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AC38DB" w14:textId="77777777" w:rsidR="00A5508A" w:rsidRPr="00952DCF" w:rsidRDefault="00A5508A" w:rsidP="00952DCF">
      <w:pPr>
        <w:tabs>
          <w:tab w:val="left" w:pos="1830"/>
        </w:tabs>
        <w:spacing w:after="0"/>
        <w:jc w:val="center"/>
        <w:rPr>
          <w:rFonts w:ascii="Times New Roman" w:hAnsi="Times New Roman" w:cs="Times New Roman"/>
          <w:b/>
          <w:sz w:val="56"/>
          <w:szCs w:val="56"/>
        </w:rPr>
      </w:pPr>
      <w:r w:rsidRPr="00952DCF">
        <w:rPr>
          <w:rFonts w:ascii="Times New Roman" w:hAnsi="Times New Roman" w:cs="Times New Roman"/>
          <w:b/>
          <w:sz w:val="56"/>
          <w:szCs w:val="56"/>
        </w:rPr>
        <w:t>Crop Production</w:t>
      </w:r>
    </w:p>
    <w:p w14:paraId="4F0DF250" w14:textId="77777777" w:rsidR="00A5508A" w:rsidRPr="00952DCF" w:rsidRDefault="00A5508A" w:rsidP="00952DCF">
      <w:pPr>
        <w:spacing w:after="0"/>
        <w:jc w:val="center"/>
        <w:outlineLvl w:val="0"/>
        <w:rPr>
          <w:rFonts w:ascii="Times New Roman" w:hAnsi="Times New Roman" w:cs="Times New Roman"/>
          <w:b/>
          <w:bCs/>
          <w:caps/>
          <w:sz w:val="56"/>
          <w:szCs w:val="56"/>
        </w:rPr>
      </w:pPr>
      <w:r w:rsidRPr="00952DCF">
        <w:rPr>
          <w:rFonts w:ascii="Times New Roman" w:hAnsi="Times New Roman" w:cs="Times New Roman"/>
          <w:b/>
          <w:caps/>
          <w:sz w:val="56"/>
          <w:szCs w:val="56"/>
        </w:rPr>
        <w:t xml:space="preserve">Level – </w:t>
      </w:r>
      <w:r w:rsidRPr="00952DCF">
        <w:rPr>
          <w:rFonts w:ascii="Times New Roman" w:hAnsi="Times New Roman" w:cs="Times New Roman"/>
          <w:b/>
          <w:bCs/>
          <w:caps/>
          <w:sz w:val="56"/>
          <w:szCs w:val="56"/>
        </w:rPr>
        <w:t>II</w:t>
      </w:r>
    </w:p>
    <w:p w14:paraId="6515CF36" w14:textId="77777777" w:rsidR="00A5508A" w:rsidRPr="00952DCF" w:rsidRDefault="00A5508A" w:rsidP="00952DCF">
      <w:pPr>
        <w:spacing w:after="0" w:line="360" w:lineRule="auto"/>
        <w:rPr>
          <w:rFonts w:ascii="Times New Roman" w:hAnsi="Times New Roman" w:cs="Times New Roman"/>
          <w:sz w:val="24"/>
          <w:szCs w:val="24"/>
        </w:rPr>
      </w:pPr>
    </w:p>
    <w:p w14:paraId="10BB36E4" w14:textId="77777777" w:rsidR="00A5508A" w:rsidRPr="00952DCF" w:rsidRDefault="00A5508A"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noProof/>
          <w:sz w:val="24"/>
          <w:szCs w:val="24"/>
        </w:rPr>
        <w:drawing>
          <wp:inline distT="0" distB="0" distL="0" distR="0" wp14:anchorId="11F34B17" wp14:editId="3D94632F">
            <wp:extent cx="3895090" cy="30638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3895090" cy="3063875"/>
                    </a:xfrm>
                    <a:prstGeom prst="rect">
                      <a:avLst/>
                    </a:prstGeom>
                    <a:noFill/>
                    <a:ln w="9525">
                      <a:noFill/>
                      <a:miter lim="800000"/>
                      <a:headEnd/>
                      <a:tailEnd/>
                    </a:ln>
                  </pic:spPr>
                </pic:pic>
              </a:graphicData>
            </a:graphic>
          </wp:inline>
        </w:drawing>
      </w:r>
    </w:p>
    <w:p w14:paraId="79358E5C" w14:textId="77777777" w:rsidR="00A5508A" w:rsidRPr="00952DCF" w:rsidRDefault="00A5508A" w:rsidP="00952DCF">
      <w:pPr>
        <w:spacing w:after="0" w:line="360" w:lineRule="auto"/>
        <w:rPr>
          <w:rFonts w:ascii="Times New Roman" w:hAnsi="Times New Roman" w:cs="Times New Roman"/>
          <w:sz w:val="24"/>
          <w:szCs w:val="24"/>
        </w:rPr>
      </w:pPr>
    </w:p>
    <w:p w14:paraId="16A34ED8" w14:textId="77777777" w:rsidR="00A5508A" w:rsidRPr="00952DCF" w:rsidRDefault="00A5508A" w:rsidP="00952DCF">
      <w:pPr>
        <w:spacing w:after="0"/>
        <w:jc w:val="center"/>
        <w:outlineLvl w:val="0"/>
        <w:rPr>
          <w:rFonts w:ascii="Times New Roman" w:hAnsi="Times New Roman" w:cs="Times New Roman"/>
          <w:b/>
          <w:sz w:val="40"/>
          <w:szCs w:val="40"/>
        </w:rPr>
      </w:pPr>
      <w:r w:rsidRPr="00952DCF">
        <w:rPr>
          <w:rFonts w:ascii="Times New Roman" w:hAnsi="Times New Roman" w:cs="Times New Roman"/>
          <w:b/>
          <w:sz w:val="40"/>
          <w:szCs w:val="40"/>
        </w:rPr>
        <w:t xml:space="preserve">CURRICULUM </w:t>
      </w:r>
    </w:p>
    <w:p w14:paraId="12146BD8" w14:textId="77777777" w:rsidR="00A5508A" w:rsidRPr="00952DCF" w:rsidRDefault="00A5508A" w:rsidP="00952DCF">
      <w:pPr>
        <w:spacing w:after="0"/>
        <w:jc w:val="center"/>
        <w:outlineLvl w:val="0"/>
        <w:rPr>
          <w:rFonts w:ascii="Times New Roman" w:hAnsi="Times New Roman" w:cs="Times New Roman"/>
          <w:b/>
          <w:sz w:val="40"/>
          <w:szCs w:val="40"/>
        </w:rPr>
      </w:pPr>
      <w:r w:rsidRPr="00952DCF">
        <w:rPr>
          <w:rFonts w:ascii="Times New Roman" w:hAnsi="Times New Roman" w:cs="Times New Roman"/>
          <w:b/>
          <w:sz w:val="40"/>
          <w:szCs w:val="40"/>
        </w:rPr>
        <w:t>Based on April, 2022 (</w:t>
      </w:r>
      <w:r w:rsidR="005935A8" w:rsidRPr="00952DCF">
        <w:rPr>
          <w:rFonts w:ascii="Times New Roman" w:hAnsi="Times New Roman" w:cs="Times New Roman"/>
          <w:b/>
          <w:sz w:val="40"/>
          <w:szCs w:val="40"/>
        </w:rPr>
        <w:t>I</w:t>
      </w:r>
      <w:r w:rsidRPr="00952DCF">
        <w:rPr>
          <w:rFonts w:ascii="Times New Roman" w:hAnsi="Times New Roman" w:cs="Times New Roman"/>
          <w:b/>
          <w:sz w:val="40"/>
          <w:szCs w:val="40"/>
        </w:rPr>
        <w:t>V- I) Occupational standard (OS)</w:t>
      </w:r>
    </w:p>
    <w:p w14:paraId="3479F9DD" w14:textId="77777777" w:rsidR="00A5508A" w:rsidRPr="00952DCF" w:rsidRDefault="00A5508A" w:rsidP="00952DCF">
      <w:pPr>
        <w:spacing w:after="0" w:line="360" w:lineRule="auto"/>
        <w:jc w:val="right"/>
        <w:rPr>
          <w:rFonts w:ascii="Times New Roman" w:hAnsi="Times New Roman" w:cs="Times New Roman"/>
          <w:b/>
          <w:sz w:val="24"/>
          <w:szCs w:val="24"/>
        </w:rPr>
      </w:pPr>
    </w:p>
    <w:p w14:paraId="46735632" w14:textId="77777777" w:rsidR="00A5508A" w:rsidRPr="00952DCF" w:rsidRDefault="00A5508A" w:rsidP="00952DCF">
      <w:pPr>
        <w:spacing w:after="0" w:line="360" w:lineRule="auto"/>
        <w:jc w:val="right"/>
        <w:rPr>
          <w:rFonts w:ascii="Times New Roman" w:hAnsi="Times New Roman" w:cs="Times New Roman"/>
          <w:b/>
          <w:sz w:val="24"/>
          <w:szCs w:val="24"/>
        </w:rPr>
      </w:pPr>
    </w:p>
    <w:p w14:paraId="51BE9DDF" w14:textId="77777777" w:rsidR="00B15EAF" w:rsidRPr="00952DCF" w:rsidRDefault="00B15EAF" w:rsidP="00952DCF">
      <w:pPr>
        <w:spacing w:after="0" w:line="360" w:lineRule="auto"/>
        <w:jc w:val="right"/>
        <w:rPr>
          <w:rFonts w:ascii="Times New Roman" w:hAnsi="Times New Roman" w:cs="Times New Roman"/>
          <w:b/>
          <w:sz w:val="24"/>
          <w:szCs w:val="24"/>
        </w:rPr>
      </w:pPr>
    </w:p>
    <w:p w14:paraId="3D77DC7D" w14:textId="77777777" w:rsidR="00952DCF" w:rsidRDefault="00952DCF" w:rsidP="00952DCF">
      <w:pPr>
        <w:spacing w:after="0" w:line="360" w:lineRule="auto"/>
        <w:jc w:val="right"/>
        <w:rPr>
          <w:rFonts w:ascii="Times New Roman" w:hAnsi="Times New Roman" w:cs="Times New Roman"/>
          <w:b/>
          <w:sz w:val="24"/>
          <w:szCs w:val="24"/>
        </w:rPr>
      </w:pPr>
    </w:p>
    <w:p w14:paraId="08387CD1" w14:textId="77777777" w:rsidR="00952DCF" w:rsidRDefault="00952DCF" w:rsidP="00952DCF">
      <w:pPr>
        <w:spacing w:after="0" w:line="360" w:lineRule="auto"/>
        <w:jc w:val="right"/>
        <w:rPr>
          <w:rFonts w:ascii="Times New Roman" w:hAnsi="Times New Roman" w:cs="Times New Roman"/>
          <w:b/>
          <w:sz w:val="24"/>
          <w:szCs w:val="24"/>
        </w:rPr>
      </w:pPr>
    </w:p>
    <w:p w14:paraId="2EC04DF6" w14:textId="77777777" w:rsidR="00952DCF" w:rsidRDefault="00952DCF" w:rsidP="00952DCF">
      <w:pPr>
        <w:spacing w:after="0" w:line="360" w:lineRule="auto"/>
        <w:jc w:val="right"/>
        <w:rPr>
          <w:rFonts w:ascii="Times New Roman" w:hAnsi="Times New Roman" w:cs="Times New Roman"/>
          <w:b/>
          <w:sz w:val="24"/>
          <w:szCs w:val="24"/>
        </w:rPr>
      </w:pPr>
    </w:p>
    <w:p w14:paraId="7D773AAF" w14:textId="77777777" w:rsidR="00952DCF" w:rsidRDefault="00952DCF" w:rsidP="00952DCF">
      <w:pPr>
        <w:spacing w:after="0" w:line="360" w:lineRule="auto"/>
        <w:jc w:val="right"/>
        <w:rPr>
          <w:rFonts w:ascii="Times New Roman" w:hAnsi="Times New Roman" w:cs="Times New Roman"/>
          <w:b/>
          <w:sz w:val="24"/>
          <w:szCs w:val="24"/>
        </w:rPr>
      </w:pPr>
    </w:p>
    <w:p w14:paraId="160D488C" w14:textId="77777777" w:rsidR="00952DCF" w:rsidRDefault="00952DCF" w:rsidP="00952DCF">
      <w:pPr>
        <w:spacing w:after="0" w:line="360" w:lineRule="auto"/>
        <w:jc w:val="right"/>
        <w:rPr>
          <w:rFonts w:ascii="Times New Roman" w:hAnsi="Times New Roman" w:cs="Times New Roman"/>
          <w:b/>
          <w:sz w:val="24"/>
          <w:szCs w:val="24"/>
        </w:rPr>
      </w:pPr>
    </w:p>
    <w:p w14:paraId="4E99BD93" w14:textId="77777777" w:rsidR="00952DCF" w:rsidRDefault="00952DCF" w:rsidP="00952DCF">
      <w:pPr>
        <w:spacing w:after="0" w:line="360" w:lineRule="auto"/>
        <w:jc w:val="right"/>
        <w:rPr>
          <w:rFonts w:ascii="Times New Roman" w:hAnsi="Times New Roman" w:cs="Times New Roman"/>
          <w:b/>
          <w:sz w:val="24"/>
          <w:szCs w:val="24"/>
        </w:rPr>
      </w:pPr>
    </w:p>
    <w:p w14:paraId="5FEA4CBC" w14:textId="77777777" w:rsidR="00952DCF" w:rsidRDefault="00952DCF" w:rsidP="00952DCF">
      <w:pPr>
        <w:spacing w:after="0" w:line="360" w:lineRule="auto"/>
        <w:jc w:val="right"/>
        <w:rPr>
          <w:rFonts w:ascii="Times New Roman" w:hAnsi="Times New Roman" w:cs="Times New Roman"/>
          <w:b/>
          <w:sz w:val="24"/>
          <w:szCs w:val="24"/>
        </w:rPr>
      </w:pPr>
    </w:p>
    <w:p w14:paraId="18BB4875" w14:textId="7B0A945A" w:rsidR="00A5508A" w:rsidRPr="00952DCF" w:rsidRDefault="00A5508A" w:rsidP="00952DCF">
      <w:pPr>
        <w:spacing w:after="0" w:line="360" w:lineRule="auto"/>
        <w:jc w:val="right"/>
        <w:rPr>
          <w:rFonts w:ascii="Times New Roman" w:hAnsi="Times New Roman" w:cs="Times New Roman"/>
          <w:b/>
          <w:sz w:val="24"/>
          <w:szCs w:val="24"/>
        </w:rPr>
      </w:pPr>
      <w:r w:rsidRPr="00952DCF">
        <w:rPr>
          <w:rFonts w:ascii="Times New Roman" w:hAnsi="Times New Roman" w:cs="Times New Roman"/>
          <w:b/>
          <w:sz w:val="24"/>
          <w:szCs w:val="24"/>
        </w:rPr>
        <w:t>April, 2022</w:t>
      </w:r>
    </w:p>
    <w:p w14:paraId="63D77F2D" w14:textId="450A2702" w:rsidR="00A5508A" w:rsidRPr="00952DCF" w:rsidRDefault="00B851D6" w:rsidP="00952DCF">
      <w:pPr>
        <w:spacing w:after="0" w:line="360" w:lineRule="auto"/>
        <w:jc w:val="right"/>
        <w:rPr>
          <w:rFonts w:ascii="Times New Roman" w:hAnsi="Times New Roman" w:cs="Times New Roman"/>
          <w:b/>
          <w:sz w:val="24"/>
          <w:szCs w:val="24"/>
        </w:rPr>
      </w:pPr>
      <w:r>
        <w:rPr>
          <w:rFonts w:ascii="Times New Roman" w:hAnsi="Times New Roman" w:cs="Times New Roman"/>
          <w:b/>
          <w:sz w:val="24"/>
          <w:szCs w:val="24"/>
        </w:rPr>
        <w:t>Addis Ababa</w:t>
      </w:r>
      <w:r w:rsidR="00A5508A" w:rsidRPr="00952DCF">
        <w:rPr>
          <w:rFonts w:ascii="Times New Roman" w:hAnsi="Times New Roman" w:cs="Times New Roman"/>
          <w:b/>
          <w:sz w:val="24"/>
          <w:szCs w:val="24"/>
        </w:rPr>
        <w:t>, Ethiopia</w:t>
      </w:r>
    </w:p>
    <w:p w14:paraId="1BDF8243" w14:textId="77777777" w:rsidR="00A5508A" w:rsidRPr="00952DCF" w:rsidRDefault="00A5508A" w:rsidP="00952DCF">
      <w:pPr>
        <w:spacing w:after="0" w:line="360" w:lineRule="auto"/>
        <w:jc w:val="center"/>
        <w:rPr>
          <w:rFonts w:ascii="Times New Roman" w:hAnsi="Times New Roman" w:cs="Times New Roman"/>
          <w:b/>
          <w:sz w:val="24"/>
          <w:szCs w:val="24"/>
        </w:rPr>
      </w:pPr>
      <w:r w:rsidRPr="00952DCF">
        <w:rPr>
          <w:rFonts w:ascii="Times New Roman" w:hAnsi="Times New Roman" w:cs="Times New Roman"/>
          <w:b/>
          <w:sz w:val="24"/>
          <w:szCs w:val="24"/>
        </w:rPr>
        <w:lastRenderedPageBreak/>
        <w:t>Preface</w:t>
      </w:r>
    </w:p>
    <w:p w14:paraId="6895011B" w14:textId="77777777" w:rsidR="00A5508A" w:rsidRPr="00952DCF" w:rsidRDefault="00A5508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The reformed TVET-System is an outcome-based system. It utilizes the needs of the labor market and occupational requirements from the world of work as the benchmark and standard for TVET delivery. The requirements from the world of work are analyzed and documented – taking into account international </w:t>
      </w:r>
      <w:r w:rsidR="00F353E7" w:rsidRPr="00952DCF">
        <w:rPr>
          <w:rFonts w:ascii="Times New Roman" w:hAnsi="Times New Roman" w:cs="Times New Roman"/>
          <w:sz w:val="24"/>
          <w:szCs w:val="24"/>
        </w:rPr>
        <w:t xml:space="preserve">benchmarking </w:t>
      </w:r>
      <w:r w:rsidRPr="00952DCF">
        <w:rPr>
          <w:rFonts w:ascii="Times New Roman" w:hAnsi="Times New Roman" w:cs="Times New Roman"/>
          <w:sz w:val="24"/>
          <w:szCs w:val="24"/>
        </w:rPr>
        <w:t>as occupational standards (OS).</w:t>
      </w:r>
    </w:p>
    <w:p w14:paraId="37584E90" w14:textId="77777777" w:rsidR="00B15EAF" w:rsidRPr="00952DCF" w:rsidRDefault="00B15EAF" w:rsidP="00952DCF">
      <w:pPr>
        <w:spacing w:after="0" w:line="360" w:lineRule="auto"/>
        <w:jc w:val="both"/>
        <w:rPr>
          <w:rFonts w:ascii="Times New Roman" w:hAnsi="Times New Roman" w:cs="Times New Roman"/>
          <w:sz w:val="24"/>
          <w:szCs w:val="24"/>
        </w:rPr>
      </w:pPr>
    </w:p>
    <w:p w14:paraId="51CAB76A" w14:textId="77777777" w:rsidR="00A5508A" w:rsidRPr="00952DCF" w:rsidRDefault="00A5508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In the reformed TVET-System, curricula and curriculum development play an important role with regard to quality driven comparable TVET-Delivery. The Curricula help to facilitate the training process in a way, that trainees acquire the set of occupational competences (skills, knowledge and attitude) required at the working place and defined in the occupational standards (OS). </w:t>
      </w:r>
    </w:p>
    <w:p w14:paraId="68EB33D3" w14:textId="77777777" w:rsidR="00F353E7" w:rsidRPr="00952DCF" w:rsidRDefault="00F353E7" w:rsidP="00952DCF">
      <w:pPr>
        <w:spacing w:after="0" w:line="360" w:lineRule="auto"/>
        <w:jc w:val="both"/>
        <w:rPr>
          <w:rFonts w:ascii="Times New Roman" w:hAnsi="Times New Roman" w:cs="Times New Roman"/>
          <w:sz w:val="24"/>
          <w:szCs w:val="24"/>
        </w:rPr>
      </w:pPr>
    </w:p>
    <w:p w14:paraId="22300916" w14:textId="77777777" w:rsidR="00A5508A" w:rsidRPr="00952DCF" w:rsidRDefault="00A5508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This curriculum has been developed by a group of professional experts from different Regional TVET Bureaus, colleges, Industries, Institutes and universities based on the occupational standard </w:t>
      </w:r>
      <w:r w:rsidR="00151F82" w:rsidRPr="00952DCF">
        <w:rPr>
          <w:rFonts w:ascii="Times New Roman" w:hAnsi="Times New Roman" w:cs="Times New Roman"/>
          <w:sz w:val="24"/>
          <w:szCs w:val="24"/>
        </w:rPr>
        <w:t>for crop</w:t>
      </w:r>
      <w:r w:rsidRPr="00952DCF">
        <w:rPr>
          <w:rFonts w:ascii="Times New Roman" w:hAnsi="Times New Roman" w:cs="Times New Roman"/>
          <w:sz w:val="24"/>
          <w:szCs w:val="24"/>
        </w:rPr>
        <w:t xml:space="preserve"> </w:t>
      </w:r>
      <w:r w:rsidR="00151F82" w:rsidRPr="00952DCF">
        <w:rPr>
          <w:rFonts w:ascii="Times New Roman" w:hAnsi="Times New Roman" w:cs="Times New Roman"/>
          <w:sz w:val="24"/>
          <w:szCs w:val="24"/>
        </w:rPr>
        <w:t>production Level</w:t>
      </w:r>
      <w:r w:rsidRPr="00952DCF">
        <w:rPr>
          <w:rFonts w:ascii="Times New Roman" w:hAnsi="Times New Roman" w:cs="Times New Roman"/>
          <w:sz w:val="24"/>
          <w:szCs w:val="24"/>
        </w:rPr>
        <w:t xml:space="preserve"> I</w:t>
      </w:r>
      <w:r w:rsidR="00B63002" w:rsidRPr="00952DCF">
        <w:rPr>
          <w:rFonts w:ascii="Times New Roman" w:hAnsi="Times New Roman" w:cs="Times New Roman"/>
          <w:sz w:val="24"/>
          <w:szCs w:val="24"/>
        </w:rPr>
        <w:t>I</w:t>
      </w:r>
      <w:r w:rsidR="000832D4" w:rsidRPr="00952DCF">
        <w:rPr>
          <w:rFonts w:ascii="Times New Roman" w:hAnsi="Times New Roman" w:cs="Times New Roman"/>
          <w:sz w:val="24"/>
          <w:szCs w:val="24"/>
        </w:rPr>
        <w:t>.</w:t>
      </w:r>
    </w:p>
    <w:p w14:paraId="0FBD8A0F" w14:textId="77777777" w:rsidR="00952DCF" w:rsidRDefault="00952DCF" w:rsidP="00952DCF">
      <w:pPr>
        <w:spacing w:after="0" w:line="360" w:lineRule="auto"/>
        <w:jc w:val="both"/>
        <w:rPr>
          <w:rFonts w:ascii="Times New Roman" w:hAnsi="Times New Roman" w:cs="Times New Roman"/>
          <w:sz w:val="24"/>
          <w:szCs w:val="24"/>
        </w:rPr>
      </w:pPr>
    </w:p>
    <w:p w14:paraId="75661A04" w14:textId="5DEBA756" w:rsidR="00952DCF" w:rsidRPr="00791B6C" w:rsidRDefault="00A5508A" w:rsidP="00952DCF">
      <w:pPr>
        <w:spacing w:after="0" w:line="360" w:lineRule="auto"/>
        <w:jc w:val="both"/>
        <w:rPr>
          <w:rFonts w:ascii="Times New Roman" w:hAnsi="Times New Roman" w:cs="Times New Roman"/>
          <w:sz w:val="24"/>
          <w:szCs w:val="24"/>
        </w:rPr>
        <w:sectPr w:rsidR="00952DCF" w:rsidRPr="00791B6C" w:rsidSect="00952DCF">
          <w:headerReference w:type="default" r:id="rId10"/>
          <w:footerReference w:type="default" r:id="rId11"/>
          <w:headerReference w:type="first" r:id="rId12"/>
          <w:footerReference w:type="first" r:id="rId13"/>
          <w:pgSz w:w="11906" w:h="16838" w:code="9"/>
          <w:pgMar w:top="430" w:right="1440" w:bottom="1080" w:left="1440" w:header="0" w:footer="706" w:gutter="0"/>
          <w:pgNumType w:start="0"/>
          <w:cols w:space="708"/>
          <w:titlePg/>
          <w:docGrid w:linePitch="360"/>
        </w:sectPr>
      </w:pPr>
      <w:r w:rsidRPr="00952DCF">
        <w:rPr>
          <w:rFonts w:ascii="Times New Roman" w:hAnsi="Times New Roman" w:cs="Times New Roman"/>
          <w:sz w:val="24"/>
          <w:szCs w:val="24"/>
        </w:rPr>
        <w:t xml:space="preserve">The curriculum development process has been actively supported and facilitated by </w:t>
      </w:r>
      <w:r w:rsidR="00791B6C">
        <w:rPr>
          <w:rFonts w:ascii="Times New Roman" w:hAnsi="Times New Roman" w:cs="Times New Roman"/>
          <w:b/>
          <w:sz w:val="24"/>
          <w:szCs w:val="24"/>
        </w:rPr>
        <w:t xml:space="preserve">Ministry </w:t>
      </w:r>
      <w:proofErr w:type="spellStart"/>
      <w:r w:rsidR="00791B6C" w:rsidRPr="00791B6C">
        <w:rPr>
          <w:rFonts w:ascii="Times New Roman" w:hAnsi="Times New Roman" w:cs="Times New Roman"/>
          <w:sz w:val="24"/>
          <w:szCs w:val="24"/>
        </w:rPr>
        <w:t>ofLabor</w:t>
      </w:r>
      <w:r w:rsidR="00791B6C">
        <w:rPr>
          <w:rFonts w:ascii="Times New Roman" w:hAnsi="Times New Roman" w:cs="Times New Roman"/>
          <w:sz w:val="24"/>
          <w:szCs w:val="24"/>
        </w:rPr>
        <w:t>and</w:t>
      </w:r>
      <w:r w:rsidRPr="00791B6C">
        <w:rPr>
          <w:rFonts w:ascii="Times New Roman" w:hAnsi="Times New Roman" w:cs="Times New Roman"/>
          <w:sz w:val="24"/>
          <w:szCs w:val="24"/>
        </w:rPr>
        <w:t>Skills</w:t>
      </w:r>
      <w:proofErr w:type="spellEnd"/>
    </w:p>
    <w:p w14:paraId="1C3178AE" w14:textId="77777777" w:rsidR="00A5508A" w:rsidRPr="00952DCF" w:rsidRDefault="00A5508A" w:rsidP="00952DCF">
      <w:pPr>
        <w:spacing w:after="0" w:line="360" w:lineRule="auto"/>
        <w:rPr>
          <w:rFonts w:ascii="Times New Roman" w:hAnsi="Times New Roman" w:cs="Times New Roman"/>
          <w:b/>
          <w:bCs/>
          <w:sz w:val="24"/>
          <w:szCs w:val="24"/>
        </w:rPr>
      </w:pPr>
      <w:r w:rsidRPr="00952DCF">
        <w:rPr>
          <w:rFonts w:ascii="Times New Roman" w:hAnsi="Times New Roman" w:cs="Times New Roman"/>
          <w:b/>
          <w:bCs/>
          <w:sz w:val="24"/>
          <w:szCs w:val="24"/>
        </w:rPr>
        <w:lastRenderedPageBreak/>
        <w:t>TVET-Program Design</w:t>
      </w:r>
    </w:p>
    <w:p w14:paraId="30EF6F52" w14:textId="77777777" w:rsidR="00A5508A" w:rsidRPr="00952DCF" w:rsidRDefault="00A5508A" w:rsidP="00952DCF">
      <w:pPr>
        <w:pStyle w:val="ListParagraph"/>
        <w:numPr>
          <w:ilvl w:val="0"/>
          <w:numId w:val="5"/>
        </w:numPr>
        <w:spacing w:line="360" w:lineRule="auto"/>
        <w:jc w:val="both"/>
      </w:pPr>
      <w:r w:rsidRPr="00952DCF">
        <w:rPr>
          <w:b/>
          <w:bCs/>
        </w:rPr>
        <w:t xml:space="preserve"> TVET-Program Title: </w:t>
      </w:r>
      <w:r w:rsidRPr="00952DCF">
        <w:t>Crop Production Level I</w:t>
      </w:r>
      <w:r w:rsidR="00AB069B" w:rsidRPr="00952DCF">
        <w:t>I</w:t>
      </w:r>
      <w:r w:rsidRPr="00952DCF">
        <w:t xml:space="preserve"> </w:t>
      </w:r>
    </w:p>
    <w:p w14:paraId="6C8E7AE6" w14:textId="77777777" w:rsidR="00A5508A" w:rsidRPr="00952DCF" w:rsidRDefault="00A5508A" w:rsidP="00952DCF">
      <w:pPr>
        <w:pStyle w:val="ListParagraph"/>
        <w:spacing w:line="360" w:lineRule="auto"/>
        <w:ind w:left="360"/>
        <w:jc w:val="both"/>
      </w:pPr>
    </w:p>
    <w:p w14:paraId="310DA8CA" w14:textId="77777777" w:rsidR="00A5508A" w:rsidRPr="00952DCF" w:rsidRDefault="00A5508A" w:rsidP="00952DCF">
      <w:pPr>
        <w:pStyle w:val="ListParagraph"/>
        <w:numPr>
          <w:ilvl w:val="0"/>
          <w:numId w:val="5"/>
        </w:numPr>
        <w:spacing w:line="360" w:lineRule="auto"/>
        <w:jc w:val="both"/>
        <w:rPr>
          <w:b/>
          <w:bCs/>
        </w:rPr>
      </w:pPr>
      <w:r w:rsidRPr="00952DCF">
        <w:rPr>
          <w:b/>
          <w:bCs/>
        </w:rPr>
        <w:t xml:space="preserve"> TVET-Program Description</w:t>
      </w:r>
    </w:p>
    <w:p w14:paraId="74112220" w14:textId="2E67FD40" w:rsidR="00A5508A" w:rsidRPr="00952DCF" w:rsidRDefault="00A5508A" w:rsidP="00952DCF">
      <w:pPr>
        <w:pStyle w:val="BodyTextIndent"/>
        <w:tabs>
          <w:tab w:val="num" w:pos="0"/>
        </w:tabs>
        <w:spacing w:line="360" w:lineRule="auto"/>
        <w:ind w:left="0"/>
        <w:jc w:val="both"/>
        <w:rPr>
          <w:b/>
        </w:rPr>
      </w:pPr>
      <w:r w:rsidRPr="00952DCF">
        <w:t xml:space="preserve">The Program is designed to develop the necessary knowledge, skills and attitude of the trainees to the standard required by the occupation.  The contents of this program are in line with the occupational standard. </w:t>
      </w:r>
      <w:r w:rsidRPr="00952DCF">
        <w:rPr>
          <w:lang w:val="en-US"/>
        </w:rPr>
        <w:t xml:space="preserve">The </w:t>
      </w:r>
      <w:r w:rsidRPr="00952DCF">
        <w:t>Trainees who successfully completed the Program will be qualified to work as a</w:t>
      </w:r>
      <w:r w:rsidRPr="00952DCF">
        <w:rPr>
          <w:lang w:val="en-US"/>
        </w:rPr>
        <w:t xml:space="preserve"> </w:t>
      </w:r>
      <w:r w:rsidRPr="00952DCF">
        <w:rPr>
          <w:b/>
        </w:rPr>
        <w:t>Crop Production Assistance</w:t>
      </w:r>
      <w:r w:rsidRPr="00952DCF">
        <w:rPr>
          <w:lang w:val="en-US"/>
        </w:rPr>
        <w:t xml:space="preserve"> with </w:t>
      </w:r>
      <w:r w:rsidRPr="00952DCF">
        <w:t xml:space="preserve">competencies elaborated in the respective OS. Graduates of the program will have the required qualification to work in the </w:t>
      </w:r>
      <w:r w:rsidR="00952DCF" w:rsidRPr="00952DCF">
        <w:rPr>
          <w:b/>
        </w:rPr>
        <w:t>agriculture</w:t>
      </w:r>
      <w:r w:rsidRPr="00952DCF">
        <w:rPr>
          <w:b/>
        </w:rPr>
        <w:t xml:space="preserve"> </w:t>
      </w:r>
      <w:r w:rsidRPr="00952DCF">
        <w:t xml:space="preserve">sector in the field of </w:t>
      </w:r>
      <w:r w:rsidRPr="00952DCF">
        <w:rPr>
          <w:b/>
        </w:rPr>
        <w:t>Crop Production.</w:t>
      </w:r>
    </w:p>
    <w:p w14:paraId="5057102C" w14:textId="77777777" w:rsidR="00411611" w:rsidRPr="00952DCF" w:rsidRDefault="00411611" w:rsidP="00952DCF">
      <w:pPr>
        <w:pStyle w:val="BodyTextIndent"/>
        <w:tabs>
          <w:tab w:val="num" w:pos="0"/>
        </w:tabs>
        <w:spacing w:line="360" w:lineRule="auto"/>
        <w:ind w:left="0"/>
        <w:jc w:val="both"/>
        <w:rPr>
          <w:b/>
        </w:rPr>
      </w:pPr>
    </w:p>
    <w:p w14:paraId="37144D37" w14:textId="77777777" w:rsidR="00A5508A" w:rsidRPr="00952DCF" w:rsidRDefault="00A5508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The prime objective of this training program is to equip the Trainees with the identified competences specified in the OS. Graduates are therefore expected to</w:t>
      </w:r>
      <w:bookmarkStart w:id="0" w:name="_Hlk97449476"/>
      <w:bookmarkStart w:id="1" w:name="_Hlk97449484"/>
      <w:bookmarkStart w:id="2" w:name="_Hlk97449485"/>
      <w:r w:rsidRPr="00952DCF">
        <w:rPr>
          <w:rFonts w:ascii="Times New Roman" w:hAnsi="Times New Roman" w:cs="Times New Roman"/>
          <w:sz w:val="24"/>
          <w:szCs w:val="24"/>
        </w:rPr>
        <w:t xml:space="preserve"> </w:t>
      </w:r>
      <w:r w:rsidR="00411611" w:rsidRPr="00952DCF">
        <w:rPr>
          <w:rFonts w:ascii="Times New Roman" w:hAnsi="Times New Roman" w:cs="Times New Roman"/>
          <w:sz w:val="24"/>
          <w:szCs w:val="24"/>
        </w:rPr>
        <w:t xml:space="preserve">Field </w:t>
      </w:r>
      <w:r w:rsidR="000E54EE" w:rsidRPr="00952DCF">
        <w:rPr>
          <w:rFonts w:ascii="Times New Roman" w:hAnsi="Times New Roman" w:cs="Times New Roman"/>
          <w:sz w:val="24"/>
          <w:szCs w:val="24"/>
        </w:rPr>
        <w:t xml:space="preserve">Crop Establishment and Maintenance, Perform Nursery Establishment and Management, </w:t>
      </w:r>
      <w:r w:rsidR="000E54EE" w:rsidRPr="00952DCF">
        <w:rPr>
          <w:rFonts w:ascii="Times New Roman" w:hAnsi="Times New Roman" w:cs="Times New Roman"/>
          <w:bCs/>
          <w:sz w:val="24"/>
          <w:szCs w:val="24"/>
        </w:rPr>
        <w:t>Horticultural</w:t>
      </w:r>
      <w:r w:rsidR="00265307" w:rsidRPr="00952DCF">
        <w:rPr>
          <w:rFonts w:ascii="Times New Roman" w:hAnsi="Times New Roman" w:cs="Times New Roman"/>
          <w:bCs/>
          <w:sz w:val="24"/>
          <w:szCs w:val="24"/>
        </w:rPr>
        <w:t>,</w:t>
      </w:r>
      <w:r w:rsidR="000E54EE" w:rsidRPr="00952DCF">
        <w:rPr>
          <w:rFonts w:ascii="Times New Roman" w:hAnsi="Times New Roman" w:cs="Times New Roman"/>
          <w:bCs/>
          <w:sz w:val="24"/>
          <w:szCs w:val="24"/>
        </w:rPr>
        <w:t xml:space="preserve"> Stimulants and Spice Crops Establishment and Maintenance, Determine crop pests and disorders, Operate Gravity Fed and Pressurized Irrigation Systems, Collect and Compile Crop Production data, Apply Interpreted weather Data and Minimize crop production risks, </w:t>
      </w:r>
      <w:r w:rsidR="000E54EE" w:rsidRPr="00952DCF">
        <w:rPr>
          <w:rFonts w:ascii="Times New Roman" w:hAnsi="Times New Roman" w:cs="Times New Roman"/>
          <w:sz w:val="24"/>
          <w:szCs w:val="24"/>
        </w:rPr>
        <w:t xml:space="preserve">Perform post-harvest handling of stimulants and spices crops, </w:t>
      </w:r>
      <w:r w:rsidR="000E54EE" w:rsidRPr="00952DCF">
        <w:rPr>
          <w:rFonts w:ascii="Times New Roman" w:hAnsi="Times New Roman" w:cs="Times New Roman"/>
          <w:bCs/>
          <w:sz w:val="24"/>
          <w:szCs w:val="24"/>
        </w:rPr>
        <w:t xml:space="preserve">Apply Agricultural Extension service for rural development and </w:t>
      </w:r>
      <w:r w:rsidR="000E54EE" w:rsidRPr="00952DCF">
        <w:rPr>
          <w:rFonts w:ascii="Times New Roman" w:hAnsi="Times New Roman" w:cs="Times New Roman"/>
          <w:sz w:val="24"/>
          <w:szCs w:val="24"/>
        </w:rPr>
        <w:t>Prevent and Eliminate MUDA</w:t>
      </w:r>
      <w:bookmarkEnd w:id="0"/>
      <w:bookmarkEnd w:id="1"/>
      <w:bookmarkEnd w:id="2"/>
      <w:r w:rsidR="000E54EE" w:rsidRPr="00952DCF">
        <w:rPr>
          <w:rFonts w:ascii="Times New Roman" w:hAnsi="Times New Roman" w:cs="Times New Roman"/>
          <w:sz w:val="24"/>
          <w:szCs w:val="24"/>
        </w:rPr>
        <w:t xml:space="preserve"> </w:t>
      </w:r>
      <w:r w:rsidRPr="00952DCF">
        <w:rPr>
          <w:rFonts w:ascii="Times New Roman" w:hAnsi="Times New Roman" w:cs="Times New Roman"/>
          <w:sz w:val="24"/>
          <w:szCs w:val="24"/>
        </w:rPr>
        <w:t>in accordance with the performance criteria and evidence guide described in the OS.</w:t>
      </w:r>
    </w:p>
    <w:p w14:paraId="20E2F9AB" w14:textId="77777777" w:rsidR="00A5508A" w:rsidRPr="00952DCF" w:rsidRDefault="00A5508A" w:rsidP="00952DCF">
      <w:pPr>
        <w:spacing w:after="0" w:line="360" w:lineRule="auto"/>
        <w:jc w:val="both"/>
        <w:rPr>
          <w:rFonts w:ascii="Times New Roman" w:hAnsi="Times New Roman" w:cs="Times New Roman"/>
          <w:sz w:val="24"/>
          <w:szCs w:val="24"/>
        </w:rPr>
      </w:pPr>
    </w:p>
    <w:p w14:paraId="3E90E1EC" w14:textId="77777777" w:rsidR="00A5508A" w:rsidRPr="00952DCF" w:rsidRDefault="00A5508A" w:rsidP="00952DCF">
      <w:pPr>
        <w:pStyle w:val="ListParagraph"/>
        <w:numPr>
          <w:ilvl w:val="0"/>
          <w:numId w:val="5"/>
        </w:numPr>
        <w:spacing w:line="360" w:lineRule="auto"/>
        <w:jc w:val="both"/>
        <w:rPr>
          <w:b/>
          <w:bCs/>
        </w:rPr>
      </w:pPr>
      <w:r w:rsidRPr="00952DCF">
        <w:rPr>
          <w:b/>
          <w:bCs/>
        </w:rPr>
        <w:t xml:space="preserve"> TVET-Program Training Outcomes</w:t>
      </w:r>
    </w:p>
    <w:p w14:paraId="5737FB8A" w14:textId="77777777" w:rsidR="00A5508A" w:rsidRPr="00952DCF" w:rsidRDefault="00A5508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The expected outputs of this program are the acquisition and implementation of the following units of competences:</w:t>
      </w:r>
    </w:p>
    <w:bookmarkStart w:id="3" w:name="AGRCRP205"/>
    <w:bookmarkStart w:id="4" w:name="AGR_CRP2_01"/>
    <w:p w14:paraId="19B9D10D" w14:textId="371014A2" w:rsidR="004E2BA4" w:rsidRPr="00952DCF" w:rsidRDefault="000A4048" w:rsidP="00952DCF">
      <w:pPr>
        <w:spacing w:after="0" w:line="360" w:lineRule="auto"/>
        <w:ind w:left="14"/>
        <w:jc w:val="both"/>
        <w:rPr>
          <w:rFonts w:ascii="Times New Roman" w:hAnsi="Times New Roman" w:cs="Times New Roman"/>
          <w:sz w:val="24"/>
          <w:szCs w:val="24"/>
        </w:rPr>
      </w:pPr>
      <w:r w:rsidRPr="00952DCF">
        <w:rPr>
          <w:rFonts w:ascii="Times New Roman" w:hAnsi="Times New Roman" w:cs="Times New Roman"/>
          <w:b/>
          <w:sz w:val="24"/>
          <w:szCs w:val="24"/>
        </w:rPr>
        <w:fldChar w:fldCharType="begin"/>
      </w:r>
      <w:r w:rsidR="004E2BA4" w:rsidRPr="00952DCF">
        <w:rPr>
          <w:rFonts w:ascii="Times New Roman" w:hAnsi="Times New Roman" w:cs="Times New Roman"/>
          <w:b/>
          <w:sz w:val="24"/>
          <w:szCs w:val="24"/>
        </w:rPr>
        <w:instrText xml:space="preserve"> HYPERLINK  \l "AGR_CRP2_01_0322" </w:instrText>
      </w:r>
      <w:r w:rsidRPr="00952DCF">
        <w:rPr>
          <w:rFonts w:ascii="Times New Roman" w:hAnsi="Times New Roman" w:cs="Times New Roman"/>
          <w:b/>
          <w:sz w:val="24"/>
          <w:szCs w:val="24"/>
        </w:rPr>
        <w:fldChar w:fldCharType="separate"/>
      </w:r>
      <w:r w:rsidR="004E2BA4" w:rsidRPr="00952DCF">
        <w:rPr>
          <w:rStyle w:val="Hyperlink"/>
          <w:rFonts w:ascii="Times New Roman" w:hAnsi="Times New Roman" w:cs="Times New Roman"/>
          <w:b/>
          <w:color w:val="auto"/>
          <w:sz w:val="24"/>
          <w:szCs w:val="24"/>
          <w:u w:val="none"/>
        </w:rPr>
        <w:t xml:space="preserve">AGR CRP2 01 </w:t>
      </w:r>
      <w:bookmarkEnd w:id="3"/>
      <w:r w:rsidR="004E2BA4" w:rsidRPr="00952DCF">
        <w:rPr>
          <w:rStyle w:val="Hyperlink"/>
          <w:rFonts w:ascii="Times New Roman" w:hAnsi="Times New Roman" w:cs="Times New Roman"/>
          <w:b/>
          <w:color w:val="auto"/>
          <w:sz w:val="24"/>
          <w:szCs w:val="24"/>
          <w:u w:val="none"/>
        </w:rPr>
        <w:t>0322</w:t>
      </w:r>
      <w:r w:rsidRPr="00952DCF">
        <w:rPr>
          <w:rFonts w:ascii="Times New Roman" w:hAnsi="Times New Roman" w:cs="Times New Roman"/>
          <w:b/>
          <w:sz w:val="24"/>
          <w:szCs w:val="24"/>
        </w:rPr>
        <w:fldChar w:fldCharType="end"/>
      </w:r>
      <w:r w:rsidR="004E2BA4" w:rsidRPr="00952DCF">
        <w:rPr>
          <w:rFonts w:ascii="Times New Roman" w:hAnsi="Times New Roman" w:cs="Times New Roman"/>
          <w:b/>
          <w:sz w:val="24"/>
          <w:szCs w:val="24"/>
        </w:rPr>
        <w:t xml:space="preserve"> </w:t>
      </w:r>
      <w:r w:rsidR="00952DCF">
        <w:rPr>
          <w:rFonts w:ascii="Times New Roman" w:hAnsi="Times New Roman" w:cs="Times New Roman"/>
          <w:b/>
          <w:sz w:val="24"/>
          <w:szCs w:val="24"/>
        </w:rPr>
        <w:t xml:space="preserve"> </w:t>
      </w:r>
      <w:r w:rsidR="004E2BA4" w:rsidRPr="00952DCF">
        <w:rPr>
          <w:rFonts w:ascii="Times New Roman" w:hAnsi="Times New Roman" w:cs="Times New Roman"/>
          <w:sz w:val="24"/>
          <w:szCs w:val="24"/>
        </w:rPr>
        <w:t>Field Crop Establishment and Maintenance</w:t>
      </w:r>
    </w:p>
    <w:bookmarkStart w:id="5" w:name="AGR_CRP2_02"/>
    <w:p w14:paraId="08959321" w14:textId="1D50927A" w:rsidR="004E2BA4" w:rsidRPr="00952DCF" w:rsidRDefault="000A4048"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fldChar w:fldCharType="begin"/>
      </w:r>
      <w:r w:rsidR="004E2BA4" w:rsidRPr="00952DCF">
        <w:rPr>
          <w:rFonts w:ascii="Times New Roman" w:hAnsi="Times New Roman" w:cs="Times New Roman"/>
          <w:b/>
          <w:sz w:val="24"/>
          <w:szCs w:val="24"/>
        </w:rPr>
        <w:instrText xml:space="preserve"> HYPERLINK  \l "AGR_CRP2_02_0322" </w:instrText>
      </w:r>
      <w:r w:rsidRPr="00952DCF">
        <w:rPr>
          <w:rFonts w:ascii="Times New Roman" w:hAnsi="Times New Roman" w:cs="Times New Roman"/>
          <w:b/>
          <w:sz w:val="24"/>
          <w:szCs w:val="24"/>
        </w:rPr>
        <w:fldChar w:fldCharType="separate"/>
      </w:r>
      <w:r w:rsidR="004E2BA4" w:rsidRPr="00952DCF">
        <w:rPr>
          <w:rStyle w:val="Hyperlink"/>
          <w:rFonts w:ascii="Times New Roman" w:hAnsi="Times New Roman" w:cs="Times New Roman"/>
          <w:b/>
          <w:color w:val="auto"/>
          <w:sz w:val="24"/>
          <w:szCs w:val="24"/>
          <w:u w:val="none"/>
        </w:rPr>
        <w:t>AGR CRP2 02 0322</w:t>
      </w:r>
      <w:r w:rsidRPr="00952DCF">
        <w:rPr>
          <w:rFonts w:ascii="Times New Roman" w:hAnsi="Times New Roman" w:cs="Times New Roman"/>
          <w:b/>
          <w:sz w:val="24"/>
          <w:szCs w:val="24"/>
        </w:rPr>
        <w:fldChar w:fldCharType="end"/>
      </w:r>
      <w:bookmarkEnd w:id="5"/>
      <w:r w:rsidR="00426B4B" w:rsidRPr="00952DCF">
        <w:rPr>
          <w:rStyle w:val="Hyperlink"/>
          <w:rFonts w:ascii="Times New Roman" w:hAnsi="Times New Roman" w:cs="Times New Roman"/>
          <w:color w:val="auto"/>
          <w:sz w:val="24"/>
          <w:szCs w:val="24"/>
          <w:u w:val="none"/>
        </w:rPr>
        <w:t xml:space="preserve"> </w:t>
      </w:r>
      <w:r w:rsidR="00952DCF">
        <w:rPr>
          <w:rStyle w:val="Hyperlink"/>
          <w:rFonts w:ascii="Times New Roman" w:hAnsi="Times New Roman" w:cs="Times New Roman"/>
          <w:color w:val="auto"/>
          <w:sz w:val="24"/>
          <w:szCs w:val="24"/>
          <w:u w:val="none"/>
        </w:rPr>
        <w:t xml:space="preserve"> </w:t>
      </w:r>
      <w:r w:rsidR="004E2BA4" w:rsidRPr="00952DCF">
        <w:rPr>
          <w:rFonts w:ascii="Times New Roman" w:hAnsi="Times New Roman" w:cs="Times New Roman"/>
          <w:sz w:val="24"/>
          <w:szCs w:val="24"/>
        </w:rPr>
        <w:t>Perform Nursery Establishment and Management</w:t>
      </w:r>
    </w:p>
    <w:bookmarkStart w:id="6" w:name="AGRCRP207"/>
    <w:bookmarkStart w:id="7" w:name="AGRCRP206"/>
    <w:bookmarkStart w:id="8" w:name="AGR_CRP2_03"/>
    <w:p w14:paraId="6D39FD53" w14:textId="3C557998" w:rsidR="009C00AC" w:rsidRPr="00952DCF" w:rsidRDefault="000A4048" w:rsidP="00952DCF">
      <w:pPr>
        <w:spacing w:after="0" w:line="360" w:lineRule="auto"/>
        <w:ind w:left="2160" w:hanging="2160"/>
        <w:rPr>
          <w:rFonts w:ascii="Times New Roman" w:hAnsi="Times New Roman" w:cs="Times New Roman"/>
          <w:bCs/>
          <w:sz w:val="24"/>
          <w:szCs w:val="24"/>
        </w:rPr>
      </w:pPr>
      <w:r w:rsidRPr="00952DCF">
        <w:rPr>
          <w:rStyle w:val="Hyperlink"/>
          <w:rFonts w:ascii="Times New Roman" w:hAnsi="Times New Roman" w:cs="Times New Roman"/>
          <w:b/>
          <w:color w:val="auto"/>
          <w:sz w:val="24"/>
          <w:szCs w:val="24"/>
          <w:u w:val="none"/>
        </w:rPr>
        <w:fldChar w:fldCharType="begin"/>
      </w:r>
      <w:r w:rsidR="009C00AC" w:rsidRPr="00952DCF">
        <w:rPr>
          <w:rStyle w:val="Hyperlink"/>
          <w:rFonts w:ascii="Times New Roman" w:hAnsi="Times New Roman" w:cs="Times New Roman"/>
          <w:b/>
          <w:color w:val="auto"/>
          <w:sz w:val="24"/>
          <w:szCs w:val="24"/>
          <w:u w:val="none"/>
        </w:rPr>
        <w:instrText xml:space="preserve"> HYPERLINK  \l "AGR_CRP2_03_0322" </w:instrText>
      </w:r>
      <w:r w:rsidRPr="00952DCF">
        <w:rPr>
          <w:rStyle w:val="Hyperlink"/>
          <w:rFonts w:ascii="Times New Roman" w:hAnsi="Times New Roman" w:cs="Times New Roman"/>
          <w:b/>
          <w:color w:val="auto"/>
          <w:sz w:val="24"/>
          <w:szCs w:val="24"/>
          <w:u w:val="none"/>
        </w:rPr>
        <w:fldChar w:fldCharType="separate"/>
      </w:r>
      <w:r w:rsidR="009C00AC" w:rsidRPr="00952DCF">
        <w:rPr>
          <w:rStyle w:val="Hyperlink"/>
          <w:rFonts w:ascii="Times New Roman" w:hAnsi="Times New Roman" w:cs="Times New Roman"/>
          <w:b/>
          <w:color w:val="auto"/>
          <w:sz w:val="24"/>
          <w:szCs w:val="24"/>
          <w:u w:val="none"/>
        </w:rPr>
        <w:t>AGR</w:t>
      </w:r>
      <w:r w:rsidR="00952DCF">
        <w:rPr>
          <w:rStyle w:val="Hyperlink"/>
          <w:rFonts w:ascii="Times New Roman" w:hAnsi="Times New Roman" w:cs="Times New Roman"/>
          <w:b/>
          <w:color w:val="auto"/>
          <w:sz w:val="24"/>
          <w:szCs w:val="24"/>
          <w:u w:val="none"/>
        </w:rPr>
        <w:t xml:space="preserve"> </w:t>
      </w:r>
      <w:r w:rsidR="009C00AC" w:rsidRPr="00952DCF">
        <w:rPr>
          <w:rStyle w:val="Hyperlink"/>
          <w:rFonts w:ascii="Times New Roman" w:hAnsi="Times New Roman" w:cs="Times New Roman"/>
          <w:b/>
          <w:color w:val="auto"/>
          <w:sz w:val="24"/>
          <w:szCs w:val="24"/>
          <w:u w:val="none"/>
        </w:rPr>
        <w:t>CRP2 03 0322</w:t>
      </w:r>
      <w:r w:rsidRPr="00952DCF">
        <w:rPr>
          <w:rStyle w:val="Hyperlink"/>
          <w:rFonts w:ascii="Times New Roman" w:hAnsi="Times New Roman" w:cs="Times New Roman"/>
          <w:b/>
          <w:color w:val="auto"/>
          <w:sz w:val="24"/>
          <w:szCs w:val="24"/>
          <w:u w:val="none"/>
        </w:rPr>
        <w:fldChar w:fldCharType="end"/>
      </w:r>
      <w:bookmarkEnd w:id="6"/>
      <w:bookmarkEnd w:id="7"/>
      <w:bookmarkEnd w:id="8"/>
      <w:r w:rsidR="009C00AC" w:rsidRPr="00952DCF">
        <w:rPr>
          <w:rStyle w:val="Hyperlink"/>
          <w:rFonts w:ascii="Times New Roman" w:hAnsi="Times New Roman" w:cs="Times New Roman"/>
          <w:color w:val="auto"/>
          <w:sz w:val="24"/>
          <w:szCs w:val="24"/>
          <w:u w:val="none"/>
        </w:rPr>
        <w:t xml:space="preserve"> </w:t>
      </w:r>
      <w:r w:rsidR="00D95C01" w:rsidRPr="00952DCF">
        <w:rPr>
          <w:rStyle w:val="Hyperlink"/>
          <w:rFonts w:ascii="Times New Roman" w:hAnsi="Times New Roman" w:cs="Times New Roman"/>
          <w:color w:val="auto"/>
          <w:sz w:val="24"/>
          <w:szCs w:val="24"/>
          <w:u w:val="none"/>
        </w:rPr>
        <w:t xml:space="preserve"> </w:t>
      </w:r>
      <w:r w:rsidR="009C00AC" w:rsidRPr="00952DCF">
        <w:rPr>
          <w:rFonts w:ascii="Times New Roman" w:hAnsi="Times New Roman" w:cs="Times New Roman"/>
          <w:bCs/>
          <w:sz w:val="24"/>
          <w:szCs w:val="24"/>
        </w:rPr>
        <w:t>Horticultural, Stimulants and Spice Crops Establishment and Maintenance</w:t>
      </w:r>
    </w:p>
    <w:bookmarkStart w:id="9" w:name="AGR_CRP2_04"/>
    <w:p w14:paraId="64B85D06" w14:textId="7EF45B2C" w:rsidR="009C00AC" w:rsidRPr="00952DCF" w:rsidRDefault="000A4048" w:rsidP="00952DCF">
      <w:pPr>
        <w:spacing w:after="0" w:line="360" w:lineRule="auto"/>
        <w:jc w:val="both"/>
        <w:rPr>
          <w:rFonts w:ascii="Times New Roman" w:hAnsi="Times New Roman" w:cs="Times New Roman"/>
          <w:bCs/>
          <w:sz w:val="24"/>
          <w:szCs w:val="24"/>
        </w:rPr>
      </w:pPr>
      <w:r w:rsidRPr="00952DCF">
        <w:rPr>
          <w:rFonts w:ascii="Times New Roman" w:hAnsi="Times New Roman" w:cs="Times New Roman"/>
          <w:b/>
          <w:sz w:val="24"/>
          <w:szCs w:val="24"/>
        </w:rPr>
        <w:fldChar w:fldCharType="begin"/>
      </w:r>
      <w:r w:rsidR="009C00AC" w:rsidRPr="00952DCF">
        <w:rPr>
          <w:rFonts w:ascii="Times New Roman" w:hAnsi="Times New Roman" w:cs="Times New Roman"/>
          <w:b/>
          <w:sz w:val="24"/>
          <w:szCs w:val="24"/>
        </w:rPr>
        <w:instrText xml:space="preserve"> HYPERLINK  \l "AGR_CRP2_04_0322" </w:instrText>
      </w:r>
      <w:r w:rsidRPr="00952DCF">
        <w:rPr>
          <w:rFonts w:ascii="Times New Roman" w:hAnsi="Times New Roman" w:cs="Times New Roman"/>
          <w:b/>
          <w:sz w:val="24"/>
          <w:szCs w:val="24"/>
        </w:rPr>
        <w:fldChar w:fldCharType="separate"/>
      </w:r>
      <w:r w:rsidR="009C00AC" w:rsidRPr="00952DCF">
        <w:rPr>
          <w:rStyle w:val="Hyperlink"/>
          <w:rFonts w:ascii="Times New Roman" w:hAnsi="Times New Roman" w:cs="Times New Roman"/>
          <w:b/>
          <w:color w:val="auto"/>
          <w:sz w:val="24"/>
          <w:szCs w:val="24"/>
          <w:u w:val="none"/>
        </w:rPr>
        <w:t>AGR CRP2 04 0322</w:t>
      </w:r>
      <w:r w:rsidRPr="00952DCF">
        <w:rPr>
          <w:rFonts w:ascii="Times New Roman" w:hAnsi="Times New Roman" w:cs="Times New Roman"/>
          <w:b/>
          <w:sz w:val="24"/>
          <w:szCs w:val="24"/>
        </w:rPr>
        <w:fldChar w:fldCharType="end"/>
      </w:r>
      <w:bookmarkEnd w:id="9"/>
      <w:r w:rsidR="009C00AC" w:rsidRPr="00952DCF">
        <w:rPr>
          <w:rStyle w:val="Hyperlink"/>
          <w:rFonts w:ascii="Times New Roman" w:hAnsi="Times New Roman" w:cs="Times New Roman"/>
          <w:color w:val="auto"/>
          <w:sz w:val="24"/>
          <w:szCs w:val="24"/>
          <w:u w:val="none"/>
        </w:rPr>
        <w:t xml:space="preserve"> </w:t>
      </w:r>
      <w:r w:rsidR="00952DCF">
        <w:rPr>
          <w:rStyle w:val="Hyperlink"/>
          <w:rFonts w:ascii="Times New Roman" w:hAnsi="Times New Roman" w:cs="Times New Roman"/>
          <w:color w:val="auto"/>
          <w:sz w:val="24"/>
          <w:szCs w:val="24"/>
          <w:u w:val="none"/>
        </w:rPr>
        <w:t xml:space="preserve"> </w:t>
      </w:r>
      <w:r w:rsidR="009C00AC" w:rsidRPr="00952DCF">
        <w:rPr>
          <w:rFonts w:ascii="Times New Roman" w:hAnsi="Times New Roman" w:cs="Times New Roman"/>
          <w:bCs/>
          <w:sz w:val="24"/>
          <w:szCs w:val="24"/>
        </w:rPr>
        <w:t>Determine crop pests and disorders</w:t>
      </w:r>
    </w:p>
    <w:bookmarkStart w:id="10" w:name="AGR_CRP2_05"/>
    <w:p w14:paraId="0FD5A366" w14:textId="7F5A9C65" w:rsidR="009C00AC" w:rsidRPr="00952DCF" w:rsidRDefault="000A4048" w:rsidP="00952DCF">
      <w:pPr>
        <w:autoSpaceDE w:val="0"/>
        <w:autoSpaceDN w:val="0"/>
        <w:adjustRightInd w:val="0"/>
        <w:spacing w:after="0" w:line="360" w:lineRule="auto"/>
        <w:jc w:val="both"/>
        <w:rPr>
          <w:rFonts w:ascii="Times New Roman" w:hAnsi="Times New Roman" w:cs="Times New Roman"/>
          <w:bCs/>
          <w:sz w:val="24"/>
          <w:szCs w:val="24"/>
        </w:rPr>
      </w:pPr>
      <w:r w:rsidRPr="00952DCF">
        <w:rPr>
          <w:rFonts w:ascii="Times New Roman" w:hAnsi="Times New Roman" w:cs="Times New Roman"/>
          <w:b/>
          <w:sz w:val="24"/>
          <w:szCs w:val="24"/>
        </w:rPr>
        <w:fldChar w:fldCharType="begin"/>
      </w:r>
      <w:r w:rsidR="009C00AC" w:rsidRPr="00952DCF">
        <w:rPr>
          <w:rFonts w:ascii="Times New Roman" w:hAnsi="Times New Roman" w:cs="Times New Roman"/>
          <w:b/>
          <w:sz w:val="24"/>
          <w:szCs w:val="24"/>
        </w:rPr>
        <w:instrText xml:space="preserve"> HYPERLINK  \l "AGR_CRP2_05_0322" </w:instrText>
      </w:r>
      <w:r w:rsidRPr="00952DCF">
        <w:rPr>
          <w:rFonts w:ascii="Times New Roman" w:hAnsi="Times New Roman" w:cs="Times New Roman"/>
          <w:b/>
          <w:sz w:val="24"/>
          <w:szCs w:val="24"/>
        </w:rPr>
        <w:fldChar w:fldCharType="separate"/>
      </w:r>
      <w:r w:rsidR="009C00AC" w:rsidRPr="00952DCF">
        <w:rPr>
          <w:rStyle w:val="Hyperlink"/>
          <w:rFonts w:ascii="Times New Roman" w:hAnsi="Times New Roman" w:cs="Times New Roman"/>
          <w:b/>
          <w:color w:val="auto"/>
          <w:sz w:val="24"/>
          <w:szCs w:val="24"/>
          <w:u w:val="none"/>
        </w:rPr>
        <w:t>AGR CRP2 05 0322</w:t>
      </w:r>
      <w:r w:rsidRPr="00952DCF">
        <w:rPr>
          <w:rFonts w:ascii="Times New Roman" w:hAnsi="Times New Roman" w:cs="Times New Roman"/>
          <w:b/>
          <w:sz w:val="24"/>
          <w:szCs w:val="24"/>
        </w:rPr>
        <w:fldChar w:fldCharType="end"/>
      </w:r>
      <w:bookmarkEnd w:id="10"/>
      <w:r w:rsidR="009C00AC" w:rsidRPr="00952DCF">
        <w:rPr>
          <w:rFonts w:ascii="Times New Roman" w:hAnsi="Times New Roman" w:cs="Times New Roman"/>
          <w:sz w:val="24"/>
          <w:szCs w:val="24"/>
        </w:rPr>
        <w:t xml:space="preserve"> </w:t>
      </w:r>
      <w:r w:rsidR="00952DCF">
        <w:rPr>
          <w:rFonts w:ascii="Times New Roman" w:hAnsi="Times New Roman" w:cs="Times New Roman"/>
          <w:sz w:val="24"/>
          <w:szCs w:val="24"/>
        </w:rPr>
        <w:t xml:space="preserve"> </w:t>
      </w:r>
      <w:r w:rsidR="009C00AC" w:rsidRPr="00952DCF">
        <w:rPr>
          <w:rFonts w:ascii="Times New Roman" w:hAnsi="Times New Roman" w:cs="Times New Roman"/>
          <w:bCs/>
          <w:sz w:val="24"/>
          <w:szCs w:val="24"/>
        </w:rPr>
        <w:t>Operate Gravity Fed and Pressurized Irrigation Systems</w:t>
      </w:r>
    </w:p>
    <w:p w14:paraId="11EA28F8" w14:textId="72CF5FF7" w:rsidR="009C00AC" w:rsidRPr="00952DCF" w:rsidRDefault="009C00AC" w:rsidP="00952DCF">
      <w:pPr>
        <w:spacing w:after="0" w:line="360" w:lineRule="auto"/>
        <w:jc w:val="both"/>
        <w:rPr>
          <w:rFonts w:ascii="Times New Roman" w:hAnsi="Times New Roman" w:cs="Times New Roman"/>
          <w:bCs/>
          <w:sz w:val="24"/>
          <w:szCs w:val="24"/>
        </w:rPr>
      </w:pPr>
      <w:bookmarkStart w:id="11" w:name="AGRCRP209"/>
      <w:bookmarkStart w:id="12" w:name="AGR_CRP2_06"/>
      <w:r w:rsidRPr="00952DCF">
        <w:rPr>
          <w:rStyle w:val="Hyperlink"/>
          <w:rFonts w:ascii="Times New Roman" w:hAnsi="Times New Roman" w:cs="Times New Roman"/>
          <w:b/>
          <w:color w:val="auto"/>
          <w:sz w:val="24"/>
          <w:szCs w:val="24"/>
          <w:u w:val="none"/>
        </w:rPr>
        <w:t xml:space="preserve">AGR CRP2 06 </w:t>
      </w:r>
      <w:bookmarkEnd w:id="11"/>
      <w:bookmarkEnd w:id="12"/>
      <w:r w:rsidR="00952DCF" w:rsidRPr="00952DCF">
        <w:rPr>
          <w:rStyle w:val="Hyperlink"/>
          <w:rFonts w:ascii="Times New Roman" w:hAnsi="Times New Roman" w:cs="Times New Roman"/>
          <w:b/>
          <w:color w:val="auto"/>
          <w:sz w:val="24"/>
          <w:szCs w:val="24"/>
          <w:u w:val="none"/>
        </w:rPr>
        <w:t xml:space="preserve">0322 </w:t>
      </w:r>
      <w:r w:rsidR="00952DCF" w:rsidRPr="00952DCF">
        <w:rPr>
          <w:rStyle w:val="Hyperlink"/>
          <w:rFonts w:ascii="Times New Roman" w:hAnsi="Times New Roman" w:cs="Times New Roman"/>
          <w:bCs/>
          <w:color w:val="auto"/>
          <w:sz w:val="24"/>
          <w:szCs w:val="24"/>
          <w:u w:val="none"/>
        </w:rPr>
        <w:t>Collect</w:t>
      </w:r>
      <w:r w:rsidRPr="00952DCF">
        <w:rPr>
          <w:rFonts w:ascii="Times New Roman" w:hAnsi="Times New Roman" w:cs="Times New Roman"/>
          <w:bCs/>
          <w:sz w:val="24"/>
          <w:szCs w:val="24"/>
        </w:rPr>
        <w:t xml:space="preserve"> and Compile Crop Production data</w:t>
      </w:r>
    </w:p>
    <w:bookmarkStart w:id="13" w:name="AGRCRP221"/>
    <w:bookmarkStart w:id="14" w:name="AGR_CRP2_14"/>
    <w:bookmarkStart w:id="15" w:name="AGR_CRP2_07"/>
    <w:p w14:paraId="5F326C50" w14:textId="69A6562E" w:rsidR="009C00AC" w:rsidRPr="00952DCF" w:rsidRDefault="000A4048" w:rsidP="00952DCF">
      <w:pPr>
        <w:spacing w:after="0" w:line="360" w:lineRule="auto"/>
        <w:jc w:val="both"/>
        <w:rPr>
          <w:rFonts w:ascii="Times New Roman" w:hAnsi="Times New Roman" w:cs="Times New Roman"/>
          <w:bCs/>
          <w:sz w:val="24"/>
          <w:szCs w:val="24"/>
        </w:rPr>
      </w:pPr>
      <w:r w:rsidRPr="00952DCF">
        <w:rPr>
          <w:rFonts w:ascii="Times New Roman" w:hAnsi="Times New Roman" w:cs="Times New Roman"/>
          <w:b/>
          <w:sz w:val="24"/>
          <w:szCs w:val="24"/>
        </w:rPr>
        <w:fldChar w:fldCharType="begin"/>
      </w:r>
      <w:r w:rsidR="009C00AC" w:rsidRPr="00952DCF">
        <w:rPr>
          <w:rFonts w:ascii="Times New Roman" w:hAnsi="Times New Roman" w:cs="Times New Roman"/>
          <w:b/>
          <w:sz w:val="24"/>
          <w:szCs w:val="24"/>
        </w:rPr>
        <w:instrText xml:space="preserve"> HYPERLINK  \l "AGR_CRP2_07_0322" </w:instrText>
      </w:r>
      <w:r w:rsidRPr="00952DCF">
        <w:rPr>
          <w:rFonts w:ascii="Times New Roman" w:hAnsi="Times New Roman" w:cs="Times New Roman"/>
          <w:b/>
          <w:sz w:val="24"/>
          <w:szCs w:val="24"/>
        </w:rPr>
        <w:fldChar w:fldCharType="separate"/>
      </w:r>
      <w:r w:rsidR="009C00AC" w:rsidRPr="00952DCF">
        <w:rPr>
          <w:rStyle w:val="Hyperlink"/>
          <w:rFonts w:ascii="Times New Roman" w:hAnsi="Times New Roman" w:cs="Times New Roman"/>
          <w:b/>
          <w:color w:val="auto"/>
          <w:sz w:val="24"/>
          <w:szCs w:val="24"/>
          <w:u w:val="none"/>
        </w:rPr>
        <w:t>AGR CRP2 07 0322</w:t>
      </w:r>
      <w:r w:rsidRPr="00952DCF">
        <w:rPr>
          <w:rFonts w:ascii="Times New Roman" w:hAnsi="Times New Roman" w:cs="Times New Roman"/>
          <w:b/>
          <w:sz w:val="24"/>
          <w:szCs w:val="24"/>
        </w:rPr>
        <w:fldChar w:fldCharType="end"/>
      </w:r>
      <w:bookmarkEnd w:id="13"/>
      <w:bookmarkEnd w:id="14"/>
      <w:bookmarkEnd w:id="15"/>
      <w:r w:rsidR="009C00AC" w:rsidRPr="00952DCF">
        <w:rPr>
          <w:rFonts w:ascii="Times New Roman" w:hAnsi="Times New Roman" w:cs="Times New Roman"/>
          <w:b/>
          <w:bCs/>
          <w:sz w:val="24"/>
          <w:szCs w:val="24"/>
        </w:rPr>
        <w:t xml:space="preserve"> </w:t>
      </w:r>
      <w:r w:rsidR="009C00AC" w:rsidRPr="00952DCF">
        <w:rPr>
          <w:rFonts w:ascii="Times New Roman" w:hAnsi="Times New Roman" w:cs="Times New Roman"/>
          <w:bCs/>
          <w:sz w:val="24"/>
          <w:szCs w:val="24"/>
        </w:rPr>
        <w:t>Apply Interpreted weather Data and Minimize crop production risks</w:t>
      </w:r>
    </w:p>
    <w:bookmarkStart w:id="16" w:name="AGR_CRP2_08"/>
    <w:p w14:paraId="2C721813" w14:textId="77777777" w:rsidR="009C00AC" w:rsidRPr="00952DCF" w:rsidRDefault="000A4048"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fldChar w:fldCharType="begin"/>
      </w:r>
      <w:r w:rsidR="009C00AC" w:rsidRPr="00952DCF">
        <w:rPr>
          <w:rFonts w:ascii="Times New Roman" w:hAnsi="Times New Roman" w:cs="Times New Roman"/>
          <w:b/>
          <w:sz w:val="24"/>
          <w:szCs w:val="24"/>
        </w:rPr>
        <w:instrText xml:space="preserve"> HYPERLINK  \l "AGR_CRP2_08_0322" </w:instrText>
      </w:r>
      <w:r w:rsidRPr="00952DCF">
        <w:rPr>
          <w:rFonts w:ascii="Times New Roman" w:hAnsi="Times New Roman" w:cs="Times New Roman"/>
          <w:b/>
          <w:sz w:val="24"/>
          <w:szCs w:val="24"/>
        </w:rPr>
        <w:fldChar w:fldCharType="separate"/>
      </w:r>
      <w:r w:rsidR="009C00AC" w:rsidRPr="00952DCF">
        <w:rPr>
          <w:rStyle w:val="Hyperlink"/>
          <w:rFonts w:ascii="Times New Roman" w:hAnsi="Times New Roman" w:cs="Times New Roman"/>
          <w:b/>
          <w:color w:val="auto"/>
          <w:sz w:val="24"/>
          <w:szCs w:val="24"/>
          <w:u w:val="none"/>
        </w:rPr>
        <w:t>AGR CRP2 08 0322</w:t>
      </w:r>
      <w:r w:rsidRPr="00952DCF">
        <w:rPr>
          <w:rFonts w:ascii="Times New Roman" w:hAnsi="Times New Roman" w:cs="Times New Roman"/>
          <w:b/>
          <w:sz w:val="24"/>
          <w:szCs w:val="24"/>
        </w:rPr>
        <w:fldChar w:fldCharType="end"/>
      </w:r>
      <w:bookmarkEnd w:id="16"/>
      <w:r w:rsidR="009C00AC" w:rsidRPr="00952DCF">
        <w:rPr>
          <w:rStyle w:val="Hyperlink"/>
          <w:rFonts w:ascii="Times New Roman" w:hAnsi="Times New Roman" w:cs="Times New Roman"/>
          <w:color w:val="auto"/>
          <w:sz w:val="24"/>
          <w:szCs w:val="24"/>
          <w:u w:val="none"/>
        </w:rPr>
        <w:t xml:space="preserve"> </w:t>
      </w:r>
      <w:r w:rsidR="009C00AC" w:rsidRPr="00952DCF">
        <w:rPr>
          <w:rFonts w:ascii="Times New Roman" w:hAnsi="Times New Roman" w:cs="Times New Roman"/>
          <w:sz w:val="24"/>
          <w:szCs w:val="24"/>
        </w:rPr>
        <w:t>Perform post-harvest handling of stimulants and spices crops</w:t>
      </w:r>
    </w:p>
    <w:bookmarkStart w:id="17" w:name="AGR_CRP2_09"/>
    <w:p w14:paraId="301250AB" w14:textId="77777777" w:rsidR="004A33FC" w:rsidRPr="00952DCF" w:rsidRDefault="000A4048" w:rsidP="00952DCF">
      <w:pPr>
        <w:spacing w:after="0" w:line="360" w:lineRule="auto"/>
        <w:jc w:val="both"/>
        <w:rPr>
          <w:rFonts w:ascii="Times New Roman" w:hAnsi="Times New Roman" w:cs="Times New Roman"/>
          <w:bCs/>
          <w:sz w:val="24"/>
          <w:szCs w:val="24"/>
        </w:rPr>
      </w:pPr>
      <w:r w:rsidRPr="00952DCF">
        <w:rPr>
          <w:rFonts w:ascii="Times New Roman" w:hAnsi="Times New Roman" w:cs="Times New Roman"/>
          <w:b/>
          <w:sz w:val="24"/>
          <w:szCs w:val="24"/>
        </w:rPr>
        <w:fldChar w:fldCharType="begin"/>
      </w:r>
      <w:r w:rsidR="004A33FC" w:rsidRPr="00952DCF">
        <w:rPr>
          <w:rFonts w:ascii="Times New Roman" w:hAnsi="Times New Roman" w:cs="Times New Roman"/>
          <w:b/>
          <w:sz w:val="24"/>
          <w:szCs w:val="24"/>
        </w:rPr>
        <w:instrText xml:space="preserve"> HYPERLINK  \l "AGR_CRP2_09_0322" </w:instrText>
      </w:r>
      <w:r w:rsidRPr="00952DCF">
        <w:rPr>
          <w:rFonts w:ascii="Times New Roman" w:hAnsi="Times New Roman" w:cs="Times New Roman"/>
          <w:b/>
          <w:sz w:val="24"/>
          <w:szCs w:val="24"/>
        </w:rPr>
        <w:fldChar w:fldCharType="separate"/>
      </w:r>
      <w:r w:rsidR="004A33FC" w:rsidRPr="00952DCF">
        <w:rPr>
          <w:rStyle w:val="Hyperlink"/>
          <w:rFonts w:ascii="Times New Roman" w:hAnsi="Times New Roman" w:cs="Times New Roman"/>
          <w:b/>
          <w:color w:val="auto"/>
          <w:sz w:val="24"/>
          <w:szCs w:val="24"/>
          <w:u w:val="none"/>
        </w:rPr>
        <w:t>AGR CRP2 09 0322</w:t>
      </w:r>
      <w:r w:rsidRPr="00952DCF">
        <w:rPr>
          <w:rFonts w:ascii="Times New Roman" w:hAnsi="Times New Roman" w:cs="Times New Roman"/>
          <w:b/>
          <w:sz w:val="24"/>
          <w:szCs w:val="24"/>
        </w:rPr>
        <w:fldChar w:fldCharType="end"/>
      </w:r>
      <w:bookmarkEnd w:id="17"/>
      <w:r w:rsidR="004A33FC" w:rsidRPr="00952DCF">
        <w:rPr>
          <w:rStyle w:val="Hyperlink"/>
          <w:rFonts w:ascii="Times New Roman" w:hAnsi="Times New Roman" w:cs="Times New Roman"/>
          <w:color w:val="auto"/>
          <w:sz w:val="24"/>
          <w:szCs w:val="24"/>
          <w:u w:val="none"/>
        </w:rPr>
        <w:t xml:space="preserve"> </w:t>
      </w:r>
      <w:r w:rsidR="004A33FC" w:rsidRPr="00952DCF">
        <w:rPr>
          <w:rFonts w:ascii="Times New Roman" w:hAnsi="Times New Roman" w:cs="Times New Roman"/>
          <w:bCs/>
          <w:sz w:val="24"/>
          <w:szCs w:val="24"/>
        </w:rPr>
        <w:t>Apply Agricultural Extensi</w:t>
      </w:r>
      <w:r w:rsidR="00AA5F70" w:rsidRPr="00952DCF">
        <w:rPr>
          <w:rFonts w:ascii="Times New Roman" w:hAnsi="Times New Roman" w:cs="Times New Roman"/>
          <w:bCs/>
          <w:sz w:val="24"/>
          <w:szCs w:val="24"/>
        </w:rPr>
        <w:t>on service for rural development</w:t>
      </w:r>
    </w:p>
    <w:bookmarkStart w:id="18" w:name="AGR_CRP2_10"/>
    <w:p w14:paraId="49AD79B3" w14:textId="77777777" w:rsidR="00A5508A" w:rsidRPr="00952DCF" w:rsidRDefault="000A4048"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fldChar w:fldCharType="begin"/>
      </w:r>
      <w:r w:rsidR="00AA5F70" w:rsidRPr="00952DCF">
        <w:rPr>
          <w:rFonts w:ascii="Times New Roman" w:hAnsi="Times New Roman" w:cs="Times New Roman"/>
          <w:b/>
          <w:sz w:val="24"/>
          <w:szCs w:val="24"/>
        </w:rPr>
        <w:instrText xml:space="preserve"> HYPERLINK  \l "AGR_CRP2_10_0322" </w:instrText>
      </w:r>
      <w:r w:rsidRPr="00952DCF">
        <w:rPr>
          <w:rFonts w:ascii="Times New Roman" w:hAnsi="Times New Roman" w:cs="Times New Roman"/>
          <w:b/>
          <w:sz w:val="24"/>
          <w:szCs w:val="24"/>
        </w:rPr>
        <w:fldChar w:fldCharType="separate"/>
      </w:r>
      <w:r w:rsidR="00AA5F70" w:rsidRPr="00952DCF">
        <w:rPr>
          <w:rStyle w:val="Hyperlink"/>
          <w:rFonts w:ascii="Times New Roman" w:hAnsi="Times New Roman" w:cs="Times New Roman"/>
          <w:b/>
          <w:color w:val="auto"/>
          <w:sz w:val="24"/>
          <w:szCs w:val="24"/>
          <w:u w:val="none"/>
        </w:rPr>
        <w:t>AGR CRP2 10 0322</w:t>
      </w:r>
      <w:r w:rsidRPr="00952DCF">
        <w:rPr>
          <w:rFonts w:ascii="Times New Roman" w:hAnsi="Times New Roman" w:cs="Times New Roman"/>
          <w:b/>
          <w:sz w:val="24"/>
          <w:szCs w:val="24"/>
        </w:rPr>
        <w:fldChar w:fldCharType="end"/>
      </w:r>
      <w:bookmarkEnd w:id="18"/>
      <w:r w:rsidR="00AA5F70" w:rsidRPr="00952DCF">
        <w:rPr>
          <w:rStyle w:val="Hyperlink"/>
          <w:rFonts w:ascii="Times New Roman" w:hAnsi="Times New Roman" w:cs="Times New Roman"/>
          <w:b/>
          <w:color w:val="auto"/>
          <w:sz w:val="24"/>
          <w:szCs w:val="24"/>
          <w:u w:val="none"/>
        </w:rPr>
        <w:t xml:space="preserve"> </w:t>
      </w:r>
      <w:r w:rsidR="00AA5F70" w:rsidRPr="00952DCF">
        <w:rPr>
          <w:rFonts w:ascii="Times New Roman" w:hAnsi="Times New Roman" w:cs="Times New Roman"/>
          <w:sz w:val="24"/>
          <w:szCs w:val="24"/>
        </w:rPr>
        <w:t>Prevent and Eliminate MUDA</w:t>
      </w:r>
      <w:bookmarkEnd w:id="4"/>
    </w:p>
    <w:p w14:paraId="1F22B01B" w14:textId="77777777" w:rsidR="00591BC8" w:rsidRPr="00952DCF" w:rsidRDefault="00591BC8" w:rsidP="00952DCF">
      <w:pPr>
        <w:spacing w:after="0" w:line="360" w:lineRule="auto"/>
        <w:jc w:val="both"/>
        <w:rPr>
          <w:rFonts w:ascii="Times New Roman" w:hAnsi="Times New Roman" w:cs="Times New Roman"/>
          <w:b/>
          <w:sz w:val="24"/>
          <w:szCs w:val="24"/>
        </w:rPr>
      </w:pPr>
    </w:p>
    <w:p w14:paraId="10CABAC0" w14:textId="77777777" w:rsidR="00A5508A" w:rsidRPr="00952DCF" w:rsidRDefault="00A5508A" w:rsidP="00952DCF">
      <w:pPr>
        <w:pStyle w:val="ListParagraph"/>
        <w:numPr>
          <w:ilvl w:val="0"/>
          <w:numId w:val="5"/>
        </w:numPr>
        <w:spacing w:line="360" w:lineRule="auto"/>
        <w:jc w:val="both"/>
        <w:rPr>
          <w:b/>
          <w:bCs/>
        </w:rPr>
      </w:pPr>
      <w:r w:rsidRPr="00952DCF">
        <w:rPr>
          <w:b/>
          <w:bCs/>
        </w:rPr>
        <w:t xml:space="preserve"> Duration of the TVET-Program </w:t>
      </w:r>
    </w:p>
    <w:p w14:paraId="4C6B2167" w14:textId="77777777" w:rsidR="00A5508A" w:rsidRPr="00952DCF" w:rsidRDefault="00A5508A" w:rsidP="00952DCF">
      <w:pPr>
        <w:pStyle w:val="BodyTextIndent"/>
        <w:spacing w:line="360" w:lineRule="auto"/>
        <w:ind w:left="0"/>
        <w:jc w:val="both"/>
        <w:rPr>
          <w:lang w:val="en-US"/>
        </w:rPr>
      </w:pPr>
      <w:r w:rsidRPr="00952DCF">
        <w:t xml:space="preserve">The Program will have duration of </w:t>
      </w:r>
      <w:r w:rsidR="00EB293E" w:rsidRPr="00952DCF">
        <w:rPr>
          <w:b/>
          <w:lang w:val="en-US"/>
        </w:rPr>
        <w:t xml:space="preserve">547 </w:t>
      </w:r>
      <w:r w:rsidRPr="00952DCF">
        <w:rPr>
          <w:b/>
        </w:rPr>
        <w:t>hours</w:t>
      </w:r>
      <w:r w:rsidRPr="00952DCF">
        <w:t xml:space="preserve"> including the </w:t>
      </w:r>
      <w:r w:rsidRPr="00952DCF">
        <w:rPr>
          <w:lang w:val="en-US"/>
        </w:rPr>
        <w:t>on school/ Institution training</w:t>
      </w:r>
      <w:r w:rsidRPr="00952DCF">
        <w:t xml:space="preserve"> </w:t>
      </w:r>
      <w:r w:rsidRPr="00952DCF">
        <w:rPr>
          <w:lang w:val="en-US"/>
        </w:rPr>
        <w:t xml:space="preserve">and </w:t>
      </w:r>
      <w:r w:rsidRPr="00952DCF">
        <w:t>on-the-job practice or cooperative training time.</w:t>
      </w:r>
      <w:r w:rsidRPr="00952DCF">
        <w:rPr>
          <w:lang w:val="en-US"/>
        </w:rPr>
        <w:t xml:space="preserve"> Such </w:t>
      </w:r>
      <w:r w:rsidRPr="00952DCF">
        <w:t xml:space="preserve">cooperative training based on realities of the industry, nature of the occupation, location of the TVET institution, and other factors </w:t>
      </w:r>
      <w:r w:rsidRPr="00952DCF">
        <w:rPr>
          <w:lang w:val="en-US"/>
        </w:rPr>
        <w:t xml:space="preserve">will be </w:t>
      </w:r>
      <w:r w:rsidRPr="00952DCF">
        <w:t>considered in the training delivery</w:t>
      </w:r>
      <w:r w:rsidRPr="00952DCF">
        <w:rPr>
          <w:lang w:val="en-US"/>
        </w:rPr>
        <w:t xml:space="preserve"> </w:t>
      </w:r>
      <w:r w:rsidRPr="00952DCF">
        <w:t>to ensure that trainees acquire practical and workplace experience</w:t>
      </w:r>
      <w:r w:rsidRPr="00952DCF">
        <w:rPr>
          <w:lang w:val="en-US"/>
        </w:rPr>
        <w:t>.</w:t>
      </w:r>
    </w:p>
    <w:p w14:paraId="44ED5B76" w14:textId="77777777" w:rsidR="00A5508A" w:rsidRPr="00952DCF" w:rsidRDefault="00A5508A" w:rsidP="00952DCF">
      <w:pPr>
        <w:pStyle w:val="BodyTextIndent"/>
        <w:spacing w:line="360" w:lineRule="auto"/>
        <w:ind w:left="0"/>
        <w:rPr>
          <w:b/>
          <w:lang w:val="en-US"/>
        </w:rPr>
      </w:pPr>
    </w:p>
    <w:tbl>
      <w:tblPr>
        <w:tblW w:w="9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2"/>
        <w:gridCol w:w="2885"/>
        <w:gridCol w:w="981"/>
        <w:gridCol w:w="1132"/>
        <w:gridCol w:w="1389"/>
        <w:gridCol w:w="751"/>
        <w:gridCol w:w="1175"/>
      </w:tblGrid>
      <w:tr w:rsidR="00952DCF" w:rsidRPr="00952DCF" w14:paraId="6769780E" w14:textId="77777777" w:rsidTr="009F472A">
        <w:trPr>
          <w:trHeight w:val="364"/>
        </w:trPr>
        <w:tc>
          <w:tcPr>
            <w:tcW w:w="692" w:type="dxa"/>
            <w:vMerge w:val="restart"/>
            <w:shd w:val="clear" w:color="auto" w:fill="auto"/>
          </w:tcPr>
          <w:p w14:paraId="60DA9F0C" w14:textId="77777777" w:rsidR="00A5508A" w:rsidRPr="00952DCF" w:rsidRDefault="00A5508A" w:rsidP="00952DCF">
            <w:pPr>
              <w:pStyle w:val="BodyTextIndent"/>
              <w:spacing w:line="360" w:lineRule="auto"/>
              <w:ind w:left="0"/>
              <w:rPr>
                <w:lang w:val="en-US"/>
              </w:rPr>
            </w:pPr>
            <w:r w:rsidRPr="00952DCF">
              <w:rPr>
                <w:lang w:val="en-US"/>
              </w:rPr>
              <w:t>s.no</w:t>
            </w:r>
          </w:p>
        </w:tc>
        <w:tc>
          <w:tcPr>
            <w:tcW w:w="2885" w:type="dxa"/>
            <w:vMerge w:val="restart"/>
            <w:shd w:val="clear" w:color="auto" w:fill="auto"/>
          </w:tcPr>
          <w:p w14:paraId="3E147FC1" w14:textId="77777777" w:rsidR="00A5508A" w:rsidRPr="00952DCF" w:rsidRDefault="00A5508A" w:rsidP="00952DCF">
            <w:pPr>
              <w:pStyle w:val="BodyTextIndent"/>
              <w:spacing w:line="360" w:lineRule="auto"/>
              <w:ind w:left="0"/>
              <w:rPr>
                <w:lang w:val="en-US"/>
              </w:rPr>
            </w:pPr>
            <w:r w:rsidRPr="00952DCF">
              <w:rPr>
                <w:lang w:val="en-US"/>
              </w:rPr>
              <w:t>Unit competency</w:t>
            </w:r>
          </w:p>
        </w:tc>
        <w:tc>
          <w:tcPr>
            <w:tcW w:w="2113" w:type="dxa"/>
            <w:gridSpan w:val="2"/>
            <w:shd w:val="clear" w:color="auto" w:fill="auto"/>
          </w:tcPr>
          <w:p w14:paraId="3375D446" w14:textId="77777777" w:rsidR="00A5508A" w:rsidRPr="00952DCF" w:rsidRDefault="00A5508A" w:rsidP="00952DCF">
            <w:pPr>
              <w:pStyle w:val="BodyTextIndent"/>
              <w:spacing w:line="360" w:lineRule="auto"/>
              <w:ind w:left="0"/>
              <w:jc w:val="center"/>
              <w:rPr>
                <w:lang w:val="en-US"/>
              </w:rPr>
            </w:pPr>
            <w:r w:rsidRPr="00952DCF">
              <w:rPr>
                <w:lang w:val="en-US"/>
              </w:rPr>
              <w:t>TVET Institution training</w:t>
            </w:r>
          </w:p>
        </w:tc>
        <w:tc>
          <w:tcPr>
            <w:tcW w:w="1389" w:type="dxa"/>
            <w:vMerge w:val="restart"/>
            <w:shd w:val="clear" w:color="auto" w:fill="auto"/>
          </w:tcPr>
          <w:p w14:paraId="4A5D4E02" w14:textId="77777777" w:rsidR="00A5508A" w:rsidRPr="00952DCF" w:rsidRDefault="00A5508A" w:rsidP="00952DCF">
            <w:pPr>
              <w:pStyle w:val="BodyTextIndent"/>
              <w:spacing w:line="360" w:lineRule="auto"/>
              <w:ind w:left="0"/>
              <w:rPr>
                <w:lang w:val="en-US"/>
              </w:rPr>
            </w:pPr>
            <w:r w:rsidRPr="00952DCF">
              <w:rPr>
                <w:lang w:val="en-US"/>
              </w:rPr>
              <w:t>Cooperative training</w:t>
            </w:r>
          </w:p>
        </w:tc>
        <w:tc>
          <w:tcPr>
            <w:tcW w:w="751" w:type="dxa"/>
            <w:vMerge w:val="restart"/>
            <w:shd w:val="clear" w:color="auto" w:fill="auto"/>
          </w:tcPr>
          <w:p w14:paraId="78866EA0" w14:textId="77777777" w:rsidR="00A5508A" w:rsidRPr="00952DCF" w:rsidRDefault="00A5508A" w:rsidP="00952DCF">
            <w:pPr>
              <w:pStyle w:val="BodyTextIndent"/>
              <w:spacing w:line="360" w:lineRule="auto"/>
              <w:ind w:left="0"/>
              <w:rPr>
                <w:lang w:val="en-US"/>
              </w:rPr>
            </w:pPr>
            <w:r w:rsidRPr="00952DCF">
              <w:rPr>
                <w:lang w:val="en-US"/>
              </w:rPr>
              <w:t>Total hours</w:t>
            </w:r>
          </w:p>
        </w:tc>
        <w:tc>
          <w:tcPr>
            <w:tcW w:w="1175" w:type="dxa"/>
            <w:vMerge w:val="restart"/>
            <w:shd w:val="clear" w:color="auto" w:fill="auto"/>
          </w:tcPr>
          <w:p w14:paraId="584EF067" w14:textId="77777777" w:rsidR="00A5508A" w:rsidRPr="00952DCF" w:rsidRDefault="00A5508A" w:rsidP="00952DCF">
            <w:pPr>
              <w:pStyle w:val="BodyTextIndent"/>
              <w:spacing w:line="360" w:lineRule="auto"/>
              <w:ind w:left="0"/>
              <w:rPr>
                <w:lang w:val="en-US"/>
              </w:rPr>
            </w:pPr>
            <w:r w:rsidRPr="00952DCF">
              <w:rPr>
                <w:lang w:val="en-US"/>
              </w:rPr>
              <w:t xml:space="preserve">Remarks </w:t>
            </w:r>
          </w:p>
        </w:tc>
      </w:tr>
      <w:tr w:rsidR="00952DCF" w:rsidRPr="00952DCF" w14:paraId="15D35A2B" w14:textId="77777777" w:rsidTr="009F472A">
        <w:trPr>
          <w:trHeight w:val="292"/>
        </w:trPr>
        <w:tc>
          <w:tcPr>
            <w:tcW w:w="692" w:type="dxa"/>
            <w:vMerge/>
            <w:tcBorders>
              <w:bottom w:val="single" w:sz="4" w:space="0" w:color="auto"/>
            </w:tcBorders>
            <w:shd w:val="clear" w:color="auto" w:fill="auto"/>
            <w:vAlign w:val="center"/>
          </w:tcPr>
          <w:p w14:paraId="542FACB7" w14:textId="77777777" w:rsidR="00A5508A" w:rsidRPr="00952DCF" w:rsidRDefault="00A5508A" w:rsidP="00952DCF">
            <w:pPr>
              <w:pStyle w:val="BodyTextIndent"/>
              <w:spacing w:line="360" w:lineRule="auto"/>
              <w:ind w:left="0"/>
              <w:rPr>
                <w:lang w:val="en-US"/>
              </w:rPr>
            </w:pPr>
          </w:p>
        </w:tc>
        <w:tc>
          <w:tcPr>
            <w:tcW w:w="2885" w:type="dxa"/>
            <w:vMerge/>
            <w:tcBorders>
              <w:bottom w:val="single" w:sz="4" w:space="0" w:color="auto"/>
            </w:tcBorders>
            <w:shd w:val="clear" w:color="auto" w:fill="auto"/>
          </w:tcPr>
          <w:p w14:paraId="4401DD72" w14:textId="77777777" w:rsidR="00A5508A" w:rsidRPr="00952DCF" w:rsidRDefault="00A5508A" w:rsidP="00952DCF">
            <w:pPr>
              <w:pStyle w:val="BodyTextIndent"/>
              <w:spacing w:line="360" w:lineRule="auto"/>
              <w:ind w:left="0"/>
              <w:rPr>
                <w:lang w:val="en-US"/>
              </w:rPr>
            </w:pPr>
          </w:p>
        </w:tc>
        <w:tc>
          <w:tcPr>
            <w:tcW w:w="981" w:type="dxa"/>
            <w:tcBorders>
              <w:bottom w:val="single" w:sz="4" w:space="0" w:color="auto"/>
            </w:tcBorders>
            <w:shd w:val="clear" w:color="auto" w:fill="auto"/>
          </w:tcPr>
          <w:p w14:paraId="169926A6" w14:textId="77777777" w:rsidR="00A5508A" w:rsidRPr="00952DCF" w:rsidRDefault="00A5508A" w:rsidP="00952DCF">
            <w:pPr>
              <w:pStyle w:val="BodyTextIndent"/>
              <w:spacing w:line="360" w:lineRule="auto"/>
              <w:ind w:left="0"/>
              <w:rPr>
                <w:lang w:val="en-US"/>
              </w:rPr>
            </w:pPr>
            <w:r w:rsidRPr="00952DCF">
              <w:rPr>
                <w:lang w:val="en-US"/>
              </w:rPr>
              <w:t>Theory</w:t>
            </w:r>
          </w:p>
        </w:tc>
        <w:tc>
          <w:tcPr>
            <w:tcW w:w="1132" w:type="dxa"/>
            <w:tcBorders>
              <w:bottom w:val="single" w:sz="4" w:space="0" w:color="auto"/>
            </w:tcBorders>
            <w:shd w:val="clear" w:color="auto" w:fill="auto"/>
          </w:tcPr>
          <w:p w14:paraId="0C6C65AE" w14:textId="77777777" w:rsidR="00A5508A" w:rsidRPr="00952DCF" w:rsidRDefault="00A5508A" w:rsidP="00952DCF">
            <w:pPr>
              <w:pStyle w:val="BodyTextIndent"/>
              <w:spacing w:line="360" w:lineRule="auto"/>
              <w:ind w:left="0"/>
              <w:rPr>
                <w:lang w:val="en-US"/>
              </w:rPr>
            </w:pPr>
            <w:r w:rsidRPr="00952DCF">
              <w:rPr>
                <w:lang w:val="en-US"/>
              </w:rPr>
              <w:t>Practical</w:t>
            </w:r>
          </w:p>
        </w:tc>
        <w:tc>
          <w:tcPr>
            <w:tcW w:w="1389" w:type="dxa"/>
            <w:vMerge/>
            <w:tcBorders>
              <w:bottom w:val="single" w:sz="4" w:space="0" w:color="auto"/>
            </w:tcBorders>
            <w:shd w:val="clear" w:color="auto" w:fill="auto"/>
          </w:tcPr>
          <w:p w14:paraId="3585809B" w14:textId="77777777" w:rsidR="00A5508A" w:rsidRPr="00952DCF" w:rsidRDefault="00A5508A" w:rsidP="00952DCF">
            <w:pPr>
              <w:pStyle w:val="BodyTextIndent"/>
              <w:spacing w:line="360" w:lineRule="auto"/>
              <w:ind w:left="0"/>
              <w:rPr>
                <w:lang w:val="en-US"/>
              </w:rPr>
            </w:pPr>
          </w:p>
        </w:tc>
        <w:tc>
          <w:tcPr>
            <w:tcW w:w="751" w:type="dxa"/>
            <w:vMerge/>
            <w:tcBorders>
              <w:bottom w:val="single" w:sz="4" w:space="0" w:color="auto"/>
            </w:tcBorders>
            <w:shd w:val="clear" w:color="auto" w:fill="auto"/>
          </w:tcPr>
          <w:p w14:paraId="5DA37D38" w14:textId="77777777" w:rsidR="00A5508A" w:rsidRPr="00952DCF" w:rsidRDefault="00A5508A" w:rsidP="00952DCF">
            <w:pPr>
              <w:pStyle w:val="BodyTextIndent"/>
              <w:spacing w:line="360" w:lineRule="auto"/>
              <w:ind w:left="0"/>
              <w:rPr>
                <w:lang w:val="en-US"/>
              </w:rPr>
            </w:pPr>
          </w:p>
        </w:tc>
        <w:tc>
          <w:tcPr>
            <w:tcW w:w="1175" w:type="dxa"/>
            <w:vMerge/>
            <w:tcBorders>
              <w:bottom w:val="single" w:sz="4" w:space="0" w:color="auto"/>
            </w:tcBorders>
            <w:shd w:val="clear" w:color="auto" w:fill="auto"/>
          </w:tcPr>
          <w:p w14:paraId="6407AF0C" w14:textId="77777777" w:rsidR="00A5508A" w:rsidRPr="00952DCF" w:rsidRDefault="00A5508A" w:rsidP="00952DCF">
            <w:pPr>
              <w:pStyle w:val="BodyTextIndent"/>
              <w:spacing w:line="360" w:lineRule="auto"/>
              <w:ind w:left="0"/>
              <w:rPr>
                <w:lang w:val="en-US"/>
              </w:rPr>
            </w:pPr>
          </w:p>
        </w:tc>
      </w:tr>
      <w:tr w:rsidR="00952DCF" w:rsidRPr="00952DCF" w14:paraId="52DCCC7D" w14:textId="77777777" w:rsidTr="009F472A">
        <w:trPr>
          <w:trHeight w:val="308"/>
        </w:trPr>
        <w:tc>
          <w:tcPr>
            <w:tcW w:w="692" w:type="dxa"/>
            <w:shd w:val="clear" w:color="auto" w:fill="auto"/>
            <w:vAlign w:val="center"/>
          </w:tcPr>
          <w:p w14:paraId="6836F24B" w14:textId="77777777" w:rsidR="00EB293E" w:rsidRPr="00952DCF" w:rsidRDefault="00EB293E" w:rsidP="00952DCF">
            <w:pPr>
              <w:numPr>
                <w:ilvl w:val="0"/>
                <w:numId w:val="2"/>
              </w:numPr>
              <w:spacing w:after="0" w:line="360" w:lineRule="auto"/>
              <w:rPr>
                <w:rFonts w:ascii="Times New Roman" w:hAnsi="Times New Roman" w:cs="Times New Roman"/>
                <w:sz w:val="24"/>
                <w:szCs w:val="24"/>
              </w:rPr>
            </w:pPr>
          </w:p>
        </w:tc>
        <w:tc>
          <w:tcPr>
            <w:tcW w:w="2885" w:type="dxa"/>
            <w:shd w:val="clear" w:color="auto" w:fill="auto"/>
          </w:tcPr>
          <w:p w14:paraId="1EFA1CD0" w14:textId="77777777" w:rsidR="00EB293E" w:rsidRPr="00952DCF" w:rsidRDefault="00EB293E" w:rsidP="00952DCF">
            <w:pPr>
              <w:pStyle w:val="BodyTextIndent"/>
              <w:spacing w:line="360" w:lineRule="auto"/>
              <w:ind w:left="0"/>
            </w:pPr>
            <w:r w:rsidRPr="00952DCF">
              <w:t>Field Crop Establishment and Maintenance</w:t>
            </w:r>
          </w:p>
        </w:tc>
        <w:tc>
          <w:tcPr>
            <w:tcW w:w="981" w:type="dxa"/>
            <w:shd w:val="clear" w:color="auto" w:fill="auto"/>
          </w:tcPr>
          <w:p w14:paraId="7C300ACF" w14:textId="77777777" w:rsidR="00EB293E" w:rsidRPr="00952DCF" w:rsidRDefault="00EB293E" w:rsidP="00952DCF">
            <w:pPr>
              <w:pStyle w:val="BodyTextIndent"/>
              <w:spacing w:line="360" w:lineRule="auto"/>
              <w:ind w:left="0"/>
              <w:rPr>
                <w:lang w:val="en-US"/>
              </w:rPr>
            </w:pPr>
            <w:r w:rsidRPr="00952DCF">
              <w:rPr>
                <w:lang w:val="en-US"/>
              </w:rPr>
              <w:t>12</w:t>
            </w:r>
          </w:p>
        </w:tc>
        <w:tc>
          <w:tcPr>
            <w:tcW w:w="1132" w:type="dxa"/>
            <w:shd w:val="clear" w:color="auto" w:fill="auto"/>
          </w:tcPr>
          <w:p w14:paraId="5A1BB0B1" w14:textId="77777777" w:rsidR="00EB293E" w:rsidRPr="00952DCF" w:rsidRDefault="00EB293E" w:rsidP="00952DCF">
            <w:pPr>
              <w:pStyle w:val="BodyTextIndent"/>
              <w:spacing w:line="360" w:lineRule="auto"/>
              <w:ind w:left="0"/>
              <w:rPr>
                <w:lang w:val="en-US"/>
              </w:rPr>
            </w:pPr>
            <w:r w:rsidRPr="00952DCF">
              <w:rPr>
                <w:lang w:val="en-US"/>
              </w:rPr>
              <w:t>12</w:t>
            </w:r>
          </w:p>
        </w:tc>
        <w:tc>
          <w:tcPr>
            <w:tcW w:w="1389" w:type="dxa"/>
            <w:shd w:val="clear" w:color="auto" w:fill="auto"/>
          </w:tcPr>
          <w:p w14:paraId="73565C20" w14:textId="77777777" w:rsidR="00EB293E" w:rsidRPr="00952DCF" w:rsidRDefault="00EB293E"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35</w:t>
            </w:r>
          </w:p>
        </w:tc>
        <w:tc>
          <w:tcPr>
            <w:tcW w:w="751" w:type="dxa"/>
            <w:shd w:val="clear" w:color="auto" w:fill="auto"/>
          </w:tcPr>
          <w:p w14:paraId="5319320F" w14:textId="77777777" w:rsidR="00EB293E" w:rsidRPr="00952DCF" w:rsidRDefault="00EB293E"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59</w:t>
            </w:r>
          </w:p>
        </w:tc>
        <w:tc>
          <w:tcPr>
            <w:tcW w:w="1175" w:type="dxa"/>
            <w:shd w:val="clear" w:color="auto" w:fill="auto"/>
          </w:tcPr>
          <w:p w14:paraId="08A23BCD" w14:textId="77777777" w:rsidR="00EB293E" w:rsidRPr="00952DCF" w:rsidRDefault="00EB293E" w:rsidP="00952DCF">
            <w:pPr>
              <w:pStyle w:val="BodyTextIndent"/>
              <w:spacing w:line="360" w:lineRule="auto"/>
              <w:ind w:left="0"/>
              <w:rPr>
                <w:lang w:val="en-US"/>
              </w:rPr>
            </w:pPr>
          </w:p>
        </w:tc>
      </w:tr>
      <w:tr w:rsidR="00952DCF" w:rsidRPr="00952DCF" w14:paraId="111F4045" w14:textId="77777777" w:rsidTr="009F472A">
        <w:trPr>
          <w:trHeight w:val="524"/>
        </w:trPr>
        <w:tc>
          <w:tcPr>
            <w:tcW w:w="692" w:type="dxa"/>
            <w:shd w:val="clear" w:color="auto" w:fill="auto"/>
            <w:vAlign w:val="center"/>
          </w:tcPr>
          <w:p w14:paraId="7B9DA6E8" w14:textId="77777777" w:rsidR="00EB293E" w:rsidRPr="00952DCF" w:rsidRDefault="00EB293E" w:rsidP="00952DCF">
            <w:pPr>
              <w:numPr>
                <w:ilvl w:val="0"/>
                <w:numId w:val="2"/>
              </w:numPr>
              <w:spacing w:after="0" w:line="360" w:lineRule="auto"/>
              <w:rPr>
                <w:rFonts w:ascii="Times New Roman" w:hAnsi="Times New Roman" w:cs="Times New Roman"/>
                <w:sz w:val="24"/>
                <w:szCs w:val="24"/>
              </w:rPr>
            </w:pPr>
          </w:p>
        </w:tc>
        <w:tc>
          <w:tcPr>
            <w:tcW w:w="2885" w:type="dxa"/>
            <w:shd w:val="clear" w:color="auto" w:fill="auto"/>
          </w:tcPr>
          <w:p w14:paraId="6A1907C4" w14:textId="77777777" w:rsidR="00EB293E" w:rsidRPr="00952DCF" w:rsidRDefault="00EB293E" w:rsidP="00952DCF">
            <w:pPr>
              <w:pStyle w:val="BodyTextIndent"/>
              <w:spacing w:line="360" w:lineRule="auto"/>
              <w:ind w:left="0"/>
              <w:rPr>
                <w:lang w:val="en-US"/>
              </w:rPr>
            </w:pPr>
            <w:r w:rsidRPr="00952DCF">
              <w:t>Perform Nursery Establishment and Management</w:t>
            </w:r>
          </w:p>
        </w:tc>
        <w:tc>
          <w:tcPr>
            <w:tcW w:w="981" w:type="dxa"/>
            <w:shd w:val="clear" w:color="auto" w:fill="auto"/>
          </w:tcPr>
          <w:p w14:paraId="5D4BE336" w14:textId="77777777" w:rsidR="00EB293E" w:rsidRPr="00952DCF" w:rsidRDefault="00EB293E" w:rsidP="00952DCF">
            <w:pPr>
              <w:pStyle w:val="BodyTextIndent"/>
              <w:spacing w:line="360" w:lineRule="auto"/>
              <w:ind w:left="0"/>
              <w:rPr>
                <w:lang w:val="en-US"/>
              </w:rPr>
            </w:pPr>
            <w:r w:rsidRPr="00952DCF">
              <w:rPr>
                <w:lang w:val="en-US"/>
              </w:rPr>
              <w:t>8</w:t>
            </w:r>
          </w:p>
        </w:tc>
        <w:tc>
          <w:tcPr>
            <w:tcW w:w="1132" w:type="dxa"/>
            <w:shd w:val="clear" w:color="auto" w:fill="auto"/>
          </w:tcPr>
          <w:p w14:paraId="435875DE" w14:textId="77777777" w:rsidR="00EB293E" w:rsidRPr="00952DCF" w:rsidRDefault="00EB293E" w:rsidP="00952DCF">
            <w:pPr>
              <w:pStyle w:val="BodyTextIndent"/>
              <w:spacing w:line="360" w:lineRule="auto"/>
              <w:ind w:left="0"/>
              <w:rPr>
                <w:lang w:val="en-US"/>
              </w:rPr>
            </w:pPr>
            <w:r w:rsidRPr="00952DCF">
              <w:rPr>
                <w:lang w:val="en-US"/>
              </w:rPr>
              <w:t>12</w:t>
            </w:r>
          </w:p>
        </w:tc>
        <w:tc>
          <w:tcPr>
            <w:tcW w:w="1389" w:type="dxa"/>
            <w:shd w:val="clear" w:color="auto" w:fill="auto"/>
          </w:tcPr>
          <w:p w14:paraId="33AEAB07" w14:textId="77777777" w:rsidR="00EB293E" w:rsidRPr="00952DCF" w:rsidRDefault="00EB293E" w:rsidP="00952DCF">
            <w:pPr>
              <w:pStyle w:val="BodyTextIndent"/>
              <w:spacing w:line="360" w:lineRule="auto"/>
              <w:ind w:left="0"/>
              <w:rPr>
                <w:lang w:val="en-US"/>
              </w:rPr>
            </w:pPr>
            <w:r w:rsidRPr="00952DCF">
              <w:rPr>
                <w:lang w:val="en-US"/>
              </w:rPr>
              <w:t>48</w:t>
            </w:r>
          </w:p>
        </w:tc>
        <w:tc>
          <w:tcPr>
            <w:tcW w:w="751" w:type="dxa"/>
            <w:shd w:val="clear" w:color="auto" w:fill="auto"/>
          </w:tcPr>
          <w:p w14:paraId="4EE3FC2A" w14:textId="77777777" w:rsidR="00EB293E" w:rsidRPr="00952DCF" w:rsidRDefault="00EB293E"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6</w:t>
            </w:r>
            <w:r w:rsidR="00C17DD5" w:rsidRPr="00952DCF">
              <w:rPr>
                <w:rFonts w:ascii="Times New Roman" w:hAnsi="Times New Roman" w:cs="Times New Roman"/>
                <w:sz w:val="24"/>
                <w:szCs w:val="24"/>
              </w:rPr>
              <w:t>8</w:t>
            </w:r>
          </w:p>
        </w:tc>
        <w:tc>
          <w:tcPr>
            <w:tcW w:w="1175" w:type="dxa"/>
            <w:shd w:val="clear" w:color="auto" w:fill="auto"/>
          </w:tcPr>
          <w:p w14:paraId="1B4DC22F" w14:textId="77777777" w:rsidR="00EB293E" w:rsidRPr="00952DCF" w:rsidRDefault="00EB293E" w:rsidP="00952DCF">
            <w:pPr>
              <w:pStyle w:val="BodyTextIndent"/>
              <w:spacing w:line="360" w:lineRule="auto"/>
              <w:ind w:left="0"/>
              <w:rPr>
                <w:lang w:val="en-US"/>
              </w:rPr>
            </w:pPr>
          </w:p>
        </w:tc>
      </w:tr>
      <w:tr w:rsidR="00952DCF" w:rsidRPr="00952DCF" w14:paraId="13C9D948" w14:textId="77777777" w:rsidTr="009F472A">
        <w:trPr>
          <w:trHeight w:val="297"/>
        </w:trPr>
        <w:tc>
          <w:tcPr>
            <w:tcW w:w="692" w:type="dxa"/>
            <w:shd w:val="clear" w:color="auto" w:fill="auto"/>
            <w:vAlign w:val="center"/>
          </w:tcPr>
          <w:p w14:paraId="76F15D92" w14:textId="77777777" w:rsidR="00EB293E" w:rsidRPr="00952DCF" w:rsidRDefault="00EB293E" w:rsidP="00952DCF">
            <w:pPr>
              <w:numPr>
                <w:ilvl w:val="0"/>
                <w:numId w:val="2"/>
              </w:numPr>
              <w:spacing w:after="0" w:line="360" w:lineRule="auto"/>
              <w:rPr>
                <w:rFonts w:ascii="Times New Roman" w:hAnsi="Times New Roman" w:cs="Times New Roman"/>
                <w:sz w:val="24"/>
                <w:szCs w:val="24"/>
              </w:rPr>
            </w:pPr>
          </w:p>
        </w:tc>
        <w:tc>
          <w:tcPr>
            <w:tcW w:w="2885" w:type="dxa"/>
            <w:shd w:val="clear" w:color="auto" w:fill="auto"/>
          </w:tcPr>
          <w:p w14:paraId="249FA752" w14:textId="77777777" w:rsidR="00EB293E" w:rsidRPr="00952DCF" w:rsidRDefault="00EB293E" w:rsidP="00952DCF">
            <w:pPr>
              <w:pStyle w:val="BodyTextIndent"/>
              <w:spacing w:line="360" w:lineRule="auto"/>
              <w:ind w:left="0"/>
              <w:rPr>
                <w:lang w:val="en-US"/>
              </w:rPr>
            </w:pPr>
            <w:r w:rsidRPr="00952DCF">
              <w:t>Horticultural, Stimulants and Spice Crops Establishment and Maintenance</w:t>
            </w:r>
          </w:p>
        </w:tc>
        <w:tc>
          <w:tcPr>
            <w:tcW w:w="981" w:type="dxa"/>
            <w:shd w:val="clear" w:color="auto" w:fill="auto"/>
          </w:tcPr>
          <w:p w14:paraId="1BE2C33E" w14:textId="77777777" w:rsidR="00EB293E" w:rsidRPr="00952DCF" w:rsidRDefault="00EB293E" w:rsidP="00952DCF">
            <w:pPr>
              <w:pStyle w:val="BodyTextIndent"/>
              <w:spacing w:line="360" w:lineRule="auto"/>
              <w:ind w:left="0"/>
              <w:rPr>
                <w:lang w:val="en-US"/>
              </w:rPr>
            </w:pPr>
            <w:r w:rsidRPr="00952DCF">
              <w:rPr>
                <w:lang w:val="en-US"/>
              </w:rPr>
              <w:t>12</w:t>
            </w:r>
          </w:p>
        </w:tc>
        <w:tc>
          <w:tcPr>
            <w:tcW w:w="1132" w:type="dxa"/>
            <w:shd w:val="clear" w:color="auto" w:fill="auto"/>
          </w:tcPr>
          <w:p w14:paraId="6568DBD1" w14:textId="77777777" w:rsidR="00EB293E" w:rsidRPr="00952DCF" w:rsidRDefault="00EB293E" w:rsidP="00952DCF">
            <w:pPr>
              <w:pStyle w:val="BodyTextIndent"/>
              <w:spacing w:line="360" w:lineRule="auto"/>
              <w:ind w:left="0"/>
              <w:rPr>
                <w:lang w:val="en-US"/>
              </w:rPr>
            </w:pPr>
            <w:r w:rsidRPr="00952DCF">
              <w:rPr>
                <w:lang w:val="en-US"/>
              </w:rPr>
              <w:t>12</w:t>
            </w:r>
          </w:p>
        </w:tc>
        <w:tc>
          <w:tcPr>
            <w:tcW w:w="1389" w:type="dxa"/>
            <w:shd w:val="clear" w:color="auto" w:fill="auto"/>
          </w:tcPr>
          <w:p w14:paraId="02C5C6E8" w14:textId="77777777" w:rsidR="00EB293E" w:rsidRPr="00952DCF" w:rsidRDefault="00EB293E" w:rsidP="00952DCF">
            <w:pPr>
              <w:pStyle w:val="BodyTextIndent"/>
              <w:spacing w:line="360" w:lineRule="auto"/>
              <w:ind w:left="0"/>
              <w:rPr>
                <w:lang w:val="en-US"/>
              </w:rPr>
            </w:pPr>
            <w:r w:rsidRPr="00952DCF">
              <w:rPr>
                <w:lang w:val="en-US"/>
              </w:rPr>
              <w:t>35</w:t>
            </w:r>
          </w:p>
        </w:tc>
        <w:tc>
          <w:tcPr>
            <w:tcW w:w="751" w:type="dxa"/>
            <w:shd w:val="clear" w:color="auto" w:fill="auto"/>
          </w:tcPr>
          <w:p w14:paraId="786C6DEC" w14:textId="77777777" w:rsidR="00EB293E" w:rsidRPr="00952DCF" w:rsidRDefault="00EB293E"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59</w:t>
            </w:r>
          </w:p>
        </w:tc>
        <w:tc>
          <w:tcPr>
            <w:tcW w:w="1175" w:type="dxa"/>
            <w:shd w:val="clear" w:color="auto" w:fill="auto"/>
          </w:tcPr>
          <w:p w14:paraId="72C1E70D" w14:textId="77777777" w:rsidR="00EB293E" w:rsidRPr="00952DCF" w:rsidRDefault="00EB293E" w:rsidP="00952DCF">
            <w:pPr>
              <w:pStyle w:val="BodyTextIndent"/>
              <w:spacing w:line="360" w:lineRule="auto"/>
              <w:ind w:left="0"/>
              <w:rPr>
                <w:lang w:val="en-US"/>
              </w:rPr>
            </w:pPr>
          </w:p>
        </w:tc>
      </w:tr>
      <w:tr w:rsidR="00952DCF" w:rsidRPr="00952DCF" w14:paraId="723453EE" w14:textId="77777777" w:rsidTr="009F472A">
        <w:trPr>
          <w:trHeight w:val="308"/>
        </w:trPr>
        <w:tc>
          <w:tcPr>
            <w:tcW w:w="692" w:type="dxa"/>
            <w:shd w:val="clear" w:color="auto" w:fill="auto"/>
            <w:vAlign w:val="center"/>
          </w:tcPr>
          <w:p w14:paraId="41A166DD" w14:textId="77777777" w:rsidR="00EB293E" w:rsidRPr="00952DCF" w:rsidRDefault="00EB293E" w:rsidP="00952DCF">
            <w:pPr>
              <w:numPr>
                <w:ilvl w:val="0"/>
                <w:numId w:val="2"/>
              </w:numPr>
              <w:spacing w:after="0" w:line="360" w:lineRule="auto"/>
              <w:rPr>
                <w:rFonts w:ascii="Times New Roman" w:hAnsi="Times New Roman" w:cs="Times New Roman"/>
                <w:sz w:val="24"/>
                <w:szCs w:val="24"/>
              </w:rPr>
            </w:pPr>
          </w:p>
        </w:tc>
        <w:tc>
          <w:tcPr>
            <w:tcW w:w="2885" w:type="dxa"/>
            <w:shd w:val="clear" w:color="auto" w:fill="auto"/>
          </w:tcPr>
          <w:p w14:paraId="67F3FF9A" w14:textId="77777777" w:rsidR="00EB293E" w:rsidRPr="00952DCF" w:rsidRDefault="00EB293E" w:rsidP="00952DCF">
            <w:pPr>
              <w:pStyle w:val="BodyTextIndent"/>
              <w:spacing w:line="360" w:lineRule="auto"/>
              <w:ind w:left="0"/>
              <w:rPr>
                <w:lang w:val="en-US"/>
              </w:rPr>
            </w:pPr>
            <w:r w:rsidRPr="00952DCF">
              <w:t>Determine crop pests and disorders</w:t>
            </w:r>
          </w:p>
        </w:tc>
        <w:tc>
          <w:tcPr>
            <w:tcW w:w="981" w:type="dxa"/>
            <w:shd w:val="clear" w:color="auto" w:fill="auto"/>
          </w:tcPr>
          <w:p w14:paraId="16A1B68D" w14:textId="77777777" w:rsidR="00EB293E" w:rsidRPr="00952DCF" w:rsidRDefault="00EB293E" w:rsidP="00952DCF">
            <w:pPr>
              <w:pStyle w:val="BodyTextIndent"/>
              <w:spacing w:line="360" w:lineRule="auto"/>
              <w:ind w:left="0"/>
              <w:rPr>
                <w:lang w:val="en-US"/>
              </w:rPr>
            </w:pPr>
            <w:r w:rsidRPr="00952DCF">
              <w:rPr>
                <w:lang w:val="en-US"/>
              </w:rPr>
              <w:t>8</w:t>
            </w:r>
          </w:p>
        </w:tc>
        <w:tc>
          <w:tcPr>
            <w:tcW w:w="1132" w:type="dxa"/>
            <w:shd w:val="clear" w:color="auto" w:fill="auto"/>
          </w:tcPr>
          <w:p w14:paraId="54E4FF83" w14:textId="77777777" w:rsidR="00EB293E" w:rsidRPr="00952DCF" w:rsidRDefault="00EB293E" w:rsidP="00952DCF">
            <w:pPr>
              <w:pStyle w:val="BodyTextIndent"/>
              <w:spacing w:line="360" w:lineRule="auto"/>
              <w:ind w:left="0"/>
              <w:rPr>
                <w:lang w:val="en-US"/>
              </w:rPr>
            </w:pPr>
            <w:r w:rsidRPr="00952DCF">
              <w:rPr>
                <w:lang w:val="en-US"/>
              </w:rPr>
              <w:t>12</w:t>
            </w:r>
          </w:p>
        </w:tc>
        <w:tc>
          <w:tcPr>
            <w:tcW w:w="1389" w:type="dxa"/>
            <w:shd w:val="clear" w:color="auto" w:fill="auto"/>
          </w:tcPr>
          <w:p w14:paraId="702B1895" w14:textId="77777777" w:rsidR="00EB293E" w:rsidRPr="00952DCF" w:rsidRDefault="00EB293E" w:rsidP="00952DCF">
            <w:pPr>
              <w:pStyle w:val="BodyTextIndent"/>
              <w:spacing w:line="360" w:lineRule="auto"/>
              <w:ind w:left="0"/>
              <w:rPr>
                <w:lang w:val="en-US"/>
              </w:rPr>
            </w:pPr>
            <w:r w:rsidRPr="00952DCF">
              <w:rPr>
                <w:lang w:val="en-US"/>
              </w:rPr>
              <w:t>42</w:t>
            </w:r>
          </w:p>
        </w:tc>
        <w:tc>
          <w:tcPr>
            <w:tcW w:w="751" w:type="dxa"/>
            <w:shd w:val="clear" w:color="auto" w:fill="auto"/>
          </w:tcPr>
          <w:p w14:paraId="405AFDB8" w14:textId="77777777" w:rsidR="00EB293E" w:rsidRPr="00952DCF" w:rsidRDefault="00EB293E"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62</w:t>
            </w:r>
          </w:p>
        </w:tc>
        <w:tc>
          <w:tcPr>
            <w:tcW w:w="1175" w:type="dxa"/>
            <w:shd w:val="clear" w:color="auto" w:fill="auto"/>
          </w:tcPr>
          <w:p w14:paraId="7DC463C4" w14:textId="77777777" w:rsidR="00EB293E" w:rsidRPr="00952DCF" w:rsidRDefault="00EB293E" w:rsidP="00952DCF">
            <w:pPr>
              <w:pStyle w:val="BodyTextIndent"/>
              <w:spacing w:line="360" w:lineRule="auto"/>
              <w:ind w:left="0"/>
              <w:rPr>
                <w:lang w:val="en-US"/>
              </w:rPr>
            </w:pPr>
          </w:p>
        </w:tc>
      </w:tr>
      <w:tr w:rsidR="00952DCF" w:rsidRPr="00952DCF" w14:paraId="09CD5572" w14:textId="77777777" w:rsidTr="009F472A">
        <w:trPr>
          <w:trHeight w:val="297"/>
        </w:trPr>
        <w:tc>
          <w:tcPr>
            <w:tcW w:w="692" w:type="dxa"/>
            <w:shd w:val="clear" w:color="auto" w:fill="auto"/>
            <w:vAlign w:val="center"/>
          </w:tcPr>
          <w:p w14:paraId="5C84C9DF" w14:textId="77777777" w:rsidR="00EB293E" w:rsidRPr="00952DCF" w:rsidRDefault="00EB293E" w:rsidP="00952DCF">
            <w:pPr>
              <w:numPr>
                <w:ilvl w:val="0"/>
                <w:numId w:val="2"/>
              </w:numPr>
              <w:spacing w:after="0" w:line="360" w:lineRule="auto"/>
              <w:rPr>
                <w:rFonts w:ascii="Times New Roman" w:hAnsi="Times New Roman" w:cs="Times New Roman"/>
                <w:sz w:val="24"/>
                <w:szCs w:val="24"/>
              </w:rPr>
            </w:pPr>
          </w:p>
        </w:tc>
        <w:tc>
          <w:tcPr>
            <w:tcW w:w="2885" w:type="dxa"/>
            <w:shd w:val="clear" w:color="auto" w:fill="auto"/>
          </w:tcPr>
          <w:p w14:paraId="6D4145F4" w14:textId="77777777" w:rsidR="00EB293E" w:rsidRPr="00952DCF" w:rsidRDefault="00EB293E" w:rsidP="00952DCF">
            <w:pPr>
              <w:pStyle w:val="BodyTextIndent"/>
              <w:spacing w:line="360" w:lineRule="auto"/>
              <w:ind w:left="0"/>
              <w:rPr>
                <w:lang w:val="en-US"/>
              </w:rPr>
            </w:pPr>
            <w:r w:rsidRPr="00952DCF">
              <w:t>Operate Gravity Fed and Pressurized Irrigation Systems</w:t>
            </w:r>
          </w:p>
        </w:tc>
        <w:tc>
          <w:tcPr>
            <w:tcW w:w="981" w:type="dxa"/>
            <w:shd w:val="clear" w:color="auto" w:fill="auto"/>
          </w:tcPr>
          <w:p w14:paraId="7C258897" w14:textId="77777777" w:rsidR="00EB293E" w:rsidRPr="00952DCF" w:rsidRDefault="00EB293E" w:rsidP="00952DCF">
            <w:pPr>
              <w:pStyle w:val="BodyTextIndent"/>
              <w:spacing w:line="360" w:lineRule="auto"/>
              <w:ind w:left="0"/>
              <w:rPr>
                <w:lang w:val="en-US"/>
              </w:rPr>
            </w:pPr>
            <w:r w:rsidRPr="00952DCF">
              <w:rPr>
                <w:lang w:val="en-US"/>
              </w:rPr>
              <w:t>8</w:t>
            </w:r>
          </w:p>
        </w:tc>
        <w:tc>
          <w:tcPr>
            <w:tcW w:w="1132" w:type="dxa"/>
            <w:shd w:val="clear" w:color="auto" w:fill="auto"/>
          </w:tcPr>
          <w:p w14:paraId="46F5F8E0" w14:textId="77777777" w:rsidR="00EB293E" w:rsidRPr="00952DCF" w:rsidRDefault="00EB293E" w:rsidP="00952DCF">
            <w:pPr>
              <w:pStyle w:val="BodyTextIndent"/>
              <w:spacing w:line="360" w:lineRule="auto"/>
              <w:ind w:left="0"/>
              <w:rPr>
                <w:lang w:val="en-US"/>
              </w:rPr>
            </w:pPr>
            <w:r w:rsidRPr="00952DCF">
              <w:rPr>
                <w:lang w:val="en-US"/>
              </w:rPr>
              <w:t>12</w:t>
            </w:r>
          </w:p>
        </w:tc>
        <w:tc>
          <w:tcPr>
            <w:tcW w:w="1389" w:type="dxa"/>
            <w:shd w:val="clear" w:color="auto" w:fill="auto"/>
          </w:tcPr>
          <w:p w14:paraId="65597221" w14:textId="77777777" w:rsidR="00EB293E" w:rsidRPr="00952DCF" w:rsidRDefault="00EB293E" w:rsidP="00952DCF">
            <w:pPr>
              <w:pStyle w:val="BodyTextIndent"/>
              <w:spacing w:line="360" w:lineRule="auto"/>
              <w:ind w:left="0"/>
              <w:rPr>
                <w:lang w:val="en-US"/>
              </w:rPr>
            </w:pPr>
            <w:r w:rsidRPr="00952DCF">
              <w:rPr>
                <w:lang w:val="en-US"/>
              </w:rPr>
              <w:t>35</w:t>
            </w:r>
          </w:p>
        </w:tc>
        <w:tc>
          <w:tcPr>
            <w:tcW w:w="751" w:type="dxa"/>
            <w:shd w:val="clear" w:color="auto" w:fill="auto"/>
          </w:tcPr>
          <w:p w14:paraId="337C4424" w14:textId="77777777" w:rsidR="00EB293E" w:rsidRPr="00952DCF" w:rsidRDefault="00EB293E"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55</w:t>
            </w:r>
          </w:p>
        </w:tc>
        <w:tc>
          <w:tcPr>
            <w:tcW w:w="1175" w:type="dxa"/>
            <w:shd w:val="clear" w:color="auto" w:fill="auto"/>
          </w:tcPr>
          <w:p w14:paraId="414EDEFD" w14:textId="77777777" w:rsidR="00EB293E" w:rsidRPr="00952DCF" w:rsidRDefault="00EB293E" w:rsidP="00952DCF">
            <w:pPr>
              <w:pStyle w:val="BodyTextIndent"/>
              <w:spacing w:line="360" w:lineRule="auto"/>
              <w:ind w:left="0"/>
              <w:rPr>
                <w:lang w:val="en-US"/>
              </w:rPr>
            </w:pPr>
          </w:p>
        </w:tc>
      </w:tr>
      <w:tr w:rsidR="00952DCF" w:rsidRPr="00952DCF" w14:paraId="22DD02F7" w14:textId="77777777" w:rsidTr="009F472A">
        <w:trPr>
          <w:trHeight w:val="308"/>
        </w:trPr>
        <w:tc>
          <w:tcPr>
            <w:tcW w:w="692" w:type="dxa"/>
            <w:shd w:val="clear" w:color="auto" w:fill="auto"/>
            <w:vAlign w:val="center"/>
          </w:tcPr>
          <w:p w14:paraId="2553BF79" w14:textId="77777777" w:rsidR="00EB293E" w:rsidRPr="00952DCF" w:rsidRDefault="00EB293E" w:rsidP="00952DCF">
            <w:pPr>
              <w:numPr>
                <w:ilvl w:val="0"/>
                <w:numId w:val="2"/>
              </w:numPr>
              <w:spacing w:after="0" w:line="360" w:lineRule="auto"/>
              <w:rPr>
                <w:rFonts w:ascii="Times New Roman" w:hAnsi="Times New Roman" w:cs="Times New Roman"/>
                <w:sz w:val="24"/>
                <w:szCs w:val="24"/>
              </w:rPr>
            </w:pPr>
          </w:p>
        </w:tc>
        <w:tc>
          <w:tcPr>
            <w:tcW w:w="2885" w:type="dxa"/>
            <w:shd w:val="clear" w:color="auto" w:fill="auto"/>
          </w:tcPr>
          <w:p w14:paraId="18E53C42" w14:textId="77777777" w:rsidR="00EB293E" w:rsidRPr="00952DCF" w:rsidRDefault="00EB293E" w:rsidP="00952DCF">
            <w:pPr>
              <w:pStyle w:val="BodyTextIndent"/>
              <w:spacing w:line="360" w:lineRule="auto"/>
              <w:ind w:left="0"/>
              <w:rPr>
                <w:lang w:val="en-US"/>
              </w:rPr>
            </w:pPr>
            <w:r w:rsidRPr="00952DCF">
              <w:t>Collect a</w:t>
            </w:r>
            <w:r w:rsidRPr="00952DCF">
              <w:rPr>
                <w:bCs w:val="0"/>
              </w:rPr>
              <w:t>nd Compile Crop Production data</w:t>
            </w:r>
          </w:p>
        </w:tc>
        <w:tc>
          <w:tcPr>
            <w:tcW w:w="981" w:type="dxa"/>
            <w:shd w:val="clear" w:color="auto" w:fill="auto"/>
          </w:tcPr>
          <w:p w14:paraId="2D456567" w14:textId="77777777" w:rsidR="00EB293E" w:rsidRPr="00952DCF" w:rsidRDefault="00EB293E" w:rsidP="00952DCF">
            <w:pPr>
              <w:pStyle w:val="BodyTextIndent"/>
              <w:spacing w:line="360" w:lineRule="auto"/>
              <w:ind w:left="0"/>
              <w:rPr>
                <w:lang w:val="en-US"/>
              </w:rPr>
            </w:pPr>
            <w:r w:rsidRPr="00952DCF">
              <w:rPr>
                <w:lang w:val="en-US"/>
              </w:rPr>
              <w:t>8</w:t>
            </w:r>
          </w:p>
        </w:tc>
        <w:tc>
          <w:tcPr>
            <w:tcW w:w="1132" w:type="dxa"/>
            <w:shd w:val="clear" w:color="auto" w:fill="auto"/>
          </w:tcPr>
          <w:p w14:paraId="5A4FE773" w14:textId="77777777" w:rsidR="00EB293E" w:rsidRPr="00952DCF" w:rsidRDefault="00EB293E" w:rsidP="00952DCF">
            <w:pPr>
              <w:pStyle w:val="BodyTextIndent"/>
              <w:spacing w:line="360" w:lineRule="auto"/>
              <w:ind w:left="0"/>
              <w:rPr>
                <w:lang w:val="en-US"/>
              </w:rPr>
            </w:pPr>
            <w:r w:rsidRPr="00952DCF">
              <w:rPr>
                <w:lang w:val="en-US"/>
              </w:rPr>
              <w:t>12</w:t>
            </w:r>
          </w:p>
        </w:tc>
        <w:tc>
          <w:tcPr>
            <w:tcW w:w="1389" w:type="dxa"/>
            <w:shd w:val="clear" w:color="auto" w:fill="auto"/>
          </w:tcPr>
          <w:p w14:paraId="466F081C" w14:textId="77777777" w:rsidR="00EB293E" w:rsidRPr="00952DCF" w:rsidRDefault="00EB293E" w:rsidP="00952DCF">
            <w:pPr>
              <w:pStyle w:val="BodyTextIndent"/>
              <w:spacing w:line="360" w:lineRule="auto"/>
              <w:ind w:left="0"/>
              <w:rPr>
                <w:lang w:val="en-US"/>
              </w:rPr>
            </w:pPr>
            <w:r w:rsidRPr="00952DCF">
              <w:rPr>
                <w:lang w:val="en-US"/>
              </w:rPr>
              <w:t>14</w:t>
            </w:r>
          </w:p>
        </w:tc>
        <w:tc>
          <w:tcPr>
            <w:tcW w:w="751" w:type="dxa"/>
            <w:shd w:val="clear" w:color="auto" w:fill="auto"/>
          </w:tcPr>
          <w:p w14:paraId="2C96F224" w14:textId="77777777" w:rsidR="00EB293E" w:rsidRPr="00952DCF" w:rsidRDefault="00EB293E"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34</w:t>
            </w:r>
          </w:p>
        </w:tc>
        <w:tc>
          <w:tcPr>
            <w:tcW w:w="1175" w:type="dxa"/>
            <w:shd w:val="clear" w:color="auto" w:fill="auto"/>
          </w:tcPr>
          <w:p w14:paraId="35D40BFF" w14:textId="77777777" w:rsidR="00EB293E" w:rsidRPr="00952DCF" w:rsidRDefault="00EB293E" w:rsidP="00952DCF">
            <w:pPr>
              <w:pStyle w:val="BodyTextIndent"/>
              <w:spacing w:line="360" w:lineRule="auto"/>
              <w:ind w:left="0"/>
              <w:rPr>
                <w:lang w:val="en-US"/>
              </w:rPr>
            </w:pPr>
          </w:p>
        </w:tc>
      </w:tr>
      <w:tr w:rsidR="00952DCF" w:rsidRPr="00952DCF" w14:paraId="22F087EA" w14:textId="77777777" w:rsidTr="009F472A">
        <w:trPr>
          <w:trHeight w:val="524"/>
        </w:trPr>
        <w:tc>
          <w:tcPr>
            <w:tcW w:w="692" w:type="dxa"/>
            <w:shd w:val="clear" w:color="auto" w:fill="auto"/>
            <w:vAlign w:val="center"/>
          </w:tcPr>
          <w:p w14:paraId="13C78298" w14:textId="77777777" w:rsidR="00EB293E" w:rsidRPr="00952DCF" w:rsidRDefault="00EB293E" w:rsidP="00952DCF">
            <w:pPr>
              <w:numPr>
                <w:ilvl w:val="0"/>
                <w:numId w:val="2"/>
              </w:numPr>
              <w:spacing w:after="0" w:line="360" w:lineRule="auto"/>
              <w:rPr>
                <w:rFonts w:ascii="Times New Roman" w:hAnsi="Times New Roman" w:cs="Times New Roman"/>
                <w:sz w:val="24"/>
                <w:szCs w:val="24"/>
              </w:rPr>
            </w:pPr>
          </w:p>
        </w:tc>
        <w:tc>
          <w:tcPr>
            <w:tcW w:w="2885" w:type="dxa"/>
            <w:shd w:val="clear" w:color="auto" w:fill="auto"/>
          </w:tcPr>
          <w:p w14:paraId="67E9B1EC" w14:textId="77777777" w:rsidR="00EB293E" w:rsidRPr="00952DCF" w:rsidRDefault="00EB293E" w:rsidP="00952DCF">
            <w:pPr>
              <w:pStyle w:val="BodyTextIndent"/>
              <w:spacing w:line="360" w:lineRule="auto"/>
              <w:ind w:left="0"/>
              <w:rPr>
                <w:lang w:val="en-US"/>
              </w:rPr>
            </w:pPr>
            <w:r w:rsidRPr="00952DCF">
              <w:t>Apply Interpreted weather Data and Minimize crop production risks</w:t>
            </w:r>
          </w:p>
        </w:tc>
        <w:tc>
          <w:tcPr>
            <w:tcW w:w="981" w:type="dxa"/>
            <w:shd w:val="clear" w:color="auto" w:fill="auto"/>
          </w:tcPr>
          <w:p w14:paraId="0B5B8720" w14:textId="77777777" w:rsidR="00EB293E" w:rsidRPr="00952DCF" w:rsidRDefault="00EB293E" w:rsidP="00952DCF">
            <w:pPr>
              <w:pStyle w:val="BodyTextIndent"/>
              <w:spacing w:line="360" w:lineRule="auto"/>
              <w:ind w:left="0"/>
              <w:rPr>
                <w:lang w:val="en-US"/>
              </w:rPr>
            </w:pPr>
            <w:r w:rsidRPr="00952DCF">
              <w:rPr>
                <w:lang w:val="en-US"/>
              </w:rPr>
              <w:t>12</w:t>
            </w:r>
          </w:p>
        </w:tc>
        <w:tc>
          <w:tcPr>
            <w:tcW w:w="1132" w:type="dxa"/>
            <w:shd w:val="clear" w:color="auto" w:fill="auto"/>
          </w:tcPr>
          <w:p w14:paraId="515B88AD" w14:textId="77777777" w:rsidR="00EB293E" w:rsidRPr="00952DCF" w:rsidRDefault="00EB293E" w:rsidP="00952DCF">
            <w:pPr>
              <w:pStyle w:val="BodyTextIndent"/>
              <w:spacing w:line="360" w:lineRule="auto"/>
              <w:ind w:left="0"/>
              <w:rPr>
                <w:lang w:val="en-US"/>
              </w:rPr>
            </w:pPr>
            <w:r w:rsidRPr="00952DCF">
              <w:rPr>
                <w:lang w:val="en-US"/>
              </w:rPr>
              <w:t>12</w:t>
            </w:r>
          </w:p>
        </w:tc>
        <w:tc>
          <w:tcPr>
            <w:tcW w:w="1389" w:type="dxa"/>
            <w:shd w:val="clear" w:color="auto" w:fill="auto"/>
          </w:tcPr>
          <w:p w14:paraId="3F973B93" w14:textId="77777777" w:rsidR="00EB293E" w:rsidRPr="00952DCF" w:rsidRDefault="00EB293E" w:rsidP="00952DCF">
            <w:pPr>
              <w:pStyle w:val="BodyTextIndent"/>
              <w:spacing w:line="360" w:lineRule="auto"/>
              <w:ind w:left="0"/>
              <w:rPr>
                <w:lang w:val="en-US"/>
              </w:rPr>
            </w:pPr>
            <w:r w:rsidRPr="00952DCF">
              <w:rPr>
                <w:lang w:val="en-US"/>
              </w:rPr>
              <w:t>35</w:t>
            </w:r>
          </w:p>
        </w:tc>
        <w:tc>
          <w:tcPr>
            <w:tcW w:w="751" w:type="dxa"/>
            <w:shd w:val="clear" w:color="auto" w:fill="auto"/>
          </w:tcPr>
          <w:p w14:paraId="27D5515E" w14:textId="77777777" w:rsidR="00EB293E" w:rsidRPr="00952DCF" w:rsidRDefault="00EB293E"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59</w:t>
            </w:r>
          </w:p>
        </w:tc>
        <w:tc>
          <w:tcPr>
            <w:tcW w:w="1175" w:type="dxa"/>
            <w:shd w:val="clear" w:color="auto" w:fill="auto"/>
          </w:tcPr>
          <w:p w14:paraId="3D9F4A42" w14:textId="77777777" w:rsidR="00EB293E" w:rsidRPr="00952DCF" w:rsidRDefault="00EB293E" w:rsidP="00952DCF">
            <w:pPr>
              <w:pStyle w:val="BodyTextIndent"/>
              <w:spacing w:line="360" w:lineRule="auto"/>
              <w:ind w:left="0"/>
              <w:rPr>
                <w:lang w:val="en-US"/>
              </w:rPr>
            </w:pPr>
          </w:p>
        </w:tc>
      </w:tr>
      <w:tr w:rsidR="00952DCF" w:rsidRPr="00952DCF" w14:paraId="6A8B4D04" w14:textId="77777777" w:rsidTr="009F472A">
        <w:trPr>
          <w:trHeight w:val="308"/>
        </w:trPr>
        <w:tc>
          <w:tcPr>
            <w:tcW w:w="692" w:type="dxa"/>
            <w:shd w:val="clear" w:color="auto" w:fill="auto"/>
            <w:vAlign w:val="center"/>
          </w:tcPr>
          <w:p w14:paraId="009AEFDB" w14:textId="77777777" w:rsidR="00EB293E" w:rsidRPr="00952DCF" w:rsidRDefault="00EB293E" w:rsidP="00952DCF">
            <w:pPr>
              <w:numPr>
                <w:ilvl w:val="0"/>
                <w:numId w:val="2"/>
              </w:numPr>
              <w:spacing w:after="0" w:line="360" w:lineRule="auto"/>
              <w:rPr>
                <w:rFonts w:ascii="Times New Roman" w:hAnsi="Times New Roman" w:cs="Times New Roman"/>
                <w:sz w:val="24"/>
                <w:szCs w:val="24"/>
              </w:rPr>
            </w:pPr>
          </w:p>
        </w:tc>
        <w:tc>
          <w:tcPr>
            <w:tcW w:w="2885" w:type="dxa"/>
            <w:shd w:val="clear" w:color="auto" w:fill="auto"/>
          </w:tcPr>
          <w:p w14:paraId="52F061D9" w14:textId="77777777" w:rsidR="00EB293E" w:rsidRPr="00952DCF" w:rsidRDefault="00EB293E" w:rsidP="00952DCF">
            <w:pPr>
              <w:pStyle w:val="BodyTextIndent"/>
              <w:spacing w:line="360" w:lineRule="auto"/>
              <w:ind w:left="0"/>
              <w:rPr>
                <w:lang w:val="en-US"/>
              </w:rPr>
            </w:pPr>
            <w:r w:rsidRPr="00952DCF">
              <w:t>Perform post-harvest handling of stimulants and spices crops</w:t>
            </w:r>
          </w:p>
        </w:tc>
        <w:tc>
          <w:tcPr>
            <w:tcW w:w="981" w:type="dxa"/>
            <w:shd w:val="clear" w:color="auto" w:fill="auto"/>
          </w:tcPr>
          <w:p w14:paraId="6AE6B200" w14:textId="77777777" w:rsidR="00EB293E" w:rsidRPr="00952DCF" w:rsidRDefault="00EB293E" w:rsidP="00952DCF">
            <w:pPr>
              <w:pStyle w:val="BodyTextIndent"/>
              <w:spacing w:line="360" w:lineRule="auto"/>
              <w:ind w:left="0"/>
              <w:rPr>
                <w:lang w:val="en-US"/>
              </w:rPr>
            </w:pPr>
            <w:r w:rsidRPr="00952DCF">
              <w:rPr>
                <w:lang w:val="en-US"/>
              </w:rPr>
              <w:t>8</w:t>
            </w:r>
          </w:p>
        </w:tc>
        <w:tc>
          <w:tcPr>
            <w:tcW w:w="1132" w:type="dxa"/>
            <w:shd w:val="clear" w:color="auto" w:fill="auto"/>
          </w:tcPr>
          <w:p w14:paraId="2F478C15" w14:textId="77777777" w:rsidR="00EB293E" w:rsidRPr="00952DCF" w:rsidRDefault="00EB293E" w:rsidP="00952DCF">
            <w:pPr>
              <w:pStyle w:val="BodyTextIndent"/>
              <w:spacing w:line="360" w:lineRule="auto"/>
              <w:ind w:left="0"/>
              <w:rPr>
                <w:lang w:val="en-US"/>
              </w:rPr>
            </w:pPr>
            <w:r w:rsidRPr="00952DCF">
              <w:rPr>
                <w:lang w:val="en-US"/>
              </w:rPr>
              <w:t>12</w:t>
            </w:r>
          </w:p>
        </w:tc>
        <w:tc>
          <w:tcPr>
            <w:tcW w:w="1389" w:type="dxa"/>
            <w:shd w:val="clear" w:color="auto" w:fill="auto"/>
          </w:tcPr>
          <w:p w14:paraId="66D5D2A0" w14:textId="77777777" w:rsidR="00EB293E" w:rsidRPr="00952DCF" w:rsidRDefault="00EB293E" w:rsidP="00952DCF">
            <w:pPr>
              <w:pStyle w:val="BodyTextIndent"/>
              <w:spacing w:line="360" w:lineRule="auto"/>
              <w:ind w:left="0"/>
              <w:rPr>
                <w:lang w:val="en-US"/>
              </w:rPr>
            </w:pPr>
            <w:r w:rsidRPr="00952DCF">
              <w:rPr>
                <w:lang w:val="en-US"/>
              </w:rPr>
              <w:t>48</w:t>
            </w:r>
          </w:p>
        </w:tc>
        <w:tc>
          <w:tcPr>
            <w:tcW w:w="751" w:type="dxa"/>
            <w:shd w:val="clear" w:color="auto" w:fill="auto"/>
          </w:tcPr>
          <w:p w14:paraId="33FE2B87" w14:textId="77777777" w:rsidR="00EB293E" w:rsidRPr="00952DCF" w:rsidRDefault="00EB293E"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68</w:t>
            </w:r>
          </w:p>
        </w:tc>
        <w:tc>
          <w:tcPr>
            <w:tcW w:w="1175" w:type="dxa"/>
            <w:shd w:val="clear" w:color="auto" w:fill="auto"/>
          </w:tcPr>
          <w:p w14:paraId="38D8A6FF" w14:textId="77777777" w:rsidR="00EB293E" w:rsidRPr="00952DCF" w:rsidRDefault="00EB293E" w:rsidP="00952DCF">
            <w:pPr>
              <w:pStyle w:val="BodyTextIndent"/>
              <w:spacing w:line="360" w:lineRule="auto"/>
              <w:ind w:left="0"/>
              <w:rPr>
                <w:lang w:val="en-US"/>
              </w:rPr>
            </w:pPr>
          </w:p>
        </w:tc>
      </w:tr>
      <w:tr w:rsidR="00952DCF" w:rsidRPr="00952DCF" w14:paraId="7944F841" w14:textId="77777777" w:rsidTr="009F472A">
        <w:trPr>
          <w:trHeight w:val="308"/>
        </w:trPr>
        <w:tc>
          <w:tcPr>
            <w:tcW w:w="692" w:type="dxa"/>
            <w:shd w:val="clear" w:color="auto" w:fill="auto"/>
            <w:vAlign w:val="center"/>
          </w:tcPr>
          <w:p w14:paraId="7D167E1F" w14:textId="77777777" w:rsidR="00C17DD5" w:rsidRPr="00952DCF" w:rsidRDefault="00C17DD5"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9</w:t>
            </w:r>
          </w:p>
        </w:tc>
        <w:tc>
          <w:tcPr>
            <w:tcW w:w="2885" w:type="dxa"/>
            <w:shd w:val="clear" w:color="auto" w:fill="auto"/>
          </w:tcPr>
          <w:p w14:paraId="62F16C23" w14:textId="77777777" w:rsidR="00C17DD5" w:rsidRPr="00952DCF" w:rsidRDefault="00C17DD5" w:rsidP="00952DCF">
            <w:pPr>
              <w:pStyle w:val="BodyTextIndent"/>
              <w:spacing w:line="360" w:lineRule="auto"/>
              <w:ind w:left="0"/>
            </w:pPr>
            <w:r w:rsidRPr="00952DCF">
              <w:t xml:space="preserve">Apply Agricultural </w:t>
            </w:r>
            <w:r w:rsidRPr="00952DCF">
              <w:lastRenderedPageBreak/>
              <w:t>Extensi</w:t>
            </w:r>
            <w:r w:rsidRPr="00952DCF">
              <w:rPr>
                <w:bCs w:val="0"/>
              </w:rPr>
              <w:t>on service for rural development</w:t>
            </w:r>
          </w:p>
        </w:tc>
        <w:tc>
          <w:tcPr>
            <w:tcW w:w="981" w:type="dxa"/>
            <w:shd w:val="clear" w:color="auto" w:fill="auto"/>
          </w:tcPr>
          <w:p w14:paraId="62CE64BD" w14:textId="77777777" w:rsidR="00C17DD5" w:rsidRPr="00952DCF" w:rsidRDefault="00C17DD5" w:rsidP="00952DCF">
            <w:pPr>
              <w:pStyle w:val="BodyTextIndent"/>
              <w:spacing w:line="360" w:lineRule="auto"/>
              <w:ind w:left="0"/>
              <w:rPr>
                <w:lang w:val="en-US"/>
              </w:rPr>
            </w:pPr>
            <w:r w:rsidRPr="00952DCF">
              <w:rPr>
                <w:lang w:val="en-US"/>
              </w:rPr>
              <w:lastRenderedPageBreak/>
              <w:t>12</w:t>
            </w:r>
          </w:p>
        </w:tc>
        <w:tc>
          <w:tcPr>
            <w:tcW w:w="1132" w:type="dxa"/>
            <w:shd w:val="clear" w:color="auto" w:fill="auto"/>
          </w:tcPr>
          <w:p w14:paraId="22FB8153" w14:textId="77777777" w:rsidR="00C17DD5" w:rsidRPr="00952DCF" w:rsidRDefault="00C17DD5" w:rsidP="00952DCF">
            <w:pPr>
              <w:pStyle w:val="BodyTextIndent"/>
              <w:spacing w:line="360" w:lineRule="auto"/>
              <w:ind w:left="0"/>
              <w:rPr>
                <w:lang w:val="en-US"/>
              </w:rPr>
            </w:pPr>
            <w:r w:rsidRPr="00952DCF">
              <w:rPr>
                <w:lang w:val="en-US"/>
              </w:rPr>
              <w:t>12</w:t>
            </w:r>
          </w:p>
        </w:tc>
        <w:tc>
          <w:tcPr>
            <w:tcW w:w="1389" w:type="dxa"/>
            <w:shd w:val="clear" w:color="auto" w:fill="auto"/>
          </w:tcPr>
          <w:p w14:paraId="259D1EC0" w14:textId="77777777" w:rsidR="00C17DD5" w:rsidRPr="00952DCF" w:rsidRDefault="00C17DD5" w:rsidP="00952DCF">
            <w:pPr>
              <w:pStyle w:val="BodyTextIndent"/>
              <w:spacing w:line="360" w:lineRule="auto"/>
              <w:ind w:left="0"/>
              <w:rPr>
                <w:lang w:val="en-US"/>
              </w:rPr>
            </w:pPr>
            <w:r w:rsidRPr="00952DCF">
              <w:rPr>
                <w:lang w:val="en-US"/>
              </w:rPr>
              <w:t>21</w:t>
            </w:r>
          </w:p>
        </w:tc>
        <w:tc>
          <w:tcPr>
            <w:tcW w:w="751" w:type="dxa"/>
            <w:shd w:val="clear" w:color="auto" w:fill="auto"/>
          </w:tcPr>
          <w:p w14:paraId="17B17E2D" w14:textId="77777777" w:rsidR="00C17DD5" w:rsidRPr="00952DCF" w:rsidRDefault="00C17DD5"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45</w:t>
            </w:r>
          </w:p>
        </w:tc>
        <w:tc>
          <w:tcPr>
            <w:tcW w:w="1175" w:type="dxa"/>
            <w:shd w:val="clear" w:color="auto" w:fill="auto"/>
          </w:tcPr>
          <w:p w14:paraId="0F423055" w14:textId="77777777" w:rsidR="00C17DD5" w:rsidRPr="00952DCF" w:rsidRDefault="00C17DD5" w:rsidP="00952DCF">
            <w:pPr>
              <w:pStyle w:val="BodyTextIndent"/>
              <w:spacing w:line="360" w:lineRule="auto"/>
              <w:ind w:left="0"/>
              <w:rPr>
                <w:lang w:val="en-US"/>
              </w:rPr>
            </w:pPr>
          </w:p>
        </w:tc>
      </w:tr>
      <w:tr w:rsidR="00C17DD5" w:rsidRPr="00952DCF" w14:paraId="2B22BF51" w14:textId="77777777" w:rsidTr="009F472A">
        <w:trPr>
          <w:trHeight w:val="308"/>
        </w:trPr>
        <w:tc>
          <w:tcPr>
            <w:tcW w:w="692" w:type="dxa"/>
            <w:shd w:val="clear" w:color="auto" w:fill="auto"/>
            <w:vAlign w:val="center"/>
          </w:tcPr>
          <w:p w14:paraId="65F4CB79" w14:textId="77777777" w:rsidR="00C17DD5" w:rsidRPr="00952DCF" w:rsidRDefault="00C17DD5"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lastRenderedPageBreak/>
              <w:t>10</w:t>
            </w:r>
          </w:p>
        </w:tc>
        <w:tc>
          <w:tcPr>
            <w:tcW w:w="2885" w:type="dxa"/>
            <w:shd w:val="clear" w:color="auto" w:fill="auto"/>
          </w:tcPr>
          <w:p w14:paraId="7B2ED684" w14:textId="77777777" w:rsidR="00C17DD5" w:rsidRPr="00952DCF" w:rsidRDefault="00C17DD5" w:rsidP="00952DCF">
            <w:pPr>
              <w:pStyle w:val="BodyTextIndent"/>
              <w:spacing w:line="360" w:lineRule="auto"/>
              <w:ind w:left="0"/>
            </w:pPr>
            <w:r w:rsidRPr="00952DCF">
              <w:t>Prevent and Eliminate MUDA</w:t>
            </w:r>
          </w:p>
        </w:tc>
        <w:tc>
          <w:tcPr>
            <w:tcW w:w="981" w:type="dxa"/>
            <w:shd w:val="clear" w:color="auto" w:fill="auto"/>
          </w:tcPr>
          <w:p w14:paraId="4EE885EE" w14:textId="77777777" w:rsidR="00C17DD5" w:rsidRPr="00952DCF" w:rsidRDefault="00C17DD5" w:rsidP="00952DCF">
            <w:pPr>
              <w:pStyle w:val="BodyTextIndent"/>
              <w:spacing w:line="360" w:lineRule="auto"/>
              <w:ind w:left="0"/>
              <w:rPr>
                <w:lang w:val="en-US"/>
              </w:rPr>
            </w:pPr>
            <w:r w:rsidRPr="00952DCF">
              <w:rPr>
                <w:lang w:val="en-US"/>
              </w:rPr>
              <w:t>12</w:t>
            </w:r>
          </w:p>
        </w:tc>
        <w:tc>
          <w:tcPr>
            <w:tcW w:w="1132" w:type="dxa"/>
            <w:shd w:val="clear" w:color="auto" w:fill="auto"/>
          </w:tcPr>
          <w:p w14:paraId="4966DE97" w14:textId="77777777" w:rsidR="00C17DD5" w:rsidRPr="00952DCF" w:rsidRDefault="00C17DD5" w:rsidP="00952DCF">
            <w:pPr>
              <w:pStyle w:val="BodyTextIndent"/>
              <w:spacing w:line="360" w:lineRule="auto"/>
              <w:ind w:left="0"/>
              <w:rPr>
                <w:lang w:val="en-US"/>
              </w:rPr>
            </w:pPr>
            <w:r w:rsidRPr="00952DCF">
              <w:rPr>
                <w:lang w:val="en-US"/>
              </w:rPr>
              <w:t>12</w:t>
            </w:r>
          </w:p>
        </w:tc>
        <w:tc>
          <w:tcPr>
            <w:tcW w:w="1389" w:type="dxa"/>
            <w:shd w:val="clear" w:color="auto" w:fill="auto"/>
          </w:tcPr>
          <w:p w14:paraId="0A762C9D" w14:textId="77777777" w:rsidR="00C17DD5" w:rsidRPr="00952DCF" w:rsidRDefault="00C17DD5" w:rsidP="00952DCF">
            <w:pPr>
              <w:pStyle w:val="BodyTextIndent"/>
              <w:spacing w:line="360" w:lineRule="auto"/>
              <w:ind w:left="0"/>
              <w:rPr>
                <w:lang w:val="en-US"/>
              </w:rPr>
            </w:pPr>
            <w:r w:rsidRPr="00952DCF">
              <w:rPr>
                <w:lang w:val="en-US"/>
              </w:rPr>
              <w:t>14</w:t>
            </w:r>
          </w:p>
        </w:tc>
        <w:tc>
          <w:tcPr>
            <w:tcW w:w="751" w:type="dxa"/>
            <w:shd w:val="clear" w:color="auto" w:fill="auto"/>
          </w:tcPr>
          <w:p w14:paraId="729A29C5" w14:textId="77777777" w:rsidR="00C17DD5" w:rsidRPr="00952DCF" w:rsidRDefault="00C17DD5"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38</w:t>
            </w:r>
          </w:p>
        </w:tc>
        <w:tc>
          <w:tcPr>
            <w:tcW w:w="1175" w:type="dxa"/>
            <w:shd w:val="clear" w:color="auto" w:fill="auto"/>
          </w:tcPr>
          <w:p w14:paraId="1F416740" w14:textId="77777777" w:rsidR="00C17DD5" w:rsidRPr="00952DCF" w:rsidRDefault="00C17DD5" w:rsidP="00952DCF">
            <w:pPr>
              <w:pStyle w:val="BodyTextIndent"/>
              <w:spacing w:line="360" w:lineRule="auto"/>
              <w:ind w:left="0"/>
              <w:rPr>
                <w:lang w:val="en-US"/>
              </w:rPr>
            </w:pPr>
          </w:p>
        </w:tc>
      </w:tr>
    </w:tbl>
    <w:p w14:paraId="6F1261B0" w14:textId="77777777" w:rsidR="00A5508A" w:rsidRPr="00952DCF" w:rsidRDefault="00A5508A" w:rsidP="00952DCF">
      <w:pPr>
        <w:pStyle w:val="BodyTextIndent"/>
        <w:spacing w:line="360" w:lineRule="auto"/>
        <w:ind w:left="0"/>
        <w:rPr>
          <w:b/>
          <w:lang w:val="en-US"/>
        </w:rPr>
      </w:pPr>
    </w:p>
    <w:p w14:paraId="2F3A7FEB" w14:textId="77777777" w:rsidR="00A5508A" w:rsidRPr="00952DCF" w:rsidRDefault="00A5508A" w:rsidP="00952DCF">
      <w:pPr>
        <w:pStyle w:val="ListParagraph"/>
        <w:numPr>
          <w:ilvl w:val="0"/>
          <w:numId w:val="5"/>
        </w:numPr>
        <w:spacing w:line="360" w:lineRule="auto"/>
        <w:jc w:val="both"/>
        <w:rPr>
          <w:b/>
          <w:bCs/>
        </w:rPr>
      </w:pPr>
      <w:r w:rsidRPr="00952DCF">
        <w:rPr>
          <w:b/>
          <w:bCs/>
        </w:rPr>
        <w:t xml:space="preserve"> Qualification Level and Certification</w:t>
      </w:r>
    </w:p>
    <w:p w14:paraId="724A3242" w14:textId="77777777" w:rsidR="00A5508A" w:rsidRPr="00952DCF" w:rsidRDefault="00A5508A" w:rsidP="00952DCF">
      <w:pPr>
        <w:pStyle w:val="BodyTextIndent"/>
        <w:spacing w:line="360" w:lineRule="auto"/>
        <w:ind w:left="0"/>
        <w:jc w:val="both"/>
        <w:rPr>
          <w:b/>
        </w:rPr>
      </w:pPr>
      <w:r w:rsidRPr="00952DCF">
        <w:t>Based on the descriptors elaborated on the Ethiopian National TVET Qualification Framework (NTQF) the qualification of this specific TVET Program is</w:t>
      </w:r>
      <w:r w:rsidRPr="00952DCF">
        <w:rPr>
          <w:lang w:val="en-US"/>
        </w:rPr>
        <w:t xml:space="preserve"> </w:t>
      </w:r>
      <w:r w:rsidRPr="00952DCF">
        <w:t>Level I</w:t>
      </w:r>
      <w:r w:rsidR="00CE370C" w:rsidRPr="00952DCF">
        <w:t>I</w:t>
      </w:r>
      <w:r w:rsidRPr="00952DCF">
        <w:rPr>
          <w:b/>
        </w:rPr>
        <w:t>.</w:t>
      </w:r>
    </w:p>
    <w:p w14:paraId="237710A7" w14:textId="77777777" w:rsidR="00A5508A" w:rsidRPr="00952DCF" w:rsidRDefault="00A5508A" w:rsidP="00952DCF">
      <w:pPr>
        <w:pStyle w:val="BodyTextIndent"/>
        <w:spacing w:line="360" w:lineRule="auto"/>
        <w:ind w:left="0"/>
        <w:jc w:val="both"/>
        <w:rPr>
          <w:b/>
          <w:lang w:val="en-US"/>
        </w:rPr>
      </w:pPr>
      <w:r w:rsidRPr="00952DCF">
        <w:rPr>
          <w:b/>
        </w:rPr>
        <w:t xml:space="preserve">  </w:t>
      </w:r>
    </w:p>
    <w:p w14:paraId="29C6A81E" w14:textId="77777777" w:rsidR="00A5508A" w:rsidRPr="00952DCF" w:rsidRDefault="00A5508A" w:rsidP="00952DCF">
      <w:pPr>
        <w:pStyle w:val="BodyTextIndent"/>
        <w:spacing w:line="360" w:lineRule="auto"/>
        <w:ind w:left="0"/>
        <w:jc w:val="both"/>
      </w:pPr>
      <w:r w:rsidRPr="00952DCF">
        <w:t>The trainee can exit after successfully completing the modules in one level and will be awarded the equivalent institutional certificate on the level completed. However, only institutional certificate of training accomplishment will be awarded.</w:t>
      </w:r>
    </w:p>
    <w:p w14:paraId="452C4B62" w14:textId="77777777" w:rsidR="00A5508A" w:rsidRPr="00952DCF" w:rsidRDefault="00A5508A" w:rsidP="00952DCF">
      <w:pPr>
        <w:pStyle w:val="BodyTextIndent"/>
        <w:spacing w:line="360" w:lineRule="auto"/>
        <w:ind w:left="0"/>
        <w:jc w:val="both"/>
        <w:rPr>
          <w:lang w:val="en-US"/>
        </w:rPr>
      </w:pPr>
    </w:p>
    <w:p w14:paraId="4F54C930" w14:textId="77777777" w:rsidR="00A5508A" w:rsidRPr="00952DCF" w:rsidRDefault="00A5508A" w:rsidP="00952DCF">
      <w:pPr>
        <w:pStyle w:val="ListParagraph"/>
        <w:numPr>
          <w:ilvl w:val="0"/>
          <w:numId w:val="5"/>
        </w:numPr>
        <w:spacing w:line="360" w:lineRule="auto"/>
        <w:jc w:val="both"/>
        <w:rPr>
          <w:b/>
          <w:bCs/>
        </w:rPr>
      </w:pPr>
      <w:r w:rsidRPr="00952DCF">
        <w:rPr>
          <w:b/>
          <w:bCs/>
        </w:rPr>
        <w:t xml:space="preserve"> Target Groups</w:t>
      </w:r>
    </w:p>
    <w:p w14:paraId="02B7276F" w14:textId="77777777" w:rsidR="00A5508A" w:rsidRPr="00952DCF" w:rsidRDefault="00A5508A" w:rsidP="00952DCF">
      <w:pPr>
        <w:pStyle w:val="BodyTextIndent"/>
        <w:spacing w:line="360" w:lineRule="auto"/>
        <w:ind w:left="0"/>
        <w:jc w:val="both"/>
      </w:pPr>
      <w:r w:rsidRPr="00952DCF">
        <w:t>Any citizen who meets the entry requirements under items 1.7 and capable of participating in the training activities is entitled to take part in the Program.</w:t>
      </w:r>
    </w:p>
    <w:p w14:paraId="47707D81" w14:textId="77777777" w:rsidR="00A5508A" w:rsidRPr="00952DCF" w:rsidRDefault="00A5508A" w:rsidP="00952DCF">
      <w:pPr>
        <w:pStyle w:val="BodyTextIndent"/>
        <w:tabs>
          <w:tab w:val="num" w:pos="0"/>
        </w:tabs>
        <w:spacing w:line="360" w:lineRule="auto"/>
        <w:ind w:left="0"/>
        <w:rPr>
          <w:b/>
        </w:rPr>
      </w:pPr>
    </w:p>
    <w:p w14:paraId="418B8FD6" w14:textId="77777777" w:rsidR="00A5508A" w:rsidRPr="00952DCF" w:rsidRDefault="00A5508A" w:rsidP="00952DCF">
      <w:pPr>
        <w:pStyle w:val="ListParagraph"/>
        <w:numPr>
          <w:ilvl w:val="0"/>
          <w:numId w:val="5"/>
        </w:numPr>
        <w:spacing w:line="360" w:lineRule="auto"/>
        <w:jc w:val="both"/>
        <w:rPr>
          <w:b/>
          <w:bCs/>
        </w:rPr>
      </w:pPr>
      <w:r w:rsidRPr="00952DCF">
        <w:rPr>
          <w:b/>
          <w:bCs/>
        </w:rPr>
        <w:t xml:space="preserve"> Entry Requirements</w:t>
      </w:r>
    </w:p>
    <w:p w14:paraId="2219EAA6" w14:textId="161167DF" w:rsidR="00A5508A" w:rsidRPr="00952DCF" w:rsidRDefault="00A5508A" w:rsidP="00952DCF">
      <w:pPr>
        <w:pStyle w:val="BodyText2"/>
        <w:tabs>
          <w:tab w:val="num" w:pos="0"/>
        </w:tabs>
        <w:spacing w:after="0" w:line="360" w:lineRule="auto"/>
        <w:jc w:val="both"/>
      </w:pPr>
      <w:r w:rsidRPr="00952DCF">
        <w:t xml:space="preserve">The prospective participants of this program are required to possess the requirements or directive of the </w:t>
      </w:r>
      <w:r w:rsidRPr="00952DCF">
        <w:rPr>
          <w:b/>
        </w:rPr>
        <w:t xml:space="preserve">Ministry of </w:t>
      </w:r>
      <w:proofErr w:type="spellStart"/>
      <w:r w:rsidR="009E7C72" w:rsidRPr="00952DCF">
        <w:rPr>
          <w:b/>
        </w:rPr>
        <w:t>Labor</w:t>
      </w:r>
      <w:proofErr w:type="spellEnd"/>
      <w:r w:rsidRPr="00952DCF">
        <w:rPr>
          <w:b/>
        </w:rPr>
        <w:t xml:space="preserve"> and Skills</w:t>
      </w:r>
      <w:r w:rsidRPr="00952DCF">
        <w:t>.</w:t>
      </w:r>
    </w:p>
    <w:p w14:paraId="574B96FA" w14:textId="77777777" w:rsidR="00A5508A" w:rsidRPr="00952DCF" w:rsidRDefault="00A5508A" w:rsidP="00952DCF">
      <w:pPr>
        <w:pStyle w:val="BodyText2"/>
        <w:tabs>
          <w:tab w:val="num" w:pos="0"/>
        </w:tabs>
        <w:spacing w:after="0" w:line="360" w:lineRule="auto"/>
        <w:jc w:val="both"/>
        <w:rPr>
          <w:lang w:val="en-US"/>
        </w:rPr>
      </w:pPr>
      <w:r w:rsidRPr="00952DCF">
        <w:t xml:space="preserve"> </w:t>
      </w:r>
    </w:p>
    <w:p w14:paraId="09EBE943" w14:textId="77777777" w:rsidR="00A5508A" w:rsidRPr="00952DCF" w:rsidRDefault="00A5508A" w:rsidP="00952DCF">
      <w:pPr>
        <w:pStyle w:val="BodyText2"/>
        <w:numPr>
          <w:ilvl w:val="0"/>
          <w:numId w:val="6"/>
        </w:numPr>
        <w:spacing w:after="0" w:line="360" w:lineRule="auto"/>
        <w:jc w:val="both"/>
      </w:pPr>
      <w:r w:rsidRPr="00952DCF">
        <w:rPr>
          <w:b/>
          <w:bCs/>
        </w:rPr>
        <w:t>Mode of Delivery</w:t>
      </w:r>
    </w:p>
    <w:p w14:paraId="3A606D28" w14:textId="77777777" w:rsidR="00A5508A" w:rsidRPr="00952DCF" w:rsidRDefault="00A5508A" w:rsidP="00952DCF">
      <w:p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952DCF">
        <w:rPr>
          <w:rFonts w:ascii="Times New Roman" w:hAnsi="Times New Roman" w:cs="Times New Roman"/>
          <w:sz w:val="24"/>
          <w:szCs w:val="24"/>
        </w:rPr>
        <w:t xml:space="preserve">This TVET-Program is characterized as a formal Program on middle level technical skills. The mode of delivery is co-operative training.  The time spent by the trainees in the real work place/ industry will give them enough exposure to the actual world of work and enable them to get hands-on experience. </w:t>
      </w:r>
    </w:p>
    <w:p w14:paraId="20486BC1" w14:textId="77777777" w:rsidR="00A5508A" w:rsidRPr="00952DCF" w:rsidRDefault="00A5508A" w:rsidP="00952DCF">
      <w:p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952DCF">
        <w:rPr>
          <w:rFonts w:ascii="Times New Roman" w:hAnsi="Times New Roman" w:cs="Times New Roman"/>
          <w:sz w:val="24"/>
          <w:szCs w:val="24"/>
        </w:rPr>
        <w:t>The co-operative approach will be supported with school-based lecture-discussion, simulation and actual practice.  These modalities will be utilized before the trainees are exposed to the industry environment.</w:t>
      </w:r>
    </w:p>
    <w:p w14:paraId="155A84E3" w14:textId="5B8D351D" w:rsidR="00A5508A" w:rsidRPr="00952DCF" w:rsidRDefault="00A5508A" w:rsidP="00952DCF">
      <w:p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952DCF">
        <w:rPr>
          <w:rFonts w:ascii="Times New Roman" w:hAnsi="Times New Roman" w:cs="Times New Roman"/>
          <w:sz w:val="24"/>
          <w:szCs w:val="24"/>
        </w:rPr>
        <w:t xml:space="preserve">Hence based on the nature of the occupation, location of the TVET institutions, and interest of the industry alternative mode of cooperative training such as apprenticeships, internship and traineeship will be employed. In addition, in the areas where industry is not sufficiently available the established production and service </w:t>
      </w:r>
      <w:r w:rsidR="00715560" w:rsidRPr="00952DCF">
        <w:rPr>
          <w:rFonts w:ascii="Times New Roman" w:hAnsi="Times New Roman" w:cs="Times New Roman"/>
          <w:sz w:val="24"/>
          <w:szCs w:val="24"/>
        </w:rPr>
        <w:t>center</w:t>
      </w:r>
      <w:r w:rsidRPr="00952DCF">
        <w:rPr>
          <w:rFonts w:ascii="Times New Roman" w:hAnsi="Times New Roman" w:cs="Times New Roman"/>
          <w:sz w:val="24"/>
          <w:szCs w:val="24"/>
        </w:rPr>
        <w:t xml:space="preserve">/learning factories in TVET institutions </w:t>
      </w:r>
      <w:r w:rsidRPr="00952DCF">
        <w:rPr>
          <w:rFonts w:ascii="Times New Roman" w:hAnsi="Times New Roman" w:cs="Times New Roman"/>
          <w:sz w:val="24"/>
          <w:szCs w:val="24"/>
        </w:rPr>
        <w:lastRenderedPageBreak/>
        <w:t>will be used as cooperative training places. The Training Institution and identified companies have forged an agreement to co-operate with regard to the implementation of this program.</w:t>
      </w:r>
    </w:p>
    <w:p w14:paraId="4CA8ADAA" w14:textId="77777777" w:rsidR="00A5508A" w:rsidRPr="00952DCF" w:rsidRDefault="00A5508A" w:rsidP="00952DCF">
      <w:pPr>
        <w:overflowPunct w:val="0"/>
        <w:autoSpaceDE w:val="0"/>
        <w:autoSpaceDN w:val="0"/>
        <w:adjustRightInd w:val="0"/>
        <w:spacing w:after="0" w:line="360" w:lineRule="auto"/>
        <w:jc w:val="both"/>
        <w:textAlignment w:val="baseline"/>
        <w:rPr>
          <w:rFonts w:ascii="Times New Roman" w:hAnsi="Times New Roman" w:cs="Times New Roman"/>
          <w:sz w:val="24"/>
          <w:szCs w:val="24"/>
        </w:rPr>
        <w:sectPr w:rsidR="00A5508A" w:rsidRPr="00952DCF" w:rsidSect="00BC762A">
          <w:headerReference w:type="default" r:id="rId14"/>
          <w:footerReference w:type="default" r:id="rId15"/>
          <w:headerReference w:type="first" r:id="rId16"/>
          <w:footerReference w:type="first" r:id="rId17"/>
          <w:pgSz w:w="11906" w:h="16838" w:code="9"/>
          <w:pgMar w:top="1034" w:right="1440" w:bottom="1440" w:left="1440" w:header="0" w:footer="0" w:gutter="0"/>
          <w:pgNumType w:start="1"/>
          <w:cols w:space="708"/>
          <w:titlePg/>
          <w:docGrid w:linePitch="360"/>
        </w:sectPr>
      </w:pPr>
    </w:p>
    <w:p w14:paraId="7E1B2B3F" w14:textId="77777777" w:rsidR="00A5508A" w:rsidRPr="00952DCF" w:rsidRDefault="00A5508A" w:rsidP="00952DCF">
      <w:pPr>
        <w:pStyle w:val="ListParagraph"/>
        <w:numPr>
          <w:ilvl w:val="1"/>
          <w:numId w:val="7"/>
        </w:numPr>
        <w:overflowPunct w:val="0"/>
        <w:autoSpaceDE w:val="0"/>
        <w:autoSpaceDN w:val="0"/>
        <w:adjustRightInd w:val="0"/>
        <w:spacing w:line="360" w:lineRule="auto"/>
        <w:textAlignment w:val="baseline"/>
        <w:rPr>
          <w:b/>
          <w:bCs/>
        </w:rPr>
      </w:pPr>
      <w:r w:rsidRPr="00952DCF">
        <w:rPr>
          <w:b/>
          <w:bCs/>
        </w:rPr>
        <w:lastRenderedPageBreak/>
        <w:t>TVET-Program Structure</w:t>
      </w:r>
    </w:p>
    <w:tbl>
      <w:tblPr>
        <w:tblW w:w="15113"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0"/>
        <w:gridCol w:w="1980"/>
        <w:gridCol w:w="41"/>
        <w:gridCol w:w="2479"/>
        <w:gridCol w:w="2430"/>
        <w:gridCol w:w="4486"/>
        <w:gridCol w:w="1351"/>
        <w:gridCol w:w="6"/>
      </w:tblGrid>
      <w:tr w:rsidR="00952DCF" w:rsidRPr="00952DCF" w14:paraId="115B3019" w14:textId="77777777" w:rsidTr="00715560">
        <w:trPr>
          <w:gridAfter w:val="1"/>
          <w:wAfter w:w="6" w:type="dxa"/>
          <w:trHeight w:val="850"/>
        </w:trPr>
        <w:tc>
          <w:tcPr>
            <w:tcW w:w="4320" w:type="dxa"/>
            <w:gridSpan w:val="2"/>
            <w:tcBorders>
              <w:bottom w:val="single" w:sz="4" w:space="0" w:color="auto"/>
            </w:tcBorders>
            <w:shd w:val="clear" w:color="auto" w:fill="D9D9D9"/>
            <w:vAlign w:val="center"/>
          </w:tcPr>
          <w:p w14:paraId="7356FD94" w14:textId="77777777" w:rsidR="00A5508A" w:rsidRPr="00952DCF" w:rsidRDefault="00A5508A" w:rsidP="00952DCF">
            <w:pPr>
              <w:spacing w:after="0" w:line="360" w:lineRule="auto"/>
              <w:jc w:val="center"/>
              <w:rPr>
                <w:rFonts w:ascii="Times New Roman" w:hAnsi="Times New Roman" w:cs="Times New Roman"/>
                <w:b/>
                <w:sz w:val="24"/>
                <w:szCs w:val="24"/>
              </w:rPr>
            </w:pPr>
            <w:r w:rsidRPr="00952DCF">
              <w:rPr>
                <w:rFonts w:ascii="Times New Roman" w:hAnsi="Times New Roman" w:cs="Times New Roman"/>
                <w:b/>
                <w:sz w:val="24"/>
                <w:szCs w:val="24"/>
              </w:rPr>
              <w:t>Unit of Competence</w:t>
            </w:r>
          </w:p>
        </w:tc>
        <w:tc>
          <w:tcPr>
            <w:tcW w:w="4950" w:type="dxa"/>
            <w:gridSpan w:val="3"/>
            <w:tcBorders>
              <w:bottom w:val="single" w:sz="4" w:space="0" w:color="auto"/>
            </w:tcBorders>
            <w:shd w:val="clear" w:color="auto" w:fill="D9D9D9"/>
            <w:vAlign w:val="center"/>
          </w:tcPr>
          <w:p w14:paraId="6B4B13F8" w14:textId="77777777" w:rsidR="00A5508A" w:rsidRPr="00952DCF" w:rsidRDefault="00A5508A" w:rsidP="00952DCF">
            <w:pPr>
              <w:spacing w:after="0" w:line="360" w:lineRule="auto"/>
              <w:ind w:right="-108" w:hanging="104"/>
              <w:jc w:val="center"/>
              <w:rPr>
                <w:rFonts w:ascii="Times New Roman" w:hAnsi="Times New Roman" w:cs="Times New Roman"/>
                <w:b/>
                <w:sz w:val="24"/>
                <w:szCs w:val="24"/>
              </w:rPr>
            </w:pPr>
            <w:r w:rsidRPr="00952DCF">
              <w:rPr>
                <w:rFonts w:ascii="Times New Roman" w:hAnsi="Times New Roman" w:cs="Times New Roman"/>
                <w:b/>
                <w:sz w:val="24"/>
                <w:szCs w:val="24"/>
              </w:rPr>
              <w:t>Module Code &amp; Title</w:t>
            </w:r>
          </w:p>
        </w:tc>
        <w:tc>
          <w:tcPr>
            <w:tcW w:w="4486" w:type="dxa"/>
            <w:tcBorders>
              <w:bottom w:val="single" w:sz="4" w:space="0" w:color="auto"/>
            </w:tcBorders>
            <w:shd w:val="clear" w:color="auto" w:fill="D9D9D9"/>
            <w:vAlign w:val="center"/>
          </w:tcPr>
          <w:p w14:paraId="3A49FF04" w14:textId="77777777" w:rsidR="00A5508A" w:rsidRPr="00952DCF" w:rsidRDefault="00A5508A" w:rsidP="00715560">
            <w:pPr>
              <w:spacing w:after="0" w:line="360" w:lineRule="auto"/>
              <w:jc w:val="center"/>
              <w:rPr>
                <w:rFonts w:ascii="Times New Roman" w:hAnsi="Times New Roman" w:cs="Times New Roman"/>
                <w:b/>
                <w:sz w:val="24"/>
                <w:szCs w:val="24"/>
              </w:rPr>
            </w:pPr>
            <w:r w:rsidRPr="00952DCF">
              <w:rPr>
                <w:rFonts w:ascii="Times New Roman" w:hAnsi="Times New Roman" w:cs="Times New Roman"/>
                <w:b/>
                <w:sz w:val="24"/>
                <w:szCs w:val="24"/>
              </w:rPr>
              <w:t>Training Outcomes</w:t>
            </w:r>
          </w:p>
        </w:tc>
        <w:tc>
          <w:tcPr>
            <w:tcW w:w="1351" w:type="dxa"/>
            <w:tcBorders>
              <w:bottom w:val="single" w:sz="4" w:space="0" w:color="auto"/>
            </w:tcBorders>
            <w:shd w:val="clear" w:color="auto" w:fill="D9D9D9"/>
            <w:vAlign w:val="center"/>
          </w:tcPr>
          <w:p w14:paraId="43C901E9" w14:textId="77777777" w:rsidR="00A5508A" w:rsidRPr="00952DCF" w:rsidRDefault="00A5508A" w:rsidP="00952DCF">
            <w:pPr>
              <w:spacing w:after="0" w:line="360" w:lineRule="auto"/>
              <w:jc w:val="center"/>
              <w:rPr>
                <w:rFonts w:ascii="Times New Roman" w:hAnsi="Times New Roman" w:cs="Times New Roman"/>
                <w:b/>
                <w:sz w:val="24"/>
                <w:szCs w:val="24"/>
              </w:rPr>
            </w:pPr>
            <w:r w:rsidRPr="00952DCF">
              <w:rPr>
                <w:rFonts w:ascii="Times New Roman" w:hAnsi="Times New Roman" w:cs="Times New Roman"/>
                <w:b/>
                <w:sz w:val="24"/>
                <w:szCs w:val="24"/>
              </w:rPr>
              <w:t>Duration (In Hours)</w:t>
            </w:r>
          </w:p>
        </w:tc>
      </w:tr>
      <w:tr w:rsidR="00952DCF" w:rsidRPr="00952DCF" w14:paraId="7CC84A03" w14:textId="77777777" w:rsidTr="00715560">
        <w:trPr>
          <w:trHeight w:val="1329"/>
        </w:trPr>
        <w:tc>
          <w:tcPr>
            <w:tcW w:w="2340" w:type="dxa"/>
            <w:tcBorders>
              <w:bottom w:val="single" w:sz="4" w:space="0" w:color="auto"/>
              <w:right w:val="nil"/>
            </w:tcBorders>
          </w:tcPr>
          <w:p w14:paraId="7250EA7F" w14:textId="77777777" w:rsidR="00537F1E" w:rsidRPr="00952DCF" w:rsidRDefault="006161EE" w:rsidP="00952DCF">
            <w:pPr>
              <w:spacing w:after="0" w:line="360" w:lineRule="auto"/>
              <w:jc w:val="both"/>
              <w:rPr>
                <w:rFonts w:ascii="Times New Roman" w:hAnsi="Times New Roman" w:cs="Times New Roman"/>
                <w:sz w:val="24"/>
                <w:szCs w:val="24"/>
              </w:rPr>
            </w:pPr>
            <w:hyperlink w:anchor="AGR_CRP2_01_0322" w:history="1">
              <w:r w:rsidR="00537F1E" w:rsidRPr="00952DCF">
                <w:rPr>
                  <w:rStyle w:val="Hyperlink"/>
                  <w:rFonts w:ascii="Times New Roman" w:hAnsi="Times New Roman" w:cs="Times New Roman"/>
                  <w:b/>
                  <w:color w:val="auto"/>
                  <w:sz w:val="24"/>
                  <w:szCs w:val="24"/>
                  <w:u w:val="none"/>
                </w:rPr>
                <w:t>AGR CRP2 01 0322</w:t>
              </w:r>
            </w:hyperlink>
            <w:r w:rsidR="00537F1E" w:rsidRPr="00952DCF">
              <w:rPr>
                <w:rFonts w:ascii="Times New Roman" w:hAnsi="Times New Roman" w:cs="Times New Roman"/>
                <w:b/>
                <w:sz w:val="24"/>
                <w:szCs w:val="24"/>
              </w:rPr>
              <w:t xml:space="preserve"> </w:t>
            </w:r>
          </w:p>
        </w:tc>
        <w:tc>
          <w:tcPr>
            <w:tcW w:w="1980" w:type="dxa"/>
            <w:tcBorders>
              <w:left w:val="nil"/>
              <w:bottom w:val="single" w:sz="4" w:space="0" w:color="auto"/>
            </w:tcBorders>
          </w:tcPr>
          <w:p w14:paraId="25410BEA" w14:textId="77777777" w:rsidR="001646BC" w:rsidRPr="00952DCF" w:rsidRDefault="00B7334B"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Establishment and Maintenance </w:t>
            </w:r>
            <w:r w:rsidR="001646BC" w:rsidRPr="00952DCF">
              <w:rPr>
                <w:rFonts w:ascii="Times New Roman" w:hAnsi="Times New Roman" w:cs="Times New Roman"/>
                <w:sz w:val="24"/>
                <w:szCs w:val="24"/>
              </w:rPr>
              <w:t>Field Crop</w:t>
            </w:r>
          </w:p>
          <w:p w14:paraId="4B72DA90" w14:textId="77777777" w:rsidR="00537F1E" w:rsidRPr="00952DCF" w:rsidRDefault="00537F1E" w:rsidP="00952DCF">
            <w:pPr>
              <w:spacing w:after="0" w:line="360" w:lineRule="auto"/>
              <w:jc w:val="both"/>
              <w:rPr>
                <w:rFonts w:ascii="Times New Roman" w:hAnsi="Times New Roman" w:cs="Times New Roman"/>
                <w:sz w:val="24"/>
                <w:szCs w:val="24"/>
              </w:rPr>
            </w:pPr>
          </w:p>
        </w:tc>
        <w:tc>
          <w:tcPr>
            <w:tcW w:w="2520" w:type="dxa"/>
            <w:gridSpan w:val="2"/>
            <w:tcBorders>
              <w:bottom w:val="single" w:sz="4" w:space="0" w:color="auto"/>
              <w:right w:val="nil"/>
            </w:tcBorders>
          </w:tcPr>
          <w:p w14:paraId="103795E4" w14:textId="77777777" w:rsidR="00537F1E" w:rsidRPr="00952DCF" w:rsidRDefault="006161EE" w:rsidP="00952DCF">
            <w:pPr>
              <w:spacing w:after="0" w:line="360" w:lineRule="auto"/>
              <w:jc w:val="both"/>
              <w:rPr>
                <w:rFonts w:ascii="Times New Roman" w:hAnsi="Times New Roman" w:cs="Times New Roman"/>
                <w:sz w:val="24"/>
                <w:szCs w:val="24"/>
              </w:rPr>
            </w:pPr>
            <w:hyperlink w:anchor="AGR_CRP1_01_0322" w:history="1">
              <w:r w:rsidR="00ED33C8" w:rsidRPr="00952DCF">
                <w:rPr>
                  <w:rStyle w:val="Hyperlink"/>
                  <w:rFonts w:ascii="Times New Roman" w:hAnsi="Times New Roman" w:cs="Times New Roman"/>
                  <w:b/>
                  <w:color w:val="auto"/>
                  <w:sz w:val="24"/>
                  <w:szCs w:val="24"/>
                  <w:u w:val="none"/>
                </w:rPr>
                <w:t>AGR CRP2</w:t>
              </w:r>
              <w:r w:rsidR="00537F1E" w:rsidRPr="00952DCF">
                <w:rPr>
                  <w:rStyle w:val="Hyperlink"/>
                  <w:rFonts w:ascii="Times New Roman" w:hAnsi="Times New Roman" w:cs="Times New Roman"/>
                  <w:b/>
                  <w:color w:val="auto"/>
                  <w:sz w:val="24"/>
                  <w:szCs w:val="24"/>
                  <w:u w:val="none"/>
                </w:rPr>
                <w:t xml:space="preserve"> M01 0422</w:t>
              </w:r>
            </w:hyperlink>
            <w:r w:rsidR="00537F1E" w:rsidRPr="00952DCF">
              <w:rPr>
                <w:rFonts w:ascii="Times New Roman" w:hAnsi="Times New Roman" w:cs="Times New Roman"/>
                <w:sz w:val="24"/>
                <w:szCs w:val="24"/>
              </w:rPr>
              <w:t xml:space="preserve"> </w:t>
            </w:r>
          </w:p>
        </w:tc>
        <w:tc>
          <w:tcPr>
            <w:tcW w:w="2430" w:type="dxa"/>
            <w:tcBorders>
              <w:left w:val="nil"/>
              <w:bottom w:val="single" w:sz="4" w:space="0" w:color="auto"/>
            </w:tcBorders>
          </w:tcPr>
          <w:p w14:paraId="3F7DFB8F" w14:textId="77777777" w:rsidR="00B21DD3" w:rsidRPr="00952DCF" w:rsidRDefault="00B21DD3" w:rsidP="00715560">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Establishing and maintaining Field Crop</w:t>
            </w:r>
          </w:p>
          <w:p w14:paraId="5F286B79" w14:textId="77777777" w:rsidR="00537F1E" w:rsidRPr="00952DCF" w:rsidRDefault="00537F1E" w:rsidP="00715560">
            <w:pPr>
              <w:spacing w:after="0" w:line="360" w:lineRule="auto"/>
              <w:rPr>
                <w:rFonts w:ascii="Times New Roman" w:hAnsi="Times New Roman" w:cs="Times New Roman"/>
                <w:sz w:val="24"/>
                <w:szCs w:val="24"/>
              </w:rPr>
            </w:pPr>
          </w:p>
        </w:tc>
        <w:tc>
          <w:tcPr>
            <w:tcW w:w="4486" w:type="dxa"/>
            <w:tcBorders>
              <w:bottom w:val="single" w:sz="4" w:space="0" w:color="auto"/>
            </w:tcBorders>
          </w:tcPr>
          <w:p w14:paraId="2CAFE896" w14:textId="77777777" w:rsidR="00EA3532" w:rsidRPr="00952DCF" w:rsidRDefault="00EA3532"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Prepare field crop establishment operations</w:t>
            </w:r>
          </w:p>
          <w:p w14:paraId="737A7DFC" w14:textId="77777777" w:rsidR="00EA3532" w:rsidRPr="00952DCF" w:rsidRDefault="00EA3532"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Prepare the site for crop establishment</w:t>
            </w:r>
          </w:p>
          <w:p w14:paraId="3D400EEE" w14:textId="77777777" w:rsidR="00537F1E" w:rsidRPr="00952DCF" w:rsidRDefault="00EA3532"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Carry out filed crop establishment operations</w:t>
            </w:r>
          </w:p>
          <w:p w14:paraId="5D8986F8" w14:textId="77777777" w:rsidR="00EA3532" w:rsidRPr="00952DCF" w:rsidRDefault="00EA3532"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Complete filed crop establishment operations</w:t>
            </w:r>
          </w:p>
          <w:p w14:paraId="000BAF04" w14:textId="77777777" w:rsidR="00EA3532" w:rsidRPr="00952DCF" w:rsidRDefault="00EA3532"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Prepare for </w:t>
            </w:r>
            <w:r w:rsidRPr="00952DCF">
              <w:rPr>
                <w:rFonts w:ascii="Times New Roman" w:hAnsi="Times New Roman" w:cs="Times New Roman"/>
                <w:bCs/>
                <w:sz w:val="24"/>
                <w:szCs w:val="24"/>
              </w:rPr>
              <w:t xml:space="preserve">field </w:t>
            </w:r>
            <w:r w:rsidRPr="00952DCF">
              <w:rPr>
                <w:rFonts w:ascii="Times New Roman" w:hAnsi="Times New Roman" w:cs="Times New Roman"/>
                <w:sz w:val="24"/>
                <w:szCs w:val="24"/>
              </w:rPr>
              <w:t>crop maintenance</w:t>
            </w:r>
          </w:p>
          <w:p w14:paraId="5B45D48A" w14:textId="77777777" w:rsidR="00EA3532" w:rsidRPr="00952DCF" w:rsidRDefault="00EA3532" w:rsidP="00715560">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Operations</w:t>
            </w:r>
          </w:p>
          <w:p w14:paraId="20F792CB" w14:textId="77777777" w:rsidR="00EA3532" w:rsidRPr="00952DCF" w:rsidRDefault="00EA3532" w:rsidP="00715560">
            <w:pPr>
              <w:pStyle w:val="ListParagraph"/>
              <w:numPr>
                <w:ilvl w:val="0"/>
                <w:numId w:val="9"/>
              </w:numPr>
              <w:autoSpaceDE w:val="0"/>
              <w:autoSpaceDN w:val="0"/>
              <w:adjustRightInd w:val="0"/>
              <w:spacing w:line="360" w:lineRule="auto"/>
            </w:pPr>
            <w:r w:rsidRPr="00952DCF">
              <w:t>Undertake crop maintenance operations</w:t>
            </w:r>
          </w:p>
          <w:p w14:paraId="54C742FF" w14:textId="77777777" w:rsidR="00537F1E" w:rsidRPr="00952DCF" w:rsidRDefault="00EA3532" w:rsidP="00715560">
            <w:pPr>
              <w:pStyle w:val="ListParagraph"/>
              <w:numPr>
                <w:ilvl w:val="0"/>
                <w:numId w:val="9"/>
              </w:numPr>
              <w:autoSpaceDE w:val="0"/>
              <w:autoSpaceDN w:val="0"/>
              <w:adjustRightInd w:val="0"/>
              <w:spacing w:line="360" w:lineRule="auto"/>
            </w:pPr>
            <w:r w:rsidRPr="00952DCF">
              <w:t>Complete maintenance operations</w:t>
            </w:r>
          </w:p>
        </w:tc>
        <w:tc>
          <w:tcPr>
            <w:tcW w:w="1357" w:type="dxa"/>
            <w:gridSpan w:val="2"/>
            <w:tcBorders>
              <w:bottom w:val="single" w:sz="4" w:space="0" w:color="auto"/>
            </w:tcBorders>
          </w:tcPr>
          <w:p w14:paraId="7B6214E3" w14:textId="77777777" w:rsidR="00537F1E" w:rsidRPr="00952DCF" w:rsidRDefault="00F6426E" w:rsidP="00952DCF">
            <w:pPr>
              <w:spacing w:after="0" w:line="360" w:lineRule="auto"/>
              <w:ind w:left="706"/>
              <w:jc w:val="both"/>
              <w:rPr>
                <w:rFonts w:ascii="Times New Roman" w:hAnsi="Times New Roman" w:cs="Times New Roman"/>
                <w:sz w:val="24"/>
                <w:szCs w:val="24"/>
              </w:rPr>
            </w:pPr>
            <w:r w:rsidRPr="00952DCF">
              <w:rPr>
                <w:rFonts w:ascii="Times New Roman" w:hAnsi="Times New Roman" w:cs="Times New Roman"/>
                <w:sz w:val="24"/>
                <w:szCs w:val="24"/>
              </w:rPr>
              <w:t>59</w:t>
            </w:r>
          </w:p>
        </w:tc>
      </w:tr>
      <w:tr w:rsidR="00952DCF" w:rsidRPr="00952DCF" w14:paraId="6D9D3811" w14:textId="77777777" w:rsidTr="00715560">
        <w:trPr>
          <w:trHeight w:val="555"/>
        </w:trPr>
        <w:tc>
          <w:tcPr>
            <w:tcW w:w="2340" w:type="dxa"/>
            <w:tcBorders>
              <w:right w:val="nil"/>
            </w:tcBorders>
          </w:tcPr>
          <w:p w14:paraId="2ACC578B" w14:textId="77777777" w:rsidR="00960512" w:rsidRPr="00952DCF" w:rsidRDefault="006161EE" w:rsidP="00952DCF">
            <w:pPr>
              <w:spacing w:after="0" w:line="360" w:lineRule="auto"/>
              <w:jc w:val="both"/>
              <w:rPr>
                <w:rFonts w:ascii="Times New Roman" w:hAnsi="Times New Roman" w:cs="Times New Roman"/>
                <w:sz w:val="24"/>
                <w:szCs w:val="24"/>
              </w:rPr>
            </w:pPr>
            <w:hyperlink w:anchor="AGR_CRP2_02_0322" w:history="1">
              <w:r w:rsidR="00960512" w:rsidRPr="00952DCF">
                <w:rPr>
                  <w:rStyle w:val="Hyperlink"/>
                  <w:rFonts w:ascii="Times New Roman" w:hAnsi="Times New Roman" w:cs="Times New Roman"/>
                  <w:b/>
                  <w:color w:val="auto"/>
                  <w:sz w:val="24"/>
                  <w:szCs w:val="24"/>
                  <w:u w:val="none"/>
                </w:rPr>
                <w:t>AGR CRP2 02 0322</w:t>
              </w:r>
            </w:hyperlink>
            <w:r w:rsidR="00960512" w:rsidRPr="00952DCF">
              <w:rPr>
                <w:rStyle w:val="Hyperlink"/>
                <w:rFonts w:ascii="Times New Roman" w:hAnsi="Times New Roman" w:cs="Times New Roman"/>
                <w:color w:val="auto"/>
                <w:sz w:val="24"/>
                <w:szCs w:val="24"/>
                <w:u w:val="none"/>
              </w:rPr>
              <w:t xml:space="preserve"> </w:t>
            </w:r>
          </w:p>
        </w:tc>
        <w:tc>
          <w:tcPr>
            <w:tcW w:w="1980" w:type="dxa"/>
            <w:tcBorders>
              <w:left w:val="nil"/>
            </w:tcBorders>
          </w:tcPr>
          <w:p w14:paraId="7C472C1C" w14:textId="77777777" w:rsidR="00960512" w:rsidRPr="00952DCF" w:rsidRDefault="0096051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Perform Nursery Establishment and Management</w:t>
            </w:r>
          </w:p>
        </w:tc>
        <w:tc>
          <w:tcPr>
            <w:tcW w:w="2520" w:type="dxa"/>
            <w:gridSpan w:val="2"/>
            <w:tcBorders>
              <w:right w:val="nil"/>
            </w:tcBorders>
          </w:tcPr>
          <w:p w14:paraId="51742C5A" w14:textId="77777777" w:rsidR="00960512" w:rsidRPr="00952DCF" w:rsidRDefault="006161EE" w:rsidP="00952DCF">
            <w:pPr>
              <w:spacing w:after="0" w:line="360" w:lineRule="auto"/>
              <w:jc w:val="both"/>
              <w:rPr>
                <w:rFonts w:ascii="Times New Roman" w:hAnsi="Times New Roman" w:cs="Times New Roman"/>
                <w:sz w:val="24"/>
                <w:szCs w:val="24"/>
              </w:rPr>
            </w:pPr>
            <w:hyperlink w:anchor="AGR_CRP1_02_0322" w:history="1">
              <w:r w:rsidR="00960512" w:rsidRPr="00952DCF">
                <w:rPr>
                  <w:rStyle w:val="Hyperlink"/>
                  <w:rFonts w:ascii="Times New Roman" w:hAnsi="Times New Roman" w:cs="Times New Roman"/>
                  <w:b/>
                  <w:color w:val="auto"/>
                  <w:sz w:val="24"/>
                  <w:szCs w:val="24"/>
                  <w:u w:val="none"/>
                </w:rPr>
                <w:t>AGR CRP2 M02 0422</w:t>
              </w:r>
            </w:hyperlink>
          </w:p>
        </w:tc>
        <w:tc>
          <w:tcPr>
            <w:tcW w:w="2430" w:type="dxa"/>
            <w:tcBorders>
              <w:left w:val="nil"/>
            </w:tcBorders>
          </w:tcPr>
          <w:p w14:paraId="70D64E09" w14:textId="77777777" w:rsidR="00960512" w:rsidRPr="00952DCF" w:rsidRDefault="00960512" w:rsidP="00715560">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Performing Nursery Establishment and Management</w:t>
            </w:r>
          </w:p>
        </w:tc>
        <w:tc>
          <w:tcPr>
            <w:tcW w:w="4486" w:type="dxa"/>
          </w:tcPr>
          <w:p w14:paraId="687CAB33" w14:textId="77777777" w:rsidR="00FE0BB5" w:rsidRPr="00952DCF" w:rsidRDefault="00FE0BB5" w:rsidP="00715560">
            <w:pPr>
              <w:pStyle w:val="ListParagraph"/>
              <w:numPr>
                <w:ilvl w:val="0"/>
                <w:numId w:val="10"/>
              </w:numPr>
              <w:autoSpaceDE w:val="0"/>
              <w:autoSpaceDN w:val="0"/>
              <w:adjustRightInd w:val="0"/>
              <w:spacing w:line="360" w:lineRule="auto"/>
            </w:pPr>
            <w:r w:rsidRPr="00952DCF">
              <w:t>Select nursery site</w:t>
            </w:r>
          </w:p>
          <w:p w14:paraId="11C0AE27" w14:textId="77777777" w:rsidR="00FE0BB5" w:rsidRPr="00952DCF" w:rsidRDefault="00FE0BB5" w:rsidP="00715560">
            <w:pPr>
              <w:pStyle w:val="ListParagraph"/>
              <w:numPr>
                <w:ilvl w:val="0"/>
                <w:numId w:val="10"/>
              </w:numPr>
              <w:autoSpaceDE w:val="0"/>
              <w:autoSpaceDN w:val="0"/>
              <w:adjustRightInd w:val="0"/>
              <w:spacing w:line="360" w:lineRule="auto"/>
            </w:pPr>
            <w:r w:rsidRPr="00952DCF">
              <w:t xml:space="preserve">Establish nursery site </w:t>
            </w:r>
          </w:p>
          <w:p w14:paraId="27E5D3DA" w14:textId="77777777" w:rsidR="00FE0BB5" w:rsidRPr="00952DCF" w:rsidRDefault="00FE0BB5" w:rsidP="00715560">
            <w:pPr>
              <w:pStyle w:val="ListParagraph"/>
              <w:numPr>
                <w:ilvl w:val="0"/>
                <w:numId w:val="10"/>
              </w:numPr>
              <w:autoSpaceDE w:val="0"/>
              <w:autoSpaceDN w:val="0"/>
              <w:adjustRightInd w:val="0"/>
              <w:spacing w:line="360" w:lineRule="auto"/>
            </w:pPr>
            <w:r w:rsidRPr="00952DCF">
              <w:t>Prepare nursery inputs</w:t>
            </w:r>
          </w:p>
          <w:p w14:paraId="36FD2930" w14:textId="77777777" w:rsidR="00FE0BB5" w:rsidRPr="00952DCF" w:rsidRDefault="00FE0BB5" w:rsidP="00715560">
            <w:pPr>
              <w:pStyle w:val="ListParagraph"/>
              <w:numPr>
                <w:ilvl w:val="0"/>
                <w:numId w:val="10"/>
              </w:numPr>
              <w:autoSpaceDE w:val="0"/>
              <w:autoSpaceDN w:val="0"/>
              <w:adjustRightInd w:val="0"/>
              <w:spacing w:line="360" w:lineRule="auto"/>
            </w:pPr>
            <w:r w:rsidRPr="00952DCF">
              <w:t>Maintain the nursery environment and infrastructures</w:t>
            </w:r>
          </w:p>
          <w:p w14:paraId="2921EBDC" w14:textId="77777777" w:rsidR="00960512" w:rsidRPr="00952DCF" w:rsidRDefault="00FE0BB5" w:rsidP="00715560">
            <w:pPr>
              <w:pStyle w:val="ListParagraph"/>
              <w:numPr>
                <w:ilvl w:val="0"/>
                <w:numId w:val="10"/>
              </w:numPr>
              <w:autoSpaceDE w:val="0"/>
              <w:autoSpaceDN w:val="0"/>
              <w:adjustRightInd w:val="0"/>
              <w:spacing w:line="360" w:lineRule="auto"/>
            </w:pPr>
            <w:r w:rsidRPr="00952DCF">
              <w:t>Complete nursery plant maintenance operations</w:t>
            </w:r>
          </w:p>
        </w:tc>
        <w:tc>
          <w:tcPr>
            <w:tcW w:w="1357" w:type="dxa"/>
            <w:gridSpan w:val="2"/>
          </w:tcPr>
          <w:p w14:paraId="15620D19" w14:textId="77777777" w:rsidR="00960512" w:rsidRPr="00952DCF" w:rsidRDefault="00F6426E"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68</w:t>
            </w:r>
          </w:p>
        </w:tc>
      </w:tr>
      <w:tr w:rsidR="00952DCF" w:rsidRPr="00952DCF" w14:paraId="34758C0D" w14:textId="77777777" w:rsidTr="00715560">
        <w:trPr>
          <w:trHeight w:val="699"/>
        </w:trPr>
        <w:tc>
          <w:tcPr>
            <w:tcW w:w="2340" w:type="dxa"/>
            <w:tcBorders>
              <w:right w:val="nil"/>
            </w:tcBorders>
          </w:tcPr>
          <w:p w14:paraId="437CE906" w14:textId="77777777" w:rsidR="008A53F8" w:rsidRPr="00952DCF" w:rsidRDefault="006161EE" w:rsidP="00952DCF">
            <w:pPr>
              <w:spacing w:after="0" w:line="360" w:lineRule="auto"/>
              <w:jc w:val="both"/>
              <w:rPr>
                <w:rFonts w:ascii="Times New Roman" w:hAnsi="Times New Roman" w:cs="Times New Roman"/>
                <w:bCs/>
                <w:sz w:val="24"/>
                <w:szCs w:val="24"/>
              </w:rPr>
            </w:pPr>
            <w:hyperlink w:anchor="AGR_CRP2_03_0322" w:history="1">
              <w:r w:rsidR="008A53F8" w:rsidRPr="00952DCF">
                <w:rPr>
                  <w:rStyle w:val="Hyperlink"/>
                  <w:rFonts w:ascii="Times New Roman" w:hAnsi="Times New Roman" w:cs="Times New Roman"/>
                  <w:b/>
                  <w:color w:val="auto"/>
                  <w:sz w:val="24"/>
                  <w:szCs w:val="24"/>
                  <w:u w:val="none"/>
                </w:rPr>
                <w:t>AGR CRP2 03 0322</w:t>
              </w:r>
            </w:hyperlink>
            <w:r w:rsidR="008A53F8" w:rsidRPr="00952DCF">
              <w:rPr>
                <w:rStyle w:val="Hyperlink"/>
                <w:rFonts w:ascii="Times New Roman" w:hAnsi="Times New Roman" w:cs="Times New Roman"/>
                <w:color w:val="auto"/>
                <w:sz w:val="24"/>
                <w:szCs w:val="24"/>
                <w:u w:val="none"/>
              </w:rPr>
              <w:t xml:space="preserve"> </w:t>
            </w:r>
          </w:p>
        </w:tc>
        <w:tc>
          <w:tcPr>
            <w:tcW w:w="1980" w:type="dxa"/>
            <w:tcBorders>
              <w:left w:val="nil"/>
            </w:tcBorders>
          </w:tcPr>
          <w:p w14:paraId="2A0466F8" w14:textId="77777777" w:rsidR="008A53F8" w:rsidRPr="00952DCF" w:rsidRDefault="008A53F8"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Cs/>
                <w:sz w:val="24"/>
                <w:szCs w:val="24"/>
              </w:rPr>
              <w:t>Horticultural, Stimulants and Spice Crops Establishment and Maintenance</w:t>
            </w:r>
          </w:p>
        </w:tc>
        <w:tc>
          <w:tcPr>
            <w:tcW w:w="2520" w:type="dxa"/>
            <w:gridSpan w:val="2"/>
            <w:tcBorders>
              <w:right w:val="nil"/>
            </w:tcBorders>
          </w:tcPr>
          <w:p w14:paraId="05EEFF21" w14:textId="77777777" w:rsidR="008A53F8" w:rsidRPr="00952DCF" w:rsidRDefault="006161EE" w:rsidP="00952DCF">
            <w:pPr>
              <w:spacing w:after="0" w:line="360" w:lineRule="auto"/>
              <w:jc w:val="both"/>
              <w:rPr>
                <w:rFonts w:ascii="Times New Roman" w:hAnsi="Times New Roman" w:cs="Times New Roman"/>
                <w:sz w:val="24"/>
                <w:szCs w:val="24"/>
              </w:rPr>
            </w:pPr>
            <w:hyperlink w:anchor="AGR_CRP1_03_0322" w:history="1">
              <w:r w:rsidR="008A53F8" w:rsidRPr="00952DCF">
                <w:rPr>
                  <w:rStyle w:val="Hyperlink"/>
                  <w:rFonts w:ascii="Times New Roman" w:hAnsi="Times New Roman" w:cs="Times New Roman"/>
                  <w:b/>
                  <w:color w:val="auto"/>
                  <w:sz w:val="24"/>
                  <w:szCs w:val="24"/>
                  <w:u w:val="none"/>
                </w:rPr>
                <w:t>AGR CRP2 M03 0422</w:t>
              </w:r>
            </w:hyperlink>
            <w:r w:rsidR="008A53F8" w:rsidRPr="00952DCF">
              <w:rPr>
                <w:rStyle w:val="Hyperlink"/>
                <w:rFonts w:ascii="Times New Roman" w:hAnsi="Times New Roman" w:cs="Times New Roman"/>
                <w:b/>
                <w:color w:val="auto"/>
                <w:sz w:val="24"/>
                <w:szCs w:val="24"/>
                <w:u w:val="none"/>
              </w:rPr>
              <w:t xml:space="preserve"> </w:t>
            </w:r>
          </w:p>
        </w:tc>
        <w:tc>
          <w:tcPr>
            <w:tcW w:w="2430" w:type="dxa"/>
            <w:tcBorders>
              <w:left w:val="nil"/>
            </w:tcBorders>
          </w:tcPr>
          <w:p w14:paraId="3CBE4FF5" w14:textId="77777777" w:rsidR="008A53F8" w:rsidRPr="00952DCF" w:rsidRDefault="00F33C03" w:rsidP="00715560">
            <w:pPr>
              <w:spacing w:after="0" w:line="360" w:lineRule="auto"/>
              <w:rPr>
                <w:rFonts w:ascii="Times New Roman" w:hAnsi="Times New Roman" w:cs="Times New Roman"/>
                <w:sz w:val="24"/>
                <w:szCs w:val="24"/>
              </w:rPr>
            </w:pPr>
            <w:r w:rsidRPr="00952DCF">
              <w:rPr>
                <w:rFonts w:ascii="Times New Roman" w:hAnsi="Times New Roman" w:cs="Times New Roman"/>
                <w:bCs/>
                <w:sz w:val="24"/>
                <w:szCs w:val="24"/>
              </w:rPr>
              <w:t xml:space="preserve">Establishing and Maintaining </w:t>
            </w:r>
            <w:r w:rsidR="008A53F8" w:rsidRPr="00952DCF">
              <w:rPr>
                <w:rFonts w:ascii="Times New Roman" w:hAnsi="Times New Roman" w:cs="Times New Roman"/>
                <w:bCs/>
                <w:sz w:val="24"/>
                <w:szCs w:val="24"/>
              </w:rPr>
              <w:t xml:space="preserve">Horticultural, Stimulants and Spice Crops </w:t>
            </w:r>
          </w:p>
        </w:tc>
        <w:tc>
          <w:tcPr>
            <w:tcW w:w="4486" w:type="dxa"/>
          </w:tcPr>
          <w:p w14:paraId="6C0E41F8" w14:textId="77777777" w:rsidR="00833562" w:rsidRPr="00952DCF" w:rsidRDefault="00833562" w:rsidP="00715560">
            <w:pPr>
              <w:pStyle w:val="ListParagraph"/>
              <w:numPr>
                <w:ilvl w:val="0"/>
                <w:numId w:val="11"/>
              </w:numPr>
              <w:spacing w:line="360" w:lineRule="auto"/>
            </w:pPr>
            <w:r w:rsidRPr="00952DCF">
              <w:t xml:space="preserve">Prepare for </w:t>
            </w:r>
            <w:r w:rsidR="00D95C01" w:rsidRPr="00952DCF">
              <w:rPr>
                <w:bCs/>
              </w:rPr>
              <w:t>horticultural, stimulants and s</w:t>
            </w:r>
            <w:r w:rsidRPr="00952DCF">
              <w:rPr>
                <w:bCs/>
              </w:rPr>
              <w:t xml:space="preserve">pice crops </w:t>
            </w:r>
            <w:r w:rsidRPr="00952DCF">
              <w:t>establishment operations</w:t>
            </w:r>
          </w:p>
          <w:p w14:paraId="7A05AA5F" w14:textId="77777777" w:rsidR="00833562" w:rsidRPr="00952DCF" w:rsidRDefault="00833562" w:rsidP="00715560">
            <w:pPr>
              <w:pStyle w:val="ListParagraph"/>
              <w:numPr>
                <w:ilvl w:val="0"/>
                <w:numId w:val="11"/>
              </w:numPr>
              <w:spacing w:line="360" w:lineRule="auto"/>
            </w:pPr>
            <w:r w:rsidRPr="00952DCF">
              <w:t>Prepare the site for crop establishment</w:t>
            </w:r>
          </w:p>
          <w:p w14:paraId="4665F247" w14:textId="77777777" w:rsidR="00833562" w:rsidRPr="00952DCF" w:rsidRDefault="00833562" w:rsidP="00715560">
            <w:pPr>
              <w:pStyle w:val="ListParagraph"/>
              <w:numPr>
                <w:ilvl w:val="0"/>
                <w:numId w:val="11"/>
              </w:numPr>
              <w:spacing w:line="360" w:lineRule="auto"/>
            </w:pPr>
            <w:r w:rsidRPr="00952DCF">
              <w:t>Prepare horticulture crop Planting material</w:t>
            </w:r>
          </w:p>
          <w:p w14:paraId="500C59B2" w14:textId="77777777" w:rsidR="00833562" w:rsidRPr="00952DCF" w:rsidRDefault="00833562" w:rsidP="00715560">
            <w:pPr>
              <w:pStyle w:val="ListParagraph"/>
              <w:numPr>
                <w:ilvl w:val="0"/>
                <w:numId w:val="11"/>
              </w:numPr>
              <w:spacing w:line="360" w:lineRule="auto"/>
            </w:pPr>
            <w:r w:rsidRPr="00952DCF">
              <w:t>Carry out planting operations</w:t>
            </w:r>
          </w:p>
          <w:p w14:paraId="04D9DB95" w14:textId="77777777" w:rsidR="008A53F8" w:rsidRPr="00952DCF" w:rsidRDefault="00833562" w:rsidP="00715560">
            <w:pPr>
              <w:pStyle w:val="ListParagraph"/>
              <w:numPr>
                <w:ilvl w:val="0"/>
                <w:numId w:val="11"/>
              </w:numPr>
              <w:spacing w:line="360" w:lineRule="auto"/>
            </w:pPr>
            <w:r w:rsidRPr="00952DCF">
              <w:t>Complete planting and care for young plants</w:t>
            </w:r>
          </w:p>
        </w:tc>
        <w:tc>
          <w:tcPr>
            <w:tcW w:w="1357" w:type="dxa"/>
            <w:gridSpan w:val="2"/>
          </w:tcPr>
          <w:p w14:paraId="34C99568" w14:textId="77777777" w:rsidR="008A53F8" w:rsidRPr="00952DCF" w:rsidRDefault="00F6426E"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59</w:t>
            </w:r>
          </w:p>
        </w:tc>
      </w:tr>
      <w:tr w:rsidR="00952DCF" w:rsidRPr="00952DCF" w14:paraId="2FEF2B0C" w14:textId="77777777" w:rsidTr="00715560">
        <w:trPr>
          <w:trHeight w:val="879"/>
        </w:trPr>
        <w:tc>
          <w:tcPr>
            <w:tcW w:w="2340" w:type="dxa"/>
            <w:tcBorders>
              <w:right w:val="nil"/>
            </w:tcBorders>
          </w:tcPr>
          <w:p w14:paraId="1C8A9D53" w14:textId="77777777" w:rsidR="001D487F" w:rsidRPr="00952DCF" w:rsidRDefault="006161EE" w:rsidP="00952DCF">
            <w:pPr>
              <w:spacing w:after="0" w:line="360" w:lineRule="auto"/>
              <w:jc w:val="both"/>
              <w:rPr>
                <w:rFonts w:ascii="Times New Roman" w:hAnsi="Times New Roman" w:cs="Times New Roman"/>
                <w:sz w:val="24"/>
                <w:szCs w:val="24"/>
              </w:rPr>
            </w:pPr>
            <w:hyperlink w:anchor="AGR_CRP2_04_0322" w:history="1">
              <w:r w:rsidR="001D487F" w:rsidRPr="00952DCF">
                <w:rPr>
                  <w:rStyle w:val="Hyperlink"/>
                  <w:rFonts w:ascii="Times New Roman" w:hAnsi="Times New Roman" w:cs="Times New Roman"/>
                  <w:b/>
                  <w:color w:val="auto"/>
                  <w:sz w:val="24"/>
                  <w:szCs w:val="24"/>
                  <w:u w:val="none"/>
                </w:rPr>
                <w:t>AGR CRP2 04 0322</w:t>
              </w:r>
            </w:hyperlink>
            <w:r w:rsidR="001D487F" w:rsidRPr="00952DCF">
              <w:rPr>
                <w:rStyle w:val="Hyperlink"/>
                <w:rFonts w:ascii="Times New Roman" w:hAnsi="Times New Roman" w:cs="Times New Roman"/>
                <w:color w:val="auto"/>
                <w:sz w:val="24"/>
                <w:szCs w:val="24"/>
                <w:u w:val="none"/>
              </w:rPr>
              <w:t xml:space="preserve"> </w:t>
            </w:r>
          </w:p>
        </w:tc>
        <w:tc>
          <w:tcPr>
            <w:tcW w:w="1980" w:type="dxa"/>
            <w:tcBorders>
              <w:left w:val="nil"/>
            </w:tcBorders>
          </w:tcPr>
          <w:p w14:paraId="0CC24163" w14:textId="77777777" w:rsidR="001D487F" w:rsidRPr="00952DCF" w:rsidRDefault="001D487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Cs/>
                <w:sz w:val="24"/>
                <w:szCs w:val="24"/>
              </w:rPr>
              <w:t>Determine crop pests and disorders</w:t>
            </w:r>
          </w:p>
        </w:tc>
        <w:tc>
          <w:tcPr>
            <w:tcW w:w="2520" w:type="dxa"/>
            <w:gridSpan w:val="2"/>
            <w:tcBorders>
              <w:right w:val="nil"/>
            </w:tcBorders>
          </w:tcPr>
          <w:p w14:paraId="13532A57" w14:textId="77777777" w:rsidR="001D487F" w:rsidRPr="00952DCF" w:rsidRDefault="006161EE" w:rsidP="00952DCF">
            <w:pPr>
              <w:spacing w:after="0" w:line="360" w:lineRule="auto"/>
              <w:jc w:val="both"/>
              <w:rPr>
                <w:rFonts w:ascii="Times New Roman" w:hAnsi="Times New Roman" w:cs="Times New Roman"/>
                <w:sz w:val="24"/>
                <w:szCs w:val="24"/>
              </w:rPr>
            </w:pPr>
            <w:hyperlink w:anchor="AGR_CRP1_04_0322" w:history="1">
              <w:r w:rsidR="001D487F" w:rsidRPr="00952DCF">
                <w:rPr>
                  <w:rStyle w:val="Hyperlink"/>
                  <w:rFonts w:ascii="Times New Roman" w:hAnsi="Times New Roman" w:cs="Times New Roman"/>
                  <w:b/>
                  <w:color w:val="auto"/>
                  <w:sz w:val="24"/>
                  <w:szCs w:val="24"/>
                  <w:u w:val="none"/>
                </w:rPr>
                <w:t>AGR CRP2 M04 0422</w:t>
              </w:r>
            </w:hyperlink>
            <w:r w:rsidR="001D487F" w:rsidRPr="00952DCF">
              <w:rPr>
                <w:rFonts w:ascii="Times New Roman" w:hAnsi="Times New Roman" w:cs="Times New Roman"/>
                <w:b/>
                <w:sz w:val="24"/>
                <w:szCs w:val="24"/>
              </w:rPr>
              <w:t xml:space="preserve"> </w:t>
            </w:r>
          </w:p>
        </w:tc>
        <w:tc>
          <w:tcPr>
            <w:tcW w:w="2430" w:type="dxa"/>
            <w:tcBorders>
              <w:left w:val="nil"/>
            </w:tcBorders>
          </w:tcPr>
          <w:p w14:paraId="788C07FF" w14:textId="77777777" w:rsidR="001D487F" w:rsidRPr="00952DCF" w:rsidRDefault="000D78C7" w:rsidP="00715560">
            <w:pPr>
              <w:spacing w:after="0" w:line="360" w:lineRule="auto"/>
              <w:rPr>
                <w:rFonts w:ascii="Times New Roman" w:hAnsi="Times New Roman" w:cs="Times New Roman"/>
                <w:sz w:val="24"/>
                <w:szCs w:val="24"/>
              </w:rPr>
            </w:pPr>
            <w:r w:rsidRPr="00952DCF">
              <w:rPr>
                <w:rFonts w:ascii="Times New Roman" w:hAnsi="Times New Roman" w:cs="Times New Roman"/>
                <w:bCs/>
                <w:sz w:val="24"/>
                <w:szCs w:val="24"/>
              </w:rPr>
              <w:t>Determining crop pests and disorders</w:t>
            </w:r>
          </w:p>
        </w:tc>
        <w:tc>
          <w:tcPr>
            <w:tcW w:w="4486" w:type="dxa"/>
          </w:tcPr>
          <w:p w14:paraId="2F1BAAEA" w14:textId="76592855" w:rsidR="001D487F" w:rsidRPr="00952DCF" w:rsidRDefault="00E64C54" w:rsidP="00715560">
            <w:pPr>
              <w:pStyle w:val="ListParagraph"/>
              <w:numPr>
                <w:ilvl w:val="0"/>
                <w:numId w:val="12"/>
              </w:numPr>
              <w:autoSpaceDE w:val="0"/>
              <w:autoSpaceDN w:val="0"/>
              <w:adjustRightInd w:val="0"/>
              <w:spacing w:line="360" w:lineRule="auto"/>
              <w:contextualSpacing/>
            </w:pPr>
            <w:r w:rsidRPr="00952DCF">
              <w:rPr>
                <w:rFonts w:eastAsia="Calibri"/>
              </w:rPr>
              <w:t xml:space="preserve">Understand the main agriculturally important crop biotic and a </w:t>
            </w:r>
            <w:r w:rsidR="00715560" w:rsidRPr="00952DCF">
              <w:rPr>
                <w:rFonts w:eastAsia="Calibri"/>
              </w:rPr>
              <w:t>biotic factor</w:t>
            </w:r>
          </w:p>
          <w:p w14:paraId="53788E6D" w14:textId="77777777" w:rsidR="00E64C54" w:rsidRPr="00952DCF" w:rsidRDefault="00E64C54" w:rsidP="00715560">
            <w:pPr>
              <w:pStyle w:val="ListParagraph"/>
              <w:numPr>
                <w:ilvl w:val="0"/>
                <w:numId w:val="12"/>
              </w:numPr>
              <w:autoSpaceDE w:val="0"/>
              <w:autoSpaceDN w:val="0"/>
              <w:adjustRightInd w:val="0"/>
              <w:spacing w:line="360" w:lineRule="auto"/>
              <w:contextualSpacing/>
            </w:pPr>
            <w:r w:rsidRPr="00952DCF">
              <w:rPr>
                <w:rFonts w:eastAsia="Calibri"/>
              </w:rPr>
              <w:t>Identify the major agriculturally crop pest and disorders</w:t>
            </w:r>
          </w:p>
          <w:p w14:paraId="52FCC702" w14:textId="77777777" w:rsidR="00FA31F9" w:rsidRPr="00952DCF" w:rsidRDefault="00FA31F9" w:rsidP="00715560">
            <w:pPr>
              <w:pStyle w:val="ListParagraph"/>
              <w:numPr>
                <w:ilvl w:val="0"/>
                <w:numId w:val="12"/>
              </w:numPr>
              <w:autoSpaceDE w:val="0"/>
              <w:autoSpaceDN w:val="0"/>
              <w:adjustRightInd w:val="0"/>
              <w:spacing w:line="360" w:lineRule="auto"/>
              <w:contextualSpacing/>
            </w:pPr>
            <w:r w:rsidRPr="00952DCF">
              <w:rPr>
                <w:rFonts w:eastAsia="Calibri"/>
              </w:rPr>
              <w:t>Assess pests and take sample</w:t>
            </w:r>
          </w:p>
          <w:p w14:paraId="466B88A5" w14:textId="77777777" w:rsidR="001D487F" w:rsidRPr="00952DCF" w:rsidRDefault="00FA31F9" w:rsidP="00715560">
            <w:pPr>
              <w:pStyle w:val="ListParagraph"/>
              <w:numPr>
                <w:ilvl w:val="0"/>
                <w:numId w:val="12"/>
              </w:numPr>
              <w:autoSpaceDE w:val="0"/>
              <w:autoSpaceDN w:val="0"/>
              <w:adjustRightInd w:val="0"/>
              <w:spacing w:line="360" w:lineRule="auto"/>
              <w:contextualSpacing/>
            </w:pPr>
            <w:r w:rsidRPr="00952DCF">
              <w:rPr>
                <w:rFonts w:eastAsia="Calibri"/>
              </w:rPr>
              <w:t>Record and Report pest occurrence</w:t>
            </w:r>
          </w:p>
        </w:tc>
        <w:tc>
          <w:tcPr>
            <w:tcW w:w="1357" w:type="dxa"/>
            <w:gridSpan w:val="2"/>
          </w:tcPr>
          <w:p w14:paraId="2665F184" w14:textId="77777777" w:rsidR="001D487F" w:rsidRPr="00952DCF" w:rsidRDefault="00F6426E"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62</w:t>
            </w:r>
          </w:p>
        </w:tc>
      </w:tr>
      <w:tr w:rsidR="00952DCF" w:rsidRPr="00952DCF" w14:paraId="6718B5D0" w14:textId="77777777" w:rsidTr="00715560">
        <w:trPr>
          <w:trHeight w:val="933"/>
        </w:trPr>
        <w:tc>
          <w:tcPr>
            <w:tcW w:w="2340" w:type="dxa"/>
            <w:tcBorders>
              <w:right w:val="nil"/>
            </w:tcBorders>
          </w:tcPr>
          <w:p w14:paraId="055339E3" w14:textId="77777777" w:rsidR="006E03B6" w:rsidRPr="00952DCF" w:rsidRDefault="006161EE" w:rsidP="00952DCF">
            <w:pPr>
              <w:spacing w:after="0" w:line="360" w:lineRule="auto"/>
              <w:jc w:val="both"/>
              <w:rPr>
                <w:rFonts w:ascii="Times New Roman" w:hAnsi="Times New Roman" w:cs="Times New Roman"/>
                <w:sz w:val="24"/>
                <w:szCs w:val="24"/>
              </w:rPr>
            </w:pPr>
            <w:hyperlink w:anchor="AGR_CRP2_05_0322" w:history="1">
              <w:r w:rsidR="006E03B6" w:rsidRPr="00952DCF">
                <w:rPr>
                  <w:rStyle w:val="Hyperlink"/>
                  <w:rFonts w:ascii="Times New Roman" w:hAnsi="Times New Roman" w:cs="Times New Roman"/>
                  <w:b/>
                  <w:color w:val="auto"/>
                  <w:sz w:val="24"/>
                  <w:szCs w:val="24"/>
                  <w:u w:val="none"/>
                </w:rPr>
                <w:t>AGR CRP2 05 0322</w:t>
              </w:r>
            </w:hyperlink>
            <w:r w:rsidR="006E03B6" w:rsidRPr="00952DCF">
              <w:rPr>
                <w:rFonts w:ascii="Times New Roman" w:hAnsi="Times New Roman" w:cs="Times New Roman"/>
                <w:sz w:val="24"/>
                <w:szCs w:val="24"/>
              </w:rPr>
              <w:t xml:space="preserve"> </w:t>
            </w:r>
          </w:p>
        </w:tc>
        <w:tc>
          <w:tcPr>
            <w:tcW w:w="2021" w:type="dxa"/>
            <w:gridSpan w:val="2"/>
            <w:tcBorders>
              <w:left w:val="nil"/>
            </w:tcBorders>
          </w:tcPr>
          <w:p w14:paraId="64E07ABA" w14:textId="77777777" w:rsidR="006E03B6" w:rsidRPr="00952DCF" w:rsidRDefault="006E03B6" w:rsidP="00952DCF">
            <w:pPr>
              <w:spacing w:after="0" w:line="360" w:lineRule="auto"/>
              <w:rPr>
                <w:rFonts w:ascii="Times New Roman" w:hAnsi="Times New Roman" w:cs="Times New Roman"/>
                <w:sz w:val="24"/>
                <w:szCs w:val="24"/>
              </w:rPr>
            </w:pPr>
            <w:r w:rsidRPr="00952DCF">
              <w:rPr>
                <w:rFonts w:ascii="Times New Roman" w:hAnsi="Times New Roman" w:cs="Times New Roman"/>
                <w:bCs/>
                <w:sz w:val="24"/>
                <w:szCs w:val="24"/>
              </w:rPr>
              <w:t>Operate Gravity Fed and Pressurized Irrigation Systems</w:t>
            </w:r>
          </w:p>
        </w:tc>
        <w:tc>
          <w:tcPr>
            <w:tcW w:w="2479" w:type="dxa"/>
            <w:tcBorders>
              <w:right w:val="nil"/>
            </w:tcBorders>
          </w:tcPr>
          <w:p w14:paraId="12D1136E" w14:textId="77777777" w:rsidR="006E03B6" w:rsidRPr="00952DCF" w:rsidRDefault="006161EE" w:rsidP="00952DCF">
            <w:pPr>
              <w:spacing w:after="0" w:line="360" w:lineRule="auto"/>
              <w:jc w:val="both"/>
              <w:rPr>
                <w:rFonts w:ascii="Times New Roman" w:hAnsi="Times New Roman" w:cs="Times New Roman"/>
                <w:sz w:val="24"/>
                <w:szCs w:val="24"/>
              </w:rPr>
            </w:pPr>
            <w:hyperlink w:anchor="AGR_CRP1_05_0322" w:history="1">
              <w:r w:rsidR="006E03B6" w:rsidRPr="00952DCF">
                <w:rPr>
                  <w:rStyle w:val="Hyperlink"/>
                  <w:rFonts w:ascii="Times New Roman" w:hAnsi="Times New Roman" w:cs="Times New Roman"/>
                  <w:b/>
                  <w:color w:val="auto"/>
                  <w:sz w:val="24"/>
                  <w:szCs w:val="24"/>
                  <w:u w:val="none"/>
                </w:rPr>
                <w:t>AGR CRP2 M05 0422</w:t>
              </w:r>
            </w:hyperlink>
          </w:p>
        </w:tc>
        <w:tc>
          <w:tcPr>
            <w:tcW w:w="2430" w:type="dxa"/>
            <w:tcBorders>
              <w:left w:val="nil"/>
            </w:tcBorders>
          </w:tcPr>
          <w:p w14:paraId="79E31EFA" w14:textId="77777777" w:rsidR="006E03B6" w:rsidRPr="00952DCF" w:rsidRDefault="006E03B6" w:rsidP="00715560">
            <w:pPr>
              <w:spacing w:after="0" w:line="360" w:lineRule="auto"/>
              <w:rPr>
                <w:rFonts w:ascii="Times New Roman" w:hAnsi="Times New Roman" w:cs="Times New Roman"/>
                <w:sz w:val="24"/>
                <w:szCs w:val="24"/>
              </w:rPr>
            </w:pPr>
            <w:r w:rsidRPr="00952DCF">
              <w:rPr>
                <w:rFonts w:ascii="Times New Roman" w:hAnsi="Times New Roman" w:cs="Times New Roman"/>
                <w:bCs/>
                <w:sz w:val="24"/>
                <w:szCs w:val="24"/>
              </w:rPr>
              <w:t>Operating Gravity Fed and Pressurized Irrigation Systems</w:t>
            </w:r>
          </w:p>
        </w:tc>
        <w:tc>
          <w:tcPr>
            <w:tcW w:w="4486" w:type="dxa"/>
          </w:tcPr>
          <w:p w14:paraId="1928499E" w14:textId="77777777" w:rsidR="00C00FD4" w:rsidRPr="00952DCF" w:rsidRDefault="00C00FD4" w:rsidP="00715560">
            <w:pPr>
              <w:pStyle w:val="ListParagraph"/>
              <w:numPr>
                <w:ilvl w:val="0"/>
                <w:numId w:val="13"/>
              </w:numPr>
              <w:autoSpaceDE w:val="0"/>
              <w:autoSpaceDN w:val="0"/>
              <w:adjustRightInd w:val="0"/>
              <w:spacing w:line="360" w:lineRule="auto"/>
              <w:rPr>
                <w:rFonts w:eastAsia="Calibri"/>
              </w:rPr>
            </w:pPr>
            <w:r w:rsidRPr="00952DCF">
              <w:rPr>
                <w:rFonts w:eastAsia="Calibri"/>
              </w:rPr>
              <w:t>Set up of movable irrigation components</w:t>
            </w:r>
          </w:p>
          <w:p w14:paraId="399D0259" w14:textId="77777777" w:rsidR="00C00FD4" w:rsidRPr="00952DCF" w:rsidRDefault="00C00FD4" w:rsidP="00715560">
            <w:pPr>
              <w:pStyle w:val="ListParagraph"/>
              <w:numPr>
                <w:ilvl w:val="0"/>
                <w:numId w:val="13"/>
              </w:numPr>
              <w:autoSpaceDE w:val="0"/>
              <w:autoSpaceDN w:val="0"/>
              <w:adjustRightInd w:val="0"/>
              <w:spacing w:line="360" w:lineRule="auto"/>
              <w:rPr>
                <w:rFonts w:eastAsia="Calibri"/>
              </w:rPr>
            </w:pPr>
            <w:r w:rsidRPr="00952DCF">
              <w:rPr>
                <w:rFonts w:eastAsia="Calibri"/>
              </w:rPr>
              <w:t>Set up field for gravity fed irrigation</w:t>
            </w:r>
          </w:p>
          <w:p w14:paraId="576FE2E7" w14:textId="77777777" w:rsidR="00C662EB" w:rsidRPr="00952DCF" w:rsidRDefault="00C00FD4" w:rsidP="00715560">
            <w:pPr>
              <w:pStyle w:val="ListParagraph"/>
              <w:numPr>
                <w:ilvl w:val="0"/>
                <w:numId w:val="13"/>
              </w:numPr>
              <w:autoSpaceDE w:val="0"/>
              <w:autoSpaceDN w:val="0"/>
              <w:adjustRightInd w:val="0"/>
              <w:spacing w:line="360" w:lineRule="auto"/>
              <w:rPr>
                <w:rFonts w:eastAsia="Calibri"/>
              </w:rPr>
            </w:pPr>
            <w:r w:rsidRPr="00952DCF">
              <w:rPr>
                <w:rFonts w:eastAsia="Calibri"/>
              </w:rPr>
              <w:t>Carry out gravity fed irrigation operations</w:t>
            </w:r>
          </w:p>
          <w:p w14:paraId="7A609833" w14:textId="77777777" w:rsidR="00C662EB" w:rsidRPr="00952DCF" w:rsidRDefault="00C662EB" w:rsidP="00715560">
            <w:pPr>
              <w:pStyle w:val="ListParagraph"/>
              <w:numPr>
                <w:ilvl w:val="0"/>
                <w:numId w:val="13"/>
              </w:numPr>
              <w:autoSpaceDE w:val="0"/>
              <w:autoSpaceDN w:val="0"/>
              <w:adjustRightInd w:val="0"/>
              <w:spacing w:line="360" w:lineRule="auto"/>
              <w:rPr>
                <w:rFonts w:eastAsia="Calibri"/>
              </w:rPr>
            </w:pPr>
            <w:r w:rsidRPr="00952DCF">
              <w:rPr>
                <w:rFonts w:eastAsia="Calibri"/>
              </w:rPr>
              <w:t xml:space="preserve">Carry out pressurized irrigation </w:t>
            </w:r>
            <w:r w:rsidRPr="00952DCF">
              <w:rPr>
                <w:rFonts w:eastAsia="Calibri"/>
              </w:rPr>
              <w:lastRenderedPageBreak/>
              <w:t>operations</w:t>
            </w:r>
          </w:p>
          <w:p w14:paraId="66BBC606" w14:textId="77777777" w:rsidR="00C662EB" w:rsidRPr="00952DCF" w:rsidRDefault="00C662EB" w:rsidP="00715560">
            <w:pPr>
              <w:pStyle w:val="ListParagraph"/>
              <w:numPr>
                <w:ilvl w:val="0"/>
                <w:numId w:val="13"/>
              </w:numPr>
              <w:autoSpaceDE w:val="0"/>
              <w:autoSpaceDN w:val="0"/>
              <w:adjustRightInd w:val="0"/>
              <w:spacing w:line="360" w:lineRule="auto"/>
              <w:rPr>
                <w:rFonts w:eastAsia="Calibri"/>
              </w:rPr>
            </w:pPr>
            <w:r w:rsidRPr="00952DCF">
              <w:rPr>
                <w:rFonts w:eastAsia="Calibri"/>
              </w:rPr>
              <w:t>Carry out routine maintenance activities on gravity fed irrigation delivery systems</w:t>
            </w:r>
          </w:p>
          <w:p w14:paraId="4CA8CACA" w14:textId="77777777" w:rsidR="006E03B6" w:rsidRPr="00952DCF" w:rsidRDefault="00C662EB" w:rsidP="00715560">
            <w:pPr>
              <w:pStyle w:val="ListParagraph"/>
              <w:numPr>
                <w:ilvl w:val="0"/>
                <w:numId w:val="13"/>
              </w:numPr>
              <w:autoSpaceDE w:val="0"/>
              <w:autoSpaceDN w:val="0"/>
              <w:adjustRightInd w:val="0"/>
              <w:spacing w:line="360" w:lineRule="auto"/>
              <w:rPr>
                <w:rFonts w:eastAsia="Calibri"/>
              </w:rPr>
            </w:pPr>
            <w:r w:rsidRPr="00952DCF">
              <w:t>Carry out routine maintenance activities on drainage systems</w:t>
            </w:r>
          </w:p>
        </w:tc>
        <w:tc>
          <w:tcPr>
            <w:tcW w:w="1357" w:type="dxa"/>
            <w:gridSpan w:val="2"/>
          </w:tcPr>
          <w:p w14:paraId="027895D5" w14:textId="77777777" w:rsidR="006E03B6" w:rsidRPr="00952DCF" w:rsidRDefault="00F6426E"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lastRenderedPageBreak/>
              <w:t>55</w:t>
            </w:r>
          </w:p>
        </w:tc>
      </w:tr>
      <w:tr w:rsidR="00952DCF" w:rsidRPr="00952DCF" w14:paraId="54199103" w14:textId="77777777" w:rsidTr="00715560">
        <w:trPr>
          <w:trHeight w:val="897"/>
        </w:trPr>
        <w:tc>
          <w:tcPr>
            <w:tcW w:w="2340" w:type="dxa"/>
            <w:tcBorders>
              <w:right w:val="nil"/>
            </w:tcBorders>
          </w:tcPr>
          <w:p w14:paraId="3A03D790" w14:textId="77777777" w:rsidR="00CC1168" w:rsidRPr="00952DCF" w:rsidRDefault="00CC1168" w:rsidP="00952DCF">
            <w:pPr>
              <w:spacing w:after="0" w:line="360" w:lineRule="auto"/>
              <w:jc w:val="both"/>
              <w:rPr>
                <w:rFonts w:ascii="Times New Roman" w:hAnsi="Times New Roman" w:cs="Times New Roman"/>
                <w:sz w:val="24"/>
                <w:szCs w:val="24"/>
              </w:rPr>
            </w:pPr>
            <w:r w:rsidRPr="00952DCF">
              <w:rPr>
                <w:rStyle w:val="Hyperlink"/>
                <w:rFonts w:ascii="Times New Roman" w:hAnsi="Times New Roman" w:cs="Times New Roman"/>
                <w:b/>
                <w:color w:val="auto"/>
                <w:sz w:val="24"/>
                <w:szCs w:val="24"/>
                <w:u w:val="none"/>
              </w:rPr>
              <w:lastRenderedPageBreak/>
              <w:t xml:space="preserve">AGR CRP2 06 0322 </w:t>
            </w:r>
          </w:p>
        </w:tc>
        <w:tc>
          <w:tcPr>
            <w:tcW w:w="1980" w:type="dxa"/>
            <w:tcBorders>
              <w:left w:val="nil"/>
            </w:tcBorders>
          </w:tcPr>
          <w:p w14:paraId="4071887A" w14:textId="77777777" w:rsidR="00CC1168" w:rsidRPr="00952DCF" w:rsidRDefault="00CC1168"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Cs/>
                <w:sz w:val="24"/>
                <w:szCs w:val="24"/>
              </w:rPr>
              <w:t>Collect and Compile Crop Production data</w:t>
            </w:r>
          </w:p>
        </w:tc>
        <w:tc>
          <w:tcPr>
            <w:tcW w:w="2520" w:type="dxa"/>
            <w:gridSpan w:val="2"/>
            <w:tcBorders>
              <w:right w:val="nil"/>
            </w:tcBorders>
          </w:tcPr>
          <w:p w14:paraId="5E8D9001" w14:textId="77777777" w:rsidR="00CC1168" w:rsidRPr="00952DCF" w:rsidRDefault="006161EE" w:rsidP="00952DCF">
            <w:pPr>
              <w:spacing w:after="0" w:line="360" w:lineRule="auto"/>
              <w:jc w:val="both"/>
              <w:rPr>
                <w:rFonts w:ascii="Times New Roman" w:hAnsi="Times New Roman" w:cs="Times New Roman"/>
                <w:sz w:val="24"/>
                <w:szCs w:val="24"/>
              </w:rPr>
            </w:pPr>
            <w:hyperlink w:anchor="AGR_CRP1_06_0322" w:history="1">
              <w:r w:rsidR="003E75B3" w:rsidRPr="00952DCF">
                <w:rPr>
                  <w:rStyle w:val="Hyperlink"/>
                  <w:rFonts w:ascii="Times New Roman" w:hAnsi="Times New Roman" w:cs="Times New Roman"/>
                  <w:b/>
                  <w:color w:val="auto"/>
                  <w:sz w:val="24"/>
                  <w:szCs w:val="24"/>
                  <w:u w:val="none"/>
                </w:rPr>
                <w:t>AGR CRP2</w:t>
              </w:r>
              <w:r w:rsidR="00CC1168" w:rsidRPr="00952DCF">
                <w:rPr>
                  <w:rStyle w:val="Hyperlink"/>
                  <w:rFonts w:ascii="Times New Roman" w:hAnsi="Times New Roman" w:cs="Times New Roman"/>
                  <w:b/>
                  <w:color w:val="auto"/>
                  <w:sz w:val="24"/>
                  <w:szCs w:val="24"/>
                  <w:u w:val="none"/>
                </w:rPr>
                <w:t xml:space="preserve"> M06 0422</w:t>
              </w:r>
            </w:hyperlink>
            <w:r w:rsidR="00CC1168" w:rsidRPr="00952DCF">
              <w:rPr>
                <w:rFonts w:ascii="Times New Roman" w:hAnsi="Times New Roman" w:cs="Times New Roman"/>
                <w:sz w:val="24"/>
                <w:szCs w:val="24"/>
              </w:rPr>
              <w:t xml:space="preserve"> </w:t>
            </w:r>
          </w:p>
        </w:tc>
        <w:tc>
          <w:tcPr>
            <w:tcW w:w="2430" w:type="dxa"/>
            <w:tcBorders>
              <w:left w:val="nil"/>
            </w:tcBorders>
          </w:tcPr>
          <w:p w14:paraId="77DA4E7A" w14:textId="77777777" w:rsidR="00CC1168" w:rsidRPr="00952DCF" w:rsidRDefault="00CC1168" w:rsidP="00715560">
            <w:pPr>
              <w:spacing w:after="0" w:line="360" w:lineRule="auto"/>
              <w:rPr>
                <w:rFonts w:ascii="Times New Roman" w:hAnsi="Times New Roman" w:cs="Times New Roman"/>
                <w:sz w:val="24"/>
                <w:szCs w:val="24"/>
              </w:rPr>
            </w:pPr>
            <w:r w:rsidRPr="00952DCF">
              <w:rPr>
                <w:rFonts w:ascii="Times New Roman" w:hAnsi="Times New Roman" w:cs="Times New Roman"/>
                <w:bCs/>
                <w:sz w:val="24"/>
                <w:szCs w:val="24"/>
              </w:rPr>
              <w:t>Collecting and Compiling Crop Production data</w:t>
            </w:r>
          </w:p>
        </w:tc>
        <w:tc>
          <w:tcPr>
            <w:tcW w:w="4486" w:type="dxa"/>
          </w:tcPr>
          <w:p w14:paraId="0D018F8A" w14:textId="77777777" w:rsidR="00FC58CC" w:rsidRPr="00952DCF" w:rsidRDefault="00FC58CC" w:rsidP="00715560">
            <w:pPr>
              <w:numPr>
                <w:ilvl w:val="0"/>
                <w:numId w:val="3"/>
              </w:numPr>
              <w:spacing w:after="0" w:line="360" w:lineRule="auto"/>
              <w:rPr>
                <w:rFonts w:ascii="Times New Roman" w:hAnsi="Times New Roman" w:cs="Times New Roman"/>
                <w:sz w:val="24"/>
                <w:szCs w:val="24"/>
              </w:rPr>
            </w:pPr>
            <w:r w:rsidRPr="00952DCF">
              <w:rPr>
                <w:rFonts w:ascii="Times New Roman" w:eastAsia="Calibri" w:hAnsi="Times New Roman" w:cs="Times New Roman"/>
                <w:sz w:val="24"/>
                <w:szCs w:val="24"/>
              </w:rPr>
              <w:t>Identify data to be collected</w:t>
            </w:r>
          </w:p>
          <w:p w14:paraId="0FEC664B" w14:textId="77777777" w:rsidR="00CC1168" w:rsidRPr="00952DCF" w:rsidRDefault="00FC58CC"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bCs/>
                <w:sz w:val="24"/>
                <w:szCs w:val="24"/>
              </w:rPr>
              <w:t>Collect and organize production data</w:t>
            </w:r>
          </w:p>
          <w:p w14:paraId="7B1D17D2" w14:textId="77777777" w:rsidR="00CC1168" w:rsidRPr="00952DCF" w:rsidRDefault="00FC58CC"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bCs/>
                <w:sz w:val="24"/>
                <w:szCs w:val="24"/>
              </w:rPr>
              <w:t>Compile and interpret data</w:t>
            </w:r>
          </w:p>
          <w:p w14:paraId="2627C58E" w14:textId="77777777" w:rsidR="00CC1168" w:rsidRPr="00952DCF" w:rsidRDefault="00FC58CC" w:rsidP="00715560">
            <w:pPr>
              <w:numPr>
                <w:ilvl w:val="0"/>
                <w:numId w:val="3"/>
              </w:numPr>
              <w:spacing w:after="0" w:line="360" w:lineRule="auto"/>
              <w:rPr>
                <w:rFonts w:ascii="Times New Roman" w:hAnsi="Times New Roman" w:cs="Times New Roman"/>
                <w:sz w:val="24"/>
                <w:szCs w:val="24"/>
              </w:rPr>
            </w:pPr>
            <w:r w:rsidRPr="00952DCF">
              <w:rPr>
                <w:rFonts w:ascii="Times New Roman" w:eastAsia="Calibri" w:hAnsi="Times New Roman" w:cs="Times New Roman"/>
                <w:sz w:val="24"/>
                <w:szCs w:val="24"/>
              </w:rPr>
              <w:t>Present and document production data</w:t>
            </w:r>
          </w:p>
        </w:tc>
        <w:tc>
          <w:tcPr>
            <w:tcW w:w="1357" w:type="dxa"/>
            <w:gridSpan w:val="2"/>
          </w:tcPr>
          <w:p w14:paraId="5ED2B293" w14:textId="77777777" w:rsidR="00CC1168" w:rsidRPr="00952DCF" w:rsidRDefault="00F6426E"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34</w:t>
            </w:r>
          </w:p>
        </w:tc>
      </w:tr>
      <w:tr w:rsidR="00952DCF" w:rsidRPr="00952DCF" w14:paraId="2AD231FC" w14:textId="77777777" w:rsidTr="00715560">
        <w:trPr>
          <w:trHeight w:val="987"/>
        </w:trPr>
        <w:tc>
          <w:tcPr>
            <w:tcW w:w="2340" w:type="dxa"/>
            <w:tcBorders>
              <w:right w:val="nil"/>
            </w:tcBorders>
          </w:tcPr>
          <w:p w14:paraId="73DCF13C" w14:textId="77777777" w:rsidR="001F12BC" w:rsidRPr="00952DCF" w:rsidRDefault="006161EE" w:rsidP="00952DCF">
            <w:pPr>
              <w:spacing w:after="0" w:line="360" w:lineRule="auto"/>
              <w:jc w:val="both"/>
              <w:rPr>
                <w:rFonts w:ascii="Times New Roman" w:hAnsi="Times New Roman" w:cs="Times New Roman"/>
                <w:sz w:val="24"/>
                <w:szCs w:val="24"/>
              </w:rPr>
            </w:pPr>
            <w:hyperlink w:anchor="AGR_CRP2_07_0322" w:history="1">
              <w:r w:rsidR="001F12BC" w:rsidRPr="00952DCF">
                <w:rPr>
                  <w:rStyle w:val="Hyperlink"/>
                  <w:rFonts w:ascii="Times New Roman" w:hAnsi="Times New Roman" w:cs="Times New Roman"/>
                  <w:b/>
                  <w:color w:val="auto"/>
                  <w:sz w:val="24"/>
                  <w:szCs w:val="24"/>
                  <w:u w:val="none"/>
                </w:rPr>
                <w:t>AGR CRP2 07 0322</w:t>
              </w:r>
            </w:hyperlink>
            <w:r w:rsidR="001F12BC" w:rsidRPr="00952DCF">
              <w:rPr>
                <w:rFonts w:ascii="Times New Roman" w:hAnsi="Times New Roman" w:cs="Times New Roman"/>
                <w:b/>
                <w:bCs/>
                <w:sz w:val="24"/>
                <w:szCs w:val="24"/>
              </w:rPr>
              <w:t xml:space="preserve"> </w:t>
            </w:r>
          </w:p>
        </w:tc>
        <w:tc>
          <w:tcPr>
            <w:tcW w:w="1980" w:type="dxa"/>
            <w:tcBorders>
              <w:left w:val="nil"/>
            </w:tcBorders>
          </w:tcPr>
          <w:p w14:paraId="7E1F8022" w14:textId="77777777" w:rsidR="001F12BC" w:rsidRPr="00952DCF" w:rsidRDefault="001F12B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Cs/>
                <w:sz w:val="24"/>
                <w:szCs w:val="24"/>
              </w:rPr>
              <w:t>Apply Interpreted weather Data and Minimize crop production risks</w:t>
            </w:r>
          </w:p>
        </w:tc>
        <w:tc>
          <w:tcPr>
            <w:tcW w:w="2520" w:type="dxa"/>
            <w:gridSpan w:val="2"/>
            <w:tcBorders>
              <w:right w:val="nil"/>
            </w:tcBorders>
          </w:tcPr>
          <w:p w14:paraId="19838394" w14:textId="77777777" w:rsidR="001F12BC" w:rsidRPr="00952DCF" w:rsidRDefault="006161EE" w:rsidP="00952DCF">
            <w:pPr>
              <w:spacing w:after="0" w:line="360" w:lineRule="auto"/>
              <w:jc w:val="both"/>
              <w:rPr>
                <w:rFonts w:ascii="Times New Roman" w:hAnsi="Times New Roman" w:cs="Times New Roman"/>
                <w:sz w:val="24"/>
                <w:szCs w:val="24"/>
              </w:rPr>
            </w:pPr>
            <w:hyperlink w:anchor="AGR_CRP1_07_0322" w:history="1">
              <w:r w:rsidR="001F12BC" w:rsidRPr="00952DCF">
                <w:rPr>
                  <w:rStyle w:val="Hyperlink"/>
                  <w:rFonts w:ascii="Times New Roman" w:hAnsi="Times New Roman" w:cs="Times New Roman"/>
                  <w:b/>
                  <w:color w:val="auto"/>
                  <w:sz w:val="24"/>
                  <w:szCs w:val="24"/>
                  <w:u w:val="none"/>
                </w:rPr>
                <w:t>AGR CRP2 M07 0422</w:t>
              </w:r>
            </w:hyperlink>
            <w:r w:rsidR="001F12BC" w:rsidRPr="00952DCF">
              <w:rPr>
                <w:rFonts w:ascii="Times New Roman" w:hAnsi="Times New Roman" w:cs="Times New Roman"/>
                <w:b/>
                <w:sz w:val="24"/>
                <w:szCs w:val="24"/>
              </w:rPr>
              <w:t xml:space="preserve"> </w:t>
            </w:r>
          </w:p>
        </w:tc>
        <w:tc>
          <w:tcPr>
            <w:tcW w:w="2430" w:type="dxa"/>
            <w:tcBorders>
              <w:left w:val="nil"/>
            </w:tcBorders>
          </w:tcPr>
          <w:p w14:paraId="655B758B" w14:textId="77777777" w:rsidR="001F12BC" w:rsidRPr="00952DCF" w:rsidRDefault="001F12BC" w:rsidP="00715560">
            <w:pPr>
              <w:spacing w:after="0" w:line="360" w:lineRule="auto"/>
              <w:rPr>
                <w:rFonts w:ascii="Times New Roman" w:hAnsi="Times New Roman" w:cs="Times New Roman"/>
                <w:sz w:val="24"/>
                <w:szCs w:val="24"/>
              </w:rPr>
            </w:pPr>
            <w:r w:rsidRPr="00952DCF">
              <w:rPr>
                <w:rFonts w:ascii="Times New Roman" w:hAnsi="Times New Roman" w:cs="Times New Roman"/>
                <w:bCs/>
                <w:sz w:val="24"/>
                <w:szCs w:val="24"/>
              </w:rPr>
              <w:t>Applying Interpreted weather Data and Minimize crop production risks</w:t>
            </w:r>
          </w:p>
        </w:tc>
        <w:tc>
          <w:tcPr>
            <w:tcW w:w="4486" w:type="dxa"/>
          </w:tcPr>
          <w:p w14:paraId="00B938DB" w14:textId="77777777" w:rsidR="001F12BC" w:rsidRPr="00952DCF" w:rsidRDefault="000516CD"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Assess weather and production data</w:t>
            </w:r>
          </w:p>
          <w:p w14:paraId="5CC6D77D" w14:textId="77777777" w:rsidR="001F12BC" w:rsidRPr="00952DCF" w:rsidRDefault="000516CD"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Identify weather and crop production data risk and opportunities</w:t>
            </w:r>
          </w:p>
          <w:p w14:paraId="5345BD83" w14:textId="77777777" w:rsidR="001F12BC" w:rsidRPr="00952DCF" w:rsidRDefault="000516CD"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Prepare weather and crop production risk management</w:t>
            </w:r>
          </w:p>
        </w:tc>
        <w:tc>
          <w:tcPr>
            <w:tcW w:w="1357" w:type="dxa"/>
            <w:gridSpan w:val="2"/>
          </w:tcPr>
          <w:p w14:paraId="35842D7F" w14:textId="77777777" w:rsidR="001F12BC" w:rsidRPr="00952DCF" w:rsidRDefault="00F6426E"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59</w:t>
            </w:r>
          </w:p>
        </w:tc>
      </w:tr>
      <w:tr w:rsidR="00952DCF" w:rsidRPr="00952DCF" w14:paraId="01EF8614" w14:textId="77777777" w:rsidTr="00715560">
        <w:trPr>
          <w:trHeight w:val="825"/>
        </w:trPr>
        <w:tc>
          <w:tcPr>
            <w:tcW w:w="2340" w:type="dxa"/>
            <w:tcBorders>
              <w:right w:val="nil"/>
            </w:tcBorders>
          </w:tcPr>
          <w:p w14:paraId="5CD46A03" w14:textId="77777777" w:rsidR="00177156" w:rsidRPr="00952DCF" w:rsidRDefault="006161EE" w:rsidP="00952DCF">
            <w:pPr>
              <w:spacing w:after="0" w:line="360" w:lineRule="auto"/>
              <w:jc w:val="both"/>
              <w:rPr>
                <w:rFonts w:ascii="Times New Roman" w:hAnsi="Times New Roman" w:cs="Times New Roman"/>
                <w:sz w:val="24"/>
                <w:szCs w:val="24"/>
              </w:rPr>
            </w:pPr>
            <w:hyperlink w:anchor="AGR_CRP2_08_0322" w:history="1">
              <w:r w:rsidR="00177156" w:rsidRPr="00952DCF">
                <w:rPr>
                  <w:rStyle w:val="Hyperlink"/>
                  <w:rFonts w:ascii="Times New Roman" w:hAnsi="Times New Roman" w:cs="Times New Roman"/>
                  <w:b/>
                  <w:color w:val="auto"/>
                  <w:sz w:val="24"/>
                  <w:szCs w:val="24"/>
                  <w:u w:val="none"/>
                </w:rPr>
                <w:t>AGR CRP2 08 0322</w:t>
              </w:r>
            </w:hyperlink>
            <w:r w:rsidR="00177156" w:rsidRPr="00952DCF">
              <w:rPr>
                <w:rStyle w:val="Hyperlink"/>
                <w:rFonts w:ascii="Times New Roman" w:hAnsi="Times New Roman" w:cs="Times New Roman"/>
                <w:color w:val="auto"/>
                <w:sz w:val="24"/>
                <w:szCs w:val="24"/>
                <w:u w:val="none"/>
              </w:rPr>
              <w:t xml:space="preserve"> </w:t>
            </w:r>
          </w:p>
        </w:tc>
        <w:tc>
          <w:tcPr>
            <w:tcW w:w="1980" w:type="dxa"/>
            <w:tcBorders>
              <w:left w:val="nil"/>
            </w:tcBorders>
          </w:tcPr>
          <w:p w14:paraId="5BF3CA48" w14:textId="77777777" w:rsidR="00177156" w:rsidRPr="00952DCF" w:rsidRDefault="0017715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Perform </w:t>
            </w:r>
            <w:proofErr w:type="spellStart"/>
            <w:r w:rsidRPr="00952DCF">
              <w:rPr>
                <w:rFonts w:ascii="Times New Roman" w:hAnsi="Times New Roman" w:cs="Times New Roman"/>
                <w:sz w:val="24"/>
                <w:szCs w:val="24"/>
              </w:rPr>
              <w:t>post harvest</w:t>
            </w:r>
            <w:proofErr w:type="spellEnd"/>
            <w:r w:rsidRPr="00952DCF">
              <w:rPr>
                <w:rFonts w:ascii="Times New Roman" w:hAnsi="Times New Roman" w:cs="Times New Roman"/>
                <w:sz w:val="24"/>
                <w:szCs w:val="24"/>
              </w:rPr>
              <w:t xml:space="preserve"> handling of stimulants and spices crops</w:t>
            </w:r>
          </w:p>
        </w:tc>
        <w:tc>
          <w:tcPr>
            <w:tcW w:w="2520" w:type="dxa"/>
            <w:gridSpan w:val="2"/>
            <w:tcBorders>
              <w:right w:val="nil"/>
            </w:tcBorders>
          </w:tcPr>
          <w:p w14:paraId="32A41A27" w14:textId="77777777" w:rsidR="00177156" w:rsidRPr="00952DCF" w:rsidRDefault="006161EE" w:rsidP="00952DCF">
            <w:pPr>
              <w:spacing w:after="0" w:line="360" w:lineRule="auto"/>
              <w:jc w:val="both"/>
              <w:rPr>
                <w:rFonts w:ascii="Times New Roman" w:hAnsi="Times New Roman" w:cs="Times New Roman"/>
                <w:sz w:val="24"/>
                <w:szCs w:val="24"/>
              </w:rPr>
            </w:pPr>
            <w:hyperlink w:anchor="AGR_CRP1_08_0322" w:history="1">
              <w:r w:rsidR="00177156" w:rsidRPr="00952DCF">
                <w:rPr>
                  <w:rStyle w:val="Hyperlink"/>
                  <w:rFonts w:ascii="Times New Roman" w:hAnsi="Times New Roman" w:cs="Times New Roman"/>
                  <w:b/>
                  <w:color w:val="auto"/>
                  <w:sz w:val="24"/>
                  <w:szCs w:val="24"/>
                  <w:u w:val="none"/>
                </w:rPr>
                <w:t>AGR CRP2 M08 0422</w:t>
              </w:r>
            </w:hyperlink>
            <w:r w:rsidR="00177156" w:rsidRPr="00952DCF">
              <w:rPr>
                <w:rStyle w:val="Hyperlink"/>
                <w:rFonts w:ascii="Times New Roman" w:hAnsi="Times New Roman" w:cs="Times New Roman"/>
                <w:color w:val="auto"/>
                <w:sz w:val="24"/>
                <w:szCs w:val="24"/>
                <w:u w:val="none"/>
              </w:rPr>
              <w:t xml:space="preserve"> </w:t>
            </w:r>
          </w:p>
        </w:tc>
        <w:tc>
          <w:tcPr>
            <w:tcW w:w="2430" w:type="dxa"/>
            <w:tcBorders>
              <w:left w:val="nil"/>
            </w:tcBorders>
          </w:tcPr>
          <w:p w14:paraId="5C8C1685" w14:textId="77777777" w:rsidR="00177156" w:rsidRPr="00952DCF" w:rsidRDefault="00177156" w:rsidP="00715560">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Performing </w:t>
            </w:r>
            <w:proofErr w:type="spellStart"/>
            <w:r w:rsidRPr="00952DCF">
              <w:rPr>
                <w:rFonts w:ascii="Times New Roman" w:hAnsi="Times New Roman" w:cs="Times New Roman"/>
                <w:sz w:val="24"/>
                <w:szCs w:val="24"/>
              </w:rPr>
              <w:t>post harvest</w:t>
            </w:r>
            <w:proofErr w:type="spellEnd"/>
            <w:r w:rsidRPr="00952DCF">
              <w:rPr>
                <w:rFonts w:ascii="Times New Roman" w:hAnsi="Times New Roman" w:cs="Times New Roman"/>
                <w:sz w:val="24"/>
                <w:szCs w:val="24"/>
              </w:rPr>
              <w:t xml:space="preserve"> handling of stimulants and spices crops</w:t>
            </w:r>
          </w:p>
        </w:tc>
        <w:tc>
          <w:tcPr>
            <w:tcW w:w="4486" w:type="dxa"/>
          </w:tcPr>
          <w:p w14:paraId="0548C9AE" w14:textId="77777777" w:rsidR="00177156" w:rsidRPr="00952DCF" w:rsidRDefault="00790A9E"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Dry the harvested product</w:t>
            </w:r>
          </w:p>
          <w:p w14:paraId="546DD820" w14:textId="77777777" w:rsidR="00177156" w:rsidRPr="00952DCF" w:rsidRDefault="007D25F6"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w:t>
            </w:r>
            <w:r w:rsidR="00790A9E" w:rsidRPr="00952DCF">
              <w:rPr>
                <w:rFonts w:ascii="Times New Roman" w:hAnsi="Times New Roman" w:cs="Times New Roman"/>
                <w:sz w:val="24"/>
                <w:szCs w:val="24"/>
              </w:rPr>
              <w:t>rocess spice crops</w:t>
            </w:r>
          </w:p>
          <w:p w14:paraId="15091B25" w14:textId="77777777" w:rsidR="00177156" w:rsidRPr="00952DCF" w:rsidRDefault="00790A9E"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Prepare dry coffee</w:t>
            </w:r>
          </w:p>
          <w:p w14:paraId="196313EA" w14:textId="77777777" w:rsidR="00177156" w:rsidRPr="00952DCF" w:rsidRDefault="007D25F6"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Perform h</w:t>
            </w:r>
            <w:r w:rsidR="00790A9E" w:rsidRPr="00952DCF">
              <w:rPr>
                <w:rFonts w:ascii="Times New Roman" w:hAnsi="Times New Roman" w:cs="Times New Roman"/>
                <w:sz w:val="24"/>
                <w:szCs w:val="24"/>
              </w:rPr>
              <w:t>ulling</w:t>
            </w:r>
          </w:p>
          <w:p w14:paraId="08FFB7B3" w14:textId="77777777" w:rsidR="00177156" w:rsidRPr="00952DCF" w:rsidRDefault="007D25F6"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Prepare washed/semi-washed c</w:t>
            </w:r>
            <w:r w:rsidR="00790A9E" w:rsidRPr="00952DCF">
              <w:rPr>
                <w:rFonts w:ascii="Times New Roman" w:hAnsi="Times New Roman" w:cs="Times New Roman"/>
                <w:sz w:val="24"/>
                <w:szCs w:val="24"/>
              </w:rPr>
              <w:t>offee</w:t>
            </w:r>
          </w:p>
          <w:p w14:paraId="553710A3" w14:textId="77777777" w:rsidR="00177156" w:rsidRPr="00952DCF" w:rsidRDefault="00790A9E"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Store stimulant &amp; spice products</w:t>
            </w:r>
          </w:p>
        </w:tc>
        <w:tc>
          <w:tcPr>
            <w:tcW w:w="1357" w:type="dxa"/>
            <w:gridSpan w:val="2"/>
          </w:tcPr>
          <w:p w14:paraId="3C862969" w14:textId="77777777" w:rsidR="00177156" w:rsidRPr="00952DCF" w:rsidRDefault="00F6426E"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68</w:t>
            </w:r>
          </w:p>
        </w:tc>
      </w:tr>
      <w:tr w:rsidR="00952DCF" w:rsidRPr="00952DCF" w14:paraId="684024A9" w14:textId="77777777" w:rsidTr="00715560">
        <w:trPr>
          <w:trHeight w:val="1257"/>
        </w:trPr>
        <w:tc>
          <w:tcPr>
            <w:tcW w:w="2340" w:type="dxa"/>
            <w:tcBorders>
              <w:right w:val="nil"/>
            </w:tcBorders>
          </w:tcPr>
          <w:p w14:paraId="5CF75414" w14:textId="77777777" w:rsidR="00A61D79" w:rsidRPr="00952DCF" w:rsidRDefault="006161EE" w:rsidP="00952DCF">
            <w:pPr>
              <w:spacing w:after="0" w:line="360" w:lineRule="auto"/>
              <w:jc w:val="both"/>
              <w:rPr>
                <w:rFonts w:ascii="Times New Roman" w:hAnsi="Times New Roman" w:cs="Times New Roman"/>
                <w:sz w:val="24"/>
                <w:szCs w:val="24"/>
              </w:rPr>
            </w:pPr>
            <w:hyperlink w:anchor="AGR_CRP2_09_0322" w:history="1">
              <w:r w:rsidR="00A61D79" w:rsidRPr="00952DCF">
                <w:rPr>
                  <w:rStyle w:val="Hyperlink"/>
                  <w:rFonts w:ascii="Times New Roman" w:hAnsi="Times New Roman" w:cs="Times New Roman"/>
                  <w:b/>
                  <w:color w:val="auto"/>
                  <w:sz w:val="24"/>
                  <w:szCs w:val="24"/>
                  <w:u w:val="none"/>
                </w:rPr>
                <w:t>AGR CRP2 09 0322</w:t>
              </w:r>
            </w:hyperlink>
            <w:r w:rsidR="00A61D79" w:rsidRPr="00952DCF">
              <w:rPr>
                <w:rStyle w:val="Hyperlink"/>
                <w:rFonts w:ascii="Times New Roman" w:hAnsi="Times New Roman" w:cs="Times New Roman"/>
                <w:color w:val="auto"/>
                <w:sz w:val="24"/>
                <w:szCs w:val="24"/>
                <w:u w:val="none"/>
              </w:rPr>
              <w:t xml:space="preserve"> </w:t>
            </w:r>
          </w:p>
        </w:tc>
        <w:tc>
          <w:tcPr>
            <w:tcW w:w="1980" w:type="dxa"/>
            <w:tcBorders>
              <w:left w:val="nil"/>
            </w:tcBorders>
          </w:tcPr>
          <w:p w14:paraId="1761608E" w14:textId="77777777" w:rsidR="00A61D79" w:rsidRPr="00952DCF" w:rsidRDefault="00A61D7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Cs/>
                <w:sz w:val="24"/>
                <w:szCs w:val="24"/>
              </w:rPr>
              <w:t>Apply Agricultural Extension service for rural development</w:t>
            </w:r>
          </w:p>
        </w:tc>
        <w:tc>
          <w:tcPr>
            <w:tcW w:w="2520" w:type="dxa"/>
            <w:gridSpan w:val="2"/>
            <w:tcBorders>
              <w:right w:val="nil"/>
            </w:tcBorders>
          </w:tcPr>
          <w:p w14:paraId="0DC1F78A" w14:textId="77777777" w:rsidR="00A61D79" w:rsidRPr="00952DCF" w:rsidRDefault="006161EE" w:rsidP="00952DCF">
            <w:pPr>
              <w:spacing w:after="0" w:line="360" w:lineRule="auto"/>
              <w:jc w:val="both"/>
              <w:rPr>
                <w:rFonts w:ascii="Times New Roman" w:hAnsi="Times New Roman" w:cs="Times New Roman"/>
                <w:sz w:val="24"/>
                <w:szCs w:val="24"/>
              </w:rPr>
            </w:pPr>
            <w:hyperlink w:anchor="AGR_CRP1_09_0322" w:history="1">
              <w:r w:rsidR="00A61D79" w:rsidRPr="00952DCF">
                <w:rPr>
                  <w:rStyle w:val="Hyperlink"/>
                  <w:rFonts w:ascii="Times New Roman" w:hAnsi="Times New Roman" w:cs="Times New Roman"/>
                  <w:b/>
                  <w:color w:val="auto"/>
                  <w:sz w:val="24"/>
                  <w:szCs w:val="24"/>
                  <w:u w:val="none"/>
                </w:rPr>
                <w:t>AGR CRP2 M09 0422</w:t>
              </w:r>
            </w:hyperlink>
            <w:r w:rsidR="00A61D79" w:rsidRPr="00952DCF">
              <w:rPr>
                <w:rStyle w:val="Hyperlink"/>
                <w:rFonts w:ascii="Times New Roman" w:hAnsi="Times New Roman" w:cs="Times New Roman"/>
                <w:color w:val="auto"/>
                <w:sz w:val="24"/>
                <w:szCs w:val="24"/>
                <w:u w:val="none"/>
              </w:rPr>
              <w:t xml:space="preserve"> </w:t>
            </w:r>
          </w:p>
          <w:p w14:paraId="65421557" w14:textId="77777777" w:rsidR="00A61D79" w:rsidRPr="00952DCF" w:rsidRDefault="00A61D79" w:rsidP="00952DCF">
            <w:pPr>
              <w:spacing w:after="0" w:line="360" w:lineRule="auto"/>
              <w:jc w:val="both"/>
              <w:rPr>
                <w:rFonts w:ascii="Times New Roman" w:hAnsi="Times New Roman" w:cs="Times New Roman"/>
                <w:b/>
                <w:sz w:val="24"/>
                <w:szCs w:val="24"/>
              </w:rPr>
            </w:pPr>
          </w:p>
        </w:tc>
        <w:tc>
          <w:tcPr>
            <w:tcW w:w="2430" w:type="dxa"/>
            <w:tcBorders>
              <w:left w:val="nil"/>
            </w:tcBorders>
          </w:tcPr>
          <w:p w14:paraId="33398AE4" w14:textId="77777777" w:rsidR="00A61D79" w:rsidRPr="00952DCF" w:rsidRDefault="00A61D79" w:rsidP="00715560">
            <w:pPr>
              <w:spacing w:after="0" w:line="360" w:lineRule="auto"/>
              <w:rPr>
                <w:rFonts w:ascii="Times New Roman" w:hAnsi="Times New Roman" w:cs="Times New Roman"/>
                <w:sz w:val="24"/>
                <w:szCs w:val="24"/>
              </w:rPr>
            </w:pPr>
            <w:r w:rsidRPr="00952DCF">
              <w:rPr>
                <w:rFonts w:ascii="Times New Roman" w:hAnsi="Times New Roman" w:cs="Times New Roman"/>
                <w:bCs/>
                <w:sz w:val="24"/>
                <w:szCs w:val="24"/>
              </w:rPr>
              <w:t>Applying Agricultural Extension service for rural development</w:t>
            </w:r>
          </w:p>
        </w:tc>
        <w:tc>
          <w:tcPr>
            <w:tcW w:w="4486" w:type="dxa"/>
          </w:tcPr>
          <w:p w14:paraId="41920FF7" w14:textId="77777777" w:rsidR="00802783" w:rsidRPr="00952DCF" w:rsidRDefault="00802783"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Promote the use of digi</w:t>
            </w:r>
            <w:r w:rsidR="00297AB6" w:rsidRPr="00952DCF">
              <w:rPr>
                <w:rFonts w:ascii="Times New Roman" w:hAnsi="Times New Roman" w:cs="Times New Roman"/>
                <w:sz w:val="24"/>
                <w:szCs w:val="24"/>
              </w:rPr>
              <w:t>tal technology in Agricultural e</w:t>
            </w:r>
            <w:r w:rsidRPr="00952DCF">
              <w:rPr>
                <w:rFonts w:ascii="Times New Roman" w:hAnsi="Times New Roman" w:cs="Times New Roman"/>
                <w:sz w:val="24"/>
                <w:szCs w:val="24"/>
              </w:rPr>
              <w:t>xtension</w:t>
            </w:r>
          </w:p>
          <w:p w14:paraId="1B7B46FB" w14:textId="33A9C9E0" w:rsidR="003C66F5" w:rsidRPr="00952DCF" w:rsidRDefault="00297AB6"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Understand </w:t>
            </w:r>
            <w:r w:rsidR="00715560" w:rsidRPr="00952DCF">
              <w:rPr>
                <w:rFonts w:ascii="Times New Roman" w:hAnsi="Times New Roman" w:cs="Times New Roman"/>
                <w:sz w:val="24"/>
                <w:szCs w:val="24"/>
              </w:rPr>
              <w:t>adult learning</w:t>
            </w:r>
          </w:p>
          <w:p w14:paraId="635ED343" w14:textId="77777777" w:rsidR="003C66F5" w:rsidRPr="00952DCF" w:rsidRDefault="00297AB6"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Integrate gender in agricultural e</w:t>
            </w:r>
            <w:r w:rsidR="003C66F5" w:rsidRPr="00952DCF">
              <w:rPr>
                <w:rFonts w:ascii="Times New Roman" w:hAnsi="Times New Roman" w:cs="Times New Roman"/>
                <w:sz w:val="24"/>
                <w:szCs w:val="24"/>
              </w:rPr>
              <w:t>xtension</w:t>
            </w:r>
          </w:p>
          <w:p w14:paraId="47DBA780" w14:textId="77777777" w:rsidR="00802783" w:rsidRPr="00952DCF" w:rsidRDefault="00297AB6"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Recognize indigenous k</w:t>
            </w:r>
            <w:r w:rsidR="003C66F5" w:rsidRPr="00952DCF">
              <w:rPr>
                <w:rFonts w:ascii="Times New Roman" w:hAnsi="Times New Roman" w:cs="Times New Roman"/>
                <w:sz w:val="24"/>
                <w:szCs w:val="24"/>
              </w:rPr>
              <w:t xml:space="preserve">nowledge  </w:t>
            </w:r>
            <w:r w:rsidR="00802783" w:rsidRPr="00952DCF">
              <w:rPr>
                <w:rFonts w:ascii="Times New Roman" w:hAnsi="Times New Roman" w:cs="Times New Roman"/>
                <w:sz w:val="24"/>
                <w:szCs w:val="24"/>
              </w:rPr>
              <w:t xml:space="preserve"> </w:t>
            </w:r>
          </w:p>
        </w:tc>
        <w:tc>
          <w:tcPr>
            <w:tcW w:w="1357" w:type="dxa"/>
            <w:gridSpan w:val="2"/>
          </w:tcPr>
          <w:p w14:paraId="50B5C47F" w14:textId="77777777" w:rsidR="00A61D79" w:rsidRPr="00952DCF" w:rsidRDefault="00F6426E"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45</w:t>
            </w:r>
          </w:p>
        </w:tc>
      </w:tr>
      <w:tr w:rsidR="00952DCF" w:rsidRPr="00952DCF" w14:paraId="716EB7A2" w14:textId="77777777" w:rsidTr="00715560">
        <w:trPr>
          <w:trHeight w:val="1257"/>
        </w:trPr>
        <w:tc>
          <w:tcPr>
            <w:tcW w:w="2340" w:type="dxa"/>
            <w:tcBorders>
              <w:right w:val="nil"/>
            </w:tcBorders>
          </w:tcPr>
          <w:p w14:paraId="7FCB5024" w14:textId="77777777" w:rsidR="00195659" w:rsidRPr="00952DCF" w:rsidRDefault="006161EE" w:rsidP="00952DCF">
            <w:pPr>
              <w:spacing w:after="0" w:line="360" w:lineRule="auto"/>
              <w:jc w:val="both"/>
              <w:rPr>
                <w:rFonts w:ascii="Times New Roman" w:hAnsi="Times New Roman" w:cs="Times New Roman"/>
                <w:sz w:val="24"/>
                <w:szCs w:val="24"/>
              </w:rPr>
            </w:pPr>
            <w:hyperlink w:anchor="AGR_CRP2_10_0322" w:history="1">
              <w:r w:rsidR="00195659" w:rsidRPr="00952DCF">
                <w:rPr>
                  <w:rStyle w:val="Hyperlink"/>
                  <w:rFonts w:ascii="Times New Roman" w:hAnsi="Times New Roman" w:cs="Times New Roman"/>
                  <w:b/>
                  <w:color w:val="auto"/>
                  <w:sz w:val="24"/>
                  <w:szCs w:val="24"/>
                  <w:u w:val="none"/>
                </w:rPr>
                <w:t>AGR CRP2 10 0322</w:t>
              </w:r>
            </w:hyperlink>
            <w:r w:rsidR="00195659" w:rsidRPr="00952DCF">
              <w:rPr>
                <w:rStyle w:val="Hyperlink"/>
                <w:rFonts w:ascii="Times New Roman" w:hAnsi="Times New Roman" w:cs="Times New Roman"/>
                <w:b/>
                <w:color w:val="auto"/>
                <w:sz w:val="24"/>
                <w:szCs w:val="24"/>
                <w:u w:val="none"/>
              </w:rPr>
              <w:t xml:space="preserve"> </w:t>
            </w:r>
          </w:p>
        </w:tc>
        <w:tc>
          <w:tcPr>
            <w:tcW w:w="1980" w:type="dxa"/>
            <w:tcBorders>
              <w:left w:val="nil"/>
            </w:tcBorders>
          </w:tcPr>
          <w:p w14:paraId="35CE72BC" w14:textId="77777777" w:rsidR="00195659" w:rsidRPr="00952DCF" w:rsidRDefault="0019565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Prevent and Eliminate MUDA</w:t>
            </w:r>
          </w:p>
        </w:tc>
        <w:tc>
          <w:tcPr>
            <w:tcW w:w="2520" w:type="dxa"/>
            <w:gridSpan w:val="2"/>
            <w:tcBorders>
              <w:right w:val="nil"/>
            </w:tcBorders>
          </w:tcPr>
          <w:p w14:paraId="4C14614D" w14:textId="77777777" w:rsidR="00195659" w:rsidRPr="00952DCF" w:rsidRDefault="006161EE" w:rsidP="00952DCF">
            <w:pPr>
              <w:spacing w:after="0" w:line="360" w:lineRule="auto"/>
              <w:jc w:val="both"/>
              <w:rPr>
                <w:rFonts w:ascii="Times New Roman" w:hAnsi="Times New Roman" w:cs="Times New Roman"/>
                <w:sz w:val="24"/>
                <w:szCs w:val="24"/>
              </w:rPr>
            </w:pPr>
            <w:hyperlink w:anchor="AGR_CRP1_10_0322" w:history="1">
              <w:r w:rsidR="00C90113" w:rsidRPr="00952DCF">
                <w:rPr>
                  <w:rStyle w:val="Hyperlink"/>
                  <w:rFonts w:ascii="Times New Roman" w:hAnsi="Times New Roman" w:cs="Times New Roman"/>
                  <w:b/>
                  <w:color w:val="auto"/>
                  <w:sz w:val="24"/>
                  <w:szCs w:val="24"/>
                  <w:u w:val="none"/>
                </w:rPr>
                <w:t>AGR CRP2</w:t>
              </w:r>
              <w:r w:rsidR="00195659" w:rsidRPr="00952DCF">
                <w:rPr>
                  <w:rStyle w:val="Hyperlink"/>
                  <w:rFonts w:ascii="Times New Roman" w:hAnsi="Times New Roman" w:cs="Times New Roman"/>
                  <w:b/>
                  <w:color w:val="auto"/>
                  <w:sz w:val="24"/>
                  <w:szCs w:val="24"/>
                  <w:u w:val="none"/>
                </w:rPr>
                <w:t xml:space="preserve"> M10 0422</w:t>
              </w:r>
            </w:hyperlink>
            <w:r w:rsidR="00195659" w:rsidRPr="00952DCF">
              <w:rPr>
                <w:rStyle w:val="Hyperlink"/>
                <w:rFonts w:ascii="Times New Roman" w:hAnsi="Times New Roman" w:cs="Times New Roman"/>
                <w:color w:val="auto"/>
                <w:sz w:val="24"/>
                <w:szCs w:val="24"/>
                <w:u w:val="none"/>
              </w:rPr>
              <w:t xml:space="preserve"> </w:t>
            </w:r>
          </w:p>
          <w:p w14:paraId="44E599FE" w14:textId="77777777" w:rsidR="00195659" w:rsidRPr="00952DCF" w:rsidRDefault="00195659" w:rsidP="00952DCF">
            <w:pPr>
              <w:spacing w:after="0" w:line="360" w:lineRule="auto"/>
              <w:jc w:val="both"/>
              <w:rPr>
                <w:rFonts w:ascii="Times New Roman" w:hAnsi="Times New Roman" w:cs="Times New Roman"/>
                <w:b/>
                <w:sz w:val="24"/>
                <w:szCs w:val="24"/>
              </w:rPr>
            </w:pPr>
          </w:p>
        </w:tc>
        <w:tc>
          <w:tcPr>
            <w:tcW w:w="2430" w:type="dxa"/>
            <w:tcBorders>
              <w:left w:val="nil"/>
            </w:tcBorders>
          </w:tcPr>
          <w:p w14:paraId="37518901" w14:textId="77777777" w:rsidR="00195659" w:rsidRPr="00952DCF" w:rsidRDefault="00195659" w:rsidP="00715560">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Prevent</w:t>
            </w:r>
            <w:r w:rsidR="00BB1E7D" w:rsidRPr="00952DCF">
              <w:rPr>
                <w:rFonts w:ascii="Times New Roman" w:hAnsi="Times New Roman" w:cs="Times New Roman"/>
                <w:sz w:val="24"/>
                <w:szCs w:val="24"/>
              </w:rPr>
              <w:t>ing and Eliminating</w:t>
            </w:r>
            <w:r w:rsidRPr="00952DCF">
              <w:rPr>
                <w:rFonts w:ascii="Times New Roman" w:hAnsi="Times New Roman" w:cs="Times New Roman"/>
                <w:sz w:val="24"/>
                <w:szCs w:val="24"/>
              </w:rPr>
              <w:t xml:space="preserve"> MUDA</w:t>
            </w:r>
          </w:p>
        </w:tc>
        <w:tc>
          <w:tcPr>
            <w:tcW w:w="4486" w:type="dxa"/>
          </w:tcPr>
          <w:p w14:paraId="4E01BC23" w14:textId="77777777" w:rsidR="00195659" w:rsidRPr="00952DCF" w:rsidRDefault="00535A76"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Prepare for work</w:t>
            </w:r>
          </w:p>
          <w:p w14:paraId="339B5D36" w14:textId="77777777" w:rsidR="00535A76" w:rsidRPr="00952DCF" w:rsidRDefault="00535A76"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Identify MUDA and </w:t>
            </w:r>
            <w:r w:rsidRPr="00952DCF">
              <w:rPr>
                <w:rFonts w:ascii="Times New Roman" w:hAnsi="Times New Roman" w:cs="Times New Roman"/>
                <w:sz w:val="24"/>
                <w:szCs w:val="24"/>
                <w:lang w:val="en-NZ"/>
              </w:rPr>
              <w:t>problem</w:t>
            </w:r>
          </w:p>
          <w:p w14:paraId="6A53B9EE" w14:textId="77777777" w:rsidR="00535A76" w:rsidRPr="00952DCF" w:rsidRDefault="00535A76"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bCs/>
                <w:sz w:val="24"/>
                <w:szCs w:val="24"/>
              </w:rPr>
              <w:t>Analyze causes of a problem</w:t>
            </w:r>
          </w:p>
          <w:p w14:paraId="2910CD15" w14:textId="77777777" w:rsidR="00535A76" w:rsidRPr="00952DCF" w:rsidRDefault="00535A76"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Eliminate MUDA a</w:t>
            </w:r>
            <w:r w:rsidRPr="00952DCF">
              <w:rPr>
                <w:rFonts w:ascii="Times New Roman" w:hAnsi="Times New Roman" w:cs="Times New Roman"/>
                <w:bCs/>
                <w:sz w:val="24"/>
                <w:szCs w:val="24"/>
              </w:rPr>
              <w:t>nd Assess effectiveness of the solution</w:t>
            </w:r>
          </w:p>
          <w:p w14:paraId="04986E82" w14:textId="77777777" w:rsidR="00624B92" w:rsidRPr="00952DCF" w:rsidRDefault="00624B92" w:rsidP="00715560">
            <w:pPr>
              <w:numPr>
                <w:ilvl w:val="0"/>
                <w:numId w:val="3"/>
              </w:num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Prevent occurrence of wastes and </w:t>
            </w:r>
            <w:r w:rsidRPr="00952DCF">
              <w:rPr>
                <w:rFonts w:ascii="Times New Roman" w:hAnsi="Times New Roman" w:cs="Times New Roman"/>
                <w:bCs/>
                <w:sz w:val="24"/>
                <w:szCs w:val="24"/>
              </w:rPr>
              <w:t>sustain</w:t>
            </w:r>
            <w:r w:rsidRPr="00952DCF">
              <w:rPr>
                <w:rFonts w:ascii="Times New Roman" w:hAnsi="Times New Roman" w:cs="Times New Roman"/>
                <w:sz w:val="24"/>
                <w:szCs w:val="24"/>
              </w:rPr>
              <w:t xml:space="preserve"> operation</w:t>
            </w:r>
          </w:p>
        </w:tc>
        <w:tc>
          <w:tcPr>
            <w:tcW w:w="1357" w:type="dxa"/>
            <w:gridSpan w:val="2"/>
          </w:tcPr>
          <w:p w14:paraId="66D41677" w14:textId="77777777" w:rsidR="00195659" w:rsidRPr="00952DCF" w:rsidRDefault="00F6426E"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38</w:t>
            </w:r>
          </w:p>
        </w:tc>
      </w:tr>
    </w:tbl>
    <w:p w14:paraId="3F87AAFA" w14:textId="77777777" w:rsidR="00A5508A" w:rsidRPr="00952DCF" w:rsidRDefault="00A5508A" w:rsidP="00952DCF">
      <w:pPr>
        <w:spacing w:after="0" w:line="360" w:lineRule="auto"/>
        <w:ind w:left="90"/>
        <w:rPr>
          <w:rFonts w:ascii="Times New Roman" w:hAnsi="Times New Roman" w:cs="Times New Roman"/>
          <w:sz w:val="24"/>
          <w:szCs w:val="24"/>
        </w:rPr>
      </w:pPr>
      <w:r w:rsidRPr="00952DCF">
        <w:rPr>
          <w:rFonts w:ascii="Times New Roman" w:hAnsi="Times New Roman" w:cs="Times New Roman"/>
          <w:sz w:val="24"/>
          <w:szCs w:val="24"/>
        </w:rPr>
        <w:t>*The time duration (Hours) indicated for the module should include all activities in and out of the TVET institution.</w:t>
      </w:r>
    </w:p>
    <w:p w14:paraId="52B70CAA" w14:textId="77777777" w:rsidR="00A5508A" w:rsidRPr="00952DCF" w:rsidRDefault="00A5508A" w:rsidP="00952DCF">
      <w:pPr>
        <w:spacing w:after="0" w:line="360" w:lineRule="auto"/>
        <w:ind w:left="708"/>
        <w:rPr>
          <w:rFonts w:ascii="Times New Roman" w:hAnsi="Times New Roman" w:cs="Times New Roman"/>
          <w:sz w:val="24"/>
          <w:szCs w:val="24"/>
        </w:rPr>
        <w:sectPr w:rsidR="00A5508A" w:rsidRPr="00952DCF" w:rsidSect="00E516C4">
          <w:pgSz w:w="16834" w:h="11909" w:orient="landscape" w:code="9"/>
          <w:pgMar w:top="843" w:right="1440" w:bottom="1440" w:left="1440" w:header="0" w:footer="886" w:gutter="0"/>
          <w:cols w:space="708"/>
          <w:docGrid w:linePitch="360"/>
        </w:sectPr>
      </w:pPr>
    </w:p>
    <w:p w14:paraId="536DB969" w14:textId="77777777" w:rsidR="00A5508A" w:rsidRPr="00952DCF" w:rsidRDefault="00A5508A" w:rsidP="00952DCF">
      <w:pPr>
        <w:numPr>
          <w:ilvl w:val="1"/>
          <w:numId w:val="1"/>
        </w:numPr>
        <w:overflowPunct w:val="0"/>
        <w:autoSpaceDE w:val="0"/>
        <w:autoSpaceDN w:val="0"/>
        <w:adjustRightInd w:val="0"/>
        <w:spacing w:after="0" w:line="360" w:lineRule="auto"/>
        <w:ind w:hanging="792"/>
        <w:jc w:val="both"/>
        <w:textAlignment w:val="baseline"/>
        <w:rPr>
          <w:rFonts w:ascii="Times New Roman" w:hAnsi="Times New Roman" w:cs="Times New Roman"/>
          <w:b/>
          <w:bCs/>
          <w:sz w:val="24"/>
          <w:szCs w:val="24"/>
        </w:rPr>
      </w:pPr>
      <w:r w:rsidRPr="00952DCF">
        <w:rPr>
          <w:rFonts w:ascii="Times New Roman" w:hAnsi="Times New Roman" w:cs="Times New Roman"/>
          <w:b/>
          <w:bCs/>
          <w:sz w:val="24"/>
          <w:szCs w:val="24"/>
        </w:rPr>
        <w:lastRenderedPageBreak/>
        <w:t xml:space="preserve">Institutional Assessment </w:t>
      </w:r>
    </w:p>
    <w:p w14:paraId="336EE150" w14:textId="77777777" w:rsidR="00A5508A" w:rsidRPr="00952DCF" w:rsidRDefault="00A5508A" w:rsidP="00952DCF">
      <w:pPr>
        <w:pStyle w:val="BodyText"/>
        <w:spacing w:after="0" w:line="360" w:lineRule="auto"/>
        <w:jc w:val="both"/>
      </w:pPr>
      <w:r w:rsidRPr="00952DCF">
        <w:t xml:space="preserve">Two types of evaluation will be used in determining the extent to which training outcomes are achieved.  The specific training outcomes are stated in the modules. In assessing them, verifiable and observable indicators and standards shall be used. </w:t>
      </w:r>
    </w:p>
    <w:p w14:paraId="3FC690AE" w14:textId="77777777" w:rsidR="00A5508A" w:rsidRPr="00952DCF" w:rsidRDefault="00A5508A" w:rsidP="00952DCF">
      <w:pPr>
        <w:pStyle w:val="BodyText"/>
        <w:spacing w:after="0" w:line="360" w:lineRule="auto"/>
        <w:jc w:val="both"/>
      </w:pPr>
    </w:p>
    <w:p w14:paraId="3FA93C27" w14:textId="77777777" w:rsidR="00A5508A" w:rsidRPr="00952DCF" w:rsidRDefault="00A5508A" w:rsidP="00952DCF">
      <w:pPr>
        <w:pStyle w:val="BodyText"/>
        <w:spacing w:after="0" w:line="360" w:lineRule="auto"/>
        <w:jc w:val="both"/>
      </w:pPr>
      <w:r w:rsidRPr="00952DCF">
        <w:t xml:space="preserve">The </w:t>
      </w:r>
      <w:r w:rsidRPr="00952DCF">
        <w:rPr>
          <w:b/>
        </w:rPr>
        <w:t>formative assessment</w:t>
      </w:r>
      <w:r w:rsidRPr="00952DCF">
        <w:t xml:space="preserve"> is incorporated in the training modules and form part of the training process. Formative evaluation provides the trainee with feedback regarding success or failure in attaining training outcomes.  It identifies the specific training errors that need to be corrected, and provides reinforcement for successful performance as well.  For the teacher, formative evaluation provides information for making instruction and remedial work more effective. </w:t>
      </w:r>
    </w:p>
    <w:p w14:paraId="5A756EF2" w14:textId="77777777" w:rsidR="00A5508A" w:rsidRPr="00952DCF" w:rsidRDefault="00A5508A" w:rsidP="00952DCF">
      <w:pPr>
        <w:spacing w:after="0" w:line="360" w:lineRule="auto"/>
        <w:jc w:val="both"/>
        <w:rPr>
          <w:rFonts w:ascii="Times New Roman" w:hAnsi="Times New Roman" w:cs="Times New Roman"/>
          <w:sz w:val="24"/>
          <w:szCs w:val="24"/>
        </w:rPr>
      </w:pPr>
    </w:p>
    <w:p w14:paraId="662E1E64" w14:textId="77777777" w:rsidR="00A5508A" w:rsidRPr="00952DCF" w:rsidRDefault="00A5508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Summative Evaluation</w:t>
      </w:r>
      <w:r w:rsidRPr="00952DCF">
        <w:rPr>
          <w:rFonts w:ascii="Times New Roman" w:hAnsi="Times New Roman" w:cs="Times New Roman"/>
          <w:sz w:val="24"/>
          <w:szCs w:val="24"/>
        </w:rPr>
        <w:t xml:space="preserve"> the other form of evaluation is given when all the modules in the program have been accomplished.  It determines the extent to which </w:t>
      </w:r>
      <w:r w:rsidR="002A15CC" w:rsidRPr="00952DCF">
        <w:rPr>
          <w:rFonts w:ascii="Times New Roman" w:hAnsi="Times New Roman" w:cs="Times New Roman"/>
          <w:sz w:val="24"/>
          <w:szCs w:val="24"/>
        </w:rPr>
        <w:t>competence has</w:t>
      </w:r>
      <w:r w:rsidR="00334D1F" w:rsidRPr="00952DCF">
        <w:rPr>
          <w:rFonts w:ascii="Times New Roman" w:hAnsi="Times New Roman" w:cs="Times New Roman"/>
          <w:sz w:val="24"/>
          <w:szCs w:val="24"/>
        </w:rPr>
        <w:t xml:space="preserve"> been achieved and</w:t>
      </w:r>
      <w:r w:rsidRPr="00952DCF">
        <w:rPr>
          <w:rFonts w:ascii="Times New Roman" w:hAnsi="Times New Roman" w:cs="Times New Roman"/>
          <w:sz w:val="24"/>
          <w:szCs w:val="24"/>
        </w:rPr>
        <w:t xml:space="preserve"> the result of this assessment decision sha</w:t>
      </w:r>
      <w:r w:rsidR="002A15CC" w:rsidRPr="00952DCF">
        <w:rPr>
          <w:rFonts w:ascii="Times New Roman" w:hAnsi="Times New Roman" w:cs="Times New Roman"/>
          <w:sz w:val="24"/>
          <w:szCs w:val="24"/>
        </w:rPr>
        <w:t>ll be expressed in the term of I</w:t>
      </w:r>
      <w:r w:rsidRPr="00952DCF">
        <w:rPr>
          <w:rFonts w:ascii="Times New Roman" w:hAnsi="Times New Roman" w:cs="Times New Roman"/>
          <w:sz w:val="24"/>
          <w:szCs w:val="24"/>
        </w:rPr>
        <w:t>nstitutional Assessment implementation guidelines</w:t>
      </w:r>
      <w:r w:rsidR="002A15CC" w:rsidRPr="00952DCF">
        <w:rPr>
          <w:rFonts w:ascii="Times New Roman" w:hAnsi="Times New Roman" w:cs="Times New Roman"/>
          <w:sz w:val="24"/>
          <w:szCs w:val="24"/>
        </w:rPr>
        <w:t>.</w:t>
      </w:r>
      <w:r w:rsidRPr="00952DCF">
        <w:rPr>
          <w:rFonts w:ascii="Times New Roman" w:hAnsi="Times New Roman" w:cs="Times New Roman"/>
          <w:sz w:val="24"/>
          <w:szCs w:val="24"/>
        </w:rPr>
        <w:t xml:space="preserve">  </w:t>
      </w:r>
    </w:p>
    <w:p w14:paraId="1250D26D" w14:textId="77777777" w:rsidR="00A5508A" w:rsidRPr="00952DCF" w:rsidRDefault="00A5508A" w:rsidP="00952DCF">
      <w:pPr>
        <w:spacing w:after="0" w:line="360" w:lineRule="auto"/>
        <w:jc w:val="both"/>
        <w:rPr>
          <w:rFonts w:ascii="Times New Roman" w:hAnsi="Times New Roman" w:cs="Times New Roman"/>
          <w:sz w:val="24"/>
          <w:szCs w:val="24"/>
        </w:rPr>
      </w:pPr>
    </w:p>
    <w:p w14:paraId="41A548E2" w14:textId="77777777" w:rsidR="00A5508A" w:rsidRPr="00952DCF" w:rsidRDefault="00A5508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Techniques or tools for obtaining information about trainees’ achievement include oral or written test, demonstration and on-site observation.</w:t>
      </w:r>
    </w:p>
    <w:p w14:paraId="7CE9E329" w14:textId="77777777" w:rsidR="00A5508A" w:rsidRPr="00952DCF" w:rsidRDefault="00A5508A" w:rsidP="00952DCF">
      <w:pPr>
        <w:spacing w:after="0" w:line="360" w:lineRule="auto"/>
        <w:jc w:val="both"/>
        <w:rPr>
          <w:rFonts w:ascii="Times New Roman" w:hAnsi="Times New Roman" w:cs="Times New Roman"/>
          <w:sz w:val="24"/>
          <w:szCs w:val="24"/>
        </w:rPr>
      </w:pPr>
    </w:p>
    <w:p w14:paraId="33BC8CAA" w14:textId="77777777" w:rsidR="00A5508A" w:rsidRPr="00952DCF" w:rsidRDefault="00A5508A" w:rsidP="00952DCF">
      <w:pPr>
        <w:numPr>
          <w:ilvl w:val="1"/>
          <w:numId w:val="1"/>
        </w:numPr>
        <w:overflowPunct w:val="0"/>
        <w:autoSpaceDE w:val="0"/>
        <w:autoSpaceDN w:val="0"/>
        <w:adjustRightInd w:val="0"/>
        <w:spacing w:after="0" w:line="360" w:lineRule="auto"/>
        <w:ind w:left="720" w:hanging="720"/>
        <w:jc w:val="both"/>
        <w:textAlignment w:val="baseline"/>
        <w:rPr>
          <w:rFonts w:ascii="Times New Roman" w:hAnsi="Times New Roman" w:cs="Times New Roman"/>
          <w:b/>
          <w:bCs/>
          <w:sz w:val="24"/>
          <w:szCs w:val="24"/>
        </w:rPr>
      </w:pPr>
      <w:r w:rsidRPr="00952DCF">
        <w:rPr>
          <w:rFonts w:ascii="Times New Roman" w:hAnsi="Times New Roman" w:cs="Times New Roman"/>
          <w:b/>
          <w:bCs/>
          <w:sz w:val="24"/>
          <w:szCs w:val="24"/>
        </w:rPr>
        <w:t>TVET Teachers Profile</w:t>
      </w:r>
    </w:p>
    <w:p w14:paraId="636D1778" w14:textId="77777777" w:rsidR="00A5508A" w:rsidRPr="00952DCF" w:rsidRDefault="00A5508A" w:rsidP="00952DCF">
      <w:pPr>
        <w:pStyle w:val="BodyTextIndent"/>
        <w:spacing w:line="360" w:lineRule="auto"/>
        <w:ind w:left="0"/>
        <w:jc w:val="both"/>
      </w:pPr>
      <w:r w:rsidRPr="00952DCF">
        <w:t xml:space="preserve">The teachers conducting this particular TVET Program are </w:t>
      </w:r>
      <w:r w:rsidR="00591E9B" w:rsidRPr="00715560">
        <w:rPr>
          <w:b/>
          <w:lang w:val="en-US"/>
        </w:rPr>
        <w:t>B</w:t>
      </w:r>
      <w:r w:rsidRPr="00952DCF">
        <w:rPr>
          <w:bCs w:val="0"/>
          <w:lang w:val="en-US"/>
        </w:rPr>
        <w:t xml:space="preserve"> </w:t>
      </w:r>
      <w:r w:rsidRPr="00952DCF">
        <w:rPr>
          <w:bCs w:val="0"/>
        </w:rPr>
        <w:t>Level</w:t>
      </w:r>
      <w:r w:rsidRPr="00952DCF">
        <w:t xml:space="preserve"> and</w:t>
      </w:r>
      <w:r w:rsidRPr="00952DCF">
        <w:rPr>
          <w:lang w:val="en-US"/>
        </w:rPr>
        <w:t xml:space="preserve"> above who </w:t>
      </w:r>
      <w:r w:rsidRPr="00952DCF">
        <w:t>have satisfactory practical experiences or equivalent qualifications.</w:t>
      </w:r>
    </w:p>
    <w:p w14:paraId="6B2A3BE5" w14:textId="77777777" w:rsidR="00413E48" w:rsidRPr="00952DCF" w:rsidRDefault="00413E48" w:rsidP="00952DCF">
      <w:pPr>
        <w:pStyle w:val="BodyTextIndent"/>
        <w:spacing w:line="360" w:lineRule="auto"/>
        <w:ind w:left="0"/>
        <w:jc w:val="both"/>
      </w:pPr>
    </w:p>
    <w:p w14:paraId="4E48B035" w14:textId="77777777" w:rsidR="002F4706" w:rsidRPr="00952DCF" w:rsidRDefault="002F4706" w:rsidP="00952DCF">
      <w:pPr>
        <w:pStyle w:val="BodyTextIndent"/>
        <w:spacing w:line="360" w:lineRule="auto"/>
        <w:ind w:left="0"/>
        <w:jc w:val="both"/>
      </w:pPr>
    </w:p>
    <w:p w14:paraId="559CD05F" w14:textId="77777777" w:rsidR="002F4706" w:rsidRPr="00952DCF" w:rsidRDefault="002F4706" w:rsidP="00952DCF">
      <w:pPr>
        <w:pStyle w:val="BodyTextIndent"/>
        <w:spacing w:line="360" w:lineRule="auto"/>
        <w:ind w:left="0"/>
        <w:jc w:val="both"/>
      </w:pPr>
    </w:p>
    <w:p w14:paraId="7BF2B4A9" w14:textId="77777777" w:rsidR="00413E48" w:rsidRPr="00952DCF" w:rsidRDefault="00413E48" w:rsidP="00952DCF">
      <w:pPr>
        <w:pStyle w:val="BodyTextIndent"/>
        <w:spacing w:line="360" w:lineRule="auto"/>
        <w:ind w:left="0"/>
        <w:jc w:val="both"/>
      </w:pPr>
    </w:p>
    <w:p w14:paraId="2909A3AB" w14:textId="77777777" w:rsidR="00413E48" w:rsidRPr="00952DCF" w:rsidRDefault="00413E48" w:rsidP="00952DCF">
      <w:pPr>
        <w:pStyle w:val="BodyTextIndent"/>
        <w:spacing w:line="360" w:lineRule="auto"/>
        <w:ind w:left="0"/>
        <w:jc w:val="both"/>
      </w:pPr>
    </w:p>
    <w:p w14:paraId="71D89CBA" w14:textId="77777777" w:rsidR="00413E48" w:rsidRPr="00952DCF" w:rsidRDefault="00413E48" w:rsidP="00952DCF">
      <w:pPr>
        <w:pStyle w:val="BodyTextIndent"/>
        <w:spacing w:line="360" w:lineRule="auto"/>
        <w:ind w:left="0"/>
        <w:jc w:val="both"/>
      </w:pPr>
    </w:p>
    <w:p w14:paraId="1E0181F6" w14:textId="77777777" w:rsidR="00413E48" w:rsidRPr="00952DCF" w:rsidRDefault="00413E48" w:rsidP="00952DCF">
      <w:pPr>
        <w:pStyle w:val="BodyTextIndent"/>
        <w:spacing w:line="360" w:lineRule="auto"/>
        <w:ind w:left="0"/>
        <w:jc w:val="both"/>
      </w:pPr>
    </w:p>
    <w:p w14:paraId="3AE36D8B" w14:textId="77777777" w:rsidR="00A5508A" w:rsidRPr="00952DCF" w:rsidRDefault="00A5508A" w:rsidP="00952DCF">
      <w:pPr>
        <w:pStyle w:val="BodyTextIndent"/>
        <w:spacing w:line="360" w:lineRule="auto"/>
        <w:ind w:left="0"/>
        <w:jc w:val="both"/>
      </w:pPr>
    </w:p>
    <w:p w14:paraId="41EE49A8" w14:textId="77777777" w:rsidR="009944B2" w:rsidRPr="00952DCF" w:rsidRDefault="009944B2" w:rsidP="00952DCF">
      <w:pPr>
        <w:pStyle w:val="BodyTextIndent"/>
        <w:spacing w:line="360" w:lineRule="auto"/>
        <w:ind w:left="0"/>
        <w:jc w:val="both"/>
      </w:pPr>
    </w:p>
    <w:p w14:paraId="6D8C9BE7" w14:textId="77777777" w:rsidR="009944B2" w:rsidRPr="00952DCF" w:rsidRDefault="009944B2" w:rsidP="00952DCF">
      <w:pPr>
        <w:pStyle w:val="BodyTextIndent"/>
        <w:spacing w:line="360" w:lineRule="auto"/>
        <w:ind w:left="0"/>
        <w:jc w:val="both"/>
      </w:pPr>
    </w:p>
    <w:p w14:paraId="4645E002" w14:textId="77777777" w:rsidR="009944B2" w:rsidRPr="00952DCF" w:rsidRDefault="009944B2" w:rsidP="00952DCF">
      <w:pPr>
        <w:pStyle w:val="BodyTextIndent"/>
        <w:spacing w:line="360" w:lineRule="auto"/>
        <w:ind w:left="0"/>
        <w:jc w:val="both"/>
      </w:pPr>
    </w:p>
    <w:p w14:paraId="01AF8692" w14:textId="77777777" w:rsidR="00A5508A" w:rsidRPr="00952DCF" w:rsidRDefault="00A5508A" w:rsidP="00952DCF">
      <w:pPr>
        <w:spacing w:after="0" w:line="360" w:lineRule="auto"/>
        <w:rPr>
          <w:rFonts w:ascii="Times New Roman" w:hAnsi="Times New Roman" w:cs="Times New Roman"/>
          <w:sz w:val="24"/>
          <w:szCs w:val="24"/>
        </w:rPr>
      </w:pP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952DCF" w:rsidRPr="00952DCF" w14:paraId="7A2D41B8" w14:textId="77777777" w:rsidTr="000E54EE">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45CA3A59" w14:textId="77777777" w:rsidR="00A5508A" w:rsidRPr="00952DCF" w:rsidRDefault="00A5508A"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b/>
                <w:sz w:val="24"/>
                <w:szCs w:val="24"/>
              </w:rPr>
              <w:lastRenderedPageBreak/>
              <w:t>LEARNING MODULE 01</w:t>
            </w:r>
          </w:p>
        </w:tc>
      </w:tr>
      <w:tr w:rsidR="00952DCF" w:rsidRPr="00952DCF" w14:paraId="55D7FA73" w14:textId="77777777" w:rsidTr="000E54EE">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353F3B70" w14:textId="77777777" w:rsidR="00A5508A" w:rsidRPr="00952DCF" w:rsidRDefault="00A5508A" w:rsidP="00952DCF">
            <w:pPr>
              <w:spacing w:after="0" w:line="360" w:lineRule="auto"/>
              <w:ind w:left="80"/>
              <w:jc w:val="both"/>
              <w:rPr>
                <w:rFonts w:ascii="Times New Roman" w:hAnsi="Times New Roman" w:cs="Times New Roman"/>
                <w:sz w:val="24"/>
                <w:szCs w:val="24"/>
              </w:rPr>
            </w:pPr>
            <w:r w:rsidRPr="00952DCF">
              <w:rPr>
                <w:rFonts w:ascii="Times New Roman" w:hAnsi="Times New Roman" w:cs="Times New Roman"/>
                <w:sz w:val="24"/>
                <w:szCs w:val="24"/>
              </w:rPr>
              <w:t>TVET-PROGRAMME TITLE: Crop Production</w:t>
            </w:r>
            <w:r w:rsidRPr="00952DCF">
              <w:rPr>
                <w:rFonts w:ascii="Times New Roman" w:hAnsi="Times New Roman" w:cs="Times New Roman"/>
                <w:b/>
                <w:bCs/>
                <w:sz w:val="24"/>
                <w:szCs w:val="24"/>
              </w:rPr>
              <w:t xml:space="preserve"> Level I</w:t>
            </w:r>
            <w:r w:rsidR="00226ABD" w:rsidRPr="00952DCF">
              <w:rPr>
                <w:rFonts w:ascii="Times New Roman" w:hAnsi="Times New Roman" w:cs="Times New Roman"/>
                <w:b/>
                <w:bCs/>
                <w:sz w:val="24"/>
                <w:szCs w:val="24"/>
              </w:rPr>
              <w:t>I</w:t>
            </w:r>
          </w:p>
        </w:tc>
      </w:tr>
      <w:tr w:rsidR="00952DCF" w:rsidRPr="00952DCF" w14:paraId="4B6C948C" w14:textId="77777777" w:rsidTr="000E54EE">
        <w:trPr>
          <w:trHeight w:val="368"/>
        </w:trPr>
        <w:tc>
          <w:tcPr>
            <w:tcW w:w="9630" w:type="dxa"/>
            <w:tcBorders>
              <w:top w:val="single" w:sz="4" w:space="0" w:color="auto"/>
              <w:left w:val="double" w:sz="4" w:space="0" w:color="auto"/>
              <w:bottom w:val="single" w:sz="4" w:space="0" w:color="auto"/>
              <w:right w:val="double" w:sz="4" w:space="0" w:color="auto"/>
            </w:tcBorders>
            <w:vAlign w:val="center"/>
          </w:tcPr>
          <w:p w14:paraId="59AFE18C" w14:textId="77777777" w:rsidR="00A5508A" w:rsidRPr="00952DCF" w:rsidRDefault="00A5508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lang w:val="fr-FR"/>
              </w:rPr>
              <w:t xml:space="preserve">MODULE TITLE : </w:t>
            </w:r>
            <w:r w:rsidR="00413E48" w:rsidRPr="00952DCF">
              <w:rPr>
                <w:rFonts w:ascii="Times New Roman" w:hAnsi="Times New Roman" w:cs="Times New Roman"/>
                <w:b/>
                <w:sz w:val="24"/>
                <w:szCs w:val="24"/>
              </w:rPr>
              <w:t>Establishing and Maintaining Field Crop</w:t>
            </w:r>
          </w:p>
        </w:tc>
      </w:tr>
      <w:tr w:rsidR="00952DCF" w:rsidRPr="00952DCF" w14:paraId="47A4D143" w14:textId="77777777" w:rsidTr="000E54EE">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1F8B8CC9" w14:textId="77777777" w:rsidR="00A5508A" w:rsidRPr="00952DCF" w:rsidRDefault="00A5508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lang w:val="fr-FR"/>
              </w:rPr>
              <w:t xml:space="preserve">MODULE CODE : </w:t>
            </w:r>
            <w:bookmarkStart w:id="19" w:name="AGR_CRP1_01_0322"/>
            <w:r w:rsidR="000A4048" w:rsidRPr="00952DCF">
              <w:rPr>
                <w:rFonts w:ascii="Times New Roman" w:hAnsi="Times New Roman" w:cs="Times New Roman"/>
                <w:b/>
                <w:sz w:val="24"/>
                <w:szCs w:val="24"/>
              </w:rPr>
              <w:fldChar w:fldCharType="begin"/>
            </w:r>
            <w:r w:rsidRPr="00952DCF">
              <w:rPr>
                <w:rFonts w:ascii="Times New Roman" w:hAnsi="Times New Roman" w:cs="Times New Roman"/>
                <w:b/>
                <w:sz w:val="24"/>
                <w:szCs w:val="24"/>
              </w:rPr>
              <w:instrText xml:space="preserve"> HYPERLINK  \l "AGR_CRP1_01_" </w:instrText>
            </w:r>
            <w:r w:rsidR="000A4048" w:rsidRPr="00952DCF">
              <w:rPr>
                <w:rFonts w:ascii="Times New Roman" w:hAnsi="Times New Roman" w:cs="Times New Roman"/>
                <w:b/>
                <w:sz w:val="24"/>
                <w:szCs w:val="24"/>
              </w:rPr>
              <w:fldChar w:fldCharType="separate"/>
            </w:r>
            <w:r w:rsidR="00EE5FAA" w:rsidRPr="00952DCF">
              <w:rPr>
                <w:rStyle w:val="Hyperlink"/>
                <w:rFonts w:ascii="Times New Roman" w:hAnsi="Times New Roman" w:cs="Times New Roman"/>
                <w:b/>
                <w:color w:val="auto"/>
                <w:sz w:val="24"/>
                <w:szCs w:val="24"/>
                <w:u w:val="none"/>
              </w:rPr>
              <w:t>AGR CRP2</w:t>
            </w:r>
            <w:r w:rsidRPr="00952DCF">
              <w:rPr>
                <w:rStyle w:val="Hyperlink"/>
                <w:rFonts w:ascii="Times New Roman" w:hAnsi="Times New Roman" w:cs="Times New Roman"/>
                <w:b/>
                <w:color w:val="auto"/>
                <w:sz w:val="24"/>
                <w:szCs w:val="24"/>
                <w:u w:val="none"/>
              </w:rPr>
              <w:t xml:space="preserve"> M01 0422</w:t>
            </w:r>
            <w:bookmarkEnd w:id="19"/>
            <w:r w:rsidR="000A4048" w:rsidRPr="00952DCF">
              <w:rPr>
                <w:rFonts w:ascii="Times New Roman" w:hAnsi="Times New Roman" w:cs="Times New Roman"/>
                <w:b/>
                <w:sz w:val="24"/>
                <w:szCs w:val="24"/>
              </w:rPr>
              <w:fldChar w:fldCharType="end"/>
            </w:r>
            <w:r w:rsidRPr="00952DCF">
              <w:rPr>
                <w:rFonts w:ascii="Times New Roman" w:hAnsi="Times New Roman" w:cs="Times New Roman"/>
                <w:sz w:val="24"/>
                <w:szCs w:val="24"/>
              </w:rPr>
              <w:t xml:space="preserve"> </w:t>
            </w:r>
          </w:p>
        </w:tc>
      </w:tr>
      <w:tr w:rsidR="00952DCF" w:rsidRPr="00952DCF" w14:paraId="36563EDB" w14:textId="77777777" w:rsidTr="000E54EE">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18FCD3CE" w14:textId="77777777" w:rsidR="00A5508A" w:rsidRPr="00952DCF" w:rsidRDefault="00A5508A" w:rsidP="00952DCF">
            <w:pPr>
              <w:spacing w:after="0" w:line="360" w:lineRule="auto"/>
              <w:ind w:left="86"/>
              <w:jc w:val="both"/>
              <w:rPr>
                <w:rFonts w:ascii="Times New Roman" w:hAnsi="Times New Roman" w:cs="Times New Roman"/>
                <w:sz w:val="24"/>
                <w:szCs w:val="24"/>
              </w:rPr>
            </w:pPr>
            <w:r w:rsidRPr="00952DCF">
              <w:rPr>
                <w:rFonts w:ascii="Times New Roman" w:hAnsi="Times New Roman" w:cs="Times New Roman"/>
                <w:sz w:val="24"/>
                <w:szCs w:val="24"/>
                <w:lang w:val="fr-FR"/>
              </w:rPr>
              <w:t xml:space="preserve">NOMINAL DURATION : </w:t>
            </w:r>
            <w:r w:rsidR="006C5C07" w:rsidRPr="00952DCF">
              <w:rPr>
                <w:rFonts w:ascii="Times New Roman" w:hAnsi="Times New Roman" w:cs="Times New Roman"/>
                <w:b/>
                <w:sz w:val="24"/>
                <w:szCs w:val="24"/>
                <w:lang w:val="fr-FR"/>
              </w:rPr>
              <w:t>59</w:t>
            </w:r>
            <w:r w:rsidR="0098593F" w:rsidRPr="00952DCF">
              <w:rPr>
                <w:rFonts w:ascii="Times New Roman" w:hAnsi="Times New Roman" w:cs="Times New Roman"/>
                <w:b/>
                <w:sz w:val="24"/>
                <w:szCs w:val="24"/>
                <w:lang w:val="fr-FR"/>
              </w:rPr>
              <w:t xml:space="preserve"> </w:t>
            </w:r>
            <w:r w:rsidRPr="00952DCF">
              <w:rPr>
                <w:rFonts w:ascii="Times New Roman" w:hAnsi="Times New Roman" w:cs="Times New Roman"/>
                <w:sz w:val="24"/>
                <w:szCs w:val="24"/>
              </w:rPr>
              <w:t>Hours</w:t>
            </w:r>
            <w:r w:rsidRPr="00952DCF">
              <w:rPr>
                <w:rFonts w:ascii="Times New Roman" w:hAnsi="Times New Roman" w:cs="Times New Roman"/>
                <w:sz w:val="24"/>
                <w:szCs w:val="24"/>
                <w:lang w:val="fr-FR"/>
              </w:rPr>
              <w:t xml:space="preserve"> </w:t>
            </w:r>
          </w:p>
        </w:tc>
      </w:tr>
      <w:tr w:rsidR="00952DCF" w:rsidRPr="00952DCF" w14:paraId="5AE23898" w14:textId="77777777" w:rsidTr="000E54EE">
        <w:trPr>
          <w:trHeight w:val="715"/>
        </w:trPr>
        <w:tc>
          <w:tcPr>
            <w:tcW w:w="9630" w:type="dxa"/>
            <w:tcBorders>
              <w:top w:val="single" w:sz="4" w:space="0" w:color="auto"/>
              <w:left w:val="double" w:sz="4" w:space="0" w:color="auto"/>
              <w:bottom w:val="single" w:sz="4" w:space="0" w:color="auto"/>
              <w:right w:val="double" w:sz="4" w:space="0" w:color="auto"/>
            </w:tcBorders>
            <w:hideMark/>
          </w:tcPr>
          <w:p w14:paraId="25B63A2B" w14:textId="77777777" w:rsidR="00A5508A" w:rsidRPr="00952DCF" w:rsidRDefault="00A5508A"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lang w:val="fr-FR"/>
              </w:rPr>
              <w:t xml:space="preserve">MODULE </w:t>
            </w:r>
            <w:r w:rsidR="00C35614" w:rsidRPr="00952DCF">
              <w:rPr>
                <w:rFonts w:ascii="Times New Roman" w:hAnsi="Times New Roman" w:cs="Times New Roman"/>
                <w:b/>
                <w:sz w:val="24"/>
                <w:szCs w:val="24"/>
                <w:lang w:val="fr-FR"/>
              </w:rPr>
              <w:t>DESCRIPTION</w:t>
            </w:r>
            <w:r w:rsidR="00C35614" w:rsidRPr="00952DCF">
              <w:rPr>
                <w:rFonts w:ascii="Times New Roman" w:hAnsi="Times New Roman" w:cs="Times New Roman"/>
                <w:sz w:val="24"/>
                <w:szCs w:val="24"/>
                <w:lang w:val="fr-FR"/>
              </w:rPr>
              <w:t> :</w:t>
            </w:r>
            <w:r w:rsidRPr="00952DCF">
              <w:rPr>
                <w:rFonts w:ascii="Times New Roman" w:hAnsi="Times New Roman" w:cs="Times New Roman"/>
                <w:sz w:val="24"/>
                <w:szCs w:val="24"/>
                <w:lang w:val="fr-FR"/>
              </w:rPr>
              <w:t xml:space="preserve"> This module </w:t>
            </w:r>
            <w:r w:rsidRPr="00952DCF">
              <w:rPr>
                <w:rFonts w:ascii="Times New Roman" w:hAnsi="Times New Roman" w:cs="Times New Roman"/>
                <w:sz w:val="24"/>
                <w:szCs w:val="24"/>
              </w:rPr>
              <w:t xml:space="preserve">covers the knowledge, skills and attitude required to </w:t>
            </w:r>
            <w:r w:rsidR="003F7A3C" w:rsidRPr="00952DCF">
              <w:rPr>
                <w:rFonts w:ascii="Times New Roman" w:hAnsi="Times New Roman" w:cs="Times New Roman"/>
                <w:sz w:val="24"/>
                <w:szCs w:val="24"/>
              </w:rPr>
              <w:t>establish and manage field crops. Establishment operations include prepare the site, carry out establishment operations and complete establishment operations. In addition, this unit covers purpose, methods and implementing of field crop maintenances operations.</w:t>
            </w:r>
          </w:p>
        </w:tc>
      </w:tr>
      <w:tr w:rsidR="00952DCF" w:rsidRPr="00952DCF" w14:paraId="341FE91B" w14:textId="77777777" w:rsidTr="006564B2">
        <w:trPr>
          <w:trHeight w:val="3701"/>
        </w:trPr>
        <w:tc>
          <w:tcPr>
            <w:tcW w:w="9630" w:type="dxa"/>
            <w:tcBorders>
              <w:top w:val="single" w:sz="4" w:space="0" w:color="auto"/>
              <w:left w:val="double" w:sz="4" w:space="0" w:color="auto"/>
              <w:bottom w:val="single" w:sz="4" w:space="0" w:color="auto"/>
              <w:right w:val="double" w:sz="4" w:space="0" w:color="auto"/>
            </w:tcBorders>
          </w:tcPr>
          <w:p w14:paraId="33A2092B" w14:textId="77777777" w:rsidR="00A5508A" w:rsidRPr="00952DCF" w:rsidRDefault="00A5508A" w:rsidP="00952DCF">
            <w:pPr>
              <w:spacing w:after="0" w:line="360" w:lineRule="auto"/>
              <w:ind w:left="86"/>
              <w:jc w:val="both"/>
              <w:rPr>
                <w:rFonts w:ascii="Times New Roman" w:hAnsi="Times New Roman" w:cs="Times New Roman"/>
                <w:b/>
                <w:sz w:val="24"/>
                <w:szCs w:val="24"/>
              </w:rPr>
            </w:pPr>
            <w:r w:rsidRPr="00952DCF">
              <w:rPr>
                <w:rFonts w:ascii="Times New Roman" w:hAnsi="Times New Roman" w:cs="Times New Roman"/>
                <w:b/>
                <w:sz w:val="24"/>
                <w:szCs w:val="24"/>
              </w:rPr>
              <w:t xml:space="preserve">LEARNING OUTCOMES </w:t>
            </w:r>
          </w:p>
          <w:p w14:paraId="6A468A50" w14:textId="77777777" w:rsidR="00A5508A" w:rsidRPr="00952DCF" w:rsidRDefault="00A5508A" w:rsidP="00952DCF">
            <w:pPr>
              <w:spacing w:after="0" w:line="360" w:lineRule="auto"/>
              <w:ind w:left="80"/>
              <w:jc w:val="both"/>
              <w:rPr>
                <w:rFonts w:ascii="Times New Roman" w:hAnsi="Times New Roman" w:cs="Times New Roman"/>
                <w:sz w:val="24"/>
                <w:szCs w:val="24"/>
              </w:rPr>
            </w:pPr>
            <w:r w:rsidRPr="00952DCF">
              <w:rPr>
                <w:rFonts w:ascii="Times New Roman" w:hAnsi="Times New Roman" w:cs="Times New Roman"/>
                <w:sz w:val="24"/>
                <w:szCs w:val="24"/>
              </w:rPr>
              <w:t>At the end of the module the trainee will be able to:</w:t>
            </w:r>
          </w:p>
          <w:p w14:paraId="2F351B25" w14:textId="77777777" w:rsidR="00A5508A" w:rsidRPr="00952DCF" w:rsidRDefault="00A5508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LO1.</w:t>
            </w:r>
            <w:r w:rsidR="00D65545" w:rsidRPr="00952DCF">
              <w:rPr>
                <w:rFonts w:ascii="Times New Roman" w:hAnsi="Times New Roman" w:cs="Times New Roman"/>
                <w:sz w:val="24"/>
                <w:szCs w:val="24"/>
              </w:rPr>
              <w:t xml:space="preserve"> Prepare field crop establishment operations</w:t>
            </w:r>
          </w:p>
          <w:p w14:paraId="235F2C7D" w14:textId="77777777" w:rsidR="00D65545" w:rsidRPr="00952DCF" w:rsidRDefault="00A5508A"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LO2.</w:t>
            </w:r>
            <w:r w:rsidR="00D65545" w:rsidRPr="00952DCF">
              <w:rPr>
                <w:rFonts w:ascii="Times New Roman" w:hAnsi="Times New Roman" w:cs="Times New Roman"/>
                <w:sz w:val="24"/>
                <w:szCs w:val="24"/>
              </w:rPr>
              <w:t xml:space="preserve"> Prepare the site for crop establishment</w:t>
            </w:r>
          </w:p>
          <w:p w14:paraId="153A8D48" w14:textId="77777777" w:rsidR="00A5508A" w:rsidRPr="00952DCF" w:rsidRDefault="00A5508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LO3.</w:t>
            </w:r>
            <w:r w:rsidRPr="00952DCF">
              <w:rPr>
                <w:rFonts w:ascii="Times New Roman" w:hAnsi="Times New Roman" w:cs="Times New Roman"/>
                <w:sz w:val="24"/>
                <w:szCs w:val="24"/>
              </w:rPr>
              <w:t xml:space="preserve"> </w:t>
            </w:r>
            <w:r w:rsidR="00D65545" w:rsidRPr="00952DCF">
              <w:rPr>
                <w:rFonts w:ascii="Times New Roman" w:hAnsi="Times New Roman" w:cs="Times New Roman"/>
                <w:sz w:val="24"/>
                <w:szCs w:val="24"/>
              </w:rPr>
              <w:t>Carry out filed crop establishment operations</w:t>
            </w:r>
          </w:p>
          <w:p w14:paraId="024ABCC8" w14:textId="77777777" w:rsidR="00A5508A" w:rsidRPr="00952DCF" w:rsidRDefault="00A5508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 xml:space="preserve">LO4. </w:t>
            </w:r>
            <w:r w:rsidR="00D65545" w:rsidRPr="00952DCF">
              <w:rPr>
                <w:rFonts w:ascii="Times New Roman" w:hAnsi="Times New Roman" w:cs="Times New Roman"/>
                <w:sz w:val="24"/>
                <w:szCs w:val="24"/>
              </w:rPr>
              <w:t>Complete filed crop establishment operations</w:t>
            </w:r>
          </w:p>
          <w:p w14:paraId="0838EBEC" w14:textId="77777777" w:rsidR="00D65545" w:rsidRPr="00952DCF" w:rsidRDefault="00D65545" w:rsidP="00952DCF">
            <w:pPr>
              <w:autoSpaceDE w:val="0"/>
              <w:autoSpaceDN w:val="0"/>
              <w:adjustRightInd w:val="0"/>
              <w:spacing w:after="0" w:line="360" w:lineRule="auto"/>
              <w:contextualSpacing/>
              <w:jc w:val="both"/>
              <w:rPr>
                <w:rFonts w:ascii="Times New Roman" w:hAnsi="Times New Roman" w:cs="Times New Roman"/>
                <w:sz w:val="24"/>
                <w:szCs w:val="24"/>
              </w:rPr>
            </w:pPr>
            <w:r w:rsidRPr="00952DCF">
              <w:rPr>
                <w:rFonts w:ascii="Times New Roman" w:hAnsi="Times New Roman" w:cs="Times New Roman"/>
                <w:b/>
                <w:sz w:val="24"/>
                <w:szCs w:val="24"/>
              </w:rPr>
              <w:t xml:space="preserve">LO5. </w:t>
            </w:r>
            <w:r w:rsidRPr="00952DCF">
              <w:rPr>
                <w:rFonts w:ascii="Times New Roman" w:hAnsi="Times New Roman" w:cs="Times New Roman"/>
                <w:sz w:val="24"/>
                <w:szCs w:val="24"/>
              </w:rPr>
              <w:t xml:space="preserve">Prepare for </w:t>
            </w:r>
            <w:r w:rsidRPr="00952DCF">
              <w:rPr>
                <w:rFonts w:ascii="Times New Roman" w:hAnsi="Times New Roman" w:cs="Times New Roman"/>
                <w:bCs/>
                <w:sz w:val="24"/>
                <w:szCs w:val="24"/>
              </w:rPr>
              <w:t xml:space="preserve">field </w:t>
            </w:r>
            <w:r w:rsidRPr="00952DCF">
              <w:rPr>
                <w:rFonts w:ascii="Times New Roman" w:hAnsi="Times New Roman" w:cs="Times New Roman"/>
                <w:sz w:val="24"/>
                <w:szCs w:val="24"/>
              </w:rPr>
              <w:t>crop maintenance operations</w:t>
            </w:r>
          </w:p>
          <w:p w14:paraId="0ABF771C" w14:textId="15F453DE" w:rsidR="00D65545" w:rsidRPr="00952DCF" w:rsidRDefault="00D65545" w:rsidP="00952DCF">
            <w:pPr>
              <w:autoSpaceDE w:val="0"/>
              <w:autoSpaceDN w:val="0"/>
              <w:adjustRightInd w:val="0"/>
              <w:spacing w:after="0" w:line="360" w:lineRule="auto"/>
              <w:contextualSpacing/>
              <w:jc w:val="both"/>
              <w:rPr>
                <w:rFonts w:ascii="Times New Roman" w:hAnsi="Times New Roman" w:cs="Times New Roman"/>
                <w:sz w:val="24"/>
                <w:szCs w:val="24"/>
              </w:rPr>
            </w:pPr>
            <w:r w:rsidRPr="00952DCF">
              <w:rPr>
                <w:rFonts w:ascii="Times New Roman" w:hAnsi="Times New Roman" w:cs="Times New Roman"/>
                <w:b/>
                <w:sz w:val="24"/>
                <w:szCs w:val="24"/>
              </w:rPr>
              <w:t xml:space="preserve">LO6. </w:t>
            </w:r>
            <w:r w:rsidR="006564B2" w:rsidRPr="00952DCF">
              <w:rPr>
                <w:rFonts w:ascii="Times New Roman" w:hAnsi="Times New Roman" w:cs="Times New Roman"/>
                <w:sz w:val="24"/>
                <w:szCs w:val="24"/>
              </w:rPr>
              <w:t>Undertake crop</w:t>
            </w:r>
            <w:r w:rsidRPr="00952DCF">
              <w:rPr>
                <w:rFonts w:ascii="Times New Roman" w:hAnsi="Times New Roman" w:cs="Times New Roman"/>
                <w:sz w:val="24"/>
                <w:szCs w:val="24"/>
              </w:rPr>
              <w:t xml:space="preserve"> maintenance operations</w:t>
            </w:r>
          </w:p>
          <w:p w14:paraId="18BD6031" w14:textId="0A8E7FD7" w:rsidR="00C35614" w:rsidRPr="00952DCF" w:rsidRDefault="00D65545"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 xml:space="preserve">LO7. </w:t>
            </w:r>
            <w:r w:rsidRPr="00952DCF">
              <w:rPr>
                <w:rFonts w:ascii="Times New Roman" w:hAnsi="Times New Roman" w:cs="Times New Roman"/>
                <w:sz w:val="24"/>
                <w:szCs w:val="24"/>
              </w:rPr>
              <w:t>Complete maintenance operations</w:t>
            </w:r>
          </w:p>
        </w:tc>
      </w:tr>
      <w:tr w:rsidR="006564B2" w:rsidRPr="00952DCF" w14:paraId="760B2622" w14:textId="77777777" w:rsidTr="00F93ABE">
        <w:trPr>
          <w:trHeight w:val="5805"/>
        </w:trPr>
        <w:tc>
          <w:tcPr>
            <w:tcW w:w="9630" w:type="dxa"/>
            <w:tcBorders>
              <w:top w:val="single" w:sz="4" w:space="0" w:color="auto"/>
              <w:left w:val="double" w:sz="4" w:space="0" w:color="auto"/>
              <w:bottom w:val="single" w:sz="4" w:space="0" w:color="auto"/>
              <w:right w:val="double" w:sz="4" w:space="0" w:color="auto"/>
            </w:tcBorders>
          </w:tcPr>
          <w:p w14:paraId="63786E51" w14:textId="77777777" w:rsidR="006564B2" w:rsidRPr="00952DCF" w:rsidRDefault="00656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MODULE CONTENTS</w:t>
            </w:r>
            <w:r w:rsidRPr="00952DCF">
              <w:rPr>
                <w:rFonts w:ascii="Times New Roman" w:hAnsi="Times New Roman" w:cs="Times New Roman"/>
                <w:sz w:val="24"/>
                <w:szCs w:val="24"/>
              </w:rPr>
              <w:t>:</w:t>
            </w:r>
          </w:p>
          <w:p w14:paraId="1E2CF225" w14:textId="77777777" w:rsidR="006564B2" w:rsidRPr="00952DCF" w:rsidRDefault="006564B2"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LO1. Preparing field crop establishment operations</w:t>
            </w:r>
          </w:p>
          <w:p w14:paraId="3D522B51" w14:textId="77777777" w:rsidR="006564B2" w:rsidRPr="00952DCF" w:rsidRDefault="006564B2" w:rsidP="006564B2">
            <w:pPr>
              <w:pStyle w:val="ListParagraph"/>
              <w:numPr>
                <w:ilvl w:val="1"/>
                <w:numId w:val="15"/>
              </w:numPr>
              <w:autoSpaceDE w:val="0"/>
              <w:autoSpaceDN w:val="0"/>
              <w:adjustRightInd w:val="0"/>
              <w:spacing w:line="360" w:lineRule="auto"/>
              <w:ind w:left="675"/>
              <w:jc w:val="both"/>
            </w:pPr>
            <w:r w:rsidRPr="00952DCF">
              <w:rPr>
                <w:bCs/>
              </w:rPr>
              <w:t>Identifying and collecting inputs for field crop establishment</w:t>
            </w:r>
          </w:p>
          <w:p w14:paraId="14548CE8" w14:textId="77777777" w:rsidR="006564B2" w:rsidRPr="00952DCF" w:rsidRDefault="006564B2" w:rsidP="006564B2">
            <w:pPr>
              <w:pStyle w:val="ListParagraph"/>
              <w:numPr>
                <w:ilvl w:val="1"/>
                <w:numId w:val="15"/>
              </w:numPr>
              <w:autoSpaceDE w:val="0"/>
              <w:autoSpaceDN w:val="0"/>
              <w:adjustRightInd w:val="0"/>
              <w:spacing w:line="360" w:lineRule="auto"/>
              <w:ind w:left="675"/>
              <w:jc w:val="both"/>
            </w:pPr>
            <w:r w:rsidRPr="00952DCF">
              <w:t xml:space="preserve">Selecting and preparing </w:t>
            </w:r>
            <w:r w:rsidRPr="00952DCF">
              <w:rPr>
                <w:bCs/>
              </w:rPr>
              <w:t xml:space="preserve">tools, equipment and machinery </w:t>
            </w:r>
          </w:p>
          <w:p w14:paraId="0AAE68E4" w14:textId="77777777" w:rsidR="006564B2" w:rsidRPr="00952DCF" w:rsidRDefault="006564B2" w:rsidP="006564B2">
            <w:pPr>
              <w:pStyle w:val="ListParagraph"/>
              <w:numPr>
                <w:ilvl w:val="1"/>
                <w:numId w:val="15"/>
              </w:numPr>
              <w:autoSpaceDE w:val="0"/>
              <w:autoSpaceDN w:val="0"/>
              <w:adjustRightInd w:val="0"/>
              <w:spacing w:line="360" w:lineRule="auto"/>
              <w:ind w:left="675"/>
              <w:jc w:val="both"/>
            </w:pPr>
            <w:r w:rsidRPr="00952DCF">
              <w:t xml:space="preserve">Identifying, assessing and reporting </w:t>
            </w:r>
            <w:r w:rsidRPr="00952DCF">
              <w:rPr>
                <w:bCs/>
              </w:rPr>
              <w:t>OHS hazards and risks</w:t>
            </w:r>
          </w:p>
          <w:p w14:paraId="5FFAA6AD" w14:textId="77777777" w:rsidR="006564B2" w:rsidRPr="00952DCF" w:rsidRDefault="006564B2" w:rsidP="006564B2">
            <w:pPr>
              <w:pStyle w:val="ListParagraph"/>
              <w:numPr>
                <w:ilvl w:val="1"/>
                <w:numId w:val="15"/>
              </w:numPr>
              <w:autoSpaceDE w:val="0"/>
              <w:autoSpaceDN w:val="0"/>
              <w:adjustRightInd w:val="0"/>
              <w:spacing w:line="360" w:lineRule="auto"/>
              <w:ind w:left="675"/>
              <w:jc w:val="both"/>
            </w:pPr>
            <w:r w:rsidRPr="00952DCF">
              <w:rPr>
                <w:bCs/>
              </w:rPr>
              <w:t xml:space="preserve">Identifying environmental implication of </w:t>
            </w:r>
            <w:r w:rsidRPr="00952DCF">
              <w:t>crop production plan</w:t>
            </w:r>
          </w:p>
          <w:p w14:paraId="2DD92F5D" w14:textId="77777777" w:rsidR="006564B2" w:rsidRPr="00952DCF" w:rsidRDefault="006564B2" w:rsidP="006564B2">
            <w:pPr>
              <w:pStyle w:val="ListParagraph"/>
              <w:numPr>
                <w:ilvl w:val="1"/>
                <w:numId w:val="15"/>
              </w:numPr>
              <w:autoSpaceDE w:val="0"/>
              <w:autoSpaceDN w:val="0"/>
              <w:adjustRightInd w:val="0"/>
              <w:spacing w:line="360" w:lineRule="auto"/>
              <w:ind w:left="675"/>
              <w:jc w:val="both"/>
            </w:pPr>
            <w:r w:rsidRPr="00952DCF">
              <w:t xml:space="preserve">Selecting, using and maintaining suitable </w:t>
            </w:r>
            <w:r w:rsidRPr="00952DCF">
              <w:rPr>
                <w:bCs/>
              </w:rPr>
              <w:t xml:space="preserve">personal protective equipment </w:t>
            </w:r>
          </w:p>
          <w:p w14:paraId="7FFAC791" w14:textId="77777777" w:rsidR="006564B2" w:rsidRPr="00952DCF" w:rsidRDefault="006564B2" w:rsidP="00952DCF">
            <w:pPr>
              <w:autoSpaceDE w:val="0"/>
              <w:autoSpaceDN w:val="0"/>
              <w:adjustRightInd w:val="0"/>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LO2. Preparing site for crop establishment</w:t>
            </w:r>
          </w:p>
          <w:p w14:paraId="52C6FC23" w14:textId="77777777" w:rsidR="006564B2" w:rsidRPr="00952DCF" w:rsidRDefault="006564B2" w:rsidP="006564B2">
            <w:pPr>
              <w:autoSpaceDE w:val="0"/>
              <w:autoSpaceDN w:val="0"/>
              <w:adjustRightInd w:val="0"/>
              <w:spacing w:after="0" w:line="360" w:lineRule="auto"/>
              <w:ind w:left="315"/>
              <w:jc w:val="both"/>
              <w:rPr>
                <w:rFonts w:ascii="Times New Roman" w:hAnsi="Times New Roman" w:cs="Times New Roman"/>
                <w:sz w:val="24"/>
                <w:szCs w:val="24"/>
              </w:rPr>
            </w:pPr>
            <w:r w:rsidRPr="00952DCF">
              <w:rPr>
                <w:rFonts w:ascii="Times New Roman" w:hAnsi="Times New Roman" w:cs="Times New Roman"/>
                <w:sz w:val="24"/>
                <w:szCs w:val="24"/>
              </w:rPr>
              <w:t xml:space="preserve">2.1 Removing plant debris, waste materials and pre-treat the soil </w:t>
            </w:r>
          </w:p>
          <w:p w14:paraId="36C3AB4C" w14:textId="77777777" w:rsidR="006564B2" w:rsidRPr="00952DCF" w:rsidRDefault="006564B2" w:rsidP="006564B2">
            <w:pPr>
              <w:autoSpaceDE w:val="0"/>
              <w:autoSpaceDN w:val="0"/>
              <w:adjustRightInd w:val="0"/>
              <w:spacing w:after="0" w:line="360" w:lineRule="auto"/>
              <w:ind w:left="315"/>
              <w:jc w:val="both"/>
              <w:rPr>
                <w:rFonts w:ascii="Times New Roman" w:hAnsi="Times New Roman" w:cs="Times New Roman"/>
                <w:sz w:val="24"/>
                <w:szCs w:val="24"/>
              </w:rPr>
            </w:pPr>
            <w:r w:rsidRPr="00952DCF">
              <w:rPr>
                <w:rFonts w:ascii="Times New Roman" w:hAnsi="Times New Roman" w:cs="Times New Roman"/>
                <w:sz w:val="24"/>
                <w:szCs w:val="24"/>
              </w:rPr>
              <w:t>2.2 Applying soil</w:t>
            </w:r>
            <w:r w:rsidRPr="00952DCF">
              <w:rPr>
                <w:rFonts w:ascii="Times New Roman" w:hAnsi="Times New Roman" w:cs="Times New Roman"/>
                <w:bCs/>
                <w:sz w:val="24"/>
                <w:szCs w:val="24"/>
              </w:rPr>
              <w:t xml:space="preserve"> treatment and amendments </w:t>
            </w:r>
          </w:p>
          <w:p w14:paraId="0B8F619F" w14:textId="77777777" w:rsidR="006564B2" w:rsidRPr="00952DCF" w:rsidRDefault="006564B2" w:rsidP="006564B2">
            <w:pPr>
              <w:autoSpaceDE w:val="0"/>
              <w:autoSpaceDN w:val="0"/>
              <w:adjustRightInd w:val="0"/>
              <w:spacing w:after="0" w:line="360" w:lineRule="auto"/>
              <w:ind w:left="315"/>
              <w:jc w:val="both"/>
              <w:rPr>
                <w:rFonts w:ascii="Times New Roman" w:hAnsi="Times New Roman" w:cs="Times New Roman"/>
                <w:sz w:val="24"/>
                <w:szCs w:val="24"/>
              </w:rPr>
            </w:pPr>
            <w:r w:rsidRPr="00952DCF">
              <w:rPr>
                <w:rFonts w:ascii="Times New Roman" w:hAnsi="Times New Roman" w:cs="Times New Roman"/>
                <w:sz w:val="24"/>
                <w:szCs w:val="24"/>
              </w:rPr>
              <w:t xml:space="preserve">2.3 </w:t>
            </w:r>
            <w:r w:rsidRPr="00952DCF">
              <w:rPr>
                <w:rFonts w:ascii="Times New Roman" w:hAnsi="Times New Roman" w:cs="Times New Roman"/>
                <w:bCs/>
                <w:sz w:val="24"/>
                <w:szCs w:val="24"/>
              </w:rPr>
              <w:t xml:space="preserve">Working the site </w:t>
            </w:r>
            <w:r w:rsidRPr="00952DCF">
              <w:rPr>
                <w:rFonts w:ascii="Times New Roman" w:hAnsi="Times New Roman" w:cs="Times New Roman"/>
                <w:sz w:val="24"/>
                <w:szCs w:val="24"/>
              </w:rPr>
              <w:t>according to crop production plan</w:t>
            </w:r>
          </w:p>
          <w:p w14:paraId="16A0D087" w14:textId="77777777" w:rsidR="006564B2" w:rsidRPr="00952DCF" w:rsidRDefault="006564B2" w:rsidP="006564B2">
            <w:pPr>
              <w:autoSpaceDE w:val="0"/>
              <w:autoSpaceDN w:val="0"/>
              <w:adjustRightInd w:val="0"/>
              <w:spacing w:after="0" w:line="360" w:lineRule="auto"/>
              <w:ind w:left="315"/>
              <w:jc w:val="both"/>
              <w:rPr>
                <w:rFonts w:ascii="Times New Roman" w:hAnsi="Times New Roman" w:cs="Times New Roman"/>
                <w:sz w:val="24"/>
                <w:szCs w:val="24"/>
              </w:rPr>
            </w:pPr>
            <w:r w:rsidRPr="00952DCF">
              <w:rPr>
                <w:rFonts w:ascii="Times New Roman" w:hAnsi="Times New Roman" w:cs="Times New Roman"/>
                <w:sz w:val="24"/>
                <w:szCs w:val="24"/>
              </w:rPr>
              <w:t xml:space="preserve">2.4 Implementing appropriate plant spacing </w:t>
            </w:r>
          </w:p>
          <w:p w14:paraId="326C94A0" w14:textId="77777777" w:rsidR="006564B2" w:rsidRPr="00952DCF" w:rsidRDefault="006564B2" w:rsidP="006564B2">
            <w:pPr>
              <w:autoSpaceDE w:val="0"/>
              <w:autoSpaceDN w:val="0"/>
              <w:adjustRightInd w:val="0"/>
              <w:spacing w:after="0" w:line="360" w:lineRule="auto"/>
              <w:ind w:left="315"/>
              <w:jc w:val="both"/>
              <w:rPr>
                <w:rFonts w:ascii="Times New Roman" w:hAnsi="Times New Roman" w:cs="Times New Roman"/>
                <w:sz w:val="24"/>
                <w:szCs w:val="24"/>
              </w:rPr>
            </w:pPr>
            <w:r w:rsidRPr="00952DCF">
              <w:rPr>
                <w:rFonts w:ascii="Times New Roman" w:hAnsi="Times New Roman" w:cs="Times New Roman"/>
                <w:sz w:val="24"/>
                <w:szCs w:val="24"/>
              </w:rPr>
              <w:t xml:space="preserve">2.5 Marking out planting pattern </w:t>
            </w:r>
          </w:p>
          <w:p w14:paraId="5E0B6413" w14:textId="77777777" w:rsidR="006564B2" w:rsidRPr="00952DCF" w:rsidRDefault="006564B2" w:rsidP="006564B2">
            <w:pPr>
              <w:autoSpaceDE w:val="0"/>
              <w:autoSpaceDN w:val="0"/>
              <w:adjustRightInd w:val="0"/>
              <w:spacing w:after="0" w:line="360" w:lineRule="auto"/>
              <w:ind w:left="315"/>
              <w:jc w:val="both"/>
              <w:rPr>
                <w:rFonts w:ascii="Times New Roman" w:hAnsi="Times New Roman" w:cs="Times New Roman"/>
                <w:b/>
                <w:sz w:val="24"/>
                <w:szCs w:val="24"/>
              </w:rPr>
            </w:pPr>
            <w:r w:rsidRPr="00952DCF">
              <w:rPr>
                <w:rFonts w:ascii="Times New Roman" w:hAnsi="Times New Roman" w:cs="Times New Roman"/>
                <w:sz w:val="24"/>
                <w:szCs w:val="24"/>
              </w:rPr>
              <w:t xml:space="preserve">2.6 Operating and checking tools, equipment and machinery </w:t>
            </w:r>
          </w:p>
        </w:tc>
      </w:tr>
    </w:tbl>
    <w:p w14:paraId="57A06FAF" w14:textId="77777777" w:rsidR="006564B2" w:rsidRDefault="006564B2">
      <w: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952DCF" w:rsidRPr="00952DCF" w14:paraId="0CD20EF6" w14:textId="77777777" w:rsidTr="000E54EE">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4296B3CA" w14:textId="77777777" w:rsidR="00F80866" w:rsidRPr="00952DCF" w:rsidRDefault="00F80866"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lastRenderedPageBreak/>
              <w:t>LO3. Carry</w:t>
            </w:r>
            <w:r w:rsidR="00110C10" w:rsidRPr="00952DCF">
              <w:rPr>
                <w:rFonts w:ascii="Times New Roman" w:hAnsi="Times New Roman" w:cs="Times New Roman"/>
                <w:b/>
                <w:sz w:val="24"/>
                <w:szCs w:val="24"/>
              </w:rPr>
              <w:t>ing</w:t>
            </w:r>
            <w:r w:rsidRPr="00952DCF">
              <w:rPr>
                <w:rFonts w:ascii="Times New Roman" w:hAnsi="Times New Roman" w:cs="Times New Roman"/>
                <w:b/>
                <w:sz w:val="24"/>
                <w:szCs w:val="24"/>
              </w:rPr>
              <w:t xml:space="preserve"> out filed crop establishment operations</w:t>
            </w:r>
          </w:p>
          <w:p w14:paraId="2A7C361C" w14:textId="77777777" w:rsidR="00BF2C04" w:rsidRPr="00952DCF" w:rsidRDefault="00BF2C04" w:rsidP="006564B2">
            <w:pPr>
              <w:autoSpaceDE w:val="0"/>
              <w:autoSpaceDN w:val="0"/>
              <w:adjustRightInd w:val="0"/>
              <w:spacing w:after="0" w:line="360" w:lineRule="auto"/>
              <w:ind w:left="288"/>
              <w:jc w:val="both"/>
              <w:rPr>
                <w:rFonts w:ascii="Times New Roman" w:hAnsi="Times New Roman" w:cs="Times New Roman"/>
                <w:sz w:val="24"/>
                <w:szCs w:val="24"/>
              </w:rPr>
            </w:pPr>
            <w:r w:rsidRPr="00952DCF">
              <w:rPr>
                <w:rFonts w:ascii="Times New Roman" w:hAnsi="Times New Roman" w:cs="Times New Roman"/>
                <w:sz w:val="24"/>
                <w:szCs w:val="24"/>
              </w:rPr>
              <w:t>3.1 Selecting planting</w:t>
            </w:r>
            <w:r w:rsidRPr="00952DCF">
              <w:rPr>
                <w:rFonts w:ascii="Times New Roman" w:hAnsi="Times New Roman" w:cs="Times New Roman"/>
                <w:bCs/>
                <w:sz w:val="24"/>
                <w:szCs w:val="24"/>
              </w:rPr>
              <w:t xml:space="preserve"> material </w:t>
            </w:r>
          </w:p>
          <w:p w14:paraId="7A348EF5" w14:textId="77777777" w:rsidR="00BF2C04" w:rsidRPr="00952DCF" w:rsidRDefault="00BF2C04" w:rsidP="006564B2">
            <w:pPr>
              <w:autoSpaceDE w:val="0"/>
              <w:autoSpaceDN w:val="0"/>
              <w:adjustRightInd w:val="0"/>
              <w:spacing w:after="0" w:line="360" w:lineRule="auto"/>
              <w:ind w:left="288"/>
              <w:jc w:val="both"/>
              <w:rPr>
                <w:rFonts w:ascii="Times New Roman" w:hAnsi="Times New Roman" w:cs="Times New Roman"/>
                <w:sz w:val="24"/>
                <w:szCs w:val="24"/>
              </w:rPr>
            </w:pPr>
            <w:r w:rsidRPr="00952DCF">
              <w:rPr>
                <w:rFonts w:ascii="Times New Roman" w:hAnsi="Times New Roman" w:cs="Times New Roman"/>
                <w:sz w:val="24"/>
                <w:szCs w:val="24"/>
              </w:rPr>
              <w:t xml:space="preserve">3.2 </w:t>
            </w:r>
            <w:r w:rsidRPr="00952DCF">
              <w:rPr>
                <w:rFonts w:ascii="Times New Roman" w:hAnsi="Times New Roman" w:cs="Times New Roman"/>
                <w:bCs/>
                <w:sz w:val="24"/>
                <w:szCs w:val="24"/>
              </w:rPr>
              <w:t>Treating</w:t>
            </w:r>
            <w:r w:rsidRPr="00952DCF">
              <w:rPr>
                <w:rFonts w:ascii="Times New Roman" w:hAnsi="Times New Roman" w:cs="Times New Roman"/>
                <w:b/>
                <w:bCs/>
                <w:sz w:val="24"/>
                <w:szCs w:val="24"/>
              </w:rPr>
              <w:t xml:space="preserve"> </w:t>
            </w:r>
            <w:r w:rsidRPr="00952DCF">
              <w:rPr>
                <w:rFonts w:ascii="Times New Roman" w:hAnsi="Times New Roman" w:cs="Times New Roman"/>
                <w:sz w:val="24"/>
                <w:szCs w:val="24"/>
              </w:rPr>
              <w:t xml:space="preserve">planting material  </w:t>
            </w:r>
          </w:p>
          <w:p w14:paraId="4D5D5573" w14:textId="77777777" w:rsidR="00BF2C04" w:rsidRPr="00952DCF" w:rsidRDefault="0001277C" w:rsidP="006564B2">
            <w:pPr>
              <w:autoSpaceDE w:val="0"/>
              <w:autoSpaceDN w:val="0"/>
              <w:adjustRightInd w:val="0"/>
              <w:spacing w:after="0" w:line="360" w:lineRule="auto"/>
              <w:ind w:left="288"/>
              <w:jc w:val="both"/>
              <w:rPr>
                <w:rFonts w:ascii="Times New Roman" w:hAnsi="Times New Roman" w:cs="Times New Roman"/>
                <w:sz w:val="24"/>
                <w:szCs w:val="24"/>
              </w:rPr>
            </w:pPr>
            <w:r w:rsidRPr="00952DCF">
              <w:rPr>
                <w:rFonts w:ascii="Times New Roman" w:hAnsi="Times New Roman" w:cs="Times New Roman"/>
                <w:sz w:val="24"/>
                <w:szCs w:val="24"/>
              </w:rPr>
              <w:t>3.3 Handling and transporting p</w:t>
            </w:r>
            <w:r w:rsidR="00BF2C04" w:rsidRPr="00952DCF">
              <w:rPr>
                <w:rFonts w:ascii="Times New Roman" w:hAnsi="Times New Roman" w:cs="Times New Roman"/>
                <w:sz w:val="24"/>
                <w:szCs w:val="24"/>
              </w:rPr>
              <w:t xml:space="preserve">lanting material </w:t>
            </w:r>
          </w:p>
          <w:p w14:paraId="10A3EDC7" w14:textId="77777777" w:rsidR="00BF2C04" w:rsidRPr="00952DCF" w:rsidRDefault="00731ED0" w:rsidP="006564B2">
            <w:pPr>
              <w:autoSpaceDE w:val="0"/>
              <w:autoSpaceDN w:val="0"/>
              <w:adjustRightInd w:val="0"/>
              <w:spacing w:after="0" w:line="360" w:lineRule="auto"/>
              <w:ind w:left="288"/>
              <w:jc w:val="both"/>
              <w:rPr>
                <w:rFonts w:ascii="Times New Roman" w:hAnsi="Times New Roman" w:cs="Times New Roman"/>
                <w:sz w:val="24"/>
                <w:szCs w:val="24"/>
              </w:rPr>
            </w:pPr>
            <w:r w:rsidRPr="00952DCF">
              <w:rPr>
                <w:rFonts w:ascii="Times New Roman" w:hAnsi="Times New Roman" w:cs="Times New Roman"/>
                <w:sz w:val="24"/>
                <w:szCs w:val="24"/>
              </w:rPr>
              <w:t xml:space="preserve">3.4 Carrying </w:t>
            </w:r>
            <w:r w:rsidR="00136F8E" w:rsidRPr="00952DCF">
              <w:rPr>
                <w:rFonts w:ascii="Times New Roman" w:hAnsi="Times New Roman" w:cs="Times New Roman"/>
                <w:sz w:val="24"/>
                <w:szCs w:val="24"/>
              </w:rPr>
              <w:t>out planting</w:t>
            </w:r>
          </w:p>
          <w:p w14:paraId="7BE5AC54" w14:textId="77777777" w:rsidR="006F169C" w:rsidRPr="00952DCF" w:rsidRDefault="00110C10"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LO4. Completing</w:t>
            </w:r>
            <w:r w:rsidR="006F169C" w:rsidRPr="00952DCF">
              <w:rPr>
                <w:rFonts w:ascii="Times New Roman" w:hAnsi="Times New Roman" w:cs="Times New Roman"/>
                <w:b/>
                <w:sz w:val="24"/>
                <w:szCs w:val="24"/>
              </w:rPr>
              <w:t xml:space="preserve"> filed crop establishment operations</w:t>
            </w:r>
          </w:p>
          <w:p w14:paraId="351105D5" w14:textId="77777777" w:rsidR="006F169C" w:rsidRPr="00952DCF" w:rsidRDefault="006F169C" w:rsidP="006564B2">
            <w:pPr>
              <w:autoSpaceDE w:val="0"/>
              <w:autoSpaceDN w:val="0"/>
              <w:adjustRightInd w:val="0"/>
              <w:spacing w:after="0" w:line="360" w:lineRule="auto"/>
              <w:ind w:left="720" w:hanging="432"/>
              <w:jc w:val="both"/>
              <w:rPr>
                <w:rFonts w:ascii="Times New Roman" w:hAnsi="Times New Roman" w:cs="Times New Roman"/>
                <w:sz w:val="24"/>
                <w:szCs w:val="24"/>
              </w:rPr>
            </w:pPr>
            <w:r w:rsidRPr="00952DCF">
              <w:rPr>
                <w:rFonts w:ascii="Times New Roman" w:hAnsi="Times New Roman" w:cs="Times New Roman"/>
                <w:sz w:val="24"/>
                <w:szCs w:val="24"/>
              </w:rPr>
              <w:t xml:space="preserve">4.1 Cleaning and sterilizing tools and equipment </w:t>
            </w:r>
          </w:p>
          <w:p w14:paraId="691984D5" w14:textId="77777777" w:rsidR="006F169C" w:rsidRPr="00952DCF" w:rsidRDefault="00B85C21" w:rsidP="006564B2">
            <w:pPr>
              <w:autoSpaceDE w:val="0"/>
              <w:autoSpaceDN w:val="0"/>
              <w:adjustRightInd w:val="0"/>
              <w:spacing w:after="0" w:line="360" w:lineRule="auto"/>
              <w:ind w:left="720" w:hanging="432"/>
              <w:jc w:val="both"/>
              <w:rPr>
                <w:rFonts w:ascii="Times New Roman" w:hAnsi="Times New Roman" w:cs="Times New Roman"/>
                <w:sz w:val="24"/>
                <w:szCs w:val="24"/>
              </w:rPr>
            </w:pPr>
            <w:r w:rsidRPr="00952DCF">
              <w:rPr>
                <w:rFonts w:ascii="Times New Roman" w:hAnsi="Times New Roman" w:cs="Times New Roman"/>
                <w:sz w:val="24"/>
                <w:szCs w:val="24"/>
              </w:rPr>
              <w:t xml:space="preserve">4.2 </w:t>
            </w:r>
            <w:r w:rsidR="0099358B" w:rsidRPr="00952DCF">
              <w:rPr>
                <w:rFonts w:ascii="Times New Roman" w:hAnsi="Times New Roman" w:cs="Times New Roman"/>
                <w:sz w:val="24"/>
                <w:szCs w:val="24"/>
              </w:rPr>
              <w:t>D</w:t>
            </w:r>
            <w:r w:rsidR="009C5548" w:rsidRPr="00952DCF">
              <w:rPr>
                <w:rFonts w:ascii="Times New Roman" w:hAnsi="Times New Roman" w:cs="Times New Roman"/>
                <w:sz w:val="24"/>
                <w:szCs w:val="24"/>
              </w:rPr>
              <w:t>isposing off w</w:t>
            </w:r>
            <w:r w:rsidRPr="00952DCF">
              <w:rPr>
                <w:rFonts w:ascii="Times New Roman" w:hAnsi="Times New Roman" w:cs="Times New Roman"/>
                <w:sz w:val="24"/>
                <w:szCs w:val="24"/>
              </w:rPr>
              <w:t>aste</w:t>
            </w:r>
            <w:r w:rsidR="0099358B" w:rsidRPr="00952DCF">
              <w:rPr>
                <w:rFonts w:ascii="Times New Roman" w:hAnsi="Times New Roman" w:cs="Times New Roman"/>
                <w:sz w:val="24"/>
                <w:szCs w:val="24"/>
              </w:rPr>
              <w:t>s</w:t>
            </w:r>
            <w:r w:rsidRPr="00952DCF">
              <w:rPr>
                <w:rFonts w:ascii="Times New Roman" w:hAnsi="Times New Roman" w:cs="Times New Roman"/>
                <w:sz w:val="24"/>
                <w:szCs w:val="24"/>
              </w:rPr>
              <w:t xml:space="preserve"> </w:t>
            </w:r>
            <w:r w:rsidR="009C5548" w:rsidRPr="00952DCF">
              <w:rPr>
                <w:rFonts w:ascii="Times New Roman" w:hAnsi="Times New Roman" w:cs="Times New Roman"/>
                <w:sz w:val="24"/>
                <w:szCs w:val="24"/>
              </w:rPr>
              <w:t>and debris</w:t>
            </w:r>
            <w:r w:rsidR="0099358B" w:rsidRPr="00952DCF">
              <w:rPr>
                <w:rFonts w:ascii="Times New Roman" w:hAnsi="Times New Roman" w:cs="Times New Roman"/>
                <w:sz w:val="24"/>
                <w:szCs w:val="24"/>
              </w:rPr>
              <w:t xml:space="preserve"> </w:t>
            </w:r>
          </w:p>
          <w:p w14:paraId="1309D206" w14:textId="77777777" w:rsidR="00C31F1B" w:rsidRPr="00952DCF" w:rsidRDefault="00110C10" w:rsidP="00952DCF">
            <w:pPr>
              <w:autoSpaceDE w:val="0"/>
              <w:autoSpaceDN w:val="0"/>
              <w:adjustRightInd w:val="0"/>
              <w:spacing w:after="0" w:line="360" w:lineRule="auto"/>
              <w:contextualSpacing/>
              <w:jc w:val="both"/>
              <w:rPr>
                <w:rFonts w:ascii="Times New Roman" w:hAnsi="Times New Roman" w:cs="Times New Roman"/>
                <w:b/>
                <w:sz w:val="24"/>
                <w:szCs w:val="24"/>
              </w:rPr>
            </w:pPr>
            <w:r w:rsidRPr="00952DCF">
              <w:rPr>
                <w:rFonts w:ascii="Times New Roman" w:hAnsi="Times New Roman" w:cs="Times New Roman"/>
                <w:b/>
                <w:sz w:val="24"/>
                <w:szCs w:val="24"/>
              </w:rPr>
              <w:t>LO5. Preparing</w:t>
            </w:r>
            <w:r w:rsidR="00C31F1B" w:rsidRPr="00952DCF">
              <w:rPr>
                <w:rFonts w:ascii="Times New Roman" w:hAnsi="Times New Roman" w:cs="Times New Roman"/>
                <w:b/>
                <w:sz w:val="24"/>
                <w:szCs w:val="24"/>
              </w:rPr>
              <w:t xml:space="preserve"> for </w:t>
            </w:r>
            <w:r w:rsidR="00C31F1B" w:rsidRPr="00952DCF">
              <w:rPr>
                <w:rFonts w:ascii="Times New Roman" w:hAnsi="Times New Roman" w:cs="Times New Roman"/>
                <w:b/>
                <w:bCs/>
                <w:sz w:val="24"/>
                <w:szCs w:val="24"/>
              </w:rPr>
              <w:t xml:space="preserve">field </w:t>
            </w:r>
            <w:r w:rsidR="00C31F1B" w:rsidRPr="00952DCF">
              <w:rPr>
                <w:rFonts w:ascii="Times New Roman" w:hAnsi="Times New Roman" w:cs="Times New Roman"/>
                <w:b/>
                <w:sz w:val="24"/>
                <w:szCs w:val="24"/>
              </w:rPr>
              <w:t>crop maintenance operations</w:t>
            </w:r>
          </w:p>
          <w:p w14:paraId="7ACAE035" w14:textId="77777777" w:rsidR="00B34ABC" w:rsidRPr="00952DCF" w:rsidRDefault="00C930ED" w:rsidP="006564B2">
            <w:pPr>
              <w:pStyle w:val="ListParagraph"/>
              <w:numPr>
                <w:ilvl w:val="1"/>
                <w:numId w:val="14"/>
              </w:numPr>
              <w:autoSpaceDE w:val="0"/>
              <w:autoSpaceDN w:val="0"/>
              <w:adjustRightInd w:val="0"/>
              <w:spacing w:line="360" w:lineRule="auto"/>
              <w:ind w:left="720"/>
              <w:contextualSpacing/>
              <w:jc w:val="both"/>
            </w:pPr>
            <w:r w:rsidRPr="00952DCF">
              <w:rPr>
                <w:bCs/>
              </w:rPr>
              <w:t xml:space="preserve">Identifying </w:t>
            </w:r>
            <w:r w:rsidR="00076CCE" w:rsidRPr="00952DCF">
              <w:rPr>
                <w:bCs/>
              </w:rPr>
              <w:t>crop</w:t>
            </w:r>
            <w:r w:rsidR="00076CCE" w:rsidRPr="00952DCF">
              <w:t xml:space="preserve"> </w:t>
            </w:r>
            <w:r w:rsidR="00B34ABC" w:rsidRPr="00952DCF">
              <w:t xml:space="preserve">fields </w:t>
            </w:r>
            <w:r w:rsidRPr="00952DCF">
              <w:rPr>
                <w:bCs/>
              </w:rPr>
              <w:t xml:space="preserve">maintenance </w:t>
            </w:r>
          </w:p>
          <w:p w14:paraId="54083BA7" w14:textId="77777777" w:rsidR="00C51C52" w:rsidRPr="00952DCF" w:rsidRDefault="007444CC" w:rsidP="006564B2">
            <w:pPr>
              <w:pStyle w:val="ListParagraph"/>
              <w:numPr>
                <w:ilvl w:val="1"/>
                <w:numId w:val="14"/>
              </w:numPr>
              <w:autoSpaceDE w:val="0"/>
              <w:autoSpaceDN w:val="0"/>
              <w:adjustRightInd w:val="0"/>
              <w:spacing w:line="360" w:lineRule="auto"/>
              <w:ind w:left="720"/>
              <w:contextualSpacing/>
              <w:jc w:val="both"/>
            </w:pPr>
            <w:r w:rsidRPr="00952DCF">
              <w:t>Determining</w:t>
            </w:r>
            <w:r w:rsidR="007E5865" w:rsidRPr="00952DCF">
              <w:t xml:space="preserve"> and clarifying</w:t>
            </w:r>
            <w:r w:rsidRPr="00952DCF">
              <w:t xml:space="preserve"> </w:t>
            </w:r>
            <w:r w:rsidR="000C58EF" w:rsidRPr="00952DCF">
              <w:rPr>
                <w:bCs/>
              </w:rPr>
              <w:t xml:space="preserve">purpose </w:t>
            </w:r>
            <w:r w:rsidR="000C58EF" w:rsidRPr="00952DCF">
              <w:t xml:space="preserve">and </w:t>
            </w:r>
            <w:r w:rsidRPr="00952DCF">
              <w:rPr>
                <w:bCs/>
              </w:rPr>
              <w:t>method</w:t>
            </w:r>
            <w:r w:rsidR="000C58EF" w:rsidRPr="00952DCF">
              <w:rPr>
                <w:bCs/>
              </w:rPr>
              <w:t xml:space="preserve"> </w:t>
            </w:r>
            <w:r w:rsidR="000C58EF" w:rsidRPr="00952DCF">
              <w:t>of maintenances</w:t>
            </w:r>
          </w:p>
          <w:p w14:paraId="5AE54CCF" w14:textId="77777777" w:rsidR="00C851EA" w:rsidRPr="00952DCF" w:rsidRDefault="00C51C52" w:rsidP="006564B2">
            <w:pPr>
              <w:pStyle w:val="ListParagraph"/>
              <w:numPr>
                <w:ilvl w:val="1"/>
                <w:numId w:val="14"/>
              </w:numPr>
              <w:autoSpaceDE w:val="0"/>
              <w:autoSpaceDN w:val="0"/>
              <w:adjustRightInd w:val="0"/>
              <w:spacing w:line="360" w:lineRule="auto"/>
              <w:ind w:left="720"/>
              <w:contextualSpacing/>
              <w:jc w:val="both"/>
            </w:pPr>
            <w:r w:rsidRPr="00952DCF">
              <w:t xml:space="preserve">Identifying </w:t>
            </w:r>
            <w:r w:rsidR="000C58EF" w:rsidRPr="00952DCF">
              <w:rPr>
                <w:bCs/>
              </w:rPr>
              <w:t xml:space="preserve">environmental </w:t>
            </w:r>
            <w:r w:rsidR="002727D6" w:rsidRPr="00952DCF">
              <w:rPr>
                <w:bCs/>
              </w:rPr>
              <w:t>implication</w:t>
            </w:r>
            <w:r w:rsidR="000C58EF" w:rsidRPr="00952DCF">
              <w:rPr>
                <w:bCs/>
              </w:rPr>
              <w:t xml:space="preserve"> </w:t>
            </w:r>
            <w:r w:rsidR="00A61476" w:rsidRPr="00952DCF">
              <w:rPr>
                <w:bCs/>
              </w:rPr>
              <w:t xml:space="preserve">of field crop maintenance </w:t>
            </w:r>
            <w:r w:rsidR="007802E5" w:rsidRPr="00952DCF">
              <w:rPr>
                <w:bCs/>
              </w:rPr>
              <w:t xml:space="preserve">plan </w:t>
            </w:r>
          </w:p>
          <w:p w14:paraId="29C0848E" w14:textId="77777777" w:rsidR="003257E7" w:rsidRPr="00952DCF" w:rsidRDefault="00C851EA" w:rsidP="006564B2">
            <w:pPr>
              <w:pStyle w:val="ListParagraph"/>
              <w:numPr>
                <w:ilvl w:val="1"/>
                <w:numId w:val="14"/>
              </w:numPr>
              <w:autoSpaceDE w:val="0"/>
              <w:autoSpaceDN w:val="0"/>
              <w:adjustRightInd w:val="0"/>
              <w:spacing w:line="360" w:lineRule="auto"/>
              <w:ind w:left="720"/>
              <w:contextualSpacing/>
              <w:jc w:val="both"/>
            </w:pPr>
            <w:r w:rsidRPr="00952DCF">
              <w:t>I</w:t>
            </w:r>
            <w:r w:rsidR="00806B04" w:rsidRPr="00952DCF">
              <w:t>dentification</w:t>
            </w:r>
            <w:r w:rsidR="00C51C52" w:rsidRPr="00952DCF">
              <w:t xml:space="preserve"> </w:t>
            </w:r>
            <w:r w:rsidR="00806B04" w:rsidRPr="00952DCF">
              <w:t>and collection</w:t>
            </w:r>
            <w:r w:rsidR="003257E7" w:rsidRPr="00952DCF">
              <w:t xml:space="preserve"> </w:t>
            </w:r>
            <w:r w:rsidR="00806B04" w:rsidRPr="00952DCF">
              <w:t xml:space="preserve">of </w:t>
            </w:r>
            <w:r w:rsidR="00C51C52" w:rsidRPr="00952DCF">
              <w:t>pest control measures</w:t>
            </w:r>
          </w:p>
          <w:p w14:paraId="59AA0FE1" w14:textId="77777777" w:rsidR="005F60D5" w:rsidRPr="00952DCF" w:rsidRDefault="003257E7" w:rsidP="006564B2">
            <w:pPr>
              <w:pStyle w:val="ListParagraph"/>
              <w:numPr>
                <w:ilvl w:val="1"/>
                <w:numId w:val="14"/>
              </w:numPr>
              <w:autoSpaceDE w:val="0"/>
              <w:autoSpaceDN w:val="0"/>
              <w:adjustRightInd w:val="0"/>
              <w:spacing w:line="360" w:lineRule="auto"/>
              <w:ind w:left="720"/>
              <w:contextualSpacing/>
              <w:jc w:val="both"/>
            </w:pPr>
            <w:r w:rsidRPr="00952DCF">
              <w:t>Identifying</w:t>
            </w:r>
            <w:r w:rsidR="005B2B28" w:rsidRPr="00952DCF">
              <w:t xml:space="preserve"> </w:t>
            </w:r>
            <w:r w:rsidRPr="00952DCF">
              <w:t>and reporting</w:t>
            </w:r>
            <w:r w:rsidR="005B2B28" w:rsidRPr="00952DCF">
              <w:t xml:space="preserve"> PPE</w:t>
            </w:r>
            <w:r w:rsidRPr="00952DCF">
              <w:t xml:space="preserve"> </w:t>
            </w:r>
            <w:r w:rsidR="00761E06" w:rsidRPr="00952DCF">
              <w:t xml:space="preserve">and </w:t>
            </w:r>
            <w:r w:rsidR="00761E06" w:rsidRPr="00952DCF">
              <w:rPr>
                <w:bCs/>
              </w:rPr>
              <w:t>OHS hazards</w:t>
            </w:r>
          </w:p>
          <w:p w14:paraId="6C3011D6" w14:textId="77777777" w:rsidR="00A13D52" w:rsidRPr="00952DCF" w:rsidRDefault="00A13D52" w:rsidP="006564B2">
            <w:pPr>
              <w:pStyle w:val="ListParagraph"/>
              <w:numPr>
                <w:ilvl w:val="1"/>
                <w:numId w:val="14"/>
              </w:numPr>
              <w:autoSpaceDE w:val="0"/>
              <w:autoSpaceDN w:val="0"/>
              <w:adjustRightInd w:val="0"/>
              <w:spacing w:line="360" w:lineRule="auto"/>
              <w:ind w:left="720"/>
              <w:contextualSpacing/>
              <w:jc w:val="both"/>
            </w:pPr>
            <w:r w:rsidRPr="00952DCF">
              <w:t xml:space="preserve">Selecting and preparing </w:t>
            </w:r>
            <w:r w:rsidRPr="00952DCF">
              <w:rPr>
                <w:bCs/>
              </w:rPr>
              <w:t>tools, equipment and machinery</w:t>
            </w:r>
            <w:r w:rsidR="00606BDC" w:rsidRPr="00952DCF">
              <w:rPr>
                <w:bCs/>
              </w:rPr>
              <w:t xml:space="preserve"> </w:t>
            </w:r>
          </w:p>
          <w:p w14:paraId="0B293C8D" w14:textId="77777777" w:rsidR="00C31F1B" w:rsidRPr="00952DCF" w:rsidRDefault="001F307B" w:rsidP="006564B2">
            <w:pPr>
              <w:pStyle w:val="ListParagraph"/>
              <w:numPr>
                <w:ilvl w:val="1"/>
                <w:numId w:val="14"/>
              </w:numPr>
              <w:autoSpaceDE w:val="0"/>
              <w:autoSpaceDN w:val="0"/>
              <w:adjustRightInd w:val="0"/>
              <w:spacing w:line="360" w:lineRule="auto"/>
              <w:ind w:left="720"/>
              <w:contextualSpacing/>
              <w:jc w:val="both"/>
            </w:pPr>
            <w:r w:rsidRPr="00952DCF">
              <w:t>C</w:t>
            </w:r>
            <w:r w:rsidR="0084246D" w:rsidRPr="00952DCF">
              <w:t>arrying out</w:t>
            </w:r>
            <w:r w:rsidRPr="00952DCF">
              <w:t xml:space="preserve"> pre operational and safety</w:t>
            </w:r>
            <w:r w:rsidR="0084246D" w:rsidRPr="00952DCF">
              <w:t xml:space="preserve"> </w:t>
            </w:r>
            <w:r w:rsidRPr="00952DCF">
              <w:t xml:space="preserve">checks on </w:t>
            </w:r>
            <w:r w:rsidR="000C58EF" w:rsidRPr="00952DCF">
              <w:t>equipment and machinery</w:t>
            </w:r>
            <w:r w:rsidR="00A85FEE" w:rsidRPr="00952DCF">
              <w:t xml:space="preserve"> </w:t>
            </w:r>
          </w:p>
          <w:p w14:paraId="48049FCD" w14:textId="77777777" w:rsidR="00FF395F" w:rsidRPr="00952DCF" w:rsidRDefault="00FF395F" w:rsidP="00952DCF">
            <w:pPr>
              <w:autoSpaceDE w:val="0"/>
              <w:autoSpaceDN w:val="0"/>
              <w:adjustRightInd w:val="0"/>
              <w:spacing w:after="0" w:line="360" w:lineRule="auto"/>
              <w:contextualSpacing/>
              <w:jc w:val="both"/>
              <w:rPr>
                <w:rFonts w:ascii="Times New Roman" w:hAnsi="Times New Roman" w:cs="Times New Roman"/>
                <w:b/>
                <w:sz w:val="24"/>
                <w:szCs w:val="24"/>
              </w:rPr>
            </w:pPr>
            <w:r w:rsidRPr="00952DCF">
              <w:rPr>
                <w:rFonts w:ascii="Times New Roman" w:hAnsi="Times New Roman" w:cs="Times New Roman"/>
                <w:b/>
                <w:sz w:val="24"/>
                <w:szCs w:val="24"/>
              </w:rPr>
              <w:t xml:space="preserve">LO6. </w:t>
            </w:r>
            <w:r w:rsidR="00110C10" w:rsidRPr="00952DCF">
              <w:rPr>
                <w:rFonts w:ascii="Times New Roman" w:hAnsi="Times New Roman" w:cs="Times New Roman"/>
                <w:b/>
                <w:sz w:val="24"/>
                <w:szCs w:val="24"/>
              </w:rPr>
              <w:t>Undertaking</w:t>
            </w:r>
            <w:r w:rsidR="00B01491" w:rsidRPr="00952DCF">
              <w:rPr>
                <w:rFonts w:ascii="Times New Roman" w:hAnsi="Times New Roman" w:cs="Times New Roman"/>
                <w:b/>
                <w:sz w:val="24"/>
                <w:szCs w:val="24"/>
              </w:rPr>
              <w:t xml:space="preserve"> </w:t>
            </w:r>
            <w:r w:rsidRPr="00952DCF">
              <w:rPr>
                <w:rFonts w:ascii="Times New Roman" w:hAnsi="Times New Roman" w:cs="Times New Roman"/>
                <w:b/>
                <w:sz w:val="24"/>
                <w:szCs w:val="24"/>
              </w:rPr>
              <w:t>crop maintenance operations</w:t>
            </w:r>
          </w:p>
          <w:p w14:paraId="74734640" w14:textId="77777777" w:rsidR="00B82D07" w:rsidRPr="00952DCF" w:rsidRDefault="00672F61" w:rsidP="006564B2">
            <w:pPr>
              <w:pStyle w:val="ListParagraph"/>
              <w:numPr>
                <w:ilvl w:val="1"/>
                <w:numId w:val="16"/>
              </w:numPr>
              <w:autoSpaceDE w:val="0"/>
              <w:autoSpaceDN w:val="0"/>
              <w:adjustRightInd w:val="0"/>
              <w:spacing w:line="360" w:lineRule="auto"/>
              <w:ind w:left="720"/>
              <w:contextualSpacing/>
              <w:jc w:val="both"/>
            </w:pPr>
            <w:r w:rsidRPr="00952DCF">
              <w:t>Applying a</w:t>
            </w:r>
            <w:r w:rsidR="00EE7ABC" w:rsidRPr="00952DCF">
              <w:t>gronomic</w:t>
            </w:r>
            <w:r w:rsidR="00B01491" w:rsidRPr="00952DCF">
              <w:t xml:space="preserve"> practice</w:t>
            </w:r>
          </w:p>
          <w:p w14:paraId="055AE9BC" w14:textId="77777777" w:rsidR="00B82D07" w:rsidRPr="00952DCF" w:rsidRDefault="00B82D07" w:rsidP="006564B2">
            <w:pPr>
              <w:pStyle w:val="ListParagraph"/>
              <w:numPr>
                <w:ilvl w:val="1"/>
                <w:numId w:val="16"/>
              </w:numPr>
              <w:autoSpaceDE w:val="0"/>
              <w:autoSpaceDN w:val="0"/>
              <w:adjustRightInd w:val="0"/>
              <w:spacing w:line="360" w:lineRule="auto"/>
              <w:ind w:left="720"/>
              <w:contextualSpacing/>
              <w:jc w:val="both"/>
            </w:pPr>
            <w:r w:rsidRPr="00952DCF">
              <w:rPr>
                <w:rFonts w:eastAsia="Calibri"/>
              </w:rPr>
              <w:t xml:space="preserve">Understanding pre and post harvesting handling </w:t>
            </w:r>
          </w:p>
          <w:p w14:paraId="0BC574BE" w14:textId="77777777" w:rsidR="000E3178" w:rsidRPr="00952DCF" w:rsidRDefault="001824A8" w:rsidP="006564B2">
            <w:pPr>
              <w:pStyle w:val="ListParagraph"/>
              <w:numPr>
                <w:ilvl w:val="1"/>
                <w:numId w:val="16"/>
              </w:numPr>
              <w:autoSpaceDE w:val="0"/>
              <w:autoSpaceDN w:val="0"/>
              <w:adjustRightInd w:val="0"/>
              <w:spacing w:line="360" w:lineRule="auto"/>
              <w:ind w:left="720"/>
              <w:contextualSpacing/>
              <w:jc w:val="both"/>
            </w:pPr>
            <w:r w:rsidRPr="00952DCF">
              <w:t xml:space="preserve">Undertaking </w:t>
            </w:r>
            <w:r w:rsidR="007A00DA" w:rsidRPr="00952DCF">
              <w:rPr>
                <w:bCs/>
              </w:rPr>
              <w:t xml:space="preserve">field </w:t>
            </w:r>
            <w:r w:rsidR="00EE7ABC" w:rsidRPr="00952DCF">
              <w:t xml:space="preserve">crop </w:t>
            </w:r>
            <w:r w:rsidR="00EE7ABC" w:rsidRPr="00952DCF">
              <w:rPr>
                <w:bCs/>
              </w:rPr>
              <w:t xml:space="preserve">maintenance </w:t>
            </w:r>
            <w:r w:rsidR="00EE7ABC" w:rsidRPr="00952DCF">
              <w:t>operations</w:t>
            </w:r>
            <w:r w:rsidR="00A3717A" w:rsidRPr="00952DCF">
              <w:t xml:space="preserve"> </w:t>
            </w:r>
          </w:p>
          <w:p w14:paraId="311C4D47" w14:textId="77777777" w:rsidR="000E3178" w:rsidRPr="00952DCF" w:rsidRDefault="00672F61" w:rsidP="006564B2">
            <w:pPr>
              <w:pStyle w:val="ListParagraph"/>
              <w:numPr>
                <w:ilvl w:val="1"/>
                <w:numId w:val="16"/>
              </w:numPr>
              <w:autoSpaceDE w:val="0"/>
              <w:autoSpaceDN w:val="0"/>
              <w:adjustRightInd w:val="0"/>
              <w:spacing w:line="360" w:lineRule="auto"/>
              <w:ind w:left="720"/>
              <w:contextualSpacing/>
              <w:jc w:val="both"/>
            </w:pPr>
            <w:r w:rsidRPr="00952DCF">
              <w:t>Identifying and applying</w:t>
            </w:r>
            <w:r w:rsidR="001824A8" w:rsidRPr="00952DCF">
              <w:t xml:space="preserve"> crop</w:t>
            </w:r>
            <w:r w:rsidRPr="00952DCF">
              <w:t xml:space="preserve"> </w:t>
            </w:r>
            <w:r w:rsidR="00EE7ABC" w:rsidRPr="00952DCF">
              <w:t>pest management</w:t>
            </w:r>
            <w:r w:rsidR="006D1B7C" w:rsidRPr="00952DCF">
              <w:t xml:space="preserve"> </w:t>
            </w:r>
          </w:p>
          <w:p w14:paraId="25CD75BC" w14:textId="77777777" w:rsidR="001E23D1" w:rsidRPr="00952DCF" w:rsidRDefault="001824A8" w:rsidP="006564B2">
            <w:pPr>
              <w:pStyle w:val="ListParagraph"/>
              <w:numPr>
                <w:ilvl w:val="1"/>
                <w:numId w:val="16"/>
              </w:numPr>
              <w:autoSpaceDE w:val="0"/>
              <w:autoSpaceDN w:val="0"/>
              <w:adjustRightInd w:val="0"/>
              <w:spacing w:line="360" w:lineRule="auto"/>
              <w:ind w:left="720"/>
              <w:contextualSpacing/>
              <w:jc w:val="both"/>
            </w:pPr>
            <w:r w:rsidRPr="00952DCF">
              <w:t>Operating</w:t>
            </w:r>
            <w:r w:rsidR="00672F61" w:rsidRPr="00952DCF">
              <w:t xml:space="preserve"> c</w:t>
            </w:r>
            <w:r w:rsidR="00EE7ABC" w:rsidRPr="00952DCF">
              <w:t>rop regulation tools, equipment and machinery</w:t>
            </w:r>
          </w:p>
          <w:p w14:paraId="562A7813" w14:textId="77777777" w:rsidR="005024FD" w:rsidRPr="00952DCF" w:rsidRDefault="005A6E14" w:rsidP="00952DCF">
            <w:pPr>
              <w:autoSpaceDE w:val="0"/>
              <w:autoSpaceDN w:val="0"/>
              <w:adjustRightInd w:val="0"/>
              <w:spacing w:after="0" w:line="360" w:lineRule="auto"/>
              <w:contextualSpacing/>
              <w:jc w:val="both"/>
              <w:rPr>
                <w:rFonts w:ascii="Times New Roman" w:hAnsi="Times New Roman" w:cs="Times New Roman"/>
                <w:b/>
                <w:sz w:val="24"/>
                <w:szCs w:val="24"/>
              </w:rPr>
            </w:pPr>
            <w:r w:rsidRPr="00952DCF">
              <w:rPr>
                <w:rFonts w:ascii="Times New Roman" w:hAnsi="Times New Roman" w:cs="Times New Roman"/>
                <w:b/>
                <w:sz w:val="24"/>
                <w:szCs w:val="24"/>
              </w:rPr>
              <w:t>LO7. Completing</w:t>
            </w:r>
            <w:r w:rsidR="005024FD" w:rsidRPr="00952DCF">
              <w:rPr>
                <w:rFonts w:ascii="Times New Roman" w:hAnsi="Times New Roman" w:cs="Times New Roman"/>
                <w:b/>
                <w:sz w:val="24"/>
                <w:szCs w:val="24"/>
              </w:rPr>
              <w:t xml:space="preserve"> maintenance operations</w:t>
            </w:r>
          </w:p>
          <w:p w14:paraId="364D5562" w14:textId="77777777" w:rsidR="00252E0A" w:rsidRPr="00952DCF" w:rsidRDefault="00252E0A" w:rsidP="006564B2">
            <w:pPr>
              <w:autoSpaceDE w:val="0"/>
              <w:autoSpaceDN w:val="0"/>
              <w:adjustRightInd w:val="0"/>
              <w:spacing w:after="0" w:line="360" w:lineRule="auto"/>
              <w:ind w:left="720" w:hanging="342"/>
              <w:jc w:val="both"/>
              <w:rPr>
                <w:rFonts w:ascii="Times New Roman" w:hAnsi="Times New Roman" w:cs="Times New Roman"/>
                <w:sz w:val="24"/>
                <w:szCs w:val="24"/>
              </w:rPr>
            </w:pPr>
            <w:r w:rsidRPr="00952DCF">
              <w:rPr>
                <w:rFonts w:ascii="Times New Roman" w:hAnsi="Times New Roman" w:cs="Times New Roman"/>
                <w:sz w:val="24"/>
                <w:szCs w:val="24"/>
              </w:rPr>
              <w:t>7.1 Disposing</w:t>
            </w:r>
            <w:r w:rsidR="00A157D5" w:rsidRPr="00952DCF">
              <w:rPr>
                <w:rFonts w:ascii="Times New Roman" w:hAnsi="Times New Roman" w:cs="Times New Roman"/>
                <w:sz w:val="24"/>
                <w:szCs w:val="24"/>
              </w:rPr>
              <w:t xml:space="preserve"> off</w:t>
            </w:r>
            <w:r w:rsidRPr="00952DCF">
              <w:rPr>
                <w:rFonts w:ascii="Times New Roman" w:hAnsi="Times New Roman" w:cs="Times New Roman"/>
                <w:sz w:val="24"/>
                <w:szCs w:val="24"/>
              </w:rPr>
              <w:t xml:space="preserve"> waste</w:t>
            </w:r>
            <w:r w:rsidRPr="00952DCF">
              <w:rPr>
                <w:rFonts w:ascii="Times New Roman" w:hAnsi="Times New Roman" w:cs="Times New Roman"/>
                <w:bCs/>
                <w:sz w:val="24"/>
                <w:szCs w:val="24"/>
              </w:rPr>
              <w:t xml:space="preserve"> material</w:t>
            </w:r>
            <w:r w:rsidR="00E40D72" w:rsidRPr="00952DCF">
              <w:rPr>
                <w:rFonts w:ascii="Times New Roman" w:hAnsi="Times New Roman" w:cs="Times New Roman"/>
                <w:bCs/>
                <w:sz w:val="24"/>
                <w:szCs w:val="24"/>
              </w:rPr>
              <w:t xml:space="preserve"> </w:t>
            </w:r>
          </w:p>
          <w:p w14:paraId="4FD15A55" w14:textId="77777777" w:rsidR="00252E0A" w:rsidRPr="00952DCF" w:rsidRDefault="00252E0A" w:rsidP="006564B2">
            <w:pPr>
              <w:autoSpaceDE w:val="0"/>
              <w:autoSpaceDN w:val="0"/>
              <w:adjustRightInd w:val="0"/>
              <w:spacing w:after="0" w:line="360" w:lineRule="auto"/>
              <w:ind w:left="720" w:hanging="342"/>
              <w:jc w:val="both"/>
              <w:rPr>
                <w:rFonts w:ascii="Times New Roman" w:hAnsi="Times New Roman" w:cs="Times New Roman"/>
                <w:sz w:val="24"/>
                <w:szCs w:val="24"/>
              </w:rPr>
            </w:pPr>
            <w:r w:rsidRPr="00952DCF">
              <w:rPr>
                <w:rFonts w:ascii="Times New Roman" w:hAnsi="Times New Roman" w:cs="Times New Roman"/>
                <w:sz w:val="24"/>
                <w:szCs w:val="24"/>
              </w:rPr>
              <w:t>7.2</w:t>
            </w:r>
            <w:r w:rsidR="00F12103" w:rsidRPr="00952DCF">
              <w:rPr>
                <w:rFonts w:ascii="Times New Roman" w:hAnsi="Times New Roman" w:cs="Times New Roman"/>
                <w:sz w:val="24"/>
                <w:szCs w:val="24"/>
              </w:rPr>
              <w:t xml:space="preserve"> </w:t>
            </w:r>
            <w:r w:rsidR="00FB0791" w:rsidRPr="00952DCF">
              <w:rPr>
                <w:rFonts w:ascii="Times New Roman" w:hAnsi="Times New Roman" w:cs="Times New Roman"/>
                <w:sz w:val="24"/>
                <w:szCs w:val="24"/>
              </w:rPr>
              <w:t>Using c</w:t>
            </w:r>
            <w:r w:rsidRPr="00952DCF">
              <w:rPr>
                <w:rFonts w:ascii="Times New Roman" w:hAnsi="Times New Roman" w:cs="Times New Roman"/>
                <w:sz w:val="24"/>
                <w:szCs w:val="24"/>
              </w:rPr>
              <w:t>orrect m</w:t>
            </w:r>
            <w:r w:rsidR="00D52DF4" w:rsidRPr="00952DCF">
              <w:rPr>
                <w:rFonts w:ascii="Times New Roman" w:hAnsi="Times New Roman" w:cs="Times New Roman"/>
                <w:sz w:val="24"/>
                <w:szCs w:val="24"/>
              </w:rPr>
              <w:t xml:space="preserve">anual handling techniques </w:t>
            </w:r>
            <w:r w:rsidR="00A157D5" w:rsidRPr="00952DCF">
              <w:rPr>
                <w:rFonts w:ascii="Times New Roman" w:hAnsi="Times New Roman" w:cs="Times New Roman"/>
                <w:sz w:val="24"/>
                <w:szCs w:val="24"/>
              </w:rPr>
              <w:t xml:space="preserve">of </w:t>
            </w:r>
            <w:r w:rsidR="007A00DA" w:rsidRPr="00952DCF">
              <w:rPr>
                <w:rFonts w:ascii="Times New Roman" w:hAnsi="Times New Roman" w:cs="Times New Roman"/>
                <w:sz w:val="24"/>
                <w:szCs w:val="24"/>
              </w:rPr>
              <w:t xml:space="preserve">heavy </w:t>
            </w:r>
            <w:r w:rsidR="00A157D5" w:rsidRPr="00952DCF">
              <w:rPr>
                <w:rFonts w:ascii="Times New Roman" w:hAnsi="Times New Roman" w:cs="Times New Roman"/>
                <w:sz w:val="24"/>
                <w:szCs w:val="24"/>
              </w:rPr>
              <w:t>load</w:t>
            </w:r>
            <w:r w:rsidR="007A00DA" w:rsidRPr="00952DCF">
              <w:rPr>
                <w:rFonts w:ascii="Times New Roman" w:hAnsi="Times New Roman" w:cs="Times New Roman"/>
                <w:sz w:val="24"/>
                <w:szCs w:val="24"/>
              </w:rPr>
              <w:t>s</w:t>
            </w:r>
          </w:p>
          <w:p w14:paraId="2D833E87" w14:textId="77777777" w:rsidR="00FB0791" w:rsidRPr="00952DCF" w:rsidRDefault="00252E0A" w:rsidP="006564B2">
            <w:pPr>
              <w:autoSpaceDE w:val="0"/>
              <w:autoSpaceDN w:val="0"/>
              <w:adjustRightInd w:val="0"/>
              <w:spacing w:after="0" w:line="360" w:lineRule="auto"/>
              <w:ind w:left="720" w:hanging="342"/>
              <w:jc w:val="both"/>
              <w:rPr>
                <w:rFonts w:ascii="Times New Roman" w:hAnsi="Times New Roman" w:cs="Times New Roman"/>
                <w:sz w:val="24"/>
                <w:szCs w:val="24"/>
              </w:rPr>
            </w:pPr>
            <w:r w:rsidRPr="00952DCF">
              <w:rPr>
                <w:rFonts w:ascii="Times New Roman" w:hAnsi="Times New Roman" w:cs="Times New Roman"/>
                <w:sz w:val="24"/>
                <w:szCs w:val="24"/>
              </w:rPr>
              <w:t xml:space="preserve">7.3 </w:t>
            </w:r>
            <w:r w:rsidR="00556493" w:rsidRPr="00952DCF">
              <w:rPr>
                <w:rFonts w:ascii="Times New Roman" w:hAnsi="Times New Roman" w:cs="Times New Roman"/>
                <w:sz w:val="24"/>
                <w:szCs w:val="24"/>
              </w:rPr>
              <w:t>Cleaning,</w:t>
            </w:r>
            <w:r w:rsidR="00C67652" w:rsidRPr="00952DCF">
              <w:rPr>
                <w:rFonts w:ascii="Times New Roman" w:hAnsi="Times New Roman" w:cs="Times New Roman"/>
                <w:sz w:val="24"/>
                <w:szCs w:val="24"/>
              </w:rPr>
              <w:t xml:space="preserve"> maintaining</w:t>
            </w:r>
            <w:r w:rsidR="00556493" w:rsidRPr="00952DCF">
              <w:rPr>
                <w:rFonts w:ascii="Times New Roman" w:hAnsi="Times New Roman" w:cs="Times New Roman"/>
                <w:sz w:val="24"/>
                <w:szCs w:val="24"/>
              </w:rPr>
              <w:t>,</w:t>
            </w:r>
            <w:r w:rsidR="00EF3773" w:rsidRPr="00952DCF">
              <w:rPr>
                <w:rFonts w:ascii="Times New Roman" w:hAnsi="Times New Roman" w:cs="Times New Roman"/>
                <w:sz w:val="24"/>
                <w:szCs w:val="24"/>
              </w:rPr>
              <w:t xml:space="preserve"> </w:t>
            </w:r>
            <w:r w:rsidR="00556493" w:rsidRPr="00952DCF">
              <w:rPr>
                <w:rFonts w:ascii="Times New Roman" w:hAnsi="Times New Roman" w:cs="Times New Roman"/>
                <w:sz w:val="24"/>
                <w:szCs w:val="24"/>
              </w:rPr>
              <w:t xml:space="preserve">sterilizing </w:t>
            </w:r>
            <w:r w:rsidR="00EF3773" w:rsidRPr="00952DCF">
              <w:rPr>
                <w:rFonts w:ascii="Times New Roman" w:hAnsi="Times New Roman" w:cs="Times New Roman"/>
                <w:sz w:val="24"/>
                <w:szCs w:val="24"/>
              </w:rPr>
              <w:t>and storing tools</w:t>
            </w:r>
            <w:r w:rsidRPr="00952DCF">
              <w:rPr>
                <w:rFonts w:ascii="Times New Roman" w:hAnsi="Times New Roman" w:cs="Times New Roman"/>
                <w:sz w:val="24"/>
                <w:szCs w:val="24"/>
              </w:rPr>
              <w:t xml:space="preserve"> and equipment</w:t>
            </w:r>
          </w:p>
          <w:p w14:paraId="1F029E1B" w14:textId="77777777" w:rsidR="002B0CF7" w:rsidRPr="00952DCF" w:rsidRDefault="00252E0A" w:rsidP="006564B2">
            <w:pPr>
              <w:autoSpaceDE w:val="0"/>
              <w:autoSpaceDN w:val="0"/>
              <w:adjustRightInd w:val="0"/>
              <w:spacing w:after="0" w:line="360" w:lineRule="auto"/>
              <w:ind w:left="405"/>
              <w:jc w:val="both"/>
              <w:rPr>
                <w:rFonts w:ascii="Times New Roman" w:hAnsi="Times New Roman" w:cs="Times New Roman"/>
                <w:sz w:val="24"/>
                <w:szCs w:val="24"/>
              </w:rPr>
            </w:pPr>
            <w:r w:rsidRPr="00952DCF">
              <w:rPr>
                <w:rFonts w:ascii="Times New Roman" w:hAnsi="Times New Roman" w:cs="Times New Roman"/>
                <w:sz w:val="24"/>
                <w:szCs w:val="24"/>
              </w:rPr>
              <w:t xml:space="preserve">7.4 </w:t>
            </w:r>
            <w:r w:rsidR="00556493" w:rsidRPr="00952DCF">
              <w:rPr>
                <w:rFonts w:ascii="Times New Roman" w:hAnsi="Times New Roman" w:cs="Times New Roman"/>
                <w:sz w:val="24"/>
                <w:szCs w:val="24"/>
              </w:rPr>
              <w:t>M</w:t>
            </w:r>
            <w:r w:rsidR="002B0CF7" w:rsidRPr="00952DCF">
              <w:rPr>
                <w:rFonts w:ascii="Times New Roman" w:hAnsi="Times New Roman" w:cs="Times New Roman"/>
                <w:sz w:val="24"/>
                <w:szCs w:val="24"/>
              </w:rPr>
              <w:t>aintaining clean</w:t>
            </w:r>
            <w:r w:rsidR="002B0CF7" w:rsidRPr="00952DCF">
              <w:rPr>
                <w:rFonts w:ascii="Times New Roman" w:hAnsi="Times New Roman" w:cs="Times New Roman"/>
                <w:bCs/>
                <w:sz w:val="24"/>
                <w:szCs w:val="24"/>
              </w:rPr>
              <w:t xml:space="preserve"> and safe work </w:t>
            </w:r>
            <w:r w:rsidR="00556493" w:rsidRPr="00952DCF">
              <w:rPr>
                <w:rFonts w:ascii="Times New Roman" w:hAnsi="Times New Roman" w:cs="Times New Roman"/>
                <w:sz w:val="24"/>
                <w:szCs w:val="24"/>
              </w:rPr>
              <w:t>area</w:t>
            </w:r>
          </w:p>
          <w:p w14:paraId="4D4C8D35" w14:textId="38099EB6" w:rsidR="0098593F" w:rsidRPr="00952DCF" w:rsidRDefault="00C32C36" w:rsidP="006564B2">
            <w:pPr>
              <w:autoSpaceDE w:val="0"/>
              <w:autoSpaceDN w:val="0"/>
              <w:adjustRightInd w:val="0"/>
              <w:spacing w:after="0" w:line="360" w:lineRule="auto"/>
              <w:ind w:left="405"/>
              <w:jc w:val="both"/>
              <w:rPr>
                <w:rFonts w:ascii="Times New Roman" w:hAnsi="Times New Roman" w:cs="Times New Roman"/>
                <w:sz w:val="24"/>
                <w:szCs w:val="24"/>
              </w:rPr>
            </w:pPr>
            <w:r w:rsidRPr="00952DCF">
              <w:rPr>
                <w:rFonts w:ascii="Times New Roman" w:hAnsi="Times New Roman" w:cs="Times New Roman"/>
                <w:sz w:val="24"/>
                <w:szCs w:val="24"/>
              </w:rPr>
              <w:t xml:space="preserve">7.5 Recording and reporting </w:t>
            </w:r>
            <w:r w:rsidR="007A00DA" w:rsidRPr="00952DCF">
              <w:rPr>
                <w:rFonts w:ascii="Times New Roman" w:hAnsi="Times New Roman" w:cs="Times New Roman"/>
                <w:sz w:val="24"/>
                <w:szCs w:val="24"/>
              </w:rPr>
              <w:t>work</w:t>
            </w:r>
            <w:r w:rsidR="00252E0A" w:rsidRPr="00952DCF">
              <w:rPr>
                <w:rFonts w:ascii="Times New Roman" w:hAnsi="Times New Roman" w:cs="Times New Roman"/>
                <w:sz w:val="24"/>
                <w:szCs w:val="24"/>
              </w:rPr>
              <w:t xml:space="preserve"> </w:t>
            </w:r>
            <w:r w:rsidRPr="00952DCF">
              <w:rPr>
                <w:rFonts w:ascii="Times New Roman" w:hAnsi="Times New Roman" w:cs="Times New Roman"/>
                <w:sz w:val="24"/>
                <w:szCs w:val="24"/>
              </w:rPr>
              <w:t xml:space="preserve">activity </w:t>
            </w:r>
          </w:p>
        </w:tc>
      </w:tr>
      <w:tr w:rsidR="00952DCF" w:rsidRPr="00952DCF" w14:paraId="6F8975DC" w14:textId="77777777" w:rsidTr="000E54EE">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7194ABA3" w14:textId="77777777" w:rsidR="00A5508A" w:rsidRPr="00952DCF" w:rsidRDefault="00A5508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LEARNING METHODS:</w:t>
            </w:r>
          </w:p>
        </w:tc>
      </w:tr>
      <w:tr w:rsidR="00952DCF" w:rsidRPr="00952DCF" w14:paraId="482F288B" w14:textId="77777777" w:rsidTr="000E54EE">
        <w:trPr>
          <w:trHeight w:val="395"/>
        </w:trPr>
        <w:tc>
          <w:tcPr>
            <w:tcW w:w="9630" w:type="dxa"/>
            <w:tcBorders>
              <w:top w:val="single" w:sz="4" w:space="0" w:color="auto"/>
              <w:left w:val="double" w:sz="4" w:space="0" w:color="auto"/>
              <w:bottom w:val="single" w:sz="4" w:space="0" w:color="auto"/>
              <w:right w:val="double" w:sz="4" w:space="0" w:color="auto"/>
            </w:tcBorders>
          </w:tcPr>
          <w:p w14:paraId="077B7DA0" w14:textId="77777777" w:rsidR="00A5508A" w:rsidRPr="00952DCF" w:rsidRDefault="00A5508A"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lang w:val="fr-FR"/>
              </w:rPr>
              <w:t>Lecture and Discussion</w:t>
            </w:r>
          </w:p>
          <w:p w14:paraId="278F0A9D" w14:textId="77777777" w:rsidR="00A5508A" w:rsidRPr="00952DCF" w:rsidRDefault="00A5508A"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lang w:val="fr-FR"/>
              </w:rPr>
              <w:t xml:space="preserve">Braine </w:t>
            </w:r>
            <w:proofErr w:type="spellStart"/>
            <w:r w:rsidRPr="00952DCF">
              <w:rPr>
                <w:rFonts w:ascii="Times New Roman" w:hAnsi="Times New Roman" w:cs="Times New Roman"/>
                <w:sz w:val="24"/>
                <w:szCs w:val="24"/>
                <w:lang w:val="fr-FR"/>
              </w:rPr>
              <w:t>storming</w:t>
            </w:r>
            <w:proofErr w:type="spellEnd"/>
          </w:p>
          <w:p w14:paraId="3596F84F" w14:textId="77777777" w:rsidR="00A5508A" w:rsidRPr="00952DCF" w:rsidRDefault="00A5508A"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rPr>
              <w:t>Practical demonstration</w:t>
            </w:r>
            <w:r w:rsidR="00D044A3" w:rsidRPr="00952DCF">
              <w:rPr>
                <w:rFonts w:ascii="Times New Roman" w:hAnsi="Times New Roman" w:cs="Times New Roman"/>
                <w:sz w:val="24"/>
                <w:szCs w:val="24"/>
              </w:rPr>
              <w:t xml:space="preserve"> </w:t>
            </w:r>
          </w:p>
          <w:p w14:paraId="7BC0CF47" w14:textId="77777777" w:rsidR="00D044A3" w:rsidRPr="00952DCF" w:rsidRDefault="00D044A3"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rPr>
              <w:t xml:space="preserve">Practical exercise </w:t>
            </w:r>
          </w:p>
          <w:p w14:paraId="2EDCDC2B" w14:textId="77777777" w:rsidR="00D044A3" w:rsidRPr="00952DCF" w:rsidRDefault="00D044A3"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rPr>
              <w:t>Audio visual</w:t>
            </w:r>
          </w:p>
          <w:p w14:paraId="69F71D62" w14:textId="77777777" w:rsidR="00A5508A" w:rsidRPr="00952DCF" w:rsidRDefault="00A5508A" w:rsidP="00952DCF">
            <w:pPr>
              <w:numPr>
                <w:ilvl w:val="0"/>
                <w:numId w:val="4"/>
              </w:numPr>
              <w:spacing w:after="0" w:line="360" w:lineRule="auto"/>
              <w:ind w:left="525"/>
              <w:jc w:val="both"/>
              <w:rPr>
                <w:rFonts w:ascii="Times New Roman" w:hAnsi="Times New Roman" w:cs="Times New Roman"/>
                <w:sz w:val="24"/>
                <w:szCs w:val="24"/>
                <w:lang w:val="fr-FR"/>
              </w:rPr>
            </w:pPr>
            <w:proofErr w:type="spellStart"/>
            <w:r w:rsidRPr="00952DCF">
              <w:rPr>
                <w:rFonts w:ascii="Times New Roman" w:hAnsi="Times New Roman" w:cs="Times New Roman"/>
                <w:sz w:val="24"/>
                <w:szCs w:val="24"/>
                <w:lang w:val="fr-FR"/>
              </w:rPr>
              <w:lastRenderedPageBreak/>
              <w:t>Role</w:t>
            </w:r>
            <w:proofErr w:type="spellEnd"/>
            <w:r w:rsidRPr="00952DCF">
              <w:rPr>
                <w:rFonts w:ascii="Times New Roman" w:hAnsi="Times New Roman" w:cs="Times New Roman"/>
                <w:sz w:val="24"/>
                <w:szCs w:val="24"/>
                <w:lang w:val="fr-FR"/>
              </w:rPr>
              <w:t xml:space="preserve"> </w:t>
            </w:r>
            <w:proofErr w:type="spellStart"/>
            <w:r w:rsidRPr="00952DCF">
              <w:rPr>
                <w:rFonts w:ascii="Times New Roman" w:hAnsi="Times New Roman" w:cs="Times New Roman"/>
                <w:sz w:val="24"/>
                <w:szCs w:val="24"/>
                <w:lang w:val="fr-FR"/>
              </w:rPr>
              <w:t>playing</w:t>
            </w:r>
            <w:proofErr w:type="spellEnd"/>
          </w:p>
        </w:tc>
      </w:tr>
      <w:tr w:rsidR="00952DCF" w:rsidRPr="00952DCF" w14:paraId="4DDA7A57" w14:textId="77777777" w:rsidTr="000E54EE">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54334492" w14:textId="77777777" w:rsidR="00A5508A" w:rsidRPr="00952DCF" w:rsidRDefault="00A5508A"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lastRenderedPageBreak/>
              <w:t>ASSESSMENT METHODS:</w:t>
            </w:r>
          </w:p>
        </w:tc>
      </w:tr>
      <w:tr w:rsidR="00952DCF" w:rsidRPr="00952DCF" w14:paraId="368A83ED" w14:textId="77777777" w:rsidTr="000E54EE">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51944B9F" w14:textId="77777777" w:rsidR="00D044A3" w:rsidRPr="00952DCF" w:rsidRDefault="00A5508A"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Written test </w:t>
            </w:r>
          </w:p>
          <w:p w14:paraId="412601CE" w14:textId="77777777" w:rsidR="00A5508A" w:rsidRPr="00952DCF" w:rsidRDefault="00A5508A"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Oral questioning</w:t>
            </w:r>
          </w:p>
          <w:p w14:paraId="6A201D04" w14:textId="77777777" w:rsidR="00A5508A" w:rsidRPr="00952DCF" w:rsidRDefault="00A5508A"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Practical </w:t>
            </w:r>
          </w:p>
          <w:p w14:paraId="6D0612D8" w14:textId="77777777" w:rsidR="00D044A3" w:rsidRPr="00952DCF" w:rsidRDefault="00D044A3"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Assignment </w:t>
            </w:r>
          </w:p>
          <w:p w14:paraId="1D0DD3FE" w14:textId="77777777" w:rsidR="00FD7200" w:rsidRPr="00952DCF" w:rsidRDefault="00FD7200"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Presentation </w:t>
            </w:r>
          </w:p>
        </w:tc>
      </w:tr>
    </w:tbl>
    <w:tbl>
      <w:tblPr>
        <w:tblpPr w:leftFromText="180" w:rightFromText="180" w:vertAnchor="text" w:horzAnchor="margin" w:tblpY="-52"/>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5"/>
      </w:tblGrid>
      <w:tr w:rsidR="00952DCF" w:rsidRPr="00952DCF" w14:paraId="1875A323" w14:textId="77777777" w:rsidTr="006564B2">
        <w:tc>
          <w:tcPr>
            <w:tcW w:w="9445" w:type="dxa"/>
            <w:shd w:val="clear" w:color="auto" w:fill="auto"/>
          </w:tcPr>
          <w:p w14:paraId="7AF3EDF7" w14:textId="77777777" w:rsidR="009944B2" w:rsidRPr="00952DCF" w:rsidRDefault="009944B2"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lastRenderedPageBreak/>
              <w:t>ASSESSMENT CRITERIA:</w:t>
            </w:r>
          </w:p>
          <w:p w14:paraId="7AFD18E2" w14:textId="77777777" w:rsidR="009944B2" w:rsidRPr="00952DCF" w:rsidRDefault="009944B2"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LO1. Prepare field crop establishment operations</w:t>
            </w:r>
          </w:p>
          <w:p w14:paraId="5AB0958E" w14:textId="77777777" w:rsidR="009944B2" w:rsidRPr="00952DCF" w:rsidRDefault="00136EFB"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952DCF">
              <w:rPr>
                <w:rFonts w:ascii="Times New Roman" w:hAnsi="Times New Roman" w:cs="Times New Roman"/>
                <w:bCs/>
                <w:sz w:val="24"/>
                <w:szCs w:val="24"/>
              </w:rPr>
              <w:t>Identify and collect i</w:t>
            </w:r>
            <w:r w:rsidR="009944B2" w:rsidRPr="00952DCF">
              <w:rPr>
                <w:rFonts w:ascii="Times New Roman" w:hAnsi="Times New Roman" w:cs="Times New Roman"/>
                <w:bCs/>
                <w:sz w:val="24"/>
                <w:szCs w:val="24"/>
              </w:rPr>
              <w:t>nputs for field crop establishment</w:t>
            </w:r>
          </w:p>
          <w:p w14:paraId="43664160" w14:textId="77777777" w:rsidR="009944B2" w:rsidRPr="00952DCF"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sz w:val="24"/>
                <w:szCs w:val="24"/>
              </w:rPr>
            </w:pPr>
            <w:r w:rsidRPr="00952DCF">
              <w:rPr>
                <w:rFonts w:ascii="Times New Roman" w:hAnsi="Times New Roman" w:cs="Times New Roman"/>
                <w:bCs/>
                <w:sz w:val="24"/>
                <w:szCs w:val="24"/>
              </w:rPr>
              <w:t xml:space="preserve">Machinery, equipment and tools </w:t>
            </w:r>
            <w:r w:rsidRPr="00952DCF">
              <w:rPr>
                <w:rFonts w:ascii="Times New Roman" w:hAnsi="Times New Roman" w:cs="Times New Roman"/>
                <w:sz w:val="24"/>
                <w:szCs w:val="24"/>
              </w:rPr>
              <w:t>are selected and prepare</w:t>
            </w:r>
            <w:r w:rsidR="0023293C" w:rsidRPr="00952DCF">
              <w:rPr>
                <w:rFonts w:ascii="Times New Roman" w:hAnsi="Times New Roman" w:cs="Times New Roman"/>
                <w:sz w:val="24"/>
                <w:szCs w:val="24"/>
              </w:rPr>
              <w:t>d for the task being undertaken</w:t>
            </w:r>
          </w:p>
          <w:p w14:paraId="44E6E315" w14:textId="77777777" w:rsidR="009944B2" w:rsidRPr="00952DCF"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sz w:val="24"/>
                <w:szCs w:val="24"/>
              </w:rPr>
            </w:pPr>
            <w:r w:rsidRPr="00952DCF">
              <w:rPr>
                <w:rFonts w:ascii="Times New Roman" w:hAnsi="Times New Roman" w:cs="Times New Roman"/>
                <w:bCs/>
                <w:sz w:val="24"/>
                <w:szCs w:val="24"/>
              </w:rPr>
              <w:t xml:space="preserve">OHS hazards </w:t>
            </w:r>
            <w:r w:rsidRPr="00952DCF">
              <w:rPr>
                <w:rFonts w:ascii="Times New Roman" w:hAnsi="Times New Roman" w:cs="Times New Roman"/>
                <w:sz w:val="24"/>
                <w:szCs w:val="24"/>
              </w:rPr>
              <w:t xml:space="preserve">are identified, risks assessed and reported </w:t>
            </w:r>
          </w:p>
          <w:p w14:paraId="68A262FC" w14:textId="77777777" w:rsidR="009944B2" w:rsidRPr="00952DCF"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sz w:val="24"/>
                <w:szCs w:val="24"/>
              </w:rPr>
            </w:pPr>
            <w:r w:rsidRPr="00952DCF">
              <w:rPr>
                <w:rFonts w:ascii="Times New Roman" w:hAnsi="Times New Roman" w:cs="Times New Roman"/>
                <w:sz w:val="24"/>
                <w:szCs w:val="24"/>
              </w:rPr>
              <w:t xml:space="preserve">The </w:t>
            </w:r>
            <w:r w:rsidRPr="00952DCF">
              <w:rPr>
                <w:rFonts w:ascii="Times New Roman" w:hAnsi="Times New Roman" w:cs="Times New Roman"/>
                <w:bCs/>
                <w:sz w:val="24"/>
                <w:szCs w:val="24"/>
              </w:rPr>
              <w:t xml:space="preserve">environmental implications </w:t>
            </w:r>
            <w:r w:rsidRPr="00952DCF">
              <w:rPr>
                <w:rFonts w:ascii="Times New Roman" w:hAnsi="Times New Roman" w:cs="Times New Roman"/>
                <w:sz w:val="24"/>
                <w:szCs w:val="24"/>
              </w:rPr>
              <w:t>of the crop production p</w:t>
            </w:r>
            <w:r w:rsidR="0023293C" w:rsidRPr="00952DCF">
              <w:rPr>
                <w:rFonts w:ascii="Times New Roman" w:hAnsi="Times New Roman" w:cs="Times New Roman"/>
                <w:sz w:val="24"/>
                <w:szCs w:val="24"/>
              </w:rPr>
              <w:t>lan is identified</w:t>
            </w:r>
          </w:p>
          <w:p w14:paraId="38BC4CE4" w14:textId="77777777" w:rsidR="009944B2" w:rsidRPr="00952DCF" w:rsidRDefault="009944B2" w:rsidP="006564B2">
            <w:pPr>
              <w:pStyle w:val="ListParagraph"/>
              <w:numPr>
                <w:ilvl w:val="0"/>
                <w:numId w:val="17"/>
              </w:numPr>
              <w:autoSpaceDE w:val="0"/>
              <w:autoSpaceDN w:val="0"/>
              <w:adjustRightInd w:val="0"/>
              <w:spacing w:line="360" w:lineRule="auto"/>
              <w:ind w:left="690"/>
              <w:jc w:val="both"/>
            </w:pPr>
            <w:r w:rsidRPr="00952DCF">
              <w:t xml:space="preserve">Suitable </w:t>
            </w:r>
            <w:r w:rsidRPr="00952DCF">
              <w:rPr>
                <w:bCs/>
              </w:rPr>
              <w:t xml:space="preserve">personal protective equipment </w:t>
            </w:r>
            <w:r w:rsidRPr="00952DCF">
              <w:t>i</w:t>
            </w:r>
            <w:r w:rsidR="0023293C" w:rsidRPr="00952DCF">
              <w:t>s selected, used and maintained</w:t>
            </w:r>
          </w:p>
          <w:p w14:paraId="2ADE9D86" w14:textId="77777777" w:rsidR="009944B2" w:rsidRPr="00952DCF" w:rsidRDefault="009944B2" w:rsidP="006564B2">
            <w:pPr>
              <w:autoSpaceDE w:val="0"/>
              <w:autoSpaceDN w:val="0"/>
              <w:adjustRightInd w:val="0"/>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LO2. Prepare the site for crop establishment</w:t>
            </w:r>
          </w:p>
          <w:p w14:paraId="394DD73A"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 xml:space="preserve">Plant debris and other waste materials are removed </w:t>
            </w:r>
            <w:r w:rsidRPr="00952DCF">
              <w:rPr>
                <w:rFonts w:ascii="Times New Roman" w:hAnsi="Times New Roman" w:cs="Times New Roman"/>
                <w:bCs/>
                <w:sz w:val="24"/>
                <w:szCs w:val="24"/>
              </w:rPr>
              <w:t>Pre-treated the soil before crop establishment</w:t>
            </w:r>
            <w:r w:rsidRPr="006564B2">
              <w:rPr>
                <w:rFonts w:ascii="Times New Roman" w:hAnsi="Times New Roman" w:cs="Times New Roman"/>
                <w:bCs/>
                <w:sz w:val="24"/>
                <w:szCs w:val="24"/>
              </w:rPr>
              <w:t>.</w:t>
            </w:r>
          </w:p>
          <w:p w14:paraId="7A4692B9"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952DCF">
              <w:rPr>
                <w:rFonts w:ascii="Times New Roman" w:hAnsi="Times New Roman" w:cs="Times New Roman"/>
                <w:bCs/>
                <w:sz w:val="24"/>
                <w:szCs w:val="24"/>
              </w:rPr>
              <w:t xml:space="preserve">Soil treatment/amendments </w:t>
            </w:r>
            <w:r w:rsidRPr="006564B2">
              <w:rPr>
                <w:rFonts w:ascii="Times New Roman" w:hAnsi="Times New Roman" w:cs="Times New Roman"/>
                <w:bCs/>
                <w:sz w:val="24"/>
                <w:szCs w:val="24"/>
              </w:rPr>
              <w:t>are applied according to soil test results</w:t>
            </w:r>
          </w:p>
          <w:p w14:paraId="0077CE6E"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952DCF">
              <w:rPr>
                <w:rFonts w:ascii="Times New Roman" w:hAnsi="Times New Roman" w:cs="Times New Roman"/>
                <w:bCs/>
                <w:sz w:val="24"/>
                <w:szCs w:val="24"/>
              </w:rPr>
              <w:t xml:space="preserve">Site is worked </w:t>
            </w:r>
            <w:r w:rsidRPr="006564B2">
              <w:rPr>
                <w:rFonts w:ascii="Times New Roman" w:hAnsi="Times New Roman" w:cs="Times New Roman"/>
                <w:bCs/>
                <w:sz w:val="24"/>
                <w:szCs w:val="24"/>
              </w:rPr>
              <w:t>accord</w:t>
            </w:r>
            <w:r w:rsidR="0023293C" w:rsidRPr="006564B2">
              <w:rPr>
                <w:rFonts w:ascii="Times New Roman" w:hAnsi="Times New Roman" w:cs="Times New Roman"/>
                <w:bCs/>
                <w:sz w:val="24"/>
                <w:szCs w:val="24"/>
              </w:rPr>
              <w:t>ing to the crop production plan</w:t>
            </w:r>
          </w:p>
          <w:p w14:paraId="0F36F1F5"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Appropriate plant spacing is implem</w:t>
            </w:r>
            <w:r w:rsidR="0023293C" w:rsidRPr="006564B2">
              <w:rPr>
                <w:rFonts w:ascii="Times New Roman" w:hAnsi="Times New Roman" w:cs="Times New Roman"/>
                <w:bCs/>
                <w:sz w:val="24"/>
                <w:szCs w:val="24"/>
              </w:rPr>
              <w:t>ented according to the crop type</w:t>
            </w:r>
          </w:p>
          <w:p w14:paraId="49ED0CFC"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The planting pattern is marked out according to the crop Production plan.</w:t>
            </w:r>
          </w:p>
          <w:p w14:paraId="261801BE" w14:textId="77777777" w:rsidR="009944B2" w:rsidRPr="00952DCF"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sz w:val="24"/>
                <w:szCs w:val="24"/>
              </w:rPr>
            </w:pPr>
            <w:r w:rsidRPr="006564B2">
              <w:rPr>
                <w:rFonts w:ascii="Times New Roman" w:hAnsi="Times New Roman" w:cs="Times New Roman"/>
                <w:bCs/>
                <w:sz w:val="24"/>
                <w:szCs w:val="24"/>
              </w:rPr>
              <w:t>Machinery</w:t>
            </w:r>
            <w:r w:rsidRPr="00952DCF">
              <w:rPr>
                <w:rFonts w:ascii="Times New Roman" w:hAnsi="Times New Roman" w:cs="Times New Roman"/>
                <w:sz w:val="24"/>
                <w:szCs w:val="24"/>
              </w:rPr>
              <w:t xml:space="preserve">, equipment and tools are operated and </w:t>
            </w:r>
            <w:r w:rsidR="0023293C" w:rsidRPr="00952DCF">
              <w:rPr>
                <w:rFonts w:ascii="Times New Roman" w:hAnsi="Times New Roman" w:cs="Times New Roman"/>
                <w:sz w:val="24"/>
                <w:szCs w:val="24"/>
              </w:rPr>
              <w:t>checked according to guidelines</w:t>
            </w:r>
          </w:p>
          <w:p w14:paraId="02079E42" w14:textId="77777777" w:rsidR="009944B2" w:rsidRPr="00952DCF" w:rsidRDefault="009944B2"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LO3. Carry out filed crop establishment operations</w:t>
            </w:r>
          </w:p>
          <w:p w14:paraId="794F0158"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952DCF">
              <w:rPr>
                <w:rFonts w:ascii="Times New Roman" w:hAnsi="Times New Roman" w:cs="Times New Roman"/>
                <w:bCs/>
                <w:sz w:val="24"/>
                <w:szCs w:val="24"/>
              </w:rPr>
              <w:t xml:space="preserve">Planting material </w:t>
            </w:r>
            <w:r w:rsidRPr="006564B2">
              <w:rPr>
                <w:rFonts w:ascii="Times New Roman" w:hAnsi="Times New Roman" w:cs="Times New Roman"/>
                <w:bCs/>
                <w:sz w:val="24"/>
                <w:szCs w:val="24"/>
              </w:rPr>
              <w:t>is selected according to the type of crop and seed quality standards</w:t>
            </w:r>
          </w:p>
          <w:p w14:paraId="66F39616"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 xml:space="preserve">Planting material is </w:t>
            </w:r>
            <w:r w:rsidRPr="00952DCF">
              <w:rPr>
                <w:rFonts w:ascii="Times New Roman" w:hAnsi="Times New Roman" w:cs="Times New Roman"/>
                <w:bCs/>
                <w:sz w:val="24"/>
                <w:szCs w:val="24"/>
              </w:rPr>
              <w:t xml:space="preserve">treated </w:t>
            </w:r>
            <w:r w:rsidRPr="006564B2">
              <w:rPr>
                <w:rFonts w:ascii="Times New Roman" w:hAnsi="Times New Roman" w:cs="Times New Roman"/>
                <w:bCs/>
                <w:sz w:val="24"/>
                <w:szCs w:val="24"/>
              </w:rPr>
              <w:t>according to the crop type</w:t>
            </w:r>
          </w:p>
          <w:p w14:paraId="29D1CA59"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 xml:space="preserve"> Planting material is handled and transported to the site</w:t>
            </w:r>
          </w:p>
          <w:p w14:paraId="704C7193" w14:textId="77777777" w:rsidR="009944B2" w:rsidRPr="00952DCF"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sz w:val="24"/>
                <w:szCs w:val="24"/>
              </w:rPr>
            </w:pPr>
            <w:r w:rsidRPr="006564B2">
              <w:rPr>
                <w:rFonts w:ascii="Times New Roman" w:hAnsi="Times New Roman" w:cs="Times New Roman"/>
                <w:bCs/>
                <w:sz w:val="24"/>
                <w:szCs w:val="24"/>
              </w:rPr>
              <w:t>Planting</w:t>
            </w:r>
            <w:r w:rsidRPr="00952DCF">
              <w:rPr>
                <w:rFonts w:ascii="Times New Roman" w:hAnsi="Times New Roman" w:cs="Times New Roman"/>
                <w:sz w:val="24"/>
                <w:szCs w:val="24"/>
              </w:rPr>
              <w:t xml:space="preserve"> is carried out</w:t>
            </w:r>
            <w:r w:rsidR="00D163C5" w:rsidRPr="00952DCF">
              <w:rPr>
                <w:rFonts w:ascii="Times New Roman" w:hAnsi="Times New Roman" w:cs="Times New Roman"/>
                <w:sz w:val="24"/>
                <w:szCs w:val="24"/>
              </w:rPr>
              <w:t xml:space="preserve"> according to the planting plan</w:t>
            </w:r>
          </w:p>
          <w:p w14:paraId="3FAE0BEA" w14:textId="77777777" w:rsidR="009944B2" w:rsidRPr="00952DCF" w:rsidRDefault="009944B2"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LO4. Complete filed crop establishment operations</w:t>
            </w:r>
          </w:p>
          <w:p w14:paraId="130BDF0F"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Tools and equipment are cleaned and sterilized according to the manufacturer’s specifications, enterprise procedures and regulations</w:t>
            </w:r>
          </w:p>
          <w:p w14:paraId="49790E20"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All containers, leftover fluids, waste and debris are disposed of safely and appropriately</w:t>
            </w:r>
          </w:p>
          <w:p w14:paraId="441FCCFF" w14:textId="77777777" w:rsidR="009944B2" w:rsidRPr="00952DCF"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sz w:val="24"/>
                <w:szCs w:val="24"/>
              </w:rPr>
            </w:pPr>
            <w:r w:rsidRPr="006564B2">
              <w:rPr>
                <w:rFonts w:ascii="Times New Roman" w:hAnsi="Times New Roman" w:cs="Times New Roman"/>
                <w:bCs/>
                <w:sz w:val="24"/>
                <w:szCs w:val="24"/>
              </w:rPr>
              <w:t>All required workplace records are completed accurately and promptly in accordan</w:t>
            </w:r>
            <w:r w:rsidR="00D163C5" w:rsidRPr="006564B2">
              <w:rPr>
                <w:rFonts w:ascii="Times New Roman" w:hAnsi="Times New Roman" w:cs="Times New Roman"/>
                <w:bCs/>
                <w:sz w:val="24"/>
                <w:szCs w:val="24"/>
              </w:rPr>
              <w:t>ce with enterprise</w:t>
            </w:r>
            <w:r w:rsidR="00D163C5" w:rsidRPr="00952DCF">
              <w:rPr>
                <w:rFonts w:ascii="Times New Roman" w:hAnsi="Times New Roman" w:cs="Times New Roman"/>
                <w:sz w:val="24"/>
                <w:szCs w:val="24"/>
              </w:rPr>
              <w:t xml:space="preserve"> requirements</w:t>
            </w:r>
          </w:p>
          <w:p w14:paraId="130837A5" w14:textId="77777777" w:rsidR="009944B2" w:rsidRPr="00952DCF" w:rsidRDefault="009944B2" w:rsidP="00952DCF">
            <w:pPr>
              <w:tabs>
                <w:tab w:val="left" w:pos="2565"/>
              </w:tabs>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 xml:space="preserve">LO5. Prepare for </w:t>
            </w:r>
            <w:r w:rsidRPr="00952DCF">
              <w:rPr>
                <w:rFonts w:ascii="Times New Roman" w:hAnsi="Times New Roman" w:cs="Times New Roman"/>
                <w:b/>
                <w:bCs/>
                <w:sz w:val="24"/>
                <w:szCs w:val="24"/>
              </w:rPr>
              <w:t xml:space="preserve">field </w:t>
            </w:r>
            <w:r w:rsidRPr="00952DCF">
              <w:rPr>
                <w:rFonts w:ascii="Times New Roman" w:hAnsi="Times New Roman" w:cs="Times New Roman"/>
                <w:b/>
                <w:sz w:val="24"/>
                <w:szCs w:val="24"/>
              </w:rPr>
              <w:t>crop maintenance operations</w:t>
            </w:r>
          </w:p>
          <w:p w14:paraId="3D4B62B9"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 xml:space="preserve">Crop fields that require </w:t>
            </w:r>
            <w:r w:rsidRPr="00952DCF">
              <w:rPr>
                <w:rFonts w:ascii="Times New Roman" w:hAnsi="Times New Roman" w:cs="Times New Roman"/>
                <w:bCs/>
                <w:sz w:val="24"/>
                <w:szCs w:val="24"/>
              </w:rPr>
              <w:t xml:space="preserve">maintenance </w:t>
            </w:r>
            <w:r w:rsidR="00D163C5" w:rsidRPr="006564B2">
              <w:rPr>
                <w:rFonts w:ascii="Times New Roman" w:hAnsi="Times New Roman" w:cs="Times New Roman"/>
                <w:bCs/>
                <w:sz w:val="24"/>
                <w:szCs w:val="24"/>
              </w:rPr>
              <w:t xml:space="preserve">are </w:t>
            </w:r>
            <w:r w:rsidRPr="006564B2">
              <w:rPr>
                <w:rFonts w:ascii="Times New Roman" w:hAnsi="Times New Roman" w:cs="Times New Roman"/>
                <w:bCs/>
                <w:sz w:val="24"/>
                <w:szCs w:val="24"/>
              </w:rPr>
              <w:t xml:space="preserve">identified according to </w:t>
            </w:r>
            <w:r w:rsidRPr="00952DCF">
              <w:rPr>
                <w:rFonts w:ascii="Times New Roman" w:hAnsi="Times New Roman" w:cs="Times New Roman"/>
                <w:bCs/>
                <w:sz w:val="24"/>
                <w:szCs w:val="24"/>
              </w:rPr>
              <w:t>organization work procedures and</w:t>
            </w:r>
            <w:r w:rsidR="00D163C5" w:rsidRPr="006564B2">
              <w:rPr>
                <w:rFonts w:ascii="Times New Roman" w:hAnsi="Times New Roman" w:cs="Times New Roman"/>
                <w:bCs/>
                <w:sz w:val="24"/>
                <w:szCs w:val="24"/>
              </w:rPr>
              <w:t xml:space="preserve"> the crop regulation program</w:t>
            </w:r>
          </w:p>
          <w:p w14:paraId="10172C60"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 xml:space="preserve">The </w:t>
            </w:r>
            <w:r w:rsidRPr="00952DCF">
              <w:rPr>
                <w:rFonts w:ascii="Times New Roman" w:hAnsi="Times New Roman" w:cs="Times New Roman"/>
                <w:bCs/>
                <w:sz w:val="24"/>
                <w:szCs w:val="24"/>
              </w:rPr>
              <w:t xml:space="preserve">purpose </w:t>
            </w:r>
            <w:r w:rsidRPr="006564B2">
              <w:rPr>
                <w:rFonts w:ascii="Times New Roman" w:hAnsi="Times New Roman" w:cs="Times New Roman"/>
                <w:bCs/>
                <w:sz w:val="24"/>
                <w:szCs w:val="24"/>
              </w:rPr>
              <w:t xml:space="preserve">and </w:t>
            </w:r>
            <w:r w:rsidRPr="00952DCF">
              <w:rPr>
                <w:rFonts w:ascii="Times New Roman" w:hAnsi="Times New Roman" w:cs="Times New Roman"/>
                <w:bCs/>
                <w:sz w:val="24"/>
                <w:szCs w:val="24"/>
              </w:rPr>
              <w:t xml:space="preserve">methods </w:t>
            </w:r>
            <w:r w:rsidRPr="006564B2">
              <w:rPr>
                <w:rFonts w:ascii="Times New Roman" w:hAnsi="Times New Roman" w:cs="Times New Roman"/>
                <w:bCs/>
                <w:sz w:val="24"/>
                <w:szCs w:val="24"/>
              </w:rPr>
              <w:t xml:space="preserve">of maintenances are determined and clarified according </w:t>
            </w:r>
            <w:r w:rsidR="00D163C5" w:rsidRPr="006564B2">
              <w:rPr>
                <w:rFonts w:ascii="Times New Roman" w:hAnsi="Times New Roman" w:cs="Times New Roman"/>
                <w:bCs/>
                <w:sz w:val="24"/>
                <w:szCs w:val="24"/>
              </w:rPr>
              <w:t>to organization work procedures</w:t>
            </w:r>
          </w:p>
          <w:p w14:paraId="640E1831"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 xml:space="preserve">The </w:t>
            </w:r>
            <w:r w:rsidRPr="00952DCF">
              <w:rPr>
                <w:rFonts w:ascii="Times New Roman" w:hAnsi="Times New Roman" w:cs="Times New Roman"/>
                <w:bCs/>
                <w:sz w:val="24"/>
                <w:szCs w:val="24"/>
              </w:rPr>
              <w:t xml:space="preserve">environmental implications </w:t>
            </w:r>
            <w:r w:rsidRPr="006564B2">
              <w:rPr>
                <w:rFonts w:ascii="Times New Roman" w:hAnsi="Times New Roman" w:cs="Times New Roman"/>
                <w:bCs/>
                <w:sz w:val="24"/>
                <w:szCs w:val="24"/>
              </w:rPr>
              <w:t xml:space="preserve">of the field crop maintenance plan are identified </w:t>
            </w:r>
          </w:p>
          <w:p w14:paraId="0BC30E49" w14:textId="77777777" w:rsidR="009944B2" w:rsidRPr="00952DCF"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sz w:val="24"/>
                <w:szCs w:val="24"/>
              </w:rPr>
            </w:pPr>
            <w:r w:rsidRPr="006564B2">
              <w:rPr>
                <w:rFonts w:ascii="Times New Roman" w:hAnsi="Times New Roman" w:cs="Times New Roman"/>
                <w:bCs/>
                <w:sz w:val="24"/>
                <w:szCs w:val="24"/>
              </w:rPr>
              <w:t>Pest control</w:t>
            </w:r>
            <w:r w:rsidRPr="00952DCF">
              <w:rPr>
                <w:rFonts w:ascii="Times New Roman" w:hAnsi="Times New Roman" w:cs="Times New Roman"/>
                <w:sz w:val="24"/>
                <w:szCs w:val="24"/>
              </w:rPr>
              <w:t xml:space="preserve"> measures are identified and collected</w:t>
            </w:r>
          </w:p>
          <w:p w14:paraId="5507AB02"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 xml:space="preserve">Suitable </w:t>
            </w:r>
            <w:r w:rsidRPr="00952DCF">
              <w:rPr>
                <w:rFonts w:ascii="Times New Roman" w:hAnsi="Times New Roman" w:cs="Times New Roman"/>
                <w:bCs/>
                <w:sz w:val="24"/>
                <w:szCs w:val="24"/>
              </w:rPr>
              <w:t xml:space="preserve">personal protective equipment and OHS hazards </w:t>
            </w:r>
            <w:r w:rsidRPr="006564B2">
              <w:rPr>
                <w:rFonts w:ascii="Times New Roman" w:hAnsi="Times New Roman" w:cs="Times New Roman"/>
                <w:bCs/>
                <w:sz w:val="24"/>
                <w:szCs w:val="24"/>
              </w:rPr>
              <w:t>are identifi</w:t>
            </w:r>
            <w:r w:rsidR="00D163C5" w:rsidRPr="006564B2">
              <w:rPr>
                <w:rFonts w:ascii="Times New Roman" w:hAnsi="Times New Roman" w:cs="Times New Roman"/>
                <w:bCs/>
                <w:sz w:val="24"/>
                <w:szCs w:val="24"/>
              </w:rPr>
              <w:t xml:space="preserve">ed, risks assessed </w:t>
            </w:r>
            <w:r w:rsidR="00D163C5" w:rsidRPr="006564B2">
              <w:rPr>
                <w:rFonts w:ascii="Times New Roman" w:hAnsi="Times New Roman" w:cs="Times New Roman"/>
                <w:bCs/>
                <w:sz w:val="24"/>
                <w:szCs w:val="24"/>
              </w:rPr>
              <w:lastRenderedPageBreak/>
              <w:t>and reported</w:t>
            </w:r>
          </w:p>
          <w:p w14:paraId="2238572D"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952DCF">
              <w:rPr>
                <w:rFonts w:ascii="Times New Roman" w:hAnsi="Times New Roman" w:cs="Times New Roman"/>
                <w:bCs/>
                <w:sz w:val="24"/>
                <w:szCs w:val="24"/>
              </w:rPr>
              <w:t xml:space="preserve">Machinery, equipment and tools </w:t>
            </w:r>
            <w:r w:rsidRPr="006564B2">
              <w:rPr>
                <w:rFonts w:ascii="Times New Roman" w:hAnsi="Times New Roman" w:cs="Times New Roman"/>
                <w:bCs/>
                <w:sz w:val="24"/>
                <w:szCs w:val="24"/>
              </w:rPr>
              <w:t>are selected and prepare</w:t>
            </w:r>
            <w:r w:rsidR="00D163C5" w:rsidRPr="006564B2">
              <w:rPr>
                <w:rFonts w:ascii="Times New Roman" w:hAnsi="Times New Roman" w:cs="Times New Roman"/>
                <w:bCs/>
                <w:sz w:val="24"/>
                <w:szCs w:val="24"/>
              </w:rPr>
              <w:t>d for the task being undertaken</w:t>
            </w:r>
          </w:p>
          <w:p w14:paraId="66751EF4" w14:textId="77777777" w:rsidR="009944B2" w:rsidRPr="00952DCF"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sz w:val="24"/>
                <w:szCs w:val="24"/>
              </w:rPr>
            </w:pPr>
            <w:r w:rsidRPr="006564B2">
              <w:rPr>
                <w:rFonts w:ascii="Times New Roman" w:hAnsi="Times New Roman" w:cs="Times New Roman"/>
                <w:bCs/>
                <w:sz w:val="24"/>
                <w:szCs w:val="24"/>
              </w:rPr>
              <w:t>Pre-operational and safety checks are carried out on equipment and machinery according to manufacturer’s</w:t>
            </w:r>
            <w:r w:rsidRPr="00952DCF">
              <w:rPr>
                <w:rFonts w:ascii="Times New Roman" w:hAnsi="Times New Roman" w:cs="Times New Roman"/>
                <w:sz w:val="24"/>
                <w:szCs w:val="24"/>
              </w:rPr>
              <w:t xml:space="preserve"> specifications and organization work procedures</w:t>
            </w:r>
          </w:p>
          <w:p w14:paraId="36316D07" w14:textId="62232C44" w:rsidR="009944B2" w:rsidRPr="00952DCF" w:rsidRDefault="009944B2" w:rsidP="00952DCF">
            <w:pPr>
              <w:autoSpaceDE w:val="0"/>
              <w:autoSpaceDN w:val="0"/>
              <w:adjustRightInd w:val="0"/>
              <w:spacing w:after="0" w:line="360" w:lineRule="auto"/>
              <w:contextualSpacing/>
              <w:jc w:val="both"/>
              <w:rPr>
                <w:rFonts w:ascii="Times New Roman" w:hAnsi="Times New Roman" w:cs="Times New Roman"/>
                <w:b/>
                <w:sz w:val="24"/>
                <w:szCs w:val="24"/>
              </w:rPr>
            </w:pPr>
            <w:r w:rsidRPr="00952DCF">
              <w:rPr>
                <w:rFonts w:ascii="Times New Roman" w:hAnsi="Times New Roman" w:cs="Times New Roman"/>
                <w:b/>
                <w:sz w:val="24"/>
                <w:szCs w:val="24"/>
              </w:rPr>
              <w:t xml:space="preserve">LO6. </w:t>
            </w:r>
            <w:r w:rsidR="006564B2" w:rsidRPr="00952DCF">
              <w:rPr>
                <w:rFonts w:ascii="Times New Roman" w:hAnsi="Times New Roman" w:cs="Times New Roman"/>
                <w:b/>
                <w:sz w:val="24"/>
                <w:szCs w:val="24"/>
              </w:rPr>
              <w:t>Undertake crop</w:t>
            </w:r>
            <w:r w:rsidRPr="00952DCF">
              <w:rPr>
                <w:rFonts w:ascii="Times New Roman" w:hAnsi="Times New Roman" w:cs="Times New Roman"/>
                <w:b/>
                <w:sz w:val="24"/>
                <w:szCs w:val="24"/>
              </w:rPr>
              <w:t xml:space="preserve"> maintenance operations</w:t>
            </w:r>
          </w:p>
          <w:p w14:paraId="21307F16" w14:textId="77777777" w:rsidR="006E2E00"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 xml:space="preserve">Agronomic practice </w:t>
            </w:r>
            <w:r w:rsidRPr="00952DCF">
              <w:rPr>
                <w:rFonts w:ascii="Times New Roman" w:hAnsi="Times New Roman" w:cs="Times New Roman"/>
                <w:bCs/>
                <w:sz w:val="24"/>
                <w:szCs w:val="24"/>
              </w:rPr>
              <w:t>and Instruction</w:t>
            </w:r>
            <w:r w:rsidRPr="006564B2">
              <w:rPr>
                <w:rFonts w:ascii="Times New Roman" w:hAnsi="Times New Roman" w:cs="Times New Roman"/>
                <w:bCs/>
                <w:sz w:val="24"/>
                <w:szCs w:val="24"/>
              </w:rPr>
              <w:t xml:space="preserve">s about </w:t>
            </w:r>
            <w:r w:rsidRPr="00952DCF">
              <w:rPr>
                <w:rFonts w:ascii="Times New Roman" w:hAnsi="Times New Roman" w:cs="Times New Roman"/>
                <w:bCs/>
                <w:sz w:val="24"/>
                <w:szCs w:val="24"/>
              </w:rPr>
              <w:t>field crop maintenance</w:t>
            </w:r>
            <w:r w:rsidRPr="006564B2">
              <w:rPr>
                <w:rFonts w:ascii="Times New Roman" w:hAnsi="Times New Roman" w:cs="Times New Roman"/>
                <w:bCs/>
                <w:sz w:val="24"/>
                <w:szCs w:val="24"/>
              </w:rPr>
              <w:t xml:space="preserve"> activities are applied</w:t>
            </w:r>
          </w:p>
          <w:p w14:paraId="5C8824CA" w14:textId="77777777" w:rsidR="006E2E00"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 xml:space="preserve">The crop </w:t>
            </w:r>
            <w:r w:rsidRPr="00952DCF">
              <w:rPr>
                <w:rFonts w:ascii="Times New Roman" w:hAnsi="Times New Roman" w:cs="Times New Roman"/>
                <w:bCs/>
                <w:sz w:val="24"/>
                <w:szCs w:val="24"/>
              </w:rPr>
              <w:t xml:space="preserve">maintenance </w:t>
            </w:r>
            <w:r w:rsidRPr="006564B2">
              <w:rPr>
                <w:rFonts w:ascii="Times New Roman" w:hAnsi="Times New Roman" w:cs="Times New Roman"/>
                <w:bCs/>
                <w:sz w:val="24"/>
                <w:szCs w:val="24"/>
              </w:rPr>
              <w:t xml:space="preserve">operations are undertaken according to principles and </w:t>
            </w:r>
            <w:r w:rsidRPr="00952DCF">
              <w:rPr>
                <w:rFonts w:ascii="Times New Roman" w:hAnsi="Times New Roman" w:cs="Times New Roman"/>
                <w:bCs/>
                <w:sz w:val="24"/>
                <w:szCs w:val="24"/>
              </w:rPr>
              <w:t>OHS requirements</w:t>
            </w:r>
          </w:p>
          <w:p w14:paraId="6DF84341" w14:textId="77777777" w:rsidR="006E2E00"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Crop pest management activities are identified and applied</w:t>
            </w:r>
          </w:p>
          <w:p w14:paraId="683907B3" w14:textId="77777777" w:rsidR="006E2E00"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Crop regulation tools, equipment and machinery are operated safely and effectively</w:t>
            </w:r>
          </w:p>
          <w:p w14:paraId="6EE95E3A" w14:textId="77777777" w:rsidR="009944B2" w:rsidRPr="00952DCF"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sz w:val="24"/>
                <w:szCs w:val="24"/>
              </w:rPr>
            </w:pPr>
            <w:r w:rsidRPr="006564B2">
              <w:rPr>
                <w:rFonts w:ascii="Times New Roman" w:hAnsi="Times New Roman" w:cs="Times New Roman"/>
                <w:bCs/>
                <w:sz w:val="24"/>
                <w:szCs w:val="24"/>
              </w:rPr>
              <w:t>Suitable</w:t>
            </w:r>
            <w:r w:rsidRPr="00952DCF">
              <w:rPr>
                <w:rFonts w:ascii="Times New Roman" w:hAnsi="Times New Roman" w:cs="Times New Roman"/>
                <w:sz w:val="24"/>
                <w:szCs w:val="24"/>
              </w:rPr>
              <w:t xml:space="preserve"> </w:t>
            </w:r>
            <w:r w:rsidRPr="00952DCF">
              <w:rPr>
                <w:rFonts w:ascii="Times New Roman" w:hAnsi="Times New Roman" w:cs="Times New Roman"/>
                <w:bCs/>
                <w:sz w:val="24"/>
                <w:szCs w:val="24"/>
              </w:rPr>
              <w:t xml:space="preserve">personal protective equipment </w:t>
            </w:r>
            <w:r w:rsidR="00DF548C" w:rsidRPr="00952DCF">
              <w:rPr>
                <w:rFonts w:ascii="Times New Roman" w:hAnsi="Times New Roman" w:cs="Times New Roman"/>
                <w:sz w:val="24"/>
                <w:szCs w:val="24"/>
              </w:rPr>
              <w:t>used and maintained</w:t>
            </w:r>
          </w:p>
          <w:p w14:paraId="09D0CF1C" w14:textId="77777777" w:rsidR="009944B2" w:rsidRPr="00952DCF" w:rsidRDefault="009944B2" w:rsidP="00952DCF">
            <w:pPr>
              <w:autoSpaceDE w:val="0"/>
              <w:autoSpaceDN w:val="0"/>
              <w:adjustRightInd w:val="0"/>
              <w:spacing w:after="0" w:line="360" w:lineRule="auto"/>
              <w:contextualSpacing/>
              <w:jc w:val="both"/>
              <w:rPr>
                <w:rFonts w:ascii="Times New Roman" w:hAnsi="Times New Roman" w:cs="Times New Roman"/>
                <w:b/>
                <w:sz w:val="24"/>
                <w:szCs w:val="24"/>
              </w:rPr>
            </w:pPr>
            <w:r w:rsidRPr="00952DCF">
              <w:rPr>
                <w:rFonts w:ascii="Times New Roman" w:hAnsi="Times New Roman" w:cs="Times New Roman"/>
                <w:b/>
                <w:sz w:val="24"/>
                <w:szCs w:val="24"/>
              </w:rPr>
              <w:t>LO7. Complete maintenance operations</w:t>
            </w:r>
          </w:p>
          <w:p w14:paraId="2AA61859"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952DCF">
              <w:rPr>
                <w:rFonts w:ascii="Times New Roman" w:hAnsi="Times New Roman" w:cs="Times New Roman"/>
                <w:bCs/>
                <w:sz w:val="24"/>
                <w:szCs w:val="24"/>
              </w:rPr>
              <w:t xml:space="preserve">Waste material </w:t>
            </w:r>
            <w:r w:rsidRPr="006564B2">
              <w:rPr>
                <w:rFonts w:ascii="Times New Roman" w:hAnsi="Times New Roman" w:cs="Times New Roman"/>
                <w:bCs/>
                <w:sz w:val="24"/>
                <w:szCs w:val="24"/>
              </w:rPr>
              <w:t>removed from the site is disposed of in an environmentally aware and safe manner according to procedures.</w:t>
            </w:r>
          </w:p>
          <w:p w14:paraId="4100EA7E"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Correct manual handling techniques are used when lifting or moving heavy loads.</w:t>
            </w:r>
          </w:p>
          <w:p w14:paraId="5B30CDA5"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Tools and equipment are cleaned, maintained, sterilized and stored according to the manufacturer’s specifications, procedures and regulations.</w:t>
            </w:r>
          </w:p>
          <w:p w14:paraId="7A4E2607" w14:textId="77777777" w:rsidR="009944B2" w:rsidRPr="006564B2"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bCs/>
                <w:sz w:val="24"/>
                <w:szCs w:val="24"/>
              </w:rPr>
            </w:pPr>
            <w:r w:rsidRPr="006564B2">
              <w:rPr>
                <w:rFonts w:ascii="Times New Roman" w:hAnsi="Times New Roman" w:cs="Times New Roman"/>
                <w:bCs/>
                <w:sz w:val="24"/>
                <w:szCs w:val="24"/>
              </w:rPr>
              <w:t xml:space="preserve">A </w:t>
            </w:r>
            <w:r w:rsidRPr="00952DCF">
              <w:rPr>
                <w:rFonts w:ascii="Times New Roman" w:hAnsi="Times New Roman" w:cs="Times New Roman"/>
                <w:bCs/>
                <w:sz w:val="24"/>
                <w:szCs w:val="24"/>
              </w:rPr>
              <w:t xml:space="preserve">clean and safe work area </w:t>
            </w:r>
            <w:r w:rsidRPr="006564B2">
              <w:rPr>
                <w:rFonts w:ascii="Times New Roman" w:hAnsi="Times New Roman" w:cs="Times New Roman"/>
                <w:bCs/>
                <w:sz w:val="24"/>
                <w:szCs w:val="24"/>
              </w:rPr>
              <w:t>is maintained throu</w:t>
            </w:r>
            <w:r w:rsidR="008A1AA1" w:rsidRPr="006564B2">
              <w:rPr>
                <w:rFonts w:ascii="Times New Roman" w:hAnsi="Times New Roman" w:cs="Times New Roman"/>
                <w:bCs/>
                <w:sz w:val="24"/>
                <w:szCs w:val="24"/>
              </w:rPr>
              <w:t>ghout and on completion of work</w:t>
            </w:r>
          </w:p>
          <w:p w14:paraId="2315DABF" w14:textId="77777777" w:rsidR="009944B2" w:rsidRPr="00952DCF" w:rsidRDefault="009944B2" w:rsidP="006564B2">
            <w:pPr>
              <w:numPr>
                <w:ilvl w:val="1"/>
                <w:numId w:val="8"/>
              </w:numPr>
              <w:autoSpaceDE w:val="0"/>
              <w:autoSpaceDN w:val="0"/>
              <w:adjustRightInd w:val="0"/>
              <w:spacing w:after="0" w:line="360" w:lineRule="auto"/>
              <w:ind w:left="690"/>
              <w:jc w:val="both"/>
              <w:rPr>
                <w:rFonts w:ascii="Times New Roman" w:hAnsi="Times New Roman" w:cs="Times New Roman"/>
                <w:sz w:val="24"/>
                <w:szCs w:val="24"/>
              </w:rPr>
            </w:pPr>
            <w:r w:rsidRPr="006564B2">
              <w:rPr>
                <w:rFonts w:ascii="Times New Roman" w:hAnsi="Times New Roman" w:cs="Times New Roman"/>
                <w:bCs/>
                <w:sz w:val="24"/>
                <w:szCs w:val="24"/>
              </w:rPr>
              <w:t>All required</w:t>
            </w:r>
            <w:r w:rsidRPr="00952DCF">
              <w:rPr>
                <w:rFonts w:ascii="Times New Roman" w:hAnsi="Times New Roman" w:cs="Times New Roman"/>
                <w:sz w:val="24"/>
                <w:szCs w:val="24"/>
              </w:rPr>
              <w:t xml:space="preserve"> workplace records are completed accurately and promptly, and reported</w:t>
            </w:r>
          </w:p>
        </w:tc>
      </w:tr>
    </w:tbl>
    <w:p w14:paraId="74002FB5" w14:textId="77777777" w:rsidR="009944B2" w:rsidRPr="00952DCF" w:rsidRDefault="009944B2" w:rsidP="00952DCF">
      <w:pPr>
        <w:spacing w:after="0" w:line="360" w:lineRule="auto"/>
        <w:rPr>
          <w:rFonts w:ascii="Times New Roman" w:hAnsi="Times New Roman" w:cs="Times New Roman"/>
          <w:b/>
          <w:sz w:val="24"/>
          <w:szCs w:val="24"/>
        </w:rPr>
      </w:pPr>
    </w:p>
    <w:p w14:paraId="46332339" w14:textId="77777777" w:rsidR="00F6426E" w:rsidRPr="00952DCF" w:rsidRDefault="00F6426E"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br w:type="page"/>
      </w:r>
    </w:p>
    <w:p w14:paraId="32DB0DE9" w14:textId="77777777" w:rsidR="00A5508A" w:rsidRPr="00952DCF" w:rsidRDefault="00A5508A"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lastRenderedPageBreak/>
        <w:t>Annex:   Resource Requirements</w:t>
      </w:r>
    </w:p>
    <w:tbl>
      <w:tblPr>
        <w:tblW w:w="90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821"/>
        <w:gridCol w:w="1669"/>
        <w:gridCol w:w="1170"/>
        <w:gridCol w:w="1890"/>
      </w:tblGrid>
      <w:tr w:rsidR="00952DCF" w:rsidRPr="00952DCF" w14:paraId="6A9841B1" w14:textId="77777777" w:rsidTr="00C94C76">
        <w:trPr>
          <w:trHeight w:val="647"/>
        </w:trPr>
        <w:tc>
          <w:tcPr>
            <w:tcW w:w="9090" w:type="dxa"/>
            <w:gridSpan w:val="5"/>
            <w:shd w:val="clear" w:color="auto" w:fill="D9D9D9"/>
            <w:vAlign w:val="center"/>
          </w:tcPr>
          <w:p w14:paraId="18B17312" w14:textId="77777777" w:rsidR="00A5508A" w:rsidRPr="00952DCF" w:rsidRDefault="006161EE" w:rsidP="00952DCF">
            <w:pPr>
              <w:spacing w:after="0" w:line="360" w:lineRule="auto"/>
              <w:jc w:val="center"/>
              <w:rPr>
                <w:rFonts w:ascii="Times New Roman" w:hAnsi="Times New Roman" w:cs="Times New Roman"/>
                <w:b/>
                <w:sz w:val="24"/>
                <w:szCs w:val="24"/>
              </w:rPr>
            </w:pPr>
            <w:hyperlink w:anchor="AGR_CRP1_01_" w:history="1">
              <w:r w:rsidR="00D973FC" w:rsidRPr="00952DCF">
                <w:rPr>
                  <w:rStyle w:val="Hyperlink"/>
                  <w:rFonts w:ascii="Times New Roman" w:hAnsi="Times New Roman" w:cs="Times New Roman"/>
                  <w:b/>
                  <w:color w:val="auto"/>
                  <w:sz w:val="24"/>
                  <w:szCs w:val="24"/>
                  <w:u w:val="none"/>
                </w:rPr>
                <w:t>AGR CRP2</w:t>
              </w:r>
              <w:r w:rsidR="00A5508A" w:rsidRPr="00952DCF">
                <w:rPr>
                  <w:rStyle w:val="Hyperlink"/>
                  <w:rFonts w:ascii="Times New Roman" w:hAnsi="Times New Roman" w:cs="Times New Roman"/>
                  <w:b/>
                  <w:color w:val="auto"/>
                  <w:sz w:val="24"/>
                  <w:szCs w:val="24"/>
                  <w:u w:val="none"/>
                </w:rPr>
                <w:t xml:space="preserve"> M01 0422</w:t>
              </w:r>
            </w:hyperlink>
            <w:r w:rsidR="00A5508A" w:rsidRPr="00952DCF">
              <w:rPr>
                <w:rFonts w:ascii="Times New Roman" w:hAnsi="Times New Roman" w:cs="Times New Roman"/>
                <w:b/>
                <w:sz w:val="24"/>
                <w:szCs w:val="24"/>
              </w:rPr>
              <w:t xml:space="preserve"> </w:t>
            </w:r>
            <w:r w:rsidR="009E7C72" w:rsidRPr="00952DCF">
              <w:rPr>
                <w:rFonts w:ascii="Times New Roman" w:hAnsi="Times New Roman" w:cs="Times New Roman"/>
                <w:b/>
                <w:sz w:val="24"/>
                <w:szCs w:val="24"/>
              </w:rPr>
              <w:t>Establishing and maintaining field crop</w:t>
            </w:r>
          </w:p>
        </w:tc>
      </w:tr>
      <w:tr w:rsidR="00952DCF" w:rsidRPr="00952DCF" w14:paraId="7048925B" w14:textId="77777777" w:rsidTr="00304089">
        <w:tc>
          <w:tcPr>
            <w:tcW w:w="540" w:type="dxa"/>
            <w:shd w:val="clear" w:color="auto" w:fill="auto"/>
          </w:tcPr>
          <w:p w14:paraId="6E1D206E" w14:textId="77777777" w:rsidR="00A5508A" w:rsidRPr="00952DCF" w:rsidRDefault="00A5508A" w:rsidP="00952DCF">
            <w:pPr>
              <w:spacing w:after="0" w:line="360" w:lineRule="auto"/>
              <w:ind w:left="-108" w:right="-108"/>
              <w:jc w:val="center"/>
              <w:rPr>
                <w:rFonts w:ascii="Times New Roman" w:hAnsi="Times New Roman" w:cs="Times New Roman"/>
                <w:b/>
                <w:bCs/>
                <w:sz w:val="24"/>
                <w:szCs w:val="24"/>
              </w:rPr>
            </w:pPr>
            <w:r w:rsidRPr="00952DCF">
              <w:rPr>
                <w:rFonts w:ascii="Times New Roman" w:hAnsi="Times New Roman" w:cs="Times New Roman"/>
                <w:b/>
                <w:bCs/>
                <w:sz w:val="24"/>
                <w:szCs w:val="24"/>
              </w:rPr>
              <w:t>Item No.</w:t>
            </w:r>
          </w:p>
        </w:tc>
        <w:tc>
          <w:tcPr>
            <w:tcW w:w="3821" w:type="dxa"/>
            <w:shd w:val="clear" w:color="auto" w:fill="auto"/>
          </w:tcPr>
          <w:p w14:paraId="6E7202D6" w14:textId="77777777" w:rsidR="00A5508A" w:rsidRPr="00952DCF" w:rsidRDefault="00A5508A" w:rsidP="00952DCF">
            <w:pPr>
              <w:spacing w:after="0" w:line="360" w:lineRule="auto"/>
              <w:ind w:left="-108" w:right="-108"/>
              <w:jc w:val="both"/>
              <w:rPr>
                <w:rFonts w:ascii="Times New Roman" w:hAnsi="Times New Roman" w:cs="Times New Roman"/>
                <w:b/>
                <w:bCs/>
                <w:sz w:val="24"/>
                <w:szCs w:val="24"/>
              </w:rPr>
            </w:pPr>
            <w:r w:rsidRPr="00952DCF">
              <w:rPr>
                <w:rFonts w:ascii="Times New Roman" w:hAnsi="Times New Roman" w:cs="Times New Roman"/>
                <w:b/>
                <w:bCs/>
                <w:sz w:val="24"/>
                <w:szCs w:val="24"/>
              </w:rPr>
              <w:t>Category/Item</w:t>
            </w:r>
          </w:p>
        </w:tc>
        <w:tc>
          <w:tcPr>
            <w:tcW w:w="1669" w:type="dxa"/>
          </w:tcPr>
          <w:p w14:paraId="26E3B4B8" w14:textId="77777777" w:rsidR="00A5508A" w:rsidRPr="00952DCF" w:rsidRDefault="00A5508A" w:rsidP="00952DCF">
            <w:pPr>
              <w:tabs>
                <w:tab w:val="left" w:pos="2064"/>
              </w:tabs>
              <w:spacing w:after="0" w:line="360" w:lineRule="auto"/>
              <w:ind w:left="-96" w:right="-108"/>
              <w:jc w:val="both"/>
              <w:rPr>
                <w:rFonts w:ascii="Times New Roman" w:hAnsi="Times New Roman" w:cs="Times New Roman"/>
                <w:b/>
                <w:bCs/>
                <w:sz w:val="24"/>
                <w:szCs w:val="24"/>
              </w:rPr>
            </w:pPr>
            <w:r w:rsidRPr="00952DCF">
              <w:rPr>
                <w:rFonts w:ascii="Times New Roman" w:hAnsi="Times New Roman" w:cs="Times New Roman"/>
                <w:b/>
                <w:bCs/>
                <w:sz w:val="24"/>
                <w:szCs w:val="24"/>
              </w:rPr>
              <w:t>Description/ Specifications</w:t>
            </w:r>
          </w:p>
        </w:tc>
        <w:tc>
          <w:tcPr>
            <w:tcW w:w="1170" w:type="dxa"/>
            <w:shd w:val="clear" w:color="auto" w:fill="auto"/>
          </w:tcPr>
          <w:p w14:paraId="0898BCC1" w14:textId="77777777" w:rsidR="00A5508A" w:rsidRPr="00952DCF" w:rsidRDefault="00A5508A" w:rsidP="00952DCF">
            <w:pPr>
              <w:spacing w:after="0" w:line="360" w:lineRule="auto"/>
              <w:ind w:left="-96" w:right="-108"/>
              <w:jc w:val="both"/>
              <w:rPr>
                <w:rFonts w:ascii="Times New Roman" w:hAnsi="Times New Roman" w:cs="Times New Roman"/>
                <w:b/>
                <w:bCs/>
                <w:sz w:val="24"/>
                <w:szCs w:val="24"/>
              </w:rPr>
            </w:pPr>
            <w:r w:rsidRPr="00952DCF">
              <w:rPr>
                <w:rFonts w:ascii="Times New Roman" w:hAnsi="Times New Roman" w:cs="Times New Roman"/>
                <w:b/>
                <w:bCs/>
                <w:sz w:val="24"/>
                <w:szCs w:val="24"/>
              </w:rPr>
              <w:t>Quantity</w:t>
            </w:r>
          </w:p>
        </w:tc>
        <w:tc>
          <w:tcPr>
            <w:tcW w:w="1890" w:type="dxa"/>
            <w:shd w:val="clear" w:color="auto" w:fill="auto"/>
          </w:tcPr>
          <w:p w14:paraId="668DFDA5" w14:textId="77777777" w:rsidR="00A5508A" w:rsidRPr="00952DCF" w:rsidRDefault="00A5508A" w:rsidP="00952DCF">
            <w:pPr>
              <w:spacing w:after="0" w:line="360" w:lineRule="auto"/>
              <w:ind w:left="-108" w:right="-108"/>
              <w:jc w:val="both"/>
              <w:rPr>
                <w:rFonts w:ascii="Times New Roman" w:hAnsi="Times New Roman" w:cs="Times New Roman"/>
                <w:b/>
                <w:bCs/>
                <w:sz w:val="24"/>
                <w:szCs w:val="24"/>
              </w:rPr>
            </w:pPr>
            <w:r w:rsidRPr="00952DCF">
              <w:rPr>
                <w:rFonts w:ascii="Times New Roman" w:hAnsi="Times New Roman" w:cs="Times New Roman"/>
                <w:b/>
                <w:bCs/>
                <w:sz w:val="24"/>
                <w:szCs w:val="24"/>
              </w:rPr>
              <w:t>Recommended Ratio</w:t>
            </w:r>
            <w:r w:rsidRPr="00952DCF">
              <w:rPr>
                <w:rFonts w:ascii="Times New Roman" w:hAnsi="Times New Roman" w:cs="Times New Roman"/>
                <w:b/>
                <w:bCs/>
                <w:sz w:val="24"/>
                <w:szCs w:val="24"/>
              </w:rPr>
              <w:br/>
              <w:t>(Item: Trainee)</w:t>
            </w:r>
          </w:p>
        </w:tc>
      </w:tr>
      <w:tr w:rsidR="00952DCF" w:rsidRPr="00952DCF" w14:paraId="40CB9300" w14:textId="77777777" w:rsidTr="006564B2">
        <w:trPr>
          <w:trHeight w:val="377"/>
        </w:trPr>
        <w:tc>
          <w:tcPr>
            <w:tcW w:w="540" w:type="dxa"/>
            <w:shd w:val="clear" w:color="auto" w:fill="auto"/>
          </w:tcPr>
          <w:p w14:paraId="2B23B115" w14:textId="77777777" w:rsidR="00A5508A" w:rsidRPr="00952DCF" w:rsidRDefault="00A5508A" w:rsidP="006564B2">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A.</w:t>
            </w:r>
          </w:p>
        </w:tc>
        <w:tc>
          <w:tcPr>
            <w:tcW w:w="3821" w:type="dxa"/>
            <w:shd w:val="clear" w:color="auto" w:fill="auto"/>
          </w:tcPr>
          <w:p w14:paraId="134D4E92" w14:textId="77777777" w:rsidR="00A5508A" w:rsidRPr="00952DCF" w:rsidRDefault="00A5508A" w:rsidP="006564B2">
            <w:pPr>
              <w:spacing w:after="0" w:line="360" w:lineRule="auto"/>
              <w:ind w:left="-108" w:firstLine="90"/>
              <w:rPr>
                <w:rFonts w:ascii="Times New Roman" w:hAnsi="Times New Roman" w:cs="Times New Roman"/>
                <w:b/>
                <w:sz w:val="24"/>
                <w:szCs w:val="24"/>
              </w:rPr>
            </w:pPr>
            <w:r w:rsidRPr="00952DCF">
              <w:rPr>
                <w:rFonts w:ascii="Times New Roman" w:hAnsi="Times New Roman" w:cs="Times New Roman"/>
                <w:b/>
                <w:sz w:val="24"/>
                <w:szCs w:val="24"/>
              </w:rPr>
              <w:t xml:space="preserve">Learning Materials </w:t>
            </w:r>
          </w:p>
        </w:tc>
        <w:tc>
          <w:tcPr>
            <w:tcW w:w="1669" w:type="dxa"/>
          </w:tcPr>
          <w:p w14:paraId="17CBE5A6" w14:textId="77777777" w:rsidR="00A5508A" w:rsidRPr="00952DCF" w:rsidRDefault="00A5508A" w:rsidP="006564B2">
            <w:pPr>
              <w:spacing w:after="0" w:line="360" w:lineRule="auto"/>
              <w:rPr>
                <w:rFonts w:ascii="Times New Roman" w:hAnsi="Times New Roman" w:cs="Times New Roman"/>
                <w:sz w:val="24"/>
                <w:szCs w:val="24"/>
              </w:rPr>
            </w:pPr>
          </w:p>
        </w:tc>
        <w:tc>
          <w:tcPr>
            <w:tcW w:w="1170" w:type="dxa"/>
            <w:shd w:val="clear" w:color="auto" w:fill="auto"/>
          </w:tcPr>
          <w:p w14:paraId="0435C409" w14:textId="77777777" w:rsidR="00A5508A" w:rsidRPr="00952DCF" w:rsidRDefault="00A5508A" w:rsidP="006564B2">
            <w:pPr>
              <w:spacing w:after="0" w:line="360" w:lineRule="auto"/>
              <w:rPr>
                <w:rFonts w:ascii="Times New Roman" w:hAnsi="Times New Roman" w:cs="Times New Roman"/>
                <w:sz w:val="24"/>
                <w:szCs w:val="24"/>
              </w:rPr>
            </w:pPr>
          </w:p>
        </w:tc>
        <w:tc>
          <w:tcPr>
            <w:tcW w:w="1890" w:type="dxa"/>
            <w:shd w:val="clear" w:color="auto" w:fill="auto"/>
          </w:tcPr>
          <w:p w14:paraId="1DAE3FA0" w14:textId="77777777" w:rsidR="00A5508A" w:rsidRPr="00952DCF" w:rsidRDefault="00A5508A" w:rsidP="006564B2">
            <w:pPr>
              <w:spacing w:after="0" w:line="360" w:lineRule="auto"/>
              <w:rPr>
                <w:rFonts w:ascii="Times New Roman" w:hAnsi="Times New Roman" w:cs="Times New Roman"/>
                <w:sz w:val="24"/>
                <w:szCs w:val="24"/>
              </w:rPr>
            </w:pPr>
          </w:p>
        </w:tc>
      </w:tr>
      <w:tr w:rsidR="00952DCF" w:rsidRPr="00952DCF" w14:paraId="1FCE2C1A" w14:textId="77777777" w:rsidTr="006564B2">
        <w:trPr>
          <w:trHeight w:val="800"/>
        </w:trPr>
        <w:tc>
          <w:tcPr>
            <w:tcW w:w="540" w:type="dxa"/>
            <w:shd w:val="clear" w:color="auto" w:fill="auto"/>
          </w:tcPr>
          <w:p w14:paraId="5CD3317A" w14:textId="77777777" w:rsidR="006254C4" w:rsidRPr="00952DCF" w:rsidRDefault="006254C4"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p>
        </w:tc>
        <w:tc>
          <w:tcPr>
            <w:tcW w:w="3821" w:type="dxa"/>
            <w:shd w:val="clear" w:color="auto" w:fill="auto"/>
          </w:tcPr>
          <w:p w14:paraId="2D1E044A" w14:textId="77777777" w:rsidR="006254C4" w:rsidRPr="00952DCF" w:rsidRDefault="006254C4"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TTLM</w:t>
            </w:r>
          </w:p>
        </w:tc>
        <w:tc>
          <w:tcPr>
            <w:tcW w:w="1669" w:type="dxa"/>
          </w:tcPr>
          <w:p w14:paraId="73976518" w14:textId="77777777" w:rsidR="006254C4" w:rsidRPr="00952DCF" w:rsidRDefault="006254C4"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prepared by the trainer</w:t>
            </w:r>
          </w:p>
        </w:tc>
        <w:tc>
          <w:tcPr>
            <w:tcW w:w="1170" w:type="dxa"/>
            <w:shd w:val="clear" w:color="auto" w:fill="auto"/>
          </w:tcPr>
          <w:p w14:paraId="120E3E3C" w14:textId="77777777" w:rsidR="006254C4" w:rsidRPr="00952DCF" w:rsidRDefault="009E7C72"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w:t>
            </w:r>
            <w:r w:rsidR="006254C4" w:rsidRPr="00952DCF">
              <w:rPr>
                <w:rFonts w:ascii="Times New Roman" w:hAnsi="Times New Roman" w:cs="Times New Roman"/>
                <w:sz w:val="24"/>
                <w:szCs w:val="24"/>
              </w:rPr>
              <w:t>5</w:t>
            </w:r>
            <w:r w:rsidR="00F6426E" w:rsidRPr="00952DCF">
              <w:rPr>
                <w:rFonts w:ascii="Times New Roman" w:hAnsi="Times New Roman" w:cs="Times New Roman"/>
                <w:sz w:val="24"/>
                <w:szCs w:val="24"/>
              </w:rPr>
              <w:t>pcs</w:t>
            </w:r>
          </w:p>
        </w:tc>
        <w:tc>
          <w:tcPr>
            <w:tcW w:w="1890" w:type="dxa"/>
            <w:shd w:val="clear" w:color="auto" w:fill="auto"/>
          </w:tcPr>
          <w:p w14:paraId="477648A8" w14:textId="77777777" w:rsidR="006254C4" w:rsidRPr="00952DCF" w:rsidRDefault="006254C4"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10E60650" w14:textId="77777777" w:rsidTr="006564B2">
        <w:trPr>
          <w:trHeight w:val="471"/>
        </w:trPr>
        <w:tc>
          <w:tcPr>
            <w:tcW w:w="540" w:type="dxa"/>
            <w:shd w:val="clear" w:color="auto" w:fill="auto"/>
          </w:tcPr>
          <w:p w14:paraId="437E9778" w14:textId="77777777" w:rsidR="006254C4" w:rsidRPr="00952DCF" w:rsidRDefault="00FD7200"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w:t>
            </w:r>
          </w:p>
        </w:tc>
        <w:tc>
          <w:tcPr>
            <w:tcW w:w="3821" w:type="dxa"/>
            <w:shd w:val="clear" w:color="auto" w:fill="auto"/>
          </w:tcPr>
          <w:p w14:paraId="6A85AF02" w14:textId="77777777" w:rsidR="006254C4" w:rsidRPr="00952DCF" w:rsidRDefault="0006621C" w:rsidP="006564B2">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Operation sheet</w:t>
            </w:r>
          </w:p>
        </w:tc>
        <w:tc>
          <w:tcPr>
            <w:tcW w:w="1669" w:type="dxa"/>
          </w:tcPr>
          <w:p w14:paraId="2597C675" w14:textId="77777777" w:rsidR="006254C4" w:rsidRPr="00952DCF" w:rsidRDefault="00572AC3"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Prepared by teachers </w:t>
            </w:r>
          </w:p>
        </w:tc>
        <w:tc>
          <w:tcPr>
            <w:tcW w:w="1170" w:type="dxa"/>
            <w:shd w:val="clear" w:color="auto" w:fill="auto"/>
          </w:tcPr>
          <w:p w14:paraId="4AA52B1A" w14:textId="77777777" w:rsidR="006254C4" w:rsidRPr="00952DCF" w:rsidRDefault="009E7C72"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w:t>
            </w:r>
            <w:r w:rsidR="00572AC3" w:rsidRPr="00952DCF">
              <w:rPr>
                <w:rFonts w:ascii="Times New Roman" w:hAnsi="Times New Roman" w:cs="Times New Roman"/>
                <w:sz w:val="24"/>
                <w:szCs w:val="24"/>
              </w:rPr>
              <w:t>5</w:t>
            </w:r>
            <w:r w:rsidR="00F6426E" w:rsidRPr="00952DCF">
              <w:rPr>
                <w:rFonts w:ascii="Times New Roman" w:hAnsi="Times New Roman" w:cs="Times New Roman"/>
                <w:sz w:val="24"/>
                <w:szCs w:val="24"/>
              </w:rPr>
              <w:t>pcs</w:t>
            </w:r>
          </w:p>
        </w:tc>
        <w:tc>
          <w:tcPr>
            <w:tcW w:w="1890" w:type="dxa"/>
            <w:shd w:val="clear" w:color="auto" w:fill="auto"/>
          </w:tcPr>
          <w:p w14:paraId="3D7371EB" w14:textId="77777777" w:rsidR="006254C4" w:rsidRPr="00952DCF" w:rsidRDefault="00572AC3"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260A6A40" w14:textId="77777777" w:rsidTr="006564B2">
        <w:trPr>
          <w:trHeight w:val="440"/>
        </w:trPr>
        <w:tc>
          <w:tcPr>
            <w:tcW w:w="540" w:type="dxa"/>
            <w:shd w:val="clear" w:color="auto" w:fill="auto"/>
          </w:tcPr>
          <w:p w14:paraId="638CD88B" w14:textId="77777777" w:rsidR="00A5508A" w:rsidRPr="00952DCF" w:rsidRDefault="00FD7200"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3</w:t>
            </w:r>
            <w:r w:rsidR="00A5508A" w:rsidRPr="00952DCF">
              <w:rPr>
                <w:rFonts w:ascii="Times New Roman" w:hAnsi="Times New Roman" w:cs="Times New Roman"/>
                <w:sz w:val="24"/>
                <w:szCs w:val="24"/>
              </w:rPr>
              <w:t xml:space="preserve">. </w:t>
            </w:r>
          </w:p>
        </w:tc>
        <w:tc>
          <w:tcPr>
            <w:tcW w:w="3821" w:type="dxa"/>
            <w:shd w:val="clear" w:color="auto" w:fill="auto"/>
          </w:tcPr>
          <w:p w14:paraId="2D5C3027" w14:textId="77777777" w:rsidR="00A5508A" w:rsidRPr="00952DCF" w:rsidRDefault="00A5508A" w:rsidP="006564B2">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Reference Books</w:t>
            </w:r>
          </w:p>
        </w:tc>
        <w:tc>
          <w:tcPr>
            <w:tcW w:w="1669" w:type="dxa"/>
          </w:tcPr>
          <w:p w14:paraId="44B011F9" w14:textId="77777777" w:rsidR="00A5508A" w:rsidRPr="00952DCF" w:rsidRDefault="00A5508A" w:rsidP="006564B2">
            <w:pPr>
              <w:spacing w:after="0" w:line="360" w:lineRule="auto"/>
              <w:rPr>
                <w:rFonts w:ascii="Times New Roman" w:hAnsi="Times New Roman" w:cs="Times New Roman"/>
                <w:sz w:val="24"/>
                <w:szCs w:val="24"/>
              </w:rPr>
            </w:pPr>
          </w:p>
        </w:tc>
        <w:tc>
          <w:tcPr>
            <w:tcW w:w="1170" w:type="dxa"/>
            <w:shd w:val="clear" w:color="auto" w:fill="auto"/>
          </w:tcPr>
          <w:p w14:paraId="31AE5413" w14:textId="77777777" w:rsidR="00A5508A" w:rsidRPr="00952DCF" w:rsidRDefault="00A5508A" w:rsidP="006564B2">
            <w:pPr>
              <w:spacing w:after="0" w:line="360" w:lineRule="auto"/>
              <w:rPr>
                <w:rFonts w:ascii="Times New Roman" w:hAnsi="Times New Roman" w:cs="Times New Roman"/>
                <w:sz w:val="24"/>
                <w:szCs w:val="24"/>
              </w:rPr>
            </w:pPr>
          </w:p>
        </w:tc>
        <w:tc>
          <w:tcPr>
            <w:tcW w:w="1890" w:type="dxa"/>
            <w:shd w:val="clear" w:color="auto" w:fill="auto"/>
          </w:tcPr>
          <w:p w14:paraId="07DC35D9" w14:textId="77777777" w:rsidR="00A5508A" w:rsidRPr="00952DCF" w:rsidRDefault="00A5508A" w:rsidP="006564B2">
            <w:pPr>
              <w:spacing w:after="0" w:line="360" w:lineRule="auto"/>
              <w:rPr>
                <w:rFonts w:ascii="Times New Roman" w:hAnsi="Times New Roman" w:cs="Times New Roman"/>
                <w:sz w:val="24"/>
                <w:szCs w:val="24"/>
              </w:rPr>
            </w:pPr>
          </w:p>
        </w:tc>
      </w:tr>
      <w:tr w:rsidR="00952DCF" w:rsidRPr="00952DCF" w14:paraId="3C2931FD" w14:textId="77777777" w:rsidTr="006564B2">
        <w:trPr>
          <w:trHeight w:val="440"/>
        </w:trPr>
        <w:tc>
          <w:tcPr>
            <w:tcW w:w="540" w:type="dxa"/>
            <w:shd w:val="clear" w:color="auto" w:fill="auto"/>
          </w:tcPr>
          <w:p w14:paraId="789AD75D" w14:textId="77777777" w:rsidR="00B56FB2" w:rsidRPr="00952DCF" w:rsidRDefault="00B56FB2"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2.1</w:t>
            </w:r>
          </w:p>
        </w:tc>
        <w:tc>
          <w:tcPr>
            <w:tcW w:w="3821" w:type="dxa"/>
            <w:shd w:val="clear" w:color="auto" w:fill="auto"/>
          </w:tcPr>
          <w:p w14:paraId="6744FAE0" w14:textId="77777777" w:rsidR="00B56FB2" w:rsidRPr="00952DCF" w:rsidRDefault="00B56FB2" w:rsidP="006564B2">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Crop production Guide Agriculture</w:t>
            </w:r>
          </w:p>
        </w:tc>
        <w:tc>
          <w:tcPr>
            <w:tcW w:w="1669" w:type="dxa"/>
          </w:tcPr>
          <w:p w14:paraId="5C595963" w14:textId="77777777" w:rsidR="00B56FB2" w:rsidRPr="00952DCF" w:rsidRDefault="00B56FB2"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Tamil Nadu Agricultural University pub. date,2020</w:t>
            </w:r>
          </w:p>
        </w:tc>
        <w:tc>
          <w:tcPr>
            <w:tcW w:w="1170" w:type="dxa"/>
            <w:shd w:val="clear" w:color="auto" w:fill="auto"/>
          </w:tcPr>
          <w:p w14:paraId="6AC70806" w14:textId="77777777" w:rsidR="00B56FB2" w:rsidRPr="00952DCF" w:rsidRDefault="00B56FB2"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F6426E" w:rsidRPr="00952DCF">
              <w:rPr>
                <w:rFonts w:ascii="Times New Roman" w:hAnsi="Times New Roman" w:cs="Times New Roman"/>
                <w:sz w:val="24"/>
                <w:szCs w:val="24"/>
              </w:rPr>
              <w:t>pcs</w:t>
            </w:r>
          </w:p>
        </w:tc>
        <w:tc>
          <w:tcPr>
            <w:tcW w:w="1890" w:type="dxa"/>
            <w:shd w:val="clear" w:color="auto" w:fill="auto"/>
          </w:tcPr>
          <w:p w14:paraId="708BBEF2" w14:textId="77777777" w:rsidR="00B56FB2" w:rsidRPr="00952DCF" w:rsidRDefault="00B56FB2"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03FBE9FD" w14:textId="77777777" w:rsidTr="006564B2">
        <w:trPr>
          <w:trHeight w:val="440"/>
        </w:trPr>
        <w:tc>
          <w:tcPr>
            <w:tcW w:w="540" w:type="dxa"/>
            <w:shd w:val="clear" w:color="auto" w:fill="auto"/>
          </w:tcPr>
          <w:p w14:paraId="136F9C4B" w14:textId="77777777" w:rsidR="00B56FB2" w:rsidRPr="00952DCF" w:rsidRDefault="00B56FB2"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2.2</w:t>
            </w:r>
          </w:p>
        </w:tc>
        <w:tc>
          <w:tcPr>
            <w:tcW w:w="3821" w:type="dxa"/>
            <w:shd w:val="clear" w:color="auto" w:fill="auto"/>
          </w:tcPr>
          <w:p w14:paraId="3BCB9382" w14:textId="77777777" w:rsidR="00B56FB2" w:rsidRPr="00952DCF" w:rsidRDefault="00B56FB2" w:rsidP="006564B2">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Farm crop </w:t>
            </w:r>
            <w:proofErr w:type="spellStart"/>
            <w:r w:rsidRPr="00952DCF">
              <w:rPr>
                <w:rFonts w:ascii="Times New Roman" w:hAnsi="Times New Roman" w:cs="Times New Roman"/>
                <w:sz w:val="24"/>
                <w:szCs w:val="24"/>
              </w:rPr>
              <w:t>productiont</w:t>
            </w:r>
            <w:proofErr w:type="spellEnd"/>
            <w:r w:rsidRPr="00952DCF">
              <w:rPr>
                <w:rFonts w:ascii="Times New Roman" w:hAnsi="Times New Roman" w:cs="Times New Roman"/>
                <w:sz w:val="24"/>
                <w:szCs w:val="24"/>
              </w:rPr>
              <w:t xml:space="preserve"> </w:t>
            </w:r>
            <w:proofErr w:type="spellStart"/>
            <w:r w:rsidRPr="00952DCF">
              <w:rPr>
                <w:rFonts w:ascii="Times New Roman" w:hAnsi="Times New Roman" w:cs="Times New Roman"/>
                <w:sz w:val="24"/>
                <w:szCs w:val="24"/>
              </w:rPr>
              <w:t>echnology</w:t>
            </w:r>
            <w:proofErr w:type="spellEnd"/>
            <w:r w:rsidRPr="00952DCF">
              <w:rPr>
                <w:rFonts w:ascii="Times New Roman" w:hAnsi="Times New Roman" w:cs="Times New Roman"/>
                <w:sz w:val="24"/>
                <w:szCs w:val="24"/>
              </w:rPr>
              <w:t xml:space="preserve">: Field and forage crop </w:t>
            </w:r>
            <w:proofErr w:type="spellStart"/>
            <w:r w:rsidRPr="00952DCF">
              <w:rPr>
                <w:rFonts w:ascii="Times New Roman" w:hAnsi="Times New Roman" w:cs="Times New Roman"/>
                <w:sz w:val="24"/>
                <w:szCs w:val="24"/>
              </w:rPr>
              <w:t>andfruit</w:t>
            </w:r>
            <w:proofErr w:type="spellEnd"/>
            <w:r w:rsidRPr="00952DCF">
              <w:rPr>
                <w:rFonts w:ascii="Times New Roman" w:hAnsi="Times New Roman" w:cs="Times New Roman"/>
                <w:sz w:val="24"/>
                <w:szCs w:val="24"/>
              </w:rPr>
              <w:t xml:space="preserve"> and vine production options.</w:t>
            </w:r>
          </w:p>
          <w:p w14:paraId="0BE6A6CA" w14:textId="77777777" w:rsidR="00B56FB2" w:rsidRPr="00952DCF" w:rsidRDefault="00B56FB2" w:rsidP="006564B2">
            <w:pPr>
              <w:spacing w:after="0" w:line="360" w:lineRule="auto"/>
              <w:ind w:left="-108" w:firstLine="90"/>
              <w:rPr>
                <w:rFonts w:ascii="Times New Roman" w:hAnsi="Times New Roman" w:cs="Times New Roman"/>
                <w:b/>
                <w:sz w:val="24"/>
                <w:szCs w:val="24"/>
              </w:rPr>
            </w:pPr>
            <w:r w:rsidRPr="00952DCF">
              <w:rPr>
                <w:rFonts w:ascii="Times New Roman" w:hAnsi="Times New Roman" w:cs="Times New Roman"/>
                <w:b/>
                <w:sz w:val="24"/>
                <w:szCs w:val="24"/>
              </w:rPr>
              <w:t>(A Suggested 2-year Post High School Curriculum.)</w:t>
            </w:r>
          </w:p>
        </w:tc>
        <w:tc>
          <w:tcPr>
            <w:tcW w:w="1669" w:type="dxa"/>
          </w:tcPr>
          <w:p w14:paraId="2A994E94" w14:textId="77777777" w:rsidR="00B56FB2" w:rsidRPr="00952DCF" w:rsidRDefault="00B56FB2"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U.S. </w:t>
            </w:r>
            <w:proofErr w:type="spellStart"/>
            <w:r w:rsidRPr="00952DCF">
              <w:rPr>
                <w:rFonts w:ascii="Times New Roman" w:hAnsi="Times New Roman" w:cs="Times New Roman"/>
                <w:sz w:val="24"/>
                <w:szCs w:val="24"/>
              </w:rPr>
              <w:t>Departement</w:t>
            </w:r>
            <w:proofErr w:type="spellEnd"/>
            <w:r w:rsidRPr="00952DCF">
              <w:rPr>
                <w:rFonts w:ascii="Times New Roman" w:hAnsi="Times New Roman" w:cs="Times New Roman"/>
                <w:sz w:val="24"/>
                <w:szCs w:val="24"/>
              </w:rPr>
              <w:t xml:space="preserve"> of health, education and welfare.</w:t>
            </w:r>
          </w:p>
          <w:p w14:paraId="56684A46" w14:textId="77777777" w:rsidR="00B56FB2" w:rsidRPr="00952DCF" w:rsidRDefault="00B56FB2"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Office of Education.</w:t>
            </w:r>
          </w:p>
          <w:p w14:paraId="79F63658" w14:textId="77777777" w:rsidR="00B56FB2" w:rsidRPr="00952DCF" w:rsidRDefault="00B56FB2"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Pub. date 1969</w:t>
            </w:r>
          </w:p>
        </w:tc>
        <w:tc>
          <w:tcPr>
            <w:tcW w:w="1170" w:type="dxa"/>
            <w:shd w:val="clear" w:color="auto" w:fill="auto"/>
          </w:tcPr>
          <w:p w14:paraId="758FC2C7" w14:textId="77777777" w:rsidR="00B56FB2" w:rsidRPr="00952DCF" w:rsidRDefault="00B56FB2"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F6426E" w:rsidRPr="00952DCF">
              <w:rPr>
                <w:rFonts w:ascii="Times New Roman" w:hAnsi="Times New Roman" w:cs="Times New Roman"/>
                <w:sz w:val="24"/>
                <w:szCs w:val="24"/>
              </w:rPr>
              <w:t>pcs</w:t>
            </w:r>
          </w:p>
        </w:tc>
        <w:tc>
          <w:tcPr>
            <w:tcW w:w="1890" w:type="dxa"/>
            <w:shd w:val="clear" w:color="auto" w:fill="auto"/>
          </w:tcPr>
          <w:p w14:paraId="27305364" w14:textId="77777777" w:rsidR="00B56FB2" w:rsidRPr="00952DCF" w:rsidRDefault="00B56FB2"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637C7230" w14:textId="77777777" w:rsidTr="006564B2">
        <w:trPr>
          <w:trHeight w:val="440"/>
        </w:trPr>
        <w:tc>
          <w:tcPr>
            <w:tcW w:w="540" w:type="dxa"/>
            <w:shd w:val="clear" w:color="auto" w:fill="auto"/>
          </w:tcPr>
          <w:p w14:paraId="724C4D66"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2.3</w:t>
            </w:r>
          </w:p>
        </w:tc>
        <w:tc>
          <w:tcPr>
            <w:tcW w:w="3821" w:type="dxa"/>
            <w:shd w:val="clear" w:color="auto" w:fill="auto"/>
          </w:tcPr>
          <w:p w14:paraId="74422E9F" w14:textId="77777777" w:rsidR="00E80815" w:rsidRPr="00952DCF" w:rsidRDefault="00E80815" w:rsidP="006564B2">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Field crop production in tropical </w:t>
            </w:r>
            <w:proofErr w:type="spellStart"/>
            <w:r w:rsidRPr="00952DCF">
              <w:rPr>
                <w:rFonts w:ascii="Times New Roman" w:hAnsi="Times New Roman" w:cs="Times New Roman"/>
                <w:sz w:val="24"/>
                <w:szCs w:val="24"/>
              </w:rPr>
              <w:t>Africa.Netherlands</w:t>
            </w:r>
            <w:proofErr w:type="spellEnd"/>
            <w:r w:rsidRPr="00952DCF">
              <w:rPr>
                <w:rFonts w:ascii="Times New Roman" w:hAnsi="Times New Roman" w:cs="Times New Roman"/>
                <w:sz w:val="24"/>
                <w:szCs w:val="24"/>
              </w:rPr>
              <w:t xml:space="preserve">: CTA, </w:t>
            </w:r>
            <w:proofErr w:type="spellStart"/>
            <w:r w:rsidRPr="00952DCF">
              <w:rPr>
                <w:rFonts w:ascii="Times New Roman" w:hAnsi="Times New Roman" w:cs="Times New Roman"/>
                <w:sz w:val="24"/>
                <w:szCs w:val="24"/>
              </w:rPr>
              <w:t>Wageningen</w:t>
            </w:r>
            <w:proofErr w:type="spellEnd"/>
            <w:r w:rsidRPr="00952DCF">
              <w:rPr>
                <w:rFonts w:ascii="Times New Roman" w:hAnsi="Times New Roman" w:cs="Times New Roman"/>
                <w:sz w:val="24"/>
                <w:szCs w:val="24"/>
              </w:rPr>
              <w:t>, pp. 1-14</w:t>
            </w:r>
          </w:p>
        </w:tc>
        <w:tc>
          <w:tcPr>
            <w:tcW w:w="1669" w:type="dxa"/>
          </w:tcPr>
          <w:p w14:paraId="2A03919C" w14:textId="77777777" w:rsidR="00E80815" w:rsidRPr="00952DCF" w:rsidRDefault="00E80815" w:rsidP="006564B2">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Onwueme</w:t>
            </w:r>
            <w:proofErr w:type="spellEnd"/>
            <w:r w:rsidRPr="00952DCF">
              <w:rPr>
                <w:rFonts w:ascii="Times New Roman" w:hAnsi="Times New Roman" w:cs="Times New Roman"/>
                <w:sz w:val="24"/>
                <w:szCs w:val="24"/>
              </w:rPr>
              <w:t xml:space="preserve">, I.C. and </w:t>
            </w:r>
            <w:proofErr w:type="spellStart"/>
            <w:r w:rsidRPr="00952DCF">
              <w:rPr>
                <w:rFonts w:ascii="Times New Roman" w:hAnsi="Times New Roman" w:cs="Times New Roman"/>
                <w:sz w:val="24"/>
                <w:szCs w:val="24"/>
              </w:rPr>
              <w:t>Sinha</w:t>
            </w:r>
            <w:proofErr w:type="spellEnd"/>
            <w:r w:rsidRPr="00952DCF">
              <w:rPr>
                <w:rFonts w:ascii="Times New Roman" w:hAnsi="Times New Roman" w:cs="Times New Roman"/>
                <w:sz w:val="24"/>
                <w:szCs w:val="24"/>
              </w:rPr>
              <w:t xml:space="preserve">, T.D. </w:t>
            </w:r>
          </w:p>
          <w:p w14:paraId="65F5CD49"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Pub. date 19</w:t>
            </w:r>
            <w:r w:rsidR="00C97636" w:rsidRPr="00952DCF">
              <w:rPr>
                <w:rFonts w:ascii="Times New Roman" w:hAnsi="Times New Roman" w:cs="Times New Roman"/>
                <w:sz w:val="24"/>
                <w:szCs w:val="24"/>
              </w:rPr>
              <w:t>99</w:t>
            </w:r>
          </w:p>
        </w:tc>
        <w:tc>
          <w:tcPr>
            <w:tcW w:w="1170" w:type="dxa"/>
            <w:shd w:val="clear" w:color="auto" w:fill="auto"/>
          </w:tcPr>
          <w:p w14:paraId="21D14B87"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F6426E" w:rsidRPr="00952DCF">
              <w:rPr>
                <w:rFonts w:ascii="Times New Roman" w:hAnsi="Times New Roman" w:cs="Times New Roman"/>
                <w:sz w:val="24"/>
                <w:szCs w:val="24"/>
              </w:rPr>
              <w:t>pcs</w:t>
            </w:r>
          </w:p>
        </w:tc>
        <w:tc>
          <w:tcPr>
            <w:tcW w:w="1890" w:type="dxa"/>
            <w:shd w:val="clear" w:color="auto" w:fill="auto"/>
          </w:tcPr>
          <w:p w14:paraId="754B43FF"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311888F4" w14:textId="77777777" w:rsidTr="006564B2">
        <w:trPr>
          <w:trHeight w:val="440"/>
        </w:trPr>
        <w:tc>
          <w:tcPr>
            <w:tcW w:w="540" w:type="dxa"/>
            <w:shd w:val="clear" w:color="auto" w:fill="auto"/>
          </w:tcPr>
          <w:p w14:paraId="383592A6" w14:textId="77777777" w:rsidR="00E80815" w:rsidRPr="00952DCF" w:rsidRDefault="00E80815" w:rsidP="006564B2">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3</w:t>
            </w:r>
          </w:p>
        </w:tc>
        <w:tc>
          <w:tcPr>
            <w:tcW w:w="3821" w:type="dxa"/>
            <w:shd w:val="clear" w:color="auto" w:fill="auto"/>
          </w:tcPr>
          <w:p w14:paraId="7A47C3C4" w14:textId="77777777" w:rsidR="00E80815" w:rsidRPr="00952DCF" w:rsidRDefault="00E80815" w:rsidP="006564B2">
            <w:pPr>
              <w:spacing w:after="0" w:line="360" w:lineRule="auto"/>
              <w:ind w:left="-108" w:firstLine="90"/>
              <w:rPr>
                <w:rFonts w:ascii="Times New Roman" w:hAnsi="Times New Roman" w:cs="Times New Roman"/>
                <w:b/>
                <w:sz w:val="24"/>
                <w:szCs w:val="24"/>
              </w:rPr>
            </w:pPr>
            <w:r w:rsidRPr="00952DCF">
              <w:rPr>
                <w:rFonts w:ascii="Times New Roman" w:hAnsi="Times New Roman" w:cs="Times New Roman"/>
                <w:b/>
                <w:sz w:val="24"/>
                <w:szCs w:val="24"/>
              </w:rPr>
              <w:t>Website</w:t>
            </w:r>
          </w:p>
        </w:tc>
        <w:tc>
          <w:tcPr>
            <w:tcW w:w="1669" w:type="dxa"/>
          </w:tcPr>
          <w:p w14:paraId="2E2E31C3" w14:textId="77777777" w:rsidR="00E80815" w:rsidRPr="00952DCF" w:rsidRDefault="00E80815" w:rsidP="006564B2">
            <w:pPr>
              <w:spacing w:after="0" w:line="360" w:lineRule="auto"/>
              <w:rPr>
                <w:rFonts w:ascii="Times New Roman" w:hAnsi="Times New Roman" w:cs="Times New Roman"/>
                <w:b/>
                <w:sz w:val="24"/>
                <w:szCs w:val="24"/>
              </w:rPr>
            </w:pPr>
          </w:p>
        </w:tc>
        <w:tc>
          <w:tcPr>
            <w:tcW w:w="1170" w:type="dxa"/>
            <w:shd w:val="clear" w:color="auto" w:fill="auto"/>
          </w:tcPr>
          <w:p w14:paraId="3D37CD8C" w14:textId="77777777" w:rsidR="00E80815" w:rsidRPr="00952DCF" w:rsidRDefault="00E80815" w:rsidP="006564B2">
            <w:pPr>
              <w:spacing w:after="0" w:line="360" w:lineRule="auto"/>
              <w:rPr>
                <w:rFonts w:ascii="Times New Roman" w:hAnsi="Times New Roman" w:cs="Times New Roman"/>
                <w:b/>
                <w:sz w:val="24"/>
                <w:szCs w:val="24"/>
              </w:rPr>
            </w:pPr>
          </w:p>
        </w:tc>
        <w:tc>
          <w:tcPr>
            <w:tcW w:w="1890" w:type="dxa"/>
            <w:shd w:val="clear" w:color="auto" w:fill="auto"/>
          </w:tcPr>
          <w:p w14:paraId="20D5472F" w14:textId="77777777" w:rsidR="00E80815" w:rsidRPr="00952DCF" w:rsidRDefault="00E80815" w:rsidP="006564B2">
            <w:pPr>
              <w:spacing w:after="0" w:line="360" w:lineRule="auto"/>
              <w:rPr>
                <w:rFonts w:ascii="Times New Roman" w:hAnsi="Times New Roman" w:cs="Times New Roman"/>
                <w:b/>
                <w:sz w:val="24"/>
                <w:szCs w:val="24"/>
              </w:rPr>
            </w:pPr>
          </w:p>
        </w:tc>
      </w:tr>
      <w:tr w:rsidR="00952DCF" w:rsidRPr="00952DCF" w14:paraId="609605C7" w14:textId="77777777" w:rsidTr="006564B2">
        <w:trPr>
          <w:trHeight w:val="440"/>
        </w:trPr>
        <w:tc>
          <w:tcPr>
            <w:tcW w:w="540" w:type="dxa"/>
            <w:shd w:val="clear" w:color="auto" w:fill="auto"/>
          </w:tcPr>
          <w:p w14:paraId="154AB8EF" w14:textId="77777777" w:rsidR="00E80815" w:rsidRPr="00952DCF" w:rsidRDefault="00E80815" w:rsidP="006564B2">
            <w:pPr>
              <w:spacing w:after="0" w:line="360" w:lineRule="auto"/>
              <w:rPr>
                <w:rFonts w:ascii="Times New Roman" w:hAnsi="Times New Roman" w:cs="Times New Roman"/>
                <w:sz w:val="24"/>
                <w:szCs w:val="24"/>
              </w:rPr>
            </w:pPr>
          </w:p>
        </w:tc>
        <w:tc>
          <w:tcPr>
            <w:tcW w:w="3821" w:type="dxa"/>
            <w:shd w:val="clear" w:color="auto" w:fill="auto"/>
          </w:tcPr>
          <w:p w14:paraId="6EA55674" w14:textId="77777777" w:rsidR="00E80815" w:rsidRPr="00952DCF" w:rsidRDefault="00E80815" w:rsidP="006564B2">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b/>
                <w:sz w:val="24"/>
                <w:szCs w:val="24"/>
              </w:rPr>
              <w:t>http://www.newagepublishers.com/samlechapter/001757.pdf</w:t>
            </w:r>
            <w:r w:rsidRPr="00952DCF">
              <w:rPr>
                <w:rFonts w:ascii="Times New Roman" w:hAnsi="Times New Roman" w:cs="Times New Roman"/>
                <w:sz w:val="24"/>
                <w:szCs w:val="24"/>
              </w:rPr>
              <w:t xml:space="preserve">, </w:t>
            </w:r>
          </w:p>
        </w:tc>
        <w:tc>
          <w:tcPr>
            <w:tcW w:w="1669" w:type="dxa"/>
          </w:tcPr>
          <w:p w14:paraId="57F291BB"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October 2015.</w:t>
            </w:r>
          </w:p>
        </w:tc>
        <w:tc>
          <w:tcPr>
            <w:tcW w:w="1170" w:type="dxa"/>
            <w:shd w:val="clear" w:color="auto" w:fill="auto"/>
          </w:tcPr>
          <w:p w14:paraId="0FCD9ADD" w14:textId="77777777" w:rsidR="00E80815" w:rsidRPr="00952DCF" w:rsidRDefault="00E80815" w:rsidP="006564B2">
            <w:pPr>
              <w:spacing w:after="0" w:line="360" w:lineRule="auto"/>
              <w:rPr>
                <w:rFonts w:ascii="Times New Roman" w:hAnsi="Times New Roman" w:cs="Times New Roman"/>
                <w:sz w:val="24"/>
                <w:szCs w:val="24"/>
              </w:rPr>
            </w:pPr>
          </w:p>
        </w:tc>
        <w:tc>
          <w:tcPr>
            <w:tcW w:w="1890" w:type="dxa"/>
            <w:shd w:val="clear" w:color="auto" w:fill="auto"/>
          </w:tcPr>
          <w:p w14:paraId="5DBAC149" w14:textId="77777777" w:rsidR="00E80815" w:rsidRPr="00952DCF" w:rsidRDefault="00E80815" w:rsidP="006564B2">
            <w:pPr>
              <w:spacing w:after="0" w:line="360" w:lineRule="auto"/>
              <w:rPr>
                <w:rFonts w:ascii="Times New Roman" w:hAnsi="Times New Roman" w:cs="Times New Roman"/>
                <w:sz w:val="24"/>
                <w:szCs w:val="24"/>
              </w:rPr>
            </w:pPr>
          </w:p>
        </w:tc>
      </w:tr>
      <w:tr w:rsidR="00952DCF" w:rsidRPr="00952DCF" w14:paraId="1F726F25" w14:textId="77777777" w:rsidTr="006564B2">
        <w:trPr>
          <w:trHeight w:val="386"/>
        </w:trPr>
        <w:tc>
          <w:tcPr>
            <w:tcW w:w="540" w:type="dxa"/>
            <w:shd w:val="clear" w:color="auto" w:fill="auto"/>
          </w:tcPr>
          <w:p w14:paraId="76689196"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4.</w:t>
            </w:r>
          </w:p>
        </w:tc>
        <w:tc>
          <w:tcPr>
            <w:tcW w:w="3821" w:type="dxa"/>
            <w:shd w:val="clear" w:color="auto" w:fill="auto"/>
          </w:tcPr>
          <w:p w14:paraId="24A60FB8" w14:textId="77777777" w:rsidR="00E80815" w:rsidRPr="00952DCF" w:rsidRDefault="00E80815" w:rsidP="006564B2">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Journals/Publication/Magazines</w:t>
            </w:r>
          </w:p>
        </w:tc>
        <w:tc>
          <w:tcPr>
            <w:tcW w:w="1669" w:type="dxa"/>
          </w:tcPr>
          <w:p w14:paraId="11B5D2CC" w14:textId="77777777" w:rsidR="00E80815" w:rsidRPr="00952DCF" w:rsidRDefault="00E80815" w:rsidP="006564B2">
            <w:pPr>
              <w:spacing w:after="0" w:line="360" w:lineRule="auto"/>
              <w:rPr>
                <w:rFonts w:ascii="Times New Roman" w:hAnsi="Times New Roman" w:cs="Times New Roman"/>
                <w:sz w:val="24"/>
                <w:szCs w:val="24"/>
              </w:rPr>
            </w:pPr>
          </w:p>
        </w:tc>
        <w:tc>
          <w:tcPr>
            <w:tcW w:w="1170" w:type="dxa"/>
            <w:shd w:val="clear" w:color="auto" w:fill="auto"/>
          </w:tcPr>
          <w:p w14:paraId="0764A47E" w14:textId="77777777" w:rsidR="00E80815" w:rsidRPr="00952DCF" w:rsidRDefault="00E80815" w:rsidP="006564B2">
            <w:pPr>
              <w:spacing w:after="0" w:line="360" w:lineRule="auto"/>
              <w:rPr>
                <w:rFonts w:ascii="Times New Roman" w:hAnsi="Times New Roman" w:cs="Times New Roman"/>
                <w:sz w:val="24"/>
                <w:szCs w:val="24"/>
              </w:rPr>
            </w:pPr>
          </w:p>
        </w:tc>
        <w:tc>
          <w:tcPr>
            <w:tcW w:w="1890" w:type="dxa"/>
            <w:shd w:val="clear" w:color="auto" w:fill="auto"/>
          </w:tcPr>
          <w:p w14:paraId="3B073B15" w14:textId="77777777" w:rsidR="00E80815" w:rsidRPr="00952DCF" w:rsidRDefault="00E80815" w:rsidP="006564B2">
            <w:pPr>
              <w:spacing w:after="0" w:line="360" w:lineRule="auto"/>
              <w:rPr>
                <w:rFonts w:ascii="Times New Roman" w:hAnsi="Times New Roman" w:cs="Times New Roman"/>
                <w:sz w:val="24"/>
                <w:szCs w:val="24"/>
              </w:rPr>
            </w:pPr>
          </w:p>
        </w:tc>
      </w:tr>
      <w:tr w:rsidR="00952DCF" w:rsidRPr="00952DCF" w14:paraId="0FD4135C" w14:textId="77777777" w:rsidTr="006564B2">
        <w:trPr>
          <w:trHeight w:val="431"/>
        </w:trPr>
        <w:tc>
          <w:tcPr>
            <w:tcW w:w="540" w:type="dxa"/>
            <w:shd w:val="clear" w:color="auto" w:fill="auto"/>
          </w:tcPr>
          <w:p w14:paraId="041EA21B" w14:textId="77777777" w:rsidR="00E80815" w:rsidRPr="00952DCF" w:rsidRDefault="00E80815" w:rsidP="006564B2">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B.</w:t>
            </w:r>
          </w:p>
        </w:tc>
        <w:tc>
          <w:tcPr>
            <w:tcW w:w="3821" w:type="dxa"/>
            <w:shd w:val="clear" w:color="auto" w:fill="auto"/>
          </w:tcPr>
          <w:p w14:paraId="263D9A1C" w14:textId="77777777" w:rsidR="00E80815" w:rsidRPr="00952DCF" w:rsidRDefault="00E80815" w:rsidP="006564B2">
            <w:pPr>
              <w:spacing w:after="0" w:line="360" w:lineRule="auto"/>
              <w:ind w:left="-108" w:right="-108" w:firstLine="90"/>
              <w:rPr>
                <w:rFonts w:ascii="Times New Roman" w:hAnsi="Times New Roman" w:cs="Times New Roman"/>
                <w:b/>
                <w:sz w:val="24"/>
                <w:szCs w:val="24"/>
              </w:rPr>
            </w:pPr>
            <w:r w:rsidRPr="00952DCF">
              <w:rPr>
                <w:rFonts w:ascii="Times New Roman" w:hAnsi="Times New Roman" w:cs="Times New Roman"/>
                <w:b/>
                <w:sz w:val="24"/>
                <w:szCs w:val="24"/>
              </w:rPr>
              <w:t>Learning Facilities &amp; Infrastructure</w:t>
            </w:r>
          </w:p>
        </w:tc>
        <w:tc>
          <w:tcPr>
            <w:tcW w:w="1669" w:type="dxa"/>
          </w:tcPr>
          <w:p w14:paraId="244DF5C5" w14:textId="77777777" w:rsidR="00E80815" w:rsidRPr="00952DCF" w:rsidRDefault="00E80815" w:rsidP="006564B2">
            <w:pPr>
              <w:spacing w:after="0" w:line="360" w:lineRule="auto"/>
              <w:rPr>
                <w:rFonts w:ascii="Times New Roman" w:hAnsi="Times New Roman" w:cs="Times New Roman"/>
                <w:sz w:val="24"/>
                <w:szCs w:val="24"/>
              </w:rPr>
            </w:pPr>
          </w:p>
        </w:tc>
        <w:tc>
          <w:tcPr>
            <w:tcW w:w="1170" w:type="dxa"/>
            <w:shd w:val="clear" w:color="auto" w:fill="auto"/>
          </w:tcPr>
          <w:p w14:paraId="5DDA58FC" w14:textId="77777777" w:rsidR="00E80815" w:rsidRPr="00952DCF" w:rsidRDefault="00E80815" w:rsidP="006564B2">
            <w:pPr>
              <w:spacing w:after="0" w:line="360" w:lineRule="auto"/>
              <w:rPr>
                <w:rFonts w:ascii="Times New Roman" w:hAnsi="Times New Roman" w:cs="Times New Roman"/>
                <w:sz w:val="24"/>
                <w:szCs w:val="24"/>
              </w:rPr>
            </w:pPr>
          </w:p>
        </w:tc>
        <w:tc>
          <w:tcPr>
            <w:tcW w:w="1890" w:type="dxa"/>
            <w:shd w:val="clear" w:color="auto" w:fill="auto"/>
          </w:tcPr>
          <w:p w14:paraId="1C94B442" w14:textId="77777777" w:rsidR="00E80815" w:rsidRPr="00952DCF" w:rsidRDefault="00E80815" w:rsidP="006564B2">
            <w:pPr>
              <w:spacing w:after="0" w:line="360" w:lineRule="auto"/>
              <w:rPr>
                <w:rFonts w:ascii="Times New Roman" w:hAnsi="Times New Roman" w:cs="Times New Roman"/>
                <w:sz w:val="24"/>
                <w:szCs w:val="24"/>
              </w:rPr>
            </w:pPr>
          </w:p>
        </w:tc>
      </w:tr>
      <w:tr w:rsidR="00952DCF" w:rsidRPr="00952DCF" w14:paraId="65F447D8" w14:textId="77777777" w:rsidTr="006564B2">
        <w:tc>
          <w:tcPr>
            <w:tcW w:w="540" w:type="dxa"/>
            <w:shd w:val="clear" w:color="auto" w:fill="auto"/>
          </w:tcPr>
          <w:p w14:paraId="55F7598E"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p>
        </w:tc>
        <w:tc>
          <w:tcPr>
            <w:tcW w:w="3821" w:type="dxa"/>
            <w:shd w:val="clear" w:color="auto" w:fill="auto"/>
          </w:tcPr>
          <w:p w14:paraId="0D339214" w14:textId="77777777" w:rsidR="00E80815" w:rsidRPr="00952DCF" w:rsidRDefault="00E80815" w:rsidP="006564B2">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Class room</w:t>
            </w:r>
          </w:p>
        </w:tc>
        <w:tc>
          <w:tcPr>
            <w:tcW w:w="1669" w:type="dxa"/>
          </w:tcPr>
          <w:p w14:paraId="0E77B58D" w14:textId="77777777" w:rsidR="00E80815" w:rsidRPr="00952DCF" w:rsidRDefault="00094DFA"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1.2m</w:t>
            </w:r>
            <w:r w:rsidRPr="00952DCF">
              <w:rPr>
                <w:rFonts w:ascii="Times New Roman" w:hAnsi="Times New Roman" w:cs="Times New Roman"/>
                <w:sz w:val="24"/>
                <w:szCs w:val="24"/>
                <w:vertAlign w:val="superscript"/>
              </w:rPr>
              <w:t>2</w:t>
            </w:r>
          </w:p>
        </w:tc>
        <w:tc>
          <w:tcPr>
            <w:tcW w:w="1170" w:type="dxa"/>
            <w:shd w:val="clear" w:color="auto" w:fill="auto"/>
          </w:tcPr>
          <w:p w14:paraId="217CA31D" w14:textId="77777777" w:rsidR="00E80815" w:rsidRPr="00952DCF" w:rsidRDefault="00F6426E" w:rsidP="006564B2">
            <w:pPr>
              <w:spacing w:after="0" w:line="360" w:lineRule="auto"/>
              <w:rPr>
                <w:rFonts w:ascii="Times New Roman" w:hAnsi="Times New Roman" w:cs="Times New Roman"/>
                <w:sz w:val="24"/>
                <w:szCs w:val="24"/>
                <w:vertAlign w:val="superscript"/>
              </w:rPr>
            </w:pPr>
            <w:r w:rsidRPr="00952DCF">
              <w:rPr>
                <w:rFonts w:ascii="Times New Roman" w:hAnsi="Times New Roman" w:cs="Times New Roman"/>
                <w:sz w:val="24"/>
                <w:szCs w:val="24"/>
              </w:rPr>
              <w:t>30m</w:t>
            </w:r>
            <w:r w:rsidRPr="00952DCF">
              <w:rPr>
                <w:rFonts w:ascii="Times New Roman" w:hAnsi="Times New Roman" w:cs="Times New Roman"/>
                <w:sz w:val="24"/>
                <w:szCs w:val="24"/>
                <w:vertAlign w:val="superscript"/>
              </w:rPr>
              <w:t>2</w:t>
            </w:r>
          </w:p>
        </w:tc>
        <w:tc>
          <w:tcPr>
            <w:tcW w:w="1890" w:type="dxa"/>
            <w:shd w:val="clear" w:color="auto" w:fill="auto"/>
          </w:tcPr>
          <w:p w14:paraId="458A4E8D" w14:textId="77777777" w:rsidR="00E80815" w:rsidRPr="00952DCF" w:rsidRDefault="00F6426E"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30</w:t>
            </w:r>
            <w:r w:rsidR="00E80815" w:rsidRPr="00952DCF">
              <w:rPr>
                <w:rFonts w:ascii="Times New Roman" w:hAnsi="Times New Roman" w:cs="Times New Roman"/>
                <w:sz w:val="24"/>
                <w:szCs w:val="24"/>
              </w:rPr>
              <w:t>:25</w:t>
            </w:r>
          </w:p>
        </w:tc>
      </w:tr>
      <w:tr w:rsidR="000134A9" w:rsidRPr="00952DCF" w14:paraId="5CE39FCF" w14:textId="77777777" w:rsidTr="006564B2">
        <w:tc>
          <w:tcPr>
            <w:tcW w:w="540" w:type="dxa"/>
            <w:shd w:val="clear" w:color="auto" w:fill="auto"/>
          </w:tcPr>
          <w:p w14:paraId="67751464"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lastRenderedPageBreak/>
              <w:t>2.</w:t>
            </w:r>
          </w:p>
        </w:tc>
        <w:tc>
          <w:tcPr>
            <w:tcW w:w="3821" w:type="dxa"/>
            <w:shd w:val="clear" w:color="auto" w:fill="auto"/>
          </w:tcPr>
          <w:p w14:paraId="119C21E3" w14:textId="77777777" w:rsidR="000134A9" w:rsidRPr="00952DCF" w:rsidRDefault="000134A9" w:rsidP="000134A9">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Arm chair </w:t>
            </w:r>
          </w:p>
        </w:tc>
        <w:tc>
          <w:tcPr>
            <w:tcW w:w="1669" w:type="dxa"/>
          </w:tcPr>
          <w:p w14:paraId="2DCCC7F9" w14:textId="357A5B27" w:rsidR="000134A9" w:rsidRPr="00952DCF" w:rsidRDefault="000134A9" w:rsidP="000134A9">
            <w:pPr>
              <w:spacing w:after="0" w:line="360" w:lineRule="auto"/>
              <w:rPr>
                <w:rFonts w:ascii="Times New Roman" w:hAnsi="Times New Roman" w:cs="Times New Roman"/>
                <w:sz w:val="24"/>
                <w:szCs w:val="24"/>
              </w:rPr>
            </w:pPr>
            <w:r w:rsidRPr="00115D2B">
              <w:rPr>
                <w:rFonts w:ascii="Times New Roman" w:hAnsi="Times New Roman" w:cs="Times New Roman"/>
                <w:sz w:val="24"/>
                <w:szCs w:val="24"/>
              </w:rPr>
              <w:t>Standard</w:t>
            </w:r>
          </w:p>
        </w:tc>
        <w:tc>
          <w:tcPr>
            <w:tcW w:w="1170" w:type="dxa"/>
            <w:shd w:val="clear" w:color="auto" w:fill="auto"/>
          </w:tcPr>
          <w:p w14:paraId="24207260"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25pcs</w:t>
            </w:r>
          </w:p>
        </w:tc>
        <w:tc>
          <w:tcPr>
            <w:tcW w:w="1890" w:type="dxa"/>
            <w:shd w:val="clear" w:color="auto" w:fill="auto"/>
          </w:tcPr>
          <w:p w14:paraId="0BD09B54"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0134A9" w:rsidRPr="00952DCF" w14:paraId="4EB1A71B" w14:textId="77777777" w:rsidTr="006564B2">
        <w:tc>
          <w:tcPr>
            <w:tcW w:w="540" w:type="dxa"/>
            <w:shd w:val="clear" w:color="auto" w:fill="auto"/>
          </w:tcPr>
          <w:p w14:paraId="2376AE2E"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3.</w:t>
            </w:r>
          </w:p>
        </w:tc>
        <w:tc>
          <w:tcPr>
            <w:tcW w:w="3821" w:type="dxa"/>
            <w:shd w:val="clear" w:color="auto" w:fill="auto"/>
          </w:tcPr>
          <w:p w14:paraId="1B04D65B" w14:textId="77777777" w:rsidR="000134A9" w:rsidRPr="00952DCF" w:rsidRDefault="000134A9" w:rsidP="000134A9">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Teachers chair</w:t>
            </w:r>
          </w:p>
        </w:tc>
        <w:tc>
          <w:tcPr>
            <w:tcW w:w="1669" w:type="dxa"/>
          </w:tcPr>
          <w:p w14:paraId="23A02B04" w14:textId="3207C0B5" w:rsidR="000134A9" w:rsidRPr="00952DCF" w:rsidRDefault="000134A9" w:rsidP="000134A9">
            <w:pPr>
              <w:spacing w:after="0" w:line="360" w:lineRule="auto"/>
              <w:rPr>
                <w:rFonts w:ascii="Times New Roman" w:hAnsi="Times New Roman" w:cs="Times New Roman"/>
                <w:sz w:val="24"/>
                <w:szCs w:val="24"/>
              </w:rPr>
            </w:pPr>
            <w:r w:rsidRPr="00115D2B">
              <w:rPr>
                <w:rFonts w:ascii="Times New Roman" w:hAnsi="Times New Roman" w:cs="Times New Roman"/>
                <w:sz w:val="24"/>
                <w:szCs w:val="24"/>
              </w:rPr>
              <w:t>Standard</w:t>
            </w:r>
          </w:p>
        </w:tc>
        <w:tc>
          <w:tcPr>
            <w:tcW w:w="1170" w:type="dxa"/>
            <w:shd w:val="clear" w:color="auto" w:fill="auto"/>
          </w:tcPr>
          <w:p w14:paraId="529EF6A5"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1890" w:type="dxa"/>
            <w:shd w:val="clear" w:color="auto" w:fill="auto"/>
          </w:tcPr>
          <w:p w14:paraId="3768E8A4"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0134A9" w:rsidRPr="00952DCF" w14:paraId="5CF6BC15" w14:textId="77777777" w:rsidTr="006564B2">
        <w:tc>
          <w:tcPr>
            <w:tcW w:w="540" w:type="dxa"/>
            <w:shd w:val="clear" w:color="auto" w:fill="auto"/>
          </w:tcPr>
          <w:p w14:paraId="1064943F"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4.</w:t>
            </w:r>
          </w:p>
        </w:tc>
        <w:tc>
          <w:tcPr>
            <w:tcW w:w="3821" w:type="dxa"/>
            <w:shd w:val="clear" w:color="auto" w:fill="auto"/>
          </w:tcPr>
          <w:p w14:paraId="7D97FBC4" w14:textId="77777777" w:rsidR="000134A9" w:rsidRPr="00952DCF" w:rsidRDefault="000134A9" w:rsidP="000134A9">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Black /white board</w:t>
            </w:r>
          </w:p>
        </w:tc>
        <w:tc>
          <w:tcPr>
            <w:tcW w:w="1669" w:type="dxa"/>
          </w:tcPr>
          <w:p w14:paraId="4AA287F6" w14:textId="6E78BBEA" w:rsidR="000134A9" w:rsidRPr="00952DCF" w:rsidRDefault="000134A9" w:rsidP="000134A9">
            <w:pPr>
              <w:spacing w:after="0" w:line="360" w:lineRule="auto"/>
              <w:rPr>
                <w:rFonts w:ascii="Times New Roman" w:hAnsi="Times New Roman" w:cs="Times New Roman"/>
                <w:sz w:val="24"/>
                <w:szCs w:val="24"/>
              </w:rPr>
            </w:pPr>
            <w:r w:rsidRPr="00115D2B">
              <w:rPr>
                <w:rFonts w:ascii="Times New Roman" w:hAnsi="Times New Roman" w:cs="Times New Roman"/>
                <w:sz w:val="24"/>
                <w:szCs w:val="24"/>
              </w:rPr>
              <w:t>Standard</w:t>
            </w:r>
          </w:p>
        </w:tc>
        <w:tc>
          <w:tcPr>
            <w:tcW w:w="1170" w:type="dxa"/>
            <w:shd w:val="clear" w:color="auto" w:fill="auto"/>
          </w:tcPr>
          <w:p w14:paraId="5846C8A6"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1890" w:type="dxa"/>
            <w:shd w:val="clear" w:color="auto" w:fill="auto"/>
          </w:tcPr>
          <w:p w14:paraId="2E8C71CE"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2D1F1BA4" w14:textId="77777777" w:rsidTr="006564B2">
        <w:tc>
          <w:tcPr>
            <w:tcW w:w="540" w:type="dxa"/>
            <w:shd w:val="clear" w:color="auto" w:fill="auto"/>
          </w:tcPr>
          <w:p w14:paraId="009A6014" w14:textId="77777777" w:rsidR="00E80815" w:rsidRPr="00952DCF" w:rsidRDefault="00881BEC"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E80815" w:rsidRPr="00952DCF">
              <w:rPr>
                <w:rFonts w:ascii="Times New Roman" w:hAnsi="Times New Roman" w:cs="Times New Roman"/>
                <w:sz w:val="24"/>
                <w:szCs w:val="24"/>
              </w:rPr>
              <w:t>.</w:t>
            </w:r>
          </w:p>
        </w:tc>
        <w:tc>
          <w:tcPr>
            <w:tcW w:w="3821" w:type="dxa"/>
            <w:shd w:val="clear" w:color="auto" w:fill="auto"/>
          </w:tcPr>
          <w:p w14:paraId="3D6488B4" w14:textId="77777777" w:rsidR="00E80815" w:rsidRPr="00952DCF" w:rsidRDefault="00E80815" w:rsidP="006564B2">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Computer</w:t>
            </w:r>
          </w:p>
        </w:tc>
        <w:tc>
          <w:tcPr>
            <w:tcW w:w="1669" w:type="dxa"/>
          </w:tcPr>
          <w:p w14:paraId="54DD2606" w14:textId="77777777" w:rsidR="00E80815" w:rsidRPr="00952DCF" w:rsidRDefault="00984F27"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Desktop </w:t>
            </w:r>
          </w:p>
        </w:tc>
        <w:tc>
          <w:tcPr>
            <w:tcW w:w="1170" w:type="dxa"/>
            <w:shd w:val="clear" w:color="auto" w:fill="auto"/>
          </w:tcPr>
          <w:p w14:paraId="4308A82B"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F6426E" w:rsidRPr="00952DCF">
              <w:rPr>
                <w:rFonts w:ascii="Times New Roman" w:hAnsi="Times New Roman" w:cs="Times New Roman"/>
                <w:sz w:val="24"/>
                <w:szCs w:val="24"/>
              </w:rPr>
              <w:t>pcs</w:t>
            </w:r>
          </w:p>
        </w:tc>
        <w:tc>
          <w:tcPr>
            <w:tcW w:w="1890" w:type="dxa"/>
            <w:shd w:val="clear" w:color="auto" w:fill="auto"/>
          </w:tcPr>
          <w:p w14:paraId="3E285A5B"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7FA29502" w14:textId="77777777" w:rsidTr="006564B2">
        <w:tc>
          <w:tcPr>
            <w:tcW w:w="540" w:type="dxa"/>
            <w:shd w:val="clear" w:color="auto" w:fill="auto"/>
          </w:tcPr>
          <w:p w14:paraId="1D744077" w14:textId="77777777" w:rsidR="00E80815" w:rsidRPr="00952DCF" w:rsidRDefault="00881BEC"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6</w:t>
            </w:r>
            <w:r w:rsidR="00E80815" w:rsidRPr="00952DCF">
              <w:rPr>
                <w:rFonts w:ascii="Times New Roman" w:hAnsi="Times New Roman" w:cs="Times New Roman"/>
                <w:sz w:val="24"/>
                <w:szCs w:val="24"/>
              </w:rPr>
              <w:t xml:space="preserve">. </w:t>
            </w:r>
          </w:p>
        </w:tc>
        <w:tc>
          <w:tcPr>
            <w:tcW w:w="3821" w:type="dxa"/>
            <w:shd w:val="clear" w:color="auto" w:fill="auto"/>
          </w:tcPr>
          <w:p w14:paraId="0FD9DF90" w14:textId="77777777" w:rsidR="00E80815" w:rsidRPr="00952DCF" w:rsidRDefault="00E80815" w:rsidP="006564B2">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LCD Projector </w:t>
            </w:r>
          </w:p>
        </w:tc>
        <w:tc>
          <w:tcPr>
            <w:tcW w:w="1669" w:type="dxa"/>
          </w:tcPr>
          <w:p w14:paraId="346251FB" w14:textId="77777777" w:rsidR="00E80815" w:rsidRPr="00952DCF" w:rsidRDefault="00984F27" w:rsidP="006564B2">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sony</w:t>
            </w:r>
            <w:proofErr w:type="spellEnd"/>
          </w:p>
        </w:tc>
        <w:tc>
          <w:tcPr>
            <w:tcW w:w="1170" w:type="dxa"/>
            <w:shd w:val="clear" w:color="auto" w:fill="auto"/>
          </w:tcPr>
          <w:p w14:paraId="3AEFECA4"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F6426E" w:rsidRPr="00952DCF">
              <w:rPr>
                <w:rFonts w:ascii="Times New Roman" w:hAnsi="Times New Roman" w:cs="Times New Roman"/>
                <w:sz w:val="24"/>
                <w:szCs w:val="24"/>
              </w:rPr>
              <w:t>pcs</w:t>
            </w:r>
          </w:p>
        </w:tc>
        <w:tc>
          <w:tcPr>
            <w:tcW w:w="1890" w:type="dxa"/>
            <w:shd w:val="clear" w:color="auto" w:fill="auto"/>
          </w:tcPr>
          <w:p w14:paraId="21561CFB"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FC04E51" w14:textId="77777777" w:rsidTr="006564B2">
        <w:trPr>
          <w:trHeight w:val="359"/>
        </w:trPr>
        <w:tc>
          <w:tcPr>
            <w:tcW w:w="540" w:type="dxa"/>
            <w:shd w:val="clear" w:color="auto" w:fill="auto"/>
          </w:tcPr>
          <w:p w14:paraId="1B3B670A" w14:textId="77777777" w:rsidR="00E80815" w:rsidRPr="00952DCF" w:rsidRDefault="00E80815" w:rsidP="006564B2">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C.</w:t>
            </w:r>
          </w:p>
        </w:tc>
        <w:tc>
          <w:tcPr>
            <w:tcW w:w="3821" w:type="dxa"/>
            <w:shd w:val="clear" w:color="auto" w:fill="auto"/>
          </w:tcPr>
          <w:p w14:paraId="50ECA11B" w14:textId="77777777" w:rsidR="00E80815" w:rsidRPr="00952DCF" w:rsidRDefault="00E80815" w:rsidP="006564B2">
            <w:pPr>
              <w:spacing w:after="0" w:line="360" w:lineRule="auto"/>
              <w:ind w:left="-108" w:firstLine="90"/>
              <w:rPr>
                <w:rFonts w:ascii="Times New Roman" w:hAnsi="Times New Roman" w:cs="Times New Roman"/>
                <w:b/>
                <w:sz w:val="24"/>
                <w:szCs w:val="24"/>
              </w:rPr>
            </w:pPr>
            <w:r w:rsidRPr="00952DCF">
              <w:rPr>
                <w:rFonts w:ascii="Times New Roman" w:hAnsi="Times New Roman" w:cs="Times New Roman"/>
                <w:b/>
                <w:sz w:val="24"/>
                <w:szCs w:val="24"/>
              </w:rPr>
              <w:t>Consumable Materials</w:t>
            </w:r>
          </w:p>
        </w:tc>
        <w:tc>
          <w:tcPr>
            <w:tcW w:w="1669" w:type="dxa"/>
          </w:tcPr>
          <w:p w14:paraId="20ED64AC" w14:textId="77777777" w:rsidR="00E80815" w:rsidRPr="00952DCF" w:rsidRDefault="00E80815" w:rsidP="006564B2">
            <w:pPr>
              <w:spacing w:after="0" w:line="360" w:lineRule="auto"/>
              <w:rPr>
                <w:rFonts w:ascii="Times New Roman" w:hAnsi="Times New Roman" w:cs="Times New Roman"/>
                <w:b/>
                <w:sz w:val="24"/>
                <w:szCs w:val="24"/>
              </w:rPr>
            </w:pPr>
          </w:p>
        </w:tc>
        <w:tc>
          <w:tcPr>
            <w:tcW w:w="1170" w:type="dxa"/>
            <w:shd w:val="clear" w:color="auto" w:fill="auto"/>
          </w:tcPr>
          <w:p w14:paraId="4E3BE87C" w14:textId="77777777" w:rsidR="00E80815" w:rsidRPr="00952DCF" w:rsidRDefault="00E80815" w:rsidP="006564B2">
            <w:pPr>
              <w:spacing w:after="0" w:line="360" w:lineRule="auto"/>
              <w:rPr>
                <w:rFonts w:ascii="Times New Roman" w:hAnsi="Times New Roman" w:cs="Times New Roman"/>
                <w:b/>
                <w:sz w:val="24"/>
                <w:szCs w:val="24"/>
              </w:rPr>
            </w:pPr>
          </w:p>
        </w:tc>
        <w:tc>
          <w:tcPr>
            <w:tcW w:w="1890" w:type="dxa"/>
            <w:shd w:val="clear" w:color="auto" w:fill="auto"/>
          </w:tcPr>
          <w:p w14:paraId="6B52BA41" w14:textId="77777777" w:rsidR="00E80815" w:rsidRPr="00952DCF" w:rsidRDefault="00E80815" w:rsidP="006564B2">
            <w:pPr>
              <w:spacing w:after="0" w:line="360" w:lineRule="auto"/>
              <w:rPr>
                <w:rFonts w:ascii="Times New Roman" w:hAnsi="Times New Roman" w:cs="Times New Roman"/>
                <w:b/>
                <w:sz w:val="24"/>
                <w:szCs w:val="24"/>
              </w:rPr>
            </w:pPr>
          </w:p>
        </w:tc>
      </w:tr>
      <w:tr w:rsidR="000134A9" w:rsidRPr="00952DCF" w14:paraId="7EDBFC2C" w14:textId="77777777" w:rsidTr="006564B2">
        <w:tc>
          <w:tcPr>
            <w:tcW w:w="540" w:type="dxa"/>
            <w:shd w:val="clear" w:color="auto" w:fill="auto"/>
          </w:tcPr>
          <w:p w14:paraId="6F895942"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p>
        </w:tc>
        <w:tc>
          <w:tcPr>
            <w:tcW w:w="3821" w:type="dxa"/>
            <w:shd w:val="clear" w:color="auto" w:fill="auto"/>
          </w:tcPr>
          <w:p w14:paraId="03321F08" w14:textId="77777777" w:rsidR="000134A9" w:rsidRPr="00952DCF" w:rsidRDefault="000134A9" w:rsidP="000134A9">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Duster ( white/black board) </w:t>
            </w:r>
          </w:p>
        </w:tc>
        <w:tc>
          <w:tcPr>
            <w:tcW w:w="1669" w:type="dxa"/>
          </w:tcPr>
          <w:p w14:paraId="34DD38AB" w14:textId="4624F819" w:rsidR="000134A9" w:rsidRPr="00952DCF" w:rsidRDefault="000134A9" w:rsidP="000134A9">
            <w:pPr>
              <w:spacing w:after="0" w:line="360" w:lineRule="auto"/>
              <w:rPr>
                <w:rFonts w:ascii="Times New Roman" w:hAnsi="Times New Roman" w:cs="Times New Roman"/>
                <w:sz w:val="24"/>
                <w:szCs w:val="24"/>
              </w:rPr>
            </w:pPr>
            <w:r w:rsidRPr="000C1EEB">
              <w:rPr>
                <w:rFonts w:ascii="Times New Roman" w:hAnsi="Times New Roman" w:cs="Times New Roman"/>
                <w:sz w:val="24"/>
                <w:szCs w:val="24"/>
              </w:rPr>
              <w:t>Standard</w:t>
            </w:r>
          </w:p>
        </w:tc>
        <w:tc>
          <w:tcPr>
            <w:tcW w:w="1170" w:type="dxa"/>
            <w:shd w:val="clear" w:color="auto" w:fill="auto"/>
          </w:tcPr>
          <w:p w14:paraId="25D3CBE5"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1890" w:type="dxa"/>
            <w:shd w:val="clear" w:color="auto" w:fill="auto"/>
          </w:tcPr>
          <w:p w14:paraId="4941DD84"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0134A9" w:rsidRPr="00952DCF" w14:paraId="1598B8A5" w14:textId="77777777" w:rsidTr="006564B2">
        <w:trPr>
          <w:trHeight w:val="337"/>
        </w:trPr>
        <w:tc>
          <w:tcPr>
            <w:tcW w:w="540" w:type="dxa"/>
            <w:shd w:val="clear" w:color="auto" w:fill="auto"/>
          </w:tcPr>
          <w:p w14:paraId="5866216A"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w:t>
            </w:r>
          </w:p>
        </w:tc>
        <w:tc>
          <w:tcPr>
            <w:tcW w:w="3821" w:type="dxa"/>
            <w:shd w:val="clear" w:color="auto" w:fill="auto"/>
          </w:tcPr>
          <w:p w14:paraId="611CBC0B" w14:textId="77777777" w:rsidR="000134A9" w:rsidRPr="00952DCF" w:rsidRDefault="000134A9" w:rsidP="000134A9">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Chalk </w:t>
            </w:r>
          </w:p>
        </w:tc>
        <w:tc>
          <w:tcPr>
            <w:tcW w:w="1669" w:type="dxa"/>
          </w:tcPr>
          <w:p w14:paraId="2666D85A" w14:textId="134EACBA" w:rsidR="000134A9" w:rsidRPr="00952DCF" w:rsidRDefault="000134A9" w:rsidP="000134A9">
            <w:pPr>
              <w:spacing w:after="0" w:line="360" w:lineRule="auto"/>
              <w:rPr>
                <w:rFonts w:ascii="Times New Roman" w:hAnsi="Times New Roman" w:cs="Times New Roman"/>
                <w:sz w:val="24"/>
                <w:szCs w:val="24"/>
              </w:rPr>
            </w:pPr>
            <w:r w:rsidRPr="000C1EEB">
              <w:rPr>
                <w:rFonts w:ascii="Times New Roman" w:hAnsi="Times New Roman" w:cs="Times New Roman"/>
                <w:sz w:val="24"/>
                <w:szCs w:val="24"/>
              </w:rPr>
              <w:t>Standard</w:t>
            </w:r>
          </w:p>
        </w:tc>
        <w:tc>
          <w:tcPr>
            <w:tcW w:w="1170" w:type="dxa"/>
            <w:shd w:val="clear" w:color="auto" w:fill="auto"/>
          </w:tcPr>
          <w:p w14:paraId="5286ACD1"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 packet</w:t>
            </w:r>
          </w:p>
        </w:tc>
        <w:tc>
          <w:tcPr>
            <w:tcW w:w="1890" w:type="dxa"/>
            <w:shd w:val="clear" w:color="auto" w:fill="auto"/>
          </w:tcPr>
          <w:p w14:paraId="13A0A9A4"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0134A9" w:rsidRPr="00952DCF" w14:paraId="246B4F90" w14:textId="77777777" w:rsidTr="006564B2">
        <w:trPr>
          <w:trHeight w:val="337"/>
        </w:trPr>
        <w:tc>
          <w:tcPr>
            <w:tcW w:w="540" w:type="dxa"/>
            <w:shd w:val="clear" w:color="auto" w:fill="auto"/>
          </w:tcPr>
          <w:p w14:paraId="1EF05109"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p>
        </w:tc>
        <w:tc>
          <w:tcPr>
            <w:tcW w:w="3821" w:type="dxa"/>
            <w:shd w:val="clear" w:color="auto" w:fill="auto"/>
          </w:tcPr>
          <w:p w14:paraId="04617780" w14:textId="77777777" w:rsidR="000134A9" w:rsidRPr="00952DCF" w:rsidRDefault="000134A9" w:rsidP="000134A9">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Marker </w:t>
            </w:r>
          </w:p>
        </w:tc>
        <w:tc>
          <w:tcPr>
            <w:tcW w:w="1669" w:type="dxa"/>
          </w:tcPr>
          <w:p w14:paraId="2A3229F1" w14:textId="4C4526A6" w:rsidR="000134A9" w:rsidRPr="00952DCF" w:rsidRDefault="000134A9" w:rsidP="000134A9">
            <w:pPr>
              <w:spacing w:after="0" w:line="360" w:lineRule="auto"/>
              <w:rPr>
                <w:rFonts w:ascii="Times New Roman" w:hAnsi="Times New Roman" w:cs="Times New Roman"/>
                <w:sz w:val="24"/>
                <w:szCs w:val="24"/>
              </w:rPr>
            </w:pPr>
            <w:r w:rsidRPr="000C1EEB">
              <w:rPr>
                <w:rFonts w:ascii="Times New Roman" w:hAnsi="Times New Roman" w:cs="Times New Roman"/>
                <w:sz w:val="24"/>
                <w:szCs w:val="24"/>
              </w:rPr>
              <w:t>Standard</w:t>
            </w:r>
          </w:p>
        </w:tc>
        <w:tc>
          <w:tcPr>
            <w:tcW w:w="1170" w:type="dxa"/>
            <w:shd w:val="clear" w:color="auto" w:fill="auto"/>
          </w:tcPr>
          <w:p w14:paraId="617FBE1E"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 packet</w:t>
            </w:r>
          </w:p>
        </w:tc>
        <w:tc>
          <w:tcPr>
            <w:tcW w:w="1890" w:type="dxa"/>
            <w:shd w:val="clear" w:color="auto" w:fill="auto"/>
          </w:tcPr>
          <w:p w14:paraId="7CAD6E3F"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31F85BE6" w14:textId="77777777" w:rsidTr="006564B2">
        <w:tc>
          <w:tcPr>
            <w:tcW w:w="540" w:type="dxa"/>
            <w:shd w:val="clear" w:color="auto" w:fill="auto"/>
          </w:tcPr>
          <w:p w14:paraId="43D817B6"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6</w:t>
            </w:r>
          </w:p>
        </w:tc>
        <w:tc>
          <w:tcPr>
            <w:tcW w:w="3821" w:type="dxa"/>
            <w:shd w:val="clear" w:color="auto" w:fill="auto"/>
          </w:tcPr>
          <w:p w14:paraId="54127722" w14:textId="77777777" w:rsidR="00E80815" w:rsidRPr="00952DCF" w:rsidRDefault="00E80815" w:rsidP="006564B2">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Paper </w:t>
            </w:r>
          </w:p>
        </w:tc>
        <w:tc>
          <w:tcPr>
            <w:tcW w:w="1669" w:type="dxa"/>
          </w:tcPr>
          <w:p w14:paraId="63714145"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A4</w:t>
            </w:r>
          </w:p>
        </w:tc>
        <w:tc>
          <w:tcPr>
            <w:tcW w:w="1170" w:type="dxa"/>
            <w:shd w:val="clear" w:color="auto" w:fill="auto"/>
          </w:tcPr>
          <w:p w14:paraId="0AE1DFD1"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 Ream</w:t>
            </w:r>
          </w:p>
        </w:tc>
        <w:tc>
          <w:tcPr>
            <w:tcW w:w="1890" w:type="dxa"/>
            <w:shd w:val="clear" w:color="auto" w:fill="auto"/>
          </w:tcPr>
          <w:p w14:paraId="1654100C"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2:25</w:t>
            </w:r>
          </w:p>
        </w:tc>
      </w:tr>
      <w:tr w:rsidR="00952DCF" w:rsidRPr="00952DCF" w14:paraId="2671F6E7" w14:textId="77777777" w:rsidTr="006564B2">
        <w:tc>
          <w:tcPr>
            <w:tcW w:w="540" w:type="dxa"/>
            <w:shd w:val="clear" w:color="auto" w:fill="auto"/>
          </w:tcPr>
          <w:p w14:paraId="1FEA6198"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7</w:t>
            </w:r>
          </w:p>
        </w:tc>
        <w:tc>
          <w:tcPr>
            <w:tcW w:w="3821" w:type="dxa"/>
            <w:shd w:val="clear" w:color="auto" w:fill="auto"/>
          </w:tcPr>
          <w:p w14:paraId="7DAED24A" w14:textId="77777777" w:rsidR="00E80815" w:rsidRPr="00952DCF" w:rsidRDefault="00E80815" w:rsidP="006564B2">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Pen</w:t>
            </w:r>
          </w:p>
        </w:tc>
        <w:tc>
          <w:tcPr>
            <w:tcW w:w="1669" w:type="dxa"/>
          </w:tcPr>
          <w:p w14:paraId="36C66B6D" w14:textId="77777777" w:rsidR="00E80815"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Ballpoint</w:t>
            </w:r>
          </w:p>
        </w:tc>
        <w:tc>
          <w:tcPr>
            <w:tcW w:w="1170" w:type="dxa"/>
            <w:shd w:val="clear" w:color="auto" w:fill="auto"/>
          </w:tcPr>
          <w:p w14:paraId="751408E4" w14:textId="77777777" w:rsidR="00E80815" w:rsidRPr="00952DCF" w:rsidRDefault="00F6426E"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 P</w:t>
            </w:r>
            <w:r w:rsidR="00E80815" w:rsidRPr="00952DCF">
              <w:rPr>
                <w:rFonts w:ascii="Times New Roman" w:hAnsi="Times New Roman" w:cs="Times New Roman"/>
                <w:sz w:val="24"/>
                <w:szCs w:val="24"/>
              </w:rPr>
              <w:t>c</w:t>
            </w:r>
            <w:r w:rsidRPr="00952DCF">
              <w:rPr>
                <w:rFonts w:ascii="Times New Roman" w:hAnsi="Times New Roman" w:cs="Times New Roman"/>
                <w:sz w:val="24"/>
                <w:szCs w:val="24"/>
              </w:rPr>
              <w:t>s</w:t>
            </w:r>
          </w:p>
        </w:tc>
        <w:tc>
          <w:tcPr>
            <w:tcW w:w="1890" w:type="dxa"/>
            <w:shd w:val="clear" w:color="auto" w:fill="auto"/>
          </w:tcPr>
          <w:p w14:paraId="1CA5F9EF"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2:25</w:t>
            </w:r>
          </w:p>
        </w:tc>
      </w:tr>
      <w:tr w:rsidR="00952DCF" w:rsidRPr="00952DCF" w14:paraId="09383C07" w14:textId="77777777" w:rsidTr="006564B2">
        <w:tc>
          <w:tcPr>
            <w:tcW w:w="540" w:type="dxa"/>
            <w:shd w:val="clear" w:color="auto" w:fill="auto"/>
          </w:tcPr>
          <w:p w14:paraId="7D19D4C8"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8</w:t>
            </w:r>
          </w:p>
        </w:tc>
        <w:tc>
          <w:tcPr>
            <w:tcW w:w="3821" w:type="dxa"/>
            <w:shd w:val="clear" w:color="auto" w:fill="auto"/>
          </w:tcPr>
          <w:p w14:paraId="6304E6D4" w14:textId="77777777" w:rsidR="00E80815" w:rsidRPr="00952DCF" w:rsidRDefault="00E80815" w:rsidP="006564B2">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eastAsia="Calibri" w:hAnsi="Times New Roman" w:cs="Times New Roman"/>
                <w:sz w:val="24"/>
                <w:szCs w:val="24"/>
              </w:rPr>
              <w:t>Seeds/planting materials</w:t>
            </w:r>
          </w:p>
        </w:tc>
        <w:tc>
          <w:tcPr>
            <w:tcW w:w="1669" w:type="dxa"/>
          </w:tcPr>
          <w:p w14:paraId="4E183BB1" w14:textId="77777777" w:rsidR="00E80815" w:rsidRPr="00952DCF" w:rsidRDefault="00F6426E"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&gt;85% viability</w:t>
            </w:r>
          </w:p>
        </w:tc>
        <w:tc>
          <w:tcPr>
            <w:tcW w:w="1170" w:type="dxa"/>
            <w:shd w:val="clear" w:color="auto" w:fill="auto"/>
          </w:tcPr>
          <w:p w14:paraId="12B6C5A1"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F6426E" w:rsidRPr="00952DCF">
              <w:rPr>
                <w:rFonts w:ascii="Times New Roman" w:hAnsi="Times New Roman" w:cs="Times New Roman"/>
                <w:sz w:val="24"/>
                <w:szCs w:val="24"/>
              </w:rPr>
              <w:t xml:space="preserve"> Kg</w:t>
            </w:r>
          </w:p>
        </w:tc>
        <w:tc>
          <w:tcPr>
            <w:tcW w:w="1890" w:type="dxa"/>
            <w:shd w:val="clear" w:color="auto" w:fill="auto"/>
          </w:tcPr>
          <w:p w14:paraId="08C85A2E" w14:textId="77777777" w:rsidR="00E80815" w:rsidRPr="00952DCF" w:rsidRDefault="00E8081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C97636" w:rsidRPr="00952DCF">
              <w:rPr>
                <w:rFonts w:ascii="Times New Roman" w:hAnsi="Times New Roman" w:cs="Times New Roman"/>
                <w:sz w:val="24"/>
                <w:szCs w:val="24"/>
              </w:rPr>
              <w:t>5</w:t>
            </w:r>
          </w:p>
        </w:tc>
      </w:tr>
      <w:tr w:rsidR="000134A9" w:rsidRPr="00952DCF" w14:paraId="3CF215D3" w14:textId="77777777" w:rsidTr="006564B2">
        <w:tc>
          <w:tcPr>
            <w:tcW w:w="540" w:type="dxa"/>
            <w:shd w:val="clear" w:color="auto" w:fill="auto"/>
          </w:tcPr>
          <w:p w14:paraId="4D639D8D"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9</w:t>
            </w:r>
          </w:p>
        </w:tc>
        <w:tc>
          <w:tcPr>
            <w:tcW w:w="3821" w:type="dxa"/>
            <w:shd w:val="clear" w:color="auto" w:fill="auto"/>
          </w:tcPr>
          <w:p w14:paraId="01A00F3B"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eastAsia="Calibri" w:hAnsi="Times New Roman" w:cs="Times New Roman"/>
                <w:sz w:val="24"/>
                <w:szCs w:val="24"/>
              </w:rPr>
              <w:t>Fertilizers</w:t>
            </w:r>
          </w:p>
        </w:tc>
        <w:tc>
          <w:tcPr>
            <w:tcW w:w="1669" w:type="dxa"/>
          </w:tcPr>
          <w:p w14:paraId="7474F836" w14:textId="4A7859A8" w:rsidR="000134A9" w:rsidRPr="00952DCF" w:rsidRDefault="000134A9" w:rsidP="000134A9">
            <w:pPr>
              <w:spacing w:after="0" w:line="360" w:lineRule="auto"/>
              <w:rPr>
                <w:rFonts w:ascii="Times New Roman" w:hAnsi="Times New Roman" w:cs="Times New Roman"/>
                <w:sz w:val="24"/>
                <w:szCs w:val="24"/>
              </w:rPr>
            </w:pPr>
            <w:r w:rsidRPr="00DE0846">
              <w:rPr>
                <w:rFonts w:ascii="Times New Roman" w:hAnsi="Times New Roman" w:cs="Times New Roman"/>
                <w:sz w:val="24"/>
                <w:szCs w:val="24"/>
              </w:rPr>
              <w:t>Standard</w:t>
            </w:r>
          </w:p>
        </w:tc>
        <w:tc>
          <w:tcPr>
            <w:tcW w:w="1170" w:type="dxa"/>
            <w:shd w:val="clear" w:color="auto" w:fill="auto"/>
          </w:tcPr>
          <w:p w14:paraId="46632F25"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50 Kg</w:t>
            </w:r>
          </w:p>
        </w:tc>
        <w:tc>
          <w:tcPr>
            <w:tcW w:w="1890" w:type="dxa"/>
            <w:shd w:val="clear" w:color="auto" w:fill="auto"/>
          </w:tcPr>
          <w:p w14:paraId="661489A9"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2:1</w:t>
            </w:r>
          </w:p>
        </w:tc>
      </w:tr>
      <w:tr w:rsidR="000134A9" w:rsidRPr="00952DCF" w14:paraId="3CF0F979" w14:textId="77777777" w:rsidTr="006564B2">
        <w:tc>
          <w:tcPr>
            <w:tcW w:w="540" w:type="dxa"/>
            <w:shd w:val="clear" w:color="auto" w:fill="auto"/>
          </w:tcPr>
          <w:p w14:paraId="2E3C1C0A"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10</w:t>
            </w:r>
          </w:p>
        </w:tc>
        <w:tc>
          <w:tcPr>
            <w:tcW w:w="3821" w:type="dxa"/>
            <w:shd w:val="clear" w:color="auto" w:fill="auto"/>
          </w:tcPr>
          <w:p w14:paraId="530C840C" w14:textId="77777777" w:rsidR="000134A9" w:rsidRPr="00952DCF" w:rsidRDefault="000134A9" w:rsidP="000134A9">
            <w:p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Lime</w:t>
            </w:r>
          </w:p>
        </w:tc>
        <w:tc>
          <w:tcPr>
            <w:tcW w:w="1669" w:type="dxa"/>
          </w:tcPr>
          <w:p w14:paraId="2232A717" w14:textId="06146D42" w:rsidR="000134A9" w:rsidRPr="00952DCF" w:rsidRDefault="000134A9" w:rsidP="000134A9">
            <w:pPr>
              <w:spacing w:after="0" w:line="360" w:lineRule="auto"/>
              <w:rPr>
                <w:rFonts w:ascii="Times New Roman" w:hAnsi="Times New Roman" w:cs="Times New Roman"/>
                <w:sz w:val="24"/>
                <w:szCs w:val="24"/>
              </w:rPr>
            </w:pPr>
            <w:r w:rsidRPr="00DE0846">
              <w:rPr>
                <w:rFonts w:ascii="Times New Roman" w:hAnsi="Times New Roman" w:cs="Times New Roman"/>
                <w:sz w:val="24"/>
                <w:szCs w:val="24"/>
              </w:rPr>
              <w:t>Standard</w:t>
            </w:r>
          </w:p>
        </w:tc>
        <w:tc>
          <w:tcPr>
            <w:tcW w:w="1170" w:type="dxa"/>
            <w:shd w:val="clear" w:color="auto" w:fill="auto"/>
          </w:tcPr>
          <w:p w14:paraId="0C40D1F5"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50 Kg</w:t>
            </w:r>
          </w:p>
        </w:tc>
        <w:tc>
          <w:tcPr>
            <w:tcW w:w="1890" w:type="dxa"/>
            <w:shd w:val="clear" w:color="auto" w:fill="auto"/>
          </w:tcPr>
          <w:p w14:paraId="2DC36B1D"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2:1</w:t>
            </w:r>
          </w:p>
        </w:tc>
      </w:tr>
      <w:tr w:rsidR="000134A9" w:rsidRPr="00952DCF" w14:paraId="2580496D" w14:textId="77777777" w:rsidTr="006564B2">
        <w:tc>
          <w:tcPr>
            <w:tcW w:w="540" w:type="dxa"/>
            <w:shd w:val="clear" w:color="auto" w:fill="auto"/>
          </w:tcPr>
          <w:p w14:paraId="039F6ACE"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c>
          <w:tcPr>
            <w:tcW w:w="3821" w:type="dxa"/>
            <w:shd w:val="clear" w:color="auto" w:fill="auto"/>
          </w:tcPr>
          <w:p w14:paraId="15D11E21" w14:textId="77777777" w:rsidR="000134A9" w:rsidRPr="00952DCF" w:rsidRDefault="000134A9" w:rsidP="000134A9">
            <w:p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Gypsum</w:t>
            </w:r>
          </w:p>
        </w:tc>
        <w:tc>
          <w:tcPr>
            <w:tcW w:w="1669" w:type="dxa"/>
          </w:tcPr>
          <w:p w14:paraId="127DA1CC" w14:textId="58B02DAE" w:rsidR="000134A9" w:rsidRPr="00952DCF" w:rsidRDefault="000134A9" w:rsidP="000134A9">
            <w:pPr>
              <w:spacing w:after="0" w:line="360" w:lineRule="auto"/>
              <w:rPr>
                <w:rFonts w:ascii="Times New Roman" w:hAnsi="Times New Roman" w:cs="Times New Roman"/>
                <w:sz w:val="24"/>
                <w:szCs w:val="24"/>
              </w:rPr>
            </w:pPr>
            <w:r w:rsidRPr="00DE0846">
              <w:rPr>
                <w:rFonts w:ascii="Times New Roman" w:hAnsi="Times New Roman" w:cs="Times New Roman"/>
                <w:sz w:val="24"/>
                <w:szCs w:val="24"/>
              </w:rPr>
              <w:t>Standard</w:t>
            </w:r>
          </w:p>
        </w:tc>
        <w:tc>
          <w:tcPr>
            <w:tcW w:w="1170" w:type="dxa"/>
            <w:shd w:val="clear" w:color="auto" w:fill="auto"/>
          </w:tcPr>
          <w:p w14:paraId="78B4BF5C"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50 Kg</w:t>
            </w:r>
          </w:p>
        </w:tc>
        <w:tc>
          <w:tcPr>
            <w:tcW w:w="1890" w:type="dxa"/>
            <w:shd w:val="clear" w:color="auto" w:fill="auto"/>
          </w:tcPr>
          <w:p w14:paraId="491E2BBA"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2:1</w:t>
            </w:r>
          </w:p>
        </w:tc>
      </w:tr>
      <w:tr w:rsidR="00952DCF" w:rsidRPr="00952DCF" w14:paraId="0F87DB9D" w14:textId="77777777" w:rsidTr="006564B2">
        <w:tc>
          <w:tcPr>
            <w:tcW w:w="540" w:type="dxa"/>
            <w:shd w:val="clear" w:color="auto" w:fill="auto"/>
          </w:tcPr>
          <w:p w14:paraId="458D9FAE"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w:t>
            </w:r>
          </w:p>
        </w:tc>
        <w:tc>
          <w:tcPr>
            <w:tcW w:w="3821" w:type="dxa"/>
            <w:shd w:val="clear" w:color="auto" w:fill="auto"/>
          </w:tcPr>
          <w:p w14:paraId="6533C22E" w14:textId="77777777" w:rsidR="00C97636" w:rsidRPr="00952DCF" w:rsidRDefault="00C97636" w:rsidP="006564B2">
            <w:p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Insecticide (each formulation)</w:t>
            </w:r>
          </w:p>
        </w:tc>
        <w:tc>
          <w:tcPr>
            <w:tcW w:w="1669" w:type="dxa"/>
          </w:tcPr>
          <w:p w14:paraId="0DAD551A"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 From each formulation</w:t>
            </w:r>
          </w:p>
        </w:tc>
        <w:tc>
          <w:tcPr>
            <w:tcW w:w="1170" w:type="dxa"/>
            <w:shd w:val="clear" w:color="auto" w:fill="auto"/>
          </w:tcPr>
          <w:p w14:paraId="4DA6799F" w14:textId="77777777" w:rsidR="00C97636" w:rsidRPr="00952DCF" w:rsidRDefault="00A049E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5Litter/ k</w:t>
            </w:r>
            <w:r w:rsidR="00C97636" w:rsidRPr="00952DCF">
              <w:rPr>
                <w:rFonts w:ascii="Times New Roman" w:hAnsi="Times New Roman" w:cs="Times New Roman"/>
                <w:sz w:val="24"/>
                <w:szCs w:val="24"/>
              </w:rPr>
              <w:t>g</w:t>
            </w:r>
          </w:p>
        </w:tc>
        <w:tc>
          <w:tcPr>
            <w:tcW w:w="1890" w:type="dxa"/>
            <w:shd w:val="clear" w:color="auto" w:fill="auto"/>
          </w:tcPr>
          <w:p w14:paraId="0694A4ED"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0134A9" w:rsidRPr="00952DCF" w14:paraId="5034FAA7" w14:textId="77777777" w:rsidTr="006564B2">
        <w:tc>
          <w:tcPr>
            <w:tcW w:w="540" w:type="dxa"/>
            <w:shd w:val="clear" w:color="auto" w:fill="auto"/>
          </w:tcPr>
          <w:p w14:paraId="6A00BC65"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13</w:t>
            </w:r>
          </w:p>
        </w:tc>
        <w:tc>
          <w:tcPr>
            <w:tcW w:w="3821" w:type="dxa"/>
            <w:shd w:val="clear" w:color="auto" w:fill="auto"/>
          </w:tcPr>
          <w:p w14:paraId="39486EE5" w14:textId="77777777" w:rsidR="000134A9" w:rsidRPr="00952DCF" w:rsidRDefault="000134A9" w:rsidP="000134A9">
            <w:pPr>
              <w:autoSpaceDE w:val="0"/>
              <w:autoSpaceDN w:val="0"/>
              <w:adjustRightInd w:val="0"/>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Fungicide dips </w:t>
            </w:r>
          </w:p>
        </w:tc>
        <w:tc>
          <w:tcPr>
            <w:tcW w:w="1669" w:type="dxa"/>
          </w:tcPr>
          <w:p w14:paraId="2AD318DD" w14:textId="0FCD869B" w:rsidR="000134A9" w:rsidRPr="00952DCF" w:rsidRDefault="000134A9" w:rsidP="000134A9">
            <w:pPr>
              <w:spacing w:after="0" w:line="360" w:lineRule="auto"/>
              <w:rPr>
                <w:rFonts w:ascii="Times New Roman" w:hAnsi="Times New Roman" w:cs="Times New Roman"/>
                <w:sz w:val="24"/>
                <w:szCs w:val="24"/>
              </w:rPr>
            </w:pPr>
            <w:r w:rsidRPr="007A0E65">
              <w:rPr>
                <w:rFonts w:ascii="Times New Roman" w:hAnsi="Times New Roman" w:cs="Times New Roman"/>
                <w:sz w:val="24"/>
                <w:szCs w:val="24"/>
              </w:rPr>
              <w:t>Standard</w:t>
            </w:r>
          </w:p>
        </w:tc>
        <w:tc>
          <w:tcPr>
            <w:tcW w:w="1170" w:type="dxa"/>
            <w:shd w:val="clear" w:color="auto" w:fill="auto"/>
          </w:tcPr>
          <w:p w14:paraId="7F6DAFAC"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 Litter</w:t>
            </w:r>
          </w:p>
        </w:tc>
        <w:tc>
          <w:tcPr>
            <w:tcW w:w="1890" w:type="dxa"/>
            <w:shd w:val="clear" w:color="auto" w:fill="auto"/>
          </w:tcPr>
          <w:p w14:paraId="2DF94E13"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0134A9" w:rsidRPr="00952DCF" w14:paraId="279425C4" w14:textId="77777777" w:rsidTr="006564B2">
        <w:tc>
          <w:tcPr>
            <w:tcW w:w="540" w:type="dxa"/>
            <w:shd w:val="clear" w:color="auto" w:fill="auto"/>
          </w:tcPr>
          <w:p w14:paraId="1B80CB03"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14</w:t>
            </w:r>
          </w:p>
        </w:tc>
        <w:tc>
          <w:tcPr>
            <w:tcW w:w="3821" w:type="dxa"/>
            <w:shd w:val="clear" w:color="auto" w:fill="auto"/>
          </w:tcPr>
          <w:p w14:paraId="36F8EC9C" w14:textId="77777777" w:rsidR="000134A9" w:rsidRPr="00952DCF" w:rsidRDefault="000134A9" w:rsidP="000134A9">
            <w:pPr>
              <w:autoSpaceDE w:val="0"/>
              <w:autoSpaceDN w:val="0"/>
              <w:adjustRightInd w:val="0"/>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Fungicide dusts for seeds</w:t>
            </w:r>
          </w:p>
        </w:tc>
        <w:tc>
          <w:tcPr>
            <w:tcW w:w="1669" w:type="dxa"/>
          </w:tcPr>
          <w:p w14:paraId="0699F132" w14:textId="5AB19D6E" w:rsidR="000134A9" w:rsidRPr="00952DCF" w:rsidRDefault="000134A9" w:rsidP="000134A9">
            <w:pPr>
              <w:spacing w:after="0" w:line="360" w:lineRule="auto"/>
              <w:rPr>
                <w:rFonts w:ascii="Times New Roman" w:hAnsi="Times New Roman" w:cs="Times New Roman"/>
                <w:sz w:val="24"/>
                <w:szCs w:val="24"/>
              </w:rPr>
            </w:pPr>
            <w:r w:rsidRPr="007A0E65">
              <w:rPr>
                <w:rFonts w:ascii="Times New Roman" w:hAnsi="Times New Roman" w:cs="Times New Roman"/>
                <w:sz w:val="24"/>
                <w:szCs w:val="24"/>
              </w:rPr>
              <w:t>Standard</w:t>
            </w:r>
          </w:p>
        </w:tc>
        <w:tc>
          <w:tcPr>
            <w:tcW w:w="1170" w:type="dxa"/>
            <w:shd w:val="clear" w:color="auto" w:fill="auto"/>
          </w:tcPr>
          <w:p w14:paraId="5AC6BA71"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 Kg</w:t>
            </w:r>
          </w:p>
        </w:tc>
        <w:tc>
          <w:tcPr>
            <w:tcW w:w="1890" w:type="dxa"/>
            <w:shd w:val="clear" w:color="auto" w:fill="auto"/>
          </w:tcPr>
          <w:p w14:paraId="14EB727F"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0134A9" w:rsidRPr="00952DCF" w14:paraId="07E11518" w14:textId="77777777" w:rsidTr="006564B2">
        <w:tc>
          <w:tcPr>
            <w:tcW w:w="540" w:type="dxa"/>
            <w:shd w:val="clear" w:color="auto" w:fill="auto"/>
          </w:tcPr>
          <w:p w14:paraId="79798972"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c>
          <w:tcPr>
            <w:tcW w:w="3821" w:type="dxa"/>
            <w:shd w:val="clear" w:color="auto" w:fill="auto"/>
          </w:tcPr>
          <w:p w14:paraId="469AD1ED" w14:textId="77777777" w:rsidR="000134A9" w:rsidRPr="00952DCF" w:rsidRDefault="000134A9" w:rsidP="000134A9">
            <w:pPr>
              <w:autoSpaceDE w:val="0"/>
              <w:autoSpaceDN w:val="0"/>
              <w:adjustRightInd w:val="0"/>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Round up</w:t>
            </w:r>
          </w:p>
        </w:tc>
        <w:tc>
          <w:tcPr>
            <w:tcW w:w="1669" w:type="dxa"/>
          </w:tcPr>
          <w:p w14:paraId="3C744026" w14:textId="6AF17CD8" w:rsidR="000134A9" w:rsidRPr="00952DCF" w:rsidRDefault="000134A9" w:rsidP="000134A9">
            <w:pPr>
              <w:spacing w:after="0" w:line="360" w:lineRule="auto"/>
              <w:rPr>
                <w:rFonts w:ascii="Times New Roman" w:hAnsi="Times New Roman" w:cs="Times New Roman"/>
                <w:sz w:val="24"/>
                <w:szCs w:val="24"/>
              </w:rPr>
            </w:pPr>
            <w:r w:rsidRPr="007A0E65">
              <w:rPr>
                <w:rFonts w:ascii="Times New Roman" w:hAnsi="Times New Roman" w:cs="Times New Roman"/>
                <w:sz w:val="24"/>
                <w:szCs w:val="24"/>
              </w:rPr>
              <w:t>Standard</w:t>
            </w:r>
          </w:p>
        </w:tc>
        <w:tc>
          <w:tcPr>
            <w:tcW w:w="1170" w:type="dxa"/>
            <w:shd w:val="clear" w:color="auto" w:fill="auto"/>
          </w:tcPr>
          <w:p w14:paraId="52CDBD7B"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 Litter</w:t>
            </w:r>
          </w:p>
        </w:tc>
        <w:tc>
          <w:tcPr>
            <w:tcW w:w="1890" w:type="dxa"/>
            <w:shd w:val="clear" w:color="auto" w:fill="auto"/>
          </w:tcPr>
          <w:p w14:paraId="39EB030E"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0134A9" w:rsidRPr="00952DCF" w14:paraId="10883EC4" w14:textId="77777777" w:rsidTr="006564B2">
        <w:tc>
          <w:tcPr>
            <w:tcW w:w="540" w:type="dxa"/>
            <w:shd w:val="clear" w:color="auto" w:fill="auto"/>
          </w:tcPr>
          <w:p w14:paraId="60F2E780"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16</w:t>
            </w:r>
          </w:p>
        </w:tc>
        <w:tc>
          <w:tcPr>
            <w:tcW w:w="3821" w:type="dxa"/>
            <w:shd w:val="clear" w:color="auto" w:fill="auto"/>
          </w:tcPr>
          <w:p w14:paraId="61A7F2AA" w14:textId="77777777" w:rsidR="000134A9" w:rsidRPr="00952DCF" w:rsidRDefault="000134A9" w:rsidP="000134A9">
            <w:pPr>
              <w:autoSpaceDE w:val="0"/>
              <w:autoSpaceDN w:val="0"/>
              <w:adjustRightInd w:val="0"/>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Glyphosate</w:t>
            </w:r>
          </w:p>
          <w:p w14:paraId="03154372" w14:textId="77777777" w:rsidR="000134A9" w:rsidRPr="00952DCF" w:rsidRDefault="000134A9" w:rsidP="000134A9">
            <w:pPr>
              <w:autoSpaceDE w:val="0"/>
              <w:autoSpaceDN w:val="0"/>
              <w:adjustRightInd w:val="0"/>
              <w:spacing w:after="0" w:line="360" w:lineRule="auto"/>
              <w:rPr>
                <w:rFonts w:ascii="Times New Roman" w:eastAsia="Calibri" w:hAnsi="Times New Roman" w:cs="Times New Roman"/>
                <w:sz w:val="24"/>
                <w:szCs w:val="24"/>
              </w:rPr>
            </w:pPr>
          </w:p>
        </w:tc>
        <w:tc>
          <w:tcPr>
            <w:tcW w:w="1669" w:type="dxa"/>
          </w:tcPr>
          <w:p w14:paraId="61C91E2A" w14:textId="4D4F5C49" w:rsidR="000134A9" w:rsidRPr="00952DCF" w:rsidRDefault="000134A9" w:rsidP="000134A9">
            <w:pPr>
              <w:spacing w:after="0" w:line="360" w:lineRule="auto"/>
              <w:rPr>
                <w:rFonts w:ascii="Times New Roman" w:hAnsi="Times New Roman" w:cs="Times New Roman"/>
                <w:sz w:val="24"/>
                <w:szCs w:val="24"/>
              </w:rPr>
            </w:pPr>
            <w:r w:rsidRPr="007A0E65">
              <w:rPr>
                <w:rFonts w:ascii="Times New Roman" w:hAnsi="Times New Roman" w:cs="Times New Roman"/>
                <w:sz w:val="24"/>
                <w:szCs w:val="24"/>
              </w:rPr>
              <w:t>Standard</w:t>
            </w:r>
          </w:p>
        </w:tc>
        <w:tc>
          <w:tcPr>
            <w:tcW w:w="1170" w:type="dxa"/>
            <w:shd w:val="clear" w:color="auto" w:fill="auto"/>
          </w:tcPr>
          <w:p w14:paraId="7B972279"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 Litter</w:t>
            </w:r>
          </w:p>
        </w:tc>
        <w:tc>
          <w:tcPr>
            <w:tcW w:w="1890" w:type="dxa"/>
            <w:shd w:val="clear" w:color="auto" w:fill="auto"/>
          </w:tcPr>
          <w:p w14:paraId="70127E68" w14:textId="77777777" w:rsidR="000134A9" w:rsidRPr="00952DCF" w:rsidRDefault="000134A9" w:rsidP="000134A9">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74964A85" w14:textId="77777777" w:rsidTr="006564B2">
        <w:trPr>
          <w:trHeight w:val="404"/>
        </w:trPr>
        <w:tc>
          <w:tcPr>
            <w:tcW w:w="540" w:type="dxa"/>
            <w:shd w:val="clear" w:color="auto" w:fill="auto"/>
          </w:tcPr>
          <w:p w14:paraId="55DC96BB" w14:textId="77777777" w:rsidR="00C97636" w:rsidRPr="00952DCF" w:rsidRDefault="00C97636" w:rsidP="006564B2">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D.</w:t>
            </w:r>
          </w:p>
        </w:tc>
        <w:tc>
          <w:tcPr>
            <w:tcW w:w="3821" w:type="dxa"/>
            <w:shd w:val="clear" w:color="auto" w:fill="auto"/>
          </w:tcPr>
          <w:p w14:paraId="0A8F6040" w14:textId="2A91E36D" w:rsidR="00C97636" w:rsidRPr="00952DCF" w:rsidRDefault="006564B2" w:rsidP="006564B2">
            <w:pPr>
              <w:spacing w:after="0" w:line="360" w:lineRule="auto"/>
              <w:ind w:left="-108" w:firstLine="90"/>
              <w:rPr>
                <w:rFonts w:ascii="Times New Roman" w:hAnsi="Times New Roman" w:cs="Times New Roman"/>
                <w:b/>
                <w:sz w:val="24"/>
                <w:szCs w:val="24"/>
              </w:rPr>
            </w:pPr>
            <w:r>
              <w:rPr>
                <w:rFonts w:ascii="Times New Roman" w:hAnsi="Times New Roman" w:cs="Times New Roman"/>
                <w:b/>
                <w:sz w:val="24"/>
                <w:szCs w:val="24"/>
              </w:rPr>
              <w:t>Tools and Equipment</w:t>
            </w:r>
          </w:p>
        </w:tc>
        <w:tc>
          <w:tcPr>
            <w:tcW w:w="1669" w:type="dxa"/>
          </w:tcPr>
          <w:p w14:paraId="396C2256" w14:textId="77777777" w:rsidR="00C97636" w:rsidRPr="00952DCF" w:rsidRDefault="00C97636" w:rsidP="006564B2">
            <w:pPr>
              <w:spacing w:after="0" w:line="360" w:lineRule="auto"/>
              <w:rPr>
                <w:rFonts w:ascii="Times New Roman" w:hAnsi="Times New Roman" w:cs="Times New Roman"/>
                <w:b/>
                <w:sz w:val="24"/>
                <w:szCs w:val="24"/>
              </w:rPr>
            </w:pPr>
          </w:p>
        </w:tc>
        <w:tc>
          <w:tcPr>
            <w:tcW w:w="1170" w:type="dxa"/>
            <w:shd w:val="clear" w:color="auto" w:fill="auto"/>
          </w:tcPr>
          <w:p w14:paraId="046E01BB" w14:textId="77777777" w:rsidR="00C97636" w:rsidRPr="00952DCF" w:rsidRDefault="00C97636" w:rsidP="006564B2">
            <w:pPr>
              <w:spacing w:after="0" w:line="360" w:lineRule="auto"/>
              <w:rPr>
                <w:rFonts w:ascii="Times New Roman" w:hAnsi="Times New Roman" w:cs="Times New Roman"/>
                <w:b/>
                <w:sz w:val="24"/>
                <w:szCs w:val="24"/>
              </w:rPr>
            </w:pPr>
          </w:p>
        </w:tc>
        <w:tc>
          <w:tcPr>
            <w:tcW w:w="1890" w:type="dxa"/>
            <w:shd w:val="clear" w:color="auto" w:fill="auto"/>
          </w:tcPr>
          <w:p w14:paraId="0B45172A" w14:textId="77777777" w:rsidR="00C97636" w:rsidRPr="00952DCF" w:rsidRDefault="00C97636" w:rsidP="006564B2">
            <w:pPr>
              <w:spacing w:after="0" w:line="360" w:lineRule="auto"/>
              <w:rPr>
                <w:rFonts w:ascii="Times New Roman" w:hAnsi="Times New Roman" w:cs="Times New Roman"/>
                <w:b/>
                <w:sz w:val="24"/>
                <w:szCs w:val="24"/>
              </w:rPr>
            </w:pPr>
          </w:p>
        </w:tc>
      </w:tr>
      <w:tr w:rsidR="00952DCF" w:rsidRPr="00952DCF" w14:paraId="1343039F" w14:textId="77777777" w:rsidTr="006564B2">
        <w:trPr>
          <w:trHeight w:val="285"/>
        </w:trPr>
        <w:tc>
          <w:tcPr>
            <w:tcW w:w="540" w:type="dxa"/>
            <w:shd w:val="clear" w:color="auto" w:fill="auto"/>
          </w:tcPr>
          <w:p w14:paraId="44B5CD39"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p>
        </w:tc>
        <w:tc>
          <w:tcPr>
            <w:tcW w:w="3821" w:type="dxa"/>
            <w:shd w:val="clear" w:color="auto" w:fill="auto"/>
          </w:tcPr>
          <w:p w14:paraId="0D8ED5C2"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eastAsia="Calibri" w:hAnsi="Times New Roman" w:cs="Times New Roman"/>
                <w:sz w:val="24"/>
                <w:szCs w:val="24"/>
              </w:rPr>
              <w:t>Tractors</w:t>
            </w:r>
          </w:p>
        </w:tc>
        <w:tc>
          <w:tcPr>
            <w:tcW w:w="1669" w:type="dxa"/>
          </w:tcPr>
          <w:p w14:paraId="3BAB22FB" w14:textId="77777777" w:rsidR="00C97636" w:rsidRPr="00952DCF" w:rsidRDefault="00A049E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90hp</w:t>
            </w:r>
          </w:p>
        </w:tc>
        <w:tc>
          <w:tcPr>
            <w:tcW w:w="1170" w:type="dxa"/>
            <w:shd w:val="clear" w:color="auto" w:fill="auto"/>
          </w:tcPr>
          <w:p w14:paraId="2F69D72B"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A049E5" w:rsidRPr="00952DCF">
              <w:rPr>
                <w:rFonts w:ascii="Times New Roman" w:hAnsi="Times New Roman" w:cs="Times New Roman"/>
                <w:sz w:val="24"/>
                <w:szCs w:val="24"/>
              </w:rPr>
              <w:t>pcs</w:t>
            </w:r>
          </w:p>
        </w:tc>
        <w:tc>
          <w:tcPr>
            <w:tcW w:w="1890" w:type="dxa"/>
            <w:shd w:val="clear" w:color="auto" w:fill="auto"/>
          </w:tcPr>
          <w:p w14:paraId="0A705A40"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3ACBE49F" w14:textId="77777777" w:rsidTr="006564B2">
        <w:trPr>
          <w:trHeight w:val="185"/>
        </w:trPr>
        <w:tc>
          <w:tcPr>
            <w:tcW w:w="540" w:type="dxa"/>
            <w:shd w:val="clear" w:color="auto" w:fill="auto"/>
          </w:tcPr>
          <w:p w14:paraId="0CEEB159"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w:t>
            </w:r>
          </w:p>
        </w:tc>
        <w:tc>
          <w:tcPr>
            <w:tcW w:w="3821" w:type="dxa"/>
            <w:shd w:val="clear" w:color="auto" w:fill="auto"/>
          </w:tcPr>
          <w:p w14:paraId="3C165ADB"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eastAsia="Calibri" w:hAnsi="Times New Roman" w:cs="Times New Roman"/>
                <w:sz w:val="24"/>
                <w:szCs w:val="24"/>
              </w:rPr>
              <w:t>Cultivators</w:t>
            </w:r>
          </w:p>
        </w:tc>
        <w:tc>
          <w:tcPr>
            <w:tcW w:w="1669" w:type="dxa"/>
          </w:tcPr>
          <w:p w14:paraId="40A84DE3"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tcPr>
          <w:p w14:paraId="13C0DE80"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A049E5" w:rsidRPr="00952DCF">
              <w:rPr>
                <w:rFonts w:ascii="Times New Roman" w:hAnsi="Times New Roman" w:cs="Times New Roman"/>
                <w:sz w:val="24"/>
                <w:szCs w:val="24"/>
              </w:rPr>
              <w:t>pcs</w:t>
            </w:r>
          </w:p>
        </w:tc>
        <w:tc>
          <w:tcPr>
            <w:tcW w:w="1890" w:type="dxa"/>
            <w:shd w:val="clear" w:color="auto" w:fill="auto"/>
          </w:tcPr>
          <w:p w14:paraId="69249097"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7EF02911" w14:textId="77777777" w:rsidTr="006564B2">
        <w:trPr>
          <w:trHeight w:val="214"/>
        </w:trPr>
        <w:tc>
          <w:tcPr>
            <w:tcW w:w="540" w:type="dxa"/>
            <w:shd w:val="clear" w:color="auto" w:fill="auto"/>
          </w:tcPr>
          <w:p w14:paraId="3B0E7397"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3</w:t>
            </w:r>
          </w:p>
        </w:tc>
        <w:tc>
          <w:tcPr>
            <w:tcW w:w="3821" w:type="dxa"/>
            <w:shd w:val="clear" w:color="auto" w:fill="auto"/>
          </w:tcPr>
          <w:p w14:paraId="34753ACD"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eastAsia="Calibri" w:hAnsi="Times New Roman" w:cs="Times New Roman"/>
                <w:sz w:val="24"/>
                <w:szCs w:val="24"/>
              </w:rPr>
              <w:t>Fertilizer spreaders</w:t>
            </w:r>
          </w:p>
        </w:tc>
        <w:tc>
          <w:tcPr>
            <w:tcW w:w="1669" w:type="dxa"/>
          </w:tcPr>
          <w:p w14:paraId="105DA73D"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tcPr>
          <w:p w14:paraId="73E57DB0"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A049E5" w:rsidRPr="00952DCF">
              <w:rPr>
                <w:rFonts w:ascii="Times New Roman" w:hAnsi="Times New Roman" w:cs="Times New Roman"/>
                <w:sz w:val="24"/>
                <w:szCs w:val="24"/>
              </w:rPr>
              <w:t>pcs</w:t>
            </w:r>
          </w:p>
        </w:tc>
        <w:tc>
          <w:tcPr>
            <w:tcW w:w="1890" w:type="dxa"/>
            <w:shd w:val="clear" w:color="auto" w:fill="auto"/>
          </w:tcPr>
          <w:p w14:paraId="4613C16C"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6494E504" w14:textId="77777777" w:rsidTr="006564B2">
        <w:trPr>
          <w:trHeight w:val="266"/>
        </w:trPr>
        <w:tc>
          <w:tcPr>
            <w:tcW w:w="540" w:type="dxa"/>
            <w:shd w:val="clear" w:color="auto" w:fill="auto"/>
          </w:tcPr>
          <w:p w14:paraId="5E647366"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4</w:t>
            </w:r>
          </w:p>
        </w:tc>
        <w:tc>
          <w:tcPr>
            <w:tcW w:w="3821" w:type="dxa"/>
            <w:shd w:val="clear" w:color="auto" w:fill="auto"/>
          </w:tcPr>
          <w:p w14:paraId="4EAC0491"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eastAsia="Calibri" w:hAnsi="Times New Roman" w:cs="Times New Roman"/>
                <w:sz w:val="24"/>
                <w:szCs w:val="24"/>
              </w:rPr>
              <w:t>Sowing machinery</w:t>
            </w:r>
          </w:p>
        </w:tc>
        <w:tc>
          <w:tcPr>
            <w:tcW w:w="1669" w:type="dxa"/>
          </w:tcPr>
          <w:p w14:paraId="383819D3"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tcPr>
          <w:p w14:paraId="5B4383C0"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A049E5" w:rsidRPr="00952DCF">
              <w:rPr>
                <w:rFonts w:ascii="Times New Roman" w:hAnsi="Times New Roman" w:cs="Times New Roman"/>
                <w:sz w:val="24"/>
                <w:szCs w:val="24"/>
              </w:rPr>
              <w:t>pcs</w:t>
            </w:r>
          </w:p>
        </w:tc>
        <w:tc>
          <w:tcPr>
            <w:tcW w:w="1890" w:type="dxa"/>
            <w:shd w:val="clear" w:color="auto" w:fill="auto"/>
          </w:tcPr>
          <w:p w14:paraId="48223D42"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668A5EF2" w14:textId="77777777" w:rsidTr="006564B2">
        <w:trPr>
          <w:trHeight w:val="266"/>
        </w:trPr>
        <w:tc>
          <w:tcPr>
            <w:tcW w:w="540" w:type="dxa"/>
            <w:shd w:val="clear" w:color="auto" w:fill="auto"/>
          </w:tcPr>
          <w:p w14:paraId="3F22B4B4"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p>
        </w:tc>
        <w:tc>
          <w:tcPr>
            <w:tcW w:w="3821" w:type="dxa"/>
            <w:shd w:val="clear" w:color="auto" w:fill="auto"/>
          </w:tcPr>
          <w:p w14:paraId="317B2699" w14:textId="77777777" w:rsidR="00C97636" w:rsidRPr="00952DCF" w:rsidRDefault="00C97636" w:rsidP="006564B2">
            <w:p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planting machinery bagged/bulk seed</w:t>
            </w:r>
          </w:p>
        </w:tc>
        <w:tc>
          <w:tcPr>
            <w:tcW w:w="1669" w:type="dxa"/>
          </w:tcPr>
          <w:p w14:paraId="5C8480D0"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tcPr>
          <w:p w14:paraId="624EA578"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A049E5" w:rsidRPr="00952DCF">
              <w:rPr>
                <w:rFonts w:ascii="Times New Roman" w:hAnsi="Times New Roman" w:cs="Times New Roman"/>
                <w:sz w:val="24"/>
                <w:szCs w:val="24"/>
              </w:rPr>
              <w:t>pcs</w:t>
            </w:r>
          </w:p>
        </w:tc>
        <w:tc>
          <w:tcPr>
            <w:tcW w:w="1890" w:type="dxa"/>
            <w:shd w:val="clear" w:color="auto" w:fill="auto"/>
          </w:tcPr>
          <w:p w14:paraId="7E2EDABC"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F810694" w14:textId="77777777" w:rsidTr="006564B2">
        <w:trPr>
          <w:trHeight w:val="266"/>
        </w:trPr>
        <w:tc>
          <w:tcPr>
            <w:tcW w:w="540" w:type="dxa"/>
            <w:shd w:val="clear" w:color="auto" w:fill="auto"/>
          </w:tcPr>
          <w:p w14:paraId="65696578"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6</w:t>
            </w:r>
          </w:p>
        </w:tc>
        <w:tc>
          <w:tcPr>
            <w:tcW w:w="3821" w:type="dxa"/>
            <w:shd w:val="clear" w:color="auto" w:fill="auto"/>
          </w:tcPr>
          <w:p w14:paraId="17669A97" w14:textId="77777777" w:rsidR="00C97636" w:rsidRPr="00952DCF" w:rsidRDefault="00C97636" w:rsidP="006564B2">
            <w:pPr>
              <w:autoSpaceDE w:val="0"/>
              <w:autoSpaceDN w:val="0"/>
              <w:adjustRightInd w:val="0"/>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Field tool box</w:t>
            </w:r>
          </w:p>
        </w:tc>
        <w:tc>
          <w:tcPr>
            <w:tcW w:w="1669" w:type="dxa"/>
          </w:tcPr>
          <w:p w14:paraId="56455F35"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tcPr>
          <w:p w14:paraId="3E62519D"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A049E5" w:rsidRPr="00952DCF">
              <w:rPr>
                <w:rFonts w:ascii="Times New Roman" w:hAnsi="Times New Roman" w:cs="Times New Roman"/>
                <w:sz w:val="24"/>
                <w:szCs w:val="24"/>
              </w:rPr>
              <w:t>pcs</w:t>
            </w:r>
          </w:p>
        </w:tc>
        <w:tc>
          <w:tcPr>
            <w:tcW w:w="1890" w:type="dxa"/>
            <w:shd w:val="clear" w:color="auto" w:fill="auto"/>
          </w:tcPr>
          <w:p w14:paraId="5CE1DA50"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29C0F280" w14:textId="77777777" w:rsidTr="006564B2">
        <w:trPr>
          <w:trHeight w:val="266"/>
        </w:trPr>
        <w:tc>
          <w:tcPr>
            <w:tcW w:w="540" w:type="dxa"/>
            <w:shd w:val="clear" w:color="auto" w:fill="auto"/>
          </w:tcPr>
          <w:p w14:paraId="73E63B99"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7</w:t>
            </w:r>
          </w:p>
        </w:tc>
        <w:tc>
          <w:tcPr>
            <w:tcW w:w="3821" w:type="dxa"/>
            <w:shd w:val="clear" w:color="auto" w:fill="auto"/>
          </w:tcPr>
          <w:p w14:paraId="628942A2" w14:textId="77777777" w:rsidR="00C97636" w:rsidRPr="00952DCF" w:rsidRDefault="00C97636" w:rsidP="006564B2">
            <w:p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Planter</w:t>
            </w:r>
          </w:p>
        </w:tc>
        <w:tc>
          <w:tcPr>
            <w:tcW w:w="1669" w:type="dxa"/>
          </w:tcPr>
          <w:p w14:paraId="46CE29FA"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tcPr>
          <w:p w14:paraId="6E2D2F96"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A049E5" w:rsidRPr="00952DCF">
              <w:rPr>
                <w:rFonts w:ascii="Times New Roman" w:hAnsi="Times New Roman" w:cs="Times New Roman"/>
                <w:sz w:val="24"/>
                <w:szCs w:val="24"/>
              </w:rPr>
              <w:t>pcs</w:t>
            </w:r>
          </w:p>
        </w:tc>
        <w:tc>
          <w:tcPr>
            <w:tcW w:w="1890" w:type="dxa"/>
            <w:shd w:val="clear" w:color="auto" w:fill="auto"/>
          </w:tcPr>
          <w:p w14:paraId="5687908A"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1EBDFA06" w14:textId="77777777" w:rsidTr="006564B2">
        <w:trPr>
          <w:trHeight w:val="266"/>
        </w:trPr>
        <w:tc>
          <w:tcPr>
            <w:tcW w:w="540" w:type="dxa"/>
            <w:shd w:val="clear" w:color="auto" w:fill="auto"/>
          </w:tcPr>
          <w:p w14:paraId="6A23CF58"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8</w:t>
            </w:r>
          </w:p>
        </w:tc>
        <w:tc>
          <w:tcPr>
            <w:tcW w:w="3821" w:type="dxa"/>
            <w:shd w:val="clear" w:color="auto" w:fill="auto"/>
          </w:tcPr>
          <w:p w14:paraId="7AD661AB" w14:textId="77777777" w:rsidR="00C97636" w:rsidRPr="00952DCF" w:rsidRDefault="00C97636" w:rsidP="006564B2">
            <w:p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Spade</w:t>
            </w:r>
          </w:p>
        </w:tc>
        <w:tc>
          <w:tcPr>
            <w:tcW w:w="1669" w:type="dxa"/>
          </w:tcPr>
          <w:p w14:paraId="0D6DE33F"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tcPr>
          <w:p w14:paraId="4BB3A0C2"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10</w:t>
            </w:r>
            <w:r w:rsidR="00A049E5" w:rsidRPr="00952DCF">
              <w:rPr>
                <w:rFonts w:ascii="Times New Roman" w:hAnsi="Times New Roman" w:cs="Times New Roman"/>
                <w:sz w:val="24"/>
                <w:szCs w:val="24"/>
              </w:rPr>
              <w:t>pcs</w:t>
            </w:r>
          </w:p>
        </w:tc>
        <w:tc>
          <w:tcPr>
            <w:tcW w:w="1890" w:type="dxa"/>
            <w:shd w:val="clear" w:color="auto" w:fill="auto"/>
          </w:tcPr>
          <w:p w14:paraId="452B0725"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10:25</w:t>
            </w:r>
          </w:p>
        </w:tc>
      </w:tr>
      <w:tr w:rsidR="00952DCF" w:rsidRPr="00952DCF" w14:paraId="38DDA360" w14:textId="77777777" w:rsidTr="006564B2">
        <w:trPr>
          <w:trHeight w:val="266"/>
        </w:trPr>
        <w:tc>
          <w:tcPr>
            <w:tcW w:w="540" w:type="dxa"/>
            <w:shd w:val="clear" w:color="auto" w:fill="auto"/>
          </w:tcPr>
          <w:p w14:paraId="792D7B03"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9</w:t>
            </w:r>
          </w:p>
        </w:tc>
        <w:tc>
          <w:tcPr>
            <w:tcW w:w="3821" w:type="dxa"/>
            <w:shd w:val="clear" w:color="auto" w:fill="auto"/>
          </w:tcPr>
          <w:p w14:paraId="60D52331" w14:textId="77777777" w:rsidR="00C97636" w:rsidRPr="00952DCF" w:rsidRDefault="00C97636" w:rsidP="006564B2">
            <w:pPr>
              <w:autoSpaceDE w:val="0"/>
              <w:autoSpaceDN w:val="0"/>
              <w:adjustRightInd w:val="0"/>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Mattock/Pickaxe</w:t>
            </w:r>
          </w:p>
        </w:tc>
        <w:tc>
          <w:tcPr>
            <w:tcW w:w="1669" w:type="dxa"/>
          </w:tcPr>
          <w:p w14:paraId="6BB3E770"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tcPr>
          <w:p w14:paraId="6FC2AF51"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10</w:t>
            </w:r>
            <w:r w:rsidR="00A049E5" w:rsidRPr="00952DCF">
              <w:rPr>
                <w:rFonts w:ascii="Times New Roman" w:hAnsi="Times New Roman" w:cs="Times New Roman"/>
                <w:sz w:val="24"/>
                <w:szCs w:val="24"/>
              </w:rPr>
              <w:t>pcs</w:t>
            </w:r>
          </w:p>
        </w:tc>
        <w:tc>
          <w:tcPr>
            <w:tcW w:w="1890" w:type="dxa"/>
            <w:shd w:val="clear" w:color="auto" w:fill="auto"/>
          </w:tcPr>
          <w:p w14:paraId="1ACCAB8B"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10:25</w:t>
            </w:r>
          </w:p>
        </w:tc>
      </w:tr>
      <w:tr w:rsidR="00952DCF" w:rsidRPr="00952DCF" w14:paraId="689B9F25" w14:textId="77777777" w:rsidTr="006564B2">
        <w:trPr>
          <w:trHeight w:val="266"/>
        </w:trPr>
        <w:tc>
          <w:tcPr>
            <w:tcW w:w="540" w:type="dxa"/>
            <w:shd w:val="clear" w:color="auto" w:fill="auto"/>
          </w:tcPr>
          <w:p w14:paraId="29D17657"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10</w:t>
            </w:r>
          </w:p>
        </w:tc>
        <w:tc>
          <w:tcPr>
            <w:tcW w:w="3821" w:type="dxa"/>
            <w:shd w:val="clear" w:color="auto" w:fill="auto"/>
          </w:tcPr>
          <w:p w14:paraId="63B5A0A0" w14:textId="77777777" w:rsidR="00C97636" w:rsidRPr="00952DCF" w:rsidRDefault="00C97636" w:rsidP="006564B2">
            <w:pPr>
              <w:autoSpaceDE w:val="0"/>
              <w:autoSpaceDN w:val="0"/>
              <w:adjustRightInd w:val="0"/>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Machetes </w:t>
            </w:r>
          </w:p>
        </w:tc>
        <w:tc>
          <w:tcPr>
            <w:tcW w:w="1669" w:type="dxa"/>
          </w:tcPr>
          <w:p w14:paraId="49DFFCBB"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tcPr>
          <w:p w14:paraId="30EF6D46"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10</w:t>
            </w:r>
            <w:r w:rsidR="00A049E5" w:rsidRPr="00952DCF">
              <w:rPr>
                <w:rFonts w:ascii="Times New Roman" w:hAnsi="Times New Roman" w:cs="Times New Roman"/>
                <w:sz w:val="24"/>
                <w:szCs w:val="24"/>
              </w:rPr>
              <w:t>pcs</w:t>
            </w:r>
          </w:p>
        </w:tc>
        <w:tc>
          <w:tcPr>
            <w:tcW w:w="1890" w:type="dxa"/>
            <w:shd w:val="clear" w:color="auto" w:fill="auto"/>
          </w:tcPr>
          <w:p w14:paraId="6C3FDA03"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10:25</w:t>
            </w:r>
          </w:p>
        </w:tc>
      </w:tr>
      <w:tr w:rsidR="00952DCF" w:rsidRPr="00952DCF" w14:paraId="590AD2CF" w14:textId="77777777" w:rsidTr="006564B2">
        <w:trPr>
          <w:trHeight w:val="266"/>
        </w:trPr>
        <w:tc>
          <w:tcPr>
            <w:tcW w:w="540" w:type="dxa"/>
            <w:shd w:val="clear" w:color="auto" w:fill="auto"/>
          </w:tcPr>
          <w:p w14:paraId="35354A99"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c>
          <w:tcPr>
            <w:tcW w:w="3821" w:type="dxa"/>
            <w:shd w:val="clear" w:color="auto" w:fill="auto"/>
          </w:tcPr>
          <w:p w14:paraId="587BA898" w14:textId="77777777" w:rsidR="00C97636" w:rsidRPr="00952DCF" w:rsidRDefault="00C97636" w:rsidP="006564B2">
            <w:pPr>
              <w:autoSpaceDE w:val="0"/>
              <w:autoSpaceDN w:val="0"/>
              <w:adjustRightInd w:val="0"/>
              <w:spacing w:after="0" w:line="360" w:lineRule="auto"/>
              <w:rPr>
                <w:rFonts w:ascii="Times New Roman" w:eastAsia="Calibri" w:hAnsi="Times New Roman" w:cs="Times New Roman"/>
                <w:sz w:val="24"/>
                <w:szCs w:val="24"/>
                <w:highlight w:val="yellow"/>
              </w:rPr>
            </w:pPr>
            <w:r w:rsidRPr="00952DCF">
              <w:rPr>
                <w:rFonts w:ascii="Times New Roman" w:eastAsia="Calibri" w:hAnsi="Times New Roman" w:cs="Times New Roman"/>
                <w:sz w:val="24"/>
                <w:szCs w:val="24"/>
              </w:rPr>
              <w:t>Meter</w:t>
            </w:r>
          </w:p>
        </w:tc>
        <w:tc>
          <w:tcPr>
            <w:tcW w:w="1669" w:type="dxa"/>
          </w:tcPr>
          <w:p w14:paraId="1AFFC755" w14:textId="77777777" w:rsidR="00C97636" w:rsidRPr="00952DCF" w:rsidRDefault="00A049E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50m</w:t>
            </w:r>
          </w:p>
        </w:tc>
        <w:tc>
          <w:tcPr>
            <w:tcW w:w="1170" w:type="dxa"/>
            <w:shd w:val="clear" w:color="auto" w:fill="auto"/>
          </w:tcPr>
          <w:p w14:paraId="618EC1DF"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A049E5" w:rsidRPr="00952DCF">
              <w:rPr>
                <w:rFonts w:ascii="Times New Roman" w:hAnsi="Times New Roman" w:cs="Times New Roman"/>
                <w:sz w:val="24"/>
                <w:szCs w:val="24"/>
              </w:rPr>
              <w:t>pcs</w:t>
            </w:r>
          </w:p>
        </w:tc>
        <w:tc>
          <w:tcPr>
            <w:tcW w:w="1890" w:type="dxa"/>
            <w:shd w:val="clear" w:color="auto" w:fill="auto"/>
          </w:tcPr>
          <w:p w14:paraId="3CB0787B"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26187911" w14:textId="77777777" w:rsidTr="006564B2">
        <w:trPr>
          <w:trHeight w:val="266"/>
        </w:trPr>
        <w:tc>
          <w:tcPr>
            <w:tcW w:w="540" w:type="dxa"/>
            <w:shd w:val="clear" w:color="auto" w:fill="auto"/>
          </w:tcPr>
          <w:p w14:paraId="0F463E05"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lastRenderedPageBreak/>
              <w:t>12</w:t>
            </w:r>
          </w:p>
        </w:tc>
        <w:tc>
          <w:tcPr>
            <w:tcW w:w="3821" w:type="dxa"/>
            <w:shd w:val="clear" w:color="auto" w:fill="auto"/>
          </w:tcPr>
          <w:p w14:paraId="14C61219" w14:textId="77777777" w:rsidR="00C97636" w:rsidRPr="00952DCF" w:rsidRDefault="00C97636" w:rsidP="006564B2">
            <w:pPr>
              <w:autoSpaceDE w:val="0"/>
              <w:autoSpaceDN w:val="0"/>
              <w:adjustRightInd w:val="0"/>
              <w:spacing w:after="0" w:line="360" w:lineRule="auto"/>
              <w:rPr>
                <w:rFonts w:ascii="Times New Roman" w:eastAsia="Calibri" w:hAnsi="Times New Roman" w:cs="Times New Roman"/>
                <w:sz w:val="24"/>
                <w:szCs w:val="24"/>
                <w:highlight w:val="yellow"/>
              </w:rPr>
            </w:pPr>
            <w:r w:rsidRPr="00952DCF">
              <w:rPr>
                <w:rFonts w:ascii="Times New Roman" w:eastAsia="Calibri" w:hAnsi="Times New Roman" w:cs="Times New Roman"/>
                <w:sz w:val="24"/>
                <w:szCs w:val="24"/>
              </w:rPr>
              <w:t>Pegs</w:t>
            </w:r>
          </w:p>
        </w:tc>
        <w:tc>
          <w:tcPr>
            <w:tcW w:w="1669" w:type="dxa"/>
          </w:tcPr>
          <w:p w14:paraId="0DB0F91D" w14:textId="77777777" w:rsidR="00C97636" w:rsidRPr="00952DCF" w:rsidRDefault="00A049E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1m length</w:t>
            </w:r>
          </w:p>
        </w:tc>
        <w:tc>
          <w:tcPr>
            <w:tcW w:w="1170" w:type="dxa"/>
            <w:shd w:val="clear" w:color="auto" w:fill="auto"/>
          </w:tcPr>
          <w:p w14:paraId="59519192"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140</w:t>
            </w:r>
            <w:r w:rsidR="00A049E5" w:rsidRPr="00952DCF">
              <w:rPr>
                <w:rFonts w:ascii="Times New Roman" w:hAnsi="Times New Roman" w:cs="Times New Roman"/>
                <w:sz w:val="24"/>
                <w:szCs w:val="24"/>
              </w:rPr>
              <w:t>pcs</w:t>
            </w:r>
          </w:p>
        </w:tc>
        <w:tc>
          <w:tcPr>
            <w:tcW w:w="1890" w:type="dxa"/>
            <w:shd w:val="clear" w:color="auto" w:fill="auto"/>
          </w:tcPr>
          <w:p w14:paraId="294A652F"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4:1</w:t>
            </w:r>
          </w:p>
        </w:tc>
      </w:tr>
      <w:tr w:rsidR="00952DCF" w:rsidRPr="00952DCF" w14:paraId="0CAB3A86" w14:textId="77777777" w:rsidTr="006564B2">
        <w:trPr>
          <w:trHeight w:val="266"/>
        </w:trPr>
        <w:tc>
          <w:tcPr>
            <w:tcW w:w="540" w:type="dxa"/>
            <w:shd w:val="clear" w:color="auto" w:fill="auto"/>
          </w:tcPr>
          <w:p w14:paraId="13E95579"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13</w:t>
            </w:r>
          </w:p>
        </w:tc>
        <w:tc>
          <w:tcPr>
            <w:tcW w:w="3821" w:type="dxa"/>
            <w:shd w:val="clear" w:color="auto" w:fill="auto"/>
          </w:tcPr>
          <w:p w14:paraId="7980C3B1" w14:textId="77777777" w:rsidR="00C97636" w:rsidRPr="00952DCF" w:rsidRDefault="00C97636" w:rsidP="006564B2">
            <w:pPr>
              <w:autoSpaceDE w:val="0"/>
              <w:autoSpaceDN w:val="0"/>
              <w:adjustRightInd w:val="0"/>
              <w:spacing w:after="0" w:line="360" w:lineRule="auto"/>
              <w:rPr>
                <w:rFonts w:ascii="Times New Roman" w:eastAsia="Calibri" w:hAnsi="Times New Roman" w:cs="Times New Roman"/>
                <w:sz w:val="24"/>
                <w:szCs w:val="24"/>
                <w:highlight w:val="yellow"/>
              </w:rPr>
            </w:pPr>
            <w:r w:rsidRPr="00952DCF">
              <w:rPr>
                <w:rFonts w:ascii="Times New Roman" w:eastAsia="Calibri" w:hAnsi="Times New Roman" w:cs="Times New Roman"/>
                <w:sz w:val="24"/>
                <w:szCs w:val="24"/>
              </w:rPr>
              <w:t>Nylon Rope</w:t>
            </w:r>
            <w:r w:rsidRPr="00952DCF">
              <w:rPr>
                <w:rFonts w:ascii="Times New Roman" w:eastAsia="Calibri" w:hAnsi="Times New Roman" w:cs="Times New Roman"/>
                <w:sz w:val="24"/>
                <w:szCs w:val="24"/>
                <w:highlight w:val="yellow"/>
              </w:rPr>
              <w:t xml:space="preserve"> </w:t>
            </w:r>
          </w:p>
        </w:tc>
        <w:tc>
          <w:tcPr>
            <w:tcW w:w="1669" w:type="dxa"/>
          </w:tcPr>
          <w:p w14:paraId="5BE05B1B" w14:textId="77777777" w:rsidR="00C97636" w:rsidRPr="00952DCF" w:rsidRDefault="00A049E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1.5mm</w:t>
            </w:r>
          </w:p>
        </w:tc>
        <w:tc>
          <w:tcPr>
            <w:tcW w:w="1170" w:type="dxa"/>
            <w:shd w:val="clear" w:color="auto" w:fill="auto"/>
          </w:tcPr>
          <w:p w14:paraId="4913F3C0"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5roll</w:t>
            </w:r>
          </w:p>
        </w:tc>
        <w:tc>
          <w:tcPr>
            <w:tcW w:w="1890" w:type="dxa"/>
            <w:shd w:val="clear" w:color="auto" w:fill="auto"/>
          </w:tcPr>
          <w:p w14:paraId="1D7AD788"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19EBBF08" w14:textId="77777777" w:rsidTr="006564B2">
        <w:trPr>
          <w:trHeight w:val="266"/>
        </w:trPr>
        <w:tc>
          <w:tcPr>
            <w:tcW w:w="540" w:type="dxa"/>
            <w:shd w:val="clear" w:color="auto" w:fill="auto"/>
          </w:tcPr>
          <w:p w14:paraId="1FF0F069"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14</w:t>
            </w:r>
          </w:p>
        </w:tc>
        <w:tc>
          <w:tcPr>
            <w:tcW w:w="3821" w:type="dxa"/>
            <w:shd w:val="clear" w:color="auto" w:fill="auto"/>
          </w:tcPr>
          <w:p w14:paraId="7943BBCA" w14:textId="77777777" w:rsidR="00C97636" w:rsidRPr="00952DCF" w:rsidRDefault="00C97636" w:rsidP="006564B2">
            <w:pPr>
              <w:autoSpaceDE w:val="0"/>
              <w:autoSpaceDN w:val="0"/>
              <w:adjustRightInd w:val="0"/>
              <w:spacing w:after="0" w:line="360" w:lineRule="auto"/>
              <w:rPr>
                <w:rFonts w:ascii="Times New Roman" w:eastAsia="Calibri" w:hAnsi="Times New Roman" w:cs="Times New Roman"/>
                <w:sz w:val="24"/>
                <w:szCs w:val="24"/>
                <w:highlight w:val="yellow"/>
              </w:rPr>
            </w:pPr>
            <w:r w:rsidRPr="00952DCF">
              <w:rPr>
                <w:rFonts w:ascii="Times New Roman" w:eastAsia="Calibri" w:hAnsi="Times New Roman" w:cs="Times New Roman"/>
                <w:sz w:val="24"/>
                <w:szCs w:val="24"/>
              </w:rPr>
              <w:t>Sensitive balance</w:t>
            </w:r>
          </w:p>
        </w:tc>
        <w:tc>
          <w:tcPr>
            <w:tcW w:w="1669" w:type="dxa"/>
          </w:tcPr>
          <w:p w14:paraId="368837CF" w14:textId="77777777" w:rsidR="00C97636" w:rsidRPr="00952DCF" w:rsidRDefault="00A049E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500gm capacity</w:t>
            </w:r>
          </w:p>
        </w:tc>
        <w:tc>
          <w:tcPr>
            <w:tcW w:w="1170" w:type="dxa"/>
            <w:shd w:val="clear" w:color="auto" w:fill="auto"/>
          </w:tcPr>
          <w:p w14:paraId="22D1CAC1"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A049E5" w:rsidRPr="00952DCF">
              <w:rPr>
                <w:rFonts w:ascii="Times New Roman" w:hAnsi="Times New Roman" w:cs="Times New Roman"/>
                <w:sz w:val="24"/>
                <w:szCs w:val="24"/>
              </w:rPr>
              <w:t>pcs</w:t>
            </w:r>
          </w:p>
        </w:tc>
        <w:tc>
          <w:tcPr>
            <w:tcW w:w="1890" w:type="dxa"/>
            <w:shd w:val="clear" w:color="auto" w:fill="auto"/>
          </w:tcPr>
          <w:p w14:paraId="655C1DAF"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7D7035F4" w14:textId="77777777" w:rsidTr="006564B2">
        <w:trPr>
          <w:trHeight w:val="266"/>
        </w:trPr>
        <w:tc>
          <w:tcPr>
            <w:tcW w:w="540" w:type="dxa"/>
            <w:shd w:val="clear" w:color="auto" w:fill="auto"/>
          </w:tcPr>
          <w:p w14:paraId="040C646F"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c>
          <w:tcPr>
            <w:tcW w:w="3821" w:type="dxa"/>
            <w:shd w:val="clear" w:color="auto" w:fill="auto"/>
          </w:tcPr>
          <w:p w14:paraId="6A75B796" w14:textId="77777777" w:rsidR="00C97636" w:rsidRPr="00952DCF" w:rsidRDefault="00C97636" w:rsidP="006564B2">
            <w:pPr>
              <w:autoSpaceDE w:val="0"/>
              <w:autoSpaceDN w:val="0"/>
              <w:adjustRightInd w:val="0"/>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Bin balance</w:t>
            </w:r>
          </w:p>
        </w:tc>
        <w:tc>
          <w:tcPr>
            <w:tcW w:w="1669" w:type="dxa"/>
          </w:tcPr>
          <w:p w14:paraId="4110D759" w14:textId="77777777" w:rsidR="00C97636" w:rsidRPr="00952DCF" w:rsidRDefault="00A049E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5kg capacity</w:t>
            </w:r>
          </w:p>
        </w:tc>
        <w:tc>
          <w:tcPr>
            <w:tcW w:w="1170" w:type="dxa"/>
            <w:shd w:val="clear" w:color="auto" w:fill="auto"/>
          </w:tcPr>
          <w:p w14:paraId="3E2253B7"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A049E5" w:rsidRPr="00952DCF">
              <w:rPr>
                <w:rFonts w:ascii="Times New Roman" w:hAnsi="Times New Roman" w:cs="Times New Roman"/>
                <w:sz w:val="24"/>
                <w:szCs w:val="24"/>
              </w:rPr>
              <w:t>pcs</w:t>
            </w:r>
          </w:p>
        </w:tc>
        <w:tc>
          <w:tcPr>
            <w:tcW w:w="1890" w:type="dxa"/>
            <w:shd w:val="clear" w:color="auto" w:fill="auto"/>
          </w:tcPr>
          <w:p w14:paraId="45F259EA"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4DF52EC9" w14:textId="77777777" w:rsidTr="006564B2">
        <w:trPr>
          <w:trHeight w:val="266"/>
        </w:trPr>
        <w:tc>
          <w:tcPr>
            <w:tcW w:w="540" w:type="dxa"/>
            <w:shd w:val="clear" w:color="auto" w:fill="auto"/>
          </w:tcPr>
          <w:p w14:paraId="54D2CA93"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16</w:t>
            </w:r>
          </w:p>
        </w:tc>
        <w:tc>
          <w:tcPr>
            <w:tcW w:w="3821" w:type="dxa"/>
            <w:shd w:val="clear" w:color="auto" w:fill="auto"/>
          </w:tcPr>
          <w:p w14:paraId="35B249D6" w14:textId="77777777" w:rsidR="00C97636" w:rsidRPr="00952DCF" w:rsidRDefault="00C97636" w:rsidP="006564B2">
            <w:pPr>
              <w:autoSpaceDE w:val="0"/>
              <w:autoSpaceDN w:val="0"/>
              <w:adjustRightInd w:val="0"/>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Broad bed maker (BBM)</w:t>
            </w:r>
          </w:p>
        </w:tc>
        <w:tc>
          <w:tcPr>
            <w:tcW w:w="1669" w:type="dxa"/>
          </w:tcPr>
          <w:p w14:paraId="13C767D1"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tcPr>
          <w:p w14:paraId="63E684EE"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A049E5" w:rsidRPr="00952DCF">
              <w:rPr>
                <w:rFonts w:ascii="Times New Roman" w:hAnsi="Times New Roman" w:cs="Times New Roman"/>
                <w:sz w:val="24"/>
                <w:szCs w:val="24"/>
              </w:rPr>
              <w:t>pcs</w:t>
            </w:r>
          </w:p>
        </w:tc>
        <w:tc>
          <w:tcPr>
            <w:tcW w:w="1890" w:type="dxa"/>
            <w:shd w:val="clear" w:color="auto" w:fill="auto"/>
          </w:tcPr>
          <w:p w14:paraId="1D868DA8"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10B51CE" w14:textId="77777777" w:rsidTr="006564B2">
        <w:trPr>
          <w:trHeight w:val="266"/>
        </w:trPr>
        <w:tc>
          <w:tcPr>
            <w:tcW w:w="540" w:type="dxa"/>
            <w:shd w:val="clear" w:color="auto" w:fill="auto"/>
          </w:tcPr>
          <w:p w14:paraId="5210BD2B"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17</w:t>
            </w:r>
          </w:p>
        </w:tc>
        <w:tc>
          <w:tcPr>
            <w:tcW w:w="3821" w:type="dxa"/>
            <w:shd w:val="clear" w:color="auto" w:fill="auto"/>
          </w:tcPr>
          <w:p w14:paraId="673606E4" w14:textId="77777777" w:rsidR="00C97636" w:rsidRPr="00952DCF" w:rsidRDefault="00C97636" w:rsidP="006564B2">
            <w:p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Tie </w:t>
            </w:r>
            <w:proofErr w:type="spellStart"/>
            <w:r w:rsidRPr="00952DCF">
              <w:rPr>
                <w:rFonts w:ascii="Times New Roman" w:eastAsia="Calibri" w:hAnsi="Times New Roman" w:cs="Times New Roman"/>
                <w:sz w:val="24"/>
                <w:szCs w:val="24"/>
              </w:rPr>
              <w:t>Ridger</w:t>
            </w:r>
            <w:proofErr w:type="spellEnd"/>
          </w:p>
        </w:tc>
        <w:tc>
          <w:tcPr>
            <w:tcW w:w="1669" w:type="dxa"/>
          </w:tcPr>
          <w:p w14:paraId="1EB344BA"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tcPr>
          <w:p w14:paraId="5E605CA0"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A049E5" w:rsidRPr="00952DCF">
              <w:rPr>
                <w:rFonts w:ascii="Times New Roman" w:hAnsi="Times New Roman" w:cs="Times New Roman"/>
                <w:sz w:val="24"/>
                <w:szCs w:val="24"/>
              </w:rPr>
              <w:t>pcs</w:t>
            </w:r>
          </w:p>
        </w:tc>
        <w:tc>
          <w:tcPr>
            <w:tcW w:w="1890" w:type="dxa"/>
            <w:shd w:val="clear" w:color="auto" w:fill="auto"/>
          </w:tcPr>
          <w:p w14:paraId="31CE43C9"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143818C0" w14:textId="77777777" w:rsidTr="006564B2">
        <w:trPr>
          <w:trHeight w:val="266"/>
        </w:trPr>
        <w:tc>
          <w:tcPr>
            <w:tcW w:w="540" w:type="dxa"/>
            <w:shd w:val="clear" w:color="auto" w:fill="auto"/>
          </w:tcPr>
          <w:p w14:paraId="3A4E393B"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18</w:t>
            </w:r>
          </w:p>
        </w:tc>
        <w:tc>
          <w:tcPr>
            <w:tcW w:w="3821" w:type="dxa"/>
            <w:shd w:val="clear" w:color="auto" w:fill="auto"/>
          </w:tcPr>
          <w:p w14:paraId="65F66DC3" w14:textId="77777777" w:rsidR="00C97636" w:rsidRPr="00952DCF" w:rsidRDefault="00C97636" w:rsidP="006564B2">
            <w:pPr>
              <w:spacing w:after="0" w:line="360" w:lineRule="auto"/>
              <w:rPr>
                <w:rFonts w:ascii="Times New Roman" w:eastAsia="Calibri" w:hAnsi="Times New Roman" w:cs="Times New Roman"/>
                <w:sz w:val="24"/>
                <w:szCs w:val="24"/>
              </w:rPr>
            </w:pPr>
            <w:r w:rsidRPr="00952DCF">
              <w:rPr>
                <w:rFonts w:ascii="Times New Roman" w:hAnsi="Times New Roman" w:cs="Times New Roman"/>
                <w:bCs/>
                <w:sz w:val="24"/>
                <w:szCs w:val="24"/>
              </w:rPr>
              <w:t>Hat</w:t>
            </w:r>
          </w:p>
        </w:tc>
        <w:tc>
          <w:tcPr>
            <w:tcW w:w="1669" w:type="dxa"/>
          </w:tcPr>
          <w:p w14:paraId="39DDD02B" w14:textId="77777777" w:rsidR="00C97636" w:rsidRPr="00952DCF" w:rsidRDefault="00A049E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Water proof</w:t>
            </w:r>
          </w:p>
        </w:tc>
        <w:tc>
          <w:tcPr>
            <w:tcW w:w="1170" w:type="dxa"/>
            <w:shd w:val="clear" w:color="auto" w:fill="auto"/>
          </w:tcPr>
          <w:p w14:paraId="0D87E4E8"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w:t>
            </w:r>
            <w:r w:rsidR="00A049E5" w:rsidRPr="00952DCF">
              <w:rPr>
                <w:rFonts w:ascii="Times New Roman" w:hAnsi="Times New Roman" w:cs="Times New Roman"/>
                <w:sz w:val="24"/>
                <w:szCs w:val="24"/>
              </w:rPr>
              <w:t>pcs</w:t>
            </w:r>
          </w:p>
        </w:tc>
        <w:tc>
          <w:tcPr>
            <w:tcW w:w="1890" w:type="dxa"/>
            <w:shd w:val="clear" w:color="auto" w:fill="auto"/>
          </w:tcPr>
          <w:p w14:paraId="31653F3F"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25695409" w14:textId="77777777" w:rsidTr="006564B2">
        <w:trPr>
          <w:trHeight w:val="266"/>
        </w:trPr>
        <w:tc>
          <w:tcPr>
            <w:tcW w:w="540" w:type="dxa"/>
            <w:shd w:val="clear" w:color="auto" w:fill="auto"/>
          </w:tcPr>
          <w:p w14:paraId="471A2E74"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19</w:t>
            </w:r>
          </w:p>
        </w:tc>
        <w:tc>
          <w:tcPr>
            <w:tcW w:w="3821" w:type="dxa"/>
            <w:shd w:val="clear" w:color="auto" w:fill="auto"/>
          </w:tcPr>
          <w:p w14:paraId="5274F487" w14:textId="77777777" w:rsidR="00C97636" w:rsidRPr="00952DCF" w:rsidRDefault="00C97636" w:rsidP="006564B2">
            <w:p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Boots</w:t>
            </w:r>
          </w:p>
        </w:tc>
        <w:tc>
          <w:tcPr>
            <w:tcW w:w="1669" w:type="dxa"/>
          </w:tcPr>
          <w:p w14:paraId="6BD5B775" w14:textId="77777777" w:rsidR="00C97636" w:rsidRPr="00952DCF" w:rsidRDefault="00A049E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plastic</w:t>
            </w:r>
          </w:p>
        </w:tc>
        <w:tc>
          <w:tcPr>
            <w:tcW w:w="1170" w:type="dxa"/>
            <w:shd w:val="clear" w:color="auto" w:fill="auto"/>
          </w:tcPr>
          <w:p w14:paraId="00EBEA3C"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w:t>
            </w:r>
            <w:r w:rsidR="00A049E5" w:rsidRPr="00952DCF">
              <w:rPr>
                <w:rFonts w:ascii="Times New Roman" w:hAnsi="Times New Roman" w:cs="Times New Roman"/>
                <w:sz w:val="24"/>
                <w:szCs w:val="24"/>
              </w:rPr>
              <w:t>pair</w:t>
            </w:r>
          </w:p>
        </w:tc>
        <w:tc>
          <w:tcPr>
            <w:tcW w:w="1890" w:type="dxa"/>
            <w:shd w:val="clear" w:color="auto" w:fill="auto"/>
          </w:tcPr>
          <w:p w14:paraId="7585B478"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57B98A95" w14:textId="77777777" w:rsidTr="006564B2">
        <w:trPr>
          <w:trHeight w:val="266"/>
        </w:trPr>
        <w:tc>
          <w:tcPr>
            <w:tcW w:w="540" w:type="dxa"/>
            <w:shd w:val="clear" w:color="auto" w:fill="auto"/>
          </w:tcPr>
          <w:p w14:paraId="54C9A6A0"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20</w:t>
            </w:r>
          </w:p>
        </w:tc>
        <w:tc>
          <w:tcPr>
            <w:tcW w:w="3821" w:type="dxa"/>
            <w:shd w:val="clear" w:color="auto" w:fill="auto"/>
          </w:tcPr>
          <w:p w14:paraId="570A1B4B" w14:textId="77777777" w:rsidR="00C97636" w:rsidRPr="00952DCF" w:rsidRDefault="00C97636" w:rsidP="006564B2">
            <w:p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Gloves</w:t>
            </w:r>
          </w:p>
        </w:tc>
        <w:tc>
          <w:tcPr>
            <w:tcW w:w="1669" w:type="dxa"/>
          </w:tcPr>
          <w:p w14:paraId="39C5FDEA" w14:textId="77777777" w:rsidR="00C97636" w:rsidRPr="00952DCF" w:rsidRDefault="00A049E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Nitrile</w:t>
            </w:r>
          </w:p>
        </w:tc>
        <w:tc>
          <w:tcPr>
            <w:tcW w:w="1170" w:type="dxa"/>
            <w:shd w:val="clear" w:color="auto" w:fill="auto"/>
          </w:tcPr>
          <w:p w14:paraId="7BAAC289"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w:t>
            </w:r>
            <w:r w:rsidR="00A049E5" w:rsidRPr="00952DCF">
              <w:rPr>
                <w:rFonts w:ascii="Times New Roman" w:hAnsi="Times New Roman" w:cs="Times New Roman"/>
                <w:sz w:val="24"/>
                <w:szCs w:val="24"/>
              </w:rPr>
              <w:t>pair</w:t>
            </w:r>
          </w:p>
        </w:tc>
        <w:tc>
          <w:tcPr>
            <w:tcW w:w="1890" w:type="dxa"/>
            <w:shd w:val="clear" w:color="auto" w:fill="auto"/>
          </w:tcPr>
          <w:p w14:paraId="60F5FB60"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43EB7CE7" w14:textId="77777777" w:rsidTr="006564B2">
        <w:trPr>
          <w:trHeight w:val="266"/>
        </w:trPr>
        <w:tc>
          <w:tcPr>
            <w:tcW w:w="540" w:type="dxa"/>
            <w:shd w:val="clear" w:color="auto" w:fill="auto"/>
          </w:tcPr>
          <w:p w14:paraId="040667E0"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21</w:t>
            </w:r>
          </w:p>
        </w:tc>
        <w:tc>
          <w:tcPr>
            <w:tcW w:w="3821" w:type="dxa"/>
            <w:shd w:val="clear" w:color="auto" w:fill="auto"/>
          </w:tcPr>
          <w:p w14:paraId="04CBA584" w14:textId="77777777" w:rsidR="00C97636" w:rsidRPr="00952DCF" w:rsidRDefault="00C97636" w:rsidP="006564B2">
            <w:p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Overalls</w:t>
            </w:r>
          </w:p>
        </w:tc>
        <w:tc>
          <w:tcPr>
            <w:tcW w:w="1669" w:type="dxa"/>
          </w:tcPr>
          <w:p w14:paraId="139961B8" w14:textId="77777777" w:rsidR="00C97636" w:rsidRPr="00952DCF" w:rsidRDefault="00A049E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Nylon</w:t>
            </w:r>
          </w:p>
        </w:tc>
        <w:tc>
          <w:tcPr>
            <w:tcW w:w="1170" w:type="dxa"/>
            <w:shd w:val="clear" w:color="auto" w:fill="auto"/>
          </w:tcPr>
          <w:p w14:paraId="7E467C1F"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w:t>
            </w:r>
            <w:r w:rsidR="00A049E5" w:rsidRPr="00952DCF">
              <w:rPr>
                <w:rFonts w:ascii="Times New Roman" w:hAnsi="Times New Roman" w:cs="Times New Roman"/>
                <w:sz w:val="24"/>
                <w:szCs w:val="24"/>
              </w:rPr>
              <w:t>pcs</w:t>
            </w:r>
          </w:p>
        </w:tc>
        <w:tc>
          <w:tcPr>
            <w:tcW w:w="1890" w:type="dxa"/>
            <w:shd w:val="clear" w:color="auto" w:fill="auto"/>
          </w:tcPr>
          <w:p w14:paraId="7114BEE0"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086C219F" w14:textId="77777777" w:rsidTr="006564B2">
        <w:trPr>
          <w:trHeight w:val="266"/>
        </w:trPr>
        <w:tc>
          <w:tcPr>
            <w:tcW w:w="540" w:type="dxa"/>
            <w:shd w:val="clear" w:color="auto" w:fill="auto"/>
          </w:tcPr>
          <w:p w14:paraId="3C23888E"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22</w:t>
            </w:r>
          </w:p>
        </w:tc>
        <w:tc>
          <w:tcPr>
            <w:tcW w:w="3821" w:type="dxa"/>
            <w:shd w:val="clear" w:color="auto" w:fill="auto"/>
          </w:tcPr>
          <w:p w14:paraId="3A3A72DF" w14:textId="77777777" w:rsidR="00C97636" w:rsidRPr="00952DCF" w:rsidRDefault="00C97636" w:rsidP="006564B2">
            <w:p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Goggles/ face mask </w:t>
            </w:r>
          </w:p>
        </w:tc>
        <w:tc>
          <w:tcPr>
            <w:tcW w:w="1669" w:type="dxa"/>
          </w:tcPr>
          <w:p w14:paraId="6F55B332" w14:textId="77777777" w:rsidR="00C97636" w:rsidRPr="00952DCF" w:rsidRDefault="00A049E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Chemical resistant</w:t>
            </w:r>
          </w:p>
        </w:tc>
        <w:tc>
          <w:tcPr>
            <w:tcW w:w="1170" w:type="dxa"/>
            <w:shd w:val="clear" w:color="auto" w:fill="auto"/>
          </w:tcPr>
          <w:p w14:paraId="45C86B5E"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w:t>
            </w:r>
            <w:r w:rsidR="00A049E5" w:rsidRPr="00952DCF">
              <w:rPr>
                <w:rFonts w:ascii="Times New Roman" w:hAnsi="Times New Roman" w:cs="Times New Roman"/>
                <w:sz w:val="24"/>
                <w:szCs w:val="24"/>
              </w:rPr>
              <w:t>pcs</w:t>
            </w:r>
          </w:p>
        </w:tc>
        <w:tc>
          <w:tcPr>
            <w:tcW w:w="1890" w:type="dxa"/>
            <w:shd w:val="clear" w:color="auto" w:fill="auto"/>
          </w:tcPr>
          <w:p w14:paraId="34CBC5B3"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29B6E296" w14:textId="77777777" w:rsidTr="006564B2">
        <w:trPr>
          <w:trHeight w:val="266"/>
        </w:trPr>
        <w:tc>
          <w:tcPr>
            <w:tcW w:w="540" w:type="dxa"/>
            <w:shd w:val="clear" w:color="auto" w:fill="auto"/>
          </w:tcPr>
          <w:p w14:paraId="37529014"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23</w:t>
            </w:r>
          </w:p>
        </w:tc>
        <w:tc>
          <w:tcPr>
            <w:tcW w:w="3821" w:type="dxa"/>
            <w:shd w:val="clear" w:color="auto" w:fill="auto"/>
          </w:tcPr>
          <w:p w14:paraId="756E1565" w14:textId="77777777" w:rsidR="00C97636" w:rsidRPr="00952DCF" w:rsidRDefault="00C97636" w:rsidP="006564B2">
            <w:p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Respirator</w:t>
            </w:r>
          </w:p>
        </w:tc>
        <w:tc>
          <w:tcPr>
            <w:tcW w:w="1669" w:type="dxa"/>
          </w:tcPr>
          <w:p w14:paraId="1B37C47F" w14:textId="77777777" w:rsidR="00C97636" w:rsidRPr="00952DCF" w:rsidRDefault="00A049E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Chemical resistant</w:t>
            </w:r>
          </w:p>
        </w:tc>
        <w:tc>
          <w:tcPr>
            <w:tcW w:w="1170" w:type="dxa"/>
            <w:shd w:val="clear" w:color="auto" w:fill="auto"/>
          </w:tcPr>
          <w:p w14:paraId="4579F8E7"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w:t>
            </w:r>
            <w:r w:rsidR="00A049E5" w:rsidRPr="00952DCF">
              <w:rPr>
                <w:rFonts w:ascii="Times New Roman" w:hAnsi="Times New Roman" w:cs="Times New Roman"/>
                <w:sz w:val="24"/>
                <w:szCs w:val="24"/>
              </w:rPr>
              <w:t>pcs</w:t>
            </w:r>
          </w:p>
        </w:tc>
        <w:tc>
          <w:tcPr>
            <w:tcW w:w="1890" w:type="dxa"/>
            <w:shd w:val="clear" w:color="auto" w:fill="auto"/>
          </w:tcPr>
          <w:p w14:paraId="734E9BAB"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6564B2" w:rsidRPr="00952DCF" w14:paraId="67E73FBD" w14:textId="77777777" w:rsidTr="006564B2">
        <w:trPr>
          <w:trHeight w:val="266"/>
        </w:trPr>
        <w:tc>
          <w:tcPr>
            <w:tcW w:w="540" w:type="dxa"/>
            <w:shd w:val="clear" w:color="auto" w:fill="auto"/>
          </w:tcPr>
          <w:p w14:paraId="681F6AE2"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24</w:t>
            </w:r>
          </w:p>
        </w:tc>
        <w:tc>
          <w:tcPr>
            <w:tcW w:w="3821" w:type="dxa"/>
            <w:shd w:val="clear" w:color="auto" w:fill="auto"/>
          </w:tcPr>
          <w:p w14:paraId="18544A81" w14:textId="77777777" w:rsidR="00C97636" w:rsidRPr="00952DCF" w:rsidRDefault="00C97636" w:rsidP="006564B2">
            <w:p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Sunscreen lotion</w:t>
            </w:r>
          </w:p>
        </w:tc>
        <w:tc>
          <w:tcPr>
            <w:tcW w:w="1669" w:type="dxa"/>
          </w:tcPr>
          <w:p w14:paraId="74BAE7A4" w14:textId="77777777" w:rsidR="00C97636" w:rsidRPr="00952DCF" w:rsidRDefault="00A049E5"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bottle</w:t>
            </w:r>
          </w:p>
        </w:tc>
        <w:tc>
          <w:tcPr>
            <w:tcW w:w="1170" w:type="dxa"/>
            <w:shd w:val="clear" w:color="auto" w:fill="auto"/>
          </w:tcPr>
          <w:p w14:paraId="415561EF"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w:t>
            </w:r>
            <w:r w:rsidR="00A049E5" w:rsidRPr="00952DCF">
              <w:rPr>
                <w:rFonts w:ascii="Times New Roman" w:hAnsi="Times New Roman" w:cs="Times New Roman"/>
                <w:sz w:val="24"/>
                <w:szCs w:val="24"/>
              </w:rPr>
              <w:t>pcs</w:t>
            </w:r>
          </w:p>
        </w:tc>
        <w:tc>
          <w:tcPr>
            <w:tcW w:w="1890" w:type="dxa"/>
            <w:shd w:val="clear" w:color="auto" w:fill="auto"/>
          </w:tcPr>
          <w:p w14:paraId="039AE246" w14:textId="77777777" w:rsidR="00C97636" w:rsidRPr="00952DCF" w:rsidRDefault="00C97636" w:rsidP="006564B2">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bl>
    <w:p w14:paraId="2D852B39" w14:textId="77777777" w:rsidR="009944B2" w:rsidRPr="00952DCF" w:rsidRDefault="009944B2" w:rsidP="00952DCF">
      <w:pPr>
        <w:spacing w:after="0" w:line="360" w:lineRule="auto"/>
        <w:rPr>
          <w:rFonts w:ascii="Times New Roman" w:hAnsi="Times New Roman" w:cs="Times New Roman"/>
          <w:sz w:val="24"/>
          <w:szCs w:val="24"/>
        </w:rPr>
      </w:pPr>
    </w:p>
    <w:p w14:paraId="68D80352" w14:textId="77777777" w:rsidR="002F4706" w:rsidRPr="00952DCF" w:rsidRDefault="002F4706"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br w:type="page"/>
      </w:r>
    </w:p>
    <w:p w14:paraId="420443EB" w14:textId="77777777" w:rsidR="007B116F" w:rsidRPr="00952DCF" w:rsidRDefault="007B116F" w:rsidP="00952DCF">
      <w:pPr>
        <w:spacing w:after="0" w:line="360" w:lineRule="auto"/>
        <w:rPr>
          <w:rFonts w:ascii="Times New Roman" w:hAnsi="Times New Roman" w:cs="Times New Roman"/>
          <w:sz w:val="24"/>
          <w:szCs w:val="24"/>
        </w:rPr>
      </w:pP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952DCF" w:rsidRPr="00952DCF" w14:paraId="17A9BCBB" w14:textId="77777777" w:rsidTr="00B658F1">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38AE7420" w14:textId="77777777" w:rsidR="007B116F" w:rsidRPr="00952DCF" w:rsidRDefault="007B116F" w:rsidP="00952DCF">
            <w:pPr>
              <w:spacing w:after="0" w:line="360" w:lineRule="auto"/>
              <w:jc w:val="center"/>
              <w:rPr>
                <w:rFonts w:ascii="Times New Roman" w:hAnsi="Times New Roman" w:cs="Times New Roman"/>
                <w:b/>
                <w:sz w:val="24"/>
                <w:szCs w:val="24"/>
              </w:rPr>
            </w:pPr>
            <w:r w:rsidRPr="00952DCF">
              <w:rPr>
                <w:rFonts w:ascii="Times New Roman" w:hAnsi="Times New Roman" w:cs="Times New Roman"/>
                <w:b/>
                <w:sz w:val="24"/>
                <w:szCs w:val="24"/>
              </w:rPr>
              <w:t>LEARNING MODULE 02</w:t>
            </w:r>
          </w:p>
        </w:tc>
      </w:tr>
      <w:tr w:rsidR="00952DCF" w:rsidRPr="00952DCF" w14:paraId="2BE744E5" w14:textId="77777777" w:rsidTr="00B658F1">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65BA01E3" w14:textId="77777777" w:rsidR="007B116F" w:rsidRPr="00952DCF" w:rsidRDefault="007B116F"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TVET-PROGRAMME TITLE: CROP PRODUCTION LEVEL II</w:t>
            </w:r>
          </w:p>
        </w:tc>
      </w:tr>
      <w:tr w:rsidR="00952DCF" w:rsidRPr="00952DCF" w14:paraId="6D91A51E" w14:textId="77777777" w:rsidTr="00B658F1">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624AE074" w14:textId="77777777" w:rsidR="007B116F" w:rsidRPr="00952DCF" w:rsidRDefault="007B116F"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MODULE TITLE: Performing Nursery Establishment and Management</w:t>
            </w:r>
          </w:p>
        </w:tc>
      </w:tr>
      <w:tr w:rsidR="00952DCF" w:rsidRPr="00952DCF" w14:paraId="3223CA9C" w14:textId="77777777" w:rsidTr="00B658F1">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07786E15" w14:textId="77777777" w:rsidR="007B116F" w:rsidRPr="00952DCF" w:rsidRDefault="007B116F"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MODULE CODE: </w:t>
            </w:r>
            <w:bookmarkStart w:id="20" w:name="AGR_BAN1_04_"/>
            <w:bookmarkStart w:id="21" w:name="AGR_CRP1_02_0322"/>
            <w:r w:rsidR="000A4048" w:rsidRPr="00952DCF">
              <w:rPr>
                <w:rFonts w:ascii="Times New Roman" w:hAnsi="Times New Roman" w:cs="Times New Roman"/>
                <w:b/>
                <w:sz w:val="24"/>
                <w:szCs w:val="24"/>
              </w:rPr>
              <w:fldChar w:fldCharType="begin"/>
            </w:r>
            <w:r w:rsidRPr="00952DCF">
              <w:rPr>
                <w:rFonts w:ascii="Times New Roman" w:hAnsi="Times New Roman" w:cs="Times New Roman"/>
                <w:b/>
                <w:sz w:val="24"/>
                <w:szCs w:val="24"/>
              </w:rPr>
              <w:instrText xml:space="preserve"> HYPERLINK  \l "AGR_CRP1_02_" </w:instrText>
            </w:r>
            <w:r w:rsidR="000A4048" w:rsidRPr="00952DCF">
              <w:rPr>
                <w:rFonts w:ascii="Times New Roman" w:hAnsi="Times New Roman" w:cs="Times New Roman"/>
                <w:b/>
                <w:sz w:val="24"/>
                <w:szCs w:val="24"/>
              </w:rPr>
              <w:fldChar w:fldCharType="separate"/>
            </w:r>
            <w:r w:rsidRPr="00952DCF">
              <w:rPr>
                <w:rStyle w:val="Hyperlink"/>
                <w:rFonts w:ascii="Times New Roman" w:hAnsi="Times New Roman" w:cs="Times New Roman"/>
                <w:b/>
                <w:color w:val="auto"/>
                <w:sz w:val="24"/>
                <w:szCs w:val="24"/>
                <w:u w:val="none"/>
              </w:rPr>
              <w:t>AGR CRP2 M02</w:t>
            </w:r>
            <w:bookmarkEnd w:id="20"/>
            <w:bookmarkEnd w:id="21"/>
            <w:r w:rsidRPr="00952DCF">
              <w:rPr>
                <w:rStyle w:val="Hyperlink"/>
                <w:rFonts w:ascii="Times New Roman" w:hAnsi="Times New Roman" w:cs="Times New Roman"/>
                <w:b/>
                <w:color w:val="auto"/>
                <w:sz w:val="24"/>
                <w:szCs w:val="24"/>
                <w:u w:val="none"/>
              </w:rPr>
              <w:t xml:space="preserve"> 0422</w:t>
            </w:r>
            <w:r w:rsidR="000A4048" w:rsidRPr="00952DCF">
              <w:rPr>
                <w:rFonts w:ascii="Times New Roman" w:hAnsi="Times New Roman" w:cs="Times New Roman"/>
                <w:b/>
                <w:sz w:val="24"/>
                <w:szCs w:val="24"/>
              </w:rPr>
              <w:fldChar w:fldCharType="end"/>
            </w:r>
          </w:p>
        </w:tc>
      </w:tr>
      <w:tr w:rsidR="00952DCF" w:rsidRPr="00952DCF" w14:paraId="577D46A2" w14:textId="77777777" w:rsidTr="00B658F1">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2220983E" w14:textId="77777777" w:rsidR="007B116F" w:rsidRPr="00952DCF" w:rsidRDefault="007B116F"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NOMINAL DURATION: .68 Hours</w:t>
            </w:r>
          </w:p>
        </w:tc>
      </w:tr>
      <w:tr w:rsidR="00952DCF" w:rsidRPr="00952DCF" w14:paraId="6311C699" w14:textId="77777777" w:rsidTr="00B658F1">
        <w:trPr>
          <w:trHeight w:val="715"/>
        </w:trPr>
        <w:tc>
          <w:tcPr>
            <w:tcW w:w="9630" w:type="dxa"/>
            <w:tcBorders>
              <w:top w:val="single" w:sz="4" w:space="0" w:color="auto"/>
              <w:left w:val="double" w:sz="4" w:space="0" w:color="auto"/>
              <w:bottom w:val="single" w:sz="4" w:space="0" w:color="auto"/>
              <w:right w:val="double" w:sz="4" w:space="0" w:color="auto"/>
            </w:tcBorders>
            <w:hideMark/>
          </w:tcPr>
          <w:p w14:paraId="7C0B92F5" w14:textId="77777777" w:rsidR="007B116F" w:rsidRPr="00952DCF" w:rsidRDefault="007B116F"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 xml:space="preserve">MODULE DESCRIPTION: </w:t>
            </w:r>
            <w:r w:rsidRPr="00952DCF">
              <w:rPr>
                <w:rFonts w:ascii="Times New Roman" w:hAnsi="Times New Roman" w:cs="Times New Roman"/>
                <w:sz w:val="24"/>
                <w:szCs w:val="24"/>
              </w:rPr>
              <w:t>This module covers the knowledge, skills and attitude required to Select nursery site, prepare nursery beds, establish nursery, Maintain the nursery environment&amp; plants and Complete nursery plant maintenance operations</w:t>
            </w:r>
          </w:p>
        </w:tc>
      </w:tr>
      <w:tr w:rsidR="00952DCF" w:rsidRPr="00952DCF" w14:paraId="7978247D" w14:textId="77777777" w:rsidTr="00A25D4F">
        <w:trPr>
          <w:trHeight w:val="2839"/>
        </w:trPr>
        <w:tc>
          <w:tcPr>
            <w:tcW w:w="9630" w:type="dxa"/>
            <w:tcBorders>
              <w:top w:val="single" w:sz="4" w:space="0" w:color="auto"/>
              <w:left w:val="double" w:sz="4" w:space="0" w:color="auto"/>
              <w:bottom w:val="single" w:sz="4" w:space="0" w:color="auto"/>
              <w:right w:val="double" w:sz="4" w:space="0" w:color="auto"/>
            </w:tcBorders>
          </w:tcPr>
          <w:p w14:paraId="3BFCD6B1" w14:textId="77777777" w:rsidR="007B116F" w:rsidRPr="00952DCF" w:rsidRDefault="007B116F"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LEARNING OUTCOMES </w:t>
            </w:r>
          </w:p>
          <w:p w14:paraId="6DC5087C" w14:textId="77777777" w:rsidR="007B116F" w:rsidRPr="00952DCF" w:rsidRDefault="007B116F"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At the end of the module the trainee will be able to:</w:t>
            </w:r>
          </w:p>
          <w:p w14:paraId="3AE36220" w14:textId="77777777" w:rsidR="007B116F" w:rsidRPr="00952DCF" w:rsidRDefault="007B116F"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LO1. Select nursery site </w:t>
            </w:r>
          </w:p>
          <w:p w14:paraId="403840D0" w14:textId="77777777" w:rsidR="007B116F" w:rsidRPr="00952DCF" w:rsidRDefault="007B116F"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LO2. Establish nursery site </w:t>
            </w:r>
          </w:p>
          <w:p w14:paraId="491B4793" w14:textId="77777777" w:rsidR="007B116F" w:rsidRPr="00952DCF" w:rsidRDefault="007B116F"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LO3. Prepare nursery inputs</w:t>
            </w:r>
          </w:p>
          <w:p w14:paraId="3695AE57" w14:textId="77777777" w:rsidR="007B116F" w:rsidRPr="00952DCF" w:rsidRDefault="007B116F"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LO4. Maintain the nursery environment and infrastructures </w:t>
            </w:r>
          </w:p>
          <w:p w14:paraId="274E1493" w14:textId="77777777" w:rsidR="00A25D4F" w:rsidRPr="00952DCF" w:rsidRDefault="007B116F"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LO5. Complete nursery plant maintenance operations</w:t>
            </w:r>
          </w:p>
        </w:tc>
      </w:tr>
      <w:tr w:rsidR="000134A9" w:rsidRPr="00952DCF" w14:paraId="23A7FA51" w14:textId="77777777" w:rsidTr="000134A9">
        <w:trPr>
          <w:trHeight w:val="5655"/>
        </w:trPr>
        <w:tc>
          <w:tcPr>
            <w:tcW w:w="9630" w:type="dxa"/>
            <w:tcBorders>
              <w:top w:val="single" w:sz="4" w:space="0" w:color="auto"/>
              <w:left w:val="double" w:sz="4" w:space="0" w:color="auto"/>
              <w:bottom w:val="single" w:sz="4" w:space="0" w:color="auto"/>
              <w:right w:val="double" w:sz="4" w:space="0" w:color="auto"/>
            </w:tcBorders>
          </w:tcPr>
          <w:p w14:paraId="53DFEF20" w14:textId="77777777" w:rsidR="000134A9" w:rsidRPr="00952DCF" w:rsidRDefault="000134A9" w:rsidP="000134A9">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MODULE CONTENTS</w:t>
            </w:r>
            <w:r w:rsidRPr="00952DCF">
              <w:rPr>
                <w:rFonts w:ascii="Times New Roman" w:hAnsi="Times New Roman" w:cs="Times New Roman"/>
                <w:sz w:val="24"/>
                <w:szCs w:val="24"/>
              </w:rPr>
              <w:t>:</w:t>
            </w:r>
          </w:p>
          <w:p w14:paraId="50E57072" w14:textId="77777777" w:rsidR="000134A9" w:rsidRPr="00952DCF" w:rsidRDefault="000134A9" w:rsidP="000134A9">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LO1. Selecting nursery site </w:t>
            </w:r>
          </w:p>
          <w:p w14:paraId="0D17ACBE" w14:textId="77777777" w:rsidR="000134A9" w:rsidRPr="00952DCF" w:rsidRDefault="000134A9" w:rsidP="000134A9">
            <w:pPr>
              <w:pStyle w:val="ListParagraph"/>
              <w:numPr>
                <w:ilvl w:val="0"/>
                <w:numId w:val="40"/>
              </w:numPr>
              <w:autoSpaceDE w:val="0"/>
              <w:autoSpaceDN w:val="0"/>
              <w:adjustRightInd w:val="0"/>
              <w:spacing w:line="360" w:lineRule="auto"/>
              <w:ind w:left="675"/>
              <w:rPr>
                <w:rFonts w:eastAsiaTheme="minorEastAsia"/>
                <w:lang w:eastAsia="en-US"/>
              </w:rPr>
            </w:pPr>
            <w:r w:rsidRPr="00952DCF">
              <w:rPr>
                <w:rFonts w:eastAsiaTheme="minorEastAsia"/>
                <w:lang w:eastAsia="en-US"/>
              </w:rPr>
              <w:t xml:space="preserve">Selection of nursery site </w:t>
            </w:r>
          </w:p>
          <w:p w14:paraId="604ABB01" w14:textId="77777777" w:rsidR="000134A9" w:rsidRPr="00952DCF" w:rsidRDefault="000134A9" w:rsidP="000134A9">
            <w:pPr>
              <w:pStyle w:val="ListParagraph"/>
              <w:numPr>
                <w:ilvl w:val="0"/>
                <w:numId w:val="40"/>
              </w:numPr>
              <w:autoSpaceDE w:val="0"/>
              <w:autoSpaceDN w:val="0"/>
              <w:adjustRightInd w:val="0"/>
              <w:spacing w:line="360" w:lineRule="auto"/>
              <w:ind w:left="675"/>
              <w:rPr>
                <w:rFonts w:eastAsiaTheme="minorEastAsia"/>
                <w:lang w:eastAsia="en-US"/>
              </w:rPr>
            </w:pPr>
            <w:r w:rsidRPr="00952DCF">
              <w:rPr>
                <w:rFonts w:eastAsiaTheme="minorEastAsia"/>
                <w:lang w:eastAsia="en-US"/>
              </w:rPr>
              <w:t>Conducting, surveying, designing and locating nursery site</w:t>
            </w:r>
          </w:p>
          <w:p w14:paraId="2DF5083B" w14:textId="77777777" w:rsidR="000134A9" w:rsidRPr="00952DCF" w:rsidRDefault="000134A9" w:rsidP="000134A9">
            <w:pPr>
              <w:pStyle w:val="ListParagraph"/>
              <w:numPr>
                <w:ilvl w:val="0"/>
                <w:numId w:val="40"/>
              </w:numPr>
              <w:autoSpaceDE w:val="0"/>
              <w:autoSpaceDN w:val="0"/>
              <w:adjustRightInd w:val="0"/>
              <w:spacing w:line="360" w:lineRule="auto"/>
              <w:ind w:left="675"/>
              <w:jc w:val="both"/>
              <w:rPr>
                <w:rFonts w:eastAsiaTheme="minorEastAsia"/>
                <w:lang w:eastAsia="en-US"/>
              </w:rPr>
            </w:pPr>
            <w:r w:rsidRPr="00952DCF">
              <w:rPr>
                <w:rFonts w:eastAsiaTheme="minorEastAsia"/>
                <w:lang w:eastAsia="en-US"/>
              </w:rPr>
              <w:t xml:space="preserve">Clearing nursery site </w:t>
            </w:r>
          </w:p>
          <w:p w14:paraId="2C49845F" w14:textId="77777777" w:rsidR="000134A9" w:rsidRPr="00952DCF" w:rsidRDefault="000134A9" w:rsidP="000134A9">
            <w:pPr>
              <w:pStyle w:val="ListParagraph"/>
              <w:numPr>
                <w:ilvl w:val="0"/>
                <w:numId w:val="40"/>
              </w:numPr>
              <w:autoSpaceDE w:val="0"/>
              <w:autoSpaceDN w:val="0"/>
              <w:adjustRightInd w:val="0"/>
              <w:spacing w:line="360" w:lineRule="auto"/>
              <w:ind w:left="675"/>
              <w:jc w:val="both"/>
              <w:rPr>
                <w:rFonts w:eastAsiaTheme="minorEastAsia"/>
                <w:b/>
                <w:lang w:eastAsia="en-US"/>
              </w:rPr>
            </w:pPr>
            <w:proofErr w:type="spellStart"/>
            <w:r w:rsidRPr="00952DCF">
              <w:rPr>
                <w:rFonts w:eastAsiaTheme="minorEastAsia"/>
                <w:lang w:eastAsia="en-US"/>
              </w:rPr>
              <w:t>Ploughing</w:t>
            </w:r>
            <w:proofErr w:type="spellEnd"/>
            <w:r w:rsidRPr="00952DCF">
              <w:rPr>
                <w:rFonts w:eastAsiaTheme="minorEastAsia"/>
                <w:lang w:eastAsia="en-US"/>
              </w:rPr>
              <w:t xml:space="preserve"> organic waste into the soil</w:t>
            </w:r>
          </w:p>
          <w:p w14:paraId="1DC9A3E2" w14:textId="77777777" w:rsidR="000134A9" w:rsidRDefault="000134A9" w:rsidP="000134A9">
            <w:pPr>
              <w:spacing w:after="0" w:line="360" w:lineRule="auto"/>
              <w:rPr>
                <w:rFonts w:ascii="Times New Roman" w:hAnsi="Times New Roman" w:cs="Times New Roman"/>
                <w:b/>
                <w:sz w:val="24"/>
                <w:szCs w:val="24"/>
              </w:rPr>
            </w:pPr>
          </w:p>
          <w:p w14:paraId="3399FBC8" w14:textId="0F7BDC93" w:rsidR="000134A9" w:rsidRPr="00952DCF" w:rsidRDefault="000134A9" w:rsidP="000134A9">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LO2.  Establishing nursery site </w:t>
            </w:r>
          </w:p>
          <w:p w14:paraId="355CE579" w14:textId="77777777" w:rsidR="000134A9" w:rsidRPr="00952DCF" w:rsidRDefault="000134A9" w:rsidP="000134A9">
            <w:pPr>
              <w:pStyle w:val="ListParagraph"/>
              <w:numPr>
                <w:ilvl w:val="0"/>
                <w:numId w:val="41"/>
              </w:numPr>
              <w:autoSpaceDE w:val="0"/>
              <w:autoSpaceDN w:val="0"/>
              <w:adjustRightInd w:val="0"/>
              <w:spacing w:line="360" w:lineRule="auto"/>
              <w:ind w:left="675"/>
              <w:contextualSpacing/>
              <w:rPr>
                <w:rFonts w:eastAsiaTheme="minorEastAsia"/>
                <w:lang w:eastAsia="en-US"/>
              </w:rPr>
            </w:pPr>
            <w:r w:rsidRPr="00952DCF">
              <w:rPr>
                <w:rFonts w:eastAsiaTheme="minorEastAsia"/>
                <w:lang w:eastAsia="en-US"/>
              </w:rPr>
              <w:t xml:space="preserve">Establishing nursery site </w:t>
            </w:r>
          </w:p>
          <w:p w14:paraId="47DC272D" w14:textId="622F7BF2" w:rsidR="000134A9" w:rsidRPr="00952DCF" w:rsidRDefault="000134A9" w:rsidP="000134A9">
            <w:pPr>
              <w:pStyle w:val="ListParagraph"/>
              <w:numPr>
                <w:ilvl w:val="0"/>
                <w:numId w:val="41"/>
              </w:numPr>
              <w:autoSpaceDE w:val="0"/>
              <w:autoSpaceDN w:val="0"/>
              <w:adjustRightInd w:val="0"/>
              <w:spacing w:line="360" w:lineRule="auto"/>
              <w:ind w:left="675"/>
              <w:contextualSpacing/>
              <w:rPr>
                <w:rFonts w:eastAsiaTheme="minorEastAsia"/>
                <w:lang w:eastAsia="en-US"/>
              </w:rPr>
            </w:pPr>
            <w:r w:rsidRPr="00952DCF">
              <w:rPr>
                <w:rFonts w:eastAsiaTheme="minorEastAsia"/>
                <w:lang w:eastAsia="en-US"/>
              </w:rPr>
              <w:t xml:space="preserve">Developing   area closure for nursery site </w:t>
            </w:r>
          </w:p>
          <w:p w14:paraId="63D7C97B" w14:textId="77777777" w:rsidR="000134A9" w:rsidRPr="00952DCF" w:rsidRDefault="000134A9" w:rsidP="000134A9">
            <w:pPr>
              <w:pStyle w:val="ListParagraph"/>
              <w:numPr>
                <w:ilvl w:val="0"/>
                <w:numId w:val="41"/>
              </w:numPr>
              <w:autoSpaceDE w:val="0"/>
              <w:autoSpaceDN w:val="0"/>
              <w:adjustRightInd w:val="0"/>
              <w:spacing w:line="360" w:lineRule="auto"/>
              <w:ind w:left="675"/>
              <w:contextualSpacing/>
              <w:rPr>
                <w:rFonts w:eastAsiaTheme="minorEastAsia"/>
                <w:lang w:eastAsia="en-US"/>
              </w:rPr>
            </w:pPr>
            <w:r w:rsidRPr="00952DCF">
              <w:rPr>
                <w:rFonts w:eastAsiaTheme="minorEastAsia"/>
                <w:lang w:eastAsia="en-US"/>
              </w:rPr>
              <w:t xml:space="preserve">Facilitating infrastructures </w:t>
            </w:r>
          </w:p>
          <w:p w14:paraId="68594F3E" w14:textId="77777777" w:rsidR="000134A9" w:rsidRPr="00952DCF" w:rsidRDefault="000134A9" w:rsidP="000134A9">
            <w:pPr>
              <w:pStyle w:val="ListParagraph"/>
              <w:numPr>
                <w:ilvl w:val="0"/>
                <w:numId w:val="41"/>
              </w:numPr>
              <w:autoSpaceDE w:val="0"/>
              <w:autoSpaceDN w:val="0"/>
              <w:adjustRightInd w:val="0"/>
              <w:spacing w:line="360" w:lineRule="auto"/>
              <w:ind w:left="675"/>
              <w:contextualSpacing/>
              <w:rPr>
                <w:rFonts w:eastAsiaTheme="minorEastAsia"/>
                <w:lang w:eastAsia="en-US"/>
              </w:rPr>
            </w:pPr>
            <w:r w:rsidRPr="00952DCF">
              <w:rPr>
                <w:rFonts w:eastAsiaTheme="minorEastAsia"/>
                <w:lang w:eastAsia="en-US"/>
              </w:rPr>
              <w:t>mulching or composting of plant material</w:t>
            </w:r>
          </w:p>
          <w:p w14:paraId="4541FC61" w14:textId="4F080673" w:rsidR="000134A9" w:rsidRPr="000134A9" w:rsidRDefault="000134A9" w:rsidP="000134A9">
            <w:pPr>
              <w:pStyle w:val="ListParagraph"/>
              <w:numPr>
                <w:ilvl w:val="0"/>
                <w:numId w:val="41"/>
              </w:numPr>
              <w:autoSpaceDE w:val="0"/>
              <w:autoSpaceDN w:val="0"/>
              <w:adjustRightInd w:val="0"/>
              <w:spacing w:line="360" w:lineRule="auto"/>
              <w:ind w:left="675"/>
              <w:contextualSpacing/>
              <w:rPr>
                <w:rFonts w:eastAsiaTheme="minorEastAsia"/>
                <w:b/>
                <w:lang w:eastAsia="en-US"/>
              </w:rPr>
            </w:pPr>
            <w:r w:rsidRPr="00952DCF">
              <w:rPr>
                <w:rFonts w:eastAsiaTheme="minorEastAsia"/>
                <w:lang w:eastAsia="en-US"/>
              </w:rPr>
              <w:t xml:space="preserve">Establishing clonal garden in the nursery </w:t>
            </w:r>
          </w:p>
          <w:p w14:paraId="2C60B618" w14:textId="77777777" w:rsidR="000134A9" w:rsidRDefault="000134A9" w:rsidP="000134A9">
            <w:pPr>
              <w:spacing w:after="0" w:line="360" w:lineRule="auto"/>
              <w:rPr>
                <w:rFonts w:ascii="Times New Roman" w:hAnsi="Times New Roman" w:cs="Times New Roman"/>
                <w:b/>
                <w:sz w:val="24"/>
                <w:szCs w:val="24"/>
              </w:rPr>
            </w:pPr>
          </w:p>
          <w:p w14:paraId="35F1CFA1" w14:textId="2554417A" w:rsidR="000134A9" w:rsidRPr="00952DCF" w:rsidRDefault="000134A9" w:rsidP="000134A9">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LO3. Preparing nursery inputs</w:t>
            </w:r>
          </w:p>
          <w:p w14:paraId="18B71E7F" w14:textId="77777777" w:rsidR="000134A9" w:rsidRPr="00952DCF" w:rsidRDefault="000134A9" w:rsidP="000134A9">
            <w:pPr>
              <w:pStyle w:val="ListParagraph"/>
              <w:numPr>
                <w:ilvl w:val="0"/>
                <w:numId w:val="38"/>
              </w:numPr>
              <w:autoSpaceDE w:val="0"/>
              <w:autoSpaceDN w:val="0"/>
              <w:adjustRightInd w:val="0"/>
              <w:spacing w:line="360" w:lineRule="auto"/>
              <w:ind w:left="675"/>
              <w:rPr>
                <w:rFonts w:eastAsiaTheme="minorEastAsia"/>
                <w:lang w:eastAsia="en-US"/>
              </w:rPr>
            </w:pPr>
            <w:r w:rsidRPr="00952DCF">
              <w:rPr>
                <w:rFonts w:eastAsiaTheme="minorEastAsia"/>
                <w:lang w:eastAsia="en-US"/>
              </w:rPr>
              <w:t xml:space="preserve">Preparing, testing planting media and material </w:t>
            </w:r>
          </w:p>
          <w:p w14:paraId="7C432B56" w14:textId="3570341E" w:rsidR="000134A9" w:rsidRPr="000134A9" w:rsidRDefault="000134A9" w:rsidP="00952DCF">
            <w:pPr>
              <w:pStyle w:val="ListParagraph"/>
              <w:numPr>
                <w:ilvl w:val="0"/>
                <w:numId w:val="38"/>
              </w:numPr>
              <w:autoSpaceDE w:val="0"/>
              <w:autoSpaceDN w:val="0"/>
              <w:adjustRightInd w:val="0"/>
              <w:spacing w:line="360" w:lineRule="auto"/>
              <w:ind w:left="675"/>
              <w:rPr>
                <w:rFonts w:eastAsiaTheme="minorEastAsia"/>
                <w:lang w:eastAsia="en-US"/>
              </w:rPr>
            </w:pPr>
            <w:r w:rsidRPr="00952DCF">
              <w:rPr>
                <w:rFonts w:eastAsiaTheme="minorEastAsia"/>
                <w:lang w:eastAsia="en-US"/>
              </w:rPr>
              <w:t xml:space="preserve"> Performing sowing or planting</w:t>
            </w:r>
          </w:p>
          <w:p w14:paraId="4AD77802" w14:textId="56E89412" w:rsidR="000134A9" w:rsidRPr="00952DCF" w:rsidRDefault="000134A9" w:rsidP="000134A9">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LO4 Maintaining nursery environment and infrastructures </w:t>
            </w:r>
          </w:p>
          <w:p w14:paraId="4723B5F3" w14:textId="79473A13" w:rsidR="000134A9" w:rsidRPr="00952DCF" w:rsidRDefault="000134A9" w:rsidP="000134A9">
            <w:pPr>
              <w:pStyle w:val="ListParagraph"/>
              <w:numPr>
                <w:ilvl w:val="0"/>
                <w:numId w:val="39"/>
              </w:numPr>
              <w:autoSpaceDE w:val="0"/>
              <w:autoSpaceDN w:val="0"/>
              <w:adjustRightInd w:val="0"/>
              <w:spacing w:line="360" w:lineRule="auto"/>
              <w:rPr>
                <w:rFonts w:eastAsiaTheme="minorEastAsia"/>
                <w:lang w:eastAsia="en-US"/>
              </w:rPr>
            </w:pPr>
            <w:r w:rsidRPr="00952DCF">
              <w:rPr>
                <w:rFonts w:eastAsiaTheme="minorEastAsia"/>
                <w:lang w:eastAsia="en-US"/>
              </w:rPr>
              <w:lastRenderedPageBreak/>
              <w:t>Identifying OHS hazards, assessing and minimizing risks (EG)</w:t>
            </w:r>
          </w:p>
          <w:p w14:paraId="40080138" w14:textId="77777777" w:rsidR="000134A9" w:rsidRPr="00952DCF" w:rsidRDefault="000134A9" w:rsidP="000134A9">
            <w:pPr>
              <w:pStyle w:val="ListParagraph"/>
              <w:numPr>
                <w:ilvl w:val="0"/>
                <w:numId w:val="39"/>
              </w:numPr>
              <w:autoSpaceDE w:val="0"/>
              <w:autoSpaceDN w:val="0"/>
              <w:adjustRightInd w:val="0"/>
              <w:spacing w:line="360" w:lineRule="auto"/>
              <w:rPr>
                <w:rFonts w:eastAsiaTheme="minorEastAsia"/>
                <w:lang w:eastAsia="en-US"/>
              </w:rPr>
            </w:pPr>
            <w:r w:rsidRPr="00952DCF">
              <w:rPr>
                <w:rFonts w:eastAsiaTheme="minorEastAsia"/>
                <w:lang w:eastAsia="en-US"/>
              </w:rPr>
              <w:t>Selecting and using tools and equipment for plant maintenance</w:t>
            </w:r>
          </w:p>
          <w:p w14:paraId="0E23A84C" w14:textId="77777777" w:rsidR="000134A9" w:rsidRPr="00952DCF" w:rsidRDefault="000134A9" w:rsidP="000134A9">
            <w:pPr>
              <w:pStyle w:val="ListParagraph"/>
              <w:numPr>
                <w:ilvl w:val="0"/>
                <w:numId w:val="39"/>
              </w:numPr>
              <w:autoSpaceDE w:val="0"/>
              <w:autoSpaceDN w:val="0"/>
              <w:adjustRightInd w:val="0"/>
              <w:spacing w:line="360" w:lineRule="auto"/>
              <w:rPr>
                <w:rFonts w:eastAsiaTheme="minorEastAsia"/>
                <w:lang w:eastAsia="en-US"/>
              </w:rPr>
            </w:pPr>
            <w:r w:rsidRPr="00952DCF">
              <w:rPr>
                <w:rFonts w:eastAsiaTheme="minorEastAsia"/>
                <w:lang w:eastAsia="en-US"/>
              </w:rPr>
              <w:t>Clarifying plant growth and health requirements.</w:t>
            </w:r>
          </w:p>
          <w:p w14:paraId="08FC351E" w14:textId="77777777" w:rsidR="000134A9" w:rsidRPr="00952DCF" w:rsidRDefault="000134A9" w:rsidP="000134A9">
            <w:pPr>
              <w:pStyle w:val="ListParagraph"/>
              <w:numPr>
                <w:ilvl w:val="0"/>
                <w:numId w:val="39"/>
              </w:numPr>
              <w:autoSpaceDE w:val="0"/>
              <w:autoSpaceDN w:val="0"/>
              <w:adjustRightInd w:val="0"/>
              <w:spacing w:line="360" w:lineRule="auto"/>
              <w:rPr>
                <w:rFonts w:eastAsiaTheme="minorEastAsia"/>
                <w:lang w:eastAsia="en-US"/>
              </w:rPr>
            </w:pPr>
            <w:r w:rsidRPr="00952DCF">
              <w:rPr>
                <w:rFonts w:eastAsiaTheme="minorEastAsia"/>
                <w:lang w:eastAsia="en-US"/>
              </w:rPr>
              <w:t xml:space="preserve">Undertaking nursery operations </w:t>
            </w:r>
          </w:p>
          <w:p w14:paraId="4E8E7AA4" w14:textId="77777777" w:rsidR="000134A9" w:rsidRPr="00952DCF" w:rsidRDefault="000134A9" w:rsidP="000134A9">
            <w:pPr>
              <w:pStyle w:val="ListParagraph"/>
              <w:numPr>
                <w:ilvl w:val="0"/>
                <w:numId w:val="39"/>
              </w:numPr>
              <w:autoSpaceDE w:val="0"/>
              <w:autoSpaceDN w:val="0"/>
              <w:adjustRightInd w:val="0"/>
              <w:spacing w:line="360" w:lineRule="auto"/>
              <w:rPr>
                <w:rFonts w:eastAsiaTheme="minorEastAsia"/>
                <w:lang w:eastAsia="en-US"/>
              </w:rPr>
            </w:pPr>
            <w:r w:rsidRPr="00952DCF">
              <w:rPr>
                <w:rFonts w:eastAsiaTheme="minorEastAsia"/>
                <w:lang w:eastAsia="en-US"/>
              </w:rPr>
              <w:t xml:space="preserve">Maintaining and preparing irrigation system components </w:t>
            </w:r>
          </w:p>
          <w:p w14:paraId="4B03CF00" w14:textId="1AA60CDC" w:rsidR="000134A9" w:rsidRPr="00952DCF" w:rsidRDefault="000134A9" w:rsidP="000134A9">
            <w:pPr>
              <w:pStyle w:val="ListParagraph"/>
              <w:numPr>
                <w:ilvl w:val="0"/>
                <w:numId w:val="39"/>
              </w:numPr>
              <w:autoSpaceDE w:val="0"/>
              <w:autoSpaceDN w:val="0"/>
              <w:adjustRightInd w:val="0"/>
              <w:spacing w:line="360" w:lineRule="auto"/>
              <w:rPr>
                <w:rFonts w:eastAsiaTheme="minorEastAsia"/>
                <w:lang w:eastAsia="en-US"/>
              </w:rPr>
            </w:pPr>
            <w:r w:rsidRPr="00952DCF">
              <w:rPr>
                <w:rFonts w:eastAsiaTheme="minorEastAsia"/>
                <w:lang w:eastAsia="en-US"/>
              </w:rPr>
              <w:t>Principle and operation of irrigation system (EG)</w:t>
            </w:r>
          </w:p>
          <w:p w14:paraId="6C2922A4" w14:textId="77777777" w:rsidR="000134A9" w:rsidRPr="00952DCF" w:rsidRDefault="000134A9" w:rsidP="000134A9">
            <w:pPr>
              <w:pStyle w:val="ListParagraph"/>
              <w:numPr>
                <w:ilvl w:val="0"/>
                <w:numId w:val="39"/>
              </w:numPr>
              <w:autoSpaceDE w:val="0"/>
              <w:autoSpaceDN w:val="0"/>
              <w:adjustRightInd w:val="0"/>
              <w:spacing w:line="360" w:lineRule="auto"/>
              <w:rPr>
                <w:rFonts w:eastAsiaTheme="minorEastAsia"/>
                <w:lang w:eastAsia="en-US"/>
              </w:rPr>
            </w:pPr>
            <w:r w:rsidRPr="00952DCF">
              <w:rPr>
                <w:rFonts w:eastAsiaTheme="minorEastAsia"/>
                <w:lang w:eastAsia="en-US"/>
              </w:rPr>
              <w:t>Calibration and application of treatments to assist plant growth (EG)</w:t>
            </w:r>
          </w:p>
          <w:p w14:paraId="0122E026" w14:textId="77777777" w:rsidR="000134A9" w:rsidRPr="00952DCF" w:rsidRDefault="000134A9" w:rsidP="000134A9">
            <w:pPr>
              <w:pStyle w:val="ListParagraph"/>
              <w:numPr>
                <w:ilvl w:val="0"/>
                <w:numId w:val="39"/>
              </w:numPr>
              <w:autoSpaceDE w:val="0"/>
              <w:autoSpaceDN w:val="0"/>
              <w:adjustRightInd w:val="0"/>
              <w:spacing w:line="360" w:lineRule="auto"/>
              <w:rPr>
                <w:rFonts w:eastAsiaTheme="minorEastAsia"/>
                <w:lang w:eastAsia="en-US"/>
              </w:rPr>
            </w:pPr>
            <w:r w:rsidRPr="00952DCF">
              <w:rPr>
                <w:rFonts w:eastAsiaTheme="minorEastAsia"/>
                <w:lang w:eastAsia="en-US"/>
              </w:rPr>
              <w:t xml:space="preserve">Undertaking seedling hardening off practice </w:t>
            </w:r>
          </w:p>
          <w:p w14:paraId="31FDBAF1" w14:textId="77777777" w:rsidR="000134A9" w:rsidRPr="00952DCF" w:rsidRDefault="000134A9" w:rsidP="000134A9">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LO5 Completing nursery plant maintenance operations</w:t>
            </w:r>
          </w:p>
          <w:p w14:paraId="6DF97EAC" w14:textId="77777777" w:rsidR="000134A9" w:rsidRPr="00952DCF" w:rsidRDefault="000134A9" w:rsidP="000134A9">
            <w:pPr>
              <w:pStyle w:val="ListParagraph"/>
              <w:numPr>
                <w:ilvl w:val="0"/>
                <w:numId w:val="42"/>
              </w:numPr>
              <w:autoSpaceDE w:val="0"/>
              <w:autoSpaceDN w:val="0"/>
              <w:adjustRightInd w:val="0"/>
              <w:spacing w:line="360" w:lineRule="auto"/>
              <w:rPr>
                <w:rFonts w:eastAsiaTheme="minorEastAsia"/>
                <w:lang w:eastAsia="en-US"/>
              </w:rPr>
            </w:pPr>
            <w:r w:rsidRPr="00952DCF">
              <w:rPr>
                <w:rFonts w:eastAsiaTheme="minorEastAsia"/>
                <w:lang w:eastAsia="en-US"/>
              </w:rPr>
              <w:t>Recording workplace information</w:t>
            </w:r>
          </w:p>
          <w:p w14:paraId="177D90FF" w14:textId="77777777" w:rsidR="000134A9" w:rsidRPr="00952DCF" w:rsidRDefault="000134A9" w:rsidP="000134A9">
            <w:pPr>
              <w:pStyle w:val="ListParagraph"/>
              <w:numPr>
                <w:ilvl w:val="0"/>
                <w:numId w:val="42"/>
              </w:numPr>
              <w:autoSpaceDE w:val="0"/>
              <w:autoSpaceDN w:val="0"/>
              <w:adjustRightInd w:val="0"/>
              <w:spacing w:line="360" w:lineRule="auto"/>
              <w:rPr>
                <w:rFonts w:eastAsiaTheme="minorEastAsia"/>
                <w:lang w:eastAsia="en-US"/>
              </w:rPr>
            </w:pPr>
            <w:r w:rsidRPr="00952DCF">
              <w:rPr>
                <w:rFonts w:eastAsiaTheme="minorEastAsia"/>
                <w:lang w:eastAsia="en-US"/>
              </w:rPr>
              <w:t>Collecting and disposing off waste or recycle to minimize external environmental impact</w:t>
            </w:r>
          </w:p>
          <w:p w14:paraId="47305649" w14:textId="77777777" w:rsidR="000134A9" w:rsidRPr="00952DCF" w:rsidRDefault="000134A9" w:rsidP="000134A9">
            <w:pPr>
              <w:pStyle w:val="ListParagraph"/>
              <w:numPr>
                <w:ilvl w:val="0"/>
                <w:numId w:val="42"/>
              </w:numPr>
              <w:autoSpaceDE w:val="0"/>
              <w:autoSpaceDN w:val="0"/>
              <w:adjustRightInd w:val="0"/>
              <w:spacing w:line="360" w:lineRule="auto"/>
              <w:rPr>
                <w:rFonts w:eastAsiaTheme="minorEastAsia"/>
                <w:lang w:eastAsia="en-US"/>
              </w:rPr>
            </w:pPr>
            <w:r w:rsidRPr="00952DCF">
              <w:rPr>
                <w:rFonts w:eastAsiaTheme="minorEastAsia"/>
                <w:lang w:eastAsia="en-US"/>
              </w:rPr>
              <w:t xml:space="preserve">Cleaning and storing tools and equipment </w:t>
            </w:r>
          </w:p>
          <w:p w14:paraId="13CC676A" w14:textId="71489B46" w:rsidR="000134A9" w:rsidRPr="000134A9" w:rsidRDefault="000134A9" w:rsidP="000134A9">
            <w:pPr>
              <w:pStyle w:val="ListParagraph"/>
              <w:numPr>
                <w:ilvl w:val="0"/>
                <w:numId w:val="42"/>
              </w:numPr>
              <w:autoSpaceDE w:val="0"/>
              <w:autoSpaceDN w:val="0"/>
              <w:adjustRightInd w:val="0"/>
              <w:spacing w:line="360" w:lineRule="auto"/>
              <w:rPr>
                <w:b/>
              </w:rPr>
            </w:pPr>
            <w:r w:rsidRPr="000134A9">
              <w:rPr>
                <w:rFonts w:eastAsiaTheme="minorEastAsia"/>
                <w:lang w:eastAsia="en-US"/>
              </w:rPr>
              <w:t>Nursery</w:t>
            </w:r>
            <w:r w:rsidRPr="00952DCF">
              <w:t xml:space="preserve"> hygiene practices and quality control</w:t>
            </w:r>
          </w:p>
        </w:tc>
      </w:tr>
      <w:tr w:rsidR="00952DCF" w:rsidRPr="00952DCF" w14:paraId="3E96B59E" w14:textId="77777777" w:rsidTr="00B658F1">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04795AA2" w14:textId="77777777" w:rsidR="007B116F" w:rsidRPr="00952DCF" w:rsidRDefault="007B116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lastRenderedPageBreak/>
              <w:t>LEARNING METHODS:</w:t>
            </w:r>
          </w:p>
        </w:tc>
      </w:tr>
      <w:tr w:rsidR="00952DCF" w:rsidRPr="00952DCF" w14:paraId="7511FED5" w14:textId="77777777" w:rsidTr="00B658F1">
        <w:trPr>
          <w:trHeight w:val="395"/>
        </w:trPr>
        <w:tc>
          <w:tcPr>
            <w:tcW w:w="9630" w:type="dxa"/>
            <w:tcBorders>
              <w:top w:val="single" w:sz="4" w:space="0" w:color="auto"/>
              <w:left w:val="double" w:sz="4" w:space="0" w:color="auto"/>
              <w:bottom w:val="single" w:sz="4" w:space="0" w:color="auto"/>
              <w:right w:val="double" w:sz="4" w:space="0" w:color="auto"/>
            </w:tcBorders>
          </w:tcPr>
          <w:p w14:paraId="36C25427" w14:textId="77777777" w:rsidR="007B116F" w:rsidRPr="00952DCF" w:rsidRDefault="007B116F"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lang w:val="fr-FR"/>
              </w:rPr>
              <w:t>Lecture and Discussion</w:t>
            </w:r>
          </w:p>
          <w:p w14:paraId="58232945" w14:textId="77777777" w:rsidR="007B116F" w:rsidRPr="00952DCF" w:rsidRDefault="007B116F"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lang w:val="fr-FR"/>
              </w:rPr>
              <w:t xml:space="preserve">Braine </w:t>
            </w:r>
            <w:proofErr w:type="spellStart"/>
            <w:r w:rsidRPr="00952DCF">
              <w:rPr>
                <w:rFonts w:ascii="Times New Roman" w:hAnsi="Times New Roman" w:cs="Times New Roman"/>
                <w:sz w:val="24"/>
                <w:szCs w:val="24"/>
                <w:lang w:val="fr-FR"/>
              </w:rPr>
              <w:t>storming</w:t>
            </w:r>
            <w:proofErr w:type="spellEnd"/>
          </w:p>
          <w:p w14:paraId="57F31262" w14:textId="77777777" w:rsidR="007B116F" w:rsidRPr="00952DCF" w:rsidRDefault="007B116F"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rPr>
              <w:t>Practical demonstration</w:t>
            </w:r>
          </w:p>
          <w:p w14:paraId="23151D09" w14:textId="77777777" w:rsidR="007B116F" w:rsidRPr="00952DCF" w:rsidRDefault="007B116F"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rPr>
              <w:t xml:space="preserve">Practical exercise </w:t>
            </w:r>
          </w:p>
          <w:p w14:paraId="7C07972A" w14:textId="77777777" w:rsidR="007B116F" w:rsidRPr="00952DCF" w:rsidRDefault="007B116F"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lang w:val="fr-FR"/>
              </w:rPr>
              <w:t>Audio Visual</w:t>
            </w:r>
          </w:p>
          <w:p w14:paraId="4A3F2F9A" w14:textId="77777777" w:rsidR="007B116F" w:rsidRPr="00952DCF" w:rsidRDefault="007B116F" w:rsidP="00952DCF">
            <w:pPr>
              <w:numPr>
                <w:ilvl w:val="0"/>
                <w:numId w:val="4"/>
              </w:numPr>
              <w:spacing w:after="0" w:line="360" w:lineRule="auto"/>
              <w:ind w:left="525"/>
              <w:jc w:val="both"/>
              <w:rPr>
                <w:rFonts w:ascii="Times New Roman" w:hAnsi="Times New Roman" w:cs="Times New Roman"/>
                <w:sz w:val="24"/>
                <w:szCs w:val="24"/>
                <w:lang w:val="fr-FR"/>
              </w:rPr>
            </w:pPr>
            <w:proofErr w:type="spellStart"/>
            <w:r w:rsidRPr="00952DCF">
              <w:rPr>
                <w:rFonts w:ascii="Times New Roman" w:hAnsi="Times New Roman" w:cs="Times New Roman"/>
                <w:sz w:val="24"/>
                <w:szCs w:val="24"/>
                <w:lang w:val="fr-FR"/>
              </w:rPr>
              <w:t>Role</w:t>
            </w:r>
            <w:proofErr w:type="spellEnd"/>
            <w:r w:rsidRPr="00952DCF">
              <w:rPr>
                <w:rFonts w:ascii="Times New Roman" w:hAnsi="Times New Roman" w:cs="Times New Roman"/>
                <w:sz w:val="24"/>
                <w:szCs w:val="24"/>
                <w:lang w:val="fr-FR"/>
              </w:rPr>
              <w:t xml:space="preserve"> </w:t>
            </w:r>
            <w:proofErr w:type="spellStart"/>
            <w:r w:rsidRPr="00952DCF">
              <w:rPr>
                <w:rFonts w:ascii="Times New Roman" w:hAnsi="Times New Roman" w:cs="Times New Roman"/>
                <w:sz w:val="24"/>
                <w:szCs w:val="24"/>
                <w:lang w:val="fr-FR"/>
              </w:rPr>
              <w:t>playing</w:t>
            </w:r>
            <w:proofErr w:type="spellEnd"/>
          </w:p>
        </w:tc>
      </w:tr>
      <w:tr w:rsidR="00952DCF" w:rsidRPr="00952DCF" w14:paraId="5B5BCE88" w14:textId="77777777" w:rsidTr="00B658F1">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4E6A340E" w14:textId="77777777" w:rsidR="007B116F" w:rsidRPr="00952DCF" w:rsidRDefault="007B116F"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ASSESSMENT METHODS:</w:t>
            </w:r>
          </w:p>
        </w:tc>
      </w:tr>
      <w:tr w:rsidR="007B116F" w:rsidRPr="00952DCF" w14:paraId="65C4D44B" w14:textId="77777777" w:rsidTr="00B658F1">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6C0F2240" w14:textId="77777777" w:rsidR="007B116F" w:rsidRPr="00952DCF" w:rsidRDefault="007B116F"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Written test </w:t>
            </w:r>
          </w:p>
          <w:p w14:paraId="1BA1F234" w14:textId="77777777" w:rsidR="007B116F" w:rsidRPr="00952DCF" w:rsidRDefault="007B116F"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Oral questioning</w:t>
            </w:r>
          </w:p>
          <w:p w14:paraId="2ED57F98" w14:textId="5B9B9E4A" w:rsidR="007B116F" w:rsidRPr="00952DCF" w:rsidRDefault="000134A9"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Practical (</w:t>
            </w:r>
            <w:r w:rsidR="007B116F" w:rsidRPr="00952DCF">
              <w:rPr>
                <w:rFonts w:ascii="Times New Roman" w:eastAsia="Calibri" w:hAnsi="Times New Roman" w:cs="Times New Roman"/>
                <w:sz w:val="24"/>
                <w:szCs w:val="24"/>
              </w:rPr>
              <w:t>group work)</w:t>
            </w:r>
          </w:p>
          <w:p w14:paraId="4F8CC7BB" w14:textId="77777777" w:rsidR="007B116F" w:rsidRPr="00952DCF" w:rsidRDefault="007B116F"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Assignment </w:t>
            </w:r>
          </w:p>
          <w:p w14:paraId="66D71EC8" w14:textId="77777777" w:rsidR="007B116F" w:rsidRPr="00952DCF" w:rsidRDefault="007B116F"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Presentation</w:t>
            </w:r>
          </w:p>
        </w:tc>
      </w:tr>
    </w:tbl>
    <w:p w14:paraId="4B1121D4" w14:textId="77777777" w:rsidR="000726E1" w:rsidRPr="00952DCF" w:rsidRDefault="000726E1" w:rsidP="00952DCF">
      <w:pPr>
        <w:spacing w:after="0" w:line="360" w:lineRule="auto"/>
        <w:rPr>
          <w:rFonts w:ascii="Times New Roman" w:hAnsi="Times New Roman" w:cs="Times New Roman"/>
          <w:sz w:val="24"/>
          <w:szCs w:val="24"/>
        </w:rPr>
      </w:pPr>
    </w:p>
    <w:p w14:paraId="6B4BA106" w14:textId="77777777" w:rsidR="00244144" w:rsidRPr="00952DCF" w:rsidRDefault="00244144" w:rsidP="00952DCF">
      <w:pPr>
        <w:tabs>
          <w:tab w:val="left" w:pos="5085"/>
        </w:tabs>
        <w:spacing w:after="0" w:line="360" w:lineRule="auto"/>
        <w:rPr>
          <w:rFonts w:ascii="Times New Roman" w:hAnsi="Times New Roman" w:cs="Times New Roman"/>
          <w:sz w:val="24"/>
          <w:szCs w:val="24"/>
        </w:rPr>
      </w:pPr>
    </w:p>
    <w:p w14:paraId="1E3C70BD" w14:textId="77777777" w:rsidR="000134A9" w:rsidRDefault="000134A9">
      <w:r>
        <w:br w:type="page"/>
      </w:r>
    </w:p>
    <w:tbl>
      <w:tblPr>
        <w:tblStyle w:val="TableGrid"/>
        <w:tblW w:w="9648" w:type="dxa"/>
        <w:tblLook w:val="04A0" w:firstRow="1" w:lastRow="0" w:firstColumn="1" w:lastColumn="0" w:noHBand="0" w:noVBand="1"/>
      </w:tblPr>
      <w:tblGrid>
        <w:gridCol w:w="9648"/>
      </w:tblGrid>
      <w:tr w:rsidR="00244144" w:rsidRPr="00952DCF" w14:paraId="2118EEFB" w14:textId="77777777" w:rsidTr="00F128E5">
        <w:trPr>
          <w:trHeight w:val="341"/>
        </w:trPr>
        <w:tc>
          <w:tcPr>
            <w:tcW w:w="9648" w:type="dxa"/>
          </w:tcPr>
          <w:p w14:paraId="4F6D494E" w14:textId="0979BC60" w:rsidR="00244144" w:rsidRPr="00952DCF" w:rsidRDefault="00244144" w:rsidP="00952DCF">
            <w:pPr>
              <w:pBdr>
                <w:top w:val="single" w:sz="4" w:space="1" w:color="auto"/>
                <w:left w:val="single" w:sz="4" w:space="4" w:color="auto"/>
                <w:right w:val="single" w:sz="4" w:space="4" w:color="auto"/>
              </w:pBdr>
              <w:spacing w:line="360" w:lineRule="auto"/>
              <w:jc w:val="both"/>
              <w:rPr>
                <w:rFonts w:ascii="Times New Roman" w:hAnsi="Times New Roman" w:cs="Times New Roman"/>
                <w:b/>
                <w:sz w:val="24"/>
                <w:szCs w:val="24"/>
              </w:rPr>
            </w:pPr>
            <w:r w:rsidRPr="00952DCF">
              <w:rPr>
                <w:rFonts w:ascii="Times New Roman" w:hAnsi="Times New Roman" w:cs="Times New Roman"/>
                <w:b/>
                <w:sz w:val="24"/>
                <w:szCs w:val="24"/>
              </w:rPr>
              <w:lastRenderedPageBreak/>
              <w:t>ASSESSMENT CRITERIA:</w:t>
            </w:r>
          </w:p>
          <w:p w14:paraId="2EA2255B" w14:textId="77777777" w:rsidR="00244144" w:rsidRPr="00952DCF" w:rsidRDefault="00244144" w:rsidP="00952DCF">
            <w:pPr>
              <w:pBdr>
                <w:top w:val="single" w:sz="4" w:space="1" w:color="auto"/>
                <w:left w:val="single" w:sz="4" w:space="4" w:color="auto"/>
                <w:right w:val="single" w:sz="4" w:space="4" w:color="auto"/>
              </w:pBdr>
              <w:autoSpaceDE w:val="0"/>
              <w:autoSpaceDN w:val="0"/>
              <w:adjustRightInd w:val="0"/>
              <w:spacing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LO1. Select nursery site </w:t>
            </w:r>
          </w:p>
          <w:p w14:paraId="1D7FDCBE" w14:textId="335B485D" w:rsidR="00244144" w:rsidRPr="00952DCF" w:rsidRDefault="000134A9" w:rsidP="00952DCF">
            <w:pPr>
              <w:pStyle w:val="ListParagraph"/>
              <w:numPr>
                <w:ilvl w:val="0"/>
                <w:numId w:val="84"/>
              </w:numPr>
              <w:pBdr>
                <w:left w:val="single" w:sz="4" w:space="4" w:color="auto"/>
                <w:right w:val="single" w:sz="4" w:space="4" w:color="auto"/>
              </w:pBdr>
              <w:autoSpaceDE w:val="0"/>
              <w:autoSpaceDN w:val="0"/>
              <w:adjustRightInd w:val="0"/>
              <w:spacing w:line="360" w:lineRule="auto"/>
            </w:pPr>
            <w:r w:rsidRPr="00952DCF">
              <w:t>Select nursery</w:t>
            </w:r>
            <w:r w:rsidR="00244144" w:rsidRPr="00952DCF">
              <w:t xml:space="preserve"> site </w:t>
            </w:r>
          </w:p>
          <w:p w14:paraId="4D441FD7" w14:textId="5A0575C4" w:rsidR="00244144" w:rsidRPr="00952DCF" w:rsidRDefault="00244144" w:rsidP="00952DCF">
            <w:pPr>
              <w:pStyle w:val="ListParagraph"/>
              <w:numPr>
                <w:ilvl w:val="0"/>
                <w:numId w:val="84"/>
              </w:numPr>
              <w:pBdr>
                <w:left w:val="single" w:sz="4" w:space="4" w:color="auto"/>
                <w:right w:val="single" w:sz="4" w:space="4" w:color="auto"/>
              </w:pBdr>
              <w:autoSpaceDE w:val="0"/>
              <w:autoSpaceDN w:val="0"/>
              <w:adjustRightInd w:val="0"/>
              <w:spacing w:line="360" w:lineRule="auto"/>
            </w:pPr>
            <w:r w:rsidRPr="00952DCF">
              <w:t xml:space="preserve">Survey, </w:t>
            </w:r>
            <w:r w:rsidR="000134A9" w:rsidRPr="00952DCF">
              <w:t>design and</w:t>
            </w:r>
            <w:r w:rsidRPr="00952DCF">
              <w:t xml:space="preserve"> Locate  nursery site</w:t>
            </w:r>
          </w:p>
          <w:p w14:paraId="49866B7F" w14:textId="3ECFC64E" w:rsidR="00244144" w:rsidRPr="00952DCF" w:rsidRDefault="00244144" w:rsidP="00952DCF">
            <w:pPr>
              <w:pStyle w:val="ListParagraph"/>
              <w:numPr>
                <w:ilvl w:val="0"/>
                <w:numId w:val="84"/>
              </w:numPr>
              <w:pBdr>
                <w:left w:val="single" w:sz="4" w:space="4" w:color="auto"/>
                <w:right w:val="single" w:sz="4" w:space="4" w:color="auto"/>
              </w:pBdr>
              <w:autoSpaceDE w:val="0"/>
              <w:autoSpaceDN w:val="0"/>
              <w:adjustRightInd w:val="0"/>
              <w:spacing w:line="360" w:lineRule="auto"/>
            </w:pPr>
            <w:r w:rsidRPr="00952DCF">
              <w:t xml:space="preserve">Clear nursery </w:t>
            </w:r>
            <w:r w:rsidR="000134A9" w:rsidRPr="00952DCF">
              <w:t>site is</w:t>
            </w:r>
            <w:r w:rsidRPr="00952DCF">
              <w:t xml:space="preserve"> selected according to site selection criteria and nursery guidelines</w:t>
            </w:r>
          </w:p>
          <w:p w14:paraId="44D6D2A9" w14:textId="77777777" w:rsidR="00244144" w:rsidRPr="00952DCF" w:rsidRDefault="00244144" w:rsidP="00952DCF">
            <w:pPr>
              <w:pStyle w:val="ListParagraph"/>
              <w:numPr>
                <w:ilvl w:val="0"/>
                <w:numId w:val="84"/>
              </w:numPr>
              <w:pBdr>
                <w:left w:val="single" w:sz="4" w:space="4" w:color="auto"/>
                <w:right w:val="single" w:sz="4" w:space="4" w:color="auto"/>
              </w:pBdr>
              <w:autoSpaceDE w:val="0"/>
              <w:autoSpaceDN w:val="0"/>
              <w:adjustRightInd w:val="0"/>
              <w:spacing w:line="360" w:lineRule="auto"/>
            </w:pPr>
            <w:r w:rsidRPr="00952DCF">
              <w:t xml:space="preserve">Design the nursery site location and conducted survey </w:t>
            </w:r>
          </w:p>
          <w:p w14:paraId="005C69FA" w14:textId="77777777" w:rsidR="00244144" w:rsidRPr="00952DCF" w:rsidRDefault="00244144" w:rsidP="00952DCF">
            <w:pPr>
              <w:pStyle w:val="ListParagraph"/>
              <w:numPr>
                <w:ilvl w:val="0"/>
                <w:numId w:val="84"/>
              </w:numPr>
              <w:pBdr>
                <w:left w:val="single" w:sz="4" w:space="4" w:color="auto"/>
                <w:right w:val="single" w:sz="4" w:space="4" w:color="auto"/>
              </w:pBdr>
              <w:autoSpaceDE w:val="0"/>
              <w:autoSpaceDN w:val="0"/>
              <w:adjustRightInd w:val="0"/>
              <w:spacing w:line="360" w:lineRule="auto"/>
            </w:pPr>
            <w:r w:rsidRPr="00952DCF">
              <w:t>Land is cleared from any vegetation according to nursery guidelines</w:t>
            </w:r>
          </w:p>
          <w:p w14:paraId="745A415B" w14:textId="77777777" w:rsidR="00244144" w:rsidRPr="00952DCF" w:rsidRDefault="00244144" w:rsidP="00952DCF">
            <w:pPr>
              <w:pBdr>
                <w:left w:val="single" w:sz="4" w:space="4" w:color="auto"/>
                <w:right w:val="single" w:sz="4" w:space="4" w:color="auto"/>
              </w:pBdr>
              <w:autoSpaceDE w:val="0"/>
              <w:autoSpaceDN w:val="0"/>
              <w:adjustRightInd w:val="0"/>
              <w:spacing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LO2.  Establish nursery site </w:t>
            </w:r>
          </w:p>
          <w:p w14:paraId="458A4056" w14:textId="77777777" w:rsidR="00244144" w:rsidRPr="00952DCF" w:rsidRDefault="00244144" w:rsidP="00952DCF">
            <w:pPr>
              <w:pStyle w:val="ListParagraph"/>
              <w:numPr>
                <w:ilvl w:val="0"/>
                <w:numId w:val="85"/>
              </w:numPr>
              <w:pBdr>
                <w:left w:val="single" w:sz="4" w:space="4" w:color="auto"/>
                <w:right w:val="single" w:sz="4" w:space="4" w:color="auto"/>
              </w:pBdr>
              <w:autoSpaceDE w:val="0"/>
              <w:autoSpaceDN w:val="0"/>
              <w:adjustRightInd w:val="0"/>
              <w:spacing w:line="360" w:lineRule="auto"/>
              <w:contextualSpacing/>
            </w:pPr>
            <w:r w:rsidRPr="00952DCF">
              <w:t>Nursery Site is established according to nursery site establishment criteria and nursery guidelines</w:t>
            </w:r>
          </w:p>
          <w:p w14:paraId="63D30A44" w14:textId="77777777" w:rsidR="00244144" w:rsidRPr="00952DCF" w:rsidRDefault="00244144" w:rsidP="00952DCF">
            <w:pPr>
              <w:pStyle w:val="ListParagraph"/>
              <w:numPr>
                <w:ilvl w:val="0"/>
                <w:numId w:val="85"/>
              </w:numPr>
              <w:pBdr>
                <w:left w:val="single" w:sz="4" w:space="4" w:color="auto"/>
                <w:right w:val="single" w:sz="4" w:space="4" w:color="auto"/>
              </w:pBdr>
              <w:autoSpaceDE w:val="0"/>
              <w:autoSpaceDN w:val="0"/>
              <w:adjustRightInd w:val="0"/>
              <w:spacing w:line="360" w:lineRule="auto"/>
              <w:contextualSpacing/>
            </w:pPr>
            <w:r w:rsidRPr="00952DCF">
              <w:t>Area closure for the established nursery site</w:t>
            </w:r>
          </w:p>
          <w:p w14:paraId="323DC98A" w14:textId="77777777" w:rsidR="00244144" w:rsidRPr="00952DCF" w:rsidRDefault="00244144" w:rsidP="00952DCF">
            <w:pPr>
              <w:pStyle w:val="ListParagraph"/>
              <w:numPr>
                <w:ilvl w:val="0"/>
                <w:numId w:val="85"/>
              </w:numPr>
              <w:pBdr>
                <w:left w:val="single" w:sz="4" w:space="4" w:color="auto"/>
                <w:right w:val="single" w:sz="4" w:space="4" w:color="auto"/>
              </w:pBdr>
              <w:autoSpaceDE w:val="0"/>
              <w:autoSpaceDN w:val="0"/>
              <w:adjustRightInd w:val="0"/>
              <w:spacing w:line="360" w:lineRule="auto"/>
              <w:contextualSpacing/>
            </w:pPr>
            <w:r w:rsidRPr="00952DCF">
              <w:t xml:space="preserve">Infrastructures are facilitated in the nursery site </w:t>
            </w:r>
          </w:p>
          <w:p w14:paraId="0769901F" w14:textId="77777777" w:rsidR="00244144" w:rsidRPr="00952DCF" w:rsidRDefault="00244144" w:rsidP="00952DCF">
            <w:pPr>
              <w:pStyle w:val="ListParagraph"/>
              <w:numPr>
                <w:ilvl w:val="0"/>
                <w:numId w:val="85"/>
              </w:numPr>
              <w:pBdr>
                <w:left w:val="single" w:sz="4" w:space="4" w:color="auto"/>
                <w:right w:val="single" w:sz="4" w:space="4" w:color="auto"/>
              </w:pBdr>
              <w:autoSpaceDE w:val="0"/>
              <w:autoSpaceDN w:val="0"/>
              <w:adjustRightInd w:val="0"/>
              <w:spacing w:line="360" w:lineRule="auto"/>
              <w:contextualSpacing/>
            </w:pPr>
            <w:r w:rsidRPr="00952DCF">
              <w:t>Nursery is established according to market requirements and enterprise guidelines</w:t>
            </w:r>
          </w:p>
          <w:p w14:paraId="77CAB8B2" w14:textId="77777777" w:rsidR="00244144" w:rsidRPr="00952DCF" w:rsidRDefault="00244144" w:rsidP="00952DCF">
            <w:pPr>
              <w:pStyle w:val="ListParagraph"/>
              <w:numPr>
                <w:ilvl w:val="0"/>
                <w:numId w:val="85"/>
              </w:numPr>
              <w:pBdr>
                <w:left w:val="single" w:sz="4" w:space="4" w:color="auto"/>
                <w:right w:val="single" w:sz="4" w:space="4" w:color="auto"/>
              </w:pBdr>
              <w:autoSpaceDE w:val="0"/>
              <w:autoSpaceDN w:val="0"/>
              <w:adjustRightInd w:val="0"/>
              <w:spacing w:line="360" w:lineRule="auto"/>
              <w:contextualSpacing/>
            </w:pPr>
            <w:r w:rsidRPr="00952DCF">
              <w:t>Clonal garden is established in the nursery</w:t>
            </w:r>
          </w:p>
          <w:p w14:paraId="371C70C9" w14:textId="77777777" w:rsidR="00244144" w:rsidRPr="00952DCF" w:rsidRDefault="00244144" w:rsidP="00952DCF">
            <w:pPr>
              <w:pBdr>
                <w:left w:val="single" w:sz="4" w:space="4" w:color="auto"/>
                <w:right w:val="single" w:sz="4" w:space="4" w:color="auto"/>
              </w:pBdr>
              <w:autoSpaceDE w:val="0"/>
              <w:autoSpaceDN w:val="0"/>
              <w:adjustRightInd w:val="0"/>
              <w:spacing w:line="360" w:lineRule="auto"/>
              <w:jc w:val="both"/>
              <w:rPr>
                <w:rFonts w:ascii="Times New Roman" w:hAnsi="Times New Roman" w:cs="Times New Roman"/>
                <w:b/>
                <w:sz w:val="24"/>
                <w:szCs w:val="24"/>
              </w:rPr>
            </w:pPr>
            <w:r w:rsidRPr="00952DCF">
              <w:rPr>
                <w:rFonts w:ascii="Times New Roman" w:hAnsi="Times New Roman" w:cs="Times New Roman"/>
                <w:b/>
                <w:bCs/>
                <w:sz w:val="24"/>
                <w:szCs w:val="24"/>
              </w:rPr>
              <w:t>LO3</w:t>
            </w:r>
            <w:r w:rsidRPr="00952DCF">
              <w:rPr>
                <w:rFonts w:ascii="Times New Roman" w:hAnsi="Times New Roman" w:cs="Times New Roman"/>
                <w:b/>
                <w:sz w:val="24"/>
                <w:szCs w:val="24"/>
              </w:rPr>
              <w:t>. Prepare nursery inputs</w:t>
            </w:r>
          </w:p>
          <w:p w14:paraId="591FAD0E" w14:textId="77777777" w:rsidR="00244144" w:rsidRPr="00952DCF" w:rsidRDefault="00244144" w:rsidP="00952DCF">
            <w:pPr>
              <w:pStyle w:val="ListParagraph"/>
              <w:numPr>
                <w:ilvl w:val="0"/>
                <w:numId w:val="86"/>
              </w:numPr>
              <w:pBdr>
                <w:left w:val="single" w:sz="4" w:space="4" w:color="auto"/>
                <w:right w:val="single" w:sz="4" w:space="4" w:color="auto"/>
              </w:pBdr>
              <w:autoSpaceDE w:val="0"/>
              <w:autoSpaceDN w:val="0"/>
              <w:adjustRightInd w:val="0"/>
              <w:spacing w:line="360" w:lineRule="auto"/>
            </w:pPr>
            <w:r w:rsidRPr="00952DCF">
              <w:t xml:space="preserve">Planting media is prepared according to the climatic condition </w:t>
            </w:r>
          </w:p>
          <w:p w14:paraId="2F3ECA5A" w14:textId="77777777" w:rsidR="00244144" w:rsidRPr="00952DCF" w:rsidRDefault="00244144" w:rsidP="00952DCF">
            <w:pPr>
              <w:pStyle w:val="ListParagraph"/>
              <w:numPr>
                <w:ilvl w:val="0"/>
                <w:numId w:val="86"/>
              </w:numPr>
              <w:pBdr>
                <w:left w:val="single" w:sz="4" w:space="4" w:color="auto"/>
                <w:right w:val="single" w:sz="4" w:space="4" w:color="auto"/>
              </w:pBdr>
              <w:autoSpaceDE w:val="0"/>
              <w:autoSpaceDN w:val="0"/>
              <w:adjustRightInd w:val="0"/>
              <w:spacing w:line="360" w:lineRule="auto"/>
            </w:pPr>
            <w:r w:rsidRPr="00952DCF">
              <w:t>Planting material is prepared according to the requirement</w:t>
            </w:r>
          </w:p>
          <w:p w14:paraId="16E5B77D" w14:textId="77777777" w:rsidR="00244144" w:rsidRPr="00952DCF" w:rsidRDefault="00244144" w:rsidP="00952DCF">
            <w:pPr>
              <w:pStyle w:val="ListParagraph"/>
              <w:numPr>
                <w:ilvl w:val="0"/>
                <w:numId w:val="86"/>
              </w:numPr>
              <w:pBdr>
                <w:left w:val="single" w:sz="4" w:space="4" w:color="auto"/>
                <w:right w:val="single" w:sz="4" w:space="4" w:color="auto"/>
              </w:pBdr>
              <w:autoSpaceDE w:val="0"/>
              <w:autoSpaceDN w:val="0"/>
              <w:adjustRightInd w:val="0"/>
              <w:spacing w:line="360" w:lineRule="auto"/>
            </w:pPr>
            <w:r w:rsidRPr="00952DCF">
              <w:t xml:space="preserve">Sowing/Planting is done according to the requirement </w:t>
            </w:r>
          </w:p>
          <w:p w14:paraId="05BCF341" w14:textId="77777777" w:rsidR="00244144" w:rsidRPr="00952DCF" w:rsidRDefault="00244144" w:rsidP="00952DCF">
            <w:pPr>
              <w:pBdr>
                <w:left w:val="single" w:sz="4" w:space="4" w:color="auto"/>
                <w:right w:val="single" w:sz="4" w:space="4" w:color="auto"/>
              </w:pBdr>
              <w:autoSpaceDE w:val="0"/>
              <w:autoSpaceDN w:val="0"/>
              <w:adjustRightInd w:val="0"/>
              <w:spacing w:line="360" w:lineRule="auto"/>
              <w:rPr>
                <w:rFonts w:ascii="Times New Roman" w:hAnsi="Times New Roman" w:cs="Times New Roman"/>
                <w:b/>
                <w:sz w:val="24"/>
                <w:szCs w:val="24"/>
              </w:rPr>
            </w:pPr>
            <w:r w:rsidRPr="00952DCF">
              <w:rPr>
                <w:rFonts w:ascii="Times New Roman" w:hAnsi="Times New Roman" w:cs="Times New Roman"/>
                <w:b/>
                <w:bCs/>
                <w:sz w:val="24"/>
                <w:szCs w:val="24"/>
              </w:rPr>
              <w:t xml:space="preserve">LO4 </w:t>
            </w:r>
            <w:r w:rsidRPr="00952DCF">
              <w:rPr>
                <w:rFonts w:ascii="Times New Roman" w:hAnsi="Times New Roman" w:cs="Times New Roman"/>
                <w:b/>
                <w:sz w:val="24"/>
                <w:szCs w:val="24"/>
              </w:rPr>
              <w:t xml:space="preserve">Maintain nursery environment and infrastructures </w:t>
            </w:r>
          </w:p>
          <w:p w14:paraId="3CCCCAF9" w14:textId="77777777" w:rsidR="00244144" w:rsidRPr="00952DCF" w:rsidRDefault="00244144" w:rsidP="00952DCF">
            <w:pPr>
              <w:pStyle w:val="ListParagraph"/>
              <w:numPr>
                <w:ilvl w:val="0"/>
                <w:numId w:val="87"/>
              </w:numPr>
              <w:pBdr>
                <w:left w:val="single" w:sz="4" w:space="4" w:color="auto"/>
                <w:right w:val="single" w:sz="4" w:space="4" w:color="auto"/>
              </w:pBdr>
              <w:autoSpaceDE w:val="0"/>
              <w:autoSpaceDN w:val="0"/>
              <w:adjustRightInd w:val="0"/>
              <w:spacing w:line="360" w:lineRule="auto"/>
            </w:pPr>
            <w:r w:rsidRPr="00952DCF">
              <w:rPr>
                <w:bCs/>
              </w:rPr>
              <w:t xml:space="preserve">OHS hazards </w:t>
            </w:r>
            <w:r w:rsidRPr="00952DCF">
              <w:t xml:space="preserve">in the </w:t>
            </w:r>
            <w:r w:rsidRPr="00952DCF">
              <w:rPr>
                <w:bCs/>
              </w:rPr>
              <w:t xml:space="preserve">nursery environment </w:t>
            </w:r>
            <w:r w:rsidRPr="00952DCF">
              <w:t>are identified, risks assessed.</w:t>
            </w:r>
          </w:p>
          <w:p w14:paraId="17937B71" w14:textId="77777777" w:rsidR="00244144" w:rsidRPr="00952DCF" w:rsidRDefault="00244144" w:rsidP="00952DCF">
            <w:pPr>
              <w:pStyle w:val="ListParagraph"/>
              <w:numPr>
                <w:ilvl w:val="0"/>
                <w:numId w:val="87"/>
              </w:numPr>
              <w:pBdr>
                <w:left w:val="single" w:sz="4" w:space="4" w:color="auto"/>
                <w:right w:val="single" w:sz="4" w:space="4" w:color="auto"/>
              </w:pBdr>
              <w:autoSpaceDE w:val="0"/>
              <w:autoSpaceDN w:val="0"/>
              <w:adjustRightInd w:val="0"/>
              <w:spacing w:line="360" w:lineRule="auto"/>
            </w:pPr>
            <w:r w:rsidRPr="00952DCF">
              <w:rPr>
                <w:bCs/>
              </w:rPr>
              <w:t xml:space="preserve">Tools and equipment </w:t>
            </w:r>
            <w:r w:rsidRPr="00952DCF">
              <w:t>are selected and used for plant maintenance</w:t>
            </w:r>
          </w:p>
          <w:p w14:paraId="0FF34E62" w14:textId="77777777" w:rsidR="00244144" w:rsidRPr="00952DCF" w:rsidRDefault="00244144" w:rsidP="00952DCF">
            <w:pPr>
              <w:pStyle w:val="ListParagraph"/>
              <w:numPr>
                <w:ilvl w:val="0"/>
                <w:numId w:val="87"/>
              </w:numPr>
              <w:pBdr>
                <w:left w:val="single" w:sz="4" w:space="4" w:color="auto"/>
                <w:right w:val="single" w:sz="4" w:space="4" w:color="auto"/>
              </w:pBdr>
              <w:autoSpaceDE w:val="0"/>
              <w:autoSpaceDN w:val="0"/>
              <w:adjustRightInd w:val="0"/>
              <w:spacing w:line="360" w:lineRule="auto"/>
            </w:pPr>
            <w:r w:rsidRPr="00952DCF">
              <w:rPr>
                <w:bCs/>
              </w:rPr>
              <w:t xml:space="preserve">Plant growth and health requirements </w:t>
            </w:r>
            <w:r w:rsidRPr="00952DCF">
              <w:t>are clarified</w:t>
            </w:r>
          </w:p>
          <w:p w14:paraId="0412BF27" w14:textId="77777777" w:rsidR="00244144" w:rsidRPr="00952DCF" w:rsidRDefault="00244144" w:rsidP="00952DCF">
            <w:pPr>
              <w:pStyle w:val="ListParagraph"/>
              <w:numPr>
                <w:ilvl w:val="0"/>
                <w:numId w:val="87"/>
              </w:numPr>
              <w:pBdr>
                <w:left w:val="single" w:sz="4" w:space="4" w:color="auto"/>
                <w:right w:val="single" w:sz="4" w:space="4" w:color="auto"/>
              </w:pBdr>
              <w:autoSpaceDE w:val="0"/>
              <w:autoSpaceDN w:val="0"/>
              <w:adjustRightInd w:val="0"/>
              <w:spacing w:line="360" w:lineRule="auto"/>
            </w:pPr>
            <w:r w:rsidRPr="00952DCF">
              <w:t xml:space="preserve">Nursery operations are undertaken according to </w:t>
            </w:r>
            <w:r w:rsidRPr="00952DCF">
              <w:rPr>
                <w:bCs/>
              </w:rPr>
              <w:t>OHS requirements</w:t>
            </w:r>
          </w:p>
          <w:p w14:paraId="5E3BDB76" w14:textId="77777777" w:rsidR="00244144" w:rsidRPr="00952DCF" w:rsidRDefault="00244144" w:rsidP="00952DCF">
            <w:pPr>
              <w:pStyle w:val="ListParagraph"/>
              <w:numPr>
                <w:ilvl w:val="0"/>
                <w:numId w:val="87"/>
              </w:numPr>
              <w:pBdr>
                <w:left w:val="single" w:sz="4" w:space="4" w:color="auto"/>
                <w:right w:val="single" w:sz="4" w:space="4" w:color="auto"/>
              </w:pBdr>
              <w:autoSpaceDE w:val="0"/>
              <w:autoSpaceDN w:val="0"/>
              <w:adjustRightInd w:val="0"/>
              <w:spacing w:line="360" w:lineRule="auto"/>
            </w:pPr>
            <w:r w:rsidRPr="00952DCF">
              <w:rPr>
                <w:bCs/>
              </w:rPr>
              <w:t xml:space="preserve">Irrigation system components </w:t>
            </w:r>
            <w:r w:rsidRPr="00952DCF">
              <w:t>are serviced and faulty parts are repaired or replaced.</w:t>
            </w:r>
          </w:p>
          <w:p w14:paraId="395F22B9" w14:textId="77777777" w:rsidR="00244144" w:rsidRPr="00952DCF" w:rsidRDefault="00244144" w:rsidP="00952DCF">
            <w:pPr>
              <w:pStyle w:val="ListParagraph"/>
              <w:numPr>
                <w:ilvl w:val="0"/>
                <w:numId w:val="87"/>
              </w:numPr>
              <w:pBdr>
                <w:left w:val="single" w:sz="4" w:space="4" w:color="auto"/>
                <w:right w:val="single" w:sz="4" w:space="4" w:color="auto"/>
              </w:pBdr>
              <w:autoSpaceDE w:val="0"/>
              <w:autoSpaceDN w:val="0"/>
              <w:adjustRightInd w:val="0"/>
              <w:spacing w:line="360" w:lineRule="auto"/>
            </w:pPr>
            <w:r w:rsidRPr="00952DCF">
              <w:rPr>
                <w:bCs/>
              </w:rPr>
              <w:t xml:space="preserve">Treatments </w:t>
            </w:r>
            <w:r w:rsidRPr="00952DCF">
              <w:t>are applied to assist plant growth as directed by the supervisor</w:t>
            </w:r>
          </w:p>
          <w:p w14:paraId="11C3D96B" w14:textId="77777777" w:rsidR="00244144" w:rsidRPr="00952DCF" w:rsidRDefault="00244144" w:rsidP="00952DCF">
            <w:pPr>
              <w:pStyle w:val="ListParagraph"/>
              <w:numPr>
                <w:ilvl w:val="0"/>
                <w:numId w:val="87"/>
              </w:numPr>
              <w:pBdr>
                <w:left w:val="single" w:sz="4" w:space="4" w:color="auto"/>
                <w:right w:val="single" w:sz="4" w:space="4" w:color="auto"/>
              </w:pBdr>
              <w:autoSpaceDE w:val="0"/>
              <w:autoSpaceDN w:val="0"/>
              <w:adjustRightInd w:val="0"/>
              <w:spacing w:line="360" w:lineRule="auto"/>
            </w:pPr>
            <w:r w:rsidRPr="00952DCF">
              <w:t>Seedling hardening off practice is undertaken at the required time</w:t>
            </w:r>
          </w:p>
          <w:p w14:paraId="217898EB" w14:textId="77777777" w:rsidR="00244144" w:rsidRPr="00952DCF" w:rsidRDefault="00244144" w:rsidP="00952DCF">
            <w:pPr>
              <w:pBdr>
                <w:left w:val="single" w:sz="4" w:space="4" w:color="auto"/>
                <w:right w:val="single" w:sz="4" w:space="4" w:color="auto"/>
              </w:pBdr>
              <w:autoSpaceDE w:val="0"/>
              <w:autoSpaceDN w:val="0"/>
              <w:adjustRightInd w:val="0"/>
              <w:spacing w:line="360" w:lineRule="auto"/>
              <w:rPr>
                <w:rFonts w:ascii="Times New Roman" w:hAnsi="Times New Roman" w:cs="Times New Roman"/>
                <w:b/>
                <w:sz w:val="24"/>
                <w:szCs w:val="24"/>
              </w:rPr>
            </w:pPr>
            <w:r w:rsidRPr="00952DCF">
              <w:rPr>
                <w:rFonts w:ascii="Times New Roman" w:hAnsi="Times New Roman" w:cs="Times New Roman"/>
                <w:b/>
                <w:sz w:val="24"/>
                <w:szCs w:val="24"/>
              </w:rPr>
              <w:t>LO5 Complete nursery operations</w:t>
            </w:r>
          </w:p>
          <w:p w14:paraId="2A8F27F2" w14:textId="77777777" w:rsidR="00244144" w:rsidRPr="00952DCF" w:rsidRDefault="00244144" w:rsidP="00952DCF">
            <w:pPr>
              <w:pStyle w:val="ListParagraph"/>
              <w:numPr>
                <w:ilvl w:val="0"/>
                <w:numId w:val="88"/>
              </w:numPr>
              <w:pBdr>
                <w:left w:val="single" w:sz="4" w:space="4" w:color="auto"/>
                <w:bottom w:val="single" w:sz="4" w:space="1" w:color="auto"/>
                <w:right w:val="single" w:sz="4" w:space="4" w:color="auto"/>
              </w:pBdr>
              <w:autoSpaceDE w:val="0"/>
              <w:autoSpaceDN w:val="0"/>
              <w:adjustRightInd w:val="0"/>
              <w:spacing w:line="360" w:lineRule="auto"/>
            </w:pPr>
            <w:r w:rsidRPr="00952DCF">
              <w:rPr>
                <w:bCs/>
              </w:rPr>
              <w:t xml:space="preserve">Workplace information </w:t>
            </w:r>
            <w:r w:rsidRPr="00952DCF">
              <w:t>is recorded in the appropriate format</w:t>
            </w:r>
          </w:p>
          <w:p w14:paraId="50FC27B6" w14:textId="77777777" w:rsidR="00244144" w:rsidRPr="00952DCF" w:rsidRDefault="00244144" w:rsidP="00952DCF">
            <w:pPr>
              <w:pStyle w:val="ListParagraph"/>
              <w:numPr>
                <w:ilvl w:val="0"/>
                <w:numId w:val="88"/>
              </w:numPr>
              <w:pBdr>
                <w:left w:val="single" w:sz="4" w:space="4" w:color="auto"/>
                <w:bottom w:val="single" w:sz="4" w:space="1" w:color="auto"/>
                <w:right w:val="single" w:sz="4" w:space="4" w:color="auto"/>
              </w:pBdr>
              <w:autoSpaceDE w:val="0"/>
              <w:autoSpaceDN w:val="0"/>
              <w:adjustRightInd w:val="0"/>
              <w:spacing w:line="360" w:lineRule="auto"/>
            </w:pPr>
            <w:r w:rsidRPr="00952DCF">
              <w:rPr>
                <w:bCs/>
              </w:rPr>
              <w:t xml:space="preserve">Waste </w:t>
            </w:r>
            <w:r w:rsidRPr="00952DCF">
              <w:t xml:space="preserve">is collected and disposed of or recycled to minimize damage to the </w:t>
            </w:r>
            <w:r w:rsidRPr="00952DCF">
              <w:rPr>
                <w:bCs/>
              </w:rPr>
              <w:t>external environment</w:t>
            </w:r>
          </w:p>
          <w:p w14:paraId="748C3ED1" w14:textId="77777777" w:rsidR="00244144" w:rsidRPr="00952DCF" w:rsidRDefault="00244144" w:rsidP="00952DCF">
            <w:pPr>
              <w:pStyle w:val="ListParagraph"/>
              <w:numPr>
                <w:ilvl w:val="0"/>
                <w:numId w:val="88"/>
              </w:numPr>
              <w:pBdr>
                <w:left w:val="single" w:sz="4" w:space="4" w:color="auto"/>
                <w:bottom w:val="single" w:sz="4" w:space="1" w:color="auto"/>
                <w:right w:val="single" w:sz="4" w:space="4" w:color="auto"/>
              </w:pBdr>
              <w:autoSpaceDE w:val="0"/>
              <w:autoSpaceDN w:val="0"/>
              <w:adjustRightInd w:val="0"/>
              <w:spacing w:line="360" w:lineRule="auto"/>
            </w:pPr>
            <w:r w:rsidRPr="00952DCF">
              <w:t xml:space="preserve">Tools and equipment are cleaned and stored </w:t>
            </w:r>
          </w:p>
          <w:p w14:paraId="585DC9F0" w14:textId="70671434" w:rsidR="00244144" w:rsidRPr="005A21C4" w:rsidRDefault="00244144" w:rsidP="005A21C4">
            <w:pPr>
              <w:pStyle w:val="ListParagraph"/>
              <w:numPr>
                <w:ilvl w:val="0"/>
                <w:numId w:val="88"/>
              </w:numPr>
              <w:pBdr>
                <w:left w:val="single" w:sz="4" w:space="4" w:color="auto"/>
                <w:bottom w:val="single" w:sz="4" w:space="1" w:color="auto"/>
                <w:right w:val="single" w:sz="4" w:space="4" w:color="auto"/>
              </w:pBdr>
              <w:autoSpaceDE w:val="0"/>
              <w:autoSpaceDN w:val="0"/>
              <w:adjustRightInd w:val="0"/>
              <w:spacing w:line="360" w:lineRule="auto"/>
            </w:pPr>
            <w:r w:rsidRPr="00952DCF">
              <w:rPr>
                <w:bCs/>
              </w:rPr>
              <w:t xml:space="preserve">Nursery hygiene practices </w:t>
            </w:r>
            <w:r w:rsidRPr="00952DCF">
              <w:t>are followed to minimize risk of contamination.</w:t>
            </w:r>
          </w:p>
        </w:tc>
      </w:tr>
    </w:tbl>
    <w:p w14:paraId="5494D126" w14:textId="77777777" w:rsidR="00244144" w:rsidRPr="00952DCF" w:rsidRDefault="00244144" w:rsidP="00952DCF">
      <w:pPr>
        <w:tabs>
          <w:tab w:val="left" w:pos="5085"/>
        </w:tabs>
        <w:spacing w:after="0" w:line="360" w:lineRule="auto"/>
        <w:rPr>
          <w:rFonts w:ascii="Times New Roman" w:hAnsi="Times New Roman" w:cs="Times New Roman"/>
          <w:sz w:val="24"/>
          <w:szCs w:val="24"/>
        </w:rPr>
      </w:pPr>
    </w:p>
    <w:p w14:paraId="2B512534" w14:textId="77777777" w:rsidR="000726E1" w:rsidRPr="00952DCF" w:rsidRDefault="000726E1"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Annex:   Resource Requirements</w:t>
      </w:r>
    </w:p>
    <w:p w14:paraId="630CFC41" w14:textId="77777777" w:rsidR="00792A5D" w:rsidRPr="00952DCF" w:rsidRDefault="00792A5D" w:rsidP="00952DCF">
      <w:pPr>
        <w:spacing w:after="0" w:line="360" w:lineRule="auto"/>
        <w:rPr>
          <w:rFonts w:ascii="Times New Roman" w:hAnsi="Times New Roman" w:cs="Times New Roman"/>
          <w:b/>
          <w:sz w:val="24"/>
          <w:szCs w:val="24"/>
        </w:rPr>
      </w:pPr>
    </w:p>
    <w:tbl>
      <w:tblPr>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600"/>
        <w:gridCol w:w="2340"/>
        <w:gridCol w:w="990"/>
        <w:gridCol w:w="2070"/>
      </w:tblGrid>
      <w:tr w:rsidR="00952DCF" w:rsidRPr="00952DCF" w14:paraId="2C2608E0" w14:textId="77777777" w:rsidTr="006063D3">
        <w:trPr>
          <w:trHeight w:val="647"/>
        </w:trPr>
        <w:tc>
          <w:tcPr>
            <w:tcW w:w="9540" w:type="dxa"/>
            <w:gridSpan w:val="5"/>
            <w:shd w:val="clear" w:color="auto" w:fill="D9D9D9"/>
            <w:vAlign w:val="center"/>
          </w:tcPr>
          <w:p w14:paraId="04362495" w14:textId="3F509B3C" w:rsidR="000726E1" w:rsidRPr="00952DCF" w:rsidRDefault="006161EE" w:rsidP="005A21C4">
            <w:pPr>
              <w:spacing w:after="0" w:line="360" w:lineRule="auto"/>
              <w:jc w:val="center"/>
              <w:rPr>
                <w:rFonts w:ascii="Times New Roman" w:hAnsi="Times New Roman" w:cs="Times New Roman"/>
                <w:b/>
                <w:sz w:val="24"/>
                <w:szCs w:val="24"/>
              </w:rPr>
            </w:pPr>
            <w:hyperlink w:anchor="AGR_CRP1_01_" w:history="1">
              <w:r w:rsidR="000726E1" w:rsidRPr="00952DCF">
                <w:rPr>
                  <w:rStyle w:val="Hyperlink"/>
                  <w:rFonts w:ascii="Times New Roman" w:hAnsi="Times New Roman" w:cs="Times New Roman"/>
                  <w:b/>
                  <w:color w:val="auto"/>
                  <w:sz w:val="24"/>
                  <w:szCs w:val="24"/>
                  <w:u w:val="none"/>
                </w:rPr>
                <w:t>AGR CRP2 M02 0422</w:t>
              </w:r>
            </w:hyperlink>
            <w:r w:rsidR="00792A5D" w:rsidRPr="00952DCF">
              <w:rPr>
                <w:rFonts w:ascii="Times New Roman" w:hAnsi="Times New Roman" w:cs="Times New Roman"/>
                <w:sz w:val="24"/>
                <w:szCs w:val="24"/>
              </w:rPr>
              <w:t xml:space="preserve"> </w:t>
            </w:r>
            <w:r w:rsidR="005A21C4" w:rsidRPr="00952DCF">
              <w:rPr>
                <w:rFonts w:ascii="Times New Roman" w:hAnsi="Times New Roman" w:cs="Times New Roman"/>
                <w:b/>
                <w:sz w:val="24"/>
                <w:szCs w:val="24"/>
              </w:rPr>
              <w:t>Performing Nursery</w:t>
            </w:r>
            <w:r w:rsidR="000726E1" w:rsidRPr="00952DCF">
              <w:rPr>
                <w:rFonts w:ascii="Times New Roman" w:hAnsi="Times New Roman" w:cs="Times New Roman"/>
                <w:b/>
                <w:sz w:val="24"/>
                <w:szCs w:val="24"/>
              </w:rPr>
              <w:t xml:space="preserve"> Establishment and Management</w:t>
            </w:r>
          </w:p>
        </w:tc>
      </w:tr>
      <w:tr w:rsidR="00952DCF" w:rsidRPr="00952DCF" w14:paraId="1B3D03C5" w14:textId="77777777" w:rsidTr="006063D3">
        <w:tc>
          <w:tcPr>
            <w:tcW w:w="540" w:type="dxa"/>
            <w:shd w:val="clear" w:color="auto" w:fill="auto"/>
          </w:tcPr>
          <w:p w14:paraId="4A2F3B50" w14:textId="77777777" w:rsidR="000726E1" w:rsidRPr="00952DCF" w:rsidRDefault="000726E1" w:rsidP="00952DCF">
            <w:pPr>
              <w:spacing w:after="0" w:line="360" w:lineRule="auto"/>
              <w:ind w:left="-108" w:right="-108"/>
              <w:jc w:val="both"/>
              <w:rPr>
                <w:rFonts w:ascii="Times New Roman" w:hAnsi="Times New Roman" w:cs="Times New Roman"/>
                <w:b/>
                <w:bCs/>
                <w:sz w:val="24"/>
                <w:szCs w:val="24"/>
              </w:rPr>
            </w:pPr>
            <w:r w:rsidRPr="00952DCF">
              <w:rPr>
                <w:rFonts w:ascii="Times New Roman" w:hAnsi="Times New Roman" w:cs="Times New Roman"/>
                <w:b/>
                <w:bCs/>
                <w:sz w:val="24"/>
                <w:szCs w:val="24"/>
              </w:rPr>
              <w:t>Item No.</w:t>
            </w:r>
          </w:p>
        </w:tc>
        <w:tc>
          <w:tcPr>
            <w:tcW w:w="3600" w:type="dxa"/>
            <w:shd w:val="clear" w:color="auto" w:fill="auto"/>
          </w:tcPr>
          <w:p w14:paraId="11033FE9" w14:textId="77777777" w:rsidR="000726E1" w:rsidRPr="00952DCF" w:rsidRDefault="000726E1" w:rsidP="00952DCF">
            <w:pPr>
              <w:spacing w:after="0" w:line="360" w:lineRule="auto"/>
              <w:ind w:left="-108" w:right="-108"/>
              <w:jc w:val="both"/>
              <w:rPr>
                <w:rFonts w:ascii="Times New Roman" w:hAnsi="Times New Roman" w:cs="Times New Roman"/>
                <w:b/>
                <w:bCs/>
                <w:sz w:val="24"/>
                <w:szCs w:val="24"/>
              </w:rPr>
            </w:pPr>
            <w:r w:rsidRPr="00952DCF">
              <w:rPr>
                <w:rFonts w:ascii="Times New Roman" w:hAnsi="Times New Roman" w:cs="Times New Roman"/>
                <w:b/>
                <w:bCs/>
                <w:sz w:val="24"/>
                <w:szCs w:val="24"/>
              </w:rPr>
              <w:t>Category/Item</w:t>
            </w:r>
          </w:p>
        </w:tc>
        <w:tc>
          <w:tcPr>
            <w:tcW w:w="2340" w:type="dxa"/>
          </w:tcPr>
          <w:p w14:paraId="44B78AF0" w14:textId="77777777" w:rsidR="000726E1" w:rsidRPr="00952DCF" w:rsidRDefault="000726E1" w:rsidP="00952DCF">
            <w:pPr>
              <w:tabs>
                <w:tab w:val="left" w:pos="2064"/>
              </w:tabs>
              <w:spacing w:after="0" w:line="360" w:lineRule="auto"/>
              <w:ind w:left="-96" w:right="-108"/>
              <w:jc w:val="both"/>
              <w:rPr>
                <w:rFonts w:ascii="Times New Roman" w:hAnsi="Times New Roman" w:cs="Times New Roman"/>
                <w:b/>
                <w:bCs/>
                <w:sz w:val="24"/>
                <w:szCs w:val="24"/>
              </w:rPr>
            </w:pPr>
            <w:r w:rsidRPr="00952DCF">
              <w:rPr>
                <w:rFonts w:ascii="Times New Roman" w:hAnsi="Times New Roman" w:cs="Times New Roman"/>
                <w:b/>
                <w:bCs/>
                <w:sz w:val="24"/>
                <w:szCs w:val="24"/>
              </w:rPr>
              <w:t>Description/ Specifications</w:t>
            </w:r>
          </w:p>
        </w:tc>
        <w:tc>
          <w:tcPr>
            <w:tcW w:w="990" w:type="dxa"/>
            <w:shd w:val="clear" w:color="auto" w:fill="auto"/>
          </w:tcPr>
          <w:p w14:paraId="5059E2FE" w14:textId="77777777" w:rsidR="000726E1" w:rsidRPr="00952DCF" w:rsidRDefault="000726E1" w:rsidP="00952DCF">
            <w:pPr>
              <w:spacing w:after="0" w:line="360" w:lineRule="auto"/>
              <w:ind w:left="-96" w:right="-108"/>
              <w:jc w:val="both"/>
              <w:rPr>
                <w:rFonts w:ascii="Times New Roman" w:hAnsi="Times New Roman" w:cs="Times New Roman"/>
                <w:b/>
                <w:bCs/>
                <w:sz w:val="24"/>
                <w:szCs w:val="24"/>
              </w:rPr>
            </w:pPr>
            <w:r w:rsidRPr="00952DCF">
              <w:rPr>
                <w:rFonts w:ascii="Times New Roman" w:hAnsi="Times New Roman" w:cs="Times New Roman"/>
                <w:b/>
                <w:bCs/>
                <w:sz w:val="24"/>
                <w:szCs w:val="24"/>
              </w:rPr>
              <w:t>Quantity</w:t>
            </w:r>
          </w:p>
        </w:tc>
        <w:tc>
          <w:tcPr>
            <w:tcW w:w="2070" w:type="dxa"/>
            <w:shd w:val="clear" w:color="auto" w:fill="auto"/>
          </w:tcPr>
          <w:p w14:paraId="236600E5" w14:textId="77777777" w:rsidR="000726E1" w:rsidRPr="00952DCF" w:rsidRDefault="000726E1" w:rsidP="00952DCF">
            <w:pPr>
              <w:spacing w:after="0" w:line="360" w:lineRule="auto"/>
              <w:ind w:left="-108" w:right="-108"/>
              <w:rPr>
                <w:rFonts w:ascii="Times New Roman" w:hAnsi="Times New Roman" w:cs="Times New Roman"/>
                <w:b/>
                <w:bCs/>
                <w:sz w:val="24"/>
                <w:szCs w:val="24"/>
              </w:rPr>
            </w:pPr>
            <w:r w:rsidRPr="00952DCF">
              <w:rPr>
                <w:rFonts w:ascii="Times New Roman" w:hAnsi="Times New Roman" w:cs="Times New Roman"/>
                <w:b/>
                <w:bCs/>
                <w:sz w:val="24"/>
                <w:szCs w:val="24"/>
              </w:rPr>
              <w:t>Recommended Ratio</w:t>
            </w:r>
            <w:r w:rsidR="00F012F7" w:rsidRPr="00952DCF">
              <w:rPr>
                <w:rFonts w:ascii="Times New Roman" w:hAnsi="Times New Roman" w:cs="Times New Roman"/>
                <w:b/>
                <w:bCs/>
                <w:sz w:val="24"/>
                <w:szCs w:val="24"/>
              </w:rPr>
              <w:t xml:space="preserve"> </w:t>
            </w:r>
            <w:r w:rsidRPr="00952DCF">
              <w:rPr>
                <w:rFonts w:ascii="Times New Roman" w:hAnsi="Times New Roman" w:cs="Times New Roman"/>
                <w:b/>
                <w:bCs/>
                <w:sz w:val="24"/>
                <w:szCs w:val="24"/>
              </w:rPr>
              <w:t>(Item: Trainee)</w:t>
            </w:r>
          </w:p>
        </w:tc>
      </w:tr>
      <w:tr w:rsidR="00952DCF" w:rsidRPr="00952DCF" w14:paraId="54716B17" w14:textId="77777777" w:rsidTr="006063D3">
        <w:trPr>
          <w:trHeight w:val="377"/>
        </w:trPr>
        <w:tc>
          <w:tcPr>
            <w:tcW w:w="540" w:type="dxa"/>
            <w:shd w:val="clear" w:color="auto" w:fill="auto"/>
            <w:vAlign w:val="center"/>
          </w:tcPr>
          <w:p w14:paraId="0EC66759" w14:textId="77777777" w:rsidR="000726E1" w:rsidRPr="00952DCF" w:rsidRDefault="000726E1"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A.</w:t>
            </w:r>
          </w:p>
        </w:tc>
        <w:tc>
          <w:tcPr>
            <w:tcW w:w="3600" w:type="dxa"/>
            <w:shd w:val="clear" w:color="auto" w:fill="auto"/>
            <w:vAlign w:val="center"/>
          </w:tcPr>
          <w:p w14:paraId="6C777F72" w14:textId="77777777" w:rsidR="000726E1" w:rsidRPr="00952DCF" w:rsidRDefault="000726E1" w:rsidP="00952DCF">
            <w:pPr>
              <w:spacing w:after="0" w:line="360" w:lineRule="auto"/>
              <w:ind w:left="-108" w:firstLine="90"/>
              <w:jc w:val="both"/>
              <w:rPr>
                <w:rFonts w:ascii="Times New Roman" w:hAnsi="Times New Roman" w:cs="Times New Roman"/>
                <w:b/>
                <w:sz w:val="24"/>
                <w:szCs w:val="24"/>
              </w:rPr>
            </w:pPr>
            <w:r w:rsidRPr="00952DCF">
              <w:rPr>
                <w:rFonts w:ascii="Times New Roman" w:hAnsi="Times New Roman" w:cs="Times New Roman"/>
                <w:b/>
                <w:sz w:val="24"/>
                <w:szCs w:val="24"/>
              </w:rPr>
              <w:t xml:space="preserve">Learning Materials </w:t>
            </w:r>
          </w:p>
        </w:tc>
        <w:tc>
          <w:tcPr>
            <w:tcW w:w="2340" w:type="dxa"/>
          </w:tcPr>
          <w:p w14:paraId="3F612882" w14:textId="77777777" w:rsidR="000726E1" w:rsidRPr="00952DCF" w:rsidRDefault="000726E1" w:rsidP="00952DCF">
            <w:pPr>
              <w:spacing w:after="0" w:line="360" w:lineRule="auto"/>
              <w:jc w:val="both"/>
              <w:rPr>
                <w:rFonts w:ascii="Times New Roman" w:hAnsi="Times New Roman" w:cs="Times New Roman"/>
                <w:sz w:val="24"/>
                <w:szCs w:val="24"/>
              </w:rPr>
            </w:pPr>
          </w:p>
        </w:tc>
        <w:tc>
          <w:tcPr>
            <w:tcW w:w="990" w:type="dxa"/>
            <w:shd w:val="clear" w:color="auto" w:fill="auto"/>
            <w:vAlign w:val="center"/>
          </w:tcPr>
          <w:p w14:paraId="0D5BD2E1" w14:textId="77777777" w:rsidR="000726E1" w:rsidRPr="00952DCF" w:rsidRDefault="000726E1" w:rsidP="00952DCF">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16B5B870" w14:textId="77777777" w:rsidR="000726E1" w:rsidRPr="00952DCF" w:rsidRDefault="000726E1" w:rsidP="00952DCF">
            <w:pPr>
              <w:spacing w:after="0" w:line="360" w:lineRule="auto"/>
              <w:jc w:val="both"/>
              <w:rPr>
                <w:rFonts w:ascii="Times New Roman" w:hAnsi="Times New Roman" w:cs="Times New Roman"/>
                <w:sz w:val="24"/>
                <w:szCs w:val="24"/>
              </w:rPr>
            </w:pPr>
          </w:p>
        </w:tc>
      </w:tr>
      <w:tr w:rsidR="00952DCF" w:rsidRPr="00952DCF" w14:paraId="4FE60F9C" w14:textId="77777777" w:rsidTr="005A21C4">
        <w:trPr>
          <w:trHeight w:val="386"/>
        </w:trPr>
        <w:tc>
          <w:tcPr>
            <w:tcW w:w="540" w:type="dxa"/>
            <w:shd w:val="clear" w:color="auto" w:fill="auto"/>
            <w:vAlign w:val="center"/>
          </w:tcPr>
          <w:p w14:paraId="1E26395C" w14:textId="77777777" w:rsidR="000726E1" w:rsidRPr="00952DCF" w:rsidRDefault="000726E1"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p>
        </w:tc>
        <w:tc>
          <w:tcPr>
            <w:tcW w:w="3600" w:type="dxa"/>
            <w:shd w:val="clear" w:color="auto" w:fill="auto"/>
          </w:tcPr>
          <w:p w14:paraId="3B733665" w14:textId="77777777" w:rsidR="000726E1" w:rsidRPr="00952DCF" w:rsidRDefault="000726E1"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TTLM</w:t>
            </w:r>
          </w:p>
        </w:tc>
        <w:tc>
          <w:tcPr>
            <w:tcW w:w="2340" w:type="dxa"/>
          </w:tcPr>
          <w:p w14:paraId="4DFA8E77" w14:textId="77777777" w:rsidR="000726E1" w:rsidRPr="00952DCF" w:rsidRDefault="000726E1"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prepared by the trainer</w:t>
            </w:r>
          </w:p>
        </w:tc>
        <w:tc>
          <w:tcPr>
            <w:tcW w:w="990" w:type="dxa"/>
            <w:shd w:val="clear" w:color="auto" w:fill="auto"/>
          </w:tcPr>
          <w:p w14:paraId="203859E7" w14:textId="77777777" w:rsidR="000726E1" w:rsidRPr="00952DCF" w:rsidRDefault="00143E35"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w:t>
            </w:r>
            <w:r w:rsidR="000726E1" w:rsidRPr="00952DCF">
              <w:rPr>
                <w:rFonts w:ascii="Times New Roman" w:hAnsi="Times New Roman" w:cs="Times New Roman"/>
                <w:sz w:val="24"/>
                <w:szCs w:val="24"/>
              </w:rPr>
              <w:t>5</w:t>
            </w:r>
          </w:p>
        </w:tc>
        <w:tc>
          <w:tcPr>
            <w:tcW w:w="2070" w:type="dxa"/>
            <w:shd w:val="clear" w:color="auto" w:fill="auto"/>
          </w:tcPr>
          <w:p w14:paraId="2CDDB143" w14:textId="77777777" w:rsidR="000726E1" w:rsidRPr="00952DCF" w:rsidRDefault="000726E1"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51D8F0B1" w14:textId="77777777" w:rsidTr="005A21C4">
        <w:trPr>
          <w:trHeight w:val="386"/>
        </w:trPr>
        <w:tc>
          <w:tcPr>
            <w:tcW w:w="540" w:type="dxa"/>
            <w:shd w:val="clear" w:color="auto" w:fill="auto"/>
            <w:vAlign w:val="center"/>
          </w:tcPr>
          <w:p w14:paraId="47F1BD52" w14:textId="77777777" w:rsidR="000726E1" w:rsidRPr="00952DCF" w:rsidRDefault="00F012F7"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w:t>
            </w:r>
          </w:p>
        </w:tc>
        <w:tc>
          <w:tcPr>
            <w:tcW w:w="3600" w:type="dxa"/>
            <w:shd w:val="clear" w:color="auto" w:fill="auto"/>
          </w:tcPr>
          <w:p w14:paraId="1FF8D0FA" w14:textId="77777777" w:rsidR="000726E1" w:rsidRPr="00952DCF" w:rsidRDefault="000726E1"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Practical manual/operation sheet</w:t>
            </w:r>
          </w:p>
        </w:tc>
        <w:tc>
          <w:tcPr>
            <w:tcW w:w="2340" w:type="dxa"/>
          </w:tcPr>
          <w:p w14:paraId="2775C6A9" w14:textId="77777777" w:rsidR="000726E1" w:rsidRPr="00952DCF" w:rsidRDefault="000726E1"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prepared by the trainer</w:t>
            </w:r>
          </w:p>
        </w:tc>
        <w:tc>
          <w:tcPr>
            <w:tcW w:w="990" w:type="dxa"/>
            <w:shd w:val="clear" w:color="auto" w:fill="auto"/>
          </w:tcPr>
          <w:p w14:paraId="6C5311F1" w14:textId="77777777" w:rsidR="000726E1" w:rsidRPr="00952DCF" w:rsidRDefault="00143E35"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w:t>
            </w:r>
            <w:r w:rsidR="000726E1" w:rsidRPr="00952DCF">
              <w:rPr>
                <w:rFonts w:ascii="Times New Roman" w:hAnsi="Times New Roman" w:cs="Times New Roman"/>
                <w:sz w:val="24"/>
                <w:szCs w:val="24"/>
              </w:rPr>
              <w:t>5</w:t>
            </w:r>
          </w:p>
        </w:tc>
        <w:tc>
          <w:tcPr>
            <w:tcW w:w="2070" w:type="dxa"/>
            <w:shd w:val="clear" w:color="auto" w:fill="auto"/>
          </w:tcPr>
          <w:p w14:paraId="49E42E81" w14:textId="77777777" w:rsidR="000726E1" w:rsidRPr="00952DCF" w:rsidRDefault="000726E1"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124FB68A" w14:textId="77777777" w:rsidTr="005A21C4">
        <w:trPr>
          <w:trHeight w:val="440"/>
        </w:trPr>
        <w:tc>
          <w:tcPr>
            <w:tcW w:w="540" w:type="dxa"/>
            <w:shd w:val="clear" w:color="auto" w:fill="auto"/>
            <w:vAlign w:val="center"/>
          </w:tcPr>
          <w:p w14:paraId="0A968A60" w14:textId="77777777" w:rsidR="000726E1" w:rsidRPr="00952DCF" w:rsidRDefault="00F012F7"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w:t>
            </w:r>
          </w:p>
        </w:tc>
        <w:tc>
          <w:tcPr>
            <w:tcW w:w="3600" w:type="dxa"/>
            <w:shd w:val="clear" w:color="auto" w:fill="auto"/>
          </w:tcPr>
          <w:p w14:paraId="4C4730B5" w14:textId="77777777" w:rsidR="000726E1" w:rsidRPr="00952DCF" w:rsidRDefault="000726E1"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Reference Books</w:t>
            </w:r>
          </w:p>
        </w:tc>
        <w:tc>
          <w:tcPr>
            <w:tcW w:w="2340" w:type="dxa"/>
          </w:tcPr>
          <w:p w14:paraId="6224738E" w14:textId="77777777" w:rsidR="000726E1" w:rsidRPr="00952DCF" w:rsidRDefault="000726E1" w:rsidP="005A21C4">
            <w:pPr>
              <w:spacing w:after="0" w:line="360" w:lineRule="auto"/>
              <w:rPr>
                <w:rFonts w:ascii="Times New Roman" w:hAnsi="Times New Roman" w:cs="Times New Roman"/>
                <w:sz w:val="24"/>
                <w:szCs w:val="24"/>
              </w:rPr>
            </w:pPr>
          </w:p>
        </w:tc>
        <w:tc>
          <w:tcPr>
            <w:tcW w:w="990" w:type="dxa"/>
            <w:shd w:val="clear" w:color="auto" w:fill="auto"/>
          </w:tcPr>
          <w:p w14:paraId="2B720CB1" w14:textId="77777777" w:rsidR="000726E1" w:rsidRPr="00952DCF" w:rsidRDefault="000726E1" w:rsidP="005A21C4">
            <w:pPr>
              <w:spacing w:after="0" w:line="360" w:lineRule="auto"/>
              <w:rPr>
                <w:rFonts w:ascii="Times New Roman" w:hAnsi="Times New Roman" w:cs="Times New Roman"/>
                <w:sz w:val="24"/>
                <w:szCs w:val="24"/>
              </w:rPr>
            </w:pPr>
          </w:p>
        </w:tc>
        <w:tc>
          <w:tcPr>
            <w:tcW w:w="2070" w:type="dxa"/>
            <w:shd w:val="clear" w:color="auto" w:fill="auto"/>
          </w:tcPr>
          <w:p w14:paraId="515DB0AD" w14:textId="77777777" w:rsidR="000726E1" w:rsidRPr="00952DCF" w:rsidRDefault="000726E1" w:rsidP="005A21C4">
            <w:pPr>
              <w:spacing w:after="0" w:line="360" w:lineRule="auto"/>
              <w:rPr>
                <w:rFonts w:ascii="Times New Roman" w:hAnsi="Times New Roman" w:cs="Times New Roman"/>
                <w:sz w:val="24"/>
                <w:szCs w:val="24"/>
              </w:rPr>
            </w:pPr>
          </w:p>
        </w:tc>
      </w:tr>
      <w:tr w:rsidR="00952DCF" w:rsidRPr="00952DCF" w14:paraId="6C53C066" w14:textId="77777777" w:rsidTr="005A21C4">
        <w:trPr>
          <w:trHeight w:val="440"/>
        </w:trPr>
        <w:tc>
          <w:tcPr>
            <w:tcW w:w="540" w:type="dxa"/>
            <w:shd w:val="clear" w:color="auto" w:fill="auto"/>
            <w:vAlign w:val="center"/>
          </w:tcPr>
          <w:p w14:paraId="171A8FDF" w14:textId="77777777" w:rsidR="000726E1" w:rsidRPr="00952DCF" w:rsidRDefault="000726E1" w:rsidP="00952DCF">
            <w:pPr>
              <w:spacing w:after="0" w:line="360" w:lineRule="auto"/>
              <w:jc w:val="both"/>
              <w:rPr>
                <w:rFonts w:ascii="Times New Roman" w:hAnsi="Times New Roman" w:cs="Times New Roman"/>
                <w:sz w:val="24"/>
                <w:szCs w:val="24"/>
              </w:rPr>
            </w:pPr>
          </w:p>
        </w:tc>
        <w:tc>
          <w:tcPr>
            <w:tcW w:w="3600" w:type="dxa"/>
            <w:shd w:val="clear" w:color="auto" w:fill="auto"/>
          </w:tcPr>
          <w:p w14:paraId="710E1947" w14:textId="77777777" w:rsidR="000726E1" w:rsidRPr="00952DCF" w:rsidRDefault="00143E35"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Training Manual for Nursery Establishment and management</w:t>
            </w:r>
          </w:p>
        </w:tc>
        <w:tc>
          <w:tcPr>
            <w:tcW w:w="2340" w:type="dxa"/>
          </w:tcPr>
          <w:p w14:paraId="44ECACA2" w14:textId="77777777" w:rsidR="000726E1" w:rsidRPr="00952DCF" w:rsidRDefault="00143E35"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National local government finance committee</w:t>
            </w:r>
          </w:p>
          <w:p w14:paraId="46A795CC" w14:textId="77777777" w:rsidR="00143E35" w:rsidRPr="00952DCF" w:rsidRDefault="00143E35"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Pub. </w:t>
            </w:r>
            <w:proofErr w:type="gramStart"/>
            <w:r w:rsidRPr="00952DCF">
              <w:rPr>
                <w:rFonts w:ascii="Times New Roman" w:hAnsi="Times New Roman" w:cs="Times New Roman"/>
                <w:sz w:val="24"/>
                <w:szCs w:val="24"/>
              </w:rPr>
              <w:t>date</w:t>
            </w:r>
            <w:proofErr w:type="gramEnd"/>
            <w:r w:rsidRPr="00952DCF">
              <w:rPr>
                <w:rFonts w:ascii="Times New Roman" w:hAnsi="Times New Roman" w:cs="Times New Roman"/>
                <w:sz w:val="24"/>
                <w:szCs w:val="24"/>
              </w:rPr>
              <w:t>, 2018.</w:t>
            </w:r>
          </w:p>
        </w:tc>
        <w:tc>
          <w:tcPr>
            <w:tcW w:w="990" w:type="dxa"/>
            <w:shd w:val="clear" w:color="auto" w:fill="auto"/>
          </w:tcPr>
          <w:p w14:paraId="262A8FDF" w14:textId="77777777" w:rsidR="000726E1" w:rsidRPr="00952DCF" w:rsidRDefault="00143E35"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p>
        </w:tc>
        <w:tc>
          <w:tcPr>
            <w:tcW w:w="2070" w:type="dxa"/>
            <w:shd w:val="clear" w:color="auto" w:fill="auto"/>
          </w:tcPr>
          <w:p w14:paraId="49DE32E8" w14:textId="77777777" w:rsidR="000726E1"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445D631A" w14:textId="77777777" w:rsidTr="005A21C4">
        <w:trPr>
          <w:trHeight w:val="440"/>
        </w:trPr>
        <w:tc>
          <w:tcPr>
            <w:tcW w:w="540" w:type="dxa"/>
            <w:shd w:val="clear" w:color="auto" w:fill="auto"/>
            <w:vAlign w:val="center"/>
          </w:tcPr>
          <w:p w14:paraId="64090C41" w14:textId="77777777" w:rsidR="00C97636" w:rsidRPr="00952DCF" w:rsidRDefault="00C97636" w:rsidP="00952DCF">
            <w:pPr>
              <w:spacing w:after="0" w:line="360" w:lineRule="auto"/>
              <w:jc w:val="both"/>
              <w:rPr>
                <w:rFonts w:ascii="Times New Roman" w:hAnsi="Times New Roman" w:cs="Times New Roman"/>
                <w:sz w:val="24"/>
                <w:szCs w:val="24"/>
              </w:rPr>
            </w:pPr>
          </w:p>
        </w:tc>
        <w:tc>
          <w:tcPr>
            <w:tcW w:w="3600" w:type="dxa"/>
            <w:shd w:val="clear" w:color="auto" w:fill="auto"/>
          </w:tcPr>
          <w:p w14:paraId="4A27F58D" w14:textId="77777777" w:rsidR="00C97636" w:rsidRPr="00952DCF" w:rsidRDefault="00C97636"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Good tree nursery Practices: Practical guide for community nurseries</w:t>
            </w:r>
          </w:p>
        </w:tc>
        <w:tc>
          <w:tcPr>
            <w:tcW w:w="2340" w:type="dxa"/>
          </w:tcPr>
          <w:p w14:paraId="7A03F730"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ICRAF </w:t>
            </w:r>
          </w:p>
          <w:p w14:paraId="052EEBE5"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Pub. date, 1999</w:t>
            </w:r>
          </w:p>
          <w:p w14:paraId="741C629E"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Nairobi, Kenya.</w:t>
            </w:r>
          </w:p>
        </w:tc>
        <w:tc>
          <w:tcPr>
            <w:tcW w:w="990" w:type="dxa"/>
            <w:shd w:val="clear" w:color="auto" w:fill="auto"/>
          </w:tcPr>
          <w:p w14:paraId="00002A9C"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p>
        </w:tc>
        <w:tc>
          <w:tcPr>
            <w:tcW w:w="2070" w:type="dxa"/>
            <w:shd w:val="clear" w:color="auto" w:fill="auto"/>
          </w:tcPr>
          <w:p w14:paraId="216F42AB"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6A3C6F4D" w14:textId="77777777" w:rsidTr="005A21C4">
        <w:trPr>
          <w:trHeight w:val="386"/>
        </w:trPr>
        <w:tc>
          <w:tcPr>
            <w:tcW w:w="540" w:type="dxa"/>
            <w:shd w:val="clear" w:color="auto" w:fill="auto"/>
            <w:vAlign w:val="center"/>
          </w:tcPr>
          <w:p w14:paraId="4DAFC0EC"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4.</w:t>
            </w:r>
          </w:p>
        </w:tc>
        <w:tc>
          <w:tcPr>
            <w:tcW w:w="3600" w:type="dxa"/>
            <w:shd w:val="clear" w:color="auto" w:fill="auto"/>
          </w:tcPr>
          <w:p w14:paraId="6A890DD3" w14:textId="77777777" w:rsidR="00C97636" w:rsidRPr="00952DCF" w:rsidRDefault="00C97636"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Journals/Publication/Magazines</w:t>
            </w:r>
          </w:p>
        </w:tc>
        <w:tc>
          <w:tcPr>
            <w:tcW w:w="2340" w:type="dxa"/>
          </w:tcPr>
          <w:p w14:paraId="26E44DAB" w14:textId="77777777" w:rsidR="00C97636" w:rsidRPr="00952DCF" w:rsidRDefault="00C97636" w:rsidP="005A21C4">
            <w:pPr>
              <w:spacing w:after="0" w:line="360" w:lineRule="auto"/>
              <w:rPr>
                <w:rFonts w:ascii="Times New Roman" w:hAnsi="Times New Roman" w:cs="Times New Roman"/>
                <w:sz w:val="24"/>
                <w:szCs w:val="24"/>
              </w:rPr>
            </w:pPr>
          </w:p>
        </w:tc>
        <w:tc>
          <w:tcPr>
            <w:tcW w:w="990" w:type="dxa"/>
            <w:shd w:val="clear" w:color="auto" w:fill="auto"/>
          </w:tcPr>
          <w:p w14:paraId="1F844FD2" w14:textId="77777777" w:rsidR="00C97636" w:rsidRPr="00952DCF" w:rsidRDefault="00C97636" w:rsidP="005A21C4">
            <w:pPr>
              <w:spacing w:after="0" w:line="360" w:lineRule="auto"/>
              <w:rPr>
                <w:rFonts w:ascii="Times New Roman" w:hAnsi="Times New Roman" w:cs="Times New Roman"/>
                <w:sz w:val="24"/>
                <w:szCs w:val="24"/>
              </w:rPr>
            </w:pPr>
          </w:p>
        </w:tc>
        <w:tc>
          <w:tcPr>
            <w:tcW w:w="2070" w:type="dxa"/>
            <w:shd w:val="clear" w:color="auto" w:fill="auto"/>
          </w:tcPr>
          <w:p w14:paraId="31F6F5B2" w14:textId="77777777" w:rsidR="00C97636" w:rsidRPr="00952DCF" w:rsidRDefault="00C97636" w:rsidP="005A21C4">
            <w:pPr>
              <w:spacing w:after="0" w:line="360" w:lineRule="auto"/>
              <w:rPr>
                <w:rFonts w:ascii="Times New Roman" w:hAnsi="Times New Roman" w:cs="Times New Roman"/>
                <w:sz w:val="24"/>
                <w:szCs w:val="24"/>
              </w:rPr>
            </w:pPr>
          </w:p>
        </w:tc>
      </w:tr>
      <w:tr w:rsidR="00952DCF" w:rsidRPr="00952DCF" w14:paraId="0EF20BD9" w14:textId="77777777" w:rsidTr="005A21C4">
        <w:trPr>
          <w:trHeight w:val="431"/>
        </w:trPr>
        <w:tc>
          <w:tcPr>
            <w:tcW w:w="540" w:type="dxa"/>
            <w:shd w:val="clear" w:color="auto" w:fill="auto"/>
            <w:vAlign w:val="center"/>
          </w:tcPr>
          <w:p w14:paraId="2B86BB4F" w14:textId="77777777" w:rsidR="00C97636" w:rsidRPr="00952DCF" w:rsidRDefault="00C97636"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B.</w:t>
            </w:r>
          </w:p>
        </w:tc>
        <w:tc>
          <w:tcPr>
            <w:tcW w:w="3600" w:type="dxa"/>
            <w:shd w:val="clear" w:color="auto" w:fill="auto"/>
          </w:tcPr>
          <w:p w14:paraId="6ACC9379" w14:textId="77777777" w:rsidR="00C97636" w:rsidRPr="00952DCF" w:rsidRDefault="00C97636" w:rsidP="005A21C4">
            <w:pPr>
              <w:spacing w:after="0" w:line="360" w:lineRule="auto"/>
              <w:ind w:left="-108" w:right="-108" w:firstLine="90"/>
              <w:rPr>
                <w:rFonts w:ascii="Times New Roman" w:hAnsi="Times New Roman" w:cs="Times New Roman"/>
                <w:b/>
                <w:sz w:val="24"/>
                <w:szCs w:val="24"/>
              </w:rPr>
            </w:pPr>
            <w:r w:rsidRPr="00952DCF">
              <w:rPr>
                <w:rFonts w:ascii="Times New Roman" w:hAnsi="Times New Roman" w:cs="Times New Roman"/>
                <w:b/>
                <w:sz w:val="24"/>
                <w:szCs w:val="24"/>
              </w:rPr>
              <w:t>Learning Facilities &amp; Infrastructure</w:t>
            </w:r>
          </w:p>
        </w:tc>
        <w:tc>
          <w:tcPr>
            <w:tcW w:w="2340" w:type="dxa"/>
          </w:tcPr>
          <w:p w14:paraId="454277A0" w14:textId="77777777" w:rsidR="00C97636" w:rsidRPr="00952DCF" w:rsidRDefault="00C97636" w:rsidP="005A21C4">
            <w:pPr>
              <w:spacing w:after="0" w:line="360" w:lineRule="auto"/>
              <w:rPr>
                <w:rFonts w:ascii="Times New Roman" w:hAnsi="Times New Roman" w:cs="Times New Roman"/>
                <w:sz w:val="24"/>
                <w:szCs w:val="24"/>
              </w:rPr>
            </w:pPr>
          </w:p>
        </w:tc>
        <w:tc>
          <w:tcPr>
            <w:tcW w:w="990" w:type="dxa"/>
            <w:shd w:val="clear" w:color="auto" w:fill="auto"/>
          </w:tcPr>
          <w:p w14:paraId="21F419E8" w14:textId="77777777" w:rsidR="00C97636" w:rsidRPr="00952DCF" w:rsidRDefault="00C97636" w:rsidP="005A21C4">
            <w:pPr>
              <w:spacing w:after="0" w:line="360" w:lineRule="auto"/>
              <w:rPr>
                <w:rFonts w:ascii="Times New Roman" w:hAnsi="Times New Roman" w:cs="Times New Roman"/>
                <w:sz w:val="24"/>
                <w:szCs w:val="24"/>
              </w:rPr>
            </w:pPr>
          </w:p>
        </w:tc>
        <w:tc>
          <w:tcPr>
            <w:tcW w:w="2070" w:type="dxa"/>
            <w:shd w:val="clear" w:color="auto" w:fill="auto"/>
          </w:tcPr>
          <w:p w14:paraId="2C929886" w14:textId="77777777" w:rsidR="00C97636" w:rsidRPr="00952DCF" w:rsidRDefault="00C97636" w:rsidP="005A21C4">
            <w:pPr>
              <w:spacing w:after="0" w:line="360" w:lineRule="auto"/>
              <w:rPr>
                <w:rFonts w:ascii="Times New Roman" w:hAnsi="Times New Roman" w:cs="Times New Roman"/>
                <w:sz w:val="24"/>
                <w:szCs w:val="24"/>
              </w:rPr>
            </w:pPr>
          </w:p>
        </w:tc>
      </w:tr>
      <w:tr w:rsidR="00952DCF" w:rsidRPr="00952DCF" w14:paraId="3A4EF473" w14:textId="77777777" w:rsidTr="005A21C4">
        <w:tc>
          <w:tcPr>
            <w:tcW w:w="540" w:type="dxa"/>
            <w:shd w:val="clear" w:color="auto" w:fill="auto"/>
            <w:vAlign w:val="center"/>
          </w:tcPr>
          <w:p w14:paraId="76BD3C06"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p>
        </w:tc>
        <w:tc>
          <w:tcPr>
            <w:tcW w:w="3600" w:type="dxa"/>
            <w:shd w:val="clear" w:color="auto" w:fill="auto"/>
          </w:tcPr>
          <w:p w14:paraId="54B4BB39" w14:textId="77777777" w:rsidR="00C97636" w:rsidRPr="00952DCF" w:rsidRDefault="00C97636"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Class room</w:t>
            </w:r>
          </w:p>
        </w:tc>
        <w:tc>
          <w:tcPr>
            <w:tcW w:w="2340" w:type="dxa"/>
          </w:tcPr>
          <w:p w14:paraId="347F5C17" w14:textId="77777777" w:rsidR="00C97636" w:rsidRPr="00952DCF" w:rsidRDefault="009B1260"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1.2m</w:t>
            </w:r>
            <w:r w:rsidRPr="00952DCF">
              <w:rPr>
                <w:rFonts w:ascii="Times New Roman" w:hAnsi="Times New Roman" w:cs="Times New Roman"/>
                <w:sz w:val="24"/>
                <w:szCs w:val="24"/>
                <w:vertAlign w:val="superscript"/>
              </w:rPr>
              <w:t>2</w:t>
            </w:r>
            <w:r w:rsidRPr="00952DCF">
              <w:rPr>
                <w:rFonts w:ascii="Times New Roman" w:hAnsi="Times New Roman" w:cs="Times New Roman"/>
                <w:sz w:val="24"/>
                <w:szCs w:val="24"/>
              </w:rPr>
              <w:t>/student</w:t>
            </w:r>
          </w:p>
        </w:tc>
        <w:tc>
          <w:tcPr>
            <w:tcW w:w="990" w:type="dxa"/>
            <w:shd w:val="clear" w:color="auto" w:fill="auto"/>
          </w:tcPr>
          <w:p w14:paraId="14FCA4CB" w14:textId="77777777" w:rsidR="00C97636" w:rsidRPr="00952DCF" w:rsidRDefault="009B1260" w:rsidP="005A21C4">
            <w:pPr>
              <w:spacing w:after="0" w:line="360" w:lineRule="auto"/>
              <w:rPr>
                <w:rFonts w:ascii="Times New Roman" w:hAnsi="Times New Roman" w:cs="Times New Roman"/>
                <w:sz w:val="24"/>
                <w:szCs w:val="24"/>
                <w:vertAlign w:val="superscript"/>
              </w:rPr>
            </w:pPr>
            <w:r w:rsidRPr="00952DCF">
              <w:rPr>
                <w:rFonts w:ascii="Times New Roman" w:hAnsi="Times New Roman" w:cs="Times New Roman"/>
                <w:sz w:val="24"/>
                <w:szCs w:val="24"/>
              </w:rPr>
              <w:t>30m</w:t>
            </w:r>
            <w:r w:rsidRPr="00952DCF">
              <w:rPr>
                <w:rFonts w:ascii="Times New Roman" w:hAnsi="Times New Roman" w:cs="Times New Roman"/>
                <w:sz w:val="24"/>
                <w:szCs w:val="24"/>
                <w:vertAlign w:val="superscript"/>
              </w:rPr>
              <w:t>2</w:t>
            </w:r>
          </w:p>
        </w:tc>
        <w:tc>
          <w:tcPr>
            <w:tcW w:w="2070" w:type="dxa"/>
            <w:shd w:val="clear" w:color="auto" w:fill="auto"/>
          </w:tcPr>
          <w:p w14:paraId="3B4AA955"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7E727D6F" w14:textId="77777777" w:rsidTr="005A21C4">
        <w:tc>
          <w:tcPr>
            <w:tcW w:w="540" w:type="dxa"/>
            <w:shd w:val="clear" w:color="auto" w:fill="auto"/>
            <w:vAlign w:val="center"/>
          </w:tcPr>
          <w:p w14:paraId="0204C010"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w:t>
            </w:r>
          </w:p>
        </w:tc>
        <w:tc>
          <w:tcPr>
            <w:tcW w:w="3600" w:type="dxa"/>
            <w:shd w:val="clear" w:color="auto" w:fill="auto"/>
          </w:tcPr>
          <w:p w14:paraId="0B48E8F4" w14:textId="77777777" w:rsidR="00C97636" w:rsidRPr="00952DCF" w:rsidRDefault="00C97636"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Arm chair </w:t>
            </w:r>
          </w:p>
        </w:tc>
        <w:tc>
          <w:tcPr>
            <w:tcW w:w="2340" w:type="dxa"/>
          </w:tcPr>
          <w:p w14:paraId="071D8288"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1225541F"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w:t>
            </w:r>
            <w:r w:rsidR="009B1260" w:rsidRPr="00952DCF">
              <w:rPr>
                <w:rFonts w:ascii="Times New Roman" w:hAnsi="Times New Roman" w:cs="Times New Roman"/>
                <w:sz w:val="24"/>
                <w:szCs w:val="24"/>
              </w:rPr>
              <w:t>pcs</w:t>
            </w:r>
          </w:p>
        </w:tc>
        <w:tc>
          <w:tcPr>
            <w:tcW w:w="2070" w:type="dxa"/>
            <w:shd w:val="clear" w:color="auto" w:fill="auto"/>
          </w:tcPr>
          <w:p w14:paraId="3D18E0BD"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7900D025" w14:textId="77777777" w:rsidTr="005A21C4">
        <w:tc>
          <w:tcPr>
            <w:tcW w:w="540" w:type="dxa"/>
            <w:shd w:val="clear" w:color="auto" w:fill="auto"/>
            <w:vAlign w:val="center"/>
          </w:tcPr>
          <w:p w14:paraId="0943162C"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w:t>
            </w:r>
          </w:p>
        </w:tc>
        <w:tc>
          <w:tcPr>
            <w:tcW w:w="3600" w:type="dxa"/>
            <w:shd w:val="clear" w:color="auto" w:fill="auto"/>
          </w:tcPr>
          <w:p w14:paraId="6DB6396C" w14:textId="77777777" w:rsidR="00C97636" w:rsidRPr="00952DCF" w:rsidRDefault="00C97636"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Teachers chair</w:t>
            </w:r>
          </w:p>
        </w:tc>
        <w:tc>
          <w:tcPr>
            <w:tcW w:w="2340" w:type="dxa"/>
          </w:tcPr>
          <w:p w14:paraId="02C5E138"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7C5DD3EB"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9B1260" w:rsidRPr="00952DCF">
              <w:rPr>
                <w:rFonts w:ascii="Times New Roman" w:hAnsi="Times New Roman" w:cs="Times New Roman"/>
                <w:sz w:val="24"/>
                <w:szCs w:val="24"/>
              </w:rPr>
              <w:t>pcs</w:t>
            </w:r>
          </w:p>
        </w:tc>
        <w:tc>
          <w:tcPr>
            <w:tcW w:w="2070" w:type="dxa"/>
            <w:shd w:val="clear" w:color="auto" w:fill="auto"/>
          </w:tcPr>
          <w:p w14:paraId="3697CF84"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08CCEA26" w14:textId="77777777" w:rsidTr="005A21C4">
        <w:tc>
          <w:tcPr>
            <w:tcW w:w="540" w:type="dxa"/>
            <w:shd w:val="clear" w:color="auto" w:fill="auto"/>
            <w:vAlign w:val="center"/>
          </w:tcPr>
          <w:p w14:paraId="2F3E0970"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4.</w:t>
            </w:r>
          </w:p>
        </w:tc>
        <w:tc>
          <w:tcPr>
            <w:tcW w:w="3600" w:type="dxa"/>
            <w:shd w:val="clear" w:color="auto" w:fill="auto"/>
          </w:tcPr>
          <w:p w14:paraId="79FCDA09" w14:textId="77777777" w:rsidR="00C97636" w:rsidRPr="00952DCF" w:rsidRDefault="00C97636"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Teachers table </w:t>
            </w:r>
          </w:p>
        </w:tc>
        <w:tc>
          <w:tcPr>
            <w:tcW w:w="2340" w:type="dxa"/>
          </w:tcPr>
          <w:p w14:paraId="74458EFE"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2B8B8CB4"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9B1260" w:rsidRPr="00952DCF">
              <w:rPr>
                <w:rFonts w:ascii="Times New Roman" w:hAnsi="Times New Roman" w:cs="Times New Roman"/>
                <w:sz w:val="24"/>
                <w:szCs w:val="24"/>
              </w:rPr>
              <w:t>pcs</w:t>
            </w:r>
          </w:p>
        </w:tc>
        <w:tc>
          <w:tcPr>
            <w:tcW w:w="2070" w:type="dxa"/>
            <w:shd w:val="clear" w:color="auto" w:fill="auto"/>
          </w:tcPr>
          <w:p w14:paraId="23A1948F"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4840B3A9" w14:textId="77777777" w:rsidTr="005A21C4">
        <w:tc>
          <w:tcPr>
            <w:tcW w:w="540" w:type="dxa"/>
            <w:shd w:val="clear" w:color="auto" w:fill="auto"/>
            <w:vAlign w:val="center"/>
          </w:tcPr>
          <w:p w14:paraId="383F701F"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w:t>
            </w:r>
          </w:p>
        </w:tc>
        <w:tc>
          <w:tcPr>
            <w:tcW w:w="3600" w:type="dxa"/>
            <w:shd w:val="clear" w:color="auto" w:fill="auto"/>
          </w:tcPr>
          <w:p w14:paraId="74BD3791" w14:textId="77777777" w:rsidR="00C97636" w:rsidRPr="00952DCF" w:rsidRDefault="00C97636"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Black /white board</w:t>
            </w:r>
          </w:p>
        </w:tc>
        <w:tc>
          <w:tcPr>
            <w:tcW w:w="2340" w:type="dxa"/>
          </w:tcPr>
          <w:p w14:paraId="1A099B82"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7D9F7801"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9B1260" w:rsidRPr="00952DCF">
              <w:rPr>
                <w:rFonts w:ascii="Times New Roman" w:hAnsi="Times New Roman" w:cs="Times New Roman"/>
                <w:sz w:val="24"/>
                <w:szCs w:val="24"/>
              </w:rPr>
              <w:t>pcs</w:t>
            </w:r>
          </w:p>
        </w:tc>
        <w:tc>
          <w:tcPr>
            <w:tcW w:w="2070" w:type="dxa"/>
            <w:shd w:val="clear" w:color="auto" w:fill="auto"/>
          </w:tcPr>
          <w:p w14:paraId="69CBBDE4"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3EDE4A81" w14:textId="77777777" w:rsidTr="005A21C4">
        <w:tc>
          <w:tcPr>
            <w:tcW w:w="540" w:type="dxa"/>
            <w:shd w:val="clear" w:color="auto" w:fill="auto"/>
            <w:vAlign w:val="center"/>
          </w:tcPr>
          <w:p w14:paraId="75394072"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6.</w:t>
            </w:r>
          </w:p>
        </w:tc>
        <w:tc>
          <w:tcPr>
            <w:tcW w:w="3600" w:type="dxa"/>
            <w:shd w:val="clear" w:color="auto" w:fill="auto"/>
          </w:tcPr>
          <w:p w14:paraId="306A3E64" w14:textId="77777777" w:rsidR="00C97636" w:rsidRPr="00952DCF" w:rsidRDefault="00C97636"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Computer/lap top</w:t>
            </w:r>
          </w:p>
        </w:tc>
        <w:tc>
          <w:tcPr>
            <w:tcW w:w="2340" w:type="dxa"/>
          </w:tcPr>
          <w:p w14:paraId="76E8483C"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482811B2"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9B1260" w:rsidRPr="00952DCF">
              <w:rPr>
                <w:rFonts w:ascii="Times New Roman" w:hAnsi="Times New Roman" w:cs="Times New Roman"/>
                <w:sz w:val="24"/>
                <w:szCs w:val="24"/>
              </w:rPr>
              <w:t>pcs</w:t>
            </w:r>
          </w:p>
        </w:tc>
        <w:tc>
          <w:tcPr>
            <w:tcW w:w="2070" w:type="dxa"/>
            <w:shd w:val="clear" w:color="auto" w:fill="auto"/>
          </w:tcPr>
          <w:p w14:paraId="443BA2B8"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0949D11B" w14:textId="77777777" w:rsidTr="005A21C4">
        <w:tc>
          <w:tcPr>
            <w:tcW w:w="540" w:type="dxa"/>
            <w:shd w:val="clear" w:color="auto" w:fill="auto"/>
            <w:vAlign w:val="center"/>
          </w:tcPr>
          <w:p w14:paraId="70DD12A6"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7. </w:t>
            </w:r>
          </w:p>
        </w:tc>
        <w:tc>
          <w:tcPr>
            <w:tcW w:w="3600" w:type="dxa"/>
            <w:shd w:val="clear" w:color="auto" w:fill="auto"/>
          </w:tcPr>
          <w:p w14:paraId="6C2157B3" w14:textId="77777777" w:rsidR="00C97636" w:rsidRPr="00952DCF" w:rsidRDefault="00C97636"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LCD Projector </w:t>
            </w:r>
          </w:p>
        </w:tc>
        <w:tc>
          <w:tcPr>
            <w:tcW w:w="2340" w:type="dxa"/>
          </w:tcPr>
          <w:p w14:paraId="562E4F5C"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49A75476"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9B1260" w:rsidRPr="00952DCF">
              <w:rPr>
                <w:rFonts w:ascii="Times New Roman" w:hAnsi="Times New Roman" w:cs="Times New Roman"/>
                <w:sz w:val="24"/>
                <w:szCs w:val="24"/>
              </w:rPr>
              <w:t>pcs</w:t>
            </w:r>
          </w:p>
        </w:tc>
        <w:tc>
          <w:tcPr>
            <w:tcW w:w="2070" w:type="dxa"/>
            <w:shd w:val="clear" w:color="auto" w:fill="auto"/>
          </w:tcPr>
          <w:p w14:paraId="33601D1E"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45F251B1" w14:textId="77777777" w:rsidTr="005A21C4">
        <w:tc>
          <w:tcPr>
            <w:tcW w:w="540" w:type="dxa"/>
            <w:shd w:val="clear" w:color="auto" w:fill="auto"/>
            <w:vAlign w:val="center"/>
          </w:tcPr>
          <w:p w14:paraId="6FE7BE0A"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8</w:t>
            </w:r>
          </w:p>
        </w:tc>
        <w:tc>
          <w:tcPr>
            <w:tcW w:w="3600" w:type="dxa"/>
            <w:shd w:val="clear" w:color="auto" w:fill="auto"/>
          </w:tcPr>
          <w:p w14:paraId="28727F8B" w14:textId="77777777" w:rsidR="00C97636" w:rsidRPr="00952DCF" w:rsidRDefault="00C97636"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Teachers uniform</w:t>
            </w:r>
          </w:p>
        </w:tc>
        <w:tc>
          <w:tcPr>
            <w:tcW w:w="2340" w:type="dxa"/>
          </w:tcPr>
          <w:p w14:paraId="4B93BF5A"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7E20C0F3"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9B1260" w:rsidRPr="00952DCF">
              <w:rPr>
                <w:rFonts w:ascii="Times New Roman" w:hAnsi="Times New Roman" w:cs="Times New Roman"/>
                <w:sz w:val="24"/>
                <w:szCs w:val="24"/>
              </w:rPr>
              <w:t>pcs</w:t>
            </w:r>
          </w:p>
        </w:tc>
        <w:tc>
          <w:tcPr>
            <w:tcW w:w="2070" w:type="dxa"/>
            <w:shd w:val="clear" w:color="auto" w:fill="auto"/>
          </w:tcPr>
          <w:p w14:paraId="499721A3"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F19F9ED" w14:textId="77777777" w:rsidTr="005A21C4">
        <w:tc>
          <w:tcPr>
            <w:tcW w:w="540" w:type="dxa"/>
            <w:shd w:val="clear" w:color="auto" w:fill="auto"/>
            <w:vAlign w:val="center"/>
          </w:tcPr>
          <w:p w14:paraId="7C34C738"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9</w:t>
            </w:r>
          </w:p>
        </w:tc>
        <w:tc>
          <w:tcPr>
            <w:tcW w:w="3600" w:type="dxa"/>
            <w:shd w:val="clear" w:color="auto" w:fill="auto"/>
          </w:tcPr>
          <w:p w14:paraId="0FCB99F8" w14:textId="77777777" w:rsidR="00C97636" w:rsidRPr="00952DCF" w:rsidRDefault="00C97636"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Laptop bag</w:t>
            </w:r>
          </w:p>
        </w:tc>
        <w:tc>
          <w:tcPr>
            <w:tcW w:w="2340" w:type="dxa"/>
          </w:tcPr>
          <w:p w14:paraId="10DE84DB"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439B7D28"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9B1260" w:rsidRPr="00952DCF">
              <w:rPr>
                <w:rFonts w:ascii="Times New Roman" w:hAnsi="Times New Roman" w:cs="Times New Roman"/>
                <w:sz w:val="24"/>
                <w:szCs w:val="24"/>
              </w:rPr>
              <w:t>pcs</w:t>
            </w:r>
          </w:p>
        </w:tc>
        <w:tc>
          <w:tcPr>
            <w:tcW w:w="2070" w:type="dxa"/>
            <w:shd w:val="clear" w:color="auto" w:fill="auto"/>
          </w:tcPr>
          <w:p w14:paraId="3F1D38D4"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4678D666" w14:textId="77777777" w:rsidTr="005A21C4">
        <w:trPr>
          <w:trHeight w:val="359"/>
        </w:trPr>
        <w:tc>
          <w:tcPr>
            <w:tcW w:w="540" w:type="dxa"/>
            <w:shd w:val="clear" w:color="auto" w:fill="auto"/>
            <w:vAlign w:val="center"/>
          </w:tcPr>
          <w:p w14:paraId="0295DBEF" w14:textId="77777777" w:rsidR="00C97636" w:rsidRPr="00952DCF" w:rsidRDefault="00C97636"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C.</w:t>
            </w:r>
          </w:p>
        </w:tc>
        <w:tc>
          <w:tcPr>
            <w:tcW w:w="3600" w:type="dxa"/>
            <w:shd w:val="clear" w:color="auto" w:fill="auto"/>
          </w:tcPr>
          <w:p w14:paraId="4A230357" w14:textId="77777777" w:rsidR="00C97636" w:rsidRPr="00952DCF" w:rsidRDefault="00C97636" w:rsidP="005A21C4">
            <w:pPr>
              <w:spacing w:after="0" w:line="360" w:lineRule="auto"/>
              <w:ind w:left="-108" w:firstLine="90"/>
              <w:rPr>
                <w:rFonts w:ascii="Times New Roman" w:hAnsi="Times New Roman" w:cs="Times New Roman"/>
                <w:b/>
                <w:sz w:val="24"/>
                <w:szCs w:val="24"/>
              </w:rPr>
            </w:pPr>
            <w:r w:rsidRPr="00952DCF">
              <w:rPr>
                <w:rFonts w:ascii="Times New Roman" w:hAnsi="Times New Roman" w:cs="Times New Roman"/>
                <w:b/>
                <w:sz w:val="24"/>
                <w:szCs w:val="24"/>
              </w:rPr>
              <w:t>Consumable Materials</w:t>
            </w:r>
          </w:p>
        </w:tc>
        <w:tc>
          <w:tcPr>
            <w:tcW w:w="2340" w:type="dxa"/>
          </w:tcPr>
          <w:p w14:paraId="3C43FE32" w14:textId="77777777" w:rsidR="00C97636" w:rsidRPr="00952DCF" w:rsidRDefault="00C97636" w:rsidP="005A21C4">
            <w:pPr>
              <w:spacing w:after="0" w:line="360" w:lineRule="auto"/>
              <w:rPr>
                <w:rFonts w:ascii="Times New Roman" w:hAnsi="Times New Roman" w:cs="Times New Roman"/>
                <w:b/>
                <w:sz w:val="24"/>
                <w:szCs w:val="24"/>
              </w:rPr>
            </w:pPr>
          </w:p>
        </w:tc>
        <w:tc>
          <w:tcPr>
            <w:tcW w:w="990" w:type="dxa"/>
            <w:shd w:val="clear" w:color="auto" w:fill="auto"/>
          </w:tcPr>
          <w:p w14:paraId="177B89A0" w14:textId="77777777" w:rsidR="00C97636" w:rsidRPr="00952DCF" w:rsidRDefault="00C97636" w:rsidP="005A21C4">
            <w:pPr>
              <w:spacing w:after="0" w:line="360" w:lineRule="auto"/>
              <w:rPr>
                <w:rFonts w:ascii="Times New Roman" w:hAnsi="Times New Roman" w:cs="Times New Roman"/>
                <w:b/>
                <w:sz w:val="24"/>
                <w:szCs w:val="24"/>
              </w:rPr>
            </w:pPr>
          </w:p>
        </w:tc>
        <w:tc>
          <w:tcPr>
            <w:tcW w:w="2070" w:type="dxa"/>
            <w:shd w:val="clear" w:color="auto" w:fill="auto"/>
          </w:tcPr>
          <w:p w14:paraId="795B8135" w14:textId="77777777" w:rsidR="00C97636" w:rsidRPr="00952DCF" w:rsidRDefault="00C97636" w:rsidP="005A21C4">
            <w:pPr>
              <w:spacing w:after="0" w:line="360" w:lineRule="auto"/>
              <w:rPr>
                <w:rFonts w:ascii="Times New Roman" w:hAnsi="Times New Roman" w:cs="Times New Roman"/>
                <w:b/>
                <w:sz w:val="24"/>
                <w:szCs w:val="24"/>
              </w:rPr>
            </w:pPr>
          </w:p>
        </w:tc>
      </w:tr>
      <w:tr w:rsidR="00952DCF" w:rsidRPr="00952DCF" w14:paraId="732514F3" w14:textId="77777777" w:rsidTr="005A21C4">
        <w:tc>
          <w:tcPr>
            <w:tcW w:w="540" w:type="dxa"/>
            <w:shd w:val="clear" w:color="auto" w:fill="auto"/>
            <w:vAlign w:val="center"/>
          </w:tcPr>
          <w:p w14:paraId="24C5E28B"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p>
        </w:tc>
        <w:tc>
          <w:tcPr>
            <w:tcW w:w="3600" w:type="dxa"/>
            <w:shd w:val="clear" w:color="auto" w:fill="auto"/>
          </w:tcPr>
          <w:p w14:paraId="5690C004" w14:textId="77777777" w:rsidR="00C97636" w:rsidRPr="00952DCF" w:rsidRDefault="00C97636"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Duster ( white/black board) </w:t>
            </w:r>
          </w:p>
        </w:tc>
        <w:tc>
          <w:tcPr>
            <w:tcW w:w="2340" w:type="dxa"/>
          </w:tcPr>
          <w:p w14:paraId="0A234B46"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070B6C8A"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9B1260" w:rsidRPr="00952DCF">
              <w:rPr>
                <w:rFonts w:ascii="Times New Roman" w:hAnsi="Times New Roman" w:cs="Times New Roman"/>
                <w:sz w:val="24"/>
                <w:szCs w:val="24"/>
              </w:rPr>
              <w:t>pcs</w:t>
            </w:r>
          </w:p>
        </w:tc>
        <w:tc>
          <w:tcPr>
            <w:tcW w:w="2070" w:type="dxa"/>
            <w:shd w:val="clear" w:color="auto" w:fill="auto"/>
          </w:tcPr>
          <w:p w14:paraId="5C4F8EC5"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45A1E443" w14:textId="77777777" w:rsidTr="005A21C4">
        <w:trPr>
          <w:trHeight w:val="337"/>
        </w:trPr>
        <w:tc>
          <w:tcPr>
            <w:tcW w:w="540" w:type="dxa"/>
            <w:shd w:val="clear" w:color="auto" w:fill="auto"/>
            <w:vAlign w:val="center"/>
          </w:tcPr>
          <w:p w14:paraId="70A19201"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w:t>
            </w:r>
          </w:p>
        </w:tc>
        <w:tc>
          <w:tcPr>
            <w:tcW w:w="3600" w:type="dxa"/>
            <w:shd w:val="clear" w:color="auto" w:fill="auto"/>
          </w:tcPr>
          <w:p w14:paraId="016B2794" w14:textId="77777777" w:rsidR="00C97636" w:rsidRPr="00952DCF" w:rsidRDefault="00C97636"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Chalk </w:t>
            </w:r>
          </w:p>
        </w:tc>
        <w:tc>
          <w:tcPr>
            <w:tcW w:w="2340" w:type="dxa"/>
          </w:tcPr>
          <w:p w14:paraId="06DA0BF2"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7608F8B6" w14:textId="77777777" w:rsidR="00C97636" w:rsidRPr="00952DCF" w:rsidRDefault="009B1260"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C97636" w:rsidRPr="00952DCF">
              <w:rPr>
                <w:rFonts w:ascii="Times New Roman" w:hAnsi="Times New Roman" w:cs="Times New Roman"/>
                <w:sz w:val="24"/>
                <w:szCs w:val="24"/>
              </w:rPr>
              <w:t>packet</w:t>
            </w:r>
          </w:p>
        </w:tc>
        <w:tc>
          <w:tcPr>
            <w:tcW w:w="2070" w:type="dxa"/>
            <w:shd w:val="clear" w:color="auto" w:fill="auto"/>
          </w:tcPr>
          <w:p w14:paraId="513A537E"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6F678D2D" w14:textId="77777777" w:rsidTr="005A21C4">
        <w:trPr>
          <w:trHeight w:val="337"/>
        </w:trPr>
        <w:tc>
          <w:tcPr>
            <w:tcW w:w="540" w:type="dxa"/>
            <w:shd w:val="clear" w:color="auto" w:fill="auto"/>
            <w:vAlign w:val="center"/>
          </w:tcPr>
          <w:p w14:paraId="6EBEAFDC"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lastRenderedPageBreak/>
              <w:t>5</w:t>
            </w:r>
          </w:p>
        </w:tc>
        <w:tc>
          <w:tcPr>
            <w:tcW w:w="3600" w:type="dxa"/>
            <w:shd w:val="clear" w:color="auto" w:fill="auto"/>
          </w:tcPr>
          <w:p w14:paraId="246D7CBD" w14:textId="77777777" w:rsidR="00C97636" w:rsidRPr="00952DCF" w:rsidRDefault="00C97636"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Marker </w:t>
            </w:r>
          </w:p>
        </w:tc>
        <w:tc>
          <w:tcPr>
            <w:tcW w:w="2340" w:type="dxa"/>
          </w:tcPr>
          <w:p w14:paraId="17573535"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07A0DDDE"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1packet</w:t>
            </w:r>
          </w:p>
        </w:tc>
        <w:tc>
          <w:tcPr>
            <w:tcW w:w="2070" w:type="dxa"/>
            <w:shd w:val="clear" w:color="auto" w:fill="auto"/>
          </w:tcPr>
          <w:p w14:paraId="416C362F"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792D57DE" w14:textId="77777777" w:rsidTr="005A21C4">
        <w:tc>
          <w:tcPr>
            <w:tcW w:w="540" w:type="dxa"/>
            <w:shd w:val="clear" w:color="auto" w:fill="auto"/>
            <w:vAlign w:val="center"/>
          </w:tcPr>
          <w:p w14:paraId="729FEAF6"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6</w:t>
            </w:r>
          </w:p>
        </w:tc>
        <w:tc>
          <w:tcPr>
            <w:tcW w:w="3600" w:type="dxa"/>
            <w:shd w:val="clear" w:color="auto" w:fill="auto"/>
          </w:tcPr>
          <w:p w14:paraId="7C05C3B1" w14:textId="77777777" w:rsidR="00C97636" w:rsidRPr="00952DCF" w:rsidRDefault="00C97636" w:rsidP="005A21C4">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Paper </w:t>
            </w:r>
          </w:p>
        </w:tc>
        <w:tc>
          <w:tcPr>
            <w:tcW w:w="2340" w:type="dxa"/>
          </w:tcPr>
          <w:p w14:paraId="043165E6"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A4</w:t>
            </w:r>
          </w:p>
        </w:tc>
        <w:tc>
          <w:tcPr>
            <w:tcW w:w="990" w:type="dxa"/>
            <w:shd w:val="clear" w:color="auto" w:fill="auto"/>
          </w:tcPr>
          <w:p w14:paraId="761EE11F"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2 Ream </w:t>
            </w:r>
          </w:p>
        </w:tc>
        <w:tc>
          <w:tcPr>
            <w:tcW w:w="2070" w:type="dxa"/>
            <w:shd w:val="clear" w:color="auto" w:fill="auto"/>
          </w:tcPr>
          <w:p w14:paraId="19AF67C9"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2:25</w:t>
            </w:r>
          </w:p>
        </w:tc>
      </w:tr>
      <w:tr w:rsidR="00952DCF" w:rsidRPr="00952DCF" w14:paraId="33FA1EC1" w14:textId="77777777" w:rsidTr="005A21C4">
        <w:tc>
          <w:tcPr>
            <w:tcW w:w="540" w:type="dxa"/>
            <w:shd w:val="clear" w:color="auto" w:fill="auto"/>
            <w:vAlign w:val="center"/>
          </w:tcPr>
          <w:p w14:paraId="5B90D549"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8</w:t>
            </w:r>
          </w:p>
        </w:tc>
        <w:tc>
          <w:tcPr>
            <w:tcW w:w="3600" w:type="dxa"/>
            <w:shd w:val="clear" w:color="auto" w:fill="auto"/>
          </w:tcPr>
          <w:p w14:paraId="5E533240" w14:textId="77777777" w:rsidR="00C97636" w:rsidRPr="00952DCF" w:rsidRDefault="00C97636" w:rsidP="005A21C4">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Pen</w:t>
            </w:r>
          </w:p>
        </w:tc>
        <w:tc>
          <w:tcPr>
            <w:tcW w:w="2340" w:type="dxa"/>
          </w:tcPr>
          <w:p w14:paraId="38BBAE32"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Ballpoint</w:t>
            </w:r>
          </w:p>
        </w:tc>
        <w:tc>
          <w:tcPr>
            <w:tcW w:w="990" w:type="dxa"/>
            <w:shd w:val="clear" w:color="auto" w:fill="auto"/>
          </w:tcPr>
          <w:p w14:paraId="1316920D"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 Piece</w:t>
            </w:r>
          </w:p>
        </w:tc>
        <w:tc>
          <w:tcPr>
            <w:tcW w:w="2070" w:type="dxa"/>
            <w:shd w:val="clear" w:color="auto" w:fill="auto"/>
          </w:tcPr>
          <w:p w14:paraId="63EDC70D"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2:25</w:t>
            </w:r>
          </w:p>
        </w:tc>
      </w:tr>
      <w:tr w:rsidR="00952DCF" w:rsidRPr="00952DCF" w14:paraId="17FC6424" w14:textId="77777777" w:rsidTr="005A21C4">
        <w:tc>
          <w:tcPr>
            <w:tcW w:w="540" w:type="dxa"/>
            <w:shd w:val="clear" w:color="auto" w:fill="auto"/>
            <w:vAlign w:val="center"/>
          </w:tcPr>
          <w:p w14:paraId="1D7AB492"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9</w:t>
            </w:r>
          </w:p>
        </w:tc>
        <w:tc>
          <w:tcPr>
            <w:tcW w:w="3600" w:type="dxa"/>
            <w:shd w:val="clear" w:color="auto" w:fill="auto"/>
          </w:tcPr>
          <w:p w14:paraId="076E1272" w14:textId="77777777" w:rsidR="00C97636" w:rsidRPr="00952DCF" w:rsidRDefault="00C97636" w:rsidP="005A21C4">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 xml:space="preserve">Stapler </w:t>
            </w:r>
          </w:p>
        </w:tc>
        <w:tc>
          <w:tcPr>
            <w:tcW w:w="2340" w:type="dxa"/>
          </w:tcPr>
          <w:p w14:paraId="24C644E1"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654D3EAF"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1pices</w:t>
            </w:r>
          </w:p>
        </w:tc>
        <w:tc>
          <w:tcPr>
            <w:tcW w:w="2070" w:type="dxa"/>
            <w:shd w:val="clear" w:color="auto" w:fill="auto"/>
          </w:tcPr>
          <w:p w14:paraId="5F6A9C55"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3169D11A" w14:textId="77777777" w:rsidTr="005A21C4">
        <w:tc>
          <w:tcPr>
            <w:tcW w:w="540" w:type="dxa"/>
            <w:shd w:val="clear" w:color="auto" w:fill="auto"/>
            <w:vAlign w:val="center"/>
          </w:tcPr>
          <w:p w14:paraId="489A64D6"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10</w:t>
            </w:r>
          </w:p>
        </w:tc>
        <w:tc>
          <w:tcPr>
            <w:tcW w:w="3600" w:type="dxa"/>
            <w:shd w:val="clear" w:color="auto" w:fill="auto"/>
          </w:tcPr>
          <w:p w14:paraId="661B4294"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Steeple </w:t>
            </w:r>
          </w:p>
        </w:tc>
        <w:tc>
          <w:tcPr>
            <w:tcW w:w="2340" w:type="dxa"/>
          </w:tcPr>
          <w:p w14:paraId="3ED603A1"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Standard </w:t>
            </w:r>
          </w:p>
        </w:tc>
        <w:tc>
          <w:tcPr>
            <w:tcW w:w="990" w:type="dxa"/>
            <w:shd w:val="clear" w:color="auto" w:fill="auto"/>
          </w:tcPr>
          <w:p w14:paraId="3356057D"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1packet</w:t>
            </w:r>
          </w:p>
        </w:tc>
        <w:tc>
          <w:tcPr>
            <w:tcW w:w="2070" w:type="dxa"/>
            <w:shd w:val="clear" w:color="auto" w:fill="auto"/>
          </w:tcPr>
          <w:p w14:paraId="061D69A0"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7EA8B631" w14:textId="77777777" w:rsidTr="005A21C4">
        <w:trPr>
          <w:trHeight w:val="404"/>
        </w:trPr>
        <w:tc>
          <w:tcPr>
            <w:tcW w:w="540" w:type="dxa"/>
            <w:shd w:val="clear" w:color="auto" w:fill="auto"/>
            <w:vAlign w:val="center"/>
          </w:tcPr>
          <w:p w14:paraId="4387B234" w14:textId="77777777" w:rsidR="00C97636" w:rsidRPr="00952DCF" w:rsidRDefault="00C97636"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D.</w:t>
            </w:r>
          </w:p>
        </w:tc>
        <w:tc>
          <w:tcPr>
            <w:tcW w:w="3600" w:type="dxa"/>
            <w:shd w:val="clear" w:color="auto" w:fill="auto"/>
          </w:tcPr>
          <w:p w14:paraId="47CC53F9" w14:textId="43675B50" w:rsidR="00C97636" w:rsidRPr="00952DCF" w:rsidRDefault="006564B2" w:rsidP="005A21C4">
            <w:pPr>
              <w:spacing w:after="0" w:line="360" w:lineRule="auto"/>
              <w:ind w:left="-108" w:firstLine="90"/>
              <w:rPr>
                <w:rFonts w:ascii="Times New Roman" w:hAnsi="Times New Roman" w:cs="Times New Roman"/>
                <w:b/>
                <w:sz w:val="24"/>
                <w:szCs w:val="24"/>
              </w:rPr>
            </w:pPr>
            <w:r>
              <w:rPr>
                <w:rFonts w:ascii="Times New Roman" w:hAnsi="Times New Roman" w:cs="Times New Roman"/>
                <w:b/>
                <w:sz w:val="24"/>
                <w:szCs w:val="24"/>
              </w:rPr>
              <w:t>Tools and Equipment</w:t>
            </w:r>
          </w:p>
        </w:tc>
        <w:tc>
          <w:tcPr>
            <w:tcW w:w="2340" w:type="dxa"/>
          </w:tcPr>
          <w:p w14:paraId="04BE648E" w14:textId="77777777" w:rsidR="00C97636" w:rsidRPr="00952DCF" w:rsidRDefault="00C97636" w:rsidP="005A21C4">
            <w:pPr>
              <w:spacing w:after="0" w:line="360" w:lineRule="auto"/>
              <w:rPr>
                <w:rFonts w:ascii="Times New Roman" w:hAnsi="Times New Roman" w:cs="Times New Roman"/>
                <w:b/>
                <w:sz w:val="24"/>
                <w:szCs w:val="24"/>
              </w:rPr>
            </w:pPr>
          </w:p>
        </w:tc>
        <w:tc>
          <w:tcPr>
            <w:tcW w:w="990" w:type="dxa"/>
            <w:shd w:val="clear" w:color="auto" w:fill="auto"/>
          </w:tcPr>
          <w:p w14:paraId="1724610C" w14:textId="77777777" w:rsidR="00C97636" w:rsidRPr="00952DCF" w:rsidRDefault="00C97636" w:rsidP="005A21C4">
            <w:pPr>
              <w:spacing w:after="0" w:line="360" w:lineRule="auto"/>
              <w:rPr>
                <w:rFonts w:ascii="Times New Roman" w:hAnsi="Times New Roman" w:cs="Times New Roman"/>
                <w:b/>
                <w:sz w:val="24"/>
                <w:szCs w:val="24"/>
              </w:rPr>
            </w:pPr>
          </w:p>
        </w:tc>
        <w:tc>
          <w:tcPr>
            <w:tcW w:w="2070" w:type="dxa"/>
            <w:shd w:val="clear" w:color="auto" w:fill="auto"/>
          </w:tcPr>
          <w:p w14:paraId="69ABCB72" w14:textId="77777777" w:rsidR="00C97636" w:rsidRPr="00952DCF" w:rsidRDefault="00C97636" w:rsidP="005A21C4">
            <w:pPr>
              <w:spacing w:after="0" w:line="360" w:lineRule="auto"/>
              <w:rPr>
                <w:rFonts w:ascii="Times New Roman" w:hAnsi="Times New Roman" w:cs="Times New Roman"/>
                <w:b/>
                <w:sz w:val="24"/>
                <w:szCs w:val="24"/>
              </w:rPr>
            </w:pPr>
          </w:p>
        </w:tc>
      </w:tr>
      <w:tr w:rsidR="00952DCF" w:rsidRPr="00952DCF" w14:paraId="623D6CF7" w14:textId="77777777" w:rsidTr="005A21C4">
        <w:trPr>
          <w:trHeight w:val="292"/>
        </w:trPr>
        <w:tc>
          <w:tcPr>
            <w:tcW w:w="540" w:type="dxa"/>
            <w:shd w:val="clear" w:color="auto" w:fill="auto"/>
            <w:vAlign w:val="center"/>
          </w:tcPr>
          <w:p w14:paraId="29627794" w14:textId="77777777" w:rsidR="00C97636"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p>
        </w:tc>
        <w:tc>
          <w:tcPr>
            <w:tcW w:w="3600" w:type="dxa"/>
            <w:shd w:val="clear" w:color="auto" w:fill="auto"/>
          </w:tcPr>
          <w:p w14:paraId="41923352"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 xml:space="preserve">Rake </w:t>
            </w:r>
          </w:p>
        </w:tc>
        <w:tc>
          <w:tcPr>
            <w:tcW w:w="2340" w:type="dxa"/>
          </w:tcPr>
          <w:p w14:paraId="20C7A05D"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255FE5E1"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9B1260" w:rsidRPr="00952DCF">
              <w:rPr>
                <w:rFonts w:ascii="Times New Roman" w:hAnsi="Times New Roman" w:cs="Times New Roman"/>
                <w:sz w:val="24"/>
                <w:szCs w:val="24"/>
              </w:rPr>
              <w:t>pcs</w:t>
            </w:r>
          </w:p>
        </w:tc>
        <w:tc>
          <w:tcPr>
            <w:tcW w:w="2070" w:type="dxa"/>
            <w:shd w:val="clear" w:color="auto" w:fill="auto"/>
          </w:tcPr>
          <w:p w14:paraId="6B02B743"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69A37CF4" w14:textId="77777777" w:rsidTr="005A21C4">
        <w:trPr>
          <w:trHeight w:val="325"/>
        </w:trPr>
        <w:tc>
          <w:tcPr>
            <w:tcW w:w="540" w:type="dxa"/>
            <w:shd w:val="clear" w:color="auto" w:fill="auto"/>
            <w:vAlign w:val="center"/>
          </w:tcPr>
          <w:p w14:paraId="698A21A9"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w:t>
            </w:r>
          </w:p>
        </w:tc>
        <w:tc>
          <w:tcPr>
            <w:tcW w:w="3600" w:type="dxa"/>
            <w:shd w:val="clear" w:color="auto" w:fill="auto"/>
          </w:tcPr>
          <w:p w14:paraId="733A39BE" w14:textId="77777777" w:rsidR="00C97636" w:rsidRPr="00952DCF" w:rsidRDefault="00C97636" w:rsidP="005A21C4">
            <w:pPr>
              <w:autoSpaceDE w:val="0"/>
              <w:autoSpaceDN w:val="0"/>
              <w:adjustRightInd w:val="0"/>
              <w:spacing w:after="0" w:line="360" w:lineRule="auto"/>
              <w:ind w:left="360"/>
              <w:contextualSpacing/>
              <w:rPr>
                <w:rFonts w:ascii="Times New Roman" w:hAnsi="Times New Roman" w:cs="Times New Roman"/>
                <w:sz w:val="24"/>
                <w:szCs w:val="24"/>
              </w:rPr>
            </w:pPr>
            <w:r w:rsidRPr="00952DCF">
              <w:rPr>
                <w:rFonts w:ascii="Times New Roman" w:hAnsi="Times New Roman" w:cs="Times New Roman"/>
                <w:sz w:val="24"/>
                <w:szCs w:val="24"/>
              </w:rPr>
              <w:t>Machetes</w:t>
            </w:r>
          </w:p>
        </w:tc>
        <w:tc>
          <w:tcPr>
            <w:tcW w:w="2340" w:type="dxa"/>
          </w:tcPr>
          <w:p w14:paraId="1BC616B3"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1961A16E"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9B1260" w:rsidRPr="00952DCF">
              <w:rPr>
                <w:rFonts w:ascii="Times New Roman" w:hAnsi="Times New Roman" w:cs="Times New Roman"/>
                <w:sz w:val="24"/>
                <w:szCs w:val="24"/>
              </w:rPr>
              <w:t>pcs</w:t>
            </w:r>
          </w:p>
        </w:tc>
        <w:tc>
          <w:tcPr>
            <w:tcW w:w="2070" w:type="dxa"/>
            <w:shd w:val="clear" w:color="auto" w:fill="auto"/>
          </w:tcPr>
          <w:p w14:paraId="517AA89D"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181A4F63" w14:textId="77777777" w:rsidTr="005A21C4">
        <w:trPr>
          <w:trHeight w:val="308"/>
        </w:trPr>
        <w:tc>
          <w:tcPr>
            <w:tcW w:w="540" w:type="dxa"/>
            <w:shd w:val="clear" w:color="auto" w:fill="auto"/>
            <w:vAlign w:val="center"/>
          </w:tcPr>
          <w:p w14:paraId="3FFD8863"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w:t>
            </w:r>
          </w:p>
        </w:tc>
        <w:tc>
          <w:tcPr>
            <w:tcW w:w="3600" w:type="dxa"/>
            <w:shd w:val="clear" w:color="auto" w:fill="auto"/>
          </w:tcPr>
          <w:p w14:paraId="7C661F71"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Sickles</w:t>
            </w:r>
          </w:p>
        </w:tc>
        <w:tc>
          <w:tcPr>
            <w:tcW w:w="2340" w:type="dxa"/>
          </w:tcPr>
          <w:p w14:paraId="74D13E50"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1A508477"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9B1260" w:rsidRPr="00952DCF">
              <w:rPr>
                <w:rFonts w:ascii="Times New Roman" w:hAnsi="Times New Roman" w:cs="Times New Roman"/>
                <w:sz w:val="24"/>
                <w:szCs w:val="24"/>
              </w:rPr>
              <w:t>pcs</w:t>
            </w:r>
          </w:p>
        </w:tc>
        <w:tc>
          <w:tcPr>
            <w:tcW w:w="2070" w:type="dxa"/>
            <w:shd w:val="clear" w:color="auto" w:fill="auto"/>
          </w:tcPr>
          <w:p w14:paraId="1DF69762"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18F0BBE2" w14:textId="77777777" w:rsidTr="005A21C4">
        <w:trPr>
          <w:trHeight w:val="284"/>
        </w:trPr>
        <w:tc>
          <w:tcPr>
            <w:tcW w:w="540" w:type="dxa"/>
            <w:shd w:val="clear" w:color="auto" w:fill="auto"/>
            <w:vAlign w:val="center"/>
          </w:tcPr>
          <w:p w14:paraId="44645910"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4</w:t>
            </w:r>
          </w:p>
        </w:tc>
        <w:tc>
          <w:tcPr>
            <w:tcW w:w="3600" w:type="dxa"/>
            <w:shd w:val="clear" w:color="auto" w:fill="auto"/>
          </w:tcPr>
          <w:p w14:paraId="58B99B52" w14:textId="0AAEEFCF"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 xml:space="preserve">Tape </w:t>
            </w:r>
            <w:r w:rsidR="005A21C4" w:rsidRPr="00952DCF">
              <w:rPr>
                <w:rFonts w:ascii="Times New Roman" w:hAnsi="Times New Roman" w:cs="Times New Roman"/>
                <w:sz w:val="24"/>
                <w:szCs w:val="24"/>
              </w:rPr>
              <w:t>meter,</w:t>
            </w:r>
            <w:r w:rsidRPr="00952DCF">
              <w:rPr>
                <w:rFonts w:ascii="Times New Roman" w:hAnsi="Times New Roman" w:cs="Times New Roman"/>
                <w:sz w:val="24"/>
                <w:szCs w:val="24"/>
              </w:rPr>
              <w:t xml:space="preserve"> </w:t>
            </w:r>
          </w:p>
        </w:tc>
        <w:tc>
          <w:tcPr>
            <w:tcW w:w="2340" w:type="dxa"/>
          </w:tcPr>
          <w:p w14:paraId="638870D4" w14:textId="77777777" w:rsidR="00C97636" w:rsidRPr="00952DCF" w:rsidRDefault="009B1260"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50m length</w:t>
            </w:r>
          </w:p>
        </w:tc>
        <w:tc>
          <w:tcPr>
            <w:tcW w:w="990" w:type="dxa"/>
            <w:shd w:val="clear" w:color="auto" w:fill="auto"/>
          </w:tcPr>
          <w:p w14:paraId="045D5F45"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9B1260" w:rsidRPr="00952DCF">
              <w:rPr>
                <w:rFonts w:ascii="Times New Roman" w:hAnsi="Times New Roman" w:cs="Times New Roman"/>
                <w:sz w:val="24"/>
                <w:szCs w:val="24"/>
              </w:rPr>
              <w:t>pcs</w:t>
            </w:r>
          </w:p>
        </w:tc>
        <w:tc>
          <w:tcPr>
            <w:tcW w:w="2070" w:type="dxa"/>
            <w:shd w:val="clear" w:color="auto" w:fill="auto"/>
          </w:tcPr>
          <w:p w14:paraId="0D1C7CE9"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2DDDB9E1" w14:textId="77777777" w:rsidTr="005A21C4">
        <w:trPr>
          <w:trHeight w:val="275"/>
        </w:trPr>
        <w:tc>
          <w:tcPr>
            <w:tcW w:w="540" w:type="dxa"/>
            <w:shd w:val="clear" w:color="auto" w:fill="auto"/>
            <w:vAlign w:val="center"/>
          </w:tcPr>
          <w:p w14:paraId="66647A48"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w:t>
            </w:r>
          </w:p>
        </w:tc>
        <w:tc>
          <w:tcPr>
            <w:tcW w:w="3600" w:type="dxa"/>
            <w:shd w:val="clear" w:color="auto" w:fill="auto"/>
          </w:tcPr>
          <w:p w14:paraId="37B40A4D"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 xml:space="preserve">Secateurs, </w:t>
            </w:r>
          </w:p>
        </w:tc>
        <w:tc>
          <w:tcPr>
            <w:tcW w:w="2340" w:type="dxa"/>
          </w:tcPr>
          <w:p w14:paraId="10FC0644"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2F890D76"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9B1260" w:rsidRPr="00952DCF">
              <w:rPr>
                <w:rFonts w:ascii="Times New Roman" w:hAnsi="Times New Roman" w:cs="Times New Roman"/>
                <w:sz w:val="24"/>
                <w:szCs w:val="24"/>
              </w:rPr>
              <w:t>pcs</w:t>
            </w:r>
          </w:p>
        </w:tc>
        <w:tc>
          <w:tcPr>
            <w:tcW w:w="2070" w:type="dxa"/>
            <w:shd w:val="clear" w:color="auto" w:fill="auto"/>
          </w:tcPr>
          <w:p w14:paraId="37D62888"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5FB7762A" w14:textId="77777777" w:rsidTr="005A21C4">
        <w:trPr>
          <w:trHeight w:val="292"/>
        </w:trPr>
        <w:tc>
          <w:tcPr>
            <w:tcW w:w="540" w:type="dxa"/>
            <w:shd w:val="clear" w:color="auto" w:fill="auto"/>
            <w:vAlign w:val="center"/>
          </w:tcPr>
          <w:p w14:paraId="2E30C9BA"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6</w:t>
            </w:r>
          </w:p>
        </w:tc>
        <w:tc>
          <w:tcPr>
            <w:tcW w:w="3600" w:type="dxa"/>
            <w:shd w:val="clear" w:color="auto" w:fill="auto"/>
          </w:tcPr>
          <w:p w14:paraId="20B7A802"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 xml:space="preserve">Spades, </w:t>
            </w:r>
          </w:p>
        </w:tc>
        <w:tc>
          <w:tcPr>
            <w:tcW w:w="2340" w:type="dxa"/>
          </w:tcPr>
          <w:p w14:paraId="40B51A7C"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7EC5E501"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9B1260" w:rsidRPr="00952DCF">
              <w:rPr>
                <w:rFonts w:ascii="Times New Roman" w:hAnsi="Times New Roman" w:cs="Times New Roman"/>
                <w:sz w:val="24"/>
                <w:szCs w:val="24"/>
              </w:rPr>
              <w:t>pcs</w:t>
            </w:r>
          </w:p>
        </w:tc>
        <w:tc>
          <w:tcPr>
            <w:tcW w:w="2070" w:type="dxa"/>
            <w:shd w:val="clear" w:color="auto" w:fill="auto"/>
          </w:tcPr>
          <w:p w14:paraId="08EF4F07"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5DBEAE00" w14:textId="77777777" w:rsidTr="005A21C4">
        <w:trPr>
          <w:trHeight w:val="341"/>
        </w:trPr>
        <w:tc>
          <w:tcPr>
            <w:tcW w:w="540" w:type="dxa"/>
            <w:shd w:val="clear" w:color="auto" w:fill="auto"/>
            <w:vAlign w:val="center"/>
          </w:tcPr>
          <w:p w14:paraId="1C3D130F"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7</w:t>
            </w:r>
          </w:p>
        </w:tc>
        <w:tc>
          <w:tcPr>
            <w:tcW w:w="3600" w:type="dxa"/>
            <w:shd w:val="clear" w:color="auto" w:fill="auto"/>
          </w:tcPr>
          <w:p w14:paraId="6E10EC34"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 xml:space="preserve">Forks, </w:t>
            </w:r>
          </w:p>
        </w:tc>
        <w:tc>
          <w:tcPr>
            <w:tcW w:w="2340" w:type="dxa"/>
          </w:tcPr>
          <w:p w14:paraId="1A428B37"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05E38E6E"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9B1260" w:rsidRPr="00952DCF">
              <w:rPr>
                <w:rFonts w:ascii="Times New Roman" w:hAnsi="Times New Roman" w:cs="Times New Roman"/>
                <w:sz w:val="24"/>
                <w:szCs w:val="24"/>
              </w:rPr>
              <w:t>pcs</w:t>
            </w:r>
          </w:p>
        </w:tc>
        <w:tc>
          <w:tcPr>
            <w:tcW w:w="2070" w:type="dxa"/>
            <w:shd w:val="clear" w:color="auto" w:fill="auto"/>
          </w:tcPr>
          <w:p w14:paraId="05DBD673"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61179557" w14:textId="77777777" w:rsidTr="005A21C4">
        <w:trPr>
          <w:trHeight w:val="325"/>
        </w:trPr>
        <w:tc>
          <w:tcPr>
            <w:tcW w:w="540" w:type="dxa"/>
            <w:shd w:val="clear" w:color="auto" w:fill="auto"/>
            <w:vAlign w:val="center"/>
          </w:tcPr>
          <w:p w14:paraId="772626FD"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8</w:t>
            </w:r>
          </w:p>
        </w:tc>
        <w:tc>
          <w:tcPr>
            <w:tcW w:w="3600" w:type="dxa"/>
            <w:shd w:val="clear" w:color="auto" w:fill="auto"/>
          </w:tcPr>
          <w:p w14:paraId="0DB2B4D2"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 xml:space="preserve"> Hoes,</w:t>
            </w:r>
          </w:p>
        </w:tc>
        <w:tc>
          <w:tcPr>
            <w:tcW w:w="2340" w:type="dxa"/>
          </w:tcPr>
          <w:p w14:paraId="1BCF87FA"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03A03154"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9B1260" w:rsidRPr="00952DCF">
              <w:rPr>
                <w:rFonts w:ascii="Times New Roman" w:hAnsi="Times New Roman" w:cs="Times New Roman"/>
                <w:sz w:val="24"/>
                <w:szCs w:val="24"/>
              </w:rPr>
              <w:t>pcs</w:t>
            </w:r>
          </w:p>
        </w:tc>
        <w:tc>
          <w:tcPr>
            <w:tcW w:w="2070" w:type="dxa"/>
            <w:shd w:val="clear" w:color="auto" w:fill="auto"/>
          </w:tcPr>
          <w:p w14:paraId="33911D23"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12F4D604" w14:textId="77777777" w:rsidTr="005A21C4">
        <w:trPr>
          <w:trHeight w:val="308"/>
        </w:trPr>
        <w:tc>
          <w:tcPr>
            <w:tcW w:w="540" w:type="dxa"/>
            <w:shd w:val="clear" w:color="auto" w:fill="auto"/>
            <w:vAlign w:val="center"/>
          </w:tcPr>
          <w:p w14:paraId="60C90B56"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9</w:t>
            </w:r>
          </w:p>
        </w:tc>
        <w:tc>
          <w:tcPr>
            <w:tcW w:w="3600" w:type="dxa"/>
            <w:shd w:val="clear" w:color="auto" w:fill="auto"/>
          </w:tcPr>
          <w:p w14:paraId="1BC4CF31"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cart,</w:t>
            </w:r>
          </w:p>
        </w:tc>
        <w:tc>
          <w:tcPr>
            <w:tcW w:w="2340" w:type="dxa"/>
          </w:tcPr>
          <w:p w14:paraId="684D4252"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76F6347A"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w:t>
            </w:r>
            <w:r w:rsidR="009B1260" w:rsidRPr="00952DCF">
              <w:rPr>
                <w:rFonts w:ascii="Times New Roman" w:hAnsi="Times New Roman" w:cs="Times New Roman"/>
                <w:sz w:val="24"/>
                <w:szCs w:val="24"/>
              </w:rPr>
              <w:t>pcs</w:t>
            </w:r>
          </w:p>
        </w:tc>
        <w:tc>
          <w:tcPr>
            <w:tcW w:w="2070" w:type="dxa"/>
            <w:shd w:val="clear" w:color="auto" w:fill="auto"/>
          </w:tcPr>
          <w:p w14:paraId="5E4833B7"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358EC72C" w14:textId="77777777" w:rsidTr="005A21C4">
        <w:trPr>
          <w:trHeight w:val="375"/>
        </w:trPr>
        <w:tc>
          <w:tcPr>
            <w:tcW w:w="540" w:type="dxa"/>
            <w:shd w:val="clear" w:color="auto" w:fill="auto"/>
            <w:vAlign w:val="center"/>
          </w:tcPr>
          <w:p w14:paraId="55C30575"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10</w:t>
            </w:r>
          </w:p>
        </w:tc>
        <w:tc>
          <w:tcPr>
            <w:tcW w:w="3600" w:type="dxa"/>
            <w:shd w:val="clear" w:color="auto" w:fill="auto"/>
          </w:tcPr>
          <w:p w14:paraId="35B54793"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Water can</w:t>
            </w:r>
          </w:p>
        </w:tc>
        <w:tc>
          <w:tcPr>
            <w:tcW w:w="2340" w:type="dxa"/>
          </w:tcPr>
          <w:p w14:paraId="0687A5BA" w14:textId="77777777" w:rsidR="00C97636" w:rsidRPr="00952DCF" w:rsidRDefault="009B1260"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Plastic</w:t>
            </w:r>
          </w:p>
        </w:tc>
        <w:tc>
          <w:tcPr>
            <w:tcW w:w="990" w:type="dxa"/>
            <w:shd w:val="clear" w:color="auto" w:fill="auto"/>
          </w:tcPr>
          <w:p w14:paraId="1CED8373"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9B1260" w:rsidRPr="00952DCF">
              <w:rPr>
                <w:rFonts w:ascii="Times New Roman" w:hAnsi="Times New Roman" w:cs="Times New Roman"/>
                <w:sz w:val="24"/>
                <w:szCs w:val="24"/>
              </w:rPr>
              <w:t>pcs</w:t>
            </w:r>
          </w:p>
        </w:tc>
        <w:tc>
          <w:tcPr>
            <w:tcW w:w="2070" w:type="dxa"/>
            <w:shd w:val="clear" w:color="auto" w:fill="auto"/>
          </w:tcPr>
          <w:p w14:paraId="5ED89310"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2019C197" w14:textId="77777777" w:rsidTr="005A21C4">
        <w:trPr>
          <w:trHeight w:val="352"/>
        </w:trPr>
        <w:tc>
          <w:tcPr>
            <w:tcW w:w="540" w:type="dxa"/>
            <w:shd w:val="clear" w:color="auto" w:fill="auto"/>
            <w:vAlign w:val="center"/>
          </w:tcPr>
          <w:p w14:paraId="417BAE36"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11</w:t>
            </w:r>
          </w:p>
        </w:tc>
        <w:tc>
          <w:tcPr>
            <w:tcW w:w="3600" w:type="dxa"/>
            <w:shd w:val="clear" w:color="auto" w:fill="auto"/>
          </w:tcPr>
          <w:p w14:paraId="40D7358B" w14:textId="77777777" w:rsidR="00C97636" w:rsidRPr="00952DCF" w:rsidRDefault="00C97636" w:rsidP="005A21C4">
            <w:pPr>
              <w:autoSpaceDE w:val="0"/>
              <w:autoSpaceDN w:val="0"/>
              <w:adjustRightInd w:val="0"/>
              <w:spacing w:after="0" w:line="360" w:lineRule="auto"/>
              <w:ind w:left="360"/>
              <w:contextualSpacing/>
              <w:rPr>
                <w:rFonts w:ascii="Times New Roman" w:hAnsi="Times New Roman" w:cs="Times New Roman"/>
                <w:sz w:val="24"/>
                <w:szCs w:val="24"/>
              </w:rPr>
            </w:pPr>
            <w:r w:rsidRPr="00952DCF">
              <w:rPr>
                <w:rFonts w:ascii="Times New Roman" w:hAnsi="Times New Roman" w:cs="Times New Roman"/>
                <w:sz w:val="24"/>
                <w:szCs w:val="24"/>
              </w:rPr>
              <w:t>Knives</w:t>
            </w:r>
          </w:p>
        </w:tc>
        <w:tc>
          <w:tcPr>
            <w:tcW w:w="2340" w:type="dxa"/>
          </w:tcPr>
          <w:p w14:paraId="1B2DECDD" w14:textId="77777777" w:rsidR="00C97636" w:rsidRPr="00952DCF" w:rsidRDefault="009B1260"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Stainless steel</w:t>
            </w:r>
          </w:p>
        </w:tc>
        <w:tc>
          <w:tcPr>
            <w:tcW w:w="990" w:type="dxa"/>
            <w:shd w:val="clear" w:color="auto" w:fill="auto"/>
          </w:tcPr>
          <w:p w14:paraId="4BE4AC2E"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9B1260" w:rsidRPr="00952DCF">
              <w:rPr>
                <w:rFonts w:ascii="Times New Roman" w:hAnsi="Times New Roman" w:cs="Times New Roman"/>
                <w:sz w:val="24"/>
                <w:szCs w:val="24"/>
              </w:rPr>
              <w:t>pcs</w:t>
            </w:r>
          </w:p>
        </w:tc>
        <w:tc>
          <w:tcPr>
            <w:tcW w:w="2070" w:type="dxa"/>
            <w:shd w:val="clear" w:color="auto" w:fill="auto"/>
          </w:tcPr>
          <w:p w14:paraId="1EAE4F02"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0983E5FC" w14:textId="77777777" w:rsidTr="005A21C4">
        <w:trPr>
          <w:trHeight w:val="367"/>
        </w:trPr>
        <w:tc>
          <w:tcPr>
            <w:tcW w:w="540" w:type="dxa"/>
            <w:shd w:val="clear" w:color="auto" w:fill="auto"/>
            <w:vAlign w:val="center"/>
          </w:tcPr>
          <w:p w14:paraId="17248ABC"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12</w:t>
            </w:r>
          </w:p>
        </w:tc>
        <w:tc>
          <w:tcPr>
            <w:tcW w:w="3600" w:type="dxa"/>
            <w:shd w:val="clear" w:color="auto" w:fill="auto"/>
          </w:tcPr>
          <w:p w14:paraId="6FEB0FB5" w14:textId="77777777" w:rsidR="00C97636" w:rsidRPr="00952DCF" w:rsidRDefault="00C97636" w:rsidP="005A21C4">
            <w:pPr>
              <w:autoSpaceDE w:val="0"/>
              <w:autoSpaceDN w:val="0"/>
              <w:adjustRightInd w:val="0"/>
              <w:spacing w:after="0" w:line="360" w:lineRule="auto"/>
              <w:ind w:left="360"/>
              <w:contextualSpacing/>
              <w:rPr>
                <w:rFonts w:ascii="Times New Roman" w:hAnsi="Times New Roman" w:cs="Times New Roman"/>
                <w:sz w:val="24"/>
                <w:szCs w:val="24"/>
              </w:rPr>
            </w:pPr>
            <w:r w:rsidRPr="00952DCF">
              <w:rPr>
                <w:rFonts w:ascii="Times New Roman" w:hAnsi="Times New Roman" w:cs="Times New Roman"/>
                <w:sz w:val="24"/>
                <w:szCs w:val="24"/>
              </w:rPr>
              <w:t xml:space="preserve">Dust bins </w:t>
            </w:r>
          </w:p>
        </w:tc>
        <w:tc>
          <w:tcPr>
            <w:tcW w:w="2340" w:type="dxa"/>
          </w:tcPr>
          <w:p w14:paraId="27C6828C"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058B0F01"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9B1260" w:rsidRPr="00952DCF">
              <w:rPr>
                <w:rFonts w:ascii="Times New Roman" w:hAnsi="Times New Roman" w:cs="Times New Roman"/>
                <w:sz w:val="24"/>
                <w:szCs w:val="24"/>
              </w:rPr>
              <w:t>pcs</w:t>
            </w:r>
          </w:p>
        </w:tc>
        <w:tc>
          <w:tcPr>
            <w:tcW w:w="2070" w:type="dxa"/>
            <w:shd w:val="clear" w:color="auto" w:fill="auto"/>
          </w:tcPr>
          <w:p w14:paraId="42CB3A2F"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6994A230" w14:textId="77777777" w:rsidTr="005A21C4">
        <w:trPr>
          <w:trHeight w:val="300"/>
        </w:trPr>
        <w:tc>
          <w:tcPr>
            <w:tcW w:w="540" w:type="dxa"/>
            <w:shd w:val="clear" w:color="auto" w:fill="auto"/>
            <w:vAlign w:val="center"/>
          </w:tcPr>
          <w:p w14:paraId="241A9DE9"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13</w:t>
            </w:r>
          </w:p>
        </w:tc>
        <w:tc>
          <w:tcPr>
            <w:tcW w:w="3600" w:type="dxa"/>
            <w:shd w:val="clear" w:color="auto" w:fill="auto"/>
          </w:tcPr>
          <w:p w14:paraId="2C28B150"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Dibblers</w:t>
            </w:r>
          </w:p>
        </w:tc>
        <w:tc>
          <w:tcPr>
            <w:tcW w:w="2340" w:type="dxa"/>
          </w:tcPr>
          <w:p w14:paraId="30271059"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65AAE858"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9B1260" w:rsidRPr="00952DCF">
              <w:rPr>
                <w:rFonts w:ascii="Times New Roman" w:hAnsi="Times New Roman" w:cs="Times New Roman"/>
                <w:sz w:val="24"/>
                <w:szCs w:val="24"/>
              </w:rPr>
              <w:t>pcs</w:t>
            </w:r>
          </w:p>
        </w:tc>
        <w:tc>
          <w:tcPr>
            <w:tcW w:w="2070" w:type="dxa"/>
            <w:shd w:val="clear" w:color="auto" w:fill="auto"/>
          </w:tcPr>
          <w:p w14:paraId="68A052C8"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46A46C42" w14:textId="77777777" w:rsidTr="005A21C4">
        <w:trPr>
          <w:trHeight w:val="390"/>
        </w:trPr>
        <w:tc>
          <w:tcPr>
            <w:tcW w:w="540" w:type="dxa"/>
            <w:shd w:val="clear" w:color="auto" w:fill="auto"/>
            <w:vAlign w:val="center"/>
          </w:tcPr>
          <w:p w14:paraId="061EFBFC"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14</w:t>
            </w:r>
          </w:p>
        </w:tc>
        <w:tc>
          <w:tcPr>
            <w:tcW w:w="3600" w:type="dxa"/>
            <w:shd w:val="clear" w:color="auto" w:fill="auto"/>
          </w:tcPr>
          <w:p w14:paraId="6DB59F47"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Sprayers</w:t>
            </w:r>
          </w:p>
        </w:tc>
        <w:tc>
          <w:tcPr>
            <w:tcW w:w="2340" w:type="dxa"/>
          </w:tcPr>
          <w:p w14:paraId="6BAC517D" w14:textId="77777777" w:rsidR="00C97636" w:rsidRPr="00952DCF" w:rsidRDefault="009B1260"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Diaphragm/piston operated</w:t>
            </w:r>
          </w:p>
        </w:tc>
        <w:tc>
          <w:tcPr>
            <w:tcW w:w="990" w:type="dxa"/>
            <w:shd w:val="clear" w:color="auto" w:fill="auto"/>
          </w:tcPr>
          <w:p w14:paraId="4CBF1B6D"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3</w:t>
            </w:r>
            <w:r w:rsidR="009B1260" w:rsidRPr="00952DCF">
              <w:rPr>
                <w:rFonts w:ascii="Times New Roman" w:hAnsi="Times New Roman" w:cs="Times New Roman"/>
                <w:sz w:val="24"/>
                <w:szCs w:val="24"/>
              </w:rPr>
              <w:t>pcs</w:t>
            </w:r>
          </w:p>
        </w:tc>
        <w:tc>
          <w:tcPr>
            <w:tcW w:w="2070" w:type="dxa"/>
            <w:shd w:val="clear" w:color="auto" w:fill="auto"/>
          </w:tcPr>
          <w:p w14:paraId="5A8BF78B"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3:25</w:t>
            </w:r>
          </w:p>
        </w:tc>
      </w:tr>
      <w:tr w:rsidR="00952DCF" w:rsidRPr="00952DCF" w14:paraId="294E77AB" w14:textId="77777777" w:rsidTr="005A21C4">
        <w:trPr>
          <w:trHeight w:val="340"/>
        </w:trPr>
        <w:tc>
          <w:tcPr>
            <w:tcW w:w="540" w:type="dxa"/>
            <w:shd w:val="clear" w:color="auto" w:fill="auto"/>
            <w:vAlign w:val="center"/>
          </w:tcPr>
          <w:p w14:paraId="2CD9F4DF"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15</w:t>
            </w:r>
          </w:p>
        </w:tc>
        <w:tc>
          <w:tcPr>
            <w:tcW w:w="3600" w:type="dxa"/>
            <w:shd w:val="clear" w:color="auto" w:fill="auto"/>
          </w:tcPr>
          <w:p w14:paraId="4093E122" w14:textId="77777777" w:rsidR="00C97636" w:rsidRPr="00952DCF" w:rsidRDefault="009B1260"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plant supports</w:t>
            </w:r>
          </w:p>
        </w:tc>
        <w:tc>
          <w:tcPr>
            <w:tcW w:w="2340" w:type="dxa"/>
          </w:tcPr>
          <w:p w14:paraId="0430B231"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5B30B74C"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9B1260" w:rsidRPr="00952DCF">
              <w:rPr>
                <w:rFonts w:ascii="Times New Roman" w:hAnsi="Times New Roman" w:cs="Times New Roman"/>
                <w:sz w:val="24"/>
                <w:szCs w:val="24"/>
              </w:rPr>
              <w:t>pcs</w:t>
            </w:r>
          </w:p>
        </w:tc>
        <w:tc>
          <w:tcPr>
            <w:tcW w:w="2070" w:type="dxa"/>
            <w:shd w:val="clear" w:color="auto" w:fill="auto"/>
          </w:tcPr>
          <w:p w14:paraId="76F4D2F8"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1:7</w:t>
            </w:r>
          </w:p>
        </w:tc>
      </w:tr>
      <w:tr w:rsidR="00952DCF" w:rsidRPr="00952DCF" w14:paraId="111BEA9F" w14:textId="77777777" w:rsidTr="005A21C4">
        <w:trPr>
          <w:trHeight w:val="370"/>
        </w:trPr>
        <w:tc>
          <w:tcPr>
            <w:tcW w:w="540" w:type="dxa"/>
            <w:shd w:val="clear" w:color="auto" w:fill="auto"/>
            <w:vAlign w:val="center"/>
          </w:tcPr>
          <w:p w14:paraId="4251B376"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16</w:t>
            </w:r>
          </w:p>
        </w:tc>
        <w:tc>
          <w:tcPr>
            <w:tcW w:w="3600" w:type="dxa"/>
            <w:shd w:val="clear" w:color="auto" w:fill="auto"/>
          </w:tcPr>
          <w:p w14:paraId="535E95A0"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Forks</w:t>
            </w:r>
          </w:p>
        </w:tc>
        <w:tc>
          <w:tcPr>
            <w:tcW w:w="2340" w:type="dxa"/>
          </w:tcPr>
          <w:p w14:paraId="6E9EFA35"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63F1B059"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9B1260" w:rsidRPr="00952DCF">
              <w:rPr>
                <w:rFonts w:ascii="Times New Roman" w:hAnsi="Times New Roman" w:cs="Times New Roman"/>
                <w:sz w:val="24"/>
                <w:szCs w:val="24"/>
              </w:rPr>
              <w:t>pcs</w:t>
            </w:r>
          </w:p>
        </w:tc>
        <w:tc>
          <w:tcPr>
            <w:tcW w:w="2070" w:type="dxa"/>
            <w:shd w:val="clear" w:color="auto" w:fill="auto"/>
          </w:tcPr>
          <w:p w14:paraId="4A073227"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1:7</w:t>
            </w:r>
          </w:p>
        </w:tc>
      </w:tr>
      <w:tr w:rsidR="00952DCF" w:rsidRPr="00952DCF" w14:paraId="20258290" w14:textId="77777777" w:rsidTr="005A21C4">
        <w:trPr>
          <w:trHeight w:val="310"/>
        </w:trPr>
        <w:tc>
          <w:tcPr>
            <w:tcW w:w="540" w:type="dxa"/>
            <w:shd w:val="clear" w:color="auto" w:fill="auto"/>
            <w:vAlign w:val="center"/>
          </w:tcPr>
          <w:p w14:paraId="7704912D"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17</w:t>
            </w:r>
          </w:p>
        </w:tc>
        <w:tc>
          <w:tcPr>
            <w:tcW w:w="3600" w:type="dxa"/>
            <w:shd w:val="clear" w:color="auto" w:fill="auto"/>
          </w:tcPr>
          <w:p w14:paraId="05426D21"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 xml:space="preserve">wheelbarrow </w:t>
            </w:r>
          </w:p>
        </w:tc>
        <w:tc>
          <w:tcPr>
            <w:tcW w:w="2340" w:type="dxa"/>
          </w:tcPr>
          <w:p w14:paraId="60612F2D"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0B5BC74A"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3</w:t>
            </w:r>
            <w:r w:rsidR="009B1260" w:rsidRPr="00952DCF">
              <w:rPr>
                <w:rFonts w:ascii="Times New Roman" w:hAnsi="Times New Roman" w:cs="Times New Roman"/>
                <w:sz w:val="24"/>
                <w:szCs w:val="24"/>
              </w:rPr>
              <w:t>pcs</w:t>
            </w:r>
          </w:p>
        </w:tc>
        <w:tc>
          <w:tcPr>
            <w:tcW w:w="2070" w:type="dxa"/>
            <w:shd w:val="clear" w:color="auto" w:fill="auto"/>
          </w:tcPr>
          <w:p w14:paraId="5AF9119C"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3:25</w:t>
            </w:r>
          </w:p>
        </w:tc>
      </w:tr>
      <w:tr w:rsidR="00952DCF" w:rsidRPr="00952DCF" w14:paraId="5D2CF5B0" w14:textId="77777777" w:rsidTr="005A21C4">
        <w:trPr>
          <w:trHeight w:val="350"/>
        </w:trPr>
        <w:tc>
          <w:tcPr>
            <w:tcW w:w="540" w:type="dxa"/>
            <w:shd w:val="clear" w:color="auto" w:fill="auto"/>
            <w:vAlign w:val="center"/>
          </w:tcPr>
          <w:p w14:paraId="5A0E8F93" w14:textId="77777777" w:rsidR="00C97636" w:rsidRPr="00952DCF" w:rsidRDefault="006063D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18</w:t>
            </w:r>
          </w:p>
        </w:tc>
        <w:tc>
          <w:tcPr>
            <w:tcW w:w="3600" w:type="dxa"/>
            <w:shd w:val="clear" w:color="auto" w:fill="auto"/>
          </w:tcPr>
          <w:p w14:paraId="7BA6DC41"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 xml:space="preserve">Pickaxe   </w:t>
            </w:r>
          </w:p>
        </w:tc>
        <w:tc>
          <w:tcPr>
            <w:tcW w:w="2340" w:type="dxa"/>
          </w:tcPr>
          <w:p w14:paraId="4B5CB25B"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3E3339EE"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9B1260" w:rsidRPr="00952DCF">
              <w:rPr>
                <w:rFonts w:ascii="Times New Roman" w:hAnsi="Times New Roman" w:cs="Times New Roman"/>
                <w:sz w:val="24"/>
                <w:szCs w:val="24"/>
              </w:rPr>
              <w:t>pcs</w:t>
            </w:r>
          </w:p>
        </w:tc>
        <w:tc>
          <w:tcPr>
            <w:tcW w:w="2070" w:type="dxa"/>
            <w:shd w:val="clear" w:color="auto" w:fill="auto"/>
          </w:tcPr>
          <w:p w14:paraId="4E423661"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412A4BB9" w14:textId="77777777" w:rsidTr="005A21C4">
        <w:trPr>
          <w:trHeight w:val="383"/>
        </w:trPr>
        <w:tc>
          <w:tcPr>
            <w:tcW w:w="540" w:type="dxa"/>
            <w:shd w:val="clear" w:color="auto" w:fill="auto"/>
            <w:vAlign w:val="center"/>
          </w:tcPr>
          <w:p w14:paraId="20DA4199" w14:textId="77777777" w:rsidR="00C97636" w:rsidRPr="00952DCF" w:rsidRDefault="00336A8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19</w:t>
            </w:r>
          </w:p>
        </w:tc>
        <w:tc>
          <w:tcPr>
            <w:tcW w:w="3600" w:type="dxa"/>
            <w:shd w:val="clear" w:color="auto" w:fill="auto"/>
          </w:tcPr>
          <w:p w14:paraId="70134A32"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Back sow</w:t>
            </w:r>
          </w:p>
        </w:tc>
        <w:tc>
          <w:tcPr>
            <w:tcW w:w="2340" w:type="dxa"/>
          </w:tcPr>
          <w:p w14:paraId="2F12422C"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6A815BF0"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525CC9" w:rsidRPr="00952DCF">
              <w:rPr>
                <w:rFonts w:ascii="Times New Roman" w:hAnsi="Times New Roman" w:cs="Times New Roman"/>
                <w:sz w:val="24"/>
                <w:szCs w:val="24"/>
              </w:rPr>
              <w:t>pcs</w:t>
            </w:r>
          </w:p>
        </w:tc>
        <w:tc>
          <w:tcPr>
            <w:tcW w:w="2070" w:type="dxa"/>
            <w:shd w:val="clear" w:color="auto" w:fill="auto"/>
          </w:tcPr>
          <w:p w14:paraId="7FB0EABD" w14:textId="77777777" w:rsidR="00C97636" w:rsidRPr="00952DCF" w:rsidRDefault="00C97636" w:rsidP="005A21C4">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413C91F7" w14:textId="77777777" w:rsidTr="005A21C4">
        <w:trPr>
          <w:trHeight w:val="462"/>
        </w:trPr>
        <w:tc>
          <w:tcPr>
            <w:tcW w:w="540" w:type="dxa"/>
            <w:shd w:val="clear" w:color="auto" w:fill="auto"/>
            <w:vAlign w:val="center"/>
          </w:tcPr>
          <w:p w14:paraId="0EA7C3D0" w14:textId="77777777" w:rsidR="00C97636" w:rsidRPr="00952DCF" w:rsidRDefault="00336A8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20</w:t>
            </w:r>
          </w:p>
        </w:tc>
        <w:tc>
          <w:tcPr>
            <w:tcW w:w="3600" w:type="dxa"/>
            <w:shd w:val="clear" w:color="auto" w:fill="auto"/>
          </w:tcPr>
          <w:p w14:paraId="550FC09A" w14:textId="77777777" w:rsidR="00C97636" w:rsidRPr="00952DCF" w:rsidRDefault="00525CC9"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 xml:space="preserve">Safety </w:t>
            </w:r>
            <w:r w:rsidR="00C97636" w:rsidRPr="00952DCF">
              <w:rPr>
                <w:rFonts w:ascii="Times New Roman" w:hAnsi="Times New Roman" w:cs="Times New Roman"/>
                <w:sz w:val="24"/>
                <w:szCs w:val="24"/>
              </w:rPr>
              <w:t>shoes</w:t>
            </w:r>
          </w:p>
        </w:tc>
        <w:tc>
          <w:tcPr>
            <w:tcW w:w="2340" w:type="dxa"/>
          </w:tcPr>
          <w:p w14:paraId="585CBD12" w14:textId="77777777" w:rsidR="00C97636" w:rsidRPr="00952DCF" w:rsidRDefault="00525CC9" w:rsidP="005A21C4">
            <w:pPr>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Steel capped boots</w:t>
            </w:r>
          </w:p>
        </w:tc>
        <w:tc>
          <w:tcPr>
            <w:tcW w:w="990" w:type="dxa"/>
            <w:shd w:val="clear" w:color="auto" w:fill="auto"/>
          </w:tcPr>
          <w:p w14:paraId="78CE2F4E" w14:textId="77777777" w:rsidR="00C97636" w:rsidRPr="00952DCF" w:rsidRDefault="00C97636" w:rsidP="005A21C4">
            <w:pPr>
              <w:spacing w:after="0" w:line="360" w:lineRule="auto"/>
              <w:ind w:left="75"/>
              <w:rPr>
                <w:rFonts w:ascii="Times New Roman" w:hAnsi="Times New Roman" w:cs="Times New Roman"/>
                <w:sz w:val="24"/>
                <w:szCs w:val="24"/>
              </w:rPr>
            </w:pPr>
            <w:r w:rsidRPr="00952DCF">
              <w:rPr>
                <w:rFonts w:ascii="Times New Roman" w:hAnsi="Times New Roman" w:cs="Times New Roman"/>
                <w:sz w:val="24"/>
                <w:szCs w:val="24"/>
              </w:rPr>
              <w:t>25</w:t>
            </w:r>
            <w:r w:rsidR="00525CC9" w:rsidRPr="00952DCF">
              <w:rPr>
                <w:rFonts w:ascii="Times New Roman" w:hAnsi="Times New Roman" w:cs="Times New Roman"/>
                <w:sz w:val="24"/>
                <w:szCs w:val="24"/>
              </w:rPr>
              <w:t>pair</w:t>
            </w:r>
          </w:p>
        </w:tc>
        <w:tc>
          <w:tcPr>
            <w:tcW w:w="2070" w:type="dxa"/>
            <w:shd w:val="clear" w:color="auto" w:fill="auto"/>
          </w:tcPr>
          <w:p w14:paraId="18F9C663" w14:textId="77777777" w:rsidR="00C97636" w:rsidRPr="00952DCF" w:rsidRDefault="00C97636" w:rsidP="005A21C4">
            <w:pPr>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7B9FB141" w14:textId="77777777" w:rsidTr="005A21C4">
        <w:trPr>
          <w:trHeight w:val="383"/>
        </w:trPr>
        <w:tc>
          <w:tcPr>
            <w:tcW w:w="540" w:type="dxa"/>
            <w:shd w:val="clear" w:color="auto" w:fill="auto"/>
            <w:vAlign w:val="center"/>
          </w:tcPr>
          <w:p w14:paraId="4BB88DF1" w14:textId="77777777" w:rsidR="00C97636" w:rsidRPr="00952DCF" w:rsidRDefault="00336A8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21</w:t>
            </w:r>
          </w:p>
        </w:tc>
        <w:tc>
          <w:tcPr>
            <w:tcW w:w="3600" w:type="dxa"/>
            <w:shd w:val="clear" w:color="auto" w:fill="auto"/>
          </w:tcPr>
          <w:p w14:paraId="022A2EE5"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 xml:space="preserve">safety goggles, </w:t>
            </w:r>
          </w:p>
        </w:tc>
        <w:tc>
          <w:tcPr>
            <w:tcW w:w="2340" w:type="dxa"/>
          </w:tcPr>
          <w:p w14:paraId="2755C097" w14:textId="77777777" w:rsidR="00C97636" w:rsidRPr="00952DCF" w:rsidRDefault="00525CC9" w:rsidP="005A21C4">
            <w:pPr>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Chemical resistance</w:t>
            </w:r>
          </w:p>
        </w:tc>
        <w:tc>
          <w:tcPr>
            <w:tcW w:w="990" w:type="dxa"/>
            <w:shd w:val="clear" w:color="auto" w:fill="auto"/>
          </w:tcPr>
          <w:p w14:paraId="1FCA1995" w14:textId="77777777" w:rsidR="00C97636" w:rsidRPr="00952DCF" w:rsidRDefault="00C97636" w:rsidP="005A21C4">
            <w:pPr>
              <w:spacing w:after="0" w:line="360" w:lineRule="auto"/>
              <w:ind w:left="75"/>
              <w:rPr>
                <w:rFonts w:ascii="Times New Roman" w:hAnsi="Times New Roman" w:cs="Times New Roman"/>
                <w:sz w:val="24"/>
                <w:szCs w:val="24"/>
              </w:rPr>
            </w:pPr>
            <w:r w:rsidRPr="00952DCF">
              <w:rPr>
                <w:rFonts w:ascii="Times New Roman" w:hAnsi="Times New Roman" w:cs="Times New Roman"/>
                <w:sz w:val="24"/>
                <w:szCs w:val="24"/>
              </w:rPr>
              <w:t>25</w:t>
            </w:r>
            <w:r w:rsidR="00525CC9" w:rsidRPr="00952DCF">
              <w:rPr>
                <w:rFonts w:ascii="Times New Roman" w:hAnsi="Times New Roman" w:cs="Times New Roman"/>
                <w:sz w:val="24"/>
                <w:szCs w:val="24"/>
              </w:rPr>
              <w:t>pcs</w:t>
            </w:r>
          </w:p>
        </w:tc>
        <w:tc>
          <w:tcPr>
            <w:tcW w:w="2070" w:type="dxa"/>
            <w:shd w:val="clear" w:color="auto" w:fill="auto"/>
          </w:tcPr>
          <w:p w14:paraId="27442081" w14:textId="77777777" w:rsidR="00C97636" w:rsidRPr="00952DCF" w:rsidRDefault="00C97636" w:rsidP="005A21C4">
            <w:pPr>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7DAA527D" w14:textId="77777777" w:rsidTr="005A21C4">
        <w:trPr>
          <w:trHeight w:val="383"/>
        </w:trPr>
        <w:tc>
          <w:tcPr>
            <w:tcW w:w="540" w:type="dxa"/>
            <w:shd w:val="clear" w:color="auto" w:fill="auto"/>
            <w:vAlign w:val="center"/>
          </w:tcPr>
          <w:p w14:paraId="385FF3E3" w14:textId="77777777" w:rsidR="00525CC9" w:rsidRPr="00952DCF" w:rsidRDefault="00336A8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22</w:t>
            </w:r>
          </w:p>
        </w:tc>
        <w:tc>
          <w:tcPr>
            <w:tcW w:w="3600" w:type="dxa"/>
            <w:shd w:val="clear" w:color="auto" w:fill="auto"/>
          </w:tcPr>
          <w:p w14:paraId="541C2D3F" w14:textId="77777777" w:rsidR="00525CC9" w:rsidRPr="00952DCF" w:rsidRDefault="00525CC9"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 xml:space="preserve">face mask </w:t>
            </w:r>
          </w:p>
        </w:tc>
        <w:tc>
          <w:tcPr>
            <w:tcW w:w="2340" w:type="dxa"/>
          </w:tcPr>
          <w:p w14:paraId="5800A54C" w14:textId="77777777" w:rsidR="00525CC9" w:rsidRPr="00952DCF" w:rsidRDefault="00525CC9" w:rsidP="005A21C4">
            <w:pPr>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Chemical resistance</w:t>
            </w:r>
          </w:p>
        </w:tc>
        <w:tc>
          <w:tcPr>
            <w:tcW w:w="990" w:type="dxa"/>
            <w:shd w:val="clear" w:color="auto" w:fill="auto"/>
          </w:tcPr>
          <w:p w14:paraId="2BD24587" w14:textId="77777777" w:rsidR="00525CC9" w:rsidRPr="00952DCF" w:rsidRDefault="00525CC9" w:rsidP="005A21C4">
            <w:pPr>
              <w:spacing w:after="0" w:line="360" w:lineRule="auto"/>
              <w:ind w:left="75"/>
              <w:rPr>
                <w:rFonts w:ascii="Times New Roman" w:hAnsi="Times New Roman" w:cs="Times New Roman"/>
                <w:sz w:val="24"/>
                <w:szCs w:val="24"/>
              </w:rPr>
            </w:pPr>
            <w:r w:rsidRPr="00952DCF">
              <w:rPr>
                <w:rFonts w:ascii="Times New Roman" w:hAnsi="Times New Roman" w:cs="Times New Roman"/>
                <w:sz w:val="24"/>
                <w:szCs w:val="24"/>
              </w:rPr>
              <w:t>25pcs</w:t>
            </w:r>
          </w:p>
        </w:tc>
        <w:tc>
          <w:tcPr>
            <w:tcW w:w="2070" w:type="dxa"/>
            <w:shd w:val="clear" w:color="auto" w:fill="auto"/>
          </w:tcPr>
          <w:p w14:paraId="3CC21B9E" w14:textId="77777777" w:rsidR="00525CC9" w:rsidRPr="00952DCF" w:rsidRDefault="00525CC9" w:rsidP="005A21C4">
            <w:pPr>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372A7C7B" w14:textId="77777777" w:rsidTr="005A21C4">
        <w:trPr>
          <w:trHeight w:val="383"/>
        </w:trPr>
        <w:tc>
          <w:tcPr>
            <w:tcW w:w="540" w:type="dxa"/>
            <w:shd w:val="clear" w:color="auto" w:fill="auto"/>
            <w:vAlign w:val="center"/>
          </w:tcPr>
          <w:p w14:paraId="0A2B7A4D" w14:textId="77777777" w:rsidR="00C97636" w:rsidRPr="00952DCF" w:rsidRDefault="00336A8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23</w:t>
            </w:r>
          </w:p>
        </w:tc>
        <w:tc>
          <w:tcPr>
            <w:tcW w:w="3600" w:type="dxa"/>
            <w:shd w:val="clear" w:color="auto" w:fill="auto"/>
          </w:tcPr>
          <w:p w14:paraId="40FF9D3C"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Ear protectors</w:t>
            </w:r>
          </w:p>
        </w:tc>
        <w:tc>
          <w:tcPr>
            <w:tcW w:w="2340" w:type="dxa"/>
          </w:tcPr>
          <w:p w14:paraId="293FE8A8" w14:textId="77777777" w:rsidR="00C97636" w:rsidRPr="00952DCF" w:rsidRDefault="00C97636" w:rsidP="005A21C4">
            <w:pPr>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shd w:val="clear" w:color="auto" w:fill="auto"/>
          </w:tcPr>
          <w:p w14:paraId="13CD310D" w14:textId="77777777" w:rsidR="00C97636" w:rsidRPr="00952DCF" w:rsidRDefault="00C97636" w:rsidP="005A21C4">
            <w:pPr>
              <w:spacing w:after="0" w:line="360" w:lineRule="auto"/>
              <w:ind w:left="75"/>
              <w:rPr>
                <w:rFonts w:ascii="Times New Roman" w:hAnsi="Times New Roman" w:cs="Times New Roman"/>
                <w:sz w:val="24"/>
                <w:szCs w:val="24"/>
              </w:rPr>
            </w:pPr>
            <w:r w:rsidRPr="00952DCF">
              <w:rPr>
                <w:rFonts w:ascii="Times New Roman" w:hAnsi="Times New Roman" w:cs="Times New Roman"/>
                <w:sz w:val="24"/>
                <w:szCs w:val="24"/>
              </w:rPr>
              <w:t>25</w:t>
            </w:r>
            <w:r w:rsidR="00525CC9" w:rsidRPr="00952DCF">
              <w:rPr>
                <w:rFonts w:ascii="Times New Roman" w:hAnsi="Times New Roman" w:cs="Times New Roman"/>
                <w:sz w:val="24"/>
                <w:szCs w:val="24"/>
              </w:rPr>
              <w:t>pcs</w:t>
            </w:r>
          </w:p>
        </w:tc>
        <w:tc>
          <w:tcPr>
            <w:tcW w:w="2070" w:type="dxa"/>
            <w:shd w:val="clear" w:color="auto" w:fill="auto"/>
          </w:tcPr>
          <w:p w14:paraId="41DF8628" w14:textId="77777777" w:rsidR="00C97636" w:rsidRPr="00952DCF" w:rsidRDefault="00C97636" w:rsidP="005A21C4">
            <w:pPr>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2C1B9357" w14:textId="77777777" w:rsidTr="005A21C4">
        <w:trPr>
          <w:trHeight w:val="383"/>
        </w:trPr>
        <w:tc>
          <w:tcPr>
            <w:tcW w:w="540" w:type="dxa"/>
            <w:shd w:val="clear" w:color="auto" w:fill="auto"/>
            <w:vAlign w:val="center"/>
          </w:tcPr>
          <w:p w14:paraId="73F64D40" w14:textId="77777777" w:rsidR="00C97636" w:rsidRPr="00952DCF" w:rsidRDefault="00336A8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24</w:t>
            </w:r>
          </w:p>
        </w:tc>
        <w:tc>
          <w:tcPr>
            <w:tcW w:w="3600" w:type="dxa"/>
            <w:shd w:val="clear" w:color="auto" w:fill="auto"/>
          </w:tcPr>
          <w:p w14:paraId="4AFE96E5"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Overalls</w:t>
            </w:r>
          </w:p>
        </w:tc>
        <w:tc>
          <w:tcPr>
            <w:tcW w:w="2340" w:type="dxa"/>
          </w:tcPr>
          <w:p w14:paraId="23EFB8C4" w14:textId="77777777" w:rsidR="00C97636" w:rsidRPr="00952DCF" w:rsidRDefault="00525CC9" w:rsidP="005A21C4">
            <w:pPr>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Nylon</w:t>
            </w:r>
          </w:p>
        </w:tc>
        <w:tc>
          <w:tcPr>
            <w:tcW w:w="990" w:type="dxa"/>
            <w:shd w:val="clear" w:color="auto" w:fill="auto"/>
          </w:tcPr>
          <w:p w14:paraId="3E900E6C" w14:textId="77777777" w:rsidR="00C97636" w:rsidRPr="00952DCF" w:rsidRDefault="00C97636" w:rsidP="005A21C4">
            <w:pPr>
              <w:spacing w:after="0" w:line="360" w:lineRule="auto"/>
              <w:ind w:left="75"/>
              <w:rPr>
                <w:rFonts w:ascii="Times New Roman" w:hAnsi="Times New Roman" w:cs="Times New Roman"/>
                <w:sz w:val="24"/>
                <w:szCs w:val="24"/>
              </w:rPr>
            </w:pPr>
            <w:r w:rsidRPr="00952DCF">
              <w:rPr>
                <w:rFonts w:ascii="Times New Roman" w:hAnsi="Times New Roman" w:cs="Times New Roman"/>
                <w:sz w:val="24"/>
                <w:szCs w:val="24"/>
              </w:rPr>
              <w:t>25</w:t>
            </w:r>
            <w:r w:rsidR="00525CC9" w:rsidRPr="00952DCF">
              <w:rPr>
                <w:rFonts w:ascii="Times New Roman" w:hAnsi="Times New Roman" w:cs="Times New Roman"/>
                <w:sz w:val="24"/>
                <w:szCs w:val="24"/>
              </w:rPr>
              <w:t>pcs</w:t>
            </w:r>
          </w:p>
        </w:tc>
        <w:tc>
          <w:tcPr>
            <w:tcW w:w="2070" w:type="dxa"/>
            <w:shd w:val="clear" w:color="auto" w:fill="auto"/>
          </w:tcPr>
          <w:p w14:paraId="37860932" w14:textId="77777777" w:rsidR="00C97636" w:rsidRPr="00952DCF" w:rsidRDefault="00C97636" w:rsidP="005A21C4">
            <w:pPr>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578D8AAF" w14:textId="77777777" w:rsidTr="005A21C4">
        <w:trPr>
          <w:trHeight w:val="383"/>
        </w:trPr>
        <w:tc>
          <w:tcPr>
            <w:tcW w:w="540" w:type="dxa"/>
            <w:shd w:val="clear" w:color="auto" w:fill="auto"/>
            <w:vAlign w:val="center"/>
          </w:tcPr>
          <w:p w14:paraId="38F031B8" w14:textId="77777777" w:rsidR="00525CC9" w:rsidRPr="00952DCF" w:rsidRDefault="00336A8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lastRenderedPageBreak/>
              <w:t>25</w:t>
            </w:r>
          </w:p>
        </w:tc>
        <w:tc>
          <w:tcPr>
            <w:tcW w:w="3600" w:type="dxa"/>
            <w:shd w:val="clear" w:color="auto" w:fill="auto"/>
          </w:tcPr>
          <w:p w14:paraId="71B033C3" w14:textId="77777777" w:rsidR="00525CC9" w:rsidRPr="00952DCF" w:rsidRDefault="00525CC9"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Gloves</w:t>
            </w:r>
          </w:p>
          <w:p w14:paraId="0FBEAA77" w14:textId="77777777" w:rsidR="00525CC9" w:rsidRPr="00952DCF" w:rsidRDefault="00525CC9" w:rsidP="005A21C4">
            <w:pPr>
              <w:autoSpaceDE w:val="0"/>
              <w:autoSpaceDN w:val="0"/>
              <w:adjustRightInd w:val="0"/>
              <w:spacing w:after="0" w:line="360" w:lineRule="auto"/>
              <w:rPr>
                <w:rFonts w:ascii="Times New Roman" w:hAnsi="Times New Roman" w:cs="Times New Roman"/>
                <w:sz w:val="24"/>
                <w:szCs w:val="24"/>
              </w:rPr>
            </w:pPr>
          </w:p>
        </w:tc>
        <w:tc>
          <w:tcPr>
            <w:tcW w:w="2340" w:type="dxa"/>
          </w:tcPr>
          <w:p w14:paraId="209E5CFE" w14:textId="77777777" w:rsidR="00525CC9" w:rsidRPr="00952DCF" w:rsidRDefault="00525CC9" w:rsidP="005A21C4">
            <w:pPr>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Chemical resistance</w:t>
            </w:r>
          </w:p>
        </w:tc>
        <w:tc>
          <w:tcPr>
            <w:tcW w:w="990" w:type="dxa"/>
            <w:shd w:val="clear" w:color="auto" w:fill="auto"/>
          </w:tcPr>
          <w:p w14:paraId="766233DE" w14:textId="77777777" w:rsidR="00525CC9" w:rsidRPr="00952DCF" w:rsidRDefault="00525CC9" w:rsidP="005A21C4">
            <w:pPr>
              <w:spacing w:after="0" w:line="360" w:lineRule="auto"/>
              <w:ind w:left="75"/>
              <w:rPr>
                <w:rFonts w:ascii="Times New Roman" w:hAnsi="Times New Roman" w:cs="Times New Roman"/>
                <w:sz w:val="24"/>
                <w:szCs w:val="24"/>
              </w:rPr>
            </w:pPr>
            <w:r w:rsidRPr="00952DCF">
              <w:rPr>
                <w:rFonts w:ascii="Times New Roman" w:hAnsi="Times New Roman" w:cs="Times New Roman"/>
                <w:sz w:val="24"/>
                <w:szCs w:val="24"/>
              </w:rPr>
              <w:t>25pcs</w:t>
            </w:r>
          </w:p>
        </w:tc>
        <w:tc>
          <w:tcPr>
            <w:tcW w:w="2070" w:type="dxa"/>
            <w:shd w:val="clear" w:color="auto" w:fill="auto"/>
          </w:tcPr>
          <w:p w14:paraId="306CC34F" w14:textId="77777777" w:rsidR="00525CC9" w:rsidRPr="00952DCF" w:rsidRDefault="00525CC9" w:rsidP="005A21C4">
            <w:pPr>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1:1</w:t>
            </w:r>
          </w:p>
        </w:tc>
      </w:tr>
      <w:tr w:rsidR="005A21C4" w:rsidRPr="00952DCF" w14:paraId="3C71A54E" w14:textId="77777777" w:rsidTr="005A21C4">
        <w:trPr>
          <w:trHeight w:val="383"/>
        </w:trPr>
        <w:tc>
          <w:tcPr>
            <w:tcW w:w="540" w:type="dxa"/>
            <w:shd w:val="clear" w:color="auto" w:fill="auto"/>
            <w:vAlign w:val="center"/>
          </w:tcPr>
          <w:p w14:paraId="6C0E455F" w14:textId="77777777" w:rsidR="00C97636" w:rsidRPr="00952DCF" w:rsidRDefault="00336A8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26</w:t>
            </w:r>
          </w:p>
        </w:tc>
        <w:tc>
          <w:tcPr>
            <w:tcW w:w="3600" w:type="dxa"/>
            <w:shd w:val="clear" w:color="auto" w:fill="auto"/>
          </w:tcPr>
          <w:p w14:paraId="7A8839A1" w14:textId="77777777" w:rsidR="00C97636" w:rsidRPr="00952DCF" w:rsidRDefault="00C97636" w:rsidP="005A21C4">
            <w:pPr>
              <w:autoSpaceDE w:val="0"/>
              <w:autoSpaceDN w:val="0"/>
              <w:adjustRightInd w:val="0"/>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sun hat</w:t>
            </w:r>
          </w:p>
        </w:tc>
        <w:tc>
          <w:tcPr>
            <w:tcW w:w="2340" w:type="dxa"/>
          </w:tcPr>
          <w:p w14:paraId="5717D9E3" w14:textId="77777777" w:rsidR="00C97636" w:rsidRPr="00952DCF" w:rsidRDefault="00525CC9" w:rsidP="005A21C4">
            <w:pPr>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Water resistant</w:t>
            </w:r>
          </w:p>
        </w:tc>
        <w:tc>
          <w:tcPr>
            <w:tcW w:w="990" w:type="dxa"/>
            <w:shd w:val="clear" w:color="auto" w:fill="auto"/>
          </w:tcPr>
          <w:p w14:paraId="490EB1CE" w14:textId="77777777" w:rsidR="00C97636" w:rsidRPr="00952DCF" w:rsidRDefault="00C97636" w:rsidP="005A21C4">
            <w:pPr>
              <w:spacing w:after="0" w:line="360" w:lineRule="auto"/>
              <w:ind w:left="75"/>
              <w:rPr>
                <w:rFonts w:ascii="Times New Roman" w:hAnsi="Times New Roman" w:cs="Times New Roman"/>
                <w:sz w:val="24"/>
                <w:szCs w:val="24"/>
              </w:rPr>
            </w:pPr>
            <w:r w:rsidRPr="00952DCF">
              <w:rPr>
                <w:rFonts w:ascii="Times New Roman" w:hAnsi="Times New Roman" w:cs="Times New Roman"/>
                <w:sz w:val="24"/>
                <w:szCs w:val="24"/>
              </w:rPr>
              <w:t>25</w:t>
            </w:r>
            <w:r w:rsidR="00525CC9" w:rsidRPr="00952DCF">
              <w:rPr>
                <w:rFonts w:ascii="Times New Roman" w:hAnsi="Times New Roman" w:cs="Times New Roman"/>
                <w:sz w:val="24"/>
                <w:szCs w:val="24"/>
              </w:rPr>
              <w:t>pcs</w:t>
            </w:r>
          </w:p>
        </w:tc>
        <w:tc>
          <w:tcPr>
            <w:tcW w:w="2070" w:type="dxa"/>
            <w:shd w:val="clear" w:color="auto" w:fill="auto"/>
          </w:tcPr>
          <w:p w14:paraId="53C80B98" w14:textId="77777777" w:rsidR="00C97636" w:rsidRPr="00952DCF" w:rsidRDefault="00C97636" w:rsidP="005A21C4">
            <w:pPr>
              <w:spacing w:after="0" w:line="360" w:lineRule="auto"/>
              <w:ind w:left="360"/>
              <w:rPr>
                <w:rFonts w:ascii="Times New Roman" w:hAnsi="Times New Roman" w:cs="Times New Roman"/>
                <w:sz w:val="24"/>
                <w:szCs w:val="24"/>
              </w:rPr>
            </w:pPr>
            <w:r w:rsidRPr="00952DCF">
              <w:rPr>
                <w:rFonts w:ascii="Times New Roman" w:hAnsi="Times New Roman" w:cs="Times New Roman"/>
                <w:sz w:val="24"/>
                <w:szCs w:val="24"/>
              </w:rPr>
              <w:t>1:1</w:t>
            </w:r>
          </w:p>
        </w:tc>
      </w:tr>
    </w:tbl>
    <w:p w14:paraId="6EDF6811" w14:textId="77777777" w:rsidR="00B1060D" w:rsidRPr="00952DCF" w:rsidRDefault="00B1060D" w:rsidP="00952DCF">
      <w:pPr>
        <w:spacing w:after="0" w:line="360" w:lineRule="auto"/>
        <w:jc w:val="both"/>
        <w:rPr>
          <w:rFonts w:ascii="Times New Roman" w:hAnsi="Times New Roman" w:cs="Times New Roman"/>
          <w:sz w:val="24"/>
          <w:szCs w:val="24"/>
        </w:rPr>
      </w:pPr>
    </w:p>
    <w:p w14:paraId="0BA84000" w14:textId="77777777" w:rsidR="00B1060D" w:rsidRPr="00952DCF" w:rsidRDefault="00B1060D" w:rsidP="00952DCF">
      <w:pPr>
        <w:spacing w:after="0" w:line="360" w:lineRule="auto"/>
        <w:jc w:val="both"/>
        <w:rPr>
          <w:rFonts w:ascii="Times New Roman" w:hAnsi="Times New Roman" w:cs="Times New Roman"/>
          <w:sz w:val="24"/>
          <w:szCs w:val="24"/>
        </w:rPr>
      </w:pPr>
    </w:p>
    <w:p w14:paraId="50AC0229" w14:textId="77777777" w:rsidR="00B1060D" w:rsidRPr="00952DCF" w:rsidRDefault="00B1060D" w:rsidP="00952DCF">
      <w:pPr>
        <w:spacing w:after="0" w:line="360" w:lineRule="auto"/>
        <w:jc w:val="both"/>
        <w:rPr>
          <w:rFonts w:ascii="Times New Roman" w:hAnsi="Times New Roman" w:cs="Times New Roman"/>
          <w:sz w:val="24"/>
          <w:szCs w:val="24"/>
        </w:rPr>
      </w:pPr>
    </w:p>
    <w:p w14:paraId="71DBC7A4" w14:textId="77777777" w:rsidR="00B1060D" w:rsidRPr="00952DCF" w:rsidRDefault="00B1060D" w:rsidP="00952DCF">
      <w:pPr>
        <w:spacing w:after="0" w:line="360" w:lineRule="auto"/>
        <w:jc w:val="both"/>
        <w:rPr>
          <w:rFonts w:ascii="Times New Roman" w:hAnsi="Times New Roman" w:cs="Times New Roman"/>
          <w:sz w:val="24"/>
          <w:szCs w:val="24"/>
        </w:rPr>
      </w:pPr>
    </w:p>
    <w:p w14:paraId="1786DC3C" w14:textId="77777777" w:rsidR="00B1060D" w:rsidRPr="00952DCF" w:rsidRDefault="00B1060D" w:rsidP="00952DCF">
      <w:pPr>
        <w:spacing w:after="0" w:line="360" w:lineRule="auto"/>
        <w:jc w:val="both"/>
        <w:rPr>
          <w:rFonts w:ascii="Times New Roman" w:hAnsi="Times New Roman" w:cs="Times New Roman"/>
          <w:sz w:val="24"/>
          <w:szCs w:val="24"/>
        </w:rPr>
      </w:pPr>
    </w:p>
    <w:p w14:paraId="2BBBB4CD" w14:textId="77777777" w:rsidR="00B1060D" w:rsidRPr="00952DCF" w:rsidRDefault="00B1060D" w:rsidP="00952DCF">
      <w:pPr>
        <w:spacing w:after="0" w:line="360" w:lineRule="auto"/>
        <w:jc w:val="both"/>
        <w:rPr>
          <w:rFonts w:ascii="Times New Roman" w:hAnsi="Times New Roman" w:cs="Times New Roman"/>
          <w:sz w:val="24"/>
          <w:szCs w:val="24"/>
        </w:rPr>
      </w:pPr>
    </w:p>
    <w:p w14:paraId="5B13EF7E" w14:textId="77777777" w:rsidR="00B1060D" w:rsidRPr="00952DCF" w:rsidRDefault="00B1060D" w:rsidP="00952DCF">
      <w:pPr>
        <w:spacing w:after="0" w:line="360" w:lineRule="auto"/>
        <w:jc w:val="both"/>
        <w:rPr>
          <w:rFonts w:ascii="Times New Roman" w:hAnsi="Times New Roman" w:cs="Times New Roman"/>
          <w:sz w:val="24"/>
          <w:szCs w:val="24"/>
        </w:rPr>
      </w:pPr>
    </w:p>
    <w:p w14:paraId="26D79881" w14:textId="77777777" w:rsidR="00B1060D" w:rsidRPr="00952DCF" w:rsidRDefault="00B1060D" w:rsidP="00952DCF">
      <w:pPr>
        <w:spacing w:after="0" w:line="360" w:lineRule="auto"/>
        <w:jc w:val="both"/>
        <w:rPr>
          <w:rFonts w:ascii="Times New Roman" w:hAnsi="Times New Roman" w:cs="Times New Roman"/>
          <w:sz w:val="24"/>
          <w:szCs w:val="24"/>
        </w:rPr>
      </w:pPr>
    </w:p>
    <w:p w14:paraId="38025DA3" w14:textId="77777777" w:rsidR="00B1060D" w:rsidRPr="00952DCF" w:rsidRDefault="00B1060D" w:rsidP="00952DCF">
      <w:pPr>
        <w:spacing w:after="0" w:line="360" w:lineRule="auto"/>
        <w:jc w:val="both"/>
        <w:rPr>
          <w:rFonts w:ascii="Times New Roman" w:hAnsi="Times New Roman" w:cs="Times New Roman"/>
          <w:sz w:val="24"/>
          <w:szCs w:val="24"/>
        </w:rPr>
      </w:pPr>
    </w:p>
    <w:p w14:paraId="4DCF08B6" w14:textId="77777777" w:rsidR="00B1060D" w:rsidRPr="00952DCF" w:rsidRDefault="00B1060D" w:rsidP="00952DCF">
      <w:pPr>
        <w:spacing w:after="0" w:line="360" w:lineRule="auto"/>
        <w:jc w:val="both"/>
        <w:rPr>
          <w:rFonts w:ascii="Times New Roman" w:hAnsi="Times New Roman" w:cs="Times New Roman"/>
          <w:sz w:val="24"/>
          <w:szCs w:val="24"/>
        </w:rPr>
      </w:pPr>
    </w:p>
    <w:p w14:paraId="1A8E076F" w14:textId="77777777" w:rsidR="00B1060D" w:rsidRPr="00952DCF" w:rsidRDefault="00B1060D" w:rsidP="00952DCF">
      <w:pPr>
        <w:spacing w:after="0" w:line="360" w:lineRule="auto"/>
        <w:jc w:val="both"/>
        <w:rPr>
          <w:rFonts w:ascii="Times New Roman" w:hAnsi="Times New Roman" w:cs="Times New Roman"/>
          <w:sz w:val="24"/>
          <w:szCs w:val="24"/>
        </w:rPr>
      </w:pPr>
    </w:p>
    <w:p w14:paraId="55BFF494" w14:textId="77777777" w:rsidR="00B1060D" w:rsidRPr="00952DCF" w:rsidRDefault="00B1060D" w:rsidP="00952DCF">
      <w:pPr>
        <w:spacing w:after="0" w:line="360" w:lineRule="auto"/>
        <w:jc w:val="both"/>
        <w:rPr>
          <w:rFonts w:ascii="Times New Roman" w:hAnsi="Times New Roman" w:cs="Times New Roman"/>
          <w:sz w:val="24"/>
          <w:szCs w:val="24"/>
        </w:rPr>
      </w:pPr>
    </w:p>
    <w:p w14:paraId="4016C801" w14:textId="77777777" w:rsidR="00B1060D" w:rsidRPr="00952DCF" w:rsidRDefault="00B1060D" w:rsidP="00952DCF">
      <w:pPr>
        <w:spacing w:after="0" w:line="360" w:lineRule="auto"/>
        <w:jc w:val="both"/>
        <w:rPr>
          <w:rFonts w:ascii="Times New Roman" w:hAnsi="Times New Roman" w:cs="Times New Roman"/>
          <w:sz w:val="24"/>
          <w:szCs w:val="24"/>
        </w:rPr>
      </w:pPr>
    </w:p>
    <w:p w14:paraId="450399F7" w14:textId="77777777" w:rsidR="00B1060D" w:rsidRPr="00952DCF" w:rsidRDefault="00B1060D" w:rsidP="00952DCF">
      <w:pPr>
        <w:spacing w:after="0" w:line="360" w:lineRule="auto"/>
        <w:jc w:val="both"/>
        <w:rPr>
          <w:rFonts w:ascii="Times New Roman" w:hAnsi="Times New Roman" w:cs="Times New Roman"/>
          <w:sz w:val="24"/>
          <w:szCs w:val="24"/>
        </w:rPr>
      </w:pPr>
    </w:p>
    <w:p w14:paraId="36367D23" w14:textId="77777777" w:rsidR="00B1060D" w:rsidRPr="00952DCF" w:rsidRDefault="00B1060D" w:rsidP="00952DCF">
      <w:pPr>
        <w:spacing w:after="0" w:line="360" w:lineRule="auto"/>
        <w:jc w:val="both"/>
        <w:rPr>
          <w:rFonts w:ascii="Times New Roman" w:hAnsi="Times New Roman" w:cs="Times New Roman"/>
          <w:sz w:val="24"/>
          <w:szCs w:val="24"/>
        </w:rPr>
      </w:pPr>
    </w:p>
    <w:p w14:paraId="636B6A79" w14:textId="77777777" w:rsidR="00B1060D" w:rsidRPr="00952DCF" w:rsidRDefault="00B1060D" w:rsidP="00952DCF">
      <w:pPr>
        <w:spacing w:after="0" w:line="360" w:lineRule="auto"/>
        <w:jc w:val="both"/>
        <w:rPr>
          <w:rFonts w:ascii="Times New Roman" w:hAnsi="Times New Roman" w:cs="Times New Roman"/>
          <w:sz w:val="24"/>
          <w:szCs w:val="24"/>
        </w:rPr>
      </w:pPr>
    </w:p>
    <w:p w14:paraId="2AE09E17" w14:textId="77777777" w:rsidR="00B1060D" w:rsidRPr="00952DCF" w:rsidRDefault="00B1060D" w:rsidP="00952DCF">
      <w:pPr>
        <w:spacing w:after="0" w:line="360" w:lineRule="auto"/>
        <w:jc w:val="both"/>
        <w:rPr>
          <w:rFonts w:ascii="Times New Roman" w:hAnsi="Times New Roman" w:cs="Times New Roman"/>
          <w:sz w:val="24"/>
          <w:szCs w:val="24"/>
        </w:rPr>
      </w:pPr>
    </w:p>
    <w:p w14:paraId="061DB50C" w14:textId="77777777" w:rsidR="00B1060D" w:rsidRPr="00952DCF" w:rsidRDefault="00B1060D" w:rsidP="00952DCF">
      <w:pPr>
        <w:spacing w:after="0" w:line="360" w:lineRule="auto"/>
        <w:jc w:val="both"/>
        <w:rPr>
          <w:rFonts w:ascii="Times New Roman" w:hAnsi="Times New Roman" w:cs="Times New Roman"/>
          <w:sz w:val="24"/>
          <w:szCs w:val="24"/>
        </w:rPr>
      </w:pPr>
    </w:p>
    <w:p w14:paraId="3CB734EC" w14:textId="77777777" w:rsidR="00B1060D" w:rsidRPr="00952DCF" w:rsidRDefault="00B1060D" w:rsidP="00952DCF">
      <w:pPr>
        <w:spacing w:after="0" w:line="360" w:lineRule="auto"/>
        <w:jc w:val="both"/>
        <w:rPr>
          <w:rFonts w:ascii="Times New Roman" w:hAnsi="Times New Roman" w:cs="Times New Roman"/>
          <w:sz w:val="24"/>
          <w:szCs w:val="24"/>
        </w:rPr>
      </w:pPr>
    </w:p>
    <w:p w14:paraId="5B7617FA" w14:textId="77777777" w:rsidR="00B1060D" w:rsidRPr="00952DCF" w:rsidRDefault="00B1060D" w:rsidP="00952DCF">
      <w:pPr>
        <w:spacing w:after="0" w:line="360" w:lineRule="auto"/>
        <w:jc w:val="both"/>
        <w:rPr>
          <w:rFonts w:ascii="Times New Roman" w:hAnsi="Times New Roman" w:cs="Times New Roman"/>
          <w:sz w:val="24"/>
          <w:szCs w:val="24"/>
        </w:rPr>
      </w:pPr>
    </w:p>
    <w:p w14:paraId="5219BE09" w14:textId="77777777" w:rsidR="005A21C4" w:rsidRDefault="005A21C4">
      <w:r>
        <w:br w:type="page"/>
      </w:r>
    </w:p>
    <w:tbl>
      <w:tblPr>
        <w:tblW w:w="9990" w:type="dxa"/>
        <w:tblInd w:w="-375"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990"/>
      </w:tblGrid>
      <w:tr w:rsidR="00952DCF" w:rsidRPr="00952DCF" w14:paraId="1C64DF8B" w14:textId="77777777" w:rsidTr="005A21C4">
        <w:trPr>
          <w:cantSplit/>
          <w:trHeight w:val="530"/>
        </w:trPr>
        <w:tc>
          <w:tcPr>
            <w:tcW w:w="9990" w:type="dxa"/>
            <w:tcBorders>
              <w:top w:val="single" w:sz="4" w:space="0" w:color="auto"/>
              <w:left w:val="double" w:sz="4" w:space="0" w:color="auto"/>
              <w:bottom w:val="single" w:sz="4" w:space="0" w:color="auto"/>
              <w:right w:val="double" w:sz="4" w:space="0" w:color="auto"/>
            </w:tcBorders>
            <w:shd w:val="clear" w:color="auto" w:fill="D9D9D9"/>
            <w:vAlign w:val="center"/>
          </w:tcPr>
          <w:p w14:paraId="5C82AE48" w14:textId="74328B5F" w:rsidR="000726E1" w:rsidRPr="00952DCF" w:rsidRDefault="000726E1"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b/>
                <w:sz w:val="24"/>
                <w:szCs w:val="24"/>
              </w:rPr>
              <w:lastRenderedPageBreak/>
              <w:t>LEARNING MODULE 03</w:t>
            </w:r>
          </w:p>
        </w:tc>
      </w:tr>
      <w:tr w:rsidR="00952DCF" w:rsidRPr="00952DCF" w14:paraId="16909500" w14:textId="77777777" w:rsidTr="005A21C4">
        <w:trPr>
          <w:trHeight w:val="409"/>
        </w:trPr>
        <w:tc>
          <w:tcPr>
            <w:tcW w:w="9990" w:type="dxa"/>
            <w:tcBorders>
              <w:top w:val="single" w:sz="4" w:space="0" w:color="auto"/>
              <w:left w:val="double" w:sz="4" w:space="0" w:color="auto"/>
              <w:bottom w:val="single" w:sz="4" w:space="0" w:color="auto"/>
              <w:right w:val="double" w:sz="4" w:space="0" w:color="auto"/>
            </w:tcBorders>
            <w:vAlign w:val="center"/>
          </w:tcPr>
          <w:p w14:paraId="64E093BD" w14:textId="77777777" w:rsidR="000726E1" w:rsidRPr="00952DCF" w:rsidRDefault="000726E1" w:rsidP="00952DCF">
            <w:pPr>
              <w:spacing w:after="0" w:line="360" w:lineRule="auto"/>
              <w:ind w:left="80"/>
              <w:jc w:val="both"/>
              <w:rPr>
                <w:rFonts w:ascii="Times New Roman" w:hAnsi="Times New Roman" w:cs="Times New Roman"/>
                <w:sz w:val="24"/>
                <w:szCs w:val="24"/>
              </w:rPr>
            </w:pPr>
            <w:r w:rsidRPr="00952DCF">
              <w:rPr>
                <w:rFonts w:ascii="Times New Roman" w:hAnsi="Times New Roman" w:cs="Times New Roman"/>
                <w:sz w:val="24"/>
                <w:szCs w:val="24"/>
              </w:rPr>
              <w:t>TVET-PROGRAMME TITLE: CROP PRODUCTION</w:t>
            </w:r>
            <w:r w:rsidRPr="00952DCF">
              <w:rPr>
                <w:rFonts w:ascii="Times New Roman" w:hAnsi="Times New Roman" w:cs="Times New Roman"/>
                <w:b/>
                <w:bCs/>
                <w:sz w:val="24"/>
                <w:szCs w:val="24"/>
              </w:rPr>
              <w:t xml:space="preserve"> LEVEL II</w:t>
            </w:r>
          </w:p>
        </w:tc>
      </w:tr>
      <w:tr w:rsidR="00952DCF" w:rsidRPr="00952DCF" w14:paraId="743E222F" w14:textId="77777777" w:rsidTr="005A21C4">
        <w:trPr>
          <w:trHeight w:val="409"/>
        </w:trPr>
        <w:tc>
          <w:tcPr>
            <w:tcW w:w="9990" w:type="dxa"/>
            <w:tcBorders>
              <w:top w:val="single" w:sz="4" w:space="0" w:color="auto"/>
              <w:left w:val="double" w:sz="4" w:space="0" w:color="auto"/>
              <w:bottom w:val="single" w:sz="4" w:space="0" w:color="auto"/>
              <w:right w:val="double" w:sz="4" w:space="0" w:color="auto"/>
            </w:tcBorders>
            <w:vAlign w:val="center"/>
          </w:tcPr>
          <w:p w14:paraId="43B0E496" w14:textId="19F4683E" w:rsidR="000726E1" w:rsidRPr="00952DCF" w:rsidRDefault="000726E1"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lang w:val="fr-FR"/>
              </w:rPr>
              <w:t xml:space="preserve">MODULE </w:t>
            </w:r>
            <w:bookmarkStart w:id="22" w:name="AGRCRP2080615"/>
            <w:bookmarkStart w:id="23" w:name="AGR_CRP2_03_0322"/>
            <w:r w:rsidR="007B116F" w:rsidRPr="00952DCF">
              <w:rPr>
                <w:rFonts w:ascii="Times New Roman" w:hAnsi="Times New Roman" w:cs="Times New Roman"/>
                <w:sz w:val="24"/>
                <w:szCs w:val="24"/>
                <w:lang w:val="fr-FR"/>
              </w:rPr>
              <w:t>TITLE </w:t>
            </w:r>
            <w:proofErr w:type="gramStart"/>
            <w:r w:rsidR="007B116F" w:rsidRPr="00952DCF">
              <w:rPr>
                <w:rFonts w:ascii="Times New Roman" w:hAnsi="Times New Roman" w:cs="Times New Roman"/>
                <w:sz w:val="24"/>
                <w:szCs w:val="24"/>
                <w:lang w:val="fr-FR"/>
              </w:rPr>
              <w:t>:</w:t>
            </w:r>
            <w:r w:rsidRPr="00952DCF">
              <w:rPr>
                <w:rFonts w:ascii="Times New Roman" w:hAnsi="Times New Roman" w:cs="Times New Roman"/>
                <w:sz w:val="24"/>
                <w:szCs w:val="24"/>
                <w:lang w:val="fr-FR"/>
              </w:rPr>
              <w:t xml:space="preserve"> </w:t>
            </w:r>
            <w:r w:rsidR="007B116F" w:rsidRPr="00952DCF">
              <w:rPr>
                <w:rFonts w:ascii="Times New Roman" w:hAnsi="Times New Roman" w:cs="Times New Roman"/>
                <w:sz w:val="24"/>
                <w:szCs w:val="24"/>
                <w:lang w:val="fr-FR"/>
              </w:rPr>
              <w:t xml:space="preserve"> </w:t>
            </w:r>
            <w:proofErr w:type="spellStart"/>
            <w:r w:rsidRPr="00952DCF">
              <w:rPr>
                <w:rFonts w:ascii="Times New Roman" w:hAnsi="Times New Roman" w:cs="Times New Roman"/>
                <w:b/>
                <w:sz w:val="24"/>
                <w:szCs w:val="24"/>
                <w:lang w:val="fr-FR"/>
              </w:rPr>
              <w:t>Establishing</w:t>
            </w:r>
            <w:proofErr w:type="spellEnd"/>
            <w:proofErr w:type="gramEnd"/>
            <w:r w:rsidRPr="00952DCF">
              <w:rPr>
                <w:rFonts w:ascii="Times New Roman" w:hAnsi="Times New Roman" w:cs="Times New Roman"/>
                <w:b/>
                <w:bCs/>
                <w:sz w:val="24"/>
                <w:szCs w:val="24"/>
              </w:rPr>
              <w:t xml:space="preserve"> and </w:t>
            </w:r>
            <w:r w:rsidR="005A21C4" w:rsidRPr="00952DCF">
              <w:rPr>
                <w:rFonts w:ascii="Times New Roman" w:hAnsi="Times New Roman" w:cs="Times New Roman"/>
                <w:b/>
                <w:sz w:val="24"/>
                <w:szCs w:val="24"/>
              </w:rPr>
              <w:t>Maintaining horticultural</w:t>
            </w:r>
            <w:r w:rsidRPr="00952DCF">
              <w:rPr>
                <w:rFonts w:ascii="Times New Roman" w:hAnsi="Times New Roman" w:cs="Times New Roman"/>
                <w:b/>
                <w:bCs/>
                <w:sz w:val="24"/>
                <w:szCs w:val="24"/>
              </w:rPr>
              <w:t>, stimulant and spices crop</w:t>
            </w:r>
            <w:bookmarkEnd w:id="22"/>
            <w:bookmarkEnd w:id="23"/>
          </w:p>
        </w:tc>
      </w:tr>
      <w:tr w:rsidR="00952DCF" w:rsidRPr="00952DCF" w14:paraId="6C460D93" w14:textId="77777777" w:rsidTr="005A21C4">
        <w:trPr>
          <w:trHeight w:val="409"/>
        </w:trPr>
        <w:tc>
          <w:tcPr>
            <w:tcW w:w="9990" w:type="dxa"/>
            <w:tcBorders>
              <w:top w:val="single" w:sz="4" w:space="0" w:color="auto"/>
              <w:left w:val="double" w:sz="4" w:space="0" w:color="auto"/>
              <w:bottom w:val="single" w:sz="4" w:space="0" w:color="auto"/>
              <w:right w:val="double" w:sz="4" w:space="0" w:color="auto"/>
            </w:tcBorders>
            <w:vAlign w:val="center"/>
            <w:hideMark/>
          </w:tcPr>
          <w:p w14:paraId="0EB26129" w14:textId="5CAB68D7" w:rsidR="000726E1" w:rsidRPr="00952DCF" w:rsidRDefault="000726E1"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lang w:val="fr-FR"/>
              </w:rPr>
              <w:t xml:space="preserve">MODULE </w:t>
            </w:r>
            <w:r w:rsidR="002D687E" w:rsidRPr="00952DCF">
              <w:rPr>
                <w:rFonts w:ascii="Times New Roman" w:hAnsi="Times New Roman" w:cs="Times New Roman"/>
                <w:sz w:val="24"/>
                <w:szCs w:val="24"/>
                <w:lang w:val="fr-FR"/>
              </w:rPr>
              <w:t>CODE :</w:t>
            </w:r>
            <w:r w:rsidRPr="00952DCF">
              <w:rPr>
                <w:rFonts w:ascii="Times New Roman" w:hAnsi="Times New Roman" w:cs="Times New Roman"/>
                <w:sz w:val="24"/>
                <w:szCs w:val="24"/>
                <w:lang w:val="fr-FR"/>
              </w:rPr>
              <w:t xml:space="preserve"> </w:t>
            </w:r>
            <w:hyperlink w:anchor="AGR_CRP1_01_" w:history="1">
              <w:r w:rsidRPr="00952DCF">
                <w:rPr>
                  <w:rStyle w:val="Hyperlink"/>
                  <w:rFonts w:ascii="Times New Roman" w:hAnsi="Times New Roman" w:cs="Times New Roman"/>
                  <w:b/>
                  <w:color w:val="auto"/>
                  <w:sz w:val="24"/>
                  <w:szCs w:val="24"/>
                  <w:u w:val="none"/>
                </w:rPr>
                <w:t>AGR CRP2 M03 0422</w:t>
              </w:r>
            </w:hyperlink>
          </w:p>
        </w:tc>
      </w:tr>
      <w:tr w:rsidR="00952DCF" w:rsidRPr="00952DCF" w14:paraId="6E90091B" w14:textId="77777777" w:rsidTr="005A21C4">
        <w:trPr>
          <w:trHeight w:val="409"/>
        </w:trPr>
        <w:tc>
          <w:tcPr>
            <w:tcW w:w="9990" w:type="dxa"/>
            <w:tcBorders>
              <w:top w:val="single" w:sz="4" w:space="0" w:color="auto"/>
              <w:left w:val="double" w:sz="4" w:space="0" w:color="auto"/>
              <w:bottom w:val="single" w:sz="4" w:space="0" w:color="auto"/>
              <w:right w:val="double" w:sz="4" w:space="0" w:color="auto"/>
            </w:tcBorders>
            <w:vAlign w:val="center"/>
            <w:hideMark/>
          </w:tcPr>
          <w:p w14:paraId="5683BCA2" w14:textId="59E928C5" w:rsidR="000726E1" w:rsidRPr="00952DCF" w:rsidRDefault="000726E1" w:rsidP="00952DCF">
            <w:pPr>
              <w:spacing w:after="0" w:line="360" w:lineRule="auto"/>
              <w:ind w:left="86"/>
              <w:jc w:val="both"/>
              <w:rPr>
                <w:rFonts w:ascii="Times New Roman" w:hAnsi="Times New Roman" w:cs="Times New Roman"/>
                <w:sz w:val="24"/>
                <w:szCs w:val="24"/>
              </w:rPr>
            </w:pPr>
            <w:r w:rsidRPr="00952DCF">
              <w:rPr>
                <w:rFonts w:ascii="Times New Roman" w:hAnsi="Times New Roman" w:cs="Times New Roman"/>
                <w:sz w:val="24"/>
                <w:szCs w:val="24"/>
                <w:lang w:val="fr-FR"/>
              </w:rPr>
              <w:t xml:space="preserve">NOMINAL </w:t>
            </w:r>
            <w:r w:rsidR="002D687E" w:rsidRPr="00952DCF">
              <w:rPr>
                <w:rFonts w:ascii="Times New Roman" w:hAnsi="Times New Roman" w:cs="Times New Roman"/>
                <w:sz w:val="24"/>
                <w:szCs w:val="24"/>
                <w:lang w:val="fr-FR"/>
              </w:rPr>
              <w:t>DURATION :</w:t>
            </w:r>
            <w:r w:rsidRPr="00952DCF">
              <w:rPr>
                <w:rFonts w:ascii="Times New Roman" w:hAnsi="Times New Roman" w:cs="Times New Roman"/>
                <w:sz w:val="24"/>
                <w:szCs w:val="24"/>
                <w:lang w:val="fr-FR"/>
              </w:rPr>
              <w:t xml:space="preserve"> .</w:t>
            </w:r>
            <w:r w:rsidR="00080A7D" w:rsidRPr="00952DCF">
              <w:rPr>
                <w:rFonts w:ascii="Times New Roman" w:hAnsi="Times New Roman" w:cs="Times New Roman"/>
                <w:b/>
                <w:sz w:val="24"/>
                <w:szCs w:val="24"/>
                <w:lang w:val="fr-FR"/>
              </w:rPr>
              <w:t>59</w:t>
            </w:r>
            <w:r w:rsidR="007B116F" w:rsidRPr="00952DCF">
              <w:rPr>
                <w:rFonts w:ascii="Times New Roman" w:hAnsi="Times New Roman" w:cs="Times New Roman"/>
                <w:sz w:val="24"/>
                <w:szCs w:val="24"/>
                <w:lang w:val="fr-FR"/>
              </w:rPr>
              <w:t xml:space="preserve">. </w:t>
            </w:r>
            <w:r w:rsidRPr="00952DCF">
              <w:rPr>
                <w:rFonts w:ascii="Times New Roman" w:hAnsi="Times New Roman" w:cs="Times New Roman"/>
                <w:sz w:val="24"/>
                <w:szCs w:val="24"/>
              </w:rPr>
              <w:t>Hours</w:t>
            </w:r>
          </w:p>
          <w:p w14:paraId="16E872FD" w14:textId="77777777" w:rsidR="00ED765B" w:rsidRPr="00952DCF" w:rsidRDefault="00ED765B" w:rsidP="00952DCF">
            <w:pPr>
              <w:spacing w:after="0" w:line="360" w:lineRule="auto"/>
              <w:ind w:left="86"/>
              <w:jc w:val="both"/>
              <w:rPr>
                <w:rFonts w:ascii="Times New Roman" w:hAnsi="Times New Roman" w:cs="Times New Roman"/>
                <w:sz w:val="24"/>
                <w:szCs w:val="24"/>
              </w:rPr>
            </w:pPr>
          </w:p>
        </w:tc>
      </w:tr>
      <w:tr w:rsidR="00952DCF" w:rsidRPr="00952DCF" w14:paraId="23D494C1" w14:textId="77777777" w:rsidTr="005A21C4">
        <w:trPr>
          <w:trHeight w:val="1590"/>
        </w:trPr>
        <w:tc>
          <w:tcPr>
            <w:tcW w:w="9990" w:type="dxa"/>
            <w:tcBorders>
              <w:top w:val="single" w:sz="4" w:space="0" w:color="auto"/>
              <w:left w:val="double" w:sz="4" w:space="0" w:color="auto"/>
              <w:bottom w:val="single" w:sz="4" w:space="0" w:color="auto"/>
              <w:right w:val="double" w:sz="4" w:space="0" w:color="auto"/>
            </w:tcBorders>
            <w:hideMark/>
          </w:tcPr>
          <w:p w14:paraId="75038A11" w14:textId="58CB5494" w:rsidR="007B116F" w:rsidRPr="00952DCF" w:rsidRDefault="000726E1"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lang w:val="fr-FR"/>
              </w:rPr>
              <w:t xml:space="preserve">MODULE </w:t>
            </w:r>
            <w:r w:rsidR="007B116F" w:rsidRPr="00952DCF">
              <w:rPr>
                <w:rFonts w:ascii="Times New Roman" w:hAnsi="Times New Roman" w:cs="Times New Roman"/>
                <w:b/>
                <w:sz w:val="24"/>
                <w:szCs w:val="24"/>
                <w:lang w:val="fr-FR"/>
              </w:rPr>
              <w:t>DESCRIPTION</w:t>
            </w:r>
            <w:r w:rsidR="007B116F" w:rsidRPr="00952DCF">
              <w:rPr>
                <w:rFonts w:ascii="Times New Roman" w:hAnsi="Times New Roman" w:cs="Times New Roman"/>
                <w:sz w:val="24"/>
                <w:szCs w:val="24"/>
                <w:lang w:val="fr-FR"/>
              </w:rPr>
              <w:t> :</w:t>
            </w:r>
            <w:r w:rsidRPr="00952DCF">
              <w:rPr>
                <w:rFonts w:ascii="Times New Roman" w:hAnsi="Times New Roman" w:cs="Times New Roman"/>
                <w:sz w:val="24"/>
                <w:szCs w:val="24"/>
                <w:lang w:val="fr-FR"/>
              </w:rPr>
              <w:t xml:space="preserve"> </w:t>
            </w:r>
            <w:r w:rsidRPr="00952DCF">
              <w:rPr>
                <w:rFonts w:ascii="Times New Roman" w:hAnsi="Times New Roman" w:cs="Times New Roman"/>
                <w:sz w:val="24"/>
                <w:szCs w:val="24"/>
              </w:rPr>
              <w:t xml:space="preserve">This module covers the Knowledge, Skills and attitude required </w:t>
            </w:r>
            <w:r w:rsidR="002D687E" w:rsidRPr="00952DCF">
              <w:rPr>
                <w:rFonts w:ascii="Times New Roman" w:hAnsi="Times New Roman" w:cs="Times New Roman"/>
                <w:sz w:val="24"/>
                <w:szCs w:val="24"/>
              </w:rPr>
              <w:t>for Stimulants</w:t>
            </w:r>
            <w:r w:rsidRPr="00952DCF">
              <w:rPr>
                <w:rFonts w:ascii="Times New Roman" w:hAnsi="Times New Roman" w:cs="Times New Roman"/>
                <w:sz w:val="24"/>
                <w:szCs w:val="24"/>
              </w:rPr>
              <w:t xml:space="preserve"> and Spice crop establishment operations. Includes site selection, prepare the site for planting, carry out planting operations, care for young plants, complete crop establishment and management operations.</w:t>
            </w:r>
          </w:p>
        </w:tc>
      </w:tr>
      <w:tr w:rsidR="005A21C4" w:rsidRPr="00952DCF" w14:paraId="43D29DF9" w14:textId="77777777" w:rsidTr="005A21C4">
        <w:trPr>
          <w:trHeight w:val="1590"/>
        </w:trPr>
        <w:tc>
          <w:tcPr>
            <w:tcW w:w="9990" w:type="dxa"/>
            <w:tcBorders>
              <w:top w:val="single" w:sz="4" w:space="0" w:color="auto"/>
              <w:left w:val="double" w:sz="4" w:space="0" w:color="auto"/>
              <w:bottom w:val="single" w:sz="4" w:space="0" w:color="auto"/>
              <w:right w:val="double" w:sz="4" w:space="0" w:color="auto"/>
            </w:tcBorders>
          </w:tcPr>
          <w:p w14:paraId="5605C6FA" w14:textId="77777777" w:rsidR="005A21C4" w:rsidRPr="00952DCF" w:rsidRDefault="005A21C4" w:rsidP="005A21C4">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LEARNING OUTCOMES </w:t>
            </w:r>
          </w:p>
          <w:p w14:paraId="36AF499A" w14:textId="77777777" w:rsidR="005A21C4" w:rsidRPr="00952DCF" w:rsidRDefault="005A21C4" w:rsidP="005A21C4">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At the end of the module the trainee will be able to:</w:t>
            </w:r>
          </w:p>
          <w:p w14:paraId="7DA7582E" w14:textId="3965DBE7" w:rsidR="005A21C4" w:rsidRPr="005A21C4" w:rsidRDefault="005A21C4" w:rsidP="005A21C4">
            <w:pPr>
              <w:spacing w:after="0" w:line="360" w:lineRule="auto"/>
              <w:jc w:val="both"/>
              <w:rPr>
                <w:rFonts w:ascii="Times New Roman" w:hAnsi="Times New Roman" w:cs="Times New Roman"/>
                <w:bCs/>
                <w:sz w:val="24"/>
                <w:szCs w:val="24"/>
              </w:rPr>
            </w:pPr>
            <w:r w:rsidRPr="005A21C4">
              <w:rPr>
                <w:rFonts w:ascii="Times New Roman" w:hAnsi="Times New Roman" w:cs="Times New Roman"/>
                <w:b/>
                <w:sz w:val="24"/>
                <w:szCs w:val="24"/>
              </w:rPr>
              <w:t>LO1</w:t>
            </w:r>
            <w:r w:rsidRPr="005A21C4">
              <w:rPr>
                <w:rFonts w:ascii="Times New Roman" w:hAnsi="Times New Roman" w:cs="Times New Roman"/>
                <w:bCs/>
                <w:sz w:val="24"/>
                <w:szCs w:val="24"/>
              </w:rPr>
              <w:t>. Prepare Horticultural crops establishment operation</w:t>
            </w:r>
          </w:p>
          <w:p w14:paraId="17EEE89B" w14:textId="77777777" w:rsidR="005A21C4" w:rsidRPr="005A21C4" w:rsidRDefault="005A21C4" w:rsidP="005A21C4">
            <w:pPr>
              <w:spacing w:after="0" w:line="360" w:lineRule="auto"/>
              <w:jc w:val="both"/>
              <w:rPr>
                <w:rFonts w:ascii="Times New Roman" w:hAnsi="Times New Roman" w:cs="Times New Roman"/>
                <w:bCs/>
                <w:sz w:val="24"/>
                <w:szCs w:val="24"/>
              </w:rPr>
            </w:pPr>
            <w:r w:rsidRPr="005A21C4">
              <w:rPr>
                <w:rFonts w:ascii="Times New Roman" w:hAnsi="Times New Roman" w:cs="Times New Roman"/>
                <w:b/>
                <w:sz w:val="24"/>
                <w:szCs w:val="24"/>
              </w:rPr>
              <w:t>LO2</w:t>
            </w:r>
            <w:r w:rsidRPr="005A21C4">
              <w:rPr>
                <w:rFonts w:ascii="Times New Roman" w:hAnsi="Times New Roman" w:cs="Times New Roman"/>
                <w:bCs/>
                <w:sz w:val="24"/>
                <w:szCs w:val="24"/>
              </w:rPr>
              <w:t>. Prepare the site for crop establishment</w:t>
            </w:r>
          </w:p>
          <w:p w14:paraId="435E3A94" w14:textId="77777777" w:rsidR="005A21C4" w:rsidRPr="005A21C4" w:rsidRDefault="005A21C4" w:rsidP="005A21C4">
            <w:pPr>
              <w:spacing w:after="0" w:line="360" w:lineRule="auto"/>
              <w:jc w:val="both"/>
              <w:rPr>
                <w:rFonts w:ascii="Times New Roman" w:hAnsi="Times New Roman" w:cs="Times New Roman"/>
                <w:bCs/>
                <w:sz w:val="24"/>
                <w:szCs w:val="24"/>
              </w:rPr>
            </w:pPr>
            <w:r w:rsidRPr="005A21C4">
              <w:rPr>
                <w:rFonts w:ascii="Times New Roman" w:hAnsi="Times New Roman" w:cs="Times New Roman"/>
                <w:b/>
                <w:sz w:val="24"/>
                <w:szCs w:val="24"/>
              </w:rPr>
              <w:t>LO3</w:t>
            </w:r>
            <w:r w:rsidRPr="005A21C4">
              <w:rPr>
                <w:rFonts w:ascii="Times New Roman" w:hAnsi="Times New Roman" w:cs="Times New Roman"/>
                <w:bCs/>
                <w:sz w:val="24"/>
                <w:szCs w:val="24"/>
              </w:rPr>
              <w:t>. Prepare horticulture crop Planting material</w:t>
            </w:r>
          </w:p>
          <w:p w14:paraId="10FA296B" w14:textId="77777777" w:rsidR="005A21C4" w:rsidRPr="005A21C4" w:rsidRDefault="005A21C4" w:rsidP="005A21C4">
            <w:pPr>
              <w:autoSpaceDE w:val="0"/>
              <w:autoSpaceDN w:val="0"/>
              <w:adjustRightInd w:val="0"/>
              <w:spacing w:beforeLines="60" w:before="144" w:after="0" w:line="360" w:lineRule="auto"/>
              <w:contextualSpacing/>
              <w:jc w:val="both"/>
              <w:rPr>
                <w:rFonts w:ascii="Times New Roman" w:hAnsi="Times New Roman" w:cs="Times New Roman"/>
                <w:bCs/>
                <w:sz w:val="24"/>
                <w:szCs w:val="24"/>
              </w:rPr>
            </w:pPr>
            <w:r w:rsidRPr="005A21C4">
              <w:rPr>
                <w:rFonts w:ascii="Times New Roman" w:hAnsi="Times New Roman" w:cs="Times New Roman"/>
                <w:b/>
                <w:sz w:val="24"/>
                <w:szCs w:val="24"/>
              </w:rPr>
              <w:t>LO4</w:t>
            </w:r>
            <w:r w:rsidRPr="005A21C4">
              <w:rPr>
                <w:rFonts w:ascii="Times New Roman" w:hAnsi="Times New Roman" w:cs="Times New Roman"/>
                <w:bCs/>
                <w:sz w:val="24"/>
                <w:szCs w:val="24"/>
              </w:rPr>
              <w:t>. Carry out planting operations</w:t>
            </w:r>
          </w:p>
          <w:p w14:paraId="4AA1FF79" w14:textId="13B1F4A1" w:rsidR="005A21C4" w:rsidRPr="005A21C4" w:rsidRDefault="005A21C4" w:rsidP="00952DCF">
            <w:pPr>
              <w:autoSpaceDE w:val="0"/>
              <w:autoSpaceDN w:val="0"/>
              <w:adjustRightInd w:val="0"/>
              <w:spacing w:after="0" w:line="360" w:lineRule="auto"/>
              <w:contextualSpacing/>
              <w:jc w:val="both"/>
              <w:rPr>
                <w:rFonts w:ascii="Times New Roman" w:hAnsi="Times New Roman" w:cs="Times New Roman"/>
                <w:bCs/>
                <w:sz w:val="24"/>
                <w:szCs w:val="24"/>
              </w:rPr>
            </w:pPr>
            <w:r w:rsidRPr="005A21C4">
              <w:rPr>
                <w:rFonts w:ascii="Times New Roman" w:hAnsi="Times New Roman" w:cs="Times New Roman"/>
                <w:b/>
                <w:sz w:val="24"/>
                <w:szCs w:val="24"/>
              </w:rPr>
              <w:t>LO5</w:t>
            </w:r>
            <w:r w:rsidRPr="005A21C4">
              <w:rPr>
                <w:rFonts w:ascii="Times New Roman" w:hAnsi="Times New Roman" w:cs="Times New Roman"/>
                <w:bCs/>
                <w:sz w:val="24"/>
                <w:szCs w:val="24"/>
              </w:rPr>
              <w:t>.Complet planting and care for young plants</w:t>
            </w:r>
          </w:p>
        </w:tc>
      </w:tr>
      <w:tr w:rsidR="005A21C4" w:rsidRPr="00952DCF" w14:paraId="59B11C52" w14:textId="77777777" w:rsidTr="008C2F7B">
        <w:trPr>
          <w:trHeight w:val="6495"/>
        </w:trPr>
        <w:tc>
          <w:tcPr>
            <w:tcW w:w="9990" w:type="dxa"/>
            <w:tcBorders>
              <w:top w:val="single" w:sz="4" w:space="0" w:color="auto"/>
              <w:left w:val="double" w:sz="4" w:space="0" w:color="auto"/>
              <w:bottom w:val="single" w:sz="4" w:space="0" w:color="auto"/>
              <w:right w:val="double" w:sz="4" w:space="0" w:color="auto"/>
            </w:tcBorders>
          </w:tcPr>
          <w:p w14:paraId="6847AAEB" w14:textId="77777777" w:rsidR="005A21C4" w:rsidRPr="00952DCF" w:rsidRDefault="005A21C4" w:rsidP="005A21C4">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MODULE CONTENTS</w:t>
            </w:r>
            <w:r w:rsidRPr="00952DCF">
              <w:rPr>
                <w:rFonts w:ascii="Times New Roman" w:hAnsi="Times New Roman" w:cs="Times New Roman"/>
                <w:sz w:val="24"/>
                <w:szCs w:val="24"/>
              </w:rPr>
              <w:t>:</w:t>
            </w:r>
          </w:p>
          <w:p w14:paraId="2074F2D5" w14:textId="5968204F" w:rsidR="005A21C4" w:rsidRPr="00952DCF" w:rsidRDefault="005A21C4" w:rsidP="005A21C4">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LO1. Preparing horticultural</w:t>
            </w:r>
            <w:r w:rsidRPr="00952DCF">
              <w:rPr>
                <w:rFonts w:ascii="Times New Roman" w:hAnsi="Times New Roman" w:cs="Times New Roman"/>
                <w:b/>
                <w:bCs/>
                <w:sz w:val="24"/>
                <w:szCs w:val="24"/>
              </w:rPr>
              <w:t xml:space="preserve"> crops </w:t>
            </w:r>
            <w:r w:rsidRPr="00952DCF">
              <w:rPr>
                <w:rFonts w:ascii="Times New Roman" w:hAnsi="Times New Roman" w:cs="Times New Roman"/>
                <w:b/>
                <w:sz w:val="24"/>
                <w:szCs w:val="24"/>
              </w:rPr>
              <w:t xml:space="preserve">establishment operation </w:t>
            </w:r>
          </w:p>
          <w:p w14:paraId="419499B7" w14:textId="77777777" w:rsidR="005A21C4" w:rsidRPr="00952DCF" w:rsidRDefault="005A21C4" w:rsidP="005A21C4">
            <w:pPr>
              <w:pStyle w:val="ListParagraph"/>
              <w:numPr>
                <w:ilvl w:val="0"/>
                <w:numId w:val="43"/>
              </w:numPr>
              <w:tabs>
                <w:tab w:val="left" w:pos="882"/>
              </w:tabs>
              <w:autoSpaceDE w:val="0"/>
              <w:autoSpaceDN w:val="0"/>
              <w:adjustRightInd w:val="0"/>
              <w:spacing w:line="360" w:lineRule="auto"/>
              <w:jc w:val="both"/>
              <w:rPr>
                <w:bCs/>
              </w:rPr>
            </w:pPr>
            <w:r w:rsidRPr="00952DCF">
              <w:t xml:space="preserve">Collection of </w:t>
            </w:r>
            <w:r w:rsidRPr="00952DCF">
              <w:rPr>
                <w:bCs/>
              </w:rPr>
              <w:t>horticultural, stimulants and Spice crops Inputs</w:t>
            </w:r>
          </w:p>
          <w:p w14:paraId="7CD9CE21" w14:textId="77777777" w:rsidR="005A21C4" w:rsidRPr="00952DCF" w:rsidRDefault="005A21C4" w:rsidP="005A21C4">
            <w:pPr>
              <w:pStyle w:val="ListParagraph"/>
              <w:numPr>
                <w:ilvl w:val="0"/>
                <w:numId w:val="43"/>
              </w:numPr>
              <w:tabs>
                <w:tab w:val="left" w:pos="882"/>
              </w:tabs>
              <w:autoSpaceDE w:val="0"/>
              <w:autoSpaceDN w:val="0"/>
              <w:adjustRightInd w:val="0"/>
              <w:spacing w:line="360" w:lineRule="auto"/>
              <w:jc w:val="both"/>
              <w:rPr>
                <w:bCs/>
              </w:rPr>
            </w:pPr>
            <w:r w:rsidRPr="00952DCF">
              <w:t>Selection and preparation of m</w:t>
            </w:r>
            <w:r w:rsidRPr="00952DCF">
              <w:rPr>
                <w:bCs/>
              </w:rPr>
              <w:t xml:space="preserve">achinery, equipment and tools </w:t>
            </w:r>
          </w:p>
          <w:p w14:paraId="4AC5C139" w14:textId="77777777" w:rsidR="005A21C4" w:rsidRPr="00952DCF" w:rsidRDefault="005A21C4" w:rsidP="005A21C4">
            <w:pPr>
              <w:pStyle w:val="ListParagraph"/>
              <w:numPr>
                <w:ilvl w:val="0"/>
                <w:numId w:val="43"/>
              </w:numPr>
              <w:tabs>
                <w:tab w:val="left" w:pos="882"/>
              </w:tabs>
              <w:autoSpaceDE w:val="0"/>
              <w:autoSpaceDN w:val="0"/>
              <w:adjustRightInd w:val="0"/>
              <w:spacing w:line="360" w:lineRule="auto"/>
              <w:jc w:val="both"/>
            </w:pPr>
            <w:r w:rsidRPr="00952DCF">
              <w:rPr>
                <w:bCs/>
              </w:rPr>
              <w:t xml:space="preserve">Identification, assessing, and reporting OHS hazards and </w:t>
            </w:r>
            <w:r w:rsidRPr="00952DCF">
              <w:t xml:space="preserve">risk </w:t>
            </w:r>
          </w:p>
          <w:p w14:paraId="1F927DA7" w14:textId="1EA7A911" w:rsidR="005A21C4" w:rsidRPr="00952DCF" w:rsidRDefault="005A21C4" w:rsidP="005A21C4">
            <w:pPr>
              <w:pStyle w:val="ListParagraph"/>
              <w:numPr>
                <w:ilvl w:val="0"/>
                <w:numId w:val="43"/>
              </w:numPr>
              <w:tabs>
                <w:tab w:val="left" w:pos="882"/>
              </w:tabs>
              <w:autoSpaceDE w:val="0"/>
              <w:autoSpaceDN w:val="0"/>
              <w:adjustRightInd w:val="0"/>
              <w:spacing w:line="360" w:lineRule="auto"/>
              <w:jc w:val="both"/>
            </w:pPr>
            <w:r w:rsidRPr="00952DCF">
              <w:t>Identifying environmental</w:t>
            </w:r>
            <w:r w:rsidRPr="00952DCF">
              <w:rPr>
                <w:bCs/>
              </w:rPr>
              <w:t xml:space="preserve"> implications </w:t>
            </w:r>
          </w:p>
          <w:p w14:paraId="51EB3041" w14:textId="77777777" w:rsidR="005A21C4" w:rsidRPr="00952DCF" w:rsidRDefault="005A21C4" w:rsidP="005A21C4">
            <w:pPr>
              <w:pStyle w:val="ListParagraph"/>
              <w:numPr>
                <w:ilvl w:val="0"/>
                <w:numId w:val="43"/>
              </w:numPr>
              <w:tabs>
                <w:tab w:val="left" w:pos="882"/>
              </w:tabs>
              <w:spacing w:line="360" w:lineRule="auto"/>
              <w:jc w:val="both"/>
            </w:pPr>
            <w:r w:rsidRPr="00952DCF">
              <w:t xml:space="preserve">Selection, using and maintain </w:t>
            </w:r>
            <w:r w:rsidRPr="00952DCF">
              <w:rPr>
                <w:bCs/>
              </w:rPr>
              <w:t xml:space="preserve">PPE </w:t>
            </w:r>
            <w:r w:rsidRPr="00952DCF">
              <w:t>pre-planting soil treatments and their importance</w:t>
            </w:r>
          </w:p>
          <w:p w14:paraId="46A71D7B" w14:textId="45886BD4" w:rsidR="005A21C4" w:rsidRPr="00952DCF" w:rsidRDefault="005A21C4" w:rsidP="005A21C4">
            <w:pPr>
              <w:autoSpaceDE w:val="0"/>
              <w:autoSpaceDN w:val="0"/>
              <w:adjustRightInd w:val="0"/>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LO2.  Prepare the site for crop establishment</w:t>
            </w:r>
          </w:p>
          <w:p w14:paraId="1422D8CB" w14:textId="273E00A1" w:rsidR="005A21C4" w:rsidRPr="00952DCF" w:rsidRDefault="005A21C4" w:rsidP="005A21C4">
            <w:pPr>
              <w:pStyle w:val="ListParagraph"/>
              <w:numPr>
                <w:ilvl w:val="0"/>
                <w:numId w:val="44"/>
              </w:numPr>
              <w:tabs>
                <w:tab w:val="left" w:pos="1062"/>
              </w:tabs>
              <w:autoSpaceDE w:val="0"/>
              <w:autoSpaceDN w:val="0"/>
              <w:adjustRightInd w:val="0"/>
              <w:spacing w:line="360" w:lineRule="auto"/>
              <w:contextualSpacing/>
              <w:jc w:val="both"/>
            </w:pPr>
            <w:r w:rsidRPr="00952DCF">
              <w:t xml:space="preserve">Removing and disposing old crops and other waste materials </w:t>
            </w:r>
          </w:p>
          <w:p w14:paraId="17E3A6CF" w14:textId="7310881C" w:rsidR="005A21C4" w:rsidRPr="00952DCF" w:rsidRDefault="005A21C4" w:rsidP="005A21C4">
            <w:pPr>
              <w:pStyle w:val="ListParagraph"/>
              <w:numPr>
                <w:ilvl w:val="0"/>
                <w:numId w:val="44"/>
              </w:numPr>
              <w:tabs>
                <w:tab w:val="left" w:pos="1062"/>
              </w:tabs>
              <w:autoSpaceDE w:val="0"/>
              <w:autoSpaceDN w:val="0"/>
              <w:adjustRightInd w:val="0"/>
              <w:spacing w:line="360" w:lineRule="auto"/>
              <w:contextualSpacing/>
              <w:jc w:val="both"/>
            </w:pPr>
            <w:r w:rsidRPr="00952DCF">
              <w:t>Clearing and watering site prior transplanting or sowing</w:t>
            </w:r>
          </w:p>
          <w:p w14:paraId="13831C7B" w14:textId="77777777" w:rsidR="005A21C4" w:rsidRPr="00952DCF" w:rsidRDefault="005A21C4" w:rsidP="005A21C4">
            <w:pPr>
              <w:pStyle w:val="ListParagraph"/>
              <w:numPr>
                <w:ilvl w:val="0"/>
                <w:numId w:val="44"/>
              </w:numPr>
              <w:tabs>
                <w:tab w:val="left" w:pos="1062"/>
              </w:tabs>
              <w:autoSpaceDE w:val="0"/>
              <w:autoSpaceDN w:val="0"/>
              <w:adjustRightInd w:val="0"/>
              <w:spacing w:line="360" w:lineRule="auto"/>
              <w:jc w:val="both"/>
              <w:rPr>
                <w:bCs/>
              </w:rPr>
            </w:pPr>
            <w:r w:rsidRPr="00952DCF">
              <w:t>Preparation of growing media</w:t>
            </w:r>
          </w:p>
          <w:p w14:paraId="27E866E3" w14:textId="032BDAFD" w:rsidR="005A21C4" w:rsidRPr="00952DCF" w:rsidRDefault="005A21C4" w:rsidP="005A21C4">
            <w:pPr>
              <w:pStyle w:val="ListParagraph"/>
              <w:numPr>
                <w:ilvl w:val="0"/>
                <w:numId w:val="44"/>
              </w:numPr>
              <w:tabs>
                <w:tab w:val="left" w:pos="1062"/>
              </w:tabs>
              <w:autoSpaceDE w:val="0"/>
              <w:autoSpaceDN w:val="0"/>
              <w:adjustRightInd w:val="0"/>
              <w:spacing w:line="360" w:lineRule="auto"/>
              <w:jc w:val="both"/>
            </w:pPr>
            <w:r w:rsidRPr="00952DCF">
              <w:t>Working site for h</w:t>
            </w:r>
            <w:r w:rsidRPr="00952DCF">
              <w:rPr>
                <w:bCs/>
              </w:rPr>
              <w:t xml:space="preserve">orticultural, </w:t>
            </w:r>
            <w:r w:rsidRPr="005A21C4">
              <w:rPr>
                <w:bCs/>
              </w:rPr>
              <w:t>stimulants and Spice crops</w:t>
            </w:r>
          </w:p>
          <w:p w14:paraId="19BFE1E4" w14:textId="004FDB9F" w:rsidR="005A21C4" w:rsidRPr="00952DCF" w:rsidRDefault="005A21C4" w:rsidP="005A21C4">
            <w:pPr>
              <w:pStyle w:val="ListParagraph"/>
              <w:numPr>
                <w:ilvl w:val="0"/>
                <w:numId w:val="44"/>
              </w:numPr>
              <w:tabs>
                <w:tab w:val="left" w:pos="1062"/>
              </w:tabs>
              <w:autoSpaceDE w:val="0"/>
              <w:autoSpaceDN w:val="0"/>
              <w:adjustRightInd w:val="0"/>
              <w:spacing w:line="360" w:lineRule="auto"/>
              <w:jc w:val="both"/>
            </w:pPr>
            <w:r w:rsidRPr="00952DCF">
              <w:t>Understanding principles of horticultural crop establishment and maintenance (CA)</w:t>
            </w:r>
          </w:p>
          <w:p w14:paraId="7149AFFB" w14:textId="7BAA3520" w:rsidR="005A21C4" w:rsidRPr="00952DCF" w:rsidRDefault="005A21C4" w:rsidP="005A21C4">
            <w:pPr>
              <w:pStyle w:val="ListParagraph"/>
              <w:numPr>
                <w:ilvl w:val="0"/>
                <w:numId w:val="44"/>
              </w:numPr>
              <w:tabs>
                <w:tab w:val="left" w:pos="1062"/>
              </w:tabs>
              <w:autoSpaceDE w:val="0"/>
              <w:autoSpaceDN w:val="0"/>
              <w:adjustRightInd w:val="0"/>
              <w:spacing w:line="360" w:lineRule="auto"/>
              <w:jc w:val="both"/>
              <w:rPr>
                <w:bCs/>
              </w:rPr>
            </w:pPr>
            <w:r w:rsidRPr="00952DCF">
              <w:t>Principles and operations of irrigation systems (CA)</w:t>
            </w:r>
          </w:p>
          <w:p w14:paraId="32F12D51" w14:textId="77777777" w:rsidR="005A21C4" w:rsidRPr="00952DCF" w:rsidRDefault="005A21C4" w:rsidP="005A21C4">
            <w:pPr>
              <w:pStyle w:val="ListParagraph"/>
              <w:numPr>
                <w:ilvl w:val="0"/>
                <w:numId w:val="44"/>
              </w:numPr>
              <w:tabs>
                <w:tab w:val="left" w:pos="1062"/>
              </w:tabs>
              <w:autoSpaceDE w:val="0"/>
              <w:autoSpaceDN w:val="0"/>
              <w:adjustRightInd w:val="0"/>
              <w:spacing w:line="360" w:lineRule="auto"/>
              <w:jc w:val="both"/>
            </w:pPr>
            <w:r w:rsidRPr="00952DCF">
              <w:rPr>
                <w:bCs/>
              </w:rPr>
              <w:t>Implementing horticultural, stimulants and Spice crops protection</w:t>
            </w:r>
            <w:r w:rsidRPr="00952DCF">
              <w:t>.</w:t>
            </w:r>
          </w:p>
          <w:p w14:paraId="51C6FBA7" w14:textId="36FE8AF9" w:rsidR="005A21C4" w:rsidRPr="00952DCF" w:rsidRDefault="005A21C4" w:rsidP="005A21C4">
            <w:pPr>
              <w:pStyle w:val="ListParagraph"/>
              <w:numPr>
                <w:ilvl w:val="0"/>
                <w:numId w:val="44"/>
              </w:numPr>
              <w:tabs>
                <w:tab w:val="left" w:pos="1062"/>
              </w:tabs>
              <w:autoSpaceDE w:val="0"/>
              <w:autoSpaceDN w:val="0"/>
              <w:adjustRightInd w:val="0"/>
              <w:spacing w:line="360" w:lineRule="auto"/>
              <w:jc w:val="both"/>
              <w:rPr>
                <w:b/>
              </w:rPr>
            </w:pPr>
            <w:r w:rsidRPr="00952DCF">
              <w:t>Operation of m</w:t>
            </w:r>
            <w:r w:rsidRPr="00952DCF">
              <w:rPr>
                <w:bCs/>
              </w:rPr>
              <w:t>achinery equipment and tools</w:t>
            </w:r>
          </w:p>
        </w:tc>
      </w:tr>
    </w:tbl>
    <w:p w14:paraId="7B02770B" w14:textId="77777777" w:rsidR="008C2F7B" w:rsidRDefault="008C2F7B">
      <w:r>
        <w:br w:type="page"/>
      </w:r>
    </w:p>
    <w:tbl>
      <w:tblPr>
        <w:tblW w:w="9990" w:type="dxa"/>
        <w:tblInd w:w="-375"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990"/>
      </w:tblGrid>
      <w:tr w:rsidR="008C2F7B" w:rsidRPr="00952DCF" w14:paraId="535B718A" w14:textId="77777777" w:rsidTr="005A21C4">
        <w:trPr>
          <w:trHeight w:val="541"/>
        </w:trPr>
        <w:tc>
          <w:tcPr>
            <w:tcW w:w="9990" w:type="dxa"/>
            <w:tcBorders>
              <w:top w:val="single" w:sz="4" w:space="0" w:color="auto"/>
              <w:left w:val="double" w:sz="4" w:space="0" w:color="auto"/>
              <w:bottom w:val="single" w:sz="4" w:space="0" w:color="auto"/>
              <w:right w:val="double" w:sz="4" w:space="0" w:color="auto"/>
            </w:tcBorders>
          </w:tcPr>
          <w:p w14:paraId="2E8EC78E" w14:textId="2A2C8878" w:rsidR="008C2F7B" w:rsidRPr="00952DCF" w:rsidRDefault="008C2F7B" w:rsidP="008C2F7B">
            <w:pPr>
              <w:pStyle w:val="ListParagraph"/>
              <w:numPr>
                <w:ilvl w:val="0"/>
                <w:numId w:val="44"/>
              </w:numPr>
              <w:tabs>
                <w:tab w:val="left" w:pos="1062"/>
              </w:tabs>
              <w:autoSpaceDE w:val="0"/>
              <w:autoSpaceDN w:val="0"/>
              <w:adjustRightInd w:val="0"/>
              <w:spacing w:line="360" w:lineRule="auto"/>
              <w:contextualSpacing/>
              <w:jc w:val="both"/>
            </w:pPr>
            <w:r w:rsidRPr="00952DCF">
              <w:lastRenderedPageBreak/>
              <w:t xml:space="preserve">Removing and disposing old crops and other waste materials </w:t>
            </w:r>
          </w:p>
          <w:p w14:paraId="368A4C5B" w14:textId="25EB50EC" w:rsidR="008C2F7B" w:rsidRPr="00952DCF" w:rsidRDefault="008C2F7B" w:rsidP="008C2F7B">
            <w:pPr>
              <w:pStyle w:val="ListParagraph"/>
              <w:numPr>
                <w:ilvl w:val="0"/>
                <w:numId w:val="44"/>
              </w:numPr>
              <w:tabs>
                <w:tab w:val="left" w:pos="1062"/>
              </w:tabs>
              <w:autoSpaceDE w:val="0"/>
              <w:autoSpaceDN w:val="0"/>
              <w:adjustRightInd w:val="0"/>
              <w:spacing w:line="360" w:lineRule="auto"/>
              <w:contextualSpacing/>
              <w:jc w:val="both"/>
            </w:pPr>
            <w:r w:rsidRPr="00952DCF">
              <w:t>Clearing and watering site prior transplanting or sowing</w:t>
            </w:r>
          </w:p>
          <w:p w14:paraId="72A01A9E" w14:textId="77777777" w:rsidR="008C2F7B" w:rsidRPr="00952DCF" w:rsidRDefault="008C2F7B" w:rsidP="008C2F7B">
            <w:pPr>
              <w:pStyle w:val="ListParagraph"/>
              <w:numPr>
                <w:ilvl w:val="0"/>
                <w:numId w:val="44"/>
              </w:numPr>
              <w:tabs>
                <w:tab w:val="left" w:pos="1062"/>
              </w:tabs>
              <w:autoSpaceDE w:val="0"/>
              <w:autoSpaceDN w:val="0"/>
              <w:adjustRightInd w:val="0"/>
              <w:spacing w:line="360" w:lineRule="auto"/>
              <w:jc w:val="both"/>
              <w:rPr>
                <w:bCs/>
              </w:rPr>
            </w:pPr>
            <w:r w:rsidRPr="00952DCF">
              <w:t>Preparation of growing media</w:t>
            </w:r>
          </w:p>
          <w:p w14:paraId="032A1E42" w14:textId="7A98C591" w:rsidR="008C2F7B" w:rsidRPr="00952DCF" w:rsidRDefault="008C2F7B" w:rsidP="008C2F7B">
            <w:pPr>
              <w:pStyle w:val="ListParagraph"/>
              <w:numPr>
                <w:ilvl w:val="0"/>
                <w:numId w:val="44"/>
              </w:numPr>
              <w:tabs>
                <w:tab w:val="left" w:pos="1062"/>
              </w:tabs>
              <w:autoSpaceDE w:val="0"/>
              <w:autoSpaceDN w:val="0"/>
              <w:adjustRightInd w:val="0"/>
              <w:spacing w:line="360" w:lineRule="auto"/>
              <w:jc w:val="both"/>
            </w:pPr>
            <w:r w:rsidRPr="00952DCF">
              <w:t>Working site for h</w:t>
            </w:r>
            <w:r w:rsidRPr="00952DCF">
              <w:rPr>
                <w:bCs/>
              </w:rPr>
              <w:t xml:space="preserve">orticultural, </w:t>
            </w:r>
            <w:r w:rsidRPr="008C2F7B">
              <w:rPr>
                <w:bCs/>
              </w:rPr>
              <w:t>stimulants and Spice crops</w:t>
            </w:r>
          </w:p>
          <w:p w14:paraId="01D76B06" w14:textId="2B64E3FB" w:rsidR="008C2F7B" w:rsidRPr="00952DCF" w:rsidRDefault="008C2F7B" w:rsidP="008C2F7B">
            <w:pPr>
              <w:pStyle w:val="ListParagraph"/>
              <w:numPr>
                <w:ilvl w:val="0"/>
                <w:numId w:val="44"/>
              </w:numPr>
              <w:tabs>
                <w:tab w:val="left" w:pos="1062"/>
              </w:tabs>
              <w:autoSpaceDE w:val="0"/>
              <w:autoSpaceDN w:val="0"/>
              <w:adjustRightInd w:val="0"/>
              <w:spacing w:line="360" w:lineRule="auto"/>
              <w:jc w:val="both"/>
            </w:pPr>
            <w:r w:rsidRPr="00952DCF">
              <w:t xml:space="preserve">Understanding principles of horticultural crop establishment and maintenance </w:t>
            </w:r>
          </w:p>
          <w:p w14:paraId="40317CA1" w14:textId="588AE914" w:rsidR="008C2F7B" w:rsidRPr="00952DCF" w:rsidRDefault="008C2F7B" w:rsidP="008C2F7B">
            <w:pPr>
              <w:pStyle w:val="ListParagraph"/>
              <w:numPr>
                <w:ilvl w:val="0"/>
                <w:numId w:val="44"/>
              </w:numPr>
              <w:tabs>
                <w:tab w:val="left" w:pos="1062"/>
              </w:tabs>
              <w:autoSpaceDE w:val="0"/>
              <w:autoSpaceDN w:val="0"/>
              <w:adjustRightInd w:val="0"/>
              <w:spacing w:line="360" w:lineRule="auto"/>
              <w:jc w:val="both"/>
              <w:rPr>
                <w:bCs/>
              </w:rPr>
            </w:pPr>
            <w:r w:rsidRPr="00952DCF">
              <w:t xml:space="preserve">Principles and operations of irrigation systems </w:t>
            </w:r>
          </w:p>
          <w:p w14:paraId="458706D9" w14:textId="77777777" w:rsidR="008C2F7B" w:rsidRPr="00952DCF" w:rsidRDefault="008C2F7B" w:rsidP="008C2F7B">
            <w:pPr>
              <w:pStyle w:val="ListParagraph"/>
              <w:numPr>
                <w:ilvl w:val="0"/>
                <w:numId w:val="44"/>
              </w:numPr>
              <w:tabs>
                <w:tab w:val="left" w:pos="1062"/>
              </w:tabs>
              <w:autoSpaceDE w:val="0"/>
              <w:autoSpaceDN w:val="0"/>
              <w:adjustRightInd w:val="0"/>
              <w:spacing w:line="360" w:lineRule="auto"/>
              <w:jc w:val="both"/>
            </w:pPr>
            <w:r w:rsidRPr="00952DCF">
              <w:rPr>
                <w:bCs/>
              </w:rPr>
              <w:t>Implementing horticultural, stimulants and Spice crops protection</w:t>
            </w:r>
            <w:r w:rsidRPr="00952DCF">
              <w:t>.</w:t>
            </w:r>
          </w:p>
          <w:p w14:paraId="681E8746" w14:textId="77777777" w:rsidR="008C2F7B" w:rsidRPr="00952DCF" w:rsidRDefault="008C2F7B" w:rsidP="008C2F7B">
            <w:pPr>
              <w:pStyle w:val="ListParagraph"/>
              <w:numPr>
                <w:ilvl w:val="0"/>
                <w:numId w:val="44"/>
              </w:numPr>
              <w:tabs>
                <w:tab w:val="left" w:pos="1062"/>
              </w:tabs>
              <w:autoSpaceDE w:val="0"/>
              <w:autoSpaceDN w:val="0"/>
              <w:adjustRightInd w:val="0"/>
              <w:spacing w:line="360" w:lineRule="auto"/>
              <w:jc w:val="both"/>
            </w:pPr>
            <w:r w:rsidRPr="00952DCF">
              <w:t>Operation of m</w:t>
            </w:r>
            <w:r w:rsidRPr="00952DCF">
              <w:rPr>
                <w:bCs/>
              </w:rPr>
              <w:t>achinery equipment and tools</w:t>
            </w:r>
          </w:p>
          <w:p w14:paraId="76387D77" w14:textId="4BE2EAB7" w:rsidR="008C2F7B" w:rsidRPr="00952DCF" w:rsidRDefault="008C2F7B" w:rsidP="008C2F7B">
            <w:pPr>
              <w:autoSpaceDE w:val="0"/>
              <w:autoSpaceDN w:val="0"/>
              <w:adjustRightInd w:val="0"/>
              <w:spacing w:after="0" w:line="360" w:lineRule="auto"/>
              <w:contextualSpacing/>
              <w:jc w:val="both"/>
              <w:rPr>
                <w:rFonts w:ascii="Times New Roman" w:hAnsi="Times New Roman" w:cs="Times New Roman"/>
                <w:b/>
                <w:sz w:val="24"/>
                <w:szCs w:val="24"/>
              </w:rPr>
            </w:pPr>
            <w:r w:rsidRPr="00952DCF">
              <w:rPr>
                <w:rFonts w:ascii="Times New Roman" w:hAnsi="Times New Roman" w:cs="Times New Roman"/>
                <w:b/>
                <w:bCs/>
                <w:sz w:val="24"/>
                <w:szCs w:val="24"/>
              </w:rPr>
              <w:t>LO3</w:t>
            </w:r>
            <w:r w:rsidRPr="00952DCF">
              <w:rPr>
                <w:rFonts w:ascii="Times New Roman" w:hAnsi="Times New Roman" w:cs="Times New Roman"/>
                <w:b/>
                <w:sz w:val="24"/>
                <w:szCs w:val="24"/>
              </w:rPr>
              <w:t>. Preparing horticulture crop planting material</w:t>
            </w:r>
          </w:p>
          <w:p w14:paraId="703233CA" w14:textId="77777777" w:rsidR="008C2F7B" w:rsidRPr="00952DCF" w:rsidRDefault="008C2F7B" w:rsidP="008C2F7B">
            <w:pPr>
              <w:pStyle w:val="ListParagraph"/>
              <w:numPr>
                <w:ilvl w:val="0"/>
                <w:numId w:val="45"/>
              </w:numPr>
              <w:spacing w:line="360" w:lineRule="auto"/>
              <w:ind w:left="705"/>
              <w:contextualSpacing/>
              <w:jc w:val="both"/>
            </w:pPr>
            <w:r w:rsidRPr="00952DCF">
              <w:t>Obtaining and confirming transplanting plans or instructions</w:t>
            </w:r>
          </w:p>
          <w:p w14:paraId="50F9CC6F" w14:textId="77777777" w:rsidR="008C2F7B" w:rsidRPr="00952DCF" w:rsidRDefault="008C2F7B" w:rsidP="008C2F7B">
            <w:pPr>
              <w:pStyle w:val="ListParagraph"/>
              <w:numPr>
                <w:ilvl w:val="0"/>
                <w:numId w:val="45"/>
              </w:numPr>
              <w:spacing w:line="360" w:lineRule="auto"/>
              <w:ind w:left="705"/>
              <w:contextualSpacing/>
              <w:jc w:val="both"/>
              <w:rPr>
                <w:bCs/>
              </w:rPr>
            </w:pPr>
            <w:r w:rsidRPr="00952DCF">
              <w:rPr>
                <w:bCs/>
              </w:rPr>
              <w:t>Selection of planting material</w:t>
            </w:r>
          </w:p>
          <w:p w14:paraId="1A24A880" w14:textId="77777777" w:rsidR="008C2F7B" w:rsidRPr="00952DCF" w:rsidRDefault="008C2F7B" w:rsidP="008C2F7B">
            <w:pPr>
              <w:pStyle w:val="ListParagraph"/>
              <w:numPr>
                <w:ilvl w:val="0"/>
                <w:numId w:val="45"/>
              </w:numPr>
              <w:spacing w:line="360" w:lineRule="auto"/>
              <w:ind w:left="705"/>
              <w:contextualSpacing/>
              <w:jc w:val="both"/>
            </w:pPr>
            <w:r w:rsidRPr="00952DCF">
              <w:t>Storing, handling and transporting planting materials</w:t>
            </w:r>
          </w:p>
          <w:p w14:paraId="0B60F8BD" w14:textId="77777777" w:rsidR="008C2F7B" w:rsidRPr="00952DCF" w:rsidRDefault="008C2F7B" w:rsidP="008C2F7B">
            <w:pPr>
              <w:pStyle w:val="ListParagraph"/>
              <w:numPr>
                <w:ilvl w:val="0"/>
                <w:numId w:val="45"/>
              </w:numPr>
              <w:autoSpaceDE w:val="0"/>
              <w:autoSpaceDN w:val="0"/>
              <w:adjustRightInd w:val="0"/>
              <w:spacing w:line="360" w:lineRule="auto"/>
              <w:ind w:left="705"/>
              <w:contextualSpacing/>
              <w:jc w:val="both"/>
            </w:pPr>
            <w:r w:rsidRPr="00952DCF">
              <w:t>Applying instructions of sowing and seedling preparation</w:t>
            </w:r>
          </w:p>
          <w:p w14:paraId="22333404" w14:textId="5DF70841" w:rsidR="008C2F7B" w:rsidRPr="00952DCF" w:rsidRDefault="002D687E" w:rsidP="008C2F7B">
            <w:pPr>
              <w:pStyle w:val="ListParagraph"/>
              <w:numPr>
                <w:ilvl w:val="0"/>
                <w:numId w:val="45"/>
              </w:numPr>
              <w:autoSpaceDE w:val="0"/>
              <w:autoSpaceDN w:val="0"/>
              <w:adjustRightInd w:val="0"/>
              <w:spacing w:line="360" w:lineRule="auto"/>
              <w:ind w:left="705"/>
              <w:contextualSpacing/>
              <w:jc w:val="both"/>
            </w:pPr>
            <w:r w:rsidRPr="00952DCF">
              <w:t>Pre</w:t>
            </w:r>
            <w:r w:rsidR="008C2F7B" w:rsidRPr="00952DCF">
              <w:t xml:space="preserve">-planting soil treatments </w:t>
            </w:r>
          </w:p>
          <w:p w14:paraId="215F50A0" w14:textId="6E15C5BD" w:rsidR="008C2F7B" w:rsidRPr="00952DCF" w:rsidRDefault="002D687E" w:rsidP="002D687E">
            <w:pPr>
              <w:pStyle w:val="ListParagraph"/>
              <w:numPr>
                <w:ilvl w:val="0"/>
                <w:numId w:val="45"/>
              </w:numPr>
              <w:autoSpaceDE w:val="0"/>
              <w:autoSpaceDN w:val="0"/>
              <w:adjustRightInd w:val="0"/>
              <w:spacing w:line="360" w:lineRule="auto"/>
              <w:ind w:left="705"/>
              <w:contextualSpacing/>
              <w:jc w:val="both"/>
            </w:pPr>
            <w:r w:rsidRPr="00952DCF">
              <w:t xml:space="preserve">Importance </w:t>
            </w:r>
            <w:r w:rsidR="008C2F7B" w:rsidRPr="00952DCF">
              <w:t>of correct planting timing</w:t>
            </w:r>
          </w:p>
          <w:p w14:paraId="60A4D56D" w14:textId="77777777" w:rsidR="008C2F7B" w:rsidRPr="00952DCF" w:rsidRDefault="008C2F7B" w:rsidP="002D687E">
            <w:pPr>
              <w:pStyle w:val="ListParagraph"/>
              <w:numPr>
                <w:ilvl w:val="0"/>
                <w:numId w:val="45"/>
              </w:numPr>
              <w:autoSpaceDE w:val="0"/>
              <w:autoSpaceDN w:val="0"/>
              <w:adjustRightInd w:val="0"/>
              <w:spacing w:line="360" w:lineRule="auto"/>
              <w:ind w:left="705"/>
              <w:contextualSpacing/>
              <w:jc w:val="both"/>
            </w:pPr>
            <w:r w:rsidRPr="00952DCF">
              <w:t>Preparation and using of tools and equipment</w:t>
            </w:r>
          </w:p>
          <w:p w14:paraId="2E9CA57E" w14:textId="381DE456" w:rsidR="008C2F7B" w:rsidRPr="00952DCF" w:rsidRDefault="008C2F7B" w:rsidP="002D687E">
            <w:pPr>
              <w:pStyle w:val="ListParagraph"/>
              <w:numPr>
                <w:ilvl w:val="0"/>
                <w:numId w:val="45"/>
              </w:numPr>
              <w:autoSpaceDE w:val="0"/>
              <w:autoSpaceDN w:val="0"/>
              <w:adjustRightInd w:val="0"/>
              <w:spacing w:line="360" w:lineRule="auto"/>
              <w:ind w:left="705"/>
              <w:contextualSpacing/>
              <w:jc w:val="both"/>
            </w:pPr>
            <w:r w:rsidRPr="00952DCF">
              <w:t>Calibration of spray equipment and determining quantities and application rates</w:t>
            </w:r>
          </w:p>
          <w:p w14:paraId="4A85A605" w14:textId="6DCD853D" w:rsidR="008C2F7B" w:rsidRPr="00952DCF" w:rsidRDefault="008C2F7B" w:rsidP="002D687E">
            <w:pPr>
              <w:pStyle w:val="ListParagraph"/>
              <w:numPr>
                <w:ilvl w:val="0"/>
                <w:numId w:val="45"/>
              </w:numPr>
              <w:autoSpaceDE w:val="0"/>
              <w:autoSpaceDN w:val="0"/>
              <w:adjustRightInd w:val="0"/>
              <w:spacing w:line="360" w:lineRule="auto"/>
              <w:ind w:left="705"/>
              <w:contextualSpacing/>
              <w:jc w:val="both"/>
            </w:pPr>
            <w:r w:rsidRPr="00952DCF">
              <w:t>Collecting and organizing information</w:t>
            </w:r>
          </w:p>
          <w:p w14:paraId="23165A1E" w14:textId="00F78C88" w:rsidR="008C2F7B" w:rsidRPr="00952DCF" w:rsidRDefault="008C2F7B" w:rsidP="008C2F7B">
            <w:pPr>
              <w:autoSpaceDE w:val="0"/>
              <w:autoSpaceDN w:val="0"/>
              <w:adjustRightInd w:val="0"/>
              <w:spacing w:after="0" w:line="360" w:lineRule="auto"/>
              <w:contextualSpacing/>
              <w:jc w:val="both"/>
              <w:rPr>
                <w:rFonts w:ascii="Times New Roman" w:hAnsi="Times New Roman" w:cs="Times New Roman"/>
                <w:b/>
                <w:sz w:val="24"/>
                <w:szCs w:val="24"/>
              </w:rPr>
            </w:pPr>
            <w:r w:rsidRPr="00952DCF">
              <w:rPr>
                <w:rFonts w:ascii="Times New Roman" w:hAnsi="Times New Roman" w:cs="Times New Roman"/>
                <w:b/>
                <w:bCs/>
                <w:sz w:val="24"/>
                <w:szCs w:val="24"/>
              </w:rPr>
              <w:t>LO4</w:t>
            </w:r>
            <w:r w:rsidRPr="00952DCF">
              <w:rPr>
                <w:rFonts w:ascii="Times New Roman" w:hAnsi="Times New Roman" w:cs="Times New Roman"/>
                <w:b/>
                <w:sz w:val="24"/>
                <w:szCs w:val="24"/>
              </w:rPr>
              <w:t xml:space="preserve"> Caring out planting operations</w:t>
            </w:r>
          </w:p>
          <w:p w14:paraId="2B8BEE57" w14:textId="77777777" w:rsidR="008C2F7B" w:rsidRPr="00952DCF" w:rsidRDefault="008C2F7B" w:rsidP="008C2F7B">
            <w:pPr>
              <w:pStyle w:val="ListParagraph"/>
              <w:numPr>
                <w:ilvl w:val="0"/>
                <w:numId w:val="46"/>
              </w:numPr>
              <w:autoSpaceDE w:val="0"/>
              <w:autoSpaceDN w:val="0"/>
              <w:adjustRightInd w:val="0"/>
              <w:spacing w:line="360" w:lineRule="auto"/>
              <w:ind w:left="705"/>
              <w:jc w:val="both"/>
            </w:pPr>
            <w:r w:rsidRPr="00952DCF">
              <w:t>Treating planting material based on crop nature and identified problem</w:t>
            </w:r>
          </w:p>
          <w:p w14:paraId="32435759" w14:textId="5B49E46C" w:rsidR="008C2F7B" w:rsidRPr="00952DCF" w:rsidRDefault="008C2F7B" w:rsidP="008C2F7B">
            <w:pPr>
              <w:pStyle w:val="ListParagraph"/>
              <w:numPr>
                <w:ilvl w:val="0"/>
                <w:numId w:val="46"/>
              </w:numPr>
              <w:autoSpaceDE w:val="0"/>
              <w:autoSpaceDN w:val="0"/>
              <w:adjustRightInd w:val="0"/>
              <w:spacing w:line="360" w:lineRule="auto"/>
              <w:ind w:left="705"/>
              <w:jc w:val="both"/>
            </w:pPr>
            <w:r w:rsidRPr="00952DCF">
              <w:t xml:space="preserve">Confirming transplanting depth and </w:t>
            </w:r>
            <w:r>
              <w:t>c</w:t>
            </w:r>
            <w:r w:rsidRPr="00952DCF">
              <w:t>aring out Planting</w:t>
            </w:r>
          </w:p>
          <w:p w14:paraId="5C7ABFB5" w14:textId="77777777" w:rsidR="008C2F7B" w:rsidRPr="00952DCF" w:rsidRDefault="008C2F7B" w:rsidP="008C2F7B">
            <w:pPr>
              <w:pStyle w:val="ListParagraph"/>
              <w:numPr>
                <w:ilvl w:val="0"/>
                <w:numId w:val="46"/>
              </w:numPr>
              <w:autoSpaceDE w:val="0"/>
              <w:autoSpaceDN w:val="0"/>
              <w:adjustRightInd w:val="0"/>
              <w:spacing w:line="360" w:lineRule="auto"/>
              <w:ind w:left="705"/>
              <w:jc w:val="both"/>
            </w:pPr>
            <w:r w:rsidRPr="00952DCF">
              <w:t>Watering plant before any planting treatment</w:t>
            </w:r>
          </w:p>
          <w:p w14:paraId="6C195C71" w14:textId="77777777" w:rsidR="008C2F7B" w:rsidRPr="00952DCF" w:rsidRDefault="008C2F7B" w:rsidP="008C2F7B">
            <w:pPr>
              <w:pStyle w:val="ListParagraph"/>
              <w:numPr>
                <w:ilvl w:val="0"/>
                <w:numId w:val="46"/>
              </w:numPr>
              <w:autoSpaceDE w:val="0"/>
              <w:autoSpaceDN w:val="0"/>
              <w:adjustRightInd w:val="0"/>
              <w:spacing w:line="360" w:lineRule="auto"/>
              <w:ind w:left="705"/>
              <w:jc w:val="both"/>
            </w:pPr>
            <w:r w:rsidRPr="00952DCF">
              <w:t xml:space="preserve">Incorporation of appropriate drainage </w:t>
            </w:r>
          </w:p>
          <w:p w14:paraId="23FC4527" w14:textId="77777777" w:rsidR="008C2F7B" w:rsidRPr="00952DCF" w:rsidRDefault="008C2F7B" w:rsidP="008C2F7B">
            <w:pPr>
              <w:pStyle w:val="ListParagraph"/>
              <w:numPr>
                <w:ilvl w:val="0"/>
                <w:numId w:val="46"/>
              </w:numPr>
              <w:autoSpaceDE w:val="0"/>
              <w:autoSpaceDN w:val="0"/>
              <w:adjustRightInd w:val="0"/>
              <w:spacing w:line="360" w:lineRule="auto"/>
              <w:ind w:left="705"/>
              <w:contextualSpacing/>
              <w:jc w:val="both"/>
            </w:pPr>
            <w:r w:rsidRPr="00952DCF">
              <w:t xml:space="preserve">Installation of plant supporting devices </w:t>
            </w:r>
          </w:p>
          <w:p w14:paraId="1FF5A470" w14:textId="77777777" w:rsidR="008C2F7B" w:rsidRPr="00952DCF" w:rsidRDefault="008C2F7B" w:rsidP="008C2F7B">
            <w:pPr>
              <w:autoSpaceDE w:val="0"/>
              <w:autoSpaceDN w:val="0"/>
              <w:adjustRightInd w:val="0"/>
              <w:spacing w:after="0" w:line="360" w:lineRule="auto"/>
              <w:contextualSpacing/>
              <w:jc w:val="both"/>
              <w:rPr>
                <w:rFonts w:ascii="Times New Roman" w:hAnsi="Times New Roman" w:cs="Times New Roman"/>
                <w:b/>
                <w:sz w:val="24"/>
                <w:szCs w:val="24"/>
              </w:rPr>
            </w:pPr>
            <w:r w:rsidRPr="00952DCF">
              <w:rPr>
                <w:rFonts w:ascii="Times New Roman" w:hAnsi="Times New Roman" w:cs="Times New Roman"/>
                <w:b/>
                <w:sz w:val="24"/>
                <w:szCs w:val="24"/>
              </w:rPr>
              <w:t>LO5.Completing planting and care for young plants</w:t>
            </w:r>
          </w:p>
          <w:p w14:paraId="2DB22A2A" w14:textId="77777777" w:rsidR="008C2F7B" w:rsidRPr="00952DCF" w:rsidRDefault="008C2F7B" w:rsidP="008C2F7B">
            <w:pPr>
              <w:pStyle w:val="ListParagraph"/>
              <w:numPr>
                <w:ilvl w:val="0"/>
                <w:numId w:val="47"/>
              </w:numPr>
              <w:spacing w:line="360" w:lineRule="auto"/>
              <w:ind w:left="615"/>
              <w:jc w:val="both"/>
              <w:rPr>
                <w:bCs/>
              </w:rPr>
            </w:pPr>
            <w:r w:rsidRPr="00952DCF">
              <w:t xml:space="preserve">Regular maintenance of transplanted plant </w:t>
            </w:r>
          </w:p>
          <w:p w14:paraId="2708600E" w14:textId="77777777" w:rsidR="008C2F7B" w:rsidRPr="00952DCF" w:rsidRDefault="008C2F7B" w:rsidP="008C2F7B">
            <w:pPr>
              <w:pStyle w:val="ListParagraph"/>
              <w:numPr>
                <w:ilvl w:val="0"/>
                <w:numId w:val="47"/>
              </w:numPr>
              <w:spacing w:line="360" w:lineRule="auto"/>
              <w:ind w:left="615"/>
              <w:jc w:val="both"/>
              <w:rPr>
                <w:bCs/>
              </w:rPr>
            </w:pPr>
            <w:r w:rsidRPr="00952DCF">
              <w:rPr>
                <w:bCs/>
              </w:rPr>
              <w:t>Application of treatments for young plant</w:t>
            </w:r>
          </w:p>
          <w:p w14:paraId="0759C7EA" w14:textId="77777777" w:rsidR="008C2F7B" w:rsidRPr="00952DCF" w:rsidRDefault="008C2F7B" w:rsidP="008C2F7B">
            <w:pPr>
              <w:pStyle w:val="ListParagraph"/>
              <w:numPr>
                <w:ilvl w:val="0"/>
                <w:numId w:val="47"/>
              </w:numPr>
              <w:spacing w:line="360" w:lineRule="auto"/>
              <w:ind w:left="615"/>
              <w:jc w:val="both"/>
              <w:rPr>
                <w:bCs/>
              </w:rPr>
            </w:pPr>
            <w:r w:rsidRPr="00952DCF">
              <w:rPr>
                <w:bCs/>
              </w:rPr>
              <w:t>Water application or operation</w:t>
            </w:r>
            <w:r w:rsidRPr="00952DCF">
              <w:t xml:space="preserve"> irrigation schedule </w:t>
            </w:r>
          </w:p>
          <w:p w14:paraId="1A5712C8" w14:textId="77777777" w:rsidR="008C2F7B" w:rsidRPr="00952DCF" w:rsidRDefault="008C2F7B" w:rsidP="008C2F7B">
            <w:pPr>
              <w:pStyle w:val="ListParagraph"/>
              <w:numPr>
                <w:ilvl w:val="0"/>
                <w:numId w:val="47"/>
              </w:numPr>
              <w:spacing w:line="360" w:lineRule="auto"/>
              <w:ind w:left="615"/>
              <w:jc w:val="both"/>
            </w:pPr>
            <w:r w:rsidRPr="00952DCF">
              <w:t xml:space="preserve">Training young plants </w:t>
            </w:r>
          </w:p>
          <w:p w14:paraId="19785408" w14:textId="27BCA9FD" w:rsidR="008C2F7B" w:rsidRPr="00952DCF" w:rsidRDefault="008C2F7B" w:rsidP="008C2F7B">
            <w:pPr>
              <w:pStyle w:val="ListParagraph"/>
              <w:numPr>
                <w:ilvl w:val="0"/>
                <w:numId w:val="47"/>
              </w:numPr>
              <w:spacing w:line="360" w:lineRule="auto"/>
              <w:ind w:left="615"/>
              <w:jc w:val="both"/>
            </w:pPr>
            <w:r w:rsidRPr="00952DCF">
              <w:t xml:space="preserve">Importance of field hygiene and quality </w:t>
            </w:r>
            <w:r w:rsidR="002D687E" w:rsidRPr="00952DCF">
              <w:t>control (</w:t>
            </w:r>
            <w:r w:rsidRPr="00952DCF">
              <w:t>CA)</w:t>
            </w:r>
          </w:p>
          <w:p w14:paraId="383C746C" w14:textId="77777777" w:rsidR="008C2F7B" w:rsidRPr="00952DCF" w:rsidRDefault="008C2F7B" w:rsidP="008C2F7B">
            <w:pPr>
              <w:pStyle w:val="ListParagraph"/>
              <w:numPr>
                <w:ilvl w:val="0"/>
                <w:numId w:val="47"/>
              </w:numPr>
              <w:spacing w:line="360" w:lineRule="auto"/>
              <w:ind w:left="615"/>
              <w:jc w:val="both"/>
            </w:pPr>
            <w:r w:rsidRPr="00952DCF">
              <w:t>Collecting, disposing and recycling wastes</w:t>
            </w:r>
          </w:p>
          <w:p w14:paraId="32C7E58A" w14:textId="1270CC23" w:rsidR="008C2F7B" w:rsidRPr="00952DCF" w:rsidRDefault="002D687E" w:rsidP="002D687E">
            <w:pPr>
              <w:pStyle w:val="ListParagraph"/>
              <w:numPr>
                <w:ilvl w:val="0"/>
                <w:numId w:val="47"/>
              </w:numPr>
              <w:autoSpaceDE w:val="0"/>
              <w:autoSpaceDN w:val="0"/>
              <w:adjustRightInd w:val="0"/>
              <w:spacing w:line="360" w:lineRule="auto"/>
              <w:ind w:left="615"/>
              <w:jc w:val="both"/>
            </w:pPr>
            <w:r>
              <w:t>C</w:t>
            </w:r>
            <w:r w:rsidR="008C2F7B" w:rsidRPr="00952DCF">
              <w:t xml:space="preserve">leaning, maintaining and storing tools and equipment </w:t>
            </w:r>
          </w:p>
          <w:p w14:paraId="6AC2EF19" w14:textId="36E1EFAD" w:rsidR="008C2F7B" w:rsidRPr="00952DCF" w:rsidRDefault="008C2F7B" w:rsidP="002D687E">
            <w:pPr>
              <w:pStyle w:val="ListParagraph"/>
              <w:numPr>
                <w:ilvl w:val="0"/>
                <w:numId w:val="47"/>
              </w:numPr>
              <w:autoSpaceDE w:val="0"/>
              <w:autoSpaceDN w:val="0"/>
              <w:adjustRightInd w:val="0"/>
              <w:spacing w:line="360" w:lineRule="auto"/>
              <w:ind w:left="615"/>
              <w:jc w:val="both"/>
              <w:rPr>
                <w:b/>
              </w:rPr>
            </w:pPr>
            <w:r w:rsidRPr="00952DCF">
              <w:t>Maintaining records and documentation (EG)</w:t>
            </w:r>
          </w:p>
        </w:tc>
      </w:tr>
    </w:tbl>
    <w:p w14:paraId="3E99DB26" w14:textId="77777777" w:rsidR="000726E1" w:rsidRPr="00952DCF" w:rsidRDefault="000726E1" w:rsidP="00952DCF">
      <w:pPr>
        <w:pStyle w:val="ListParagraph"/>
        <w:autoSpaceDE w:val="0"/>
        <w:autoSpaceDN w:val="0"/>
        <w:adjustRightInd w:val="0"/>
        <w:spacing w:line="360" w:lineRule="auto"/>
        <w:jc w:val="both"/>
      </w:pPr>
    </w:p>
    <w:tbl>
      <w:tblPr>
        <w:tblW w:w="9720" w:type="dxa"/>
        <w:tblInd w:w="-195"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720"/>
      </w:tblGrid>
      <w:tr w:rsidR="00952DCF" w:rsidRPr="00952DCF" w14:paraId="40BCAB7F" w14:textId="77777777" w:rsidTr="002D687E">
        <w:trPr>
          <w:cantSplit/>
          <w:trHeight w:val="530"/>
        </w:trPr>
        <w:tc>
          <w:tcPr>
            <w:tcW w:w="9720" w:type="dxa"/>
            <w:tcBorders>
              <w:top w:val="single" w:sz="4" w:space="0" w:color="auto"/>
              <w:left w:val="double" w:sz="4" w:space="0" w:color="auto"/>
              <w:bottom w:val="single" w:sz="4" w:space="0" w:color="auto"/>
              <w:right w:val="double" w:sz="4" w:space="0" w:color="auto"/>
            </w:tcBorders>
            <w:shd w:val="clear" w:color="auto" w:fill="D9D9D9"/>
            <w:vAlign w:val="center"/>
          </w:tcPr>
          <w:p w14:paraId="4B3EBBEF" w14:textId="77777777" w:rsidR="000726E1" w:rsidRPr="00952DCF" w:rsidRDefault="000726E1"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lastRenderedPageBreak/>
              <w:t>LEARNING METHODS:</w:t>
            </w:r>
          </w:p>
        </w:tc>
      </w:tr>
      <w:tr w:rsidR="00952DCF" w:rsidRPr="00952DCF" w14:paraId="3467020D" w14:textId="77777777" w:rsidTr="002D687E">
        <w:trPr>
          <w:trHeight w:val="395"/>
        </w:trPr>
        <w:tc>
          <w:tcPr>
            <w:tcW w:w="9720" w:type="dxa"/>
            <w:tcBorders>
              <w:top w:val="single" w:sz="4" w:space="0" w:color="auto"/>
              <w:left w:val="double" w:sz="4" w:space="0" w:color="auto"/>
              <w:bottom w:val="single" w:sz="4" w:space="0" w:color="auto"/>
              <w:right w:val="double" w:sz="4" w:space="0" w:color="auto"/>
            </w:tcBorders>
          </w:tcPr>
          <w:p w14:paraId="210C01A7" w14:textId="77777777" w:rsidR="000726E1" w:rsidRPr="00952DCF" w:rsidRDefault="000726E1"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lang w:val="fr-FR"/>
              </w:rPr>
              <w:t>Lecture and Discussion</w:t>
            </w:r>
          </w:p>
          <w:p w14:paraId="64A82754" w14:textId="77777777" w:rsidR="000726E1" w:rsidRPr="00952DCF" w:rsidRDefault="000726E1"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lang w:val="fr-FR"/>
              </w:rPr>
              <w:t xml:space="preserve">Braine </w:t>
            </w:r>
            <w:proofErr w:type="spellStart"/>
            <w:r w:rsidRPr="00952DCF">
              <w:rPr>
                <w:rFonts w:ascii="Times New Roman" w:hAnsi="Times New Roman" w:cs="Times New Roman"/>
                <w:sz w:val="24"/>
                <w:szCs w:val="24"/>
                <w:lang w:val="fr-FR"/>
              </w:rPr>
              <w:t>storming</w:t>
            </w:r>
            <w:proofErr w:type="spellEnd"/>
          </w:p>
          <w:p w14:paraId="21F99C2E" w14:textId="77777777" w:rsidR="000726E1" w:rsidRPr="00952DCF" w:rsidRDefault="000726E1"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rPr>
              <w:t>Practical demonstration</w:t>
            </w:r>
          </w:p>
          <w:p w14:paraId="7FE9624E" w14:textId="77777777" w:rsidR="000726E1" w:rsidRPr="00952DCF" w:rsidRDefault="000726E1"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rPr>
              <w:t xml:space="preserve">Practical exercise </w:t>
            </w:r>
          </w:p>
          <w:p w14:paraId="376D431F" w14:textId="77777777" w:rsidR="000726E1" w:rsidRPr="00952DCF" w:rsidRDefault="000726E1"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lang w:val="fr-FR"/>
              </w:rPr>
              <w:t xml:space="preserve">Audio </w:t>
            </w:r>
            <w:proofErr w:type="spellStart"/>
            <w:r w:rsidRPr="00952DCF">
              <w:rPr>
                <w:rFonts w:ascii="Times New Roman" w:hAnsi="Times New Roman" w:cs="Times New Roman"/>
                <w:sz w:val="24"/>
                <w:szCs w:val="24"/>
                <w:lang w:val="fr-FR"/>
              </w:rPr>
              <w:t>visual</w:t>
            </w:r>
            <w:proofErr w:type="spellEnd"/>
          </w:p>
          <w:p w14:paraId="75B4CE9B" w14:textId="77777777" w:rsidR="000726E1" w:rsidRPr="00952DCF" w:rsidRDefault="000726E1" w:rsidP="00952DCF">
            <w:pPr>
              <w:numPr>
                <w:ilvl w:val="0"/>
                <w:numId w:val="4"/>
              </w:numPr>
              <w:spacing w:after="0" w:line="360" w:lineRule="auto"/>
              <w:ind w:left="525"/>
              <w:jc w:val="both"/>
              <w:rPr>
                <w:rFonts w:ascii="Times New Roman" w:hAnsi="Times New Roman" w:cs="Times New Roman"/>
                <w:sz w:val="24"/>
                <w:szCs w:val="24"/>
                <w:lang w:val="fr-FR"/>
              </w:rPr>
            </w:pPr>
            <w:proofErr w:type="spellStart"/>
            <w:r w:rsidRPr="00952DCF">
              <w:rPr>
                <w:rFonts w:ascii="Times New Roman" w:hAnsi="Times New Roman" w:cs="Times New Roman"/>
                <w:sz w:val="24"/>
                <w:szCs w:val="24"/>
                <w:lang w:val="fr-FR"/>
              </w:rPr>
              <w:t>Roleplaying</w:t>
            </w:r>
            <w:proofErr w:type="spellEnd"/>
          </w:p>
        </w:tc>
      </w:tr>
      <w:tr w:rsidR="00952DCF" w:rsidRPr="00952DCF" w14:paraId="4F9E2592" w14:textId="77777777" w:rsidTr="002D687E">
        <w:trPr>
          <w:trHeight w:val="429"/>
        </w:trPr>
        <w:tc>
          <w:tcPr>
            <w:tcW w:w="9720" w:type="dxa"/>
            <w:tcBorders>
              <w:top w:val="single" w:sz="4" w:space="0" w:color="auto"/>
              <w:left w:val="double" w:sz="4" w:space="0" w:color="auto"/>
              <w:bottom w:val="single" w:sz="4" w:space="0" w:color="auto"/>
              <w:right w:val="double" w:sz="4" w:space="0" w:color="auto"/>
            </w:tcBorders>
            <w:shd w:val="clear" w:color="auto" w:fill="A5A5A5"/>
          </w:tcPr>
          <w:p w14:paraId="6EC67C5E" w14:textId="77777777" w:rsidR="000726E1" w:rsidRPr="00952DCF" w:rsidRDefault="000726E1"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ASSESSMENT METHODS:</w:t>
            </w:r>
          </w:p>
        </w:tc>
      </w:tr>
      <w:tr w:rsidR="002D687E" w:rsidRPr="00952DCF" w14:paraId="57FFC558" w14:textId="77777777" w:rsidTr="002D687E">
        <w:trPr>
          <w:trHeight w:val="429"/>
        </w:trPr>
        <w:tc>
          <w:tcPr>
            <w:tcW w:w="9720" w:type="dxa"/>
            <w:tcBorders>
              <w:top w:val="single" w:sz="4" w:space="0" w:color="auto"/>
              <w:left w:val="double" w:sz="4" w:space="0" w:color="auto"/>
              <w:bottom w:val="single" w:sz="4" w:space="0" w:color="auto"/>
              <w:right w:val="double" w:sz="4" w:space="0" w:color="auto"/>
            </w:tcBorders>
            <w:shd w:val="clear" w:color="auto" w:fill="auto"/>
          </w:tcPr>
          <w:p w14:paraId="011442F6" w14:textId="77777777" w:rsidR="000726E1" w:rsidRPr="00952DCF" w:rsidRDefault="000726E1"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Written test </w:t>
            </w:r>
          </w:p>
          <w:p w14:paraId="01598095" w14:textId="77777777" w:rsidR="000726E1" w:rsidRPr="00952DCF" w:rsidRDefault="000726E1"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Oral questioning</w:t>
            </w:r>
          </w:p>
          <w:p w14:paraId="61A683DC" w14:textId="6E08FC48" w:rsidR="000726E1" w:rsidRPr="00952DCF" w:rsidRDefault="002D687E"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Practical (</w:t>
            </w:r>
            <w:r w:rsidR="000726E1" w:rsidRPr="00952DCF">
              <w:rPr>
                <w:rFonts w:ascii="Times New Roman" w:eastAsia="Calibri" w:hAnsi="Times New Roman" w:cs="Times New Roman"/>
                <w:sz w:val="24"/>
                <w:szCs w:val="24"/>
              </w:rPr>
              <w:t>group work)</w:t>
            </w:r>
          </w:p>
          <w:p w14:paraId="4C1D68F2" w14:textId="77777777" w:rsidR="000726E1" w:rsidRPr="00952DCF" w:rsidRDefault="000726E1"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Assignment</w:t>
            </w:r>
          </w:p>
          <w:p w14:paraId="1F4FEB3A" w14:textId="77777777" w:rsidR="000726E1" w:rsidRPr="00952DCF" w:rsidRDefault="000726E1"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Presentation</w:t>
            </w:r>
          </w:p>
        </w:tc>
      </w:tr>
    </w:tbl>
    <w:p w14:paraId="68FCF3F0" w14:textId="77777777" w:rsidR="002D687E" w:rsidRDefault="002D687E">
      <w:r>
        <w:br w:type="page"/>
      </w:r>
    </w:p>
    <w:tbl>
      <w:tblPr>
        <w:tblW w:w="9720" w:type="dxa"/>
        <w:tblInd w:w="-195"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720"/>
      </w:tblGrid>
      <w:tr w:rsidR="002D687E" w:rsidRPr="00952DCF" w14:paraId="63369FFB" w14:textId="77777777" w:rsidTr="002D687E">
        <w:trPr>
          <w:trHeight w:val="429"/>
        </w:trPr>
        <w:tc>
          <w:tcPr>
            <w:tcW w:w="9720" w:type="dxa"/>
            <w:tcBorders>
              <w:top w:val="single" w:sz="4" w:space="0" w:color="auto"/>
              <w:left w:val="double" w:sz="4" w:space="0" w:color="auto"/>
              <w:bottom w:val="single" w:sz="4" w:space="0" w:color="auto"/>
              <w:right w:val="double" w:sz="4" w:space="0" w:color="auto"/>
            </w:tcBorders>
            <w:shd w:val="clear" w:color="auto" w:fill="auto"/>
          </w:tcPr>
          <w:p w14:paraId="32867899" w14:textId="098C5DF3" w:rsidR="002D687E" w:rsidRPr="00952DCF" w:rsidRDefault="002D687E" w:rsidP="002D687E">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lastRenderedPageBreak/>
              <w:t>ASSESSMENT CRITERIA:</w:t>
            </w:r>
          </w:p>
          <w:p w14:paraId="6BCD4E09" w14:textId="77777777" w:rsidR="002D687E" w:rsidRPr="00952DCF" w:rsidRDefault="002D687E" w:rsidP="002D687E">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LO1. Prepare h</w:t>
            </w:r>
            <w:r w:rsidRPr="00952DCF">
              <w:rPr>
                <w:rFonts w:ascii="Times New Roman" w:hAnsi="Times New Roman" w:cs="Times New Roman"/>
                <w:b/>
                <w:bCs/>
                <w:sz w:val="24"/>
                <w:szCs w:val="24"/>
              </w:rPr>
              <w:t xml:space="preserve">orticultural crops </w:t>
            </w:r>
            <w:r w:rsidRPr="00952DCF">
              <w:rPr>
                <w:rFonts w:ascii="Times New Roman" w:hAnsi="Times New Roman" w:cs="Times New Roman"/>
                <w:b/>
                <w:sz w:val="24"/>
                <w:szCs w:val="24"/>
              </w:rPr>
              <w:t>establishment</w:t>
            </w:r>
          </w:p>
          <w:p w14:paraId="3E37A1E9" w14:textId="77777777" w:rsidR="002D687E" w:rsidRPr="00952DCF" w:rsidRDefault="002D687E" w:rsidP="002D687E">
            <w:pPr>
              <w:pStyle w:val="ListParagraph"/>
              <w:numPr>
                <w:ilvl w:val="0"/>
                <w:numId w:val="48"/>
              </w:numPr>
              <w:autoSpaceDE w:val="0"/>
              <w:autoSpaceDN w:val="0"/>
              <w:adjustRightInd w:val="0"/>
              <w:spacing w:line="360" w:lineRule="auto"/>
            </w:pPr>
            <w:r w:rsidRPr="00952DCF">
              <w:rPr>
                <w:bCs/>
              </w:rPr>
              <w:t>Inputs</w:t>
            </w:r>
            <w:r w:rsidRPr="00952DCF">
              <w:t xml:space="preserve"> are collected for </w:t>
            </w:r>
            <w:r w:rsidRPr="00952DCF">
              <w:rPr>
                <w:bCs/>
              </w:rPr>
              <w:t>horticultural, Stimulants and Spice crops</w:t>
            </w:r>
            <w:r w:rsidRPr="00952DCF">
              <w:t xml:space="preserve"> establishment.</w:t>
            </w:r>
          </w:p>
          <w:p w14:paraId="774B3E2F" w14:textId="77777777" w:rsidR="002D687E" w:rsidRPr="00952DCF" w:rsidRDefault="002D687E" w:rsidP="002D687E">
            <w:pPr>
              <w:pStyle w:val="ListParagraph"/>
              <w:numPr>
                <w:ilvl w:val="0"/>
                <w:numId w:val="48"/>
              </w:numPr>
              <w:autoSpaceDE w:val="0"/>
              <w:autoSpaceDN w:val="0"/>
              <w:adjustRightInd w:val="0"/>
              <w:spacing w:line="360" w:lineRule="auto"/>
            </w:pPr>
            <w:r w:rsidRPr="00952DCF">
              <w:rPr>
                <w:bCs/>
              </w:rPr>
              <w:t xml:space="preserve">Machinery, equipment and tools </w:t>
            </w:r>
            <w:r w:rsidRPr="00952DCF">
              <w:t>are selected and prepared for the task being undertaken.</w:t>
            </w:r>
          </w:p>
          <w:p w14:paraId="1C9D8969" w14:textId="77777777" w:rsidR="002D687E" w:rsidRPr="00952DCF" w:rsidRDefault="002D687E" w:rsidP="002D687E">
            <w:pPr>
              <w:pStyle w:val="ListParagraph"/>
              <w:numPr>
                <w:ilvl w:val="0"/>
                <w:numId w:val="48"/>
              </w:numPr>
              <w:autoSpaceDE w:val="0"/>
              <w:autoSpaceDN w:val="0"/>
              <w:adjustRightInd w:val="0"/>
              <w:spacing w:line="360" w:lineRule="auto"/>
            </w:pPr>
            <w:r w:rsidRPr="00952DCF">
              <w:rPr>
                <w:bCs/>
              </w:rPr>
              <w:t xml:space="preserve">OHS hazards </w:t>
            </w:r>
            <w:r w:rsidRPr="00952DCF">
              <w:t>are identified, risks assessed and reported.</w:t>
            </w:r>
          </w:p>
          <w:p w14:paraId="62AD5031" w14:textId="77777777" w:rsidR="002D687E" w:rsidRPr="00952DCF" w:rsidRDefault="002D687E" w:rsidP="002D687E">
            <w:pPr>
              <w:pStyle w:val="ListParagraph"/>
              <w:numPr>
                <w:ilvl w:val="0"/>
                <w:numId w:val="48"/>
              </w:numPr>
              <w:autoSpaceDE w:val="0"/>
              <w:autoSpaceDN w:val="0"/>
              <w:adjustRightInd w:val="0"/>
              <w:spacing w:line="360" w:lineRule="auto"/>
            </w:pPr>
            <w:r w:rsidRPr="00952DCF">
              <w:t xml:space="preserve">The </w:t>
            </w:r>
            <w:r w:rsidRPr="00952DCF">
              <w:rPr>
                <w:bCs/>
              </w:rPr>
              <w:t xml:space="preserve">environmental implications </w:t>
            </w:r>
            <w:r w:rsidRPr="00952DCF">
              <w:t xml:space="preserve">of the </w:t>
            </w:r>
            <w:r w:rsidRPr="00952DCF">
              <w:rPr>
                <w:bCs/>
              </w:rPr>
              <w:t xml:space="preserve">horticultural, Stimulants and spice crop establishment </w:t>
            </w:r>
            <w:r w:rsidRPr="00952DCF">
              <w:t xml:space="preserve">program are identified </w:t>
            </w:r>
          </w:p>
          <w:p w14:paraId="2DEA59D8" w14:textId="77777777" w:rsidR="002D687E" w:rsidRPr="00952DCF" w:rsidRDefault="002D687E" w:rsidP="002D687E">
            <w:pPr>
              <w:pStyle w:val="ListParagraph"/>
              <w:numPr>
                <w:ilvl w:val="0"/>
                <w:numId w:val="48"/>
              </w:numPr>
              <w:spacing w:line="360" w:lineRule="auto"/>
            </w:pPr>
            <w:r w:rsidRPr="00952DCF">
              <w:t xml:space="preserve">Suitable </w:t>
            </w:r>
            <w:r w:rsidRPr="00952DCF">
              <w:rPr>
                <w:bCs/>
              </w:rPr>
              <w:t xml:space="preserve">personal protective equipment (PPE) </w:t>
            </w:r>
            <w:r w:rsidRPr="00952DCF">
              <w:t>is selected, used and maintained.</w:t>
            </w:r>
          </w:p>
          <w:p w14:paraId="1285787B" w14:textId="77777777" w:rsidR="002D687E" w:rsidRPr="00952DCF" w:rsidRDefault="002D687E" w:rsidP="002D687E">
            <w:pPr>
              <w:autoSpaceDE w:val="0"/>
              <w:autoSpaceDN w:val="0"/>
              <w:adjustRightInd w:val="0"/>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LO2.  </w:t>
            </w:r>
            <w:r w:rsidRPr="00952DCF">
              <w:rPr>
                <w:rFonts w:ascii="Times New Roman" w:eastAsia="Times New Roman" w:hAnsi="Times New Roman" w:cs="Times New Roman"/>
                <w:b/>
                <w:sz w:val="24"/>
                <w:szCs w:val="24"/>
                <w:lang w:eastAsia="de-DE"/>
              </w:rPr>
              <w:t xml:space="preserve">Prepare </w:t>
            </w:r>
            <w:r w:rsidRPr="00952DCF">
              <w:rPr>
                <w:rFonts w:ascii="Times New Roman" w:hAnsi="Times New Roman" w:cs="Times New Roman"/>
                <w:b/>
                <w:sz w:val="24"/>
                <w:szCs w:val="24"/>
              </w:rPr>
              <w:t>Site for horticultural crop establishment</w:t>
            </w:r>
          </w:p>
          <w:p w14:paraId="256BC553" w14:textId="77777777" w:rsidR="002D687E" w:rsidRPr="00952DCF" w:rsidRDefault="002D687E" w:rsidP="002D687E">
            <w:pPr>
              <w:pStyle w:val="ListParagraph"/>
              <w:numPr>
                <w:ilvl w:val="0"/>
                <w:numId w:val="49"/>
              </w:numPr>
              <w:autoSpaceDE w:val="0"/>
              <w:autoSpaceDN w:val="0"/>
              <w:adjustRightInd w:val="0"/>
              <w:spacing w:line="360" w:lineRule="auto"/>
              <w:contextualSpacing/>
            </w:pPr>
            <w:r w:rsidRPr="00952DCF">
              <w:t xml:space="preserve">Old crops and other waste materials are removed and </w:t>
            </w:r>
            <w:r w:rsidRPr="00952DCF">
              <w:rPr>
                <w:bCs/>
              </w:rPr>
              <w:t xml:space="preserve">disposition </w:t>
            </w:r>
            <w:r w:rsidRPr="00952DCF">
              <w:t>in full consideration of environmental implications.</w:t>
            </w:r>
          </w:p>
          <w:p w14:paraId="327DD54C" w14:textId="77777777" w:rsidR="002D687E" w:rsidRPr="00952DCF" w:rsidRDefault="002D687E" w:rsidP="002D687E">
            <w:pPr>
              <w:pStyle w:val="ListParagraph"/>
              <w:numPr>
                <w:ilvl w:val="0"/>
                <w:numId w:val="49"/>
              </w:numPr>
              <w:autoSpaceDE w:val="0"/>
              <w:autoSpaceDN w:val="0"/>
              <w:adjustRightInd w:val="0"/>
              <w:spacing w:line="360" w:lineRule="auto"/>
              <w:contextualSpacing/>
            </w:pPr>
            <w:r w:rsidRPr="00952DCF">
              <w:t>Site is cleared and watered prior to transplanting/sowing</w:t>
            </w:r>
          </w:p>
          <w:p w14:paraId="206C9DC7" w14:textId="77777777" w:rsidR="002D687E" w:rsidRPr="00952DCF" w:rsidRDefault="002D687E" w:rsidP="002D687E">
            <w:pPr>
              <w:pStyle w:val="ListParagraph"/>
              <w:numPr>
                <w:ilvl w:val="0"/>
                <w:numId w:val="49"/>
              </w:numPr>
              <w:autoSpaceDE w:val="0"/>
              <w:autoSpaceDN w:val="0"/>
              <w:adjustRightInd w:val="0"/>
              <w:spacing w:line="360" w:lineRule="auto"/>
            </w:pPr>
            <w:r w:rsidRPr="00952DCF">
              <w:t>Growing media is prepared according to the establishment plan.</w:t>
            </w:r>
          </w:p>
          <w:p w14:paraId="01ED949E" w14:textId="77777777" w:rsidR="002D687E" w:rsidRPr="00952DCF" w:rsidRDefault="002D687E" w:rsidP="002D687E">
            <w:pPr>
              <w:pStyle w:val="ListParagraph"/>
              <w:numPr>
                <w:ilvl w:val="0"/>
                <w:numId w:val="49"/>
              </w:numPr>
              <w:autoSpaceDE w:val="0"/>
              <w:autoSpaceDN w:val="0"/>
              <w:adjustRightInd w:val="0"/>
              <w:spacing w:line="360" w:lineRule="auto"/>
            </w:pPr>
            <w:r w:rsidRPr="00952DCF">
              <w:t xml:space="preserve">Site is worked according to the </w:t>
            </w:r>
            <w:r w:rsidRPr="00952DCF">
              <w:rPr>
                <w:bCs/>
              </w:rPr>
              <w:t xml:space="preserve">Horticultural, Stimulants and Spice </w:t>
            </w:r>
            <w:r w:rsidRPr="00952DCF">
              <w:t xml:space="preserve">crop production plan </w:t>
            </w:r>
          </w:p>
          <w:p w14:paraId="126B2327" w14:textId="77777777" w:rsidR="002D687E" w:rsidRPr="00952DCF" w:rsidRDefault="002D687E" w:rsidP="002D687E">
            <w:pPr>
              <w:pStyle w:val="ListParagraph"/>
              <w:numPr>
                <w:ilvl w:val="0"/>
                <w:numId w:val="49"/>
              </w:numPr>
              <w:autoSpaceDE w:val="0"/>
              <w:autoSpaceDN w:val="0"/>
              <w:adjustRightInd w:val="0"/>
              <w:spacing w:line="360" w:lineRule="auto"/>
            </w:pPr>
            <w:r w:rsidRPr="00952DCF">
              <w:rPr>
                <w:bCs/>
              </w:rPr>
              <w:t xml:space="preserve">Horticultural, Stimulants and Spice crops protection </w:t>
            </w:r>
            <w:r w:rsidRPr="00952DCF">
              <w:t>is implemented according to organization guidelines.</w:t>
            </w:r>
          </w:p>
          <w:p w14:paraId="33305A06" w14:textId="77777777" w:rsidR="002D687E" w:rsidRPr="00952DCF" w:rsidRDefault="002D687E" w:rsidP="002D687E">
            <w:pPr>
              <w:pStyle w:val="ListParagraph"/>
              <w:numPr>
                <w:ilvl w:val="0"/>
                <w:numId w:val="49"/>
              </w:numPr>
              <w:autoSpaceDE w:val="0"/>
              <w:autoSpaceDN w:val="0"/>
              <w:adjustRightInd w:val="0"/>
              <w:spacing w:line="360" w:lineRule="auto"/>
              <w:jc w:val="both"/>
            </w:pPr>
            <w:r w:rsidRPr="00952DCF">
              <w:rPr>
                <w:bCs/>
              </w:rPr>
              <w:t>Machinery, equipment and tools</w:t>
            </w:r>
            <w:r w:rsidRPr="00952DCF">
              <w:t xml:space="preserve"> are operated according to organization guidelines.</w:t>
            </w:r>
          </w:p>
          <w:p w14:paraId="60FA7444" w14:textId="77777777" w:rsidR="002D687E" w:rsidRPr="00952DCF" w:rsidRDefault="002D687E" w:rsidP="002D687E">
            <w:pPr>
              <w:autoSpaceDE w:val="0"/>
              <w:autoSpaceDN w:val="0"/>
              <w:adjustRightInd w:val="0"/>
              <w:spacing w:after="0" w:line="360" w:lineRule="auto"/>
              <w:contextualSpacing/>
              <w:jc w:val="both"/>
              <w:rPr>
                <w:rFonts w:ascii="Times New Roman" w:hAnsi="Times New Roman" w:cs="Times New Roman"/>
                <w:b/>
                <w:sz w:val="24"/>
                <w:szCs w:val="24"/>
              </w:rPr>
            </w:pPr>
            <w:r w:rsidRPr="00952DCF">
              <w:rPr>
                <w:rFonts w:ascii="Times New Roman" w:hAnsi="Times New Roman" w:cs="Times New Roman"/>
                <w:b/>
                <w:bCs/>
                <w:sz w:val="24"/>
                <w:szCs w:val="24"/>
              </w:rPr>
              <w:t>LO3</w:t>
            </w:r>
            <w:r w:rsidRPr="00952DCF">
              <w:rPr>
                <w:rFonts w:ascii="Times New Roman" w:hAnsi="Times New Roman" w:cs="Times New Roman"/>
                <w:b/>
                <w:sz w:val="24"/>
                <w:szCs w:val="24"/>
              </w:rPr>
              <w:t>. Prepare horticulture crop planting material</w:t>
            </w:r>
          </w:p>
          <w:p w14:paraId="034B379D" w14:textId="77777777" w:rsidR="002D687E" w:rsidRPr="00952DCF" w:rsidRDefault="002D687E" w:rsidP="002D687E">
            <w:pPr>
              <w:pStyle w:val="ListParagraph"/>
              <w:numPr>
                <w:ilvl w:val="0"/>
                <w:numId w:val="50"/>
              </w:numPr>
              <w:spacing w:line="360" w:lineRule="auto"/>
              <w:contextualSpacing/>
              <w:jc w:val="both"/>
            </w:pPr>
            <w:r w:rsidRPr="00952DCF">
              <w:t>Transplanting plans/instructions are obtained and confirmed with the supervisor</w:t>
            </w:r>
          </w:p>
          <w:p w14:paraId="77A12C84" w14:textId="77777777" w:rsidR="002D687E" w:rsidRPr="00952DCF" w:rsidRDefault="002D687E" w:rsidP="002D687E">
            <w:pPr>
              <w:pStyle w:val="ListParagraph"/>
              <w:numPr>
                <w:ilvl w:val="0"/>
                <w:numId w:val="50"/>
              </w:numPr>
              <w:spacing w:line="360" w:lineRule="auto"/>
              <w:contextualSpacing/>
              <w:jc w:val="both"/>
            </w:pPr>
            <w:r w:rsidRPr="00952DCF">
              <w:rPr>
                <w:bCs/>
              </w:rPr>
              <w:t xml:space="preserve">Planting material </w:t>
            </w:r>
            <w:r w:rsidRPr="00952DCF">
              <w:t>is selected according to the type of crop and organization quality standards.</w:t>
            </w:r>
          </w:p>
          <w:p w14:paraId="7D35C3C8" w14:textId="77777777" w:rsidR="002D687E" w:rsidRPr="00952DCF" w:rsidRDefault="002D687E" w:rsidP="002D687E">
            <w:pPr>
              <w:pStyle w:val="ListParagraph"/>
              <w:numPr>
                <w:ilvl w:val="0"/>
                <w:numId w:val="50"/>
              </w:numPr>
              <w:spacing w:line="360" w:lineRule="auto"/>
              <w:contextualSpacing/>
              <w:jc w:val="both"/>
            </w:pPr>
            <w:r w:rsidRPr="00952DCF">
              <w:t>Planting materials are stored, handled and transported to the site.</w:t>
            </w:r>
          </w:p>
          <w:p w14:paraId="12A4BBEE" w14:textId="77777777" w:rsidR="002D687E" w:rsidRPr="00952DCF" w:rsidRDefault="002D687E" w:rsidP="002D687E">
            <w:pPr>
              <w:pStyle w:val="ListParagraph"/>
              <w:numPr>
                <w:ilvl w:val="0"/>
                <w:numId w:val="50"/>
              </w:numPr>
              <w:spacing w:line="360" w:lineRule="auto"/>
              <w:contextualSpacing/>
              <w:jc w:val="both"/>
            </w:pPr>
            <w:r w:rsidRPr="00952DCF">
              <w:t>Instructions about sowing and seedling preparation for transplanting of the crop are applied</w:t>
            </w:r>
          </w:p>
          <w:p w14:paraId="54CA5F12" w14:textId="77777777" w:rsidR="002D687E" w:rsidRPr="00952DCF" w:rsidRDefault="002D687E" w:rsidP="002D687E">
            <w:pPr>
              <w:pStyle w:val="ListParagraph"/>
              <w:numPr>
                <w:ilvl w:val="0"/>
                <w:numId w:val="50"/>
              </w:numPr>
              <w:autoSpaceDE w:val="0"/>
              <w:autoSpaceDN w:val="0"/>
              <w:adjustRightInd w:val="0"/>
              <w:spacing w:line="360" w:lineRule="auto"/>
              <w:contextualSpacing/>
              <w:jc w:val="both"/>
            </w:pPr>
            <w:r w:rsidRPr="00952DCF">
              <w:t>Tools and equipment appropriate to the task being undertaken are prepared and used according to supervisors’ instructions and manufacturers’ guidelines</w:t>
            </w:r>
          </w:p>
          <w:p w14:paraId="72AE058F" w14:textId="77777777" w:rsidR="002D687E" w:rsidRPr="00952DCF" w:rsidRDefault="002D687E" w:rsidP="002D687E">
            <w:pPr>
              <w:autoSpaceDE w:val="0"/>
              <w:autoSpaceDN w:val="0"/>
              <w:adjustRightInd w:val="0"/>
              <w:spacing w:after="0" w:line="360" w:lineRule="auto"/>
              <w:contextualSpacing/>
              <w:rPr>
                <w:rFonts w:ascii="Times New Roman" w:hAnsi="Times New Roman" w:cs="Times New Roman"/>
                <w:b/>
                <w:sz w:val="24"/>
                <w:szCs w:val="24"/>
              </w:rPr>
            </w:pPr>
            <w:r w:rsidRPr="00952DCF">
              <w:rPr>
                <w:rFonts w:ascii="Times New Roman" w:hAnsi="Times New Roman" w:cs="Times New Roman"/>
                <w:b/>
                <w:bCs/>
                <w:sz w:val="24"/>
                <w:szCs w:val="24"/>
              </w:rPr>
              <w:t>LO4</w:t>
            </w:r>
            <w:r w:rsidRPr="00952DCF">
              <w:rPr>
                <w:rFonts w:ascii="Times New Roman" w:hAnsi="Times New Roman" w:cs="Times New Roman"/>
                <w:b/>
                <w:sz w:val="24"/>
                <w:szCs w:val="24"/>
              </w:rPr>
              <w:t>. Cary out planting operations</w:t>
            </w:r>
          </w:p>
          <w:p w14:paraId="19183EDB" w14:textId="77777777" w:rsidR="002D687E" w:rsidRPr="00952DCF" w:rsidRDefault="002D687E" w:rsidP="002D687E">
            <w:pPr>
              <w:pStyle w:val="ListParagraph"/>
              <w:numPr>
                <w:ilvl w:val="0"/>
                <w:numId w:val="51"/>
              </w:numPr>
              <w:autoSpaceDE w:val="0"/>
              <w:autoSpaceDN w:val="0"/>
              <w:adjustRightInd w:val="0"/>
              <w:spacing w:line="360" w:lineRule="auto"/>
            </w:pPr>
            <w:r w:rsidRPr="00952DCF">
              <w:t xml:space="preserve">Planting material is </w:t>
            </w:r>
            <w:r w:rsidRPr="00952DCF">
              <w:rPr>
                <w:bCs/>
              </w:rPr>
              <w:t xml:space="preserve">treated </w:t>
            </w:r>
            <w:r w:rsidRPr="00952DCF">
              <w:t>according to the horticultural crop nature and identified problems.</w:t>
            </w:r>
          </w:p>
          <w:p w14:paraId="52300D6E" w14:textId="77777777" w:rsidR="002D687E" w:rsidRPr="00952DCF" w:rsidRDefault="002D687E" w:rsidP="002D687E">
            <w:pPr>
              <w:pStyle w:val="ListParagraph"/>
              <w:numPr>
                <w:ilvl w:val="0"/>
                <w:numId w:val="51"/>
              </w:numPr>
              <w:autoSpaceDE w:val="0"/>
              <w:autoSpaceDN w:val="0"/>
              <w:adjustRightInd w:val="0"/>
              <w:spacing w:line="360" w:lineRule="auto"/>
            </w:pPr>
            <w:r w:rsidRPr="00952DCF">
              <w:t>Planting is carried out according to the planting plan.</w:t>
            </w:r>
          </w:p>
          <w:p w14:paraId="188025CE" w14:textId="77777777" w:rsidR="002D687E" w:rsidRPr="00952DCF" w:rsidRDefault="002D687E" w:rsidP="002D687E">
            <w:pPr>
              <w:pStyle w:val="ListParagraph"/>
              <w:numPr>
                <w:ilvl w:val="0"/>
                <w:numId w:val="51"/>
              </w:numPr>
              <w:autoSpaceDE w:val="0"/>
              <w:autoSpaceDN w:val="0"/>
              <w:adjustRightInd w:val="0"/>
              <w:spacing w:line="360" w:lineRule="auto"/>
            </w:pPr>
            <w:r w:rsidRPr="00952DCF">
              <w:t>Transplanting depth is confirmed according to the needs of the crop type</w:t>
            </w:r>
          </w:p>
          <w:p w14:paraId="07371872" w14:textId="77777777" w:rsidR="002D687E" w:rsidRPr="00952DCF" w:rsidRDefault="002D687E" w:rsidP="002D687E">
            <w:pPr>
              <w:pStyle w:val="ListParagraph"/>
              <w:numPr>
                <w:ilvl w:val="0"/>
                <w:numId w:val="51"/>
              </w:numPr>
              <w:autoSpaceDE w:val="0"/>
              <w:autoSpaceDN w:val="0"/>
              <w:adjustRightInd w:val="0"/>
              <w:spacing w:line="360" w:lineRule="auto"/>
            </w:pPr>
            <w:r w:rsidRPr="00952DCF">
              <w:t>Plants are watered in and any post planting treatments applied.</w:t>
            </w:r>
          </w:p>
          <w:p w14:paraId="67B18143" w14:textId="77777777" w:rsidR="002D687E" w:rsidRPr="00952DCF" w:rsidRDefault="002D687E" w:rsidP="002D687E">
            <w:pPr>
              <w:pStyle w:val="ListParagraph"/>
              <w:numPr>
                <w:ilvl w:val="0"/>
                <w:numId w:val="51"/>
              </w:numPr>
              <w:autoSpaceDE w:val="0"/>
              <w:autoSpaceDN w:val="0"/>
              <w:adjustRightInd w:val="0"/>
              <w:spacing w:line="360" w:lineRule="auto"/>
            </w:pPr>
            <w:r w:rsidRPr="00952DCF">
              <w:t>Appropriate drainage is incorporated to ensure root system survival according to the needs of the crop and conditions of the planting site.</w:t>
            </w:r>
          </w:p>
          <w:p w14:paraId="11D72559" w14:textId="3ACDAB96" w:rsidR="002D687E" w:rsidRPr="00EB7A48" w:rsidRDefault="002D687E" w:rsidP="002D687E">
            <w:pPr>
              <w:pStyle w:val="ListParagraph"/>
              <w:numPr>
                <w:ilvl w:val="0"/>
                <w:numId w:val="51"/>
              </w:numPr>
              <w:autoSpaceDE w:val="0"/>
              <w:autoSpaceDN w:val="0"/>
              <w:adjustRightInd w:val="0"/>
              <w:spacing w:line="360" w:lineRule="auto"/>
              <w:contextualSpacing/>
            </w:pPr>
            <w:r w:rsidRPr="00952DCF">
              <w:t>Plant support devices are installed according to the supervisor’s instructions plan.</w:t>
            </w:r>
          </w:p>
          <w:p w14:paraId="05C07112" w14:textId="77777777" w:rsidR="002D687E" w:rsidRPr="00952DCF" w:rsidRDefault="002D687E" w:rsidP="002D687E">
            <w:pPr>
              <w:autoSpaceDE w:val="0"/>
              <w:autoSpaceDN w:val="0"/>
              <w:adjustRightInd w:val="0"/>
              <w:spacing w:after="0" w:line="360" w:lineRule="auto"/>
              <w:contextualSpacing/>
              <w:jc w:val="both"/>
              <w:rPr>
                <w:rFonts w:ascii="Times New Roman" w:hAnsi="Times New Roman" w:cs="Times New Roman"/>
                <w:b/>
                <w:sz w:val="24"/>
                <w:szCs w:val="24"/>
              </w:rPr>
            </w:pPr>
            <w:r w:rsidRPr="00952DCF">
              <w:rPr>
                <w:rFonts w:ascii="Times New Roman" w:hAnsi="Times New Roman" w:cs="Times New Roman"/>
                <w:b/>
                <w:sz w:val="24"/>
                <w:szCs w:val="24"/>
              </w:rPr>
              <w:lastRenderedPageBreak/>
              <w:t>LO5.Complete planting and care for young plants</w:t>
            </w:r>
          </w:p>
          <w:p w14:paraId="42BE79AF" w14:textId="77777777" w:rsidR="002D687E" w:rsidRPr="00952DCF" w:rsidRDefault="002D687E" w:rsidP="002D687E">
            <w:pPr>
              <w:pStyle w:val="ListParagraph"/>
              <w:numPr>
                <w:ilvl w:val="0"/>
                <w:numId w:val="52"/>
              </w:numPr>
              <w:spacing w:line="360" w:lineRule="auto"/>
              <w:jc w:val="both"/>
            </w:pPr>
            <w:r w:rsidRPr="00952DCF">
              <w:t>Transplanted plant is maintained with regular aftercare activities appropriate to the requirements of the species.</w:t>
            </w:r>
          </w:p>
          <w:p w14:paraId="204F069E" w14:textId="77777777" w:rsidR="002D687E" w:rsidRPr="00952DCF" w:rsidRDefault="002D687E" w:rsidP="002D687E">
            <w:pPr>
              <w:pStyle w:val="ListParagraph"/>
              <w:numPr>
                <w:ilvl w:val="0"/>
                <w:numId w:val="52"/>
              </w:numPr>
              <w:spacing w:line="360" w:lineRule="auto"/>
              <w:jc w:val="both"/>
            </w:pPr>
            <w:r w:rsidRPr="00952DCF">
              <w:rPr>
                <w:bCs/>
              </w:rPr>
              <w:t xml:space="preserve">Treatments </w:t>
            </w:r>
            <w:r w:rsidRPr="00952DCF">
              <w:t>are applied to plants according to the nature of the h</w:t>
            </w:r>
            <w:r w:rsidRPr="00952DCF">
              <w:rPr>
                <w:bCs/>
              </w:rPr>
              <w:t xml:space="preserve">orticultural </w:t>
            </w:r>
            <w:r w:rsidRPr="00952DCF">
              <w:t>crops.</w:t>
            </w:r>
          </w:p>
          <w:p w14:paraId="12BD9F49" w14:textId="77777777" w:rsidR="002D687E" w:rsidRPr="00952DCF" w:rsidRDefault="002D687E" w:rsidP="002D687E">
            <w:pPr>
              <w:pStyle w:val="ListParagraph"/>
              <w:numPr>
                <w:ilvl w:val="0"/>
                <w:numId w:val="52"/>
              </w:numPr>
              <w:spacing w:line="360" w:lineRule="auto"/>
              <w:jc w:val="both"/>
            </w:pPr>
            <w:r w:rsidRPr="00952DCF">
              <w:rPr>
                <w:bCs/>
              </w:rPr>
              <w:t xml:space="preserve">Water is applied </w:t>
            </w:r>
            <w:r w:rsidRPr="00952DCF">
              <w:t>to plantings according to the irrigation schedule and established sustainable farming practices.</w:t>
            </w:r>
          </w:p>
          <w:p w14:paraId="0F947CBA" w14:textId="77777777" w:rsidR="002D687E" w:rsidRPr="00952DCF" w:rsidRDefault="002D687E" w:rsidP="002D687E">
            <w:pPr>
              <w:pStyle w:val="ListParagraph"/>
              <w:numPr>
                <w:ilvl w:val="0"/>
                <w:numId w:val="52"/>
              </w:numPr>
              <w:spacing w:line="360" w:lineRule="auto"/>
              <w:jc w:val="both"/>
            </w:pPr>
            <w:r w:rsidRPr="00952DCF">
              <w:t xml:space="preserve">Plantings are </w:t>
            </w:r>
            <w:r w:rsidRPr="00952DCF">
              <w:rPr>
                <w:bCs/>
              </w:rPr>
              <w:t xml:space="preserve">trained </w:t>
            </w:r>
            <w:r w:rsidRPr="00952DCF">
              <w:t xml:space="preserve">according to the nature of the </w:t>
            </w:r>
            <w:r w:rsidRPr="00952DCF">
              <w:rPr>
                <w:bCs/>
              </w:rPr>
              <w:t>horticultural, Stimulants and Spice crops.</w:t>
            </w:r>
          </w:p>
          <w:p w14:paraId="4E81B0CE" w14:textId="77777777" w:rsidR="002D687E" w:rsidRPr="00952DCF" w:rsidRDefault="002D687E" w:rsidP="002D687E">
            <w:pPr>
              <w:pStyle w:val="ListParagraph"/>
              <w:numPr>
                <w:ilvl w:val="0"/>
                <w:numId w:val="52"/>
              </w:numPr>
              <w:spacing w:line="360" w:lineRule="auto"/>
              <w:jc w:val="both"/>
            </w:pPr>
            <w:r w:rsidRPr="00952DCF">
              <w:t>Waste is collected and disposed of or recycled to minimize damage to the external environment.</w:t>
            </w:r>
          </w:p>
          <w:p w14:paraId="6068A261" w14:textId="77777777" w:rsidR="002D687E" w:rsidRPr="00952DCF" w:rsidRDefault="002D687E" w:rsidP="002D687E">
            <w:pPr>
              <w:pStyle w:val="ListParagraph"/>
              <w:numPr>
                <w:ilvl w:val="0"/>
                <w:numId w:val="52"/>
              </w:numPr>
              <w:autoSpaceDE w:val="0"/>
              <w:autoSpaceDN w:val="0"/>
              <w:adjustRightInd w:val="0"/>
              <w:spacing w:line="360" w:lineRule="auto"/>
            </w:pPr>
            <w:r w:rsidRPr="00952DCF">
              <w:t>Tools and equipment are cleaned, maintained and stored according to enterprise guidelines.</w:t>
            </w:r>
          </w:p>
          <w:p w14:paraId="292A5162" w14:textId="77777777" w:rsidR="002D687E" w:rsidRPr="00952DCF" w:rsidRDefault="002D687E" w:rsidP="002D687E">
            <w:pPr>
              <w:pStyle w:val="ListParagraph"/>
              <w:numPr>
                <w:ilvl w:val="0"/>
                <w:numId w:val="52"/>
              </w:numPr>
              <w:spacing w:line="360" w:lineRule="auto"/>
              <w:jc w:val="both"/>
            </w:pPr>
            <w:r w:rsidRPr="00952DCF">
              <w:t xml:space="preserve">All containers, leftover fluids, waste and debris are </w:t>
            </w:r>
            <w:r w:rsidRPr="00952DCF">
              <w:rPr>
                <w:bCs/>
              </w:rPr>
              <w:t xml:space="preserve">disposed </w:t>
            </w:r>
            <w:r w:rsidRPr="00952DCF">
              <w:t>of safely and appropriately in accordance with organization requirements.</w:t>
            </w:r>
          </w:p>
          <w:p w14:paraId="068CD0E5" w14:textId="5780F6E4" w:rsidR="002D687E" w:rsidRPr="00952DCF" w:rsidRDefault="002D687E" w:rsidP="002D687E">
            <w:pPr>
              <w:pStyle w:val="ListParagraph"/>
              <w:numPr>
                <w:ilvl w:val="0"/>
                <w:numId w:val="52"/>
              </w:numPr>
              <w:spacing w:line="360" w:lineRule="auto"/>
              <w:jc w:val="both"/>
              <w:rPr>
                <w:rFonts w:eastAsia="Calibri"/>
              </w:rPr>
            </w:pPr>
            <w:r w:rsidRPr="00952DCF">
              <w:t>Records of transplant are maintained in the appropriate format.</w:t>
            </w:r>
          </w:p>
        </w:tc>
      </w:tr>
    </w:tbl>
    <w:p w14:paraId="0A42A06E" w14:textId="77777777" w:rsidR="000726E1" w:rsidRPr="00952DCF" w:rsidRDefault="000726E1" w:rsidP="00952DCF">
      <w:pPr>
        <w:spacing w:after="0" w:line="360" w:lineRule="auto"/>
        <w:rPr>
          <w:rFonts w:ascii="Times New Roman" w:hAnsi="Times New Roman" w:cs="Times New Roman"/>
          <w:sz w:val="24"/>
          <w:szCs w:val="24"/>
        </w:rPr>
      </w:pPr>
    </w:p>
    <w:p w14:paraId="38591EC7" w14:textId="7ECDA6D7" w:rsidR="000726E1" w:rsidRPr="00952DCF" w:rsidRDefault="000726E1" w:rsidP="00952DCF">
      <w:pPr>
        <w:pStyle w:val="ListParagraph"/>
        <w:numPr>
          <w:ilvl w:val="0"/>
          <w:numId w:val="52"/>
        </w:numPr>
        <w:spacing w:line="360" w:lineRule="auto"/>
      </w:pPr>
      <w:r w:rsidRPr="00952DCF">
        <w:br w:type="page"/>
      </w:r>
    </w:p>
    <w:p w14:paraId="4DFE8518" w14:textId="77777777" w:rsidR="000726E1" w:rsidRPr="00952DCF" w:rsidRDefault="000726E1" w:rsidP="00952DCF">
      <w:pPr>
        <w:spacing w:after="0" w:line="360" w:lineRule="auto"/>
        <w:ind w:left="90" w:hanging="90"/>
        <w:jc w:val="both"/>
        <w:rPr>
          <w:rFonts w:ascii="Times New Roman" w:hAnsi="Times New Roman" w:cs="Times New Roman"/>
          <w:b/>
          <w:sz w:val="24"/>
          <w:szCs w:val="24"/>
        </w:rPr>
      </w:pPr>
      <w:r w:rsidRPr="00952DCF">
        <w:rPr>
          <w:rFonts w:ascii="Times New Roman" w:hAnsi="Times New Roman" w:cs="Times New Roman"/>
          <w:b/>
          <w:sz w:val="24"/>
          <w:szCs w:val="24"/>
        </w:rPr>
        <w:lastRenderedPageBreak/>
        <w:t>Annex:   Resource Requirements</w:t>
      </w:r>
    </w:p>
    <w:tbl>
      <w:tblPr>
        <w:tblW w:w="90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429"/>
        <w:gridCol w:w="1985"/>
        <w:gridCol w:w="1066"/>
        <w:gridCol w:w="2070"/>
      </w:tblGrid>
      <w:tr w:rsidR="00952DCF" w:rsidRPr="00952DCF" w14:paraId="421A6A98" w14:textId="77777777" w:rsidTr="002411C1">
        <w:trPr>
          <w:trHeight w:val="647"/>
        </w:trPr>
        <w:tc>
          <w:tcPr>
            <w:tcW w:w="9090" w:type="dxa"/>
            <w:gridSpan w:val="5"/>
            <w:shd w:val="clear" w:color="auto" w:fill="D9D9D9"/>
            <w:vAlign w:val="center"/>
          </w:tcPr>
          <w:p w14:paraId="3844CA87" w14:textId="4E01237E" w:rsidR="00A879DD" w:rsidRPr="00952DCF" w:rsidRDefault="006161EE" w:rsidP="00952DCF">
            <w:pPr>
              <w:spacing w:after="0" w:line="360" w:lineRule="auto"/>
              <w:jc w:val="center"/>
              <w:rPr>
                <w:rFonts w:ascii="Times New Roman" w:hAnsi="Times New Roman" w:cs="Times New Roman"/>
                <w:b/>
                <w:sz w:val="24"/>
                <w:szCs w:val="24"/>
              </w:rPr>
            </w:pPr>
            <w:hyperlink w:anchor="AGR_CRP1_01_" w:history="1">
              <w:r w:rsidR="00A879DD" w:rsidRPr="00952DCF">
                <w:rPr>
                  <w:rStyle w:val="Hyperlink"/>
                  <w:rFonts w:ascii="Times New Roman" w:hAnsi="Times New Roman" w:cs="Times New Roman"/>
                  <w:b/>
                  <w:color w:val="auto"/>
                  <w:sz w:val="24"/>
                  <w:szCs w:val="24"/>
                  <w:u w:val="none"/>
                </w:rPr>
                <w:t>AGR CRP2 M03 0422</w:t>
              </w:r>
            </w:hyperlink>
            <w:r w:rsidR="002D687E">
              <w:rPr>
                <w:rStyle w:val="Hyperlink"/>
                <w:rFonts w:ascii="Times New Roman" w:hAnsi="Times New Roman" w:cs="Times New Roman"/>
                <w:b/>
                <w:color w:val="auto"/>
                <w:sz w:val="24"/>
                <w:szCs w:val="24"/>
                <w:u w:val="none"/>
              </w:rPr>
              <w:t xml:space="preserve"> </w:t>
            </w:r>
            <w:proofErr w:type="spellStart"/>
            <w:r w:rsidR="00A879DD" w:rsidRPr="00952DCF">
              <w:rPr>
                <w:rFonts w:ascii="Times New Roman" w:hAnsi="Times New Roman" w:cs="Times New Roman"/>
                <w:b/>
                <w:sz w:val="24"/>
                <w:szCs w:val="24"/>
                <w:lang w:val="fr-FR"/>
              </w:rPr>
              <w:t>Establishing</w:t>
            </w:r>
            <w:proofErr w:type="spellEnd"/>
            <w:r w:rsidR="002D687E">
              <w:rPr>
                <w:rFonts w:ascii="Times New Roman" w:hAnsi="Times New Roman" w:cs="Times New Roman"/>
                <w:b/>
                <w:sz w:val="24"/>
                <w:szCs w:val="24"/>
                <w:lang w:val="fr-FR"/>
              </w:rPr>
              <w:t xml:space="preserve"> </w:t>
            </w:r>
            <w:r w:rsidR="00A879DD" w:rsidRPr="00952DCF">
              <w:rPr>
                <w:rFonts w:ascii="Times New Roman" w:hAnsi="Times New Roman" w:cs="Times New Roman"/>
                <w:b/>
                <w:bCs/>
                <w:sz w:val="24"/>
                <w:szCs w:val="24"/>
              </w:rPr>
              <w:t xml:space="preserve">and </w:t>
            </w:r>
            <w:r w:rsidR="00A879DD" w:rsidRPr="00952DCF">
              <w:rPr>
                <w:rFonts w:ascii="Times New Roman" w:hAnsi="Times New Roman" w:cs="Times New Roman"/>
                <w:b/>
                <w:sz w:val="24"/>
                <w:szCs w:val="24"/>
              </w:rPr>
              <w:t>Maintaining ho</w:t>
            </w:r>
            <w:r w:rsidR="00A879DD" w:rsidRPr="00952DCF">
              <w:rPr>
                <w:rFonts w:ascii="Times New Roman" w:hAnsi="Times New Roman" w:cs="Times New Roman"/>
                <w:b/>
                <w:bCs/>
                <w:sz w:val="24"/>
                <w:szCs w:val="24"/>
              </w:rPr>
              <w:t>rticultural</w:t>
            </w:r>
            <w:r w:rsidR="00241A81" w:rsidRPr="00952DCF">
              <w:rPr>
                <w:rFonts w:ascii="Times New Roman" w:hAnsi="Times New Roman" w:cs="Times New Roman"/>
                <w:b/>
                <w:bCs/>
                <w:sz w:val="24"/>
                <w:szCs w:val="24"/>
              </w:rPr>
              <w:t>, stimulant and spices</w:t>
            </w:r>
            <w:r w:rsidR="00A879DD" w:rsidRPr="00952DCF">
              <w:rPr>
                <w:rFonts w:ascii="Times New Roman" w:hAnsi="Times New Roman" w:cs="Times New Roman"/>
                <w:b/>
                <w:bCs/>
                <w:sz w:val="24"/>
                <w:szCs w:val="24"/>
              </w:rPr>
              <w:t xml:space="preserve"> crop</w:t>
            </w:r>
          </w:p>
        </w:tc>
      </w:tr>
      <w:tr w:rsidR="00952DCF" w:rsidRPr="00952DCF" w14:paraId="231F2B23" w14:textId="77777777" w:rsidTr="002411C1">
        <w:tc>
          <w:tcPr>
            <w:tcW w:w="540" w:type="dxa"/>
            <w:shd w:val="clear" w:color="auto" w:fill="auto"/>
          </w:tcPr>
          <w:p w14:paraId="0A7822FD" w14:textId="77777777" w:rsidR="00A879DD" w:rsidRPr="00952DCF" w:rsidRDefault="00A879DD" w:rsidP="00952DCF">
            <w:pPr>
              <w:spacing w:after="0" w:line="360" w:lineRule="auto"/>
              <w:ind w:left="-108" w:right="-108"/>
              <w:jc w:val="both"/>
              <w:rPr>
                <w:rFonts w:ascii="Times New Roman" w:hAnsi="Times New Roman" w:cs="Times New Roman"/>
                <w:b/>
                <w:bCs/>
                <w:sz w:val="24"/>
                <w:szCs w:val="24"/>
              </w:rPr>
            </w:pPr>
            <w:r w:rsidRPr="00952DCF">
              <w:rPr>
                <w:rFonts w:ascii="Times New Roman" w:hAnsi="Times New Roman" w:cs="Times New Roman"/>
                <w:b/>
                <w:bCs/>
                <w:sz w:val="24"/>
                <w:szCs w:val="24"/>
              </w:rPr>
              <w:t>Item No.</w:t>
            </w:r>
          </w:p>
        </w:tc>
        <w:tc>
          <w:tcPr>
            <w:tcW w:w="3429" w:type="dxa"/>
            <w:shd w:val="clear" w:color="auto" w:fill="auto"/>
          </w:tcPr>
          <w:p w14:paraId="3DE2E840" w14:textId="77777777" w:rsidR="00A879DD" w:rsidRPr="00952DCF" w:rsidRDefault="00A879DD" w:rsidP="00952DCF">
            <w:pPr>
              <w:spacing w:after="0" w:line="360" w:lineRule="auto"/>
              <w:ind w:left="-108" w:right="-108"/>
              <w:jc w:val="both"/>
              <w:rPr>
                <w:rFonts w:ascii="Times New Roman" w:hAnsi="Times New Roman" w:cs="Times New Roman"/>
                <w:b/>
                <w:bCs/>
                <w:sz w:val="24"/>
                <w:szCs w:val="24"/>
              </w:rPr>
            </w:pPr>
            <w:r w:rsidRPr="00952DCF">
              <w:rPr>
                <w:rFonts w:ascii="Times New Roman" w:hAnsi="Times New Roman" w:cs="Times New Roman"/>
                <w:b/>
                <w:bCs/>
                <w:sz w:val="24"/>
                <w:szCs w:val="24"/>
              </w:rPr>
              <w:t>Category/Item</w:t>
            </w:r>
          </w:p>
        </w:tc>
        <w:tc>
          <w:tcPr>
            <w:tcW w:w="1985" w:type="dxa"/>
          </w:tcPr>
          <w:p w14:paraId="44F4BCC3" w14:textId="77777777" w:rsidR="00A879DD" w:rsidRPr="00952DCF" w:rsidRDefault="00A879DD" w:rsidP="00952DCF">
            <w:pPr>
              <w:tabs>
                <w:tab w:val="left" w:pos="2064"/>
              </w:tabs>
              <w:spacing w:after="0" w:line="360" w:lineRule="auto"/>
              <w:ind w:left="-96" w:right="-108"/>
              <w:jc w:val="both"/>
              <w:rPr>
                <w:rFonts w:ascii="Times New Roman" w:hAnsi="Times New Roman" w:cs="Times New Roman"/>
                <w:b/>
                <w:bCs/>
                <w:sz w:val="24"/>
                <w:szCs w:val="24"/>
              </w:rPr>
            </w:pPr>
            <w:r w:rsidRPr="00952DCF">
              <w:rPr>
                <w:rFonts w:ascii="Times New Roman" w:hAnsi="Times New Roman" w:cs="Times New Roman"/>
                <w:b/>
                <w:bCs/>
                <w:sz w:val="24"/>
                <w:szCs w:val="24"/>
              </w:rPr>
              <w:t>Description/ Specifications</w:t>
            </w:r>
          </w:p>
        </w:tc>
        <w:tc>
          <w:tcPr>
            <w:tcW w:w="1066" w:type="dxa"/>
            <w:shd w:val="clear" w:color="auto" w:fill="auto"/>
          </w:tcPr>
          <w:p w14:paraId="7BFA52B0" w14:textId="77777777" w:rsidR="00A879DD" w:rsidRPr="00952DCF" w:rsidRDefault="00A879DD" w:rsidP="00952DCF">
            <w:pPr>
              <w:spacing w:after="0" w:line="360" w:lineRule="auto"/>
              <w:ind w:left="-96" w:right="-108"/>
              <w:jc w:val="both"/>
              <w:rPr>
                <w:rFonts w:ascii="Times New Roman" w:hAnsi="Times New Roman" w:cs="Times New Roman"/>
                <w:b/>
                <w:bCs/>
                <w:sz w:val="24"/>
                <w:szCs w:val="24"/>
              </w:rPr>
            </w:pPr>
            <w:r w:rsidRPr="00952DCF">
              <w:rPr>
                <w:rFonts w:ascii="Times New Roman" w:hAnsi="Times New Roman" w:cs="Times New Roman"/>
                <w:b/>
                <w:bCs/>
                <w:sz w:val="24"/>
                <w:szCs w:val="24"/>
              </w:rPr>
              <w:t>Quantity</w:t>
            </w:r>
          </w:p>
        </w:tc>
        <w:tc>
          <w:tcPr>
            <w:tcW w:w="2070" w:type="dxa"/>
            <w:shd w:val="clear" w:color="auto" w:fill="auto"/>
          </w:tcPr>
          <w:p w14:paraId="4D431F93" w14:textId="77777777" w:rsidR="00A879DD" w:rsidRPr="00952DCF" w:rsidRDefault="00A879DD" w:rsidP="00952DCF">
            <w:pPr>
              <w:spacing w:after="0" w:line="360" w:lineRule="auto"/>
              <w:ind w:left="-108" w:right="-108"/>
              <w:jc w:val="both"/>
              <w:rPr>
                <w:rFonts w:ascii="Times New Roman" w:hAnsi="Times New Roman" w:cs="Times New Roman"/>
                <w:b/>
                <w:bCs/>
                <w:sz w:val="24"/>
                <w:szCs w:val="24"/>
              </w:rPr>
            </w:pPr>
            <w:r w:rsidRPr="00952DCF">
              <w:rPr>
                <w:rFonts w:ascii="Times New Roman" w:hAnsi="Times New Roman" w:cs="Times New Roman"/>
                <w:b/>
                <w:bCs/>
                <w:sz w:val="24"/>
                <w:szCs w:val="24"/>
              </w:rPr>
              <w:t>Recommended Ratio</w:t>
            </w:r>
            <w:r w:rsidR="00525CC9" w:rsidRPr="00952DCF">
              <w:rPr>
                <w:rFonts w:ascii="Times New Roman" w:hAnsi="Times New Roman" w:cs="Times New Roman"/>
                <w:b/>
                <w:bCs/>
                <w:sz w:val="24"/>
                <w:szCs w:val="24"/>
              </w:rPr>
              <w:t xml:space="preserve"> </w:t>
            </w:r>
            <w:r w:rsidRPr="00952DCF">
              <w:rPr>
                <w:rFonts w:ascii="Times New Roman" w:hAnsi="Times New Roman" w:cs="Times New Roman"/>
                <w:b/>
                <w:bCs/>
                <w:sz w:val="24"/>
                <w:szCs w:val="24"/>
              </w:rPr>
              <w:t>(Item: Trainee)</w:t>
            </w:r>
          </w:p>
        </w:tc>
      </w:tr>
      <w:tr w:rsidR="00952DCF" w:rsidRPr="00952DCF" w14:paraId="624750B6" w14:textId="77777777" w:rsidTr="002411C1">
        <w:trPr>
          <w:trHeight w:val="377"/>
        </w:trPr>
        <w:tc>
          <w:tcPr>
            <w:tcW w:w="540" w:type="dxa"/>
            <w:shd w:val="clear" w:color="auto" w:fill="auto"/>
            <w:vAlign w:val="center"/>
          </w:tcPr>
          <w:p w14:paraId="7DC6A44B" w14:textId="77777777" w:rsidR="00A879DD" w:rsidRPr="00952DCF" w:rsidRDefault="00A879DD"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A.</w:t>
            </w:r>
          </w:p>
        </w:tc>
        <w:tc>
          <w:tcPr>
            <w:tcW w:w="3429" w:type="dxa"/>
            <w:shd w:val="clear" w:color="auto" w:fill="auto"/>
            <w:vAlign w:val="center"/>
          </w:tcPr>
          <w:p w14:paraId="4899D57F" w14:textId="77777777" w:rsidR="00A879DD" w:rsidRPr="00952DCF" w:rsidRDefault="00A879DD" w:rsidP="00952DCF">
            <w:pPr>
              <w:spacing w:after="0" w:line="360" w:lineRule="auto"/>
              <w:ind w:left="-108" w:firstLine="90"/>
              <w:jc w:val="both"/>
              <w:rPr>
                <w:rFonts w:ascii="Times New Roman" w:hAnsi="Times New Roman" w:cs="Times New Roman"/>
                <w:b/>
                <w:sz w:val="24"/>
                <w:szCs w:val="24"/>
              </w:rPr>
            </w:pPr>
            <w:r w:rsidRPr="00952DCF">
              <w:rPr>
                <w:rFonts w:ascii="Times New Roman" w:hAnsi="Times New Roman" w:cs="Times New Roman"/>
                <w:b/>
                <w:sz w:val="24"/>
                <w:szCs w:val="24"/>
              </w:rPr>
              <w:t xml:space="preserve">Learning Materials </w:t>
            </w:r>
          </w:p>
        </w:tc>
        <w:tc>
          <w:tcPr>
            <w:tcW w:w="1985" w:type="dxa"/>
          </w:tcPr>
          <w:p w14:paraId="50A0338A" w14:textId="77777777" w:rsidR="00A879DD" w:rsidRPr="00952DCF" w:rsidRDefault="00A879DD" w:rsidP="00952DCF">
            <w:pPr>
              <w:spacing w:after="0" w:line="360" w:lineRule="auto"/>
              <w:jc w:val="both"/>
              <w:rPr>
                <w:rFonts w:ascii="Times New Roman" w:hAnsi="Times New Roman" w:cs="Times New Roman"/>
                <w:sz w:val="24"/>
                <w:szCs w:val="24"/>
              </w:rPr>
            </w:pPr>
          </w:p>
        </w:tc>
        <w:tc>
          <w:tcPr>
            <w:tcW w:w="1066" w:type="dxa"/>
            <w:shd w:val="clear" w:color="auto" w:fill="auto"/>
            <w:vAlign w:val="center"/>
          </w:tcPr>
          <w:p w14:paraId="2CE61D23" w14:textId="77777777" w:rsidR="00A879DD" w:rsidRPr="00952DCF" w:rsidRDefault="00A879DD" w:rsidP="00952DCF">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12F87FB0" w14:textId="77777777" w:rsidR="00A879DD" w:rsidRPr="00952DCF" w:rsidRDefault="00A879DD" w:rsidP="00952DCF">
            <w:pPr>
              <w:spacing w:after="0" w:line="360" w:lineRule="auto"/>
              <w:jc w:val="both"/>
              <w:rPr>
                <w:rFonts w:ascii="Times New Roman" w:hAnsi="Times New Roman" w:cs="Times New Roman"/>
                <w:sz w:val="24"/>
                <w:szCs w:val="24"/>
              </w:rPr>
            </w:pPr>
          </w:p>
        </w:tc>
      </w:tr>
      <w:tr w:rsidR="00952DCF" w:rsidRPr="00952DCF" w14:paraId="0DC958B5" w14:textId="77777777" w:rsidTr="002D687E">
        <w:trPr>
          <w:trHeight w:val="386"/>
        </w:trPr>
        <w:tc>
          <w:tcPr>
            <w:tcW w:w="540" w:type="dxa"/>
            <w:shd w:val="clear" w:color="auto" w:fill="auto"/>
            <w:vAlign w:val="center"/>
          </w:tcPr>
          <w:p w14:paraId="64F044C9" w14:textId="77777777" w:rsidR="00A879DD" w:rsidRPr="00952DCF" w:rsidRDefault="00A879DD"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p>
        </w:tc>
        <w:tc>
          <w:tcPr>
            <w:tcW w:w="3429" w:type="dxa"/>
            <w:shd w:val="clear" w:color="auto" w:fill="auto"/>
          </w:tcPr>
          <w:p w14:paraId="708BB7B8" w14:textId="77777777" w:rsidR="00A879DD" w:rsidRPr="00952DCF" w:rsidRDefault="00A879DD"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TTLM</w:t>
            </w:r>
          </w:p>
        </w:tc>
        <w:tc>
          <w:tcPr>
            <w:tcW w:w="1985" w:type="dxa"/>
          </w:tcPr>
          <w:p w14:paraId="3B1412D8" w14:textId="77777777" w:rsidR="00A879DD" w:rsidRPr="00952DCF" w:rsidRDefault="00A879DD"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prepared by the trainer</w:t>
            </w:r>
          </w:p>
        </w:tc>
        <w:tc>
          <w:tcPr>
            <w:tcW w:w="1066" w:type="dxa"/>
            <w:shd w:val="clear" w:color="auto" w:fill="auto"/>
          </w:tcPr>
          <w:p w14:paraId="0C23ABD5" w14:textId="77777777" w:rsidR="00A879DD" w:rsidRPr="00952DCF" w:rsidRDefault="002411C1"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w:t>
            </w:r>
            <w:r w:rsidR="00A879DD" w:rsidRPr="00952DCF">
              <w:rPr>
                <w:rFonts w:ascii="Times New Roman" w:hAnsi="Times New Roman" w:cs="Times New Roman"/>
                <w:sz w:val="24"/>
                <w:szCs w:val="24"/>
              </w:rPr>
              <w:t>5</w:t>
            </w:r>
            <w:r w:rsidR="00525CC9" w:rsidRPr="00952DCF">
              <w:rPr>
                <w:rFonts w:ascii="Times New Roman" w:hAnsi="Times New Roman" w:cs="Times New Roman"/>
                <w:sz w:val="24"/>
                <w:szCs w:val="24"/>
              </w:rPr>
              <w:t>pcs</w:t>
            </w:r>
          </w:p>
        </w:tc>
        <w:tc>
          <w:tcPr>
            <w:tcW w:w="2070" w:type="dxa"/>
            <w:shd w:val="clear" w:color="auto" w:fill="auto"/>
          </w:tcPr>
          <w:p w14:paraId="4F83C92B" w14:textId="77777777" w:rsidR="00A879DD" w:rsidRPr="00952DCF" w:rsidRDefault="00A879DD"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6FEF9A11" w14:textId="77777777" w:rsidTr="002D687E">
        <w:trPr>
          <w:trHeight w:val="386"/>
        </w:trPr>
        <w:tc>
          <w:tcPr>
            <w:tcW w:w="540" w:type="dxa"/>
            <w:shd w:val="clear" w:color="auto" w:fill="auto"/>
            <w:vAlign w:val="center"/>
          </w:tcPr>
          <w:p w14:paraId="005CC251" w14:textId="77777777" w:rsidR="00A879DD" w:rsidRPr="00952DCF" w:rsidRDefault="00A879DD" w:rsidP="00952DCF">
            <w:pPr>
              <w:spacing w:after="0" w:line="360" w:lineRule="auto"/>
              <w:jc w:val="both"/>
              <w:rPr>
                <w:rFonts w:ascii="Times New Roman" w:hAnsi="Times New Roman" w:cs="Times New Roman"/>
                <w:sz w:val="24"/>
                <w:szCs w:val="24"/>
              </w:rPr>
            </w:pPr>
          </w:p>
        </w:tc>
        <w:tc>
          <w:tcPr>
            <w:tcW w:w="3429" w:type="dxa"/>
            <w:shd w:val="clear" w:color="auto" w:fill="auto"/>
          </w:tcPr>
          <w:p w14:paraId="01975780" w14:textId="77777777" w:rsidR="00A879DD" w:rsidRPr="00952DCF" w:rsidRDefault="00A879DD"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Practical manual /operation sheet</w:t>
            </w:r>
          </w:p>
        </w:tc>
        <w:tc>
          <w:tcPr>
            <w:tcW w:w="1985" w:type="dxa"/>
          </w:tcPr>
          <w:p w14:paraId="26047436" w14:textId="77777777" w:rsidR="00A879DD" w:rsidRPr="00952DCF" w:rsidRDefault="00A879DD"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prepared by the trainer</w:t>
            </w:r>
          </w:p>
        </w:tc>
        <w:tc>
          <w:tcPr>
            <w:tcW w:w="1066" w:type="dxa"/>
            <w:shd w:val="clear" w:color="auto" w:fill="auto"/>
          </w:tcPr>
          <w:p w14:paraId="13EB1200" w14:textId="77777777" w:rsidR="00A879DD" w:rsidRPr="00952DCF" w:rsidRDefault="002411C1"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w:t>
            </w:r>
            <w:r w:rsidR="00A879DD" w:rsidRPr="00952DCF">
              <w:rPr>
                <w:rFonts w:ascii="Times New Roman" w:hAnsi="Times New Roman" w:cs="Times New Roman"/>
                <w:sz w:val="24"/>
                <w:szCs w:val="24"/>
              </w:rPr>
              <w:t>5</w:t>
            </w:r>
            <w:r w:rsidR="00525CC9" w:rsidRPr="00952DCF">
              <w:rPr>
                <w:rFonts w:ascii="Times New Roman" w:hAnsi="Times New Roman" w:cs="Times New Roman"/>
                <w:sz w:val="24"/>
                <w:szCs w:val="24"/>
              </w:rPr>
              <w:t>pcs</w:t>
            </w:r>
          </w:p>
        </w:tc>
        <w:tc>
          <w:tcPr>
            <w:tcW w:w="2070" w:type="dxa"/>
            <w:shd w:val="clear" w:color="auto" w:fill="auto"/>
          </w:tcPr>
          <w:p w14:paraId="3C1E42A5" w14:textId="77777777" w:rsidR="00A879DD" w:rsidRPr="00952DCF" w:rsidRDefault="00A879DD"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2CDF28D9" w14:textId="77777777" w:rsidTr="002D687E">
        <w:trPr>
          <w:trHeight w:val="440"/>
        </w:trPr>
        <w:tc>
          <w:tcPr>
            <w:tcW w:w="540" w:type="dxa"/>
            <w:shd w:val="clear" w:color="auto" w:fill="auto"/>
            <w:vAlign w:val="center"/>
          </w:tcPr>
          <w:p w14:paraId="55F66E1E" w14:textId="77777777" w:rsidR="00A879DD" w:rsidRPr="00952DCF" w:rsidRDefault="00A879DD"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2. </w:t>
            </w:r>
          </w:p>
        </w:tc>
        <w:tc>
          <w:tcPr>
            <w:tcW w:w="3429" w:type="dxa"/>
            <w:shd w:val="clear" w:color="auto" w:fill="auto"/>
          </w:tcPr>
          <w:p w14:paraId="69EB5D1F" w14:textId="77777777" w:rsidR="00A879DD" w:rsidRPr="00952DCF" w:rsidRDefault="00A879DD"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Reference Books</w:t>
            </w:r>
          </w:p>
        </w:tc>
        <w:tc>
          <w:tcPr>
            <w:tcW w:w="1985" w:type="dxa"/>
          </w:tcPr>
          <w:p w14:paraId="05606181" w14:textId="77777777" w:rsidR="00A879DD" w:rsidRPr="00952DCF" w:rsidRDefault="00A879DD" w:rsidP="002D687E">
            <w:pPr>
              <w:spacing w:after="0" w:line="360" w:lineRule="auto"/>
              <w:rPr>
                <w:rFonts w:ascii="Times New Roman" w:hAnsi="Times New Roman" w:cs="Times New Roman"/>
                <w:sz w:val="24"/>
                <w:szCs w:val="24"/>
              </w:rPr>
            </w:pPr>
          </w:p>
        </w:tc>
        <w:tc>
          <w:tcPr>
            <w:tcW w:w="1066" w:type="dxa"/>
            <w:shd w:val="clear" w:color="auto" w:fill="auto"/>
          </w:tcPr>
          <w:p w14:paraId="5D895346" w14:textId="77777777" w:rsidR="00A879DD" w:rsidRPr="00952DCF" w:rsidRDefault="00A879DD" w:rsidP="002D687E">
            <w:pPr>
              <w:spacing w:after="0" w:line="360" w:lineRule="auto"/>
              <w:rPr>
                <w:rFonts w:ascii="Times New Roman" w:hAnsi="Times New Roman" w:cs="Times New Roman"/>
                <w:sz w:val="24"/>
                <w:szCs w:val="24"/>
              </w:rPr>
            </w:pPr>
          </w:p>
        </w:tc>
        <w:tc>
          <w:tcPr>
            <w:tcW w:w="2070" w:type="dxa"/>
            <w:shd w:val="clear" w:color="auto" w:fill="auto"/>
          </w:tcPr>
          <w:p w14:paraId="784C9438" w14:textId="77777777" w:rsidR="00A879DD" w:rsidRPr="00952DCF" w:rsidRDefault="00A879DD" w:rsidP="002D687E">
            <w:pPr>
              <w:spacing w:after="0" w:line="360" w:lineRule="auto"/>
              <w:rPr>
                <w:rFonts w:ascii="Times New Roman" w:hAnsi="Times New Roman" w:cs="Times New Roman"/>
                <w:sz w:val="24"/>
                <w:szCs w:val="24"/>
              </w:rPr>
            </w:pPr>
          </w:p>
        </w:tc>
      </w:tr>
      <w:tr w:rsidR="00952DCF" w:rsidRPr="00952DCF" w14:paraId="11F858BD" w14:textId="77777777" w:rsidTr="002D687E">
        <w:trPr>
          <w:trHeight w:val="440"/>
        </w:trPr>
        <w:tc>
          <w:tcPr>
            <w:tcW w:w="540" w:type="dxa"/>
            <w:shd w:val="clear" w:color="auto" w:fill="auto"/>
            <w:vAlign w:val="center"/>
          </w:tcPr>
          <w:p w14:paraId="082ED418" w14:textId="77777777" w:rsidR="00F57B95"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2.1</w:t>
            </w:r>
          </w:p>
        </w:tc>
        <w:tc>
          <w:tcPr>
            <w:tcW w:w="3429" w:type="dxa"/>
            <w:shd w:val="clear" w:color="auto" w:fill="auto"/>
          </w:tcPr>
          <w:p w14:paraId="078B463C" w14:textId="77777777" w:rsidR="00F57B95" w:rsidRPr="00952DCF" w:rsidRDefault="00F57B95" w:rsidP="002D687E">
            <w:pPr>
              <w:pStyle w:val="Default"/>
              <w:spacing w:line="360" w:lineRule="auto"/>
              <w:rPr>
                <w:rFonts w:ascii="Times New Roman" w:hAnsi="Times New Roman" w:cs="Times New Roman"/>
                <w:color w:val="auto"/>
              </w:rPr>
            </w:pPr>
          </w:p>
          <w:p w14:paraId="0512110A" w14:textId="77777777" w:rsidR="00F57B95" w:rsidRPr="00952DCF" w:rsidRDefault="00F57B95" w:rsidP="002D687E">
            <w:pPr>
              <w:pStyle w:val="Default"/>
              <w:spacing w:line="360" w:lineRule="auto"/>
              <w:rPr>
                <w:rFonts w:ascii="Times New Roman" w:hAnsi="Times New Roman" w:cs="Times New Roman"/>
                <w:color w:val="auto"/>
              </w:rPr>
            </w:pPr>
            <w:r w:rsidRPr="00952DCF">
              <w:rPr>
                <w:rFonts w:ascii="Times New Roman" w:hAnsi="Times New Roman" w:cs="Times New Roman"/>
                <w:color w:val="auto"/>
              </w:rPr>
              <w:t xml:space="preserve"> Crop production manual </w:t>
            </w:r>
          </w:p>
          <w:p w14:paraId="21246AAD" w14:textId="77777777" w:rsidR="00F57B95" w:rsidRPr="00952DCF" w:rsidRDefault="00F57B95"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A guide to fruit and vegetable production in the Federated States of Micronesia</w:t>
            </w:r>
          </w:p>
        </w:tc>
        <w:tc>
          <w:tcPr>
            <w:tcW w:w="1985" w:type="dxa"/>
          </w:tcPr>
          <w:p w14:paraId="0D1D319D" w14:textId="77777777" w:rsidR="00F57B95" w:rsidRPr="00952DCF" w:rsidRDefault="00F57B95" w:rsidP="002D687E">
            <w:pPr>
              <w:pStyle w:val="Default"/>
              <w:spacing w:line="360" w:lineRule="auto"/>
              <w:rPr>
                <w:rFonts w:ascii="Times New Roman" w:hAnsi="Times New Roman" w:cs="Times New Roman"/>
                <w:color w:val="auto"/>
              </w:rPr>
            </w:pPr>
            <w:r w:rsidRPr="00952DCF">
              <w:rPr>
                <w:rFonts w:ascii="Times New Roman" w:hAnsi="Times New Roman" w:cs="Times New Roman"/>
                <w:color w:val="auto"/>
              </w:rPr>
              <w:t xml:space="preserve">Food and Agriculture Organization of the United Nations </w:t>
            </w:r>
          </w:p>
          <w:p w14:paraId="34050171" w14:textId="77777777" w:rsidR="00F57B95" w:rsidRPr="00952DCF" w:rsidRDefault="00F57B95"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Apia,   2020</w:t>
            </w:r>
          </w:p>
        </w:tc>
        <w:tc>
          <w:tcPr>
            <w:tcW w:w="1066" w:type="dxa"/>
            <w:shd w:val="clear" w:color="auto" w:fill="auto"/>
          </w:tcPr>
          <w:p w14:paraId="3F1528BD" w14:textId="77777777" w:rsidR="00F57B95" w:rsidRPr="00952DCF" w:rsidRDefault="00F57B95"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525CC9" w:rsidRPr="00952DCF">
              <w:rPr>
                <w:rFonts w:ascii="Times New Roman" w:hAnsi="Times New Roman" w:cs="Times New Roman"/>
                <w:sz w:val="24"/>
                <w:szCs w:val="24"/>
              </w:rPr>
              <w:t>pcs</w:t>
            </w:r>
          </w:p>
        </w:tc>
        <w:tc>
          <w:tcPr>
            <w:tcW w:w="2070" w:type="dxa"/>
            <w:shd w:val="clear" w:color="auto" w:fill="auto"/>
          </w:tcPr>
          <w:p w14:paraId="29C8A896" w14:textId="77777777" w:rsidR="00F57B95" w:rsidRPr="00952DCF" w:rsidRDefault="00F57B95"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32FE6671" w14:textId="77777777" w:rsidTr="002D687E">
        <w:trPr>
          <w:trHeight w:val="440"/>
        </w:trPr>
        <w:tc>
          <w:tcPr>
            <w:tcW w:w="540" w:type="dxa"/>
            <w:shd w:val="clear" w:color="auto" w:fill="auto"/>
            <w:vAlign w:val="center"/>
          </w:tcPr>
          <w:p w14:paraId="7F7100C1" w14:textId="77777777" w:rsidR="00F57B95"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2.2</w:t>
            </w:r>
          </w:p>
        </w:tc>
        <w:tc>
          <w:tcPr>
            <w:tcW w:w="3429" w:type="dxa"/>
            <w:shd w:val="clear" w:color="auto" w:fill="auto"/>
          </w:tcPr>
          <w:p w14:paraId="2D36F1DD" w14:textId="77777777" w:rsidR="00F57B95" w:rsidRPr="00952DCF" w:rsidRDefault="00F57B95" w:rsidP="002D687E">
            <w:pPr>
              <w:autoSpaceDE w:val="0"/>
              <w:autoSpaceDN w:val="0"/>
              <w:adjustRightInd w:val="0"/>
              <w:spacing w:after="0" w:line="360" w:lineRule="auto"/>
              <w:rPr>
                <w:rFonts w:ascii="Times New Roman" w:hAnsi="Times New Roman" w:cs="Times New Roman"/>
                <w:bCs/>
                <w:sz w:val="24"/>
                <w:szCs w:val="24"/>
                <w:lang w:val="en-GB"/>
              </w:rPr>
            </w:pPr>
            <w:r w:rsidRPr="00952DCF">
              <w:rPr>
                <w:rFonts w:ascii="Times New Roman" w:hAnsi="Times New Roman" w:cs="Times New Roman"/>
                <w:bCs/>
                <w:sz w:val="24"/>
                <w:szCs w:val="24"/>
                <w:lang w:val="en-GB"/>
              </w:rPr>
              <w:t>Smallholder Horticultural</w:t>
            </w:r>
          </w:p>
          <w:p w14:paraId="2FE9679B" w14:textId="77777777" w:rsidR="00F57B95" w:rsidRPr="00952DCF" w:rsidRDefault="00F57B95" w:rsidP="002D687E">
            <w:pPr>
              <w:pStyle w:val="Default"/>
              <w:spacing w:line="360" w:lineRule="auto"/>
              <w:rPr>
                <w:rFonts w:ascii="Times New Roman" w:hAnsi="Times New Roman" w:cs="Times New Roman"/>
                <w:color w:val="auto"/>
              </w:rPr>
            </w:pPr>
            <w:r w:rsidRPr="00952DCF">
              <w:rPr>
                <w:rFonts w:ascii="Times New Roman" w:hAnsi="Times New Roman" w:cs="Times New Roman"/>
                <w:bCs/>
                <w:color w:val="auto"/>
              </w:rPr>
              <w:t xml:space="preserve">Production and Business: </w:t>
            </w:r>
            <w:r w:rsidRPr="00952DCF">
              <w:rPr>
                <w:rFonts w:ascii="Times New Roman" w:hAnsi="Times New Roman" w:cs="Times New Roman"/>
                <w:color w:val="auto"/>
              </w:rPr>
              <w:t>Trainer’s Manual</w:t>
            </w:r>
          </w:p>
        </w:tc>
        <w:tc>
          <w:tcPr>
            <w:tcW w:w="1985" w:type="dxa"/>
          </w:tcPr>
          <w:p w14:paraId="28386141" w14:textId="77777777" w:rsidR="00F57B95" w:rsidRPr="00952DCF" w:rsidRDefault="00C703F9" w:rsidP="002D687E">
            <w:pPr>
              <w:pStyle w:val="Default"/>
              <w:spacing w:line="360" w:lineRule="auto"/>
              <w:rPr>
                <w:rFonts w:ascii="Times New Roman" w:hAnsi="Times New Roman" w:cs="Times New Roman"/>
                <w:color w:val="auto"/>
              </w:rPr>
            </w:pPr>
            <w:r w:rsidRPr="00952DCF">
              <w:rPr>
                <w:rFonts w:ascii="Times New Roman" w:hAnsi="Times New Roman" w:cs="Times New Roman"/>
                <w:bCs/>
                <w:color w:val="auto"/>
              </w:rPr>
              <w:t xml:space="preserve">SNV </w:t>
            </w:r>
            <w:r w:rsidRPr="00952DCF">
              <w:rPr>
                <w:rFonts w:ascii="Times New Roman" w:hAnsi="Times New Roman" w:cs="Times New Roman"/>
                <w:color w:val="auto"/>
              </w:rPr>
              <w:t>Zimbabwe,  2016</w:t>
            </w:r>
          </w:p>
        </w:tc>
        <w:tc>
          <w:tcPr>
            <w:tcW w:w="1066" w:type="dxa"/>
            <w:shd w:val="clear" w:color="auto" w:fill="auto"/>
          </w:tcPr>
          <w:p w14:paraId="15F7BA15" w14:textId="77777777" w:rsidR="00F57B95" w:rsidRPr="00952DCF" w:rsidRDefault="00C703F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525CC9" w:rsidRPr="00952DCF">
              <w:rPr>
                <w:rFonts w:ascii="Times New Roman" w:hAnsi="Times New Roman" w:cs="Times New Roman"/>
                <w:sz w:val="24"/>
                <w:szCs w:val="24"/>
              </w:rPr>
              <w:t>pcs</w:t>
            </w:r>
          </w:p>
        </w:tc>
        <w:tc>
          <w:tcPr>
            <w:tcW w:w="2070" w:type="dxa"/>
            <w:shd w:val="clear" w:color="auto" w:fill="auto"/>
          </w:tcPr>
          <w:p w14:paraId="5BAA6555" w14:textId="77777777" w:rsidR="00F57B95" w:rsidRPr="00952DCF" w:rsidRDefault="00C703F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484E42B0" w14:textId="77777777" w:rsidTr="002D687E">
        <w:trPr>
          <w:trHeight w:val="440"/>
        </w:trPr>
        <w:tc>
          <w:tcPr>
            <w:tcW w:w="540" w:type="dxa"/>
            <w:shd w:val="clear" w:color="auto" w:fill="auto"/>
            <w:vAlign w:val="center"/>
          </w:tcPr>
          <w:p w14:paraId="64ACBA7D" w14:textId="77777777" w:rsidR="00A879DD" w:rsidRPr="00952DCF" w:rsidRDefault="00C9763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2.3</w:t>
            </w:r>
          </w:p>
        </w:tc>
        <w:tc>
          <w:tcPr>
            <w:tcW w:w="3429" w:type="dxa"/>
            <w:shd w:val="clear" w:color="auto" w:fill="auto"/>
          </w:tcPr>
          <w:p w14:paraId="517B4B84" w14:textId="77777777" w:rsidR="00196C94" w:rsidRPr="00952DCF" w:rsidRDefault="00196C94" w:rsidP="002D687E">
            <w:pPr>
              <w:autoSpaceDE w:val="0"/>
              <w:autoSpaceDN w:val="0"/>
              <w:adjustRightInd w:val="0"/>
              <w:spacing w:after="0" w:line="360" w:lineRule="auto"/>
              <w:rPr>
                <w:rFonts w:ascii="Times New Roman" w:hAnsi="Times New Roman" w:cs="Times New Roman"/>
                <w:sz w:val="24"/>
                <w:szCs w:val="24"/>
                <w:lang w:val="en-GB"/>
              </w:rPr>
            </w:pPr>
          </w:p>
          <w:p w14:paraId="020CD555" w14:textId="77777777" w:rsidR="00196C94" w:rsidRPr="00952DCF" w:rsidRDefault="00196C94" w:rsidP="002D687E">
            <w:pPr>
              <w:autoSpaceDE w:val="0"/>
              <w:autoSpaceDN w:val="0"/>
              <w:adjustRightInd w:val="0"/>
              <w:spacing w:after="0" w:line="360" w:lineRule="auto"/>
              <w:rPr>
                <w:rFonts w:ascii="Times New Roman" w:hAnsi="Times New Roman" w:cs="Times New Roman"/>
                <w:sz w:val="24"/>
                <w:szCs w:val="24"/>
                <w:lang w:val="en-GB"/>
              </w:rPr>
            </w:pPr>
          </w:p>
          <w:p w14:paraId="4160D134" w14:textId="77777777" w:rsidR="00196C94" w:rsidRPr="00952DCF" w:rsidRDefault="00196C94" w:rsidP="002D687E">
            <w:pPr>
              <w:autoSpaceDE w:val="0"/>
              <w:autoSpaceDN w:val="0"/>
              <w:adjustRightInd w:val="0"/>
              <w:spacing w:after="0" w:line="360" w:lineRule="auto"/>
              <w:rPr>
                <w:rFonts w:ascii="Times New Roman" w:hAnsi="Times New Roman" w:cs="Times New Roman"/>
                <w:sz w:val="24"/>
                <w:szCs w:val="24"/>
                <w:lang w:val="en-GB"/>
              </w:rPr>
            </w:pPr>
            <w:r w:rsidRPr="00952DCF">
              <w:rPr>
                <w:rFonts w:ascii="Times New Roman" w:hAnsi="Times New Roman" w:cs="Times New Roman"/>
                <w:sz w:val="24"/>
                <w:szCs w:val="24"/>
                <w:lang w:val="en-GB"/>
              </w:rPr>
              <w:t>The horticulture handbook :</w:t>
            </w:r>
          </w:p>
          <w:p w14:paraId="3A46A1FE" w14:textId="77777777" w:rsidR="00A879DD" w:rsidRPr="00952DCF" w:rsidRDefault="00196C94"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lang w:val="en-GB"/>
              </w:rPr>
              <w:t>A reference guide for establishing horticulture enterprises in Western Australia</w:t>
            </w:r>
          </w:p>
        </w:tc>
        <w:tc>
          <w:tcPr>
            <w:tcW w:w="1985" w:type="dxa"/>
          </w:tcPr>
          <w:p w14:paraId="42C15F8B" w14:textId="77777777" w:rsidR="00A879DD" w:rsidRPr="00952DCF" w:rsidRDefault="00196C94"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Western Australian Agriculture Authority, 2014</w:t>
            </w:r>
          </w:p>
        </w:tc>
        <w:tc>
          <w:tcPr>
            <w:tcW w:w="1066" w:type="dxa"/>
            <w:shd w:val="clear" w:color="auto" w:fill="auto"/>
          </w:tcPr>
          <w:p w14:paraId="0F7B4246" w14:textId="77777777" w:rsidR="00A879DD" w:rsidRPr="00952DCF" w:rsidRDefault="00196C94"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r w:rsidR="00525CC9" w:rsidRPr="00952DCF">
              <w:rPr>
                <w:rFonts w:ascii="Times New Roman" w:hAnsi="Times New Roman" w:cs="Times New Roman"/>
                <w:sz w:val="24"/>
                <w:szCs w:val="24"/>
              </w:rPr>
              <w:t>pcs</w:t>
            </w:r>
          </w:p>
        </w:tc>
        <w:tc>
          <w:tcPr>
            <w:tcW w:w="2070" w:type="dxa"/>
            <w:shd w:val="clear" w:color="auto" w:fill="auto"/>
          </w:tcPr>
          <w:p w14:paraId="06AA24B1" w14:textId="77777777" w:rsidR="00A879DD" w:rsidRPr="00952DCF" w:rsidRDefault="00196C94"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325A8A06" w14:textId="77777777" w:rsidTr="002D687E">
        <w:trPr>
          <w:trHeight w:val="386"/>
        </w:trPr>
        <w:tc>
          <w:tcPr>
            <w:tcW w:w="540" w:type="dxa"/>
            <w:shd w:val="clear" w:color="auto" w:fill="auto"/>
            <w:vAlign w:val="center"/>
          </w:tcPr>
          <w:p w14:paraId="7D61301A" w14:textId="77777777" w:rsidR="00A879DD" w:rsidRPr="00952DCF" w:rsidRDefault="00197D0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w:t>
            </w:r>
            <w:r w:rsidR="00A879DD" w:rsidRPr="00952DCF">
              <w:rPr>
                <w:rFonts w:ascii="Times New Roman" w:hAnsi="Times New Roman" w:cs="Times New Roman"/>
                <w:sz w:val="24"/>
                <w:szCs w:val="24"/>
              </w:rPr>
              <w:t>.</w:t>
            </w:r>
          </w:p>
        </w:tc>
        <w:tc>
          <w:tcPr>
            <w:tcW w:w="3429" w:type="dxa"/>
            <w:shd w:val="clear" w:color="auto" w:fill="auto"/>
          </w:tcPr>
          <w:p w14:paraId="147F514E" w14:textId="77777777" w:rsidR="00A879DD" w:rsidRPr="00952DCF" w:rsidRDefault="00A879DD"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Journals/Publication/Magazines</w:t>
            </w:r>
          </w:p>
        </w:tc>
        <w:tc>
          <w:tcPr>
            <w:tcW w:w="1985" w:type="dxa"/>
          </w:tcPr>
          <w:p w14:paraId="735EDA8D" w14:textId="77777777" w:rsidR="00A879DD" w:rsidRPr="00952DCF" w:rsidRDefault="00A879DD" w:rsidP="002D687E">
            <w:pPr>
              <w:spacing w:after="0" w:line="360" w:lineRule="auto"/>
              <w:rPr>
                <w:rFonts w:ascii="Times New Roman" w:hAnsi="Times New Roman" w:cs="Times New Roman"/>
                <w:sz w:val="24"/>
                <w:szCs w:val="24"/>
              </w:rPr>
            </w:pPr>
          </w:p>
        </w:tc>
        <w:tc>
          <w:tcPr>
            <w:tcW w:w="1066" w:type="dxa"/>
            <w:shd w:val="clear" w:color="auto" w:fill="auto"/>
          </w:tcPr>
          <w:p w14:paraId="18F33C6D" w14:textId="77777777" w:rsidR="00A879DD" w:rsidRPr="00952DCF" w:rsidRDefault="00A879DD" w:rsidP="002D687E">
            <w:pPr>
              <w:spacing w:after="0" w:line="360" w:lineRule="auto"/>
              <w:rPr>
                <w:rFonts w:ascii="Times New Roman" w:hAnsi="Times New Roman" w:cs="Times New Roman"/>
                <w:sz w:val="24"/>
                <w:szCs w:val="24"/>
              </w:rPr>
            </w:pPr>
          </w:p>
        </w:tc>
        <w:tc>
          <w:tcPr>
            <w:tcW w:w="2070" w:type="dxa"/>
            <w:shd w:val="clear" w:color="auto" w:fill="auto"/>
          </w:tcPr>
          <w:p w14:paraId="4661D5F9" w14:textId="77777777" w:rsidR="00A879DD" w:rsidRPr="00952DCF" w:rsidRDefault="00A879DD" w:rsidP="002D687E">
            <w:pPr>
              <w:spacing w:after="0" w:line="360" w:lineRule="auto"/>
              <w:rPr>
                <w:rFonts w:ascii="Times New Roman" w:hAnsi="Times New Roman" w:cs="Times New Roman"/>
                <w:sz w:val="24"/>
                <w:szCs w:val="24"/>
              </w:rPr>
            </w:pPr>
          </w:p>
        </w:tc>
      </w:tr>
      <w:tr w:rsidR="00952DCF" w:rsidRPr="00952DCF" w14:paraId="69F3A00A" w14:textId="77777777" w:rsidTr="002D687E">
        <w:trPr>
          <w:trHeight w:val="431"/>
        </w:trPr>
        <w:tc>
          <w:tcPr>
            <w:tcW w:w="540" w:type="dxa"/>
            <w:shd w:val="clear" w:color="auto" w:fill="auto"/>
            <w:vAlign w:val="center"/>
          </w:tcPr>
          <w:p w14:paraId="566DD67B" w14:textId="77777777" w:rsidR="00A879DD" w:rsidRPr="00952DCF" w:rsidRDefault="00A879DD"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B.</w:t>
            </w:r>
          </w:p>
        </w:tc>
        <w:tc>
          <w:tcPr>
            <w:tcW w:w="3429" w:type="dxa"/>
            <w:shd w:val="clear" w:color="auto" w:fill="auto"/>
          </w:tcPr>
          <w:p w14:paraId="4EC9FF67" w14:textId="77777777" w:rsidR="00A879DD" w:rsidRPr="00952DCF" w:rsidRDefault="00A879DD" w:rsidP="002D687E">
            <w:pPr>
              <w:spacing w:after="0" w:line="360" w:lineRule="auto"/>
              <w:ind w:right="-108" w:firstLine="90"/>
              <w:rPr>
                <w:rFonts w:ascii="Times New Roman" w:hAnsi="Times New Roman" w:cs="Times New Roman"/>
                <w:b/>
                <w:sz w:val="24"/>
                <w:szCs w:val="24"/>
              </w:rPr>
            </w:pPr>
            <w:r w:rsidRPr="00952DCF">
              <w:rPr>
                <w:rFonts w:ascii="Times New Roman" w:hAnsi="Times New Roman" w:cs="Times New Roman"/>
                <w:b/>
                <w:sz w:val="24"/>
                <w:szCs w:val="24"/>
              </w:rPr>
              <w:t>Learning Facilities &amp; Infrastructure</w:t>
            </w:r>
          </w:p>
        </w:tc>
        <w:tc>
          <w:tcPr>
            <w:tcW w:w="1985" w:type="dxa"/>
          </w:tcPr>
          <w:p w14:paraId="365800A3" w14:textId="77777777" w:rsidR="00A879DD" w:rsidRPr="00952DCF" w:rsidRDefault="00A879DD" w:rsidP="002D687E">
            <w:pPr>
              <w:spacing w:after="0" w:line="360" w:lineRule="auto"/>
              <w:rPr>
                <w:rFonts w:ascii="Times New Roman" w:hAnsi="Times New Roman" w:cs="Times New Roman"/>
                <w:sz w:val="24"/>
                <w:szCs w:val="24"/>
              </w:rPr>
            </w:pPr>
          </w:p>
        </w:tc>
        <w:tc>
          <w:tcPr>
            <w:tcW w:w="1066" w:type="dxa"/>
            <w:shd w:val="clear" w:color="auto" w:fill="auto"/>
          </w:tcPr>
          <w:p w14:paraId="691D4E78" w14:textId="77777777" w:rsidR="00A879DD" w:rsidRPr="00952DCF" w:rsidRDefault="00A879DD" w:rsidP="002D687E">
            <w:pPr>
              <w:spacing w:after="0" w:line="360" w:lineRule="auto"/>
              <w:rPr>
                <w:rFonts w:ascii="Times New Roman" w:hAnsi="Times New Roman" w:cs="Times New Roman"/>
                <w:sz w:val="24"/>
                <w:szCs w:val="24"/>
              </w:rPr>
            </w:pPr>
          </w:p>
        </w:tc>
        <w:tc>
          <w:tcPr>
            <w:tcW w:w="2070" w:type="dxa"/>
            <w:shd w:val="clear" w:color="auto" w:fill="auto"/>
          </w:tcPr>
          <w:p w14:paraId="245848F5" w14:textId="77777777" w:rsidR="00A879DD" w:rsidRPr="00952DCF" w:rsidRDefault="00A879DD" w:rsidP="002D687E">
            <w:pPr>
              <w:spacing w:after="0" w:line="360" w:lineRule="auto"/>
              <w:rPr>
                <w:rFonts w:ascii="Times New Roman" w:hAnsi="Times New Roman" w:cs="Times New Roman"/>
                <w:sz w:val="24"/>
                <w:szCs w:val="24"/>
              </w:rPr>
            </w:pPr>
          </w:p>
        </w:tc>
      </w:tr>
      <w:tr w:rsidR="00952DCF" w:rsidRPr="00952DCF" w14:paraId="12A53E81" w14:textId="77777777" w:rsidTr="002D687E">
        <w:tc>
          <w:tcPr>
            <w:tcW w:w="540" w:type="dxa"/>
            <w:shd w:val="clear" w:color="auto" w:fill="auto"/>
            <w:vAlign w:val="center"/>
          </w:tcPr>
          <w:p w14:paraId="424F92F3" w14:textId="77777777" w:rsidR="00A879DD" w:rsidRPr="00952DCF" w:rsidRDefault="00A879DD"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p>
        </w:tc>
        <w:tc>
          <w:tcPr>
            <w:tcW w:w="3429" w:type="dxa"/>
            <w:shd w:val="clear" w:color="auto" w:fill="auto"/>
          </w:tcPr>
          <w:p w14:paraId="01C53CAA" w14:textId="77777777" w:rsidR="00A879DD" w:rsidRPr="00952DCF" w:rsidRDefault="00A879DD"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Class room</w:t>
            </w:r>
          </w:p>
        </w:tc>
        <w:tc>
          <w:tcPr>
            <w:tcW w:w="1985" w:type="dxa"/>
          </w:tcPr>
          <w:p w14:paraId="06B4E4B5" w14:textId="77777777" w:rsidR="00A879DD" w:rsidRPr="00952DCF" w:rsidRDefault="00C97636" w:rsidP="002D687E">
            <w:pPr>
              <w:spacing w:after="0" w:line="360" w:lineRule="auto"/>
              <w:rPr>
                <w:rFonts w:ascii="Times New Roman" w:hAnsi="Times New Roman" w:cs="Times New Roman"/>
                <w:sz w:val="24"/>
                <w:szCs w:val="24"/>
                <w:vertAlign w:val="superscript"/>
              </w:rPr>
            </w:pPr>
            <w:r w:rsidRPr="00952DCF">
              <w:rPr>
                <w:rFonts w:ascii="Times New Roman" w:hAnsi="Times New Roman" w:cs="Times New Roman"/>
                <w:sz w:val="24"/>
                <w:szCs w:val="24"/>
              </w:rPr>
              <w:t>30m</w:t>
            </w:r>
            <w:r w:rsidRPr="00952DCF">
              <w:rPr>
                <w:rFonts w:ascii="Times New Roman" w:hAnsi="Times New Roman" w:cs="Times New Roman"/>
                <w:sz w:val="24"/>
                <w:szCs w:val="24"/>
                <w:vertAlign w:val="superscript"/>
              </w:rPr>
              <w:t>2</w:t>
            </w:r>
          </w:p>
        </w:tc>
        <w:tc>
          <w:tcPr>
            <w:tcW w:w="1066" w:type="dxa"/>
            <w:shd w:val="clear" w:color="auto" w:fill="auto"/>
          </w:tcPr>
          <w:p w14:paraId="64B6A7E8" w14:textId="77777777" w:rsidR="00A879DD" w:rsidRPr="00952DCF" w:rsidRDefault="00A879DD"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p>
        </w:tc>
        <w:tc>
          <w:tcPr>
            <w:tcW w:w="2070" w:type="dxa"/>
            <w:shd w:val="clear" w:color="auto" w:fill="auto"/>
          </w:tcPr>
          <w:p w14:paraId="4E5449EF" w14:textId="77777777" w:rsidR="00A879DD" w:rsidRPr="00952DCF" w:rsidRDefault="00197D03"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w:t>
            </w:r>
            <w:r w:rsidR="00A879DD" w:rsidRPr="00952DCF">
              <w:rPr>
                <w:rFonts w:ascii="Times New Roman" w:hAnsi="Times New Roman" w:cs="Times New Roman"/>
                <w:sz w:val="24"/>
                <w:szCs w:val="24"/>
              </w:rPr>
              <w:t>5</w:t>
            </w:r>
          </w:p>
        </w:tc>
      </w:tr>
      <w:tr w:rsidR="00952DCF" w:rsidRPr="00952DCF" w14:paraId="220D6E6F" w14:textId="77777777" w:rsidTr="002D687E">
        <w:tc>
          <w:tcPr>
            <w:tcW w:w="540" w:type="dxa"/>
            <w:shd w:val="clear" w:color="auto" w:fill="auto"/>
            <w:vAlign w:val="center"/>
          </w:tcPr>
          <w:p w14:paraId="685B84D2" w14:textId="77777777" w:rsidR="00A879DD" w:rsidRPr="00952DCF" w:rsidRDefault="00A879DD"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w:t>
            </w:r>
          </w:p>
        </w:tc>
        <w:tc>
          <w:tcPr>
            <w:tcW w:w="3429" w:type="dxa"/>
            <w:shd w:val="clear" w:color="auto" w:fill="auto"/>
          </w:tcPr>
          <w:p w14:paraId="1A0361B4" w14:textId="77777777" w:rsidR="00A879DD" w:rsidRPr="00952DCF" w:rsidRDefault="00A879DD"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 xml:space="preserve">Arm chair </w:t>
            </w:r>
          </w:p>
        </w:tc>
        <w:tc>
          <w:tcPr>
            <w:tcW w:w="1985" w:type="dxa"/>
          </w:tcPr>
          <w:p w14:paraId="0EC80212" w14:textId="77777777" w:rsidR="00A879DD" w:rsidRPr="00952DCF" w:rsidRDefault="00A879DD"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2A04318D" w14:textId="77777777" w:rsidR="00A879DD" w:rsidRPr="00952DCF" w:rsidRDefault="002411C1"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w:t>
            </w:r>
            <w:r w:rsidR="00A879DD" w:rsidRPr="00952DCF">
              <w:rPr>
                <w:rFonts w:ascii="Times New Roman" w:hAnsi="Times New Roman" w:cs="Times New Roman"/>
                <w:sz w:val="24"/>
                <w:szCs w:val="24"/>
              </w:rPr>
              <w:t>5</w:t>
            </w:r>
            <w:r w:rsidR="00525CC9" w:rsidRPr="00952DCF">
              <w:rPr>
                <w:rFonts w:ascii="Times New Roman" w:hAnsi="Times New Roman" w:cs="Times New Roman"/>
                <w:sz w:val="24"/>
                <w:szCs w:val="24"/>
              </w:rPr>
              <w:t>pcs</w:t>
            </w:r>
          </w:p>
        </w:tc>
        <w:tc>
          <w:tcPr>
            <w:tcW w:w="2070" w:type="dxa"/>
            <w:shd w:val="clear" w:color="auto" w:fill="auto"/>
          </w:tcPr>
          <w:p w14:paraId="7DEDACDC" w14:textId="77777777" w:rsidR="00A879DD" w:rsidRPr="00952DCF" w:rsidRDefault="00A879DD"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06F33706" w14:textId="77777777" w:rsidTr="002D687E">
        <w:tc>
          <w:tcPr>
            <w:tcW w:w="540" w:type="dxa"/>
            <w:shd w:val="clear" w:color="auto" w:fill="auto"/>
            <w:vAlign w:val="center"/>
          </w:tcPr>
          <w:p w14:paraId="78524B33" w14:textId="77777777" w:rsidR="00A879DD" w:rsidRPr="00952DCF" w:rsidRDefault="00A879DD"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w:t>
            </w:r>
          </w:p>
        </w:tc>
        <w:tc>
          <w:tcPr>
            <w:tcW w:w="3429" w:type="dxa"/>
            <w:shd w:val="clear" w:color="auto" w:fill="auto"/>
          </w:tcPr>
          <w:p w14:paraId="081BCA2F" w14:textId="77777777" w:rsidR="00A879DD" w:rsidRPr="00952DCF" w:rsidRDefault="00A879DD"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Teachers chair</w:t>
            </w:r>
          </w:p>
        </w:tc>
        <w:tc>
          <w:tcPr>
            <w:tcW w:w="1985" w:type="dxa"/>
          </w:tcPr>
          <w:p w14:paraId="2D281ADB" w14:textId="77777777" w:rsidR="00A879DD" w:rsidRPr="00952DCF" w:rsidRDefault="00A879DD"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769B1CB8" w14:textId="77777777" w:rsidR="00A879DD" w:rsidRPr="00952DCF" w:rsidRDefault="00A879DD"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525CC9" w:rsidRPr="00952DCF">
              <w:rPr>
                <w:rFonts w:ascii="Times New Roman" w:hAnsi="Times New Roman" w:cs="Times New Roman"/>
                <w:sz w:val="24"/>
                <w:szCs w:val="24"/>
              </w:rPr>
              <w:t>pcs</w:t>
            </w:r>
          </w:p>
        </w:tc>
        <w:tc>
          <w:tcPr>
            <w:tcW w:w="2070" w:type="dxa"/>
            <w:shd w:val="clear" w:color="auto" w:fill="auto"/>
          </w:tcPr>
          <w:p w14:paraId="37A9C4E4" w14:textId="77777777" w:rsidR="00A879DD" w:rsidRPr="00952DCF" w:rsidRDefault="00A879DD"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1AD7C497" w14:textId="77777777" w:rsidTr="002D687E">
        <w:tc>
          <w:tcPr>
            <w:tcW w:w="540" w:type="dxa"/>
            <w:shd w:val="clear" w:color="auto" w:fill="auto"/>
            <w:vAlign w:val="center"/>
          </w:tcPr>
          <w:p w14:paraId="3B928CA4" w14:textId="77777777" w:rsidR="00A879DD" w:rsidRPr="00952DCF" w:rsidRDefault="00A879DD"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4.</w:t>
            </w:r>
          </w:p>
        </w:tc>
        <w:tc>
          <w:tcPr>
            <w:tcW w:w="3429" w:type="dxa"/>
            <w:shd w:val="clear" w:color="auto" w:fill="auto"/>
          </w:tcPr>
          <w:p w14:paraId="002A308C" w14:textId="77777777" w:rsidR="00A879DD" w:rsidRPr="00952DCF" w:rsidRDefault="00A879DD"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 xml:space="preserve">Teachers table </w:t>
            </w:r>
          </w:p>
        </w:tc>
        <w:tc>
          <w:tcPr>
            <w:tcW w:w="1985" w:type="dxa"/>
          </w:tcPr>
          <w:p w14:paraId="6D950A7A" w14:textId="77777777" w:rsidR="00A879DD" w:rsidRPr="00952DCF" w:rsidRDefault="00A879DD"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09BFDD31" w14:textId="77777777" w:rsidR="00A879DD" w:rsidRPr="00952DCF" w:rsidRDefault="00A879DD"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525CC9" w:rsidRPr="00952DCF">
              <w:rPr>
                <w:rFonts w:ascii="Times New Roman" w:hAnsi="Times New Roman" w:cs="Times New Roman"/>
                <w:sz w:val="24"/>
                <w:szCs w:val="24"/>
              </w:rPr>
              <w:t>pcs</w:t>
            </w:r>
          </w:p>
        </w:tc>
        <w:tc>
          <w:tcPr>
            <w:tcW w:w="2070" w:type="dxa"/>
            <w:shd w:val="clear" w:color="auto" w:fill="auto"/>
          </w:tcPr>
          <w:p w14:paraId="20954DD6" w14:textId="77777777" w:rsidR="00A879DD" w:rsidRPr="00952DCF" w:rsidRDefault="00A879DD"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666DE8D7" w14:textId="77777777" w:rsidTr="002D687E">
        <w:tc>
          <w:tcPr>
            <w:tcW w:w="540" w:type="dxa"/>
            <w:shd w:val="clear" w:color="auto" w:fill="auto"/>
            <w:vAlign w:val="center"/>
          </w:tcPr>
          <w:p w14:paraId="629D9105" w14:textId="77777777" w:rsidR="00197D03" w:rsidRPr="00952DCF" w:rsidRDefault="00197D0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lastRenderedPageBreak/>
              <w:t>5.</w:t>
            </w:r>
          </w:p>
        </w:tc>
        <w:tc>
          <w:tcPr>
            <w:tcW w:w="3429" w:type="dxa"/>
            <w:shd w:val="clear" w:color="auto" w:fill="auto"/>
          </w:tcPr>
          <w:p w14:paraId="51D1678C" w14:textId="77777777" w:rsidR="00197D03" w:rsidRPr="00952DCF" w:rsidRDefault="00197D03"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Black /white board</w:t>
            </w:r>
          </w:p>
        </w:tc>
        <w:tc>
          <w:tcPr>
            <w:tcW w:w="1985" w:type="dxa"/>
          </w:tcPr>
          <w:p w14:paraId="697E53ED" w14:textId="77777777" w:rsidR="00197D03" w:rsidRPr="00952DCF" w:rsidRDefault="00197D03"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2E66A4C8" w14:textId="77777777" w:rsidR="00197D03" w:rsidRPr="00952DCF" w:rsidRDefault="00197D03"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r w:rsidR="00525CC9" w:rsidRPr="00952DCF">
              <w:rPr>
                <w:rFonts w:ascii="Times New Roman" w:hAnsi="Times New Roman" w:cs="Times New Roman"/>
                <w:sz w:val="24"/>
                <w:szCs w:val="24"/>
              </w:rPr>
              <w:t>pcs</w:t>
            </w:r>
          </w:p>
        </w:tc>
        <w:tc>
          <w:tcPr>
            <w:tcW w:w="2070" w:type="dxa"/>
            <w:shd w:val="clear" w:color="auto" w:fill="auto"/>
          </w:tcPr>
          <w:p w14:paraId="32CC65E6" w14:textId="77777777" w:rsidR="00197D03" w:rsidRPr="00952DCF" w:rsidRDefault="00197D03"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6585F70" w14:textId="77777777" w:rsidTr="002D687E">
        <w:tc>
          <w:tcPr>
            <w:tcW w:w="540" w:type="dxa"/>
            <w:shd w:val="clear" w:color="auto" w:fill="auto"/>
            <w:vAlign w:val="center"/>
          </w:tcPr>
          <w:p w14:paraId="218A7A77" w14:textId="77777777" w:rsidR="00525CC9" w:rsidRPr="00952DCF" w:rsidRDefault="00525CC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6.</w:t>
            </w:r>
          </w:p>
        </w:tc>
        <w:tc>
          <w:tcPr>
            <w:tcW w:w="3429" w:type="dxa"/>
            <w:shd w:val="clear" w:color="auto" w:fill="auto"/>
          </w:tcPr>
          <w:p w14:paraId="5888F275" w14:textId="77777777" w:rsidR="00525CC9" w:rsidRPr="00952DCF" w:rsidRDefault="00525CC9"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 xml:space="preserve">Computer/laptop </w:t>
            </w:r>
          </w:p>
        </w:tc>
        <w:tc>
          <w:tcPr>
            <w:tcW w:w="1985" w:type="dxa"/>
          </w:tcPr>
          <w:p w14:paraId="18CA5A6F"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25FC0554"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50653969"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D6C0505" w14:textId="77777777" w:rsidTr="002D687E">
        <w:tc>
          <w:tcPr>
            <w:tcW w:w="540" w:type="dxa"/>
            <w:shd w:val="clear" w:color="auto" w:fill="auto"/>
            <w:vAlign w:val="center"/>
          </w:tcPr>
          <w:p w14:paraId="175233EA" w14:textId="77777777" w:rsidR="00525CC9" w:rsidRPr="00952DCF" w:rsidRDefault="00525CC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7. </w:t>
            </w:r>
          </w:p>
        </w:tc>
        <w:tc>
          <w:tcPr>
            <w:tcW w:w="3429" w:type="dxa"/>
            <w:shd w:val="clear" w:color="auto" w:fill="auto"/>
          </w:tcPr>
          <w:p w14:paraId="479E64E2" w14:textId="77777777" w:rsidR="00525CC9" w:rsidRPr="00952DCF" w:rsidRDefault="00525CC9"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 xml:space="preserve">LCD Projector </w:t>
            </w:r>
          </w:p>
        </w:tc>
        <w:tc>
          <w:tcPr>
            <w:tcW w:w="1985" w:type="dxa"/>
          </w:tcPr>
          <w:p w14:paraId="229119E1"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339A962B"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4C7FC9C2"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CD5D1C7" w14:textId="77777777" w:rsidTr="002D687E">
        <w:trPr>
          <w:trHeight w:val="359"/>
        </w:trPr>
        <w:tc>
          <w:tcPr>
            <w:tcW w:w="540" w:type="dxa"/>
            <w:shd w:val="clear" w:color="auto" w:fill="auto"/>
            <w:vAlign w:val="center"/>
          </w:tcPr>
          <w:p w14:paraId="14098017" w14:textId="77777777" w:rsidR="00525CC9" w:rsidRPr="00952DCF" w:rsidRDefault="00525CC9"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C.</w:t>
            </w:r>
          </w:p>
        </w:tc>
        <w:tc>
          <w:tcPr>
            <w:tcW w:w="3429" w:type="dxa"/>
            <w:shd w:val="clear" w:color="auto" w:fill="auto"/>
          </w:tcPr>
          <w:p w14:paraId="4B839BB7" w14:textId="77777777" w:rsidR="00525CC9" w:rsidRPr="00952DCF" w:rsidRDefault="00525CC9" w:rsidP="002D687E">
            <w:pPr>
              <w:spacing w:after="0" w:line="360" w:lineRule="auto"/>
              <w:ind w:firstLine="90"/>
              <w:rPr>
                <w:rFonts w:ascii="Times New Roman" w:hAnsi="Times New Roman" w:cs="Times New Roman"/>
                <w:b/>
                <w:sz w:val="24"/>
                <w:szCs w:val="24"/>
              </w:rPr>
            </w:pPr>
            <w:r w:rsidRPr="00952DCF">
              <w:rPr>
                <w:rFonts w:ascii="Times New Roman" w:hAnsi="Times New Roman" w:cs="Times New Roman"/>
                <w:b/>
                <w:sz w:val="24"/>
                <w:szCs w:val="24"/>
              </w:rPr>
              <w:t>Consumable Materials</w:t>
            </w:r>
          </w:p>
        </w:tc>
        <w:tc>
          <w:tcPr>
            <w:tcW w:w="1985" w:type="dxa"/>
          </w:tcPr>
          <w:p w14:paraId="12F99F83" w14:textId="77777777" w:rsidR="00525CC9" w:rsidRPr="00952DCF" w:rsidRDefault="00525CC9" w:rsidP="002D687E">
            <w:pPr>
              <w:spacing w:after="0" w:line="360" w:lineRule="auto"/>
              <w:rPr>
                <w:rFonts w:ascii="Times New Roman" w:hAnsi="Times New Roman" w:cs="Times New Roman"/>
                <w:b/>
                <w:sz w:val="24"/>
                <w:szCs w:val="24"/>
              </w:rPr>
            </w:pPr>
          </w:p>
        </w:tc>
        <w:tc>
          <w:tcPr>
            <w:tcW w:w="1066" w:type="dxa"/>
            <w:shd w:val="clear" w:color="auto" w:fill="auto"/>
          </w:tcPr>
          <w:p w14:paraId="0D692AE0" w14:textId="77777777" w:rsidR="00525CC9" w:rsidRPr="00952DCF" w:rsidRDefault="00525CC9" w:rsidP="002D687E">
            <w:pPr>
              <w:spacing w:after="0" w:line="360" w:lineRule="auto"/>
              <w:rPr>
                <w:rFonts w:ascii="Times New Roman" w:hAnsi="Times New Roman" w:cs="Times New Roman"/>
                <w:b/>
                <w:sz w:val="24"/>
                <w:szCs w:val="24"/>
              </w:rPr>
            </w:pPr>
          </w:p>
        </w:tc>
        <w:tc>
          <w:tcPr>
            <w:tcW w:w="2070" w:type="dxa"/>
            <w:shd w:val="clear" w:color="auto" w:fill="auto"/>
          </w:tcPr>
          <w:p w14:paraId="169E9564" w14:textId="77777777" w:rsidR="00525CC9" w:rsidRPr="00952DCF" w:rsidRDefault="00525CC9" w:rsidP="002D687E">
            <w:pPr>
              <w:spacing w:after="0" w:line="360" w:lineRule="auto"/>
              <w:rPr>
                <w:rFonts w:ascii="Times New Roman" w:hAnsi="Times New Roman" w:cs="Times New Roman"/>
                <w:b/>
                <w:sz w:val="24"/>
                <w:szCs w:val="24"/>
              </w:rPr>
            </w:pPr>
          </w:p>
        </w:tc>
      </w:tr>
      <w:tr w:rsidR="00952DCF" w:rsidRPr="00952DCF" w14:paraId="47B5F843" w14:textId="77777777" w:rsidTr="002D687E">
        <w:tc>
          <w:tcPr>
            <w:tcW w:w="540" w:type="dxa"/>
            <w:shd w:val="clear" w:color="auto" w:fill="auto"/>
            <w:vAlign w:val="center"/>
          </w:tcPr>
          <w:p w14:paraId="11DD9ED4" w14:textId="77777777" w:rsidR="00525CC9" w:rsidRPr="00952DCF" w:rsidRDefault="00525CC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p>
        </w:tc>
        <w:tc>
          <w:tcPr>
            <w:tcW w:w="3429" w:type="dxa"/>
            <w:shd w:val="clear" w:color="auto" w:fill="auto"/>
          </w:tcPr>
          <w:p w14:paraId="7E22F531" w14:textId="77777777" w:rsidR="00525CC9" w:rsidRPr="00952DCF" w:rsidRDefault="00525CC9"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 xml:space="preserve">Duster ( white/black board) </w:t>
            </w:r>
          </w:p>
        </w:tc>
        <w:tc>
          <w:tcPr>
            <w:tcW w:w="1985" w:type="dxa"/>
          </w:tcPr>
          <w:p w14:paraId="1E255243"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18D198C1"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3BDDD15F"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D157C2D" w14:textId="77777777" w:rsidTr="002D687E">
        <w:trPr>
          <w:trHeight w:val="337"/>
        </w:trPr>
        <w:tc>
          <w:tcPr>
            <w:tcW w:w="540" w:type="dxa"/>
            <w:shd w:val="clear" w:color="auto" w:fill="auto"/>
            <w:vAlign w:val="center"/>
          </w:tcPr>
          <w:p w14:paraId="2B01F882" w14:textId="77777777" w:rsidR="00525CC9" w:rsidRPr="00952DCF" w:rsidRDefault="00525CC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w:t>
            </w:r>
          </w:p>
        </w:tc>
        <w:tc>
          <w:tcPr>
            <w:tcW w:w="3429" w:type="dxa"/>
            <w:shd w:val="clear" w:color="auto" w:fill="auto"/>
          </w:tcPr>
          <w:p w14:paraId="05A768B9" w14:textId="77777777" w:rsidR="00525CC9" w:rsidRPr="00952DCF" w:rsidRDefault="00525CC9"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 xml:space="preserve">Chalk </w:t>
            </w:r>
          </w:p>
        </w:tc>
        <w:tc>
          <w:tcPr>
            <w:tcW w:w="1985" w:type="dxa"/>
          </w:tcPr>
          <w:p w14:paraId="02693E5A"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1A89BE91"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 packet</w:t>
            </w:r>
          </w:p>
        </w:tc>
        <w:tc>
          <w:tcPr>
            <w:tcW w:w="2070" w:type="dxa"/>
            <w:shd w:val="clear" w:color="auto" w:fill="auto"/>
          </w:tcPr>
          <w:p w14:paraId="3160792D"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3C2E6EDF" w14:textId="77777777" w:rsidTr="002D687E">
        <w:trPr>
          <w:trHeight w:val="337"/>
        </w:trPr>
        <w:tc>
          <w:tcPr>
            <w:tcW w:w="540" w:type="dxa"/>
            <w:shd w:val="clear" w:color="auto" w:fill="auto"/>
            <w:vAlign w:val="center"/>
          </w:tcPr>
          <w:p w14:paraId="1C49B978" w14:textId="77777777" w:rsidR="00525CC9" w:rsidRPr="00952DCF" w:rsidRDefault="00525CC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w:t>
            </w:r>
          </w:p>
        </w:tc>
        <w:tc>
          <w:tcPr>
            <w:tcW w:w="3429" w:type="dxa"/>
            <w:shd w:val="clear" w:color="auto" w:fill="auto"/>
          </w:tcPr>
          <w:p w14:paraId="535CF261" w14:textId="77777777" w:rsidR="00525CC9" w:rsidRPr="00952DCF" w:rsidRDefault="00525CC9"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 xml:space="preserve">Marker </w:t>
            </w:r>
          </w:p>
        </w:tc>
        <w:tc>
          <w:tcPr>
            <w:tcW w:w="1985" w:type="dxa"/>
          </w:tcPr>
          <w:p w14:paraId="2FCB5F83" w14:textId="77777777" w:rsidR="00525CC9" w:rsidRPr="00952DCF" w:rsidRDefault="00525CC9" w:rsidP="002D687E">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Temproary</w:t>
            </w:r>
            <w:proofErr w:type="spellEnd"/>
          </w:p>
        </w:tc>
        <w:tc>
          <w:tcPr>
            <w:tcW w:w="1066" w:type="dxa"/>
            <w:shd w:val="clear" w:color="auto" w:fill="auto"/>
          </w:tcPr>
          <w:p w14:paraId="281BEA20"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 packet</w:t>
            </w:r>
          </w:p>
        </w:tc>
        <w:tc>
          <w:tcPr>
            <w:tcW w:w="2070" w:type="dxa"/>
            <w:shd w:val="clear" w:color="auto" w:fill="auto"/>
          </w:tcPr>
          <w:p w14:paraId="51F196AE"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307FBE49" w14:textId="77777777" w:rsidTr="002D687E">
        <w:tc>
          <w:tcPr>
            <w:tcW w:w="540" w:type="dxa"/>
            <w:shd w:val="clear" w:color="auto" w:fill="auto"/>
            <w:vAlign w:val="center"/>
          </w:tcPr>
          <w:p w14:paraId="5C603CCC" w14:textId="77777777" w:rsidR="00525CC9" w:rsidRPr="00952DCF" w:rsidRDefault="00525CC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4</w:t>
            </w:r>
          </w:p>
        </w:tc>
        <w:tc>
          <w:tcPr>
            <w:tcW w:w="3429" w:type="dxa"/>
            <w:shd w:val="clear" w:color="auto" w:fill="auto"/>
          </w:tcPr>
          <w:p w14:paraId="73094B80" w14:textId="77777777" w:rsidR="00525CC9" w:rsidRPr="00952DCF" w:rsidRDefault="00525CC9"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 xml:space="preserve">Paper </w:t>
            </w:r>
          </w:p>
        </w:tc>
        <w:tc>
          <w:tcPr>
            <w:tcW w:w="1985" w:type="dxa"/>
          </w:tcPr>
          <w:p w14:paraId="46A27532"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A4</w:t>
            </w:r>
          </w:p>
        </w:tc>
        <w:tc>
          <w:tcPr>
            <w:tcW w:w="1066" w:type="dxa"/>
            <w:shd w:val="clear" w:color="auto" w:fill="auto"/>
          </w:tcPr>
          <w:p w14:paraId="6176D734"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2 Ream </w:t>
            </w:r>
          </w:p>
        </w:tc>
        <w:tc>
          <w:tcPr>
            <w:tcW w:w="2070" w:type="dxa"/>
            <w:shd w:val="clear" w:color="auto" w:fill="auto"/>
          </w:tcPr>
          <w:p w14:paraId="272AD024"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2:25</w:t>
            </w:r>
          </w:p>
        </w:tc>
      </w:tr>
      <w:tr w:rsidR="00952DCF" w:rsidRPr="00952DCF" w14:paraId="48858AE8" w14:textId="77777777" w:rsidTr="002D687E">
        <w:tc>
          <w:tcPr>
            <w:tcW w:w="540" w:type="dxa"/>
            <w:shd w:val="clear" w:color="auto" w:fill="auto"/>
            <w:vAlign w:val="center"/>
          </w:tcPr>
          <w:p w14:paraId="2FB3BBC1" w14:textId="77777777" w:rsidR="00525CC9" w:rsidRPr="00952DCF" w:rsidRDefault="00525CC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w:t>
            </w:r>
          </w:p>
        </w:tc>
        <w:tc>
          <w:tcPr>
            <w:tcW w:w="3429" w:type="dxa"/>
            <w:shd w:val="clear" w:color="auto" w:fill="auto"/>
          </w:tcPr>
          <w:p w14:paraId="1D36AEA9" w14:textId="77777777" w:rsidR="00525CC9" w:rsidRPr="00952DCF" w:rsidRDefault="00525CC9"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Pen</w:t>
            </w:r>
          </w:p>
        </w:tc>
        <w:tc>
          <w:tcPr>
            <w:tcW w:w="1985" w:type="dxa"/>
          </w:tcPr>
          <w:p w14:paraId="55D7512D"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Ballpoint</w:t>
            </w:r>
          </w:p>
        </w:tc>
        <w:tc>
          <w:tcPr>
            <w:tcW w:w="1066" w:type="dxa"/>
            <w:shd w:val="clear" w:color="auto" w:fill="auto"/>
          </w:tcPr>
          <w:p w14:paraId="405205A3"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 Piece</w:t>
            </w:r>
          </w:p>
        </w:tc>
        <w:tc>
          <w:tcPr>
            <w:tcW w:w="2070" w:type="dxa"/>
            <w:shd w:val="clear" w:color="auto" w:fill="auto"/>
          </w:tcPr>
          <w:p w14:paraId="25AF1356"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2:25</w:t>
            </w:r>
          </w:p>
        </w:tc>
      </w:tr>
      <w:tr w:rsidR="00952DCF" w:rsidRPr="00952DCF" w14:paraId="45DDEA8C" w14:textId="77777777" w:rsidTr="002D687E">
        <w:tc>
          <w:tcPr>
            <w:tcW w:w="540" w:type="dxa"/>
            <w:shd w:val="clear" w:color="auto" w:fill="auto"/>
            <w:vAlign w:val="center"/>
          </w:tcPr>
          <w:p w14:paraId="462EB6C1" w14:textId="77777777" w:rsidR="00525CC9" w:rsidRPr="00952DCF" w:rsidRDefault="00525CC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6</w:t>
            </w:r>
          </w:p>
        </w:tc>
        <w:tc>
          <w:tcPr>
            <w:tcW w:w="3429" w:type="dxa"/>
            <w:shd w:val="clear" w:color="auto" w:fill="auto"/>
          </w:tcPr>
          <w:p w14:paraId="0925E71A" w14:textId="77777777" w:rsidR="00525CC9" w:rsidRPr="00952DCF" w:rsidRDefault="00525CC9"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 xml:space="preserve">Stapler </w:t>
            </w:r>
          </w:p>
        </w:tc>
        <w:tc>
          <w:tcPr>
            <w:tcW w:w="1985" w:type="dxa"/>
          </w:tcPr>
          <w:p w14:paraId="0E1F93E2"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6C790ADB"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1pices</w:t>
            </w:r>
          </w:p>
        </w:tc>
        <w:tc>
          <w:tcPr>
            <w:tcW w:w="2070" w:type="dxa"/>
            <w:shd w:val="clear" w:color="auto" w:fill="auto"/>
          </w:tcPr>
          <w:p w14:paraId="7AA277E1"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0D0363CD" w14:textId="77777777" w:rsidTr="002D687E">
        <w:tc>
          <w:tcPr>
            <w:tcW w:w="540" w:type="dxa"/>
            <w:shd w:val="clear" w:color="auto" w:fill="auto"/>
            <w:vAlign w:val="center"/>
          </w:tcPr>
          <w:p w14:paraId="6D7BE7C8" w14:textId="77777777" w:rsidR="00525CC9" w:rsidRPr="00952DCF" w:rsidRDefault="00525CC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7</w:t>
            </w:r>
          </w:p>
        </w:tc>
        <w:tc>
          <w:tcPr>
            <w:tcW w:w="3429" w:type="dxa"/>
            <w:shd w:val="clear" w:color="auto" w:fill="auto"/>
          </w:tcPr>
          <w:p w14:paraId="4577C537"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Steeple </w:t>
            </w:r>
          </w:p>
        </w:tc>
        <w:tc>
          <w:tcPr>
            <w:tcW w:w="1985" w:type="dxa"/>
          </w:tcPr>
          <w:p w14:paraId="1ED595A4"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02DA7313"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1packet</w:t>
            </w:r>
          </w:p>
        </w:tc>
        <w:tc>
          <w:tcPr>
            <w:tcW w:w="2070" w:type="dxa"/>
            <w:shd w:val="clear" w:color="auto" w:fill="auto"/>
          </w:tcPr>
          <w:p w14:paraId="117D3FC0"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300D15A9" w14:textId="77777777" w:rsidTr="002D687E">
        <w:tc>
          <w:tcPr>
            <w:tcW w:w="540" w:type="dxa"/>
            <w:shd w:val="clear" w:color="auto" w:fill="auto"/>
            <w:vAlign w:val="center"/>
          </w:tcPr>
          <w:p w14:paraId="561858AF" w14:textId="77777777" w:rsidR="00525CC9" w:rsidRPr="00952DCF" w:rsidRDefault="00525CC9"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8</w:t>
            </w:r>
          </w:p>
        </w:tc>
        <w:tc>
          <w:tcPr>
            <w:tcW w:w="3429" w:type="dxa"/>
            <w:shd w:val="clear" w:color="auto" w:fill="auto"/>
          </w:tcPr>
          <w:p w14:paraId="7F0F07AA" w14:textId="77777777" w:rsidR="00525CC9" w:rsidRPr="00952DCF" w:rsidRDefault="00525CC9"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Teachers uniform</w:t>
            </w:r>
          </w:p>
        </w:tc>
        <w:tc>
          <w:tcPr>
            <w:tcW w:w="1985" w:type="dxa"/>
          </w:tcPr>
          <w:p w14:paraId="7EA5F9A4"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40671691"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4DD99A9B" w14:textId="77777777" w:rsidR="00525CC9" w:rsidRPr="00952DCF" w:rsidRDefault="00525CC9"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10D6D016" w14:textId="77777777" w:rsidTr="002D687E">
        <w:tc>
          <w:tcPr>
            <w:tcW w:w="540" w:type="dxa"/>
            <w:shd w:val="clear" w:color="auto" w:fill="auto"/>
            <w:vAlign w:val="center"/>
          </w:tcPr>
          <w:p w14:paraId="0104B6B6"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9</w:t>
            </w:r>
          </w:p>
        </w:tc>
        <w:tc>
          <w:tcPr>
            <w:tcW w:w="3429" w:type="dxa"/>
            <w:shd w:val="clear" w:color="auto" w:fill="auto"/>
          </w:tcPr>
          <w:p w14:paraId="2CE20E14" w14:textId="77777777" w:rsidR="00404C6C" w:rsidRPr="00952DCF" w:rsidRDefault="00404C6C" w:rsidP="002D687E">
            <w:pPr>
              <w:spacing w:after="0" w:line="360" w:lineRule="auto"/>
              <w:ind w:firstLine="90"/>
              <w:rPr>
                <w:rFonts w:ascii="Times New Roman" w:hAnsi="Times New Roman" w:cs="Times New Roman"/>
                <w:sz w:val="24"/>
                <w:szCs w:val="24"/>
              </w:rPr>
            </w:pPr>
            <w:r w:rsidRPr="00952DCF">
              <w:rPr>
                <w:rFonts w:ascii="Times New Roman" w:hAnsi="Times New Roman" w:cs="Times New Roman"/>
                <w:sz w:val="24"/>
                <w:szCs w:val="24"/>
              </w:rPr>
              <w:t>Laptop bag</w:t>
            </w:r>
          </w:p>
        </w:tc>
        <w:tc>
          <w:tcPr>
            <w:tcW w:w="1985" w:type="dxa"/>
          </w:tcPr>
          <w:p w14:paraId="7742E450"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5C3DCE9A"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4A2BE401"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1AC6B8D5" w14:textId="77777777" w:rsidTr="002D687E">
        <w:trPr>
          <w:trHeight w:val="404"/>
        </w:trPr>
        <w:tc>
          <w:tcPr>
            <w:tcW w:w="540" w:type="dxa"/>
            <w:shd w:val="clear" w:color="auto" w:fill="auto"/>
            <w:vAlign w:val="center"/>
          </w:tcPr>
          <w:p w14:paraId="1BF987AE" w14:textId="77777777" w:rsidR="00404C6C" w:rsidRPr="00952DCF" w:rsidRDefault="00404C6C"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D.</w:t>
            </w:r>
          </w:p>
        </w:tc>
        <w:tc>
          <w:tcPr>
            <w:tcW w:w="3429" w:type="dxa"/>
            <w:shd w:val="clear" w:color="auto" w:fill="auto"/>
          </w:tcPr>
          <w:p w14:paraId="4ED6CDB7" w14:textId="441A8BE6" w:rsidR="00404C6C" w:rsidRPr="00952DCF" w:rsidRDefault="006564B2" w:rsidP="002D687E">
            <w:pPr>
              <w:spacing w:after="0" w:line="360" w:lineRule="auto"/>
              <w:ind w:firstLine="90"/>
              <w:rPr>
                <w:rFonts w:ascii="Times New Roman" w:hAnsi="Times New Roman" w:cs="Times New Roman"/>
                <w:b/>
                <w:sz w:val="24"/>
                <w:szCs w:val="24"/>
              </w:rPr>
            </w:pPr>
            <w:r>
              <w:rPr>
                <w:rFonts w:ascii="Times New Roman" w:hAnsi="Times New Roman" w:cs="Times New Roman"/>
                <w:b/>
                <w:sz w:val="24"/>
                <w:szCs w:val="24"/>
              </w:rPr>
              <w:t>Tools and Equipment</w:t>
            </w:r>
          </w:p>
        </w:tc>
        <w:tc>
          <w:tcPr>
            <w:tcW w:w="1985" w:type="dxa"/>
          </w:tcPr>
          <w:p w14:paraId="219EC577" w14:textId="77777777" w:rsidR="00404C6C" w:rsidRPr="00952DCF" w:rsidRDefault="00404C6C" w:rsidP="002D687E">
            <w:pPr>
              <w:spacing w:after="0" w:line="360" w:lineRule="auto"/>
              <w:rPr>
                <w:rFonts w:ascii="Times New Roman" w:hAnsi="Times New Roman" w:cs="Times New Roman"/>
                <w:b/>
                <w:sz w:val="24"/>
                <w:szCs w:val="24"/>
              </w:rPr>
            </w:pPr>
          </w:p>
        </w:tc>
        <w:tc>
          <w:tcPr>
            <w:tcW w:w="1066" w:type="dxa"/>
            <w:shd w:val="clear" w:color="auto" w:fill="auto"/>
          </w:tcPr>
          <w:p w14:paraId="630A33DB" w14:textId="77777777" w:rsidR="00404C6C" w:rsidRPr="00952DCF" w:rsidRDefault="00404C6C" w:rsidP="002D687E">
            <w:pPr>
              <w:spacing w:after="0" w:line="360" w:lineRule="auto"/>
              <w:rPr>
                <w:rFonts w:ascii="Times New Roman" w:hAnsi="Times New Roman" w:cs="Times New Roman"/>
                <w:b/>
                <w:sz w:val="24"/>
                <w:szCs w:val="24"/>
              </w:rPr>
            </w:pPr>
          </w:p>
        </w:tc>
        <w:tc>
          <w:tcPr>
            <w:tcW w:w="2070" w:type="dxa"/>
            <w:shd w:val="clear" w:color="auto" w:fill="auto"/>
          </w:tcPr>
          <w:p w14:paraId="1974394B" w14:textId="77777777" w:rsidR="00404C6C" w:rsidRPr="00952DCF" w:rsidRDefault="00404C6C" w:rsidP="002D687E">
            <w:pPr>
              <w:spacing w:after="0" w:line="360" w:lineRule="auto"/>
              <w:rPr>
                <w:rFonts w:ascii="Times New Roman" w:hAnsi="Times New Roman" w:cs="Times New Roman"/>
                <w:b/>
                <w:sz w:val="24"/>
                <w:szCs w:val="24"/>
              </w:rPr>
            </w:pPr>
          </w:p>
        </w:tc>
      </w:tr>
      <w:tr w:rsidR="00952DCF" w:rsidRPr="00952DCF" w14:paraId="4EA7EEC6" w14:textId="77777777" w:rsidTr="002D687E">
        <w:trPr>
          <w:trHeight w:val="292"/>
        </w:trPr>
        <w:tc>
          <w:tcPr>
            <w:tcW w:w="540" w:type="dxa"/>
            <w:shd w:val="clear" w:color="auto" w:fill="auto"/>
            <w:vAlign w:val="center"/>
          </w:tcPr>
          <w:p w14:paraId="54AD7AE6"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p>
        </w:tc>
        <w:tc>
          <w:tcPr>
            <w:tcW w:w="3429" w:type="dxa"/>
            <w:shd w:val="clear" w:color="auto" w:fill="auto"/>
          </w:tcPr>
          <w:p w14:paraId="1E50BA40"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Rake </w:t>
            </w:r>
          </w:p>
        </w:tc>
        <w:tc>
          <w:tcPr>
            <w:tcW w:w="1985" w:type="dxa"/>
          </w:tcPr>
          <w:p w14:paraId="1A05E3EC"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6F0590D3"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4391E26B"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3D08F94A" w14:textId="77777777" w:rsidTr="002D687E">
        <w:trPr>
          <w:trHeight w:val="325"/>
        </w:trPr>
        <w:tc>
          <w:tcPr>
            <w:tcW w:w="540" w:type="dxa"/>
            <w:shd w:val="clear" w:color="auto" w:fill="auto"/>
            <w:vAlign w:val="center"/>
          </w:tcPr>
          <w:p w14:paraId="1B7FFBD9"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w:t>
            </w:r>
          </w:p>
        </w:tc>
        <w:tc>
          <w:tcPr>
            <w:tcW w:w="3429" w:type="dxa"/>
            <w:shd w:val="clear" w:color="auto" w:fill="auto"/>
          </w:tcPr>
          <w:p w14:paraId="17ED661D" w14:textId="77777777" w:rsidR="00404C6C" w:rsidRPr="00952DCF" w:rsidRDefault="00404C6C"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Machetes</w:t>
            </w:r>
          </w:p>
        </w:tc>
        <w:tc>
          <w:tcPr>
            <w:tcW w:w="1985" w:type="dxa"/>
          </w:tcPr>
          <w:p w14:paraId="09731572"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1F0A5EA7"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6BDDF4E6"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2B2B5A0C" w14:textId="77777777" w:rsidTr="002D687E">
        <w:trPr>
          <w:trHeight w:val="308"/>
        </w:trPr>
        <w:tc>
          <w:tcPr>
            <w:tcW w:w="540" w:type="dxa"/>
            <w:shd w:val="clear" w:color="auto" w:fill="auto"/>
            <w:vAlign w:val="center"/>
          </w:tcPr>
          <w:p w14:paraId="1C506EB7"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w:t>
            </w:r>
          </w:p>
        </w:tc>
        <w:tc>
          <w:tcPr>
            <w:tcW w:w="3429" w:type="dxa"/>
            <w:shd w:val="clear" w:color="auto" w:fill="auto"/>
          </w:tcPr>
          <w:p w14:paraId="54B42C5C"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Sickles</w:t>
            </w:r>
          </w:p>
        </w:tc>
        <w:tc>
          <w:tcPr>
            <w:tcW w:w="1985" w:type="dxa"/>
          </w:tcPr>
          <w:p w14:paraId="1F16A302"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4278588C"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1DE9BE04"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00C8D02A" w14:textId="77777777" w:rsidTr="002D687E">
        <w:trPr>
          <w:trHeight w:val="284"/>
        </w:trPr>
        <w:tc>
          <w:tcPr>
            <w:tcW w:w="540" w:type="dxa"/>
            <w:shd w:val="clear" w:color="auto" w:fill="auto"/>
            <w:vAlign w:val="center"/>
          </w:tcPr>
          <w:p w14:paraId="392A59D9"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4</w:t>
            </w:r>
          </w:p>
        </w:tc>
        <w:tc>
          <w:tcPr>
            <w:tcW w:w="3429" w:type="dxa"/>
            <w:shd w:val="clear" w:color="auto" w:fill="auto"/>
          </w:tcPr>
          <w:p w14:paraId="28C5AB5B"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Tape meter  </w:t>
            </w:r>
          </w:p>
        </w:tc>
        <w:tc>
          <w:tcPr>
            <w:tcW w:w="1985" w:type="dxa"/>
          </w:tcPr>
          <w:p w14:paraId="424B8D83"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50m length</w:t>
            </w:r>
          </w:p>
        </w:tc>
        <w:tc>
          <w:tcPr>
            <w:tcW w:w="1066" w:type="dxa"/>
            <w:shd w:val="clear" w:color="auto" w:fill="auto"/>
          </w:tcPr>
          <w:p w14:paraId="6780B10E" w14:textId="77777777" w:rsidR="00404C6C" w:rsidRPr="00952DCF" w:rsidRDefault="00404C6C" w:rsidP="002D687E">
            <w:pPr>
              <w:spacing w:after="0" w:line="360" w:lineRule="auto"/>
              <w:rPr>
                <w:rFonts w:ascii="Times New Roman" w:hAnsi="Times New Roman" w:cs="Times New Roman"/>
                <w:sz w:val="24"/>
                <w:szCs w:val="24"/>
                <w:vertAlign w:val="superscript"/>
              </w:rPr>
            </w:pPr>
            <w:r w:rsidRPr="00952DCF">
              <w:rPr>
                <w:rFonts w:ascii="Times New Roman" w:hAnsi="Times New Roman" w:cs="Times New Roman"/>
                <w:sz w:val="24"/>
                <w:szCs w:val="24"/>
              </w:rPr>
              <w:t>5 n</w:t>
            </w:r>
            <w:r w:rsidRPr="00952DCF">
              <w:rPr>
                <w:rFonts w:ascii="Times New Roman" w:hAnsi="Times New Roman" w:cs="Times New Roman"/>
                <w:sz w:val="24"/>
                <w:szCs w:val="24"/>
                <w:vertAlign w:val="superscript"/>
              </w:rPr>
              <w:t>o</w:t>
            </w:r>
          </w:p>
        </w:tc>
        <w:tc>
          <w:tcPr>
            <w:tcW w:w="2070" w:type="dxa"/>
            <w:shd w:val="clear" w:color="auto" w:fill="auto"/>
          </w:tcPr>
          <w:p w14:paraId="4F155774"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5387F4C5" w14:textId="77777777" w:rsidTr="002D687E">
        <w:trPr>
          <w:trHeight w:val="292"/>
        </w:trPr>
        <w:tc>
          <w:tcPr>
            <w:tcW w:w="540" w:type="dxa"/>
            <w:shd w:val="clear" w:color="auto" w:fill="auto"/>
            <w:vAlign w:val="center"/>
          </w:tcPr>
          <w:p w14:paraId="32E698A0"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w:t>
            </w:r>
          </w:p>
        </w:tc>
        <w:tc>
          <w:tcPr>
            <w:tcW w:w="3429" w:type="dxa"/>
            <w:shd w:val="clear" w:color="auto" w:fill="auto"/>
          </w:tcPr>
          <w:p w14:paraId="537A02E6"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Spades, </w:t>
            </w:r>
          </w:p>
        </w:tc>
        <w:tc>
          <w:tcPr>
            <w:tcW w:w="1985" w:type="dxa"/>
          </w:tcPr>
          <w:p w14:paraId="0ACE0F8E"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1E377C3A"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51A5750A"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63EA2459" w14:textId="77777777" w:rsidTr="002D687E">
        <w:trPr>
          <w:trHeight w:val="341"/>
        </w:trPr>
        <w:tc>
          <w:tcPr>
            <w:tcW w:w="540" w:type="dxa"/>
            <w:shd w:val="clear" w:color="auto" w:fill="auto"/>
            <w:vAlign w:val="center"/>
          </w:tcPr>
          <w:p w14:paraId="21C6183D"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6</w:t>
            </w:r>
          </w:p>
        </w:tc>
        <w:tc>
          <w:tcPr>
            <w:tcW w:w="3429" w:type="dxa"/>
            <w:shd w:val="clear" w:color="auto" w:fill="auto"/>
          </w:tcPr>
          <w:p w14:paraId="479C9A80"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Forks </w:t>
            </w:r>
          </w:p>
        </w:tc>
        <w:tc>
          <w:tcPr>
            <w:tcW w:w="1985" w:type="dxa"/>
          </w:tcPr>
          <w:p w14:paraId="5DDFFF22"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754BA4FF"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7205CF2F"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1D901A63" w14:textId="77777777" w:rsidTr="002D687E">
        <w:trPr>
          <w:trHeight w:val="308"/>
        </w:trPr>
        <w:tc>
          <w:tcPr>
            <w:tcW w:w="540" w:type="dxa"/>
            <w:shd w:val="clear" w:color="auto" w:fill="auto"/>
            <w:vAlign w:val="center"/>
          </w:tcPr>
          <w:p w14:paraId="2881684A"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7</w:t>
            </w:r>
          </w:p>
        </w:tc>
        <w:tc>
          <w:tcPr>
            <w:tcW w:w="3429" w:type="dxa"/>
            <w:shd w:val="clear" w:color="auto" w:fill="auto"/>
          </w:tcPr>
          <w:p w14:paraId="078A9F53"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 Cart</w:t>
            </w:r>
          </w:p>
        </w:tc>
        <w:tc>
          <w:tcPr>
            <w:tcW w:w="1985" w:type="dxa"/>
          </w:tcPr>
          <w:p w14:paraId="6C0EEEB8"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13E8F232"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6AA02AA0"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3BDEE639" w14:textId="77777777" w:rsidTr="002D687E">
        <w:trPr>
          <w:trHeight w:val="292"/>
        </w:trPr>
        <w:tc>
          <w:tcPr>
            <w:tcW w:w="540" w:type="dxa"/>
            <w:shd w:val="clear" w:color="auto" w:fill="auto"/>
            <w:vAlign w:val="center"/>
          </w:tcPr>
          <w:p w14:paraId="3C510EC6"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8</w:t>
            </w:r>
          </w:p>
        </w:tc>
        <w:tc>
          <w:tcPr>
            <w:tcW w:w="3429" w:type="dxa"/>
            <w:shd w:val="clear" w:color="auto" w:fill="auto"/>
          </w:tcPr>
          <w:p w14:paraId="0CB08E5C"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 Box </w:t>
            </w:r>
          </w:p>
        </w:tc>
        <w:tc>
          <w:tcPr>
            <w:tcW w:w="1985" w:type="dxa"/>
          </w:tcPr>
          <w:p w14:paraId="6C521D63"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253E411F"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2pcs</w:t>
            </w:r>
          </w:p>
        </w:tc>
        <w:tc>
          <w:tcPr>
            <w:tcW w:w="2070" w:type="dxa"/>
            <w:shd w:val="clear" w:color="auto" w:fill="auto"/>
          </w:tcPr>
          <w:p w14:paraId="60551A4D"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2:25</w:t>
            </w:r>
          </w:p>
        </w:tc>
      </w:tr>
      <w:tr w:rsidR="00952DCF" w:rsidRPr="00952DCF" w14:paraId="321F4B76" w14:textId="77777777" w:rsidTr="002D687E">
        <w:trPr>
          <w:trHeight w:val="375"/>
        </w:trPr>
        <w:tc>
          <w:tcPr>
            <w:tcW w:w="540" w:type="dxa"/>
            <w:shd w:val="clear" w:color="auto" w:fill="auto"/>
            <w:vAlign w:val="center"/>
          </w:tcPr>
          <w:p w14:paraId="7132E1E9"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9</w:t>
            </w:r>
          </w:p>
        </w:tc>
        <w:tc>
          <w:tcPr>
            <w:tcW w:w="3429" w:type="dxa"/>
            <w:shd w:val="clear" w:color="auto" w:fill="auto"/>
          </w:tcPr>
          <w:p w14:paraId="4811933E"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Water can</w:t>
            </w:r>
          </w:p>
        </w:tc>
        <w:tc>
          <w:tcPr>
            <w:tcW w:w="1985" w:type="dxa"/>
          </w:tcPr>
          <w:p w14:paraId="654A8511"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Plastic</w:t>
            </w:r>
          </w:p>
        </w:tc>
        <w:tc>
          <w:tcPr>
            <w:tcW w:w="1066" w:type="dxa"/>
            <w:shd w:val="clear" w:color="auto" w:fill="auto"/>
          </w:tcPr>
          <w:p w14:paraId="76DFCB51"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0287E315"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4E7327FE" w14:textId="77777777" w:rsidTr="002D687E">
        <w:trPr>
          <w:trHeight w:val="352"/>
        </w:trPr>
        <w:tc>
          <w:tcPr>
            <w:tcW w:w="540" w:type="dxa"/>
            <w:shd w:val="clear" w:color="auto" w:fill="auto"/>
            <w:vAlign w:val="center"/>
          </w:tcPr>
          <w:p w14:paraId="759EB57F"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10</w:t>
            </w:r>
          </w:p>
        </w:tc>
        <w:tc>
          <w:tcPr>
            <w:tcW w:w="3429" w:type="dxa"/>
            <w:shd w:val="clear" w:color="auto" w:fill="auto"/>
          </w:tcPr>
          <w:p w14:paraId="64A5D2DA" w14:textId="77777777" w:rsidR="00404C6C" w:rsidRPr="00952DCF" w:rsidRDefault="00404C6C"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Knives</w:t>
            </w:r>
          </w:p>
        </w:tc>
        <w:tc>
          <w:tcPr>
            <w:tcW w:w="1985" w:type="dxa"/>
          </w:tcPr>
          <w:p w14:paraId="4896F001"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61822509"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58D3BFD5"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7999353F" w14:textId="77777777" w:rsidTr="002D687E">
        <w:trPr>
          <w:trHeight w:val="367"/>
        </w:trPr>
        <w:tc>
          <w:tcPr>
            <w:tcW w:w="540" w:type="dxa"/>
            <w:shd w:val="clear" w:color="auto" w:fill="auto"/>
            <w:vAlign w:val="center"/>
          </w:tcPr>
          <w:p w14:paraId="32D21E68"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11</w:t>
            </w:r>
          </w:p>
        </w:tc>
        <w:tc>
          <w:tcPr>
            <w:tcW w:w="3429" w:type="dxa"/>
            <w:shd w:val="clear" w:color="auto" w:fill="auto"/>
          </w:tcPr>
          <w:p w14:paraId="41E53B2C" w14:textId="77777777" w:rsidR="00404C6C" w:rsidRPr="00952DCF" w:rsidRDefault="00404C6C"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 xml:space="preserve">Dust bins </w:t>
            </w:r>
          </w:p>
        </w:tc>
        <w:tc>
          <w:tcPr>
            <w:tcW w:w="1985" w:type="dxa"/>
          </w:tcPr>
          <w:p w14:paraId="121BD417"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50A4264F"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2pcs</w:t>
            </w:r>
          </w:p>
        </w:tc>
        <w:tc>
          <w:tcPr>
            <w:tcW w:w="2070" w:type="dxa"/>
            <w:shd w:val="clear" w:color="auto" w:fill="auto"/>
          </w:tcPr>
          <w:p w14:paraId="445E8821"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2:25</w:t>
            </w:r>
          </w:p>
        </w:tc>
      </w:tr>
      <w:tr w:rsidR="00952DCF" w:rsidRPr="00952DCF" w14:paraId="0C347241" w14:textId="77777777" w:rsidTr="002D687E">
        <w:trPr>
          <w:trHeight w:val="574"/>
        </w:trPr>
        <w:tc>
          <w:tcPr>
            <w:tcW w:w="540" w:type="dxa"/>
            <w:shd w:val="clear" w:color="auto" w:fill="auto"/>
            <w:vAlign w:val="center"/>
          </w:tcPr>
          <w:p w14:paraId="059CBB3C"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12</w:t>
            </w:r>
          </w:p>
        </w:tc>
        <w:tc>
          <w:tcPr>
            <w:tcW w:w="3429" w:type="dxa"/>
            <w:shd w:val="clear" w:color="auto" w:fill="auto"/>
          </w:tcPr>
          <w:p w14:paraId="68C79E53" w14:textId="77777777" w:rsidR="00404C6C" w:rsidRPr="00952DCF" w:rsidRDefault="00404C6C"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 xml:space="preserve">buckets, </w:t>
            </w:r>
          </w:p>
        </w:tc>
        <w:tc>
          <w:tcPr>
            <w:tcW w:w="1985" w:type="dxa"/>
          </w:tcPr>
          <w:p w14:paraId="4D11B277"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3AF850AE"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633BE7B2"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0BFF6F64" w14:textId="77777777" w:rsidTr="002D687E">
        <w:trPr>
          <w:trHeight w:val="242"/>
        </w:trPr>
        <w:tc>
          <w:tcPr>
            <w:tcW w:w="540" w:type="dxa"/>
            <w:shd w:val="clear" w:color="auto" w:fill="auto"/>
            <w:vAlign w:val="center"/>
          </w:tcPr>
          <w:p w14:paraId="530FF23E"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13</w:t>
            </w:r>
          </w:p>
        </w:tc>
        <w:tc>
          <w:tcPr>
            <w:tcW w:w="3429" w:type="dxa"/>
            <w:shd w:val="clear" w:color="auto" w:fill="auto"/>
          </w:tcPr>
          <w:p w14:paraId="25CD0B11" w14:textId="77777777" w:rsidR="00404C6C" w:rsidRPr="00952DCF" w:rsidRDefault="00404C6C"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 xml:space="preserve">Secateurs, </w:t>
            </w:r>
          </w:p>
        </w:tc>
        <w:tc>
          <w:tcPr>
            <w:tcW w:w="1985" w:type="dxa"/>
          </w:tcPr>
          <w:p w14:paraId="462E5D26"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7BB849B3"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67F0627E"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47C529B6" w14:textId="77777777" w:rsidTr="002D687E">
        <w:trPr>
          <w:trHeight w:val="16"/>
        </w:trPr>
        <w:tc>
          <w:tcPr>
            <w:tcW w:w="540" w:type="dxa"/>
            <w:shd w:val="clear" w:color="auto" w:fill="auto"/>
            <w:vAlign w:val="center"/>
          </w:tcPr>
          <w:p w14:paraId="61610D38"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14</w:t>
            </w:r>
          </w:p>
        </w:tc>
        <w:tc>
          <w:tcPr>
            <w:tcW w:w="3429" w:type="dxa"/>
            <w:shd w:val="clear" w:color="auto" w:fill="auto"/>
          </w:tcPr>
          <w:p w14:paraId="6344F888" w14:textId="77777777" w:rsidR="00404C6C" w:rsidRPr="00952DCF" w:rsidRDefault="00404C6C"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Drip pipe</w:t>
            </w:r>
          </w:p>
        </w:tc>
        <w:tc>
          <w:tcPr>
            <w:tcW w:w="1985" w:type="dxa"/>
          </w:tcPr>
          <w:p w14:paraId="67FF556B"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497CC5CF"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 set</w:t>
            </w:r>
          </w:p>
        </w:tc>
        <w:tc>
          <w:tcPr>
            <w:tcW w:w="2070" w:type="dxa"/>
            <w:shd w:val="clear" w:color="auto" w:fill="auto"/>
          </w:tcPr>
          <w:p w14:paraId="52BD6B2B"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1AA54652" w14:textId="77777777" w:rsidTr="002D687E">
        <w:trPr>
          <w:trHeight w:val="2"/>
        </w:trPr>
        <w:tc>
          <w:tcPr>
            <w:tcW w:w="540" w:type="dxa"/>
            <w:shd w:val="clear" w:color="auto" w:fill="auto"/>
            <w:vAlign w:val="center"/>
          </w:tcPr>
          <w:p w14:paraId="71DE03D4"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15</w:t>
            </w:r>
          </w:p>
        </w:tc>
        <w:tc>
          <w:tcPr>
            <w:tcW w:w="3429" w:type="dxa"/>
            <w:shd w:val="clear" w:color="auto" w:fill="auto"/>
          </w:tcPr>
          <w:p w14:paraId="6D45DE9D" w14:textId="77777777" w:rsidR="00404C6C" w:rsidRPr="00952DCF" w:rsidRDefault="00404C6C"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Sprinklers</w:t>
            </w:r>
          </w:p>
        </w:tc>
        <w:tc>
          <w:tcPr>
            <w:tcW w:w="1985" w:type="dxa"/>
          </w:tcPr>
          <w:p w14:paraId="2C7A1DF4"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63DBE94A"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1set</w:t>
            </w:r>
          </w:p>
        </w:tc>
        <w:tc>
          <w:tcPr>
            <w:tcW w:w="2070" w:type="dxa"/>
            <w:shd w:val="clear" w:color="auto" w:fill="auto"/>
          </w:tcPr>
          <w:p w14:paraId="069198F3"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6A379846" w14:textId="77777777" w:rsidTr="002D687E">
        <w:trPr>
          <w:trHeight w:val="598"/>
        </w:trPr>
        <w:tc>
          <w:tcPr>
            <w:tcW w:w="540" w:type="dxa"/>
            <w:shd w:val="clear" w:color="auto" w:fill="auto"/>
            <w:vAlign w:val="center"/>
          </w:tcPr>
          <w:p w14:paraId="5187796D"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16</w:t>
            </w:r>
          </w:p>
        </w:tc>
        <w:tc>
          <w:tcPr>
            <w:tcW w:w="3429" w:type="dxa"/>
            <w:shd w:val="clear" w:color="auto" w:fill="auto"/>
          </w:tcPr>
          <w:p w14:paraId="554A28EE" w14:textId="77777777" w:rsidR="00404C6C" w:rsidRPr="00952DCF" w:rsidRDefault="00404C6C"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 xml:space="preserve">Hoses </w:t>
            </w:r>
          </w:p>
        </w:tc>
        <w:tc>
          <w:tcPr>
            <w:tcW w:w="1985" w:type="dxa"/>
          </w:tcPr>
          <w:p w14:paraId="1911269A"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4202AA40"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100m</w:t>
            </w:r>
          </w:p>
        </w:tc>
        <w:tc>
          <w:tcPr>
            <w:tcW w:w="2070" w:type="dxa"/>
            <w:shd w:val="clear" w:color="auto" w:fill="auto"/>
          </w:tcPr>
          <w:p w14:paraId="7B4A3DF3"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100:25</w:t>
            </w:r>
          </w:p>
        </w:tc>
      </w:tr>
      <w:tr w:rsidR="00952DCF" w:rsidRPr="00952DCF" w14:paraId="6A2A4C74" w14:textId="77777777" w:rsidTr="002D687E">
        <w:trPr>
          <w:trHeight w:val="584"/>
        </w:trPr>
        <w:tc>
          <w:tcPr>
            <w:tcW w:w="540" w:type="dxa"/>
            <w:shd w:val="clear" w:color="auto" w:fill="auto"/>
            <w:vAlign w:val="center"/>
          </w:tcPr>
          <w:p w14:paraId="71D99F27"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17</w:t>
            </w:r>
          </w:p>
        </w:tc>
        <w:tc>
          <w:tcPr>
            <w:tcW w:w="3429" w:type="dxa"/>
            <w:shd w:val="clear" w:color="auto" w:fill="auto"/>
          </w:tcPr>
          <w:p w14:paraId="44BB8052" w14:textId="77777777" w:rsidR="00404C6C" w:rsidRPr="00952DCF" w:rsidRDefault="00404C6C"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hose fittings</w:t>
            </w:r>
          </w:p>
        </w:tc>
        <w:tc>
          <w:tcPr>
            <w:tcW w:w="1985" w:type="dxa"/>
          </w:tcPr>
          <w:p w14:paraId="6836AC05"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14721AAE"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1set</w:t>
            </w:r>
          </w:p>
        </w:tc>
        <w:tc>
          <w:tcPr>
            <w:tcW w:w="2070" w:type="dxa"/>
            <w:shd w:val="clear" w:color="auto" w:fill="auto"/>
          </w:tcPr>
          <w:p w14:paraId="78763709"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260E7F1" w14:textId="77777777" w:rsidTr="002D687E">
        <w:trPr>
          <w:trHeight w:val="358"/>
        </w:trPr>
        <w:tc>
          <w:tcPr>
            <w:tcW w:w="540" w:type="dxa"/>
            <w:shd w:val="clear" w:color="auto" w:fill="auto"/>
            <w:vAlign w:val="center"/>
          </w:tcPr>
          <w:p w14:paraId="73C3E577"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18</w:t>
            </w:r>
          </w:p>
        </w:tc>
        <w:tc>
          <w:tcPr>
            <w:tcW w:w="3429" w:type="dxa"/>
            <w:shd w:val="clear" w:color="auto" w:fill="auto"/>
          </w:tcPr>
          <w:p w14:paraId="3D46F294" w14:textId="77777777" w:rsidR="00404C6C" w:rsidRPr="00952DCF" w:rsidRDefault="00404C6C"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 xml:space="preserve">Wheelbarrows, </w:t>
            </w:r>
          </w:p>
        </w:tc>
        <w:tc>
          <w:tcPr>
            <w:tcW w:w="1985" w:type="dxa"/>
          </w:tcPr>
          <w:p w14:paraId="65D4E46A"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334BAFBE"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79A1E1D0"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4858C1C3" w14:textId="77777777" w:rsidTr="002D687E">
        <w:trPr>
          <w:trHeight w:val="367"/>
        </w:trPr>
        <w:tc>
          <w:tcPr>
            <w:tcW w:w="540" w:type="dxa"/>
            <w:shd w:val="clear" w:color="auto" w:fill="auto"/>
            <w:vAlign w:val="center"/>
          </w:tcPr>
          <w:p w14:paraId="6AAEDA4C"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lastRenderedPageBreak/>
              <w:t>19</w:t>
            </w:r>
          </w:p>
        </w:tc>
        <w:tc>
          <w:tcPr>
            <w:tcW w:w="3429" w:type="dxa"/>
            <w:shd w:val="clear" w:color="auto" w:fill="auto"/>
          </w:tcPr>
          <w:p w14:paraId="50F975F7" w14:textId="77777777" w:rsidR="00404C6C" w:rsidRPr="00952DCF" w:rsidRDefault="00404C6C"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 xml:space="preserve">Scissors  </w:t>
            </w:r>
          </w:p>
        </w:tc>
        <w:tc>
          <w:tcPr>
            <w:tcW w:w="1985" w:type="dxa"/>
          </w:tcPr>
          <w:p w14:paraId="0D2F7534"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Stainless steel</w:t>
            </w:r>
          </w:p>
        </w:tc>
        <w:tc>
          <w:tcPr>
            <w:tcW w:w="1066" w:type="dxa"/>
            <w:shd w:val="clear" w:color="auto" w:fill="auto"/>
          </w:tcPr>
          <w:p w14:paraId="70AFF1A7"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28D6827D"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068C29B2" w14:textId="77777777" w:rsidTr="002D687E">
        <w:trPr>
          <w:trHeight w:val="350"/>
        </w:trPr>
        <w:tc>
          <w:tcPr>
            <w:tcW w:w="540" w:type="dxa"/>
            <w:shd w:val="clear" w:color="auto" w:fill="auto"/>
            <w:vAlign w:val="center"/>
          </w:tcPr>
          <w:p w14:paraId="100E3334"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20</w:t>
            </w:r>
          </w:p>
        </w:tc>
        <w:tc>
          <w:tcPr>
            <w:tcW w:w="3429" w:type="dxa"/>
            <w:shd w:val="clear" w:color="auto" w:fill="auto"/>
          </w:tcPr>
          <w:p w14:paraId="0BCF11CF" w14:textId="77777777" w:rsidR="00404C6C" w:rsidRPr="00952DCF" w:rsidRDefault="00404C6C"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nylon rope,</w:t>
            </w:r>
          </w:p>
        </w:tc>
        <w:tc>
          <w:tcPr>
            <w:tcW w:w="1985" w:type="dxa"/>
          </w:tcPr>
          <w:p w14:paraId="21EAE35B"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4B20D387"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 (roll)</w:t>
            </w:r>
          </w:p>
        </w:tc>
        <w:tc>
          <w:tcPr>
            <w:tcW w:w="2070" w:type="dxa"/>
            <w:shd w:val="clear" w:color="auto" w:fill="auto"/>
          </w:tcPr>
          <w:p w14:paraId="455FC818"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03C06F6A" w14:textId="77777777" w:rsidTr="002D687E">
        <w:trPr>
          <w:trHeight w:val="292"/>
        </w:trPr>
        <w:tc>
          <w:tcPr>
            <w:tcW w:w="540" w:type="dxa"/>
            <w:shd w:val="clear" w:color="auto" w:fill="auto"/>
            <w:vAlign w:val="center"/>
          </w:tcPr>
          <w:p w14:paraId="4A28577F"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21</w:t>
            </w:r>
          </w:p>
        </w:tc>
        <w:tc>
          <w:tcPr>
            <w:tcW w:w="3429" w:type="dxa"/>
            <w:shd w:val="clear" w:color="auto" w:fill="auto"/>
          </w:tcPr>
          <w:p w14:paraId="08B18812" w14:textId="77777777" w:rsidR="00404C6C" w:rsidRPr="00952DCF" w:rsidRDefault="00404C6C"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 xml:space="preserve"> pegs, </w:t>
            </w:r>
          </w:p>
        </w:tc>
        <w:tc>
          <w:tcPr>
            <w:tcW w:w="1985" w:type="dxa"/>
          </w:tcPr>
          <w:p w14:paraId="1DBDC15B"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1m length</w:t>
            </w:r>
          </w:p>
        </w:tc>
        <w:tc>
          <w:tcPr>
            <w:tcW w:w="1066" w:type="dxa"/>
            <w:shd w:val="clear" w:color="auto" w:fill="auto"/>
          </w:tcPr>
          <w:p w14:paraId="13AF76FC"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25pcs</w:t>
            </w:r>
          </w:p>
        </w:tc>
        <w:tc>
          <w:tcPr>
            <w:tcW w:w="2070" w:type="dxa"/>
            <w:shd w:val="clear" w:color="auto" w:fill="auto"/>
          </w:tcPr>
          <w:p w14:paraId="4D745A7E"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7B30506E" w14:textId="77777777" w:rsidTr="002D687E">
        <w:trPr>
          <w:trHeight w:val="367"/>
        </w:trPr>
        <w:tc>
          <w:tcPr>
            <w:tcW w:w="540" w:type="dxa"/>
            <w:shd w:val="clear" w:color="auto" w:fill="auto"/>
            <w:vAlign w:val="center"/>
          </w:tcPr>
          <w:p w14:paraId="087EEE9B"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22</w:t>
            </w:r>
          </w:p>
        </w:tc>
        <w:tc>
          <w:tcPr>
            <w:tcW w:w="3429" w:type="dxa"/>
            <w:shd w:val="clear" w:color="auto" w:fill="auto"/>
          </w:tcPr>
          <w:p w14:paraId="08947386" w14:textId="77777777" w:rsidR="00404C6C" w:rsidRPr="00952DCF" w:rsidRDefault="00404C6C"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Hand Saw</w:t>
            </w:r>
          </w:p>
        </w:tc>
        <w:tc>
          <w:tcPr>
            <w:tcW w:w="1985" w:type="dxa"/>
          </w:tcPr>
          <w:p w14:paraId="42208C88"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75BC27BA"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4E4D011B"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561A359D" w14:textId="77777777" w:rsidTr="002D687E">
        <w:trPr>
          <w:trHeight w:val="616"/>
        </w:trPr>
        <w:tc>
          <w:tcPr>
            <w:tcW w:w="540" w:type="dxa"/>
            <w:shd w:val="clear" w:color="auto" w:fill="auto"/>
            <w:vAlign w:val="center"/>
          </w:tcPr>
          <w:p w14:paraId="078A942F"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23</w:t>
            </w:r>
          </w:p>
        </w:tc>
        <w:tc>
          <w:tcPr>
            <w:tcW w:w="3429" w:type="dxa"/>
            <w:shd w:val="clear" w:color="auto" w:fill="auto"/>
          </w:tcPr>
          <w:p w14:paraId="6A638B3D" w14:textId="77777777" w:rsidR="00404C6C" w:rsidRPr="00952DCF" w:rsidRDefault="00404C6C" w:rsidP="002D687E">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 xml:space="preserve"> Hammer</w:t>
            </w:r>
          </w:p>
        </w:tc>
        <w:tc>
          <w:tcPr>
            <w:tcW w:w="1985" w:type="dxa"/>
          </w:tcPr>
          <w:p w14:paraId="07E19DE5"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757321E5"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5CE847E0"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065C0263" w14:textId="77777777" w:rsidTr="002D687E">
        <w:trPr>
          <w:trHeight w:val="442"/>
        </w:trPr>
        <w:tc>
          <w:tcPr>
            <w:tcW w:w="540" w:type="dxa"/>
            <w:shd w:val="clear" w:color="auto" w:fill="auto"/>
            <w:vAlign w:val="center"/>
          </w:tcPr>
          <w:p w14:paraId="4687AEB0"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24</w:t>
            </w:r>
          </w:p>
        </w:tc>
        <w:tc>
          <w:tcPr>
            <w:tcW w:w="3429" w:type="dxa"/>
            <w:shd w:val="clear" w:color="auto" w:fill="auto"/>
          </w:tcPr>
          <w:p w14:paraId="5E4569EE"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Tractors</w:t>
            </w:r>
          </w:p>
        </w:tc>
        <w:tc>
          <w:tcPr>
            <w:tcW w:w="1985" w:type="dxa"/>
          </w:tcPr>
          <w:p w14:paraId="27FDC10E"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4CE3F7A6"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60A072AB"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7A47BDC2" w14:textId="77777777" w:rsidTr="002D687E">
        <w:trPr>
          <w:trHeight w:val="442"/>
        </w:trPr>
        <w:tc>
          <w:tcPr>
            <w:tcW w:w="540" w:type="dxa"/>
            <w:shd w:val="clear" w:color="auto" w:fill="auto"/>
            <w:vAlign w:val="center"/>
          </w:tcPr>
          <w:p w14:paraId="12D43189"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w:t>
            </w:r>
          </w:p>
        </w:tc>
        <w:tc>
          <w:tcPr>
            <w:tcW w:w="3429" w:type="dxa"/>
            <w:shd w:val="clear" w:color="auto" w:fill="auto"/>
          </w:tcPr>
          <w:p w14:paraId="717D16A1"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Rotary hoes </w:t>
            </w:r>
          </w:p>
        </w:tc>
        <w:tc>
          <w:tcPr>
            <w:tcW w:w="1985" w:type="dxa"/>
          </w:tcPr>
          <w:p w14:paraId="66DA11BA"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56E6F47F"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25pcs</w:t>
            </w:r>
          </w:p>
        </w:tc>
        <w:tc>
          <w:tcPr>
            <w:tcW w:w="2070" w:type="dxa"/>
            <w:shd w:val="clear" w:color="auto" w:fill="auto"/>
          </w:tcPr>
          <w:p w14:paraId="753E8380"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6C6B20E0" w14:textId="77777777" w:rsidTr="002D687E">
        <w:trPr>
          <w:trHeight w:val="565"/>
        </w:trPr>
        <w:tc>
          <w:tcPr>
            <w:tcW w:w="540" w:type="dxa"/>
            <w:shd w:val="clear" w:color="auto" w:fill="auto"/>
            <w:vAlign w:val="center"/>
          </w:tcPr>
          <w:p w14:paraId="2D47A9D9"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26</w:t>
            </w:r>
          </w:p>
        </w:tc>
        <w:tc>
          <w:tcPr>
            <w:tcW w:w="3429" w:type="dxa"/>
            <w:shd w:val="clear" w:color="auto" w:fill="auto"/>
          </w:tcPr>
          <w:p w14:paraId="314BB2BD"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Cultivators</w:t>
            </w:r>
          </w:p>
        </w:tc>
        <w:tc>
          <w:tcPr>
            <w:tcW w:w="1985" w:type="dxa"/>
          </w:tcPr>
          <w:p w14:paraId="4014CC62"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78F1AFA1"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6AEBA022"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27FBAB5D" w14:textId="77777777" w:rsidTr="002D687E">
        <w:trPr>
          <w:trHeight w:val="485"/>
        </w:trPr>
        <w:tc>
          <w:tcPr>
            <w:tcW w:w="540" w:type="dxa"/>
            <w:shd w:val="clear" w:color="auto" w:fill="auto"/>
            <w:vAlign w:val="center"/>
          </w:tcPr>
          <w:p w14:paraId="64D91A33"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27</w:t>
            </w:r>
          </w:p>
        </w:tc>
        <w:tc>
          <w:tcPr>
            <w:tcW w:w="3429" w:type="dxa"/>
            <w:shd w:val="clear" w:color="auto" w:fill="auto"/>
          </w:tcPr>
          <w:p w14:paraId="77CEF4DC"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Seeding planter</w:t>
            </w:r>
          </w:p>
        </w:tc>
        <w:tc>
          <w:tcPr>
            <w:tcW w:w="1985" w:type="dxa"/>
          </w:tcPr>
          <w:p w14:paraId="5994900F"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33677E45"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2463E958"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3C91D34D" w14:textId="77777777" w:rsidTr="002D687E">
        <w:trPr>
          <w:trHeight w:val="800"/>
        </w:trPr>
        <w:tc>
          <w:tcPr>
            <w:tcW w:w="540" w:type="dxa"/>
            <w:shd w:val="clear" w:color="auto" w:fill="auto"/>
            <w:vAlign w:val="center"/>
          </w:tcPr>
          <w:p w14:paraId="7CE9D2D1"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28</w:t>
            </w:r>
          </w:p>
        </w:tc>
        <w:tc>
          <w:tcPr>
            <w:tcW w:w="3429" w:type="dxa"/>
            <w:shd w:val="clear" w:color="auto" w:fill="auto"/>
          </w:tcPr>
          <w:p w14:paraId="3149996F"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Safety shoes</w:t>
            </w:r>
          </w:p>
        </w:tc>
        <w:tc>
          <w:tcPr>
            <w:tcW w:w="1985" w:type="dxa"/>
          </w:tcPr>
          <w:p w14:paraId="6F8FF463"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Steel capped boots</w:t>
            </w:r>
          </w:p>
        </w:tc>
        <w:tc>
          <w:tcPr>
            <w:tcW w:w="1066" w:type="dxa"/>
            <w:shd w:val="clear" w:color="auto" w:fill="auto"/>
          </w:tcPr>
          <w:p w14:paraId="009F7B98"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25pair</w:t>
            </w:r>
          </w:p>
        </w:tc>
        <w:tc>
          <w:tcPr>
            <w:tcW w:w="2070" w:type="dxa"/>
            <w:shd w:val="clear" w:color="auto" w:fill="auto"/>
          </w:tcPr>
          <w:p w14:paraId="015532FD"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6E218D29" w14:textId="77777777" w:rsidTr="002D687E">
        <w:trPr>
          <w:trHeight w:val="773"/>
        </w:trPr>
        <w:tc>
          <w:tcPr>
            <w:tcW w:w="540" w:type="dxa"/>
            <w:shd w:val="clear" w:color="auto" w:fill="auto"/>
            <w:vAlign w:val="center"/>
          </w:tcPr>
          <w:p w14:paraId="41640993"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29</w:t>
            </w:r>
          </w:p>
        </w:tc>
        <w:tc>
          <w:tcPr>
            <w:tcW w:w="3429" w:type="dxa"/>
            <w:shd w:val="clear" w:color="auto" w:fill="auto"/>
          </w:tcPr>
          <w:p w14:paraId="35D01A67"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safety goggles, </w:t>
            </w:r>
          </w:p>
        </w:tc>
        <w:tc>
          <w:tcPr>
            <w:tcW w:w="1985" w:type="dxa"/>
          </w:tcPr>
          <w:p w14:paraId="0B91BEA2"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Chemical resistant</w:t>
            </w:r>
          </w:p>
        </w:tc>
        <w:tc>
          <w:tcPr>
            <w:tcW w:w="1066" w:type="dxa"/>
            <w:shd w:val="clear" w:color="auto" w:fill="auto"/>
          </w:tcPr>
          <w:p w14:paraId="714AFED3"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25pcs</w:t>
            </w:r>
          </w:p>
        </w:tc>
        <w:tc>
          <w:tcPr>
            <w:tcW w:w="2070" w:type="dxa"/>
            <w:shd w:val="clear" w:color="auto" w:fill="auto"/>
          </w:tcPr>
          <w:p w14:paraId="651EEAC6"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5BDA1457" w14:textId="77777777" w:rsidTr="002D687E">
        <w:trPr>
          <w:trHeight w:val="737"/>
        </w:trPr>
        <w:tc>
          <w:tcPr>
            <w:tcW w:w="540" w:type="dxa"/>
            <w:shd w:val="clear" w:color="auto" w:fill="auto"/>
            <w:vAlign w:val="center"/>
          </w:tcPr>
          <w:p w14:paraId="183158EE"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30</w:t>
            </w:r>
          </w:p>
        </w:tc>
        <w:tc>
          <w:tcPr>
            <w:tcW w:w="3429" w:type="dxa"/>
            <w:shd w:val="clear" w:color="auto" w:fill="auto"/>
          </w:tcPr>
          <w:p w14:paraId="382D5FD4"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face mask </w:t>
            </w:r>
          </w:p>
        </w:tc>
        <w:tc>
          <w:tcPr>
            <w:tcW w:w="1985" w:type="dxa"/>
          </w:tcPr>
          <w:p w14:paraId="3FC218CA"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Chemical resistant</w:t>
            </w:r>
          </w:p>
        </w:tc>
        <w:tc>
          <w:tcPr>
            <w:tcW w:w="1066" w:type="dxa"/>
            <w:shd w:val="clear" w:color="auto" w:fill="auto"/>
          </w:tcPr>
          <w:p w14:paraId="143DCFE2"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25pcs</w:t>
            </w:r>
          </w:p>
        </w:tc>
        <w:tc>
          <w:tcPr>
            <w:tcW w:w="2070" w:type="dxa"/>
            <w:shd w:val="clear" w:color="auto" w:fill="auto"/>
          </w:tcPr>
          <w:p w14:paraId="225CC40E"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3CC83F16" w14:textId="77777777" w:rsidTr="00CF714D">
        <w:trPr>
          <w:trHeight w:val="440"/>
        </w:trPr>
        <w:tc>
          <w:tcPr>
            <w:tcW w:w="540" w:type="dxa"/>
            <w:shd w:val="clear" w:color="auto" w:fill="auto"/>
            <w:vAlign w:val="center"/>
          </w:tcPr>
          <w:p w14:paraId="584B43D7"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31</w:t>
            </w:r>
          </w:p>
        </w:tc>
        <w:tc>
          <w:tcPr>
            <w:tcW w:w="3429" w:type="dxa"/>
            <w:shd w:val="clear" w:color="auto" w:fill="auto"/>
          </w:tcPr>
          <w:p w14:paraId="5A768112"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Ear protectors</w:t>
            </w:r>
          </w:p>
        </w:tc>
        <w:tc>
          <w:tcPr>
            <w:tcW w:w="1985" w:type="dxa"/>
          </w:tcPr>
          <w:p w14:paraId="0F4273F2"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0366CDAE"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25pcs</w:t>
            </w:r>
          </w:p>
        </w:tc>
        <w:tc>
          <w:tcPr>
            <w:tcW w:w="2070" w:type="dxa"/>
            <w:shd w:val="clear" w:color="auto" w:fill="auto"/>
          </w:tcPr>
          <w:p w14:paraId="19ED399F"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791ADFF1" w14:textId="77777777" w:rsidTr="00CF714D">
        <w:trPr>
          <w:trHeight w:val="800"/>
        </w:trPr>
        <w:tc>
          <w:tcPr>
            <w:tcW w:w="540" w:type="dxa"/>
            <w:shd w:val="clear" w:color="auto" w:fill="auto"/>
            <w:vAlign w:val="center"/>
          </w:tcPr>
          <w:p w14:paraId="6928FCEA"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32</w:t>
            </w:r>
          </w:p>
        </w:tc>
        <w:tc>
          <w:tcPr>
            <w:tcW w:w="3429" w:type="dxa"/>
            <w:shd w:val="clear" w:color="auto" w:fill="auto"/>
          </w:tcPr>
          <w:p w14:paraId="647B999D"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Overalls</w:t>
            </w:r>
          </w:p>
        </w:tc>
        <w:tc>
          <w:tcPr>
            <w:tcW w:w="1985" w:type="dxa"/>
          </w:tcPr>
          <w:p w14:paraId="74C0F87E"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Chemical resistant</w:t>
            </w:r>
          </w:p>
        </w:tc>
        <w:tc>
          <w:tcPr>
            <w:tcW w:w="1066" w:type="dxa"/>
            <w:shd w:val="clear" w:color="auto" w:fill="auto"/>
          </w:tcPr>
          <w:p w14:paraId="2A09FF86"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25pcs</w:t>
            </w:r>
          </w:p>
        </w:tc>
        <w:tc>
          <w:tcPr>
            <w:tcW w:w="2070" w:type="dxa"/>
            <w:shd w:val="clear" w:color="auto" w:fill="auto"/>
          </w:tcPr>
          <w:p w14:paraId="5C9C73FF"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53B3BBDA" w14:textId="77777777" w:rsidTr="00CF714D">
        <w:trPr>
          <w:trHeight w:val="773"/>
        </w:trPr>
        <w:tc>
          <w:tcPr>
            <w:tcW w:w="540" w:type="dxa"/>
            <w:shd w:val="clear" w:color="auto" w:fill="auto"/>
            <w:vAlign w:val="center"/>
          </w:tcPr>
          <w:p w14:paraId="170E0662"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33</w:t>
            </w:r>
          </w:p>
        </w:tc>
        <w:tc>
          <w:tcPr>
            <w:tcW w:w="3429" w:type="dxa"/>
            <w:shd w:val="clear" w:color="auto" w:fill="auto"/>
          </w:tcPr>
          <w:p w14:paraId="10178B63"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Boots</w:t>
            </w:r>
          </w:p>
        </w:tc>
        <w:tc>
          <w:tcPr>
            <w:tcW w:w="1985" w:type="dxa"/>
          </w:tcPr>
          <w:p w14:paraId="724B07C3"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Chemical resistant</w:t>
            </w:r>
          </w:p>
        </w:tc>
        <w:tc>
          <w:tcPr>
            <w:tcW w:w="1066" w:type="dxa"/>
            <w:shd w:val="clear" w:color="auto" w:fill="auto"/>
          </w:tcPr>
          <w:p w14:paraId="4375C9E3"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25pcs</w:t>
            </w:r>
          </w:p>
        </w:tc>
        <w:tc>
          <w:tcPr>
            <w:tcW w:w="2070" w:type="dxa"/>
            <w:shd w:val="clear" w:color="auto" w:fill="auto"/>
          </w:tcPr>
          <w:p w14:paraId="18CEE1A8"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6CB5087E" w14:textId="77777777" w:rsidTr="00CF714D">
        <w:trPr>
          <w:trHeight w:val="377"/>
        </w:trPr>
        <w:tc>
          <w:tcPr>
            <w:tcW w:w="540" w:type="dxa"/>
            <w:shd w:val="clear" w:color="auto" w:fill="auto"/>
            <w:vAlign w:val="center"/>
          </w:tcPr>
          <w:p w14:paraId="313A8186"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34</w:t>
            </w:r>
          </w:p>
        </w:tc>
        <w:tc>
          <w:tcPr>
            <w:tcW w:w="3429" w:type="dxa"/>
            <w:shd w:val="clear" w:color="auto" w:fill="auto"/>
          </w:tcPr>
          <w:p w14:paraId="2C87B7AA"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Hearing protection </w:t>
            </w:r>
          </w:p>
        </w:tc>
        <w:tc>
          <w:tcPr>
            <w:tcW w:w="1985" w:type="dxa"/>
          </w:tcPr>
          <w:p w14:paraId="6D9DC142"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580BEC46"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25pcs</w:t>
            </w:r>
          </w:p>
        </w:tc>
        <w:tc>
          <w:tcPr>
            <w:tcW w:w="2070" w:type="dxa"/>
            <w:shd w:val="clear" w:color="auto" w:fill="auto"/>
          </w:tcPr>
          <w:p w14:paraId="5C741777"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66430854" w14:textId="77777777" w:rsidTr="00CF714D">
        <w:trPr>
          <w:trHeight w:val="413"/>
        </w:trPr>
        <w:tc>
          <w:tcPr>
            <w:tcW w:w="540" w:type="dxa"/>
            <w:shd w:val="clear" w:color="auto" w:fill="auto"/>
            <w:vAlign w:val="center"/>
          </w:tcPr>
          <w:p w14:paraId="7813C8EC"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35</w:t>
            </w:r>
          </w:p>
        </w:tc>
        <w:tc>
          <w:tcPr>
            <w:tcW w:w="3429" w:type="dxa"/>
            <w:shd w:val="clear" w:color="auto" w:fill="auto"/>
          </w:tcPr>
          <w:p w14:paraId="2A100F61"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Sunscreen lotion </w:t>
            </w:r>
          </w:p>
        </w:tc>
        <w:tc>
          <w:tcPr>
            <w:tcW w:w="1985" w:type="dxa"/>
          </w:tcPr>
          <w:p w14:paraId="452AC9A4"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bottle</w:t>
            </w:r>
          </w:p>
        </w:tc>
        <w:tc>
          <w:tcPr>
            <w:tcW w:w="1066" w:type="dxa"/>
            <w:shd w:val="clear" w:color="auto" w:fill="auto"/>
          </w:tcPr>
          <w:p w14:paraId="15866469"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25pcs</w:t>
            </w:r>
          </w:p>
        </w:tc>
        <w:tc>
          <w:tcPr>
            <w:tcW w:w="2070" w:type="dxa"/>
            <w:shd w:val="clear" w:color="auto" w:fill="auto"/>
          </w:tcPr>
          <w:p w14:paraId="5FC6BCBA"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46C08F6A" w14:textId="77777777" w:rsidTr="00CF714D">
        <w:trPr>
          <w:trHeight w:val="440"/>
        </w:trPr>
        <w:tc>
          <w:tcPr>
            <w:tcW w:w="540" w:type="dxa"/>
            <w:shd w:val="clear" w:color="auto" w:fill="auto"/>
            <w:vAlign w:val="center"/>
          </w:tcPr>
          <w:p w14:paraId="34A379C6"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36</w:t>
            </w:r>
          </w:p>
        </w:tc>
        <w:tc>
          <w:tcPr>
            <w:tcW w:w="3429" w:type="dxa"/>
            <w:shd w:val="clear" w:color="auto" w:fill="auto"/>
          </w:tcPr>
          <w:p w14:paraId="7E83730C" w14:textId="2B767476" w:rsidR="00404C6C" w:rsidRPr="00952DCF" w:rsidRDefault="00CF714D"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Teachers uniform</w:t>
            </w:r>
          </w:p>
        </w:tc>
        <w:tc>
          <w:tcPr>
            <w:tcW w:w="1985" w:type="dxa"/>
          </w:tcPr>
          <w:p w14:paraId="13E19690"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5059C7E3"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25pcs</w:t>
            </w:r>
          </w:p>
        </w:tc>
        <w:tc>
          <w:tcPr>
            <w:tcW w:w="2070" w:type="dxa"/>
            <w:shd w:val="clear" w:color="auto" w:fill="auto"/>
          </w:tcPr>
          <w:p w14:paraId="1F562470"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18C5BACE" w14:textId="77777777" w:rsidTr="00CF714D">
        <w:trPr>
          <w:trHeight w:val="350"/>
        </w:trPr>
        <w:tc>
          <w:tcPr>
            <w:tcW w:w="540" w:type="dxa"/>
            <w:shd w:val="clear" w:color="auto" w:fill="auto"/>
            <w:vAlign w:val="center"/>
          </w:tcPr>
          <w:p w14:paraId="644AAE39"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37</w:t>
            </w:r>
          </w:p>
        </w:tc>
        <w:tc>
          <w:tcPr>
            <w:tcW w:w="3429" w:type="dxa"/>
            <w:shd w:val="clear" w:color="auto" w:fill="auto"/>
          </w:tcPr>
          <w:p w14:paraId="200A9CF2"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Lap top bag</w:t>
            </w:r>
          </w:p>
        </w:tc>
        <w:tc>
          <w:tcPr>
            <w:tcW w:w="1985" w:type="dxa"/>
          </w:tcPr>
          <w:p w14:paraId="5233BA64"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66" w:type="dxa"/>
            <w:shd w:val="clear" w:color="auto" w:fill="auto"/>
          </w:tcPr>
          <w:p w14:paraId="25827D4D"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1A0DA6D3"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528702A8" w14:textId="77777777" w:rsidTr="00CF714D">
        <w:trPr>
          <w:trHeight w:val="737"/>
        </w:trPr>
        <w:tc>
          <w:tcPr>
            <w:tcW w:w="540" w:type="dxa"/>
            <w:shd w:val="clear" w:color="auto" w:fill="auto"/>
            <w:vAlign w:val="center"/>
          </w:tcPr>
          <w:p w14:paraId="749C359E"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38</w:t>
            </w:r>
          </w:p>
        </w:tc>
        <w:tc>
          <w:tcPr>
            <w:tcW w:w="3429" w:type="dxa"/>
            <w:shd w:val="clear" w:color="auto" w:fill="auto"/>
          </w:tcPr>
          <w:p w14:paraId="27C1E4DD"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Gloves </w:t>
            </w:r>
          </w:p>
        </w:tc>
        <w:tc>
          <w:tcPr>
            <w:tcW w:w="1985" w:type="dxa"/>
          </w:tcPr>
          <w:p w14:paraId="5475AC81"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Chemical resistant</w:t>
            </w:r>
          </w:p>
        </w:tc>
        <w:tc>
          <w:tcPr>
            <w:tcW w:w="1066" w:type="dxa"/>
            <w:shd w:val="clear" w:color="auto" w:fill="auto"/>
          </w:tcPr>
          <w:p w14:paraId="4167AFDF"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25pair</w:t>
            </w:r>
          </w:p>
        </w:tc>
        <w:tc>
          <w:tcPr>
            <w:tcW w:w="2070" w:type="dxa"/>
            <w:shd w:val="clear" w:color="auto" w:fill="auto"/>
          </w:tcPr>
          <w:p w14:paraId="41D2E424"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2D687E" w:rsidRPr="00952DCF" w14:paraId="3DE2EFAE" w14:textId="77777777" w:rsidTr="002D687E">
        <w:trPr>
          <w:trHeight w:val="575"/>
        </w:trPr>
        <w:tc>
          <w:tcPr>
            <w:tcW w:w="540" w:type="dxa"/>
            <w:shd w:val="clear" w:color="auto" w:fill="auto"/>
            <w:vAlign w:val="center"/>
          </w:tcPr>
          <w:p w14:paraId="207DCF1C" w14:textId="77777777" w:rsidR="00404C6C" w:rsidRPr="00952DCF" w:rsidRDefault="00404C6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39</w:t>
            </w:r>
          </w:p>
        </w:tc>
        <w:tc>
          <w:tcPr>
            <w:tcW w:w="3429" w:type="dxa"/>
            <w:shd w:val="clear" w:color="auto" w:fill="auto"/>
          </w:tcPr>
          <w:p w14:paraId="157F241D" w14:textId="77777777" w:rsidR="00404C6C" w:rsidRPr="00952DCF" w:rsidRDefault="00404C6C" w:rsidP="002D687E">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sz w:val="24"/>
                <w:szCs w:val="24"/>
              </w:rPr>
              <w:t>sun hat</w:t>
            </w:r>
          </w:p>
        </w:tc>
        <w:tc>
          <w:tcPr>
            <w:tcW w:w="1985" w:type="dxa"/>
          </w:tcPr>
          <w:p w14:paraId="49993630"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Water proof</w:t>
            </w:r>
          </w:p>
        </w:tc>
        <w:tc>
          <w:tcPr>
            <w:tcW w:w="1066" w:type="dxa"/>
            <w:shd w:val="clear" w:color="auto" w:fill="auto"/>
          </w:tcPr>
          <w:p w14:paraId="15C0BE7C"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25pair</w:t>
            </w:r>
          </w:p>
        </w:tc>
        <w:tc>
          <w:tcPr>
            <w:tcW w:w="2070" w:type="dxa"/>
            <w:shd w:val="clear" w:color="auto" w:fill="auto"/>
          </w:tcPr>
          <w:p w14:paraId="1E5855DE" w14:textId="77777777" w:rsidR="00404C6C" w:rsidRPr="00952DCF" w:rsidRDefault="00404C6C" w:rsidP="002D687E">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bl>
    <w:p w14:paraId="4611AB5F" w14:textId="77777777" w:rsidR="000726E1" w:rsidRPr="00952DCF" w:rsidRDefault="000726E1" w:rsidP="00952DCF">
      <w:pPr>
        <w:tabs>
          <w:tab w:val="left" w:pos="5085"/>
        </w:tabs>
        <w:spacing w:after="0" w:line="360" w:lineRule="auto"/>
        <w:rPr>
          <w:rFonts w:ascii="Times New Roman" w:hAnsi="Times New Roman" w:cs="Times New Roman"/>
          <w:sz w:val="24"/>
          <w:szCs w:val="24"/>
        </w:rPr>
      </w:pPr>
    </w:p>
    <w:p w14:paraId="2EE82817" w14:textId="77777777" w:rsidR="002F4706" w:rsidRPr="00952DCF" w:rsidRDefault="002F4706"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952DCF" w:rsidRPr="00952DCF" w14:paraId="13CF2279" w14:textId="77777777" w:rsidTr="00AF128F">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6B00ABE3" w14:textId="77777777" w:rsidR="00C05288" w:rsidRPr="00952DCF" w:rsidRDefault="00C05288"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b/>
                <w:sz w:val="24"/>
                <w:szCs w:val="24"/>
              </w:rPr>
              <w:lastRenderedPageBreak/>
              <w:t>LEARNING MODULE 04</w:t>
            </w:r>
          </w:p>
        </w:tc>
      </w:tr>
      <w:tr w:rsidR="00952DCF" w:rsidRPr="00952DCF" w14:paraId="5FFE0EC1" w14:textId="77777777" w:rsidTr="00AF128F">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0C6A2AF1" w14:textId="77777777" w:rsidR="00C05288" w:rsidRPr="00952DCF" w:rsidRDefault="00C05288"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TVET-PROGRAMME TITLE: Crop Production</w:t>
            </w:r>
            <w:r w:rsidRPr="00952DCF">
              <w:rPr>
                <w:rFonts w:ascii="Times New Roman" w:hAnsi="Times New Roman" w:cs="Times New Roman"/>
                <w:b/>
                <w:bCs/>
                <w:sz w:val="24"/>
                <w:szCs w:val="24"/>
              </w:rPr>
              <w:t xml:space="preserve"> Level II</w:t>
            </w:r>
          </w:p>
        </w:tc>
      </w:tr>
      <w:tr w:rsidR="00952DCF" w:rsidRPr="00952DCF" w14:paraId="0FE9149B" w14:textId="77777777" w:rsidTr="00AF128F">
        <w:trPr>
          <w:trHeight w:val="440"/>
        </w:trPr>
        <w:tc>
          <w:tcPr>
            <w:tcW w:w="9630" w:type="dxa"/>
            <w:tcBorders>
              <w:top w:val="single" w:sz="4" w:space="0" w:color="auto"/>
              <w:left w:val="double" w:sz="4" w:space="0" w:color="auto"/>
              <w:bottom w:val="single" w:sz="4" w:space="0" w:color="auto"/>
              <w:right w:val="double" w:sz="4" w:space="0" w:color="auto"/>
            </w:tcBorders>
            <w:vAlign w:val="center"/>
          </w:tcPr>
          <w:p w14:paraId="3088EC96" w14:textId="77777777" w:rsidR="00C05288" w:rsidRPr="00952DCF" w:rsidRDefault="00C05288" w:rsidP="00952DCF">
            <w:pPr>
              <w:tabs>
                <w:tab w:val="left" w:pos="7035"/>
              </w:tabs>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lang w:val="fr-FR"/>
              </w:rPr>
              <w:t xml:space="preserve">MODULE TITLE : </w:t>
            </w:r>
            <w:r w:rsidRPr="00952DCF">
              <w:rPr>
                <w:rFonts w:ascii="Times New Roman" w:hAnsi="Times New Roman" w:cs="Times New Roman"/>
                <w:b/>
                <w:sz w:val="24"/>
                <w:szCs w:val="24"/>
              </w:rPr>
              <w:t>Determining crop pests and disorders</w:t>
            </w:r>
          </w:p>
        </w:tc>
      </w:tr>
      <w:tr w:rsidR="00952DCF" w:rsidRPr="00952DCF" w14:paraId="4AF9B461" w14:textId="77777777" w:rsidTr="00AF128F">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BC8372D" w14:textId="77777777" w:rsidR="00C05288" w:rsidRPr="00952DCF" w:rsidRDefault="00C05288"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lang w:val="fr-FR"/>
              </w:rPr>
              <w:t xml:space="preserve">MODULE CODE : </w:t>
            </w:r>
            <w:hyperlink w:anchor="AGR_CRP2_04" w:history="1">
              <w:r w:rsidRPr="00952DCF">
                <w:rPr>
                  <w:rStyle w:val="Hyperlink"/>
                  <w:rFonts w:ascii="Times New Roman" w:hAnsi="Times New Roman" w:cs="Times New Roman"/>
                  <w:b/>
                  <w:color w:val="auto"/>
                  <w:sz w:val="24"/>
                  <w:szCs w:val="24"/>
                  <w:u w:val="none"/>
                </w:rPr>
                <w:t>AGR CRP2 M04 0422</w:t>
              </w:r>
            </w:hyperlink>
          </w:p>
        </w:tc>
      </w:tr>
      <w:tr w:rsidR="00952DCF" w:rsidRPr="00952DCF" w14:paraId="0A228ADF" w14:textId="77777777" w:rsidTr="00AF128F">
        <w:trPr>
          <w:trHeight w:val="323"/>
        </w:trPr>
        <w:tc>
          <w:tcPr>
            <w:tcW w:w="9630" w:type="dxa"/>
            <w:tcBorders>
              <w:top w:val="single" w:sz="4" w:space="0" w:color="auto"/>
              <w:left w:val="double" w:sz="4" w:space="0" w:color="auto"/>
              <w:bottom w:val="single" w:sz="4" w:space="0" w:color="auto"/>
              <w:right w:val="double" w:sz="4" w:space="0" w:color="auto"/>
            </w:tcBorders>
            <w:vAlign w:val="center"/>
            <w:hideMark/>
          </w:tcPr>
          <w:p w14:paraId="6889D0F7" w14:textId="77777777" w:rsidR="00C05288" w:rsidRPr="00952DCF" w:rsidRDefault="00C05288"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lang w:val="fr-FR"/>
              </w:rPr>
              <w:t>NOMINAL DURATION :</w:t>
            </w:r>
            <w:r w:rsidRPr="00952DCF">
              <w:rPr>
                <w:rFonts w:ascii="Times New Roman" w:hAnsi="Times New Roman" w:cs="Times New Roman"/>
                <w:b/>
                <w:sz w:val="24"/>
                <w:szCs w:val="24"/>
                <w:lang w:val="fr-FR"/>
              </w:rPr>
              <w:t xml:space="preserve"> </w:t>
            </w:r>
            <w:r w:rsidR="00CD2612" w:rsidRPr="00952DCF">
              <w:rPr>
                <w:rFonts w:ascii="Times New Roman" w:hAnsi="Times New Roman" w:cs="Times New Roman"/>
                <w:b/>
                <w:sz w:val="24"/>
                <w:szCs w:val="24"/>
                <w:lang w:val="fr-FR"/>
              </w:rPr>
              <w:t>62</w:t>
            </w:r>
            <w:r w:rsidRPr="00952DCF">
              <w:rPr>
                <w:rFonts w:ascii="Times New Roman" w:hAnsi="Times New Roman" w:cs="Times New Roman"/>
                <w:sz w:val="24"/>
                <w:szCs w:val="24"/>
              </w:rPr>
              <w:t>Hours</w:t>
            </w:r>
          </w:p>
        </w:tc>
      </w:tr>
      <w:tr w:rsidR="00952DCF" w:rsidRPr="00952DCF" w14:paraId="3D3B19C2" w14:textId="77777777" w:rsidTr="00AF128F">
        <w:trPr>
          <w:trHeight w:val="715"/>
        </w:trPr>
        <w:tc>
          <w:tcPr>
            <w:tcW w:w="9630" w:type="dxa"/>
            <w:tcBorders>
              <w:top w:val="single" w:sz="4" w:space="0" w:color="auto"/>
              <w:left w:val="double" w:sz="4" w:space="0" w:color="auto"/>
              <w:bottom w:val="single" w:sz="4" w:space="0" w:color="auto"/>
              <w:right w:val="double" w:sz="4" w:space="0" w:color="auto"/>
            </w:tcBorders>
            <w:hideMark/>
          </w:tcPr>
          <w:p w14:paraId="6A363924" w14:textId="77777777" w:rsidR="00C05288" w:rsidRPr="00952DCF" w:rsidRDefault="00C05288"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lang w:val="fr-FR"/>
              </w:rPr>
              <w:t>MODULE DESCRIPTION</w:t>
            </w:r>
            <w:r w:rsidRPr="00952DCF">
              <w:rPr>
                <w:rFonts w:ascii="Times New Roman" w:hAnsi="Times New Roman" w:cs="Times New Roman"/>
                <w:sz w:val="24"/>
                <w:szCs w:val="24"/>
                <w:lang w:val="fr-FR"/>
              </w:rPr>
              <w:t xml:space="preserve"> : This module </w:t>
            </w:r>
            <w:r w:rsidRPr="00952DCF">
              <w:rPr>
                <w:rFonts w:ascii="Times New Roman" w:hAnsi="Times New Roman" w:cs="Times New Roman"/>
                <w:sz w:val="24"/>
                <w:szCs w:val="24"/>
              </w:rPr>
              <w:t>covers the knowledge, skills and attitude to u</w:t>
            </w:r>
            <w:r w:rsidRPr="00952DCF">
              <w:rPr>
                <w:rFonts w:ascii="Times New Roman" w:eastAsia="Calibri" w:hAnsi="Times New Roman" w:cs="Times New Roman"/>
                <w:sz w:val="24"/>
                <w:szCs w:val="24"/>
              </w:rPr>
              <w:t>nderstand the main agriculturally important crop biotic and a biotic factors, identify the major agriculturally crop pest and disorders, assess pest occurrence and take sample. Furthermore, able to record and report pest occurrence to the organization</w:t>
            </w:r>
          </w:p>
        </w:tc>
      </w:tr>
      <w:tr w:rsidR="00952DCF" w:rsidRPr="00952DCF" w14:paraId="3B77D2DA" w14:textId="77777777" w:rsidTr="00AF128F">
        <w:trPr>
          <w:trHeight w:val="429"/>
        </w:trPr>
        <w:tc>
          <w:tcPr>
            <w:tcW w:w="9630" w:type="dxa"/>
            <w:tcBorders>
              <w:top w:val="single" w:sz="4" w:space="0" w:color="auto"/>
              <w:left w:val="double" w:sz="4" w:space="0" w:color="auto"/>
              <w:bottom w:val="single" w:sz="4" w:space="0" w:color="auto"/>
              <w:right w:val="double" w:sz="4" w:space="0" w:color="auto"/>
            </w:tcBorders>
          </w:tcPr>
          <w:p w14:paraId="1F57EEBC" w14:textId="77777777" w:rsidR="00C05288" w:rsidRPr="00952DCF" w:rsidRDefault="00C05288"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LEARNING OUTCOMES </w:t>
            </w:r>
          </w:p>
          <w:p w14:paraId="0B6E722D" w14:textId="77777777" w:rsidR="00C05288" w:rsidRPr="00952DCF" w:rsidRDefault="00C05288"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sz w:val="24"/>
                <w:szCs w:val="24"/>
              </w:rPr>
              <w:t>At the end of the module the trainee will be able to:</w:t>
            </w:r>
          </w:p>
          <w:p w14:paraId="271ECD97" w14:textId="18D8D530" w:rsidR="00C05288" w:rsidRPr="00952DCF" w:rsidRDefault="00C05288"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LO1.</w:t>
            </w:r>
            <w:r w:rsidRPr="00952DCF">
              <w:rPr>
                <w:rFonts w:ascii="Times New Roman" w:eastAsia="Calibri" w:hAnsi="Times New Roman" w:cs="Times New Roman"/>
                <w:sz w:val="24"/>
                <w:szCs w:val="24"/>
              </w:rPr>
              <w:t xml:space="preserve">Understand the main agriculturally important crop biotic and a </w:t>
            </w:r>
            <w:r w:rsidR="00CF714D" w:rsidRPr="00952DCF">
              <w:rPr>
                <w:rFonts w:ascii="Times New Roman" w:eastAsia="Calibri" w:hAnsi="Times New Roman" w:cs="Times New Roman"/>
                <w:sz w:val="24"/>
                <w:szCs w:val="24"/>
              </w:rPr>
              <w:t>biotic factor</w:t>
            </w:r>
          </w:p>
          <w:p w14:paraId="63C1D7E5" w14:textId="77777777" w:rsidR="00C05288" w:rsidRPr="00952DCF" w:rsidRDefault="00C05288" w:rsidP="00952DCF">
            <w:pPr>
              <w:autoSpaceDE w:val="0"/>
              <w:autoSpaceDN w:val="0"/>
              <w:adjustRightInd w:val="0"/>
              <w:spacing w:after="0" w:line="360" w:lineRule="auto"/>
              <w:ind w:left="237" w:hanging="270"/>
              <w:jc w:val="both"/>
              <w:rPr>
                <w:rFonts w:ascii="Times New Roman" w:eastAsia="Calibri" w:hAnsi="Times New Roman" w:cs="Times New Roman"/>
                <w:sz w:val="24"/>
                <w:szCs w:val="24"/>
              </w:rPr>
            </w:pPr>
            <w:r w:rsidRPr="00952DCF">
              <w:rPr>
                <w:rFonts w:ascii="Times New Roman" w:hAnsi="Times New Roman" w:cs="Times New Roman"/>
                <w:b/>
                <w:sz w:val="24"/>
                <w:szCs w:val="24"/>
              </w:rPr>
              <w:t>LO2.</w:t>
            </w:r>
            <w:r w:rsidRPr="00952DCF">
              <w:rPr>
                <w:rFonts w:ascii="Times New Roman" w:eastAsia="Calibri" w:hAnsi="Times New Roman" w:cs="Times New Roman"/>
                <w:sz w:val="24"/>
                <w:szCs w:val="24"/>
              </w:rPr>
              <w:t>Identify the major agriculturally crop pest and disorders</w:t>
            </w:r>
          </w:p>
          <w:p w14:paraId="1E845551" w14:textId="77777777" w:rsidR="00C05288" w:rsidRPr="00952DCF" w:rsidRDefault="00C05288"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LO3</w:t>
            </w:r>
            <w:r w:rsidRPr="00952DCF">
              <w:rPr>
                <w:rFonts w:ascii="Times New Roman" w:hAnsi="Times New Roman" w:cs="Times New Roman"/>
                <w:sz w:val="24"/>
                <w:szCs w:val="24"/>
              </w:rPr>
              <w:t xml:space="preserve">. </w:t>
            </w:r>
            <w:r w:rsidRPr="00952DCF">
              <w:rPr>
                <w:rFonts w:ascii="Times New Roman" w:eastAsia="Calibri" w:hAnsi="Times New Roman" w:cs="Times New Roman"/>
                <w:sz w:val="24"/>
                <w:szCs w:val="24"/>
              </w:rPr>
              <w:t>Assess pests and take sample</w:t>
            </w:r>
          </w:p>
          <w:p w14:paraId="55C9D832" w14:textId="77777777" w:rsidR="00C05288" w:rsidRPr="00952DCF" w:rsidRDefault="00C05288"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 xml:space="preserve">LO4 </w:t>
            </w:r>
            <w:r w:rsidRPr="00952DCF">
              <w:rPr>
                <w:rFonts w:ascii="Times New Roman" w:eastAsia="Calibri" w:hAnsi="Times New Roman" w:cs="Times New Roman"/>
                <w:sz w:val="24"/>
                <w:szCs w:val="24"/>
              </w:rPr>
              <w:t>Record and Report pest occurrence</w:t>
            </w:r>
          </w:p>
        </w:tc>
      </w:tr>
      <w:tr w:rsidR="00952DCF" w:rsidRPr="00952DCF" w14:paraId="0AFBA52A" w14:textId="77777777" w:rsidTr="00AF128F">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7EE0C31E" w14:textId="77777777" w:rsidR="00C05288" w:rsidRPr="00952DCF" w:rsidRDefault="00C05288"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MODULE CONTENTS</w:t>
            </w:r>
            <w:r w:rsidRPr="00952DCF">
              <w:rPr>
                <w:rFonts w:ascii="Times New Roman" w:hAnsi="Times New Roman" w:cs="Times New Roman"/>
                <w:sz w:val="24"/>
                <w:szCs w:val="24"/>
              </w:rPr>
              <w:t>:</w:t>
            </w:r>
          </w:p>
          <w:p w14:paraId="0FAA5282" w14:textId="77777777" w:rsidR="00C05288" w:rsidRPr="00952DCF" w:rsidRDefault="00C05288"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LO1.</w:t>
            </w:r>
            <w:r w:rsidRPr="00952DCF">
              <w:rPr>
                <w:rFonts w:ascii="Times New Roman" w:eastAsia="Calibri" w:hAnsi="Times New Roman" w:cs="Times New Roman"/>
                <w:b/>
                <w:sz w:val="24"/>
                <w:szCs w:val="24"/>
              </w:rPr>
              <w:t>Understanding the main agriculturally important crop biotic and abiotic factors</w:t>
            </w:r>
          </w:p>
          <w:p w14:paraId="142BFB67" w14:textId="77777777" w:rsidR="00C05288" w:rsidRPr="00952DCF" w:rsidRDefault="00C05288" w:rsidP="00CF714D">
            <w:pPr>
              <w:autoSpaceDE w:val="0"/>
              <w:autoSpaceDN w:val="0"/>
              <w:adjustRightInd w:val="0"/>
              <w:spacing w:after="0" w:line="360" w:lineRule="auto"/>
              <w:ind w:left="315"/>
              <w:jc w:val="both"/>
              <w:rPr>
                <w:rFonts w:ascii="Times New Roman" w:eastAsia="Calibri" w:hAnsi="Times New Roman" w:cs="Times New Roman"/>
                <w:b/>
                <w:sz w:val="24"/>
                <w:szCs w:val="24"/>
              </w:rPr>
            </w:pPr>
            <w:r w:rsidRPr="00952DCF">
              <w:rPr>
                <w:rFonts w:ascii="Times New Roman" w:eastAsia="Calibri" w:hAnsi="Times New Roman" w:cs="Times New Roman"/>
                <w:sz w:val="24"/>
                <w:szCs w:val="24"/>
              </w:rPr>
              <w:t xml:space="preserve">1.1. Understanding classification of biotic and </w:t>
            </w:r>
            <w:r w:rsidRPr="00952DCF">
              <w:rPr>
                <w:rFonts w:ascii="Times New Roman" w:eastAsia="Calibri" w:hAnsi="Times New Roman" w:cs="Times New Roman"/>
                <w:bCs/>
                <w:sz w:val="24"/>
                <w:szCs w:val="24"/>
              </w:rPr>
              <w:t>abiotic</w:t>
            </w:r>
            <w:r w:rsidRPr="00952DCF">
              <w:rPr>
                <w:rFonts w:ascii="Times New Roman" w:eastAsia="Calibri" w:hAnsi="Times New Roman" w:cs="Times New Roman"/>
                <w:sz w:val="24"/>
                <w:szCs w:val="24"/>
              </w:rPr>
              <w:t xml:space="preserve"> factors</w:t>
            </w:r>
          </w:p>
          <w:p w14:paraId="76585E67" w14:textId="77777777" w:rsidR="00C05288" w:rsidRPr="00952DCF" w:rsidRDefault="00C05288" w:rsidP="00CF714D">
            <w:pPr>
              <w:autoSpaceDE w:val="0"/>
              <w:autoSpaceDN w:val="0"/>
              <w:adjustRightInd w:val="0"/>
              <w:spacing w:after="0" w:line="360" w:lineRule="auto"/>
              <w:ind w:left="31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1.2. Identification of biotic factors causes</w:t>
            </w:r>
          </w:p>
          <w:p w14:paraId="372A9A44" w14:textId="77777777" w:rsidR="00C05288" w:rsidRPr="00952DCF" w:rsidRDefault="00C05288" w:rsidP="00CF714D">
            <w:pPr>
              <w:autoSpaceDE w:val="0"/>
              <w:autoSpaceDN w:val="0"/>
              <w:adjustRightInd w:val="0"/>
              <w:spacing w:after="0" w:line="360" w:lineRule="auto"/>
              <w:ind w:left="31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1.3. Identifying means of biotic factors disseminations and sources of infections</w:t>
            </w:r>
          </w:p>
          <w:p w14:paraId="786CFE7D" w14:textId="77777777" w:rsidR="00C05288" w:rsidRPr="00952DCF" w:rsidRDefault="00C05288" w:rsidP="00CF714D">
            <w:pPr>
              <w:autoSpaceDE w:val="0"/>
              <w:autoSpaceDN w:val="0"/>
              <w:adjustRightInd w:val="0"/>
              <w:spacing w:after="0" w:line="360" w:lineRule="auto"/>
              <w:ind w:left="31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1.4. Understanding biotic factors </w:t>
            </w:r>
            <w:proofErr w:type="spellStart"/>
            <w:r w:rsidRPr="00952DCF">
              <w:rPr>
                <w:rFonts w:ascii="Times New Roman" w:eastAsia="Calibri" w:hAnsi="Times New Roman" w:cs="Times New Roman"/>
                <w:sz w:val="24"/>
                <w:szCs w:val="24"/>
              </w:rPr>
              <w:t>favourable</w:t>
            </w:r>
            <w:proofErr w:type="spellEnd"/>
            <w:r w:rsidRPr="00952DCF">
              <w:rPr>
                <w:rFonts w:ascii="Times New Roman" w:eastAsia="Calibri" w:hAnsi="Times New Roman" w:cs="Times New Roman"/>
                <w:sz w:val="24"/>
                <w:szCs w:val="24"/>
              </w:rPr>
              <w:t xml:space="preserve"> environmental condition and crop preference</w:t>
            </w:r>
          </w:p>
          <w:p w14:paraId="086BEECF" w14:textId="77777777" w:rsidR="00C05288" w:rsidRPr="00952DCF" w:rsidRDefault="00C05288" w:rsidP="00CF714D">
            <w:pPr>
              <w:autoSpaceDE w:val="0"/>
              <w:autoSpaceDN w:val="0"/>
              <w:adjustRightInd w:val="0"/>
              <w:spacing w:after="0" w:line="360" w:lineRule="auto"/>
              <w:ind w:left="31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1.5. Understanding biotic factors of over wintering</w:t>
            </w:r>
          </w:p>
          <w:p w14:paraId="2FB5362B" w14:textId="77777777" w:rsidR="00C05288" w:rsidRPr="00952DCF" w:rsidRDefault="00C05288" w:rsidP="00952DCF">
            <w:pPr>
              <w:autoSpaceDE w:val="0"/>
              <w:autoSpaceDN w:val="0"/>
              <w:adjustRightInd w:val="0"/>
              <w:spacing w:after="0" w:line="360" w:lineRule="auto"/>
              <w:ind w:left="237" w:hanging="270"/>
              <w:jc w:val="both"/>
              <w:rPr>
                <w:rFonts w:ascii="Times New Roman" w:hAnsi="Times New Roman" w:cs="Times New Roman"/>
                <w:b/>
                <w:sz w:val="24"/>
                <w:szCs w:val="24"/>
              </w:rPr>
            </w:pPr>
            <w:r w:rsidRPr="00952DCF">
              <w:rPr>
                <w:rFonts w:ascii="Times New Roman" w:hAnsi="Times New Roman" w:cs="Times New Roman"/>
                <w:b/>
                <w:sz w:val="24"/>
                <w:szCs w:val="24"/>
              </w:rPr>
              <w:t xml:space="preserve">LO2.  </w:t>
            </w:r>
            <w:r w:rsidRPr="00952DCF">
              <w:rPr>
                <w:rFonts w:ascii="Times New Roman" w:eastAsia="Calibri" w:hAnsi="Times New Roman" w:cs="Times New Roman"/>
                <w:b/>
                <w:sz w:val="24"/>
                <w:szCs w:val="24"/>
              </w:rPr>
              <w:t>Identifying the major agriculturally crop pest and disorders</w:t>
            </w:r>
          </w:p>
          <w:p w14:paraId="55EBE796" w14:textId="77777777" w:rsidR="00C05288" w:rsidRPr="00952DCF" w:rsidRDefault="00C05288" w:rsidP="00CF714D">
            <w:pPr>
              <w:autoSpaceDE w:val="0"/>
              <w:autoSpaceDN w:val="0"/>
              <w:adjustRightInd w:val="0"/>
              <w:spacing w:after="0" w:line="360" w:lineRule="auto"/>
              <w:ind w:left="405" w:hanging="90"/>
              <w:jc w:val="both"/>
              <w:rPr>
                <w:rFonts w:ascii="Times New Roman" w:hAnsi="Times New Roman" w:cs="Times New Roman"/>
                <w:b/>
                <w:sz w:val="24"/>
                <w:szCs w:val="24"/>
              </w:rPr>
            </w:pPr>
            <w:r w:rsidRPr="00952DCF">
              <w:rPr>
                <w:rFonts w:ascii="Times New Roman" w:hAnsi="Times New Roman" w:cs="Times New Roman"/>
                <w:sz w:val="24"/>
                <w:szCs w:val="24"/>
              </w:rPr>
              <w:t>2.</w:t>
            </w:r>
            <w:r w:rsidRPr="00952DCF">
              <w:rPr>
                <w:rFonts w:ascii="Times New Roman" w:eastAsia="Calibri" w:hAnsi="Times New Roman" w:cs="Times New Roman"/>
                <w:sz w:val="24"/>
                <w:szCs w:val="24"/>
              </w:rPr>
              <w:t xml:space="preserve">1 Identifying common names of disorders </w:t>
            </w:r>
            <w:r w:rsidRPr="00952DCF">
              <w:rPr>
                <w:rFonts w:ascii="Times New Roman" w:eastAsia="Calibri" w:hAnsi="Times New Roman" w:cs="Times New Roman"/>
                <w:bCs/>
                <w:sz w:val="24"/>
                <w:szCs w:val="24"/>
              </w:rPr>
              <w:t xml:space="preserve">and </w:t>
            </w:r>
            <w:r w:rsidRPr="00952DCF">
              <w:rPr>
                <w:rFonts w:ascii="Times New Roman" w:eastAsia="Calibri" w:hAnsi="Times New Roman" w:cs="Times New Roman"/>
                <w:sz w:val="24"/>
                <w:szCs w:val="24"/>
              </w:rPr>
              <w:t>crop pests</w:t>
            </w:r>
          </w:p>
          <w:p w14:paraId="562048C5" w14:textId="77777777" w:rsidR="00C05288" w:rsidRPr="00952DCF" w:rsidRDefault="00C05288" w:rsidP="00CF714D">
            <w:pPr>
              <w:autoSpaceDE w:val="0"/>
              <w:autoSpaceDN w:val="0"/>
              <w:adjustRightInd w:val="0"/>
              <w:spacing w:after="0" w:line="360" w:lineRule="auto"/>
              <w:ind w:left="405" w:hanging="90"/>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2.2 Identifying agriculturally important crop pest </w:t>
            </w:r>
            <w:r w:rsidR="00AD4E22" w:rsidRPr="00952DCF">
              <w:rPr>
                <w:rFonts w:ascii="Times New Roman" w:eastAsia="Calibri" w:hAnsi="Times New Roman" w:cs="Times New Roman"/>
                <w:sz w:val="24"/>
                <w:szCs w:val="24"/>
              </w:rPr>
              <w:t>behavior</w:t>
            </w:r>
          </w:p>
          <w:p w14:paraId="2F94A142" w14:textId="77777777" w:rsidR="00C05288" w:rsidRPr="00952DCF" w:rsidRDefault="00C05288" w:rsidP="00CF714D">
            <w:pPr>
              <w:autoSpaceDE w:val="0"/>
              <w:autoSpaceDN w:val="0"/>
              <w:adjustRightInd w:val="0"/>
              <w:spacing w:after="0" w:line="360" w:lineRule="auto"/>
              <w:ind w:left="405" w:hanging="90"/>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2.3 Understanding major insect pests’ </w:t>
            </w:r>
            <w:r w:rsidR="00AD4E22" w:rsidRPr="00952DCF">
              <w:rPr>
                <w:rFonts w:ascii="Times New Roman" w:eastAsia="Calibri" w:hAnsi="Times New Roman" w:cs="Times New Roman"/>
                <w:sz w:val="24"/>
                <w:szCs w:val="24"/>
              </w:rPr>
              <w:t>favorable</w:t>
            </w:r>
            <w:r w:rsidRPr="00952DCF">
              <w:rPr>
                <w:rFonts w:ascii="Times New Roman" w:eastAsia="Calibri" w:hAnsi="Times New Roman" w:cs="Times New Roman"/>
                <w:sz w:val="24"/>
                <w:szCs w:val="24"/>
              </w:rPr>
              <w:t xml:space="preserve"> environmental condition &amp; crop preference</w:t>
            </w:r>
          </w:p>
          <w:p w14:paraId="73FB25D5" w14:textId="77777777" w:rsidR="00C05288" w:rsidRPr="00952DCF" w:rsidRDefault="00C05288" w:rsidP="00CF714D">
            <w:pPr>
              <w:autoSpaceDE w:val="0"/>
              <w:autoSpaceDN w:val="0"/>
              <w:adjustRightInd w:val="0"/>
              <w:spacing w:after="0" w:line="360" w:lineRule="auto"/>
              <w:ind w:left="405" w:hanging="90"/>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2.4. Recording and reporting details of the plant pests and disorder </w:t>
            </w:r>
          </w:p>
          <w:p w14:paraId="04E759D0" w14:textId="77777777" w:rsidR="00C05288" w:rsidRPr="00952DCF" w:rsidRDefault="00C05288" w:rsidP="00CF714D">
            <w:pPr>
              <w:autoSpaceDE w:val="0"/>
              <w:autoSpaceDN w:val="0"/>
              <w:adjustRightInd w:val="0"/>
              <w:spacing w:after="0" w:line="360" w:lineRule="auto"/>
              <w:ind w:left="405" w:hanging="90"/>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2.5. Checking, selecting and preparing </w:t>
            </w:r>
            <w:r w:rsidRPr="00952DCF">
              <w:rPr>
                <w:rFonts w:ascii="Times New Roman" w:eastAsia="Calibri" w:hAnsi="Times New Roman" w:cs="Times New Roman"/>
                <w:bCs/>
                <w:sz w:val="24"/>
                <w:szCs w:val="24"/>
              </w:rPr>
              <w:t>equipment’s</w:t>
            </w:r>
            <w:r w:rsidRPr="00952DCF">
              <w:rPr>
                <w:rFonts w:ascii="Times New Roman" w:eastAsia="Calibri" w:hAnsi="Times New Roman" w:cs="Times New Roman"/>
                <w:sz w:val="24"/>
                <w:szCs w:val="24"/>
              </w:rPr>
              <w:t xml:space="preserve"> </w:t>
            </w:r>
          </w:p>
          <w:p w14:paraId="3A6D36BC" w14:textId="77777777" w:rsidR="00C05288" w:rsidRPr="00952DCF" w:rsidRDefault="00C05288" w:rsidP="00CF714D">
            <w:pPr>
              <w:autoSpaceDE w:val="0"/>
              <w:autoSpaceDN w:val="0"/>
              <w:adjustRightInd w:val="0"/>
              <w:spacing w:after="0" w:line="360" w:lineRule="auto"/>
              <w:ind w:left="405" w:hanging="90"/>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2.6. Selecting and checking prior to use suitable </w:t>
            </w:r>
            <w:r w:rsidRPr="00952DCF">
              <w:rPr>
                <w:rFonts w:ascii="Times New Roman" w:eastAsia="Calibri" w:hAnsi="Times New Roman" w:cs="Times New Roman"/>
                <w:bCs/>
                <w:sz w:val="24"/>
                <w:szCs w:val="24"/>
              </w:rPr>
              <w:t xml:space="preserve">personal protective equipment </w:t>
            </w:r>
            <w:r w:rsidRPr="00952DCF">
              <w:rPr>
                <w:rFonts w:ascii="Times New Roman" w:eastAsia="Calibri" w:hAnsi="Times New Roman" w:cs="Times New Roman"/>
                <w:sz w:val="24"/>
                <w:szCs w:val="24"/>
              </w:rPr>
              <w:t>(PPE)</w:t>
            </w:r>
          </w:p>
          <w:p w14:paraId="0AD9B0A7" w14:textId="77777777" w:rsidR="00C05288" w:rsidRPr="00952DCF" w:rsidRDefault="00C05288" w:rsidP="00CF714D">
            <w:pPr>
              <w:autoSpaceDE w:val="0"/>
              <w:autoSpaceDN w:val="0"/>
              <w:adjustRightInd w:val="0"/>
              <w:spacing w:after="0" w:line="360" w:lineRule="auto"/>
              <w:ind w:left="405" w:hanging="90"/>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2.7. Identifying </w:t>
            </w:r>
            <w:r w:rsidRPr="00952DCF">
              <w:rPr>
                <w:rFonts w:ascii="Times New Roman" w:eastAsia="Calibri" w:hAnsi="Times New Roman" w:cs="Times New Roman"/>
                <w:bCs/>
                <w:sz w:val="24"/>
                <w:szCs w:val="24"/>
              </w:rPr>
              <w:t xml:space="preserve">Occupational Health and Safety hazards and reporting risks </w:t>
            </w:r>
          </w:p>
          <w:p w14:paraId="5C5AAECA" w14:textId="77777777" w:rsidR="00C05288" w:rsidRPr="00952DCF" w:rsidRDefault="00C05288" w:rsidP="00952DCF">
            <w:pPr>
              <w:autoSpaceDE w:val="0"/>
              <w:autoSpaceDN w:val="0"/>
              <w:adjustRightInd w:val="0"/>
              <w:spacing w:after="0" w:line="360" w:lineRule="auto"/>
              <w:jc w:val="both"/>
              <w:rPr>
                <w:rFonts w:ascii="Times New Roman" w:eastAsia="Calibri" w:hAnsi="Times New Roman" w:cs="Times New Roman"/>
                <w:sz w:val="24"/>
                <w:szCs w:val="24"/>
              </w:rPr>
            </w:pPr>
            <w:r w:rsidRPr="00952DCF">
              <w:rPr>
                <w:rFonts w:ascii="Times New Roman" w:hAnsi="Times New Roman" w:cs="Times New Roman"/>
                <w:b/>
                <w:bCs/>
                <w:sz w:val="24"/>
                <w:szCs w:val="24"/>
              </w:rPr>
              <w:t>LO3</w:t>
            </w:r>
            <w:r w:rsidRPr="00952DCF">
              <w:rPr>
                <w:rFonts w:ascii="Times New Roman" w:hAnsi="Times New Roman" w:cs="Times New Roman"/>
                <w:b/>
                <w:sz w:val="24"/>
                <w:szCs w:val="24"/>
              </w:rPr>
              <w:t xml:space="preserve">. </w:t>
            </w:r>
            <w:r w:rsidRPr="00952DCF">
              <w:rPr>
                <w:rFonts w:ascii="Times New Roman" w:eastAsia="Calibri" w:hAnsi="Times New Roman" w:cs="Times New Roman"/>
                <w:b/>
                <w:sz w:val="24"/>
                <w:szCs w:val="24"/>
              </w:rPr>
              <w:t>Assessing pests and take sample</w:t>
            </w:r>
          </w:p>
          <w:p w14:paraId="1DF05719" w14:textId="77777777" w:rsidR="00C05288" w:rsidRPr="00952DCF" w:rsidRDefault="00C05288" w:rsidP="00CF714D">
            <w:pPr>
              <w:autoSpaceDE w:val="0"/>
              <w:autoSpaceDN w:val="0"/>
              <w:adjustRightInd w:val="0"/>
              <w:spacing w:after="0" w:line="360" w:lineRule="auto"/>
              <w:ind w:left="31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3.1. Differentiating scouting techniques </w:t>
            </w:r>
          </w:p>
          <w:p w14:paraId="284A1A26" w14:textId="77777777" w:rsidR="00C05288" w:rsidRPr="00952DCF" w:rsidRDefault="00C05288" w:rsidP="00CF714D">
            <w:pPr>
              <w:autoSpaceDE w:val="0"/>
              <w:autoSpaceDN w:val="0"/>
              <w:adjustRightInd w:val="0"/>
              <w:spacing w:after="0" w:line="360" w:lineRule="auto"/>
              <w:ind w:left="315"/>
              <w:jc w:val="both"/>
              <w:rPr>
                <w:rFonts w:ascii="Times New Roman" w:eastAsia="Calibri" w:hAnsi="Times New Roman" w:cs="Times New Roman"/>
                <w:b/>
                <w:sz w:val="24"/>
                <w:szCs w:val="24"/>
              </w:rPr>
            </w:pPr>
            <w:r w:rsidRPr="00952DCF">
              <w:rPr>
                <w:rFonts w:ascii="Times New Roman" w:eastAsia="Calibri" w:hAnsi="Times New Roman" w:cs="Times New Roman"/>
                <w:sz w:val="24"/>
                <w:szCs w:val="24"/>
              </w:rPr>
              <w:t>3.2. Understanding sampling methods</w:t>
            </w:r>
          </w:p>
          <w:p w14:paraId="3DD9E2E5" w14:textId="77777777" w:rsidR="00C05288" w:rsidRPr="00952DCF" w:rsidRDefault="00C05288" w:rsidP="00CF714D">
            <w:pPr>
              <w:autoSpaceDE w:val="0"/>
              <w:autoSpaceDN w:val="0"/>
              <w:adjustRightInd w:val="0"/>
              <w:spacing w:after="0" w:line="360" w:lineRule="auto"/>
              <w:ind w:left="31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3.3</w:t>
            </w:r>
            <w:r w:rsidRPr="00952DCF">
              <w:rPr>
                <w:rFonts w:ascii="Times New Roman" w:eastAsia="Calibri" w:hAnsi="Times New Roman" w:cs="Times New Roman"/>
                <w:b/>
                <w:sz w:val="24"/>
                <w:szCs w:val="24"/>
              </w:rPr>
              <w:t>.</w:t>
            </w:r>
            <w:r w:rsidRPr="00952DCF">
              <w:rPr>
                <w:rFonts w:ascii="Times New Roman" w:eastAsia="Calibri" w:hAnsi="Times New Roman" w:cs="Times New Roman"/>
                <w:sz w:val="24"/>
                <w:szCs w:val="24"/>
              </w:rPr>
              <w:t xml:space="preserve"> Taking sample of different crop pests</w:t>
            </w:r>
          </w:p>
          <w:p w14:paraId="6AE242C8" w14:textId="77777777" w:rsidR="00C05288" w:rsidRPr="00952DCF" w:rsidRDefault="00C05288" w:rsidP="00952DCF">
            <w:pPr>
              <w:autoSpaceDE w:val="0"/>
              <w:autoSpaceDN w:val="0"/>
              <w:adjustRightInd w:val="0"/>
              <w:spacing w:after="0" w:line="360" w:lineRule="auto"/>
              <w:jc w:val="both"/>
              <w:rPr>
                <w:rFonts w:ascii="Times New Roman" w:hAnsi="Times New Roman" w:cs="Times New Roman"/>
                <w:b/>
                <w:sz w:val="24"/>
                <w:szCs w:val="24"/>
              </w:rPr>
            </w:pPr>
            <w:r w:rsidRPr="00952DCF">
              <w:rPr>
                <w:rFonts w:ascii="Times New Roman" w:hAnsi="Times New Roman" w:cs="Times New Roman"/>
                <w:b/>
                <w:bCs/>
                <w:sz w:val="24"/>
                <w:szCs w:val="24"/>
              </w:rPr>
              <w:lastRenderedPageBreak/>
              <w:t xml:space="preserve">LO4 </w:t>
            </w:r>
            <w:r w:rsidRPr="00952DCF">
              <w:rPr>
                <w:rFonts w:ascii="Times New Roman" w:eastAsia="Calibri" w:hAnsi="Times New Roman" w:cs="Times New Roman"/>
                <w:b/>
                <w:sz w:val="24"/>
                <w:szCs w:val="24"/>
              </w:rPr>
              <w:t>Recording and Reporting pest occurrence</w:t>
            </w:r>
          </w:p>
          <w:p w14:paraId="0528D976" w14:textId="77777777" w:rsidR="00C05288" w:rsidRPr="00952DCF" w:rsidRDefault="00C05288" w:rsidP="00CF714D">
            <w:pPr>
              <w:autoSpaceDE w:val="0"/>
              <w:autoSpaceDN w:val="0"/>
              <w:adjustRightInd w:val="0"/>
              <w:spacing w:after="0" w:line="360" w:lineRule="auto"/>
              <w:ind w:left="31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4.1 Preparing materials and format for pest occurrence record</w:t>
            </w:r>
          </w:p>
          <w:p w14:paraId="0B2B3F70" w14:textId="77777777" w:rsidR="00C05288" w:rsidRPr="00952DCF" w:rsidRDefault="00C05288" w:rsidP="00CF714D">
            <w:pPr>
              <w:autoSpaceDE w:val="0"/>
              <w:autoSpaceDN w:val="0"/>
              <w:adjustRightInd w:val="0"/>
              <w:spacing w:after="0" w:line="360" w:lineRule="auto"/>
              <w:ind w:left="31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4.2. Recording and documenting identified pest </w:t>
            </w:r>
          </w:p>
          <w:p w14:paraId="152D6EAD" w14:textId="77777777" w:rsidR="00C05288" w:rsidRPr="00952DCF" w:rsidRDefault="00C05288" w:rsidP="00CF714D">
            <w:pPr>
              <w:autoSpaceDE w:val="0"/>
              <w:autoSpaceDN w:val="0"/>
              <w:adjustRightInd w:val="0"/>
              <w:spacing w:after="0" w:line="360" w:lineRule="auto"/>
              <w:ind w:left="31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4.3 Reporting the pest occurrence </w:t>
            </w:r>
          </w:p>
        </w:tc>
      </w:tr>
      <w:tr w:rsidR="00952DCF" w:rsidRPr="00952DCF" w14:paraId="44BBC165" w14:textId="77777777" w:rsidTr="00AF128F">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72FBE637" w14:textId="77777777" w:rsidR="00C05288" w:rsidRPr="00952DCF" w:rsidRDefault="00C05288" w:rsidP="00952DCF">
            <w:pPr>
              <w:spacing w:after="0" w:line="360" w:lineRule="auto"/>
              <w:rPr>
                <w:rFonts w:ascii="Times New Roman" w:hAnsi="Times New Roman" w:cs="Times New Roman"/>
                <w:sz w:val="24"/>
                <w:szCs w:val="24"/>
              </w:rPr>
            </w:pPr>
            <w:r w:rsidRPr="00952DCF">
              <w:rPr>
                <w:rFonts w:ascii="Times New Roman" w:hAnsi="Times New Roman" w:cs="Times New Roman"/>
                <w:b/>
                <w:sz w:val="24"/>
                <w:szCs w:val="24"/>
              </w:rPr>
              <w:lastRenderedPageBreak/>
              <w:t>LEARNING METHODS:</w:t>
            </w:r>
          </w:p>
        </w:tc>
      </w:tr>
      <w:tr w:rsidR="00952DCF" w:rsidRPr="00952DCF" w14:paraId="49C4894A" w14:textId="77777777" w:rsidTr="00AF128F">
        <w:trPr>
          <w:trHeight w:val="395"/>
        </w:trPr>
        <w:tc>
          <w:tcPr>
            <w:tcW w:w="9630" w:type="dxa"/>
            <w:tcBorders>
              <w:top w:val="single" w:sz="4" w:space="0" w:color="auto"/>
              <w:left w:val="double" w:sz="4" w:space="0" w:color="auto"/>
              <w:bottom w:val="single" w:sz="4" w:space="0" w:color="auto"/>
              <w:right w:val="double" w:sz="4" w:space="0" w:color="auto"/>
            </w:tcBorders>
          </w:tcPr>
          <w:p w14:paraId="71F70B71" w14:textId="77777777" w:rsidR="00C05288" w:rsidRPr="00952DCF" w:rsidRDefault="00C05288" w:rsidP="00952DCF">
            <w:pPr>
              <w:numPr>
                <w:ilvl w:val="0"/>
                <w:numId w:val="4"/>
              </w:numPr>
              <w:spacing w:after="0" w:line="360" w:lineRule="auto"/>
              <w:ind w:left="525"/>
              <w:rPr>
                <w:rFonts w:ascii="Times New Roman" w:hAnsi="Times New Roman" w:cs="Times New Roman"/>
                <w:sz w:val="24"/>
                <w:szCs w:val="24"/>
                <w:lang w:val="fr-FR"/>
              </w:rPr>
            </w:pPr>
            <w:r w:rsidRPr="00952DCF">
              <w:rPr>
                <w:rFonts w:ascii="Times New Roman" w:hAnsi="Times New Roman" w:cs="Times New Roman"/>
                <w:sz w:val="24"/>
                <w:szCs w:val="24"/>
                <w:lang w:val="fr-FR"/>
              </w:rPr>
              <w:t>Lecture and discussion</w:t>
            </w:r>
          </w:p>
          <w:p w14:paraId="2D7EE065" w14:textId="77777777" w:rsidR="00C05288" w:rsidRPr="00952DCF" w:rsidRDefault="00C05288" w:rsidP="00952DCF">
            <w:pPr>
              <w:numPr>
                <w:ilvl w:val="0"/>
                <w:numId w:val="4"/>
              </w:numPr>
              <w:spacing w:after="0" w:line="360" w:lineRule="auto"/>
              <w:ind w:left="525"/>
              <w:rPr>
                <w:rFonts w:ascii="Times New Roman" w:hAnsi="Times New Roman" w:cs="Times New Roman"/>
                <w:sz w:val="24"/>
                <w:szCs w:val="24"/>
                <w:lang w:val="fr-FR"/>
              </w:rPr>
            </w:pPr>
            <w:r w:rsidRPr="00952DCF">
              <w:rPr>
                <w:rFonts w:ascii="Times New Roman" w:hAnsi="Times New Roman" w:cs="Times New Roman"/>
                <w:sz w:val="24"/>
                <w:szCs w:val="24"/>
                <w:lang w:val="fr-FR"/>
              </w:rPr>
              <w:t xml:space="preserve">Braine </w:t>
            </w:r>
            <w:proofErr w:type="spellStart"/>
            <w:r w:rsidRPr="00952DCF">
              <w:rPr>
                <w:rFonts w:ascii="Times New Roman" w:hAnsi="Times New Roman" w:cs="Times New Roman"/>
                <w:sz w:val="24"/>
                <w:szCs w:val="24"/>
                <w:lang w:val="fr-FR"/>
              </w:rPr>
              <w:t>storming</w:t>
            </w:r>
            <w:proofErr w:type="spellEnd"/>
          </w:p>
          <w:p w14:paraId="77733D5B" w14:textId="77777777" w:rsidR="00C05288" w:rsidRPr="00952DCF" w:rsidRDefault="00C05288" w:rsidP="00952DCF">
            <w:pPr>
              <w:numPr>
                <w:ilvl w:val="0"/>
                <w:numId w:val="4"/>
              </w:numPr>
              <w:spacing w:after="0" w:line="360" w:lineRule="auto"/>
              <w:ind w:left="525"/>
              <w:rPr>
                <w:rFonts w:ascii="Times New Roman" w:hAnsi="Times New Roman" w:cs="Times New Roman"/>
                <w:sz w:val="24"/>
                <w:szCs w:val="24"/>
                <w:lang w:val="fr-FR"/>
              </w:rPr>
            </w:pPr>
            <w:r w:rsidRPr="00952DCF">
              <w:rPr>
                <w:rFonts w:ascii="Times New Roman" w:hAnsi="Times New Roman" w:cs="Times New Roman"/>
                <w:sz w:val="24"/>
                <w:szCs w:val="24"/>
              </w:rPr>
              <w:t>Practical demonstration</w:t>
            </w:r>
          </w:p>
          <w:p w14:paraId="1B05D4E1" w14:textId="77777777" w:rsidR="00C05288" w:rsidRPr="00952DCF" w:rsidRDefault="00AD4E22" w:rsidP="00952DCF">
            <w:pPr>
              <w:numPr>
                <w:ilvl w:val="0"/>
                <w:numId w:val="4"/>
              </w:numPr>
              <w:spacing w:after="0" w:line="360" w:lineRule="auto"/>
              <w:ind w:left="525"/>
              <w:rPr>
                <w:rFonts w:ascii="Times New Roman" w:hAnsi="Times New Roman" w:cs="Times New Roman"/>
                <w:sz w:val="24"/>
                <w:szCs w:val="24"/>
                <w:lang w:val="fr-FR"/>
              </w:rPr>
            </w:pPr>
            <w:proofErr w:type="spellStart"/>
            <w:r w:rsidRPr="00952DCF">
              <w:rPr>
                <w:rFonts w:ascii="Times New Roman" w:hAnsi="Times New Roman" w:cs="Times New Roman"/>
                <w:sz w:val="24"/>
                <w:szCs w:val="24"/>
                <w:lang w:val="fr-FR"/>
              </w:rPr>
              <w:t>Ro</w:t>
            </w:r>
            <w:r w:rsidR="00C05288" w:rsidRPr="00952DCF">
              <w:rPr>
                <w:rFonts w:ascii="Times New Roman" w:hAnsi="Times New Roman" w:cs="Times New Roman"/>
                <w:sz w:val="24"/>
                <w:szCs w:val="24"/>
                <w:lang w:val="fr-FR"/>
              </w:rPr>
              <w:t>le</w:t>
            </w:r>
            <w:proofErr w:type="spellEnd"/>
            <w:r w:rsidR="00C05288" w:rsidRPr="00952DCF">
              <w:rPr>
                <w:rFonts w:ascii="Times New Roman" w:hAnsi="Times New Roman" w:cs="Times New Roman"/>
                <w:sz w:val="24"/>
                <w:szCs w:val="24"/>
                <w:lang w:val="fr-FR"/>
              </w:rPr>
              <w:t xml:space="preserve"> </w:t>
            </w:r>
            <w:proofErr w:type="spellStart"/>
            <w:r w:rsidR="00C05288" w:rsidRPr="00952DCF">
              <w:rPr>
                <w:rFonts w:ascii="Times New Roman" w:hAnsi="Times New Roman" w:cs="Times New Roman"/>
                <w:sz w:val="24"/>
                <w:szCs w:val="24"/>
                <w:lang w:val="fr-FR"/>
              </w:rPr>
              <w:t>playing</w:t>
            </w:r>
            <w:proofErr w:type="spellEnd"/>
          </w:p>
        </w:tc>
      </w:tr>
      <w:tr w:rsidR="00952DCF" w:rsidRPr="00952DCF" w14:paraId="3BEC6C02" w14:textId="77777777" w:rsidTr="00AF128F">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13D3B5A6" w14:textId="77777777" w:rsidR="00C05288" w:rsidRPr="00952DCF" w:rsidRDefault="00C05288"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ASSESSMENT METHODS:</w:t>
            </w:r>
          </w:p>
        </w:tc>
      </w:tr>
      <w:tr w:rsidR="00C05288" w:rsidRPr="00952DCF" w14:paraId="6629AA3D" w14:textId="77777777" w:rsidTr="00AF128F">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77F8663C" w14:textId="77777777" w:rsidR="00C05288" w:rsidRPr="00952DCF" w:rsidRDefault="00C05288" w:rsidP="00952DCF">
            <w:pPr>
              <w:numPr>
                <w:ilvl w:val="0"/>
                <w:numId w:val="4"/>
              </w:numPr>
              <w:spacing w:after="0" w:line="360" w:lineRule="auto"/>
              <w:ind w:left="525"/>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Written test </w:t>
            </w:r>
          </w:p>
          <w:p w14:paraId="0F770004" w14:textId="77777777" w:rsidR="00C05288" w:rsidRPr="00952DCF" w:rsidRDefault="00C05288" w:rsidP="00952DCF">
            <w:pPr>
              <w:numPr>
                <w:ilvl w:val="0"/>
                <w:numId w:val="4"/>
              </w:numPr>
              <w:spacing w:after="0" w:line="360" w:lineRule="auto"/>
              <w:ind w:left="525"/>
              <w:rPr>
                <w:rFonts w:ascii="Times New Roman" w:eastAsia="Calibri" w:hAnsi="Times New Roman" w:cs="Times New Roman"/>
                <w:sz w:val="24"/>
                <w:szCs w:val="24"/>
              </w:rPr>
            </w:pPr>
            <w:r w:rsidRPr="00952DCF">
              <w:rPr>
                <w:rFonts w:ascii="Times New Roman" w:eastAsia="Calibri" w:hAnsi="Times New Roman" w:cs="Times New Roman"/>
                <w:sz w:val="24"/>
                <w:szCs w:val="24"/>
              </w:rPr>
              <w:t>Move exam</w:t>
            </w:r>
          </w:p>
          <w:p w14:paraId="63484270" w14:textId="77777777" w:rsidR="00C05288" w:rsidRPr="00952DCF" w:rsidRDefault="00C05288" w:rsidP="00952DCF">
            <w:pPr>
              <w:numPr>
                <w:ilvl w:val="0"/>
                <w:numId w:val="4"/>
              </w:numPr>
              <w:spacing w:after="0" w:line="360" w:lineRule="auto"/>
              <w:ind w:left="525"/>
              <w:rPr>
                <w:rFonts w:ascii="Times New Roman" w:eastAsia="Calibri" w:hAnsi="Times New Roman" w:cs="Times New Roman"/>
                <w:sz w:val="24"/>
                <w:szCs w:val="24"/>
              </w:rPr>
            </w:pPr>
            <w:r w:rsidRPr="00952DCF">
              <w:rPr>
                <w:rFonts w:ascii="Times New Roman" w:eastAsia="Calibri" w:hAnsi="Times New Roman" w:cs="Times New Roman"/>
                <w:sz w:val="24"/>
                <w:szCs w:val="24"/>
              </w:rPr>
              <w:t>Practical demonstration</w:t>
            </w:r>
          </w:p>
        </w:tc>
      </w:tr>
    </w:tbl>
    <w:p w14:paraId="6774C10C" w14:textId="77777777" w:rsidR="00C05288" w:rsidRPr="00952DCF" w:rsidRDefault="00C05288" w:rsidP="00952DCF">
      <w:pPr>
        <w:spacing w:after="0" w:line="360" w:lineRule="auto"/>
        <w:rPr>
          <w:rFonts w:ascii="Times New Roman" w:hAnsi="Times New Roman" w:cs="Times New Roman"/>
          <w:sz w:val="24"/>
          <w:szCs w:val="24"/>
        </w:rPr>
      </w:pPr>
    </w:p>
    <w:p w14:paraId="051ECFDD" w14:textId="77777777" w:rsidR="00C05288" w:rsidRPr="00952DCF" w:rsidRDefault="00C05288" w:rsidP="00952DCF">
      <w:pPr>
        <w:spacing w:after="0" w:line="360" w:lineRule="auto"/>
        <w:rPr>
          <w:rFonts w:ascii="Times New Roman" w:hAnsi="Times New Roman" w:cs="Times New Roman"/>
          <w:sz w:val="24"/>
          <w:szCs w:val="24"/>
        </w:rPr>
      </w:pPr>
    </w:p>
    <w:p w14:paraId="7A303F69" w14:textId="77777777" w:rsidR="00CF714D" w:rsidRDefault="00CF714D">
      <w:r>
        <w:br w:type="page"/>
      </w:r>
    </w:p>
    <w:tbl>
      <w:tblPr>
        <w:tblW w:w="0" w:type="auto"/>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5"/>
      </w:tblGrid>
      <w:tr w:rsidR="002F4706" w:rsidRPr="00952DCF" w14:paraId="066B564A" w14:textId="77777777" w:rsidTr="002F4706">
        <w:tc>
          <w:tcPr>
            <w:tcW w:w="9245" w:type="dxa"/>
            <w:shd w:val="clear" w:color="auto" w:fill="auto"/>
          </w:tcPr>
          <w:p w14:paraId="0A191759" w14:textId="26DFFE6C" w:rsidR="002F4706" w:rsidRPr="00952DCF" w:rsidRDefault="002F4706"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lastRenderedPageBreak/>
              <w:t>ASSESSMENT CRITERIA:</w:t>
            </w:r>
          </w:p>
          <w:p w14:paraId="7FA15E6F" w14:textId="6FE0CE59" w:rsidR="002F4706" w:rsidRPr="00952DCF" w:rsidRDefault="002F4706"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LO1. </w:t>
            </w:r>
            <w:r w:rsidRPr="00952DCF">
              <w:rPr>
                <w:rFonts w:ascii="Times New Roman" w:eastAsia="Calibri" w:hAnsi="Times New Roman" w:cs="Times New Roman"/>
                <w:b/>
                <w:sz w:val="24"/>
                <w:szCs w:val="24"/>
              </w:rPr>
              <w:t xml:space="preserve">Understand the main agriculturally important crop biotic and a </w:t>
            </w:r>
            <w:r w:rsidR="00CF714D" w:rsidRPr="00952DCF">
              <w:rPr>
                <w:rFonts w:ascii="Times New Roman" w:eastAsia="Calibri" w:hAnsi="Times New Roman" w:cs="Times New Roman"/>
                <w:b/>
                <w:sz w:val="24"/>
                <w:szCs w:val="24"/>
              </w:rPr>
              <w:t>biotic factor</w:t>
            </w:r>
          </w:p>
          <w:p w14:paraId="6CB0D5DD" w14:textId="56440476" w:rsidR="002F4706" w:rsidRPr="00952DCF" w:rsidRDefault="002F4706" w:rsidP="00952DCF">
            <w:pPr>
              <w:pStyle w:val="ListParagraph"/>
              <w:numPr>
                <w:ilvl w:val="0"/>
                <w:numId w:val="29"/>
              </w:numPr>
              <w:autoSpaceDE w:val="0"/>
              <w:autoSpaceDN w:val="0"/>
              <w:adjustRightInd w:val="0"/>
              <w:spacing w:line="360" w:lineRule="auto"/>
              <w:jc w:val="both"/>
              <w:rPr>
                <w:rFonts w:eastAsia="Calibri"/>
              </w:rPr>
            </w:pPr>
            <w:r w:rsidRPr="00952DCF">
              <w:rPr>
                <w:rFonts w:eastAsia="Calibri"/>
              </w:rPr>
              <w:t xml:space="preserve">Understand classification of biotic and </w:t>
            </w:r>
            <w:r w:rsidRPr="00952DCF">
              <w:rPr>
                <w:rFonts w:eastAsia="Calibri"/>
                <w:bCs/>
              </w:rPr>
              <w:t xml:space="preserve">a </w:t>
            </w:r>
            <w:r w:rsidR="00CF714D" w:rsidRPr="00952DCF">
              <w:rPr>
                <w:rFonts w:eastAsia="Calibri"/>
                <w:bCs/>
              </w:rPr>
              <w:t>biotic</w:t>
            </w:r>
            <w:r w:rsidR="00CF714D" w:rsidRPr="00952DCF">
              <w:rPr>
                <w:rFonts w:eastAsia="Calibri"/>
              </w:rPr>
              <w:t xml:space="preserve"> factor</w:t>
            </w:r>
            <w:r w:rsidRPr="00952DCF">
              <w:rPr>
                <w:rFonts w:eastAsia="Calibri"/>
              </w:rPr>
              <w:t xml:space="preserve"> </w:t>
            </w:r>
          </w:p>
          <w:p w14:paraId="57095DC5" w14:textId="77777777" w:rsidR="002F4706" w:rsidRPr="00952DCF" w:rsidRDefault="002F4706" w:rsidP="00952DCF">
            <w:pPr>
              <w:pStyle w:val="ListParagraph"/>
              <w:numPr>
                <w:ilvl w:val="0"/>
                <w:numId w:val="29"/>
              </w:numPr>
              <w:autoSpaceDE w:val="0"/>
              <w:autoSpaceDN w:val="0"/>
              <w:adjustRightInd w:val="0"/>
              <w:spacing w:line="360" w:lineRule="auto"/>
              <w:jc w:val="both"/>
              <w:rPr>
                <w:rFonts w:eastAsia="Calibri"/>
              </w:rPr>
            </w:pPr>
            <w:r w:rsidRPr="00952DCF">
              <w:rPr>
                <w:rFonts w:eastAsia="Calibri"/>
              </w:rPr>
              <w:t>Identify causes of biotic factors</w:t>
            </w:r>
          </w:p>
          <w:p w14:paraId="1D5F2A5B" w14:textId="77777777" w:rsidR="002F4706" w:rsidRPr="00952DCF" w:rsidRDefault="002F4706" w:rsidP="00952DCF">
            <w:pPr>
              <w:pStyle w:val="ListParagraph"/>
              <w:numPr>
                <w:ilvl w:val="0"/>
                <w:numId w:val="29"/>
              </w:numPr>
              <w:autoSpaceDE w:val="0"/>
              <w:autoSpaceDN w:val="0"/>
              <w:adjustRightInd w:val="0"/>
              <w:spacing w:line="360" w:lineRule="auto"/>
              <w:jc w:val="both"/>
              <w:rPr>
                <w:rFonts w:eastAsia="Calibri"/>
              </w:rPr>
            </w:pPr>
            <w:r w:rsidRPr="00952DCF">
              <w:rPr>
                <w:rFonts w:eastAsia="Calibri"/>
              </w:rPr>
              <w:t>Identify means of biotic factors disseminations and sources of infections</w:t>
            </w:r>
          </w:p>
          <w:p w14:paraId="66E8AC17" w14:textId="77777777" w:rsidR="002F4706" w:rsidRPr="00952DCF" w:rsidRDefault="002F4706" w:rsidP="00952DCF">
            <w:pPr>
              <w:pStyle w:val="ListParagraph"/>
              <w:numPr>
                <w:ilvl w:val="0"/>
                <w:numId w:val="29"/>
              </w:numPr>
              <w:autoSpaceDE w:val="0"/>
              <w:autoSpaceDN w:val="0"/>
              <w:adjustRightInd w:val="0"/>
              <w:spacing w:line="360" w:lineRule="auto"/>
              <w:jc w:val="both"/>
              <w:rPr>
                <w:rFonts w:eastAsia="Calibri"/>
              </w:rPr>
            </w:pPr>
            <w:r w:rsidRPr="00952DCF">
              <w:rPr>
                <w:rFonts w:eastAsia="Calibri"/>
              </w:rPr>
              <w:t>Understand biotic factors favorable environmental condition and crop preference</w:t>
            </w:r>
          </w:p>
          <w:p w14:paraId="071ECFB1" w14:textId="77777777" w:rsidR="002F4706" w:rsidRPr="00952DCF" w:rsidRDefault="002F4706" w:rsidP="00952DCF">
            <w:pPr>
              <w:pStyle w:val="ListParagraph"/>
              <w:numPr>
                <w:ilvl w:val="0"/>
                <w:numId w:val="29"/>
              </w:numPr>
              <w:autoSpaceDE w:val="0"/>
              <w:autoSpaceDN w:val="0"/>
              <w:adjustRightInd w:val="0"/>
              <w:spacing w:line="360" w:lineRule="auto"/>
              <w:jc w:val="both"/>
              <w:rPr>
                <w:rFonts w:eastAsia="Calibri"/>
              </w:rPr>
            </w:pPr>
            <w:r w:rsidRPr="00952DCF">
              <w:rPr>
                <w:rFonts w:eastAsia="Calibri"/>
              </w:rPr>
              <w:t>Understand biotic factors means of over wintering.</w:t>
            </w:r>
          </w:p>
          <w:p w14:paraId="44126AE7" w14:textId="77777777" w:rsidR="002F4706" w:rsidRPr="00952DCF" w:rsidRDefault="002F4706" w:rsidP="00952DCF">
            <w:pPr>
              <w:autoSpaceDE w:val="0"/>
              <w:autoSpaceDN w:val="0"/>
              <w:adjustRightInd w:val="0"/>
              <w:spacing w:after="0" w:line="360" w:lineRule="auto"/>
              <w:ind w:left="237" w:hanging="270"/>
              <w:jc w:val="both"/>
              <w:rPr>
                <w:rFonts w:ascii="Times New Roman" w:hAnsi="Times New Roman" w:cs="Times New Roman"/>
                <w:sz w:val="24"/>
                <w:szCs w:val="24"/>
              </w:rPr>
            </w:pPr>
            <w:r w:rsidRPr="00952DCF">
              <w:rPr>
                <w:rFonts w:ascii="Times New Roman" w:hAnsi="Times New Roman" w:cs="Times New Roman"/>
                <w:b/>
                <w:sz w:val="24"/>
                <w:szCs w:val="24"/>
              </w:rPr>
              <w:t>LO2.</w:t>
            </w:r>
            <w:r w:rsidRPr="00952DCF">
              <w:rPr>
                <w:rFonts w:ascii="Times New Roman" w:eastAsia="Calibri" w:hAnsi="Times New Roman" w:cs="Times New Roman"/>
                <w:b/>
                <w:sz w:val="24"/>
                <w:szCs w:val="24"/>
              </w:rPr>
              <w:t>Identify the major agriculturally crop pest and disorders</w:t>
            </w:r>
          </w:p>
          <w:p w14:paraId="119C0333" w14:textId="77777777" w:rsidR="002F4706" w:rsidRPr="00952DCF" w:rsidRDefault="002F4706" w:rsidP="00952DCF">
            <w:pPr>
              <w:pStyle w:val="ListParagraph"/>
              <w:numPr>
                <w:ilvl w:val="0"/>
                <w:numId w:val="28"/>
              </w:numPr>
              <w:autoSpaceDE w:val="0"/>
              <w:autoSpaceDN w:val="0"/>
              <w:adjustRightInd w:val="0"/>
              <w:spacing w:line="360" w:lineRule="auto"/>
              <w:rPr>
                <w:rFonts w:eastAsia="Calibri"/>
              </w:rPr>
            </w:pPr>
            <w:r w:rsidRPr="00952DCF">
              <w:rPr>
                <w:rFonts w:eastAsia="Calibri"/>
              </w:rPr>
              <w:t xml:space="preserve">Identify common names of disorders </w:t>
            </w:r>
            <w:r w:rsidRPr="00952DCF">
              <w:rPr>
                <w:rFonts w:eastAsia="Calibri"/>
                <w:bCs/>
              </w:rPr>
              <w:t xml:space="preserve">and </w:t>
            </w:r>
            <w:r w:rsidRPr="00952DCF">
              <w:rPr>
                <w:rFonts w:eastAsia="Calibri"/>
              </w:rPr>
              <w:t>crop pests which impact on Agricultural crops.</w:t>
            </w:r>
          </w:p>
          <w:p w14:paraId="293388DB" w14:textId="77777777" w:rsidR="002F4706" w:rsidRPr="00952DCF" w:rsidRDefault="002F4706" w:rsidP="00952DCF">
            <w:pPr>
              <w:pStyle w:val="ListParagraph"/>
              <w:numPr>
                <w:ilvl w:val="0"/>
                <w:numId w:val="28"/>
              </w:numPr>
              <w:autoSpaceDE w:val="0"/>
              <w:autoSpaceDN w:val="0"/>
              <w:adjustRightInd w:val="0"/>
              <w:spacing w:line="360" w:lineRule="auto"/>
              <w:rPr>
                <w:rFonts w:eastAsia="Calibri"/>
              </w:rPr>
            </w:pPr>
            <w:r w:rsidRPr="00952DCF">
              <w:rPr>
                <w:rFonts w:eastAsia="Calibri"/>
              </w:rPr>
              <w:t>Identify agriculturally important crop pest behavior</w:t>
            </w:r>
          </w:p>
          <w:p w14:paraId="3915FE6B" w14:textId="77777777" w:rsidR="002F4706" w:rsidRPr="00952DCF" w:rsidRDefault="002F4706" w:rsidP="00952DCF">
            <w:pPr>
              <w:pStyle w:val="ListParagraph"/>
              <w:numPr>
                <w:ilvl w:val="0"/>
                <w:numId w:val="28"/>
              </w:numPr>
              <w:autoSpaceDE w:val="0"/>
              <w:autoSpaceDN w:val="0"/>
              <w:adjustRightInd w:val="0"/>
              <w:spacing w:line="360" w:lineRule="auto"/>
              <w:rPr>
                <w:rFonts w:eastAsia="Calibri"/>
              </w:rPr>
            </w:pPr>
            <w:r w:rsidRPr="00952DCF">
              <w:rPr>
                <w:rFonts w:eastAsia="Calibri"/>
              </w:rPr>
              <w:t>Understand agriculturally important insect pests’ favorable environmental condition &amp; crop preference</w:t>
            </w:r>
          </w:p>
          <w:p w14:paraId="1BCE25F1" w14:textId="77777777" w:rsidR="002F4706" w:rsidRPr="00952DCF" w:rsidRDefault="002F4706" w:rsidP="00952DCF">
            <w:pPr>
              <w:pStyle w:val="ListParagraph"/>
              <w:numPr>
                <w:ilvl w:val="0"/>
                <w:numId w:val="28"/>
              </w:numPr>
              <w:autoSpaceDE w:val="0"/>
              <w:autoSpaceDN w:val="0"/>
              <w:adjustRightInd w:val="0"/>
              <w:spacing w:line="360" w:lineRule="auto"/>
              <w:rPr>
                <w:rFonts w:eastAsia="Calibri"/>
              </w:rPr>
            </w:pPr>
            <w:r w:rsidRPr="00952DCF">
              <w:rPr>
                <w:rFonts w:eastAsia="Calibri"/>
              </w:rPr>
              <w:t>Details of the plant pests and disorder occurrence are recorded and reported</w:t>
            </w:r>
          </w:p>
          <w:p w14:paraId="4E924493" w14:textId="77777777" w:rsidR="002F4706" w:rsidRPr="00952DCF" w:rsidRDefault="002F4706" w:rsidP="00952DCF">
            <w:pPr>
              <w:pStyle w:val="ListParagraph"/>
              <w:numPr>
                <w:ilvl w:val="0"/>
                <w:numId w:val="28"/>
              </w:numPr>
              <w:autoSpaceDE w:val="0"/>
              <w:autoSpaceDN w:val="0"/>
              <w:adjustRightInd w:val="0"/>
              <w:spacing w:line="360" w:lineRule="auto"/>
              <w:rPr>
                <w:rFonts w:eastAsia="Calibri"/>
              </w:rPr>
            </w:pPr>
            <w:r w:rsidRPr="00952DCF">
              <w:rPr>
                <w:rFonts w:eastAsia="Calibri"/>
                <w:bCs/>
              </w:rPr>
              <w:t>Equipment’s</w:t>
            </w:r>
            <w:r w:rsidR="002411C1" w:rsidRPr="00952DCF">
              <w:rPr>
                <w:rFonts w:eastAsia="Calibri"/>
                <w:bCs/>
              </w:rPr>
              <w:t xml:space="preserve"> </w:t>
            </w:r>
            <w:r w:rsidRPr="00952DCF">
              <w:rPr>
                <w:rFonts w:eastAsia="Calibri"/>
              </w:rPr>
              <w:t>are checked, selected and prepared for use according to the guidelines and manufacturers specifications</w:t>
            </w:r>
          </w:p>
          <w:p w14:paraId="5C5D93D1" w14:textId="689D6067" w:rsidR="002F4706" w:rsidRPr="00952DCF" w:rsidRDefault="002F4706" w:rsidP="00952DCF">
            <w:pPr>
              <w:pStyle w:val="ListParagraph"/>
              <w:numPr>
                <w:ilvl w:val="0"/>
                <w:numId w:val="28"/>
              </w:numPr>
              <w:autoSpaceDE w:val="0"/>
              <w:autoSpaceDN w:val="0"/>
              <w:adjustRightInd w:val="0"/>
              <w:spacing w:line="360" w:lineRule="auto"/>
              <w:rPr>
                <w:rFonts w:eastAsia="Calibri"/>
              </w:rPr>
            </w:pPr>
            <w:r w:rsidRPr="00952DCF">
              <w:rPr>
                <w:rFonts w:eastAsia="Calibri"/>
              </w:rPr>
              <w:t xml:space="preserve">Suitable </w:t>
            </w:r>
            <w:r w:rsidRPr="00952DCF">
              <w:rPr>
                <w:rFonts w:eastAsia="Calibri"/>
                <w:bCs/>
              </w:rPr>
              <w:t xml:space="preserve">personal protective </w:t>
            </w:r>
            <w:r w:rsidR="00CF714D" w:rsidRPr="00952DCF">
              <w:rPr>
                <w:rFonts w:eastAsia="Calibri"/>
                <w:bCs/>
              </w:rPr>
              <w:t>equipment</w:t>
            </w:r>
            <w:r w:rsidR="00CF714D" w:rsidRPr="00952DCF">
              <w:rPr>
                <w:rFonts w:eastAsia="Calibri"/>
              </w:rPr>
              <w:t xml:space="preserve"> (</w:t>
            </w:r>
            <w:r w:rsidRPr="00952DCF">
              <w:rPr>
                <w:rFonts w:eastAsia="Calibri"/>
              </w:rPr>
              <w:t>PPE) is selected, checked prior to use, maintained (if any), utilized, cleaned and stored appropriately</w:t>
            </w:r>
          </w:p>
          <w:p w14:paraId="0CFC9FA8" w14:textId="77777777" w:rsidR="002F4706" w:rsidRPr="00952DCF" w:rsidRDefault="002F4706" w:rsidP="00952DCF">
            <w:pPr>
              <w:pStyle w:val="ListParagraph"/>
              <w:numPr>
                <w:ilvl w:val="0"/>
                <w:numId w:val="28"/>
              </w:numPr>
              <w:autoSpaceDE w:val="0"/>
              <w:autoSpaceDN w:val="0"/>
              <w:adjustRightInd w:val="0"/>
              <w:spacing w:line="360" w:lineRule="auto"/>
              <w:rPr>
                <w:rFonts w:eastAsia="Calibri"/>
              </w:rPr>
            </w:pPr>
            <w:r w:rsidRPr="00952DCF">
              <w:rPr>
                <w:rFonts w:eastAsia="Calibri"/>
                <w:bCs/>
              </w:rPr>
              <w:t xml:space="preserve">Occupational Health and Safety hazards </w:t>
            </w:r>
            <w:r w:rsidRPr="00952DCF">
              <w:rPr>
                <w:rFonts w:eastAsia="Calibri"/>
              </w:rPr>
              <w:t xml:space="preserve">are identified, </w:t>
            </w:r>
            <w:r w:rsidRPr="00952DCF">
              <w:rPr>
                <w:rFonts w:eastAsia="Calibri"/>
                <w:bCs/>
              </w:rPr>
              <w:t>Risk a</w:t>
            </w:r>
            <w:r w:rsidRPr="00952DCF">
              <w:rPr>
                <w:rFonts w:eastAsia="Calibri"/>
              </w:rPr>
              <w:t>ssessed and reported</w:t>
            </w:r>
          </w:p>
          <w:p w14:paraId="5285A4A1" w14:textId="77777777" w:rsidR="002F4706" w:rsidRPr="00952DCF" w:rsidRDefault="002F4706" w:rsidP="00952DCF">
            <w:pPr>
              <w:autoSpaceDE w:val="0"/>
              <w:autoSpaceDN w:val="0"/>
              <w:adjustRightInd w:val="0"/>
              <w:spacing w:after="0" w:line="360" w:lineRule="auto"/>
              <w:rPr>
                <w:rFonts w:ascii="Times New Roman" w:eastAsia="Calibri" w:hAnsi="Times New Roman" w:cs="Times New Roman"/>
                <w:b/>
                <w:sz w:val="24"/>
                <w:szCs w:val="24"/>
              </w:rPr>
            </w:pPr>
            <w:r w:rsidRPr="00952DCF">
              <w:rPr>
                <w:rFonts w:ascii="Times New Roman" w:hAnsi="Times New Roman" w:cs="Times New Roman"/>
                <w:b/>
                <w:bCs/>
                <w:sz w:val="24"/>
                <w:szCs w:val="24"/>
              </w:rPr>
              <w:t>LO3</w:t>
            </w:r>
            <w:r w:rsidRPr="00952DCF">
              <w:rPr>
                <w:rFonts w:ascii="Times New Roman" w:hAnsi="Times New Roman" w:cs="Times New Roman"/>
                <w:b/>
                <w:sz w:val="24"/>
                <w:szCs w:val="24"/>
              </w:rPr>
              <w:t xml:space="preserve">. </w:t>
            </w:r>
            <w:r w:rsidRPr="00952DCF">
              <w:rPr>
                <w:rFonts w:ascii="Times New Roman" w:eastAsia="Calibri" w:hAnsi="Times New Roman" w:cs="Times New Roman"/>
                <w:b/>
                <w:sz w:val="24"/>
                <w:szCs w:val="24"/>
              </w:rPr>
              <w:t>Assess pests and take sample</w:t>
            </w:r>
          </w:p>
          <w:p w14:paraId="6C09A1F5" w14:textId="77777777" w:rsidR="002F4706" w:rsidRPr="00952DCF" w:rsidRDefault="002F4706" w:rsidP="00952DCF">
            <w:pPr>
              <w:pStyle w:val="ListParagraph"/>
              <w:numPr>
                <w:ilvl w:val="0"/>
                <w:numId w:val="27"/>
              </w:numPr>
              <w:autoSpaceDE w:val="0"/>
              <w:autoSpaceDN w:val="0"/>
              <w:adjustRightInd w:val="0"/>
              <w:spacing w:line="360" w:lineRule="auto"/>
              <w:jc w:val="both"/>
              <w:rPr>
                <w:rFonts w:eastAsia="Calibri"/>
              </w:rPr>
            </w:pPr>
            <w:r w:rsidRPr="00952DCF">
              <w:rPr>
                <w:rFonts w:eastAsia="Calibri"/>
              </w:rPr>
              <w:t>Differentiate assessment/scouting techniques/methods</w:t>
            </w:r>
          </w:p>
          <w:p w14:paraId="48971C4E" w14:textId="77777777" w:rsidR="002F4706" w:rsidRPr="00952DCF" w:rsidRDefault="002F4706" w:rsidP="00952DCF">
            <w:pPr>
              <w:pStyle w:val="ListParagraph"/>
              <w:numPr>
                <w:ilvl w:val="0"/>
                <w:numId w:val="27"/>
              </w:numPr>
              <w:autoSpaceDE w:val="0"/>
              <w:autoSpaceDN w:val="0"/>
              <w:adjustRightInd w:val="0"/>
              <w:spacing w:line="360" w:lineRule="auto"/>
              <w:jc w:val="both"/>
              <w:rPr>
                <w:rFonts w:eastAsia="Calibri"/>
              </w:rPr>
            </w:pPr>
            <w:r w:rsidRPr="00952DCF">
              <w:rPr>
                <w:rFonts w:eastAsia="Calibri"/>
              </w:rPr>
              <w:t>Understand sampling methods</w:t>
            </w:r>
          </w:p>
          <w:p w14:paraId="6825B02E" w14:textId="77777777" w:rsidR="002F4706" w:rsidRPr="00952DCF" w:rsidRDefault="002F4706" w:rsidP="00952DCF">
            <w:pPr>
              <w:pStyle w:val="ListParagraph"/>
              <w:numPr>
                <w:ilvl w:val="0"/>
                <w:numId w:val="27"/>
              </w:numPr>
              <w:autoSpaceDE w:val="0"/>
              <w:autoSpaceDN w:val="0"/>
              <w:adjustRightInd w:val="0"/>
              <w:spacing w:line="360" w:lineRule="auto"/>
              <w:jc w:val="both"/>
              <w:rPr>
                <w:rFonts w:eastAsia="Calibri"/>
              </w:rPr>
            </w:pPr>
            <w:r w:rsidRPr="00952DCF">
              <w:rPr>
                <w:rFonts w:eastAsia="Calibri"/>
              </w:rPr>
              <w:t>Take sample of different crop pests.</w:t>
            </w:r>
          </w:p>
          <w:p w14:paraId="08E4B85F" w14:textId="77777777" w:rsidR="002F4706" w:rsidRPr="00952DCF" w:rsidRDefault="002F4706" w:rsidP="00952DCF">
            <w:pPr>
              <w:pStyle w:val="ListParagraph"/>
              <w:numPr>
                <w:ilvl w:val="0"/>
                <w:numId w:val="27"/>
              </w:numPr>
              <w:autoSpaceDE w:val="0"/>
              <w:autoSpaceDN w:val="0"/>
              <w:adjustRightInd w:val="0"/>
              <w:spacing w:line="360" w:lineRule="auto"/>
              <w:jc w:val="both"/>
              <w:rPr>
                <w:rFonts w:eastAsia="Calibri"/>
              </w:rPr>
            </w:pPr>
            <w:r w:rsidRPr="00952DCF">
              <w:rPr>
                <w:rFonts w:eastAsia="Calibri"/>
              </w:rPr>
              <w:t xml:space="preserve">Occupational Health and Safety hazards are identified, risk </w:t>
            </w:r>
            <w:r w:rsidRPr="00952DCF">
              <w:rPr>
                <w:rFonts w:eastAsia="Calibri"/>
                <w:bCs/>
              </w:rPr>
              <w:t>a</w:t>
            </w:r>
            <w:r w:rsidRPr="00952DCF">
              <w:rPr>
                <w:rFonts w:eastAsia="Calibri"/>
              </w:rPr>
              <w:t>ssessed and reported</w:t>
            </w:r>
          </w:p>
          <w:p w14:paraId="4981B7F4" w14:textId="77777777" w:rsidR="002F4706" w:rsidRPr="00952DCF" w:rsidRDefault="002F4706" w:rsidP="00952DCF">
            <w:pPr>
              <w:autoSpaceDE w:val="0"/>
              <w:autoSpaceDN w:val="0"/>
              <w:adjustRightInd w:val="0"/>
              <w:spacing w:after="0" w:line="360" w:lineRule="auto"/>
              <w:jc w:val="both"/>
              <w:rPr>
                <w:rFonts w:ascii="Times New Roman" w:eastAsia="Calibri" w:hAnsi="Times New Roman" w:cs="Times New Roman"/>
                <w:b/>
                <w:sz w:val="24"/>
                <w:szCs w:val="24"/>
              </w:rPr>
            </w:pPr>
            <w:r w:rsidRPr="00952DCF">
              <w:rPr>
                <w:rFonts w:ascii="Times New Roman" w:hAnsi="Times New Roman" w:cs="Times New Roman"/>
                <w:b/>
                <w:bCs/>
                <w:sz w:val="24"/>
                <w:szCs w:val="24"/>
              </w:rPr>
              <w:t xml:space="preserve">LO4 </w:t>
            </w:r>
            <w:r w:rsidRPr="00952DCF">
              <w:rPr>
                <w:rFonts w:ascii="Times New Roman" w:eastAsia="Calibri" w:hAnsi="Times New Roman" w:cs="Times New Roman"/>
                <w:b/>
                <w:sz w:val="24"/>
                <w:szCs w:val="24"/>
              </w:rPr>
              <w:t>Record and Report pest occurrence</w:t>
            </w:r>
          </w:p>
          <w:p w14:paraId="107AE243" w14:textId="77777777" w:rsidR="002F4706" w:rsidRPr="00952DCF" w:rsidRDefault="002F4706" w:rsidP="00952DCF">
            <w:pPr>
              <w:pStyle w:val="ListParagraph"/>
              <w:numPr>
                <w:ilvl w:val="0"/>
                <w:numId w:val="26"/>
              </w:numPr>
              <w:autoSpaceDE w:val="0"/>
              <w:autoSpaceDN w:val="0"/>
              <w:adjustRightInd w:val="0"/>
              <w:spacing w:line="360" w:lineRule="auto"/>
              <w:jc w:val="both"/>
              <w:rPr>
                <w:rFonts w:eastAsia="Calibri"/>
                <w:b/>
              </w:rPr>
            </w:pPr>
            <w:r w:rsidRPr="00952DCF">
              <w:rPr>
                <w:rFonts w:eastAsia="Calibri"/>
              </w:rPr>
              <w:t>Materials and format Prepared for record pest occurrence</w:t>
            </w:r>
          </w:p>
          <w:p w14:paraId="5546D6EA" w14:textId="77777777" w:rsidR="002F4706" w:rsidRPr="00952DCF" w:rsidRDefault="002F4706" w:rsidP="00952DCF">
            <w:pPr>
              <w:pStyle w:val="ListParagraph"/>
              <w:numPr>
                <w:ilvl w:val="0"/>
                <w:numId w:val="26"/>
              </w:numPr>
              <w:autoSpaceDE w:val="0"/>
              <w:autoSpaceDN w:val="0"/>
              <w:adjustRightInd w:val="0"/>
              <w:spacing w:line="360" w:lineRule="auto"/>
              <w:jc w:val="both"/>
              <w:rPr>
                <w:rFonts w:eastAsia="Calibri"/>
              </w:rPr>
            </w:pPr>
            <w:r w:rsidRPr="00952DCF">
              <w:rPr>
                <w:rFonts w:eastAsia="Calibri"/>
              </w:rPr>
              <w:t>Record and document the identified pest based on procedures</w:t>
            </w:r>
          </w:p>
          <w:p w14:paraId="19AFC027" w14:textId="77777777" w:rsidR="002F4706" w:rsidRPr="00952DCF" w:rsidRDefault="002F4706" w:rsidP="00952DCF">
            <w:pPr>
              <w:pStyle w:val="ListParagraph"/>
              <w:numPr>
                <w:ilvl w:val="0"/>
                <w:numId w:val="26"/>
              </w:numPr>
              <w:autoSpaceDE w:val="0"/>
              <w:autoSpaceDN w:val="0"/>
              <w:adjustRightInd w:val="0"/>
              <w:spacing w:line="360" w:lineRule="auto"/>
              <w:jc w:val="both"/>
            </w:pPr>
            <w:r w:rsidRPr="00952DCF">
              <w:rPr>
                <w:rFonts w:eastAsia="Calibri"/>
              </w:rPr>
              <w:t>Reported the pest occurrence to the organizations</w:t>
            </w:r>
          </w:p>
        </w:tc>
      </w:tr>
    </w:tbl>
    <w:p w14:paraId="5ED9F83F" w14:textId="77777777" w:rsidR="00CD2612" w:rsidRPr="00952DCF" w:rsidRDefault="00CD2612" w:rsidP="00952DCF">
      <w:pPr>
        <w:spacing w:after="0" w:line="360" w:lineRule="auto"/>
        <w:rPr>
          <w:rFonts w:ascii="Times New Roman" w:hAnsi="Times New Roman" w:cs="Times New Roman"/>
          <w:b/>
          <w:sz w:val="24"/>
          <w:szCs w:val="24"/>
        </w:rPr>
      </w:pPr>
    </w:p>
    <w:p w14:paraId="6B157EE5" w14:textId="77777777" w:rsidR="00CD2612" w:rsidRPr="00952DCF" w:rsidRDefault="00CD2612"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br w:type="page"/>
      </w:r>
    </w:p>
    <w:p w14:paraId="32B21A9E" w14:textId="77777777" w:rsidR="002F4706" w:rsidRPr="00952DCF" w:rsidRDefault="002F4706"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lastRenderedPageBreak/>
        <w:t>Annex: Resource Requirements</w:t>
      </w:r>
    </w:p>
    <w:tbl>
      <w:tblPr>
        <w:tblW w:w="9517"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2227"/>
        <w:gridCol w:w="2970"/>
        <w:gridCol w:w="990"/>
        <w:gridCol w:w="1800"/>
      </w:tblGrid>
      <w:tr w:rsidR="00952DCF" w:rsidRPr="00952DCF" w14:paraId="12230538" w14:textId="77777777" w:rsidTr="00CF714D">
        <w:trPr>
          <w:trHeight w:val="431"/>
        </w:trPr>
        <w:tc>
          <w:tcPr>
            <w:tcW w:w="9517" w:type="dxa"/>
            <w:gridSpan w:val="5"/>
            <w:tcBorders>
              <w:top w:val="single" w:sz="4" w:space="0" w:color="auto"/>
              <w:left w:val="single" w:sz="4" w:space="0" w:color="auto"/>
              <w:bottom w:val="single" w:sz="4" w:space="0" w:color="auto"/>
              <w:right w:val="single" w:sz="4" w:space="0" w:color="auto"/>
            </w:tcBorders>
            <w:shd w:val="clear" w:color="auto" w:fill="D9D9D9"/>
            <w:vAlign w:val="center"/>
            <w:hideMark/>
          </w:tcPr>
          <w:p w14:paraId="75B3E9F3" w14:textId="77777777" w:rsidR="002F4706" w:rsidRPr="00952DCF" w:rsidRDefault="006161EE" w:rsidP="00952DCF">
            <w:pPr>
              <w:spacing w:after="0" w:line="360" w:lineRule="auto"/>
              <w:jc w:val="center"/>
              <w:rPr>
                <w:rFonts w:ascii="Times New Roman" w:eastAsia="Calibri" w:hAnsi="Times New Roman" w:cs="Times New Roman"/>
                <w:b/>
                <w:bCs/>
                <w:sz w:val="24"/>
                <w:szCs w:val="24"/>
              </w:rPr>
            </w:pPr>
            <w:hyperlink w:anchor="AGR_CRP1_01_" w:history="1">
              <w:r w:rsidR="002F4706" w:rsidRPr="00952DCF">
                <w:rPr>
                  <w:rStyle w:val="Hyperlink"/>
                  <w:rFonts w:ascii="Times New Roman" w:hAnsi="Times New Roman" w:cs="Times New Roman"/>
                  <w:b/>
                  <w:color w:val="auto"/>
                  <w:sz w:val="24"/>
                  <w:szCs w:val="24"/>
                  <w:u w:val="none"/>
                </w:rPr>
                <w:t>AGR CRP2 M04 0422</w:t>
              </w:r>
            </w:hyperlink>
            <w:r w:rsidR="00AD4E22" w:rsidRPr="00952DCF">
              <w:rPr>
                <w:rFonts w:ascii="Times New Roman" w:hAnsi="Times New Roman" w:cs="Times New Roman"/>
                <w:sz w:val="24"/>
                <w:szCs w:val="24"/>
              </w:rPr>
              <w:t xml:space="preserve">   </w:t>
            </w:r>
            <w:r w:rsidR="002F4706" w:rsidRPr="00952DCF">
              <w:rPr>
                <w:rFonts w:ascii="Times New Roman" w:hAnsi="Times New Roman" w:cs="Times New Roman"/>
                <w:b/>
                <w:sz w:val="24"/>
                <w:szCs w:val="24"/>
              </w:rPr>
              <w:t>Determining crop pests and disorders</w:t>
            </w:r>
          </w:p>
        </w:tc>
      </w:tr>
      <w:tr w:rsidR="00952DCF" w:rsidRPr="00952DCF" w14:paraId="2F6C2BE9" w14:textId="77777777" w:rsidTr="00CF714D">
        <w:tc>
          <w:tcPr>
            <w:tcW w:w="1530" w:type="dxa"/>
            <w:tcBorders>
              <w:top w:val="single" w:sz="4" w:space="0" w:color="auto"/>
              <w:left w:val="single" w:sz="4" w:space="0" w:color="auto"/>
              <w:bottom w:val="single" w:sz="4" w:space="0" w:color="auto"/>
              <w:right w:val="single" w:sz="4" w:space="0" w:color="auto"/>
            </w:tcBorders>
            <w:hideMark/>
          </w:tcPr>
          <w:p w14:paraId="648BE539" w14:textId="77777777" w:rsidR="002F4706" w:rsidRPr="00952DCF" w:rsidRDefault="002F4706" w:rsidP="00CF714D">
            <w:pPr>
              <w:spacing w:after="0" w:line="360" w:lineRule="auto"/>
              <w:ind w:left="-108" w:right="-108"/>
              <w:jc w:val="center"/>
              <w:rPr>
                <w:rFonts w:ascii="Times New Roman" w:hAnsi="Times New Roman" w:cs="Times New Roman"/>
                <w:b/>
                <w:sz w:val="24"/>
                <w:szCs w:val="24"/>
              </w:rPr>
            </w:pPr>
            <w:r w:rsidRPr="00952DCF">
              <w:rPr>
                <w:rFonts w:ascii="Times New Roman" w:hAnsi="Times New Roman" w:cs="Times New Roman"/>
                <w:b/>
                <w:sz w:val="24"/>
                <w:szCs w:val="24"/>
              </w:rPr>
              <w:t>Item No.</w:t>
            </w:r>
          </w:p>
        </w:tc>
        <w:tc>
          <w:tcPr>
            <w:tcW w:w="2227" w:type="dxa"/>
            <w:tcBorders>
              <w:top w:val="single" w:sz="4" w:space="0" w:color="auto"/>
              <w:left w:val="single" w:sz="4" w:space="0" w:color="auto"/>
              <w:bottom w:val="single" w:sz="4" w:space="0" w:color="auto"/>
              <w:right w:val="single" w:sz="4" w:space="0" w:color="auto"/>
            </w:tcBorders>
            <w:hideMark/>
          </w:tcPr>
          <w:p w14:paraId="65E5982B" w14:textId="77777777" w:rsidR="002F4706" w:rsidRPr="00952DCF" w:rsidRDefault="002F4706" w:rsidP="00CF714D">
            <w:pPr>
              <w:spacing w:after="0" w:line="360" w:lineRule="auto"/>
              <w:ind w:left="-108" w:right="-108"/>
              <w:jc w:val="center"/>
              <w:rPr>
                <w:rFonts w:ascii="Times New Roman" w:hAnsi="Times New Roman" w:cs="Times New Roman"/>
                <w:b/>
                <w:sz w:val="24"/>
                <w:szCs w:val="24"/>
              </w:rPr>
            </w:pPr>
            <w:r w:rsidRPr="00952DCF">
              <w:rPr>
                <w:rFonts w:ascii="Times New Roman" w:hAnsi="Times New Roman" w:cs="Times New Roman"/>
                <w:b/>
                <w:sz w:val="24"/>
                <w:szCs w:val="24"/>
              </w:rPr>
              <w:t>Category/Item</w:t>
            </w:r>
          </w:p>
        </w:tc>
        <w:tc>
          <w:tcPr>
            <w:tcW w:w="2970" w:type="dxa"/>
            <w:tcBorders>
              <w:top w:val="single" w:sz="4" w:space="0" w:color="auto"/>
              <w:left w:val="single" w:sz="4" w:space="0" w:color="auto"/>
              <w:bottom w:val="single" w:sz="4" w:space="0" w:color="auto"/>
              <w:right w:val="single" w:sz="4" w:space="0" w:color="auto"/>
            </w:tcBorders>
            <w:hideMark/>
          </w:tcPr>
          <w:p w14:paraId="340B8902" w14:textId="77777777" w:rsidR="002F4706" w:rsidRPr="00952DCF" w:rsidRDefault="002F4706" w:rsidP="00CF714D">
            <w:pPr>
              <w:tabs>
                <w:tab w:val="left" w:pos="2064"/>
              </w:tabs>
              <w:spacing w:after="0" w:line="360" w:lineRule="auto"/>
              <w:ind w:left="-96" w:right="-108"/>
              <w:jc w:val="center"/>
              <w:rPr>
                <w:rFonts w:ascii="Times New Roman" w:hAnsi="Times New Roman" w:cs="Times New Roman"/>
                <w:b/>
                <w:sz w:val="24"/>
                <w:szCs w:val="24"/>
              </w:rPr>
            </w:pPr>
            <w:r w:rsidRPr="00952DCF">
              <w:rPr>
                <w:rFonts w:ascii="Times New Roman" w:hAnsi="Times New Roman" w:cs="Times New Roman"/>
                <w:b/>
                <w:sz w:val="24"/>
                <w:szCs w:val="24"/>
              </w:rPr>
              <w:t>Description/ Specifications</w:t>
            </w:r>
          </w:p>
        </w:tc>
        <w:tc>
          <w:tcPr>
            <w:tcW w:w="990" w:type="dxa"/>
            <w:tcBorders>
              <w:top w:val="single" w:sz="4" w:space="0" w:color="auto"/>
              <w:left w:val="single" w:sz="4" w:space="0" w:color="auto"/>
              <w:bottom w:val="single" w:sz="4" w:space="0" w:color="auto"/>
              <w:right w:val="single" w:sz="4" w:space="0" w:color="auto"/>
            </w:tcBorders>
            <w:hideMark/>
          </w:tcPr>
          <w:p w14:paraId="3993CDF8" w14:textId="77777777" w:rsidR="002F4706" w:rsidRPr="00952DCF" w:rsidRDefault="002F4706" w:rsidP="00CF714D">
            <w:pPr>
              <w:spacing w:after="0" w:line="360" w:lineRule="auto"/>
              <w:ind w:left="-96" w:right="-108"/>
              <w:jc w:val="center"/>
              <w:rPr>
                <w:rFonts w:ascii="Times New Roman" w:hAnsi="Times New Roman" w:cs="Times New Roman"/>
                <w:b/>
                <w:sz w:val="24"/>
                <w:szCs w:val="24"/>
              </w:rPr>
            </w:pPr>
            <w:r w:rsidRPr="00952DCF">
              <w:rPr>
                <w:rFonts w:ascii="Times New Roman" w:hAnsi="Times New Roman" w:cs="Times New Roman"/>
                <w:b/>
                <w:sz w:val="24"/>
                <w:szCs w:val="24"/>
              </w:rPr>
              <w:t>Quantity</w:t>
            </w:r>
          </w:p>
        </w:tc>
        <w:tc>
          <w:tcPr>
            <w:tcW w:w="1800" w:type="dxa"/>
            <w:tcBorders>
              <w:top w:val="single" w:sz="4" w:space="0" w:color="auto"/>
              <w:left w:val="single" w:sz="4" w:space="0" w:color="auto"/>
              <w:bottom w:val="single" w:sz="4" w:space="0" w:color="auto"/>
              <w:right w:val="single" w:sz="4" w:space="0" w:color="auto"/>
            </w:tcBorders>
            <w:hideMark/>
          </w:tcPr>
          <w:p w14:paraId="76517E6E" w14:textId="77777777" w:rsidR="002F4706" w:rsidRPr="00952DCF" w:rsidRDefault="002F4706" w:rsidP="00CF714D">
            <w:pPr>
              <w:spacing w:after="0" w:line="360" w:lineRule="auto"/>
              <w:ind w:left="-108" w:right="-108"/>
              <w:jc w:val="center"/>
              <w:rPr>
                <w:rFonts w:ascii="Times New Roman" w:hAnsi="Times New Roman" w:cs="Times New Roman"/>
                <w:b/>
                <w:sz w:val="24"/>
                <w:szCs w:val="24"/>
              </w:rPr>
            </w:pPr>
            <w:r w:rsidRPr="00952DCF">
              <w:rPr>
                <w:rFonts w:ascii="Times New Roman" w:hAnsi="Times New Roman" w:cs="Times New Roman"/>
                <w:b/>
                <w:sz w:val="24"/>
                <w:szCs w:val="24"/>
              </w:rPr>
              <w:t>Recommended Ratio</w:t>
            </w:r>
            <w:r w:rsidRPr="00952DCF">
              <w:rPr>
                <w:rFonts w:ascii="Times New Roman" w:hAnsi="Times New Roman" w:cs="Times New Roman"/>
                <w:b/>
                <w:sz w:val="24"/>
                <w:szCs w:val="24"/>
              </w:rPr>
              <w:br/>
              <w:t>(Item: Trainee)</w:t>
            </w:r>
          </w:p>
        </w:tc>
      </w:tr>
      <w:tr w:rsidR="00952DCF" w:rsidRPr="00952DCF" w14:paraId="3E586811" w14:textId="77777777" w:rsidTr="00CF714D">
        <w:trPr>
          <w:trHeight w:val="251"/>
        </w:trPr>
        <w:tc>
          <w:tcPr>
            <w:tcW w:w="9517" w:type="dxa"/>
            <w:gridSpan w:val="5"/>
            <w:tcBorders>
              <w:top w:val="single" w:sz="4" w:space="0" w:color="auto"/>
              <w:left w:val="single" w:sz="4" w:space="0" w:color="auto"/>
              <w:bottom w:val="single" w:sz="4" w:space="0" w:color="auto"/>
              <w:right w:val="single" w:sz="4" w:space="0" w:color="auto"/>
            </w:tcBorders>
            <w:vAlign w:val="center"/>
            <w:hideMark/>
          </w:tcPr>
          <w:p w14:paraId="63DD5D7D" w14:textId="77777777" w:rsidR="002F4706" w:rsidRPr="00952DCF" w:rsidRDefault="002F4706"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A. Learning Materials </w:t>
            </w:r>
          </w:p>
        </w:tc>
      </w:tr>
      <w:tr w:rsidR="00952DCF" w:rsidRPr="00952DCF" w14:paraId="35864299" w14:textId="77777777" w:rsidTr="00CF714D">
        <w:tc>
          <w:tcPr>
            <w:tcW w:w="1530" w:type="dxa"/>
            <w:vMerge w:val="restart"/>
            <w:tcBorders>
              <w:top w:val="single" w:sz="4" w:space="0" w:color="auto"/>
              <w:left w:val="single" w:sz="4" w:space="0" w:color="auto"/>
              <w:right w:val="single" w:sz="4" w:space="0" w:color="auto"/>
            </w:tcBorders>
            <w:hideMark/>
          </w:tcPr>
          <w:p w14:paraId="609D1DFA" w14:textId="77777777" w:rsidR="001E1B32" w:rsidRPr="00952DCF" w:rsidRDefault="001E1B3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p>
          <w:p w14:paraId="0693FCCE" w14:textId="77777777" w:rsidR="001E1B32" w:rsidRPr="00952DCF" w:rsidRDefault="001E1B32" w:rsidP="00952DCF">
            <w:pPr>
              <w:spacing w:after="0" w:line="360" w:lineRule="auto"/>
              <w:rPr>
                <w:rFonts w:ascii="Times New Roman" w:hAnsi="Times New Roman" w:cs="Times New Roman"/>
                <w:sz w:val="24"/>
                <w:szCs w:val="24"/>
              </w:rPr>
            </w:pPr>
          </w:p>
        </w:tc>
        <w:tc>
          <w:tcPr>
            <w:tcW w:w="2227" w:type="dxa"/>
            <w:tcBorders>
              <w:top w:val="single" w:sz="4" w:space="0" w:color="auto"/>
              <w:left w:val="single" w:sz="4" w:space="0" w:color="auto"/>
              <w:right w:val="single" w:sz="4" w:space="0" w:color="auto"/>
            </w:tcBorders>
            <w:hideMark/>
          </w:tcPr>
          <w:p w14:paraId="76561D69" w14:textId="77777777" w:rsidR="001E1B32" w:rsidRPr="00952DCF" w:rsidRDefault="001E1B32"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TTLM</w:t>
            </w:r>
          </w:p>
          <w:p w14:paraId="60B33649" w14:textId="77777777" w:rsidR="001E1B32" w:rsidRPr="00952DCF" w:rsidRDefault="001E1B32"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Learning Guide</w:t>
            </w:r>
          </w:p>
        </w:tc>
        <w:tc>
          <w:tcPr>
            <w:tcW w:w="2970" w:type="dxa"/>
            <w:tcBorders>
              <w:top w:val="single" w:sz="4" w:space="0" w:color="auto"/>
              <w:left w:val="single" w:sz="4" w:space="0" w:color="auto"/>
              <w:bottom w:val="single" w:sz="4" w:space="0" w:color="auto"/>
              <w:right w:val="single" w:sz="4" w:space="0" w:color="auto"/>
            </w:tcBorders>
            <w:hideMark/>
          </w:tcPr>
          <w:p w14:paraId="56367326" w14:textId="77777777" w:rsidR="001E1B32" w:rsidRPr="00952DCF" w:rsidRDefault="001E1B3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Prepared by the trainer</w:t>
            </w:r>
          </w:p>
        </w:tc>
        <w:tc>
          <w:tcPr>
            <w:tcW w:w="990" w:type="dxa"/>
            <w:tcBorders>
              <w:top w:val="single" w:sz="4" w:space="0" w:color="auto"/>
              <w:left w:val="single" w:sz="4" w:space="0" w:color="auto"/>
              <w:bottom w:val="single" w:sz="4" w:space="0" w:color="auto"/>
              <w:right w:val="single" w:sz="4" w:space="0" w:color="auto"/>
            </w:tcBorders>
            <w:hideMark/>
          </w:tcPr>
          <w:p w14:paraId="01EC507A" w14:textId="77777777" w:rsidR="001E1B32" w:rsidRPr="00952DCF" w:rsidRDefault="001E1B32"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 pcs</w:t>
            </w:r>
          </w:p>
        </w:tc>
        <w:tc>
          <w:tcPr>
            <w:tcW w:w="1800" w:type="dxa"/>
            <w:tcBorders>
              <w:top w:val="single" w:sz="4" w:space="0" w:color="auto"/>
              <w:left w:val="single" w:sz="4" w:space="0" w:color="auto"/>
              <w:bottom w:val="single" w:sz="4" w:space="0" w:color="auto"/>
              <w:right w:val="single" w:sz="4" w:space="0" w:color="auto"/>
            </w:tcBorders>
            <w:hideMark/>
          </w:tcPr>
          <w:p w14:paraId="61D7F95D" w14:textId="77777777" w:rsidR="001E1B32" w:rsidRPr="00952DCF" w:rsidRDefault="001E1B3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32B7A89" w14:textId="77777777" w:rsidTr="00CF714D">
        <w:tc>
          <w:tcPr>
            <w:tcW w:w="1530" w:type="dxa"/>
            <w:vMerge/>
            <w:tcBorders>
              <w:left w:val="single" w:sz="4" w:space="0" w:color="auto"/>
              <w:right w:val="single" w:sz="4" w:space="0" w:color="auto"/>
            </w:tcBorders>
            <w:vAlign w:val="center"/>
          </w:tcPr>
          <w:p w14:paraId="7AB5C1F1" w14:textId="77777777" w:rsidR="001E1B32" w:rsidRPr="00952DCF" w:rsidRDefault="001E1B32" w:rsidP="00952DCF">
            <w:pPr>
              <w:spacing w:after="0" w:line="360" w:lineRule="auto"/>
              <w:rPr>
                <w:rFonts w:ascii="Times New Roman" w:hAnsi="Times New Roman" w:cs="Times New Roman"/>
                <w:sz w:val="24"/>
                <w:szCs w:val="24"/>
              </w:rPr>
            </w:pPr>
          </w:p>
        </w:tc>
        <w:tc>
          <w:tcPr>
            <w:tcW w:w="2227" w:type="dxa"/>
            <w:tcBorders>
              <w:left w:val="single" w:sz="4" w:space="0" w:color="auto"/>
              <w:right w:val="single" w:sz="4" w:space="0" w:color="auto"/>
            </w:tcBorders>
          </w:tcPr>
          <w:p w14:paraId="29DE3D01" w14:textId="77777777" w:rsidR="001E1B32" w:rsidRPr="00952DCF" w:rsidRDefault="001E1B3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Operation sheet</w:t>
            </w:r>
          </w:p>
        </w:tc>
        <w:tc>
          <w:tcPr>
            <w:tcW w:w="2970" w:type="dxa"/>
            <w:tcBorders>
              <w:top w:val="single" w:sz="4" w:space="0" w:color="auto"/>
              <w:left w:val="single" w:sz="4" w:space="0" w:color="auto"/>
              <w:bottom w:val="single" w:sz="4" w:space="0" w:color="auto"/>
              <w:right w:val="single" w:sz="4" w:space="0" w:color="auto"/>
            </w:tcBorders>
          </w:tcPr>
          <w:p w14:paraId="4DD70BFB" w14:textId="77777777" w:rsidR="001E1B32" w:rsidRPr="00952DCF" w:rsidRDefault="001E1B3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Prepared by the trainer</w:t>
            </w:r>
          </w:p>
        </w:tc>
        <w:tc>
          <w:tcPr>
            <w:tcW w:w="990" w:type="dxa"/>
            <w:tcBorders>
              <w:top w:val="single" w:sz="4" w:space="0" w:color="auto"/>
              <w:left w:val="single" w:sz="4" w:space="0" w:color="auto"/>
              <w:bottom w:val="single" w:sz="4" w:space="0" w:color="auto"/>
              <w:right w:val="single" w:sz="4" w:space="0" w:color="auto"/>
            </w:tcBorders>
          </w:tcPr>
          <w:p w14:paraId="4DF37400" w14:textId="77777777" w:rsidR="001E1B32" w:rsidRPr="00952DCF" w:rsidRDefault="001E1B32"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 pcs</w:t>
            </w:r>
          </w:p>
        </w:tc>
        <w:tc>
          <w:tcPr>
            <w:tcW w:w="1800" w:type="dxa"/>
            <w:tcBorders>
              <w:top w:val="single" w:sz="4" w:space="0" w:color="auto"/>
              <w:left w:val="single" w:sz="4" w:space="0" w:color="auto"/>
              <w:bottom w:val="single" w:sz="4" w:space="0" w:color="auto"/>
              <w:right w:val="single" w:sz="4" w:space="0" w:color="auto"/>
            </w:tcBorders>
          </w:tcPr>
          <w:p w14:paraId="0FB5F959" w14:textId="77777777" w:rsidR="001E1B32" w:rsidRPr="00952DCF" w:rsidRDefault="001E1B3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100C9167" w14:textId="77777777" w:rsidTr="00CF714D">
        <w:trPr>
          <w:trHeight w:val="64"/>
        </w:trPr>
        <w:tc>
          <w:tcPr>
            <w:tcW w:w="1530" w:type="dxa"/>
            <w:vMerge/>
            <w:tcBorders>
              <w:left w:val="single" w:sz="4" w:space="0" w:color="auto"/>
              <w:bottom w:val="single" w:sz="4" w:space="0" w:color="auto"/>
              <w:right w:val="single" w:sz="4" w:space="0" w:color="auto"/>
            </w:tcBorders>
            <w:vAlign w:val="center"/>
          </w:tcPr>
          <w:p w14:paraId="4608C43E" w14:textId="77777777" w:rsidR="001E1B32" w:rsidRPr="00952DCF" w:rsidRDefault="001E1B32" w:rsidP="00952DCF">
            <w:pPr>
              <w:spacing w:after="0" w:line="360" w:lineRule="auto"/>
              <w:rPr>
                <w:rFonts w:ascii="Times New Roman" w:hAnsi="Times New Roman" w:cs="Times New Roman"/>
                <w:sz w:val="24"/>
                <w:szCs w:val="24"/>
              </w:rPr>
            </w:pPr>
          </w:p>
        </w:tc>
        <w:tc>
          <w:tcPr>
            <w:tcW w:w="2227" w:type="dxa"/>
            <w:tcBorders>
              <w:left w:val="single" w:sz="4" w:space="0" w:color="auto"/>
              <w:bottom w:val="single" w:sz="4" w:space="0" w:color="auto"/>
              <w:right w:val="single" w:sz="4" w:space="0" w:color="auto"/>
            </w:tcBorders>
            <w:vAlign w:val="center"/>
          </w:tcPr>
          <w:p w14:paraId="595D5CA2" w14:textId="77777777" w:rsidR="001E1B32" w:rsidRPr="00952DCF" w:rsidRDefault="00CD2612"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Learning guide</w:t>
            </w:r>
          </w:p>
        </w:tc>
        <w:tc>
          <w:tcPr>
            <w:tcW w:w="2970" w:type="dxa"/>
            <w:tcBorders>
              <w:top w:val="single" w:sz="4" w:space="0" w:color="auto"/>
              <w:left w:val="single" w:sz="4" w:space="0" w:color="auto"/>
              <w:bottom w:val="single" w:sz="4" w:space="0" w:color="auto"/>
              <w:right w:val="single" w:sz="4" w:space="0" w:color="auto"/>
            </w:tcBorders>
          </w:tcPr>
          <w:p w14:paraId="6DB79215" w14:textId="77777777" w:rsidR="001E1B32" w:rsidRPr="00952DCF" w:rsidRDefault="00CD261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Prepared by the trainer</w:t>
            </w:r>
          </w:p>
        </w:tc>
        <w:tc>
          <w:tcPr>
            <w:tcW w:w="990" w:type="dxa"/>
            <w:tcBorders>
              <w:top w:val="single" w:sz="4" w:space="0" w:color="auto"/>
              <w:left w:val="single" w:sz="4" w:space="0" w:color="auto"/>
              <w:bottom w:val="single" w:sz="4" w:space="0" w:color="auto"/>
              <w:right w:val="single" w:sz="4" w:space="0" w:color="auto"/>
            </w:tcBorders>
          </w:tcPr>
          <w:p w14:paraId="366C2AA9" w14:textId="77777777" w:rsidR="001E1B32" w:rsidRPr="00952DCF" w:rsidRDefault="001E1B32"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tcPr>
          <w:p w14:paraId="6EAD791F" w14:textId="77777777" w:rsidR="001E1B32" w:rsidRPr="00952DCF" w:rsidRDefault="001E1B3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725F80FD"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4D32C8B3" w14:textId="77777777" w:rsidR="001E1B32" w:rsidRPr="00952DCF" w:rsidRDefault="001E1B3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w:t>
            </w:r>
          </w:p>
        </w:tc>
        <w:tc>
          <w:tcPr>
            <w:tcW w:w="2227" w:type="dxa"/>
            <w:tcBorders>
              <w:top w:val="single" w:sz="4" w:space="0" w:color="auto"/>
              <w:left w:val="single" w:sz="4" w:space="0" w:color="auto"/>
              <w:bottom w:val="single" w:sz="4" w:space="0" w:color="auto"/>
              <w:right w:val="single" w:sz="4" w:space="0" w:color="auto"/>
            </w:tcBorders>
            <w:hideMark/>
          </w:tcPr>
          <w:p w14:paraId="304A6248" w14:textId="77777777" w:rsidR="001E1B32" w:rsidRPr="00952DCF" w:rsidRDefault="001E1B32" w:rsidP="00952DCF">
            <w:pPr>
              <w:autoSpaceDE w:val="0"/>
              <w:autoSpaceDN w:val="0"/>
              <w:adjustRightInd w:val="0"/>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30A9232C" w14:textId="77777777" w:rsidR="001E1B32" w:rsidRPr="00952DCF" w:rsidRDefault="001E1B32" w:rsidP="00952DCF">
            <w:pPr>
              <w:spacing w:after="0" w:line="360" w:lineRule="auto"/>
              <w:jc w:val="center"/>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14:paraId="63B71F9B" w14:textId="77777777" w:rsidR="001E1B32" w:rsidRPr="00952DCF" w:rsidRDefault="001E1B32" w:rsidP="00952DCF">
            <w:pPr>
              <w:spacing w:after="0" w:line="360" w:lineRule="auto"/>
              <w:jc w:val="both"/>
              <w:rPr>
                <w:rFonts w:ascii="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vAlign w:val="center"/>
          </w:tcPr>
          <w:p w14:paraId="0344683C" w14:textId="77777777" w:rsidR="001E1B32" w:rsidRPr="00952DCF" w:rsidRDefault="001E1B32" w:rsidP="00952DCF">
            <w:pPr>
              <w:spacing w:after="0" w:line="360" w:lineRule="auto"/>
              <w:jc w:val="center"/>
              <w:rPr>
                <w:rFonts w:ascii="Times New Roman" w:hAnsi="Times New Roman" w:cs="Times New Roman"/>
                <w:sz w:val="24"/>
                <w:szCs w:val="24"/>
              </w:rPr>
            </w:pPr>
          </w:p>
        </w:tc>
      </w:tr>
      <w:tr w:rsidR="00952DCF" w:rsidRPr="00952DCF" w14:paraId="2B485646"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54E456C8" w14:textId="77777777" w:rsidR="001E1B32" w:rsidRPr="00952DCF" w:rsidRDefault="001E1B3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w:t>
            </w:r>
          </w:p>
        </w:tc>
        <w:tc>
          <w:tcPr>
            <w:tcW w:w="2227" w:type="dxa"/>
            <w:tcBorders>
              <w:top w:val="single" w:sz="4" w:space="0" w:color="auto"/>
              <w:left w:val="single" w:sz="4" w:space="0" w:color="auto"/>
              <w:bottom w:val="single" w:sz="4" w:space="0" w:color="auto"/>
              <w:right w:val="single" w:sz="4" w:space="0" w:color="auto"/>
            </w:tcBorders>
            <w:hideMark/>
          </w:tcPr>
          <w:p w14:paraId="56E22493" w14:textId="77777777" w:rsidR="001E1B32" w:rsidRPr="00952DCF" w:rsidRDefault="001E1B32"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Reference books</w:t>
            </w:r>
          </w:p>
        </w:tc>
        <w:tc>
          <w:tcPr>
            <w:tcW w:w="2970" w:type="dxa"/>
            <w:tcBorders>
              <w:top w:val="single" w:sz="4" w:space="0" w:color="auto"/>
              <w:left w:val="single" w:sz="4" w:space="0" w:color="auto"/>
              <w:bottom w:val="single" w:sz="4" w:space="0" w:color="auto"/>
              <w:right w:val="single" w:sz="4" w:space="0" w:color="auto"/>
            </w:tcBorders>
          </w:tcPr>
          <w:p w14:paraId="3CA20726" w14:textId="77777777" w:rsidR="001E1B32" w:rsidRPr="00952DCF" w:rsidRDefault="001E1B32" w:rsidP="00952DCF">
            <w:pPr>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14:paraId="2EF91E4A" w14:textId="77777777" w:rsidR="001E1B32" w:rsidRPr="00952DCF" w:rsidRDefault="001E1B32" w:rsidP="00952DCF">
            <w:pPr>
              <w:spacing w:after="0" w:line="360" w:lineRule="auto"/>
              <w:jc w:val="both"/>
              <w:rPr>
                <w:rFonts w:ascii="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tcPr>
          <w:p w14:paraId="260BBC6D" w14:textId="77777777" w:rsidR="001E1B32" w:rsidRPr="00952DCF" w:rsidRDefault="001E1B32" w:rsidP="00952DCF">
            <w:pPr>
              <w:spacing w:after="0" w:line="360" w:lineRule="auto"/>
              <w:jc w:val="both"/>
              <w:rPr>
                <w:rFonts w:ascii="Times New Roman" w:hAnsi="Times New Roman" w:cs="Times New Roman"/>
                <w:sz w:val="24"/>
                <w:szCs w:val="24"/>
              </w:rPr>
            </w:pPr>
          </w:p>
        </w:tc>
      </w:tr>
      <w:tr w:rsidR="00952DCF" w:rsidRPr="00952DCF" w14:paraId="5ED15769"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11228982" w14:textId="77777777" w:rsidR="001E1B32" w:rsidRPr="00952DCF" w:rsidRDefault="001E1B32" w:rsidP="00952DCF">
            <w:pPr>
              <w:spacing w:after="0" w:line="360" w:lineRule="auto"/>
              <w:jc w:val="both"/>
              <w:rPr>
                <w:rFonts w:ascii="Times New Roman" w:hAnsi="Times New Roman" w:cs="Times New Roman"/>
                <w:sz w:val="24"/>
                <w:szCs w:val="24"/>
              </w:rPr>
            </w:pPr>
          </w:p>
        </w:tc>
        <w:tc>
          <w:tcPr>
            <w:tcW w:w="2227" w:type="dxa"/>
            <w:tcBorders>
              <w:top w:val="single" w:sz="4" w:space="0" w:color="auto"/>
              <w:left w:val="single" w:sz="4" w:space="0" w:color="auto"/>
              <w:bottom w:val="single" w:sz="4" w:space="0" w:color="auto"/>
              <w:right w:val="single" w:sz="4" w:space="0" w:color="auto"/>
            </w:tcBorders>
            <w:hideMark/>
          </w:tcPr>
          <w:p w14:paraId="7501FE0A" w14:textId="77777777" w:rsidR="001E1B32" w:rsidRPr="00952DCF" w:rsidRDefault="00665C58"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Insect identification</w:t>
            </w:r>
          </w:p>
        </w:tc>
        <w:tc>
          <w:tcPr>
            <w:tcW w:w="2970" w:type="dxa"/>
            <w:tcBorders>
              <w:top w:val="single" w:sz="4" w:space="0" w:color="auto"/>
              <w:left w:val="single" w:sz="4" w:space="0" w:color="auto"/>
              <w:bottom w:val="single" w:sz="4" w:space="0" w:color="auto"/>
              <w:right w:val="single" w:sz="4" w:space="0" w:color="auto"/>
            </w:tcBorders>
          </w:tcPr>
          <w:p w14:paraId="687BC037" w14:textId="77777777" w:rsidR="001E1B32" w:rsidRPr="00952DCF" w:rsidRDefault="00665C58"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Scott Schell &amp; Dr. Alex L.</w:t>
            </w:r>
          </w:p>
          <w:p w14:paraId="6E89DE1C" w14:textId="77777777" w:rsidR="00665C58" w:rsidRPr="00952DCF" w:rsidRDefault="00665C58"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University of Wyoming</w:t>
            </w:r>
          </w:p>
          <w:p w14:paraId="3A1ADA19" w14:textId="77777777" w:rsidR="00665C58" w:rsidRPr="00952DCF" w:rsidRDefault="00665C58"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Pub. date, 2007</w:t>
            </w:r>
          </w:p>
        </w:tc>
        <w:tc>
          <w:tcPr>
            <w:tcW w:w="990" w:type="dxa"/>
            <w:tcBorders>
              <w:top w:val="single" w:sz="4" w:space="0" w:color="auto"/>
              <w:left w:val="single" w:sz="4" w:space="0" w:color="auto"/>
              <w:bottom w:val="single" w:sz="4" w:space="0" w:color="auto"/>
              <w:right w:val="single" w:sz="4" w:space="0" w:color="auto"/>
            </w:tcBorders>
          </w:tcPr>
          <w:p w14:paraId="332DC9B9" w14:textId="77777777" w:rsidR="00EF4F1F" w:rsidRPr="00952DCF" w:rsidRDefault="00EF4F1F" w:rsidP="00952DCF">
            <w:pPr>
              <w:spacing w:after="0" w:line="360" w:lineRule="auto"/>
              <w:jc w:val="both"/>
              <w:rPr>
                <w:rFonts w:ascii="Times New Roman" w:hAnsi="Times New Roman" w:cs="Times New Roman"/>
                <w:sz w:val="24"/>
                <w:szCs w:val="24"/>
              </w:rPr>
            </w:pPr>
          </w:p>
          <w:p w14:paraId="7EA09379" w14:textId="77777777" w:rsidR="001E1B32"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w:t>
            </w:r>
            <w:r w:rsidR="00CD2612" w:rsidRPr="00952DCF">
              <w:rPr>
                <w:rFonts w:ascii="Times New Roman" w:hAnsi="Times New Roman" w:cs="Times New Roman"/>
                <w:sz w:val="24"/>
                <w:szCs w:val="24"/>
              </w:rPr>
              <w:t>pcs</w:t>
            </w:r>
          </w:p>
        </w:tc>
        <w:tc>
          <w:tcPr>
            <w:tcW w:w="1800" w:type="dxa"/>
            <w:tcBorders>
              <w:top w:val="single" w:sz="4" w:space="0" w:color="auto"/>
              <w:left w:val="single" w:sz="4" w:space="0" w:color="auto"/>
              <w:bottom w:val="single" w:sz="4" w:space="0" w:color="auto"/>
              <w:right w:val="single" w:sz="4" w:space="0" w:color="auto"/>
            </w:tcBorders>
          </w:tcPr>
          <w:p w14:paraId="71467DEB" w14:textId="77777777" w:rsidR="001E1B32" w:rsidRPr="00952DCF" w:rsidRDefault="001E1B32" w:rsidP="00952DCF">
            <w:pPr>
              <w:spacing w:after="0" w:line="360" w:lineRule="auto"/>
              <w:jc w:val="both"/>
              <w:rPr>
                <w:rFonts w:ascii="Times New Roman" w:hAnsi="Times New Roman" w:cs="Times New Roman"/>
                <w:sz w:val="24"/>
                <w:szCs w:val="24"/>
              </w:rPr>
            </w:pPr>
          </w:p>
          <w:p w14:paraId="38598F0A"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4806212B"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20133CC0" w14:textId="77777777" w:rsidR="00EF4F1F" w:rsidRPr="00952DCF" w:rsidRDefault="00EF4F1F" w:rsidP="00952DCF">
            <w:pPr>
              <w:spacing w:after="0" w:line="360" w:lineRule="auto"/>
              <w:jc w:val="both"/>
              <w:rPr>
                <w:rFonts w:ascii="Times New Roman" w:hAnsi="Times New Roman" w:cs="Times New Roman"/>
                <w:sz w:val="24"/>
                <w:szCs w:val="24"/>
              </w:rPr>
            </w:pPr>
          </w:p>
        </w:tc>
        <w:tc>
          <w:tcPr>
            <w:tcW w:w="2227" w:type="dxa"/>
            <w:tcBorders>
              <w:top w:val="single" w:sz="4" w:space="0" w:color="auto"/>
              <w:left w:val="single" w:sz="4" w:space="0" w:color="auto"/>
              <w:bottom w:val="single" w:sz="4" w:space="0" w:color="auto"/>
              <w:right w:val="single" w:sz="4" w:space="0" w:color="auto"/>
            </w:tcBorders>
            <w:hideMark/>
          </w:tcPr>
          <w:p w14:paraId="1D0E50EB" w14:textId="77777777" w:rsidR="00EF4F1F" w:rsidRPr="00952DCF" w:rsidRDefault="00EF4F1F"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Insect identification guide</w:t>
            </w:r>
          </w:p>
        </w:tc>
        <w:tc>
          <w:tcPr>
            <w:tcW w:w="2970" w:type="dxa"/>
            <w:tcBorders>
              <w:top w:val="single" w:sz="4" w:space="0" w:color="auto"/>
              <w:left w:val="single" w:sz="4" w:space="0" w:color="auto"/>
              <w:bottom w:val="single" w:sz="4" w:space="0" w:color="auto"/>
              <w:right w:val="single" w:sz="4" w:space="0" w:color="auto"/>
            </w:tcBorders>
          </w:tcPr>
          <w:p w14:paraId="4942FF91" w14:textId="77777777" w:rsidR="00EF4F1F" w:rsidRPr="00952DCF" w:rsidRDefault="00EF4F1F" w:rsidP="00952DCF">
            <w:pPr>
              <w:spacing w:after="0" w:line="360" w:lineRule="auto"/>
              <w:jc w:val="both"/>
              <w:rPr>
                <w:rFonts w:ascii="Times New Roman" w:hAnsi="Times New Roman" w:cs="Times New Roman"/>
                <w:sz w:val="24"/>
                <w:szCs w:val="24"/>
              </w:rPr>
            </w:pPr>
            <w:proofErr w:type="spellStart"/>
            <w:r w:rsidRPr="00952DCF">
              <w:rPr>
                <w:rFonts w:ascii="Times New Roman" w:hAnsi="Times New Roman" w:cs="Times New Roman"/>
                <w:sz w:val="24"/>
                <w:szCs w:val="24"/>
              </w:rPr>
              <w:t>Skaku</w:t>
            </w:r>
            <w:proofErr w:type="spellEnd"/>
            <w:r w:rsidRPr="00952DCF">
              <w:rPr>
                <w:rFonts w:ascii="Times New Roman" w:hAnsi="Times New Roman" w:cs="Times New Roman"/>
                <w:sz w:val="24"/>
                <w:szCs w:val="24"/>
              </w:rPr>
              <w:t xml:space="preserve"> Nair, Kris </w:t>
            </w:r>
            <w:proofErr w:type="spellStart"/>
            <w:r w:rsidRPr="00952DCF">
              <w:rPr>
                <w:rFonts w:ascii="Times New Roman" w:hAnsi="Times New Roman" w:cs="Times New Roman"/>
                <w:sz w:val="24"/>
                <w:szCs w:val="24"/>
              </w:rPr>
              <w:t>Braman</w:t>
            </w:r>
            <w:proofErr w:type="spellEnd"/>
            <w:r w:rsidRPr="00952DCF">
              <w:rPr>
                <w:rFonts w:ascii="Times New Roman" w:hAnsi="Times New Roman" w:cs="Times New Roman"/>
                <w:sz w:val="24"/>
                <w:szCs w:val="24"/>
              </w:rPr>
              <w:t xml:space="preserve"> &amp; Ellen </w:t>
            </w:r>
            <w:proofErr w:type="spellStart"/>
            <w:r w:rsidRPr="00952DCF">
              <w:rPr>
                <w:rFonts w:ascii="Times New Roman" w:hAnsi="Times New Roman" w:cs="Times New Roman"/>
                <w:sz w:val="24"/>
                <w:szCs w:val="24"/>
              </w:rPr>
              <w:t>Bauske</w:t>
            </w:r>
            <w:proofErr w:type="spellEnd"/>
          </w:p>
          <w:p w14:paraId="2A53405C"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Pub. date 2009</w:t>
            </w:r>
          </w:p>
        </w:tc>
        <w:tc>
          <w:tcPr>
            <w:tcW w:w="990" w:type="dxa"/>
            <w:tcBorders>
              <w:top w:val="single" w:sz="4" w:space="0" w:color="auto"/>
              <w:left w:val="single" w:sz="4" w:space="0" w:color="auto"/>
              <w:bottom w:val="single" w:sz="4" w:space="0" w:color="auto"/>
              <w:right w:val="single" w:sz="4" w:space="0" w:color="auto"/>
            </w:tcBorders>
          </w:tcPr>
          <w:p w14:paraId="56D8C55D" w14:textId="77777777" w:rsidR="00EF4F1F" w:rsidRPr="00952DCF" w:rsidRDefault="00EF4F1F" w:rsidP="00952DCF">
            <w:pPr>
              <w:spacing w:after="0" w:line="360" w:lineRule="auto"/>
              <w:jc w:val="both"/>
              <w:rPr>
                <w:rFonts w:ascii="Times New Roman" w:hAnsi="Times New Roman" w:cs="Times New Roman"/>
                <w:sz w:val="24"/>
                <w:szCs w:val="24"/>
              </w:rPr>
            </w:pPr>
          </w:p>
          <w:p w14:paraId="5518669D"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w:t>
            </w:r>
            <w:r w:rsidR="00CD2612" w:rsidRPr="00952DCF">
              <w:rPr>
                <w:rFonts w:ascii="Times New Roman" w:hAnsi="Times New Roman" w:cs="Times New Roman"/>
                <w:sz w:val="24"/>
                <w:szCs w:val="24"/>
              </w:rPr>
              <w:t>pcs</w:t>
            </w:r>
          </w:p>
        </w:tc>
        <w:tc>
          <w:tcPr>
            <w:tcW w:w="1800" w:type="dxa"/>
            <w:tcBorders>
              <w:top w:val="single" w:sz="4" w:space="0" w:color="auto"/>
              <w:left w:val="single" w:sz="4" w:space="0" w:color="auto"/>
              <w:bottom w:val="single" w:sz="4" w:space="0" w:color="auto"/>
              <w:right w:val="single" w:sz="4" w:space="0" w:color="auto"/>
            </w:tcBorders>
          </w:tcPr>
          <w:p w14:paraId="2425691B" w14:textId="77777777" w:rsidR="00EF4F1F" w:rsidRPr="00952DCF" w:rsidRDefault="00EF4F1F" w:rsidP="00952DCF">
            <w:pPr>
              <w:spacing w:after="0" w:line="360" w:lineRule="auto"/>
              <w:jc w:val="both"/>
              <w:rPr>
                <w:rFonts w:ascii="Times New Roman" w:hAnsi="Times New Roman" w:cs="Times New Roman"/>
                <w:sz w:val="24"/>
                <w:szCs w:val="24"/>
              </w:rPr>
            </w:pPr>
          </w:p>
          <w:p w14:paraId="4A3E0301"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4C689705"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2E33465D" w14:textId="77777777" w:rsidR="00EF4F1F" w:rsidRPr="00952DCF" w:rsidRDefault="00EF4F1F" w:rsidP="00952DCF">
            <w:pPr>
              <w:spacing w:after="0" w:line="360" w:lineRule="auto"/>
              <w:jc w:val="both"/>
              <w:rPr>
                <w:rFonts w:ascii="Times New Roman" w:hAnsi="Times New Roman" w:cs="Times New Roman"/>
                <w:sz w:val="24"/>
                <w:szCs w:val="24"/>
              </w:rPr>
            </w:pPr>
          </w:p>
        </w:tc>
        <w:tc>
          <w:tcPr>
            <w:tcW w:w="2227" w:type="dxa"/>
            <w:tcBorders>
              <w:top w:val="single" w:sz="4" w:space="0" w:color="auto"/>
              <w:left w:val="single" w:sz="4" w:space="0" w:color="auto"/>
              <w:bottom w:val="single" w:sz="4" w:space="0" w:color="auto"/>
              <w:right w:val="single" w:sz="4" w:space="0" w:color="auto"/>
            </w:tcBorders>
            <w:hideMark/>
          </w:tcPr>
          <w:p w14:paraId="001F2C2A" w14:textId="77777777" w:rsidR="00EF4F1F" w:rsidRPr="00952DCF" w:rsidRDefault="00EF4F1F"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Exotic pest identification &amp; Surveillance Guide for tropical horticulture</w:t>
            </w:r>
          </w:p>
        </w:tc>
        <w:tc>
          <w:tcPr>
            <w:tcW w:w="2970" w:type="dxa"/>
            <w:tcBorders>
              <w:top w:val="single" w:sz="4" w:space="0" w:color="auto"/>
              <w:left w:val="single" w:sz="4" w:space="0" w:color="auto"/>
              <w:bottom w:val="single" w:sz="4" w:space="0" w:color="auto"/>
              <w:right w:val="single" w:sz="4" w:space="0" w:color="auto"/>
            </w:tcBorders>
          </w:tcPr>
          <w:p w14:paraId="46EDFA95"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Plant health Australia Ltd.</w:t>
            </w:r>
          </w:p>
          <w:p w14:paraId="32B3103B"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Pub. date, 2021</w:t>
            </w:r>
          </w:p>
          <w:p w14:paraId="1A827117" w14:textId="77777777" w:rsidR="00EF4F1F" w:rsidRPr="00952DCF" w:rsidRDefault="00EF4F1F"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http://www: </w:t>
            </w:r>
            <w:r w:rsidRPr="00952DCF">
              <w:rPr>
                <w:rFonts w:ascii="Times New Roman" w:hAnsi="Times New Roman" w:cs="Times New Roman"/>
                <w:b/>
                <w:sz w:val="24"/>
                <w:szCs w:val="24"/>
              </w:rPr>
              <w:t>plant health australia.com.au</w:t>
            </w:r>
          </w:p>
        </w:tc>
        <w:tc>
          <w:tcPr>
            <w:tcW w:w="990" w:type="dxa"/>
            <w:tcBorders>
              <w:top w:val="single" w:sz="4" w:space="0" w:color="auto"/>
              <w:left w:val="single" w:sz="4" w:space="0" w:color="auto"/>
              <w:bottom w:val="single" w:sz="4" w:space="0" w:color="auto"/>
              <w:right w:val="single" w:sz="4" w:space="0" w:color="auto"/>
            </w:tcBorders>
          </w:tcPr>
          <w:p w14:paraId="1939480A" w14:textId="77777777" w:rsidR="00EF4F1F" w:rsidRPr="00952DCF" w:rsidRDefault="00EF4F1F" w:rsidP="00952DCF">
            <w:pPr>
              <w:spacing w:after="0" w:line="360" w:lineRule="auto"/>
              <w:jc w:val="both"/>
              <w:rPr>
                <w:rFonts w:ascii="Times New Roman" w:hAnsi="Times New Roman" w:cs="Times New Roman"/>
                <w:sz w:val="24"/>
                <w:szCs w:val="24"/>
              </w:rPr>
            </w:pPr>
          </w:p>
          <w:p w14:paraId="458D6274"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w:t>
            </w:r>
            <w:r w:rsidR="00CD2612" w:rsidRPr="00952DCF">
              <w:rPr>
                <w:rFonts w:ascii="Times New Roman" w:hAnsi="Times New Roman" w:cs="Times New Roman"/>
                <w:sz w:val="24"/>
                <w:szCs w:val="24"/>
              </w:rPr>
              <w:t>pcs</w:t>
            </w:r>
          </w:p>
        </w:tc>
        <w:tc>
          <w:tcPr>
            <w:tcW w:w="1800" w:type="dxa"/>
            <w:tcBorders>
              <w:top w:val="single" w:sz="4" w:space="0" w:color="auto"/>
              <w:left w:val="single" w:sz="4" w:space="0" w:color="auto"/>
              <w:bottom w:val="single" w:sz="4" w:space="0" w:color="auto"/>
              <w:right w:val="single" w:sz="4" w:space="0" w:color="auto"/>
            </w:tcBorders>
          </w:tcPr>
          <w:p w14:paraId="5C06C62B" w14:textId="77777777" w:rsidR="00EF4F1F" w:rsidRPr="00952DCF" w:rsidRDefault="00EF4F1F" w:rsidP="00952DCF">
            <w:pPr>
              <w:spacing w:after="0" w:line="360" w:lineRule="auto"/>
              <w:jc w:val="both"/>
              <w:rPr>
                <w:rFonts w:ascii="Times New Roman" w:hAnsi="Times New Roman" w:cs="Times New Roman"/>
                <w:sz w:val="24"/>
                <w:szCs w:val="24"/>
              </w:rPr>
            </w:pPr>
          </w:p>
          <w:p w14:paraId="0AED4B26"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318A5D62"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637666B8" w14:textId="77777777" w:rsidR="00EF4F1F" w:rsidRPr="00952DCF" w:rsidRDefault="00EF4F1F" w:rsidP="00952DCF">
            <w:pPr>
              <w:spacing w:after="0" w:line="360" w:lineRule="auto"/>
              <w:jc w:val="both"/>
              <w:rPr>
                <w:rFonts w:ascii="Times New Roman" w:hAnsi="Times New Roman" w:cs="Times New Roman"/>
                <w:sz w:val="24"/>
                <w:szCs w:val="24"/>
              </w:rPr>
            </w:pPr>
          </w:p>
        </w:tc>
        <w:tc>
          <w:tcPr>
            <w:tcW w:w="2227" w:type="dxa"/>
            <w:tcBorders>
              <w:top w:val="single" w:sz="4" w:space="0" w:color="auto"/>
              <w:left w:val="single" w:sz="4" w:space="0" w:color="auto"/>
              <w:bottom w:val="single" w:sz="4" w:space="0" w:color="auto"/>
              <w:right w:val="single" w:sz="4" w:space="0" w:color="auto"/>
            </w:tcBorders>
            <w:hideMark/>
          </w:tcPr>
          <w:p w14:paraId="504F7AC2" w14:textId="77777777" w:rsidR="00EF4F1F" w:rsidRPr="00952DCF" w:rsidRDefault="00EF4F1F"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Insect and plant disease control manual</w:t>
            </w:r>
          </w:p>
        </w:tc>
        <w:tc>
          <w:tcPr>
            <w:tcW w:w="2970" w:type="dxa"/>
            <w:tcBorders>
              <w:top w:val="single" w:sz="4" w:space="0" w:color="auto"/>
              <w:left w:val="single" w:sz="4" w:space="0" w:color="auto"/>
              <w:bottom w:val="single" w:sz="4" w:space="0" w:color="auto"/>
              <w:right w:val="single" w:sz="4" w:space="0" w:color="auto"/>
            </w:tcBorders>
          </w:tcPr>
          <w:p w14:paraId="14253D1F"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http://www: </w:t>
            </w:r>
            <w:r w:rsidRPr="00952DCF">
              <w:rPr>
                <w:rFonts w:ascii="Times New Roman" w:hAnsi="Times New Roman" w:cs="Times New Roman"/>
                <w:b/>
                <w:sz w:val="24"/>
                <w:szCs w:val="24"/>
              </w:rPr>
              <w:t>eppserver.ag.utk.edu</w:t>
            </w:r>
          </w:p>
        </w:tc>
        <w:tc>
          <w:tcPr>
            <w:tcW w:w="990" w:type="dxa"/>
            <w:tcBorders>
              <w:top w:val="single" w:sz="4" w:space="0" w:color="auto"/>
              <w:left w:val="single" w:sz="4" w:space="0" w:color="auto"/>
              <w:bottom w:val="single" w:sz="4" w:space="0" w:color="auto"/>
              <w:right w:val="single" w:sz="4" w:space="0" w:color="auto"/>
            </w:tcBorders>
          </w:tcPr>
          <w:p w14:paraId="73A67D2A" w14:textId="77777777" w:rsidR="00EF4F1F" w:rsidRPr="00952DCF" w:rsidRDefault="00EF4F1F" w:rsidP="00952DCF">
            <w:pPr>
              <w:spacing w:after="0" w:line="360" w:lineRule="auto"/>
              <w:jc w:val="both"/>
              <w:rPr>
                <w:rFonts w:ascii="Times New Roman" w:hAnsi="Times New Roman" w:cs="Times New Roman"/>
                <w:sz w:val="24"/>
                <w:szCs w:val="24"/>
              </w:rPr>
            </w:pPr>
          </w:p>
          <w:p w14:paraId="551CA938"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w:t>
            </w:r>
            <w:r w:rsidR="00CD2612" w:rsidRPr="00952DCF">
              <w:rPr>
                <w:rFonts w:ascii="Times New Roman" w:hAnsi="Times New Roman" w:cs="Times New Roman"/>
                <w:sz w:val="24"/>
                <w:szCs w:val="24"/>
              </w:rPr>
              <w:t>pcs</w:t>
            </w:r>
          </w:p>
        </w:tc>
        <w:tc>
          <w:tcPr>
            <w:tcW w:w="1800" w:type="dxa"/>
            <w:tcBorders>
              <w:top w:val="single" w:sz="4" w:space="0" w:color="auto"/>
              <w:left w:val="single" w:sz="4" w:space="0" w:color="auto"/>
              <w:bottom w:val="single" w:sz="4" w:space="0" w:color="auto"/>
              <w:right w:val="single" w:sz="4" w:space="0" w:color="auto"/>
            </w:tcBorders>
          </w:tcPr>
          <w:p w14:paraId="4794B803" w14:textId="77777777" w:rsidR="00EF4F1F" w:rsidRPr="00952DCF" w:rsidRDefault="00EF4F1F" w:rsidP="00952DCF">
            <w:pPr>
              <w:spacing w:after="0" w:line="360" w:lineRule="auto"/>
              <w:jc w:val="both"/>
              <w:rPr>
                <w:rFonts w:ascii="Times New Roman" w:hAnsi="Times New Roman" w:cs="Times New Roman"/>
                <w:sz w:val="24"/>
                <w:szCs w:val="24"/>
              </w:rPr>
            </w:pPr>
          </w:p>
          <w:p w14:paraId="2F642FCB"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765F51A6" w14:textId="77777777" w:rsidTr="00CF714D">
        <w:tc>
          <w:tcPr>
            <w:tcW w:w="9517" w:type="dxa"/>
            <w:gridSpan w:val="5"/>
            <w:tcBorders>
              <w:top w:val="single" w:sz="4" w:space="0" w:color="auto"/>
              <w:left w:val="single" w:sz="4" w:space="0" w:color="auto"/>
              <w:bottom w:val="single" w:sz="4" w:space="0" w:color="auto"/>
              <w:right w:val="single" w:sz="4" w:space="0" w:color="auto"/>
            </w:tcBorders>
            <w:vAlign w:val="center"/>
            <w:hideMark/>
          </w:tcPr>
          <w:p w14:paraId="242D3BE4" w14:textId="77777777" w:rsidR="00EF4F1F" w:rsidRPr="00952DCF" w:rsidRDefault="00EF4F1F"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B. Learning Facilities and  Infrastructure</w:t>
            </w:r>
          </w:p>
        </w:tc>
      </w:tr>
      <w:tr w:rsidR="00952DCF" w:rsidRPr="00952DCF" w14:paraId="5E2A7DD2"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41CC3382"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w:t>
            </w:r>
          </w:p>
        </w:tc>
        <w:tc>
          <w:tcPr>
            <w:tcW w:w="2227" w:type="dxa"/>
            <w:tcBorders>
              <w:top w:val="single" w:sz="4" w:space="0" w:color="auto"/>
              <w:left w:val="single" w:sz="4" w:space="0" w:color="auto"/>
              <w:bottom w:val="single" w:sz="4" w:space="0" w:color="auto"/>
              <w:right w:val="single" w:sz="4" w:space="0" w:color="auto"/>
            </w:tcBorders>
            <w:vAlign w:val="center"/>
            <w:hideMark/>
          </w:tcPr>
          <w:p w14:paraId="51E0D2C6" w14:textId="77777777" w:rsidR="00EF4F1F" w:rsidRPr="00952DCF" w:rsidRDefault="00EF4F1F"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Lecture room</w:t>
            </w:r>
          </w:p>
        </w:tc>
        <w:tc>
          <w:tcPr>
            <w:tcW w:w="2970" w:type="dxa"/>
            <w:tcBorders>
              <w:top w:val="single" w:sz="4" w:space="0" w:color="auto"/>
              <w:left w:val="single" w:sz="4" w:space="0" w:color="auto"/>
              <w:bottom w:val="single" w:sz="4" w:space="0" w:color="auto"/>
              <w:right w:val="single" w:sz="4" w:space="0" w:color="auto"/>
            </w:tcBorders>
            <w:hideMark/>
          </w:tcPr>
          <w:p w14:paraId="3902D9E3" w14:textId="77777777" w:rsidR="00EF4F1F" w:rsidRPr="00952DCF" w:rsidRDefault="00CD261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1.2m</w:t>
            </w:r>
            <w:r w:rsidRPr="00952DCF">
              <w:rPr>
                <w:rFonts w:ascii="Times New Roman" w:hAnsi="Times New Roman" w:cs="Times New Roman"/>
                <w:sz w:val="24"/>
                <w:szCs w:val="24"/>
                <w:vertAlign w:val="superscript"/>
              </w:rPr>
              <w:t>2</w:t>
            </w:r>
            <w:r w:rsidRPr="00952DCF">
              <w:rPr>
                <w:rFonts w:ascii="Times New Roman" w:hAnsi="Times New Roman" w:cs="Times New Roman"/>
                <w:sz w:val="24"/>
                <w:szCs w:val="24"/>
              </w:rPr>
              <w:t>/student (30m</w:t>
            </w:r>
            <w:r w:rsidRPr="00952DCF">
              <w:rPr>
                <w:rFonts w:ascii="Times New Roman" w:hAnsi="Times New Roman" w:cs="Times New Roman"/>
                <w:sz w:val="24"/>
                <w:szCs w:val="24"/>
                <w:vertAlign w:val="superscript"/>
              </w:rPr>
              <w:t>2</w:t>
            </w:r>
            <w:r w:rsidRPr="00952DCF">
              <w:rPr>
                <w:rFonts w:ascii="Times New Roman" w:hAnsi="Times New Roman" w:cs="Times New Roman"/>
                <w:sz w:val="24"/>
                <w:szCs w:val="24"/>
              </w:rPr>
              <w:t>)</w:t>
            </w:r>
          </w:p>
        </w:tc>
        <w:tc>
          <w:tcPr>
            <w:tcW w:w="990" w:type="dxa"/>
            <w:tcBorders>
              <w:top w:val="single" w:sz="4" w:space="0" w:color="auto"/>
              <w:left w:val="single" w:sz="4" w:space="0" w:color="auto"/>
              <w:bottom w:val="single" w:sz="4" w:space="0" w:color="auto"/>
              <w:right w:val="single" w:sz="4" w:space="0" w:color="auto"/>
            </w:tcBorders>
            <w:vAlign w:val="center"/>
            <w:hideMark/>
          </w:tcPr>
          <w:p w14:paraId="3D6D98C8" w14:textId="77777777" w:rsidR="00EF4F1F" w:rsidRPr="00952DCF" w:rsidRDefault="00CD261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1pcs</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08AF6CA"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36FA940C"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1F29C459"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6.</w:t>
            </w:r>
          </w:p>
        </w:tc>
        <w:tc>
          <w:tcPr>
            <w:tcW w:w="2227" w:type="dxa"/>
            <w:tcBorders>
              <w:top w:val="single" w:sz="4" w:space="0" w:color="auto"/>
              <w:left w:val="single" w:sz="4" w:space="0" w:color="auto"/>
              <w:bottom w:val="single" w:sz="4" w:space="0" w:color="auto"/>
              <w:right w:val="single" w:sz="4" w:space="0" w:color="auto"/>
            </w:tcBorders>
            <w:vAlign w:val="center"/>
            <w:hideMark/>
          </w:tcPr>
          <w:p w14:paraId="205E42C1" w14:textId="77777777" w:rsidR="00EF4F1F" w:rsidRPr="00952DCF" w:rsidRDefault="00EF4F1F"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Laboratory</w:t>
            </w:r>
          </w:p>
        </w:tc>
        <w:tc>
          <w:tcPr>
            <w:tcW w:w="2970" w:type="dxa"/>
            <w:tcBorders>
              <w:top w:val="single" w:sz="4" w:space="0" w:color="auto"/>
              <w:left w:val="single" w:sz="4" w:space="0" w:color="auto"/>
              <w:bottom w:val="single" w:sz="4" w:space="0" w:color="auto"/>
              <w:right w:val="single" w:sz="4" w:space="0" w:color="auto"/>
            </w:tcBorders>
            <w:hideMark/>
          </w:tcPr>
          <w:p w14:paraId="5B33B756" w14:textId="77777777" w:rsidR="00EF4F1F" w:rsidRPr="00952DCF" w:rsidRDefault="00CD261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42.5m</w:t>
            </w:r>
            <w:r w:rsidRPr="00952DCF">
              <w:rPr>
                <w:rFonts w:ascii="Times New Roman" w:hAnsi="Times New Roman" w:cs="Times New Roman"/>
                <w:sz w:val="24"/>
                <w:szCs w:val="24"/>
                <w:vertAlign w:val="superscript"/>
              </w:rPr>
              <w:t>2</w:t>
            </w:r>
          </w:p>
        </w:tc>
        <w:tc>
          <w:tcPr>
            <w:tcW w:w="990" w:type="dxa"/>
            <w:tcBorders>
              <w:top w:val="single" w:sz="4" w:space="0" w:color="auto"/>
              <w:left w:val="single" w:sz="4" w:space="0" w:color="auto"/>
              <w:bottom w:val="single" w:sz="4" w:space="0" w:color="auto"/>
              <w:right w:val="single" w:sz="4" w:space="0" w:color="auto"/>
            </w:tcBorders>
            <w:vAlign w:val="center"/>
            <w:hideMark/>
          </w:tcPr>
          <w:p w14:paraId="6A0D342F"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w:t>
            </w:r>
            <w:r w:rsidR="00CD2612" w:rsidRPr="00952DCF">
              <w:rPr>
                <w:rFonts w:ascii="Times New Roman" w:hAnsi="Times New Roman" w:cs="Times New Roman"/>
                <w:sz w:val="24"/>
                <w:szCs w:val="24"/>
              </w:rPr>
              <w:t>pcs</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797D607"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F1DF403"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460E7177"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7.</w:t>
            </w:r>
          </w:p>
        </w:tc>
        <w:tc>
          <w:tcPr>
            <w:tcW w:w="2227" w:type="dxa"/>
            <w:tcBorders>
              <w:top w:val="single" w:sz="4" w:space="0" w:color="auto"/>
              <w:left w:val="single" w:sz="4" w:space="0" w:color="auto"/>
              <w:bottom w:val="single" w:sz="4" w:space="0" w:color="auto"/>
              <w:right w:val="single" w:sz="4" w:space="0" w:color="auto"/>
            </w:tcBorders>
            <w:vAlign w:val="center"/>
            <w:hideMark/>
          </w:tcPr>
          <w:p w14:paraId="3323CBA8" w14:textId="77777777" w:rsidR="00EF4F1F" w:rsidRPr="00952DCF" w:rsidRDefault="00EF4F1F"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Standard farm (plots)</w:t>
            </w:r>
          </w:p>
        </w:tc>
        <w:tc>
          <w:tcPr>
            <w:tcW w:w="2970" w:type="dxa"/>
            <w:tcBorders>
              <w:top w:val="single" w:sz="4" w:space="0" w:color="auto"/>
              <w:left w:val="single" w:sz="4" w:space="0" w:color="auto"/>
              <w:bottom w:val="single" w:sz="4" w:space="0" w:color="auto"/>
              <w:right w:val="single" w:sz="4" w:space="0" w:color="auto"/>
            </w:tcBorders>
            <w:hideMark/>
          </w:tcPr>
          <w:p w14:paraId="7F48B54F" w14:textId="77777777" w:rsidR="00EF4F1F" w:rsidRPr="00952DCF" w:rsidRDefault="00CD261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10mx10m</w:t>
            </w:r>
          </w:p>
        </w:tc>
        <w:tc>
          <w:tcPr>
            <w:tcW w:w="990" w:type="dxa"/>
            <w:tcBorders>
              <w:top w:val="single" w:sz="4" w:space="0" w:color="auto"/>
              <w:left w:val="single" w:sz="4" w:space="0" w:color="auto"/>
              <w:bottom w:val="single" w:sz="4" w:space="0" w:color="auto"/>
              <w:right w:val="single" w:sz="4" w:space="0" w:color="auto"/>
            </w:tcBorders>
            <w:vAlign w:val="center"/>
            <w:hideMark/>
          </w:tcPr>
          <w:p w14:paraId="23608A44"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 plot</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9A52234"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6F488DE2" w14:textId="77777777" w:rsidTr="00CF714D">
        <w:trPr>
          <w:trHeight w:val="456"/>
        </w:trPr>
        <w:tc>
          <w:tcPr>
            <w:tcW w:w="1530" w:type="dxa"/>
            <w:tcBorders>
              <w:top w:val="single" w:sz="4" w:space="0" w:color="auto"/>
              <w:left w:val="single" w:sz="4" w:space="0" w:color="auto"/>
              <w:bottom w:val="single" w:sz="4" w:space="0" w:color="auto"/>
              <w:right w:val="single" w:sz="4" w:space="0" w:color="auto"/>
            </w:tcBorders>
            <w:vAlign w:val="center"/>
          </w:tcPr>
          <w:p w14:paraId="1B27101A" w14:textId="77777777" w:rsidR="00CD2612" w:rsidRPr="00952DCF" w:rsidRDefault="00CD261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8</w:t>
            </w:r>
          </w:p>
        </w:tc>
        <w:tc>
          <w:tcPr>
            <w:tcW w:w="2227" w:type="dxa"/>
            <w:tcBorders>
              <w:top w:val="single" w:sz="4" w:space="0" w:color="auto"/>
              <w:left w:val="single" w:sz="4" w:space="0" w:color="auto"/>
              <w:bottom w:val="single" w:sz="4" w:space="0" w:color="auto"/>
              <w:right w:val="single" w:sz="4" w:space="0" w:color="auto"/>
            </w:tcBorders>
            <w:vAlign w:val="center"/>
          </w:tcPr>
          <w:p w14:paraId="44A17655" w14:textId="77777777" w:rsidR="00CD2612" w:rsidRPr="00952DCF" w:rsidRDefault="00CD2612" w:rsidP="00952DCF">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Class room</w:t>
            </w:r>
          </w:p>
        </w:tc>
        <w:tc>
          <w:tcPr>
            <w:tcW w:w="2970" w:type="dxa"/>
            <w:tcBorders>
              <w:top w:val="single" w:sz="4" w:space="0" w:color="auto"/>
              <w:left w:val="single" w:sz="4" w:space="0" w:color="auto"/>
              <w:bottom w:val="single" w:sz="4" w:space="0" w:color="auto"/>
              <w:right w:val="single" w:sz="4" w:space="0" w:color="auto"/>
            </w:tcBorders>
          </w:tcPr>
          <w:p w14:paraId="01458043" w14:textId="77777777" w:rsidR="00CD2612" w:rsidRPr="00952DCF" w:rsidRDefault="00CD261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42.5m</w:t>
            </w:r>
            <w:r w:rsidRPr="00952DCF">
              <w:rPr>
                <w:rFonts w:ascii="Times New Roman" w:hAnsi="Times New Roman" w:cs="Times New Roman"/>
                <w:sz w:val="24"/>
                <w:szCs w:val="24"/>
                <w:vertAlign w:val="superscript"/>
              </w:rPr>
              <w:t>2</w:t>
            </w:r>
          </w:p>
        </w:tc>
        <w:tc>
          <w:tcPr>
            <w:tcW w:w="990" w:type="dxa"/>
            <w:tcBorders>
              <w:top w:val="single" w:sz="4" w:space="0" w:color="auto"/>
              <w:left w:val="single" w:sz="4" w:space="0" w:color="auto"/>
              <w:bottom w:val="single" w:sz="4" w:space="0" w:color="auto"/>
              <w:right w:val="single" w:sz="4" w:space="0" w:color="auto"/>
            </w:tcBorders>
            <w:vAlign w:val="center"/>
          </w:tcPr>
          <w:p w14:paraId="62563499" w14:textId="77777777" w:rsidR="00CD2612" w:rsidRPr="00952DCF" w:rsidRDefault="00CD261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1pcs</w:t>
            </w:r>
          </w:p>
        </w:tc>
        <w:tc>
          <w:tcPr>
            <w:tcW w:w="1800" w:type="dxa"/>
            <w:tcBorders>
              <w:top w:val="single" w:sz="4" w:space="0" w:color="auto"/>
              <w:left w:val="single" w:sz="4" w:space="0" w:color="auto"/>
              <w:bottom w:val="single" w:sz="4" w:space="0" w:color="auto"/>
              <w:right w:val="single" w:sz="4" w:space="0" w:color="auto"/>
            </w:tcBorders>
            <w:vAlign w:val="center"/>
          </w:tcPr>
          <w:p w14:paraId="202CBC82" w14:textId="77777777" w:rsidR="00CD2612" w:rsidRPr="00952DCF" w:rsidRDefault="00CD261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3F1F259B" w14:textId="77777777" w:rsidTr="00CF714D">
        <w:tc>
          <w:tcPr>
            <w:tcW w:w="1530" w:type="dxa"/>
            <w:tcBorders>
              <w:top w:val="single" w:sz="4" w:space="0" w:color="auto"/>
              <w:left w:val="single" w:sz="4" w:space="0" w:color="auto"/>
              <w:bottom w:val="single" w:sz="4" w:space="0" w:color="auto"/>
              <w:right w:val="single" w:sz="4" w:space="0" w:color="auto"/>
            </w:tcBorders>
            <w:vAlign w:val="center"/>
          </w:tcPr>
          <w:p w14:paraId="4D77FBF4" w14:textId="77777777" w:rsidR="00CD2612" w:rsidRPr="00952DCF" w:rsidRDefault="00CD261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9</w:t>
            </w:r>
          </w:p>
        </w:tc>
        <w:tc>
          <w:tcPr>
            <w:tcW w:w="2227" w:type="dxa"/>
            <w:tcBorders>
              <w:top w:val="single" w:sz="4" w:space="0" w:color="auto"/>
              <w:left w:val="single" w:sz="4" w:space="0" w:color="auto"/>
              <w:bottom w:val="single" w:sz="4" w:space="0" w:color="auto"/>
              <w:right w:val="single" w:sz="4" w:space="0" w:color="auto"/>
            </w:tcBorders>
            <w:vAlign w:val="center"/>
          </w:tcPr>
          <w:p w14:paraId="0F09AC5D" w14:textId="77777777" w:rsidR="00CD2612" w:rsidRPr="00952DCF" w:rsidRDefault="00CD2612" w:rsidP="00952DCF">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Library</w:t>
            </w:r>
          </w:p>
        </w:tc>
        <w:tc>
          <w:tcPr>
            <w:tcW w:w="2970" w:type="dxa"/>
            <w:tcBorders>
              <w:top w:val="single" w:sz="4" w:space="0" w:color="auto"/>
              <w:left w:val="single" w:sz="4" w:space="0" w:color="auto"/>
              <w:bottom w:val="single" w:sz="4" w:space="0" w:color="auto"/>
              <w:right w:val="single" w:sz="4" w:space="0" w:color="auto"/>
            </w:tcBorders>
          </w:tcPr>
          <w:p w14:paraId="012634C5" w14:textId="77777777" w:rsidR="00CD2612" w:rsidRPr="00952DCF" w:rsidRDefault="00CD261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42.5m</w:t>
            </w:r>
            <w:r w:rsidRPr="00952DCF">
              <w:rPr>
                <w:rFonts w:ascii="Times New Roman" w:hAnsi="Times New Roman" w:cs="Times New Roman"/>
                <w:sz w:val="24"/>
                <w:szCs w:val="24"/>
                <w:vertAlign w:val="superscript"/>
              </w:rPr>
              <w:t>2</w:t>
            </w:r>
          </w:p>
        </w:tc>
        <w:tc>
          <w:tcPr>
            <w:tcW w:w="990" w:type="dxa"/>
            <w:tcBorders>
              <w:top w:val="single" w:sz="4" w:space="0" w:color="auto"/>
              <w:left w:val="single" w:sz="4" w:space="0" w:color="auto"/>
              <w:bottom w:val="single" w:sz="4" w:space="0" w:color="auto"/>
              <w:right w:val="single" w:sz="4" w:space="0" w:color="auto"/>
            </w:tcBorders>
            <w:vAlign w:val="center"/>
          </w:tcPr>
          <w:p w14:paraId="31C319E5" w14:textId="77777777" w:rsidR="00CD2612" w:rsidRPr="00952DCF" w:rsidRDefault="00CD261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1pcs</w:t>
            </w:r>
          </w:p>
        </w:tc>
        <w:tc>
          <w:tcPr>
            <w:tcW w:w="1800" w:type="dxa"/>
            <w:tcBorders>
              <w:top w:val="single" w:sz="4" w:space="0" w:color="auto"/>
              <w:left w:val="single" w:sz="4" w:space="0" w:color="auto"/>
              <w:bottom w:val="single" w:sz="4" w:space="0" w:color="auto"/>
              <w:right w:val="single" w:sz="4" w:space="0" w:color="auto"/>
            </w:tcBorders>
            <w:vAlign w:val="center"/>
          </w:tcPr>
          <w:p w14:paraId="24C5461A" w14:textId="77777777" w:rsidR="00CD2612" w:rsidRPr="00952DCF" w:rsidRDefault="00CD261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bl>
    <w:p w14:paraId="694B3E80" w14:textId="77777777" w:rsidR="00BA4E5F" w:rsidRDefault="00BA4E5F">
      <w:r>
        <w:br w:type="page"/>
      </w:r>
    </w:p>
    <w:tbl>
      <w:tblPr>
        <w:tblW w:w="9517"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2227"/>
        <w:gridCol w:w="2970"/>
        <w:gridCol w:w="990"/>
        <w:gridCol w:w="1800"/>
      </w:tblGrid>
      <w:tr w:rsidR="00952DCF" w:rsidRPr="00952DCF" w14:paraId="79039A5B" w14:textId="77777777" w:rsidTr="00CF714D">
        <w:tc>
          <w:tcPr>
            <w:tcW w:w="9517" w:type="dxa"/>
            <w:gridSpan w:val="5"/>
            <w:tcBorders>
              <w:top w:val="single" w:sz="4" w:space="0" w:color="auto"/>
              <w:left w:val="single" w:sz="4" w:space="0" w:color="auto"/>
              <w:bottom w:val="single" w:sz="4" w:space="0" w:color="auto"/>
              <w:right w:val="single" w:sz="4" w:space="0" w:color="auto"/>
            </w:tcBorders>
            <w:vAlign w:val="center"/>
            <w:hideMark/>
          </w:tcPr>
          <w:p w14:paraId="28F27873" w14:textId="49A5661D" w:rsidR="00EF4F1F" w:rsidRPr="00952DCF" w:rsidRDefault="00EF4F1F"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lastRenderedPageBreak/>
              <w:t>C. Consumable Materials</w:t>
            </w:r>
          </w:p>
        </w:tc>
      </w:tr>
      <w:tr w:rsidR="00952DCF" w:rsidRPr="00952DCF" w14:paraId="0C214C5A"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1A45994F"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8.</w:t>
            </w:r>
          </w:p>
        </w:tc>
        <w:tc>
          <w:tcPr>
            <w:tcW w:w="2227" w:type="dxa"/>
            <w:tcBorders>
              <w:top w:val="single" w:sz="4" w:space="0" w:color="auto"/>
              <w:left w:val="single" w:sz="4" w:space="0" w:color="auto"/>
              <w:bottom w:val="single" w:sz="4" w:space="0" w:color="auto"/>
              <w:right w:val="single" w:sz="4" w:space="0" w:color="auto"/>
            </w:tcBorders>
            <w:vAlign w:val="center"/>
            <w:hideMark/>
          </w:tcPr>
          <w:p w14:paraId="7B17361A" w14:textId="77777777" w:rsidR="00EF4F1F" w:rsidRPr="00952DCF" w:rsidRDefault="00EF4F1F"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 xml:space="preserve">Printing paper </w:t>
            </w:r>
          </w:p>
        </w:tc>
        <w:tc>
          <w:tcPr>
            <w:tcW w:w="2970" w:type="dxa"/>
            <w:tcBorders>
              <w:top w:val="single" w:sz="4" w:space="0" w:color="auto"/>
              <w:left w:val="single" w:sz="4" w:space="0" w:color="auto"/>
              <w:bottom w:val="single" w:sz="4" w:space="0" w:color="auto"/>
              <w:right w:val="single" w:sz="4" w:space="0" w:color="auto"/>
            </w:tcBorders>
            <w:hideMark/>
          </w:tcPr>
          <w:p w14:paraId="44836B72"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A4</w:t>
            </w:r>
          </w:p>
        </w:tc>
        <w:tc>
          <w:tcPr>
            <w:tcW w:w="990" w:type="dxa"/>
            <w:tcBorders>
              <w:top w:val="single" w:sz="4" w:space="0" w:color="auto"/>
              <w:left w:val="single" w:sz="4" w:space="0" w:color="auto"/>
              <w:bottom w:val="single" w:sz="4" w:space="0" w:color="auto"/>
              <w:right w:val="single" w:sz="4" w:space="0" w:color="auto"/>
            </w:tcBorders>
            <w:vAlign w:val="center"/>
            <w:hideMark/>
          </w:tcPr>
          <w:p w14:paraId="00BDD2C1"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w:t>
            </w:r>
            <w:r w:rsidR="00CD2612" w:rsidRPr="00952DCF">
              <w:rPr>
                <w:rFonts w:ascii="Times New Roman" w:hAnsi="Times New Roman" w:cs="Times New Roman"/>
                <w:sz w:val="24"/>
                <w:szCs w:val="24"/>
              </w:rPr>
              <w:t>rea</w:t>
            </w:r>
            <w:r w:rsidRPr="00952DCF">
              <w:rPr>
                <w:rFonts w:ascii="Times New Roman" w:hAnsi="Times New Roman" w:cs="Times New Roman"/>
                <w:sz w:val="24"/>
                <w:szCs w:val="24"/>
              </w:rPr>
              <w:t>m</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D4ADD87"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2:25</w:t>
            </w:r>
          </w:p>
        </w:tc>
      </w:tr>
      <w:tr w:rsidR="00952DCF" w:rsidRPr="00952DCF" w14:paraId="0312C5B2"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747AE289"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9.</w:t>
            </w:r>
          </w:p>
        </w:tc>
        <w:tc>
          <w:tcPr>
            <w:tcW w:w="2227" w:type="dxa"/>
            <w:tcBorders>
              <w:top w:val="single" w:sz="4" w:space="0" w:color="auto"/>
              <w:left w:val="single" w:sz="4" w:space="0" w:color="auto"/>
              <w:bottom w:val="single" w:sz="4" w:space="0" w:color="auto"/>
              <w:right w:val="single" w:sz="4" w:space="0" w:color="auto"/>
            </w:tcBorders>
            <w:hideMark/>
          </w:tcPr>
          <w:p w14:paraId="29518F0E"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log book</w:t>
            </w:r>
          </w:p>
        </w:tc>
        <w:tc>
          <w:tcPr>
            <w:tcW w:w="2970" w:type="dxa"/>
            <w:tcBorders>
              <w:top w:val="single" w:sz="4" w:space="0" w:color="auto"/>
              <w:left w:val="single" w:sz="4" w:space="0" w:color="auto"/>
              <w:bottom w:val="single" w:sz="4" w:space="0" w:color="auto"/>
              <w:right w:val="single" w:sz="4" w:space="0" w:color="auto"/>
            </w:tcBorders>
            <w:hideMark/>
          </w:tcPr>
          <w:p w14:paraId="38E9CFE6"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vAlign w:val="center"/>
            <w:hideMark/>
          </w:tcPr>
          <w:p w14:paraId="7CD96CCA" w14:textId="77777777" w:rsidR="00EF4F1F" w:rsidRPr="00952DCF" w:rsidRDefault="00CD261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1pcs</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C2F711A"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50A255D2"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0236E993"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10.</w:t>
            </w:r>
          </w:p>
        </w:tc>
        <w:tc>
          <w:tcPr>
            <w:tcW w:w="2227" w:type="dxa"/>
            <w:tcBorders>
              <w:top w:val="single" w:sz="4" w:space="0" w:color="auto"/>
              <w:left w:val="single" w:sz="4" w:space="0" w:color="auto"/>
              <w:bottom w:val="single" w:sz="4" w:space="0" w:color="auto"/>
              <w:right w:val="single" w:sz="4" w:space="0" w:color="auto"/>
            </w:tcBorders>
            <w:hideMark/>
          </w:tcPr>
          <w:p w14:paraId="0FAB70D1"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Pencil</w:t>
            </w:r>
          </w:p>
        </w:tc>
        <w:tc>
          <w:tcPr>
            <w:tcW w:w="2970" w:type="dxa"/>
            <w:tcBorders>
              <w:top w:val="single" w:sz="4" w:space="0" w:color="auto"/>
              <w:left w:val="single" w:sz="4" w:space="0" w:color="auto"/>
              <w:bottom w:val="single" w:sz="4" w:space="0" w:color="auto"/>
              <w:right w:val="single" w:sz="4" w:space="0" w:color="auto"/>
            </w:tcBorders>
            <w:hideMark/>
          </w:tcPr>
          <w:p w14:paraId="3F13C62E"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HB</w:t>
            </w:r>
          </w:p>
        </w:tc>
        <w:tc>
          <w:tcPr>
            <w:tcW w:w="990" w:type="dxa"/>
            <w:tcBorders>
              <w:top w:val="single" w:sz="4" w:space="0" w:color="auto"/>
              <w:left w:val="single" w:sz="4" w:space="0" w:color="auto"/>
              <w:bottom w:val="single" w:sz="4" w:space="0" w:color="auto"/>
              <w:right w:val="single" w:sz="4" w:space="0" w:color="auto"/>
            </w:tcBorders>
            <w:vAlign w:val="center"/>
            <w:hideMark/>
          </w:tcPr>
          <w:p w14:paraId="74A6B721"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 pcs</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ACC749C" w14:textId="77777777" w:rsidR="00EF4F1F" w:rsidRPr="00952DCF" w:rsidRDefault="00A0412A"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2</w:t>
            </w:r>
            <w:r w:rsidR="00EF4F1F" w:rsidRPr="00952DCF">
              <w:rPr>
                <w:rFonts w:ascii="Times New Roman" w:hAnsi="Times New Roman" w:cs="Times New Roman"/>
                <w:sz w:val="24"/>
                <w:szCs w:val="24"/>
              </w:rPr>
              <w:t>:</w:t>
            </w:r>
            <w:r w:rsidRPr="00952DCF">
              <w:rPr>
                <w:rFonts w:ascii="Times New Roman" w:hAnsi="Times New Roman" w:cs="Times New Roman"/>
                <w:sz w:val="24"/>
                <w:szCs w:val="24"/>
              </w:rPr>
              <w:t>25</w:t>
            </w:r>
          </w:p>
        </w:tc>
      </w:tr>
      <w:tr w:rsidR="00952DCF" w:rsidRPr="00952DCF" w14:paraId="346CF153"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7EC32843"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11.</w:t>
            </w:r>
          </w:p>
        </w:tc>
        <w:tc>
          <w:tcPr>
            <w:tcW w:w="2227" w:type="dxa"/>
            <w:tcBorders>
              <w:top w:val="single" w:sz="4" w:space="0" w:color="auto"/>
              <w:left w:val="single" w:sz="4" w:space="0" w:color="auto"/>
              <w:bottom w:val="single" w:sz="4" w:space="0" w:color="auto"/>
              <w:right w:val="single" w:sz="4" w:space="0" w:color="auto"/>
            </w:tcBorders>
            <w:hideMark/>
          </w:tcPr>
          <w:p w14:paraId="1FEC7D6A"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 Marker </w:t>
            </w:r>
          </w:p>
        </w:tc>
        <w:tc>
          <w:tcPr>
            <w:tcW w:w="2970" w:type="dxa"/>
            <w:tcBorders>
              <w:top w:val="single" w:sz="4" w:space="0" w:color="auto"/>
              <w:left w:val="single" w:sz="4" w:space="0" w:color="auto"/>
              <w:bottom w:val="single" w:sz="4" w:space="0" w:color="auto"/>
              <w:right w:val="single" w:sz="4" w:space="0" w:color="auto"/>
            </w:tcBorders>
          </w:tcPr>
          <w:p w14:paraId="4E9414B6" w14:textId="77777777" w:rsidR="00EF4F1F" w:rsidRPr="00952DCF" w:rsidRDefault="00CD261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White board</w:t>
            </w:r>
          </w:p>
        </w:tc>
        <w:tc>
          <w:tcPr>
            <w:tcW w:w="990" w:type="dxa"/>
            <w:tcBorders>
              <w:top w:val="single" w:sz="4" w:space="0" w:color="auto"/>
              <w:left w:val="single" w:sz="4" w:space="0" w:color="auto"/>
              <w:bottom w:val="single" w:sz="4" w:space="0" w:color="auto"/>
              <w:right w:val="single" w:sz="4" w:space="0" w:color="auto"/>
            </w:tcBorders>
            <w:vAlign w:val="center"/>
            <w:hideMark/>
          </w:tcPr>
          <w:p w14:paraId="21EB75B7" w14:textId="77777777" w:rsidR="00EF4F1F" w:rsidRPr="00952DCF" w:rsidRDefault="00CD261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r w:rsidR="00EF4F1F" w:rsidRPr="00952DCF">
              <w:rPr>
                <w:rFonts w:ascii="Times New Roman" w:hAnsi="Times New Roman" w:cs="Times New Roman"/>
                <w:sz w:val="24"/>
                <w:szCs w:val="24"/>
              </w:rPr>
              <w:t>p</w:t>
            </w:r>
            <w:r w:rsidRPr="00952DCF">
              <w:rPr>
                <w:rFonts w:ascii="Times New Roman" w:hAnsi="Times New Roman" w:cs="Times New Roman"/>
                <w:sz w:val="24"/>
                <w:szCs w:val="24"/>
              </w:rPr>
              <w:t>a</w:t>
            </w:r>
            <w:r w:rsidR="00EF4F1F" w:rsidRPr="00952DCF">
              <w:rPr>
                <w:rFonts w:ascii="Times New Roman" w:hAnsi="Times New Roman" w:cs="Times New Roman"/>
                <w:sz w:val="24"/>
                <w:szCs w:val="24"/>
              </w:rPr>
              <w:t>c</w:t>
            </w:r>
            <w:r w:rsidRPr="00952DCF">
              <w:rPr>
                <w:rFonts w:ascii="Times New Roman" w:hAnsi="Times New Roman" w:cs="Times New Roman"/>
                <w:sz w:val="24"/>
                <w:szCs w:val="24"/>
              </w:rPr>
              <w:t>ket</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10FC106" w14:textId="77777777" w:rsidR="00EF4F1F" w:rsidRPr="00952DCF" w:rsidRDefault="00CD261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8991797" w14:textId="77777777" w:rsidTr="00CF714D">
        <w:tc>
          <w:tcPr>
            <w:tcW w:w="1530" w:type="dxa"/>
            <w:tcBorders>
              <w:top w:val="single" w:sz="4" w:space="0" w:color="auto"/>
              <w:left w:val="single" w:sz="4" w:space="0" w:color="auto"/>
              <w:bottom w:val="single" w:sz="4" w:space="0" w:color="auto"/>
              <w:right w:val="single" w:sz="4" w:space="0" w:color="auto"/>
            </w:tcBorders>
            <w:vAlign w:val="center"/>
          </w:tcPr>
          <w:p w14:paraId="5272D771"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12</w:t>
            </w:r>
          </w:p>
        </w:tc>
        <w:tc>
          <w:tcPr>
            <w:tcW w:w="2227" w:type="dxa"/>
            <w:tcBorders>
              <w:top w:val="single" w:sz="4" w:space="0" w:color="auto"/>
              <w:left w:val="single" w:sz="4" w:space="0" w:color="auto"/>
              <w:bottom w:val="single" w:sz="4" w:space="0" w:color="auto"/>
              <w:right w:val="single" w:sz="4" w:space="0" w:color="auto"/>
            </w:tcBorders>
            <w:vAlign w:val="center"/>
          </w:tcPr>
          <w:p w14:paraId="1ABFDF2C" w14:textId="77777777" w:rsidR="00EF4F1F" w:rsidRPr="00952DCF" w:rsidRDefault="00EF4F1F" w:rsidP="00952DCF">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Duster ( white/black board) </w:t>
            </w:r>
          </w:p>
        </w:tc>
        <w:tc>
          <w:tcPr>
            <w:tcW w:w="2970" w:type="dxa"/>
            <w:tcBorders>
              <w:top w:val="single" w:sz="4" w:space="0" w:color="auto"/>
              <w:left w:val="single" w:sz="4" w:space="0" w:color="auto"/>
              <w:bottom w:val="single" w:sz="4" w:space="0" w:color="auto"/>
              <w:right w:val="single" w:sz="4" w:space="0" w:color="auto"/>
            </w:tcBorders>
          </w:tcPr>
          <w:p w14:paraId="4DE15BA6"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vAlign w:val="center"/>
          </w:tcPr>
          <w:p w14:paraId="5985BFC7"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w:t>
            </w:r>
            <w:r w:rsidR="00A0412A" w:rsidRPr="00952DCF">
              <w:rPr>
                <w:rFonts w:ascii="Times New Roman" w:hAnsi="Times New Roman" w:cs="Times New Roman"/>
                <w:sz w:val="24"/>
                <w:szCs w:val="24"/>
              </w:rPr>
              <w:t>pcs</w:t>
            </w:r>
          </w:p>
        </w:tc>
        <w:tc>
          <w:tcPr>
            <w:tcW w:w="1800" w:type="dxa"/>
            <w:tcBorders>
              <w:top w:val="single" w:sz="4" w:space="0" w:color="auto"/>
              <w:left w:val="single" w:sz="4" w:space="0" w:color="auto"/>
              <w:bottom w:val="single" w:sz="4" w:space="0" w:color="auto"/>
              <w:right w:val="single" w:sz="4" w:space="0" w:color="auto"/>
            </w:tcBorders>
            <w:vAlign w:val="center"/>
          </w:tcPr>
          <w:p w14:paraId="7B1B1247"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0EACB1DC" w14:textId="77777777" w:rsidTr="00CF714D">
        <w:tc>
          <w:tcPr>
            <w:tcW w:w="1530" w:type="dxa"/>
            <w:tcBorders>
              <w:top w:val="single" w:sz="4" w:space="0" w:color="auto"/>
              <w:left w:val="single" w:sz="4" w:space="0" w:color="auto"/>
              <w:bottom w:val="single" w:sz="4" w:space="0" w:color="auto"/>
              <w:right w:val="single" w:sz="4" w:space="0" w:color="auto"/>
            </w:tcBorders>
            <w:vAlign w:val="center"/>
          </w:tcPr>
          <w:p w14:paraId="042AE7FB"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13</w:t>
            </w:r>
          </w:p>
        </w:tc>
        <w:tc>
          <w:tcPr>
            <w:tcW w:w="2227" w:type="dxa"/>
            <w:tcBorders>
              <w:top w:val="single" w:sz="4" w:space="0" w:color="auto"/>
              <w:left w:val="single" w:sz="4" w:space="0" w:color="auto"/>
              <w:bottom w:val="single" w:sz="4" w:space="0" w:color="auto"/>
              <w:right w:val="single" w:sz="4" w:space="0" w:color="auto"/>
            </w:tcBorders>
            <w:vAlign w:val="center"/>
          </w:tcPr>
          <w:p w14:paraId="7D123FC7" w14:textId="77777777" w:rsidR="00EF4F1F" w:rsidRPr="00952DCF" w:rsidRDefault="00EF4F1F" w:rsidP="00952DCF">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 xml:space="preserve">Chalk </w:t>
            </w:r>
          </w:p>
        </w:tc>
        <w:tc>
          <w:tcPr>
            <w:tcW w:w="2970" w:type="dxa"/>
            <w:tcBorders>
              <w:top w:val="single" w:sz="4" w:space="0" w:color="auto"/>
              <w:left w:val="single" w:sz="4" w:space="0" w:color="auto"/>
              <w:bottom w:val="single" w:sz="4" w:space="0" w:color="auto"/>
              <w:right w:val="single" w:sz="4" w:space="0" w:color="auto"/>
            </w:tcBorders>
          </w:tcPr>
          <w:p w14:paraId="4025ACF4"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vAlign w:val="center"/>
          </w:tcPr>
          <w:p w14:paraId="0068E9A1"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 packet</w:t>
            </w:r>
          </w:p>
        </w:tc>
        <w:tc>
          <w:tcPr>
            <w:tcW w:w="1800" w:type="dxa"/>
            <w:tcBorders>
              <w:top w:val="single" w:sz="4" w:space="0" w:color="auto"/>
              <w:left w:val="single" w:sz="4" w:space="0" w:color="auto"/>
              <w:bottom w:val="single" w:sz="4" w:space="0" w:color="auto"/>
              <w:right w:val="single" w:sz="4" w:space="0" w:color="auto"/>
            </w:tcBorders>
            <w:vAlign w:val="center"/>
          </w:tcPr>
          <w:p w14:paraId="53D788EC"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81F32C8" w14:textId="77777777" w:rsidTr="00CF714D">
        <w:trPr>
          <w:trHeight w:val="278"/>
        </w:trPr>
        <w:tc>
          <w:tcPr>
            <w:tcW w:w="9517" w:type="dxa"/>
            <w:gridSpan w:val="5"/>
            <w:tcBorders>
              <w:top w:val="single" w:sz="4" w:space="0" w:color="auto"/>
              <w:left w:val="single" w:sz="4" w:space="0" w:color="auto"/>
              <w:bottom w:val="single" w:sz="4" w:space="0" w:color="auto"/>
              <w:right w:val="single" w:sz="4" w:space="0" w:color="auto"/>
            </w:tcBorders>
            <w:vAlign w:val="center"/>
            <w:hideMark/>
          </w:tcPr>
          <w:p w14:paraId="12300AE8" w14:textId="77777777" w:rsidR="00EF4F1F" w:rsidRPr="00952DCF" w:rsidRDefault="00EF4F1F"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D. Tools, Equipment and Materials</w:t>
            </w:r>
          </w:p>
        </w:tc>
      </w:tr>
      <w:tr w:rsidR="00952DCF" w:rsidRPr="00952DCF" w14:paraId="1AA9BFA7"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3FEC0DF4"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12.</w:t>
            </w:r>
          </w:p>
        </w:tc>
        <w:tc>
          <w:tcPr>
            <w:tcW w:w="2227" w:type="dxa"/>
            <w:tcBorders>
              <w:top w:val="single" w:sz="4" w:space="0" w:color="auto"/>
              <w:left w:val="single" w:sz="4" w:space="0" w:color="auto"/>
              <w:bottom w:val="single" w:sz="4" w:space="0" w:color="auto"/>
              <w:right w:val="single" w:sz="4" w:space="0" w:color="auto"/>
            </w:tcBorders>
            <w:hideMark/>
          </w:tcPr>
          <w:p w14:paraId="5DE027AD"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Sprayer</w:t>
            </w:r>
          </w:p>
        </w:tc>
        <w:tc>
          <w:tcPr>
            <w:tcW w:w="2970" w:type="dxa"/>
            <w:tcBorders>
              <w:top w:val="single" w:sz="4" w:space="0" w:color="auto"/>
              <w:left w:val="single" w:sz="4" w:space="0" w:color="auto"/>
              <w:bottom w:val="single" w:sz="4" w:space="0" w:color="auto"/>
              <w:right w:val="single" w:sz="4" w:space="0" w:color="auto"/>
            </w:tcBorders>
          </w:tcPr>
          <w:p w14:paraId="7B5EF01C"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Diaphragm /Piston type</w:t>
            </w:r>
          </w:p>
        </w:tc>
        <w:tc>
          <w:tcPr>
            <w:tcW w:w="990" w:type="dxa"/>
            <w:tcBorders>
              <w:top w:val="single" w:sz="4" w:space="0" w:color="auto"/>
              <w:left w:val="single" w:sz="4" w:space="0" w:color="auto"/>
              <w:bottom w:val="single" w:sz="4" w:space="0" w:color="auto"/>
              <w:right w:val="single" w:sz="4" w:space="0" w:color="auto"/>
            </w:tcBorders>
            <w:hideMark/>
          </w:tcPr>
          <w:p w14:paraId="042E6154"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 pcs</w:t>
            </w:r>
          </w:p>
        </w:tc>
        <w:tc>
          <w:tcPr>
            <w:tcW w:w="1800" w:type="dxa"/>
            <w:tcBorders>
              <w:top w:val="single" w:sz="4" w:space="0" w:color="auto"/>
              <w:left w:val="single" w:sz="4" w:space="0" w:color="auto"/>
              <w:bottom w:val="single" w:sz="4" w:space="0" w:color="auto"/>
              <w:right w:val="single" w:sz="4" w:space="0" w:color="auto"/>
            </w:tcBorders>
            <w:hideMark/>
          </w:tcPr>
          <w:p w14:paraId="02589070"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71C15509"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7D2A2E87"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13</w:t>
            </w:r>
          </w:p>
        </w:tc>
        <w:tc>
          <w:tcPr>
            <w:tcW w:w="2227" w:type="dxa"/>
            <w:tcBorders>
              <w:top w:val="single" w:sz="4" w:space="0" w:color="auto"/>
              <w:left w:val="single" w:sz="4" w:space="0" w:color="auto"/>
              <w:bottom w:val="single" w:sz="4" w:space="0" w:color="auto"/>
              <w:right w:val="single" w:sz="4" w:space="0" w:color="auto"/>
            </w:tcBorders>
            <w:hideMark/>
          </w:tcPr>
          <w:p w14:paraId="5647DF1D"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Pesticides</w:t>
            </w:r>
          </w:p>
        </w:tc>
        <w:tc>
          <w:tcPr>
            <w:tcW w:w="2970" w:type="dxa"/>
            <w:tcBorders>
              <w:top w:val="single" w:sz="4" w:space="0" w:color="auto"/>
              <w:left w:val="single" w:sz="4" w:space="0" w:color="auto"/>
              <w:bottom w:val="single" w:sz="4" w:space="0" w:color="auto"/>
              <w:right w:val="single" w:sz="4" w:space="0" w:color="auto"/>
            </w:tcBorders>
          </w:tcPr>
          <w:p w14:paraId="1E472EEF" w14:textId="77777777" w:rsidR="00EF4F1F"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Based on formulations</w:t>
            </w:r>
          </w:p>
        </w:tc>
        <w:tc>
          <w:tcPr>
            <w:tcW w:w="990" w:type="dxa"/>
            <w:tcBorders>
              <w:top w:val="single" w:sz="4" w:space="0" w:color="auto"/>
              <w:left w:val="single" w:sz="4" w:space="0" w:color="auto"/>
              <w:bottom w:val="single" w:sz="4" w:space="0" w:color="auto"/>
              <w:right w:val="single" w:sz="4" w:space="0" w:color="auto"/>
            </w:tcBorders>
            <w:hideMark/>
          </w:tcPr>
          <w:p w14:paraId="2BE040AC" w14:textId="77777777" w:rsidR="00EF4F1F"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w:t>
            </w:r>
            <w:r w:rsidR="00EF4F1F" w:rsidRPr="00952DCF">
              <w:rPr>
                <w:rFonts w:ascii="Times New Roman" w:hAnsi="Times New Roman" w:cs="Times New Roman"/>
                <w:sz w:val="24"/>
                <w:szCs w:val="24"/>
              </w:rPr>
              <w:t>L</w:t>
            </w:r>
            <w:r w:rsidRPr="00952DCF">
              <w:rPr>
                <w:rFonts w:ascii="Times New Roman" w:hAnsi="Times New Roman" w:cs="Times New Roman"/>
                <w:sz w:val="24"/>
                <w:szCs w:val="24"/>
              </w:rPr>
              <w:t>/kg</w:t>
            </w:r>
          </w:p>
        </w:tc>
        <w:tc>
          <w:tcPr>
            <w:tcW w:w="1800" w:type="dxa"/>
            <w:tcBorders>
              <w:top w:val="single" w:sz="4" w:space="0" w:color="auto"/>
              <w:left w:val="single" w:sz="4" w:space="0" w:color="auto"/>
              <w:bottom w:val="single" w:sz="4" w:space="0" w:color="auto"/>
              <w:right w:val="single" w:sz="4" w:space="0" w:color="auto"/>
            </w:tcBorders>
            <w:hideMark/>
          </w:tcPr>
          <w:p w14:paraId="551DC2A7" w14:textId="77777777" w:rsidR="00EF4F1F" w:rsidRPr="00952DCF" w:rsidRDefault="00A0412A"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w:t>
            </w:r>
            <w:r w:rsidR="00EF4F1F" w:rsidRPr="00952DCF">
              <w:rPr>
                <w:rFonts w:ascii="Times New Roman" w:hAnsi="Times New Roman" w:cs="Times New Roman"/>
                <w:sz w:val="24"/>
                <w:szCs w:val="24"/>
              </w:rPr>
              <w:t>5</w:t>
            </w:r>
          </w:p>
        </w:tc>
      </w:tr>
      <w:tr w:rsidR="00952DCF" w:rsidRPr="00952DCF" w14:paraId="6C7E8B08"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20E82857"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14</w:t>
            </w:r>
          </w:p>
        </w:tc>
        <w:tc>
          <w:tcPr>
            <w:tcW w:w="2227" w:type="dxa"/>
            <w:tcBorders>
              <w:top w:val="single" w:sz="4" w:space="0" w:color="auto"/>
              <w:left w:val="single" w:sz="4" w:space="0" w:color="auto"/>
              <w:bottom w:val="single" w:sz="4" w:space="0" w:color="auto"/>
              <w:right w:val="single" w:sz="4" w:space="0" w:color="auto"/>
            </w:tcBorders>
            <w:vAlign w:val="center"/>
            <w:hideMark/>
          </w:tcPr>
          <w:p w14:paraId="05606501" w14:textId="77777777" w:rsidR="00EF4F1F" w:rsidRPr="00952DCF" w:rsidRDefault="00EF4F1F" w:rsidP="00952DCF">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Pheromone traps</w:t>
            </w:r>
          </w:p>
        </w:tc>
        <w:tc>
          <w:tcPr>
            <w:tcW w:w="2970" w:type="dxa"/>
            <w:tcBorders>
              <w:top w:val="single" w:sz="4" w:space="0" w:color="auto"/>
              <w:left w:val="single" w:sz="4" w:space="0" w:color="auto"/>
              <w:bottom w:val="single" w:sz="4" w:space="0" w:color="auto"/>
              <w:right w:val="single" w:sz="4" w:space="0" w:color="auto"/>
            </w:tcBorders>
          </w:tcPr>
          <w:p w14:paraId="5E0F9135" w14:textId="77777777" w:rsidR="00EF4F1F"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164280CA"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1pcs</w:t>
            </w:r>
          </w:p>
        </w:tc>
        <w:tc>
          <w:tcPr>
            <w:tcW w:w="1800" w:type="dxa"/>
            <w:tcBorders>
              <w:top w:val="single" w:sz="4" w:space="0" w:color="auto"/>
              <w:left w:val="single" w:sz="4" w:space="0" w:color="auto"/>
              <w:bottom w:val="single" w:sz="4" w:space="0" w:color="auto"/>
              <w:right w:val="single" w:sz="4" w:space="0" w:color="auto"/>
            </w:tcBorders>
            <w:hideMark/>
          </w:tcPr>
          <w:p w14:paraId="10537364"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359CAC11"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4DA8AB97"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15.</w:t>
            </w:r>
          </w:p>
        </w:tc>
        <w:tc>
          <w:tcPr>
            <w:tcW w:w="2227" w:type="dxa"/>
            <w:tcBorders>
              <w:top w:val="single" w:sz="4" w:space="0" w:color="auto"/>
              <w:left w:val="single" w:sz="4" w:space="0" w:color="auto"/>
              <w:bottom w:val="single" w:sz="4" w:space="0" w:color="auto"/>
              <w:right w:val="single" w:sz="4" w:space="0" w:color="auto"/>
            </w:tcBorders>
            <w:vAlign w:val="center"/>
            <w:hideMark/>
          </w:tcPr>
          <w:p w14:paraId="5ACB9918" w14:textId="77777777" w:rsidR="00EF4F1F" w:rsidRPr="00952DCF" w:rsidRDefault="00EF4F1F" w:rsidP="00952DCF">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Baits</w:t>
            </w:r>
          </w:p>
        </w:tc>
        <w:tc>
          <w:tcPr>
            <w:tcW w:w="2970" w:type="dxa"/>
            <w:tcBorders>
              <w:top w:val="single" w:sz="4" w:space="0" w:color="auto"/>
              <w:left w:val="single" w:sz="4" w:space="0" w:color="auto"/>
              <w:bottom w:val="single" w:sz="4" w:space="0" w:color="auto"/>
              <w:right w:val="single" w:sz="4" w:space="0" w:color="auto"/>
            </w:tcBorders>
          </w:tcPr>
          <w:p w14:paraId="4FBD145F" w14:textId="77777777" w:rsidR="00EF4F1F"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23C35482"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w:t>
            </w:r>
            <w:r w:rsidR="00A0412A" w:rsidRPr="00952DCF">
              <w:rPr>
                <w:rFonts w:ascii="Times New Roman" w:hAnsi="Times New Roman" w:cs="Times New Roman"/>
                <w:sz w:val="24"/>
                <w:szCs w:val="24"/>
              </w:rPr>
              <w:t>pcs</w:t>
            </w:r>
          </w:p>
        </w:tc>
        <w:tc>
          <w:tcPr>
            <w:tcW w:w="1800" w:type="dxa"/>
            <w:tcBorders>
              <w:top w:val="single" w:sz="4" w:space="0" w:color="auto"/>
              <w:left w:val="single" w:sz="4" w:space="0" w:color="auto"/>
              <w:bottom w:val="single" w:sz="4" w:space="0" w:color="auto"/>
              <w:right w:val="single" w:sz="4" w:space="0" w:color="auto"/>
            </w:tcBorders>
            <w:hideMark/>
          </w:tcPr>
          <w:p w14:paraId="178DCA75"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231E82CC"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5681DF8B"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16.</w:t>
            </w:r>
          </w:p>
        </w:tc>
        <w:tc>
          <w:tcPr>
            <w:tcW w:w="2227" w:type="dxa"/>
            <w:tcBorders>
              <w:top w:val="single" w:sz="4" w:space="0" w:color="auto"/>
              <w:left w:val="single" w:sz="4" w:space="0" w:color="auto"/>
              <w:bottom w:val="single" w:sz="4" w:space="0" w:color="auto"/>
              <w:right w:val="single" w:sz="4" w:space="0" w:color="auto"/>
            </w:tcBorders>
            <w:vAlign w:val="center"/>
            <w:hideMark/>
          </w:tcPr>
          <w:p w14:paraId="4F69A964" w14:textId="77777777" w:rsidR="00A0412A" w:rsidRPr="00952DCF" w:rsidRDefault="00A0412A" w:rsidP="00952DCF">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Sweep trap</w:t>
            </w:r>
          </w:p>
        </w:tc>
        <w:tc>
          <w:tcPr>
            <w:tcW w:w="2970" w:type="dxa"/>
            <w:tcBorders>
              <w:top w:val="single" w:sz="4" w:space="0" w:color="auto"/>
              <w:left w:val="single" w:sz="4" w:space="0" w:color="auto"/>
              <w:bottom w:val="single" w:sz="4" w:space="0" w:color="auto"/>
              <w:right w:val="single" w:sz="4" w:space="0" w:color="auto"/>
            </w:tcBorders>
          </w:tcPr>
          <w:p w14:paraId="23944FA0"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0BBF6EFE"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 pcs</w:t>
            </w:r>
          </w:p>
        </w:tc>
        <w:tc>
          <w:tcPr>
            <w:tcW w:w="1800" w:type="dxa"/>
            <w:tcBorders>
              <w:top w:val="single" w:sz="4" w:space="0" w:color="auto"/>
              <w:left w:val="single" w:sz="4" w:space="0" w:color="auto"/>
              <w:bottom w:val="single" w:sz="4" w:space="0" w:color="auto"/>
              <w:right w:val="single" w:sz="4" w:space="0" w:color="auto"/>
            </w:tcBorders>
            <w:hideMark/>
          </w:tcPr>
          <w:p w14:paraId="4A11ACC9" w14:textId="77777777" w:rsidR="00A0412A" w:rsidRPr="00952DCF" w:rsidRDefault="00A0412A"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4E46B5A1"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648C958A"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17.</w:t>
            </w:r>
          </w:p>
        </w:tc>
        <w:tc>
          <w:tcPr>
            <w:tcW w:w="2227" w:type="dxa"/>
            <w:tcBorders>
              <w:top w:val="single" w:sz="4" w:space="0" w:color="auto"/>
              <w:left w:val="single" w:sz="4" w:space="0" w:color="auto"/>
              <w:bottom w:val="single" w:sz="4" w:space="0" w:color="auto"/>
              <w:right w:val="single" w:sz="4" w:space="0" w:color="auto"/>
            </w:tcBorders>
            <w:vAlign w:val="center"/>
            <w:hideMark/>
          </w:tcPr>
          <w:p w14:paraId="0051A947" w14:textId="77777777" w:rsidR="00A0412A" w:rsidRPr="00952DCF" w:rsidRDefault="00A0412A" w:rsidP="00952DCF">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Aspirator</w:t>
            </w:r>
          </w:p>
        </w:tc>
        <w:tc>
          <w:tcPr>
            <w:tcW w:w="2970" w:type="dxa"/>
            <w:tcBorders>
              <w:top w:val="single" w:sz="4" w:space="0" w:color="auto"/>
              <w:left w:val="single" w:sz="4" w:space="0" w:color="auto"/>
              <w:bottom w:val="single" w:sz="4" w:space="0" w:color="auto"/>
              <w:right w:val="single" w:sz="4" w:space="0" w:color="auto"/>
            </w:tcBorders>
          </w:tcPr>
          <w:p w14:paraId="57D7A99C"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0792B4F2"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5pcs </w:t>
            </w:r>
          </w:p>
        </w:tc>
        <w:tc>
          <w:tcPr>
            <w:tcW w:w="1800" w:type="dxa"/>
            <w:tcBorders>
              <w:top w:val="single" w:sz="4" w:space="0" w:color="auto"/>
              <w:left w:val="single" w:sz="4" w:space="0" w:color="auto"/>
              <w:bottom w:val="single" w:sz="4" w:space="0" w:color="auto"/>
              <w:right w:val="single" w:sz="4" w:space="0" w:color="auto"/>
            </w:tcBorders>
            <w:hideMark/>
          </w:tcPr>
          <w:p w14:paraId="22345FAA" w14:textId="77777777" w:rsidR="00A0412A" w:rsidRPr="00952DCF" w:rsidRDefault="00A0412A"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3CED093A"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09B2B629"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18</w:t>
            </w:r>
          </w:p>
        </w:tc>
        <w:tc>
          <w:tcPr>
            <w:tcW w:w="2227" w:type="dxa"/>
            <w:tcBorders>
              <w:top w:val="single" w:sz="4" w:space="0" w:color="auto"/>
              <w:left w:val="single" w:sz="4" w:space="0" w:color="auto"/>
              <w:bottom w:val="single" w:sz="4" w:space="0" w:color="auto"/>
              <w:right w:val="single" w:sz="4" w:space="0" w:color="auto"/>
            </w:tcBorders>
            <w:vAlign w:val="center"/>
            <w:hideMark/>
          </w:tcPr>
          <w:p w14:paraId="2803001D" w14:textId="77777777" w:rsidR="00A0412A" w:rsidRPr="00952DCF" w:rsidRDefault="00A0412A" w:rsidP="00952DCF">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Yellow board,</w:t>
            </w:r>
          </w:p>
        </w:tc>
        <w:tc>
          <w:tcPr>
            <w:tcW w:w="2970" w:type="dxa"/>
            <w:tcBorders>
              <w:top w:val="single" w:sz="4" w:space="0" w:color="auto"/>
              <w:left w:val="single" w:sz="4" w:space="0" w:color="auto"/>
              <w:bottom w:val="single" w:sz="4" w:space="0" w:color="auto"/>
              <w:right w:val="single" w:sz="4" w:space="0" w:color="auto"/>
            </w:tcBorders>
          </w:tcPr>
          <w:p w14:paraId="16281B60" w14:textId="77777777" w:rsidR="00A0412A" w:rsidRPr="00952DCF" w:rsidRDefault="00A0412A"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1mx1m</w:t>
            </w:r>
          </w:p>
        </w:tc>
        <w:tc>
          <w:tcPr>
            <w:tcW w:w="990" w:type="dxa"/>
            <w:tcBorders>
              <w:top w:val="single" w:sz="4" w:space="0" w:color="auto"/>
              <w:left w:val="single" w:sz="4" w:space="0" w:color="auto"/>
              <w:bottom w:val="single" w:sz="4" w:space="0" w:color="auto"/>
              <w:right w:val="single" w:sz="4" w:space="0" w:color="auto"/>
            </w:tcBorders>
            <w:vAlign w:val="center"/>
            <w:hideMark/>
          </w:tcPr>
          <w:p w14:paraId="1BAEE641"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2pcs</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FC3FDD1" w14:textId="77777777" w:rsidR="00A0412A" w:rsidRPr="00952DCF" w:rsidRDefault="00A0412A"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327E07CE"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6C87C8CA"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19.</w:t>
            </w:r>
          </w:p>
        </w:tc>
        <w:tc>
          <w:tcPr>
            <w:tcW w:w="2227" w:type="dxa"/>
            <w:tcBorders>
              <w:top w:val="single" w:sz="4" w:space="0" w:color="auto"/>
              <w:left w:val="single" w:sz="4" w:space="0" w:color="auto"/>
              <w:bottom w:val="single" w:sz="4" w:space="0" w:color="auto"/>
              <w:right w:val="single" w:sz="4" w:space="0" w:color="auto"/>
            </w:tcBorders>
            <w:vAlign w:val="center"/>
            <w:hideMark/>
          </w:tcPr>
          <w:p w14:paraId="302EDB9B" w14:textId="77777777" w:rsidR="00A0412A" w:rsidRPr="00952DCF" w:rsidRDefault="00A0412A" w:rsidP="00952DCF">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Light trap</w:t>
            </w:r>
          </w:p>
        </w:tc>
        <w:tc>
          <w:tcPr>
            <w:tcW w:w="2970" w:type="dxa"/>
            <w:tcBorders>
              <w:top w:val="single" w:sz="4" w:space="0" w:color="auto"/>
              <w:left w:val="single" w:sz="4" w:space="0" w:color="auto"/>
              <w:bottom w:val="single" w:sz="4" w:space="0" w:color="auto"/>
              <w:right w:val="single" w:sz="4" w:space="0" w:color="auto"/>
            </w:tcBorders>
          </w:tcPr>
          <w:p w14:paraId="10AB8448"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1EFE6FC3"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 pcs</w:t>
            </w:r>
          </w:p>
        </w:tc>
        <w:tc>
          <w:tcPr>
            <w:tcW w:w="1800" w:type="dxa"/>
            <w:tcBorders>
              <w:top w:val="single" w:sz="4" w:space="0" w:color="auto"/>
              <w:left w:val="single" w:sz="4" w:space="0" w:color="auto"/>
              <w:bottom w:val="single" w:sz="4" w:space="0" w:color="auto"/>
              <w:right w:val="single" w:sz="4" w:space="0" w:color="auto"/>
            </w:tcBorders>
            <w:hideMark/>
          </w:tcPr>
          <w:p w14:paraId="221248C2" w14:textId="77777777" w:rsidR="00A0412A" w:rsidRPr="00952DCF" w:rsidRDefault="00A0412A"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5A307A5C"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27FE2EB2"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20.</w:t>
            </w:r>
          </w:p>
        </w:tc>
        <w:tc>
          <w:tcPr>
            <w:tcW w:w="2227" w:type="dxa"/>
            <w:tcBorders>
              <w:top w:val="single" w:sz="4" w:space="0" w:color="auto"/>
              <w:left w:val="single" w:sz="4" w:space="0" w:color="auto"/>
              <w:bottom w:val="single" w:sz="4" w:space="0" w:color="auto"/>
              <w:right w:val="single" w:sz="4" w:space="0" w:color="auto"/>
            </w:tcBorders>
            <w:vAlign w:val="center"/>
            <w:hideMark/>
          </w:tcPr>
          <w:p w14:paraId="5D5239BB" w14:textId="77777777" w:rsidR="00A0412A" w:rsidRPr="00952DCF" w:rsidRDefault="00A0412A" w:rsidP="00952DCF">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Insect killing jar,</w:t>
            </w:r>
          </w:p>
        </w:tc>
        <w:tc>
          <w:tcPr>
            <w:tcW w:w="2970" w:type="dxa"/>
            <w:tcBorders>
              <w:top w:val="single" w:sz="4" w:space="0" w:color="auto"/>
              <w:left w:val="single" w:sz="4" w:space="0" w:color="auto"/>
              <w:bottom w:val="single" w:sz="4" w:space="0" w:color="auto"/>
              <w:right w:val="single" w:sz="4" w:space="0" w:color="auto"/>
            </w:tcBorders>
          </w:tcPr>
          <w:p w14:paraId="367D9752" w14:textId="77777777" w:rsidR="00A0412A" w:rsidRPr="00952DCF" w:rsidRDefault="00A0412A"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Glass with 1lit. capacity</w:t>
            </w:r>
          </w:p>
        </w:tc>
        <w:tc>
          <w:tcPr>
            <w:tcW w:w="990" w:type="dxa"/>
            <w:tcBorders>
              <w:top w:val="single" w:sz="4" w:space="0" w:color="auto"/>
              <w:left w:val="single" w:sz="4" w:space="0" w:color="auto"/>
              <w:bottom w:val="single" w:sz="4" w:space="0" w:color="auto"/>
              <w:right w:val="single" w:sz="4" w:space="0" w:color="auto"/>
            </w:tcBorders>
            <w:hideMark/>
          </w:tcPr>
          <w:p w14:paraId="0B22FD35"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5pcs</w:t>
            </w:r>
          </w:p>
        </w:tc>
        <w:tc>
          <w:tcPr>
            <w:tcW w:w="1800" w:type="dxa"/>
            <w:tcBorders>
              <w:top w:val="single" w:sz="4" w:space="0" w:color="auto"/>
              <w:left w:val="single" w:sz="4" w:space="0" w:color="auto"/>
              <w:bottom w:val="single" w:sz="4" w:space="0" w:color="auto"/>
              <w:right w:val="single" w:sz="4" w:space="0" w:color="auto"/>
            </w:tcBorders>
            <w:hideMark/>
          </w:tcPr>
          <w:p w14:paraId="58589A9E" w14:textId="77777777" w:rsidR="00A0412A" w:rsidRPr="00952DCF" w:rsidRDefault="00A0412A"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2BFE7143"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10D308E5"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21.</w:t>
            </w:r>
          </w:p>
        </w:tc>
        <w:tc>
          <w:tcPr>
            <w:tcW w:w="2227" w:type="dxa"/>
            <w:tcBorders>
              <w:top w:val="single" w:sz="4" w:space="0" w:color="auto"/>
              <w:left w:val="single" w:sz="4" w:space="0" w:color="auto"/>
              <w:bottom w:val="single" w:sz="4" w:space="0" w:color="auto"/>
              <w:right w:val="single" w:sz="4" w:space="0" w:color="auto"/>
            </w:tcBorders>
            <w:vAlign w:val="center"/>
            <w:hideMark/>
          </w:tcPr>
          <w:p w14:paraId="0B08FB22" w14:textId="77777777" w:rsidR="00A0412A" w:rsidRPr="00952DCF" w:rsidRDefault="00A0412A" w:rsidP="00952DCF">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pressing board</w:t>
            </w:r>
          </w:p>
        </w:tc>
        <w:tc>
          <w:tcPr>
            <w:tcW w:w="2970" w:type="dxa"/>
            <w:tcBorders>
              <w:top w:val="single" w:sz="4" w:space="0" w:color="auto"/>
              <w:left w:val="single" w:sz="4" w:space="0" w:color="auto"/>
              <w:bottom w:val="single" w:sz="4" w:space="0" w:color="auto"/>
              <w:right w:val="single" w:sz="4" w:space="0" w:color="auto"/>
            </w:tcBorders>
            <w:hideMark/>
          </w:tcPr>
          <w:p w14:paraId="7296F4D5" w14:textId="77777777" w:rsidR="00A0412A" w:rsidRPr="00952DCF" w:rsidRDefault="00A0412A"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Hard and strong with timber support</w:t>
            </w:r>
          </w:p>
        </w:tc>
        <w:tc>
          <w:tcPr>
            <w:tcW w:w="990" w:type="dxa"/>
            <w:tcBorders>
              <w:top w:val="single" w:sz="4" w:space="0" w:color="auto"/>
              <w:left w:val="single" w:sz="4" w:space="0" w:color="auto"/>
              <w:bottom w:val="single" w:sz="4" w:space="0" w:color="auto"/>
              <w:right w:val="single" w:sz="4" w:space="0" w:color="auto"/>
            </w:tcBorders>
            <w:hideMark/>
          </w:tcPr>
          <w:p w14:paraId="243B7309"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25pcs</w:t>
            </w:r>
          </w:p>
        </w:tc>
        <w:tc>
          <w:tcPr>
            <w:tcW w:w="1800" w:type="dxa"/>
            <w:tcBorders>
              <w:top w:val="single" w:sz="4" w:space="0" w:color="auto"/>
              <w:left w:val="single" w:sz="4" w:space="0" w:color="auto"/>
              <w:bottom w:val="single" w:sz="4" w:space="0" w:color="auto"/>
              <w:right w:val="single" w:sz="4" w:space="0" w:color="auto"/>
            </w:tcBorders>
            <w:hideMark/>
          </w:tcPr>
          <w:p w14:paraId="17B8EA3A" w14:textId="77777777" w:rsidR="00A0412A" w:rsidRPr="00952DCF" w:rsidRDefault="00A0412A"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2:25</w:t>
            </w:r>
          </w:p>
        </w:tc>
      </w:tr>
      <w:tr w:rsidR="00952DCF" w:rsidRPr="00952DCF" w14:paraId="42502201"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5B4BE809"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22.</w:t>
            </w:r>
          </w:p>
        </w:tc>
        <w:tc>
          <w:tcPr>
            <w:tcW w:w="2227" w:type="dxa"/>
            <w:tcBorders>
              <w:top w:val="single" w:sz="4" w:space="0" w:color="auto"/>
              <w:left w:val="single" w:sz="4" w:space="0" w:color="auto"/>
              <w:bottom w:val="single" w:sz="4" w:space="0" w:color="auto"/>
              <w:right w:val="single" w:sz="4" w:space="0" w:color="auto"/>
            </w:tcBorders>
            <w:vAlign w:val="center"/>
            <w:hideMark/>
          </w:tcPr>
          <w:p w14:paraId="0A11932A" w14:textId="77777777" w:rsidR="00A0412A" w:rsidRPr="00952DCF" w:rsidRDefault="00A0412A" w:rsidP="00952DCF">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Hand lenses</w:t>
            </w:r>
          </w:p>
        </w:tc>
        <w:tc>
          <w:tcPr>
            <w:tcW w:w="2970" w:type="dxa"/>
            <w:tcBorders>
              <w:top w:val="single" w:sz="4" w:space="0" w:color="auto"/>
              <w:left w:val="single" w:sz="4" w:space="0" w:color="auto"/>
              <w:bottom w:val="single" w:sz="4" w:space="0" w:color="auto"/>
              <w:right w:val="single" w:sz="4" w:space="0" w:color="auto"/>
            </w:tcBorders>
            <w:hideMark/>
          </w:tcPr>
          <w:p w14:paraId="5F476954" w14:textId="77777777" w:rsidR="00A0412A" w:rsidRPr="00952DCF" w:rsidRDefault="00A0412A"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20X magnification</w:t>
            </w:r>
          </w:p>
        </w:tc>
        <w:tc>
          <w:tcPr>
            <w:tcW w:w="990" w:type="dxa"/>
            <w:tcBorders>
              <w:top w:val="single" w:sz="4" w:space="0" w:color="auto"/>
              <w:left w:val="single" w:sz="4" w:space="0" w:color="auto"/>
              <w:bottom w:val="single" w:sz="4" w:space="0" w:color="auto"/>
              <w:right w:val="single" w:sz="4" w:space="0" w:color="auto"/>
            </w:tcBorders>
            <w:hideMark/>
          </w:tcPr>
          <w:p w14:paraId="51A0A8C3"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5pcs</w:t>
            </w:r>
          </w:p>
        </w:tc>
        <w:tc>
          <w:tcPr>
            <w:tcW w:w="1800" w:type="dxa"/>
            <w:tcBorders>
              <w:top w:val="single" w:sz="4" w:space="0" w:color="auto"/>
              <w:left w:val="single" w:sz="4" w:space="0" w:color="auto"/>
              <w:bottom w:val="single" w:sz="4" w:space="0" w:color="auto"/>
              <w:right w:val="single" w:sz="4" w:space="0" w:color="auto"/>
            </w:tcBorders>
            <w:hideMark/>
          </w:tcPr>
          <w:p w14:paraId="1B77143D" w14:textId="77777777" w:rsidR="00A0412A" w:rsidRPr="00952DCF" w:rsidRDefault="00A0412A"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761FBF8F" w14:textId="77777777" w:rsidTr="00CF714D">
        <w:tc>
          <w:tcPr>
            <w:tcW w:w="9517" w:type="dxa"/>
            <w:gridSpan w:val="5"/>
            <w:tcBorders>
              <w:top w:val="single" w:sz="4" w:space="0" w:color="auto"/>
              <w:left w:val="single" w:sz="4" w:space="0" w:color="auto"/>
              <w:bottom w:val="single" w:sz="4" w:space="0" w:color="auto"/>
              <w:right w:val="single" w:sz="4" w:space="0" w:color="auto"/>
            </w:tcBorders>
            <w:vAlign w:val="center"/>
            <w:hideMark/>
          </w:tcPr>
          <w:p w14:paraId="173562E6" w14:textId="77777777" w:rsidR="00A0412A" w:rsidRPr="00952DCF" w:rsidRDefault="00A0412A" w:rsidP="00952DCF">
            <w:pPr>
              <w:spacing w:after="0" w:line="360" w:lineRule="auto"/>
              <w:jc w:val="center"/>
              <w:rPr>
                <w:rFonts w:ascii="Times New Roman" w:hAnsi="Times New Roman" w:cs="Times New Roman"/>
                <w:b/>
                <w:sz w:val="24"/>
                <w:szCs w:val="24"/>
              </w:rPr>
            </w:pPr>
            <w:r w:rsidRPr="00952DCF">
              <w:rPr>
                <w:rFonts w:ascii="Times New Roman" w:hAnsi="Times New Roman" w:cs="Times New Roman"/>
                <w:b/>
                <w:sz w:val="24"/>
                <w:szCs w:val="24"/>
              </w:rPr>
              <w:t>E. Personal protective equipment (PPEs)</w:t>
            </w:r>
          </w:p>
        </w:tc>
      </w:tr>
      <w:tr w:rsidR="00952DCF" w:rsidRPr="00952DCF" w14:paraId="2FE1D21F"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3B04BF05"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19.</w:t>
            </w:r>
          </w:p>
        </w:tc>
        <w:tc>
          <w:tcPr>
            <w:tcW w:w="2227" w:type="dxa"/>
            <w:tcBorders>
              <w:top w:val="single" w:sz="4" w:space="0" w:color="auto"/>
              <w:left w:val="single" w:sz="4" w:space="0" w:color="auto"/>
              <w:bottom w:val="single" w:sz="4" w:space="0" w:color="auto"/>
              <w:right w:val="single" w:sz="4" w:space="0" w:color="auto"/>
            </w:tcBorders>
            <w:hideMark/>
          </w:tcPr>
          <w:p w14:paraId="4020F636"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Boots</w:t>
            </w:r>
          </w:p>
        </w:tc>
        <w:tc>
          <w:tcPr>
            <w:tcW w:w="2970" w:type="dxa"/>
            <w:tcBorders>
              <w:top w:val="single" w:sz="4" w:space="0" w:color="auto"/>
              <w:left w:val="single" w:sz="4" w:space="0" w:color="auto"/>
              <w:bottom w:val="single" w:sz="4" w:space="0" w:color="auto"/>
              <w:right w:val="single" w:sz="4" w:space="0" w:color="auto"/>
            </w:tcBorders>
          </w:tcPr>
          <w:p w14:paraId="4B9255D3"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Rubber</w:t>
            </w:r>
          </w:p>
        </w:tc>
        <w:tc>
          <w:tcPr>
            <w:tcW w:w="990" w:type="dxa"/>
            <w:tcBorders>
              <w:top w:val="single" w:sz="4" w:space="0" w:color="auto"/>
              <w:left w:val="single" w:sz="4" w:space="0" w:color="auto"/>
              <w:bottom w:val="single" w:sz="4" w:space="0" w:color="auto"/>
              <w:right w:val="single" w:sz="4" w:space="0" w:color="auto"/>
            </w:tcBorders>
            <w:hideMark/>
          </w:tcPr>
          <w:p w14:paraId="47F3622F"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hideMark/>
          </w:tcPr>
          <w:p w14:paraId="5F0A7971" w14:textId="77777777" w:rsidR="00A0412A" w:rsidRPr="00952DCF" w:rsidRDefault="00A0412A"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6A7E7D36"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0546C296"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20.</w:t>
            </w:r>
          </w:p>
        </w:tc>
        <w:tc>
          <w:tcPr>
            <w:tcW w:w="2227" w:type="dxa"/>
            <w:tcBorders>
              <w:top w:val="single" w:sz="4" w:space="0" w:color="auto"/>
              <w:left w:val="single" w:sz="4" w:space="0" w:color="auto"/>
              <w:bottom w:val="single" w:sz="4" w:space="0" w:color="auto"/>
              <w:right w:val="single" w:sz="4" w:space="0" w:color="auto"/>
            </w:tcBorders>
            <w:hideMark/>
          </w:tcPr>
          <w:p w14:paraId="06A3A75F"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Overalls</w:t>
            </w:r>
          </w:p>
        </w:tc>
        <w:tc>
          <w:tcPr>
            <w:tcW w:w="2970" w:type="dxa"/>
            <w:tcBorders>
              <w:top w:val="single" w:sz="4" w:space="0" w:color="auto"/>
              <w:left w:val="single" w:sz="4" w:space="0" w:color="auto"/>
              <w:bottom w:val="single" w:sz="4" w:space="0" w:color="auto"/>
              <w:right w:val="single" w:sz="4" w:space="0" w:color="auto"/>
            </w:tcBorders>
          </w:tcPr>
          <w:p w14:paraId="4F58A7CD" w14:textId="77777777" w:rsidR="00A0412A"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Chemical resistance</w:t>
            </w:r>
          </w:p>
        </w:tc>
        <w:tc>
          <w:tcPr>
            <w:tcW w:w="990" w:type="dxa"/>
            <w:tcBorders>
              <w:top w:val="single" w:sz="4" w:space="0" w:color="auto"/>
              <w:left w:val="single" w:sz="4" w:space="0" w:color="auto"/>
              <w:bottom w:val="single" w:sz="4" w:space="0" w:color="auto"/>
              <w:right w:val="single" w:sz="4" w:space="0" w:color="auto"/>
            </w:tcBorders>
            <w:hideMark/>
          </w:tcPr>
          <w:p w14:paraId="172A3778"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hideMark/>
          </w:tcPr>
          <w:p w14:paraId="499EC1D2" w14:textId="77777777" w:rsidR="00A0412A" w:rsidRPr="00952DCF" w:rsidRDefault="00A0412A"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37D8CF82"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11967E5A"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21.</w:t>
            </w:r>
          </w:p>
        </w:tc>
        <w:tc>
          <w:tcPr>
            <w:tcW w:w="2227" w:type="dxa"/>
            <w:tcBorders>
              <w:top w:val="single" w:sz="4" w:space="0" w:color="auto"/>
              <w:left w:val="single" w:sz="4" w:space="0" w:color="auto"/>
              <w:bottom w:val="single" w:sz="4" w:space="0" w:color="auto"/>
              <w:right w:val="single" w:sz="4" w:space="0" w:color="auto"/>
            </w:tcBorders>
            <w:vAlign w:val="center"/>
            <w:hideMark/>
          </w:tcPr>
          <w:p w14:paraId="5579EE3A"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Gloves</w:t>
            </w:r>
          </w:p>
        </w:tc>
        <w:tc>
          <w:tcPr>
            <w:tcW w:w="2970" w:type="dxa"/>
            <w:tcBorders>
              <w:top w:val="single" w:sz="4" w:space="0" w:color="auto"/>
              <w:left w:val="single" w:sz="4" w:space="0" w:color="auto"/>
              <w:bottom w:val="single" w:sz="4" w:space="0" w:color="auto"/>
              <w:right w:val="single" w:sz="4" w:space="0" w:color="auto"/>
            </w:tcBorders>
          </w:tcPr>
          <w:p w14:paraId="41B5155D"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Chemical resistance</w:t>
            </w:r>
          </w:p>
        </w:tc>
        <w:tc>
          <w:tcPr>
            <w:tcW w:w="990" w:type="dxa"/>
            <w:tcBorders>
              <w:top w:val="single" w:sz="4" w:space="0" w:color="auto"/>
              <w:left w:val="single" w:sz="4" w:space="0" w:color="auto"/>
              <w:bottom w:val="single" w:sz="4" w:space="0" w:color="auto"/>
              <w:right w:val="single" w:sz="4" w:space="0" w:color="auto"/>
            </w:tcBorders>
            <w:hideMark/>
          </w:tcPr>
          <w:p w14:paraId="5B017902"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hideMark/>
          </w:tcPr>
          <w:p w14:paraId="628C34F7" w14:textId="77777777" w:rsidR="00D82B22" w:rsidRPr="00952DCF" w:rsidRDefault="00D82B2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13322C3C"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139D77A9"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22.</w:t>
            </w:r>
          </w:p>
        </w:tc>
        <w:tc>
          <w:tcPr>
            <w:tcW w:w="2227" w:type="dxa"/>
            <w:tcBorders>
              <w:top w:val="single" w:sz="4" w:space="0" w:color="auto"/>
              <w:left w:val="single" w:sz="4" w:space="0" w:color="auto"/>
              <w:bottom w:val="single" w:sz="4" w:space="0" w:color="auto"/>
              <w:right w:val="single" w:sz="4" w:space="0" w:color="auto"/>
            </w:tcBorders>
            <w:vAlign w:val="center"/>
            <w:hideMark/>
          </w:tcPr>
          <w:p w14:paraId="1B04422C"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Respirator</w:t>
            </w:r>
          </w:p>
        </w:tc>
        <w:tc>
          <w:tcPr>
            <w:tcW w:w="2970" w:type="dxa"/>
            <w:tcBorders>
              <w:top w:val="single" w:sz="4" w:space="0" w:color="auto"/>
              <w:left w:val="single" w:sz="4" w:space="0" w:color="auto"/>
              <w:bottom w:val="single" w:sz="4" w:space="0" w:color="auto"/>
              <w:right w:val="single" w:sz="4" w:space="0" w:color="auto"/>
            </w:tcBorders>
          </w:tcPr>
          <w:p w14:paraId="0D6B592B"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Chemical resistance</w:t>
            </w:r>
          </w:p>
        </w:tc>
        <w:tc>
          <w:tcPr>
            <w:tcW w:w="990" w:type="dxa"/>
            <w:tcBorders>
              <w:top w:val="single" w:sz="4" w:space="0" w:color="auto"/>
              <w:left w:val="single" w:sz="4" w:space="0" w:color="auto"/>
              <w:bottom w:val="single" w:sz="4" w:space="0" w:color="auto"/>
              <w:right w:val="single" w:sz="4" w:space="0" w:color="auto"/>
            </w:tcBorders>
            <w:hideMark/>
          </w:tcPr>
          <w:p w14:paraId="6A488F86"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hideMark/>
          </w:tcPr>
          <w:p w14:paraId="7CB6FDC3" w14:textId="77777777" w:rsidR="00D82B22" w:rsidRPr="00952DCF" w:rsidRDefault="00D82B2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6684A33B"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06D7C029"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23.</w:t>
            </w:r>
          </w:p>
        </w:tc>
        <w:tc>
          <w:tcPr>
            <w:tcW w:w="2227" w:type="dxa"/>
            <w:tcBorders>
              <w:top w:val="single" w:sz="4" w:space="0" w:color="auto"/>
              <w:left w:val="single" w:sz="4" w:space="0" w:color="auto"/>
              <w:bottom w:val="single" w:sz="4" w:space="0" w:color="auto"/>
              <w:right w:val="single" w:sz="4" w:space="0" w:color="auto"/>
            </w:tcBorders>
            <w:hideMark/>
          </w:tcPr>
          <w:p w14:paraId="1DF38784"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Face mask (guard)</w:t>
            </w:r>
          </w:p>
        </w:tc>
        <w:tc>
          <w:tcPr>
            <w:tcW w:w="2970" w:type="dxa"/>
            <w:tcBorders>
              <w:top w:val="single" w:sz="4" w:space="0" w:color="auto"/>
              <w:left w:val="single" w:sz="4" w:space="0" w:color="auto"/>
              <w:bottom w:val="single" w:sz="4" w:space="0" w:color="auto"/>
              <w:right w:val="single" w:sz="4" w:space="0" w:color="auto"/>
            </w:tcBorders>
          </w:tcPr>
          <w:p w14:paraId="22A28349"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Chemical resistance</w:t>
            </w:r>
          </w:p>
        </w:tc>
        <w:tc>
          <w:tcPr>
            <w:tcW w:w="990" w:type="dxa"/>
            <w:tcBorders>
              <w:top w:val="single" w:sz="4" w:space="0" w:color="auto"/>
              <w:left w:val="single" w:sz="4" w:space="0" w:color="auto"/>
              <w:bottom w:val="single" w:sz="4" w:space="0" w:color="auto"/>
              <w:right w:val="single" w:sz="4" w:space="0" w:color="auto"/>
            </w:tcBorders>
            <w:hideMark/>
          </w:tcPr>
          <w:p w14:paraId="4F934110"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hideMark/>
          </w:tcPr>
          <w:p w14:paraId="5F33EFD5" w14:textId="77777777" w:rsidR="00D82B22" w:rsidRPr="00952DCF" w:rsidRDefault="00D82B2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4C75BC6B"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0976FB02"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24.</w:t>
            </w:r>
          </w:p>
        </w:tc>
        <w:tc>
          <w:tcPr>
            <w:tcW w:w="2227" w:type="dxa"/>
            <w:tcBorders>
              <w:top w:val="single" w:sz="4" w:space="0" w:color="auto"/>
              <w:left w:val="single" w:sz="4" w:space="0" w:color="auto"/>
              <w:bottom w:val="single" w:sz="4" w:space="0" w:color="auto"/>
              <w:right w:val="single" w:sz="4" w:space="0" w:color="auto"/>
            </w:tcBorders>
            <w:hideMark/>
          </w:tcPr>
          <w:p w14:paraId="348836C5"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Sunscreen lotion</w:t>
            </w:r>
          </w:p>
        </w:tc>
        <w:tc>
          <w:tcPr>
            <w:tcW w:w="2970" w:type="dxa"/>
            <w:tcBorders>
              <w:top w:val="single" w:sz="4" w:space="0" w:color="auto"/>
              <w:left w:val="single" w:sz="4" w:space="0" w:color="auto"/>
              <w:bottom w:val="single" w:sz="4" w:space="0" w:color="auto"/>
              <w:right w:val="single" w:sz="4" w:space="0" w:color="auto"/>
            </w:tcBorders>
          </w:tcPr>
          <w:p w14:paraId="68AA0280" w14:textId="77777777" w:rsidR="00A0412A"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bottle</w:t>
            </w:r>
          </w:p>
        </w:tc>
        <w:tc>
          <w:tcPr>
            <w:tcW w:w="990" w:type="dxa"/>
            <w:tcBorders>
              <w:top w:val="single" w:sz="4" w:space="0" w:color="auto"/>
              <w:left w:val="single" w:sz="4" w:space="0" w:color="auto"/>
              <w:bottom w:val="single" w:sz="4" w:space="0" w:color="auto"/>
              <w:right w:val="single" w:sz="4" w:space="0" w:color="auto"/>
            </w:tcBorders>
            <w:hideMark/>
          </w:tcPr>
          <w:p w14:paraId="5D2EC7A8"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AE6C18" w14:textId="77777777" w:rsidR="00A0412A" w:rsidRPr="00952DCF" w:rsidRDefault="00A0412A"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45B58AAD" w14:textId="77777777" w:rsidTr="00CF714D">
        <w:tc>
          <w:tcPr>
            <w:tcW w:w="1530" w:type="dxa"/>
            <w:tcBorders>
              <w:top w:val="single" w:sz="4" w:space="0" w:color="auto"/>
              <w:left w:val="single" w:sz="4" w:space="0" w:color="auto"/>
              <w:bottom w:val="single" w:sz="4" w:space="0" w:color="auto"/>
              <w:right w:val="single" w:sz="4" w:space="0" w:color="auto"/>
            </w:tcBorders>
            <w:vAlign w:val="center"/>
            <w:hideMark/>
          </w:tcPr>
          <w:p w14:paraId="5BCA3DB2"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w:t>
            </w:r>
          </w:p>
        </w:tc>
        <w:tc>
          <w:tcPr>
            <w:tcW w:w="2227" w:type="dxa"/>
            <w:tcBorders>
              <w:top w:val="single" w:sz="4" w:space="0" w:color="auto"/>
              <w:left w:val="single" w:sz="4" w:space="0" w:color="auto"/>
              <w:bottom w:val="single" w:sz="4" w:space="0" w:color="auto"/>
              <w:right w:val="single" w:sz="4" w:space="0" w:color="auto"/>
            </w:tcBorders>
            <w:hideMark/>
          </w:tcPr>
          <w:p w14:paraId="78ADB3EC"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Hat</w:t>
            </w:r>
          </w:p>
        </w:tc>
        <w:tc>
          <w:tcPr>
            <w:tcW w:w="2970" w:type="dxa"/>
            <w:tcBorders>
              <w:top w:val="single" w:sz="4" w:space="0" w:color="auto"/>
              <w:left w:val="single" w:sz="4" w:space="0" w:color="auto"/>
              <w:bottom w:val="single" w:sz="4" w:space="0" w:color="auto"/>
              <w:right w:val="single" w:sz="4" w:space="0" w:color="auto"/>
            </w:tcBorders>
          </w:tcPr>
          <w:p w14:paraId="3ADC51E8" w14:textId="77777777" w:rsidR="00A0412A"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Water proof</w:t>
            </w:r>
          </w:p>
        </w:tc>
        <w:tc>
          <w:tcPr>
            <w:tcW w:w="990" w:type="dxa"/>
            <w:tcBorders>
              <w:top w:val="single" w:sz="4" w:space="0" w:color="auto"/>
              <w:left w:val="single" w:sz="4" w:space="0" w:color="auto"/>
              <w:bottom w:val="single" w:sz="4" w:space="0" w:color="auto"/>
              <w:right w:val="single" w:sz="4" w:space="0" w:color="auto"/>
            </w:tcBorders>
            <w:hideMark/>
          </w:tcPr>
          <w:p w14:paraId="313EFDC9" w14:textId="77777777" w:rsidR="00A0412A" w:rsidRPr="00952DCF" w:rsidRDefault="00A0412A"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89ACCF4" w14:textId="77777777" w:rsidR="00A0412A" w:rsidRPr="00952DCF" w:rsidRDefault="00A0412A"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464222E8" w14:textId="77777777" w:rsidTr="00CF714D">
        <w:trPr>
          <w:trHeight w:val="152"/>
        </w:trPr>
        <w:tc>
          <w:tcPr>
            <w:tcW w:w="1530" w:type="dxa"/>
            <w:tcBorders>
              <w:top w:val="single" w:sz="4" w:space="0" w:color="auto"/>
              <w:left w:val="single" w:sz="4" w:space="0" w:color="auto"/>
              <w:bottom w:val="single" w:sz="4" w:space="0" w:color="auto"/>
              <w:right w:val="single" w:sz="4" w:space="0" w:color="auto"/>
            </w:tcBorders>
            <w:vAlign w:val="center"/>
            <w:hideMark/>
          </w:tcPr>
          <w:p w14:paraId="6095E71D"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26</w:t>
            </w:r>
          </w:p>
        </w:tc>
        <w:tc>
          <w:tcPr>
            <w:tcW w:w="2227" w:type="dxa"/>
            <w:tcBorders>
              <w:top w:val="single" w:sz="4" w:space="0" w:color="auto"/>
              <w:left w:val="single" w:sz="4" w:space="0" w:color="auto"/>
              <w:bottom w:val="single" w:sz="4" w:space="0" w:color="auto"/>
              <w:right w:val="single" w:sz="4" w:space="0" w:color="auto"/>
            </w:tcBorders>
            <w:hideMark/>
          </w:tcPr>
          <w:p w14:paraId="71D01C53"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Goggles </w:t>
            </w:r>
          </w:p>
        </w:tc>
        <w:tc>
          <w:tcPr>
            <w:tcW w:w="2970" w:type="dxa"/>
            <w:tcBorders>
              <w:top w:val="single" w:sz="4" w:space="0" w:color="auto"/>
              <w:left w:val="single" w:sz="4" w:space="0" w:color="auto"/>
              <w:bottom w:val="single" w:sz="4" w:space="0" w:color="auto"/>
              <w:right w:val="single" w:sz="4" w:space="0" w:color="auto"/>
            </w:tcBorders>
          </w:tcPr>
          <w:p w14:paraId="57DB7F5B"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Chemical resistance</w:t>
            </w:r>
          </w:p>
        </w:tc>
        <w:tc>
          <w:tcPr>
            <w:tcW w:w="990" w:type="dxa"/>
            <w:tcBorders>
              <w:top w:val="single" w:sz="4" w:space="0" w:color="auto"/>
              <w:left w:val="single" w:sz="4" w:space="0" w:color="auto"/>
              <w:bottom w:val="single" w:sz="4" w:space="0" w:color="auto"/>
              <w:right w:val="single" w:sz="4" w:space="0" w:color="auto"/>
            </w:tcBorders>
            <w:hideMark/>
          </w:tcPr>
          <w:p w14:paraId="1AB1B2C8" w14:textId="77777777" w:rsidR="00D82B22" w:rsidRPr="00952DCF" w:rsidRDefault="00D82B2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25pcs</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E246BA3" w14:textId="77777777" w:rsidR="00D82B22" w:rsidRPr="00952DCF" w:rsidRDefault="00D82B2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bl>
    <w:p w14:paraId="7241FE30" w14:textId="77777777" w:rsidR="002F4706" w:rsidRPr="00952DCF" w:rsidRDefault="002F4706" w:rsidP="00952DCF">
      <w:pPr>
        <w:spacing w:after="0" w:line="360" w:lineRule="auto"/>
        <w:jc w:val="both"/>
        <w:rPr>
          <w:rFonts w:ascii="Times New Roman" w:hAnsi="Times New Roman" w:cs="Times New Roman"/>
          <w:b/>
          <w:sz w:val="24"/>
          <w:szCs w:val="24"/>
        </w:rPr>
        <w:sectPr w:rsidR="002F4706" w:rsidRPr="00952DCF" w:rsidSect="00F80708">
          <w:footerReference w:type="default" r:id="rId18"/>
          <w:headerReference w:type="first" r:id="rId19"/>
          <w:pgSz w:w="11909" w:h="16834" w:code="9"/>
          <w:pgMar w:top="814" w:right="1109" w:bottom="1440" w:left="1440" w:header="0" w:footer="0" w:gutter="0"/>
          <w:cols w:space="708"/>
          <w:docGrid w:linePitch="360"/>
        </w:sectPr>
      </w:pPr>
    </w:p>
    <w:p w14:paraId="68C16475" w14:textId="77777777" w:rsidR="002F4706" w:rsidRPr="00952DCF" w:rsidRDefault="002F4706" w:rsidP="00952DCF">
      <w:pPr>
        <w:spacing w:after="0" w:line="360" w:lineRule="auto"/>
        <w:rPr>
          <w:rFonts w:ascii="Times New Roman" w:hAnsi="Times New Roman" w:cs="Times New Roman"/>
          <w:b/>
          <w:sz w:val="24"/>
          <w:szCs w:val="24"/>
        </w:rPr>
      </w:pP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952DCF" w:rsidRPr="00952DCF" w14:paraId="1C048C81" w14:textId="77777777" w:rsidTr="002F4706">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5E37C16E"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b/>
                <w:sz w:val="24"/>
                <w:szCs w:val="24"/>
              </w:rPr>
              <w:t>LEARNING MODULE 05</w:t>
            </w:r>
          </w:p>
        </w:tc>
      </w:tr>
      <w:tr w:rsidR="00952DCF" w:rsidRPr="00952DCF" w14:paraId="065EE955" w14:textId="77777777" w:rsidTr="002F4706">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758EE7C8" w14:textId="77777777" w:rsidR="002F4706" w:rsidRPr="00952DCF" w:rsidRDefault="002F4706" w:rsidP="00952DCF">
            <w:pPr>
              <w:spacing w:after="0" w:line="360" w:lineRule="auto"/>
              <w:ind w:left="80"/>
              <w:jc w:val="both"/>
              <w:rPr>
                <w:rFonts w:ascii="Times New Roman" w:hAnsi="Times New Roman" w:cs="Times New Roman"/>
                <w:sz w:val="24"/>
                <w:szCs w:val="24"/>
              </w:rPr>
            </w:pPr>
            <w:r w:rsidRPr="00952DCF">
              <w:rPr>
                <w:rFonts w:ascii="Times New Roman" w:hAnsi="Times New Roman" w:cs="Times New Roman"/>
                <w:sz w:val="24"/>
                <w:szCs w:val="24"/>
              </w:rPr>
              <w:t>TVET-PROGRAMME TITLE: Crop Production</w:t>
            </w:r>
            <w:r w:rsidRPr="00952DCF">
              <w:rPr>
                <w:rFonts w:ascii="Times New Roman" w:hAnsi="Times New Roman" w:cs="Times New Roman"/>
                <w:b/>
                <w:bCs/>
                <w:sz w:val="24"/>
                <w:szCs w:val="24"/>
              </w:rPr>
              <w:t xml:space="preserve"> Level II</w:t>
            </w:r>
          </w:p>
        </w:tc>
      </w:tr>
      <w:tr w:rsidR="00952DCF" w:rsidRPr="00952DCF" w14:paraId="23C712A1" w14:textId="77777777" w:rsidTr="002F4706">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022A1728" w14:textId="77777777" w:rsidR="002F4706" w:rsidRPr="00952DCF" w:rsidRDefault="002F4706" w:rsidP="00952DCF">
            <w:pPr>
              <w:tabs>
                <w:tab w:val="left" w:pos="7035"/>
              </w:tabs>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lang w:val="fr-FR"/>
              </w:rPr>
              <w:t xml:space="preserve">MODULE TITLE : </w:t>
            </w:r>
            <w:r w:rsidRPr="00952DCF">
              <w:rPr>
                <w:rFonts w:ascii="Times New Roman" w:eastAsia="Calibri" w:hAnsi="Times New Roman" w:cs="Times New Roman"/>
                <w:b/>
                <w:bCs/>
                <w:sz w:val="24"/>
                <w:szCs w:val="24"/>
              </w:rPr>
              <w:t>Operating Gravity Fed and Pressurized Irrigation Systems</w:t>
            </w:r>
          </w:p>
        </w:tc>
      </w:tr>
      <w:tr w:rsidR="00952DCF" w:rsidRPr="00952DCF" w14:paraId="6ED75A3F" w14:textId="77777777" w:rsidTr="002F4706">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27226DB4" w14:textId="77777777" w:rsidR="002F4706" w:rsidRPr="00952DCF" w:rsidRDefault="002F470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lang w:val="fr-FR"/>
              </w:rPr>
              <w:t xml:space="preserve">MODULE CODE : </w:t>
            </w:r>
            <w:bookmarkStart w:id="24" w:name="AGR_CRP2_05_0322"/>
            <w:r w:rsidR="000A4048" w:rsidRPr="00952DCF">
              <w:rPr>
                <w:rFonts w:ascii="Times New Roman" w:hAnsi="Times New Roman" w:cs="Times New Roman"/>
                <w:b/>
                <w:sz w:val="24"/>
                <w:szCs w:val="24"/>
              </w:rPr>
              <w:fldChar w:fldCharType="begin"/>
            </w:r>
            <w:r w:rsidRPr="00952DCF">
              <w:rPr>
                <w:rFonts w:ascii="Times New Roman" w:hAnsi="Times New Roman" w:cs="Times New Roman"/>
                <w:b/>
                <w:sz w:val="24"/>
                <w:szCs w:val="24"/>
              </w:rPr>
              <w:instrText xml:space="preserve"> HYPERLINK  \l "AGR_CRP2_05" </w:instrText>
            </w:r>
            <w:r w:rsidR="000A4048" w:rsidRPr="00952DCF">
              <w:rPr>
                <w:rFonts w:ascii="Times New Roman" w:hAnsi="Times New Roman" w:cs="Times New Roman"/>
                <w:b/>
                <w:sz w:val="24"/>
                <w:szCs w:val="24"/>
              </w:rPr>
              <w:fldChar w:fldCharType="separate"/>
            </w:r>
            <w:r w:rsidRPr="00952DCF">
              <w:rPr>
                <w:rStyle w:val="Hyperlink"/>
                <w:rFonts w:ascii="Times New Roman" w:hAnsi="Times New Roman" w:cs="Times New Roman"/>
                <w:b/>
                <w:color w:val="auto"/>
                <w:sz w:val="24"/>
                <w:szCs w:val="24"/>
                <w:u w:val="none"/>
              </w:rPr>
              <w:t>AGR CRP2 05 0422</w:t>
            </w:r>
            <w:bookmarkEnd w:id="24"/>
            <w:r w:rsidR="000A4048" w:rsidRPr="00952DCF">
              <w:rPr>
                <w:rFonts w:ascii="Times New Roman" w:hAnsi="Times New Roman" w:cs="Times New Roman"/>
                <w:b/>
                <w:sz w:val="24"/>
                <w:szCs w:val="24"/>
              </w:rPr>
              <w:fldChar w:fldCharType="end"/>
            </w:r>
          </w:p>
        </w:tc>
      </w:tr>
      <w:tr w:rsidR="00952DCF" w:rsidRPr="00952DCF" w14:paraId="6CE1D096" w14:textId="77777777" w:rsidTr="002F4706">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56AE0425" w14:textId="77777777" w:rsidR="002F4706" w:rsidRPr="00952DCF" w:rsidRDefault="002F4706" w:rsidP="00952DCF">
            <w:pPr>
              <w:spacing w:after="0" w:line="360" w:lineRule="auto"/>
              <w:ind w:left="86"/>
              <w:jc w:val="both"/>
              <w:rPr>
                <w:rFonts w:ascii="Times New Roman" w:hAnsi="Times New Roman" w:cs="Times New Roman"/>
                <w:sz w:val="24"/>
                <w:szCs w:val="24"/>
              </w:rPr>
            </w:pPr>
            <w:r w:rsidRPr="00952DCF">
              <w:rPr>
                <w:rFonts w:ascii="Times New Roman" w:hAnsi="Times New Roman" w:cs="Times New Roman"/>
                <w:sz w:val="24"/>
                <w:szCs w:val="24"/>
                <w:lang w:val="fr-FR"/>
              </w:rPr>
              <w:t xml:space="preserve">NOMINAL DURATION : </w:t>
            </w:r>
            <w:r w:rsidR="00D82B22" w:rsidRPr="00952DCF">
              <w:rPr>
                <w:rFonts w:ascii="Times New Roman" w:hAnsi="Times New Roman" w:cs="Times New Roman"/>
                <w:b/>
                <w:sz w:val="24"/>
                <w:szCs w:val="24"/>
                <w:lang w:val="fr-FR"/>
              </w:rPr>
              <w:t>55</w:t>
            </w:r>
            <w:r w:rsidRPr="00952DCF">
              <w:rPr>
                <w:rFonts w:ascii="Times New Roman" w:hAnsi="Times New Roman" w:cs="Times New Roman"/>
                <w:sz w:val="24"/>
                <w:szCs w:val="24"/>
              </w:rPr>
              <w:t>Hours</w:t>
            </w:r>
          </w:p>
        </w:tc>
      </w:tr>
      <w:tr w:rsidR="00952DCF" w:rsidRPr="00952DCF" w14:paraId="1D62533E" w14:textId="77777777" w:rsidTr="002F4706">
        <w:trPr>
          <w:trHeight w:val="715"/>
        </w:trPr>
        <w:tc>
          <w:tcPr>
            <w:tcW w:w="9630" w:type="dxa"/>
            <w:tcBorders>
              <w:top w:val="single" w:sz="4" w:space="0" w:color="auto"/>
              <w:left w:val="double" w:sz="4" w:space="0" w:color="auto"/>
              <w:bottom w:val="single" w:sz="4" w:space="0" w:color="auto"/>
              <w:right w:val="double" w:sz="4" w:space="0" w:color="auto"/>
            </w:tcBorders>
            <w:hideMark/>
          </w:tcPr>
          <w:p w14:paraId="2E0BFFD5" w14:textId="77777777" w:rsidR="002F4706" w:rsidRPr="00952DCF" w:rsidRDefault="002F4706" w:rsidP="00952DCF">
            <w:pPr>
              <w:autoSpaceDE w:val="0"/>
              <w:autoSpaceDN w:val="0"/>
              <w:adjustRightInd w:val="0"/>
              <w:spacing w:after="0" w:line="360" w:lineRule="auto"/>
              <w:jc w:val="both"/>
              <w:rPr>
                <w:rFonts w:ascii="Times New Roman" w:eastAsia="Calibri" w:hAnsi="Times New Roman" w:cs="Times New Roman"/>
                <w:sz w:val="24"/>
                <w:szCs w:val="24"/>
              </w:rPr>
            </w:pPr>
            <w:r w:rsidRPr="00952DCF">
              <w:rPr>
                <w:rFonts w:ascii="Times New Roman" w:hAnsi="Times New Roman" w:cs="Times New Roman"/>
                <w:b/>
                <w:sz w:val="24"/>
                <w:szCs w:val="24"/>
                <w:lang w:val="fr-FR"/>
              </w:rPr>
              <w:t>MODULE DESCRIPTION</w:t>
            </w:r>
            <w:r w:rsidRPr="00952DCF">
              <w:rPr>
                <w:rFonts w:ascii="Times New Roman" w:hAnsi="Times New Roman" w:cs="Times New Roman"/>
                <w:sz w:val="24"/>
                <w:szCs w:val="24"/>
                <w:lang w:val="fr-FR"/>
              </w:rPr>
              <w:t xml:space="preserve"> : This module </w:t>
            </w:r>
            <w:r w:rsidRPr="00952DCF">
              <w:rPr>
                <w:rFonts w:ascii="Times New Roman" w:hAnsi="Times New Roman" w:cs="Times New Roman"/>
                <w:sz w:val="24"/>
                <w:szCs w:val="24"/>
              </w:rPr>
              <w:t xml:space="preserve">covers </w:t>
            </w:r>
            <w:r w:rsidRPr="00952DCF">
              <w:rPr>
                <w:rFonts w:ascii="Times New Roman" w:eastAsia="Calibri" w:hAnsi="Times New Roman" w:cs="Times New Roman"/>
                <w:sz w:val="24"/>
                <w:szCs w:val="24"/>
              </w:rPr>
              <w:t xml:space="preserve">the knowledge, skills and attitude required to set up of movable irrigation components and field for gravity fed irrigation, carry out gravity fed irrigation operations, carry out pressurized irrigation operations, monitor and control weed growth on drainage systems and clean and store irrigation </w:t>
            </w:r>
            <w:proofErr w:type="spellStart"/>
            <w:r w:rsidRPr="00952DCF">
              <w:rPr>
                <w:rFonts w:ascii="Times New Roman" w:eastAsia="Calibri" w:hAnsi="Times New Roman" w:cs="Times New Roman"/>
                <w:sz w:val="24"/>
                <w:szCs w:val="24"/>
              </w:rPr>
              <w:t>equipments</w:t>
            </w:r>
            <w:proofErr w:type="spellEnd"/>
            <w:r w:rsidRPr="00952DCF">
              <w:rPr>
                <w:rFonts w:ascii="Times New Roman" w:eastAsia="Calibri" w:hAnsi="Times New Roman" w:cs="Times New Roman"/>
                <w:sz w:val="24"/>
                <w:szCs w:val="24"/>
              </w:rPr>
              <w:t>.</w:t>
            </w:r>
          </w:p>
        </w:tc>
      </w:tr>
      <w:tr w:rsidR="00952DCF" w:rsidRPr="00952DCF" w14:paraId="4EBA3840" w14:textId="77777777" w:rsidTr="002F4706">
        <w:trPr>
          <w:trHeight w:val="715"/>
        </w:trPr>
        <w:tc>
          <w:tcPr>
            <w:tcW w:w="9630" w:type="dxa"/>
            <w:tcBorders>
              <w:top w:val="single" w:sz="4" w:space="0" w:color="auto"/>
              <w:left w:val="double" w:sz="4" w:space="0" w:color="auto"/>
              <w:bottom w:val="single" w:sz="4" w:space="0" w:color="auto"/>
              <w:right w:val="double" w:sz="4" w:space="0" w:color="auto"/>
            </w:tcBorders>
            <w:hideMark/>
          </w:tcPr>
          <w:p w14:paraId="6020223A" w14:textId="77777777" w:rsidR="00241A81" w:rsidRPr="00BA4E5F" w:rsidRDefault="00241A81" w:rsidP="00952DCF">
            <w:pPr>
              <w:autoSpaceDE w:val="0"/>
              <w:autoSpaceDN w:val="0"/>
              <w:adjustRightInd w:val="0"/>
              <w:spacing w:after="0" w:line="360" w:lineRule="auto"/>
              <w:jc w:val="both"/>
              <w:rPr>
                <w:rFonts w:ascii="Times New Roman" w:eastAsia="Calibri" w:hAnsi="Times New Roman" w:cs="Times New Roman"/>
                <w:bCs/>
                <w:sz w:val="24"/>
                <w:szCs w:val="24"/>
              </w:rPr>
            </w:pPr>
            <w:r w:rsidRPr="00BA4E5F">
              <w:rPr>
                <w:rFonts w:ascii="Times New Roman" w:hAnsi="Times New Roman" w:cs="Times New Roman"/>
                <w:bCs/>
                <w:sz w:val="24"/>
                <w:szCs w:val="24"/>
              </w:rPr>
              <w:t>LO1.</w:t>
            </w:r>
            <w:r w:rsidR="00953F43" w:rsidRPr="00BA4E5F">
              <w:rPr>
                <w:rFonts w:ascii="Times New Roman" w:eastAsia="Calibri" w:hAnsi="Times New Roman" w:cs="Times New Roman"/>
                <w:bCs/>
                <w:sz w:val="24"/>
                <w:szCs w:val="24"/>
              </w:rPr>
              <w:t>Set</w:t>
            </w:r>
            <w:r w:rsidRPr="00BA4E5F">
              <w:rPr>
                <w:rFonts w:ascii="Times New Roman" w:eastAsia="Calibri" w:hAnsi="Times New Roman" w:cs="Times New Roman"/>
                <w:bCs/>
                <w:sz w:val="24"/>
                <w:szCs w:val="24"/>
              </w:rPr>
              <w:t xml:space="preserve"> up of movable irrigation components</w:t>
            </w:r>
          </w:p>
          <w:p w14:paraId="4BCDE775" w14:textId="77777777" w:rsidR="00241A81" w:rsidRPr="00BA4E5F" w:rsidRDefault="00241A81" w:rsidP="00952DCF">
            <w:pPr>
              <w:autoSpaceDE w:val="0"/>
              <w:autoSpaceDN w:val="0"/>
              <w:adjustRightInd w:val="0"/>
              <w:spacing w:after="0" w:line="360" w:lineRule="auto"/>
              <w:ind w:left="237" w:hanging="270"/>
              <w:jc w:val="both"/>
              <w:rPr>
                <w:rFonts w:ascii="Times New Roman" w:hAnsi="Times New Roman" w:cs="Times New Roman"/>
                <w:bCs/>
                <w:sz w:val="24"/>
                <w:szCs w:val="24"/>
              </w:rPr>
            </w:pPr>
            <w:r w:rsidRPr="00BA4E5F">
              <w:rPr>
                <w:rFonts w:ascii="Times New Roman" w:hAnsi="Times New Roman" w:cs="Times New Roman"/>
                <w:bCs/>
                <w:sz w:val="24"/>
                <w:szCs w:val="24"/>
              </w:rPr>
              <w:t xml:space="preserve">LO2.  </w:t>
            </w:r>
            <w:r w:rsidRPr="00BA4E5F">
              <w:rPr>
                <w:rFonts w:ascii="Times New Roman" w:eastAsia="Calibri" w:hAnsi="Times New Roman" w:cs="Times New Roman"/>
                <w:bCs/>
                <w:sz w:val="24"/>
                <w:szCs w:val="24"/>
              </w:rPr>
              <w:t>Set up field for gravity fed irrigation</w:t>
            </w:r>
          </w:p>
          <w:p w14:paraId="35354BEC" w14:textId="77777777" w:rsidR="00241A81" w:rsidRPr="00BA4E5F" w:rsidRDefault="00241A81" w:rsidP="00952DCF">
            <w:pPr>
              <w:autoSpaceDE w:val="0"/>
              <w:autoSpaceDN w:val="0"/>
              <w:adjustRightInd w:val="0"/>
              <w:spacing w:after="0" w:line="360" w:lineRule="auto"/>
              <w:jc w:val="both"/>
              <w:rPr>
                <w:rFonts w:ascii="Times New Roman" w:eastAsia="Calibri" w:hAnsi="Times New Roman" w:cs="Times New Roman"/>
                <w:bCs/>
                <w:sz w:val="24"/>
                <w:szCs w:val="24"/>
              </w:rPr>
            </w:pPr>
            <w:r w:rsidRPr="00BA4E5F">
              <w:rPr>
                <w:rFonts w:ascii="Times New Roman" w:hAnsi="Times New Roman" w:cs="Times New Roman"/>
                <w:bCs/>
                <w:sz w:val="24"/>
                <w:szCs w:val="24"/>
              </w:rPr>
              <w:t xml:space="preserve">LO3. </w:t>
            </w:r>
            <w:r w:rsidRPr="00BA4E5F">
              <w:rPr>
                <w:rFonts w:ascii="Times New Roman" w:eastAsia="Calibri" w:hAnsi="Times New Roman" w:cs="Times New Roman"/>
                <w:bCs/>
                <w:sz w:val="24"/>
                <w:szCs w:val="24"/>
              </w:rPr>
              <w:t>Carry</w:t>
            </w:r>
            <w:r w:rsidR="00953F43" w:rsidRPr="00BA4E5F">
              <w:rPr>
                <w:rFonts w:ascii="Times New Roman" w:eastAsia="Calibri" w:hAnsi="Times New Roman" w:cs="Times New Roman"/>
                <w:bCs/>
                <w:sz w:val="24"/>
                <w:szCs w:val="24"/>
              </w:rPr>
              <w:t xml:space="preserve"> out </w:t>
            </w:r>
            <w:r w:rsidRPr="00BA4E5F">
              <w:rPr>
                <w:rFonts w:ascii="Times New Roman" w:eastAsia="Calibri" w:hAnsi="Times New Roman" w:cs="Times New Roman"/>
                <w:bCs/>
                <w:sz w:val="24"/>
                <w:szCs w:val="24"/>
              </w:rPr>
              <w:t>gravity fed irrigation operations</w:t>
            </w:r>
          </w:p>
          <w:p w14:paraId="58AE5D19" w14:textId="77777777" w:rsidR="00241A81" w:rsidRPr="00BA4E5F" w:rsidRDefault="00241A81" w:rsidP="00952DCF">
            <w:pPr>
              <w:autoSpaceDE w:val="0"/>
              <w:autoSpaceDN w:val="0"/>
              <w:adjustRightInd w:val="0"/>
              <w:spacing w:after="0" w:line="360" w:lineRule="auto"/>
              <w:jc w:val="both"/>
              <w:rPr>
                <w:rFonts w:ascii="Times New Roman" w:eastAsia="Calibri" w:hAnsi="Times New Roman" w:cs="Times New Roman"/>
                <w:bCs/>
                <w:sz w:val="24"/>
                <w:szCs w:val="24"/>
              </w:rPr>
            </w:pPr>
            <w:r w:rsidRPr="00BA4E5F">
              <w:rPr>
                <w:rFonts w:ascii="Times New Roman" w:hAnsi="Times New Roman" w:cs="Times New Roman"/>
                <w:bCs/>
                <w:sz w:val="24"/>
                <w:szCs w:val="24"/>
              </w:rPr>
              <w:t>LO4 .</w:t>
            </w:r>
            <w:r w:rsidR="00953F43" w:rsidRPr="00BA4E5F">
              <w:rPr>
                <w:rFonts w:ascii="Times New Roman" w:eastAsia="Calibri" w:hAnsi="Times New Roman" w:cs="Times New Roman"/>
                <w:bCs/>
                <w:sz w:val="24"/>
                <w:szCs w:val="24"/>
              </w:rPr>
              <w:t>Carry</w:t>
            </w:r>
            <w:r w:rsidRPr="00BA4E5F">
              <w:rPr>
                <w:rFonts w:ascii="Times New Roman" w:eastAsia="Calibri" w:hAnsi="Times New Roman" w:cs="Times New Roman"/>
                <w:bCs/>
                <w:sz w:val="24"/>
                <w:szCs w:val="24"/>
              </w:rPr>
              <w:t xml:space="preserve"> out pressurized irrigation operations</w:t>
            </w:r>
          </w:p>
          <w:p w14:paraId="3436630C" w14:textId="77777777" w:rsidR="00241A81" w:rsidRPr="00BA4E5F" w:rsidRDefault="00241A81" w:rsidP="00952DCF">
            <w:pPr>
              <w:autoSpaceDE w:val="0"/>
              <w:autoSpaceDN w:val="0"/>
              <w:adjustRightInd w:val="0"/>
              <w:spacing w:after="0" w:line="360" w:lineRule="auto"/>
              <w:contextualSpacing/>
              <w:rPr>
                <w:rFonts w:ascii="Times New Roman" w:eastAsia="Calibri" w:hAnsi="Times New Roman" w:cs="Times New Roman"/>
                <w:bCs/>
                <w:sz w:val="24"/>
                <w:szCs w:val="24"/>
              </w:rPr>
            </w:pPr>
            <w:r w:rsidRPr="00BA4E5F">
              <w:rPr>
                <w:rFonts w:ascii="Times New Roman" w:hAnsi="Times New Roman" w:cs="Times New Roman"/>
                <w:bCs/>
                <w:sz w:val="24"/>
                <w:szCs w:val="24"/>
              </w:rPr>
              <w:t xml:space="preserve">LO5. </w:t>
            </w:r>
            <w:r w:rsidRPr="00BA4E5F">
              <w:rPr>
                <w:rFonts w:ascii="Times New Roman" w:eastAsia="Calibri" w:hAnsi="Times New Roman" w:cs="Times New Roman"/>
                <w:bCs/>
                <w:sz w:val="24"/>
                <w:szCs w:val="24"/>
              </w:rPr>
              <w:t>Carry out routine maintenance activities on gravity fed irrigation delivery systems</w:t>
            </w:r>
          </w:p>
          <w:p w14:paraId="25828A78" w14:textId="77777777" w:rsidR="00241A81" w:rsidRPr="00BA4E5F" w:rsidRDefault="00241A81" w:rsidP="00952DCF">
            <w:pPr>
              <w:autoSpaceDE w:val="0"/>
              <w:autoSpaceDN w:val="0"/>
              <w:adjustRightInd w:val="0"/>
              <w:spacing w:after="0" w:line="360" w:lineRule="auto"/>
              <w:contextualSpacing/>
              <w:rPr>
                <w:rFonts w:ascii="Times New Roman" w:hAnsi="Times New Roman" w:cs="Times New Roman"/>
                <w:bCs/>
                <w:sz w:val="24"/>
                <w:szCs w:val="24"/>
              </w:rPr>
            </w:pPr>
            <w:r w:rsidRPr="00BA4E5F">
              <w:rPr>
                <w:rFonts w:ascii="Times New Roman" w:hAnsi="Times New Roman" w:cs="Times New Roman"/>
                <w:bCs/>
                <w:sz w:val="24"/>
                <w:szCs w:val="24"/>
              </w:rPr>
              <w:t>LO6. Carry out routine maintenance activities on drainage systems</w:t>
            </w:r>
          </w:p>
          <w:p w14:paraId="1C06DF88" w14:textId="77777777" w:rsidR="002F4706" w:rsidRPr="00952DCF" w:rsidRDefault="00241A81" w:rsidP="00952DCF">
            <w:pPr>
              <w:autoSpaceDE w:val="0"/>
              <w:autoSpaceDN w:val="0"/>
              <w:adjustRightInd w:val="0"/>
              <w:spacing w:after="0" w:line="360" w:lineRule="auto"/>
              <w:rPr>
                <w:rFonts w:ascii="Times New Roman" w:hAnsi="Times New Roman" w:cs="Times New Roman"/>
                <w:b/>
                <w:sz w:val="24"/>
                <w:szCs w:val="24"/>
              </w:rPr>
            </w:pPr>
            <w:r w:rsidRPr="00BA4E5F">
              <w:rPr>
                <w:rFonts w:ascii="Times New Roman" w:hAnsi="Times New Roman" w:cs="Times New Roman"/>
                <w:bCs/>
                <w:sz w:val="24"/>
                <w:szCs w:val="24"/>
              </w:rPr>
              <w:t>LO7. Monitor and controlling weed growth on drainage systems</w:t>
            </w:r>
          </w:p>
        </w:tc>
      </w:tr>
      <w:tr w:rsidR="00952DCF" w:rsidRPr="00952DCF" w14:paraId="58FA36A0" w14:textId="77777777" w:rsidTr="002F4706">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590CD2E7" w14:textId="77777777" w:rsidR="002F4706" w:rsidRPr="00952DCF" w:rsidRDefault="002F470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MODULE CONTENTS</w:t>
            </w:r>
            <w:r w:rsidRPr="00952DCF">
              <w:rPr>
                <w:rFonts w:ascii="Times New Roman" w:hAnsi="Times New Roman" w:cs="Times New Roman"/>
                <w:sz w:val="24"/>
                <w:szCs w:val="24"/>
              </w:rPr>
              <w:t>:</w:t>
            </w:r>
          </w:p>
          <w:p w14:paraId="5C03D816" w14:textId="77777777" w:rsidR="002F4706" w:rsidRPr="00952DCF" w:rsidRDefault="002F4706" w:rsidP="00952DCF">
            <w:pPr>
              <w:autoSpaceDE w:val="0"/>
              <w:autoSpaceDN w:val="0"/>
              <w:adjustRightInd w:val="0"/>
              <w:spacing w:after="0" w:line="360" w:lineRule="auto"/>
              <w:jc w:val="both"/>
              <w:rPr>
                <w:rFonts w:ascii="Times New Roman" w:eastAsia="Calibri" w:hAnsi="Times New Roman" w:cs="Times New Roman"/>
                <w:sz w:val="24"/>
                <w:szCs w:val="24"/>
              </w:rPr>
            </w:pPr>
            <w:r w:rsidRPr="00952DCF">
              <w:rPr>
                <w:rFonts w:ascii="Times New Roman" w:hAnsi="Times New Roman" w:cs="Times New Roman"/>
                <w:b/>
                <w:sz w:val="24"/>
                <w:szCs w:val="24"/>
              </w:rPr>
              <w:t>LO1.</w:t>
            </w:r>
            <w:r w:rsidRPr="00952DCF">
              <w:rPr>
                <w:rFonts w:ascii="Times New Roman" w:eastAsia="Calibri" w:hAnsi="Times New Roman" w:cs="Times New Roman"/>
                <w:b/>
                <w:sz w:val="24"/>
                <w:szCs w:val="24"/>
              </w:rPr>
              <w:t>Setting up of movable irrigation components</w:t>
            </w:r>
          </w:p>
          <w:p w14:paraId="1A859A9D" w14:textId="0980B2B0" w:rsidR="002F4706" w:rsidRPr="00952DCF" w:rsidRDefault="00BA4E5F" w:rsidP="00BA4E5F">
            <w:pPr>
              <w:pStyle w:val="ListParagraph"/>
              <w:numPr>
                <w:ilvl w:val="1"/>
                <w:numId w:val="30"/>
              </w:numPr>
              <w:autoSpaceDE w:val="0"/>
              <w:autoSpaceDN w:val="0"/>
              <w:adjustRightInd w:val="0"/>
              <w:spacing w:line="360" w:lineRule="auto"/>
              <w:ind w:left="855"/>
              <w:rPr>
                <w:rFonts w:eastAsia="Calibri"/>
              </w:rPr>
            </w:pPr>
            <w:r w:rsidRPr="00952DCF">
              <w:rPr>
                <w:rFonts w:eastAsia="Calibri"/>
              </w:rPr>
              <w:t>Handling irrigation</w:t>
            </w:r>
            <w:r w:rsidR="002F4706" w:rsidRPr="00952DCF">
              <w:rPr>
                <w:rFonts w:eastAsia="Calibri"/>
              </w:rPr>
              <w:t xml:space="preserve"> equipment safely</w:t>
            </w:r>
          </w:p>
          <w:p w14:paraId="12892B9D" w14:textId="77777777" w:rsidR="002F4706" w:rsidRPr="00952DCF" w:rsidRDefault="002F4706" w:rsidP="00BA4E5F">
            <w:pPr>
              <w:pStyle w:val="ListParagraph"/>
              <w:numPr>
                <w:ilvl w:val="1"/>
                <w:numId w:val="30"/>
              </w:numPr>
              <w:autoSpaceDE w:val="0"/>
              <w:autoSpaceDN w:val="0"/>
              <w:adjustRightInd w:val="0"/>
              <w:spacing w:line="360" w:lineRule="auto"/>
              <w:ind w:left="855"/>
              <w:rPr>
                <w:rFonts w:eastAsia="Calibri"/>
              </w:rPr>
            </w:pPr>
            <w:r w:rsidRPr="00952DCF">
              <w:rPr>
                <w:rFonts w:eastAsia="Calibri"/>
              </w:rPr>
              <w:t>Identifying OHS hazard and selecting relevant PPE (RV)</w:t>
            </w:r>
          </w:p>
          <w:p w14:paraId="335AF0D1" w14:textId="5C0E5AE1" w:rsidR="002F4706" w:rsidRPr="00952DCF" w:rsidRDefault="00BA4E5F" w:rsidP="00BA4E5F">
            <w:pPr>
              <w:pStyle w:val="ListParagraph"/>
              <w:numPr>
                <w:ilvl w:val="1"/>
                <w:numId w:val="30"/>
              </w:numPr>
              <w:autoSpaceDE w:val="0"/>
              <w:autoSpaceDN w:val="0"/>
              <w:adjustRightInd w:val="0"/>
              <w:spacing w:line="360" w:lineRule="auto"/>
              <w:ind w:left="855"/>
              <w:rPr>
                <w:rFonts w:eastAsia="Calibri"/>
                <w:lang w:val="en-GB"/>
              </w:rPr>
            </w:pPr>
            <w:r w:rsidRPr="00952DCF">
              <w:rPr>
                <w:rFonts w:eastAsia="Calibri"/>
              </w:rPr>
              <w:t>Positioning irrigation</w:t>
            </w:r>
            <w:r w:rsidR="002F4706" w:rsidRPr="00952DCF">
              <w:rPr>
                <w:rFonts w:eastAsia="Calibri"/>
                <w:lang w:val="en-GB"/>
              </w:rPr>
              <w:t xml:space="preserve"> equipment </w:t>
            </w:r>
          </w:p>
          <w:p w14:paraId="42D5400B" w14:textId="57D4ADF3" w:rsidR="002F4706" w:rsidRPr="00952DCF" w:rsidRDefault="00BA4E5F" w:rsidP="00BA4E5F">
            <w:pPr>
              <w:pStyle w:val="ListParagraph"/>
              <w:numPr>
                <w:ilvl w:val="1"/>
                <w:numId w:val="30"/>
              </w:numPr>
              <w:autoSpaceDE w:val="0"/>
              <w:autoSpaceDN w:val="0"/>
              <w:adjustRightInd w:val="0"/>
              <w:spacing w:line="360" w:lineRule="auto"/>
              <w:ind w:left="855"/>
              <w:rPr>
                <w:rFonts w:eastAsia="Calibri"/>
                <w:lang w:val="en-GB"/>
              </w:rPr>
            </w:pPr>
            <w:r w:rsidRPr="00952DCF">
              <w:rPr>
                <w:rFonts w:eastAsia="Calibri"/>
                <w:lang w:val="en-GB"/>
              </w:rPr>
              <w:t xml:space="preserve">Checking </w:t>
            </w:r>
            <w:r w:rsidRPr="00952DCF">
              <w:rPr>
                <w:rFonts w:eastAsia="Calibri"/>
                <w:bCs/>
                <w:lang w:val="en-GB"/>
              </w:rPr>
              <w:t>irrigation</w:t>
            </w:r>
            <w:r w:rsidR="002F4706" w:rsidRPr="00952DCF">
              <w:rPr>
                <w:rFonts w:eastAsia="Calibri"/>
                <w:bCs/>
                <w:lang w:val="en-GB"/>
              </w:rPr>
              <w:t xml:space="preserve"> components</w:t>
            </w:r>
          </w:p>
          <w:p w14:paraId="0A06AFBB" w14:textId="77777777" w:rsidR="002F4706" w:rsidRPr="00952DCF" w:rsidRDefault="002F4706" w:rsidP="00BA4E5F">
            <w:pPr>
              <w:pStyle w:val="ListParagraph"/>
              <w:numPr>
                <w:ilvl w:val="1"/>
                <w:numId w:val="30"/>
              </w:numPr>
              <w:autoSpaceDE w:val="0"/>
              <w:autoSpaceDN w:val="0"/>
              <w:adjustRightInd w:val="0"/>
              <w:spacing w:line="360" w:lineRule="auto"/>
              <w:ind w:left="855"/>
              <w:rPr>
                <w:rFonts w:eastAsia="Calibri"/>
                <w:lang w:val="en-GB"/>
              </w:rPr>
            </w:pPr>
            <w:r w:rsidRPr="00952DCF">
              <w:rPr>
                <w:rFonts w:eastAsia="Calibri"/>
                <w:lang w:val="en-GB"/>
              </w:rPr>
              <w:t xml:space="preserve">Assembling irrigation system components </w:t>
            </w:r>
          </w:p>
          <w:p w14:paraId="3D904238" w14:textId="77777777" w:rsidR="002F4706" w:rsidRPr="00952DCF" w:rsidRDefault="002F4706" w:rsidP="00BA4E5F">
            <w:pPr>
              <w:pStyle w:val="ListParagraph"/>
              <w:numPr>
                <w:ilvl w:val="1"/>
                <w:numId w:val="30"/>
              </w:numPr>
              <w:autoSpaceDE w:val="0"/>
              <w:autoSpaceDN w:val="0"/>
              <w:adjustRightInd w:val="0"/>
              <w:spacing w:line="360" w:lineRule="auto"/>
              <w:ind w:left="855"/>
              <w:rPr>
                <w:rFonts w:eastAsia="Calibri"/>
                <w:lang w:val="en-GB"/>
              </w:rPr>
            </w:pPr>
            <w:r w:rsidRPr="00952DCF">
              <w:rPr>
                <w:rFonts w:eastAsia="Calibri"/>
                <w:lang w:val="en-GB"/>
              </w:rPr>
              <w:t xml:space="preserve">Checking water </w:t>
            </w:r>
            <w:r w:rsidRPr="00952DCF">
              <w:rPr>
                <w:rFonts w:eastAsia="Calibri"/>
                <w:bCs/>
                <w:lang w:val="en-GB"/>
              </w:rPr>
              <w:t>outlets</w:t>
            </w:r>
          </w:p>
          <w:p w14:paraId="62493B67" w14:textId="77777777" w:rsidR="002F4706" w:rsidRPr="00952DCF" w:rsidRDefault="002F4706" w:rsidP="00952DCF">
            <w:pPr>
              <w:autoSpaceDE w:val="0"/>
              <w:autoSpaceDN w:val="0"/>
              <w:adjustRightInd w:val="0"/>
              <w:spacing w:after="0" w:line="360" w:lineRule="auto"/>
              <w:ind w:left="237" w:hanging="270"/>
              <w:jc w:val="both"/>
              <w:rPr>
                <w:rFonts w:ascii="Times New Roman" w:hAnsi="Times New Roman" w:cs="Times New Roman"/>
                <w:b/>
                <w:sz w:val="24"/>
                <w:szCs w:val="24"/>
              </w:rPr>
            </w:pPr>
            <w:r w:rsidRPr="00952DCF">
              <w:rPr>
                <w:rFonts w:ascii="Times New Roman" w:hAnsi="Times New Roman" w:cs="Times New Roman"/>
                <w:b/>
                <w:sz w:val="24"/>
                <w:szCs w:val="24"/>
              </w:rPr>
              <w:t xml:space="preserve">LO2.  </w:t>
            </w:r>
            <w:r w:rsidRPr="00952DCF">
              <w:rPr>
                <w:rFonts w:ascii="Times New Roman" w:eastAsia="Calibri" w:hAnsi="Times New Roman" w:cs="Times New Roman"/>
                <w:b/>
                <w:sz w:val="24"/>
                <w:szCs w:val="24"/>
              </w:rPr>
              <w:t>Setting up field for gravity fed irrigation</w:t>
            </w:r>
          </w:p>
          <w:p w14:paraId="2E78CF30" w14:textId="5A61C6F2" w:rsidR="002F4706" w:rsidRPr="00952DCF" w:rsidRDefault="002F4706" w:rsidP="00BA4E5F">
            <w:pPr>
              <w:autoSpaceDE w:val="0"/>
              <w:autoSpaceDN w:val="0"/>
              <w:adjustRightInd w:val="0"/>
              <w:spacing w:after="0" w:line="360" w:lineRule="auto"/>
              <w:ind w:left="225"/>
              <w:contextualSpacing/>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 2.1 </w:t>
            </w:r>
            <w:r w:rsidRPr="00952DCF">
              <w:rPr>
                <w:rFonts w:ascii="Times New Roman" w:eastAsia="Calibri" w:hAnsi="Times New Roman" w:cs="Times New Roman"/>
                <w:bCs/>
                <w:sz w:val="24"/>
                <w:szCs w:val="24"/>
              </w:rPr>
              <w:t xml:space="preserve">Checking water </w:t>
            </w:r>
            <w:r w:rsidR="00BA4E5F" w:rsidRPr="00952DCF">
              <w:rPr>
                <w:rFonts w:ascii="Times New Roman" w:eastAsia="Calibri" w:hAnsi="Times New Roman" w:cs="Times New Roman"/>
                <w:bCs/>
                <w:sz w:val="24"/>
                <w:szCs w:val="24"/>
              </w:rPr>
              <w:t>source area</w:t>
            </w:r>
            <w:r w:rsidRPr="00952DCF">
              <w:rPr>
                <w:rFonts w:ascii="Times New Roman" w:eastAsia="Calibri" w:hAnsi="Times New Roman" w:cs="Times New Roman"/>
                <w:bCs/>
                <w:sz w:val="24"/>
                <w:szCs w:val="24"/>
              </w:rPr>
              <w:t xml:space="preserve"> for irrigation set up</w:t>
            </w:r>
          </w:p>
          <w:p w14:paraId="6BB12613" w14:textId="77777777" w:rsidR="002F4706" w:rsidRPr="00952DCF" w:rsidRDefault="002F4706" w:rsidP="00BA4E5F">
            <w:pPr>
              <w:autoSpaceDE w:val="0"/>
              <w:autoSpaceDN w:val="0"/>
              <w:adjustRightInd w:val="0"/>
              <w:spacing w:after="0" w:line="360" w:lineRule="auto"/>
              <w:ind w:left="315"/>
              <w:contextualSpacing/>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2.2 Checking pumps, bores and other water delivery mechanisms </w:t>
            </w:r>
          </w:p>
          <w:p w14:paraId="060E853E" w14:textId="77777777" w:rsidR="002F4706" w:rsidRPr="00952DCF" w:rsidRDefault="002F4706" w:rsidP="00BA4E5F">
            <w:pPr>
              <w:autoSpaceDE w:val="0"/>
              <w:autoSpaceDN w:val="0"/>
              <w:adjustRightInd w:val="0"/>
              <w:spacing w:after="0" w:line="360" w:lineRule="auto"/>
              <w:ind w:left="225"/>
              <w:contextualSpacing/>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 2.3 Positioning and securing tarpaulins or other water control devices</w:t>
            </w:r>
          </w:p>
          <w:p w14:paraId="761A4302" w14:textId="77777777" w:rsidR="002F4706" w:rsidRPr="00952DCF" w:rsidRDefault="002F4706" w:rsidP="00BA4E5F">
            <w:pPr>
              <w:autoSpaceDE w:val="0"/>
              <w:autoSpaceDN w:val="0"/>
              <w:adjustRightInd w:val="0"/>
              <w:spacing w:after="0" w:line="360" w:lineRule="auto"/>
              <w:ind w:left="315"/>
              <w:contextualSpacing/>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2.4 Basic operation of gravity fed irrigation system (EG) </w:t>
            </w:r>
          </w:p>
          <w:p w14:paraId="6889995D" w14:textId="587EC436" w:rsidR="002F4706" w:rsidRPr="00952DCF" w:rsidRDefault="002F4706" w:rsidP="00952DCF">
            <w:pPr>
              <w:autoSpaceDE w:val="0"/>
              <w:autoSpaceDN w:val="0"/>
              <w:adjustRightInd w:val="0"/>
              <w:spacing w:after="0" w:line="360" w:lineRule="auto"/>
              <w:jc w:val="both"/>
              <w:rPr>
                <w:rFonts w:ascii="Times New Roman" w:eastAsia="Calibri" w:hAnsi="Times New Roman" w:cs="Times New Roman"/>
                <w:b/>
                <w:sz w:val="24"/>
                <w:szCs w:val="24"/>
              </w:rPr>
            </w:pPr>
            <w:r w:rsidRPr="00952DCF">
              <w:rPr>
                <w:rFonts w:ascii="Times New Roman" w:hAnsi="Times New Roman" w:cs="Times New Roman"/>
                <w:b/>
                <w:bCs/>
                <w:sz w:val="24"/>
                <w:szCs w:val="24"/>
              </w:rPr>
              <w:t>LO3</w:t>
            </w:r>
            <w:r w:rsidRPr="00952DCF">
              <w:rPr>
                <w:rFonts w:ascii="Times New Roman" w:hAnsi="Times New Roman" w:cs="Times New Roman"/>
                <w:b/>
                <w:sz w:val="24"/>
                <w:szCs w:val="24"/>
              </w:rPr>
              <w:t xml:space="preserve">. </w:t>
            </w:r>
            <w:r w:rsidRPr="00952DCF">
              <w:rPr>
                <w:rFonts w:ascii="Times New Roman" w:eastAsia="Calibri" w:hAnsi="Times New Roman" w:cs="Times New Roman"/>
                <w:b/>
                <w:sz w:val="24"/>
                <w:szCs w:val="24"/>
              </w:rPr>
              <w:t xml:space="preserve">Carrying </w:t>
            </w:r>
            <w:r w:rsidR="00BA4E5F" w:rsidRPr="00952DCF">
              <w:rPr>
                <w:rFonts w:ascii="Times New Roman" w:eastAsia="Calibri" w:hAnsi="Times New Roman" w:cs="Times New Roman"/>
                <w:b/>
                <w:sz w:val="24"/>
                <w:szCs w:val="24"/>
              </w:rPr>
              <w:t>out gravity</w:t>
            </w:r>
            <w:r w:rsidRPr="00952DCF">
              <w:rPr>
                <w:rFonts w:ascii="Times New Roman" w:eastAsia="Calibri" w:hAnsi="Times New Roman" w:cs="Times New Roman"/>
                <w:b/>
                <w:sz w:val="24"/>
                <w:szCs w:val="24"/>
              </w:rPr>
              <w:t xml:space="preserve"> fed irrigation operations</w:t>
            </w:r>
          </w:p>
          <w:p w14:paraId="01CD6586" w14:textId="058DFFA3" w:rsidR="002F4706" w:rsidRPr="00BA4E5F" w:rsidRDefault="002F4706" w:rsidP="00BA4E5F">
            <w:pPr>
              <w:pStyle w:val="ListParagraph"/>
              <w:numPr>
                <w:ilvl w:val="0"/>
                <w:numId w:val="89"/>
              </w:numPr>
              <w:autoSpaceDE w:val="0"/>
              <w:autoSpaceDN w:val="0"/>
              <w:adjustRightInd w:val="0"/>
              <w:spacing w:line="360" w:lineRule="auto"/>
              <w:jc w:val="both"/>
              <w:rPr>
                <w:rFonts w:eastAsia="Calibri"/>
              </w:rPr>
            </w:pPr>
            <w:r w:rsidRPr="00BA4E5F">
              <w:rPr>
                <w:rFonts w:eastAsia="Calibri"/>
              </w:rPr>
              <w:lastRenderedPageBreak/>
              <w:t>Irrigation schedule</w:t>
            </w:r>
          </w:p>
          <w:p w14:paraId="3FBC65E6" w14:textId="7FDBCF7A" w:rsidR="002F4706" w:rsidRPr="00BA4E5F" w:rsidRDefault="002F4706" w:rsidP="00BA4E5F">
            <w:pPr>
              <w:pStyle w:val="ListParagraph"/>
              <w:numPr>
                <w:ilvl w:val="0"/>
                <w:numId w:val="89"/>
              </w:numPr>
              <w:autoSpaceDE w:val="0"/>
              <w:autoSpaceDN w:val="0"/>
              <w:adjustRightInd w:val="0"/>
              <w:spacing w:line="360" w:lineRule="auto"/>
              <w:rPr>
                <w:rFonts w:eastAsia="Calibri"/>
              </w:rPr>
            </w:pPr>
            <w:r w:rsidRPr="00BA4E5F">
              <w:rPr>
                <w:rFonts w:eastAsia="Calibri"/>
              </w:rPr>
              <w:t xml:space="preserve">Soil, plant and water relationships </w:t>
            </w:r>
          </w:p>
          <w:p w14:paraId="399E0671" w14:textId="2EB36EA3" w:rsidR="002F4706" w:rsidRPr="00BA4E5F" w:rsidRDefault="002F4706" w:rsidP="00BA4E5F">
            <w:pPr>
              <w:pStyle w:val="ListParagraph"/>
              <w:numPr>
                <w:ilvl w:val="0"/>
                <w:numId w:val="89"/>
              </w:numPr>
              <w:autoSpaceDE w:val="0"/>
              <w:autoSpaceDN w:val="0"/>
              <w:adjustRightInd w:val="0"/>
              <w:spacing w:line="360" w:lineRule="auto"/>
              <w:jc w:val="both"/>
              <w:rPr>
                <w:rFonts w:eastAsia="Calibri"/>
              </w:rPr>
            </w:pPr>
            <w:r w:rsidRPr="00BA4E5F">
              <w:rPr>
                <w:rFonts w:eastAsia="Calibri"/>
              </w:rPr>
              <w:t xml:space="preserve">Critical measures for moisture availability </w:t>
            </w:r>
          </w:p>
          <w:p w14:paraId="7E69FE61" w14:textId="1BC18630" w:rsidR="002F4706" w:rsidRPr="00BA4E5F" w:rsidRDefault="002F4706" w:rsidP="00BA4E5F">
            <w:pPr>
              <w:pStyle w:val="ListParagraph"/>
              <w:numPr>
                <w:ilvl w:val="0"/>
                <w:numId w:val="89"/>
              </w:numPr>
              <w:autoSpaceDE w:val="0"/>
              <w:autoSpaceDN w:val="0"/>
              <w:adjustRightInd w:val="0"/>
              <w:spacing w:line="360" w:lineRule="auto"/>
            </w:pPr>
            <w:r w:rsidRPr="00BA4E5F">
              <w:rPr>
                <w:rFonts w:eastAsia="Calibri"/>
              </w:rPr>
              <w:t>Opening and shutting get valves</w:t>
            </w:r>
          </w:p>
          <w:p w14:paraId="4350CD91" w14:textId="6A459981" w:rsidR="002F4706" w:rsidRPr="00BA4E5F" w:rsidRDefault="002F4706" w:rsidP="00BA4E5F">
            <w:pPr>
              <w:pStyle w:val="ListParagraph"/>
              <w:numPr>
                <w:ilvl w:val="0"/>
                <w:numId w:val="89"/>
              </w:numPr>
              <w:autoSpaceDE w:val="0"/>
              <w:autoSpaceDN w:val="0"/>
              <w:adjustRightInd w:val="0"/>
              <w:spacing w:line="360" w:lineRule="auto"/>
              <w:rPr>
                <w:rFonts w:eastAsia="Calibri"/>
              </w:rPr>
            </w:pPr>
            <w:r w:rsidRPr="00BA4E5F">
              <w:rPr>
                <w:rFonts w:eastAsia="Calibri"/>
              </w:rPr>
              <w:t>Achieving and maintaining required head and water level in head ditch</w:t>
            </w:r>
          </w:p>
          <w:p w14:paraId="0DEB171C" w14:textId="0B1EE14D" w:rsidR="002F4706" w:rsidRPr="00BA4E5F" w:rsidRDefault="002F4706" w:rsidP="00BA4E5F">
            <w:pPr>
              <w:pStyle w:val="ListParagraph"/>
              <w:numPr>
                <w:ilvl w:val="0"/>
                <w:numId w:val="89"/>
              </w:numPr>
              <w:autoSpaceDE w:val="0"/>
              <w:autoSpaceDN w:val="0"/>
              <w:adjustRightInd w:val="0"/>
              <w:spacing w:line="360" w:lineRule="auto"/>
            </w:pPr>
            <w:r w:rsidRPr="00BA4E5F">
              <w:rPr>
                <w:rFonts w:eastAsia="Calibri"/>
              </w:rPr>
              <w:t>Opening required number of siphons</w:t>
            </w:r>
          </w:p>
          <w:p w14:paraId="0EE24213" w14:textId="3AB60EFB" w:rsidR="002F4706" w:rsidRPr="00BA4E5F" w:rsidRDefault="002F4706" w:rsidP="00BA4E5F">
            <w:pPr>
              <w:pStyle w:val="ListParagraph"/>
              <w:numPr>
                <w:ilvl w:val="0"/>
                <w:numId w:val="89"/>
              </w:numPr>
              <w:autoSpaceDE w:val="0"/>
              <w:autoSpaceDN w:val="0"/>
              <w:adjustRightInd w:val="0"/>
              <w:spacing w:line="360" w:lineRule="auto"/>
            </w:pPr>
            <w:r w:rsidRPr="00BA4E5F">
              <w:rPr>
                <w:rFonts w:eastAsia="Calibri"/>
              </w:rPr>
              <w:t xml:space="preserve">Monitoring progress of water flow in furrows </w:t>
            </w:r>
          </w:p>
          <w:p w14:paraId="190D8F86" w14:textId="75697C03" w:rsidR="002F4706" w:rsidRPr="00BA4E5F" w:rsidRDefault="002F4706" w:rsidP="00BA4E5F">
            <w:pPr>
              <w:pStyle w:val="ListParagraph"/>
              <w:numPr>
                <w:ilvl w:val="0"/>
                <w:numId w:val="89"/>
              </w:numPr>
              <w:autoSpaceDE w:val="0"/>
              <w:autoSpaceDN w:val="0"/>
              <w:adjustRightInd w:val="0"/>
              <w:spacing w:line="360" w:lineRule="auto"/>
            </w:pPr>
            <w:r w:rsidRPr="00BA4E5F">
              <w:rPr>
                <w:rFonts w:eastAsia="Calibri"/>
              </w:rPr>
              <w:t xml:space="preserve">Lifting siphons where irrigation completed </w:t>
            </w:r>
          </w:p>
          <w:p w14:paraId="3847B922" w14:textId="6AC76E35" w:rsidR="002F4706" w:rsidRPr="00BA4E5F" w:rsidRDefault="002F4706" w:rsidP="00BA4E5F">
            <w:pPr>
              <w:pStyle w:val="ListParagraph"/>
              <w:numPr>
                <w:ilvl w:val="0"/>
                <w:numId w:val="89"/>
              </w:numPr>
              <w:autoSpaceDE w:val="0"/>
              <w:autoSpaceDN w:val="0"/>
              <w:adjustRightInd w:val="0"/>
              <w:spacing w:line="360" w:lineRule="auto"/>
            </w:pPr>
            <w:r w:rsidRPr="00BA4E5F">
              <w:rPr>
                <w:rFonts w:eastAsia="Calibri"/>
              </w:rPr>
              <w:t>Carrying out and marking irrigation change</w:t>
            </w:r>
          </w:p>
          <w:p w14:paraId="329622B2" w14:textId="46A1DC3B" w:rsidR="002F4706" w:rsidRPr="00952DCF" w:rsidRDefault="002F4706" w:rsidP="00952DCF">
            <w:pPr>
              <w:autoSpaceDE w:val="0"/>
              <w:autoSpaceDN w:val="0"/>
              <w:adjustRightInd w:val="0"/>
              <w:spacing w:after="0" w:line="360" w:lineRule="auto"/>
              <w:jc w:val="both"/>
              <w:rPr>
                <w:rFonts w:ascii="Times New Roman" w:eastAsia="Calibri" w:hAnsi="Times New Roman" w:cs="Times New Roman"/>
                <w:sz w:val="24"/>
                <w:szCs w:val="24"/>
              </w:rPr>
            </w:pPr>
            <w:r w:rsidRPr="00952DCF">
              <w:rPr>
                <w:rFonts w:ascii="Times New Roman" w:hAnsi="Times New Roman" w:cs="Times New Roman"/>
                <w:b/>
                <w:bCs/>
                <w:sz w:val="24"/>
                <w:szCs w:val="24"/>
              </w:rPr>
              <w:t>LO</w:t>
            </w:r>
            <w:r w:rsidR="00BA4E5F" w:rsidRPr="00952DCF">
              <w:rPr>
                <w:rFonts w:ascii="Times New Roman" w:hAnsi="Times New Roman" w:cs="Times New Roman"/>
                <w:b/>
                <w:bCs/>
                <w:sz w:val="24"/>
                <w:szCs w:val="24"/>
              </w:rPr>
              <w:t>4. Carrying</w:t>
            </w:r>
            <w:r w:rsidRPr="00952DCF">
              <w:rPr>
                <w:rFonts w:ascii="Times New Roman" w:eastAsia="Calibri" w:hAnsi="Times New Roman" w:cs="Times New Roman"/>
                <w:b/>
                <w:sz w:val="24"/>
                <w:szCs w:val="24"/>
              </w:rPr>
              <w:t xml:space="preserve"> out pressurized irrigation operations</w:t>
            </w:r>
          </w:p>
          <w:p w14:paraId="44BDDC3B" w14:textId="77777777" w:rsidR="002F4706" w:rsidRPr="00952DCF" w:rsidRDefault="002F4706" w:rsidP="00BA4E5F">
            <w:pPr>
              <w:autoSpaceDE w:val="0"/>
              <w:autoSpaceDN w:val="0"/>
              <w:adjustRightInd w:val="0"/>
              <w:spacing w:after="0" w:line="360" w:lineRule="auto"/>
              <w:ind w:left="-225" w:firstLine="90"/>
              <w:contextualSpacing/>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         4.1.  Achieving and maintaining required pressure and water flow</w:t>
            </w:r>
          </w:p>
          <w:p w14:paraId="42B6ADE8" w14:textId="77777777" w:rsidR="002F4706" w:rsidRPr="00952DCF" w:rsidRDefault="002F4706" w:rsidP="00BA4E5F">
            <w:pPr>
              <w:autoSpaceDE w:val="0"/>
              <w:autoSpaceDN w:val="0"/>
              <w:adjustRightInd w:val="0"/>
              <w:spacing w:after="0" w:line="360" w:lineRule="auto"/>
              <w:ind w:left="-225" w:firstLine="90"/>
              <w:contextualSpacing/>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         4.2.  Relocating equipment’s </w:t>
            </w:r>
          </w:p>
          <w:p w14:paraId="753A7B63" w14:textId="55F6B213" w:rsidR="002F4706" w:rsidRPr="00952DCF" w:rsidRDefault="002F4706" w:rsidP="00BA4E5F">
            <w:pPr>
              <w:autoSpaceDE w:val="0"/>
              <w:autoSpaceDN w:val="0"/>
              <w:adjustRightInd w:val="0"/>
              <w:spacing w:after="0" w:line="360" w:lineRule="auto"/>
              <w:ind w:left="-225" w:firstLine="90"/>
              <w:contextualSpacing/>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        </w:t>
            </w:r>
            <w:r w:rsidR="00BA4E5F">
              <w:rPr>
                <w:rFonts w:ascii="Times New Roman" w:eastAsia="Calibri" w:hAnsi="Times New Roman" w:cs="Times New Roman"/>
                <w:sz w:val="24"/>
                <w:szCs w:val="24"/>
              </w:rPr>
              <w:t xml:space="preserve"> </w:t>
            </w:r>
            <w:r w:rsidRPr="00952DCF">
              <w:rPr>
                <w:rFonts w:ascii="Times New Roman" w:eastAsia="Calibri" w:hAnsi="Times New Roman" w:cs="Times New Roman"/>
                <w:sz w:val="24"/>
                <w:szCs w:val="24"/>
              </w:rPr>
              <w:t xml:space="preserve">4.3. checking water flow from outlets </w:t>
            </w:r>
          </w:p>
          <w:p w14:paraId="5F9C8A8F" w14:textId="77777777" w:rsidR="002F4706" w:rsidRPr="00952DCF" w:rsidRDefault="002F4706" w:rsidP="00952DCF">
            <w:pPr>
              <w:autoSpaceDE w:val="0"/>
              <w:autoSpaceDN w:val="0"/>
              <w:adjustRightInd w:val="0"/>
              <w:spacing w:after="0" w:line="360" w:lineRule="auto"/>
              <w:contextualSpacing/>
              <w:rPr>
                <w:rFonts w:ascii="Times New Roman" w:eastAsia="Calibri" w:hAnsi="Times New Roman" w:cs="Times New Roman"/>
                <w:b/>
                <w:sz w:val="24"/>
                <w:szCs w:val="24"/>
              </w:rPr>
            </w:pPr>
            <w:r w:rsidRPr="00952DCF">
              <w:rPr>
                <w:rFonts w:ascii="Times New Roman" w:hAnsi="Times New Roman" w:cs="Times New Roman"/>
                <w:b/>
                <w:bCs/>
                <w:sz w:val="24"/>
                <w:szCs w:val="24"/>
              </w:rPr>
              <w:t xml:space="preserve">LO5. </w:t>
            </w:r>
            <w:r w:rsidRPr="00952DCF">
              <w:rPr>
                <w:rFonts w:ascii="Times New Roman" w:eastAsia="Calibri" w:hAnsi="Times New Roman" w:cs="Times New Roman"/>
                <w:b/>
                <w:sz w:val="24"/>
                <w:szCs w:val="24"/>
              </w:rPr>
              <w:t>Carry out routine maintenance activities on gravity fed irrigation delivery systems</w:t>
            </w:r>
          </w:p>
          <w:p w14:paraId="137C8B0F" w14:textId="77777777" w:rsidR="002F4706" w:rsidRPr="00952DCF" w:rsidRDefault="002F4706" w:rsidP="00BA4E5F">
            <w:pPr>
              <w:pStyle w:val="ListParagraph"/>
              <w:numPr>
                <w:ilvl w:val="1"/>
                <w:numId w:val="31"/>
              </w:numPr>
              <w:autoSpaceDE w:val="0"/>
              <w:autoSpaceDN w:val="0"/>
              <w:adjustRightInd w:val="0"/>
              <w:spacing w:line="360" w:lineRule="auto"/>
              <w:ind w:left="765" w:hanging="450"/>
              <w:contextualSpacing/>
              <w:jc w:val="both"/>
              <w:rPr>
                <w:rFonts w:eastAsia="Calibri"/>
                <w:bCs/>
              </w:rPr>
            </w:pPr>
            <w:r w:rsidRPr="00952DCF">
              <w:rPr>
                <w:rFonts w:eastAsia="Calibri"/>
                <w:bCs/>
              </w:rPr>
              <w:t>Carrying out all</w:t>
            </w:r>
            <w:r w:rsidRPr="00952DCF">
              <w:rPr>
                <w:rFonts w:eastAsia="Calibri"/>
              </w:rPr>
              <w:t xml:space="preserve"> maintenance </w:t>
            </w:r>
            <w:r w:rsidRPr="00952DCF">
              <w:rPr>
                <w:rFonts w:eastAsia="Calibri"/>
                <w:bCs/>
              </w:rPr>
              <w:t xml:space="preserve">activities </w:t>
            </w:r>
          </w:p>
          <w:p w14:paraId="2BEF82A3" w14:textId="77777777" w:rsidR="002F4706" w:rsidRPr="00952DCF" w:rsidRDefault="002F4706" w:rsidP="00BA4E5F">
            <w:pPr>
              <w:pStyle w:val="ListParagraph"/>
              <w:numPr>
                <w:ilvl w:val="1"/>
                <w:numId w:val="31"/>
              </w:numPr>
              <w:autoSpaceDE w:val="0"/>
              <w:autoSpaceDN w:val="0"/>
              <w:adjustRightInd w:val="0"/>
              <w:spacing w:line="360" w:lineRule="auto"/>
              <w:ind w:left="765" w:hanging="450"/>
              <w:contextualSpacing/>
              <w:jc w:val="both"/>
              <w:rPr>
                <w:rFonts w:eastAsia="Calibri"/>
                <w:bCs/>
              </w:rPr>
            </w:pPr>
            <w:r w:rsidRPr="00952DCF">
              <w:rPr>
                <w:rFonts w:eastAsia="Calibri"/>
                <w:bCs/>
              </w:rPr>
              <w:t xml:space="preserve">Servicing mechanical equipment </w:t>
            </w:r>
          </w:p>
          <w:p w14:paraId="1E7365EF" w14:textId="77777777" w:rsidR="002F4706" w:rsidRPr="00952DCF" w:rsidRDefault="002F4706" w:rsidP="00BA4E5F">
            <w:pPr>
              <w:pStyle w:val="ListParagraph"/>
              <w:numPr>
                <w:ilvl w:val="1"/>
                <w:numId w:val="31"/>
              </w:numPr>
              <w:autoSpaceDE w:val="0"/>
              <w:autoSpaceDN w:val="0"/>
              <w:adjustRightInd w:val="0"/>
              <w:spacing w:line="360" w:lineRule="auto"/>
              <w:ind w:left="765" w:hanging="450"/>
              <w:contextualSpacing/>
              <w:jc w:val="both"/>
              <w:rPr>
                <w:rFonts w:eastAsia="Calibri"/>
                <w:bCs/>
              </w:rPr>
            </w:pPr>
            <w:r w:rsidRPr="00952DCF">
              <w:rPr>
                <w:rFonts w:eastAsia="Calibri"/>
                <w:bCs/>
              </w:rPr>
              <w:t>Flushing and cleaning supply and distribution system</w:t>
            </w:r>
          </w:p>
          <w:p w14:paraId="4C1A3693" w14:textId="77777777" w:rsidR="002F4706" w:rsidRPr="00952DCF" w:rsidRDefault="002F4706" w:rsidP="00BA4E5F">
            <w:pPr>
              <w:pStyle w:val="ListParagraph"/>
              <w:numPr>
                <w:ilvl w:val="1"/>
                <w:numId w:val="31"/>
              </w:numPr>
              <w:autoSpaceDE w:val="0"/>
              <w:autoSpaceDN w:val="0"/>
              <w:adjustRightInd w:val="0"/>
              <w:spacing w:line="360" w:lineRule="auto"/>
              <w:ind w:left="765" w:hanging="450"/>
              <w:contextualSpacing/>
              <w:jc w:val="both"/>
              <w:rPr>
                <w:rFonts w:eastAsia="Calibri"/>
                <w:bCs/>
              </w:rPr>
            </w:pPr>
            <w:r w:rsidRPr="00952DCF">
              <w:rPr>
                <w:rFonts w:eastAsia="Calibri"/>
                <w:bCs/>
              </w:rPr>
              <w:t>Maintaining system inlets, outlets, structures and fittings</w:t>
            </w:r>
          </w:p>
          <w:p w14:paraId="24AC7A73" w14:textId="77777777" w:rsidR="002F4706" w:rsidRPr="00952DCF" w:rsidRDefault="002F4706" w:rsidP="00BA4E5F">
            <w:pPr>
              <w:pStyle w:val="ListParagraph"/>
              <w:numPr>
                <w:ilvl w:val="1"/>
                <w:numId w:val="31"/>
              </w:numPr>
              <w:autoSpaceDE w:val="0"/>
              <w:autoSpaceDN w:val="0"/>
              <w:adjustRightInd w:val="0"/>
              <w:spacing w:line="360" w:lineRule="auto"/>
              <w:ind w:left="765" w:hanging="450"/>
              <w:contextualSpacing/>
              <w:jc w:val="both"/>
              <w:rPr>
                <w:rFonts w:eastAsia="Calibri"/>
                <w:bCs/>
              </w:rPr>
            </w:pPr>
            <w:r w:rsidRPr="00952DCF">
              <w:rPr>
                <w:rFonts w:eastAsia="Calibri"/>
                <w:bCs/>
              </w:rPr>
              <w:t xml:space="preserve">Checking system </w:t>
            </w:r>
            <w:r w:rsidRPr="00952DCF">
              <w:rPr>
                <w:rFonts w:eastAsia="Calibri"/>
              </w:rPr>
              <w:t>for smooth running and  free of damage</w:t>
            </w:r>
          </w:p>
          <w:p w14:paraId="07E2477A" w14:textId="77777777" w:rsidR="002F4706" w:rsidRPr="00952DCF" w:rsidRDefault="002F4706" w:rsidP="00BA4E5F">
            <w:pPr>
              <w:pStyle w:val="ListParagraph"/>
              <w:numPr>
                <w:ilvl w:val="1"/>
                <w:numId w:val="31"/>
              </w:numPr>
              <w:autoSpaceDE w:val="0"/>
              <w:autoSpaceDN w:val="0"/>
              <w:adjustRightInd w:val="0"/>
              <w:spacing w:line="360" w:lineRule="auto"/>
              <w:ind w:left="765" w:hanging="450"/>
              <w:contextualSpacing/>
              <w:jc w:val="both"/>
              <w:rPr>
                <w:rFonts w:eastAsia="Calibri"/>
                <w:bCs/>
              </w:rPr>
            </w:pPr>
            <w:r w:rsidRPr="00952DCF">
              <w:rPr>
                <w:rFonts w:eastAsia="Calibri"/>
                <w:bCs/>
              </w:rPr>
              <w:t xml:space="preserve">Clearing silt </w:t>
            </w:r>
          </w:p>
          <w:p w14:paraId="0EDCC18E" w14:textId="77777777" w:rsidR="002F4706" w:rsidRPr="00952DCF" w:rsidRDefault="002F4706" w:rsidP="00BA4E5F">
            <w:pPr>
              <w:pStyle w:val="ListParagraph"/>
              <w:numPr>
                <w:ilvl w:val="1"/>
                <w:numId w:val="31"/>
              </w:numPr>
              <w:autoSpaceDE w:val="0"/>
              <w:autoSpaceDN w:val="0"/>
              <w:adjustRightInd w:val="0"/>
              <w:spacing w:line="360" w:lineRule="auto"/>
              <w:ind w:left="765" w:hanging="450"/>
              <w:contextualSpacing/>
              <w:jc w:val="both"/>
              <w:rPr>
                <w:rFonts w:eastAsia="Calibri"/>
                <w:bCs/>
              </w:rPr>
            </w:pPr>
            <w:r w:rsidRPr="00952DCF">
              <w:rPr>
                <w:rFonts w:eastAsia="Calibri"/>
                <w:bCs/>
              </w:rPr>
              <w:t>Identifying and reporting adverse environmental impacts of the irrigation system</w:t>
            </w:r>
          </w:p>
          <w:p w14:paraId="45FA1AD6" w14:textId="77777777" w:rsidR="002F4706" w:rsidRPr="00952DCF" w:rsidRDefault="002F4706" w:rsidP="00BA4E5F">
            <w:pPr>
              <w:pStyle w:val="ListParagraph"/>
              <w:numPr>
                <w:ilvl w:val="1"/>
                <w:numId w:val="31"/>
              </w:numPr>
              <w:autoSpaceDE w:val="0"/>
              <w:autoSpaceDN w:val="0"/>
              <w:adjustRightInd w:val="0"/>
              <w:spacing w:line="360" w:lineRule="auto"/>
              <w:ind w:left="765" w:hanging="450"/>
              <w:contextualSpacing/>
              <w:jc w:val="both"/>
              <w:rPr>
                <w:rFonts w:eastAsia="Calibri"/>
                <w:lang w:eastAsia="en-US"/>
              </w:rPr>
            </w:pPr>
            <w:r w:rsidRPr="00952DCF">
              <w:rPr>
                <w:rFonts w:eastAsia="Calibri"/>
              </w:rPr>
              <w:t xml:space="preserve">Using </w:t>
            </w:r>
            <w:r w:rsidRPr="00952DCF">
              <w:rPr>
                <w:rFonts w:eastAsia="Calibri"/>
                <w:bCs/>
              </w:rPr>
              <w:t>appropriate</w:t>
            </w:r>
            <w:r w:rsidRPr="00952DCF">
              <w:rPr>
                <w:rFonts w:eastAsia="Calibri"/>
              </w:rPr>
              <w:t xml:space="preserve"> materials for backfilling and  repairing </w:t>
            </w:r>
            <w:r w:rsidRPr="00952DCF">
              <w:rPr>
                <w:rFonts w:eastAsia="Calibri"/>
                <w:bCs/>
              </w:rPr>
              <w:t>banks</w:t>
            </w:r>
          </w:p>
          <w:p w14:paraId="26E44AB3" w14:textId="77777777" w:rsidR="002F4706" w:rsidRPr="00952DCF" w:rsidRDefault="002F4706" w:rsidP="00952DCF">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b/>
                <w:bCs/>
                <w:sz w:val="24"/>
                <w:szCs w:val="24"/>
              </w:rPr>
              <w:t xml:space="preserve">LO6. </w:t>
            </w:r>
            <w:r w:rsidRPr="00952DCF">
              <w:rPr>
                <w:rFonts w:ascii="Times New Roman" w:hAnsi="Times New Roman" w:cs="Times New Roman"/>
                <w:b/>
                <w:sz w:val="24"/>
                <w:szCs w:val="24"/>
              </w:rPr>
              <w:t>Carrying out routine maintenance activities on drainage systems</w:t>
            </w:r>
          </w:p>
          <w:p w14:paraId="1F128F65" w14:textId="141E40EB" w:rsidR="002F4706" w:rsidRPr="00BA4E5F" w:rsidRDefault="002F4706" w:rsidP="00BA4E5F">
            <w:pPr>
              <w:pStyle w:val="ListParagraph"/>
              <w:numPr>
                <w:ilvl w:val="0"/>
                <w:numId w:val="90"/>
              </w:numPr>
              <w:autoSpaceDE w:val="0"/>
              <w:autoSpaceDN w:val="0"/>
              <w:adjustRightInd w:val="0"/>
              <w:spacing w:line="360" w:lineRule="auto"/>
              <w:ind w:left="675"/>
              <w:contextualSpacing/>
            </w:pPr>
            <w:r w:rsidRPr="00BA4E5F">
              <w:rPr>
                <w:rFonts w:eastAsia="Calibri"/>
              </w:rPr>
              <w:t xml:space="preserve">Carrying out all maintenance activities </w:t>
            </w:r>
          </w:p>
          <w:p w14:paraId="2613CB6B" w14:textId="67AD27FF" w:rsidR="002F4706" w:rsidRPr="00BA4E5F" w:rsidRDefault="002F4706" w:rsidP="00BA4E5F">
            <w:pPr>
              <w:pStyle w:val="ListParagraph"/>
              <w:numPr>
                <w:ilvl w:val="0"/>
                <w:numId w:val="90"/>
              </w:numPr>
              <w:autoSpaceDE w:val="0"/>
              <w:autoSpaceDN w:val="0"/>
              <w:adjustRightInd w:val="0"/>
              <w:spacing w:line="360" w:lineRule="auto"/>
              <w:ind w:left="675"/>
              <w:contextualSpacing/>
              <w:jc w:val="both"/>
              <w:rPr>
                <w:rFonts w:eastAsia="Calibri"/>
              </w:rPr>
            </w:pPr>
            <w:r w:rsidRPr="00BA4E5F">
              <w:rPr>
                <w:rFonts w:eastAsia="Calibri"/>
              </w:rPr>
              <w:t xml:space="preserve">Flushing and cleaning drainage system </w:t>
            </w:r>
          </w:p>
          <w:p w14:paraId="606F8469" w14:textId="78E45D6A" w:rsidR="002F4706" w:rsidRPr="00BA4E5F" w:rsidRDefault="002F4706" w:rsidP="00BA4E5F">
            <w:pPr>
              <w:pStyle w:val="ListParagraph"/>
              <w:numPr>
                <w:ilvl w:val="0"/>
                <w:numId w:val="90"/>
              </w:numPr>
              <w:autoSpaceDE w:val="0"/>
              <w:autoSpaceDN w:val="0"/>
              <w:adjustRightInd w:val="0"/>
              <w:spacing w:line="360" w:lineRule="auto"/>
              <w:ind w:left="675"/>
              <w:contextualSpacing/>
              <w:jc w:val="both"/>
              <w:rPr>
                <w:rFonts w:eastAsia="Calibri"/>
              </w:rPr>
            </w:pPr>
            <w:r w:rsidRPr="00BA4E5F">
              <w:rPr>
                <w:rFonts w:eastAsia="Calibri"/>
              </w:rPr>
              <w:t xml:space="preserve">Inspecting and recording drainage system </w:t>
            </w:r>
          </w:p>
          <w:p w14:paraId="3137A75B" w14:textId="77777777" w:rsidR="002F4706" w:rsidRPr="00952DCF" w:rsidRDefault="002F4706" w:rsidP="00952DCF">
            <w:pPr>
              <w:autoSpaceDE w:val="0"/>
              <w:autoSpaceDN w:val="0"/>
              <w:adjustRightInd w:val="0"/>
              <w:spacing w:after="0" w:line="360" w:lineRule="auto"/>
              <w:rPr>
                <w:rFonts w:ascii="Times New Roman" w:hAnsi="Times New Roman" w:cs="Times New Roman"/>
                <w:b/>
                <w:sz w:val="24"/>
                <w:szCs w:val="24"/>
              </w:rPr>
            </w:pPr>
            <w:r w:rsidRPr="00952DCF">
              <w:rPr>
                <w:rFonts w:ascii="Times New Roman" w:hAnsi="Times New Roman" w:cs="Times New Roman"/>
                <w:b/>
                <w:bCs/>
                <w:sz w:val="24"/>
                <w:szCs w:val="24"/>
              </w:rPr>
              <w:t xml:space="preserve">LO7. </w:t>
            </w:r>
            <w:r w:rsidRPr="00952DCF">
              <w:rPr>
                <w:rFonts w:ascii="Times New Roman" w:hAnsi="Times New Roman" w:cs="Times New Roman"/>
                <w:b/>
                <w:sz w:val="24"/>
                <w:szCs w:val="24"/>
              </w:rPr>
              <w:t>Monitoring and controlling weed growth on drainage systems</w:t>
            </w:r>
          </w:p>
          <w:p w14:paraId="3F1C2786" w14:textId="77777777" w:rsidR="002F4706" w:rsidRPr="00952DCF" w:rsidRDefault="002F4706" w:rsidP="00952DCF">
            <w:pPr>
              <w:pStyle w:val="ListParagraph"/>
              <w:numPr>
                <w:ilvl w:val="1"/>
                <w:numId w:val="32"/>
              </w:numPr>
              <w:autoSpaceDE w:val="0"/>
              <w:autoSpaceDN w:val="0"/>
              <w:adjustRightInd w:val="0"/>
              <w:spacing w:line="360" w:lineRule="auto"/>
              <w:rPr>
                <w:b/>
              </w:rPr>
            </w:pPr>
            <w:r w:rsidRPr="00952DCF">
              <w:t>Checking system to ensure weed free and unobstructed water flow from outlets</w:t>
            </w:r>
          </w:p>
          <w:p w14:paraId="362514E0" w14:textId="77777777" w:rsidR="002F4706" w:rsidRPr="00952DCF" w:rsidRDefault="002F4706" w:rsidP="00952DCF">
            <w:pPr>
              <w:pStyle w:val="ListParagraph"/>
              <w:numPr>
                <w:ilvl w:val="1"/>
                <w:numId w:val="32"/>
              </w:numPr>
              <w:autoSpaceDE w:val="0"/>
              <w:autoSpaceDN w:val="0"/>
              <w:adjustRightInd w:val="0"/>
              <w:spacing w:line="360" w:lineRule="auto"/>
              <w:rPr>
                <w:b/>
              </w:rPr>
            </w:pPr>
            <w:r w:rsidRPr="00952DCF">
              <w:t xml:space="preserve">Minimizing damage to plants, structures and fittings </w:t>
            </w:r>
          </w:p>
          <w:p w14:paraId="2AFA2215" w14:textId="44611E80" w:rsidR="002F4706" w:rsidRPr="00BA4E5F" w:rsidRDefault="002F4706" w:rsidP="00BA4E5F">
            <w:pPr>
              <w:pStyle w:val="ListParagraph"/>
              <w:numPr>
                <w:ilvl w:val="1"/>
                <w:numId w:val="32"/>
              </w:numPr>
              <w:autoSpaceDE w:val="0"/>
              <w:autoSpaceDN w:val="0"/>
              <w:adjustRightInd w:val="0"/>
              <w:spacing w:line="360" w:lineRule="auto"/>
              <w:rPr>
                <w:b/>
              </w:rPr>
            </w:pPr>
            <w:r w:rsidRPr="00952DCF">
              <w:t xml:space="preserve">Maintaining operation area </w:t>
            </w:r>
          </w:p>
        </w:tc>
      </w:tr>
      <w:tr w:rsidR="00952DCF" w:rsidRPr="00952DCF" w14:paraId="51140CEF" w14:textId="77777777" w:rsidTr="002F4706">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120E7E68" w14:textId="77777777" w:rsidR="002F4706" w:rsidRPr="00952DCF" w:rsidRDefault="002F4706" w:rsidP="00952DCF">
            <w:pPr>
              <w:spacing w:after="0" w:line="360" w:lineRule="auto"/>
              <w:rPr>
                <w:rFonts w:ascii="Times New Roman" w:hAnsi="Times New Roman" w:cs="Times New Roman"/>
                <w:sz w:val="24"/>
                <w:szCs w:val="24"/>
              </w:rPr>
            </w:pPr>
            <w:r w:rsidRPr="00952DCF">
              <w:rPr>
                <w:rFonts w:ascii="Times New Roman" w:hAnsi="Times New Roman" w:cs="Times New Roman"/>
                <w:b/>
                <w:sz w:val="24"/>
                <w:szCs w:val="24"/>
              </w:rPr>
              <w:lastRenderedPageBreak/>
              <w:t>LEARNING METHODS:</w:t>
            </w:r>
          </w:p>
        </w:tc>
      </w:tr>
      <w:tr w:rsidR="00952DCF" w:rsidRPr="00952DCF" w14:paraId="049C7303" w14:textId="77777777" w:rsidTr="002F4706">
        <w:trPr>
          <w:trHeight w:val="395"/>
        </w:trPr>
        <w:tc>
          <w:tcPr>
            <w:tcW w:w="9630" w:type="dxa"/>
            <w:tcBorders>
              <w:top w:val="single" w:sz="4" w:space="0" w:color="auto"/>
              <w:left w:val="double" w:sz="4" w:space="0" w:color="auto"/>
              <w:bottom w:val="single" w:sz="4" w:space="0" w:color="auto"/>
              <w:right w:val="double" w:sz="4" w:space="0" w:color="auto"/>
            </w:tcBorders>
          </w:tcPr>
          <w:p w14:paraId="09410CA9" w14:textId="77777777" w:rsidR="002F4706" w:rsidRPr="00952DCF" w:rsidRDefault="002F4706" w:rsidP="00952DCF">
            <w:pPr>
              <w:numPr>
                <w:ilvl w:val="0"/>
                <w:numId w:val="4"/>
              </w:numPr>
              <w:spacing w:after="0" w:line="360" w:lineRule="auto"/>
              <w:ind w:left="525"/>
              <w:rPr>
                <w:rFonts w:ascii="Times New Roman" w:hAnsi="Times New Roman" w:cs="Times New Roman"/>
                <w:sz w:val="24"/>
                <w:szCs w:val="24"/>
                <w:lang w:val="fr-FR"/>
              </w:rPr>
            </w:pPr>
            <w:r w:rsidRPr="00952DCF">
              <w:rPr>
                <w:rFonts w:ascii="Times New Roman" w:hAnsi="Times New Roman" w:cs="Times New Roman"/>
                <w:sz w:val="24"/>
                <w:szCs w:val="24"/>
                <w:lang w:val="fr-FR"/>
              </w:rPr>
              <w:lastRenderedPageBreak/>
              <w:t>Lecture and Discussion</w:t>
            </w:r>
          </w:p>
          <w:p w14:paraId="1F8F6F16" w14:textId="77777777" w:rsidR="002F4706" w:rsidRPr="00952DCF" w:rsidRDefault="002F4706" w:rsidP="00952DCF">
            <w:pPr>
              <w:numPr>
                <w:ilvl w:val="0"/>
                <w:numId w:val="4"/>
              </w:numPr>
              <w:spacing w:after="0" w:line="360" w:lineRule="auto"/>
              <w:ind w:left="525"/>
              <w:rPr>
                <w:rFonts w:ascii="Times New Roman" w:hAnsi="Times New Roman" w:cs="Times New Roman"/>
                <w:sz w:val="24"/>
                <w:szCs w:val="24"/>
                <w:lang w:val="fr-FR"/>
              </w:rPr>
            </w:pPr>
            <w:r w:rsidRPr="00952DCF">
              <w:rPr>
                <w:rFonts w:ascii="Times New Roman" w:hAnsi="Times New Roman" w:cs="Times New Roman"/>
                <w:sz w:val="24"/>
                <w:szCs w:val="24"/>
                <w:lang w:val="fr-FR"/>
              </w:rPr>
              <w:t xml:space="preserve">Braine </w:t>
            </w:r>
            <w:proofErr w:type="spellStart"/>
            <w:r w:rsidRPr="00952DCF">
              <w:rPr>
                <w:rFonts w:ascii="Times New Roman" w:hAnsi="Times New Roman" w:cs="Times New Roman"/>
                <w:sz w:val="24"/>
                <w:szCs w:val="24"/>
                <w:lang w:val="fr-FR"/>
              </w:rPr>
              <w:t>storming</w:t>
            </w:r>
            <w:proofErr w:type="spellEnd"/>
          </w:p>
          <w:p w14:paraId="5CA5619A" w14:textId="77777777" w:rsidR="002F4706" w:rsidRPr="00952DCF" w:rsidRDefault="002F4706" w:rsidP="00952DCF">
            <w:pPr>
              <w:numPr>
                <w:ilvl w:val="0"/>
                <w:numId w:val="4"/>
              </w:numPr>
              <w:spacing w:after="0" w:line="360" w:lineRule="auto"/>
              <w:ind w:left="525"/>
              <w:rPr>
                <w:rFonts w:ascii="Times New Roman" w:hAnsi="Times New Roman" w:cs="Times New Roman"/>
                <w:sz w:val="24"/>
                <w:szCs w:val="24"/>
                <w:lang w:val="fr-FR"/>
              </w:rPr>
            </w:pPr>
            <w:r w:rsidRPr="00952DCF">
              <w:rPr>
                <w:rFonts w:ascii="Times New Roman" w:hAnsi="Times New Roman" w:cs="Times New Roman"/>
                <w:sz w:val="24"/>
                <w:szCs w:val="24"/>
              </w:rPr>
              <w:t>Practical demonstration</w:t>
            </w:r>
          </w:p>
          <w:p w14:paraId="4F9E3D24" w14:textId="77777777" w:rsidR="002F4706" w:rsidRPr="00952DCF" w:rsidRDefault="002F4706" w:rsidP="00952DCF">
            <w:pPr>
              <w:numPr>
                <w:ilvl w:val="0"/>
                <w:numId w:val="4"/>
              </w:numPr>
              <w:spacing w:after="0" w:line="360" w:lineRule="auto"/>
              <w:ind w:left="525"/>
              <w:rPr>
                <w:rFonts w:ascii="Times New Roman" w:hAnsi="Times New Roman" w:cs="Times New Roman"/>
                <w:sz w:val="24"/>
                <w:szCs w:val="24"/>
                <w:lang w:val="fr-FR"/>
              </w:rPr>
            </w:pPr>
            <w:r w:rsidRPr="00952DCF">
              <w:rPr>
                <w:rFonts w:ascii="Times New Roman" w:hAnsi="Times New Roman" w:cs="Times New Roman"/>
                <w:sz w:val="24"/>
                <w:szCs w:val="24"/>
                <w:lang w:val="fr-FR"/>
              </w:rPr>
              <w:t xml:space="preserve">Rôle </w:t>
            </w:r>
            <w:proofErr w:type="spellStart"/>
            <w:r w:rsidRPr="00952DCF">
              <w:rPr>
                <w:rFonts w:ascii="Times New Roman" w:hAnsi="Times New Roman" w:cs="Times New Roman"/>
                <w:sz w:val="24"/>
                <w:szCs w:val="24"/>
                <w:lang w:val="fr-FR"/>
              </w:rPr>
              <w:t>playing</w:t>
            </w:r>
            <w:proofErr w:type="spellEnd"/>
          </w:p>
        </w:tc>
      </w:tr>
      <w:tr w:rsidR="00952DCF" w:rsidRPr="00952DCF" w14:paraId="4D64DB34" w14:textId="77777777" w:rsidTr="002F4706">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00F4E0E8" w14:textId="77777777" w:rsidR="002F4706" w:rsidRPr="00952DCF" w:rsidRDefault="002F4706"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ASSESSMENT METHODS:</w:t>
            </w:r>
          </w:p>
        </w:tc>
      </w:tr>
      <w:tr w:rsidR="002F4706" w:rsidRPr="00952DCF" w14:paraId="04B37E54" w14:textId="77777777" w:rsidTr="002F4706">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313A3934" w14:textId="77777777" w:rsidR="002F4706" w:rsidRPr="00952DCF" w:rsidRDefault="002F4706" w:rsidP="00952DCF">
            <w:pPr>
              <w:numPr>
                <w:ilvl w:val="0"/>
                <w:numId w:val="4"/>
              </w:numPr>
              <w:spacing w:after="0" w:line="360" w:lineRule="auto"/>
              <w:ind w:left="525"/>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Written test </w:t>
            </w:r>
          </w:p>
          <w:p w14:paraId="21B140A1" w14:textId="77777777" w:rsidR="002F4706" w:rsidRPr="00952DCF" w:rsidRDefault="002F4706" w:rsidP="00952DCF">
            <w:pPr>
              <w:numPr>
                <w:ilvl w:val="0"/>
                <w:numId w:val="4"/>
              </w:numPr>
              <w:spacing w:after="0" w:line="360" w:lineRule="auto"/>
              <w:ind w:left="525"/>
              <w:rPr>
                <w:rFonts w:ascii="Times New Roman" w:eastAsia="Calibri" w:hAnsi="Times New Roman" w:cs="Times New Roman"/>
                <w:sz w:val="24"/>
                <w:szCs w:val="24"/>
              </w:rPr>
            </w:pPr>
            <w:r w:rsidRPr="00952DCF">
              <w:rPr>
                <w:rFonts w:ascii="Times New Roman" w:eastAsia="Calibri" w:hAnsi="Times New Roman" w:cs="Times New Roman"/>
                <w:sz w:val="24"/>
                <w:szCs w:val="24"/>
              </w:rPr>
              <w:t>Move exam</w:t>
            </w:r>
          </w:p>
          <w:p w14:paraId="280937EE" w14:textId="77777777" w:rsidR="002F4706" w:rsidRPr="00952DCF" w:rsidRDefault="002F4706" w:rsidP="00952DCF">
            <w:pPr>
              <w:numPr>
                <w:ilvl w:val="0"/>
                <w:numId w:val="4"/>
              </w:numPr>
              <w:spacing w:after="0" w:line="360" w:lineRule="auto"/>
              <w:ind w:left="525"/>
              <w:rPr>
                <w:rFonts w:ascii="Times New Roman" w:eastAsia="Calibri" w:hAnsi="Times New Roman" w:cs="Times New Roman"/>
                <w:sz w:val="24"/>
                <w:szCs w:val="24"/>
              </w:rPr>
            </w:pPr>
            <w:r w:rsidRPr="00952DCF">
              <w:rPr>
                <w:rFonts w:ascii="Times New Roman" w:eastAsia="Calibri" w:hAnsi="Times New Roman" w:cs="Times New Roman"/>
                <w:sz w:val="24"/>
                <w:szCs w:val="24"/>
              </w:rPr>
              <w:t>Practical demonstration</w:t>
            </w:r>
          </w:p>
        </w:tc>
      </w:tr>
    </w:tbl>
    <w:p w14:paraId="75022053" w14:textId="77777777" w:rsidR="002F4706" w:rsidRPr="00952DCF" w:rsidRDefault="002F4706" w:rsidP="00952DCF">
      <w:pPr>
        <w:tabs>
          <w:tab w:val="left" w:pos="5085"/>
        </w:tabs>
        <w:spacing w:after="0" w:line="360" w:lineRule="auto"/>
        <w:rPr>
          <w:rFonts w:ascii="Times New Roman" w:hAnsi="Times New Roman" w:cs="Times New Roman"/>
          <w:sz w:val="24"/>
          <w:szCs w:val="24"/>
        </w:rPr>
      </w:pPr>
    </w:p>
    <w:p w14:paraId="6D9EF8C0" w14:textId="77777777" w:rsidR="002F4706" w:rsidRPr="00952DCF" w:rsidRDefault="002F4706"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br w:type="page"/>
      </w:r>
    </w:p>
    <w:tbl>
      <w:tblPr>
        <w:tblW w:w="0" w:type="auto"/>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5"/>
      </w:tblGrid>
      <w:tr w:rsidR="002F4706" w:rsidRPr="00952DCF" w14:paraId="3D72EC07" w14:textId="77777777" w:rsidTr="002F4706">
        <w:tc>
          <w:tcPr>
            <w:tcW w:w="9245" w:type="dxa"/>
            <w:shd w:val="clear" w:color="auto" w:fill="auto"/>
          </w:tcPr>
          <w:p w14:paraId="06B9CD79" w14:textId="77777777" w:rsidR="002F4706" w:rsidRPr="00952DCF" w:rsidRDefault="002F4706"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lastRenderedPageBreak/>
              <w:t>ASSESSMENT CRITERIA:</w:t>
            </w:r>
          </w:p>
          <w:p w14:paraId="210C47D7" w14:textId="77777777" w:rsidR="002F4706" w:rsidRPr="00952DCF" w:rsidRDefault="002F4706" w:rsidP="00952DCF">
            <w:pPr>
              <w:autoSpaceDE w:val="0"/>
              <w:autoSpaceDN w:val="0"/>
              <w:adjustRightInd w:val="0"/>
              <w:spacing w:after="0" w:line="360" w:lineRule="auto"/>
              <w:jc w:val="both"/>
              <w:rPr>
                <w:rFonts w:ascii="Times New Roman" w:eastAsia="Calibri" w:hAnsi="Times New Roman" w:cs="Times New Roman"/>
                <w:sz w:val="24"/>
                <w:szCs w:val="24"/>
              </w:rPr>
            </w:pPr>
            <w:r w:rsidRPr="00952DCF">
              <w:rPr>
                <w:rFonts w:ascii="Times New Roman" w:hAnsi="Times New Roman" w:cs="Times New Roman"/>
                <w:b/>
                <w:sz w:val="24"/>
                <w:szCs w:val="24"/>
              </w:rPr>
              <w:t xml:space="preserve">LO1. </w:t>
            </w:r>
            <w:r w:rsidRPr="00952DCF">
              <w:rPr>
                <w:rFonts w:ascii="Times New Roman" w:eastAsia="Calibri" w:hAnsi="Times New Roman" w:cs="Times New Roman"/>
                <w:sz w:val="24"/>
                <w:szCs w:val="24"/>
              </w:rPr>
              <w:t xml:space="preserve">Set up of movable irrigation components </w:t>
            </w:r>
          </w:p>
          <w:p w14:paraId="6F2CD560"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t xml:space="preserve">Irrigation equipment’s are handled safely in accordance with </w:t>
            </w:r>
            <w:r w:rsidRPr="00952DCF">
              <w:rPr>
                <w:rFonts w:eastAsia="Calibri"/>
                <w:bCs/>
              </w:rPr>
              <w:t xml:space="preserve">OHS </w:t>
            </w:r>
            <w:r w:rsidRPr="00952DCF">
              <w:rPr>
                <w:rFonts w:eastAsia="Calibri"/>
              </w:rPr>
              <w:t>practices.</w:t>
            </w:r>
          </w:p>
          <w:p w14:paraId="2602AEA6"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t>Irrigation equipment’s are positioned, if necessary, in accordance with organization requirements.</w:t>
            </w:r>
          </w:p>
          <w:p w14:paraId="4FF2EA00"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bCs/>
              </w:rPr>
              <w:t xml:space="preserve">Irrigation components </w:t>
            </w:r>
            <w:r w:rsidRPr="00952DCF">
              <w:rPr>
                <w:rFonts w:eastAsia="Calibri"/>
              </w:rPr>
              <w:t xml:space="preserve">are checked and </w:t>
            </w:r>
            <w:r w:rsidRPr="00952DCF">
              <w:rPr>
                <w:rFonts w:eastAsia="Calibri"/>
                <w:bCs/>
              </w:rPr>
              <w:t xml:space="preserve">action </w:t>
            </w:r>
            <w:r w:rsidRPr="00952DCF">
              <w:rPr>
                <w:rFonts w:eastAsia="Calibri"/>
              </w:rPr>
              <w:t>taken, as required, in accordance with enterprise policy and procedures.</w:t>
            </w:r>
          </w:p>
          <w:p w14:paraId="3507D7B8"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t>Irrigation system components are assembled and joined, where required.</w:t>
            </w:r>
          </w:p>
          <w:p w14:paraId="08EB7FE5"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t xml:space="preserve">Water </w:t>
            </w:r>
            <w:r w:rsidRPr="00952DCF">
              <w:rPr>
                <w:rFonts w:eastAsia="Calibri"/>
                <w:bCs/>
              </w:rPr>
              <w:t xml:space="preserve">outlets </w:t>
            </w:r>
            <w:r w:rsidRPr="00952DCF">
              <w:rPr>
                <w:rFonts w:eastAsia="Calibri"/>
              </w:rPr>
              <w:t>are checked in accordance with organization practices.</w:t>
            </w:r>
          </w:p>
          <w:p w14:paraId="4D9623B2" w14:textId="77777777" w:rsidR="002F4706" w:rsidRPr="00952DCF" w:rsidRDefault="002F4706" w:rsidP="00952DCF">
            <w:pPr>
              <w:autoSpaceDE w:val="0"/>
              <w:autoSpaceDN w:val="0"/>
              <w:adjustRightInd w:val="0"/>
              <w:spacing w:after="0" w:line="360" w:lineRule="auto"/>
              <w:ind w:left="237" w:hanging="270"/>
              <w:jc w:val="both"/>
              <w:rPr>
                <w:rFonts w:ascii="Times New Roman" w:hAnsi="Times New Roman" w:cs="Times New Roman"/>
                <w:sz w:val="24"/>
                <w:szCs w:val="24"/>
              </w:rPr>
            </w:pPr>
            <w:r w:rsidRPr="00952DCF">
              <w:rPr>
                <w:rFonts w:ascii="Times New Roman" w:hAnsi="Times New Roman" w:cs="Times New Roman"/>
                <w:b/>
                <w:sz w:val="24"/>
                <w:szCs w:val="24"/>
              </w:rPr>
              <w:t>LO2.</w:t>
            </w:r>
            <w:r w:rsidRPr="00952DCF">
              <w:rPr>
                <w:rFonts w:ascii="Times New Roman" w:eastAsia="Calibri" w:hAnsi="Times New Roman" w:cs="Times New Roman"/>
                <w:sz w:val="24"/>
                <w:szCs w:val="24"/>
              </w:rPr>
              <w:t>Set up field for gravity fed irrigation</w:t>
            </w:r>
          </w:p>
          <w:p w14:paraId="13E443A6"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bCs/>
              </w:rPr>
              <w:t>Irrigation equipment’s</w:t>
            </w:r>
            <w:r w:rsidR="00394824" w:rsidRPr="00952DCF">
              <w:rPr>
                <w:rFonts w:eastAsia="Calibri"/>
                <w:bCs/>
              </w:rPr>
              <w:t xml:space="preserve"> </w:t>
            </w:r>
            <w:r w:rsidRPr="00952DCF">
              <w:rPr>
                <w:rFonts w:eastAsia="Calibri"/>
              </w:rPr>
              <w:t xml:space="preserve">are handled safely in accordance with </w:t>
            </w:r>
            <w:r w:rsidRPr="00952DCF">
              <w:rPr>
                <w:rFonts w:eastAsia="Calibri"/>
                <w:bCs/>
              </w:rPr>
              <w:t xml:space="preserve">OHS </w:t>
            </w:r>
            <w:r w:rsidRPr="00952DCF">
              <w:rPr>
                <w:rFonts w:eastAsia="Calibri"/>
              </w:rPr>
              <w:t>practices.</w:t>
            </w:r>
          </w:p>
          <w:p w14:paraId="370404EE"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t>Irrigation equipment’s are positioned in accordance with enterprise requirements.</w:t>
            </w:r>
          </w:p>
          <w:p w14:paraId="303DFF32"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t>Water source area is checked for irrigation set up and action taken as required in accordance with enterprise policy and procedures.</w:t>
            </w:r>
          </w:p>
          <w:p w14:paraId="5573E7BF"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t>Pumps, bores and other water delivery mechanisms are checked for irrigation set up and action taken, as required in accordance with enterprise policy and procedures.</w:t>
            </w:r>
          </w:p>
          <w:p w14:paraId="5A8E6845"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t>Tarpaulins or other water control devices are positioned and secured as required in accordance with enterprise procedures.</w:t>
            </w:r>
          </w:p>
          <w:p w14:paraId="24430FC3" w14:textId="77777777" w:rsidR="002F4706" w:rsidRPr="00952DCF" w:rsidRDefault="002F4706" w:rsidP="00952DCF">
            <w:pPr>
              <w:autoSpaceDE w:val="0"/>
              <w:autoSpaceDN w:val="0"/>
              <w:adjustRightInd w:val="0"/>
              <w:spacing w:after="0" w:line="360" w:lineRule="auto"/>
              <w:jc w:val="both"/>
              <w:rPr>
                <w:rFonts w:ascii="Times New Roman" w:eastAsia="Calibri" w:hAnsi="Times New Roman" w:cs="Times New Roman"/>
                <w:sz w:val="24"/>
                <w:szCs w:val="24"/>
              </w:rPr>
            </w:pPr>
            <w:r w:rsidRPr="00952DCF">
              <w:rPr>
                <w:rFonts w:ascii="Times New Roman" w:hAnsi="Times New Roman" w:cs="Times New Roman"/>
                <w:b/>
                <w:bCs/>
                <w:sz w:val="24"/>
                <w:szCs w:val="24"/>
              </w:rPr>
              <w:t>LO3</w:t>
            </w:r>
            <w:r w:rsidRPr="00952DCF">
              <w:rPr>
                <w:rFonts w:ascii="Times New Roman" w:hAnsi="Times New Roman" w:cs="Times New Roman"/>
                <w:b/>
                <w:sz w:val="24"/>
                <w:szCs w:val="24"/>
              </w:rPr>
              <w:t xml:space="preserve">. </w:t>
            </w:r>
            <w:r w:rsidRPr="00952DCF">
              <w:rPr>
                <w:rFonts w:ascii="Times New Roman" w:eastAsia="Calibri" w:hAnsi="Times New Roman" w:cs="Times New Roman"/>
                <w:sz w:val="24"/>
                <w:szCs w:val="24"/>
              </w:rPr>
              <w:t>Carry out gravity fed irrigation operations</w:t>
            </w:r>
          </w:p>
          <w:p w14:paraId="3BC06682"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t>Gates and/or valves are opened and shut as necessary in accordance with enterprise procedures.</w:t>
            </w:r>
          </w:p>
          <w:p w14:paraId="5F296BAE"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t xml:space="preserve">Required head and water levels in head ditch are achieved and maintained to ensure </w:t>
            </w:r>
            <w:r w:rsidRPr="00952DCF">
              <w:rPr>
                <w:rFonts w:eastAsia="Calibri"/>
                <w:bCs/>
              </w:rPr>
              <w:t xml:space="preserve">sufficient water flow </w:t>
            </w:r>
            <w:r w:rsidRPr="00952DCF">
              <w:rPr>
                <w:rFonts w:eastAsia="Calibri"/>
              </w:rPr>
              <w:t>and availability to crops.</w:t>
            </w:r>
          </w:p>
          <w:p w14:paraId="5314E5F9"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t xml:space="preserve">Required number of siphons is </w:t>
            </w:r>
            <w:proofErr w:type="gramStart"/>
            <w:r w:rsidRPr="00952DCF">
              <w:rPr>
                <w:rFonts w:eastAsia="Calibri"/>
              </w:rPr>
              <w:t>started/opened</w:t>
            </w:r>
            <w:proofErr w:type="gramEnd"/>
            <w:r w:rsidRPr="00952DCF">
              <w:rPr>
                <w:rFonts w:eastAsia="Calibri"/>
              </w:rPr>
              <w:t xml:space="preserve"> in accordance with enterprise procedures.</w:t>
            </w:r>
          </w:p>
          <w:p w14:paraId="63C773A5"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t>Progress of water flow in furrows is monitored in accordance with enterprise procedures.</w:t>
            </w:r>
          </w:p>
          <w:p w14:paraId="75AC7A3F"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t>Siphons are lifted where irrigation is complete in accordance with enterprise procedures.</w:t>
            </w:r>
          </w:p>
          <w:p w14:paraId="74DAC602"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t>Irrigation change is carried out and marked, as required.</w:t>
            </w:r>
          </w:p>
          <w:p w14:paraId="07EB3623"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t>Irrigation equipment’s are shifted, as required.</w:t>
            </w:r>
          </w:p>
          <w:p w14:paraId="6588967C" w14:textId="77777777" w:rsidR="002F4706" w:rsidRPr="00952DCF" w:rsidRDefault="002F4706" w:rsidP="00952DCF">
            <w:pPr>
              <w:pStyle w:val="ListParagraph"/>
              <w:numPr>
                <w:ilvl w:val="0"/>
                <w:numId w:val="26"/>
              </w:numPr>
              <w:autoSpaceDE w:val="0"/>
              <w:autoSpaceDN w:val="0"/>
              <w:adjustRightInd w:val="0"/>
              <w:spacing w:line="360" w:lineRule="auto"/>
              <w:rPr>
                <w:rFonts w:eastAsia="Calibri"/>
              </w:rPr>
            </w:pPr>
            <w:r w:rsidRPr="00952DCF">
              <w:rPr>
                <w:rFonts w:eastAsia="Calibri"/>
              </w:rPr>
              <w:lastRenderedPageBreak/>
              <w:t>Water flow from outlets is checked, as necessary, to verify freedom from blockage.</w:t>
            </w:r>
          </w:p>
          <w:p w14:paraId="4401EE9C" w14:textId="77777777" w:rsidR="002F4706" w:rsidRPr="00952DCF" w:rsidRDefault="002F4706" w:rsidP="00952DCF">
            <w:pPr>
              <w:autoSpaceDE w:val="0"/>
              <w:autoSpaceDN w:val="0"/>
              <w:adjustRightInd w:val="0"/>
              <w:spacing w:after="0" w:line="360" w:lineRule="auto"/>
              <w:rPr>
                <w:rFonts w:ascii="Times New Roman" w:eastAsia="Calibri" w:hAnsi="Times New Roman" w:cs="Times New Roman"/>
                <w:sz w:val="24"/>
                <w:szCs w:val="24"/>
              </w:rPr>
            </w:pPr>
            <w:r w:rsidRPr="00952DCF">
              <w:rPr>
                <w:rFonts w:ascii="Times New Roman" w:hAnsi="Times New Roman" w:cs="Times New Roman"/>
                <w:b/>
                <w:bCs/>
                <w:sz w:val="24"/>
                <w:szCs w:val="24"/>
              </w:rPr>
              <w:t>LO4.</w:t>
            </w:r>
            <w:r w:rsidRPr="00952DCF">
              <w:rPr>
                <w:rFonts w:ascii="Times New Roman" w:eastAsia="Calibri" w:hAnsi="Times New Roman" w:cs="Times New Roman"/>
                <w:sz w:val="24"/>
                <w:szCs w:val="24"/>
              </w:rPr>
              <w:t>Carry out pressurized irrigation operations</w:t>
            </w:r>
          </w:p>
          <w:p w14:paraId="192BAF2A" w14:textId="77777777" w:rsidR="002F4706" w:rsidRPr="00952DCF" w:rsidRDefault="002F4706" w:rsidP="00952DCF">
            <w:pPr>
              <w:pStyle w:val="ListParagraph"/>
              <w:numPr>
                <w:ilvl w:val="0"/>
                <w:numId w:val="33"/>
              </w:numPr>
              <w:autoSpaceDE w:val="0"/>
              <w:autoSpaceDN w:val="0"/>
              <w:adjustRightInd w:val="0"/>
              <w:spacing w:line="360" w:lineRule="auto"/>
              <w:rPr>
                <w:rFonts w:eastAsia="Calibri"/>
              </w:rPr>
            </w:pPr>
            <w:r w:rsidRPr="00952DCF">
              <w:rPr>
                <w:rFonts w:eastAsia="Calibri"/>
              </w:rPr>
              <w:t>Valves are opened and shut, as necessary, in accordance with enterprise procedures.</w:t>
            </w:r>
          </w:p>
          <w:p w14:paraId="3BEBA597" w14:textId="77777777" w:rsidR="002F4706" w:rsidRPr="00952DCF" w:rsidRDefault="002F4706" w:rsidP="00952DCF">
            <w:pPr>
              <w:pStyle w:val="ListParagraph"/>
              <w:numPr>
                <w:ilvl w:val="0"/>
                <w:numId w:val="33"/>
              </w:numPr>
              <w:autoSpaceDE w:val="0"/>
              <w:autoSpaceDN w:val="0"/>
              <w:adjustRightInd w:val="0"/>
              <w:spacing w:line="360" w:lineRule="auto"/>
              <w:rPr>
                <w:rFonts w:eastAsia="Calibri"/>
              </w:rPr>
            </w:pPr>
            <w:r w:rsidRPr="00952DCF">
              <w:rPr>
                <w:rFonts w:eastAsia="Calibri"/>
              </w:rPr>
              <w:t>Required pressures and water flows are achieved and maintained to ensure sufficient water availability.</w:t>
            </w:r>
          </w:p>
          <w:p w14:paraId="5A3C68B2" w14:textId="77777777" w:rsidR="002F4706" w:rsidRPr="00952DCF" w:rsidRDefault="002F4706" w:rsidP="00952DCF">
            <w:pPr>
              <w:pStyle w:val="ListParagraph"/>
              <w:numPr>
                <w:ilvl w:val="0"/>
                <w:numId w:val="33"/>
              </w:numPr>
              <w:autoSpaceDE w:val="0"/>
              <w:autoSpaceDN w:val="0"/>
              <w:adjustRightInd w:val="0"/>
              <w:spacing w:line="360" w:lineRule="auto"/>
              <w:rPr>
                <w:rFonts w:eastAsia="Calibri"/>
              </w:rPr>
            </w:pPr>
            <w:r w:rsidRPr="00952DCF">
              <w:rPr>
                <w:rFonts w:eastAsia="Calibri"/>
              </w:rPr>
              <w:t>Equipment’s are relocated, if necessary, in accordance with working procedures and guidelines.</w:t>
            </w:r>
          </w:p>
          <w:p w14:paraId="5A896282" w14:textId="77777777" w:rsidR="002F4706" w:rsidRPr="00952DCF" w:rsidRDefault="002F4706" w:rsidP="00952DCF">
            <w:pPr>
              <w:pStyle w:val="ListParagraph"/>
              <w:numPr>
                <w:ilvl w:val="0"/>
                <w:numId w:val="33"/>
              </w:numPr>
              <w:autoSpaceDE w:val="0"/>
              <w:autoSpaceDN w:val="0"/>
              <w:adjustRightInd w:val="0"/>
              <w:spacing w:line="360" w:lineRule="auto"/>
              <w:jc w:val="both"/>
            </w:pPr>
            <w:r w:rsidRPr="00952DCF">
              <w:rPr>
                <w:rFonts w:eastAsia="Calibri"/>
              </w:rPr>
              <w:t>Water flow from outlets is checked, as necessary, to verify freedom from blockage.</w:t>
            </w:r>
          </w:p>
          <w:p w14:paraId="6394FA01" w14:textId="77777777" w:rsidR="002F4706" w:rsidRPr="00952DCF" w:rsidRDefault="002F4706" w:rsidP="00952DCF">
            <w:pPr>
              <w:autoSpaceDE w:val="0"/>
              <w:autoSpaceDN w:val="0"/>
              <w:adjustRightInd w:val="0"/>
              <w:spacing w:after="0" w:line="360" w:lineRule="auto"/>
              <w:contextualSpacing/>
              <w:rPr>
                <w:rFonts w:ascii="Times New Roman" w:eastAsia="Calibri" w:hAnsi="Times New Roman" w:cs="Times New Roman"/>
                <w:sz w:val="24"/>
                <w:szCs w:val="24"/>
              </w:rPr>
            </w:pPr>
            <w:r w:rsidRPr="00952DCF">
              <w:rPr>
                <w:rFonts w:ascii="Times New Roman" w:hAnsi="Times New Roman" w:cs="Times New Roman"/>
                <w:b/>
                <w:bCs/>
                <w:sz w:val="24"/>
                <w:szCs w:val="24"/>
              </w:rPr>
              <w:t>LO5.</w:t>
            </w:r>
            <w:r w:rsidRPr="00952DCF">
              <w:rPr>
                <w:rFonts w:ascii="Times New Roman" w:eastAsia="Calibri" w:hAnsi="Times New Roman" w:cs="Times New Roman"/>
                <w:sz w:val="24"/>
                <w:szCs w:val="24"/>
              </w:rPr>
              <w:t>Carry out routine maintenance activities on gravity fed irrigation delivery systems</w:t>
            </w:r>
          </w:p>
          <w:p w14:paraId="6547DDF7" w14:textId="77777777" w:rsidR="002F4706" w:rsidRPr="00952DCF" w:rsidRDefault="002F4706" w:rsidP="00952DCF">
            <w:pPr>
              <w:pStyle w:val="ListParagraph"/>
              <w:numPr>
                <w:ilvl w:val="0"/>
                <w:numId w:val="34"/>
              </w:numPr>
              <w:tabs>
                <w:tab w:val="left" w:pos="593"/>
              </w:tabs>
              <w:autoSpaceDE w:val="0"/>
              <w:autoSpaceDN w:val="0"/>
              <w:adjustRightInd w:val="0"/>
              <w:spacing w:line="360" w:lineRule="auto"/>
              <w:contextualSpacing/>
              <w:rPr>
                <w:rFonts w:eastAsia="Calibri"/>
              </w:rPr>
            </w:pPr>
            <w:r w:rsidRPr="00952DCF">
              <w:rPr>
                <w:rFonts w:eastAsia="Calibri"/>
                <w:bCs/>
              </w:rPr>
              <w:t xml:space="preserve">All </w:t>
            </w:r>
            <w:r w:rsidRPr="00952DCF">
              <w:rPr>
                <w:rFonts w:eastAsia="Calibri"/>
              </w:rPr>
              <w:t xml:space="preserve">maintenance </w:t>
            </w:r>
            <w:r w:rsidRPr="00952DCF">
              <w:rPr>
                <w:rFonts w:eastAsia="Calibri"/>
                <w:bCs/>
              </w:rPr>
              <w:t>activities are carried out according to the maintenance program, based on requirements and the m</w:t>
            </w:r>
            <w:r w:rsidRPr="00952DCF">
              <w:rPr>
                <w:rFonts w:eastAsia="Calibri"/>
              </w:rPr>
              <w:t>anufacturers’ specifications.</w:t>
            </w:r>
          </w:p>
          <w:p w14:paraId="111B3243" w14:textId="77777777" w:rsidR="002F4706" w:rsidRPr="00952DCF" w:rsidRDefault="002F4706" w:rsidP="00952DCF">
            <w:pPr>
              <w:pStyle w:val="ListParagraph"/>
              <w:numPr>
                <w:ilvl w:val="0"/>
                <w:numId w:val="34"/>
              </w:numPr>
              <w:tabs>
                <w:tab w:val="left" w:pos="432"/>
                <w:tab w:val="left" w:pos="612"/>
              </w:tabs>
              <w:autoSpaceDE w:val="0"/>
              <w:autoSpaceDN w:val="0"/>
              <w:adjustRightInd w:val="0"/>
              <w:spacing w:line="360" w:lineRule="auto"/>
              <w:contextualSpacing/>
              <w:jc w:val="both"/>
              <w:rPr>
                <w:rFonts w:eastAsia="Calibri"/>
                <w:bCs/>
              </w:rPr>
            </w:pPr>
            <w:r w:rsidRPr="00952DCF">
              <w:rPr>
                <w:rFonts w:eastAsia="Calibri"/>
                <w:bCs/>
              </w:rPr>
              <w:t>Mechanical equipment is serviced in accordance with the operators’ manual or as directed.</w:t>
            </w:r>
          </w:p>
          <w:p w14:paraId="5B63EC89" w14:textId="77777777" w:rsidR="002F4706" w:rsidRPr="00952DCF" w:rsidRDefault="002F4706" w:rsidP="00952DCF">
            <w:pPr>
              <w:pStyle w:val="ListParagraph"/>
              <w:numPr>
                <w:ilvl w:val="0"/>
                <w:numId w:val="34"/>
              </w:numPr>
              <w:tabs>
                <w:tab w:val="left" w:pos="432"/>
                <w:tab w:val="left" w:pos="612"/>
              </w:tabs>
              <w:autoSpaceDE w:val="0"/>
              <w:autoSpaceDN w:val="0"/>
              <w:adjustRightInd w:val="0"/>
              <w:spacing w:line="360" w:lineRule="auto"/>
              <w:contextualSpacing/>
              <w:jc w:val="both"/>
              <w:rPr>
                <w:rFonts w:eastAsia="Calibri"/>
                <w:bCs/>
              </w:rPr>
            </w:pPr>
            <w:r w:rsidRPr="00952DCF">
              <w:rPr>
                <w:rFonts w:eastAsia="Calibri"/>
                <w:bCs/>
              </w:rPr>
              <w:t>Supply and distribution system is flushed and cleaned as directed.</w:t>
            </w:r>
          </w:p>
          <w:p w14:paraId="23762674" w14:textId="77777777" w:rsidR="002F4706" w:rsidRPr="00952DCF" w:rsidRDefault="002F4706" w:rsidP="00952DCF">
            <w:pPr>
              <w:pStyle w:val="ListParagraph"/>
              <w:numPr>
                <w:ilvl w:val="0"/>
                <w:numId w:val="34"/>
              </w:numPr>
              <w:tabs>
                <w:tab w:val="left" w:pos="432"/>
                <w:tab w:val="left" w:pos="612"/>
              </w:tabs>
              <w:autoSpaceDE w:val="0"/>
              <w:autoSpaceDN w:val="0"/>
              <w:adjustRightInd w:val="0"/>
              <w:spacing w:line="360" w:lineRule="auto"/>
              <w:contextualSpacing/>
              <w:jc w:val="both"/>
              <w:rPr>
                <w:rFonts w:eastAsia="Calibri"/>
                <w:bCs/>
              </w:rPr>
            </w:pPr>
            <w:r w:rsidRPr="00952DCF">
              <w:rPr>
                <w:rFonts w:eastAsia="Calibri"/>
                <w:bCs/>
              </w:rPr>
              <w:t>System inlets, outlets, structures and fittings are maintained as directed.</w:t>
            </w:r>
          </w:p>
          <w:p w14:paraId="06ADEC16" w14:textId="77777777" w:rsidR="002F4706" w:rsidRPr="00952DCF" w:rsidRDefault="002F4706" w:rsidP="00952DCF">
            <w:pPr>
              <w:pStyle w:val="ListParagraph"/>
              <w:numPr>
                <w:ilvl w:val="0"/>
                <w:numId w:val="34"/>
              </w:numPr>
              <w:tabs>
                <w:tab w:val="left" w:pos="432"/>
                <w:tab w:val="left" w:pos="612"/>
              </w:tabs>
              <w:autoSpaceDE w:val="0"/>
              <w:autoSpaceDN w:val="0"/>
              <w:adjustRightInd w:val="0"/>
              <w:spacing w:line="360" w:lineRule="auto"/>
              <w:contextualSpacing/>
              <w:jc w:val="both"/>
              <w:rPr>
                <w:rFonts w:eastAsia="Calibri"/>
              </w:rPr>
            </w:pPr>
            <w:r w:rsidRPr="00952DCF">
              <w:rPr>
                <w:rFonts w:eastAsia="Calibri"/>
                <w:bCs/>
              </w:rPr>
              <w:t xml:space="preserve">System is checked </w:t>
            </w:r>
            <w:r w:rsidRPr="00952DCF">
              <w:rPr>
                <w:rFonts w:eastAsia="Calibri"/>
              </w:rPr>
              <w:t>for smooth running and is free of damage, leaks and blockages in channels, drains and outlets, as necessary, in accordance with design specifications and enterprise procedures.</w:t>
            </w:r>
          </w:p>
          <w:p w14:paraId="5946C775" w14:textId="77777777" w:rsidR="002F4706" w:rsidRPr="00952DCF" w:rsidRDefault="002F4706" w:rsidP="00952DCF">
            <w:pPr>
              <w:pStyle w:val="ListParagraph"/>
              <w:numPr>
                <w:ilvl w:val="0"/>
                <w:numId w:val="34"/>
              </w:numPr>
              <w:tabs>
                <w:tab w:val="left" w:pos="432"/>
                <w:tab w:val="left" w:pos="612"/>
              </w:tabs>
              <w:autoSpaceDE w:val="0"/>
              <w:autoSpaceDN w:val="0"/>
              <w:adjustRightInd w:val="0"/>
              <w:spacing w:line="360" w:lineRule="auto"/>
              <w:contextualSpacing/>
              <w:jc w:val="both"/>
              <w:rPr>
                <w:rFonts w:eastAsia="Calibri"/>
                <w:bCs/>
              </w:rPr>
            </w:pPr>
            <w:r w:rsidRPr="00952DCF">
              <w:rPr>
                <w:rFonts w:eastAsia="Calibri"/>
                <w:bCs/>
              </w:rPr>
              <w:t>Silt is cleared from channels, drains, sumps and crossings with no disruption to gradients and levels, as necessary.</w:t>
            </w:r>
          </w:p>
          <w:p w14:paraId="0B5EA794" w14:textId="77777777" w:rsidR="002F4706" w:rsidRPr="00952DCF" w:rsidRDefault="002F4706" w:rsidP="00952DCF">
            <w:pPr>
              <w:pStyle w:val="ListParagraph"/>
              <w:numPr>
                <w:ilvl w:val="0"/>
                <w:numId w:val="34"/>
              </w:numPr>
              <w:tabs>
                <w:tab w:val="left" w:pos="432"/>
                <w:tab w:val="left" w:pos="612"/>
              </w:tabs>
              <w:autoSpaceDE w:val="0"/>
              <w:autoSpaceDN w:val="0"/>
              <w:adjustRightInd w:val="0"/>
              <w:spacing w:line="360" w:lineRule="auto"/>
              <w:contextualSpacing/>
              <w:jc w:val="both"/>
              <w:rPr>
                <w:rFonts w:eastAsia="Calibri"/>
                <w:bCs/>
              </w:rPr>
            </w:pPr>
            <w:r w:rsidRPr="00952DCF">
              <w:rPr>
                <w:rFonts w:eastAsia="Calibri"/>
                <w:bCs/>
              </w:rPr>
              <w:t>Adverse environmental impacts of the irrigation system are identified and reported.</w:t>
            </w:r>
          </w:p>
          <w:p w14:paraId="494F8499" w14:textId="77777777" w:rsidR="002F4706" w:rsidRPr="00952DCF" w:rsidRDefault="002F4706" w:rsidP="00952DCF">
            <w:pPr>
              <w:pStyle w:val="ListParagraph"/>
              <w:numPr>
                <w:ilvl w:val="0"/>
                <w:numId w:val="34"/>
              </w:numPr>
              <w:tabs>
                <w:tab w:val="left" w:pos="432"/>
                <w:tab w:val="left" w:pos="612"/>
              </w:tabs>
              <w:autoSpaceDE w:val="0"/>
              <w:autoSpaceDN w:val="0"/>
              <w:adjustRightInd w:val="0"/>
              <w:spacing w:line="360" w:lineRule="auto"/>
              <w:contextualSpacing/>
              <w:jc w:val="both"/>
              <w:rPr>
                <w:rFonts w:eastAsia="Calibri"/>
                <w:bCs/>
              </w:rPr>
            </w:pPr>
            <w:r w:rsidRPr="00952DCF">
              <w:rPr>
                <w:rFonts w:eastAsia="Calibri"/>
                <w:bCs/>
              </w:rPr>
              <w:t>Appropriate</w:t>
            </w:r>
            <w:r w:rsidRPr="00952DCF">
              <w:rPr>
                <w:rFonts w:eastAsia="Calibri"/>
              </w:rPr>
              <w:t xml:space="preserve"> materials are used for backfilling and building/ repairing </w:t>
            </w:r>
            <w:r w:rsidRPr="00952DCF">
              <w:rPr>
                <w:rFonts w:eastAsia="Calibri"/>
                <w:bCs/>
              </w:rPr>
              <w:t>banks i</w:t>
            </w:r>
            <w:r w:rsidRPr="00952DCF">
              <w:rPr>
                <w:rFonts w:eastAsia="Calibri"/>
              </w:rPr>
              <w:t>n accordance with standards.</w:t>
            </w:r>
          </w:p>
          <w:p w14:paraId="0A9EC564" w14:textId="77777777" w:rsidR="002F4706" w:rsidRPr="00952DCF" w:rsidRDefault="002F4706" w:rsidP="00952DCF">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b/>
                <w:bCs/>
                <w:sz w:val="24"/>
                <w:szCs w:val="24"/>
              </w:rPr>
              <w:t>LO6.</w:t>
            </w:r>
            <w:r w:rsidRPr="00952DCF">
              <w:rPr>
                <w:rFonts w:ascii="Times New Roman" w:hAnsi="Times New Roman" w:cs="Times New Roman"/>
                <w:sz w:val="24"/>
                <w:szCs w:val="24"/>
              </w:rPr>
              <w:t>Carry out routine maintenance activities on drainage systems</w:t>
            </w:r>
          </w:p>
          <w:p w14:paraId="08073EB6" w14:textId="77777777" w:rsidR="002F4706" w:rsidRPr="00952DCF" w:rsidRDefault="002F4706" w:rsidP="00952DCF">
            <w:pPr>
              <w:pStyle w:val="ListParagraph"/>
              <w:numPr>
                <w:ilvl w:val="0"/>
                <w:numId w:val="35"/>
              </w:numPr>
              <w:autoSpaceDE w:val="0"/>
              <w:autoSpaceDN w:val="0"/>
              <w:adjustRightInd w:val="0"/>
              <w:spacing w:line="360" w:lineRule="auto"/>
              <w:contextualSpacing/>
              <w:jc w:val="both"/>
            </w:pPr>
            <w:r w:rsidRPr="00952DCF">
              <w:t xml:space="preserve">All </w:t>
            </w:r>
            <w:r w:rsidRPr="00952DCF">
              <w:rPr>
                <w:bCs/>
              </w:rPr>
              <w:t>maintenance</w:t>
            </w:r>
            <w:r w:rsidRPr="00952DCF">
              <w:t xml:space="preserve"> activities are carried out according to the maintenance program </w:t>
            </w:r>
          </w:p>
          <w:p w14:paraId="18FD7422" w14:textId="77777777" w:rsidR="002F4706" w:rsidRPr="00952DCF" w:rsidRDefault="002F4706" w:rsidP="00952DCF">
            <w:pPr>
              <w:pStyle w:val="ListParagraph"/>
              <w:numPr>
                <w:ilvl w:val="0"/>
                <w:numId w:val="35"/>
              </w:numPr>
              <w:autoSpaceDE w:val="0"/>
              <w:autoSpaceDN w:val="0"/>
              <w:adjustRightInd w:val="0"/>
              <w:spacing w:line="360" w:lineRule="auto"/>
              <w:contextualSpacing/>
              <w:jc w:val="both"/>
            </w:pPr>
            <w:r w:rsidRPr="00952DCF">
              <w:t>Drainage system is flushed and cleaned with simple components replaced as directed.</w:t>
            </w:r>
          </w:p>
          <w:p w14:paraId="4E5CEFAD" w14:textId="77777777" w:rsidR="002F4706" w:rsidRPr="00952DCF" w:rsidRDefault="002F4706" w:rsidP="00952DCF">
            <w:pPr>
              <w:pStyle w:val="ListParagraph"/>
              <w:numPr>
                <w:ilvl w:val="0"/>
                <w:numId w:val="35"/>
              </w:numPr>
              <w:autoSpaceDE w:val="0"/>
              <w:autoSpaceDN w:val="0"/>
              <w:adjustRightInd w:val="0"/>
              <w:spacing w:line="360" w:lineRule="auto"/>
              <w:contextualSpacing/>
              <w:jc w:val="both"/>
            </w:pPr>
            <w:r w:rsidRPr="00952DCF">
              <w:t>Drainage system is visually inspected for leaks and operating faults, and observations are recorded in the maintenance book.</w:t>
            </w:r>
          </w:p>
          <w:p w14:paraId="5E63A9F2" w14:textId="77777777" w:rsidR="002F4706" w:rsidRPr="00952DCF" w:rsidRDefault="002F4706" w:rsidP="00BA4E5F">
            <w:pPr>
              <w:autoSpaceDE w:val="0"/>
              <w:autoSpaceDN w:val="0"/>
              <w:adjustRightInd w:val="0"/>
              <w:spacing w:line="360" w:lineRule="auto"/>
              <w:ind w:left="360"/>
              <w:contextualSpacing/>
              <w:jc w:val="both"/>
            </w:pPr>
          </w:p>
          <w:p w14:paraId="307B8A8C" w14:textId="77777777" w:rsidR="002F4706" w:rsidRPr="00952DCF" w:rsidRDefault="002F4706" w:rsidP="00952DCF">
            <w:pPr>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b/>
                <w:bCs/>
                <w:sz w:val="24"/>
                <w:szCs w:val="24"/>
              </w:rPr>
              <w:t>LO7.</w:t>
            </w:r>
            <w:r w:rsidRPr="00952DCF">
              <w:rPr>
                <w:rFonts w:ascii="Times New Roman" w:hAnsi="Times New Roman" w:cs="Times New Roman"/>
                <w:sz w:val="24"/>
                <w:szCs w:val="24"/>
              </w:rPr>
              <w:t>Monitor and control weed growth on drainage systems</w:t>
            </w:r>
          </w:p>
          <w:p w14:paraId="0E7EEA57" w14:textId="77777777" w:rsidR="002F4706" w:rsidRPr="00952DCF" w:rsidRDefault="002F4706" w:rsidP="00952DCF">
            <w:pPr>
              <w:pStyle w:val="ListParagraph"/>
              <w:numPr>
                <w:ilvl w:val="0"/>
                <w:numId w:val="36"/>
              </w:numPr>
              <w:autoSpaceDE w:val="0"/>
              <w:autoSpaceDN w:val="0"/>
              <w:adjustRightInd w:val="0"/>
              <w:spacing w:line="360" w:lineRule="auto"/>
              <w:contextualSpacing/>
            </w:pPr>
            <w:r w:rsidRPr="00952DCF">
              <w:t xml:space="preserve">System checks ensure a weed free and unobstructed water flow from outlets as </w:t>
            </w:r>
            <w:r w:rsidRPr="00952DCF">
              <w:lastRenderedPageBreak/>
              <w:t>necessary.</w:t>
            </w:r>
          </w:p>
          <w:p w14:paraId="35F0B80A" w14:textId="77777777" w:rsidR="002F4706" w:rsidRPr="00952DCF" w:rsidRDefault="002F4706" w:rsidP="00952DCF">
            <w:pPr>
              <w:pStyle w:val="ListParagraph"/>
              <w:numPr>
                <w:ilvl w:val="0"/>
                <w:numId w:val="36"/>
              </w:numPr>
              <w:autoSpaceDE w:val="0"/>
              <w:autoSpaceDN w:val="0"/>
              <w:adjustRightInd w:val="0"/>
              <w:spacing w:line="360" w:lineRule="auto"/>
              <w:contextualSpacing/>
            </w:pPr>
            <w:r w:rsidRPr="00952DCF">
              <w:t xml:space="preserve">Damage to plants, structures and fittings is minimized through the use of recognized mechanical and chemical methods of weed control </w:t>
            </w:r>
          </w:p>
          <w:p w14:paraId="6ED12674" w14:textId="77777777" w:rsidR="002F4706" w:rsidRPr="00952DCF" w:rsidRDefault="002F4706" w:rsidP="00952DCF">
            <w:pPr>
              <w:pStyle w:val="ListParagraph"/>
              <w:numPr>
                <w:ilvl w:val="0"/>
                <w:numId w:val="36"/>
              </w:numPr>
              <w:autoSpaceDE w:val="0"/>
              <w:autoSpaceDN w:val="0"/>
              <w:adjustRightInd w:val="0"/>
              <w:spacing w:line="360" w:lineRule="auto"/>
              <w:contextualSpacing/>
              <w:jc w:val="both"/>
            </w:pPr>
            <w:r w:rsidRPr="00952DCF">
              <w:t>Operation area is maintained in a clean and safe condition.</w:t>
            </w:r>
          </w:p>
          <w:p w14:paraId="68BD33A3" w14:textId="77777777" w:rsidR="002F4706" w:rsidRPr="00952DCF" w:rsidRDefault="002F4706" w:rsidP="00952DCF">
            <w:pPr>
              <w:tabs>
                <w:tab w:val="left" w:pos="432"/>
                <w:tab w:val="left" w:pos="612"/>
              </w:tabs>
              <w:autoSpaceDE w:val="0"/>
              <w:autoSpaceDN w:val="0"/>
              <w:adjustRightInd w:val="0"/>
              <w:spacing w:after="0" w:line="360" w:lineRule="auto"/>
              <w:contextualSpacing/>
              <w:jc w:val="both"/>
              <w:rPr>
                <w:rFonts w:ascii="Times New Roman" w:eastAsia="Calibri" w:hAnsi="Times New Roman" w:cs="Times New Roman"/>
                <w:bCs/>
                <w:sz w:val="24"/>
                <w:szCs w:val="24"/>
              </w:rPr>
            </w:pPr>
          </w:p>
        </w:tc>
      </w:tr>
    </w:tbl>
    <w:p w14:paraId="7CD58D06" w14:textId="77777777" w:rsidR="002F4706" w:rsidRPr="00952DCF" w:rsidRDefault="002F4706" w:rsidP="00952DCF">
      <w:pPr>
        <w:tabs>
          <w:tab w:val="left" w:pos="1215"/>
        </w:tabs>
        <w:spacing w:after="0" w:line="360" w:lineRule="auto"/>
        <w:rPr>
          <w:rFonts w:ascii="Times New Roman" w:hAnsi="Times New Roman" w:cs="Times New Roman"/>
          <w:sz w:val="24"/>
          <w:szCs w:val="24"/>
        </w:rPr>
      </w:pPr>
    </w:p>
    <w:p w14:paraId="27902022" w14:textId="77777777" w:rsidR="00953F43" w:rsidRPr="00952DCF" w:rsidRDefault="00953F43"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br w:type="page"/>
      </w:r>
    </w:p>
    <w:p w14:paraId="5F2D830E" w14:textId="77777777" w:rsidR="002F4706" w:rsidRPr="00952DCF" w:rsidRDefault="002F4706"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lastRenderedPageBreak/>
        <w:t>Annex: Resource Requirements</w:t>
      </w:r>
    </w:p>
    <w:tbl>
      <w:tblPr>
        <w:tblW w:w="9765"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2970"/>
        <w:gridCol w:w="1957"/>
        <w:gridCol w:w="1710"/>
        <w:gridCol w:w="1598"/>
      </w:tblGrid>
      <w:tr w:rsidR="00952DCF" w:rsidRPr="00952DCF" w14:paraId="3989F46F" w14:textId="77777777" w:rsidTr="00BA4E5F">
        <w:trPr>
          <w:trHeight w:val="431"/>
        </w:trPr>
        <w:tc>
          <w:tcPr>
            <w:tcW w:w="9765" w:type="dxa"/>
            <w:gridSpan w:val="5"/>
            <w:tcBorders>
              <w:top w:val="single" w:sz="4" w:space="0" w:color="auto"/>
              <w:left w:val="single" w:sz="4" w:space="0" w:color="auto"/>
              <w:bottom w:val="single" w:sz="4" w:space="0" w:color="auto"/>
              <w:right w:val="single" w:sz="4" w:space="0" w:color="auto"/>
            </w:tcBorders>
            <w:shd w:val="clear" w:color="auto" w:fill="D9D9D9"/>
            <w:vAlign w:val="center"/>
            <w:hideMark/>
          </w:tcPr>
          <w:p w14:paraId="70098D98" w14:textId="77777777" w:rsidR="002F4706" w:rsidRPr="00952DCF" w:rsidRDefault="006161EE" w:rsidP="00952DCF">
            <w:pPr>
              <w:spacing w:after="0" w:line="360" w:lineRule="auto"/>
              <w:rPr>
                <w:rFonts w:ascii="Times New Roman" w:eastAsia="Calibri" w:hAnsi="Times New Roman" w:cs="Times New Roman"/>
                <w:b/>
                <w:bCs/>
                <w:sz w:val="24"/>
                <w:szCs w:val="24"/>
              </w:rPr>
            </w:pPr>
            <w:hyperlink w:anchor="AGR_CRP1_01_" w:history="1">
              <w:r w:rsidR="002F4706" w:rsidRPr="00952DCF">
                <w:rPr>
                  <w:rStyle w:val="Hyperlink"/>
                  <w:rFonts w:ascii="Times New Roman" w:hAnsi="Times New Roman" w:cs="Times New Roman"/>
                  <w:b/>
                  <w:color w:val="auto"/>
                  <w:sz w:val="24"/>
                  <w:szCs w:val="24"/>
                  <w:u w:val="none"/>
                </w:rPr>
                <w:t>AGR CRP2 M05 0422</w:t>
              </w:r>
            </w:hyperlink>
            <w:r w:rsidR="002F4706" w:rsidRPr="00952DCF">
              <w:rPr>
                <w:rFonts w:ascii="Times New Roman" w:eastAsia="Calibri" w:hAnsi="Times New Roman" w:cs="Times New Roman"/>
                <w:b/>
                <w:bCs/>
                <w:sz w:val="24"/>
                <w:szCs w:val="24"/>
              </w:rPr>
              <w:t>Operating Gravity Fed and Pressurized Irrigation Systems</w:t>
            </w:r>
          </w:p>
        </w:tc>
      </w:tr>
      <w:tr w:rsidR="00952DCF" w:rsidRPr="00952DCF" w14:paraId="14C79D65"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7C7315AB" w14:textId="77777777" w:rsidR="002F4706" w:rsidRPr="00952DCF" w:rsidRDefault="002F4706" w:rsidP="00952DCF">
            <w:pPr>
              <w:spacing w:after="0" w:line="360" w:lineRule="auto"/>
              <w:ind w:left="-108" w:right="-108"/>
              <w:jc w:val="both"/>
              <w:rPr>
                <w:rFonts w:ascii="Times New Roman" w:hAnsi="Times New Roman" w:cs="Times New Roman"/>
                <w:b/>
                <w:sz w:val="24"/>
                <w:szCs w:val="24"/>
              </w:rPr>
            </w:pPr>
            <w:r w:rsidRPr="00952DCF">
              <w:rPr>
                <w:rFonts w:ascii="Times New Roman" w:hAnsi="Times New Roman" w:cs="Times New Roman"/>
                <w:b/>
                <w:sz w:val="24"/>
                <w:szCs w:val="24"/>
              </w:rPr>
              <w:t>Item No.</w:t>
            </w:r>
          </w:p>
        </w:tc>
        <w:tc>
          <w:tcPr>
            <w:tcW w:w="2970" w:type="dxa"/>
            <w:tcBorders>
              <w:top w:val="single" w:sz="4" w:space="0" w:color="auto"/>
              <w:left w:val="single" w:sz="4" w:space="0" w:color="auto"/>
              <w:bottom w:val="single" w:sz="4" w:space="0" w:color="auto"/>
              <w:right w:val="single" w:sz="4" w:space="0" w:color="auto"/>
            </w:tcBorders>
            <w:vAlign w:val="center"/>
            <w:hideMark/>
          </w:tcPr>
          <w:p w14:paraId="66134F09" w14:textId="77777777" w:rsidR="002F4706" w:rsidRPr="00952DCF" w:rsidRDefault="002F4706" w:rsidP="00952DCF">
            <w:pPr>
              <w:spacing w:after="0" w:line="360" w:lineRule="auto"/>
              <w:ind w:left="-108" w:right="-108"/>
              <w:jc w:val="both"/>
              <w:rPr>
                <w:rFonts w:ascii="Times New Roman" w:hAnsi="Times New Roman" w:cs="Times New Roman"/>
                <w:b/>
                <w:sz w:val="24"/>
                <w:szCs w:val="24"/>
              </w:rPr>
            </w:pPr>
            <w:r w:rsidRPr="00952DCF">
              <w:rPr>
                <w:rFonts w:ascii="Times New Roman" w:hAnsi="Times New Roman" w:cs="Times New Roman"/>
                <w:b/>
                <w:sz w:val="24"/>
                <w:szCs w:val="24"/>
              </w:rPr>
              <w:t>Category/Item</w:t>
            </w:r>
          </w:p>
        </w:tc>
        <w:tc>
          <w:tcPr>
            <w:tcW w:w="1957" w:type="dxa"/>
            <w:tcBorders>
              <w:top w:val="single" w:sz="4" w:space="0" w:color="auto"/>
              <w:left w:val="single" w:sz="4" w:space="0" w:color="auto"/>
              <w:bottom w:val="single" w:sz="4" w:space="0" w:color="auto"/>
              <w:right w:val="single" w:sz="4" w:space="0" w:color="auto"/>
            </w:tcBorders>
            <w:vAlign w:val="center"/>
            <w:hideMark/>
          </w:tcPr>
          <w:p w14:paraId="0DCBE750" w14:textId="77777777" w:rsidR="002F4706" w:rsidRPr="00952DCF" w:rsidRDefault="002F4706" w:rsidP="00952DCF">
            <w:pPr>
              <w:tabs>
                <w:tab w:val="left" w:pos="2064"/>
              </w:tabs>
              <w:spacing w:after="0" w:line="360" w:lineRule="auto"/>
              <w:ind w:left="-96" w:right="-108"/>
              <w:jc w:val="both"/>
              <w:rPr>
                <w:rFonts w:ascii="Times New Roman" w:hAnsi="Times New Roman" w:cs="Times New Roman"/>
                <w:b/>
                <w:sz w:val="24"/>
                <w:szCs w:val="24"/>
              </w:rPr>
            </w:pPr>
            <w:r w:rsidRPr="00952DCF">
              <w:rPr>
                <w:rFonts w:ascii="Times New Roman" w:hAnsi="Times New Roman" w:cs="Times New Roman"/>
                <w:b/>
                <w:sz w:val="24"/>
                <w:szCs w:val="24"/>
              </w:rPr>
              <w:t>Description/ Specifications</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2758FC6" w14:textId="77777777" w:rsidR="002F4706" w:rsidRPr="00952DCF" w:rsidRDefault="002F4706" w:rsidP="00952DCF">
            <w:pPr>
              <w:spacing w:after="0" w:line="360" w:lineRule="auto"/>
              <w:ind w:left="-96" w:right="-108"/>
              <w:jc w:val="both"/>
              <w:rPr>
                <w:rFonts w:ascii="Times New Roman" w:hAnsi="Times New Roman" w:cs="Times New Roman"/>
                <w:b/>
                <w:sz w:val="24"/>
                <w:szCs w:val="24"/>
              </w:rPr>
            </w:pPr>
            <w:r w:rsidRPr="00952DCF">
              <w:rPr>
                <w:rFonts w:ascii="Times New Roman" w:hAnsi="Times New Roman" w:cs="Times New Roman"/>
                <w:b/>
                <w:sz w:val="24"/>
                <w:szCs w:val="24"/>
              </w:rPr>
              <w:t>Quantity</w:t>
            </w:r>
          </w:p>
        </w:tc>
        <w:tc>
          <w:tcPr>
            <w:tcW w:w="1598" w:type="dxa"/>
            <w:tcBorders>
              <w:top w:val="single" w:sz="4" w:space="0" w:color="auto"/>
              <w:left w:val="single" w:sz="4" w:space="0" w:color="auto"/>
              <w:bottom w:val="single" w:sz="4" w:space="0" w:color="auto"/>
              <w:right w:val="single" w:sz="4" w:space="0" w:color="auto"/>
            </w:tcBorders>
            <w:vAlign w:val="center"/>
            <w:hideMark/>
          </w:tcPr>
          <w:p w14:paraId="5319831C" w14:textId="77777777" w:rsidR="002F4706" w:rsidRPr="00952DCF" w:rsidRDefault="002F4706" w:rsidP="00952DCF">
            <w:pPr>
              <w:spacing w:after="0" w:line="360" w:lineRule="auto"/>
              <w:ind w:left="-108" w:right="-108"/>
              <w:jc w:val="both"/>
              <w:rPr>
                <w:rFonts w:ascii="Times New Roman" w:hAnsi="Times New Roman" w:cs="Times New Roman"/>
                <w:b/>
                <w:sz w:val="24"/>
                <w:szCs w:val="24"/>
              </w:rPr>
            </w:pPr>
            <w:r w:rsidRPr="00952DCF">
              <w:rPr>
                <w:rFonts w:ascii="Times New Roman" w:hAnsi="Times New Roman" w:cs="Times New Roman"/>
                <w:b/>
                <w:sz w:val="24"/>
                <w:szCs w:val="24"/>
              </w:rPr>
              <w:t>Recommended Ratio</w:t>
            </w:r>
            <w:r w:rsidRPr="00952DCF">
              <w:rPr>
                <w:rFonts w:ascii="Times New Roman" w:hAnsi="Times New Roman" w:cs="Times New Roman"/>
                <w:b/>
                <w:sz w:val="24"/>
                <w:szCs w:val="24"/>
              </w:rPr>
              <w:br/>
              <w:t>(Item: Trainee)</w:t>
            </w:r>
          </w:p>
        </w:tc>
      </w:tr>
      <w:tr w:rsidR="00952DCF" w:rsidRPr="00952DCF" w14:paraId="6988BB6D" w14:textId="77777777" w:rsidTr="00BA4E5F">
        <w:trPr>
          <w:trHeight w:val="251"/>
        </w:trPr>
        <w:tc>
          <w:tcPr>
            <w:tcW w:w="9765" w:type="dxa"/>
            <w:gridSpan w:val="5"/>
            <w:tcBorders>
              <w:top w:val="single" w:sz="4" w:space="0" w:color="auto"/>
              <w:left w:val="single" w:sz="4" w:space="0" w:color="auto"/>
              <w:bottom w:val="single" w:sz="4" w:space="0" w:color="auto"/>
              <w:right w:val="single" w:sz="4" w:space="0" w:color="auto"/>
            </w:tcBorders>
            <w:vAlign w:val="center"/>
            <w:hideMark/>
          </w:tcPr>
          <w:p w14:paraId="48EDE576" w14:textId="77777777" w:rsidR="002F4706" w:rsidRPr="00952DCF" w:rsidRDefault="002F4706"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A. Learning Materials </w:t>
            </w:r>
          </w:p>
        </w:tc>
      </w:tr>
      <w:tr w:rsidR="00952DCF" w:rsidRPr="00952DCF" w14:paraId="4961AD5B" w14:textId="77777777" w:rsidTr="00BA4E5F">
        <w:tc>
          <w:tcPr>
            <w:tcW w:w="1530" w:type="dxa"/>
            <w:tcBorders>
              <w:top w:val="single" w:sz="4" w:space="0" w:color="auto"/>
              <w:left w:val="single" w:sz="4" w:space="0" w:color="auto"/>
              <w:right w:val="single" w:sz="4" w:space="0" w:color="auto"/>
            </w:tcBorders>
            <w:hideMark/>
          </w:tcPr>
          <w:p w14:paraId="3D8B4374" w14:textId="77777777" w:rsidR="00EF4F1F" w:rsidRPr="00952DCF" w:rsidRDefault="00EF4F1F"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p>
          <w:p w14:paraId="22A78079" w14:textId="77777777" w:rsidR="00EF4F1F" w:rsidRPr="00952DCF" w:rsidRDefault="00EF4F1F" w:rsidP="00952DCF">
            <w:pPr>
              <w:spacing w:after="0" w:line="360" w:lineRule="auto"/>
              <w:rPr>
                <w:rFonts w:ascii="Times New Roman" w:hAnsi="Times New Roman" w:cs="Times New Roman"/>
                <w:sz w:val="24"/>
                <w:szCs w:val="24"/>
              </w:rPr>
            </w:pPr>
          </w:p>
        </w:tc>
        <w:tc>
          <w:tcPr>
            <w:tcW w:w="2970" w:type="dxa"/>
            <w:tcBorders>
              <w:top w:val="single" w:sz="4" w:space="0" w:color="auto"/>
              <w:left w:val="single" w:sz="4" w:space="0" w:color="auto"/>
              <w:right w:val="single" w:sz="4" w:space="0" w:color="auto"/>
            </w:tcBorders>
            <w:vAlign w:val="bottom"/>
            <w:hideMark/>
          </w:tcPr>
          <w:p w14:paraId="0EF878CD" w14:textId="77777777" w:rsidR="00EF4F1F" w:rsidRPr="00952DCF" w:rsidRDefault="00EF4F1F" w:rsidP="00952DCF">
            <w:pPr>
              <w:autoSpaceDE w:val="0"/>
              <w:autoSpaceDN w:val="0"/>
              <w:adjustRightInd w:val="0"/>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TTLM</w:t>
            </w:r>
            <w:r w:rsidR="00953F43" w:rsidRPr="00952DCF">
              <w:rPr>
                <w:rFonts w:ascii="Times New Roman" w:hAnsi="Times New Roman" w:cs="Times New Roman"/>
                <w:sz w:val="24"/>
                <w:szCs w:val="24"/>
              </w:rPr>
              <w:t>/Learning guide</w:t>
            </w:r>
          </w:p>
        </w:tc>
        <w:tc>
          <w:tcPr>
            <w:tcW w:w="1957" w:type="dxa"/>
            <w:tcBorders>
              <w:top w:val="single" w:sz="4" w:space="0" w:color="auto"/>
              <w:left w:val="single" w:sz="4" w:space="0" w:color="auto"/>
              <w:bottom w:val="single" w:sz="4" w:space="0" w:color="auto"/>
              <w:right w:val="single" w:sz="4" w:space="0" w:color="auto"/>
            </w:tcBorders>
            <w:hideMark/>
          </w:tcPr>
          <w:p w14:paraId="6D3F17F4" w14:textId="77777777" w:rsidR="00EF4F1F" w:rsidRPr="00952DCF" w:rsidRDefault="00EF4F1F"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Prepared by the trainer</w:t>
            </w:r>
          </w:p>
        </w:tc>
        <w:tc>
          <w:tcPr>
            <w:tcW w:w="1710" w:type="dxa"/>
            <w:tcBorders>
              <w:top w:val="single" w:sz="4" w:space="0" w:color="auto"/>
              <w:left w:val="single" w:sz="4" w:space="0" w:color="auto"/>
              <w:bottom w:val="single" w:sz="4" w:space="0" w:color="auto"/>
              <w:right w:val="single" w:sz="4" w:space="0" w:color="auto"/>
            </w:tcBorders>
            <w:hideMark/>
          </w:tcPr>
          <w:p w14:paraId="2886D06C" w14:textId="77777777" w:rsidR="00EF4F1F" w:rsidRPr="00952DCF" w:rsidRDefault="00953F43"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25</w:t>
            </w:r>
            <w:r w:rsidR="00EF4F1F" w:rsidRPr="00952DCF">
              <w:rPr>
                <w:rFonts w:ascii="Times New Roman" w:hAnsi="Times New Roman" w:cs="Times New Roman"/>
                <w:sz w:val="24"/>
                <w:szCs w:val="24"/>
              </w:rPr>
              <w:t xml:space="preserve"> pcs</w:t>
            </w:r>
          </w:p>
        </w:tc>
        <w:tc>
          <w:tcPr>
            <w:tcW w:w="1598" w:type="dxa"/>
            <w:tcBorders>
              <w:top w:val="single" w:sz="4" w:space="0" w:color="auto"/>
              <w:left w:val="single" w:sz="4" w:space="0" w:color="auto"/>
              <w:bottom w:val="single" w:sz="4" w:space="0" w:color="auto"/>
              <w:right w:val="single" w:sz="4" w:space="0" w:color="auto"/>
            </w:tcBorders>
            <w:hideMark/>
          </w:tcPr>
          <w:p w14:paraId="56F67E8C" w14:textId="77777777" w:rsidR="00EF4F1F" w:rsidRPr="00952DCF" w:rsidRDefault="00EF4F1F"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w:t>
            </w:r>
            <w:r w:rsidR="00953F43" w:rsidRPr="00952DCF">
              <w:rPr>
                <w:rFonts w:ascii="Times New Roman" w:hAnsi="Times New Roman" w:cs="Times New Roman"/>
                <w:sz w:val="24"/>
                <w:szCs w:val="24"/>
              </w:rPr>
              <w:t>1</w:t>
            </w:r>
          </w:p>
        </w:tc>
      </w:tr>
      <w:tr w:rsidR="00952DCF" w:rsidRPr="00952DCF" w14:paraId="5E3A7A2F" w14:textId="77777777" w:rsidTr="00BA4E5F">
        <w:trPr>
          <w:trHeight w:val="64"/>
        </w:trPr>
        <w:tc>
          <w:tcPr>
            <w:tcW w:w="1530" w:type="dxa"/>
            <w:tcBorders>
              <w:left w:val="single" w:sz="4" w:space="0" w:color="auto"/>
              <w:bottom w:val="single" w:sz="4" w:space="0" w:color="auto"/>
              <w:right w:val="single" w:sz="4" w:space="0" w:color="auto"/>
            </w:tcBorders>
            <w:vAlign w:val="center"/>
          </w:tcPr>
          <w:p w14:paraId="4344567F" w14:textId="77777777" w:rsidR="002F4706" w:rsidRPr="00952DCF" w:rsidRDefault="002F4706"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w:t>
            </w:r>
          </w:p>
        </w:tc>
        <w:tc>
          <w:tcPr>
            <w:tcW w:w="2970" w:type="dxa"/>
            <w:tcBorders>
              <w:left w:val="single" w:sz="4" w:space="0" w:color="auto"/>
              <w:bottom w:val="single" w:sz="4" w:space="0" w:color="auto"/>
              <w:right w:val="single" w:sz="4" w:space="0" w:color="auto"/>
            </w:tcBorders>
            <w:vAlign w:val="center"/>
          </w:tcPr>
          <w:p w14:paraId="2FB72931" w14:textId="77777777" w:rsidR="002F4706" w:rsidRPr="00952DCF" w:rsidRDefault="002F4706"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Operation sheet</w:t>
            </w:r>
          </w:p>
        </w:tc>
        <w:tc>
          <w:tcPr>
            <w:tcW w:w="1957" w:type="dxa"/>
            <w:tcBorders>
              <w:top w:val="single" w:sz="4" w:space="0" w:color="auto"/>
              <w:left w:val="single" w:sz="4" w:space="0" w:color="auto"/>
              <w:bottom w:val="single" w:sz="4" w:space="0" w:color="auto"/>
              <w:right w:val="single" w:sz="4" w:space="0" w:color="auto"/>
            </w:tcBorders>
          </w:tcPr>
          <w:p w14:paraId="20B41B96"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Prepared by trainer</w:t>
            </w:r>
          </w:p>
        </w:tc>
        <w:tc>
          <w:tcPr>
            <w:tcW w:w="1710" w:type="dxa"/>
            <w:tcBorders>
              <w:top w:val="single" w:sz="4" w:space="0" w:color="auto"/>
              <w:left w:val="single" w:sz="4" w:space="0" w:color="auto"/>
              <w:bottom w:val="single" w:sz="4" w:space="0" w:color="auto"/>
              <w:right w:val="single" w:sz="4" w:space="0" w:color="auto"/>
            </w:tcBorders>
          </w:tcPr>
          <w:p w14:paraId="38931AB7"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25</w:t>
            </w:r>
            <w:r w:rsidR="00953F43" w:rsidRPr="00952DCF">
              <w:rPr>
                <w:rFonts w:ascii="Times New Roman" w:hAnsi="Times New Roman" w:cs="Times New Roman"/>
                <w:sz w:val="24"/>
                <w:szCs w:val="24"/>
              </w:rPr>
              <w:t>pcs</w:t>
            </w:r>
          </w:p>
        </w:tc>
        <w:tc>
          <w:tcPr>
            <w:tcW w:w="1598" w:type="dxa"/>
            <w:tcBorders>
              <w:top w:val="single" w:sz="4" w:space="0" w:color="auto"/>
              <w:left w:val="single" w:sz="4" w:space="0" w:color="auto"/>
              <w:bottom w:val="single" w:sz="4" w:space="0" w:color="auto"/>
              <w:right w:val="single" w:sz="4" w:space="0" w:color="auto"/>
            </w:tcBorders>
          </w:tcPr>
          <w:p w14:paraId="7E74B46B"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5B01FFF1" w14:textId="77777777" w:rsidTr="00BA4E5F">
        <w:trPr>
          <w:trHeight w:val="64"/>
        </w:trPr>
        <w:tc>
          <w:tcPr>
            <w:tcW w:w="1530" w:type="dxa"/>
            <w:tcBorders>
              <w:left w:val="single" w:sz="4" w:space="0" w:color="auto"/>
              <w:bottom w:val="single" w:sz="4" w:space="0" w:color="auto"/>
              <w:right w:val="single" w:sz="4" w:space="0" w:color="auto"/>
            </w:tcBorders>
            <w:vAlign w:val="center"/>
          </w:tcPr>
          <w:p w14:paraId="046E4D19" w14:textId="77777777" w:rsidR="002F4706" w:rsidRPr="00952DCF" w:rsidRDefault="007651A2"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B</w:t>
            </w:r>
          </w:p>
        </w:tc>
        <w:tc>
          <w:tcPr>
            <w:tcW w:w="2970" w:type="dxa"/>
            <w:tcBorders>
              <w:left w:val="single" w:sz="4" w:space="0" w:color="auto"/>
              <w:bottom w:val="single" w:sz="4" w:space="0" w:color="auto"/>
              <w:right w:val="single" w:sz="4" w:space="0" w:color="auto"/>
            </w:tcBorders>
          </w:tcPr>
          <w:p w14:paraId="16905A67" w14:textId="77777777" w:rsidR="002F4706" w:rsidRPr="00952DCF" w:rsidRDefault="002F4706" w:rsidP="00952DCF">
            <w:pPr>
              <w:autoSpaceDE w:val="0"/>
              <w:autoSpaceDN w:val="0"/>
              <w:adjustRightInd w:val="0"/>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Reference books </w:t>
            </w:r>
          </w:p>
        </w:tc>
        <w:tc>
          <w:tcPr>
            <w:tcW w:w="1957" w:type="dxa"/>
            <w:tcBorders>
              <w:top w:val="single" w:sz="4" w:space="0" w:color="auto"/>
              <w:left w:val="single" w:sz="4" w:space="0" w:color="auto"/>
              <w:bottom w:val="single" w:sz="4" w:space="0" w:color="auto"/>
              <w:right w:val="single" w:sz="4" w:space="0" w:color="auto"/>
            </w:tcBorders>
          </w:tcPr>
          <w:p w14:paraId="3AE8DC3D" w14:textId="77777777" w:rsidR="002F4706" w:rsidRPr="00952DCF" w:rsidRDefault="002F4706" w:rsidP="00952DCF">
            <w:pPr>
              <w:spacing w:after="0" w:line="360" w:lineRule="auto"/>
              <w:jc w:val="both"/>
              <w:rPr>
                <w:rFonts w:ascii="Times New Roman" w:hAnsi="Times New Roman" w:cs="Times New Roman"/>
                <w:sz w:val="24"/>
                <w:szCs w:val="24"/>
              </w:rPr>
            </w:pPr>
          </w:p>
        </w:tc>
        <w:tc>
          <w:tcPr>
            <w:tcW w:w="1710" w:type="dxa"/>
            <w:tcBorders>
              <w:top w:val="single" w:sz="4" w:space="0" w:color="auto"/>
              <w:left w:val="single" w:sz="4" w:space="0" w:color="auto"/>
              <w:bottom w:val="single" w:sz="4" w:space="0" w:color="auto"/>
              <w:right w:val="single" w:sz="4" w:space="0" w:color="auto"/>
            </w:tcBorders>
            <w:vAlign w:val="center"/>
          </w:tcPr>
          <w:p w14:paraId="1255DA31" w14:textId="77777777" w:rsidR="002F4706" w:rsidRPr="00952DCF" w:rsidRDefault="002F4706" w:rsidP="00952DCF">
            <w:pPr>
              <w:spacing w:after="0" w:line="360" w:lineRule="auto"/>
              <w:jc w:val="center"/>
              <w:rPr>
                <w:rFonts w:ascii="Times New Roman" w:hAnsi="Times New Roman" w:cs="Times New Roman"/>
                <w:sz w:val="24"/>
                <w:szCs w:val="24"/>
              </w:rPr>
            </w:pPr>
          </w:p>
        </w:tc>
        <w:tc>
          <w:tcPr>
            <w:tcW w:w="1598" w:type="dxa"/>
            <w:tcBorders>
              <w:top w:val="single" w:sz="4" w:space="0" w:color="auto"/>
              <w:left w:val="single" w:sz="4" w:space="0" w:color="auto"/>
              <w:bottom w:val="single" w:sz="4" w:space="0" w:color="auto"/>
              <w:right w:val="single" w:sz="4" w:space="0" w:color="auto"/>
            </w:tcBorders>
            <w:vAlign w:val="center"/>
          </w:tcPr>
          <w:p w14:paraId="02A04EF7" w14:textId="77777777" w:rsidR="002F4706" w:rsidRPr="00952DCF" w:rsidRDefault="002F4706" w:rsidP="00952DCF">
            <w:pPr>
              <w:spacing w:after="0" w:line="360" w:lineRule="auto"/>
              <w:jc w:val="both"/>
              <w:rPr>
                <w:rFonts w:ascii="Times New Roman" w:hAnsi="Times New Roman" w:cs="Times New Roman"/>
                <w:sz w:val="24"/>
                <w:szCs w:val="24"/>
              </w:rPr>
            </w:pPr>
          </w:p>
        </w:tc>
      </w:tr>
      <w:tr w:rsidR="00952DCF" w:rsidRPr="00952DCF" w14:paraId="1D668776"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76C4B2D1" w14:textId="77777777" w:rsidR="002F4706" w:rsidRPr="00952DCF" w:rsidRDefault="002F470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w:t>
            </w:r>
          </w:p>
        </w:tc>
        <w:tc>
          <w:tcPr>
            <w:tcW w:w="2970" w:type="dxa"/>
            <w:tcBorders>
              <w:top w:val="single" w:sz="4" w:space="0" w:color="auto"/>
              <w:left w:val="single" w:sz="4" w:space="0" w:color="auto"/>
              <w:bottom w:val="single" w:sz="4" w:space="0" w:color="auto"/>
              <w:right w:val="single" w:sz="4" w:space="0" w:color="auto"/>
            </w:tcBorders>
            <w:hideMark/>
          </w:tcPr>
          <w:p w14:paraId="730CECD7" w14:textId="77777777" w:rsidR="002F4706" w:rsidRPr="00952DCF" w:rsidRDefault="002F4706"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Irrigation theory and practices </w:t>
            </w:r>
          </w:p>
        </w:tc>
        <w:tc>
          <w:tcPr>
            <w:tcW w:w="1957" w:type="dxa"/>
            <w:tcBorders>
              <w:top w:val="single" w:sz="4" w:space="0" w:color="auto"/>
              <w:left w:val="single" w:sz="4" w:space="0" w:color="auto"/>
              <w:bottom w:val="single" w:sz="4" w:space="0" w:color="auto"/>
              <w:right w:val="single" w:sz="4" w:space="0" w:color="auto"/>
            </w:tcBorders>
          </w:tcPr>
          <w:p w14:paraId="51E6EA1E" w14:textId="77777777" w:rsidR="002F4706" w:rsidRPr="00952DCF" w:rsidRDefault="002F470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A.M. Michael, 2003</w:t>
            </w:r>
          </w:p>
        </w:tc>
        <w:tc>
          <w:tcPr>
            <w:tcW w:w="1710" w:type="dxa"/>
            <w:tcBorders>
              <w:top w:val="single" w:sz="4" w:space="0" w:color="auto"/>
              <w:left w:val="single" w:sz="4" w:space="0" w:color="auto"/>
              <w:bottom w:val="single" w:sz="4" w:space="0" w:color="auto"/>
              <w:right w:val="single" w:sz="4" w:space="0" w:color="auto"/>
            </w:tcBorders>
          </w:tcPr>
          <w:p w14:paraId="22B05E09"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w:t>
            </w:r>
            <w:r w:rsidR="00953F43" w:rsidRPr="00952DCF">
              <w:rPr>
                <w:rFonts w:ascii="Times New Roman" w:hAnsi="Times New Roman" w:cs="Times New Roman"/>
                <w:sz w:val="24"/>
                <w:szCs w:val="24"/>
              </w:rPr>
              <w:t>pcs</w:t>
            </w:r>
          </w:p>
        </w:tc>
        <w:tc>
          <w:tcPr>
            <w:tcW w:w="1598" w:type="dxa"/>
            <w:tcBorders>
              <w:top w:val="single" w:sz="4" w:space="0" w:color="auto"/>
              <w:left w:val="single" w:sz="4" w:space="0" w:color="auto"/>
              <w:bottom w:val="single" w:sz="4" w:space="0" w:color="auto"/>
              <w:right w:val="single" w:sz="4" w:space="0" w:color="auto"/>
            </w:tcBorders>
            <w:vAlign w:val="center"/>
          </w:tcPr>
          <w:p w14:paraId="631450A4"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008B7F8F"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01677238" w14:textId="77777777" w:rsidR="002F4706" w:rsidRPr="00952DCF" w:rsidRDefault="002F4706" w:rsidP="00952DC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7895723B" w14:textId="77777777" w:rsidR="002F4706" w:rsidRPr="00952DCF" w:rsidRDefault="002F4706"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Irrigation drainage,  International and National practices </w:t>
            </w:r>
          </w:p>
        </w:tc>
        <w:tc>
          <w:tcPr>
            <w:tcW w:w="1957" w:type="dxa"/>
            <w:tcBorders>
              <w:top w:val="single" w:sz="4" w:space="0" w:color="auto"/>
              <w:left w:val="single" w:sz="4" w:space="0" w:color="auto"/>
              <w:bottom w:val="single" w:sz="4" w:space="0" w:color="auto"/>
              <w:right w:val="single" w:sz="4" w:space="0" w:color="auto"/>
            </w:tcBorders>
          </w:tcPr>
          <w:p w14:paraId="184C41DD" w14:textId="77777777" w:rsidR="002F4706" w:rsidRPr="00952DCF" w:rsidRDefault="002F4706" w:rsidP="00952DCF">
            <w:pPr>
              <w:spacing w:after="0" w:line="360" w:lineRule="auto"/>
              <w:jc w:val="both"/>
              <w:rPr>
                <w:rFonts w:ascii="Times New Roman" w:hAnsi="Times New Roman" w:cs="Times New Roman"/>
                <w:sz w:val="24"/>
                <w:szCs w:val="24"/>
              </w:rPr>
            </w:pPr>
            <w:proofErr w:type="spellStart"/>
            <w:r w:rsidRPr="00952DCF">
              <w:rPr>
                <w:rFonts w:ascii="Times New Roman" w:hAnsi="Times New Roman" w:cs="Times New Roman"/>
                <w:sz w:val="24"/>
                <w:szCs w:val="24"/>
              </w:rPr>
              <w:t>R.Hooja</w:t>
            </w:r>
            <w:proofErr w:type="spellEnd"/>
            <w:r w:rsidRPr="00952DCF">
              <w:rPr>
                <w:rFonts w:ascii="Times New Roman" w:hAnsi="Times New Roman" w:cs="Times New Roman"/>
                <w:sz w:val="24"/>
                <w:szCs w:val="24"/>
              </w:rPr>
              <w:t xml:space="preserve">, S.N. </w:t>
            </w:r>
            <w:proofErr w:type="spellStart"/>
            <w:r w:rsidRPr="00952DCF">
              <w:rPr>
                <w:rFonts w:ascii="Times New Roman" w:hAnsi="Times New Roman" w:cs="Times New Roman"/>
                <w:sz w:val="24"/>
                <w:szCs w:val="24"/>
              </w:rPr>
              <w:t>Mundara</w:t>
            </w:r>
            <w:proofErr w:type="spellEnd"/>
            <w:r w:rsidRPr="00952DCF">
              <w:rPr>
                <w:rFonts w:ascii="Times New Roman" w:hAnsi="Times New Roman" w:cs="Times New Roman"/>
                <w:sz w:val="24"/>
                <w:szCs w:val="24"/>
              </w:rPr>
              <w:t xml:space="preserve"> &amp; </w:t>
            </w:r>
            <w:proofErr w:type="spellStart"/>
            <w:r w:rsidRPr="00952DCF">
              <w:rPr>
                <w:rFonts w:ascii="Times New Roman" w:hAnsi="Times New Roman" w:cs="Times New Roman"/>
                <w:sz w:val="24"/>
                <w:szCs w:val="24"/>
              </w:rPr>
              <w:t>Sewa</w:t>
            </w:r>
            <w:proofErr w:type="spellEnd"/>
            <w:r w:rsidRPr="00952DCF">
              <w:rPr>
                <w:rFonts w:ascii="Times New Roman" w:hAnsi="Times New Roman" w:cs="Times New Roman"/>
                <w:sz w:val="24"/>
                <w:szCs w:val="24"/>
              </w:rPr>
              <w:t xml:space="preserve"> Ram, 2000</w:t>
            </w:r>
          </w:p>
        </w:tc>
        <w:tc>
          <w:tcPr>
            <w:tcW w:w="1710" w:type="dxa"/>
            <w:tcBorders>
              <w:top w:val="single" w:sz="4" w:space="0" w:color="auto"/>
              <w:left w:val="single" w:sz="4" w:space="0" w:color="auto"/>
              <w:bottom w:val="single" w:sz="4" w:space="0" w:color="auto"/>
              <w:right w:val="single" w:sz="4" w:space="0" w:color="auto"/>
            </w:tcBorders>
          </w:tcPr>
          <w:p w14:paraId="4087870A"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w:t>
            </w:r>
            <w:r w:rsidR="00953F43" w:rsidRPr="00952DCF">
              <w:rPr>
                <w:rFonts w:ascii="Times New Roman" w:hAnsi="Times New Roman" w:cs="Times New Roman"/>
                <w:sz w:val="24"/>
                <w:szCs w:val="24"/>
              </w:rPr>
              <w:t>pcs</w:t>
            </w:r>
          </w:p>
        </w:tc>
        <w:tc>
          <w:tcPr>
            <w:tcW w:w="1598" w:type="dxa"/>
            <w:tcBorders>
              <w:top w:val="single" w:sz="4" w:space="0" w:color="auto"/>
              <w:left w:val="single" w:sz="4" w:space="0" w:color="auto"/>
              <w:bottom w:val="single" w:sz="4" w:space="0" w:color="auto"/>
              <w:right w:val="single" w:sz="4" w:space="0" w:color="auto"/>
            </w:tcBorders>
            <w:vAlign w:val="center"/>
          </w:tcPr>
          <w:p w14:paraId="2A54569D"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38DC562F"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02A93F1C" w14:textId="77777777" w:rsidR="002F4706" w:rsidRPr="00952DCF" w:rsidRDefault="002F470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w:t>
            </w:r>
          </w:p>
        </w:tc>
        <w:tc>
          <w:tcPr>
            <w:tcW w:w="2970" w:type="dxa"/>
            <w:tcBorders>
              <w:top w:val="single" w:sz="4" w:space="0" w:color="auto"/>
              <w:left w:val="single" w:sz="4" w:space="0" w:color="auto"/>
              <w:bottom w:val="single" w:sz="4" w:space="0" w:color="auto"/>
              <w:right w:val="single" w:sz="4" w:space="0" w:color="auto"/>
            </w:tcBorders>
            <w:hideMark/>
          </w:tcPr>
          <w:p w14:paraId="31E6C474" w14:textId="77777777" w:rsidR="002F4706" w:rsidRPr="00952DCF" w:rsidRDefault="002F4706"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Low-cost methods of rain water storage. Results from field trials in Ethiopia and Kenya </w:t>
            </w:r>
          </w:p>
        </w:tc>
        <w:tc>
          <w:tcPr>
            <w:tcW w:w="1957" w:type="dxa"/>
            <w:tcBorders>
              <w:top w:val="single" w:sz="4" w:space="0" w:color="auto"/>
              <w:left w:val="single" w:sz="4" w:space="0" w:color="auto"/>
              <w:bottom w:val="single" w:sz="4" w:space="0" w:color="auto"/>
              <w:right w:val="single" w:sz="4" w:space="0" w:color="auto"/>
            </w:tcBorders>
          </w:tcPr>
          <w:p w14:paraId="7D0B6CB7" w14:textId="77777777" w:rsidR="002F4706" w:rsidRPr="00952DCF" w:rsidRDefault="002F4706" w:rsidP="00952DCF">
            <w:pPr>
              <w:spacing w:after="0" w:line="360" w:lineRule="auto"/>
              <w:jc w:val="both"/>
              <w:rPr>
                <w:rFonts w:ascii="Times New Roman" w:hAnsi="Times New Roman" w:cs="Times New Roman"/>
                <w:sz w:val="24"/>
                <w:szCs w:val="24"/>
              </w:rPr>
            </w:pPr>
            <w:proofErr w:type="spellStart"/>
            <w:r w:rsidRPr="00952DCF">
              <w:rPr>
                <w:rFonts w:ascii="Times New Roman" w:hAnsi="Times New Roman" w:cs="Times New Roman"/>
                <w:sz w:val="24"/>
                <w:szCs w:val="24"/>
              </w:rPr>
              <w:t>Hune</w:t>
            </w:r>
            <w:proofErr w:type="spellEnd"/>
            <w:r w:rsidRPr="00952DCF">
              <w:rPr>
                <w:rFonts w:ascii="Times New Roman" w:hAnsi="Times New Roman" w:cs="Times New Roman"/>
                <w:sz w:val="24"/>
                <w:szCs w:val="24"/>
              </w:rPr>
              <w:t xml:space="preserve"> </w:t>
            </w:r>
            <w:proofErr w:type="spellStart"/>
            <w:r w:rsidRPr="00952DCF">
              <w:rPr>
                <w:rFonts w:ascii="Times New Roman" w:hAnsi="Times New Roman" w:cs="Times New Roman"/>
                <w:sz w:val="24"/>
                <w:szCs w:val="24"/>
              </w:rPr>
              <w:t>Nega</w:t>
            </w:r>
            <w:proofErr w:type="spellEnd"/>
            <w:r w:rsidRPr="00952DCF">
              <w:rPr>
                <w:rFonts w:ascii="Times New Roman" w:hAnsi="Times New Roman" w:cs="Times New Roman"/>
                <w:sz w:val="24"/>
                <w:szCs w:val="24"/>
              </w:rPr>
              <w:t xml:space="preserve"> &amp; Paul </w:t>
            </w:r>
            <w:proofErr w:type="spellStart"/>
            <w:r w:rsidRPr="00952DCF">
              <w:rPr>
                <w:rFonts w:ascii="Times New Roman" w:hAnsi="Times New Roman" w:cs="Times New Roman"/>
                <w:sz w:val="24"/>
                <w:szCs w:val="24"/>
              </w:rPr>
              <w:t>M.Kimew</w:t>
            </w:r>
            <w:proofErr w:type="spellEnd"/>
            <w:r w:rsidRPr="00952DCF">
              <w:rPr>
                <w:rFonts w:ascii="Times New Roman" w:hAnsi="Times New Roman" w:cs="Times New Roman"/>
                <w:sz w:val="24"/>
                <w:szCs w:val="24"/>
              </w:rPr>
              <w:t>, 2002</w:t>
            </w:r>
          </w:p>
        </w:tc>
        <w:tc>
          <w:tcPr>
            <w:tcW w:w="1710" w:type="dxa"/>
            <w:tcBorders>
              <w:top w:val="single" w:sz="4" w:space="0" w:color="auto"/>
              <w:left w:val="single" w:sz="4" w:space="0" w:color="auto"/>
              <w:bottom w:val="single" w:sz="4" w:space="0" w:color="auto"/>
              <w:right w:val="single" w:sz="4" w:space="0" w:color="auto"/>
            </w:tcBorders>
          </w:tcPr>
          <w:p w14:paraId="3A56A07B"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w:t>
            </w:r>
            <w:r w:rsidR="00953F43" w:rsidRPr="00952DCF">
              <w:rPr>
                <w:rFonts w:ascii="Times New Roman" w:hAnsi="Times New Roman" w:cs="Times New Roman"/>
                <w:sz w:val="24"/>
                <w:szCs w:val="24"/>
              </w:rPr>
              <w:t>pcs</w:t>
            </w:r>
          </w:p>
        </w:tc>
        <w:tc>
          <w:tcPr>
            <w:tcW w:w="1598" w:type="dxa"/>
            <w:tcBorders>
              <w:top w:val="single" w:sz="4" w:space="0" w:color="auto"/>
              <w:left w:val="single" w:sz="4" w:space="0" w:color="auto"/>
              <w:bottom w:val="single" w:sz="4" w:space="0" w:color="auto"/>
              <w:right w:val="single" w:sz="4" w:space="0" w:color="auto"/>
            </w:tcBorders>
            <w:vAlign w:val="center"/>
          </w:tcPr>
          <w:p w14:paraId="28575172"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602C77C3" w14:textId="77777777" w:rsidTr="00BA4E5F">
        <w:tc>
          <w:tcPr>
            <w:tcW w:w="9765" w:type="dxa"/>
            <w:gridSpan w:val="5"/>
            <w:tcBorders>
              <w:top w:val="single" w:sz="4" w:space="0" w:color="auto"/>
              <w:left w:val="single" w:sz="4" w:space="0" w:color="auto"/>
              <w:bottom w:val="single" w:sz="4" w:space="0" w:color="auto"/>
              <w:right w:val="single" w:sz="4" w:space="0" w:color="auto"/>
            </w:tcBorders>
            <w:vAlign w:val="center"/>
            <w:hideMark/>
          </w:tcPr>
          <w:p w14:paraId="77E325C2" w14:textId="77777777" w:rsidR="002F4706" w:rsidRPr="00952DCF" w:rsidRDefault="002F4706"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B. Learning Facilities and  Infrastructure</w:t>
            </w:r>
          </w:p>
        </w:tc>
      </w:tr>
      <w:tr w:rsidR="00952DCF" w:rsidRPr="00952DCF" w14:paraId="5AABEBAE"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24FB7073" w14:textId="77777777" w:rsidR="002F4706" w:rsidRPr="00952DCF" w:rsidRDefault="007651A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r w:rsidR="002F4706" w:rsidRPr="00952DCF">
              <w:rPr>
                <w:rFonts w:ascii="Times New Roman" w:hAnsi="Times New Roman" w:cs="Times New Roman"/>
                <w:sz w:val="24"/>
                <w:szCs w:val="24"/>
              </w:rPr>
              <w: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5D15A1E0" w14:textId="77777777" w:rsidR="002F4706" w:rsidRPr="00952DCF" w:rsidRDefault="002F4706"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Lecture room</w:t>
            </w:r>
          </w:p>
        </w:tc>
        <w:tc>
          <w:tcPr>
            <w:tcW w:w="1957" w:type="dxa"/>
            <w:tcBorders>
              <w:top w:val="single" w:sz="4" w:space="0" w:color="auto"/>
              <w:left w:val="single" w:sz="4" w:space="0" w:color="auto"/>
              <w:bottom w:val="single" w:sz="4" w:space="0" w:color="auto"/>
              <w:right w:val="single" w:sz="4" w:space="0" w:color="auto"/>
            </w:tcBorders>
            <w:hideMark/>
          </w:tcPr>
          <w:p w14:paraId="21EFEDC3" w14:textId="77777777" w:rsidR="002F4706" w:rsidRPr="00952DCF" w:rsidRDefault="00953F43" w:rsidP="00952DCF">
            <w:pPr>
              <w:spacing w:after="0" w:line="360" w:lineRule="auto"/>
              <w:jc w:val="center"/>
              <w:rPr>
                <w:rFonts w:ascii="Times New Roman" w:hAnsi="Times New Roman" w:cs="Times New Roman"/>
                <w:sz w:val="24"/>
                <w:szCs w:val="24"/>
                <w:vertAlign w:val="superscript"/>
              </w:rPr>
            </w:pPr>
            <w:r w:rsidRPr="00952DCF">
              <w:rPr>
                <w:rFonts w:ascii="Times New Roman" w:hAnsi="Times New Roman" w:cs="Times New Roman"/>
                <w:sz w:val="24"/>
                <w:szCs w:val="24"/>
              </w:rPr>
              <w:t>1.2m</w:t>
            </w:r>
            <w:r w:rsidRPr="00952DCF">
              <w:rPr>
                <w:rFonts w:ascii="Times New Roman" w:hAnsi="Times New Roman" w:cs="Times New Roman"/>
                <w:sz w:val="24"/>
                <w:szCs w:val="24"/>
                <w:vertAlign w:val="superscript"/>
              </w:rPr>
              <w:t>2</w:t>
            </w:r>
            <w:r w:rsidRPr="00952DCF">
              <w:rPr>
                <w:rFonts w:ascii="Times New Roman" w:hAnsi="Times New Roman" w:cs="Times New Roman"/>
                <w:sz w:val="24"/>
                <w:szCs w:val="24"/>
              </w:rPr>
              <w:t xml:space="preserve">/student= </w:t>
            </w:r>
            <w:r w:rsidR="007651A2" w:rsidRPr="00952DCF">
              <w:rPr>
                <w:rFonts w:ascii="Times New Roman" w:hAnsi="Times New Roman" w:cs="Times New Roman"/>
                <w:sz w:val="24"/>
                <w:szCs w:val="24"/>
              </w:rPr>
              <w:t>30m2</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C810E16"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w:t>
            </w:r>
            <w:r w:rsidR="00953F43" w:rsidRPr="00952DCF">
              <w:rPr>
                <w:rFonts w:ascii="Times New Roman" w:hAnsi="Times New Roman" w:cs="Times New Roman"/>
                <w:sz w:val="24"/>
                <w:szCs w:val="24"/>
              </w:rPr>
              <w:t>pcs</w:t>
            </w:r>
          </w:p>
        </w:tc>
        <w:tc>
          <w:tcPr>
            <w:tcW w:w="1598" w:type="dxa"/>
            <w:tcBorders>
              <w:top w:val="single" w:sz="4" w:space="0" w:color="auto"/>
              <w:left w:val="single" w:sz="4" w:space="0" w:color="auto"/>
              <w:bottom w:val="single" w:sz="4" w:space="0" w:color="auto"/>
              <w:right w:val="single" w:sz="4" w:space="0" w:color="auto"/>
            </w:tcBorders>
            <w:vAlign w:val="center"/>
            <w:hideMark/>
          </w:tcPr>
          <w:p w14:paraId="4E0616F7"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724F3A73"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107D45E9" w14:textId="77777777" w:rsidR="002F4706" w:rsidRPr="00952DCF" w:rsidRDefault="007651A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w:t>
            </w:r>
            <w:r w:rsidR="002F4706" w:rsidRPr="00952DCF">
              <w:rPr>
                <w:rFonts w:ascii="Times New Roman" w:hAnsi="Times New Roman" w:cs="Times New Roman"/>
                <w:sz w:val="24"/>
                <w:szCs w:val="24"/>
              </w:rPr>
              <w: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30EFAB00" w14:textId="77777777" w:rsidR="002F4706" w:rsidRPr="00952DCF" w:rsidRDefault="002F4706"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Laboratory</w:t>
            </w:r>
          </w:p>
        </w:tc>
        <w:tc>
          <w:tcPr>
            <w:tcW w:w="1957" w:type="dxa"/>
            <w:tcBorders>
              <w:top w:val="single" w:sz="4" w:space="0" w:color="auto"/>
              <w:left w:val="single" w:sz="4" w:space="0" w:color="auto"/>
              <w:bottom w:val="single" w:sz="4" w:space="0" w:color="auto"/>
              <w:right w:val="single" w:sz="4" w:space="0" w:color="auto"/>
            </w:tcBorders>
            <w:hideMark/>
          </w:tcPr>
          <w:p w14:paraId="757FF10B" w14:textId="77777777" w:rsidR="002F4706" w:rsidRPr="00952DCF" w:rsidRDefault="007651A2" w:rsidP="00952DCF">
            <w:pPr>
              <w:spacing w:after="0" w:line="360" w:lineRule="auto"/>
              <w:jc w:val="center"/>
              <w:rPr>
                <w:rFonts w:ascii="Times New Roman" w:hAnsi="Times New Roman" w:cs="Times New Roman"/>
                <w:sz w:val="24"/>
                <w:szCs w:val="24"/>
                <w:vertAlign w:val="superscript"/>
              </w:rPr>
            </w:pPr>
            <w:r w:rsidRPr="00952DCF">
              <w:rPr>
                <w:rFonts w:ascii="Times New Roman" w:hAnsi="Times New Roman" w:cs="Times New Roman"/>
                <w:sz w:val="24"/>
                <w:szCs w:val="24"/>
              </w:rPr>
              <w:t>42.5m</w:t>
            </w:r>
            <w:r w:rsidRPr="00952DCF">
              <w:rPr>
                <w:rFonts w:ascii="Times New Roman" w:hAnsi="Times New Roman" w:cs="Times New Roman"/>
                <w:sz w:val="24"/>
                <w:szCs w:val="24"/>
                <w:vertAlign w:val="superscript"/>
              </w:rPr>
              <w:t>2</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84F2F3A"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w:t>
            </w:r>
            <w:r w:rsidR="00953F43" w:rsidRPr="00952DCF">
              <w:rPr>
                <w:rFonts w:ascii="Times New Roman" w:hAnsi="Times New Roman" w:cs="Times New Roman"/>
                <w:sz w:val="24"/>
                <w:szCs w:val="24"/>
              </w:rPr>
              <w:t>pcs</w:t>
            </w:r>
          </w:p>
        </w:tc>
        <w:tc>
          <w:tcPr>
            <w:tcW w:w="1598" w:type="dxa"/>
            <w:tcBorders>
              <w:top w:val="single" w:sz="4" w:space="0" w:color="auto"/>
              <w:left w:val="single" w:sz="4" w:space="0" w:color="auto"/>
              <w:bottom w:val="single" w:sz="4" w:space="0" w:color="auto"/>
              <w:right w:val="single" w:sz="4" w:space="0" w:color="auto"/>
            </w:tcBorders>
            <w:vAlign w:val="center"/>
            <w:hideMark/>
          </w:tcPr>
          <w:p w14:paraId="20D3A435"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464C9D6E"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64824CA1" w14:textId="77777777" w:rsidR="002F4706" w:rsidRPr="00952DCF" w:rsidRDefault="007651A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w:t>
            </w:r>
          </w:p>
        </w:tc>
        <w:tc>
          <w:tcPr>
            <w:tcW w:w="2970" w:type="dxa"/>
            <w:tcBorders>
              <w:top w:val="single" w:sz="4" w:space="0" w:color="auto"/>
              <w:left w:val="single" w:sz="4" w:space="0" w:color="auto"/>
              <w:bottom w:val="single" w:sz="4" w:space="0" w:color="auto"/>
              <w:right w:val="single" w:sz="4" w:space="0" w:color="auto"/>
            </w:tcBorders>
            <w:vAlign w:val="center"/>
            <w:hideMark/>
          </w:tcPr>
          <w:p w14:paraId="75C2AA41" w14:textId="77777777" w:rsidR="002F4706" w:rsidRPr="00952DCF" w:rsidRDefault="002F4706"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Standard farm (plots)</w:t>
            </w:r>
          </w:p>
        </w:tc>
        <w:tc>
          <w:tcPr>
            <w:tcW w:w="1957" w:type="dxa"/>
            <w:tcBorders>
              <w:top w:val="single" w:sz="4" w:space="0" w:color="auto"/>
              <w:left w:val="single" w:sz="4" w:space="0" w:color="auto"/>
              <w:bottom w:val="single" w:sz="4" w:space="0" w:color="auto"/>
              <w:right w:val="single" w:sz="4" w:space="0" w:color="auto"/>
            </w:tcBorders>
            <w:hideMark/>
          </w:tcPr>
          <w:p w14:paraId="480A83C9" w14:textId="77777777" w:rsidR="002F4706" w:rsidRPr="00952DCF" w:rsidRDefault="00953F43"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10mX10m</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66E9FBE"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 plot</w:t>
            </w:r>
          </w:p>
        </w:tc>
        <w:tc>
          <w:tcPr>
            <w:tcW w:w="1598" w:type="dxa"/>
            <w:tcBorders>
              <w:top w:val="single" w:sz="4" w:space="0" w:color="auto"/>
              <w:left w:val="single" w:sz="4" w:space="0" w:color="auto"/>
              <w:bottom w:val="single" w:sz="4" w:space="0" w:color="auto"/>
              <w:right w:val="single" w:sz="4" w:space="0" w:color="auto"/>
            </w:tcBorders>
            <w:vAlign w:val="center"/>
            <w:hideMark/>
          </w:tcPr>
          <w:p w14:paraId="6CF3212D" w14:textId="77777777" w:rsidR="002F4706" w:rsidRPr="00952DCF" w:rsidRDefault="002F4706"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2FC56DE8"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044055F6" w14:textId="77777777" w:rsidR="007651A2" w:rsidRPr="00952DCF" w:rsidRDefault="007651A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4</w:t>
            </w:r>
          </w:p>
        </w:tc>
        <w:tc>
          <w:tcPr>
            <w:tcW w:w="2970" w:type="dxa"/>
            <w:tcBorders>
              <w:top w:val="single" w:sz="4" w:space="0" w:color="auto"/>
              <w:left w:val="single" w:sz="4" w:space="0" w:color="auto"/>
              <w:bottom w:val="single" w:sz="4" w:space="0" w:color="auto"/>
              <w:right w:val="single" w:sz="4" w:space="0" w:color="auto"/>
            </w:tcBorders>
            <w:vAlign w:val="center"/>
          </w:tcPr>
          <w:p w14:paraId="332E7F68" w14:textId="77777777" w:rsidR="007651A2" w:rsidRPr="00952DCF" w:rsidRDefault="007651A2" w:rsidP="00952DCF">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Library</w:t>
            </w:r>
          </w:p>
        </w:tc>
        <w:tc>
          <w:tcPr>
            <w:tcW w:w="1957" w:type="dxa"/>
            <w:tcBorders>
              <w:top w:val="single" w:sz="4" w:space="0" w:color="auto"/>
              <w:left w:val="single" w:sz="4" w:space="0" w:color="auto"/>
              <w:bottom w:val="single" w:sz="4" w:space="0" w:color="auto"/>
              <w:right w:val="single" w:sz="4" w:space="0" w:color="auto"/>
            </w:tcBorders>
          </w:tcPr>
          <w:p w14:paraId="19DA85BC" w14:textId="77777777" w:rsidR="007651A2" w:rsidRPr="00952DCF" w:rsidRDefault="007651A2" w:rsidP="00952DCF">
            <w:pPr>
              <w:spacing w:after="0" w:line="360" w:lineRule="auto"/>
              <w:jc w:val="center"/>
              <w:rPr>
                <w:rFonts w:ascii="Times New Roman" w:hAnsi="Times New Roman" w:cs="Times New Roman"/>
                <w:sz w:val="24"/>
                <w:szCs w:val="24"/>
                <w:vertAlign w:val="superscript"/>
              </w:rPr>
            </w:pPr>
            <w:r w:rsidRPr="00952DCF">
              <w:rPr>
                <w:rFonts w:ascii="Times New Roman" w:hAnsi="Times New Roman" w:cs="Times New Roman"/>
                <w:sz w:val="24"/>
                <w:szCs w:val="24"/>
              </w:rPr>
              <w:t>42.5m</w:t>
            </w:r>
            <w:r w:rsidRPr="00952DCF">
              <w:rPr>
                <w:rFonts w:ascii="Times New Roman" w:hAnsi="Times New Roman" w:cs="Times New Roman"/>
                <w:sz w:val="24"/>
                <w:szCs w:val="24"/>
                <w:vertAlign w:val="superscript"/>
              </w:rPr>
              <w:t>2</w:t>
            </w:r>
          </w:p>
        </w:tc>
        <w:tc>
          <w:tcPr>
            <w:tcW w:w="1710" w:type="dxa"/>
            <w:tcBorders>
              <w:top w:val="single" w:sz="4" w:space="0" w:color="auto"/>
              <w:left w:val="single" w:sz="4" w:space="0" w:color="auto"/>
              <w:bottom w:val="single" w:sz="4" w:space="0" w:color="auto"/>
              <w:right w:val="single" w:sz="4" w:space="0" w:color="auto"/>
            </w:tcBorders>
            <w:vAlign w:val="center"/>
          </w:tcPr>
          <w:p w14:paraId="6F4945AD" w14:textId="77777777" w:rsidR="007651A2" w:rsidRPr="00952DCF" w:rsidRDefault="007651A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w:t>
            </w:r>
            <w:r w:rsidR="00953F43" w:rsidRPr="00952DCF">
              <w:rPr>
                <w:rFonts w:ascii="Times New Roman" w:hAnsi="Times New Roman" w:cs="Times New Roman"/>
                <w:sz w:val="24"/>
                <w:szCs w:val="24"/>
              </w:rPr>
              <w:t>pcs</w:t>
            </w:r>
          </w:p>
        </w:tc>
        <w:tc>
          <w:tcPr>
            <w:tcW w:w="1598" w:type="dxa"/>
            <w:tcBorders>
              <w:top w:val="single" w:sz="4" w:space="0" w:color="auto"/>
              <w:left w:val="single" w:sz="4" w:space="0" w:color="auto"/>
              <w:bottom w:val="single" w:sz="4" w:space="0" w:color="auto"/>
              <w:right w:val="single" w:sz="4" w:space="0" w:color="auto"/>
            </w:tcBorders>
            <w:vAlign w:val="center"/>
          </w:tcPr>
          <w:p w14:paraId="6902E984" w14:textId="77777777" w:rsidR="007651A2" w:rsidRPr="00952DCF" w:rsidRDefault="007651A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2105EC30" w14:textId="77777777" w:rsidTr="00BA4E5F">
        <w:tc>
          <w:tcPr>
            <w:tcW w:w="9765" w:type="dxa"/>
            <w:gridSpan w:val="5"/>
            <w:tcBorders>
              <w:top w:val="single" w:sz="4" w:space="0" w:color="auto"/>
              <w:left w:val="single" w:sz="4" w:space="0" w:color="auto"/>
              <w:bottom w:val="single" w:sz="4" w:space="0" w:color="auto"/>
              <w:right w:val="single" w:sz="4" w:space="0" w:color="auto"/>
            </w:tcBorders>
            <w:vAlign w:val="center"/>
            <w:hideMark/>
          </w:tcPr>
          <w:p w14:paraId="441627E9" w14:textId="77777777" w:rsidR="007651A2" w:rsidRPr="00952DCF" w:rsidRDefault="007651A2"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C. Consumable Materials</w:t>
            </w:r>
          </w:p>
        </w:tc>
      </w:tr>
      <w:tr w:rsidR="00952DCF" w:rsidRPr="00952DCF" w14:paraId="4F2374C3"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7B42BF68" w14:textId="77777777" w:rsidR="007651A2" w:rsidRPr="00952DCF" w:rsidRDefault="007651A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8.</w:t>
            </w:r>
          </w:p>
        </w:tc>
        <w:tc>
          <w:tcPr>
            <w:tcW w:w="2970" w:type="dxa"/>
            <w:tcBorders>
              <w:top w:val="single" w:sz="4" w:space="0" w:color="auto"/>
              <w:left w:val="single" w:sz="4" w:space="0" w:color="auto"/>
              <w:bottom w:val="single" w:sz="4" w:space="0" w:color="auto"/>
              <w:right w:val="single" w:sz="4" w:space="0" w:color="auto"/>
            </w:tcBorders>
            <w:vAlign w:val="center"/>
            <w:hideMark/>
          </w:tcPr>
          <w:p w14:paraId="4AB5EE0B" w14:textId="77777777" w:rsidR="007651A2" w:rsidRPr="00952DCF" w:rsidRDefault="007651A2" w:rsidP="00952DCF">
            <w:pPr>
              <w:pStyle w:val="ListParagraph"/>
              <w:numPr>
                <w:ilvl w:val="0"/>
                <w:numId w:val="37"/>
              </w:numPr>
              <w:autoSpaceDE w:val="0"/>
              <w:autoSpaceDN w:val="0"/>
              <w:adjustRightInd w:val="0"/>
              <w:spacing w:line="360" w:lineRule="auto"/>
              <w:contextualSpacing/>
              <w:jc w:val="both"/>
            </w:pPr>
            <w:r w:rsidRPr="00952DCF">
              <w:t xml:space="preserve">Printing paper </w:t>
            </w:r>
          </w:p>
        </w:tc>
        <w:tc>
          <w:tcPr>
            <w:tcW w:w="1957" w:type="dxa"/>
            <w:tcBorders>
              <w:top w:val="single" w:sz="4" w:space="0" w:color="auto"/>
              <w:left w:val="single" w:sz="4" w:space="0" w:color="auto"/>
              <w:bottom w:val="single" w:sz="4" w:space="0" w:color="auto"/>
              <w:right w:val="single" w:sz="4" w:space="0" w:color="auto"/>
            </w:tcBorders>
            <w:hideMark/>
          </w:tcPr>
          <w:p w14:paraId="407A002D" w14:textId="77777777" w:rsidR="007651A2" w:rsidRPr="00952DCF" w:rsidRDefault="007651A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A4</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3659292" w14:textId="77777777" w:rsidR="007651A2" w:rsidRPr="00952DCF" w:rsidRDefault="00953F43"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2rea</w:t>
            </w:r>
            <w:r w:rsidR="007651A2" w:rsidRPr="00952DCF">
              <w:rPr>
                <w:rFonts w:ascii="Times New Roman" w:hAnsi="Times New Roman" w:cs="Times New Roman"/>
                <w:sz w:val="24"/>
                <w:szCs w:val="24"/>
              </w:rPr>
              <w:t>m</w:t>
            </w:r>
          </w:p>
        </w:tc>
        <w:tc>
          <w:tcPr>
            <w:tcW w:w="1598" w:type="dxa"/>
            <w:tcBorders>
              <w:top w:val="single" w:sz="4" w:space="0" w:color="auto"/>
              <w:left w:val="single" w:sz="4" w:space="0" w:color="auto"/>
              <w:bottom w:val="single" w:sz="4" w:space="0" w:color="auto"/>
              <w:right w:val="single" w:sz="4" w:space="0" w:color="auto"/>
            </w:tcBorders>
            <w:vAlign w:val="center"/>
            <w:hideMark/>
          </w:tcPr>
          <w:p w14:paraId="0AB4A4D0" w14:textId="77777777" w:rsidR="007651A2" w:rsidRPr="00952DCF" w:rsidRDefault="007651A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2:25</w:t>
            </w:r>
          </w:p>
        </w:tc>
      </w:tr>
      <w:tr w:rsidR="00952DCF" w:rsidRPr="00952DCF" w14:paraId="7ED0A7D9"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1E433555" w14:textId="77777777" w:rsidR="007651A2" w:rsidRPr="00952DCF" w:rsidRDefault="007651A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9.</w:t>
            </w:r>
          </w:p>
        </w:tc>
        <w:tc>
          <w:tcPr>
            <w:tcW w:w="2970" w:type="dxa"/>
            <w:tcBorders>
              <w:top w:val="single" w:sz="4" w:space="0" w:color="auto"/>
              <w:left w:val="single" w:sz="4" w:space="0" w:color="auto"/>
              <w:bottom w:val="single" w:sz="4" w:space="0" w:color="auto"/>
              <w:right w:val="single" w:sz="4" w:space="0" w:color="auto"/>
            </w:tcBorders>
            <w:hideMark/>
          </w:tcPr>
          <w:p w14:paraId="1361C537" w14:textId="77777777" w:rsidR="007651A2" w:rsidRPr="00952DCF" w:rsidRDefault="007651A2" w:rsidP="00952DCF">
            <w:pPr>
              <w:pStyle w:val="ListParagraph"/>
              <w:numPr>
                <w:ilvl w:val="0"/>
                <w:numId w:val="37"/>
              </w:numPr>
              <w:autoSpaceDE w:val="0"/>
              <w:autoSpaceDN w:val="0"/>
              <w:adjustRightInd w:val="0"/>
              <w:spacing w:line="360" w:lineRule="auto"/>
              <w:contextualSpacing/>
              <w:jc w:val="both"/>
            </w:pPr>
            <w:r w:rsidRPr="00952DCF">
              <w:t>log book</w:t>
            </w:r>
          </w:p>
        </w:tc>
        <w:tc>
          <w:tcPr>
            <w:tcW w:w="1957" w:type="dxa"/>
            <w:tcBorders>
              <w:top w:val="single" w:sz="4" w:space="0" w:color="auto"/>
              <w:left w:val="single" w:sz="4" w:space="0" w:color="auto"/>
              <w:bottom w:val="single" w:sz="4" w:space="0" w:color="auto"/>
              <w:right w:val="single" w:sz="4" w:space="0" w:color="auto"/>
            </w:tcBorders>
            <w:hideMark/>
          </w:tcPr>
          <w:p w14:paraId="28D77F76" w14:textId="77777777" w:rsidR="007651A2" w:rsidRPr="00952DCF" w:rsidRDefault="00953F43"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E419959" w14:textId="77777777" w:rsidR="007651A2" w:rsidRPr="00952DCF" w:rsidRDefault="00953F43"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1pcs</w:t>
            </w:r>
          </w:p>
        </w:tc>
        <w:tc>
          <w:tcPr>
            <w:tcW w:w="1598" w:type="dxa"/>
            <w:tcBorders>
              <w:top w:val="single" w:sz="4" w:space="0" w:color="auto"/>
              <w:left w:val="single" w:sz="4" w:space="0" w:color="auto"/>
              <w:bottom w:val="single" w:sz="4" w:space="0" w:color="auto"/>
              <w:right w:val="single" w:sz="4" w:space="0" w:color="auto"/>
            </w:tcBorders>
            <w:vAlign w:val="center"/>
            <w:hideMark/>
          </w:tcPr>
          <w:p w14:paraId="65A4D01C" w14:textId="77777777" w:rsidR="007651A2" w:rsidRPr="00952DCF" w:rsidRDefault="00953F43"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1DF20E0"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25C41C55" w14:textId="77777777" w:rsidR="007651A2" w:rsidRPr="00952DCF" w:rsidRDefault="007651A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10.</w:t>
            </w:r>
          </w:p>
        </w:tc>
        <w:tc>
          <w:tcPr>
            <w:tcW w:w="2970" w:type="dxa"/>
            <w:tcBorders>
              <w:top w:val="single" w:sz="4" w:space="0" w:color="auto"/>
              <w:left w:val="single" w:sz="4" w:space="0" w:color="auto"/>
              <w:bottom w:val="single" w:sz="4" w:space="0" w:color="auto"/>
              <w:right w:val="single" w:sz="4" w:space="0" w:color="auto"/>
            </w:tcBorders>
            <w:hideMark/>
          </w:tcPr>
          <w:p w14:paraId="6F7F9CF4" w14:textId="77777777" w:rsidR="007651A2" w:rsidRPr="00952DCF" w:rsidRDefault="007651A2" w:rsidP="00952DCF">
            <w:pPr>
              <w:pStyle w:val="ListParagraph"/>
              <w:numPr>
                <w:ilvl w:val="0"/>
                <w:numId w:val="37"/>
              </w:numPr>
              <w:autoSpaceDE w:val="0"/>
              <w:autoSpaceDN w:val="0"/>
              <w:adjustRightInd w:val="0"/>
              <w:spacing w:line="360" w:lineRule="auto"/>
              <w:contextualSpacing/>
              <w:jc w:val="both"/>
            </w:pPr>
            <w:r w:rsidRPr="00952DCF">
              <w:t>Pencil</w:t>
            </w:r>
          </w:p>
        </w:tc>
        <w:tc>
          <w:tcPr>
            <w:tcW w:w="1957" w:type="dxa"/>
            <w:tcBorders>
              <w:top w:val="single" w:sz="4" w:space="0" w:color="auto"/>
              <w:left w:val="single" w:sz="4" w:space="0" w:color="auto"/>
              <w:bottom w:val="single" w:sz="4" w:space="0" w:color="auto"/>
              <w:right w:val="single" w:sz="4" w:space="0" w:color="auto"/>
            </w:tcBorders>
            <w:hideMark/>
          </w:tcPr>
          <w:p w14:paraId="0DB51FB3" w14:textId="77777777" w:rsidR="007651A2" w:rsidRPr="00952DCF" w:rsidRDefault="007651A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HB</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88DCE98" w14:textId="77777777" w:rsidR="007651A2" w:rsidRPr="00952DCF" w:rsidRDefault="007651A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2 pcs</w:t>
            </w:r>
          </w:p>
        </w:tc>
        <w:tc>
          <w:tcPr>
            <w:tcW w:w="1598" w:type="dxa"/>
            <w:tcBorders>
              <w:top w:val="single" w:sz="4" w:space="0" w:color="auto"/>
              <w:left w:val="single" w:sz="4" w:space="0" w:color="auto"/>
              <w:bottom w:val="single" w:sz="4" w:space="0" w:color="auto"/>
              <w:right w:val="single" w:sz="4" w:space="0" w:color="auto"/>
            </w:tcBorders>
            <w:vAlign w:val="center"/>
            <w:hideMark/>
          </w:tcPr>
          <w:p w14:paraId="733BA2BD" w14:textId="77777777" w:rsidR="007651A2" w:rsidRPr="00952DCF" w:rsidRDefault="00953F43"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2:25</w:t>
            </w:r>
          </w:p>
        </w:tc>
      </w:tr>
      <w:tr w:rsidR="00952DCF" w:rsidRPr="00952DCF" w14:paraId="4BEF842B"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77FD00B9" w14:textId="77777777" w:rsidR="007651A2" w:rsidRPr="00952DCF" w:rsidRDefault="007651A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11.</w:t>
            </w:r>
          </w:p>
        </w:tc>
        <w:tc>
          <w:tcPr>
            <w:tcW w:w="2970" w:type="dxa"/>
            <w:tcBorders>
              <w:top w:val="single" w:sz="4" w:space="0" w:color="auto"/>
              <w:left w:val="single" w:sz="4" w:space="0" w:color="auto"/>
              <w:bottom w:val="single" w:sz="4" w:space="0" w:color="auto"/>
              <w:right w:val="single" w:sz="4" w:space="0" w:color="auto"/>
            </w:tcBorders>
            <w:hideMark/>
          </w:tcPr>
          <w:p w14:paraId="4011A0C2" w14:textId="77777777" w:rsidR="007651A2" w:rsidRPr="00952DCF" w:rsidRDefault="007651A2" w:rsidP="00952DCF">
            <w:pPr>
              <w:pStyle w:val="ListParagraph"/>
              <w:numPr>
                <w:ilvl w:val="0"/>
                <w:numId w:val="37"/>
              </w:numPr>
              <w:autoSpaceDE w:val="0"/>
              <w:autoSpaceDN w:val="0"/>
              <w:adjustRightInd w:val="0"/>
              <w:spacing w:line="360" w:lineRule="auto"/>
              <w:contextualSpacing/>
              <w:jc w:val="both"/>
            </w:pPr>
            <w:r w:rsidRPr="00952DCF">
              <w:t xml:space="preserve"> Marker </w:t>
            </w:r>
          </w:p>
        </w:tc>
        <w:tc>
          <w:tcPr>
            <w:tcW w:w="1957" w:type="dxa"/>
            <w:tcBorders>
              <w:top w:val="single" w:sz="4" w:space="0" w:color="auto"/>
              <w:left w:val="single" w:sz="4" w:space="0" w:color="auto"/>
              <w:bottom w:val="single" w:sz="4" w:space="0" w:color="auto"/>
              <w:right w:val="single" w:sz="4" w:space="0" w:color="auto"/>
            </w:tcBorders>
          </w:tcPr>
          <w:p w14:paraId="7F510D83" w14:textId="77777777" w:rsidR="007651A2" w:rsidRPr="00952DCF" w:rsidRDefault="007651A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White board</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3804F07" w14:textId="77777777" w:rsidR="007651A2" w:rsidRPr="00952DCF" w:rsidRDefault="00953F43"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w:t>
            </w:r>
            <w:r w:rsidR="007651A2" w:rsidRPr="00952DCF">
              <w:rPr>
                <w:rFonts w:ascii="Times New Roman" w:hAnsi="Times New Roman" w:cs="Times New Roman"/>
                <w:sz w:val="24"/>
                <w:szCs w:val="24"/>
              </w:rPr>
              <w:t xml:space="preserve"> p</w:t>
            </w:r>
            <w:r w:rsidRPr="00952DCF">
              <w:rPr>
                <w:rFonts w:ascii="Times New Roman" w:hAnsi="Times New Roman" w:cs="Times New Roman"/>
                <w:sz w:val="24"/>
                <w:szCs w:val="24"/>
              </w:rPr>
              <w:t>a</w:t>
            </w:r>
            <w:r w:rsidR="007651A2" w:rsidRPr="00952DCF">
              <w:rPr>
                <w:rFonts w:ascii="Times New Roman" w:hAnsi="Times New Roman" w:cs="Times New Roman"/>
                <w:sz w:val="24"/>
                <w:szCs w:val="24"/>
              </w:rPr>
              <w:t>c</w:t>
            </w:r>
            <w:r w:rsidRPr="00952DCF">
              <w:rPr>
                <w:rFonts w:ascii="Times New Roman" w:hAnsi="Times New Roman" w:cs="Times New Roman"/>
                <w:sz w:val="24"/>
                <w:szCs w:val="24"/>
              </w:rPr>
              <w:t>ket</w:t>
            </w:r>
          </w:p>
        </w:tc>
        <w:tc>
          <w:tcPr>
            <w:tcW w:w="1598" w:type="dxa"/>
            <w:tcBorders>
              <w:top w:val="single" w:sz="4" w:space="0" w:color="auto"/>
              <w:left w:val="single" w:sz="4" w:space="0" w:color="auto"/>
              <w:bottom w:val="single" w:sz="4" w:space="0" w:color="auto"/>
              <w:right w:val="single" w:sz="4" w:space="0" w:color="auto"/>
            </w:tcBorders>
            <w:vAlign w:val="center"/>
            <w:hideMark/>
          </w:tcPr>
          <w:p w14:paraId="4C64A3DF" w14:textId="77777777" w:rsidR="007651A2" w:rsidRPr="00952DCF" w:rsidRDefault="007651A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w:t>
            </w:r>
            <w:r w:rsidR="00953F43" w:rsidRPr="00952DCF">
              <w:rPr>
                <w:rFonts w:ascii="Times New Roman" w:hAnsi="Times New Roman" w:cs="Times New Roman"/>
                <w:sz w:val="24"/>
                <w:szCs w:val="24"/>
              </w:rPr>
              <w:t>25</w:t>
            </w:r>
          </w:p>
        </w:tc>
      </w:tr>
      <w:tr w:rsidR="00952DCF" w:rsidRPr="00952DCF" w14:paraId="191891AF"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3EAE3D83" w14:textId="77777777" w:rsidR="007651A2" w:rsidRPr="00952DCF" w:rsidRDefault="007651A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lastRenderedPageBreak/>
              <w:t>12</w:t>
            </w:r>
          </w:p>
        </w:tc>
        <w:tc>
          <w:tcPr>
            <w:tcW w:w="2970" w:type="dxa"/>
            <w:tcBorders>
              <w:top w:val="single" w:sz="4" w:space="0" w:color="auto"/>
              <w:left w:val="single" w:sz="4" w:space="0" w:color="auto"/>
              <w:bottom w:val="single" w:sz="4" w:space="0" w:color="auto"/>
              <w:right w:val="single" w:sz="4" w:space="0" w:color="auto"/>
            </w:tcBorders>
            <w:vAlign w:val="center"/>
          </w:tcPr>
          <w:p w14:paraId="3D7AA6E7" w14:textId="45E6772A" w:rsidR="007651A2" w:rsidRPr="00952DCF" w:rsidRDefault="007651A2" w:rsidP="00952DCF">
            <w:pPr>
              <w:pStyle w:val="ListParagraph"/>
              <w:numPr>
                <w:ilvl w:val="0"/>
                <w:numId w:val="37"/>
              </w:numPr>
              <w:autoSpaceDE w:val="0"/>
              <w:autoSpaceDN w:val="0"/>
              <w:adjustRightInd w:val="0"/>
              <w:spacing w:line="360" w:lineRule="auto"/>
              <w:contextualSpacing/>
              <w:jc w:val="both"/>
            </w:pPr>
            <w:r w:rsidRPr="00952DCF">
              <w:t xml:space="preserve">Duster </w:t>
            </w:r>
            <w:r w:rsidR="00BA4E5F" w:rsidRPr="00952DCF">
              <w:t>(white</w:t>
            </w:r>
            <w:r w:rsidRPr="00952DCF">
              <w:t xml:space="preserve">/black board) </w:t>
            </w:r>
          </w:p>
        </w:tc>
        <w:tc>
          <w:tcPr>
            <w:tcW w:w="1957" w:type="dxa"/>
            <w:tcBorders>
              <w:top w:val="single" w:sz="4" w:space="0" w:color="auto"/>
              <w:left w:val="single" w:sz="4" w:space="0" w:color="auto"/>
              <w:bottom w:val="single" w:sz="4" w:space="0" w:color="auto"/>
              <w:right w:val="single" w:sz="4" w:space="0" w:color="auto"/>
            </w:tcBorders>
          </w:tcPr>
          <w:p w14:paraId="2561BD5E" w14:textId="77777777" w:rsidR="007651A2" w:rsidRPr="00952DCF" w:rsidRDefault="00953F43"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vAlign w:val="center"/>
          </w:tcPr>
          <w:p w14:paraId="31AA83A2" w14:textId="77777777" w:rsidR="007651A2" w:rsidRPr="00952DCF" w:rsidRDefault="007651A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w:t>
            </w:r>
            <w:r w:rsidR="00953F43" w:rsidRPr="00952DCF">
              <w:rPr>
                <w:rFonts w:ascii="Times New Roman" w:hAnsi="Times New Roman" w:cs="Times New Roman"/>
                <w:sz w:val="24"/>
                <w:szCs w:val="24"/>
              </w:rPr>
              <w:t>pcs</w:t>
            </w:r>
          </w:p>
        </w:tc>
        <w:tc>
          <w:tcPr>
            <w:tcW w:w="1598" w:type="dxa"/>
            <w:tcBorders>
              <w:top w:val="single" w:sz="4" w:space="0" w:color="auto"/>
              <w:left w:val="single" w:sz="4" w:space="0" w:color="auto"/>
              <w:bottom w:val="single" w:sz="4" w:space="0" w:color="auto"/>
              <w:right w:val="single" w:sz="4" w:space="0" w:color="auto"/>
            </w:tcBorders>
            <w:vAlign w:val="center"/>
          </w:tcPr>
          <w:p w14:paraId="7588B870" w14:textId="77777777" w:rsidR="007651A2" w:rsidRPr="00952DCF" w:rsidRDefault="007651A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4EF39F28"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5E9996C0" w14:textId="77777777" w:rsidR="00953F43" w:rsidRPr="00952DCF" w:rsidRDefault="00953F4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13</w:t>
            </w:r>
          </w:p>
        </w:tc>
        <w:tc>
          <w:tcPr>
            <w:tcW w:w="2970" w:type="dxa"/>
            <w:tcBorders>
              <w:top w:val="single" w:sz="4" w:space="0" w:color="auto"/>
              <w:left w:val="single" w:sz="4" w:space="0" w:color="auto"/>
              <w:bottom w:val="single" w:sz="4" w:space="0" w:color="auto"/>
              <w:right w:val="single" w:sz="4" w:space="0" w:color="auto"/>
            </w:tcBorders>
            <w:vAlign w:val="center"/>
          </w:tcPr>
          <w:p w14:paraId="45393C16" w14:textId="77777777" w:rsidR="00953F43" w:rsidRPr="00952DCF" w:rsidRDefault="00953F43" w:rsidP="00952DCF">
            <w:pPr>
              <w:pStyle w:val="ListParagraph"/>
              <w:numPr>
                <w:ilvl w:val="0"/>
                <w:numId w:val="37"/>
              </w:numPr>
              <w:autoSpaceDE w:val="0"/>
              <w:autoSpaceDN w:val="0"/>
              <w:adjustRightInd w:val="0"/>
              <w:spacing w:line="360" w:lineRule="auto"/>
              <w:contextualSpacing/>
              <w:jc w:val="both"/>
            </w:pPr>
            <w:r w:rsidRPr="00952DCF">
              <w:t xml:space="preserve">Chalk </w:t>
            </w:r>
          </w:p>
        </w:tc>
        <w:tc>
          <w:tcPr>
            <w:tcW w:w="1957" w:type="dxa"/>
            <w:tcBorders>
              <w:top w:val="single" w:sz="4" w:space="0" w:color="auto"/>
              <w:left w:val="single" w:sz="4" w:space="0" w:color="auto"/>
              <w:bottom w:val="single" w:sz="4" w:space="0" w:color="auto"/>
              <w:right w:val="single" w:sz="4" w:space="0" w:color="auto"/>
            </w:tcBorders>
          </w:tcPr>
          <w:p w14:paraId="3FC2E6E4" w14:textId="77777777" w:rsidR="00953F43" w:rsidRPr="00952DCF" w:rsidRDefault="00953F43"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vAlign w:val="center"/>
          </w:tcPr>
          <w:p w14:paraId="33209CEF" w14:textId="77777777" w:rsidR="00953F43" w:rsidRPr="00952DCF" w:rsidRDefault="00953F43"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 packet</w:t>
            </w:r>
          </w:p>
        </w:tc>
        <w:tc>
          <w:tcPr>
            <w:tcW w:w="1598" w:type="dxa"/>
            <w:tcBorders>
              <w:top w:val="single" w:sz="4" w:space="0" w:color="auto"/>
              <w:left w:val="single" w:sz="4" w:space="0" w:color="auto"/>
              <w:bottom w:val="single" w:sz="4" w:space="0" w:color="auto"/>
              <w:right w:val="single" w:sz="4" w:space="0" w:color="auto"/>
            </w:tcBorders>
            <w:vAlign w:val="center"/>
          </w:tcPr>
          <w:p w14:paraId="05314A14" w14:textId="77777777" w:rsidR="00953F43" w:rsidRPr="00952DCF" w:rsidRDefault="00953F43"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37E21ADB" w14:textId="77777777" w:rsidTr="00BA4E5F">
        <w:trPr>
          <w:trHeight w:val="278"/>
        </w:trPr>
        <w:tc>
          <w:tcPr>
            <w:tcW w:w="9765" w:type="dxa"/>
            <w:gridSpan w:val="5"/>
            <w:tcBorders>
              <w:top w:val="single" w:sz="4" w:space="0" w:color="auto"/>
              <w:left w:val="single" w:sz="4" w:space="0" w:color="auto"/>
              <w:bottom w:val="single" w:sz="4" w:space="0" w:color="auto"/>
              <w:right w:val="single" w:sz="4" w:space="0" w:color="auto"/>
            </w:tcBorders>
            <w:vAlign w:val="center"/>
            <w:hideMark/>
          </w:tcPr>
          <w:p w14:paraId="732D9CB7" w14:textId="77777777" w:rsidR="00953F43" w:rsidRPr="00952DCF" w:rsidRDefault="00953F43"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D. Tools, Equipment and Materials</w:t>
            </w:r>
          </w:p>
        </w:tc>
      </w:tr>
      <w:tr w:rsidR="00952DCF" w:rsidRPr="00952DCF" w14:paraId="021C4FFC"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782D1F7E" w14:textId="77777777" w:rsidR="00953F43" w:rsidRPr="00952DCF" w:rsidRDefault="00953F4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12.</w:t>
            </w:r>
          </w:p>
        </w:tc>
        <w:tc>
          <w:tcPr>
            <w:tcW w:w="2970" w:type="dxa"/>
            <w:tcBorders>
              <w:top w:val="single" w:sz="4" w:space="0" w:color="auto"/>
              <w:left w:val="single" w:sz="4" w:space="0" w:color="auto"/>
              <w:bottom w:val="single" w:sz="4" w:space="0" w:color="auto"/>
              <w:right w:val="single" w:sz="4" w:space="0" w:color="auto"/>
            </w:tcBorders>
            <w:hideMark/>
          </w:tcPr>
          <w:p w14:paraId="761E201A" w14:textId="77777777" w:rsidR="00953F43" w:rsidRPr="00952DCF" w:rsidRDefault="00953F43" w:rsidP="00952DCF">
            <w:pPr>
              <w:pStyle w:val="ListParagraph"/>
              <w:numPr>
                <w:ilvl w:val="0"/>
                <w:numId w:val="37"/>
              </w:numPr>
              <w:autoSpaceDE w:val="0"/>
              <w:autoSpaceDN w:val="0"/>
              <w:adjustRightInd w:val="0"/>
              <w:spacing w:line="360" w:lineRule="auto"/>
              <w:contextualSpacing/>
              <w:jc w:val="both"/>
            </w:pPr>
            <w:r w:rsidRPr="00952DCF">
              <w:t>Pivots</w:t>
            </w:r>
          </w:p>
        </w:tc>
        <w:tc>
          <w:tcPr>
            <w:tcW w:w="1957" w:type="dxa"/>
            <w:tcBorders>
              <w:top w:val="single" w:sz="4" w:space="0" w:color="auto"/>
              <w:left w:val="single" w:sz="4" w:space="0" w:color="auto"/>
              <w:bottom w:val="single" w:sz="4" w:space="0" w:color="auto"/>
              <w:right w:val="single" w:sz="4" w:space="0" w:color="auto"/>
            </w:tcBorders>
          </w:tcPr>
          <w:p w14:paraId="7CC2850B" w14:textId="77777777" w:rsidR="00953F43" w:rsidRPr="00952DCF" w:rsidRDefault="00953F4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Diaphragm type</w:t>
            </w:r>
          </w:p>
        </w:tc>
        <w:tc>
          <w:tcPr>
            <w:tcW w:w="1710" w:type="dxa"/>
            <w:tcBorders>
              <w:top w:val="single" w:sz="4" w:space="0" w:color="auto"/>
              <w:left w:val="single" w:sz="4" w:space="0" w:color="auto"/>
              <w:bottom w:val="single" w:sz="4" w:space="0" w:color="auto"/>
              <w:right w:val="single" w:sz="4" w:space="0" w:color="auto"/>
            </w:tcBorders>
            <w:hideMark/>
          </w:tcPr>
          <w:p w14:paraId="4D770416" w14:textId="77777777" w:rsidR="00953F43" w:rsidRPr="00952DCF" w:rsidRDefault="00953F4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 pcs</w:t>
            </w:r>
          </w:p>
        </w:tc>
        <w:tc>
          <w:tcPr>
            <w:tcW w:w="1598" w:type="dxa"/>
            <w:tcBorders>
              <w:top w:val="single" w:sz="4" w:space="0" w:color="auto"/>
              <w:left w:val="single" w:sz="4" w:space="0" w:color="auto"/>
              <w:bottom w:val="single" w:sz="4" w:space="0" w:color="auto"/>
              <w:right w:val="single" w:sz="4" w:space="0" w:color="auto"/>
            </w:tcBorders>
            <w:hideMark/>
          </w:tcPr>
          <w:p w14:paraId="69E49B07" w14:textId="77777777" w:rsidR="00953F43" w:rsidRPr="00952DCF" w:rsidRDefault="00953F43"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1EB557D5"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1335345E"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13</w:t>
            </w:r>
          </w:p>
        </w:tc>
        <w:tc>
          <w:tcPr>
            <w:tcW w:w="2970" w:type="dxa"/>
            <w:tcBorders>
              <w:top w:val="single" w:sz="4" w:space="0" w:color="auto"/>
              <w:left w:val="single" w:sz="4" w:space="0" w:color="auto"/>
              <w:bottom w:val="single" w:sz="4" w:space="0" w:color="auto"/>
              <w:right w:val="single" w:sz="4" w:space="0" w:color="auto"/>
            </w:tcBorders>
            <w:hideMark/>
          </w:tcPr>
          <w:p w14:paraId="7B26A801"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Linear</w:t>
            </w:r>
          </w:p>
        </w:tc>
        <w:tc>
          <w:tcPr>
            <w:tcW w:w="1957" w:type="dxa"/>
            <w:tcBorders>
              <w:top w:val="single" w:sz="4" w:space="0" w:color="auto"/>
              <w:left w:val="single" w:sz="4" w:space="0" w:color="auto"/>
              <w:bottom w:val="single" w:sz="4" w:space="0" w:color="auto"/>
              <w:right w:val="single" w:sz="4" w:space="0" w:color="auto"/>
            </w:tcBorders>
          </w:tcPr>
          <w:p w14:paraId="15082581"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74937225"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1pcs</w:t>
            </w:r>
          </w:p>
        </w:tc>
        <w:tc>
          <w:tcPr>
            <w:tcW w:w="1598" w:type="dxa"/>
            <w:tcBorders>
              <w:top w:val="single" w:sz="4" w:space="0" w:color="auto"/>
              <w:left w:val="single" w:sz="4" w:space="0" w:color="auto"/>
              <w:bottom w:val="single" w:sz="4" w:space="0" w:color="auto"/>
              <w:right w:val="single" w:sz="4" w:space="0" w:color="auto"/>
            </w:tcBorders>
            <w:hideMark/>
          </w:tcPr>
          <w:p w14:paraId="578EDCB1"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3A770C01"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2DF73E94"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14</w:t>
            </w:r>
          </w:p>
        </w:tc>
        <w:tc>
          <w:tcPr>
            <w:tcW w:w="2970" w:type="dxa"/>
            <w:tcBorders>
              <w:top w:val="single" w:sz="4" w:space="0" w:color="auto"/>
              <w:left w:val="single" w:sz="4" w:space="0" w:color="auto"/>
              <w:bottom w:val="single" w:sz="4" w:space="0" w:color="auto"/>
              <w:right w:val="single" w:sz="4" w:space="0" w:color="auto"/>
            </w:tcBorders>
            <w:hideMark/>
          </w:tcPr>
          <w:p w14:paraId="01287016"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Pumps</w:t>
            </w:r>
          </w:p>
        </w:tc>
        <w:tc>
          <w:tcPr>
            <w:tcW w:w="1957" w:type="dxa"/>
            <w:tcBorders>
              <w:top w:val="single" w:sz="4" w:space="0" w:color="auto"/>
              <w:left w:val="single" w:sz="4" w:space="0" w:color="auto"/>
              <w:bottom w:val="single" w:sz="4" w:space="0" w:color="auto"/>
              <w:right w:val="single" w:sz="4" w:space="0" w:color="auto"/>
            </w:tcBorders>
          </w:tcPr>
          <w:p w14:paraId="0760B7F0"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2inches</w:t>
            </w:r>
          </w:p>
        </w:tc>
        <w:tc>
          <w:tcPr>
            <w:tcW w:w="1710" w:type="dxa"/>
            <w:tcBorders>
              <w:top w:val="single" w:sz="4" w:space="0" w:color="auto"/>
              <w:left w:val="single" w:sz="4" w:space="0" w:color="auto"/>
              <w:bottom w:val="single" w:sz="4" w:space="0" w:color="auto"/>
              <w:right w:val="single" w:sz="4" w:space="0" w:color="auto"/>
            </w:tcBorders>
            <w:hideMark/>
          </w:tcPr>
          <w:p w14:paraId="247D31A8"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1set</w:t>
            </w:r>
          </w:p>
        </w:tc>
        <w:tc>
          <w:tcPr>
            <w:tcW w:w="1598" w:type="dxa"/>
            <w:tcBorders>
              <w:top w:val="single" w:sz="4" w:space="0" w:color="auto"/>
              <w:left w:val="single" w:sz="4" w:space="0" w:color="auto"/>
              <w:bottom w:val="single" w:sz="4" w:space="0" w:color="auto"/>
              <w:right w:val="single" w:sz="4" w:space="0" w:color="auto"/>
            </w:tcBorders>
            <w:hideMark/>
          </w:tcPr>
          <w:p w14:paraId="71E6B33C"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0F30180D"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041466B2"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15.</w:t>
            </w:r>
          </w:p>
        </w:tc>
        <w:tc>
          <w:tcPr>
            <w:tcW w:w="2970" w:type="dxa"/>
            <w:tcBorders>
              <w:top w:val="single" w:sz="4" w:space="0" w:color="auto"/>
              <w:left w:val="single" w:sz="4" w:space="0" w:color="auto"/>
              <w:bottom w:val="single" w:sz="4" w:space="0" w:color="auto"/>
              <w:right w:val="single" w:sz="4" w:space="0" w:color="auto"/>
            </w:tcBorders>
            <w:hideMark/>
          </w:tcPr>
          <w:p w14:paraId="1DB47676"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Engines</w:t>
            </w:r>
          </w:p>
        </w:tc>
        <w:tc>
          <w:tcPr>
            <w:tcW w:w="1957" w:type="dxa"/>
            <w:tcBorders>
              <w:top w:val="single" w:sz="4" w:space="0" w:color="auto"/>
              <w:left w:val="single" w:sz="4" w:space="0" w:color="auto"/>
              <w:bottom w:val="single" w:sz="4" w:space="0" w:color="auto"/>
              <w:right w:val="single" w:sz="4" w:space="0" w:color="auto"/>
            </w:tcBorders>
          </w:tcPr>
          <w:p w14:paraId="2F313E65"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0F338502"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5pcs</w:t>
            </w:r>
          </w:p>
        </w:tc>
        <w:tc>
          <w:tcPr>
            <w:tcW w:w="1598" w:type="dxa"/>
            <w:tcBorders>
              <w:top w:val="single" w:sz="4" w:space="0" w:color="auto"/>
              <w:left w:val="single" w:sz="4" w:space="0" w:color="auto"/>
              <w:bottom w:val="single" w:sz="4" w:space="0" w:color="auto"/>
              <w:right w:val="single" w:sz="4" w:space="0" w:color="auto"/>
            </w:tcBorders>
            <w:hideMark/>
          </w:tcPr>
          <w:p w14:paraId="468248CF"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5F1AA52C"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43175EF3"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16.</w:t>
            </w:r>
          </w:p>
        </w:tc>
        <w:tc>
          <w:tcPr>
            <w:tcW w:w="2970" w:type="dxa"/>
            <w:tcBorders>
              <w:top w:val="single" w:sz="4" w:space="0" w:color="auto"/>
              <w:left w:val="single" w:sz="4" w:space="0" w:color="auto"/>
              <w:bottom w:val="single" w:sz="4" w:space="0" w:color="auto"/>
              <w:right w:val="single" w:sz="4" w:space="0" w:color="auto"/>
            </w:tcBorders>
            <w:hideMark/>
          </w:tcPr>
          <w:p w14:paraId="72A25AE7"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Generators</w:t>
            </w:r>
          </w:p>
        </w:tc>
        <w:tc>
          <w:tcPr>
            <w:tcW w:w="1957" w:type="dxa"/>
            <w:tcBorders>
              <w:top w:val="single" w:sz="4" w:space="0" w:color="auto"/>
              <w:left w:val="single" w:sz="4" w:space="0" w:color="auto"/>
              <w:bottom w:val="single" w:sz="4" w:space="0" w:color="auto"/>
              <w:right w:val="single" w:sz="4" w:space="0" w:color="auto"/>
            </w:tcBorders>
          </w:tcPr>
          <w:p w14:paraId="59864CD2"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103E0CB4"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5pcs</w:t>
            </w:r>
          </w:p>
        </w:tc>
        <w:tc>
          <w:tcPr>
            <w:tcW w:w="1598" w:type="dxa"/>
            <w:tcBorders>
              <w:top w:val="single" w:sz="4" w:space="0" w:color="auto"/>
              <w:left w:val="single" w:sz="4" w:space="0" w:color="auto"/>
              <w:bottom w:val="single" w:sz="4" w:space="0" w:color="auto"/>
              <w:right w:val="single" w:sz="4" w:space="0" w:color="auto"/>
            </w:tcBorders>
            <w:hideMark/>
          </w:tcPr>
          <w:p w14:paraId="377A04E5"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02737C91"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1C3F7CFA"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17.</w:t>
            </w:r>
          </w:p>
        </w:tc>
        <w:tc>
          <w:tcPr>
            <w:tcW w:w="2970" w:type="dxa"/>
            <w:tcBorders>
              <w:top w:val="single" w:sz="4" w:space="0" w:color="auto"/>
              <w:left w:val="single" w:sz="4" w:space="0" w:color="auto"/>
              <w:bottom w:val="single" w:sz="4" w:space="0" w:color="auto"/>
              <w:right w:val="single" w:sz="4" w:space="0" w:color="auto"/>
            </w:tcBorders>
            <w:hideMark/>
          </w:tcPr>
          <w:p w14:paraId="4AAA3D30"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Pipes</w:t>
            </w:r>
          </w:p>
        </w:tc>
        <w:tc>
          <w:tcPr>
            <w:tcW w:w="1957" w:type="dxa"/>
            <w:tcBorders>
              <w:top w:val="single" w:sz="4" w:space="0" w:color="auto"/>
              <w:left w:val="single" w:sz="4" w:space="0" w:color="auto"/>
              <w:bottom w:val="single" w:sz="4" w:space="0" w:color="auto"/>
              <w:right w:val="single" w:sz="4" w:space="0" w:color="auto"/>
            </w:tcBorders>
          </w:tcPr>
          <w:p w14:paraId="7FFA4761"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2inches / 6m long</w:t>
            </w:r>
          </w:p>
        </w:tc>
        <w:tc>
          <w:tcPr>
            <w:tcW w:w="1710" w:type="dxa"/>
            <w:tcBorders>
              <w:top w:val="single" w:sz="4" w:space="0" w:color="auto"/>
              <w:left w:val="single" w:sz="4" w:space="0" w:color="auto"/>
              <w:bottom w:val="single" w:sz="4" w:space="0" w:color="auto"/>
              <w:right w:val="single" w:sz="4" w:space="0" w:color="auto"/>
            </w:tcBorders>
            <w:hideMark/>
          </w:tcPr>
          <w:p w14:paraId="3F91587D"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5pcs</w:t>
            </w:r>
          </w:p>
        </w:tc>
        <w:tc>
          <w:tcPr>
            <w:tcW w:w="1598" w:type="dxa"/>
            <w:tcBorders>
              <w:top w:val="single" w:sz="4" w:space="0" w:color="auto"/>
              <w:left w:val="single" w:sz="4" w:space="0" w:color="auto"/>
              <w:bottom w:val="single" w:sz="4" w:space="0" w:color="auto"/>
              <w:right w:val="single" w:sz="4" w:space="0" w:color="auto"/>
            </w:tcBorders>
            <w:hideMark/>
          </w:tcPr>
          <w:p w14:paraId="45FC7DD0"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75258BBE"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237E7EA6"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18</w:t>
            </w:r>
          </w:p>
        </w:tc>
        <w:tc>
          <w:tcPr>
            <w:tcW w:w="2970" w:type="dxa"/>
            <w:tcBorders>
              <w:top w:val="single" w:sz="4" w:space="0" w:color="auto"/>
              <w:left w:val="single" w:sz="4" w:space="0" w:color="auto"/>
              <w:bottom w:val="single" w:sz="4" w:space="0" w:color="auto"/>
              <w:right w:val="single" w:sz="4" w:space="0" w:color="auto"/>
            </w:tcBorders>
            <w:hideMark/>
          </w:tcPr>
          <w:p w14:paraId="46CD7415"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Wheelies</w:t>
            </w:r>
          </w:p>
        </w:tc>
        <w:tc>
          <w:tcPr>
            <w:tcW w:w="1957" w:type="dxa"/>
            <w:tcBorders>
              <w:top w:val="single" w:sz="4" w:space="0" w:color="auto"/>
              <w:left w:val="single" w:sz="4" w:space="0" w:color="auto"/>
              <w:bottom w:val="single" w:sz="4" w:space="0" w:color="auto"/>
              <w:right w:val="single" w:sz="4" w:space="0" w:color="auto"/>
            </w:tcBorders>
          </w:tcPr>
          <w:p w14:paraId="52EB28F0"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28E5AD4"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2pcs</w:t>
            </w:r>
          </w:p>
        </w:tc>
        <w:tc>
          <w:tcPr>
            <w:tcW w:w="1598" w:type="dxa"/>
            <w:tcBorders>
              <w:top w:val="single" w:sz="4" w:space="0" w:color="auto"/>
              <w:left w:val="single" w:sz="4" w:space="0" w:color="auto"/>
              <w:bottom w:val="single" w:sz="4" w:space="0" w:color="auto"/>
              <w:right w:val="single" w:sz="4" w:space="0" w:color="auto"/>
            </w:tcBorders>
            <w:vAlign w:val="center"/>
            <w:hideMark/>
          </w:tcPr>
          <w:p w14:paraId="4A3F301C"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9D614D8"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3C6EF59B"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19.</w:t>
            </w:r>
          </w:p>
        </w:tc>
        <w:tc>
          <w:tcPr>
            <w:tcW w:w="2970" w:type="dxa"/>
            <w:tcBorders>
              <w:top w:val="single" w:sz="4" w:space="0" w:color="auto"/>
              <w:left w:val="single" w:sz="4" w:space="0" w:color="auto"/>
              <w:bottom w:val="single" w:sz="4" w:space="0" w:color="auto"/>
              <w:right w:val="single" w:sz="4" w:space="0" w:color="auto"/>
            </w:tcBorders>
            <w:hideMark/>
          </w:tcPr>
          <w:p w14:paraId="07D0FF46"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Hose reel</w:t>
            </w:r>
          </w:p>
        </w:tc>
        <w:tc>
          <w:tcPr>
            <w:tcW w:w="1957" w:type="dxa"/>
            <w:tcBorders>
              <w:top w:val="single" w:sz="4" w:space="0" w:color="auto"/>
              <w:left w:val="single" w:sz="4" w:space="0" w:color="auto"/>
              <w:bottom w:val="single" w:sz="4" w:space="0" w:color="auto"/>
              <w:right w:val="single" w:sz="4" w:space="0" w:color="auto"/>
            </w:tcBorders>
          </w:tcPr>
          <w:p w14:paraId="77DDCA3D" w14:textId="77777777" w:rsidR="00355EE4" w:rsidRPr="00952DCF" w:rsidRDefault="00355EE4"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12A46DA4"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5pcs</w:t>
            </w:r>
          </w:p>
        </w:tc>
        <w:tc>
          <w:tcPr>
            <w:tcW w:w="1598" w:type="dxa"/>
            <w:tcBorders>
              <w:top w:val="single" w:sz="4" w:space="0" w:color="auto"/>
              <w:left w:val="single" w:sz="4" w:space="0" w:color="auto"/>
              <w:bottom w:val="single" w:sz="4" w:space="0" w:color="auto"/>
              <w:right w:val="single" w:sz="4" w:space="0" w:color="auto"/>
            </w:tcBorders>
            <w:hideMark/>
          </w:tcPr>
          <w:p w14:paraId="490EDA36"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5586308D"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04EA8A66"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20.</w:t>
            </w:r>
          </w:p>
        </w:tc>
        <w:tc>
          <w:tcPr>
            <w:tcW w:w="2970" w:type="dxa"/>
            <w:tcBorders>
              <w:top w:val="single" w:sz="4" w:space="0" w:color="auto"/>
              <w:left w:val="single" w:sz="4" w:space="0" w:color="auto"/>
              <w:bottom w:val="single" w:sz="4" w:space="0" w:color="auto"/>
              <w:right w:val="single" w:sz="4" w:space="0" w:color="auto"/>
            </w:tcBorders>
            <w:hideMark/>
          </w:tcPr>
          <w:p w14:paraId="34CC1C0F"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Travelers</w:t>
            </w:r>
          </w:p>
        </w:tc>
        <w:tc>
          <w:tcPr>
            <w:tcW w:w="1957" w:type="dxa"/>
            <w:tcBorders>
              <w:top w:val="single" w:sz="4" w:space="0" w:color="auto"/>
              <w:left w:val="single" w:sz="4" w:space="0" w:color="auto"/>
              <w:bottom w:val="single" w:sz="4" w:space="0" w:color="auto"/>
              <w:right w:val="single" w:sz="4" w:space="0" w:color="auto"/>
            </w:tcBorders>
          </w:tcPr>
          <w:p w14:paraId="155D3D59" w14:textId="77777777" w:rsidR="00355EE4" w:rsidRPr="00952DCF" w:rsidRDefault="00355EE4"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35074744"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5pcs</w:t>
            </w:r>
          </w:p>
        </w:tc>
        <w:tc>
          <w:tcPr>
            <w:tcW w:w="1598" w:type="dxa"/>
            <w:tcBorders>
              <w:top w:val="single" w:sz="4" w:space="0" w:color="auto"/>
              <w:left w:val="single" w:sz="4" w:space="0" w:color="auto"/>
              <w:bottom w:val="single" w:sz="4" w:space="0" w:color="auto"/>
              <w:right w:val="single" w:sz="4" w:space="0" w:color="auto"/>
            </w:tcBorders>
            <w:hideMark/>
          </w:tcPr>
          <w:p w14:paraId="7345BD90"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2144F53B"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18017927"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21.</w:t>
            </w:r>
          </w:p>
        </w:tc>
        <w:tc>
          <w:tcPr>
            <w:tcW w:w="2970" w:type="dxa"/>
            <w:tcBorders>
              <w:top w:val="single" w:sz="4" w:space="0" w:color="auto"/>
              <w:left w:val="single" w:sz="4" w:space="0" w:color="auto"/>
              <w:bottom w:val="single" w:sz="4" w:space="0" w:color="auto"/>
              <w:right w:val="single" w:sz="4" w:space="0" w:color="auto"/>
            </w:tcBorders>
            <w:hideMark/>
          </w:tcPr>
          <w:p w14:paraId="0B917E2D"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p>
        </w:tc>
        <w:tc>
          <w:tcPr>
            <w:tcW w:w="1957" w:type="dxa"/>
            <w:tcBorders>
              <w:top w:val="single" w:sz="4" w:space="0" w:color="auto"/>
              <w:left w:val="single" w:sz="4" w:space="0" w:color="auto"/>
              <w:bottom w:val="single" w:sz="4" w:space="0" w:color="auto"/>
              <w:right w:val="single" w:sz="4" w:space="0" w:color="auto"/>
            </w:tcBorders>
            <w:hideMark/>
          </w:tcPr>
          <w:p w14:paraId="67A22FE1" w14:textId="77777777" w:rsidR="00355EE4" w:rsidRPr="00952DCF" w:rsidRDefault="00355EE4" w:rsidP="00952DCF">
            <w:pPr>
              <w:spacing w:after="0" w:line="360" w:lineRule="auto"/>
              <w:jc w:val="center"/>
              <w:rPr>
                <w:rFonts w:ascii="Times New Roman" w:hAnsi="Times New Roman" w:cs="Times New Roman"/>
                <w:sz w:val="24"/>
                <w:szCs w:val="24"/>
                <w:highlight w:val="yellow"/>
              </w:rPr>
            </w:pPr>
          </w:p>
        </w:tc>
        <w:tc>
          <w:tcPr>
            <w:tcW w:w="1710" w:type="dxa"/>
            <w:tcBorders>
              <w:top w:val="single" w:sz="4" w:space="0" w:color="auto"/>
              <w:left w:val="single" w:sz="4" w:space="0" w:color="auto"/>
              <w:bottom w:val="single" w:sz="4" w:space="0" w:color="auto"/>
              <w:right w:val="single" w:sz="4" w:space="0" w:color="auto"/>
            </w:tcBorders>
            <w:hideMark/>
          </w:tcPr>
          <w:p w14:paraId="5413B908" w14:textId="77777777" w:rsidR="00355EE4" w:rsidRPr="00952DCF" w:rsidRDefault="00355EE4" w:rsidP="00952DCF">
            <w:pPr>
              <w:spacing w:after="0" w:line="360" w:lineRule="auto"/>
              <w:jc w:val="center"/>
              <w:rPr>
                <w:rFonts w:ascii="Times New Roman" w:hAnsi="Times New Roman" w:cs="Times New Roman"/>
                <w:sz w:val="24"/>
                <w:szCs w:val="24"/>
                <w:highlight w:val="yellow"/>
              </w:rPr>
            </w:pPr>
          </w:p>
        </w:tc>
        <w:tc>
          <w:tcPr>
            <w:tcW w:w="1598" w:type="dxa"/>
            <w:tcBorders>
              <w:top w:val="single" w:sz="4" w:space="0" w:color="auto"/>
              <w:left w:val="single" w:sz="4" w:space="0" w:color="auto"/>
              <w:bottom w:val="single" w:sz="4" w:space="0" w:color="auto"/>
              <w:right w:val="single" w:sz="4" w:space="0" w:color="auto"/>
            </w:tcBorders>
            <w:hideMark/>
          </w:tcPr>
          <w:p w14:paraId="13AE5022" w14:textId="77777777" w:rsidR="00355EE4" w:rsidRPr="00952DCF" w:rsidRDefault="00355EE4" w:rsidP="00952DCF">
            <w:pPr>
              <w:spacing w:after="0" w:line="360" w:lineRule="auto"/>
              <w:jc w:val="center"/>
              <w:rPr>
                <w:rFonts w:ascii="Times New Roman" w:hAnsi="Times New Roman" w:cs="Times New Roman"/>
                <w:sz w:val="24"/>
                <w:szCs w:val="24"/>
                <w:highlight w:val="yellow"/>
              </w:rPr>
            </w:pPr>
          </w:p>
        </w:tc>
      </w:tr>
      <w:tr w:rsidR="00952DCF" w:rsidRPr="00952DCF" w14:paraId="6E0D9E33"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6D8099D8"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22.</w:t>
            </w:r>
          </w:p>
        </w:tc>
        <w:tc>
          <w:tcPr>
            <w:tcW w:w="2970" w:type="dxa"/>
            <w:tcBorders>
              <w:top w:val="single" w:sz="4" w:space="0" w:color="auto"/>
              <w:left w:val="single" w:sz="4" w:space="0" w:color="auto"/>
              <w:bottom w:val="single" w:sz="4" w:space="0" w:color="auto"/>
              <w:right w:val="single" w:sz="4" w:space="0" w:color="auto"/>
            </w:tcBorders>
            <w:hideMark/>
          </w:tcPr>
          <w:p w14:paraId="799AE342"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Jets</w:t>
            </w:r>
          </w:p>
        </w:tc>
        <w:tc>
          <w:tcPr>
            <w:tcW w:w="1957" w:type="dxa"/>
            <w:tcBorders>
              <w:top w:val="single" w:sz="4" w:space="0" w:color="auto"/>
              <w:left w:val="single" w:sz="4" w:space="0" w:color="auto"/>
              <w:bottom w:val="single" w:sz="4" w:space="0" w:color="auto"/>
              <w:right w:val="single" w:sz="4" w:space="0" w:color="auto"/>
            </w:tcBorders>
            <w:hideMark/>
          </w:tcPr>
          <w:p w14:paraId="460D5B7B" w14:textId="77777777" w:rsidR="00355EE4" w:rsidRPr="00952DCF" w:rsidRDefault="00355EE4" w:rsidP="00952DCF">
            <w:pPr>
              <w:spacing w:after="0" w:line="360" w:lineRule="auto"/>
              <w:jc w:val="center"/>
              <w:rPr>
                <w:rFonts w:ascii="Times New Roman" w:hAnsi="Times New Roman" w:cs="Times New Roman"/>
                <w:sz w:val="24"/>
                <w:szCs w:val="24"/>
                <w:highlight w:val="yellow"/>
              </w:rPr>
            </w:pPr>
            <w:r w:rsidRPr="00952DCF">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097B44F2"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5pcs</w:t>
            </w:r>
          </w:p>
        </w:tc>
        <w:tc>
          <w:tcPr>
            <w:tcW w:w="1598" w:type="dxa"/>
            <w:tcBorders>
              <w:top w:val="single" w:sz="4" w:space="0" w:color="auto"/>
              <w:left w:val="single" w:sz="4" w:space="0" w:color="auto"/>
              <w:bottom w:val="single" w:sz="4" w:space="0" w:color="auto"/>
              <w:right w:val="single" w:sz="4" w:space="0" w:color="auto"/>
            </w:tcBorders>
            <w:hideMark/>
          </w:tcPr>
          <w:p w14:paraId="5910A16C"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 5</w:t>
            </w:r>
          </w:p>
        </w:tc>
      </w:tr>
      <w:tr w:rsidR="00952DCF" w:rsidRPr="00952DCF" w14:paraId="040D41D7"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1B7AEEEF" w14:textId="77777777" w:rsidR="00355EE4" w:rsidRPr="00952DCF" w:rsidRDefault="00355EE4" w:rsidP="00952DC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562D0996"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proofErr w:type="spellStart"/>
            <w:r w:rsidRPr="00952DCF">
              <w:t>Microjets</w:t>
            </w:r>
            <w:proofErr w:type="spellEnd"/>
          </w:p>
        </w:tc>
        <w:tc>
          <w:tcPr>
            <w:tcW w:w="1957" w:type="dxa"/>
            <w:tcBorders>
              <w:top w:val="single" w:sz="4" w:space="0" w:color="auto"/>
              <w:left w:val="single" w:sz="4" w:space="0" w:color="auto"/>
              <w:bottom w:val="single" w:sz="4" w:space="0" w:color="auto"/>
              <w:right w:val="single" w:sz="4" w:space="0" w:color="auto"/>
            </w:tcBorders>
          </w:tcPr>
          <w:p w14:paraId="18D59344" w14:textId="77777777" w:rsidR="00355EE4" w:rsidRPr="00952DCF" w:rsidRDefault="00355EE4" w:rsidP="00952DCF">
            <w:pPr>
              <w:spacing w:after="0" w:line="360" w:lineRule="auto"/>
              <w:jc w:val="center"/>
              <w:rPr>
                <w:rFonts w:ascii="Times New Roman" w:hAnsi="Times New Roman" w:cs="Times New Roman"/>
                <w:sz w:val="24"/>
                <w:szCs w:val="24"/>
                <w:highlight w:val="yellow"/>
              </w:rPr>
            </w:pPr>
            <w:r w:rsidRPr="00952DCF">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tcPr>
          <w:p w14:paraId="547F4E06"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1pcs</w:t>
            </w:r>
          </w:p>
        </w:tc>
        <w:tc>
          <w:tcPr>
            <w:tcW w:w="1598" w:type="dxa"/>
            <w:tcBorders>
              <w:top w:val="single" w:sz="4" w:space="0" w:color="auto"/>
              <w:left w:val="single" w:sz="4" w:space="0" w:color="auto"/>
              <w:bottom w:val="single" w:sz="4" w:space="0" w:color="auto"/>
              <w:right w:val="single" w:sz="4" w:space="0" w:color="auto"/>
            </w:tcBorders>
          </w:tcPr>
          <w:p w14:paraId="32E13078"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4C4FF8AC"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0BA38B35" w14:textId="77777777" w:rsidR="00355EE4" w:rsidRPr="00952DCF" w:rsidRDefault="00355EE4" w:rsidP="00952DC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1C202947"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Laterals</w:t>
            </w:r>
          </w:p>
        </w:tc>
        <w:tc>
          <w:tcPr>
            <w:tcW w:w="1957" w:type="dxa"/>
            <w:tcBorders>
              <w:top w:val="single" w:sz="4" w:space="0" w:color="auto"/>
              <w:left w:val="single" w:sz="4" w:space="0" w:color="auto"/>
              <w:bottom w:val="single" w:sz="4" w:space="0" w:color="auto"/>
              <w:right w:val="single" w:sz="4" w:space="0" w:color="auto"/>
            </w:tcBorders>
          </w:tcPr>
          <w:p w14:paraId="18DC450A" w14:textId="77777777" w:rsidR="00355EE4" w:rsidRPr="00952DCF" w:rsidRDefault="00355EE4" w:rsidP="00952DCF">
            <w:pPr>
              <w:spacing w:after="0" w:line="360" w:lineRule="auto"/>
              <w:jc w:val="center"/>
              <w:rPr>
                <w:rFonts w:ascii="Times New Roman" w:hAnsi="Times New Roman" w:cs="Times New Roman"/>
                <w:sz w:val="24"/>
                <w:szCs w:val="24"/>
                <w:highlight w:val="yellow"/>
              </w:rPr>
            </w:pPr>
            <w:r w:rsidRPr="00952DCF">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tcPr>
          <w:p w14:paraId="5551459B"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1pcs</w:t>
            </w:r>
          </w:p>
        </w:tc>
        <w:tc>
          <w:tcPr>
            <w:tcW w:w="1598" w:type="dxa"/>
            <w:tcBorders>
              <w:top w:val="single" w:sz="4" w:space="0" w:color="auto"/>
              <w:left w:val="single" w:sz="4" w:space="0" w:color="auto"/>
              <w:bottom w:val="single" w:sz="4" w:space="0" w:color="auto"/>
              <w:right w:val="single" w:sz="4" w:space="0" w:color="auto"/>
            </w:tcBorders>
          </w:tcPr>
          <w:p w14:paraId="29E83542"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BA4E5F" w:rsidRPr="00952DCF" w14:paraId="209C2DFE"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3303B434" w14:textId="77777777" w:rsidR="00BA4E5F" w:rsidRPr="00952DCF" w:rsidRDefault="00BA4E5F" w:rsidP="00BA4E5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302500F0" w14:textId="77777777" w:rsidR="00BA4E5F" w:rsidRPr="00952DCF" w:rsidRDefault="00BA4E5F" w:rsidP="00BA4E5F">
            <w:pPr>
              <w:pStyle w:val="ListParagraph"/>
              <w:numPr>
                <w:ilvl w:val="0"/>
                <w:numId w:val="37"/>
              </w:numPr>
              <w:autoSpaceDE w:val="0"/>
              <w:autoSpaceDN w:val="0"/>
              <w:adjustRightInd w:val="0"/>
              <w:spacing w:line="360" w:lineRule="auto"/>
              <w:contextualSpacing/>
              <w:jc w:val="both"/>
            </w:pPr>
            <w:r w:rsidRPr="00952DCF">
              <w:t>Tubes</w:t>
            </w:r>
          </w:p>
        </w:tc>
        <w:tc>
          <w:tcPr>
            <w:tcW w:w="1957" w:type="dxa"/>
            <w:tcBorders>
              <w:top w:val="single" w:sz="4" w:space="0" w:color="auto"/>
              <w:left w:val="single" w:sz="4" w:space="0" w:color="auto"/>
              <w:bottom w:val="single" w:sz="4" w:space="0" w:color="auto"/>
              <w:right w:val="single" w:sz="4" w:space="0" w:color="auto"/>
            </w:tcBorders>
          </w:tcPr>
          <w:p w14:paraId="16A1CD0F" w14:textId="6AEBAE04" w:rsidR="00BA4E5F" w:rsidRPr="00952DCF" w:rsidRDefault="00BA4E5F" w:rsidP="00BA4E5F">
            <w:pPr>
              <w:spacing w:after="0" w:line="360" w:lineRule="auto"/>
              <w:jc w:val="center"/>
              <w:rPr>
                <w:rFonts w:ascii="Times New Roman" w:hAnsi="Times New Roman" w:cs="Times New Roman"/>
                <w:sz w:val="24"/>
                <w:szCs w:val="24"/>
                <w:highlight w:val="yellow"/>
              </w:rPr>
            </w:pPr>
            <w:r w:rsidRPr="00612A78">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tcPr>
          <w:p w14:paraId="58447211"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1pcs</w:t>
            </w:r>
          </w:p>
        </w:tc>
        <w:tc>
          <w:tcPr>
            <w:tcW w:w="1598" w:type="dxa"/>
            <w:tcBorders>
              <w:top w:val="single" w:sz="4" w:space="0" w:color="auto"/>
              <w:left w:val="single" w:sz="4" w:space="0" w:color="auto"/>
              <w:bottom w:val="single" w:sz="4" w:space="0" w:color="auto"/>
              <w:right w:val="single" w:sz="4" w:space="0" w:color="auto"/>
            </w:tcBorders>
          </w:tcPr>
          <w:p w14:paraId="54D8EA2A"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BA4E5F" w:rsidRPr="00952DCF" w14:paraId="35BB542F"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229D2FDC" w14:textId="77777777" w:rsidR="00BA4E5F" w:rsidRPr="00952DCF" w:rsidRDefault="00BA4E5F" w:rsidP="00BA4E5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0341C273" w14:textId="77777777" w:rsidR="00BA4E5F" w:rsidRPr="00952DCF" w:rsidRDefault="00BA4E5F" w:rsidP="00BA4E5F">
            <w:pPr>
              <w:pStyle w:val="ListParagraph"/>
              <w:numPr>
                <w:ilvl w:val="0"/>
                <w:numId w:val="37"/>
              </w:numPr>
              <w:autoSpaceDE w:val="0"/>
              <w:autoSpaceDN w:val="0"/>
              <w:adjustRightInd w:val="0"/>
              <w:spacing w:line="360" w:lineRule="auto"/>
              <w:contextualSpacing/>
              <w:jc w:val="both"/>
            </w:pPr>
            <w:r w:rsidRPr="00952DCF">
              <w:t>Outlets</w:t>
            </w:r>
          </w:p>
        </w:tc>
        <w:tc>
          <w:tcPr>
            <w:tcW w:w="1957" w:type="dxa"/>
            <w:tcBorders>
              <w:top w:val="single" w:sz="4" w:space="0" w:color="auto"/>
              <w:left w:val="single" w:sz="4" w:space="0" w:color="auto"/>
              <w:bottom w:val="single" w:sz="4" w:space="0" w:color="auto"/>
              <w:right w:val="single" w:sz="4" w:space="0" w:color="auto"/>
            </w:tcBorders>
          </w:tcPr>
          <w:p w14:paraId="0CCD59BF" w14:textId="6E7FD0EE" w:rsidR="00BA4E5F" w:rsidRPr="00952DCF" w:rsidRDefault="00BA4E5F" w:rsidP="00BA4E5F">
            <w:pPr>
              <w:spacing w:after="0" w:line="360" w:lineRule="auto"/>
              <w:jc w:val="center"/>
              <w:rPr>
                <w:rFonts w:ascii="Times New Roman" w:hAnsi="Times New Roman" w:cs="Times New Roman"/>
                <w:sz w:val="24"/>
                <w:szCs w:val="24"/>
                <w:highlight w:val="yellow"/>
              </w:rPr>
            </w:pPr>
            <w:r w:rsidRPr="00612A78">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tcPr>
          <w:p w14:paraId="3CF8AF0F"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1pcs</w:t>
            </w:r>
          </w:p>
        </w:tc>
        <w:tc>
          <w:tcPr>
            <w:tcW w:w="1598" w:type="dxa"/>
            <w:tcBorders>
              <w:top w:val="single" w:sz="4" w:space="0" w:color="auto"/>
              <w:left w:val="single" w:sz="4" w:space="0" w:color="auto"/>
              <w:bottom w:val="single" w:sz="4" w:space="0" w:color="auto"/>
              <w:right w:val="single" w:sz="4" w:space="0" w:color="auto"/>
            </w:tcBorders>
          </w:tcPr>
          <w:p w14:paraId="2B60A589"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BA4E5F" w:rsidRPr="00952DCF" w14:paraId="78953D20"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6E9959A0" w14:textId="77777777" w:rsidR="00BA4E5F" w:rsidRPr="00952DCF" w:rsidRDefault="00BA4E5F" w:rsidP="00BA4E5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0C104511" w14:textId="77777777" w:rsidR="00BA4E5F" w:rsidRPr="00952DCF" w:rsidRDefault="00BA4E5F" w:rsidP="00BA4E5F">
            <w:pPr>
              <w:pStyle w:val="ListParagraph"/>
              <w:numPr>
                <w:ilvl w:val="0"/>
                <w:numId w:val="37"/>
              </w:numPr>
              <w:autoSpaceDE w:val="0"/>
              <w:autoSpaceDN w:val="0"/>
              <w:adjustRightInd w:val="0"/>
              <w:spacing w:line="360" w:lineRule="auto"/>
              <w:contextualSpacing/>
              <w:jc w:val="both"/>
            </w:pPr>
            <w:r w:rsidRPr="00952DCF">
              <w:t>Pumps</w:t>
            </w:r>
          </w:p>
        </w:tc>
        <w:tc>
          <w:tcPr>
            <w:tcW w:w="1957" w:type="dxa"/>
            <w:tcBorders>
              <w:top w:val="single" w:sz="4" w:space="0" w:color="auto"/>
              <w:left w:val="single" w:sz="4" w:space="0" w:color="auto"/>
              <w:bottom w:val="single" w:sz="4" w:space="0" w:color="auto"/>
              <w:right w:val="single" w:sz="4" w:space="0" w:color="auto"/>
            </w:tcBorders>
          </w:tcPr>
          <w:p w14:paraId="67364D0E" w14:textId="387F2695" w:rsidR="00BA4E5F" w:rsidRPr="00952DCF" w:rsidRDefault="00BA4E5F" w:rsidP="00BA4E5F">
            <w:pPr>
              <w:spacing w:after="0" w:line="360" w:lineRule="auto"/>
              <w:jc w:val="center"/>
              <w:rPr>
                <w:rFonts w:ascii="Times New Roman" w:hAnsi="Times New Roman" w:cs="Times New Roman"/>
                <w:sz w:val="24"/>
                <w:szCs w:val="24"/>
                <w:highlight w:val="yellow"/>
              </w:rPr>
            </w:pPr>
            <w:r w:rsidRPr="00612A78">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tcPr>
          <w:p w14:paraId="2936EE8D"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1pcs</w:t>
            </w:r>
          </w:p>
        </w:tc>
        <w:tc>
          <w:tcPr>
            <w:tcW w:w="1598" w:type="dxa"/>
            <w:tcBorders>
              <w:top w:val="single" w:sz="4" w:space="0" w:color="auto"/>
              <w:left w:val="single" w:sz="4" w:space="0" w:color="auto"/>
              <w:bottom w:val="single" w:sz="4" w:space="0" w:color="auto"/>
              <w:right w:val="single" w:sz="4" w:space="0" w:color="auto"/>
            </w:tcBorders>
          </w:tcPr>
          <w:p w14:paraId="3B6A503E"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BA4E5F" w:rsidRPr="00952DCF" w14:paraId="20EB328E"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1056F654" w14:textId="77777777" w:rsidR="00BA4E5F" w:rsidRPr="00952DCF" w:rsidRDefault="00BA4E5F" w:rsidP="00BA4E5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7334B82C" w14:textId="77777777" w:rsidR="00BA4E5F" w:rsidRPr="00952DCF" w:rsidRDefault="00BA4E5F" w:rsidP="00BA4E5F">
            <w:pPr>
              <w:pStyle w:val="ListParagraph"/>
              <w:numPr>
                <w:ilvl w:val="0"/>
                <w:numId w:val="37"/>
              </w:numPr>
              <w:autoSpaceDE w:val="0"/>
              <w:autoSpaceDN w:val="0"/>
              <w:adjustRightInd w:val="0"/>
              <w:spacing w:line="360" w:lineRule="auto"/>
              <w:contextualSpacing/>
              <w:jc w:val="both"/>
            </w:pPr>
            <w:r w:rsidRPr="00952DCF">
              <w:t>Probe</w:t>
            </w:r>
          </w:p>
        </w:tc>
        <w:tc>
          <w:tcPr>
            <w:tcW w:w="1957" w:type="dxa"/>
            <w:tcBorders>
              <w:top w:val="single" w:sz="4" w:space="0" w:color="auto"/>
              <w:left w:val="single" w:sz="4" w:space="0" w:color="auto"/>
              <w:bottom w:val="single" w:sz="4" w:space="0" w:color="auto"/>
              <w:right w:val="single" w:sz="4" w:space="0" w:color="auto"/>
            </w:tcBorders>
          </w:tcPr>
          <w:p w14:paraId="488A7103" w14:textId="00F8002B" w:rsidR="00BA4E5F" w:rsidRPr="00952DCF" w:rsidRDefault="00BA4E5F" w:rsidP="00BA4E5F">
            <w:pPr>
              <w:spacing w:after="0" w:line="360" w:lineRule="auto"/>
              <w:jc w:val="center"/>
              <w:rPr>
                <w:rFonts w:ascii="Times New Roman" w:hAnsi="Times New Roman" w:cs="Times New Roman"/>
                <w:sz w:val="24"/>
                <w:szCs w:val="24"/>
                <w:highlight w:val="yellow"/>
              </w:rPr>
            </w:pPr>
            <w:r w:rsidRPr="00612A78">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tcPr>
          <w:p w14:paraId="021E51D7"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1pcs</w:t>
            </w:r>
          </w:p>
        </w:tc>
        <w:tc>
          <w:tcPr>
            <w:tcW w:w="1598" w:type="dxa"/>
            <w:tcBorders>
              <w:top w:val="single" w:sz="4" w:space="0" w:color="auto"/>
              <w:left w:val="single" w:sz="4" w:space="0" w:color="auto"/>
              <w:bottom w:val="single" w:sz="4" w:space="0" w:color="auto"/>
              <w:right w:val="single" w:sz="4" w:space="0" w:color="auto"/>
            </w:tcBorders>
          </w:tcPr>
          <w:p w14:paraId="60365F19"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1:25</w:t>
            </w:r>
          </w:p>
        </w:tc>
      </w:tr>
      <w:tr w:rsidR="00BA4E5F" w:rsidRPr="00952DCF" w14:paraId="06CA0DB3"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79FF2E59" w14:textId="77777777" w:rsidR="00BA4E5F" w:rsidRPr="00952DCF" w:rsidRDefault="00BA4E5F" w:rsidP="00BA4E5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4DA21873" w14:textId="77777777" w:rsidR="00BA4E5F" w:rsidRPr="00952DCF" w:rsidRDefault="00BA4E5F" w:rsidP="00BA4E5F">
            <w:pPr>
              <w:pStyle w:val="ListParagraph"/>
              <w:numPr>
                <w:ilvl w:val="0"/>
                <w:numId w:val="37"/>
              </w:numPr>
              <w:autoSpaceDE w:val="0"/>
              <w:autoSpaceDN w:val="0"/>
              <w:adjustRightInd w:val="0"/>
              <w:spacing w:line="360" w:lineRule="auto"/>
              <w:contextualSpacing/>
              <w:jc w:val="both"/>
            </w:pPr>
            <w:proofErr w:type="spellStart"/>
            <w:r w:rsidRPr="00952DCF">
              <w:t>Tensiometers</w:t>
            </w:r>
            <w:proofErr w:type="spellEnd"/>
          </w:p>
        </w:tc>
        <w:tc>
          <w:tcPr>
            <w:tcW w:w="1957" w:type="dxa"/>
            <w:tcBorders>
              <w:top w:val="single" w:sz="4" w:space="0" w:color="auto"/>
              <w:left w:val="single" w:sz="4" w:space="0" w:color="auto"/>
              <w:bottom w:val="single" w:sz="4" w:space="0" w:color="auto"/>
              <w:right w:val="single" w:sz="4" w:space="0" w:color="auto"/>
            </w:tcBorders>
          </w:tcPr>
          <w:p w14:paraId="5E90C107" w14:textId="452B2386" w:rsidR="00BA4E5F" w:rsidRPr="00952DCF" w:rsidRDefault="00BA4E5F" w:rsidP="00BA4E5F">
            <w:pPr>
              <w:spacing w:after="0" w:line="360" w:lineRule="auto"/>
              <w:jc w:val="center"/>
              <w:rPr>
                <w:rFonts w:ascii="Times New Roman" w:hAnsi="Times New Roman" w:cs="Times New Roman"/>
                <w:sz w:val="24"/>
                <w:szCs w:val="24"/>
                <w:highlight w:val="yellow"/>
              </w:rPr>
            </w:pPr>
            <w:r w:rsidRPr="00612A78">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tcPr>
          <w:p w14:paraId="724A0DCB" w14:textId="77777777" w:rsidR="00BA4E5F" w:rsidRPr="00952DCF" w:rsidRDefault="00BA4E5F" w:rsidP="00BA4E5F">
            <w:pPr>
              <w:spacing w:after="0" w:line="360" w:lineRule="auto"/>
              <w:jc w:val="center"/>
              <w:rPr>
                <w:rFonts w:ascii="Times New Roman" w:eastAsia="Calibri" w:hAnsi="Times New Roman" w:cs="Times New Roman"/>
                <w:sz w:val="24"/>
                <w:szCs w:val="24"/>
              </w:rPr>
            </w:pPr>
            <w:r w:rsidRPr="00952DCF">
              <w:rPr>
                <w:rFonts w:ascii="Times New Roman" w:eastAsia="Calibri" w:hAnsi="Times New Roman" w:cs="Times New Roman"/>
                <w:sz w:val="24"/>
                <w:szCs w:val="24"/>
              </w:rPr>
              <w:t>1pcs</w:t>
            </w:r>
          </w:p>
        </w:tc>
        <w:tc>
          <w:tcPr>
            <w:tcW w:w="1598" w:type="dxa"/>
            <w:tcBorders>
              <w:top w:val="single" w:sz="4" w:space="0" w:color="auto"/>
              <w:left w:val="single" w:sz="4" w:space="0" w:color="auto"/>
              <w:bottom w:val="single" w:sz="4" w:space="0" w:color="auto"/>
              <w:right w:val="single" w:sz="4" w:space="0" w:color="auto"/>
            </w:tcBorders>
          </w:tcPr>
          <w:p w14:paraId="1E00264D" w14:textId="77777777" w:rsidR="00BA4E5F" w:rsidRPr="00952DCF" w:rsidRDefault="00BA4E5F" w:rsidP="00BA4E5F">
            <w:pPr>
              <w:spacing w:after="0" w:line="360" w:lineRule="auto"/>
              <w:jc w:val="center"/>
              <w:rPr>
                <w:rFonts w:ascii="Times New Roman" w:eastAsia="Calibri" w:hAnsi="Times New Roman" w:cs="Times New Roman"/>
                <w:sz w:val="24"/>
                <w:szCs w:val="24"/>
              </w:rPr>
            </w:pPr>
            <w:r w:rsidRPr="00952DCF">
              <w:rPr>
                <w:rFonts w:ascii="Times New Roman" w:eastAsia="Calibri" w:hAnsi="Times New Roman" w:cs="Times New Roman"/>
                <w:sz w:val="24"/>
                <w:szCs w:val="24"/>
              </w:rPr>
              <w:t>1:25</w:t>
            </w:r>
          </w:p>
        </w:tc>
      </w:tr>
      <w:tr w:rsidR="00BA4E5F" w:rsidRPr="00952DCF" w14:paraId="02091B1D"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107C4893" w14:textId="77777777" w:rsidR="00BA4E5F" w:rsidRPr="00952DCF" w:rsidRDefault="00BA4E5F" w:rsidP="00BA4E5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vAlign w:val="center"/>
          </w:tcPr>
          <w:p w14:paraId="0AF8D9E4" w14:textId="77777777" w:rsidR="00BA4E5F" w:rsidRPr="00952DCF" w:rsidRDefault="00BA4E5F" w:rsidP="00BA4E5F">
            <w:pPr>
              <w:pStyle w:val="ListParagraph"/>
              <w:numPr>
                <w:ilvl w:val="0"/>
                <w:numId w:val="37"/>
              </w:numPr>
              <w:autoSpaceDE w:val="0"/>
              <w:autoSpaceDN w:val="0"/>
              <w:adjustRightInd w:val="0"/>
              <w:spacing w:line="360" w:lineRule="auto"/>
              <w:contextualSpacing/>
              <w:jc w:val="both"/>
            </w:pPr>
            <w:r w:rsidRPr="00952DCF">
              <w:t>Water pump</w:t>
            </w:r>
          </w:p>
        </w:tc>
        <w:tc>
          <w:tcPr>
            <w:tcW w:w="1957" w:type="dxa"/>
            <w:tcBorders>
              <w:top w:val="single" w:sz="4" w:space="0" w:color="auto"/>
              <w:left w:val="single" w:sz="4" w:space="0" w:color="auto"/>
              <w:bottom w:val="single" w:sz="4" w:space="0" w:color="auto"/>
              <w:right w:val="single" w:sz="4" w:space="0" w:color="auto"/>
            </w:tcBorders>
          </w:tcPr>
          <w:p w14:paraId="07CBB2EF" w14:textId="22FEA479" w:rsidR="00BA4E5F" w:rsidRPr="00952DCF" w:rsidRDefault="00BA4E5F" w:rsidP="00BA4E5F">
            <w:pPr>
              <w:spacing w:after="0" w:line="360" w:lineRule="auto"/>
              <w:jc w:val="center"/>
              <w:rPr>
                <w:rFonts w:ascii="Times New Roman" w:hAnsi="Times New Roman" w:cs="Times New Roman"/>
                <w:sz w:val="24"/>
                <w:szCs w:val="24"/>
                <w:highlight w:val="yellow"/>
              </w:rPr>
            </w:pPr>
            <w:r w:rsidRPr="00612A78">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vAlign w:val="center"/>
          </w:tcPr>
          <w:p w14:paraId="2C9C29A8" w14:textId="77777777" w:rsidR="00BA4E5F" w:rsidRPr="00952DCF" w:rsidRDefault="00BA4E5F" w:rsidP="00BA4E5F">
            <w:pPr>
              <w:spacing w:after="0" w:line="360" w:lineRule="auto"/>
              <w:jc w:val="center"/>
              <w:rPr>
                <w:rFonts w:ascii="Times New Roman" w:eastAsia="Calibri" w:hAnsi="Times New Roman" w:cs="Times New Roman"/>
                <w:sz w:val="24"/>
                <w:szCs w:val="24"/>
              </w:rPr>
            </w:pPr>
            <w:r w:rsidRPr="00952DCF">
              <w:rPr>
                <w:rFonts w:ascii="Times New Roman" w:eastAsia="Calibri" w:hAnsi="Times New Roman" w:cs="Times New Roman"/>
                <w:sz w:val="24"/>
                <w:szCs w:val="24"/>
              </w:rPr>
              <w:t>1set</w:t>
            </w:r>
          </w:p>
        </w:tc>
        <w:tc>
          <w:tcPr>
            <w:tcW w:w="1598" w:type="dxa"/>
            <w:tcBorders>
              <w:top w:val="single" w:sz="4" w:space="0" w:color="auto"/>
              <w:left w:val="single" w:sz="4" w:space="0" w:color="auto"/>
              <w:bottom w:val="single" w:sz="4" w:space="0" w:color="auto"/>
              <w:right w:val="single" w:sz="4" w:space="0" w:color="auto"/>
            </w:tcBorders>
            <w:vAlign w:val="center"/>
          </w:tcPr>
          <w:p w14:paraId="7DF6D9A9" w14:textId="77777777" w:rsidR="00BA4E5F" w:rsidRPr="00952DCF" w:rsidRDefault="00BA4E5F" w:rsidP="00BA4E5F">
            <w:pPr>
              <w:spacing w:after="0" w:line="360" w:lineRule="auto"/>
              <w:jc w:val="center"/>
              <w:rPr>
                <w:rFonts w:ascii="Times New Roman" w:eastAsia="Calibri" w:hAnsi="Times New Roman" w:cs="Times New Roman"/>
                <w:sz w:val="24"/>
                <w:szCs w:val="24"/>
              </w:rPr>
            </w:pPr>
            <w:r w:rsidRPr="00952DCF">
              <w:rPr>
                <w:rFonts w:ascii="Times New Roman" w:eastAsia="Calibri" w:hAnsi="Times New Roman" w:cs="Times New Roman"/>
                <w:sz w:val="24"/>
                <w:szCs w:val="24"/>
              </w:rPr>
              <w:t>1:25</w:t>
            </w:r>
          </w:p>
        </w:tc>
      </w:tr>
      <w:tr w:rsidR="00BA4E5F" w:rsidRPr="00952DCF" w14:paraId="0584A48B"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3261DE9C" w14:textId="77777777" w:rsidR="00BA4E5F" w:rsidRPr="00952DCF" w:rsidRDefault="00BA4E5F" w:rsidP="00BA4E5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6FA5CD8E" w14:textId="77777777" w:rsidR="00BA4E5F" w:rsidRPr="00952DCF" w:rsidRDefault="00BA4E5F" w:rsidP="00BA4E5F">
            <w:pPr>
              <w:pStyle w:val="ListParagraph"/>
              <w:numPr>
                <w:ilvl w:val="0"/>
                <w:numId w:val="37"/>
              </w:numPr>
              <w:autoSpaceDE w:val="0"/>
              <w:autoSpaceDN w:val="0"/>
              <w:adjustRightInd w:val="0"/>
              <w:spacing w:line="360" w:lineRule="auto"/>
              <w:contextualSpacing/>
              <w:jc w:val="both"/>
            </w:pPr>
            <w:r w:rsidRPr="00952DCF">
              <w:t xml:space="preserve">Rakes </w:t>
            </w:r>
          </w:p>
        </w:tc>
        <w:tc>
          <w:tcPr>
            <w:tcW w:w="1957" w:type="dxa"/>
            <w:tcBorders>
              <w:top w:val="single" w:sz="4" w:space="0" w:color="auto"/>
              <w:left w:val="single" w:sz="4" w:space="0" w:color="auto"/>
              <w:bottom w:val="single" w:sz="4" w:space="0" w:color="auto"/>
              <w:right w:val="single" w:sz="4" w:space="0" w:color="auto"/>
            </w:tcBorders>
          </w:tcPr>
          <w:p w14:paraId="46CBAAFC" w14:textId="1DF87E44" w:rsidR="00BA4E5F" w:rsidRPr="00952DCF" w:rsidRDefault="00BA4E5F" w:rsidP="00BA4E5F">
            <w:pPr>
              <w:spacing w:after="0" w:line="360" w:lineRule="auto"/>
              <w:jc w:val="center"/>
              <w:rPr>
                <w:rFonts w:ascii="Times New Roman" w:hAnsi="Times New Roman" w:cs="Times New Roman"/>
                <w:sz w:val="24"/>
                <w:szCs w:val="24"/>
              </w:rPr>
            </w:pPr>
            <w:r w:rsidRPr="00612A78">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tcPr>
          <w:p w14:paraId="0E6B5CB1"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5pcs</w:t>
            </w:r>
          </w:p>
        </w:tc>
        <w:tc>
          <w:tcPr>
            <w:tcW w:w="1598" w:type="dxa"/>
            <w:tcBorders>
              <w:top w:val="single" w:sz="4" w:space="0" w:color="auto"/>
              <w:left w:val="single" w:sz="4" w:space="0" w:color="auto"/>
              <w:bottom w:val="single" w:sz="4" w:space="0" w:color="auto"/>
              <w:right w:val="single" w:sz="4" w:space="0" w:color="auto"/>
            </w:tcBorders>
          </w:tcPr>
          <w:p w14:paraId="47CFAF4B"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BA4E5F" w:rsidRPr="00952DCF" w14:paraId="5167F8F7"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4CA9293C" w14:textId="77777777" w:rsidR="00BA4E5F" w:rsidRPr="00952DCF" w:rsidRDefault="00BA4E5F" w:rsidP="00BA4E5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109FBA3E" w14:textId="77777777" w:rsidR="00BA4E5F" w:rsidRPr="00952DCF" w:rsidRDefault="00BA4E5F" w:rsidP="00BA4E5F">
            <w:pPr>
              <w:pStyle w:val="ListParagraph"/>
              <w:numPr>
                <w:ilvl w:val="0"/>
                <w:numId w:val="37"/>
              </w:numPr>
              <w:autoSpaceDE w:val="0"/>
              <w:autoSpaceDN w:val="0"/>
              <w:adjustRightInd w:val="0"/>
              <w:spacing w:line="360" w:lineRule="auto"/>
              <w:contextualSpacing/>
              <w:jc w:val="both"/>
            </w:pPr>
            <w:r w:rsidRPr="00952DCF">
              <w:t xml:space="preserve">Shovel </w:t>
            </w:r>
          </w:p>
        </w:tc>
        <w:tc>
          <w:tcPr>
            <w:tcW w:w="1957" w:type="dxa"/>
            <w:tcBorders>
              <w:top w:val="single" w:sz="4" w:space="0" w:color="auto"/>
              <w:left w:val="single" w:sz="4" w:space="0" w:color="auto"/>
              <w:bottom w:val="single" w:sz="4" w:space="0" w:color="auto"/>
              <w:right w:val="single" w:sz="4" w:space="0" w:color="auto"/>
            </w:tcBorders>
          </w:tcPr>
          <w:p w14:paraId="5AB88F06" w14:textId="6110B50B" w:rsidR="00BA4E5F" w:rsidRPr="00952DCF" w:rsidRDefault="00BA4E5F" w:rsidP="00BA4E5F">
            <w:pPr>
              <w:spacing w:after="0" w:line="360" w:lineRule="auto"/>
              <w:jc w:val="center"/>
              <w:rPr>
                <w:rFonts w:ascii="Times New Roman" w:hAnsi="Times New Roman" w:cs="Times New Roman"/>
                <w:sz w:val="24"/>
                <w:szCs w:val="24"/>
              </w:rPr>
            </w:pPr>
            <w:r w:rsidRPr="00612A78">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tcPr>
          <w:p w14:paraId="7553C35A"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5pcs</w:t>
            </w:r>
          </w:p>
        </w:tc>
        <w:tc>
          <w:tcPr>
            <w:tcW w:w="1598" w:type="dxa"/>
            <w:tcBorders>
              <w:top w:val="single" w:sz="4" w:space="0" w:color="auto"/>
              <w:left w:val="single" w:sz="4" w:space="0" w:color="auto"/>
              <w:bottom w:val="single" w:sz="4" w:space="0" w:color="auto"/>
              <w:right w:val="single" w:sz="4" w:space="0" w:color="auto"/>
            </w:tcBorders>
          </w:tcPr>
          <w:p w14:paraId="297A3C4C"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BA4E5F" w:rsidRPr="00952DCF" w14:paraId="6D9342A5"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1CC6EEE7" w14:textId="77777777" w:rsidR="00BA4E5F" w:rsidRPr="00952DCF" w:rsidRDefault="00BA4E5F" w:rsidP="00BA4E5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16C7DF39" w14:textId="77777777" w:rsidR="00BA4E5F" w:rsidRPr="00952DCF" w:rsidRDefault="00BA4E5F" w:rsidP="00BA4E5F">
            <w:pPr>
              <w:pStyle w:val="ListParagraph"/>
              <w:numPr>
                <w:ilvl w:val="0"/>
                <w:numId w:val="37"/>
              </w:numPr>
              <w:autoSpaceDE w:val="0"/>
              <w:autoSpaceDN w:val="0"/>
              <w:adjustRightInd w:val="0"/>
              <w:spacing w:line="360" w:lineRule="auto"/>
              <w:contextualSpacing/>
              <w:jc w:val="both"/>
            </w:pPr>
            <w:r w:rsidRPr="00952DCF">
              <w:t xml:space="preserve">Spade </w:t>
            </w:r>
          </w:p>
        </w:tc>
        <w:tc>
          <w:tcPr>
            <w:tcW w:w="1957" w:type="dxa"/>
            <w:tcBorders>
              <w:top w:val="single" w:sz="4" w:space="0" w:color="auto"/>
              <w:left w:val="single" w:sz="4" w:space="0" w:color="auto"/>
              <w:bottom w:val="single" w:sz="4" w:space="0" w:color="auto"/>
              <w:right w:val="single" w:sz="4" w:space="0" w:color="auto"/>
            </w:tcBorders>
          </w:tcPr>
          <w:p w14:paraId="0CCB563E" w14:textId="58FE45A1" w:rsidR="00BA4E5F" w:rsidRPr="00952DCF" w:rsidRDefault="00BA4E5F" w:rsidP="00BA4E5F">
            <w:pPr>
              <w:spacing w:after="0" w:line="360" w:lineRule="auto"/>
              <w:jc w:val="center"/>
              <w:rPr>
                <w:rFonts w:ascii="Times New Roman" w:hAnsi="Times New Roman" w:cs="Times New Roman"/>
                <w:sz w:val="24"/>
                <w:szCs w:val="24"/>
              </w:rPr>
            </w:pPr>
            <w:r w:rsidRPr="00612A78">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tcPr>
          <w:p w14:paraId="6FB83567"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5pcs</w:t>
            </w:r>
          </w:p>
        </w:tc>
        <w:tc>
          <w:tcPr>
            <w:tcW w:w="1598" w:type="dxa"/>
            <w:tcBorders>
              <w:top w:val="single" w:sz="4" w:space="0" w:color="auto"/>
              <w:left w:val="single" w:sz="4" w:space="0" w:color="auto"/>
              <w:bottom w:val="single" w:sz="4" w:space="0" w:color="auto"/>
              <w:right w:val="single" w:sz="4" w:space="0" w:color="auto"/>
            </w:tcBorders>
          </w:tcPr>
          <w:p w14:paraId="08E5A90E"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BA4E5F" w:rsidRPr="00952DCF" w14:paraId="2304C842"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45709580" w14:textId="77777777" w:rsidR="00BA4E5F" w:rsidRPr="00952DCF" w:rsidRDefault="00BA4E5F" w:rsidP="00BA4E5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vAlign w:val="center"/>
          </w:tcPr>
          <w:p w14:paraId="0B241629" w14:textId="77777777" w:rsidR="00BA4E5F" w:rsidRPr="00952DCF" w:rsidRDefault="00BA4E5F" w:rsidP="00BA4E5F">
            <w:pPr>
              <w:pStyle w:val="ListParagraph"/>
              <w:numPr>
                <w:ilvl w:val="0"/>
                <w:numId w:val="37"/>
              </w:numPr>
              <w:autoSpaceDE w:val="0"/>
              <w:autoSpaceDN w:val="0"/>
              <w:adjustRightInd w:val="0"/>
              <w:spacing w:line="360" w:lineRule="auto"/>
              <w:contextualSpacing/>
              <w:jc w:val="both"/>
            </w:pPr>
            <w:r w:rsidRPr="00952DCF">
              <w:t>Hoe (small)</w:t>
            </w:r>
          </w:p>
        </w:tc>
        <w:tc>
          <w:tcPr>
            <w:tcW w:w="1957" w:type="dxa"/>
            <w:tcBorders>
              <w:top w:val="single" w:sz="4" w:space="0" w:color="auto"/>
              <w:left w:val="single" w:sz="4" w:space="0" w:color="auto"/>
              <w:bottom w:val="single" w:sz="4" w:space="0" w:color="auto"/>
              <w:right w:val="single" w:sz="4" w:space="0" w:color="auto"/>
            </w:tcBorders>
          </w:tcPr>
          <w:p w14:paraId="0272E164" w14:textId="2DC21B23" w:rsidR="00BA4E5F" w:rsidRPr="00952DCF" w:rsidRDefault="00BA4E5F" w:rsidP="00BA4E5F">
            <w:pPr>
              <w:spacing w:after="0" w:line="360" w:lineRule="auto"/>
              <w:jc w:val="center"/>
              <w:rPr>
                <w:rFonts w:ascii="Times New Roman" w:hAnsi="Times New Roman" w:cs="Times New Roman"/>
                <w:sz w:val="24"/>
                <w:szCs w:val="24"/>
              </w:rPr>
            </w:pPr>
            <w:r w:rsidRPr="00612A78">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vAlign w:val="center"/>
          </w:tcPr>
          <w:p w14:paraId="0C3D592D"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5pcs</w:t>
            </w:r>
          </w:p>
        </w:tc>
        <w:tc>
          <w:tcPr>
            <w:tcW w:w="1598" w:type="dxa"/>
            <w:tcBorders>
              <w:top w:val="single" w:sz="4" w:space="0" w:color="auto"/>
              <w:left w:val="single" w:sz="4" w:space="0" w:color="auto"/>
              <w:bottom w:val="single" w:sz="4" w:space="0" w:color="auto"/>
              <w:right w:val="single" w:sz="4" w:space="0" w:color="auto"/>
            </w:tcBorders>
            <w:vAlign w:val="center"/>
          </w:tcPr>
          <w:p w14:paraId="2892CE65"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BA4E5F" w:rsidRPr="00952DCF" w14:paraId="3E9172AC"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098352D3" w14:textId="77777777" w:rsidR="00BA4E5F" w:rsidRPr="00952DCF" w:rsidRDefault="00BA4E5F" w:rsidP="00BA4E5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vAlign w:val="center"/>
          </w:tcPr>
          <w:p w14:paraId="0E0D2563" w14:textId="77777777" w:rsidR="00BA4E5F" w:rsidRPr="00952DCF" w:rsidRDefault="00BA4E5F" w:rsidP="00BA4E5F">
            <w:pPr>
              <w:pStyle w:val="ListParagraph"/>
              <w:numPr>
                <w:ilvl w:val="0"/>
                <w:numId w:val="37"/>
              </w:numPr>
              <w:autoSpaceDE w:val="0"/>
              <w:autoSpaceDN w:val="0"/>
              <w:adjustRightInd w:val="0"/>
              <w:spacing w:line="360" w:lineRule="auto"/>
              <w:contextualSpacing/>
              <w:jc w:val="both"/>
            </w:pPr>
            <w:r w:rsidRPr="00952DCF">
              <w:t>Hoe (large)</w:t>
            </w:r>
          </w:p>
        </w:tc>
        <w:tc>
          <w:tcPr>
            <w:tcW w:w="1957" w:type="dxa"/>
            <w:tcBorders>
              <w:top w:val="single" w:sz="4" w:space="0" w:color="auto"/>
              <w:left w:val="single" w:sz="4" w:space="0" w:color="auto"/>
              <w:bottom w:val="single" w:sz="4" w:space="0" w:color="auto"/>
              <w:right w:val="single" w:sz="4" w:space="0" w:color="auto"/>
            </w:tcBorders>
          </w:tcPr>
          <w:p w14:paraId="295FEFB1" w14:textId="0A97EBE7" w:rsidR="00BA4E5F" w:rsidRPr="00952DCF" w:rsidRDefault="00BA4E5F" w:rsidP="00BA4E5F">
            <w:pPr>
              <w:spacing w:after="0" w:line="360" w:lineRule="auto"/>
              <w:jc w:val="center"/>
              <w:rPr>
                <w:rFonts w:ascii="Times New Roman" w:hAnsi="Times New Roman" w:cs="Times New Roman"/>
                <w:sz w:val="24"/>
                <w:szCs w:val="24"/>
              </w:rPr>
            </w:pPr>
            <w:r w:rsidRPr="00612A78">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vAlign w:val="center"/>
          </w:tcPr>
          <w:p w14:paraId="607B1547"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5pcs</w:t>
            </w:r>
          </w:p>
        </w:tc>
        <w:tc>
          <w:tcPr>
            <w:tcW w:w="1598" w:type="dxa"/>
            <w:tcBorders>
              <w:top w:val="single" w:sz="4" w:space="0" w:color="auto"/>
              <w:left w:val="single" w:sz="4" w:space="0" w:color="auto"/>
              <w:bottom w:val="single" w:sz="4" w:space="0" w:color="auto"/>
              <w:right w:val="single" w:sz="4" w:space="0" w:color="auto"/>
            </w:tcBorders>
            <w:vAlign w:val="center"/>
          </w:tcPr>
          <w:p w14:paraId="6CEC4149" w14:textId="77777777" w:rsidR="00BA4E5F" w:rsidRPr="00952DCF" w:rsidRDefault="00BA4E5F" w:rsidP="00BA4E5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1F751D84"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6CE912B7" w14:textId="77777777" w:rsidR="00355EE4" w:rsidRPr="00952DCF" w:rsidRDefault="00355EE4" w:rsidP="00952DC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vAlign w:val="center"/>
          </w:tcPr>
          <w:p w14:paraId="447FD557"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 xml:space="preserve">Watering can </w:t>
            </w:r>
          </w:p>
        </w:tc>
        <w:tc>
          <w:tcPr>
            <w:tcW w:w="1957" w:type="dxa"/>
            <w:tcBorders>
              <w:top w:val="single" w:sz="4" w:space="0" w:color="auto"/>
              <w:left w:val="single" w:sz="4" w:space="0" w:color="auto"/>
              <w:bottom w:val="single" w:sz="4" w:space="0" w:color="auto"/>
              <w:right w:val="single" w:sz="4" w:space="0" w:color="auto"/>
            </w:tcBorders>
          </w:tcPr>
          <w:p w14:paraId="772842F1"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Plastic</w:t>
            </w:r>
          </w:p>
        </w:tc>
        <w:tc>
          <w:tcPr>
            <w:tcW w:w="1710" w:type="dxa"/>
            <w:tcBorders>
              <w:top w:val="single" w:sz="4" w:space="0" w:color="auto"/>
              <w:left w:val="single" w:sz="4" w:space="0" w:color="auto"/>
              <w:bottom w:val="single" w:sz="4" w:space="0" w:color="auto"/>
              <w:right w:val="single" w:sz="4" w:space="0" w:color="auto"/>
            </w:tcBorders>
            <w:vAlign w:val="center"/>
          </w:tcPr>
          <w:p w14:paraId="5E9D1DAC"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 pcs</w:t>
            </w:r>
          </w:p>
        </w:tc>
        <w:tc>
          <w:tcPr>
            <w:tcW w:w="1598" w:type="dxa"/>
            <w:tcBorders>
              <w:top w:val="single" w:sz="4" w:space="0" w:color="auto"/>
              <w:left w:val="single" w:sz="4" w:space="0" w:color="auto"/>
              <w:bottom w:val="single" w:sz="4" w:space="0" w:color="auto"/>
              <w:right w:val="single" w:sz="4" w:space="0" w:color="auto"/>
            </w:tcBorders>
            <w:vAlign w:val="center"/>
          </w:tcPr>
          <w:p w14:paraId="4C882EB8"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36C4D0AE"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6AFA0E2B" w14:textId="77777777" w:rsidR="00355EE4" w:rsidRPr="00952DCF" w:rsidRDefault="00355EE4" w:rsidP="00952DC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vAlign w:val="center"/>
          </w:tcPr>
          <w:p w14:paraId="15FE70D3"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Rope</w:t>
            </w:r>
          </w:p>
        </w:tc>
        <w:tc>
          <w:tcPr>
            <w:tcW w:w="1957" w:type="dxa"/>
            <w:tcBorders>
              <w:top w:val="single" w:sz="4" w:space="0" w:color="auto"/>
              <w:left w:val="single" w:sz="4" w:space="0" w:color="auto"/>
              <w:bottom w:val="single" w:sz="4" w:space="0" w:color="auto"/>
              <w:right w:val="single" w:sz="4" w:space="0" w:color="auto"/>
            </w:tcBorders>
          </w:tcPr>
          <w:p w14:paraId="5D3B0307"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1mm</w:t>
            </w:r>
          </w:p>
        </w:tc>
        <w:tc>
          <w:tcPr>
            <w:tcW w:w="1710" w:type="dxa"/>
            <w:tcBorders>
              <w:top w:val="single" w:sz="4" w:space="0" w:color="auto"/>
              <w:left w:val="single" w:sz="4" w:space="0" w:color="auto"/>
              <w:bottom w:val="single" w:sz="4" w:space="0" w:color="auto"/>
              <w:right w:val="single" w:sz="4" w:space="0" w:color="auto"/>
            </w:tcBorders>
            <w:vAlign w:val="center"/>
          </w:tcPr>
          <w:p w14:paraId="3BEFFC1C" w14:textId="77777777" w:rsidR="00355EE4" w:rsidRPr="00952DCF" w:rsidRDefault="00355EE4" w:rsidP="00952DCF">
            <w:pPr>
              <w:spacing w:after="0" w:line="360" w:lineRule="auto"/>
              <w:ind w:right="-108"/>
              <w:jc w:val="center"/>
              <w:rPr>
                <w:rFonts w:ascii="Times New Roman" w:hAnsi="Times New Roman" w:cs="Times New Roman"/>
                <w:sz w:val="24"/>
                <w:szCs w:val="24"/>
              </w:rPr>
            </w:pPr>
            <w:r w:rsidRPr="00952DCF">
              <w:rPr>
                <w:rFonts w:ascii="Times New Roman" w:hAnsi="Times New Roman" w:cs="Times New Roman"/>
                <w:sz w:val="24"/>
                <w:szCs w:val="24"/>
              </w:rPr>
              <w:t>5roll</w:t>
            </w:r>
          </w:p>
        </w:tc>
        <w:tc>
          <w:tcPr>
            <w:tcW w:w="1598" w:type="dxa"/>
            <w:tcBorders>
              <w:top w:val="single" w:sz="4" w:space="0" w:color="auto"/>
              <w:left w:val="single" w:sz="4" w:space="0" w:color="auto"/>
              <w:bottom w:val="single" w:sz="4" w:space="0" w:color="auto"/>
              <w:right w:val="single" w:sz="4" w:space="0" w:color="auto"/>
            </w:tcBorders>
            <w:vAlign w:val="center"/>
          </w:tcPr>
          <w:p w14:paraId="00A78C7A"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6ACB43F3" w14:textId="77777777" w:rsidTr="00BA4E5F">
        <w:tc>
          <w:tcPr>
            <w:tcW w:w="1530" w:type="dxa"/>
            <w:tcBorders>
              <w:top w:val="single" w:sz="4" w:space="0" w:color="auto"/>
              <w:left w:val="single" w:sz="4" w:space="0" w:color="auto"/>
              <w:bottom w:val="single" w:sz="4" w:space="0" w:color="auto"/>
              <w:right w:val="single" w:sz="4" w:space="0" w:color="auto"/>
            </w:tcBorders>
            <w:vAlign w:val="center"/>
          </w:tcPr>
          <w:p w14:paraId="37866B12" w14:textId="77777777" w:rsidR="00355EE4" w:rsidRPr="00952DCF" w:rsidRDefault="00355EE4" w:rsidP="00952DCF">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vAlign w:val="center"/>
          </w:tcPr>
          <w:p w14:paraId="3AC657E6"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Measuring tape</w:t>
            </w:r>
          </w:p>
        </w:tc>
        <w:tc>
          <w:tcPr>
            <w:tcW w:w="1957" w:type="dxa"/>
            <w:tcBorders>
              <w:top w:val="single" w:sz="4" w:space="0" w:color="auto"/>
              <w:left w:val="single" w:sz="4" w:space="0" w:color="auto"/>
              <w:bottom w:val="single" w:sz="4" w:space="0" w:color="auto"/>
              <w:right w:val="single" w:sz="4" w:space="0" w:color="auto"/>
            </w:tcBorders>
          </w:tcPr>
          <w:p w14:paraId="6626DB88"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50 and 100 m</w:t>
            </w:r>
          </w:p>
        </w:tc>
        <w:tc>
          <w:tcPr>
            <w:tcW w:w="1710" w:type="dxa"/>
            <w:tcBorders>
              <w:top w:val="single" w:sz="4" w:space="0" w:color="auto"/>
              <w:left w:val="single" w:sz="4" w:space="0" w:color="auto"/>
              <w:bottom w:val="single" w:sz="4" w:space="0" w:color="auto"/>
              <w:right w:val="single" w:sz="4" w:space="0" w:color="auto"/>
            </w:tcBorders>
            <w:vAlign w:val="center"/>
          </w:tcPr>
          <w:p w14:paraId="7BC0ED75"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5pcs</w:t>
            </w:r>
          </w:p>
        </w:tc>
        <w:tc>
          <w:tcPr>
            <w:tcW w:w="1598" w:type="dxa"/>
            <w:tcBorders>
              <w:top w:val="single" w:sz="4" w:space="0" w:color="auto"/>
              <w:left w:val="single" w:sz="4" w:space="0" w:color="auto"/>
              <w:bottom w:val="single" w:sz="4" w:space="0" w:color="auto"/>
              <w:right w:val="single" w:sz="4" w:space="0" w:color="auto"/>
            </w:tcBorders>
            <w:vAlign w:val="center"/>
          </w:tcPr>
          <w:p w14:paraId="3362A7C7"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34C42CB6" w14:textId="77777777" w:rsidTr="00BA4E5F">
        <w:tc>
          <w:tcPr>
            <w:tcW w:w="9765" w:type="dxa"/>
            <w:gridSpan w:val="5"/>
            <w:tcBorders>
              <w:top w:val="single" w:sz="4" w:space="0" w:color="auto"/>
              <w:left w:val="single" w:sz="4" w:space="0" w:color="auto"/>
              <w:bottom w:val="single" w:sz="4" w:space="0" w:color="auto"/>
              <w:right w:val="single" w:sz="4" w:space="0" w:color="auto"/>
            </w:tcBorders>
            <w:vAlign w:val="center"/>
            <w:hideMark/>
          </w:tcPr>
          <w:p w14:paraId="12FAA622"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E. Personal protective equipment (PPEs)</w:t>
            </w:r>
          </w:p>
        </w:tc>
      </w:tr>
      <w:tr w:rsidR="00952DCF" w:rsidRPr="00952DCF" w14:paraId="2D403106"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64F40B18"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19.</w:t>
            </w:r>
          </w:p>
        </w:tc>
        <w:tc>
          <w:tcPr>
            <w:tcW w:w="2970" w:type="dxa"/>
            <w:tcBorders>
              <w:top w:val="single" w:sz="4" w:space="0" w:color="auto"/>
              <w:left w:val="single" w:sz="4" w:space="0" w:color="auto"/>
              <w:bottom w:val="single" w:sz="4" w:space="0" w:color="auto"/>
              <w:right w:val="single" w:sz="4" w:space="0" w:color="auto"/>
            </w:tcBorders>
            <w:hideMark/>
          </w:tcPr>
          <w:p w14:paraId="015A94C7"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Boots</w:t>
            </w:r>
          </w:p>
        </w:tc>
        <w:tc>
          <w:tcPr>
            <w:tcW w:w="1957" w:type="dxa"/>
            <w:tcBorders>
              <w:top w:val="single" w:sz="4" w:space="0" w:color="auto"/>
              <w:left w:val="single" w:sz="4" w:space="0" w:color="auto"/>
              <w:bottom w:val="single" w:sz="4" w:space="0" w:color="auto"/>
              <w:right w:val="single" w:sz="4" w:space="0" w:color="auto"/>
            </w:tcBorders>
          </w:tcPr>
          <w:p w14:paraId="0B0A4FD7"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Rubber</w:t>
            </w:r>
          </w:p>
        </w:tc>
        <w:tc>
          <w:tcPr>
            <w:tcW w:w="1710" w:type="dxa"/>
            <w:tcBorders>
              <w:top w:val="single" w:sz="4" w:space="0" w:color="auto"/>
              <w:left w:val="single" w:sz="4" w:space="0" w:color="auto"/>
              <w:bottom w:val="single" w:sz="4" w:space="0" w:color="auto"/>
              <w:right w:val="single" w:sz="4" w:space="0" w:color="auto"/>
            </w:tcBorders>
            <w:hideMark/>
          </w:tcPr>
          <w:p w14:paraId="25A5B1C4"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 pcs</w:t>
            </w:r>
          </w:p>
        </w:tc>
        <w:tc>
          <w:tcPr>
            <w:tcW w:w="1598" w:type="dxa"/>
            <w:tcBorders>
              <w:top w:val="single" w:sz="4" w:space="0" w:color="auto"/>
              <w:left w:val="single" w:sz="4" w:space="0" w:color="auto"/>
              <w:bottom w:val="single" w:sz="4" w:space="0" w:color="auto"/>
              <w:right w:val="single" w:sz="4" w:space="0" w:color="auto"/>
            </w:tcBorders>
            <w:hideMark/>
          </w:tcPr>
          <w:p w14:paraId="60A17631"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48CD5586"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12A56EAD"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20.</w:t>
            </w:r>
          </w:p>
        </w:tc>
        <w:tc>
          <w:tcPr>
            <w:tcW w:w="2970" w:type="dxa"/>
            <w:tcBorders>
              <w:top w:val="single" w:sz="4" w:space="0" w:color="auto"/>
              <w:left w:val="single" w:sz="4" w:space="0" w:color="auto"/>
              <w:bottom w:val="single" w:sz="4" w:space="0" w:color="auto"/>
              <w:right w:val="single" w:sz="4" w:space="0" w:color="auto"/>
            </w:tcBorders>
            <w:hideMark/>
          </w:tcPr>
          <w:p w14:paraId="6F939EDD"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Overalls</w:t>
            </w:r>
          </w:p>
        </w:tc>
        <w:tc>
          <w:tcPr>
            <w:tcW w:w="1957" w:type="dxa"/>
            <w:tcBorders>
              <w:top w:val="single" w:sz="4" w:space="0" w:color="auto"/>
              <w:left w:val="single" w:sz="4" w:space="0" w:color="auto"/>
              <w:bottom w:val="single" w:sz="4" w:space="0" w:color="auto"/>
              <w:right w:val="single" w:sz="4" w:space="0" w:color="auto"/>
            </w:tcBorders>
          </w:tcPr>
          <w:p w14:paraId="0D427116"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Chemical resistant</w:t>
            </w:r>
          </w:p>
        </w:tc>
        <w:tc>
          <w:tcPr>
            <w:tcW w:w="1710" w:type="dxa"/>
            <w:tcBorders>
              <w:top w:val="single" w:sz="4" w:space="0" w:color="auto"/>
              <w:left w:val="single" w:sz="4" w:space="0" w:color="auto"/>
              <w:bottom w:val="single" w:sz="4" w:space="0" w:color="auto"/>
              <w:right w:val="single" w:sz="4" w:space="0" w:color="auto"/>
            </w:tcBorders>
            <w:hideMark/>
          </w:tcPr>
          <w:p w14:paraId="48F90294"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 pcs</w:t>
            </w:r>
          </w:p>
        </w:tc>
        <w:tc>
          <w:tcPr>
            <w:tcW w:w="1598" w:type="dxa"/>
            <w:tcBorders>
              <w:top w:val="single" w:sz="4" w:space="0" w:color="auto"/>
              <w:left w:val="single" w:sz="4" w:space="0" w:color="auto"/>
              <w:bottom w:val="single" w:sz="4" w:space="0" w:color="auto"/>
              <w:right w:val="single" w:sz="4" w:space="0" w:color="auto"/>
            </w:tcBorders>
            <w:hideMark/>
          </w:tcPr>
          <w:p w14:paraId="13E4BA57"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43053E73"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0856DF2F"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21.</w:t>
            </w:r>
          </w:p>
        </w:tc>
        <w:tc>
          <w:tcPr>
            <w:tcW w:w="2970" w:type="dxa"/>
            <w:tcBorders>
              <w:top w:val="single" w:sz="4" w:space="0" w:color="auto"/>
              <w:left w:val="single" w:sz="4" w:space="0" w:color="auto"/>
              <w:bottom w:val="single" w:sz="4" w:space="0" w:color="auto"/>
              <w:right w:val="single" w:sz="4" w:space="0" w:color="auto"/>
            </w:tcBorders>
            <w:vAlign w:val="center"/>
            <w:hideMark/>
          </w:tcPr>
          <w:p w14:paraId="07BCB7F7"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Gloves</w:t>
            </w:r>
          </w:p>
        </w:tc>
        <w:tc>
          <w:tcPr>
            <w:tcW w:w="1957" w:type="dxa"/>
            <w:tcBorders>
              <w:top w:val="single" w:sz="4" w:space="0" w:color="auto"/>
              <w:left w:val="single" w:sz="4" w:space="0" w:color="auto"/>
              <w:bottom w:val="single" w:sz="4" w:space="0" w:color="auto"/>
              <w:right w:val="single" w:sz="4" w:space="0" w:color="auto"/>
            </w:tcBorders>
          </w:tcPr>
          <w:p w14:paraId="6DEA2072"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Chemical resistant</w:t>
            </w:r>
          </w:p>
        </w:tc>
        <w:tc>
          <w:tcPr>
            <w:tcW w:w="1710" w:type="dxa"/>
            <w:tcBorders>
              <w:top w:val="single" w:sz="4" w:space="0" w:color="auto"/>
              <w:left w:val="single" w:sz="4" w:space="0" w:color="auto"/>
              <w:bottom w:val="single" w:sz="4" w:space="0" w:color="auto"/>
              <w:right w:val="single" w:sz="4" w:space="0" w:color="auto"/>
            </w:tcBorders>
            <w:hideMark/>
          </w:tcPr>
          <w:p w14:paraId="49EBAB93"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 pcs</w:t>
            </w:r>
          </w:p>
        </w:tc>
        <w:tc>
          <w:tcPr>
            <w:tcW w:w="1598" w:type="dxa"/>
            <w:tcBorders>
              <w:top w:val="single" w:sz="4" w:space="0" w:color="auto"/>
              <w:left w:val="single" w:sz="4" w:space="0" w:color="auto"/>
              <w:bottom w:val="single" w:sz="4" w:space="0" w:color="auto"/>
              <w:right w:val="single" w:sz="4" w:space="0" w:color="auto"/>
            </w:tcBorders>
            <w:hideMark/>
          </w:tcPr>
          <w:p w14:paraId="71221179"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1CE2B0CF"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3B39A668"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22.</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DB1BB73"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Respirator</w:t>
            </w:r>
          </w:p>
        </w:tc>
        <w:tc>
          <w:tcPr>
            <w:tcW w:w="1957" w:type="dxa"/>
            <w:tcBorders>
              <w:top w:val="single" w:sz="4" w:space="0" w:color="auto"/>
              <w:left w:val="single" w:sz="4" w:space="0" w:color="auto"/>
              <w:bottom w:val="single" w:sz="4" w:space="0" w:color="auto"/>
              <w:right w:val="single" w:sz="4" w:space="0" w:color="auto"/>
            </w:tcBorders>
          </w:tcPr>
          <w:p w14:paraId="1670F230"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Chemical resistant</w:t>
            </w:r>
          </w:p>
        </w:tc>
        <w:tc>
          <w:tcPr>
            <w:tcW w:w="1710" w:type="dxa"/>
            <w:tcBorders>
              <w:top w:val="single" w:sz="4" w:space="0" w:color="auto"/>
              <w:left w:val="single" w:sz="4" w:space="0" w:color="auto"/>
              <w:bottom w:val="single" w:sz="4" w:space="0" w:color="auto"/>
              <w:right w:val="single" w:sz="4" w:space="0" w:color="auto"/>
            </w:tcBorders>
            <w:hideMark/>
          </w:tcPr>
          <w:p w14:paraId="0607D2E3"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 pcs</w:t>
            </w:r>
          </w:p>
        </w:tc>
        <w:tc>
          <w:tcPr>
            <w:tcW w:w="1598" w:type="dxa"/>
            <w:tcBorders>
              <w:top w:val="single" w:sz="4" w:space="0" w:color="auto"/>
              <w:left w:val="single" w:sz="4" w:space="0" w:color="auto"/>
              <w:bottom w:val="single" w:sz="4" w:space="0" w:color="auto"/>
              <w:right w:val="single" w:sz="4" w:space="0" w:color="auto"/>
            </w:tcBorders>
            <w:hideMark/>
          </w:tcPr>
          <w:p w14:paraId="753211D3"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30EB6EB0"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3FA5B111"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23.</w:t>
            </w:r>
          </w:p>
        </w:tc>
        <w:tc>
          <w:tcPr>
            <w:tcW w:w="2970" w:type="dxa"/>
            <w:tcBorders>
              <w:top w:val="single" w:sz="4" w:space="0" w:color="auto"/>
              <w:left w:val="single" w:sz="4" w:space="0" w:color="auto"/>
              <w:bottom w:val="single" w:sz="4" w:space="0" w:color="auto"/>
              <w:right w:val="single" w:sz="4" w:space="0" w:color="auto"/>
            </w:tcBorders>
            <w:hideMark/>
          </w:tcPr>
          <w:p w14:paraId="5286B809"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Face mask (guard)</w:t>
            </w:r>
          </w:p>
        </w:tc>
        <w:tc>
          <w:tcPr>
            <w:tcW w:w="1957" w:type="dxa"/>
            <w:tcBorders>
              <w:top w:val="single" w:sz="4" w:space="0" w:color="auto"/>
              <w:left w:val="single" w:sz="4" w:space="0" w:color="auto"/>
              <w:bottom w:val="single" w:sz="4" w:space="0" w:color="auto"/>
              <w:right w:val="single" w:sz="4" w:space="0" w:color="auto"/>
            </w:tcBorders>
          </w:tcPr>
          <w:p w14:paraId="154F0977"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Chemical resistant</w:t>
            </w:r>
          </w:p>
        </w:tc>
        <w:tc>
          <w:tcPr>
            <w:tcW w:w="1710" w:type="dxa"/>
            <w:tcBorders>
              <w:top w:val="single" w:sz="4" w:space="0" w:color="auto"/>
              <w:left w:val="single" w:sz="4" w:space="0" w:color="auto"/>
              <w:bottom w:val="single" w:sz="4" w:space="0" w:color="auto"/>
              <w:right w:val="single" w:sz="4" w:space="0" w:color="auto"/>
            </w:tcBorders>
            <w:hideMark/>
          </w:tcPr>
          <w:p w14:paraId="142AC5B1"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 pcs</w:t>
            </w:r>
          </w:p>
        </w:tc>
        <w:tc>
          <w:tcPr>
            <w:tcW w:w="1598" w:type="dxa"/>
            <w:tcBorders>
              <w:top w:val="single" w:sz="4" w:space="0" w:color="auto"/>
              <w:left w:val="single" w:sz="4" w:space="0" w:color="auto"/>
              <w:bottom w:val="single" w:sz="4" w:space="0" w:color="auto"/>
              <w:right w:val="single" w:sz="4" w:space="0" w:color="auto"/>
            </w:tcBorders>
            <w:hideMark/>
          </w:tcPr>
          <w:p w14:paraId="47EED843"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7AA58EA0"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53022270"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24.</w:t>
            </w:r>
          </w:p>
        </w:tc>
        <w:tc>
          <w:tcPr>
            <w:tcW w:w="2970" w:type="dxa"/>
            <w:tcBorders>
              <w:top w:val="single" w:sz="4" w:space="0" w:color="auto"/>
              <w:left w:val="single" w:sz="4" w:space="0" w:color="auto"/>
              <w:bottom w:val="single" w:sz="4" w:space="0" w:color="auto"/>
              <w:right w:val="single" w:sz="4" w:space="0" w:color="auto"/>
            </w:tcBorders>
            <w:hideMark/>
          </w:tcPr>
          <w:p w14:paraId="13F00DFD"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Sunscreen lotion</w:t>
            </w:r>
          </w:p>
        </w:tc>
        <w:tc>
          <w:tcPr>
            <w:tcW w:w="1957" w:type="dxa"/>
            <w:tcBorders>
              <w:top w:val="single" w:sz="4" w:space="0" w:color="auto"/>
              <w:left w:val="single" w:sz="4" w:space="0" w:color="auto"/>
              <w:bottom w:val="single" w:sz="4" w:space="0" w:color="auto"/>
              <w:right w:val="single" w:sz="4" w:space="0" w:color="auto"/>
            </w:tcBorders>
          </w:tcPr>
          <w:p w14:paraId="7B555A94"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Bottle</w:t>
            </w:r>
          </w:p>
        </w:tc>
        <w:tc>
          <w:tcPr>
            <w:tcW w:w="1710" w:type="dxa"/>
            <w:tcBorders>
              <w:top w:val="single" w:sz="4" w:space="0" w:color="auto"/>
              <w:left w:val="single" w:sz="4" w:space="0" w:color="auto"/>
              <w:bottom w:val="single" w:sz="4" w:space="0" w:color="auto"/>
              <w:right w:val="single" w:sz="4" w:space="0" w:color="auto"/>
            </w:tcBorders>
            <w:hideMark/>
          </w:tcPr>
          <w:p w14:paraId="1480DE66"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 pcs</w:t>
            </w:r>
          </w:p>
        </w:tc>
        <w:tc>
          <w:tcPr>
            <w:tcW w:w="1598" w:type="dxa"/>
            <w:tcBorders>
              <w:top w:val="single" w:sz="4" w:space="0" w:color="auto"/>
              <w:left w:val="single" w:sz="4" w:space="0" w:color="auto"/>
              <w:bottom w:val="single" w:sz="4" w:space="0" w:color="auto"/>
              <w:right w:val="single" w:sz="4" w:space="0" w:color="auto"/>
            </w:tcBorders>
            <w:vAlign w:val="center"/>
            <w:hideMark/>
          </w:tcPr>
          <w:p w14:paraId="2EE0A1A2"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126A36DB" w14:textId="77777777" w:rsidTr="00BA4E5F">
        <w:tc>
          <w:tcPr>
            <w:tcW w:w="1530" w:type="dxa"/>
            <w:tcBorders>
              <w:top w:val="single" w:sz="4" w:space="0" w:color="auto"/>
              <w:left w:val="single" w:sz="4" w:space="0" w:color="auto"/>
              <w:bottom w:val="single" w:sz="4" w:space="0" w:color="auto"/>
              <w:right w:val="single" w:sz="4" w:space="0" w:color="auto"/>
            </w:tcBorders>
            <w:vAlign w:val="center"/>
            <w:hideMark/>
          </w:tcPr>
          <w:p w14:paraId="3C5D9AF8"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w:t>
            </w:r>
          </w:p>
        </w:tc>
        <w:tc>
          <w:tcPr>
            <w:tcW w:w="2970" w:type="dxa"/>
            <w:tcBorders>
              <w:top w:val="single" w:sz="4" w:space="0" w:color="auto"/>
              <w:left w:val="single" w:sz="4" w:space="0" w:color="auto"/>
              <w:bottom w:val="single" w:sz="4" w:space="0" w:color="auto"/>
              <w:right w:val="single" w:sz="4" w:space="0" w:color="auto"/>
            </w:tcBorders>
            <w:hideMark/>
          </w:tcPr>
          <w:p w14:paraId="6E0EE5E5"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Hat</w:t>
            </w:r>
          </w:p>
        </w:tc>
        <w:tc>
          <w:tcPr>
            <w:tcW w:w="1957" w:type="dxa"/>
            <w:tcBorders>
              <w:top w:val="single" w:sz="4" w:space="0" w:color="auto"/>
              <w:left w:val="single" w:sz="4" w:space="0" w:color="auto"/>
              <w:bottom w:val="single" w:sz="4" w:space="0" w:color="auto"/>
              <w:right w:val="single" w:sz="4" w:space="0" w:color="auto"/>
            </w:tcBorders>
          </w:tcPr>
          <w:p w14:paraId="4C967F2C"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Water proof</w:t>
            </w:r>
          </w:p>
        </w:tc>
        <w:tc>
          <w:tcPr>
            <w:tcW w:w="1710" w:type="dxa"/>
            <w:tcBorders>
              <w:top w:val="single" w:sz="4" w:space="0" w:color="auto"/>
              <w:left w:val="single" w:sz="4" w:space="0" w:color="auto"/>
              <w:bottom w:val="single" w:sz="4" w:space="0" w:color="auto"/>
              <w:right w:val="single" w:sz="4" w:space="0" w:color="auto"/>
            </w:tcBorders>
            <w:hideMark/>
          </w:tcPr>
          <w:p w14:paraId="449993ED"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 pcs</w:t>
            </w:r>
          </w:p>
        </w:tc>
        <w:tc>
          <w:tcPr>
            <w:tcW w:w="1598" w:type="dxa"/>
            <w:tcBorders>
              <w:top w:val="single" w:sz="4" w:space="0" w:color="auto"/>
              <w:left w:val="single" w:sz="4" w:space="0" w:color="auto"/>
              <w:bottom w:val="single" w:sz="4" w:space="0" w:color="auto"/>
              <w:right w:val="single" w:sz="4" w:space="0" w:color="auto"/>
            </w:tcBorders>
            <w:vAlign w:val="center"/>
            <w:hideMark/>
          </w:tcPr>
          <w:p w14:paraId="52CCB5E0"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4E367F6B" w14:textId="77777777" w:rsidTr="00BA4E5F">
        <w:trPr>
          <w:trHeight w:val="152"/>
        </w:trPr>
        <w:tc>
          <w:tcPr>
            <w:tcW w:w="1530" w:type="dxa"/>
            <w:tcBorders>
              <w:top w:val="single" w:sz="4" w:space="0" w:color="auto"/>
              <w:left w:val="single" w:sz="4" w:space="0" w:color="auto"/>
              <w:bottom w:val="single" w:sz="4" w:space="0" w:color="auto"/>
              <w:right w:val="single" w:sz="4" w:space="0" w:color="auto"/>
            </w:tcBorders>
            <w:vAlign w:val="center"/>
            <w:hideMark/>
          </w:tcPr>
          <w:p w14:paraId="0FC7394B"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26</w:t>
            </w:r>
          </w:p>
        </w:tc>
        <w:tc>
          <w:tcPr>
            <w:tcW w:w="2970" w:type="dxa"/>
            <w:tcBorders>
              <w:top w:val="single" w:sz="4" w:space="0" w:color="auto"/>
              <w:left w:val="single" w:sz="4" w:space="0" w:color="auto"/>
              <w:bottom w:val="single" w:sz="4" w:space="0" w:color="auto"/>
              <w:right w:val="single" w:sz="4" w:space="0" w:color="auto"/>
            </w:tcBorders>
            <w:hideMark/>
          </w:tcPr>
          <w:p w14:paraId="68ED9B88" w14:textId="77777777" w:rsidR="00355EE4" w:rsidRPr="00952DCF" w:rsidRDefault="00355EE4" w:rsidP="00952DCF">
            <w:pPr>
              <w:pStyle w:val="ListParagraph"/>
              <w:numPr>
                <w:ilvl w:val="0"/>
                <w:numId w:val="37"/>
              </w:numPr>
              <w:autoSpaceDE w:val="0"/>
              <w:autoSpaceDN w:val="0"/>
              <w:adjustRightInd w:val="0"/>
              <w:spacing w:line="360" w:lineRule="auto"/>
              <w:contextualSpacing/>
              <w:jc w:val="both"/>
            </w:pPr>
            <w:r w:rsidRPr="00952DCF">
              <w:t xml:space="preserve">Goggles </w:t>
            </w:r>
          </w:p>
        </w:tc>
        <w:tc>
          <w:tcPr>
            <w:tcW w:w="1957" w:type="dxa"/>
            <w:tcBorders>
              <w:top w:val="single" w:sz="4" w:space="0" w:color="auto"/>
              <w:left w:val="single" w:sz="4" w:space="0" w:color="auto"/>
              <w:bottom w:val="single" w:sz="4" w:space="0" w:color="auto"/>
              <w:right w:val="single" w:sz="4" w:space="0" w:color="auto"/>
            </w:tcBorders>
          </w:tcPr>
          <w:p w14:paraId="7E748D77"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Chemical resistant</w:t>
            </w:r>
          </w:p>
        </w:tc>
        <w:tc>
          <w:tcPr>
            <w:tcW w:w="1710" w:type="dxa"/>
            <w:tcBorders>
              <w:top w:val="single" w:sz="4" w:space="0" w:color="auto"/>
              <w:left w:val="single" w:sz="4" w:space="0" w:color="auto"/>
              <w:bottom w:val="single" w:sz="4" w:space="0" w:color="auto"/>
              <w:right w:val="single" w:sz="4" w:space="0" w:color="auto"/>
            </w:tcBorders>
            <w:hideMark/>
          </w:tcPr>
          <w:p w14:paraId="5863FEFF" w14:textId="77777777" w:rsidR="00355EE4" w:rsidRPr="00952DCF" w:rsidRDefault="00355EE4"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25pcs</w:t>
            </w:r>
          </w:p>
        </w:tc>
        <w:tc>
          <w:tcPr>
            <w:tcW w:w="1598" w:type="dxa"/>
            <w:tcBorders>
              <w:top w:val="single" w:sz="4" w:space="0" w:color="auto"/>
              <w:left w:val="single" w:sz="4" w:space="0" w:color="auto"/>
              <w:bottom w:val="single" w:sz="4" w:space="0" w:color="auto"/>
              <w:right w:val="single" w:sz="4" w:space="0" w:color="auto"/>
            </w:tcBorders>
            <w:vAlign w:val="center"/>
            <w:hideMark/>
          </w:tcPr>
          <w:p w14:paraId="0F3A64B7" w14:textId="77777777" w:rsidR="00355EE4" w:rsidRPr="00952DCF" w:rsidRDefault="00355EE4"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sz w:val="24"/>
                <w:szCs w:val="24"/>
              </w:rPr>
              <w:t>1:1</w:t>
            </w:r>
          </w:p>
        </w:tc>
      </w:tr>
    </w:tbl>
    <w:p w14:paraId="1BC31BE4" w14:textId="77777777" w:rsidR="002F4706" w:rsidRPr="00952DCF" w:rsidRDefault="002F4706" w:rsidP="00952DCF">
      <w:pPr>
        <w:spacing w:after="0" w:line="360" w:lineRule="auto"/>
        <w:rPr>
          <w:rFonts w:ascii="Times New Roman" w:hAnsi="Times New Roman" w:cs="Times New Roman"/>
          <w:b/>
          <w:sz w:val="24"/>
          <w:szCs w:val="24"/>
        </w:rPr>
      </w:pPr>
    </w:p>
    <w:p w14:paraId="2711C283" w14:textId="77777777" w:rsidR="002F4706" w:rsidRPr="00952DCF" w:rsidRDefault="002F4706" w:rsidP="00952DCF">
      <w:pPr>
        <w:tabs>
          <w:tab w:val="left" w:pos="1215"/>
        </w:tabs>
        <w:spacing w:after="0" w:line="360" w:lineRule="auto"/>
        <w:rPr>
          <w:rFonts w:ascii="Times New Roman" w:hAnsi="Times New Roman" w:cs="Times New Roman"/>
          <w:sz w:val="24"/>
          <w:szCs w:val="24"/>
        </w:rPr>
      </w:pPr>
    </w:p>
    <w:p w14:paraId="51F32F06" w14:textId="77777777" w:rsidR="00BA4E5F" w:rsidRDefault="00BA4E5F">
      <w:r>
        <w:br w:type="page"/>
      </w:r>
    </w:p>
    <w:tbl>
      <w:tblPr>
        <w:tblW w:w="9507"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507"/>
      </w:tblGrid>
      <w:tr w:rsidR="00952DCF" w:rsidRPr="00952DCF" w14:paraId="4AB1442C" w14:textId="77777777" w:rsidTr="00485618">
        <w:trPr>
          <w:cantSplit/>
          <w:trHeight w:val="530"/>
        </w:trPr>
        <w:tc>
          <w:tcPr>
            <w:tcW w:w="9507" w:type="dxa"/>
            <w:tcBorders>
              <w:top w:val="single" w:sz="4" w:space="0" w:color="auto"/>
              <w:left w:val="double" w:sz="4" w:space="0" w:color="auto"/>
              <w:bottom w:val="single" w:sz="4" w:space="0" w:color="auto"/>
              <w:right w:val="double" w:sz="4" w:space="0" w:color="auto"/>
            </w:tcBorders>
            <w:shd w:val="clear" w:color="auto" w:fill="D9D9D9"/>
            <w:vAlign w:val="center"/>
          </w:tcPr>
          <w:p w14:paraId="6F5FD668" w14:textId="0141BCC3" w:rsidR="009944B2" w:rsidRPr="00952DCF" w:rsidRDefault="009944B2"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b/>
                <w:sz w:val="24"/>
                <w:szCs w:val="24"/>
              </w:rPr>
              <w:lastRenderedPageBreak/>
              <w:t>LEARNING MODULE 0</w:t>
            </w:r>
            <w:r w:rsidR="005A59D4" w:rsidRPr="00952DCF">
              <w:rPr>
                <w:rFonts w:ascii="Times New Roman" w:hAnsi="Times New Roman" w:cs="Times New Roman"/>
                <w:b/>
                <w:sz w:val="24"/>
                <w:szCs w:val="24"/>
              </w:rPr>
              <w:t>6</w:t>
            </w:r>
          </w:p>
        </w:tc>
      </w:tr>
      <w:tr w:rsidR="00952DCF" w:rsidRPr="00952DCF" w14:paraId="170B42CE" w14:textId="77777777" w:rsidTr="00485618">
        <w:trPr>
          <w:trHeight w:val="409"/>
        </w:trPr>
        <w:tc>
          <w:tcPr>
            <w:tcW w:w="9507" w:type="dxa"/>
            <w:tcBorders>
              <w:top w:val="single" w:sz="4" w:space="0" w:color="auto"/>
              <w:left w:val="double" w:sz="4" w:space="0" w:color="auto"/>
              <w:bottom w:val="single" w:sz="4" w:space="0" w:color="auto"/>
              <w:right w:val="double" w:sz="4" w:space="0" w:color="auto"/>
            </w:tcBorders>
            <w:vAlign w:val="center"/>
          </w:tcPr>
          <w:p w14:paraId="0D913783" w14:textId="77777777" w:rsidR="009944B2" w:rsidRPr="00952DCF" w:rsidRDefault="009944B2" w:rsidP="00952DCF">
            <w:pPr>
              <w:spacing w:after="0" w:line="360" w:lineRule="auto"/>
              <w:ind w:left="80"/>
              <w:jc w:val="both"/>
              <w:rPr>
                <w:rFonts w:ascii="Times New Roman" w:hAnsi="Times New Roman" w:cs="Times New Roman"/>
                <w:sz w:val="24"/>
                <w:szCs w:val="24"/>
              </w:rPr>
            </w:pPr>
            <w:r w:rsidRPr="00952DCF">
              <w:rPr>
                <w:rFonts w:ascii="Times New Roman" w:hAnsi="Times New Roman" w:cs="Times New Roman"/>
                <w:sz w:val="24"/>
                <w:szCs w:val="24"/>
              </w:rPr>
              <w:t>TVET-PROGRAMME TITLE: Crop Production</w:t>
            </w:r>
            <w:r w:rsidRPr="00952DCF">
              <w:rPr>
                <w:rFonts w:ascii="Times New Roman" w:hAnsi="Times New Roman" w:cs="Times New Roman"/>
                <w:b/>
                <w:bCs/>
                <w:sz w:val="24"/>
                <w:szCs w:val="24"/>
              </w:rPr>
              <w:t xml:space="preserve"> Level II</w:t>
            </w:r>
          </w:p>
        </w:tc>
      </w:tr>
      <w:tr w:rsidR="00952DCF" w:rsidRPr="00952DCF" w14:paraId="1AD2C094" w14:textId="77777777" w:rsidTr="00485618">
        <w:trPr>
          <w:trHeight w:val="368"/>
        </w:trPr>
        <w:tc>
          <w:tcPr>
            <w:tcW w:w="9507" w:type="dxa"/>
            <w:tcBorders>
              <w:top w:val="single" w:sz="4" w:space="0" w:color="auto"/>
              <w:left w:val="double" w:sz="4" w:space="0" w:color="auto"/>
              <w:bottom w:val="single" w:sz="4" w:space="0" w:color="auto"/>
              <w:right w:val="double" w:sz="4" w:space="0" w:color="auto"/>
            </w:tcBorders>
            <w:vAlign w:val="center"/>
          </w:tcPr>
          <w:p w14:paraId="260EA4BD"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lang w:val="fr-FR"/>
              </w:rPr>
              <w:t xml:space="preserve">MODULE TITLE : </w:t>
            </w:r>
            <w:r w:rsidR="005A59D4" w:rsidRPr="00952DCF">
              <w:rPr>
                <w:rFonts w:ascii="Times New Roman" w:hAnsi="Times New Roman" w:cs="Times New Roman"/>
                <w:b/>
                <w:bCs/>
                <w:sz w:val="24"/>
                <w:szCs w:val="24"/>
              </w:rPr>
              <w:t>Collecting</w:t>
            </w:r>
            <w:r w:rsidR="00C803D9" w:rsidRPr="00952DCF">
              <w:rPr>
                <w:rFonts w:ascii="Times New Roman" w:hAnsi="Times New Roman" w:cs="Times New Roman"/>
                <w:b/>
                <w:bCs/>
                <w:sz w:val="24"/>
                <w:szCs w:val="24"/>
              </w:rPr>
              <w:t xml:space="preserve"> and Compiling Crop Production D</w:t>
            </w:r>
            <w:r w:rsidR="005A59D4" w:rsidRPr="00952DCF">
              <w:rPr>
                <w:rFonts w:ascii="Times New Roman" w:hAnsi="Times New Roman" w:cs="Times New Roman"/>
                <w:b/>
                <w:bCs/>
                <w:sz w:val="24"/>
                <w:szCs w:val="24"/>
              </w:rPr>
              <w:t>ata</w:t>
            </w:r>
          </w:p>
        </w:tc>
      </w:tr>
      <w:tr w:rsidR="00952DCF" w:rsidRPr="00952DCF" w14:paraId="0B329B45" w14:textId="77777777" w:rsidTr="00485618">
        <w:trPr>
          <w:trHeight w:val="409"/>
        </w:trPr>
        <w:tc>
          <w:tcPr>
            <w:tcW w:w="9507" w:type="dxa"/>
            <w:tcBorders>
              <w:top w:val="single" w:sz="4" w:space="0" w:color="auto"/>
              <w:left w:val="double" w:sz="4" w:space="0" w:color="auto"/>
              <w:bottom w:val="single" w:sz="4" w:space="0" w:color="auto"/>
              <w:right w:val="double" w:sz="4" w:space="0" w:color="auto"/>
            </w:tcBorders>
            <w:vAlign w:val="center"/>
            <w:hideMark/>
          </w:tcPr>
          <w:p w14:paraId="2232A00B"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lang w:val="fr-FR"/>
              </w:rPr>
              <w:t xml:space="preserve">MODULE CODE : </w:t>
            </w:r>
            <w:hyperlink w:anchor="AGR_CRP1_01_" w:history="1">
              <w:r w:rsidRPr="00952DCF">
                <w:rPr>
                  <w:rStyle w:val="Hyperlink"/>
                  <w:rFonts w:ascii="Times New Roman" w:hAnsi="Times New Roman" w:cs="Times New Roman"/>
                  <w:b/>
                  <w:color w:val="auto"/>
                  <w:sz w:val="24"/>
                  <w:szCs w:val="24"/>
                  <w:u w:val="none"/>
                </w:rPr>
                <w:t>AGR CRP2</w:t>
              </w:r>
              <w:r w:rsidR="005A59D4" w:rsidRPr="00952DCF">
                <w:rPr>
                  <w:rStyle w:val="Hyperlink"/>
                  <w:rFonts w:ascii="Times New Roman" w:hAnsi="Times New Roman" w:cs="Times New Roman"/>
                  <w:b/>
                  <w:color w:val="auto"/>
                  <w:sz w:val="24"/>
                  <w:szCs w:val="24"/>
                  <w:u w:val="none"/>
                </w:rPr>
                <w:t xml:space="preserve"> M06</w:t>
              </w:r>
              <w:r w:rsidRPr="00952DCF">
                <w:rPr>
                  <w:rStyle w:val="Hyperlink"/>
                  <w:rFonts w:ascii="Times New Roman" w:hAnsi="Times New Roman" w:cs="Times New Roman"/>
                  <w:b/>
                  <w:color w:val="auto"/>
                  <w:sz w:val="24"/>
                  <w:szCs w:val="24"/>
                  <w:u w:val="none"/>
                </w:rPr>
                <w:t xml:space="preserve"> 0422</w:t>
              </w:r>
            </w:hyperlink>
            <w:r w:rsidRPr="00952DCF">
              <w:rPr>
                <w:rFonts w:ascii="Times New Roman" w:hAnsi="Times New Roman" w:cs="Times New Roman"/>
                <w:sz w:val="24"/>
                <w:szCs w:val="24"/>
              </w:rPr>
              <w:t xml:space="preserve"> </w:t>
            </w:r>
          </w:p>
        </w:tc>
      </w:tr>
      <w:tr w:rsidR="00952DCF" w:rsidRPr="00952DCF" w14:paraId="2877CE92" w14:textId="77777777" w:rsidTr="00485618">
        <w:trPr>
          <w:trHeight w:val="409"/>
        </w:trPr>
        <w:tc>
          <w:tcPr>
            <w:tcW w:w="9507" w:type="dxa"/>
            <w:tcBorders>
              <w:top w:val="single" w:sz="4" w:space="0" w:color="auto"/>
              <w:left w:val="double" w:sz="4" w:space="0" w:color="auto"/>
              <w:bottom w:val="single" w:sz="4" w:space="0" w:color="auto"/>
              <w:right w:val="double" w:sz="4" w:space="0" w:color="auto"/>
            </w:tcBorders>
            <w:vAlign w:val="center"/>
            <w:hideMark/>
          </w:tcPr>
          <w:p w14:paraId="2F7B4E4E" w14:textId="77777777" w:rsidR="009944B2" w:rsidRPr="00952DCF" w:rsidRDefault="009944B2" w:rsidP="00952DCF">
            <w:pPr>
              <w:spacing w:after="0" w:line="360" w:lineRule="auto"/>
              <w:ind w:left="86"/>
              <w:jc w:val="both"/>
              <w:rPr>
                <w:rFonts w:ascii="Times New Roman" w:hAnsi="Times New Roman" w:cs="Times New Roman"/>
                <w:sz w:val="24"/>
                <w:szCs w:val="24"/>
              </w:rPr>
            </w:pPr>
            <w:r w:rsidRPr="00952DCF">
              <w:rPr>
                <w:rFonts w:ascii="Times New Roman" w:hAnsi="Times New Roman" w:cs="Times New Roman"/>
                <w:sz w:val="24"/>
                <w:szCs w:val="24"/>
                <w:lang w:val="fr-FR"/>
              </w:rPr>
              <w:t xml:space="preserve">NOMINAL DURATION : </w:t>
            </w:r>
            <w:r w:rsidR="00536656" w:rsidRPr="00952DCF">
              <w:rPr>
                <w:rFonts w:ascii="Times New Roman" w:hAnsi="Times New Roman" w:cs="Times New Roman"/>
                <w:b/>
                <w:sz w:val="24"/>
                <w:szCs w:val="24"/>
                <w:lang w:val="fr-FR"/>
              </w:rPr>
              <w:t>34</w:t>
            </w:r>
            <w:r w:rsidRPr="00952DCF">
              <w:rPr>
                <w:rFonts w:ascii="Times New Roman" w:hAnsi="Times New Roman" w:cs="Times New Roman"/>
                <w:sz w:val="24"/>
                <w:szCs w:val="24"/>
              </w:rPr>
              <w:t>Hours</w:t>
            </w:r>
            <w:r w:rsidRPr="00952DCF">
              <w:rPr>
                <w:rFonts w:ascii="Times New Roman" w:hAnsi="Times New Roman" w:cs="Times New Roman"/>
                <w:sz w:val="24"/>
                <w:szCs w:val="24"/>
                <w:lang w:val="fr-FR"/>
              </w:rPr>
              <w:t xml:space="preserve"> </w:t>
            </w:r>
          </w:p>
        </w:tc>
      </w:tr>
      <w:tr w:rsidR="00952DCF" w:rsidRPr="00952DCF" w14:paraId="046494E7" w14:textId="77777777" w:rsidTr="00485618">
        <w:trPr>
          <w:trHeight w:val="715"/>
        </w:trPr>
        <w:tc>
          <w:tcPr>
            <w:tcW w:w="9507" w:type="dxa"/>
            <w:tcBorders>
              <w:top w:val="single" w:sz="4" w:space="0" w:color="auto"/>
              <w:left w:val="double" w:sz="4" w:space="0" w:color="auto"/>
              <w:bottom w:val="single" w:sz="4" w:space="0" w:color="auto"/>
              <w:right w:val="double" w:sz="4" w:space="0" w:color="auto"/>
            </w:tcBorders>
            <w:hideMark/>
          </w:tcPr>
          <w:p w14:paraId="173C6E6A" w14:textId="77777777" w:rsidR="009944B2" w:rsidRPr="00952DCF" w:rsidRDefault="009944B2" w:rsidP="00952DCF">
            <w:pPr>
              <w:tabs>
                <w:tab w:val="left" w:pos="336"/>
              </w:tabs>
              <w:spacing w:after="0" w:line="360" w:lineRule="auto"/>
              <w:ind w:left="72" w:hanging="162"/>
              <w:jc w:val="both"/>
              <w:rPr>
                <w:rFonts w:ascii="Times New Roman" w:hAnsi="Times New Roman" w:cs="Times New Roman"/>
                <w:sz w:val="24"/>
                <w:szCs w:val="24"/>
              </w:rPr>
            </w:pPr>
            <w:r w:rsidRPr="00952DCF">
              <w:rPr>
                <w:rFonts w:ascii="Times New Roman" w:hAnsi="Times New Roman" w:cs="Times New Roman"/>
                <w:b/>
                <w:sz w:val="24"/>
                <w:szCs w:val="24"/>
                <w:lang w:val="fr-FR"/>
              </w:rPr>
              <w:t xml:space="preserve">MODULE </w:t>
            </w:r>
            <w:r w:rsidR="007542BF" w:rsidRPr="00952DCF">
              <w:rPr>
                <w:rFonts w:ascii="Times New Roman" w:hAnsi="Times New Roman" w:cs="Times New Roman"/>
                <w:b/>
                <w:sz w:val="24"/>
                <w:szCs w:val="24"/>
                <w:lang w:val="fr-FR"/>
              </w:rPr>
              <w:t>DESCRIPTION</w:t>
            </w:r>
            <w:r w:rsidR="007542BF" w:rsidRPr="00952DCF">
              <w:rPr>
                <w:rFonts w:ascii="Times New Roman" w:hAnsi="Times New Roman" w:cs="Times New Roman"/>
                <w:sz w:val="24"/>
                <w:szCs w:val="24"/>
                <w:lang w:val="fr-FR"/>
              </w:rPr>
              <w:t> :</w:t>
            </w:r>
            <w:r w:rsidRPr="00952DCF">
              <w:rPr>
                <w:rFonts w:ascii="Times New Roman" w:hAnsi="Times New Roman" w:cs="Times New Roman"/>
                <w:sz w:val="24"/>
                <w:szCs w:val="24"/>
                <w:lang w:val="fr-FR"/>
              </w:rPr>
              <w:t xml:space="preserve"> </w:t>
            </w:r>
            <w:r w:rsidR="007542BF" w:rsidRPr="00952DCF">
              <w:rPr>
                <w:rFonts w:ascii="Times New Roman" w:hAnsi="Times New Roman" w:cs="Times New Roman"/>
                <w:sz w:val="24"/>
                <w:szCs w:val="24"/>
              </w:rPr>
              <w:t xml:space="preserve">This modules covers the knowledge, skills and attitude required to identify data to be collected </w:t>
            </w:r>
            <w:r w:rsidR="007542BF" w:rsidRPr="00952DCF">
              <w:rPr>
                <w:rFonts w:ascii="Times New Roman" w:hAnsi="Times New Roman" w:cs="Times New Roman"/>
                <w:bCs/>
                <w:sz w:val="24"/>
                <w:szCs w:val="24"/>
              </w:rPr>
              <w:t>and organize production data, compile and interpret data</w:t>
            </w:r>
            <w:r w:rsidR="007542BF" w:rsidRPr="00952DCF">
              <w:rPr>
                <w:rFonts w:ascii="Times New Roman" w:hAnsi="Times New Roman" w:cs="Times New Roman"/>
                <w:sz w:val="24"/>
                <w:szCs w:val="24"/>
              </w:rPr>
              <w:t>, present and documented production data.</w:t>
            </w:r>
          </w:p>
        </w:tc>
      </w:tr>
      <w:tr w:rsidR="00952DCF" w:rsidRPr="00952DCF" w14:paraId="7BABCEEC" w14:textId="77777777" w:rsidTr="00485618">
        <w:trPr>
          <w:trHeight w:val="2600"/>
        </w:trPr>
        <w:tc>
          <w:tcPr>
            <w:tcW w:w="9507" w:type="dxa"/>
            <w:tcBorders>
              <w:top w:val="single" w:sz="4" w:space="0" w:color="auto"/>
              <w:left w:val="double" w:sz="4" w:space="0" w:color="auto"/>
              <w:bottom w:val="single" w:sz="4" w:space="0" w:color="auto"/>
              <w:right w:val="double" w:sz="4" w:space="0" w:color="auto"/>
            </w:tcBorders>
          </w:tcPr>
          <w:p w14:paraId="21B124D5" w14:textId="77777777" w:rsidR="009944B2" w:rsidRPr="00952DCF" w:rsidRDefault="009944B2"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LEARNING OUTCOMES </w:t>
            </w:r>
          </w:p>
          <w:p w14:paraId="23DEBAB9"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At the end of the module the trainee will be able to:</w:t>
            </w:r>
          </w:p>
          <w:p w14:paraId="32AE1FA7"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LO1.</w:t>
            </w:r>
            <w:r w:rsidR="00044903" w:rsidRPr="00952DCF">
              <w:rPr>
                <w:rFonts w:ascii="Times New Roman" w:hAnsi="Times New Roman" w:cs="Times New Roman"/>
                <w:sz w:val="24"/>
                <w:szCs w:val="24"/>
              </w:rPr>
              <w:t xml:space="preserve"> </w:t>
            </w:r>
            <w:r w:rsidR="00044903" w:rsidRPr="00952DCF">
              <w:rPr>
                <w:rFonts w:ascii="Times New Roman" w:eastAsia="Calibri" w:hAnsi="Times New Roman" w:cs="Times New Roman"/>
                <w:sz w:val="24"/>
                <w:szCs w:val="24"/>
              </w:rPr>
              <w:t>Identify data to be collected</w:t>
            </w:r>
          </w:p>
          <w:p w14:paraId="5D011857" w14:textId="77777777" w:rsidR="009944B2" w:rsidRPr="00952DCF" w:rsidRDefault="009944B2" w:rsidP="00952DCF">
            <w:pPr>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LO2.</w:t>
            </w:r>
            <w:r w:rsidR="00044903" w:rsidRPr="00952DCF">
              <w:rPr>
                <w:rFonts w:ascii="Times New Roman" w:hAnsi="Times New Roman" w:cs="Times New Roman"/>
                <w:sz w:val="24"/>
                <w:szCs w:val="24"/>
              </w:rPr>
              <w:t xml:space="preserve"> </w:t>
            </w:r>
            <w:r w:rsidR="00044903" w:rsidRPr="00952DCF">
              <w:rPr>
                <w:rFonts w:ascii="Times New Roman" w:hAnsi="Times New Roman" w:cs="Times New Roman"/>
                <w:bCs/>
                <w:sz w:val="24"/>
                <w:szCs w:val="24"/>
              </w:rPr>
              <w:t>Collect and organize production data</w:t>
            </w:r>
          </w:p>
          <w:p w14:paraId="0E0FB72C"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LO3.</w:t>
            </w:r>
            <w:r w:rsidRPr="00952DCF">
              <w:rPr>
                <w:rFonts w:ascii="Times New Roman" w:hAnsi="Times New Roman" w:cs="Times New Roman"/>
                <w:sz w:val="24"/>
                <w:szCs w:val="24"/>
              </w:rPr>
              <w:t xml:space="preserve"> </w:t>
            </w:r>
            <w:r w:rsidR="00044903" w:rsidRPr="00952DCF">
              <w:rPr>
                <w:rFonts w:ascii="Times New Roman" w:hAnsi="Times New Roman" w:cs="Times New Roman"/>
                <w:bCs/>
                <w:sz w:val="24"/>
                <w:szCs w:val="24"/>
              </w:rPr>
              <w:t>Compile and interpret data</w:t>
            </w:r>
          </w:p>
          <w:p w14:paraId="0BF2C63D" w14:textId="77777777" w:rsidR="00044903"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 xml:space="preserve">LO4. </w:t>
            </w:r>
            <w:r w:rsidR="00044903" w:rsidRPr="00952DCF">
              <w:rPr>
                <w:rFonts w:ascii="Times New Roman" w:eastAsia="Calibri" w:hAnsi="Times New Roman" w:cs="Times New Roman"/>
                <w:sz w:val="24"/>
                <w:szCs w:val="24"/>
              </w:rPr>
              <w:t>Present and document production data</w:t>
            </w:r>
          </w:p>
        </w:tc>
      </w:tr>
      <w:tr w:rsidR="00952DCF" w:rsidRPr="00952DCF" w14:paraId="342106C3" w14:textId="77777777" w:rsidTr="00485618">
        <w:trPr>
          <w:trHeight w:val="429"/>
        </w:trPr>
        <w:tc>
          <w:tcPr>
            <w:tcW w:w="9507" w:type="dxa"/>
            <w:tcBorders>
              <w:top w:val="single" w:sz="4" w:space="0" w:color="auto"/>
              <w:left w:val="double" w:sz="4" w:space="0" w:color="auto"/>
              <w:bottom w:val="single" w:sz="4" w:space="0" w:color="auto"/>
              <w:right w:val="double" w:sz="4" w:space="0" w:color="auto"/>
            </w:tcBorders>
            <w:shd w:val="clear" w:color="auto" w:fill="auto"/>
          </w:tcPr>
          <w:p w14:paraId="092E3FDB"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MODULE CONTENTS</w:t>
            </w:r>
            <w:r w:rsidRPr="00952DCF">
              <w:rPr>
                <w:rFonts w:ascii="Times New Roman" w:hAnsi="Times New Roman" w:cs="Times New Roman"/>
                <w:sz w:val="24"/>
                <w:szCs w:val="24"/>
              </w:rPr>
              <w:t>:</w:t>
            </w:r>
          </w:p>
          <w:p w14:paraId="4E545B72" w14:textId="77777777" w:rsidR="009944B2" w:rsidRPr="00952DCF" w:rsidRDefault="00E54F2F"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LO1. </w:t>
            </w:r>
            <w:r w:rsidRPr="00952DCF">
              <w:rPr>
                <w:rFonts w:ascii="Times New Roman" w:eastAsia="Calibri" w:hAnsi="Times New Roman" w:cs="Times New Roman"/>
                <w:b/>
                <w:sz w:val="24"/>
                <w:szCs w:val="24"/>
              </w:rPr>
              <w:t>Identifying data to be collected</w:t>
            </w:r>
          </w:p>
          <w:p w14:paraId="154508AC" w14:textId="77777777" w:rsidR="00EA02BA" w:rsidRPr="00952DCF" w:rsidRDefault="00EA02BA" w:rsidP="00485618">
            <w:pPr>
              <w:autoSpaceDE w:val="0"/>
              <w:autoSpaceDN w:val="0"/>
              <w:adjustRightInd w:val="0"/>
              <w:spacing w:after="0" w:line="360" w:lineRule="auto"/>
              <w:ind w:left="489" w:hanging="180"/>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1.1 </w:t>
            </w:r>
            <w:r w:rsidR="001A78E9" w:rsidRPr="00952DCF">
              <w:rPr>
                <w:rFonts w:ascii="Times New Roman" w:eastAsia="Calibri" w:hAnsi="Times New Roman" w:cs="Times New Roman"/>
                <w:sz w:val="24"/>
                <w:szCs w:val="24"/>
              </w:rPr>
              <w:t>D</w:t>
            </w:r>
            <w:r w:rsidR="00070454" w:rsidRPr="00952DCF">
              <w:rPr>
                <w:rFonts w:ascii="Times New Roman" w:eastAsia="Calibri" w:hAnsi="Times New Roman" w:cs="Times New Roman"/>
                <w:sz w:val="24"/>
                <w:szCs w:val="24"/>
              </w:rPr>
              <w:t>etermining s</w:t>
            </w:r>
            <w:r w:rsidRPr="00952DCF">
              <w:rPr>
                <w:rFonts w:ascii="Times New Roman" w:eastAsia="Calibri" w:hAnsi="Times New Roman" w:cs="Times New Roman"/>
                <w:sz w:val="24"/>
                <w:szCs w:val="24"/>
              </w:rPr>
              <w:t xml:space="preserve">pecific </w:t>
            </w:r>
            <w:r w:rsidR="00070454" w:rsidRPr="00952DCF">
              <w:rPr>
                <w:rFonts w:ascii="Times New Roman" w:eastAsia="Calibri" w:hAnsi="Times New Roman" w:cs="Times New Roman"/>
                <w:sz w:val="24"/>
                <w:szCs w:val="24"/>
              </w:rPr>
              <w:t xml:space="preserve">data requirements </w:t>
            </w:r>
            <w:r w:rsidR="00C40FD7" w:rsidRPr="00952DCF">
              <w:rPr>
                <w:rFonts w:ascii="Times New Roman" w:eastAsia="Calibri" w:hAnsi="Times New Roman" w:cs="Times New Roman"/>
                <w:sz w:val="24"/>
                <w:szCs w:val="24"/>
              </w:rPr>
              <w:t>to be collected</w:t>
            </w:r>
          </w:p>
          <w:p w14:paraId="146A6350" w14:textId="77777777" w:rsidR="00EA02BA" w:rsidRPr="00952DCF" w:rsidRDefault="00EA02BA" w:rsidP="00485618">
            <w:pPr>
              <w:autoSpaceDE w:val="0"/>
              <w:autoSpaceDN w:val="0"/>
              <w:adjustRightInd w:val="0"/>
              <w:spacing w:after="0" w:line="360" w:lineRule="auto"/>
              <w:ind w:left="489" w:hanging="180"/>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1.2 </w:t>
            </w:r>
            <w:r w:rsidR="001A78E9" w:rsidRPr="00952DCF">
              <w:rPr>
                <w:rFonts w:ascii="Times New Roman" w:eastAsia="Calibri" w:hAnsi="Times New Roman" w:cs="Times New Roman"/>
                <w:sz w:val="24"/>
                <w:szCs w:val="24"/>
              </w:rPr>
              <w:t>O</w:t>
            </w:r>
            <w:r w:rsidR="00A254E9" w:rsidRPr="00952DCF">
              <w:rPr>
                <w:rFonts w:ascii="Times New Roman" w:eastAsia="Calibri" w:hAnsi="Times New Roman" w:cs="Times New Roman"/>
                <w:sz w:val="24"/>
                <w:szCs w:val="24"/>
              </w:rPr>
              <w:t>btaining m</w:t>
            </w:r>
            <w:r w:rsidRPr="00952DCF">
              <w:rPr>
                <w:rFonts w:ascii="Times New Roman" w:eastAsia="Calibri" w:hAnsi="Times New Roman" w:cs="Times New Roman"/>
                <w:sz w:val="24"/>
                <w:szCs w:val="24"/>
              </w:rPr>
              <w:t xml:space="preserve">aterials or tools </w:t>
            </w:r>
            <w:r w:rsidR="00A254E9" w:rsidRPr="00952DCF">
              <w:rPr>
                <w:rFonts w:ascii="Times New Roman" w:eastAsia="Calibri" w:hAnsi="Times New Roman" w:cs="Times New Roman"/>
                <w:sz w:val="24"/>
                <w:szCs w:val="24"/>
              </w:rPr>
              <w:t>required for data collection</w:t>
            </w:r>
            <w:r w:rsidR="0064158D" w:rsidRPr="00952DCF">
              <w:rPr>
                <w:rFonts w:ascii="Times New Roman" w:eastAsia="Calibri" w:hAnsi="Times New Roman" w:cs="Times New Roman"/>
                <w:sz w:val="24"/>
                <w:szCs w:val="24"/>
              </w:rPr>
              <w:t xml:space="preserve"> and calibration</w:t>
            </w:r>
          </w:p>
          <w:p w14:paraId="5070A9B6" w14:textId="77777777" w:rsidR="00EA02BA" w:rsidRPr="00952DCF" w:rsidRDefault="00EA02BA" w:rsidP="00485618">
            <w:pPr>
              <w:autoSpaceDE w:val="0"/>
              <w:autoSpaceDN w:val="0"/>
              <w:adjustRightInd w:val="0"/>
              <w:spacing w:after="0" w:line="360" w:lineRule="auto"/>
              <w:ind w:left="489" w:hanging="180"/>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1.3 </w:t>
            </w:r>
            <w:r w:rsidR="001A78E9" w:rsidRPr="00952DCF">
              <w:rPr>
                <w:rFonts w:ascii="Times New Roman" w:eastAsia="Calibri" w:hAnsi="Times New Roman" w:cs="Times New Roman"/>
                <w:sz w:val="24"/>
                <w:szCs w:val="24"/>
              </w:rPr>
              <w:t>I</w:t>
            </w:r>
            <w:r w:rsidR="00A254E9" w:rsidRPr="00952DCF">
              <w:rPr>
                <w:rFonts w:ascii="Times New Roman" w:eastAsia="Calibri" w:hAnsi="Times New Roman" w:cs="Times New Roman"/>
                <w:sz w:val="24"/>
                <w:szCs w:val="24"/>
              </w:rPr>
              <w:t xml:space="preserve">dentifying difficulties encounter in collecting the data </w:t>
            </w:r>
          </w:p>
          <w:p w14:paraId="0D2B870F" w14:textId="77777777" w:rsidR="00EA02BA" w:rsidRPr="00952DCF" w:rsidRDefault="00EA02BA" w:rsidP="00485618">
            <w:pPr>
              <w:autoSpaceDE w:val="0"/>
              <w:autoSpaceDN w:val="0"/>
              <w:adjustRightInd w:val="0"/>
              <w:spacing w:after="0" w:line="360" w:lineRule="auto"/>
              <w:ind w:left="489" w:hanging="180"/>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1.4 </w:t>
            </w:r>
            <w:r w:rsidR="001A78E9" w:rsidRPr="00952DCF">
              <w:rPr>
                <w:rFonts w:ascii="Times New Roman" w:eastAsia="Calibri" w:hAnsi="Times New Roman" w:cs="Times New Roman"/>
                <w:sz w:val="24"/>
                <w:szCs w:val="24"/>
              </w:rPr>
              <w:t>C</w:t>
            </w:r>
            <w:r w:rsidR="004D0A6B" w:rsidRPr="00952DCF">
              <w:rPr>
                <w:rFonts w:ascii="Times New Roman" w:eastAsia="Calibri" w:hAnsi="Times New Roman" w:cs="Times New Roman"/>
                <w:sz w:val="24"/>
                <w:szCs w:val="24"/>
              </w:rPr>
              <w:t xml:space="preserve">ommunicating </w:t>
            </w:r>
            <w:r w:rsidR="004D0A6B" w:rsidRPr="00952DCF">
              <w:rPr>
                <w:rFonts w:ascii="Times New Roman" w:eastAsia="Calibri" w:hAnsi="Times New Roman" w:cs="Times New Roman"/>
                <w:bCs/>
                <w:sz w:val="24"/>
                <w:szCs w:val="24"/>
              </w:rPr>
              <w:t>a</w:t>
            </w:r>
            <w:r w:rsidRPr="00952DCF">
              <w:rPr>
                <w:rFonts w:ascii="Times New Roman" w:eastAsia="Calibri" w:hAnsi="Times New Roman" w:cs="Times New Roman"/>
                <w:bCs/>
                <w:sz w:val="24"/>
                <w:szCs w:val="24"/>
              </w:rPr>
              <w:t xml:space="preserve"> dice </w:t>
            </w:r>
            <w:r w:rsidR="004D0A6B" w:rsidRPr="00952DCF">
              <w:rPr>
                <w:rFonts w:ascii="Times New Roman" w:eastAsia="Calibri" w:hAnsi="Times New Roman" w:cs="Times New Roman"/>
                <w:sz w:val="24"/>
                <w:szCs w:val="24"/>
              </w:rPr>
              <w:t xml:space="preserve">about proposed data collection </w:t>
            </w:r>
          </w:p>
          <w:p w14:paraId="59E8F90E" w14:textId="77777777" w:rsidR="00EA02BA" w:rsidRPr="00952DCF" w:rsidRDefault="00EA02BA" w:rsidP="00485618">
            <w:pPr>
              <w:autoSpaceDE w:val="0"/>
              <w:autoSpaceDN w:val="0"/>
              <w:adjustRightInd w:val="0"/>
              <w:spacing w:after="0" w:line="360" w:lineRule="auto"/>
              <w:ind w:left="489" w:hanging="180"/>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1.5 </w:t>
            </w:r>
            <w:r w:rsidR="001A78E9" w:rsidRPr="00952DCF">
              <w:rPr>
                <w:rFonts w:ascii="Times New Roman" w:eastAsia="Calibri" w:hAnsi="Times New Roman" w:cs="Times New Roman"/>
                <w:sz w:val="24"/>
                <w:szCs w:val="24"/>
              </w:rPr>
              <w:t>S</w:t>
            </w:r>
            <w:r w:rsidR="006A1268" w:rsidRPr="00952DCF">
              <w:rPr>
                <w:rFonts w:ascii="Times New Roman" w:eastAsia="Calibri" w:hAnsi="Times New Roman" w:cs="Times New Roman"/>
                <w:sz w:val="24"/>
                <w:szCs w:val="24"/>
              </w:rPr>
              <w:t>electing</w:t>
            </w:r>
            <w:r w:rsidR="00212510" w:rsidRPr="00952DCF">
              <w:rPr>
                <w:rFonts w:ascii="Times New Roman" w:eastAsia="Calibri" w:hAnsi="Times New Roman" w:cs="Times New Roman"/>
                <w:sz w:val="24"/>
                <w:szCs w:val="24"/>
              </w:rPr>
              <w:t>, using</w:t>
            </w:r>
            <w:r w:rsidR="006A1268" w:rsidRPr="00952DCF">
              <w:rPr>
                <w:rFonts w:ascii="Times New Roman" w:eastAsia="Calibri" w:hAnsi="Times New Roman" w:cs="Times New Roman"/>
                <w:sz w:val="24"/>
                <w:szCs w:val="24"/>
              </w:rPr>
              <w:t xml:space="preserve"> and maintaining s</w:t>
            </w:r>
            <w:r w:rsidRPr="00952DCF">
              <w:rPr>
                <w:rFonts w:ascii="Times New Roman" w:eastAsia="Calibri" w:hAnsi="Times New Roman" w:cs="Times New Roman"/>
                <w:sz w:val="24"/>
                <w:szCs w:val="24"/>
              </w:rPr>
              <w:t xml:space="preserve">uitable </w:t>
            </w:r>
            <w:r w:rsidRPr="00952DCF">
              <w:rPr>
                <w:rFonts w:ascii="Times New Roman" w:eastAsia="Calibri" w:hAnsi="Times New Roman" w:cs="Times New Roman"/>
                <w:bCs/>
                <w:sz w:val="24"/>
                <w:szCs w:val="24"/>
              </w:rPr>
              <w:t>pers</w:t>
            </w:r>
            <w:r w:rsidR="00000939" w:rsidRPr="00952DCF">
              <w:rPr>
                <w:rFonts w:ascii="Times New Roman" w:eastAsia="Calibri" w:hAnsi="Times New Roman" w:cs="Times New Roman"/>
                <w:bCs/>
                <w:sz w:val="24"/>
                <w:szCs w:val="24"/>
              </w:rPr>
              <w:t xml:space="preserve">onal protective equipment </w:t>
            </w:r>
          </w:p>
          <w:p w14:paraId="59A7672D" w14:textId="1D8A10C1" w:rsidR="00EA02BA" w:rsidRPr="00952DCF" w:rsidRDefault="00EA02BA" w:rsidP="00485618">
            <w:pPr>
              <w:autoSpaceDE w:val="0"/>
              <w:autoSpaceDN w:val="0"/>
              <w:adjustRightInd w:val="0"/>
              <w:spacing w:after="0" w:line="360" w:lineRule="auto"/>
              <w:ind w:left="489" w:hanging="180"/>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1.6 </w:t>
            </w:r>
            <w:r w:rsidR="00172C45" w:rsidRPr="00952DCF">
              <w:rPr>
                <w:rFonts w:ascii="Times New Roman" w:eastAsia="Calibri" w:hAnsi="Times New Roman" w:cs="Times New Roman"/>
                <w:sz w:val="24"/>
                <w:szCs w:val="24"/>
              </w:rPr>
              <w:t xml:space="preserve">Making checks to determine </w:t>
            </w:r>
            <w:r w:rsidR="00485618" w:rsidRPr="00952DCF">
              <w:rPr>
                <w:rFonts w:ascii="Times New Roman" w:eastAsia="Calibri" w:hAnsi="Times New Roman" w:cs="Times New Roman"/>
                <w:sz w:val="24"/>
                <w:szCs w:val="24"/>
              </w:rPr>
              <w:t>whether notices</w:t>
            </w:r>
            <w:r w:rsidR="00172C45" w:rsidRPr="00952DCF">
              <w:rPr>
                <w:rFonts w:ascii="Times New Roman" w:eastAsia="Calibri" w:hAnsi="Times New Roman" w:cs="Times New Roman"/>
                <w:sz w:val="24"/>
                <w:szCs w:val="24"/>
              </w:rPr>
              <w:t xml:space="preserve"> related to </w:t>
            </w:r>
            <w:r w:rsidR="006A1268" w:rsidRPr="00952DCF">
              <w:rPr>
                <w:rFonts w:ascii="Times New Roman" w:eastAsia="Calibri" w:hAnsi="Times New Roman" w:cs="Times New Roman"/>
                <w:sz w:val="24"/>
                <w:szCs w:val="24"/>
              </w:rPr>
              <w:t>site quarantine</w:t>
            </w:r>
            <w:r w:rsidR="00172C45" w:rsidRPr="00952DCF">
              <w:rPr>
                <w:rFonts w:ascii="Times New Roman" w:eastAsia="Calibri" w:hAnsi="Times New Roman" w:cs="Times New Roman"/>
                <w:sz w:val="24"/>
                <w:szCs w:val="24"/>
              </w:rPr>
              <w:t xml:space="preserve"> </w:t>
            </w:r>
          </w:p>
          <w:p w14:paraId="062E0211" w14:textId="77777777" w:rsidR="009944B2" w:rsidRPr="00952DCF" w:rsidRDefault="00B73CAD" w:rsidP="00952DCF">
            <w:pPr>
              <w:autoSpaceDE w:val="0"/>
              <w:autoSpaceDN w:val="0"/>
              <w:adjustRightInd w:val="0"/>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LO2. </w:t>
            </w:r>
            <w:r w:rsidRPr="00952DCF">
              <w:rPr>
                <w:rFonts w:ascii="Times New Roman" w:hAnsi="Times New Roman" w:cs="Times New Roman"/>
                <w:b/>
                <w:bCs/>
                <w:sz w:val="24"/>
                <w:szCs w:val="24"/>
              </w:rPr>
              <w:t>Collecting and organizing production data</w:t>
            </w:r>
          </w:p>
          <w:p w14:paraId="2E11FC0D" w14:textId="77777777" w:rsidR="00271058" w:rsidRPr="00952DCF" w:rsidRDefault="006B22F3" w:rsidP="00485618">
            <w:pPr>
              <w:autoSpaceDE w:val="0"/>
              <w:autoSpaceDN w:val="0"/>
              <w:adjustRightInd w:val="0"/>
              <w:spacing w:after="0" w:line="360" w:lineRule="auto"/>
              <w:ind w:firstLine="270"/>
              <w:jc w:val="both"/>
              <w:rPr>
                <w:rFonts w:ascii="Times New Roman" w:hAnsi="Times New Roman" w:cs="Times New Roman"/>
                <w:sz w:val="24"/>
                <w:szCs w:val="24"/>
              </w:rPr>
            </w:pPr>
            <w:r w:rsidRPr="00952DCF">
              <w:rPr>
                <w:rFonts w:ascii="Times New Roman" w:hAnsi="Times New Roman" w:cs="Times New Roman"/>
                <w:sz w:val="24"/>
                <w:szCs w:val="24"/>
              </w:rPr>
              <w:t xml:space="preserve">2.1 </w:t>
            </w:r>
            <w:r w:rsidR="004D35A3" w:rsidRPr="00952DCF">
              <w:rPr>
                <w:rFonts w:ascii="Times New Roman" w:hAnsi="Times New Roman" w:cs="Times New Roman"/>
                <w:sz w:val="24"/>
                <w:szCs w:val="24"/>
              </w:rPr>
              <w:t xml:space="preserve">Collecting and organizing </w:t>
            </w:r>
            <w:r w:rsidR="00735327" w:rsidRPr="00952DCF">
              <w:rPr>
                <w:rFonts w:ascii="Times New Roman" w:hAnsi="Times New Roman" w:cs="Times New Roman"/>
                <w:sz w:val="24"/>
                <w:szCs w:val="24"/>
              </w:rPr>
              <w:t>i</w:t>
            </w:r>
            <w:r w:rsidR="009577D4" w:rsidRPr="00952DCF">
              <w:rPr>
                <w:rFonts w:ascii="Times New Roman" w:hAnsi="Times New Roman" w:cs="Times New Roman"/>
                <w:sz w:val="24"/>
                <w:szCs w:val="24"/>
              </w:rPr>
              <w:t>nf</w:t>
            </w:r>
            <w:r w:rsidR="00172C45" w:rsidRPr="00952DCF">
              <w:rPr>
                <w:rFonts w:ascii="Times New Roman" w:hAnsi="Times New Roman" w:cs="Times New Roman"/>
                <w:sz w:val="24"/>
                <w:szCs w:val="24"/>
              </w:rPr>
              <w:t>ormation for</w:t>
            </w:r>
            <w:r w:rsidRPr="00952DCF">
              <w:rPr>
                <w:rFonts w:ascii="Times New Roman" w:hAnsi="Times New Roman" w:cs="Times New Roman"/>
                <w:sz w:val="24"/>
                <w:szCs w:val="24"/>
              </w:rPr>
              <w:t xml:space="preserve"> interpretation </w:t>
            </w:r>
          </w:p>
          <w:p w14:paraId="02FF4935" w14:textId="77777777" w:rsidR="006B22F3" w:rsidRPr="00952DCF" w:rsidRDefault="006B22F3" w:rsidP="00485618">
            <w:pPr>
              <w:autoSpaceDE w:val="0"/>
              <w:autoSpaceDN w:val="0"/>
              <w:adjustRightInd w:val="0"/>
              <w:spacing w:after="0" w:line="360" w:lineRule="auto"/>
              <w:ind w:firstLine="270"/>
              <w:jc w:val="both"/>
              <w:rPr>
                <w:rFonts w:ascii="Times New Roman" w:hAnsi="Times New Roman" w:cs="Times New Roman"/>
                <w:sz w:val="24"/>
                <w:szCs w:val="24"/>
              </w:rPr>
            </w:pPr>
            <w:r w:rsidRPr="00952DCF">
              <w:rPr>
                <w:rFonts w:ascii="Times New Roman" w:hAnsi="Times New Roman" w:cs="Times New Roman"/>
                <w:sz w:val="24"/>
                <w:szCs w:val="24"/>
              </w:rPr>
              <w:t xml:space="preserve">2.2 </w:t>
            </w:r>
            <w:r w:rsidR="004600EB" w:rsidRPr="00952DCF">
              <w:rPr>
                <w:rFonts w:ascii="Times New Roman" w:hAnsi="Times New Roman" w:cs="Times New Roman"/>
                <w:sz w:val="24"/>
                <w:szCs w:val="24"/>
              </w:rPr>
              <w:t>A</w:t>
            </w:r>
            <w:r w:rsidR="00B32172" w:rsidRPr="00952DCF">
              <w:rPr>
                <w:rFonts w:ascii="Times New Roman" w:hAnsi="Times New Roman" w:cs="Times New Roman"/>
                <w:sz w:val="24"/>
                <w:szCs w:val="24"/>
              </w:rPr>
              <w:t>ssessing accuracy and relevance i</w:t>
            </w:r>
            <w:r w:rsidRPr="00952DCF">
              <w:rPr>
                <w:rFonts w:ascii="Times New Roman" w:hAnsi="Times New Roman" w:cs="Times New Roman"/>
                <w:sz w:val="24"/>
                <w:szCs w:val="24"/>
              </w:rPr>
              <w:t xml:space="preserve">nformation </w:t>
            </w:r>
          </w:p>
          <w:p w14:paraId="16A81880" w14:textId="77777777" w:rsidR="006B22F3" w:rsidRPr="00952DCF" w:rsidRDefault="006B22F3" w:rsidP="00485618">
            <w:pPr>
              <w:autoSpaceDE w:val="0"/>
              <w:autoSpaceDN w:val="0"/>
              <w:adjustRightInd w:val="0"/>
              <w:spacing w:after="0" w:line="360" w:lineRule="auto"/>
              <w:ind w:firstLine="270"/>
              <w:jc w:val="both"/>
              <w:rPr>
                <w:rFonts w:ascii="Times New Roman" w:hAnsi="Times New Roman" w:cs="Times New Roman"/>
                <w:sz w:val="24"/>
                <w:szCs w:val="24"/>
              </w:rPr>
            </w:pPr>
            <w:r w:rsidRPr="00952DCF">
              <w:rPr>
                <w:rFonts w:ascii="Times New Roman" w:hAnsi="Times New Roman" w:cs="Times New Roman"/>
                <w:sz w:val="24"/>
                <w:szCs w:val="24"/>
              </w:rPr>
              <w:t xml:space="preserve">2.3 </w:t>
            </w:r>
            <w:r w:rsidR="006D5759" w:rsidRPr="00952DCF">
              <w:rPr>
                <w:rFonts w:ascii="Times New Roman" w:hAnsi="Times New Roman" w:cs="Times New Roman"/>
                <w:sz w:val="24"/>
                <w:szCs w:val="24"/>
              </w:rPr>
              <w:t>Reliable m</w:t>
            </w:r>
            <w:r w:rsidRPr="00952DCF">
              <w:rPr>
                <w:rFonts w:ascii="Times New Roman" w:hAnsi="Times New Roman" w:cs="Times New Roman"/>
                <w:sz w:val="24"/>
                <w:szCs w:val="24"/>
              </w:rPr>
              <w:t xml:space="preserve">ethods of </w:t>
            </w:r>
            <w:r w:rsidR="00C34CAB" w:rsidRPr="00952DCF">
              <w:rPr>
                <w:rFonts w:ascii="Times New Roman" w:hAnsi="Times New Roman" w:cs="Times New Roman"/>
                <w:sz w:val="24"/>
                <w:szCs w:val="24"/>
              </w:rPr>
              <w:t>data collection</w:t>
            </w:r>
            <w:r w:rsidRPr="00952DCF">
              <w:rPr>
                <w:rFonts w:ascii="Times New Roman" w:hAnsi="Times New Roman" w:cs="Times New Roman"/>
                <w:sz w:val="24"/>
                <w:szCs w:val="24"/>
              </w:rPr>
              <w:t xml:space="preserve"> </w:t>
            </w:r>
            <w:r w:rsidR="00C34CAB" w:rsidRPr="00952DCF">
              <w:rPr>
                <w:rFonts w:ascii="Times New Roman" w:hAnsi="Times New Roman" w:cs="Times New Roman"/>
                <w:sz w:val="24"/>
                <w:szCs w:val="24"/>
              </w:rPr>
              <w:t xml:space="preserve">and making </w:t>
            </w:r>
            <w:r w:rsidR="006D5759" w:rsidRPr="00952DCF">
              <w:rPr>
                <w:rFonts w:ascii="Times New Roman" w:hAnsi="Times New Roman" w:cs="Times New Roman"/>
                <w:sz w:val="24"/>
                <w:szCs w:val="24"/>
              </w:rPr>
              <w:t>efficient use of c</w:t>
            </w:r>
            <w:r w:rsidRPr="00952DCF">
              <w:rPr>
                <w:rFonts w:ascii="Times New Roman" w:hAnsi="Times New Roman" w:cs="Times New Roman"/>
                <w:sz w:val="24"/>
                <w:szCs w:val="24"/>
              </w:rPr>
              <w:t xml:space="preserve">rop management practice </w:t>
            </w:r>
          </w:p>
          <w:p w14:paraId="49C09A5A" w14:textId="77777777" w:rsidR="006B22F3" w:rsidRPr="00952DCF" w:rsidRDefault="006B22F3" w:rsidP="00485618">
            <w:pPr>
              <w:autoSpaceDE w:val="0"/>
              <w:autoSpaceDN w:val="0"/>
              <w:adjustRightInd w:val="0"/>
              <w:spacing w:after="0" w:line="360" w:lineRule="auto"/>
              <w:ind w:firstLine="270"/>
              <w:jc w:val="both"/>
              <w:rPr>
                <w:rFonts w:ascii="Times New Roman" w:hAnsi="Times New Roman" w:cs="Times New Roman"/>
                <w:sz w:val="24"/>
                <w:szCs w:val="24"/>
              </w:rPr>
            </w:pPr>
            <w:r w:rsidRPr="00952DCF">
              <w:rPr>
                <w:rFonts w:ascii="Times New Roman" w:hAnsi="Times New Roman" w:cs="Times New Roman"/>
                <w:sz w:val="24"/>
                <w:szCs w:val="24"/>
              </w:rPr>
              <w:t xml:space="preserve">2.4 </w:t>
            </w:r>
            <w:r w:rsidR="006D5759" w:rsidRPr="00952DCF">
              <w:rPr>
                <w:rFonts w:ascii="Times New Roman" w:hAnsi="Times New Roman" w:cs="Times New Roman"/>
                <w:sz w:val="24"/>
                <w:szCs w:val="24"/>
              </w:rPr>
              <w:t xml:space="preserve">Using basic equipment </w:t>
            </w:r>
            <w:r w:rsidRPr="00952DCF">
              <w:rPr>
                <w:rFonts w:ascii="Times New Roman" w:hAnsi="Times New Roman" w:cs="Times New Roman"/>
                <w:sz w:val="24"/>
                <w:szCs w:val="24"/>
              </w:rPr>
              <w:t xml:space="preserve">to access, organize and monitor data </w:t>
            </w:r>
          </w:p>
          <w:p w14:paraId="7CEE53D8" w14:textId="77777777" w:rsidR="006B22F3" w:rsidRPr="00952DCF" w:rsidRDefault="006B22F3" w:rsidP="00485618">
            <w:pPr>
              <w:spacing w:after="0" w:line="360" w:lineRule="auto"/>
              <w:ind w:firstLine="270"/>
              <w:jc w:val="both"/>
              <w:rPr>
                <w:rFonts w:ascii="Times New Roman" w:hAnsi="Times New Roman" w:cs="Times New Roman"/>
                <w:sz w:val="24"/>
                <w:szCs w:val="24"/>
              </w:rPr>
            </w:pPr>
            <w:r w:rsidRPr="00952DCF">
              <w:rPr>
                <w:rFonts w:ascii="Times New Roman" w:hAnsi="Times New Roman" w:cs="Times New Roman"/>
                <w:sz w:val="24"/>
                <w:szCs w:val="24"/>
              </w:rPr>
              <w:t xml:space="preserve">2.5 </w:t>
            </w:r>
            <w:r w:rsidR="006D5759" w:rsidRPr="00952DCF">
              <w:rPr>
                <w:rFonts w:ascii="Times New Roman" w:hAnsi="Times New Roman" w:cs="Times New Roman"/>
                <w:sz w:val="24"/>
                <w:szCs w:val="24"/>
              </w:rPr>
              <w:t>Updating, modifying, maintaining and storing</w:t>
            </w:r>
            <w:r w:rsidRPr="00952DCF">
              <w:rPr>
                <w:rFonts w:ascii="Times New Roman" w:hAnsi="Times New Roman" w:cs="Times New Roman"/>
                <w:sz w:val="24"/>
                <w:szCs w:val="24"/>
              </w:rPr>
              <w:t xml:space="preserve"> </w:t>
            </w:r>
            <w:r w:rsidR="006D5759" w:rsidRPr="00952DCF">
              <w:rPr>
                <w:rFonts w:ascii="Times New Roman" w:hAnsi="Times New Roman" w:cs="Times New Roman"/>
                <w:sz w:val="24"/>
                <w:szCs w:val="24"/>
              </w:rPr>
              <w:t xml:space="preserve">information </w:t>
            </w:r>
          </w:p>
          <w:p w14:paraId="5E138DE9" w14:textId="77777777" w:rsidR="009944B2" w:rsidRPr="00952DCF" w:rsidRDefault="00D0296C"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LO3. </w:t>
            </w:r>
            <w:r w:rsidRPr="00952DCF">
              <w:rPr>
                <w:rFonts w:ascii="Times New Roman" w:hAnsi="Times New Roman" w:cs="Times New Roman"/>
                <w:b/>
                <w:bCs/>
                <w:sz w:val="24"/>
                <w:szCs w:val="24"/>
              </w:rPr>
              <w:t>Compiling and interpreting data</w:t>
            </w:r>
          </w:p>
          <w:p w14:paraId="2F381B02" w14:textId="77777777" w:rsidR="009A487D" w:rsidRPr="00952DCF" w:rsidRDefault="009A487D" w:rsidP="00485618">
            <w:pPr>
              <w:autoSpaceDE w:val="0"/>
              <w:autoSpaceDN w:val="0"/>
              <w:adjustRightInd w:val="0"/>
              <w:spacing w:after="0" w:line="360" w:lineRule="auto"/>
              <w:ind w:firstLine="309"/>
              <w:jc w:val="both"/>
              <w:rPr>
                <w:rFonts w:ascii="Times New Roman" w:hAnsi="Times New Roman" w:cs="Times New Roman"/>
                <w:sz w:val="24"/>
                <w:szCs w:val="24"/>
              </w:rPr>
            </w:pPr>
            <w:r w:rsidRPr="00952DCF">
              <w:rPr>
                <w:rFonts w:ascii="Times New Roman" w:hAnsi="Times New Roman" w:cs="Times New Roman"/>
                <w:sz w:val="24"/>
                <w:szCs w:val="24"/>
              </w:rPr>
              <w:t xml:space="preserve">3.1 </w:t>
            </w:r>
            <w:r w:rsidR="00DE4DB1" w:rsidRPr="00952DCF">
              <w:rPr>
                <w:rFonts w:ascii="Times New Roman" w:hAnsi="Times New Roman" w:cs="Times New Roman"/>
                <w:sz w:val="24"/>
                <w:szCs w:val="24"/>
              </w:rPr>
              <w:t>defining c</w:t>
            </w:r>
            <w:r w:rsidR="0087449E" w:rsidRPr="00952DCF">
              <w:rPr>
                <w:rFonts w:ascii="Times New Roman" w:hAnsi="Times New Roman" w:cs="Times New Roman"/>
                <w:sz w:val="24"/>
                <w:szCs w:val="24"/>
              </w:rPr>
              <w:t xml:space="preserve">learly </w:t>
            </w:r>
            <w:r w:rsidR="00DE4DB1" w:rsidRPr="00952DCF">
              <w:rPr>
                <w:rFonts w:ascii="Times New Roman" w:hAnsi="Times New Roman" w:cs="Times New Roman"/>
                <w:sz w:val="24"/>
                <w:szCs w:val="24"/>
              </w:rPr>
              <w:t>and consistently</w:t>
            </w:r>
            <w:r w:rsidR="00221F01" w:rsidRPr="00952DCF">
              <w:rPr>
                <w:rFonts w:ascii="Times New Roman" w:hAnsi="Times New Roman" w:cs="Times New Roman"/>
                <w:sz w:val="24"/>
                <w:szCs w:val="24"/>
              </w:rPr>
              <w:t xml:space="preserve"> o</w:t>
            </w:r>
            <w:r w:rsidRPr="00952DCF">
              <w:rPr>
                <w:rFonts w:ascii="Times New Roman" w:hAnsi="Times New Roman" w:cs="Times New Roman"/>
                <w:sz w:val="24"/>
                <w:szCs w:val="24"/>
              </w:rPr>
              <w:t xml:space="preserve">bjectives of data compilations </w:t>
            </w:r>
          </w:p>
          <w:p w14:paraId="1670DCC4" w14:textId="77777777" w:rsidR="009A487D" w:rsidRPr="00952DCF" w:rsidRDefault="009A487D" w:rsidP="00485618">
            <w:pPr>
              <w:autoSpaceDE w:val="0"/>
              <w:autoSpaceDN w:val="0"/>
              <w:adjustRightInd w:val="0"/>
              <w:spacing w:after="0" w:line="360" w:lineRule="auto"/>
              <w:ind w:firstLine="309"/>
              <w:jc w:val="both"/>
              <w:rPr>
                <w:rFonts w:ascii="Times New Roman" w:hAnsi="Times New Roman" w:cs="Times New Roman"/>
                <w:sz w:val="24"/>
                <w:szCs w:val="24"/>
              </w:rPr>
            </w:pPr>
            <w:r w:rsidRPr="00952DCF">
              <w:rPr>
                <w:rFonts w:ascii="Times New Roman" w:hAnsi="Times New Roman" w:cs="Times New Roman"/>
                <w:sz w:val="24"/>
                <w:szCs w:val="24"/>
              </w:rPr>
              <w:lastRenderedPageBreak/>
              <w:t>3.2</w:t>
            </w:r>
            <w:r w:rsidR="00221F01" w:rsidRPr="00952DCF">
              <w:rPr>
                <w:rFonts w:ascii="Times New Roman" w:hAnsi="Times New Roman" w:cs="Times New Roman"/>
                <w:sz w:val="24"/>
                <w:szCs w:val="24"/>
              </w:rPr>
              <w:t xml:space="preserve"> </w:t>
            </w:r>
            <w:r w:rsidR="00924D21" w:rsidRPr="00952DCF">
              <w:rPr>
                <w:rFonts w:ascii="Times New Roman" w:hAnsi="Times New Roman" w:cs="Times New Roman"/>
                <w:sz w:val="24"/>
                <w:szCs w:val="24"/>
              </w:rPr>
              <w:t>R</w:t>
            </w:r>
            <w:r w:rsidR="00A035BE" w:rsidRPr="00952DCF">
              <w:rPr>
                <w:rFonts w:ascii="Times New Roman" w:hAnsi="Times New Roman" w:cs="Times New Roman"/>
                <w:sz w:val="24"/>
                <w:szCs w:val="24"/>
              </w:rPr>
              <w:t>eliable and suitable m</w:t>
            </w:r>
            <w:r w:rsidRPr="00952DCF">
              <w:rPr>
                <w:rFonts w:ascii="Times New Roman" w:hAnsi="Times New Roman" w:cs="Times New Roman"/>
                <w:sz w:val="24"/>
                <w:szCs w:val="24"/>
              </w:rPr>
              <w:t xml:space="preserve">ethods of data compilation </w:t>
            </w:r>
          </w:p>
          <w:p w14:paraId="02D21829" w14:textId="77777777" w:rsidR="009A487D" w:rsidRPr="00952DCF" w:rsidRDefault="009A487D" w:rsidP="00485618">
            <w:pPr>
              <w:autoSpaceDE w:val="0"/>
              <w:autoSpaceDN w:val="0"/>
              <w:adjustRightInd w:val="0"/>
              <w:spacing w:after="0" w:line="360" w:lineRule="auto"/>
              <w:ind w:firstLine="309"/>
              <w:jc w:val="both"/>
              <w:rPr>
                <w:rFonts w:ascii="Times New Roman" w:hAnsi="Times New Roman" w:cs="Times New Roman"/>
                <w:sz w:val="24"/>
                <w:szCs w:val="24"/>
              </w:rPr>
            </w:pPr>
            <w:r w:rsidRPr="00952DCF">
              <w:rPr>
                <w:rFonts w:ascii="Times New Roman" w:hAnsi="Times New Roman" w:cs="Times New Roman"/>
                <w:sz w:val="24"/>
                <w:szCs w:val="24"/>
              </w:rPr>
              <w:t xml:space="preserve">3.3 </w:t>
            </w:r>
            <w:r w:rsidR="001B118E" w:rsidRPr="00952DCF">
              <w:rPr>
                <w:rFonts w:ascii="Times New Roman" w:hAnsi="Times New Roman" w:cs="Times New Roman"/>
                <w:sz w:val="24"/>
                <w:szCs w:val="24"/>
              </w:rPr>
              <w:t>Clearing and justifying assumptions used</w:t>
            </w:r>
            <w:r w:rsidR="00A250BF" w:rsidRPr="00952DCF">
              <w:rPr>
                <w:rFonts w:ascii="Times New Roman" w:hAnsi="Times New Roman" w:cs="Times New Roman"/>
                <w:sz w:val="24"/>
                <w:szCs w:val="24"/>
              </w:rPr>
              <w:t xml:space="preserve"> </w:t>
            </w:r>
            <w:r w:rsidRPr="00952DCF">
              <w:rPr>
                <w:rFonts w:ascii="Times New Roman" w:hAnsi="Times New Roman" w:cs="Times New Roman"/>
                <w:sz w:val="24"/>
                <w:szCs w:val="24"/>
              </w:rPr>
              <w:t xml:space="preserve">in compilations </w:t>
            </w:r>
            <w:r w:rsidR="001B118E" w:rsidRPr="00952DCF">
              <w:rPr>
                <w:rFonts w:ascii="Times New Roman" w:hAnsi="Times New Roman" w:cs="Times New Roman"/>
                <w:sz w:val="24"/>
                <w:szCs w:val="24"/>
              </w:rPr>
              <w:t>of plant parameter</w:t>
            </w:r>
          </w:p>
          <w:p w14:paraId="50F57EE9" w14:textId="77777777" w:rsidR="009A487D" w:rsidRPr="00952DCF" w:rsidRDefault="009A487D" w:rsidP="00485618">
            <w:pPr>
              <w:spacing w:after="0" w:line="360" w:lineRule="auto"/>
              <w:ind w:firstLine="309"/>
              <w:jc w:val="both"/>
              <w:rPr>
                <w:rFonts w:ascii="Times New Roman" w:hAnsi="Times New Roman" w:cs="Times New Roman"/>
                <w:sz w:val="24"/>
                <w:szCs w:val="24"/>
              </w:rPr>
            </w:pPr>
            <w:r w:rsidRPr="00952DCF">
              <w:rPr>
                <w:rFonts w:ascii="Times New Roman" w:hAnsi="Times New Roman" w:cs="Times New Roman"/>
                <w:sz w:val="24"/>
                <w:szCs w:val="24"/>
              </w:rPr>
              <w:t xml:space="preserve">3.4 </w:t>
            </w:r>
            <w:r w:rsidR="00924D21" w:rsidRPr="00952DCF">
              <w:rPr>
                <w:rFonts w:ascii="Times New Roman" w:hAnsi="Times New Roman" w:cs="Times New Roman"/>
                <w:sz w:val="24"/>
                <w:szCs w:val="24"/>
              </w:rPr>
              <w:t>S</w:t>
            </w:r>
            <w:r w:rsidR="00A250BF" w:rsidRPr="00952DCF">
              <w:rPr>
                <w:rFonts w:ascii="Times New Roman" w:hAnsi="Times New Roman" w:cs="Times New Roman"/>
                <w:sz w:val="24"/>
                <w:szCs w:val="24"/>
              </w:rPr>
              <w:t>upporting c</w:t>
            </w:r>
            <w:r w:rsidR="00924D21" w:rsidRPr="00952DCF">
              <w:rPr>
                <w:rFonts w:ascii="Times New Roman" w:hAnsi="Times New Roman" w:cs="Times New Roman"/>
                <w:sz w:val="24"/>
                <w:szCs w:val="24"/>
              </w:rPr>
              <w:t>oncl</w:t>
            </w:r>
            <w:r w:rsidRPr="00952DCF">
              <w:rPr>
                <w:rFonts w:ascii="Times New Roman" w:hAnsi="Times New Roman" w:cs="Times New Roman"/>
                <w:sz w:val="24"/>
                <w:szCs w:val="24"/>
              </w:rPr>
              <w:t xml:space="preserve">usions </w:t>
            </w:r>
            <w:r w:rsidR="00A250BF" w:rsidRPr="00952DCF">
              <w:rPr>
                <w:rFonts w:ascii="Times New Roman" w:hAnsi="Times New Roman" w:cs="Times New Roman"/>
                <w:sz w:val="24"/>
                <w:szCs w:val="24"/>
              </w:rPr>
              <w:t xml:space="preserve">by evidence </w:t>
            </w:r>
          </w:p>
          <w:p w14:paraId="75129C51" w14:textId="77777777" w:rsidR="009944B2" w:rsidRPr="00952DCF" w:rsidRDefault="00865416"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LO4. </w:t>
            </w:r>
            <w:r w:rsidRPr="00952DCF">
              <w:rPr>
                <w:rFonts w:ascii="Times New Roman" w:eastAsia="Calibri" w:hAnsi="Times New Roman" w:cs="Times New Roman"/>
                <w:b/>
                <w:sz w:val="24"/>
                <w:szCs w:val="24"/>
              </w:rPr>
              <w:t>Presenting and documenting production data</w:t>
            </w:r>
          </w:p>
          <w:p w14:paraId="6603C0F1" w14:textId="77777777" w:rsidR="00617925" w:rsidRPr="00952DCF" w:rsidRDefault="00815AC0" w:rsidP="00485618">
            <w:pPr>
              <w:autoSpaceDE w:val="0"/>
              <w:autoSpaceDN w:val="0"/>
              <w:adjustRightInd w:val="0"/>
              <w:spacing w:after="0" w:line="360" w:lineRule="auto"/>
              <w:ind w:left="309"/>
              <w:jc w:val="both"/>
              <w:rPr>
                <w:rFonts w:ascii="Times New Roman" w:hAnsi="Times New Roman" w:cs="Times New Roman"/>
                <w:sz w:val="24"/>
                <w:szCs w:val="24"/>
              </w:rPr>
            </w:pPr>
            <w:r w:rsidRPr="00952DCF">
              <w:rPr>
                <w:rFonts w:ascii="Times New Roman" w:hAnsi="Times New Roman" w:cs="Times New Roman"/>
                <w:sz w:val="24"/>
                <w:szCs w:val="24"/>
              </w:rPr>
              <w:t>4.1</w:t>
            </w:r>
            <w:r w:rsidR="00A21994" w:rsidRPr="00952DCF">
              <w:rPr>
                <w:rFonts w:ascii="Times New Roman" w:hAnsi="Times New Roman" w:cs="Times New Roman"/>
                <w:sz w:val="24"/>
                <w:szCs w:val="24"/>
              </w:rPr>
              <w:t xml:space="preserve"> Preparing </w:t>
            </w:r>
            <w:r w:rsidR="00A21994" w:rsidRPr="00952DCF">
              <w:rPr>
                <w:rFonts w:ascii="Times New Roman" w:hAnsi="Times New Roman" w:cs="Times New Roman"/>
                <w:bCs/>
                <w:sz w:val="24"/>
                <w:szCs w:val="24"/>
              </w:rPr>
              <w:t>d</w:t>
            </w:r>
            <w:r w:rsidRPr="00952DCF">
              <w:rPr>
                <w:rFonts w:ascii="Times New Roman" w:hAnsi="Times New Roman" w:cs="Times New Roman"/>
                <w:bCs/>
                <w:sz w:val="24"/>
                <w:szCs w:val="24"/>
              </w:rPr>
              <w:t>ata</w:t>
            </w:r>
            <w:r w:rsidRPr="00952DCF">
              <w:rPr>
                <w:rFonts w:ascii="Times New Roman" w:hAnsi="Times New Roman" w:cs="Times New Roman"/>
                <w:sz w:val="24"/>
                <w:szCs w:val="24"/>
              </w:rPr>
              <w:t xml:space="preserve"> in appropriate format, style and stru</w:t>
            </w:r>
            <w:r w:rsidR="00A21994" w:rsidRPr="00952DCF">
              <w:rPr>
                <w:rFonts w:ascii="Times New Roman" w:hAnsi="Times New Roman" w:cs="Times New Roman"/>
                <w:sz w:val="24"/>
                <w:szCs w:val="24"/>
              </w:rPr>
              <w:t>cture</w:t>
            </w:r>
          </w:p>
          <w:p w14:paraId="390DBE95" w14:textId="77777777" w:rsidR="00815AC0" w:rsidRPr="00952DCF" w:rsidRDefault="00617925" w:rsidP="00485618">
            <w:pPr>
              <w:autoSpaceDE w:val="0"/>
              <w:autoSpaceDN w:val="0"/>
              <w:adjustRightInd w:val="0"/>
              <w:spacing w:after="0" w:line="360" w:lineRule="auto"/>
              <w:ind w:left="309"/>
              <w:jc w:val="both"/>
              <w:rPr>
                <w:rFonts w:ascii="Times New Roman" w:hAnsi="Times New Roman" w:cs="Times New Roman"/>
                <w:sz w:val="24"/>
                <w:szCs w:val="24"/>
              </w:rPr>
            </w:pPr>
            <w:r w:rsidRPr="00952DCF">
              <w:rPr>
                <w:rFonts w:ascii="Times New Roman" w:hAnsi="Times New Roman" w:cs="Times New Roman"/>
                <w:sz w:val="24"/>
                <w:szCs w:val="24"/>
              </w:rPr>
              <w:t>4.2 Using software programs for recording or storing data ( EG)</w:t>
            </w:r>
          </w:p>
          <w:p w14:paraId="5F553C95" w14:textId="77777777" w:rsidR="00815AC0" w:rsidRPr="00952DCF" w:rsidRDefault="00617925" w:rsidP="00485618">
            <w:pPr>
              <w:autoSpaceDE w:val="0"/>
              <w:autoSpaceDN w:val="0"/>
              <w:adjustRightInd w:val="0"/>
              <w:spacing w:after="0" w:line="360" w:lineRule="auto"/>
              <w:ind w:left="309"/>
              <w:jc w:val="both"/>
              <w:rPr>
                <w:rFonts w:ascii="Times New Roman" w:hAnsi="Times New Roman" w:cs="Times New Roman"/>
                <w:sz w:val="24"/>
                <w:szCs w:val="24"/>
              </w:rPr>
            </w:pPr>
            <w:r w:rsidRPr="00952DCF">
              <w:rPr>
                <w:rFonts w:ascii="Times New Roman" w:hAnsi="Times New Roman" w:cs="Times New Roman"/>
                <w:sz w:val="24"/>
                <w:szCs w:val="24"/>
              </w:rPr>
              <w:t>4.3</w:t>
            </w:r>
            <w:r w:rsidR="00815AC0" w:rsidRPr="00952DCF">
              <w:rPr>
                <w:rFonts w:ascii="Times New Roman" w:hAnsi="Times New Roman" w:cs="Times New Roman"/>
                <w:sz w:val="24"/>
                <w:szCs w:val="24"/>
              </w:rPr>
              <w:t xml:space="preserve"> </w:t>
            </w:r>
            <w:r w:rsidR="00863578" w:rsidRPr="00952DCF">
              <w:rPr>
                <w:rFonts w:ascii="Times New Roman" w:hAnsi="Times New Roman" w:cs="Times New Roman"/>
                <w:sz w:val="24"/>
                <w:szCs w:val="24"/>
              </w:rPr>
              <w:t xml:space="preserve">Clearing and conforming </w:t>
            </w:r>
            <w:r w:rsidR="00CC581C" w:rsidRPr="00952DCF">
              <w:rPr>
                <w:rFonts w:ascii="Times New Roman" w:hAnsi="Times New Roman" w:cs="Times New Roman"/>
                <w:sz w:val="24"/>
                <w:szCs w:val="24"/>
              </w:rPr>
              <w:t>s</w:t>
            </w:r>
            <w:r w:rsidR="00815AC0" w:rsidRPr="00952DCF">
              <w:rPr>
                <w:rFonts w:ascii="Times New Roman" w:hAnsi="Times New Roman" w:cs="Times New Roman"/>
                <w:sz w:val="24"/>
                <w:szCs w:val="24"/>
              </w:rPr>
              <w:t>tructure and format</w:t>
            </w:r>
            <w:r w:rsidR="00863578" w:rsidRPr="00952DCF">
              <w:rPr>
                <w:rFonts w:ascii="Times New Roman" w:hAnsi="Times New Roman" w:cs="Times New Roman"/>
                <w:sz w:val="24"/>
                <w:szCs w:val="24"/>
              </w:rPr>
              <w:t xml:space="preserve"> of</w:t>
            </w:r>
            <w:r w:rsidR="00815AC0" w:rsidRPr="00952DCF">
              <w:rPr>
                <w:rFonts w:ascii="Times New Roman" w:hAnsi="Times New Roman" w:cs="Times New Roman"/>
                <w:sz w:val="24"/>
                <w:szCs w:val="24"/>
              </w:rPr>
              <w:t xml:space="preserve"> </w:t>
            </w:r>
            <w:r w:rsidR="00863578" w:rsidRPr="00952DCF">
              <w:rPr>
                <w:rFonts w:ascii="Times New Roman" w:hAnsi="Times New Roman" w:cs="Times New Roman"/>
                <w:sz w:val="24"/>
                <w:szCs w:val="24"/>
              </w:rPr>
              <w:t xml:space="preserve">report </w:t>
            </w:r>
          </w:p>
          <w:p w14:paraId="640213E4" w14:textId="77777777" w:rsidR="00752EF3" w:rsidRPr="00952DCF" w:rsidRDefault="00617925" w:rsidP="00485618">
            <w:pPr>
              <w:autoSpaceDE w:val="0"/>
              <w:autoSpaceDN w:val="0"/>
              <w:adjustRightInd w:val="0"/>
              <w:spacing w:after="0" w:line="360" w:lineRule="auto"/>
              <w:ind w:left="309"/>
              <w:jc w:val="both"/>
              <w:rPr>
                <w:rFonts w:ascii="Times New Roman" w:hAnsi="Times New Roman" w:cs="Times New Roman"/>
                <w:sz w:val="24"/>
                <w:szCs w:val="24"/>
              </w:rPr>
            </w:pPr>
            <w:r w:rsidRPr="00952DCF">
              <w:rPr>
                <w:rFonts w:ascii="Times New Roman" w:hAnsi="Times New Roman" w:cs="Times New Roman"/>
                <w:sz w:val="24"/>
                <w:szCs w:val="24"/>
              </w:rPr>
              <w:t>4.4</w:t>
            </w:r>
            <w:r w:rsidR="00815AC0" w:rsidRPr="00952DCF">
              <w:rPr>
                <w:rFonts w:ascii="Times New Roman" w:hAnsi="Times New Roman" w:cs="Times New Roman"/>
                <w:sz w:val="24"/>
                <w:szCs w:val="24"/>
              </w:rPr>
              <w:t xml:space="preserve"> </w:t>
            </w:r>
            <w:r w:rsidR="00CC581C" w:rsidRPr="00952DCF">
              <w:rPr>
                <w:rFonts w:ascii="Times New Roman" w:hAnsi="Times New Roman" w:cs="Times New Roman"/>
                <w:sz w:val="24"/>
                <w:szCs w:val="24"/>
              </w:rPr>
              <w:t>Reporting and distributing f</w:t>
            </w:r>
            <w:r w:rsidR="00815AC0" w:rsidRPr="00952DCF">
              <w:rPr>
                <w:rFonts w:ascii="Times New Roman" w:hAnsi="Times New Roman" w:cs="Times New Roman"/>
                <w:sz w:val="24"/>
                <w:szCs w:val="24"/>
              </w:rPr>
              <w:t xml:space="preserve">indings </w:t>
            </w:r>
          </w:p>
          <w:p w14:paraId="3EC20405" w14:textId="77777777" w:rsidR="009944B2" w:rsidRPr="00952DCF" w:rsidRDefault="00815AC0" w:rsidP="00485618">
            <w:pPr>
              <w:autoSpaceDE w:val="0"/>
              <w:autoSpaceDN w:val="0"/>
              <w:adjustRightInd w:val="0"/>
              <w:spacing w:after="0" w:line="360" w:lineRule="auto"/>
              <w:ind w:left="309"/>
              <w:jc w:val="both"/>
              <w:rPr>
                <w:rFonts w:ascii="Times New Roman" w:hAnsi="Times New Roman" w:cs="Times New Roman"/>
                <w:sz w:val="24"/>
                <w:szCs w:val="24"/>
              </w:rPr>
            </w:pPr>
            <w:r w:rsidRPr="00952DCF">
              <w:rPr>
                <w:rFonts w:ascii="Times New Roman" w:hAnsi="Times New Roman" w:cs="Times New Roman"/>
                <w:sz w:val="24"/>
                <w:szCs w:val="24"/>
              </w:rPr>
              <w:t>4</w:t>
            </w:r>
            <w:r w:rsidR="00617925" w:rsidRPr="00952DCF">
              <w:rPr>
                <w:rFonts w:ascii="Times New Roman" w:hAnsi="Times New Roman" w:cs="Times New Roman"/>
                <w:sz w:val="24"/>
                <w:szCs w:val="24"/>
              </w:rPr>
              <w:t>.5</w:t>
            </w:r>
            <w:r w:rsidRPr="00952DCF">
              <w:rPr>
                <w:rFonts w:ascii="Times New Roman" w:hAnsi="Times New Roman" w:cs="Times New Roman"/>
                <w:sz w:val="24"/>
                <w:szCs w:val="24"/>
              </w:rPr>
              <w:t xml:space="preserve"> </w:t>
            </w:r>
            <w:r w:rsidR="00CC581C" w:rsidRPr="00952DCF">
              <w:rPr>
                <w:rFonts w:ascii="Times New Roman" w:hAnsi="Times New Roman" w:cs="Times New Roman"/>
                <w:sz w:val="24"/>
                <w:szCs w:val="24"/>
              </w:rPr>
              <w:t>Obtaining f</w:t>
            </w:r>
            <w:r w:rsidRPr="00952DCF">
              <w:rPr>
                <w:rFonts w:ascii="Times New Roman" w:hAnsi="Times New Roman" w:cs="Times New Roman"/>
                <w:sz w:val="24"/>
                <w:szCs w:val="24"/>
              </w:rPr>
              <w:t>eedback and comment</w:t>
            </w:r>
            <w:r w:rsidR="00CC581C" w:rsidRPr="00952DCF">
              <w:rPr>
                <w:rFonts w:ascii="Times New Roman" w:hAnsi="Times New Roman" w:cs="Times New Roman"/>
                <w:sz w:val="24"/>
                <w:szCs w:val="24"/>
              </w:rPr>
              <w:t xml:space="preserve">s </w:t>
            </w:r>
          </w:p>
        </w:tc>
      </w:tr>
      <w:tr w:rsidR="00952DCF" w:rsidRPr="00952DCF" w14:paraId="01E73FD8" w14:textId="77777777" w:rsidTr="00485618">
        <w:trPr>
          <w:cantSplit/>
          <w:trHeight w:val="530"/>
        </w:trPr>
        <w:tc>
          <w:tcPr>
            <w:tcW w:w="9507" w:type="dxa"/>
            <w:tcBorders>
              <w:top w:val="single" w:sz="4" w:space="0" w:color="auto"/>
              <w:left w:val="double" w:sz="4" w:space="0" w:color="auto"/>
              <w:bottom w:val="single" w:sz="4" w:space="0" w:color="auto"/>
              <w:right w:val="double" w:sz="4" w:space="0" w:color="auto"/>
            </w:tcBorders>
            <w:shd w:val="clear" w:color="auto" w:fill="D9D9D9"/>
            <w:vAlign w:val="center"/>
          </w:tcPr>
          <w:p w14:paraId="720D4399"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lastRenderedPageBreak/>
              <w:t>LEARNING METHODS:</w:t>
            </w:r>
          </w:p>
        </w:tc>
      </w:tr>
      <w:tr w:rsidR="00952DCF" w:rsidRPr="00952DCF" w14:paraId="098F4A69" w14:textId="77777777" w:rsidTr="00485618">
        <w:trPr>
          <w:trHeight w:val="395"/>
        </w:trPr>
        <w:tc>
          <w:tcPr>
            <w:tcW w:w="9507" w:type="dxa"/>
            <w:tcBorders>
              <w:top w:val="single" w:sz="4" w:space="0" w:color="auto"/>
              <w:left w:val="double" w:sz="4" w:space="0" w:color="auto"/>
              <w:bottom w:val="single" w:sz="4" w:space="0" w:color="auto"/>
              <w:right w:val="double" w:sz="4" w:space="0" w:color="auto"/>
            </w:tcBorders>
          </w:tcPr>
          <w:p w14:paraId="1F88ED4E" w14:textId="77777777" w:rsidR="009944B2" w:rsidRPr="00952DCF" w:rsidRDefault="00617925"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lang w:val="fr-FR"/>
              </w:rPr>
              <w:t>Lecture and d</w:t>
            </w:r>
            <w:r w:rsidR="009944B2" w:rsidRPr="00952DCF">
              <w:rPr>
                <w:rFonts w:ascii="Times New Roman" w:hAnsi="Times New Roman" w:cs="Times New Roman"/>
                <w:sz w:val="24"/>
                <w:szCs w:val="24"/>
                <w:lang w:val="fr-FR"/>
              </w:rPr>
              <w:t>iscussion</w:t>
            </w:r>
          </w:p>
          <w:p w14:paraId="630486C7" w14:textId="77777777" w:rsidR="009944B2" w:rsidRPr="00952DCF" w:rsidRDefault="009944B2"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lang w:val="fr-FR"/>
              </w:rPr>
              <w:t xml:space="preserve">Braine </w:t>
            </w:r>
            <w:r w:rsidRPr="00952DCF">
              <w:rPr>
                <w:rFonts w:ascii="Times New Roman" w:hAnsi="Times New Roman" w:cs="Times New Roman"/>
                <w:sz w:val="24"/>
                <w:szCs w:val="24"/>
              </w:rPr>
              <w:t>storming</w:t>
            </w:r>
          </w:p>
          <w:p w14:paraId="3FB36F0A" w14:textId="77777777" w:rsidR="009944B2" w:rsidRPr="00952DCF" w:rsidRDefault="009944B2"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rPr>
              <w:t xml:space="preserve">Practical demonstration </w:t>
            </w:r>
          </w:p>
          <w:p w14:paraId="61B797F1" w14:textId="77777777" w:rsidR="009944B2" w:rsidRPr="00952DCF" w:rsidRDefault="009944B2"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rPr>
              <w:t xml:space="preserve">Practical exercise </w:t>
            </w:r>
          </w:p>
          <w:p w14:paraId="5B4CD310" w14:textId="77777777" w:rsidR="009944B2" w:rsidRPr="00952DCF" w:rsidRDefault="009944B2"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rPr>
              <w:t>Audio visual</w:t>
            </w:r>
          </w:p>
          <w:p w14:paraId="2D49F6D6" w14:textId="77777777" w:rsidR="009944B2" w:rsidRPr="00952DCF" w:rsidRDefault="009944B2" w:rsidP="00952DCF">
            <w:pPr>
              <w:numPr>
                <w:ilvl w:val="0"/>
                <w:numId w:val="4"/>
              </w:numPr>
              <w:spacing w:after="0" w:line="360" w:lineRule="auto"/>
              <w:ind w:left="525"/>
              <w:jc w:val="both"/>
              <w:rPr>
                <w:rFonts w:ascii="Times New Roman" w:hAnsi="Times New Roman" w:cs="Times New Roman"/>
                <w:sz w:val="24"/>
                <w:szCs w:val="24"/>
                <w:lang w:val="fr-FR"/>
              </w:rPr>
            </w:pPr>
            <w:r w:rsidRPr="00952DCF">
              <w:rPr>
                <w:rFonts w:ascii="Times New Roman" w:hAnsi="Times New Roman" w:cs="Times New Roman"/>
                <w:sz w:val="24"/>
                <w:szCs w:val="24"/>
              </w:rPr>
              <w:t>Role</w:t>
            </w:r>
            <w:r w:rsidRPr="00952DCF">
              <w:rPr>
                <w:rFonts w:ascii="Times New Roman" w:hAnsi="Times New Roman" w:cs="Times New Roman"/>
                <w:sz w:val="24"/>
                <w:szCs w:val="24"/>
                <w:lang w:val="fr-FR"/>
              </w:rPr>
              <w:t xml:space="preserve"> </w:t>
            </w:r>
            <w:proofErr w:type="spellStart"/>
            <w:r w:rsidRPr="00952DCF">
              <w:rPr>
                <w:rFonts w:ascii="Times New Roman" w:hAnsi="Times New Roman" w:cs="Times New Roman"/>
                <w:sz w:val="24"/>
                <w:szCs w:val="24"/>
                <w:lang w:val="fr-FR"/>
              </w:rPr>
              <w:t>playing</w:t>
            </w:r>
            <w:proofErr w:type="spellEnd"/>
          </w:p>
        </w:tc>
      </w:tr>
      <w:tr w:rsidR="00952DCF" w:rsidRPr="00952DCF" w14:paraId="2CD9E0A9" w14:textId="77777777" w:rsidTr="00485618">
        <w:trPr>
          <w:trHeight w:val="429"/>
        </w:trPr>
        <w:tc>
          <w:tcPr>
            <w:tcW w:w="9507" w:type="dxa"/>
            <w:tcBorders>
              <w:top w:val="single" w:sz="4" w:space="0" w:color="auto"/>
              <w:left w:val="double" w:sz="4" w:space="0" w:color="auto"/>
              <w:bottom w:val="single" w:sz="4" w:space="0" w:color="auto"/>
              <w:right w:val="double" w:sz="4" w:space="0" w:color="auto"/>
            </w:tcBorders>
            <w:shd w:val="clear" w:color="auto" w:fill="A5A5A5"/>
          </w:tcPr>
          <w:p w14:paraId="59264960" w14:textId="77777777" w:rsidR="009944B2" w:rsidRPr="00952DCF" w:rsidRDefault="009944B2"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ASSESSMENT METHODS:</w:t>
            </w:r>
          </w:p>
        </w:tc>
      </w:tr>
      <w:tr w:rsidR="00952DCF" w:rsidRPr="00952DCF" w14:paraId="0308A2E9" w14:textId="77777777" w:rsidTr="00485618">
        <w:trPr>
          <w:trHeight w:val="429"/>
        </w:trPr>
        <w:tc>
          <w:tcPr>
            <w:tcW w:w="9507" w:type="dxa"/>
            <w:tcBorders>
              <w:top w:val="single" w:sz="4" w:space="0" w:color="auto"/>
              <w:left w:val="double" w:sz="4" w:space="0" w:color="auto"/>
              <w:bottom w:val="single" w:sz="4" w:space="0" w:color="auto"/>
              <w:right w:val="double" w:sz="4" w:space="0" w:color="auto"/>
            </w:tcBorders>
            <w:shd w:val="clear" w:color="auto" w:fill="auto"/>
          </w:tcPr>
          <w:p w14:paraId="3D8C85BE" w14:textId="77777777" w:rsidR="009944B2" w:rsidRPr="00952DCF" w:rsidRDefault="009944B2"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Written test </w:t>
            </w:r>
          </w:p>
          <w:p w14:paraId="52F39567" w14:textId="77777777" w:rsidR="009944B2" w:rsidRPr="00952DCF" w:rsidRDefault="009944B2"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Oral questioning</w:t>
            </w:r>
          </w:p>
          <w:p w14:paraId="65B75FEA" w14:textId="77777777" w:rsidR="009944B2" w:rsidRPr="00952DCF" w:rsidRDefault="009944B2"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Practical </w:t>
            </w:r>
          </w:p>
          <w:p w14:paraId="46E7897F" w14:textId="77777777" w:rsidR="009944B2" w:rsidRPr="00952DCF" w:rsidRDefault="009944B2"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Assignment </w:t>
            </w:r>
          </w:p>
          <w:p w14:paraId="3B929FC9" w14:textId="77777777" w:rsidR="009944B2" w:rsidRPr="00952DCF" w:rsidRDefault="009944B2" w:rsidP="00952DCF">
            <w:pPr>
              <w:numPr>
                <w:ilvl w:val="0"/>
                <w:numId w:val="4"/>
              </w:numPr>
              <w:spacing w:after="0" w:line="360" w:lineRule="auto"/>
              <w:ind w:left="525"/>
              <w:jc w:val="both"/>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Presentation </w:t>
            </w:r>
          </w:p>
        </w:tc>
      </w:tr>
    </w:tbl>
    <w:p w14:paraId="17E02EC1" w14:textId="77777777" w:rsidR="00485618" w:rsidRDefault="00485618">
      <w:r>
        <w:br w:type="page"/>
      </w:r>
    </w:p>
    <w:tbl>
      <w:tblPr>
        <w:tblpPr w:leftFromText="180" w:rightFromText="180" w:vertAnchor="text" w:horzAnchor="margin" w:tblpXSpec="right" w:tblpY="212"/>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45"/>
      </w:tblGrid>
      <w:tr w:rsidR="00952DCF" w:rsidRPr="00952DCF" w14:paraId="5655C128" w14:textId="77777777" w:rsidTr="00485618">
        <w:tc>
          <w:tcPr>
            <w:tcW w:w="9445" w:type="dxa"/>
            <w:shd w:val="clear" w:color="auto" w:fill="auto"/>
          </w:tcPr>
          <w:p w14:paraId="7D5E83A8" w14:textId="4354662A" w:rsidR="00B61F9E" w:rsidRPr="00952DCF" w:rsidRDefault="00B61F9E"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lastRenderedPageBreak/>
              <w:t>ASSESSMENT CRITERIA:</w:t>
            </w:r>
          </w:p>
          <w:p w14:paraId="2DEDBB05" w14:textId="77777777" w:rsidR="00B61F9E" w:rsidRPr="00952DCF" w:rsidRDefault="00B61F9E"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LO1. </w:t>
            </w:r>
            <w:r w:rsidRPr="00952DCF">
              <w:rPr>
                <w:rFonts w:ascii="Times New Roman" w:eastAsia="Calibri" w:hAnsi="Times New Roman" w:cs="Times New Roman"/>
                <w:b/>
                <w:sz w:val="24"/>
                <w:szCs w:val="24"/>
              </w:rPr>
              <w:t xml:space="preserve"> Identify data to be collected.</w:t>
            </w:r>
          </w:p>
          <w:p w14:paraId="142C8A75" w14:textId="77777777" w:rsidR="00B61F9E" w:rsidRPr="00952DCF"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952DCF">
              <w:rPr>
                <w:rFonts w:eastAsia="Calibri"/>
              </w:rPr>
              <w:t xml:space="preserve">Specific requirements of the data to be collected are determined by discussion with the supervisor </w:t>
            </w:r>
            <w:r w:rsidR="00715389" w:rsidRPr="00952DCF">
              <w:rPr>
                <w:rFonts w:eastAsia="Calibri"/>
              </w:rPr>
              <w:t>or by reading work instructions</w:t>
            </w:r>
          </w:p>
          <w:p w14:paraId="0BC8639A" w14:textId="77777777" w:rsidR="00B61F9E" w:rsidRPr="00952DCF"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952DCF">
              <w:rPr>
                <w:rFonts w:eastAsia="Calibri"/>
              </w:rPr>
              <w:t>Materials or tools required for data collected are- obtained, and where necessary calibrated.</w:t>
            </w:r>
          </w:p>
          <w:p w14:paraId="21A1CE28" w14:textId="77777777" w:rsidR="00B61F9E" w:rsidRPr="00952DCF"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952DCF">
              <w:rPr>
                <w:rFonts w:eastAsia="Calibri"/>
              </w:rPr>
              <w:t>Difficulties that may be encountered in collecting the data are identified and advice sough</w:t>
            </w:r>
            <w:r w:rsidR="00715389" w:rsidRPr="00952DCF">
              <w:rPr>
                <w:rFonts w:eastAsia="Calibri"/>
              </w:rPr>
              <w:t>t from the supervisor if needed</w:t>
            </w:r>
          </w:p>
          <w:p w14:paraId="576EABBF" w14:textId="77777777" w:rsidR="00B61F9E" w:rsidRPr="00952DCF"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952DCF">
              <w:rPr>
                <w:rFonts w:eastAsia="Calibri"/>
                <w:bCs/>
              </w:rPr>
              <w:t xml:space="preserve">A dice </w:t>
            </w:r>
            <w:r w:rsidRPr="00952DCF">
              <w:rPr>
                <w:rFonts w:eastAsia="Calibri"/>
              </w:rPr>
              <w:t>about proposed data collection is communicated to others as required.</w:t>
            </w:r>
          </w:p>
          <w:p w14:paraId="4BBFA8B6" w14:textId="77777777" w:rsidR="00B61F9E" w:rsidRPr="00952DCF"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952DCF">
              <w:rPr>
                <w:rFonts w:eastAsia="Calibri"/>
              </w:rPr>
              <w:t xml:space="preserve">Suitable </w:t>
            </w:r>
            <w:r w:rsidRPr="00952DCF">
              <w:rPr>
                <w:rFonts w:eastAsia="Calibri"/>
                <w:bCs/>
              </w:rPr>
              <w:t xml:space="preserve">personal protective equipment (PPE) </w:t>
            </w:r>
            <w:r w:rsidRPr="00952DCF">
              <w:rPr>
                <w:rFonts w:eastAsia="Calibri"/>
              </w:rPr>
              <w:t>is selected, use</w:t>
            </w:r>
            <w:r w:rsidR="00715389" w:rsidRPr="00952DCF">
              <w:rPr>
                <w:rFonts w:eastAsia="Calibri"/>
              </w:rPr>
              <w:t>d and maintained where required</w:t>
            </w:r>
          </w:p>
          <w:p w14:paraId="12B81E4B" w14:textId="77777777" w:rsidR="00B61F9E" w:rsidRPr="00952DCF"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952DCF">
              <w:rPr>
                <w:rFonts w:eastAsia="Calibri"/>
              </w:rPr>
              <w:t>Checks are made to determine whether notices relating to site quarantine are in effect and, where required, site qua</w:t>
            </w:r>
            <w:r w:rsidR="00715389" w:rsidRPr="00952DCF">
              <w:rPr>
                <w:rFonts w:eastAsia="Calibri"/>
              </w:rPr>
              <w:t>rantine procedures are followed</w:t>
            </w:r>
          </w:p>
          <w:p w14:paraId="3C6EE45C" w14:textId="77777777" w:rsidR="00B61F9E" w:rsidRPr="00952DCF" w:rsidRDefault="00B61F9E" w:rsidP="00952DCF">
            <w:pPr>
              <w:autoSpaceDE w:val="0"/>
              <w:autoSpaceDN w:val="0"/>
              <w:adjustRightInd w:val="0"/>
              <w:spacing w:after="0" w:line="360" w:lineRule="auto"/>
              <w:jc w:val="both"/>
              <w:rPr>
                <w:rFonts w:ascii="Times New Roman" w:eastAsia="Calibri" w:hAnsi="Times New Roman" w:cs="Times New Roman"/>
                <w:sz w:val="24"/>
                <w:szCs w:val="24"/>
              </w:rPr>
            </w:pPr>
          </w:p>
          <w:p w14:paraId="053B7158" w14:textId="77777777" w:rsidR="00B61F9E" w:rsidRPr="00952DCF" w:rsidRDefault="00B61F9E" w:rsidP="00952DCF">
            <w:pPr>
              <w:autoSpaceDE w:val="0"/>
              <w:autoSpaceDN w:val="0"/>
              <w:adjustRightInd w:val="0"/>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LO2. </w:t>
            </w:r>
            <w:r w:rsidRPr="00952DCF">
              <w:rPr>
                <w:rFonts w:ascii="Times New Roman" w:hAnsi="Times New Roman" w:cs="Times New Roman"/>
                <w:b/>
                <w:bCs/>
                <w:sz w:val="24"/>
                <w:szCs w:val="24"/>
              </w:rPr>
              <w:t xml:space="preserve"> Collect and organize production data</w:t>
            </w:r>
          </w:p>
          <w:p w14:paraId="5478013A" w14:textId="77777777" w:rsidR="00B61F9E" w:rsidRPr="00485618"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485618">
              <w:rPr>
                <w:rFonts w:eastAsia="Calibri"/>
              </w:rPr>
              <w:t>Information is collected and organized in a format suitable for compile and interpretation in accordance with sector requirements</w:t>
            </w:r>
          </w:p>
          <w:p w14:paraId="1AD3FA1F" w14:textId="77777777" w:rsidR="00B61F9E" w:rsidRPr="00485618"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485618">
              <w:rPr>
                <w:rFonts w:eastAsia="Calibri"/>
              </w:rPr>
              <w:t>Information held by the production unit is assessed for accuracy and rele</w:t>
            </w:r>
            <w:r w:rsidR="00715389" w:rsidRPr="00485618">
              <w:rPr>
                <w:rFonts w:eastAsia="Calibri"/>
              </w:rPr>
              <w:t>vance in line with requirements</w:t>
            </w:r>
          </w:p>
          <w:p w14:paraId="512F27E4" w14:textId="77777777" w:rsidR="00B61F9E" w:rsidRPr="00485618"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485618">
              <w:rPr>
                <w:rFonts w:eastAsia="Calibri"/>
              </w:rPr>
              <w:t xml:space="preserve">Methods of collecting data are reliable and make efficient use of crop management practice </w:t>
            </w:r>
          </w:p>
          <w:p w14:paraId="191A2B40" w14:textId="77777777" w:rsidR="00B61F9E" w:rsidRPr="00485618"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485618">
              <w:rPr>
                <w:rFonts w:eastAsia="Calibri"/>
              </w:rPr>
              <w:t>Basic equipment is used to access, organize and monitor data in accordance wi</w:t>
            </w:r>
            <w:r w:rsidR="00715389" w:rsidRPr="00485618">
              <w:rPr>
                <w:rFonts w:eastAsia="Calibri"/>
              </w:rPr>
              <w:t>th crop production requirements</w:t>
            </w:r>
          </w:p>
          <w:p w14:paraId="1BF9EC6D" w14:textId="77777777" w:rsidR="00B61F9E" w:rsidRPr="00485618"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485618">
              <w:rPr>
                <w:rFonts w:eastAsia="Calibri"/>
              </w:rPr>
              <w:t>Information is updated, modified, maintained and stored in accordance with crop produc</w:t>
            </w:r>
            <w:r w:rsidR="00715389" w:rsidRPr="00485618">
              <w:rPr>
                <w:rFonts w:eastAsia="Calibri"/>
              </w:rPr>
              <w:t>tion requirements</w:t>
            </w:r>
          </w:p>
          <w:p w14:paraId="5DEFD196" w14:textId="77777777" w:rsidR="00B61F9E" w:rsidRPr="00952DCF" w:rsidRDefault="00B61F9E" w:rsidP="00952DCF">
            <w:pPr>
              <w:autoSpaceDE w:val="0"/>
              <w:autoSpaceDN w:val="0"/>
              <w:adjustRightInd w:val="0"/>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LO3.</w:t>
            </w:r>
            <w:r w:rsidRPr="00952DCF">
              <w:rPr>
                <w:rFonts w:ascii="Times New Roman" w:hAnsi="Times New Roman" w:cs="Times New Roman"/>
                <w:b/>
                <w:bCs/>
                <w:sz w:val="24"/>
                <w:szCs w:val="24"/>
              </w:rPr>
              <w:t xml:space="preserve"> Compile and interpret data</w:t>
            </w:r>
          </w:p>
          <w:p w14:paraId="544845FA" w14:textId="77777777" w:rsidR="00B61F9E" w:rsidRPr="00485618"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485618">
              <w:rPr>
                <w:rFonts w:eastAsia="Calibri"/>
              </w:rPr>
              <w:t>Objectives of data compilations are clearly defined and consistent with enterprise requirements.</w:t>
            </w:r>
          </w:p>
          <w:p w14:paraId="73B16388" w14:textId="77777777" w:rsidR="00B61F9E" w:rsidRPr="00485618"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485618">
              <w:rPr>
                <w:rFonts w:eastAsia="Calibri"/>
              </w:rPr>
              <w:t>Methods of data compilation are reliable and suitable to research and other purposes.</w:t>
            </w:r>
          </w:p>
          <w:p w14:paraId="77443ED5" w14:textId="77777777" w:rsidR="00B61F9E" w:rsidRPr="00485618"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485618">
              <w:rPr>
                <w:rFonts w:eastAsia="Calibri"/>
              </w:rPr>
              <w:t>Assumptions used in compilations are clear, justified and consistent with plant parameters.</w:t>
            </w:r>
          </w:p>
          <w:p w14:paraId="102B56E9" w14:textId="77777777" w:rsidR="00B61F9E" w:rsidRPr="00485618"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485618">
              <w:rPr>
                <w:rFonts w:eastAsia="Calibri"/>
              </w:rPr>
              <w:lastRenderedPageBreak/>
              <w:t>Conclusions are supported by evidence and contribute to the achievement of sector objectives.</w:t>
            </w:r>
          </w:p>
          <w:p w14:paraId="680E5AA8" w14:textId="77777777" w:rsidR="00B61F9E" w:rsidRPr="00952DCF" w:rsidRDefault="00B61F9E"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LO4. </w:t>
            </w:r>
            <w:r w:rsidRPr="00952DCF">
              <w:rPr>
                <w:rFonts w:ascii="Times New Roman" w:eastAsia="Calibri" w:hAnsi="Times New Roman" w:cs="Times New Roman"/>
                <w:b/>
                <w:sz w:val="24"/>
                <w:szCs w:val="24"/>
              </w:rPr>
              <w:t xml:space="preserve"> Present and document production data</w:t>
            </w:r>
          </w:p>
          <w:p w14:paraId="09B8BD38" w14:textId="77777777" w:rsidR="00B61F9E" w:rsidRPr="00485618"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485618">
              <w:rPr>
                <w:rFonts w:eastAsia="Calibri"/>
              </w:rPr>
              <w:t>Data are prepared in an appropriate format, style and structure using suitable technology.</w:t>
            </w:r>
          </w:p>
          <w:p w14:paraId="0F3FCD30" w14:textId="77777777" w:rsidR="00B61F9E" w:rsidRPr="00485618"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485618">
              <w:rPr>
                <w:rFonts w:eastAsia="Calibri"/>
              </w:rPr>
              <w:t>Structure and format of reports are clear and conform to sector requirements.</w:t>
            </w:r>
          </w:p>
          <w:p w14:paraId="1DAF54A0" w14:textId="77777777" w:rsidR="00B61F9E" w:rsidRPr="00485618" w:rsidRDefault="00B61F9E" w:rsidP="00485618">
            <w:pPr>
              <w:pStyle w:val="ListParagraph"/>
              <w:numPr>
                <w:ilvl w:val="0"/>
                <w:numId w:val="21"/>
              </w:numPr>
              <w:autoSpaceDE w:val="0"/>
              <w:autoSpaceDN w:val="0"/>
              <w:adjustRightInd w:val="0"/>
              <w:spacing w:line="360" w:lineRule="auto"/>
              <w:ind w:left="611" w:hanging="270"/>
              <w:jc w:val="both"/>
              <w:rPr>
                <w:rFonts w:eastAsia="Calibri"/>
              </w:rPr>
            </w:pPr>
            <w:r w:rsidRPr="00485618">
              <w:rPr>
                <w:rFonts w:eastAsia="Calibri"/>
              </w:rPr>
              <w:t>Findings are reported and distributed in acco</w:t>
            </w:r>
            <w:r w:rsidR="00715389" w:rsidRPr="00485618">
              <w:rPr>
                <w:rFonts w:eastAsia="Calibri"/>
              </w:rPr>
              <w:t>rdance with sector requirements</w:t>
            </w:r>
          </w:p>
          <w:p w14:paraId="6A4E3BB7" w14:textId="77777777" w:rsidR="00B61F9E" w:rsidRPr="00952DCF" w:rsidRDefault="00B61F9E" w:rsidP="00485618">
            <w:pPr>
              <w:pStyle w:val="ListParagraph"/>
              <w:numPr>
                <w:ilvl w:val="0"/>
                <w:numId w:val="21"/>
              </w:numPr>
              <w:autoSpaceDE w:val="0"/>
              <w:autoSpaceDN w:val="0"/>
              <w:adjustRightInd w:val="0"/>
              <w:spacing w:line="360" w:lineRule="auto"/>
              <w:ind w:left="611" w:hanging="270"/>
              <w:jc w:val="both"/>
            </w:pPr>
            <w:r w:rsidRPr="00485618">
              <w:rPr>
                <w:rFonts w:eastAsia="Calibri"/>
              </w:rPr>
              <w:t>Feedback and comments on suitability and sufficiency of findings is obtained in accordance with sector</w:t>
            </w:r>
            <w:r w:rsidRPr="00952DCF">
              <w:t xml:space="preserve"> requirements.</w:t>
            </w:r>
          </w:p>
        </w:tc>
      </w:tr>
    </w:tbl>
    <w:p w14:paraId="32E00807" w14:textId="77777777" w:rsidR="00CB1ACE" w:rsidRPr="00952DCF" w:rsidRDefault="00CB1ACE" w:rsidP="00952DCF">
      <w:pPr>
        <w:tabs>
          <w:tab w:val="left" w:pos="1335"/>
        </w:tabs>
        <w:spacing w:after="0" w:line="360" w:lineRule="auto"/>
        <w:rPr>
          <w:rFonts w:ascii="Times New Roman" w:hAnsi="Times New Roman" w:cs="Times New Roman"/>
          <w:sz w:val="24"/>
          <w:szCs w:val="24"/>
        </w:rPr>
      </w:pPr>
    </w:p>
    <w:p w14:paraId="40599958" w14:textId="77777777" w:rsidR="00485618" w:rsidRDefault="00485618">
      <w:pPr>
        <w:rPr>
          <w:rFonts w:ascii="Times New Roman" w:hAnsi="Times New Roman" w:cs="Times New Roman"/>
          <w:b/>
          <w:sz w:val="24"/>
          <w:szCs w:val="24"/>
        </w:rPr>
      </w:pPr>
      <w:r>
        <w:rPr>
          <w:rFonts w:ascii="Times New Roman" w:hAnsi="Times New Roman" w:cs="Times New Roman"/>
          <w:b/>
          <w:sz w:val="24"/>
          <w:szCs w:val="24"/>
        </w:rPr>
        <w:br w:type="page"/>
      </w:r>
    </w:p>
    <w:p w14:paraId="57A0CEFB" w14:textId="2B3F3E18" w:rsidR="009944B2" w:rsidRPr="00952DCF" w:rsidRDefault="00485618" w:rsidP="00952DCF">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    </w:t>
      </w:r>
      <w:r w:rsidR="009944B2" w:rsidRPr="00952DCF">
        <w:rPr>
          <w:rFonts w:ascii="Times New Roman" w:hAnsi="Times New Roman" w:cs="Times New Roman"/>
          <w:b/>
          <w:sz w:val="24"/>
          <w:szCs w:val="24"/>
        </w:rPr>
        <w:t>Annex:   Resource Requirements</w:t>
      </w:r>
    </w:p>
    <w:tbl>
      <w:tblPr>
        <w:tblW w:w="9090"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600"/>
        <w:gridCol w:w="1890"/>
        <w:gridCol w:w="1170"/>
        <w:gridCol w:w="1890"/>
      </w:tblGrid>
      <w:tr w:rsidR="00952DCF" w:rsidRPr="00952DCF" w14:paraId="32C640F2" w14:textId="77777777" w:rsidTr="00485618">
        <w:trPr>
          <w:trHeight w:val="647"/>
        </w:trPr>
        <w:tc>
          <w:tcPr>
            <w:tcW w:w="9090" w:type="dxa"/>
            <w:gridSpan w:val="5"/>
            <w:shd w:val="clear" w:color="auto" w:fill="D9D9D9"/>
            <w:vAlign w:val="center"/>
          </w:tcPr>
          <w:p w14:paraId="4F31563D" w14:textId="77777777" w:rsidR="009944B2" w:rsidRPr="00952DCF" w:rsidRDefault="006161EE" w:rsidP="00952DCF">
            <w:pPr>
              <w:spacing w:after="0" w:line="360" w:lineRule="auto"/>
              <w:jc w:val="both"/>
              <w:rPr>
                <w:rFonts w:ascii="Times New Roman" w:hAnsi="Times New Roman" w:cs="Times New Roman"/>
                <w:b/>
                <w:sz w:val="24"/>
                <w:szCs w:val="24"/>
              </w:rPr>
            </w:pPr>
            <w:hyperlink w:anchor="AGR_CRP1_01_" w:history="1">
              <w:r w:rsidR="009944B2" w:rsidRPr="00952DCF">
                <w:rPr>
                  <w:rStyle w:val="Hyperlink"/>
                  <w:rFonts w:ascii="Times New Roman" w:hAnsi="Times New Roman" w:cs="Times New Roman"/>
                  <w:b/>
                  <w:color w:val="auto"/>
                  <w:sz w:val="24"/>
                  <w:szCs w:val="24"/>
                  <w:u w:val="none"/>
                </w:rPr>
                <w:t>AGR CRP2</w:t>
              </w:r>
              <w:r w:rsidR="00C97224" w:rsidRPr="00952DCF">
                <w:rPr>
                  <w:rStyle w:val="Hyperlink"/>
                  <w:rFonts w:ascii="Times New Roman" w:hAnsi="Times New Roman" w:cs="Times New Roman"/>
                  <w:b/>
                  <w:color w:val="auto"/>
                  <w:sz w:val="24"/>
                  <w:szCs w:val="24"/>
                  <w:u w:val="none"/>
                </w:rPr>
                <w:t xml:space="preserve"> M06</w:t>
              </w:r>
              <w:r w:rsidR="009944B2" w:rsidRPr="00952DCF">
                <w:rPr>
                  <w:rStyle w:val="Hyperlink"/>
                  <w:rFonts w:ascii="Times New Roman" w:hAnsi="Times New Roman" w:cs="Times New Roman"/>
                  <w:b/>
                  <w:color w:val="auto"/>
                  <w:sz w:val="24"/>
                  <w:szCs w:val="24"/>
                  <w:u w:val="none"/>
                </w:rPr>
                <w:t xml:space="preserve"> 0422</w:t>
              </w:r>
            </w:hyperlink>
            <w:r w:rsidR="009944B2" w:rsidRPr="00952DCF">
              <w:rPr>
                <w:rFonts w:ascii="Times New Roman" w:hAnsi="Times New Roman" w:cs="Times New Roman"/>
                <w:b/>
                <w:sz w:val="24"/>
                <w:szCs w:val="24"/>
              </w:rPr>
              <w:t xml:space="preserve"> </w:t>
            </w:r>
            <w:r w:rsidR="00C97224" w:rsidRPr="00952DCF">
              <w:rPr>
                <w:rFonts w:ascii="Times New Roman" w:hAnsi="Times New Roman" w:cs="Times New Roman"/>
                <w:b/>
                <w:bCs/>
                <w:sz w:val="24"/>
                <w:szCs w:val="24"/>
              </w:rPr>
              <w:t>Collect and Compile Crop Production data</w:t>
            </w:r>
          </w:p>
        </w:tc>
      </w:tr>
      <w:tr w:rsidR="00952DCF" w:rsidRPr="00952DCF" w14:paraId="1C94CA25" w14:textId="77777777" w:rsidTr="00485618">
        <w:tc>
          <w:tcPr>
            <w:tcW w:w="540" w:type="dxa"/>
            <w:shd w:val="clear" w:color="auto" w:fill="auto"/>
          </w:tcPr>
          <w:p w14:paraId="7AB65522" w14:textId="77777777" w:rsidR="009944B2" w:rsidRPr="00952DCF" w:rsidRDefault="009944B2" w:rsidP="00485618">
            <w:pPr>
              <w:spacing w:after="0" w:line="360" w:lineRule="auto"/>
              <w:ind w:left="-108" w:right="-108"/>
              <w:jc w:val="center"/>
              <w:rPr>
                <w:rFonts w:ascii="Times New Roman" w:hAnsi="Times New Roman" w:cs="Times New Roman"/>
                <w:b/>
                <w:bCs/>
                <w:sz w:val="24"/>
                <w:szCs w:val="24"/>
              </w:rPr>
            </w:pPr>
            <w:r w:rsidRPr="00952DCF">
              <w:rPr>
                <w:rFonts w:ascii="Times New Roman" w:hAnsi="Times New Roman" w:cs="Times New Roman"/>
                <w:b/>
                <w:bCs/>
                <w:sz w:val="24"/>
                <w:szCs w:val="24"/>
              </w:rPr>
              <w:t>Item No.</w:t>
            </w:r>
          </w:p>
        </w:tc>
        <w:tc>
          <w:tcPr>
            <w:tcW w:w="3600" w:type="dxa"/>
            <w:shd w:val="clear" w:color="auto" w:fill="auto"/>
          </w:tcPr>
          <w:p w14:paraId="3FECF5A8" w14:textId="77777777" w:rsidR="009944B2" w:rsidRPr="00952DCF" w:rsidRDefault="009944B2" w:rsidP="00485618">
            <w:pPr>
              <w:spacing w:after="0" w:line="360" w:lineRule="auto"/>
              <w:ind w:left="-108" w:right="-108"/>
              <w:jc w:val="center"/>
              <w:rPr>
                <w:rFonts w:ascii="Times New Roman" w:hAnsi="Times New Roman" w:cs="Times New Roman"/>
                <w:b/>
                <w:bCs/>
                <w:sz w:val="24"/>
                <w:szCs w:val="24"/>
              </w:rPr>
            </w:pPr>
            <w:r w:rsidRPr="00952DCF">
              <w:rPr>
                <w:rFonts w:ascii="Times New Roman" w:hAnsi="Times New Roman" w:cs="Times New Roman"/>
                <w:b/>
                <w:bCs/>
                <w:sz w:val="24"/>
                <w:szCs w:val="24"/>
              </w:rPr>
              <w:t>Category/Item</w:t>
            </w:r>
          </w:p>
        </w:tc>
        <w:tc>
          <w:tcPr>
            <w:tcW w:w="1890" w:type="dxa"/>
          </w:tcPr>
          <w:p w14:paraId="00991510" w14:textId="77777777" w:rsidR="009944B2" w:rsidRPr="00952DCF" w:rsidRDefault="009944B2" w:rsidP="00485618">
            <w:pPr>
              <w:tabs>
                <w:tab w:val="left" w:pos="2064"/>
              </w:tabs>
              <w:spacing w:after="0" w:line="360" w:lineRule="auto"/>
              <w:ind w:left="-96" w:right="-108"/>
              <w:jc w:val="center"/>
              <w:rPr>
                <w:rFonts w:ascii="Times New Roman" w:hAnsi="Times New Roman" w:cs="Times New Roman"/>
                <w:b/>
                <w:bCs/>
                <w:sz w:val="24"/>
                <w:szCs w:val="24"/>
              </w:rPr>
            </w:pPr>
            <w:r w:rsidRPr="00952DCF">
              <w:rPr>
                <w:rFonts w:ascii="Times New Roman" w:hAnsi="Times New Roman" w:cs="Times New Roman"/>
                <w:b/>
                <w:bCs/>
                <w:sz w:val="24"/>
                <w:szCs w:val="24"/>
              </w:rPr>
              <w:t>Description/ Specifications</w:t>
            </w:r>
          </w:p>
        </w:tc>
        <w:tc>
          <w:tcPr>
            <w:tcW w:w="1170" w:type="dxa"/>
            <w:shd w:val="clear" w:color="auto" w:fill="auto"/>
          </w:tcPr>
          <w:p w14:paraId="0BC9B0ED" w14:textId="77777777" w:rsidR="009944B2" w:rsidRPr="00952DCF" w:rsidRDefault="009944B2" w:rsidP="00485618">
            <w:pPr>
              <w:spacing w:after="0" w:line="360" w:lineRule="auto"/>
              <w:ind w:left="-96" w:right="-108"/>
              <w:jc w:val="center"/>
              <w:rPr>
                <w:rFonts w:ascii="Times New Roman" w:hAnsi="Times New Roman" w:cs="Times New Roman"/>
                <w:b/>
                <w:bCs/>
                <w:sz w:val="24"/>
                <w:szCs w:val="24"/>
              </w:rPr>
            </w:pPr>
            <w:r w:rsidRPr="00952DCF">
              <w:rPr>
                <w:rFonts w:ascii="Times New Roman" w:hAnsi="Times New Roman" w:cs="Times New Roman"/>
                <w:b/>
                <w:bCs/>
                <w:sz w:val="24"/>
                <w:szCs w:val="24"/>
              </w:rPr>
              <w:t>Quantity</w:t>
            </w:r>
          </w:p>
        </w:tc>
        <w:tc>
          <w:tcPr>
            <w:tcW w:w="1890" w:type="dxa"/>
            <w:shd w:val="clear" w:color="auto" w:fill="auto"/>
          </w:tcPr>
          <w:p w14:paraId="53952AB8" w14:textId="77777777" w:rsidR="009944B2" w:rsidRPr="00952DCF" w:rsidRDefault="009944B2" w:rsidP="00485618">
            <w:pPr>
              <w:spacing w:after="0" w:line="360" w:lineRule="auto"/>
              <w:ind w:left="-108" w:right="-108"/>
              <w:jc w:val="center"/>
              <w:rPr>
                <w:rFonts w:ascii="Times New Roman" w:hAnsi="Times New Roman" w:cs="Times New Roman"/>
                <w:b/>
                <w:bCs/>
                <w:sz w:val="24"/>
                <w:szCs w:val="24"/>
              </w:rPr>
            </w:pPr>
            <w:r w:rsidRPr="00952DCF">
              <w:rPr>
                <w:rFonts w:ascii="Times New Roman" w:hAnsi="Times New Roman" w:cs="Times New Roman"/>
                <w:b/>
                <w:bCs/>
                <w:sz w:val="24"/>
                <w:szCs w:val="24"/>
              </w:rPr>
              <w:t>Recommended Ratio</w:t>
            </w:r>
            <w:r w:rsidRPr="00952DCF">
              <w:rPr>
                <w:rFonts w:ascii="Times New Roman" w:hAnsi="Times New Roman" w:cs="Times New Roman"/>
                <w:b/>
                <w:bCs/>
                <w:sz w:val="24"/>
                <w:szCs w:val="24"/>
              </w:rPr>
              <w:br/>
              <w:t>(Item: Trainee)</w:t>
            </w:r>
          </w:p>
        </w:tc>
      </w:tr>
      <w:tr w:rsidR="00952DCF" w:rsidRPr="00952DCF" w14:paraId="0A361E5D" w14:textId="77777777" w:rsidTr="00485618">
        <w:trPr>
          <w:trHeight w:val="377"/>
        </w:trPr>
        <w:tc>
          <w:tcPr>
            <w:tcW w:w="540" w:type="dxa"/>
            <w:shd w:val="clear" w:color="auto" w:fill="auto"/>
            <w:vAlign w:val="center"/>
          </w:tcPr>
          <w:p w14:paraId="131BC1D0" w14:textId="77777777" w:rsidR="009944B2" w:rsidRPr="00952DCF" w:rsidRDefault="009944B2"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A.</w:t>
            </w:r>
          </w:p>
        </w:tc>
        <w:tc>
          <w:tcPr>
            <w:tcW w:w="3600" w:type="dxa"/>
            <w:shd w:val="clear" w:color="auto" w:fill="auto"/>
            <w:vAlign w:val="center"/>
          </w:tcPr>
          <w:p w14:paraId="2AE71045" w14:textId="77777777" w:rsidR="009944B2" w:rsidRPr="00952DCF" w:rsidRDefault="009944B2" w:rsidP="00952DCF">
            <w:pPr>
              <w:spacing w:after="0" w:line="360" w:lineRule="auto"/>
              <w:ind w:left="-108" w:firstLine="90"/>
              <w:jc w:val="both"/>
              <w:rPr>
                <w:rFonts w:ascii="Times New Roman" w:hAnsi="Times New Roman" w:cs="Times New Roman"/>
                <w:b/>
                <w:sz w:val="24"/>
                <w:szCs w:val="24"/>
              </w:rPr>
            </w:pPr>
            <w:r w:rsidRPr="00952DCF">
              <w:rPr>
                <w:rFonts w:ascii="Times New Roman" w:hAnsi="Times New Roman" w:cs="Times New Roman"/>
                <w:b/>
                <w:sz w:val="24"/>
                <w:szCs w:val="24"/>
              </w:rPr>
              <w:t xml:space="preserve">Learning Materials </w:t>
            </w:r>
          </w:p>
        </w:tc>
        <w:tc>
          <w:tcPr>
            <w:tcW w:w="1890" w:type="dxa"/>
          </w:tcPr>
          <w:p w14:paraId="7D67FA62" w14:textId="77777777" w:rsidR="009944B2" w:rsidRPr="00952DCF" w:rsidRDefault="009944B2" w:rsidP="00952DCF">
            <w:pPr>
              <w:spacing w:after="0" w:line="360" w:lineRule="auto"/>
              <w:jc w:val="both"/>
              <w:rPr>
                <w:rFonts w:ascii="Times New Roman" w:hAnsi="Times New Roman" w:cs="Times New Roman"/>
                <w:sz w:val="24"/>
                <w:szCs w:val="24"/>
              </w:rPr>
            </w:pPr>
          </w:p>
        </w:tc>
        <w:tc>
          <w:tcPr>
            <w:tcW w:w="1170" w:type="dxa"/>
            <w:shd w:val="clear" w:color="auto" w:fill="auto"/>
            <w:vAlign w:val="center"/>
          </w:tcPr>
          <w:p w14:paraId="18FD8135" w14:textId="77777777" w:rsidR="009944B2" w:rsidRPr="00952DCF" w:rsidRDefault="009944B2" w:rsidP="00952DCF">
            <w:pPr>
              <w:spacing w:after="0" w:line="360" w:lineRule="auto"/>
              <w:jc w:val="both"/>
              <w:rPr>
                <w:rFonts w:ascii="Times New Roman" w:hAnsi="Times New Roman" w:cs="Times New Roman"/>
                <w:sz w:val="24"/>
                <w:szCs w:val="24"/>
              </w:rPr>
            </w:pPr>
          </w:p>
        </w:tc>
        <w:tc>
          <w:tcPr>
            <w:tcW w:w="1890" w:type="dxa"/>
            <w:shd w:val="clear" w:color="auto" w:fill="auto"/>
            <w:vAlign w:val="center"/>
          </w:tcPr>
          <w:p w14:paraId="50528E9E" w14:textId="77777777" w:rsidR="009944B2" w:rsidRPr="00952DCF" w:rsidRDefault="009944B2" w:rsidP="00952DCF">
            <w:pPr>
              <w:spacing w:after="0" w:line="360" w:lineRule="auto"/>
              <w:jc w:val="both"/>
              <w:rPr>
                <w:rFonts w:ascii="Times New Roman" w:hAnsi="Times New Roman" w:cs="Times New Roman"/>
                <w:sz w:val="24"/>
                <w:szCs w:val="24"/>
              </w:rPr>
            </w:pPr>
          </w:p>
        </w:tc>
      </w:tr>
      <w:tr w:rsidR="00952DCF" w:rsidRPr="00952DCF" w14:paraId="25CB7543" w14:textId="77777777" w:rsidTr="00485618">
        <w:trPr>
          <w:trHeight w:val="800"/>
        </w:trPr>
        <w:tc>
          <w:tcPr>
            <w:tcW w:w="540" w:type="dxa"/>
            <w:shd w:val="clear" w:color="auto" w:fill="auto"/>
            <w:vAlign w:val="center"/>
          </w:tcPr>
          <w:p w14:paraId="59379CE4"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p>
        </w:tc>
        <w:tc>
          <w:tcPr>
            <w:tcW w:w="3600" w:type="dxa"/>
            <w:shd w:val="clear" w:color="auto" w:fill="auto"/>
            <w:vAlign w:val="center"/>
          </w:tcPr>
          <w:p w14:paraId="458ABF21"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TTLM</w:t>
            </w:r>
          </w:p>
        </w:tc>
        <w:tc>
          <w:tcPr>
            <w:tcW w:w="1890" w:type="dxa"/>
          </w:tcPr>
          <w:p w14:paraId="76D328D4"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prepared by the trainer</w:t>
            </w:r>
          </w:p>
        </w:tc>
        <w:tc>
          <w:tcPr>
            <w:tcW w:w="1170" w:type="dxa"/>
            <w:shd w:val="clear" w:color="auto" w:fill="auto"/>
            <w:vAlign w:val="center"/>
          </w:tcPr>
          <w:p w14:paraId="1DD25709" w14:textId="77777777" w:rsidR="009944B2" w:rsidRPr="00952DCF" w:rsidRDefault="006C0237"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w:t>
            </w:r>
            <w:r w:rsidR="009944B2" w:rsidRPr="00952DCF">
              <w:rPr>
                <w:rFonts w:ascii="Times New Roman" w:hAnsi="Times New Roman" w:cs="Times New Roman"/>
                <w:sz w:val="24"/>
                <w:szCs w:val="24"/>
              </w:rPr>
              <w:t>5</w:t>
            </w:r>
            <w:r w:rsidR="00536656" w:rsidRPr="00952DCF">
              <w:rPr>
                <w:rFonts w:ascii="Times New Roman" w:hAnsi="Times New Roman" w:cs="Times New Roman"/>
                <w:sz w:val="24"/>
                <w:szCs w:val="24"/>
              </w:rPr>
              <w:t>pcs</w:t>
            </w:r>
          </w:p>
        </w:tc>
        <w:tc>
          <w:tcPr>
            <w:tcW w:w="1890" w:type="dxa"/>
            <w:shd w:val="clear" w:color="auto" w:fill="auto"/>
            <w:vAlign w:val="center"/>
          </w:tcPr>
          <w:p w14:paraId="2961BE3A"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4E958601" w14:textId="77777777" w:rsidTr="00485618">
        <w:trPr>
          <w:trHeight w:val="471"/>
        </w:trPr>
        <w:tc>
          <w:tcPr>
            <w:tcW w:w="540" w:type="dxa"/>
            <w:shd w:val="clear" w:color="auto" w:fill="auto"/>
            <w:vAlign w:val="center"/>
          </w:tcPr>
          <w:p w14:paraId="095E5C0B" w14:textId="77777777" w:rsidR="006C0237" w:rsidRPr="00952DCF" w:rsidRDefault="006C0237"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w:t>
            </w:r>
          </w:p>
        </w:tc>
        <w:tc>
          <w:tcPr>
            <w:tcW w:w="3600" w:type="dxa"/>
            <w:shd w:val="clear" w:color="auto" w:fill="auto"/>
            <w:vAlign w:val="center"/>
          </w:tcPr>
          <w:p w14:paraId="03FDB72A" w14:textId="77777777" w:rsidR="006C0237" w:rsidRPr="00952DCF" w:rsidRDefault="006C0237"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Operation sheet</w:t>
            </w:r>
          </w:p>
        </w:tc>
        <w:tc>
          <w:tcPr>
            <w:tcW w:w="1890" w:type="dxa"/>
          </w:tcPr>
          <w:p w14:paraId="37687D55" w14:textId="77777777" w:rsidR="006C0237" w:rsidRPr="00952DCF" w:rsidRDefault="006C0237"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Prepared by teachers </w:t>
            </w:r>
          </w:p>
        </w:tc>
        <w:tc>
          <w:tcPr>
            <w:tcW w:w="1170" w:type="dxa"/>
            <w:shd w:val="clear" w:color="auto" w:fill="auto"/>
            <w:vAlign w:val="center"/>
          </w:tcPr>
          <w:p w14:paraId="3E9CECC3" w14:textId="77777777" w:rsidR="006C0237" w:rsidRPr="00952DCF" w:rsidRDefault="006C0237"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w:t>
            </w:r>
            <w:r w:rsidR="00536656" w:rsidRPr="00952DCF">
              <w:rPr>
                <w:rFonts w:ascii="Times New Roman" w:hAnsi="Times New Roman" w:cs="Times New Roman"/>
                <w:sz w:val="24"/>
                <w:szCs w:val="24"/>
              </w:rPr>
              <w:t>pcs</w:t>
            </w:r>
          </w:p>
        </w:tc>
        <w:tc>
          <w:tcPr>
            <w:tcW w:w="1890" w:type="dxa"/>
            <w:shd w:val="clear" w:color="auto" w:fill="auto"/>
            <w:vAlign w:val="center"/>
          </w:tcPr>
          <w:p w14:paraId="2533C83D" w14:textId="77777777" w:rsidR="006C0237" w:rsidRPr="00952DCF" w:rsidRDefault="006C0237"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4FFA262F" w14:textId="77777777" w:rsidTr="00485618">
        <w:trPr>
          <w:trHeight w:val="440"/>
        </w:trPr>
        <w:tc>
          <w:tcPr>
            <w:tcW w:w="540" w:type="dxa"/>
            <w:shd w:val="clear" w:color="auto" w:fill="auto"/>
            <w:vAlign w:val="center"/>
          </w:tcPr>
          <w:p w14:paraId="5942B6E5"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3. </w:t>
            </w:r>
          </w:p>
        </w:tc>
        <w:tc>
          <w:tcPr>
            <w:tcW w:w="3600" w:type="dxa"/>
            <w:shd w:val="clear" w:color="auto" w:fill="auto"/>
            <w:vAlign w:val="center"/>
          </w:tcPr>
          <w:p w14:paraId="6F6F438F" w14:textId="77777777" w:rsidR="009944B2" w:rsidRPr="00952DCF" w:rsidRDefault="009944B2"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Reference Books</w:t>
            </w:r>
          </w:p>
        </w:tc>
        <w:tc>
          <w:tcPr>
            <w:tcW w:w="1890" w:type="dxa"/>
          </w:tcPr>
          <w:p w14:paraId="1A7FB306" w14:textId="77777777" w:rsidR="009944B2" w:rsidRPr="00952DCF" w:rsidRDefault="009944B2" w:rsidP="00952DCF">
            <w:pPr>
              <w:spacing w:after="0" w:line="360" w:lineRule="auto"/>
              <w:jc w:val="both"/>
              <w:rPr>
                <w:rFonts w:ascii="Times New Roman" w:hAnsi="Times New Roman" w:cs="Times New Roman"/>
                <w:sz w:val="24"/>
                <w:szCs w:val="24"/>
              </w:rPr>
            </w:pPr>
          </w:p>
        </w:tc>
        <w:tc>
          <w:tcPr>
            <w:tcW w:w="1170" w:type="dxa"/>
            <w:shd w:val="clear" w:color="auto" w:fill="auto"/>
            <w:vAlign w:val="center"/>
          </w:tcPr>
          <w:p w14:paraId="30039A37" w14:textId="77777777" w:rsidR="009944B2" w:rsidRPr="00952DCF" w:rsidRDefault="009944B2" w:rsidP="00952DCF">
            <w:pPr>
              <w:spacing w:after="0" w:line="360" w:lineRule="auto"/>
              <w:jc w:val="both"/>
              <w:rPr>
                <w:rFonts w:ascii="Times New Roman" w:hAnsi="Times New Roman" w:cs="Times New Roman"/>
                <w:sz w:val="24"/>
                <w:szCs w:val="24"/>
              </w:rPr>
            </w:pPr>
          </w:p>
        </w:tc>
        <w:tc>
          <w:tcPr>
            <w:tcW w:w="1890" w:type="dxa"/>
            <w:shd w:val="clear" w:color="auto" w:fill="auto"/>
            <w:vAlign w:val="center"/>
          </w:tcPr>
          <w:p w14:paraId="153FE9D4" w14:textId="77777777" w:rsidR="009944B2" w:rsidRPr="00952DCF" w:rsidRDefault="009944B2" w:rsidP="00952DCF">
            <w:pPr>
              <w:spacing w:after="0" w:line="360" w:lineRule="auto"/>
              <w:jc w:val="both"/>
              <w:rPr>
                <w:rFonts w:ascii="Times New Roman" w:hAnsi="Times New Roman" w:cs="Times New Roman"/>
                <w:sz w:val="24"/>
                <w:szCs w:val="24"/>
              </w:rPr>
            </w:pPr>
          </w:p>
        </w:tc>
      </w:tr>
      <w:tr w:rsidR="00952DCF" w:rsidRPr="00952DCF" w14:paraId="33137279" w14:textId="77777777" w:rsidTr="00485618">
        <w:trPr>
          <w:trHeight w:val="440"/>
        </w:trPr>
        <w:tc>
          <w:tcPr>
            <w:tcW w:w="540" w:type="dxa"/>
            <w:shd w:val="clear" w:color="auto" w:fill="auto"/>
            <w:vAlign w:val="center"/>
          </w:tcPr>
          <w:p w14:paraId="4A97AD71"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2.1</w:t>
            </w:r>
          </w:p>
        </w:tc>
        <w:tc>
          <w:tcPr>
            <w:tcW w:w="3600" w:type="dxa"/>
            <w:shd w:val="clear" w:color="auto" w:fill="auto"/>
            <w:vAlign w:val="center"/>
          </w:tcPr>
          <w:p w14:paraId="37E5B61F" w14:textId="77777777" w:rsidR="009944B2" w:rsidRPr="00952DCF" w:rsidRDefault="00080A7D" w:rsidP="00485618">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Hand book on: Agricultural cost of production statistics</w:t>
            </w:r>
            <w:r w:rsidR="001A4EC3" w:rsidRPr="00952DCF">
              <w:rPr>
                <w:rFonts w:ascii="Times New Roman" w:hAnsi="Times New Roman" w:cs="Times New Roman"/>
                <w:sz w:val="24"/>
                <w:szCs w:val="24"/>
              </w:rPr>
              <w:t>: Guidelines for data collection, compilation and dissemination.</w:t>
            </w:r>
          </w:p>
        </w:tc>
        <w:tc>
          <w:tcPr>
            <w:tcW w:w="1890" w:type="dxa"/>
          </w:tcPr>
          <w:p w14:paraId="02889696" w14:textId="77777777" w:rsidR="009944B2" w:rsidRPr="00952DCF" w:rsidRDefault="001A4EC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FAO, 2016</w:t>
            </w:r>
          </w:p>
        </w:tc>
        <w:tc>
          <w:tcPr>
            <w:tcW w:w="1170" w:type="dxa"/>
            <w:shd w:val="clear" w:color="auto" w:fill="auto"/>
            <w:vAlign w:val="center"/>
          </w:tcPr>
          <w:p w14:paraId="4D05AB5E" w14:textId="77777777" w:rsidR="009944B2" w:rsidRPr="00952DCF" w:rsidRDefault="001A4EC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5pcs</w:t>
            </w:r>
          </w:p>
        </w:tc>
        <w:tc>
          <w:tcPr>
            <w:tcW w:w="1890" w:type="dxa"/>
            <w:shd w:val="clear" w:color="auto" w:fill="auto"/>
            <w:vAlign w:val="center"/>
          </w:tcPr>
          <w:p w14:paraId="6D8C1BCD" w14:textId="77777777" w:rsidR="009944B2" w:rsidRPr="00952DCF" w:rsidRDefault="001A4EC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2294885C" w14:textId="77777777" w:rsidTr="00485618">
        <w:trPr>
          <w:trHeight w:val="440"/>
        </w:trPr>
        <w:tc>
          <w:tcPr>
            <w:tcW w:w="540" w:type="dxa"/>
            <w:shd w:val="clear" w:color="auto" w:fill="auto"/>
            <w:vAlign w:val="center"/>
          </w:tcPr>
          <w:p w14:paraId="0C1B4E1F"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2.2</w:t>
            </w:r>
          </w:p>
        </w:tc>
        <w:tc>
          <w:tcPr>
            <w:tcW w:w="3600" w:type="dxa"/>
            <w:shd w:val="clear" w:color="auto" w:fill="auto"/>
            <w:vAlign w:val="center"/>
          </w:tcPr>
          <w:p w14:paraId="0E90BDA7" w14:textId="77777777" w:rsidR="009944B2" w:rsidRPr="00952DCF" w:rsidRDefault="001A4EC3"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Module3: Sampling methods for crop-cutting surveys.</w:t>
            </w:r>
          </w:p>
        </w:tc>
        <w:tc>
          <w:tcPr>
            <w:tcW w:w="1890" w:type="dxa"/>
          </w:tcPr>
          <w:p w14:paraId="61C86098" w14:textId="77777777" w:rsidR="009944B2" w:rsidRPr="00952DCF" w:rsidRDefault="001A4EC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FAO, 2018.</w:t>
            </w:r>
          </w:p>
          <w:p w14:paraId="5F2E9882" w14:textId="77777777" w:rsidR="001A4EC3" w:rsidRPr="00952DCF" w:rsidRDefault="001A4EC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Suva, Fiji.</w:t>
            </w:r>
          </w:p>
        </w:tc>
        <w:tc>
          <w:tcPr>
            <w:tcW w:w="1170" w:type="dxa"/>
            <w:shd w:val="clear" w:color="auto" w:fill="auto"/>
            <w:vAlign w:val="center"/>
          </w:tcPr>
          <w:p w14:paraId="199DA5A5" w14:textId="77777777" w:rsidR="009944B2" w:rsidRPr="00952DCF" w:rsidRDefault="001A4EC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5pcs</w:t>
            </w:r>
          </w:p>
        </w:tc>
        <w:tc>
          <w:tcPr>
            <w:tcW w:w="1890" w:type="dxa"/>
            <w:shd w:val="clear" w:color="auto" w:fill="auto"/>
            <w:vAlign w:val="center"/>
          </w:tcPr>
          <w:p w14:paraId="4FE86C6E" w14:textId="77777777" w:rsidR="009944B2" w:rsidRPr="00952DCF" w:rsidRDefault="001A4EC3"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1:5</w:t>
            </w:r>
          </w:p>
        </w:tc>
      </w:tr>
      <w:tr w:rsidR="00952DCF" w:rsidRPr="00952DCF" w14:paraId="4A1641CE" w14:textId="77777777" w:rsidTr="00485618">
        <w:trPr>
          <w:trHeight w:val="386"/>
        </w:trPr>
        <w:tc>
          <w:tcPr>
            <w:tcW w:w="540" w:type="dxa"/>
            <w:shd w:val="clear" w:color="auto" w:fill="auto"/>
            <w:vAlign w:val="center"/>
          </w:tcPr>
          <w:p w14:paraId="37400771"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4.</w:t>
            </w:r>
          </w:p>
        </w:tc>
        <w:tc>
          <w:tcPr>
            <w:tcW w:w="3600" w:type="dxa"/>
            <w:shd w:val="clear" w:color="auto" w:fill="auto"/>
            <w:vAlign w:val="center"/>
          </w:tcPr>
          <w:p w14:paraId="2E6A419C" w14:textId="77777777" w:rsidR="009944B2" w:rsidRPr="00952DCF" w:rsidRDefault="009944B2"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Journals/Publication/Magazines</w:t>
            </w:r>
          </w:p>
        </w:tc>
        <w:tc>
          <w:tcPr>
            <w:tcW w:w="1890" w:type="dxa"/>
          </w:tcPr>
          <w:p w14:paraId="3D63C30E" w14:textId="77777777" w:rsidR="009944B2" w:rsidRPr="00952DCF" w:rsidRDefault="009944B2" w:rsidP="00952DCF">
            <w:pPr>
              <w:spacing w:after="0" w:line="360" w:lineRule="auto"/>
              <w:jc w:val="both"/>
              <w:rPr>
                <w:rFonts w:ascii="Times New Roman" w:hAnsi="Times New Roman" w:cs="Times New Roman"/>
                <w:sz w:val="24"/>
                <w:szCs w:val="24"/>
              </w:rPr>
            </w:pPr>
          </w:p>
        </w:tc>
        <w:tc>
          <w:tcPr>
            <w:tcW w:w="1170" w:type="dxa"/>
            <w:shd w:val="clear" w:color="auto" w:fill="auto"/>
            <w:vAlign w:val="center"/>
          </w:tcPr>
          <w:p w14:paraId="373ED192" w14:textId="77777777" w:rsidR="009944B2" w:rsidRPr="00952DCF" w:rsidRDefault="009944B2" w:rsidP="00952DCF">
            <w:pPr>
              <w:spacing w:after="0" w:line="360" w:lineRule="auto"/>
              <w:jc w:val="both"/>
              <w:rPr>
                <w:rFonts w:ascii="Times New Roman" w:hAnsi="Times New Roman" w:cs="Times New Roman"/>
                <w:sz w:val="24"/>
                <w:szCs w:val="24"/>
              </w:rPr>
            </w:pPr>
          </w:p>
        </w:tc>
        <w:tc>
          <w:tcPr>
            <w:tcW w:w="1890" w:type="dxa"/>
            <w:shd w:val="clear" w:color="auto" w:fill="auto"/>
            <w:vAlign w:val="center"/>
          </w:tcPr>
          <w:p w14:paraId="7FFA8D93" w14:textId="77777777" w:rsidR="009944B2" w:rsidRPr="00952DCF" w:rsidRDefault="009944B2" w:rsidP="00952DCF">
            <w:pPr>
              <w:spacing w:after="0" w:line="360" w:lineRule="auto"/>
              <w:jc w:val="both"/>
              <w:rPr>
                <w:rFonts w:ascii="Times New Roman" w:hAnsi="Times New Roman" w:cs="Times New Roman"/>
                <w:sz w:val="24"/>
                <w:szCs w:val="24"/>
              </w:rPr>
            </w:pPr>
          </w:p>
        </w:tc>
      </w:tr>
      <w:tr w:rsidR="00952DCF" w:rsidRPr="00952DCF" w14:paraId="0AB68CC3" w14:textId="77777777" w:rsidTr="00485618">
        <w:trPr>
          <w:trHeight w:val="431"/>
        </w:trPr>
        <w:tc>
          <w:tcPr>
            <w:tcW w:w="540" w:type="dxa"/>
            <w:shd w:val="clear" w:color="auto" w:fill="auto"/>
            <w:vAlign w:val="center"/>
          </w:tcPr>
          <w:p w14:paraId="52E749FC" w14:textId="77777777" w:rsidR="009944B2" w:rsidRPr="00952DCF" w:rsidRDefault="009944B2"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B.</w:t>
            </w:r>
          </w:p>
        </w:tc>
        <w:tc>
          <w:tcPr>
            <w:tcW w:w="3600" w:type="dxa"/>
            <w:shd w:val="clear" w:color="auto" w:fill="auto"/>
            <w:vAlign w:val="center"/>
          </w:tcPr>
          <w:p w14:paraId="0E0E33B3" w14:textId="77777777" w:rsidR="009944B2" w:rsidRPr="00952DCF" w:rsidRDefault="009944B2" w:rsidP="00952DCF">
            <w:pPr>
              <w:spacing w:after="0" w:line="360" w:lineRule="auto"/>
              <w:ind w:left="-108" w:right="-108" w:firstLine="90"/>
              <w:jc w:val="both"/>
              <w:rPr>
                <w:rFonts w:ascii="Times New Roman" w:hAnsi="Times New Roman" w:cs="Times New Roman"/>
                <w:b/>
                <w:sz w:val="24"/>
                <w:szCs w:val="24"/>
              </w:rPr>
            </w:pPr>
            <w:r w:rsidRPr="00952DCF">
              <w:rPr>
                <w:rFonts w:ascii="Times New Roman" w:hAnsi="Times New Roman" w:cs="Times New Roman"/>
                <w:b/>
                <w:sz w:val="24"/>
                <w:szCs w:val="24"/>
              </w:rPr>
              <w:t>Learning Facilities &amp; Infrastructure</w:t>
            </w:r>
          </w:p>
        </w:tc>
        <w:tc>
          <w:tcPr>
            <w:tcW w:w="1890" w:type="dxa"/>
          </w:tcPr>
          <w:p w14:paraId="51E203C3" w14:textId="77777777" w:rsidR="009944B2" w:rsidRPr="00952DCF" w:rsidRDefault="009944B2" w:rsidP="00952DCF">
            <w:pPr>
              <w:spacing w:after="0" w:line="360" w:lineRule="auto"/>
              <w:jc w:val="both"/>
              <w:rPr>
                <w:rFonts w:ascii="Times New Roman" w:hAnsi="Times New Roman" w:cs="Times New Roman"/>
                <w:sz w:val="24"/>
                <w:szCs w:val="24"/>
              </w:rPr>
            </w:pPr>
          </w:p>
        </w:tc>
        <w:tc>
          <w:tcPr>
            <w:tcW w:w="1170" w:type="dxa"/>
            <w:shd w:val="clear" w:color="auto" w:fill="auto"/>
            <w:vAlign w:val="center"/>
          </w:tcPr>
          <w:p w14:paraId="66B73058" w14:textId="77777777" w:rsidR="009944B2" w:rsidRPr="00952DCF" w:rsidRDefault="009944B2" w:rsidP="00952DCF">
            <w:pPr>
              <w:spacing w:after="0" w:line="360" w:lineRule="auto"/>
              <w:jc w:val="both"/>
              <w:rPr>
                <w:rFonts w:ascii="Times New Roman" w:hAnsi="Times New Roman" w:cs="Times New Roman"/>
                <w:sz w:val="24"/>
                <w:szCs w:val="24"/>
              </w:rPr>
            </w:pPr>
          </w:p>
        </w:tc>
        <w:tc>
          <w:tcPr>
            <w:tcW w:w="1890" w:type="dxa"/>
            <w:shd w:val="clear" w:color="auto" w:fill="auto"/>
            <w:vAlign w:val="center"/>
          </w:tcPr>
          <w:p w14:paraId="1CC69E60" w14:textId="77777777" w:rsidR="009944B2" w:rsidRPr="00952DCF" w:rsidRDefault="009944B2" w:rsidP="00952DCF">
            <w:pPr>
              <w:spacing w:after="0" w:line="360" w:lineRule="auto"/>
              <w:jc w:val="both"/>
              <w:rPr>
                <w:rFonts w:ascii="Times New Roman" w:hAnsi="Times New Roman" w:cs="Times New Roman"/>
                <w:sz w:val="24"/>
                <w:szCs w:val="24"/>
              </w:rPr>
            </w:pPr>
          </w:p>
        </w:tc>
      </w:tr>
      <w:tr w:rsidR="00952DCF" w:rsidRPr="00952DCF" w14:paraId="1A30AEDD" w14:textId="77777777" w:rsidTr="00485618">
        <w:tc>
          <w:tcPr>
            <w:tcW w:w="540" w:type="dxa"/>
            <w:shd w:val="clear" w:color="auto" w:fill="auto"/>
            <w:vAlign w:val="center"/>
          </w:tcPr>
          <w:p w14:paraId="1842DE0C"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p>
        </w:tc>
        <w:tc>
          <w:tcPr>
            <w:tcW w:w="3600" w:type="dxa"/>
            <w:shd w:val="clear" w:color="auto" w:fill="auto"/>
            <w:vAlign w:val="center"/>
          </w:tcPr>
          <w:p w14:paraId="584D3798" w14:textId="77777777" w:rsidR="009944B2" w:rsidRPr="00952DCF" w:rsidRDefault="009944B2"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Class room</w:t>
            </w:r>
          </w:p>
        </w:tc>
        <w:tc>
          <w:tcPr>
            <w:tcW w:w="1890" w:type="dxa"/>
          </w:tcPr>
          <w:p w14:paraId="255A95C4" w14:textId="77777777" w:rsidR="009944B2" w:rsidRPr="00952DCF" w:rsidRDefault="00536656" w:rsidP="00952DCF">
            <w:pPr>
              <w:spacing w:after="0" w:line="360" w:lineRule="auto"/>
              <w:jc w:val="both"/>
              <w:rPr>
                <w:rFonts w:ascii="Times New Roman" w:hAnsi="Times New Roman" w:cs="Times New Roman"/>
                <w:sz w:val="24"/>
                <w:szCs w:val="24"/>
                <w:vertAlign w:val="superscript"/>
              </w:rPr>
            </w:pPr>
            <w:r w:rsidRPr="00952DCF">
              <w:rPr>
                <w:rFonts w:ascii="Times New Roman" w:hAnsi="Times New Roman" w:cs="Times New Roman"/>
                <w:sz w:val="24"/>
                <w:szCs w:val="24"/>
              </w:rPr>
              <w:t>1.2m</w:t>
            </w:r>
            <w:r w:rsidRPr="00952DCF">
              <w:rPr>
                <w:rFonts w:ascii="Times New Roman" w:hAnsi="Times New Roman" w:cs="Times New Roman"/>
                <w:sz w:val="24"/>
                <w:szCs w:val="24"/>
                <w:vertAlign w:val="superscript"/>
              </w:rPr>
              <w:t>2</w:t>
            </w:r>
            <w:r w:rsidRPr="00952DCF">
              <w:rPr>
                <w:rFonts w:ascii="Times New Roman" w:hAnsi="Times New Roman" w:cs="Times New Roman"/>
                <w:sz w:val="24"/>
                <w:szCs w:val="24"/>
              </w:rPr>
              <w:t>/student= 30m</w:t>
            </w:r>
            <w:r w:rsidRPr="00952DCF">
              <w:rPr>
                <w:rFonts w:ascii="Times New Roman" w:hAnsi="Times New Roman" w:cs="Times New Roman"/>
                <w:sz w:val="24"/>
                <w:szCs w:val="24"/>
                <w:vertAlign w:val="superscript"/>
              </w:rPr>
              <w:t>2</w:t>
            </w:r>
          </w:p>
        </w:tc>
        <w:tc>
          <w:tcPr>
            <w:tcW w:w="1170" w:type="dxa"/>
            <w:shd w:val="clear" w:color="auto" w:fill="auto"/>
            <w:vAlign w:val="center"/>
          </w:tcPr>
          <w:p w14:paraId="1F3047FD" w14:textId="77777777" w:rsidR="009944B2" w:rsidRPr="00952DCF" w:rsidRDefault="009944B2"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r w:rsidR="00536656" w:rsidRPr="00952DCF">
              <w:rPr>
                <w:rFonts w:ascii="Times New Roman" w:hAnsi="Times New Roman" w:cs="Times New Roman"/>
                <w:sz w:val="24"/>
                <w:szCs w:val="24"/>
              </w:rPr>
              <w:t>pcs</w:t>
            </w:r>
          </w:p>
        </w:tc>
        <w:tc>
          <w:tcPr>
            <w:tcW w:w="1890" w:type="dxa"/>
            <w:shd w:val="clear" w:color="auto" w:fill="auto"/>
            <w:vAlign w:val="center"/>
          </w:tcPr>
          <w:p w14:paraId="1A4668D7" w14:textId="77777777" w:rsidR="009944B2" w:rsidRPr="00952DCF" w:rsidRDefault="006C0237"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1:2</w:t>
            </w:r>
            <w:r w:rsidR="009944B2" w:rsidRPr="00952DCF">
              <w:rPr>
                <w:rFonts w:ascii="Times New Roman" w:hAnsi="Times New Roman" w:cs="Times New Roman"/>
                <w:sz w:val="24"/>
                <w:szCs w:val="24"/>
              </w:rPr>
              <w:t>5</w:t>
            </w:r>
          </w:p>
        </w:tc>
      </w:tr>
      <w:tr w:rsidR="00952DCF" w:rsidRPr="00952DCF" w14:paraId="0ACB5812" w14:textId="77777777" w:rsidTr="00485618">
        <w:tc>
          <w:tcPr>
            <w:tcW w:w="540" w:type="dxa"/>
            <w:shd w:val="clear" w:color="auto" w:fill="auto"/>
            <w:vAlign w:val="center"/>
          </w:tcPr>
          <w:p w14:paraId="58B114F2" w14:textId="77777777" w:rsidR="006C0237" w:rsidRPr="00952DCF" w:rsidRDefault="006C0237"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w:t>
            </w:r>
          </w:p>
        </w:tc>
        <w:tc>
          <w:tcPr>
            <w:tcW w:w="3600" w:type="dxa"/>
            <w:shd w:val="clear" w:color="auto" w:fill="auto"/>
            <w:vAlign w:val="center"/>
          </w:tcPr>
          <w:p w14:paraId="1C7D7EC1" w14:textId="77777777" w:rsidR="006C0237" w:rsidRPr="00952DCF" w:rsidRDefault="006C0237"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 xml:space="preserve">Arm chair </w:t>
            </w:r>
          </w:p>
        </w:tc>
        <w:tc>
          <w:tcPr>
            <w:tcW w:w="1890" w:type="dxa"/>
          </w:tcPr>
          <w:p w14:paraId="157468BD" w14:textId="77777777" w:rsidR="006C0237" w:rsidRPr="00952DCF" w:rsidRDefault="0053665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vAlign w:val="center"/>
          </w:tcPr>
          <w:p w14:paraId="2DE2DE19" w14:textId="77777777" w:rsidR="006C0237" w:rsidRPr="00952DCF" w:rsidRDefault="006C0237"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25</w:t>
            </w:r>
            <w:r w:rsidR="00536656" w:rsidRPr="00952DCF">
              <w:rPr>
                <w:rFonts w:ascii="Times New Roman" w:hAnsi="Times New Roman" w:cs="Times New Roman"/>
                <w:sz w:val="24"/>
                <w:szCs w:val="24"/>
              </w:rPr>
              <w:t>pcs</w:t>
            </w:r>
          </w:p>
        </w:tc>
        <w:tc>
          <w:tcPr>
            <w:tcW w:w="1890" w:type="dxa"/>
            <w:shd w:val="clear" w:color="auto" w:fill="auto"/>
            <w:vAlign w:val="center"/>
          </w:tcPr>
          <w:p w14:paraId="736F2AD6" w14:textId="77777777" w:rsidR="006C0237" w:rsidRPr="00952DCF" w:rsidRDefault="006C0237"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53252176" w14:textId="77777777" w:rsidTr="00485618">
        <w:tc>
          <w:tcPr>
            <w:tcW w:w="540" w:type="dxa"/>
            <w:shd w:val="clear" w:color="auto" w:fill="auto"/>
            <w:vAlign w:val="center"/>
          </w:tcPr>
          <w:p w14:paraId="35FE55A0" w14:textId="77777777" w:rsidR="00536656" w:rsidRPr="00952DCF" w:rsidRDefault="0053665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3.</w:t>
            </w:r>
          </w:p>
        </w:tc>
        <w:tc>
          <w:tcPr>
            <w:tcW w:w="3600" w:type="dxa"/>
            <w:shd w:val="clear" w:color="auto" w:fill="auto"/>
            <w:vAlign w:val="center"/>
          </w:tcPr>
          <w:p w14:paraId="79279F9B" w14:textId="77777777" w:rsidR="00536656" w:rsidRPr="00952DCF" w:rsidRDefault="00536656"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Teachers chair</w:t>
            </w:r>
          </w:p>
        </w:tc>
        <w:tc>
          <w:tcPr>
            <w:tcW w:w="1890" w:type="dxa"/>
          </w:tcPr>
          <w:p w14:paraId="0022FE44" w14:textId="77777777" w:rsidR="00536656" w:rsidRPr="00952DCF" w:rsidRDefault="0053665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vAlign w:val="center"/>
          </w:tcPr>
          <w:p w14:paraId="59811B0B" w14:textId="77777777" w:rsidR="00536656" w:rsidRPr="00952DCF" w:rsidRDefault="0053665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1pcs</w:t>
            </w:r>
          </w:p>
        </w:tc>
        <w:tc>
          <w:tcPr>
            <w:tcW w:w="1890" w:type="dxa"/>
            <w:shd w:val="clear" w:color="auto" w:fill="auto"/>
            <w:vAlign w:val="center"/>
          </w:tcPr>
          <w:p w14:paraId="48F75282" w14:textId="77777777" w:rsidR="00536656" w:rsidRPr="00952DCF" w:rsidRDefault="00536656"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061DE5DA" w14:textId="77777777" w:rsidTr="00485618">
        <w:tc>
          <w:tcPr>
            <w:tcW w:w="540" w:type="dxa"/>
            <w:shd w:val="clear" w:color="auto" w:fill="auto"/>
            <w:vAlign w:val="center"/>
          </w:tcPr>
          <w:p w14:paraId="52819CB5"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4.</w:t>
            </w:r>
          </w:p>
        </w:tc>
        <w:tc>
          <w:tcPr>
            <w:tcW w:w="3600" w:type="dxa"/>
            <w:shd w:val="clear" w:color="auto" w:fill="auto"/>
            <w:vAlign w:val="center"/>
          </w:tcPr>
          <w:p w14:paraId="5165BAB9" w14:textId="77777777" w:rsidR="000C1835" w:rsidRPr="00952DCF" w:rsidRDefault="000C1835"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 xml:space="preserve">Teachers table </w:t>
            </w:r>
          </w:p>
        </w:tc>
        <w:tc>
          <w:tcPr>
            <w:tcW w:w="1890" w:type="dxa"/>
          </w:tcPr>
          <w:p w14:paraId="46B9256C"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vAlign w:val="center"/>
          </w:tcPr>
          <w:p w14:paraId="47DD6E62"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1pcs</w:t>
            </w:r>
          </w:p>
        </w:tc>
        <w:tc>
          <w:tcPr>
            <w:tcW w:w="1890" w:type="dxa"/>
            <w:shd w:val="clear" w:color="auto" w:fill="auto"/>
            <w:vAlign w:val="center"/>
          </w:tcPr>
          <w:p w14:paraId="14E090C1"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1:1</w:t>
            </w:r>
          </w:p>
        </w:tc>
      </w:tr>
      <w:tr w:rsidR="00952DCF" w:rsidRPr="00952DCF" w14:paraId="40E05DB2" w14:textId="77777777" w:rsidTr="00485618">
        <w:tc>
          <w:tcPr>
            <w:tcW w:w="540" w:type="dxa"/>
            <w:shd w:val="clear" w:color="auto" w:fill="auto"/>
            <w:vAlign w:val="center"/>
          </w:tcPr>
          <w:p w14:paraId="44079657"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5.</w:t>
            </w:r>
          </w:p>
        </w:tc>
        <w:tc>
          <w:tcPr>
            <w:tcW w:w="3600" w:type="dxa"/>
            <w:shd w:val="clear" w:color="auto" w:fill="auto"/>
            <w:vAlign w:val="center"/>
          </w:tcPr>
          <w:p w14:paraId="721F5FA5" w14:textId="77777777" w:rsidR="000C1835" w:rsidRPr="00952DCF" w:rsidRDefault="000C1835"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Black /white board</w:t>
            </w:r>
          </w:p>
        </w:tc>
        <w:tc>
          <w:tcPr>
            <w:tcW w:w="1890" w:type="dxa"/>
          </w:tcPr>
          <w:p w14:paraId="38A52731"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vAlign w:val="center"/>
          </w:tcPr>
          <w:p w14:paraId="32DD4C28"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1pcs</w:t>
            </w:r>
          </w:p>
        </w:tc>
        <w:tc>
          <w:tcPr>
            <w:tcW w:w="1890" w:type="dxa"/>
            <w:shd w:val="clear" w:color="auto" w:fill="auto"/>
            <w:vAlign w:val="center"/>
          </w:tcPr>
          <w:p w14:paraId="6EBF6DB3"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1B012EF4" w14:textId="77777777" w:rsidTr="00485618">
        <w:tc>
          <w:tcPr>
            <w:tcW w:w="540" w:type="dxa"/>
            <w:shd w:val="clear" w:color="auto" w:fill="auto"/>
            <w:vAlign w:val="center"/>
          </w:tcPr>
          <w:p w14:paraId="7A773E44"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6.</w:t>
            </w:r>
          </w:p>
        </w:tc>
        <w:tc>
          <w:tcPr>
            <w:tcW w:w="3600" w:type="dxa"/>
            <w:shd w:val="clear" w:color="auto" w:fill="auto"/>
            <w:vAlign w:val="center"/>
          </w:tcPr>
          <w:p w14:paraId="4B9CB748" w14:textId="77777777" w:rsidR="000C1835" w:rsidRPr="00952DCF" w:rsidRDefault="000C1835"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Computer</w:t>
            </w:r>
          </w:p>
        </w:tc>
        <w:tc>
          <w:tcPr>
            <w:tcW w:w="1890" w:type="dxa"/>
          </w:tcPr>
          <w:p w14:paraId="5630134E"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vAlign w:val="center"/>
          </w:tcPr>
          <w:p w14:paraId="0D61827D"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1pcs</w:t>
            </w:r>
          </w:p>
        </w:tc>
        <w:tc>
          <w:tcPr>
            <w:tcW w:w="1890" w:type="dxa"/>
            <w:shd w:val="clear" w:color="auto" w:fill="auto"/>
            <w:vAlign w:val="center"/>
          </w:tcPr>
          <w:p w14:paraId="70D79F24"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57494506" w14:textId="77777777" w:rsidTr="00485618">
        <w:tc>
          <w:tcPr>
            <w:tcW w:w="540" w:type="dxa"/>
            <w:shd w:val="clear" w:color="auto" w:fill="auto"/>
            <w:vAlign w:val="center"/>
          </w:tcPr>
          <w:p w14:paraId="1772F852"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7. </w:t>
            </w:r>
          </w:p>
        </w:tc>
        <w:tc>
          <w:tcPr>
            <w:tcW w:w="3600" w:type="dxa"/>
            <w:shd w:val="clear" w:color="auto" w:fill="auto"/>
            <w:vAlign w:val="center"/>
          </w:tcPr>
          <w:p w14:paraId="30AD25AD" w14:textId="77777777" w:rsidR="000C1835" w:rsidRPr="00952DCF" w:rsidRDefault="000C1835"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 xml:space="preserve">LCD Projector </w:t>
            </w:r>
          </w:p>
        </w:tc>
        <w:tc>
          <w:tcPr>
            <w:tcW w:w="1890" w:type="dxa"/>
          </w:tcPr>
          <w:p w14:paraId="7D8B270D"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vAlign w:val="center"/>
          </w:tcPr>
          <w:p w14:paraId="5E660951"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1pcs</w:t>
            </w:r>
          </w:p>
        </w:tc>
        <w:tc>
          <w:tcPr>
            <w:tcW w:w="1890" w:type="dxa"/>
            <w:shd w:val="clear" w:color="auto" w:fill="auto"/>
            <w:vAlign w:val="center"/>
          </w:tcPr>
          <w:p w14:paraId="0B806256"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642373D0" w14:textId="77777777" w:rsidTr="00485618">
        <w:trPr>
          <w:trHeight w:val="359"/>
        </w:trPr>
        <w:tc>
          <w:tcPr>
            <w:tcW w:w="540" w:type="dxa"/>
            <w:shd w:val="clear" w:color="auto" w:fill="auto"/>
            <w:vAlign w:val="center"/>
          </w:tcPr>
          <w:p w14:paraId="30E9D178" w14:textId="77777777" w:rsidR="000C1835" w:rsidRPr="00952DCF" w:rsidRDefault="000C1835"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C.</w:t>
            </w:r>
          </w:p>
        </w:tc>
        <w:tc>
          <w:tcPr>
            <w:tcW w:w="3600" w:type="dxa"/>
            <w:shd w:val="clear" w:color="auto" w:fill="auto"/>
            <w:vAlign w:val="center"/>
          </w:tcPr>
          <w:p w14:paraId="1515BDB7" w14:textId="77777777" w:rsidR="000C1835" w:rsidRPr="00952DCF" w:rsidRDefault="000C1835" w:rsidP="00952DCF">
            <w:pPr>
              <w:spacing w:after="0" w:line="360" w:lineRule="auto"/>
              <w:ind w:left="-108" w:firstLine="90"/>
              <w:jc w:val="both"/>
              <w:rPr>
                <w:rFonts w:ascii="Times New Roman" w:hAnsi="Times New Roman" w:cs="Times New Roman"/>
                <w:b/>
                <w:sz w:val="24"/>
                <w:szCs w:val="24"/>
              </w:rPr>
            </w:pPr>
            <w:r w:rsidRPr="00952DCF">
              <w:rPr>
                <w:rFonts w:ascii="Times New Roman" w:hAnsi="Times New Roman" w:cs="Times New Roman"/>
                <w:b/>
                <w:sz w:val="24"/>
                <w:szCs w:val="24"/>
              </w:rPr>
              <w:t>Consumable Materials</w:t>
            </w:r>
          </w:p>
        </w:tc>
        <w:tc>
          <w:tcPr>
            <w:tcW w:w="1890" w:type="dxa"/>
          </w:tcPr>
          <w:p w14:paraId="7E1BD624" w14:textId="77777777" w:rsidR="000C1835" w:rsidRPr="00952DCF" w:rsidRDefault="000C1835" w:rsidP="00952DCF">
            <w:pPr>
              <w:spacing w:after="0" w:line="360" w:lineRule="auto"/>
              <w:jc w:val="both"/>
              <w:rPr>
                <w:rFonts w:ascii="Times New Roman" w:hAnsi="Times New Roman" w:cs="Times New Roman"/>
                <w:b/>
                <w:sz w:val="24"/>
                <w:szCs w:val="24"/>
              </w:rPr>
            </w:pPr>
          </w:p>
        </w:tc>
        <w:tc>
          <w:tcPr>
            <w:tcW w:w="1170" w:type="dxa"/>
            <w:shd w:val="clear" w:color="auto" w:fill="auto"/>
            <w:vAlign w:val="center"/>
          </w:tcPr>
          <w:p w14:paraId="0CF319EB" w14:textId="77777777" w:rsidR="000C1835" w:rsidRPr="00952DCF" w:rsidRDefault="000C1835" w:rsidP="00952DCF">
            <w:pPr>
              <w:spacing w:after="0" w:line="360" w:lineRule="auto"/>
              <w:jc w:val="both"/>
              <w:rPr>
                <w:rFonts w:ascii="Times New Roman" w:hAnsi="Times New Roman" w:cs="Times New Roman"/>
                <w:sz w:val="24"/>
                <w:szCs w:val="24"/>
              </w:rPr>
            </w:pPr>
          </w:p>
        </w:tc>
        <w:tc>
          <w:tcPr>
            <w:tcW w:w="1890" w:type="dxa"/>
            <w:shd w:val="clear" w:color="auto" w:fill="auto"/>
            <w:vAlign w:val="center"/>
          </w:tcPr>
          <w:p w14:paraId="65360324" w14:textId="77777777" w:rsidR="000C1835" w:rsidRPr="00952DCF" w:rsidRDefault="000C1835" w:rsidP="00952DCF">
            <w:pPr>
              <w:spacing w:after="0" w:line="360" w:lineRule="auto"/>
              <w:jc w:val="both"/>
              <w:rPr>
                <w:rFonts w:ascii="Times New Roman" w:hAnsi="Times New Roman" w:cs="Times New Roman"/>
                <w:sz w:val="24"/>
                <w:szCs w:val="24"/>
              </w:rPr>
            </w:pPr>
          </w:p>
        </w:tc>
      </w:tr>
      <w:tr w:rsidR="00952DCF" w:rsidRPr="00952DCF" w14:paraId="6583D9D2" w14:textId="77777777" w:rsidTr="00485618">
        <w:tc>
          <w:tcPr>
            <w:tcW w:w="540" w:type="dxa"/>
            <w:shd w:val="clear" w:color="auto" w:fill="auto"/>
            <w:vAlign w:val="center"/>
          </w:tcPr>
          <w:p w14:paraId="3F1ED671"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w:t>
            </w:r>
          </w:p>
        </w:tc>
        <w:tc>
          <w:tcPr>
            <w:tcW w:w="3600" w:type="dxa"/>
            <w:shd w:val="clear" w:color="auto" w:fill="auto"/>
            <w:vAlign w:val="center"/>
          </w:tcPr>
          <w:p w14:paraId="1D158BC3" w14:textId="77777777" w:rsidR="000C1835" w:rsidRPr="00952DCF" w:rsidRDefault="000C1835"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 xml:space="preserve">Duster ( white/black board) </w:t>
            </w:r>
          </w:p>
        </w:tc>
        <w:tc>
          <w:tcPr>
            <w:tcW w:w="1890" w:type="dxa"/>
          </w:tcPr>
          <w:p w14:paraId="5E9F8218"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vAlign w:val="center"/>
          </w:tcPr>
          <w:p w14:paraId="284EACC9"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1pcs</w:t>
            </w:r>
          </w:p>
        </w:tc>
        <w:tc>
          <w:tcPr>
            <w:tcW w:w="1890" w:type="dxa"/>
            <w:shd w:val="clear" w:color="auto" w:fill="auto"/>
            <w:vAlign w:val="center"/>
          </w:tcPr>
          <w:p w14:paraId="6D475B3B"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40EBA3C0" w14:textId="77777777" w:rsidTr="00485618">
        <w:trPr>
          <w:trHeight w:val="337"/>
        </w:trPr>
        <w:tc>
          <w:tcPr>
            <w:tcW w:w="540" w:type="dxa"/>
            <w:shd w:val="clear" w:color="auto" w:fill="auto"/>
            <w:vAlign w:val="center"/>
          </w:tcPr>
          <w:p w14:paraId="0E484301"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w:t>
            </w:r>
          </w:p>
        </w:tc>
        <w:tc>
          <w:tcPr>
            <w:tcW w:w="3600" w:type="dxa"/>
            <w:shd w:val="clear" w:color="auto" w:fill="auto"/>
            <w:vAlign w:val="center"/>
          </w:tcPr>
          <w:p w14:paraId="053F3E8E" w14:textId="77777777" w:rsidR="000C1835" w:rsidRPr="00952DCF" w:rsidRDefault="000C1835"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 xml:space="preserve">Chalk </w:t>
            </w:r>
          </w:p>
        </w:tc>
        <w:tc>
          <w:tcPr>
            <w:tcW w:w="1890" w:type="dxa"/>
          </w:tcPr>
          <w:p w14:paraId="664F821C"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standard</w:t>
            </w:r>
          </w:p>
        </w:tc>
        <w:tc>
          <w:tcPr>
            <w:tcW w:w="1170" w:type="dxa"/>
            <w:shd w:val="clear" w:color="auto" w:fill="auto"/>
            <w:vAlign w:val="center"/>
          </w:tcPr>
          <w:p w14:paraId="133F52AD"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 packet</w:t>
            </w:r>
          </w:p>
        </w:tc>
        <w:tc>
          <w:tcPr>
            <w:tcW w:w="1890" w:type="dxa"/>
            <w:shd w:val="clear" w:color="auto" w:fill="auto"/>
            <w:vAlign w:val="center"/>
          </w:tcPr>
          <w:p w14:paraId="7F537CE7"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46138DF5" w14:textId="77777777" w:rsidTr="00485618">
        <w:trPr>
          <w:trHeight w:val="337"/>
        </w:trPr>
        <w:tc>
          <w:tcPr>
            <w:tcW w:w="540" w:type="dxa"/>
            <w:shd w:val="clear" w:color="auto" w:fill="auto"/>
            <w:vAlign w:val="center"/>
          </w:tcPr>
          <w:p w14:paraId="2AF5E414"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lastRenderedPageBreak/>
              <w:t>5</w:t>
            </w:r>
          </w:p>
        </w:tc>
        <w:tc>
          <w:tcPr>
            <w:tcW w:w="3600" w:type="dxa"/>
            <w:shd w:val="clear" w:color="auto" w:fill="auto"/>
            <w:vAlign w:val="center"/>
          </w:tcPr>
          <w:p w14:paraId="363B9940" w14:textId="77777777" w:rsidR="000C1835" w:rsidRPr="00952DCF" w:rsidRDefault="000C1835"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 xml:space="preserve">Marker </w:t>
            </w:r>
          </w:p>
        </w:tc>
        <w:tc>
          <w:tcPr>
            <w:tcW w:w="1890" w:type="dxa"/>
          </w:tcPr>
          <w:p w14:paraId="2772F8C1"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White board</w:t>
            </w:r>
          </w:p>
        </w:tc>
        <w:tc>
          <w:tcPr>
            <w:tcW w:w="1170" w:type="dxa"/>
            <w:shd w:val="clear" w:color="auto" w:fill="auto"/>
            <w:vAlign w:val="center"/>
          </w:tcPr>
          <w:p w14:paraId="00BDC90D"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1packet</w:t>
            </w:r>
          </w:p>
        </w:tc>
        <w:tc>
          <w:tcPr>
            <w:tcW w:w="1890" w:type="dxa"/>
            <w:shd w:val="clear" w:color="auto" w:fill="auto"/>
            <w:vAlign w:val="center"/>
          </w:tcPr>
          <w:p w14:paraId="0BD6AF66"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1:25</w:t>
            </w:r>
          </w:p>
        </w:tc>
      </w:tr>
      <w:tr w:rsidR="00952DCF" w:rsidRPr="00952DCF" w14:paraId="2FA96145" w14:textId="77777777" w:rsidTr="00485618">
        <w:tc>
          <w:tcPr>
            <w:tcW w:w="540" w:type="dxa"/>
            <w:shd w:val="clear" w:color="auto" w:fill="auto"/>
            <w:vAlign w:val="center"/>
          </w:tcPr>
          <w:p w14:paraId="7739D44B"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6</w:t>
            </w:r>
          </w:p>
        </w:tc>
        <w:tc>
          <w:tcPr>
            <w:tcW w:w="3600" w:type="dxa"/>
            <w:shd w:val="clear" w:color="auto" w:fill="auto"/>
            <w:vAlign w:val="center"/>
          </w:tcPr>
          <w:p w14:paraId="00923324" w14:textId="77777777" w:rsidR="000C1835" w:rsidRPr="00952DCF" w:rsidRDefault="000C1835" w:rsidP="00952DCF">
            <w:pPr>
              <w:spacing w:after="0" w:line="360" w:lineRule="auto"/>
              <w:ind w:left="-108" w:firstLine="90"/>
              <w:jc w:val="both"/>
              <w:rPr>
                <w:rFonts w:ascii="Times New Roman" w:hAnsi="Times New Roman" w:cs="Times New Roman"/>
                <w:sz w:val="24"/>
                <w:szCs w:val="24"/>
              </w:rPr>
            </w:pPr>
            <w:r w:rsidRPr="00952DCF">
              <w:rPr>
                <w:rFonts w:ascii="Times New Roman" w:hAnsi="Times New Roman" w:cs="Times New Roman"/>
                <w:sz w:val="24"/>
                <w:szCs w:val="24"/>
              </w:rPr>
              <w:t xml:space="preserve">Paper </w:t>
            </w:r>
          </w:p>
        </w:tc>
        <w:tc>
          <w:tcPr>
            <w:tcW w:w="1890" w:type="dxa"/>
          </w:tcPr>
          <w:p w14:paraId="03C0A328"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A4</w:t>
            </w:r>
          </w:p>
        </w:tc>
        <w:tc>
          <w:tcPr>
            <w:tcW w:w="1170" w:type="dxa"/>
            <w:shd w:val="clear" w:color="auto" w:fill="auto"/>
            <w:vAlign w:val="center"/>
          </w:tcPr>
          <w:p w14:paraId="103FD60E"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2 Ream </w:t>
            </w:r>
          </w:p>
        </w:tc>
        <w:tc>
          <w:tcPr>
            <w:tcW w:w="1890" w:type="dxa"/>
            <w:shd w:val="clear" w:color="auto" w:fill="auto"/>
            <w:vAlign w:val="center"/>
          </w:tcPr>
          <w:p w14:paraId="7C038F9C"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2:25</w:t>
            </w:r>
          </w:p>
        </w:tc>
      </w:tr>
      <w:tr w:rsidR="00952DCF" w:rsidRPr="00952DCF" w14:paraId="061F385E" w14:textId="77777777" w:rsidTr="00485618">
        <w:tc>
          <w:tcPr>
            <w:tcW w:w="540" w:type="dxa"/>
            <w:shd w:val="clear" w:color="auto" w:fill="auto"/>
            <w:vAlign w:val="center"/>
          </w:tcPr>
          <w:p w14:paraId="10055B07"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8</w:t>
            </w:r>
          </w:p>
        </w:tc>
        <w:tc>
          <w:tcPr>
            <w:tcW w:w="3600" w:type="dxa"/>
            <w:shd w:val="clear" w:color="auto" w:fill="auto"/>
          </w:tcPr>
          <w:p w14:paraId="3881CF8B" w14:textId="77777777" w:rsidR="000C1835" w:rsidRPr="00952DCF" w:rsidRDefault="000C1835" w:rsidP="00952DCF">
            <w:pPr>
              <w:autoSpaceDE w:val="0"/>
              <w:autoSpaceDN w:val="0"/>
              <w:adjustRightInd w:val="0"/>
              <w:spacing w:after="0" w:line="360" w:lineRule="auto"/>
              <w:contextualSpacing/>
              <w:jc w:val="both"/>
              <w:rPr>
                <w:rFonts w:ascii="Times New Roman" w:hAnsi="Times New Roman" w:cs="Times New Roman"/>
                <w:sz w:val="24"/>
                <w:szCs w:val="24"/>
              </w:rPr>
            </w:pPr>
            <w:r w:rsidRPr="00952DCF">
              <w:rPr>
                <w:rFonts w:ascii="Times New Roman" w:hAnsi="Times New Roman" w:cs="Times New Roman"/>
                <w:sz w:val="24"/>
                <w:szCs w:val="24"/>
              </w:rPr>
              <w:t>Pen</w:t>
            </w:r>
          </w:p>
        </w:tc>
        <w:tc>
          <w:tcPr>
            <w:tcW w:w="1890" w:type="dxa"/>
          </w:tcPr>
          <w:p w14:paraId="6703E395"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Ballpoint</w:t>
            </w:r>
          </w:p>
        </w:tc>
        <w:tc>
          <w:tcPr>
            <w:tcW w:w="1170" w:type="dxa"/>
            <w:shd w:val="clear" w:color="auto" w:fill="auto"/>
            <w:vAlign w:val="center"/>
          </w:tcPr>
          <w:p w14:paraId="1B3EAE09"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 Piece</w:t>
            </w:r>
          </w:p>
        </w:tc>
        <w:tc>
          <w:tcPr>
            <w:tcW w:w="1890" w:type="dxa"/>
            <w:shd w:val="clear" w:color="auto" w:fill="auto"/>
            <w:vAlign w:val="center"/>
          </w:tcPr>
          <w:p w14:paraId="4EA7601E" w14:textId="77777777" w:rsidR="000C1835" w:rsidRPr="00952DCF" w:rsidRDefault="000C1835"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2:25</w:t>
            </w:r>
          </w:p>
        </w:tc>
      </w:tr>
    </w:tbl>
    <w:p w14:paraId="18C4710B" w14:textId="77777777" w:rsidR="009944B2" w:rsidRPr="00952DCF" w:rsidRDefault="009944B2" w:rsidP="00952DCF">
      <w:pPr>
        <w:spacing w:after="0" w:line="360" w:lineRule="auto"/>
        <w:rPr>
          <w:rFonts w:ascii="Times New Roman" w:hAnsi="Times New Roman" w:cs="Times New Roman"/>
          <w:sz w:val="24"/>
          <w:szCs w:val="24"/>
        </w:rPr>
      </w:pPr>
    </w:p>
    <w:p w14:paraId="43316978" w14:textId="77777777" w:rsidR="00B81D01" w:rsidRPr="00952DCF" w:rsidRDefault="00B81D01"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952DCF" w:rsidRPr="00952DCF" w14:paraId="1C8CE282" w14:textId="77777777" w:rsidTr="00AF128F">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59A7FC74" w14:textId="77777777" w:rsidR="00B81D01" w:rsidRPr="00952DCF" w:rsidRDefault="00B81D01" w:rsidP="00952DCF">
            <w:pPr>
              <w:spacing w:after="0" w:line="360" w:lineRule="auto"/>
              <w:jc w:val="center"/>
              <w:rPr>
                <w:rFonts w:ascii="Times New Roman" w:hAnsi="Times New Roman" w:cs="Times New Roman"/>
                <w:sz w:val="24"/>
                <w:szCs w:val="24"/>
              </w:rPr>
            </w:pPr>
            <w:r w:rsidRPr="00952DCF">
              <w:rPr>
                <w:rFonts w:ascii="Times New Roman" w:hAnsi="Times New Roman" w:cs="Times New Roman"/>
                <w:b/>
                <w:sz w:val="24"/>
                <w:szCs w:val="24"/>
              </w:rPr>
              <w:lastRenderedPageBreak/>
              <w:t>LEARNING MODULE 07</w:t>
            </w:r>
          </w:p>
        </w:tc>
      </w:tr>
      <w:tr w:rsidR="00952DCF" w:rsidRPr="00952DCF" w14:paraId="48A54D3E" w14:textId="77777777" w:rsidTr="00AF128F">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63DA4C12" w14:textId="77777777" w:rsidR="00B81D01" w:rsidRPr="00952DCF" w:rsidRDefault="00B81D01" w:rsidP="00952DCF">
            <w:pPr>
              <w:spacing w:after="0" w:line="360" w:lineRule="auto"/>
              <w:ind w:left="80"/>
              <w:rPr>
                <w:rFonts w:ascii="Times New Roman" w:hAnsi="Times New Roman" w:cs="Times New Roman"/>
                <w:sz w:val="24"/>
                <w:szCs w:val="24"/>
              </w:rPr>
            </w:pPr>
            <w:r w:rsidRPr="00952DCF">
              <w:rPr>
                <w:rFonts w:ascii="Times New Roman" w:hAnsi="Times New Roman" w:cs="Times New Roman"/>
                <w:sz w:val="24"/>
                <w:szCs w:val="24"/>
              </w:rPr>
              <w:t>TVET-PROGRAMME TITLE: Crop Production Level II</w:t>
            </w:r>
          </w:p>
        </w:tc>
      </w:tr>
      <w:tr w:rsidR="00952DCF" w:rsidRPr="00952DCF" w14:paraId="4303603E" w14:textId="77777777" w:rsidTr="00AF128F">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08912349" w14:textId="77777777" w:rsidR="00B81D01" w:rsidRPr="00952DCF" w:rsidRDefault="00B81D01" w:rsidP="00952DCF">
            <w:pPr>
              <w:tabs>
                <w:tab w:val="left" w:pos="1962"/>
              </w:tabs>
              <w:spacing w:after="0" w:line="360" w:lineRule="auto"/>
              <w:ind w:left="1962" w:hanging="1882"/>
              <w:rPr>
                <w:rFonts w:ascii="Times New Roman" w:hAnsi="Times New Roman" w:cs="Times New Roman"/>
                <w:sz w:val="24"/>
                <w:szCs w:val="24"/>
                <w:lang w:val="fr-FR"/>
              </w:rPr>
            </w:pPr>
            <w:r w:rsidRPr="00952DCF">
              <w:rPr>
                <w:rFonts w:ascii="Times New Roman" w:hAnsi="Times New Roman" w:cs="Times New Roman"/>
                <w:sz w:val="24"/>
                <w:szCs w:val="24"/>
                <w:lang w:val="fr-FR"/>
              </w:rPr>
              <w:t xml:space="preserve">MODULE TITLE: </w:t>
            </w:r>
            <w:proofErr w:type="spellStart"/>
            <w:r w:rsidRPr="00952DCF">
              <w:rPr>
                <w:rFonts w:ascii="Times New Roman" w:hAnsi="Times New Roman" w:cs="Times New Roman"/>
                <w:sz w:val="24"/>
                <w:szCs w:val="24"/>
                <w:lang w:val="fr-FR"/>
              </w:rPr>
              <w:t>Applying</w:t>
            </w:r>
            <w:proofErr w:type="spellEnd"/>
            <w:r w:rsidRPr="00952DCF">
              <w:rPr>
                <w:rFonts w:ascii="Times New Roman" w:hAnsi="Times New Roman" w:cs="Times New Roman"/>
                <w:sz w:val="24"/>
                <w:szCs w:val="24"/>
                <w:lang w:val="fr-FR"/>
              </w:rPr>
              <w:t xml:space="preserve">  </w:t>
            </w:r>
            <w:proofErr w:type="spellStart"/>
            <w:r w:rsidRPr="00952DCF">
              <w:rPr>
                <w:rFonts w:ascii="Times New Roman" w:hAnsi="Times New Roman" w:cs="Times New Roman"/>
                <w:sz w:val="24"/>
                <w:szCs w:val="24"/>
                <w:lang w:val="fr-FR"/>
              </w:rPr>
              <w:t>interpreted</w:t>
            </w:r>
            <w:proofErr w:type="spellEnd"/>
            <w:r w:rsidRPr="00952DCF">
              <w:rPr>
                <w:rFonts w:ascii="Times New Roman" w:hAnsi="Times New Roman" w:cs="Times New Roman"/>
                <w:sz w:val="24"/>
                <w:szCs w:val="24"/>
                <w:lang w:val="fr-FR"/>
              </w:rPr>
              <w:t xml:space="preserve"> </w:t>
            </w:r>
            <w:proofErr w:type="spellStart"/>
            <w:r w:rsidRPr="00952DCF">
              <w:rPr>
                <w:rFonts w:ascii="Times New Roman" w:hAnsi="Times New Roman" w:cs="Times New Roman"/>
                <w:sz w:val="24"/>
                <w:szCs w:val="24"/>
                <w:lang w:val="fr-FR"/>
              </w:rPr>
              <w:t>weather</w:t>
            </w:r>
            <w:proofErr w:type="spellEnd"/>
            <w:r w:rsidRPr="00952DCF">
              <w:rPr>
                <w:rFonts w:ascii="Times New Roman" w:hAnsi="Times New Roman" w:cs="Times New Roman"/>
                <w:sz w:val="24"/>
                <w:szCs w:val="24"/>
                <w:lang w:val="fr-FR"/>
              </w:rPr>
              <w:t xml:space="preserve"> data and </w:t>
            </w:r>
            <w:proofErr w:type="spellStart"/>
            <w:r w:rsidRPr="00952DCF">
              <w:rPr>
                <w:rFonts w:ascii="Times New Roman" w:hAnsi="Times New Roman" w:cs="Times New Roman"/>
                <w:sz w:val="24"/>
                <w:szCs w:val="24"/>
                <w:lang w:val="fr-FR"/>
              </w:rPr>
              <w:t>minimize</w:t>
            </w:r>
            <w:proofErr w:type="spellEnd"/>
            <w:r w:rsidRPr="00952DCF">
              <w:rPr>
                <w:rFonts w:ascii="Times New Roman" w:hAnsi="Times New Roman" w:cs="Times New Roman"/>
                <w:sz w:val="24"/>
                <w:szCs w:val="24"/>
                <w:lang w:val="fr-FR"/>
              </w:rPr>
              <w:t xml:space="preserve"> </w:t>
            </w:r>
            <w:proofErr w:type="spellStart"/>
            <w:r w:rsidRPr="00952DCF">
              <w:rPr>
                <w:rFonts w:ascii="Times New Roman" w:hAnsi="Times New Roman" w:cs="Times New Roman"/>
                <w:sz w:val="24"/>
                <w:szCs w:val="24"/>
                <w:lang w:val="fr-FR"/>
              </w:rPr>
              <w:t>crop</w:t>
            </w:r>
            <w:proofErr w:type="spellEnd"/>
            <w:r w:rsidRPr="00952DCF">
              <w:rPr>
                <w:rFonts w:ascii="Times New Roman" w:hAnsi="Times New Roman" w:cs="Times New Roman"/>
                <w:sz w:val="24"/>
                <w:szCs w:val="24"/>
                <w:lang w:val="fr-FR"/>
              </w:rPr>
              <w:t xml:space="preserve"> production </w:t>
            </w:r>
            <w:proofErr w:type="spellStart"/>
            <w:r w:rsidRPr="00952DCF">
              <w:rPr>
                <w:rFonts w:ascii="Times New Roman" w:hAnsi="Times New Roman" w:cs="Times New Roman"/>
                <w:sz w:val="24"/>
                <w:szCs w:val="24"/>
                <w:lang w:val="fr-FR"/>
              </w:rPr>
              <w:t>risks</w:t>
            </w:r>
            <w:proofErr w:type="spellEnd"/>
          </w:p>
        </w:tc>
      </w:tr>
      <w:tr w:rsidR="00952DCF" w:rsidRPr="00952DCF" w14:paraId="7427366F" w14:textId="77777777" w:rsidTr="00AF128F">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38FF141" w14:textId="77777777" w:rsidR="00B81D01" w:rsidRPr="00952DCF" w:rsidRDefault="00B81D01"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lang w:val="fr-FR"/>
              </w:rPr>
              <w:t xml:space="preserve">MODULE CODE: </w:t>
            </w:r>
            <w:r w:rsidRPr="00952DCF">
              <w:rPr>
                <w:rStyle w:val="Hyperlink"/>
                <w:rFonts w:ascii="Times New Roman" w:hAnsi="Times New Roman" w:cs="Times New Roman"/>
                <w:bCs/>
                <w:color w:val="auto"/>
                <w:sz w:val="24"/>
                <w:szCs w:val="24"/>
                <w:u w:val="none"/>
              </w:rPr>
              <w:t>AGR CRP2 M07 0422</w:t>
            </w:r>
          </w:p>
        </w:tc>
      </w:tr>
      <w:tr w:rsidR="00952DCF" w:rsidRPr="00952DCF" w14:paraId="470BF5A8" w14:textId="77777777" w:rsidTr="00AF128F">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1F6028DA" w14:textId="77777777" w:rsidR="00B81D01" w:rsidRPr="00952DCF" w:rsidRDefault="00B81D01" w:rsidP="00952DCF">
            <w:pPr>
              <w:spacing w:after="0" w:line="360" w:lineRule="auto"/>
              <w:ind w:left="86"/>
              <w:rPr>
                <w:rFonts w:ascii="Times New Roman" w:hAnsi="Times New Roman" w:cs="Times New Roman"/>
                <w:sz w:val="24"/>
                <w:szCs w:val="24"/>
              </w:rPr>
            </w:pPr>
            <w:r w:rsidRPr="00952DCF">
              <w:rPr>
                <w:rFonts w:ascii="Times New Roman" w:hAnsi="Times New Roman" w:cs="Times New Roman"/>
                <w:sz w:val="24"/>
                <w:szCs w:val="24"/>
                <w:lang w:val="fr-FR"/>
              </w:rPr>
              <w:t xml:space="preserve">NOMINAL DURATION: .... </w:t>
            </w:r>
            <w:r w:rsidRPr="00952DCF">
              <w:rPr>
                <w:rFonts w:ascii="Times New Roman" w:hAnsi="Times New Roman" w:cs="Times New Roman"/>
                <w:sz w:val="24"/>
                <w:szCs w:val="24"/>
              </w:rPr>
              <w:t>Hours</w:t>
            </w:r>
            <w:r w:rsidRPr="00952DCF">
              <w:rPr>
                <w:rFonts w:ascii="Times New Roman" w:hAnsi="Times New Roman" w:cs="Times New Roman"/>
                <w:sz w:val="24"/>
                <w:szCs w:val="24"/>
                <w:lang w:val="fr-FR"/>
              </w:rPr>
              <w:t xml:space="preserve"> </w:t>
            </w:r>
          </w:p>
        </w:tc>
      </w:tr>
      <w:tr w:rsidR="00952DCF" w:rsidRPr="00952DCF" w14:paraId="04D0600F" w14:textId="77777777" w:rsidTr="00AF128F">
        <w:trPr>
          <w:trHeight w:val="715"/>
        </w:trPr>
        <w:tc>
          <w:tcPr>
            <w:tcW w:w="9630" w:type="dxa"/>
            <w:tcBorders>
              <w:top w:val="single" w:sz="4" w:space="0" w:color="auto"/>
              <w:left w:val="double" w:sz="4" w:space="0" w:color="auto"/>
              <w:bottom w:val="single" w:sz="4" w:space="0" w:color="auto"/>
              <w:right w:val="double" w:sz="4" w:space="0" w:color="auto"/>
            </w:tcBorders>
            <w:hideMark/>
          </w:tcPr>
          <w:p w14:paraId="30DC0C4B" w14:textId="77777777" w:rsidR="00B81D01" w:rsidRPr="00952DCF" w:rsidRDefault="00B81D01" w:rsidP="00952DCF">
            <w:pPr>
              <w:tabs>
                <w:tab w:val="left" w:pos="2142"/>
              </w:tabs>
              <w:spacing w:after="0" w:line="360" w:lineRule="auto"/>
              <w:ind w:left="72" w:firstLine="14"/>
              <w:rPr>
                <w:rFonts w:ascii="Times New Roman" w:hAnsi="Times New Roman" w:cs="Times New Roman"/>
                <w:sz w:val="24"/>
                <w:szCs w:val="24"/>
                <w:lang w:val="fr-FR"/>
              </w:rPr>
            </w:pPr>
            <w:r w:rsidRPr="00952DCF">
              <w:rPr>
                <w:rFonts w:ascii="Times New Roman" w:hAnsi="Times New Roman" w:cs="Times New Roman"/>
                <w:b/>
                <w:sz w:val="24"/>
                <w:szCs w:val="24"/>
                <w:lang w:val="fr-FR"/>
              </w:rPr>
              <w:t>MODULE DESCRIPTION</w:t>
            </w:r>
            <w:r w:rsidRPr="00952DCF">
              <w:rPr>
                <w:rFonts w:ascii="Times New Roman" w:hAnsi="Times New Roman" w:cs="Times New Roman"/>
                <w:sz w:val="24"/>
                <w:szCs w:val="24"/>
                <w:lang w:val="fr-FR"/>
              </w:rPr>
              <w:t xml:space="preserve">: This module </w:t>
            </w:r>
            <w:r w:rsidRPr="00952DCF">
              <w:rPr>
                <w:rFonts w:ascii="Times New Roman" w:hAnsi="Times New Roman" w:cs="Times New Roman"/>
                <w:sz w:val="24"/>
                <w:szCs w:val="24"/>
              </w:rPr>
              <w:t xml:space="preserve">covers the knowledge, skills and attitude required to </w:t>
            </w:r>
            <w:r w:rsidRPr="00952DCF">
              <w:rPr>
                <w:rFonts w:ascii="Times New Roman" w:hAnsi="Times New Roman" w:cs="Times New Roman"/>
                <w:sz w:val="24"/>
                <w:szCs w:val="24"/>
                <w:lang w:val="en-GB"/>
              </w:rPr>
              <w:t>assess weather and production data, identify weather and crop production data risk and opportunities</w:t>
            </w:r>
            <w:r w:rsidRPr="00952DCF">
              <w:rPr>
                <w:rFonts w:ascii="Times New Roman" w:hAnsi="Times New Roman" w:cs="Times New Roman"/>
                <w:sz w:val="24"/>
                <w:szCs w:val="24"/>
              </w:rPr>
              <w:t>.</w:t>
            </w:r>
          </w:p>
        </w:tc>
      </w:tr>
      <w:tr w:rsidR="00952DCF" w:rsidRPr="00952DCF" w14:paraId="35877E2A" w14:textId="77777777" w:rsidTr="00AF128F">
        <w:trPr>
          <w:trHeight w:val="429"/>
        </w:trPr>
        <w:tc>
          <w:tcPr>
            <w:tcW w:w="9630" w:type="dxa"/>
            <w:tcBorders>
              <w:top w:val="single" w:sz="4" w:space="0" w:color="auto"/>
              <w:left w:val="double" w:sz="4" w:space="0" w:color="auto"/>
              <w:bottom w:val="single" w:sz="4" w:space="0" w:color="auto"/>
              <w:right w:val="double" w:sz="4" w:space="0" w:color="auto"/>
            </w:tcBorders>
          </w:tcPr>
          <w:p w14:paraId="4901C583" w14:textId="77777777" w:rsidR="00B81D01" w:rsidRPr="00952DCF" w:rsidRDefault="00B81D01" w:rsidP="00952DCF">
            <w:pPr>
              <w:spacing w:after="0" w:line="360" w:lineRule="auto"/>
              <w:ind w:left="86"/>
              <w:rPr>
                <w:rFonts w:ascii="Times New Roman" w:hAnsi="Times New Roman" w:cs="Times New Roman"/>
                <w:b/>
                <w:sz w:val="24"/>
                <w:szCs w:val="24"/>
              </w:rPr>
            </w:pPr>
            <w:r w:rsidRPr="00952DCF">
              <w:rPr>
                <w:rFonts w:ascii="Times New Roman" w:hAnsi="Times New Roman" w:cs="Times New Roman"/>
                <w:b/>
                <w:sz w:val="24"/>
                <w:szCs w:val="24"/>
              </w:rPr>
              <w:t xml:space="preserve">LEARNING OUTCOMES </w:t>
            </w:r>
          </w:p>
          <w:p w14:paraId="640316EB" w14:textId="77777777" w:rsidR="00B81D01" w:rsidRPr="00952DCF" w:rsidRDefault="00B81D01" w:rsidP="00952DCF">
            <w:pPr>
              <w:spacing w:after="0" w:line="360" w:lineRule="auto"/>
              <w:ind w:left="80"/>
              <w:rPr>
                <w:rFonts w:ascii="Times New Roman" w:hAnsi="Times New Roman" w:cs="Times New Roman"/>
                <w:sz w:val="24"/>
                <w:szCs w:val="24"/>
              </w:rPr>
            </w:pPr>
            <w:r w:rsidRPr="00952DCF">
              <w:rPr>
                <w:rFonts w:ascii="Times New Roman" w:hAnsi="Times New Roman" w:cs="Times New Roman"/>
                <w:b/>
                <w:sz w:val="24"/>
                <w:szCs w:val="24"/>
              </w:rPr>
              <w:t>At the end of the module the trainee will be able to</w:t>
            </w:r>
            <w:r w:rsidRPr="00952DCF">
              <w:rPr>
                <w:rFonts w:ascii="Times New Roman" w:hAnsi="Times New Roman" w:cs="Times New Roman"/>
                <w:sz w:val="24"/>
                <w:szCs w:val="24"/>
              </w:rPr>
              <w:t>:</w:t>
            </w:r>
          </w:p>
          <w:p w14:paraId="65931786" w14:textId="77777777" w:rsidR="00B81D01" w:rsidRPr="00952DCF" w:rsidRDefault="00B81D01" w:rsidP="00952DCF">
            <w:pPr>
              <w:spacing w:after="0" w:line="360" w:lineRule="auto"/>
              <w:ind w:left="75"/>
              <w:rPr>
                <w:rFonts w:ascii="Times New Roman" w:hAnsi="Times New Roman" w:cs="Times New Roman"/>
                <w:sz w:val="24"/>
                <w:szCs w:val="24"/>
              </w:rPr>
            </w:pPr>
            <w:r w:rsidRPr="00952DCF">
              <w:rPr>
                <w:rFonts w:ascii="Times New Roman" w:hAnsi="Times New Roman" w:cs="Times New Roman"/>
                <w:b/>
                <w:sz w:val="24"/>
                <w:szCs w:val="24"/>
              </w:rPr>
              <w:t>LO1.</w:t>
            </w:r>
            <w:r w:rsidRPr="00952DCF">
              <w:rPr>
                <w:rFonts w:ascii="Times New Roman" w:hAnsi="Times New Roman" w:cs="Times New Roman"/>
                <w:sz w:val="24"/>
                <w:szCs w:val="24"/>
              </w:rPr>
              <w:t xml:space="preserve"> Assess weather and production data</w:t>
            </w:r>
          </w:p>
          <w:p w14:paraId="56FA6DEF" w14:textId="77777777" w:rsidR="00B81D01" w:rsidRPr="00952DCF" w:rsidRDefault="00B81D01" w:rsidP="00952DCF">
            <w:pPr>
              <w:spacing w:after="0" w:line="360" w:lineRule="auto"/>
              <w:ind w:left="75"/>
              <w:rPr>
                <w:rFonts w:ascii="Times New Roman" w:hAnsi="Times New Roman" w:cs="Times New Roman"/>
                <w:sz w:val="24"/>
                <w:szCs w:val="24"/>
              </w:rPr>
            </w:pPr>
            <w:r w:rsidRPr="00952DCF">
              <w:rPr>
                <w:rFonts w:ascii="Times New Roman" w:hAnsi="Times New Roman" w:cs="Times New Roman"/>
                <w:b/>
                <w:sz w:val="24"/>
                <w:szCs w:val="24"/>
              </w:rPr>
              <w:t>LO2.</w:t>
            </w:r>
            <w:r w:rsidRPr="00952DCF">
              <w:rPr>
                <w:rFonts w:ascii="Times New Roman" w:hAnsi="Times New Roman" w:cs="Times New Roman"/>
                <w:sz w:val="24"/>
                <w:szCs w:val="24"/>
              </w:rPr>
              <w:t xml:space="preserve"> </w:t>
            </w:r>
            <w:r w:rsidRPr="00952DCF">
              <w:rPr>
                <w:rFonts w:ascii="Times New Roman" w:hAnsi="Times New Roman" w:cs="Times New Roman"/>
                <w:sz w:val="24"/>
                <w:szCs w:val="24"/>
                <w:lang w:val="en-GB"/>
              </w:rPr>
              <w:t>Identify weather and crop production data risk and opportunities</w:t>
            </w:r>
          </w:p>
          <w:p w14:paraId="60584622" w14:textId="77777777" w:rsidR="00B81D01" w:rsidRPr="00952DCF" w:rsidRDefault="00B81D01" w:rsidP="00952DCF">
            <w:pPr>
              <w:spacing w:after="0" w:line="360" w:lineRule="auto"/>
              <w:ind w:left="75"/>
              <w:rPr>
                <w:rFonts w:ascii="Times New Roman" w:hAnsi="Times New Roman" w:cs="Times New Roman"/>
                <w:sz w:val="24"/>
                <w:szCs w:val="24"/>
              </w:rPr>
            </w:pPr>
            <w:r w:rsidRPr="00952DCF">
              <w:rPr>
                <w:rFonts w:ascii="Times New Roman" w:hAnsi="Times New Roman" w:cs="Times New Roman"/>
                <w:b/>
                <w:sz w:val="24"/>
                <w:szCs w:val="24"/>
              </w:rPr>
              <w:t>LO3</w:t>
            </w:r>
            <w:r w:rsidRPr="00952DCF">
              <w:rPr>
                <w:rFonts w:ascii="Times New Roman" w:hAnsi="Times New Roman" w:cs="Times New Roman"/>
                <w:sz w:val="24"/>
                <w:szCs w:val="24"/>
              </w:rPr>
              <w:t xml:space="preserve">. </w:t>
            </w:r>
            <w:r w:rsidRPr="00952DCF">
              <w:rPr>
                <w:rFonts w:ascii="Times New Roman" w:hAnsi="Times New Roman" w:cs="Times New Roman"/>
                <w:sz w:val="24"/>
                <w:szCs w:val="24"/>
                <w:lang w:val="en-GB"/>
              </w:rPr>
              <w:t>Prepare weather and crop production risk</w:t>
            </w:r>
          </w:p>
        </w:tc>
      </w:tr>
      <w:tr w:rsidR="00952DCF" w:rsidRPr="00952DCF" w14:paraId="1AFC0185" w14:textId="77777777" w:rsidTr="00AF128F">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29FFD5BE" w14:textId="77777777" w:rsidR="00B81D01" w:rsidRPr="00952DCF" w:rsidRDefault="00B81D01"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MODULE CONTENTS:</w:t>
            </w:r>
          </w:p>
          <w:p w14:paraId="56B7B49C" w14:textId="77777777" w:rsidR="00B81D01" w:rsidRPr="00952DCF" w:rsidRDefault="00B81D01"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LO1. Assessing weather and production data</w:t>
            </w:r>
          </w:p>
          <w:p w14:paraId="6098B5A9" w14:textId="5C38C42E" w:rsidR="00B81D01" w:rsidRPr="00952DCF" w:rsidRDefault="00B81D01" w:rsidP="007566FC">
            <w:pPr>
              <w:numPr>
                <w:ilvl w:val="1"/>
                <w:numId w:val="53"/>
              </w:numPr>
              <w:spacing w:after="0" w:line="360" w:lineRule="auto"/>
              <w:ind w:left="648"/>
              <w:rPr>
                <w:rFonts w:ascii="Times New Roman" w:hAnsi="Times New Roman" w:cs="Times New Roman"/>
                <w:sz w:val="24"/>
                <w:szCs w:val="24"/>
              </w:rPr>
            </w:pPr>
            <w:r w:rsidRPr="00952DCF">
              <w:rPr>
                <w:rFonts w:ascii="Times New Roman" w:hAnsi="Times New Roman" w:cs="Times New Roman"/>
                <w:sz w:val="24"/>
                <w:szCs w:val="24"/>
              </w:rPr>
              <w:t xml:space="preserve">Obtaining and </w:t>
            </w:r>
            <w:r w:rsidR="007566FC" w:rsidRPr="00952DCF">
              <w:rPr>
                <w:rFonts w:ascii="Times New Roman" w:hAnsi="Times New Roman" w:cs="Times New Roman"/>
                <w:sz w:val="24"/>
                <w:szCs w:val="24"/>
              </w:rPr>
              <w:t>interpreting historical</w:t>
            </w:r>
            <w:r w:rsidRPr="00952DCF">
              <w:rPr>
                <w:rFonts w:ascii="Times New Roman" w:hAnsi="Times New Roman" w:cs="Times New Roman"/>
                <w:sz w:val="24"/>
                <w:szCs w:val="24"/>
              </w:rPr>
              <w:t xml:space="preserve"> weather data</w:t>
            </w:r>
          </w:p>
          <w:p w14:paraId="5D7E114C" w14:textId="77777777" w:rsidR="00B81D01" w:rsidRPr="00952DCF" w:rsidRDefault="00B81D01" w:rsidP="007566FC">
            <w:pPr>
              <w:numPr>
                <w:ilvl w:val="1"/>
                <w:numId w:val="53"/>
              </w:numPr>
              <w:spacing w:after="0" w:line="360" w:lineRule="auto"/>
              <w:ind w:left="648"/>
              <w:rPr>
                <w:rFonts w:ascii="Times New Roman" w:hAnsi="Times New Roman" w:cs="Times New Roman"/>
                <w:sz w:val="24"/>
                <w:szCs w:val="24"/>
              </w:rPr>
            </w:pPr>
            <w:r w:rsidRPr="00952DCF">
              <w:rPr>
                <w:rFonts w:ascii="Times New Roman" w:hAnsi="Times New Roman" w:cs="Times New Roman"/>
                <w:sz w:val="24"/>
                <w:szCs w:val="24"/>
                <w:lang w:val="en-GB"/>
              </w:rPr>
              <w:t>Identifying weather and crop production risk factors</w:t>
            </w:r>
          </w:p>
          <w:p w14:paraId="486A88F2" w14:textId="3F2251D9" w:rsidR="00B81D01" w:rsidRPr="00952DCF" w:rsidRDefault="007566FC" w:rsidP="007566FC">
            <w:pPr>
              <w:numPr>
                <w:ilvl w:val="1"/>
                <w:numId w:val="53"/>
              </w:numPr>
              <w:spacing w:after="0" w:line="360" w:lineRule="auto"/>
              <w:ind w:left="648"/>
              <w:rPr>
                <w:rFonts w:ascii="Times New Roman" w:hAnsi="Times New Roman" w:cs="Times New Roman"/>
                <w:sz w:val="24"/>
                <w:szCs w:val="24"/>
              </w:rPr>
            </w:pPr>
            <w:r w:rsidRPr="00952DCF">
              <w:rPr>
                <w:rFonts w:ascii="Times New Roman" w:hAnsi="Times New Roman" w:cs="Times New Roman"/>
                <w:sz w:val="24"/>
                <w:szCs w:val="24"/>
                <w:lang w:val="en-GB"/>
              </w:rPr>
              <w:t>Collecting information</w:t>
            </w:r>
            <w:r w:rsidR="00B81D01" w:rsidRPr="00952DCF">
              <w:rPr>
                <w:rFonts w:ascii="Times New Roman" w:hAnsi="Times New Roman" w:cs="Times New Roman"/>
                <w:sz w:val="24"/>
                <w:szCs w:val="24"/>
                <w:lang w:val="en-GB"/>
              </w:rPr>
              <w:t xml:space="preserve"> on normal and </w:t>
            </w:r>
            <w:r w:rsidR="00B81D01" w:rsidRPr="00952DCF">
              <w:rPr>
                <w:rFonts w:ascii="Times New Roman" w:hAnsi="Times New Roman" w:cs="Times New Roman"/>
                <w:sz w:val="24"/>
                <w:szCs w:val="24"/>
              </w:rPr>
              <w:t xml:space="preserve">significant weather </w:t>
            </w:r>
            <w:r w:rsidRPr="00952DCF">
              <w:rPr>
                <w:rFonts w:ascii="Times New Roman" w:hAnsi="Times New Roman" w:cs="Times New Roman"/>
                <w:sz w:val="24"/>
                <w:szCs w:val="24"/>
              </w:rPr>
              <w:t>events</w:t>
            </w:r>
            <w:r w:rsidRPr="00952DCF">
              <w:rPr>
                <w:rFonts w:ascii="Times New Roman" w:hAnsi="Times New Roman" w:cs="Times New Roman"/>
                <w:b/>
                <w:sz w:val="24"/>
                <w:szCs w:val="24"/>
                <w:lang w:val="en-GB"/>
              </w:rPr>
              <w:t xml:space="preserve"> </w:t>
            </w:r>
            <w:r w:rsidRPr="007566FC">
              <w:rPr>
                <w:rFonts w:ascii="Times New Roman" w:hAnsi="Times New Roman" w:cs="Times New Roman"/>
                <w:bCs/>
                <w:sz w:val="24"/>
                <w:szCs w:val="24"/>
                <w:lang w:val="en-GB"/>
              </w:rPr>
              <w:t>and</w:t>
            </w:r>
            <w:r w:rsidR="00B81D01" w:rsidRPr="00952DCF">
              <w:rPr>
                <w:rFonts w:ascii="Times New Roman" w:hAnsi="Times New Roman" w:cs="Times New Roman"/>
                <w:sz w:val="24"/>
                <w:szCs w:val="24"/>
                <w:lang w:val="en-GB"/>
              </w:rPr>
              <w:t xml:space="preserve"> their impact </w:t>
            </w:r>
          </w:p>
          <w:p w14:paraId="3A147AD0" w14:textId="5C300F2B" w:rsidR="00B81D01" w:rsidRPr="00952DCF" w:rsidRDefault="00B81D01" w:rsidP="007566FC">
            <w:pPr>
              <w:numPr>
                <w:ilvl w:val="1"/>
                <w:numId w:val="53"/>
              </w:numPr>
              <w:spacing w:after="0" w:line="360" w:lineRule="auto"/>
              <w:ind w:left="648"/>
              <w:rPr>
                <w:rFonts w:ascii="Times New Roman" w:hAnsi="Times New Roman" w:cs="Times New Roman"/>
                <w:sz w:val="24"/>
                <w:szCs w:val="24"/>
              </w:rPr>
            </w:pPr>
            <w:r w:rsidRPr="00952DCF">
              <w:rPr>
                <w:rFonts w:ascii="Times New Roman" w:hAnsi="Times New Roman" w:cs="Times New Roman"/>
                <w:sz w:val="24"/>
                <w:szCs w:val="24"/>
              </w:rPr>
              <w:t xml:space="preserve">Detailing current and historical </w:t>
            </w:r>
            <w:r w:rsidR="007566FC" w:rsidRPr="00952DCF">
              <w:rPr>
                <w:rFonts w:ascii="Times New Roman" w:hAnsi="Times New Roman" w:cs="Times New Roman"/>
                <w:sz w:val="24"/>
                <w:szCs w:val="24"/>
              </w:rPr>
              <w:t>property and crop</w:t>
            </w:r>
            <w:r w:rsidRPr="00952DCF">
              <w:rPr>
                <w:rFonts w:ascii="Times New Roman" w:hAnsi="Times New Roman" w:cs="Times New Roman"/>
                <w:sz w:val="24"/>
                <w:szCs w:val="24"/>
              </w:rPr>
              <w:t xml:space="preserve"> production situation</w:t>
            </w:r>
          </w:p>
          <w:p w14:paraId="3EB861AB" w14:textId="5253787B" w:rsidR="00B81D01" w:rsidRPr="00952DCF" w:rsidRDefault="007566FC" w:rsidP="007566FC">
            <w:pPr>
              <w:numPr>
                <w:ilvl w:val="1"/>
                <w:numId w:val="53"/>
              </w:numPr>
              <w:spacing w:after="0" w:line="360" w:lineRule="auto"/>
              <w:ind w:left="648"/>
              <w:rPr>
                <w:rFonts w:ascii="Times New Roman" w:hAnsi="Times New Roman" w:cs="Times New Roman"/>
                <w:sz w:val="24"/>
                <w:szCs w:val="24"/>
              </w:rPr>
            </w:pPr>
            <w:r w:rsidRPr="00952DCF">
              <w:rPr>
                <w:rFonts w:ascii="Times New Roman" w:hAnsi="Times New Roman" w:cs="Times New Roman"/>
                <w:sz w:val="24"/>
                <w:szCs w:val="24"/>
                <w:lang w:val="en-GB"/>
              </w:rPr>
              <w:t>Reviewing short</w:t>
            </w:r>
            <w:r w:rsidR="00B81D01" w:rsidRPr="00952DCF">
              <w:rPr>
                <w:rFonts w:ascii="Times New Roman" w:hAnsi="Times New Roman" w:cs="Times New Roman"/>
                <w:sz w:val="24"/>
                <w:szCs w:val="24"/>
                <w:lang w:val="en-GB"/>
              </w:rPr>
              <w:t>- and long-term sector goals</w:t>
            </w:r>
          </w:p>
          <w:p w14:paraId="4287AA5F" w14:textId="640D54D6" w:rsidR="00B81D01" w:rsidRPr="00952DCF" w:rsidRDefault="007566FC" w:rsidP="007566FC">
            <w:pPr>
              <w:numPr>
                <w:ilvl w:val="1"/>
                <w:numId w:val="53"/>
              </w:numPr>
              <w:spacing w:after="0" w:line="360" w:lineRule="auto"/>
              <w:ind w:left="648"/>
              <w:rPr>
                <w:rFonts w:ascii="Times New Roman" w:hAnsi="Times New Roman" w:cs="Times New Roman"/>
                <w:sz w:val="24"/>
                <w:szCs w:val="24"/>
              </w:rPr>
            </w:pPr>
            <w:r w:rsidRPr="00952DCF">
              <w:rPr>
                <w:rFonts w:ascii="Times New Roman" w:hAnsi="Times New Roman" w:cs="Times New Roman"/>
                <w:sz w:val="24"/>
                <w:szCs w:val="24"/>
              </w:rPr>
              <w:t>Sourcing,</w:t>
            </w:r>
            <w:r w:rsidR="00B81D01" w:rsidRPr="00952DCF">
              <w:rPr>
                <w:rFonts w:ascii="Times New Roman" w:hAnsi="Times New Roman" w:cs="Times New Roman"/>
                <w:sz w:val="24"/>
                <w:szCs w:val="24"/>
              </w:rPr>
              <w:t xml:space="preserve"> </w:t>
            </w:r>
            <w:r w:rsidRPr="00952DCF">
              <w:rPr>
                <w:rFonts w:ascii="Times New Roman" w:hAnsi="Times New Roman" w:cs="Times New Roman"/>
                <w:sz w:val="24"/>
                <w:szCs w:val="24"/>
              </w:rPr>
              <w:t>presenting and</w:t>
            </w:r>
            <w:r w:rsidR="00B81D01" w:rsidRPr="00952DCF">
              <w:rPr>
                <w:rFonts w:ascii="Times New Roman" w:hAnsi="Times New Roman" w:cs="Times New Roman"/>
                <w:sz w:val="24"/>
                <w:szCs w:val="24"/>
              </w:rPr>
              <w:t xml:space="preserve"> updating weather and production data </w:t>
            </w:r>
          </w:p>
          <w:p w14:paraId="699FE2C3" w14:textId="77777777" w:rsidR="00B81D01" w:rsidRPr="00952DCF" w:rsidRDefault="00B81D01"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LO2. Identifying weather and crop production data, risk and opportunities </w:t>
            </w:r>
          </w:p>
          <w:p w14:paraId="35CB5464" w14:textId="2F7F2690" w:rsidR="00B81D01" w:rsidRPr="00952DCF" w:rsidRDefault="007566FC" w:rsidP="007566FC">
            <w:pPr>
              <w:spacing w:after="0" w:line="360" w:lineRule="auto"/>
              <w:ind w:left="288"/>
              <w:rPr>
                <w:rFonts w:ascii="Times New Roman" w:hAnsi="Times New Roman" w:cs="Times New Roman"/>
                <w:sz w:val="24"/>
                <w:szCs w:val="24"/>
              </w:rPr>
            </w:pPr>
            <w:r w:rsidRPr="007566FC">
              <w:rPr>
                <w:rFonts w:ascii="Times New Roman" w:hAnsi="Times New Roman" w:cs="Times New Roman"/>
                <w:bCs/>
                <w:sz w:val="24"/>
                <w:szCs w:val="24"/>
              </w:rPr>
              <w:t>2.1</w:t>
            </w:r>
            <w:r w:rsidRPr="00952DCF">
              <w:rPr>
                <w:rFonts w:ascii="Times New Roman" w:hAnsi="Times New Roman" w:cs="Times New Roman"/>
                <w:b/>
                <w:sz w:val="24"/>
                <w:szCs w:val="24"/>
              </w:rPr>
              <w:t xml:space="preserve"> </w:t>
            </w:r>
            <w:r w:rsidRPr="007566FC">
              <w:rPr>
                <w:rFonts w:ascii="Times New Roman" w:hAnsi="Times New Roman" w:cs="Times New Roman"/>
                <w:bCs/>
                <w:sz w:val="24"/>
                <w:szCs w:val="24"/>
              </w:rPr>
              <w:t>Collecting</w:t>
            </w:r>
            <w:r w:rsidRPr="00952DCF">
              <w:rPr>
                <w:rFonts w:ascii="Times New Roman" w:hAnsi="Times New Roman" w:cs="Times New Roman"/>
                <w:sz w:val="24"/>
                <w:szCs w:val="24"/>
                <w:lang w:val="en-GB"/>
              </w:rPr>
              <w:t xml:space="preserve"> and </w:t>
            </w:r>
            <w:r w:rsidRPr="00952DCF">
              <w:rPr>
                <w:rFonts w:ascii="Times New Roman" w:hAnsi="Times New Roman" w:cs="Times New Roman"/>
                <w:sz w:val="24"/>
                <w:szCs w:val="24"/>
              </w:rPr>
              <w:t>forecasting</w:t>
            </w:r>
            <w:r w:rsidR="00B81D01" w:rsidRPr="00952DCF">
              <w:rPr>
                <w:rFonts w:ascii="Times New Roman" w:hAnsi="Times New Roman" w:cs="Times New Roman"/>
                <w:sz w:val="24"/>
                <w:szCs w:val="24"/>
              </w:rPr>
              <w:t xml:space="preserve"> of seasonal weather data</w:t>
            </w:r>
          </w:p>
          <w:p w14:paraId="54715C57" w14:textId="0A67ADF0" w:rsidR="00B81D01" w:rsidRPr="00952DCF" w:rsidRDefault="007566FC" w:rsidP="007566FC">
            <w:pPr>
              <w:spacing w:after="0" w:line="360" w:lineRule="auto"/>
              <w:ind w:left="288"/>
              <w:rPr>
                <w:rFonts w:ascii="Times New Roman" w:hAnsi="Times New Roman" w:cs="Times New Roman"/>
                <w:sz w:val="24"/>
                <w:szCs w:val="24"/>
              </w:rPr>
            </w:pPr>
            <w:r w:rsidRPr="00952DCF">
              <w:rPr>
                <w:rFonts w:ascii="Times New Roman" w:hAnsi="Times New Roman" w:cs="Times New Roman"/>
                <w:sz w:val="24"/>
                <w:szCs w:val="24"/>
              </w:rPr>
              <w:t>2.2 Identifying weather</w:t>
            </w:r>
            <w:r w:rsidR="00B81D01" w:rsidRPr="00952DCF">
              <w:rPr>
                <w:rFonts w:ascii="Times New Roman" w:hAnsi="Times New Roman" w:cs="Times New Roman"/>
                <w:sz w:val="24"/>
                <w:szCs w:val="24"/>
              </w:rPr>
              <w:t xml:space="preserve"> opportunity risks </w:t>
            </w:r>
          </w:p>
          <w:p w14:paraId="1BF0518C" w14:textId="7E1BC355" w:rsidR="00B81D01" w:rsidRPr="00952DCF" w:rsidRDefault="00B81D01" w:rsidP="007566FC">
            <w:pPr>
              <w:spacing w:after="0" w:line="360" w:lineRule="auto"/>
              <w:ind w:left="288"/>
              <w:rPr>
                <w:rFonts w:ascii="Times New Roman" w:hAnsi="Times New Roman" w:cs="Times New Roman"/>
                <w:sz w:val="24"/>
                <w:szCs w:val="24"/>
              </w:rPr>
            </w:pPr>
            <w:r w:rsidRPr="00952DCF">
              <w:rPr>
                <w:rFonts w:ascii="Times New Roman" w:hAnsi="Times New Roman" w:cs="Times New Roman"/>
                <w:sz w:val="24"/>
                <w:szCs w:val="24"/>
              </w:rPr>
              <w:t xml:space="preserve">2.3 </w:t>
            </w:r>
            <w:r w:rsidRPr="00952DCF">
              <w:rPr>
                <w:rFonts w:ascii="Times New Roman" w:hAnsi="Times New Roman" w:cs="Times New Roman"/>
                <w:sz w:val="24"/>
                <w:szCs w:val="24"/>
                <w:lang w:val="en-GB"/>
              </w:rPr>
              <w:t xml:space="preserve">Determining </w:t>
            </w:r>
            <w:r w:rsidRPr="00952DCF">
              <w:rPr>
                <w:rFonts w:ascii="Times New Roman" w:hAnsi="Times New Roman" w:cs="Times New Roman"/>
                <w:sz w:val="24"/>
                <w:szCs w:val="24"/>
              </w:rPr>
              <w:t xml:space="preserve">Impact on production of different weather </w:t>
            </w:r>
            <w:r w:rsidR="007566FC" w:rsidRPr="00952DCF">
              <w:rPr>
                <w:rFonts w:ascii="Times New Roman" w:hAnsi="Times New Roman" w:cs="Times New Roman"/>
                <w:sz w:val="24"/>
                <w:szCs w:val="24"/>
              </w:rPr>
              <w:t>and risk</w:t>
            </w:r>
            <w:r w:rsidRPr="00952DCF">
              <w:rPr>
                <w:rFonts w:ascii="Times New Roman" w:hAnsi="Times New Roman" w:cs="Times New Roman"/>
                <w:sz w:val="24"/>
                <w:szCs w:val="24"/>
              </w:rPr>
              <w:t xml:space="preserve"> factors</w:t>
            </w:r>
          </w:p>
          <w:p w14:paraId="6D751676" w14:textId="43BC6CA7" w:rsidR="00B81D01" w:rsidRPr="00952DCF" w:rsidRDefault="00B81D01" w:rsidP="007566FC">
            <w:pPr>
              <w:spacing w:after="0" w:line="360" w:lineRule="auto"/>
              <w:ind w:left="288"/>
              <w:rPr>
                <w:rFonts w:ascii="Times New Roman" w:hAnsi="Times New Roman" w:cs="Times New Roman"/>
                <w:sz w:val="24"/>
                <w:szCs w:val="24"/>
              </w:rPr>
            </w:pPr>
            <w:r w:rsidRPr="00952DCF">
              <w:rPr>
                <w:rFonts w:ascii="Times New Roman" w:hAnsi="Times New Roman" w:cs="Times New Roman"/>
                <w:sz w:val="24"/>
                <w:szCs w:val="24"/>
              </w:rPr>
              <w:t xml:space="preserve">2.4 </w:t>
            </w:r>
            <w:r w:rsidR="007566FC" w:rsidRPr="00952DCF">
              <w:rPr>
                <w:rFonts w:ascii="Times New Roman" w:hAnsi="Times New Roman" w:cs="Times New Roman"/>
                <w:sz w:val="24"/>
                <w:szCs w:val="24"/>
                <w:lang w:val="en-GB"/>
              </w:rPr>
              <w:t>Identifying and</w:t>
            </w:r>
            <w:r w:rsidRPr="00952DCF">
              <w:rPr>
                <w:rFonts w:ascii="Times New Roman" w:hAnsi="Times New Roman" w:cs="Times New Roman"/>
                <w:sz w:val="24"/>
                <w:szCs w:val="24"/>
                <w:lang w:val="en-GB"/>
              </w:rPr>
              <w:t xml:space="preserve"> developing </w:t>
            </w:r>
            <w:r w:rsidRPr="00952DCF">
              <w:rPr>
                <w:rFonts w:ascii="Times New Roman" w:hAnsi="Times New Roman" w:cs="Times New Roman"/>
                <w:sz w:val="24"/>
                <w:szCs w:val="24"/>
              </w:rPr>
              <w:t>qualitative and quantitative risk</w:t>
            </w:r>
            <w:r w:rsidRPr="00952DCF">
              <w:rPr>
                <w:rFonts w:ascii="Times New Roman" w:hAnsi="Times New Roman" w:cs="Times New Roman"/>
                <w:b/>
                <w:sz w:val="24"/>
                <w:szCs w:val="24"/>
              </w:rPr>
              <w:t xml:space="preserve"> </w:t>
            </w:r>
            <w:r w:rsidRPr="00952DCF">
              <w:rPr>
                <w:rFonts w:ascii="Times New Roman" w:hAnsi="Times New Roman" w:cs="Times New Roman"/>
                <w:sz w:val="24"/>
                <w:szCs w:val="24"/>
              </w:rPr>
              <w:t>and opportunities</w:t>
            </w:r>
          </w:p>
          <w:p w14:paraId="3FEBAC52" w14:textId="77777777" w:rsidR="00B81D01" w:rsidRPr="00952DCF" w:rsidRDefault="00B81D01" w:rsidP="007566FC">
            <w:pPr>
              <w:spacing w:after="0" w:line="360" w:lineRule="auto"/>
              <w:ind w:left="288"/>
              <w:rPr>
                <w:rFonts w:ascii="Times New Roman" w:hAnsi="Times New Roman" w:cs="Times New Roman"/>
                <w:b/>
                <w:sz w:val="24"/>
                <w:szCs w:val="24"/>
              </w:rPr>
            </w:pPr>
            <w:r w:rsidRPr="00952DCF">
              <w:rPr>
                <w:rFonts w:ascii="Times New Roman" w:hAnsi="Times New Roman" w:cs="Times New Roman"/>
                <w:sz w:val="24"/>
                <w:szCs w:val="24"/>
              </w:rPr>
              <w:t>2.5 Evaluating importance of weather variability and significant production events</w:t>
            </w:r>
          </w:p>
          <w:p w14:paraId="4F3E9E94" w14:textId="529864A0" w:rsidR="00B81D01" w:rsidRPr="00952DCF" w:rsidRDefault="00B81D01" w:rsidP="007566FC">
            <w:pPr>
              <w:spacing w:after="0" w:line="360" w:lineRule="auto"/>
              <w:ind w:left="669" w:hanging="381"/>
              <w:rPr>
                <w:rFonts w:ascii="Times New Roman" w:hAnsi="Times New Roman" w:cs="Times New Roman"/>
                <w:sz w:val="24"/>
                <w:szCs w:val="24"/>
              </w:rPr>
            </w:pPr>
            <w:r w:rsidRPr="00952DCF">
              <w:rPr>
                <w:rFonts w:ascii="Times New Roman" w:hAnsi="Times New Roman" w:cs="Times New Roman"/>
                <w:sz w:val="24"/>
                <w:szCs w:val="24"/>
              </w:rPr>
              <w:t xml:space="preserve">2.6 </w:t>
            </w:r>
            <w:r w:rsidR="007566FC" w:rsidRPr="00952DCF">
              <w:rPr>
                <w:rFonts w:ascii="Times New Roman" w:hAnsi="Times New Roman" w:cs="Times New Roman"/>
                <w:sz w:val="24"/>
                <w:szCs w:val="24"/>
              </w:rPr>
              <w:t>Outlining tactics</w:t>
            </w:r>
            <w:r w:rsidRPr="00952DCF">
              <w:rPr>
                <w:rFonts w:ascii="Times New Roman" w:hAnsi="Times New Roman" w:cs="Times New Roman"/>
                <w:sz w:val="24"/>
                <w:szCs w:val="24"/>
              </w:rPr>
              <w:t xml:space="preserve"> to address a range of different weather </w:t>
            </w:r>
            <w:r w:rsidR="007566FC" w:rsidRPr="00952DCF">
              <w:rPr>
                <w:rFonts w:ascii="Times New Roman" w:hAnsi="Times New Roman" w:cs="Times New Roman"/>
                <w:sz w:val="24"/>
                <w:szCs w:val="24"/>
              </w:rPr>
              <w:t>variability, production</w:t>
            </w:r>
            <w:r w:rsidRPr="00952DCF">
              <w:rPr>
                <w:rFonts w:ascii="Times New Roman" w:hAnsi="Times New Roman" w:cs="Times New Roman"/>
                <w:sz w:val="24"/>
                <w:szCs w:val="24"/>
              </w:rPr>
              <w:t xml:space="preserve"> risks and opportunities</w:t>
            </w:r>
          </w:p>
          <w:p w14:paraId="305676F9" w14:textId="7810A7BA" w:rsidR="00B81D01" w:rsidRPr="00952DCF" w:rsidRDefault="007566FC" w:rsidP="007566FC">
            <w:pPr>
              <w:spacing w:after="0" w:line="360" w:lineRule="auto"/>
              <w:ind w:left="288"/>
              <w:rPr>
                <w:rFonts w:ascii="Times New Roman" w:hAnsi="Times New Roman" w:cs="Times New Roman"/>
                <w:b/>
                <w:sz w:val="24"/>
                <w:szCs w:val="24"/>
              </w:rPr>
            </w:pPr>
            <w:r w:rsidRPr="00952DCF">
              <w:rPr>
                <w:rFonts w:ascii="Times New Roman" w:hAnsi="Times New Roman" w:cs="Times New Roman"/>
                <w:sz w:val="24"/>
                <w:szCs w:val="24"/>
              </w:rPr>
              <w:t>2.7</w:t>
            </w:r>
            <w:r w:rsidRPr="00952DCF">
              <w:rPr>
                <w:rFonts w:ascii="Times New Roman" w:hAnsi="Times New Roman" w:cs="Times New Roman"/>
                <w:b/>
                <w:sz w:val="24"/>
                <w:szCs w:val="24"/>
              </w:rPr>
              <w:t xml:space="preserve"> </w:t>
            </w:r>
            <w:r w:rsidRPr="007566FC">
              <w:rPr>
                <w:rFonts w:ascii="Times New Roman" w:hAnsi="Times New Roman" w:cs="Times New Roman"/>
                <w:bCs/>
                <w:sz w:val="24"/>
                <w:szCs w:val="24"/>
              </w:rPr>
              <w:t>Identification</w:t>
            </w:r>
            <w:r w:rsidR="00B81D01" w:rsidRPr="00952DCF">
              <w:rPr>
                <w:rFonts w:ascii="Times New Roman" w:hAnsi="Times New Roman" w:cs="Times New Roman"/>
                <w:sz w:val="24"/>
                <w:szCs w:val="24"/>
              </w:rPr>
              <w:t xml:space="preserve"> of contingency options for production and the risk factors </w:t>
            </w:r>
          </w:p>
          <w:p w14:paraId="001EF4D2" w14:textId="31D7F28F" w:rsidR="00B81D01" w:rsidRPr="00952DCF" w:rsidRDefault="00B81D01" w:rsidP="00952DCF">
            <w:pPr>
              <w:autoSpaceDE w:val="0"/>
              <w:autoSpaceDN w:val="0"/>
              <w:adjustRightInd w:val="0"/>
              <w:spacing w:after="0" w:line="360" w:lineRule="auto"/>
              <w:rPr>
                <w:rFonts w:ascii="Times New Roman" w:hAnsi="Times New Roman" w:cs="Times New Roman"/>
                <w:b/>
                <w:sz w:val="24"/>
                <w:szCs w:val="24"/>
              </w:rPr>
            </w:pPr>
            <w:r w:rsidRPr="00952DCF">
              <w:rPr>
                <w:rFonts w:ascii="Times New Roman" w:hAnsi="Times New Roman" w:cs="Times New Roman"/>
                <w:b/>
                <w:bCs/>
                <w:sz w:val="24"/>
                <w:szCs w:val="24"/>
              </w:rPr>
              <w:t>LO3</w:t>
            </w:r>
            <w:r w:rsidRPr="00952DCF">
              <w:rPr>
                <w:rFonts w:ascii="Times New Roman" w:hAnsi="Times New Roman" w:cs="Times New Roman"/>
                <w:b/>
                <w:sz w:val="24"/>
                <w:szCs w:val="24"/>
              </w:rPr>
              <w:t xml:space="preserve">. </w:t>
            </w:r>
            <w:r w:rsidR="007566FC" w:rsidRPr="00952DCF">
              <w:rPr>
                <w:rFonts w:ascii="Times New Roman" w:hAnsi="Times New Roman" w:cs="Times New Roman"/>
                <w:b/>
                <w:sz w:val="24"/>
                <w:szCs w:val="24"/>
                <w:lang w:val="en-GB"/>
              </w:rPr>
              <w:t>Preparing weather</w:t>
            </w:r>
            <w:r w:rsidRPr="00952DCF">
              <w:rPr>
                <w:rFonts w:ascii="Times New Roman" w:hAnsi="Times New Roman" w:cs="Times New Roman"/>
                <w:b/>
                <w:sz w:val="24"/>
                <w:szCs w:val="24"/>
                <w:lang w:val="en-GB"/>
              </w:rPr>
              <w:t xml:space="preserve"> and crop production risk management</w:t>
            </w:r>
          </w:p>
          <w:p w14:paraId="3EA2BEE8" w14:textId="77777777" w:rsidR="00B81D01" w:rsidRPr="00952DCF" w:rsidRDefault="00B81D01" w:rsidP="007566FC">
            <w:pPr>
              <w:numPr>
                <w:ilvl w:val="1"/>
                <w:numId w:val="54"/>
              </w:numPr>
              <w:autoSpaceDE w:val="0"/>
              <w:autoSpaceDN w:val="0"/>
              <w:adjustRightInd w:val="0"/>
              <w:spacing w:after="0" w:line="360" w:lineRule="auto"/>
              <w:ind w:left="669"/>
              <w:rPr>
                <w:rFonts w:ascii="Times New Roman" w:hAnsi="Times New Roman" w:cs="Times New Roman"/>
                <w:sz w:val="24"/>
                <w:szCs w:val="24"/>
              </w:rPr>
            </w:pPr>
            <w:r w:rsidRPr="00952DCF">
              <w:rPr>
                <w:rFonts w:ascii="Times New Roman" w:eastAsia="Calibri" w:hAnsi="Times New Roman" w:cs="Times New Roman"/>
                <w:sz w:val="24"/>
                <w:szCs w:val="24"/>
              </w:rPr>
              <w:lastRenderedPageBreak/>
              <w:t xml:space="preserve"> Collection of </w:t>
            </w:r>
            <w:r w:rsidRPr="00952DCF">
              <w:rPr>
                <w:rFonts w:ascii="Times New Roman" w:hAnsi="Times New Roman" w:cs="Times New Roman"/>
                <w:sz w:val="24"/>
                <w:szCs w:val="24"/>
              </w:rPr>
              <w:t>weather variability and seasonal weather forecasts</w:t>
            </w:r>
          </w:p>
          <w:p w14:paraId="0482A0FB" w14:textId="25BB8557" w:rsidR="00B81D01" w:rsidRPr="00952DCF" w:rsidRDefault="00B81D01" w:rsidP="007566FC">
            <w:pPr>
              <w:numPr>
                <w:ilvl w:val="1"/>
                <w:numId w:val="54"/>
              </w:numPr>
              <w:autoSpaceDE w:val="0"/>
              <w:autoSpaceDN w:val="0"/>
              <w:adjustRightInd w:val="0"/>
              <w:spacing w:after="0" w:line="360" w:lineRule="auto"/>
              <w:ind w:left="669"/>
              <w:rPr>
                <w:rFonts w:ascii="Times New Roman" w:hAnsi="Times New Roman" w:cs="Times New Roman"/>
                <w:sz w:val="24"/>
                <w:szCs w:val="24"/>
              </w:rPr>
            </w:pPr>
            <w:r w:rsidRPr="00952DCF">
              <w:rPr>
                <w:rFonts w:ascii="Times New Roman" w:hAnsi="Times New Roman" w:cs="Times New Roman"/>
                <w:sz w:val="24"/>
                <w:szCs w:val="24"/>
              </w:rPr>
              <w:t xml:space="preserve">Identifying impact of weather and climate phenomena on rainfall, plant growth and </w:t>
            </w:r>
            <w:r w:rsidR="007566FC" w:rsidRPr="00952DCF">
              <w:rPr>
                <w:rFonts w:ascii="Times New Roman" w:hAnsi="Times New Roman" w:cs="Times New Roman"/>
                <w:sz w:val="24"/>
                <w:szCs w:val="24"/>
              </w:rPr>
              <w:t xml:space="preserve">yields </w:t>
            </w:r>
          </w:p>
          <w:p w14:paraId="22665EC1" w14:textId="77777777" w:rsidR="00B81D01" w:rsidRPr="00952DCF" w:rsidRDefault="00B81D01" w:rsidP="007566FC">
            <w:pPr>
              <w:numPr>
                <w:ilvl w:val="1"/>
                <w:numId w:val="54"/>
              </w:numPr>
              <w:autoSpaceDE w:val="0"/>
              <w:autoSpaceDN w:val="0"/>
              <w:adjustRightInd w:val="0"/>
              <w:spacing w:after="0" w:line="360" w:lineRule="auto"/>
              <w:ind w:left="669"/>
              <w:rPr>
                <w:rFonts w:ascii="Times New Roman" w:hAnsi="Times New Roman" w:cs="Times New Roman"/>
                <w:sz w:val="24"/>
                <w:szCs w:val="24"/>
              </w:rPr>
            </w:pPr>
            <w:r w:rsidRPr="00952DCF">
              <w:rPr>
                <w:rFonts w:ascii="Times New Roman" w:hAnsi="Times New Roman" w:cs="Times New Roman"/>
                <w:sz w:val="24"/>
                <w:szCs w:val="24"/>
              </w:rPr>
              <w:t xml:space="preserve"> Calculating financial returns for different strategic options</w:t>
            </w:r>
          </w:p>
          <w:p w14:paraId="4C4DD3FA" w14:textId="77777777" w:rsidR="00B81D01" w:rsidRPr="00952DCF" w:rsidRDefault="00B81D01" w:rsidP="007566FC">
            <w:pPr>
              <w:numPr>
                <w:ilvl w:val="1"/>
                <w:numId w:val="54"/>
              </w:numPr>
              <w:autoSpaceDE w:val="0"/>
              <w:autoSpaceDN w:val="0"/>
              <w:adjustRightInd w:val="0"/>
              <w:spacing w:after="0" w:line="360" w:lineRule="auto"/>
              <w:ind w:left="669"/>
              <w:rPr>
                <w:rFonts w:ascii="Times New Roman" w:hAnsi="Times New Roman" w:cs="Times New Roman"/>
                <w:sz w:val="24"/>
                <w:szCs w:val="24"/>
              </w:rPr>
            </w:pPr>
            <w:r w:rsidRPr="00952DCF">
              <w:rPr>
                <w:rFonts w:ascii="Times New Roman" w:hAnsi="Times New Roman" w:cs="Times New Roman"/>
                <w:sz w:val="24"/>
                <w:szCs w:val="24"/>
              </w:rPr>
              <w:t xml:space="preserve"> Addressing insurance and other options</w:t>
            </w:r>
          </w:p>
          <w:p w14:paraId="60C9EAB2" w14:textId="77777777" w:rsidR="00B81D01" w:rsidRPr="00952DCF" w:rsidRDefault="00B81D01" w:rsidP="007566FC">
            <w:pPr>
              <w:numPr>
                <w:ilvl w:val="1"/>
                <w:numId w:val="54"/>
              </w:numPr>
              <w:autoSpaceDE w:val="0"/>
              <w:autoSpaceDN w:val="0"/>
              <w:adjustRightInd w:val="0"/>
              <w:spacing w:after="0" w:line="360" w:lineRule="auto"/>
              <w:ind w:left="669"/>
              <w:rPr>
                <w:rFonts w:ascii="Times New Roman" w:hAnsi="Times New Roman" w:cs="Times New Roman"/>
                <w:sz w:val="24"/>
                <w:szCs w:val="24"/>
              </w:rPr>
            </w:pPr>
            <w:r w:rsidRPr="00952DCF">
              <w:rPr>
                <w:rFonts w:ascii="Times New Roman" w:hAnsi="Times New Roman" w:cs="Times New Roman"/>
                <w:sz w:val="24"/>
                <w:szCs w:val="24"/>
              </w:rPr>
              <w:t>Addressing major weather risk factors</w:t>
            </w:r>
          </w:p>
          <w:p w14:paraId="3D3D9671" w14:textId="77777777" w:rsidR="00B81D01" w:rsidRPr="00952DCF" w:rsidRDefault="00B81D01" w:rsidP="007566FC">
            <w:pPr>
              <w:numPr>
                <w:ilvl w:val="1"/>
                <w:numId w:val="54"/>
              </w:numPr>
              <w:autoSpaceDE w:val="0"/>
              <w:autoSpaceDN w:val="0"/>
              <w:adjustRightInd w:val="0"/>
              <w:spacing w:after="0" w:line="360" w:lineRule="auto"/>
              <w:ind w:left="669"/>
              <w:rPr>
                <w:rFonts w:ascii="Times New Roman" w:hAnsi="Times New Roman" w:cs="Times New Roman"/>
                <w:sz w:val="24"/>
                <w:szCs w:val="24"/>
              </w:rPr>
            </w:pPr>
            <w:r w:rsidRPr="00952DCF">
              <w:rPr>
                <w:rFonts w:ascii="Times New Roman" w:hAnsi="Times New Roman" w:cs="Times New Roman"/>
                <w:sz w:val="24"/>
                <w:szCs w:val="24"/>
              </w:rPr>
              <w:t xml:space="preserve"> Prediction of impacts on the environment, property value and equity</w:t>
            </w:r>
          </w:p>
          <w:p w14:paraId="7EC1367A" w14:textId="425DC60B" w:rsidR="00B81D01" w:rsidRPr="00952DCF" w:rsidRDefault="00B81D01" w:rsidP="007566FC">
            <w:pPr>
              <w:numPr>
                <w:ilvl w:val="1"/>
                <w:numId w:val="54"/>
              </w:numPr>
              <w:autoSpaceDE w:val="0"/>
              <w:autoSpaceDN w:val="0"/>
              <w:adjustRightInd w:val="0"/>
              <w:spacing w:after="0" w:line="360" w:lineRule="auto"/>
              <w:ind w:left="669"/>
              <w:rPr>
                <w:rFonts w:ascii="Times New Roman" w:hAnsi="Times New Roman" w:cs="Times New Roman"/>
                <w:sz w:val="24"/>
                <w:szCs w:val="24"/>
              </w:rPr>
            </w:pPr>
            <w:r w:rsidRPr="00952DCF">
              <w:rPr>
                <w:rFonts w:ascii="Times New Roman" w:hAnsi="Times New Roman" w:cs="Times New Roman"/>
                <w:sz w:val="24"/>
                <w:szCs w:val="24"/>
              </w:rPr>
              <w:t xml:space="preserve"> </w:t>
            </w:r>
            <w:r w:rsidR="007566FC" w:rsidRPr="00952DCF">
              <w:rPr>
                <w:rFonts w:ascii="Times New Roman" w:hAnsi="Times New Roman" w:cs="Times New Roman"/>
                <w:sz w:val="24"/>
                <w:szCs w:val="24"/>
              </w:rPr>
              <w:t>Reviewing preferred crop</w:t>
            </w:r>
            <w:r w:rsidRPr="00952DCF">
              <w:rPr>
                <w:rFonts w:ascii="Times New Roman" w:hAnsi="Times New Roman" w:cs="Times New Roman"/>
                <w:sz w:val="24"/>
                <w:szCs w:val="24"/>
              </w:rPr>
              <w:t xml:space="preserve"> production, weather risks or alternative solution </w:t>
            </w:r>
          </w:p>
          <w:p w14:paraId="5553E6D2" w14:textId="24399D86" w:rsidR="00B81D01" w:rsidRPr="00952DCF" w:rsidRDefault="00B81D01" w:rsidP="007566FC">
            <w:pPr>
              <w:numPr>
                <w:ilvl w:val="1"/>
                <w:numId w:val="54"/>
              </w:numPr>
              <w:autoSpaceDE w:val="0"/>
              <w:autoSpaceDN w:val="0"/>
              <w:adjustRightInd w:val="0"/>
              <w:spacing w:after="0" w:line="360" w:lineRule="auto"/>
              <w:ind w:left="669"/>
              <w:rPr>
                <w:rFonts w:ascii="Times New Roman" w:hAnsi="Times New Roman" w:cs="Times New Roman"/>
                <w:sz w:val="24"/>
                <w:szCs w:val="24"/>
              </w:rPr>
            </w:pPr>
            <w:r w:rsidRPr="00952DCF">
              <w:rPr>
                <w:rFonts w:ascii="Times New Roman" w:hAnsi="Times New Roman" w:cs="Times New Roman"/>
                <w:sz w:val="24"/>
                <w:szCs w:val="24"/>
              </w:rPr>
              <w:t xml:space="preserve"> Presentation of </w:t>
            </w:r>
            <w:r w:rsidR="007566FC" w:rsidRPr="00952DCF">
              <w:rPr>
                <w:rFonts w:ascii="Times New Roman" w:hAnsi="Times New Roman" w:cs="Times New Roman"/>
                <w:sz w:val="24"/>
                <w:szCs w:val="24"/>
              </w:rPr>
              <w:t>planned solution</w:t>
            </w:r>
            <w:r w:rsidRPr="00952DCF">
              <w:rPr>
                <w:rFonts w:ascii="Times New Roman" w:hAnsi="Times New Roman" w:cs="Times New Roman"/>
                <w:sz w:val="24"/>
                <w:szCs w:val="24"/>
              </w:rPr>
              <w:t xml:space="preserve"> </w:t>
            </w:r>
            <w:r w:rsidR="007566FC" w:rsidRPr="00952DCF">
              <w:rPr>
                <w:rFonts w:ascii="Times New Roman" w:hAnsi="Times New Roman" w:cs="Times New Roman"/>
                <w:sz w:val="24"/>
                <w:szCs w:val="24"/>
              </w:rPr>
              <w:t>to crop</w:t>
            </w:r>
            <w:r w:rsidRPr="00952DCF">
              <w:rPr>
                <w:rFonts w:ascii="Times New Roman" w:hAnsi="Times New Roman" w:cs="Times New Roman"/>
                <w:sz w:val="24"/>
                <w:szCs w:val="24"/>
              </w:rPr>
              <w:t xml:space="preserve"> with variable weather and crop production risk management</w:t>
            </w:r>
          </w:p>
          <w:p w14:paraId="0ECAF3EA" w14:textId="77777777" w:rsidR="00B81D01" w:rsidRPr="00952DCF" w:rsidRDefault="00B81D01" w:rsidP="007566FC">
            <w:pPr>
              <w:numPr>
                <w:ilvl w:val="1"/>
                <w:numId w:val="54"/>
              </w:numPr>
              <w:autoSpaceDE w:val="0"/>
              <w:autoSpaceDN w:val="0"/>
              <w:adjustRightInd w:val="0"/>
              <w:spacing w:after="0" w:line="360" w:lineRule="auto"/>
              <w:ind w:left="669"/>
              <w:rPr>
                <w:rFonts w:ascii="Times New Roman" w:hAnsi="Times New Roman" w:cs="Times New Roman"/>
                <w:sz w:val="24"/>
                <w:szCs w:val="24"/>
              </w:rPr>
            </w:pPr>
            <w:r w:rsidRPr="00952DCF">
              <w:rPr>
                <w:rFonts w:ascii="Times New Roman" w:hAnsi="Times New Roman" w:cs="Times New Roman"/>
                <w:sz w:val="24"/>
                <w:szCs w:val="24"/>
              </w:rPr>
              <w:t xml:space="preserve"> Principles of decision-making based on the variable weather and seasonal climate forecasts</w:t>
            </w:r>
          </w:p>
        </w:tc>
      </w:tr>
      <w:tr w:rsidR="00952DCF" w:rsidRPr="00952DCF" w14:paraId="4D2319C6" w14:textId="77777777" w:rsidTr="00AF128F">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50D316EB" w14:textId="77777777" w:rsidR="00B81D01" w:rsidRPr="00952DCF" w:rsidRDefault="00B81D01" w:rsidP="00952DCF">
            <w:pPr>
              <w:spacing w:after="0" w:line="360" w:lineRule="auto"/>
              <w:rPr>
                <w:rFonts w:ascii="Times New Roman" w:hAnsi="Times New Roman" w:cs="Times New Roman"/>
                <w:sz w:val="24"/>
                <w:szCs w:val="24"/>
              </w:rPr>
            </w:pPr>
            <w:r w:rsidRPr="00952DCF">
              <w:rPr>
                <w:rFonts w:ascii="Times New Roman" w:hAnsi="Times New Roman" w:cs="Times New Roman"/>
                <w:b/>
                <w:sz w:val="24"/>
                <w:szCs w:val="24"/>
              </w:rPr>
              <w:lastRenderedPageBreak/>
              <w:t>LEARNING METHODS:</w:t>
            </w:r>
          </w:p>
        </w:tc>
      </w:tr>
      <w:tr w:rsidR="00952DCF" w:rsidRPr="00952DCF" w14:paraId="73066BAC" w14:textId="77777777" w:rsidTr="00AF128F">
        <w:trPr>
          <w:trHeight w:val="395"/>
        </w:trPr>
        <w:tc>
          <w:tcPr>
            <w:tcW w:w="9630" w:type="dxa"/>
            <w:tcBorders>
              <w:top w:val="single" w:sz="4" w:space="0" w:color="auto"/>
              <w:left w:val="double" w:sz="4" w:space="0" w:color="auto"/>
              <w:bottom w:val="single" w:sz="4" w:space="0" w:color="auto"/>
              <w:right w:val="double" w:sz="4" w:space="0" w:color="auto"/>
            </w:tcBorders>
          </w:tcPr>
          <w:p w14:paraId="56A0AA0E" w14:textId="77777777" w:rsidR="00B81D01" w:rsidRPr="00952DCF" w:rsidRDefault="00B81D01" w:rsidP="00952DCF">
            <w:pPr>
              <w:numPr>
                <w:ilvl w:val="0"/>
                <w:numId w:val="4"/>
              </w:numPr>
              <w:spacing w:after="0" w:line="360" w:lineRule="auto"/>
              <w:ind w:left="525"/>
              <w:rPr>
                <w:rFonts w:ascii="Times New Roman" w:hAnsi="Times New Roman" w:cs="Times New Roman"/>
                <w:sz w:val="24"/>
                <w:szCs w:val="24"/>
                <w:lang w:val="fr-FR"/>
              </w:rPr>
            </w:pPr>
            <w:r w:rsidRPr="00952DCF">
              <w:rPr>
                <w:rFonts w:ascii="Times New Roman" w:hAnsi="Times New Roman" w:cs="Times New Roman"/>
                <w:sz w:val="24"/>
                <w:szCs w:val="24"/>
                <w:lang w:val="fr-FR"/>
              </w:rPr>
              <w:t>Lecture and Discussion</w:t>
            </w:r>
          </w:p>
          <w:p w14:paraId="6CA8AEDA" w14:textId="77777777" w:rsidR="00B81D01" w:rsidRPr="00952DCF" w:rsidRDefault="00B81D01" w:rsidP="00952DCF">
            <w:pPr>
              <w:numPr>
                <w:ilvl w:val="0"/>
                <w:numId w:val="4"/>
              </w:numPr>
              <w:spacing w:after="0" w:line="360" w:lineRule="auto"/>
              <w:ind w:left="525"/>
              <w:rPr>
                <w:rFonts w:ascii="Times New Roman" w:hAnsi="Times New Roman" w:cs="Times New Roman"/>
                <w:sz w:val="24"/>
                <w:szCs w:val="24"/>
                <w:lang w:val="fr-FR"/>
              </w:rPr>
            </w:pPr>
            <w:proofErr w:type="spellStart"/>
            <w:r w:rsidRPr="00952DCF">
              <w:rPr>
                <w:rFonts w:ascii="Times New Roman" w:hAnsi="Times New Roman" w:cs="Times New Roman"/>
                <w:sz w:val="24"/>
                <w:szCs w:val="24"/>
                <w:lang w:val="fr-FR"/>
              </w:rPr>
              <w:t>Demonstration</w:t>
            </w:r>
            <w:proofErr w:type="spellEnd"/>
          </w:p>
          <w:p w14:paraId="1E48E43F" w14:textId="77777777" w:rsidR="00B81D01" w:rsidRPr="00952DCF" w:rsidRDefault="00B81D01" w:rsidP="00952DCF">
            <w:pPr>
              <w:numPr>
                <w:ilvl w:val="0"/>
                <w:numId w:val="4"/>
              </w:numPr>
              <w:spacing w:after="0" w:line="360" w:lineRule="auto"/>
              <w:ind w:left="525"/>
              <w:rPr>
                <w:rFonts w:ascii="Times New Roman" w:hAnsi="Times New Roman" w:cs="Times New Roman"/>
                <w:sz w:val="24"/>
                <w:szCs w:val="24"/>
                <w:lang w:val="fr-FR"/>
              </w:rPr>
            </w:pPr>
            <w:r w:rsidRPr="00952DCF">
              <w:rPr>
                <w:rFonts w:ascii="Times New Roman" w:hAnsi="Times New Roman" w:cs="Times New Roman"/>
                <w:sz w:val="24"/>
                <w:szCs w:val="24"/>
                <w:lang w:val="fr-FR"/>
              </w:rPr>
              <w:t>Simulation</w:t>
            </w:r>
          </w:p>
          <w:p w14:paraId="6D6912E2" w14:textId="77777777" w:rsidR="00B81D01" w:rsidRPr="00952DCF" w:rsidRDefault="00B81D01" w:rsidP="00952DCF">
            <w:pPr>
              <w:numPr>
                <w:ilvl w:val="0"/>
                <w:numId w:val="4"/>
              </w:numPr>
              <w:spacing w:after="0" w:line="360" w:lineRule="auto"/>
              <w:ind w:left="525"/>
              <w:rPr>
                <w:rFonts w:ascii="Times New Roman" w:hAnsi="Times New Roman" w:cs="Times New Roman"/>
                <w:sz w:val="24"/>
                <w:szCs w:val="24"/>
                <w:lang w:val="fr-FR"/>
              </w:rPr>
            </w:pPr>
            <w:proofErr w:type="spellStart"/>
            <w:r w:rsidRPr="00952DCF">
              <w:rPr>
                <w:rFonts w:ascii="Times New Roman" w:hAnsi="Times New Roman" w:cs="Times New Roman"/>
                <w:sz w:val="24"/>
                <w:szCs w:val="24"/>
                <w:lang w:val="fr-FR"/>
              </w:rPr>
              <w:t>Role</w:t>
            </w:r>
            <w:proofErr w:type="spellEnd"/>
            <w:r w:rsidRPr="00952DCF">
              <w:rPr>
                <w:rFonts w:ascii="Times New Roman" w:hAnsi="Times New Roman" w:cs="Times New Roman"/>
                <w:sz w:val="24"/>
                <w:szCs w:val="24"/>
                <w:lang w:val="fr-FR"/>
              </w:rPr>
              <w:t xml:space="preserve"> </w:t>
            </w:r>
            <w:proofErr w:type="spellStart"/>
            <w:r w:rsidRPr="00952DCF">
              <w:rPr>
                <w:rFonts w:ascii="Times New Roman" w:hAnsi="Times New Roman" w:cs="Times New Roman"/>
                <w:sz w:val="24"/>
                <w:szCs w:val="24"/>
                <w:lang w:val="fr-FR"/>
              </w:rPr>
              <w:t>playing</w:t>
            </w:r>
            <w:proofErr w:type="spellEnd"/>
          </w:p>
        </w:tc>
      </w:tr>
      <w:tr w:rsidR="00952DCF" w:rsidRPr="00952DCF" w14:paraId="1B70A546" w14:textId="77777777" w:rsidTr="00AF128F">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585DA430" w14:textId="77777777" w:rsidR="00B81D01" w:rsidRPr="00952DCF" w:rsidRDefault="00B81D01"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ASSESSMENT METHODS:</w:t>
            </w:r>
          </w:p>
        </w:tc>
      </w:tr>
      <w:tr w:rsidR="00952DCF" w:rsidRPr="00952DCF" w14:paraId="7F2DE034" w14:textId="77777777" w:rsidTr="00AF128F">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4B812E1E" w14:textId="77777777" w:rsidR="00B81D01" w:rsidRPr="00952DCF" w:rsidRDefault="00B81D01" w:rsidP="00952DCF">
            <w:pPr>
              <w:numPr>
                <w:ilvl w:val="0"/>
                <w:numId w:val="4"/>
              </w:numPr>
              <w:spacing w:after="0" w:line="360" w:lineRule="auto"/>
              <w:ind w:left="525"/>
              <w:rPr>
                <w:rFonts w:ascii="Times New Roman" w:eastAsia="Calibri" w:hAnsi="Times New Roman" w:cs="Times New Roman"/>
                <w:sz w:val="24"/>
                <w:szCs w:val="24"/>
              </w:rPr>
            </w:pPr>
            <w:r w:rsidRPr="00952DCF">
              <w:rPr>
                <w:rFonts w:ascii="Times New Roman" w:eastAsia="Calibri" w:hAnsi="Times New Roman" w:cs="Times New Roman"/>
                <w:sz w:val="24"/>
                <w:szCs w:val="24"/>
              </w:rPr>
              <w:t>Written test with Oral questioning</w:t>
            </w:r>
          </w:p>
          <w:p w14:paraId="35D31DE0" w14:textId="77777777" w:rsidR="00B81D01" w:rsidRPr="00952DCF" w:rsidRDefault="00B81D01" w:rsidP="00952DCF">
            <w:pPr>
              <w:numPr>
                <w:ilvl w:val="0"/>
                <w:numId w:val="4"/>
              </w:numPr>
              <w:spacing w:after="0" w:line="360" w:lineRule="auto"/>
              <w:ind w:left="525"/>
              <w:rPr>
                <w:rFonts w:ascii="Times New Roman" w:eastAsia="Calibri" w:hAnsi="Times New Roman" w:cs="Times New Roman"/>
                <w:sz w:val="24"/>
                <w:szCs w:val="24"/>
              </w:rPr>
            </w:pPr>
            <w:r w:rsidRPr="00952DCF">
              <w:rPr>
                <w:rFonts w:ascii="Times New Roman" w:eastAsia="Calibri" w:hAnsi="Times New Roman" w:cs="Times New Roman"/>
                <w:sz w:val="24"/>
                <w:szCs w:val="24"/>
              </w:rPr>
              <w:t>Practical demonstration</w:t>
            </w:r>
          </w:p>
        </w:tc>
      </w:tr>
    </w:tbl>
    <w:p w14:paraId="739F5CDE" w14:textId="77777777" w:rsidR="007566FC" w:rsidRDefault="007566FC">
      <w:r>
        <w:br w:type="page"/>
      </w:r>
    </w:p>
    <w:tbl>
      <w:tblPr>
        <w:tblW w:w="9871"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540"/>
        <w:gridCol w:w="2011"/>
        <w:gridCol w:w="3683"/>
        <w:gridCol w:w="1020"/>
        <w:gridCol w:w="2073"/>
        <w:gridCol w:w="544"/>
      </w:tblGrid>
      <w:tr w:rsidR="007566FC" w:rsidRPr="00952DCF" w14:paraId="48E2E604" w14:textId="77777777" w:rsidTr="00980938">
        <w:trPr>
          <w:trHeight w:val="429"/>
        </w:trPr>
        <w:tc>
          <w:tcPr>
            <w:tcW w:w="9871" w:type="dxa"/>
            <w:gridSpan w:val="6"/>
            <w:tcBorders>
              <w:top w:val="single" w:sz="4" w:space="0" w:color="auto"/>
              <w:left w:val="double" w:sz="4" w:space="0" w:color="auto"/>
              <w:bottom w:val="single" w:sz="4" w:space="0" w:color="auto"/>
              <w:right w:val="double" w:sz="4" w:space="0" w:color="auto"/>
            </w:tcBorders>
            <w:shd w:val="clear" w:color="auto" w:fill="auto"/>
          </w:tcPr>
          <w:p w14:paraId="1DFF362F" w14:textId="515CE3E3" w:rsidR="00B81D01" w:rsidRPr="00952DCF" w:rsidRDefault="00B81D01" w:rsidP="007566FC">
            <w:pPr>
              <w:spacing w:after="0" w:line="360" w:lineRule="auto"/>
              <w:rPr>
                <w:rFonts w:ascii="Times New Roman" w:eastAsia="Calibri" w:hAnsi="Times New Roman" w:cs="Times New Roman"/>
                <w:b/>
                <w:sz w:val="24"/>
                <w:szCs w:val="24"/>
              </w:rPr>
            </w:pPr>
            <w:r w:rsidRPr="00952DCF">
              <w:rPr>
                <w:rFonts w:ascii="Times New Roman" w:eastAsia="Calibri" w:hAnsi="Times New Roman" w:cs="Times New Roman"/>
                <w:b/>
                <w:sz w:val="24"/>
                <w:szCs w:val="24"/>
              </w:rPr>
              <w:lastRenderedPageBreak/>
              <w:t>ASSESSMENT CRITERIA:</w:t>
            </w:r>
          </w:p>
          <w:p w14:paraId="62CE7653" w14:textId="77777777" w:rsidR="00B81D01" w:rsidRPr="00952DCF" w:rsidRDefault="00B81D01" w:rsidP="007566FC">
            <w:pPr>
              <w:spacing w:after="0" w:line="360" w:lineRule="auto"/>
              <w:rPr>
                <w:rFonts w:ascii="Times New Roman" w:eastAsia="Calibri" w:hAnsi="Times New Roman" w:cs="Times New Roman"/>
                <w:b/>
                <w:sz w:val="24"/>
                <w:szCs w:val="24"/>
              </w:rPr>
            </w:pPr>
            <w:r w:rsidRPr="00952DCF">
              <w:rPr>
                <w:rFonts w:ascii="Times New Roman" w:eastAsia="Calibri" w:hAnsi="Times New Roman" w:cs="Times New Roman"/>
                <w:b/>
                <w:sz w:val="24"/>
                <w:szCs w:val="24"/>
              </w:rPr>
              <w:t>LO.1 Assess weather and production data</w:t>
            </w:r>
          </w:p>
          <w:p w14:paraId="259E3269" w14:textId="77777777" w:rsidR="00B81D01" w:rsidRPr="00952DCF" w:rsidRDefault="00B81D01" w:rsidP="00952DCF">
            <w:pPr>
              <w:numPr>
                <w:ilvl w:val="0"/>
                <w:numId w:val="56"/>
              </w:numPr>
              <w:tabs>
                <w:tab w:val="num" w:pos="522"/>
              </w:tabs>
              <w:spacing w:after="0" w:line="360" w:lineRule="auto"/>
              <w:ind w:left="587"/>
              <w:rPr>
                <w:rFonts w:ascii="Times New Roman" w:eastAsia="Calibri" w:hAnsi="Times New Roman" w:cs="Times New Roman"/>
                <w:sz w:val="24"/>
                <w:szCs w:val="24"/>
              </w:rPr>
            </w:pPr>
            <w:r w:rsidRPr="00952DCF">
              <w:rPr>
                <w:rFonts w:ascii="Times New Roman" w:eastAsia="Calibri" w:hAnsi="Times New Roman" w:cs="Times New Roman"/>
                <w:sz w:val="24"/>
                <w:szCs w:val="24"/>
              </w:rPr>
              <w:t>Historical weather data is obtained and interpreted from a range of sources.</w:t>
            </w:r>
          </w:p>
          <w:p w14:paraId="41009AF8" w14:textId="77777777" w:rsidR="00B81D01" w:rsidRPr="00952DCF" w:rsidRDefault="00B81D01" w:rsidP="00952DCF">
            <w:pPr>
              <w:numPr>
                <w:ilvl w:val="0"/>
                <w:numId w:val="56"/>
              </w:numPr>
              <w:tabs>
                <w:tab w:val="num" w:pos="522"/>
              </w:tabs>
              <w:spacing w:after="0" w:line="360" w:lineRule="auto"/>
              <w:ind w:left="587"/>
              <w:rPr>
                <w:rFonts w:ascii="Times New Roman" w:eastAsia="Calibri" w:hAnsi="Times New Roman" w:cs="Times New Roman"/>
                <w:sz w:val="24"/>
                <w:szCs w:val="24"/>
              </w:rPr>
            </w:pPr>
            <w:r w:rsidRPr="00952DCF">
              <w:rPr>
                <w:rFonts w:ascii="Times New Roman" w:eastAsia="Calibri" w:hAnsi="Times New Roman" w:cs="Times New Roman"/>
                <w:sz w:val="24"/>
                <w:szCs w:val="24"/>
              </w:rPr>
              <w:t>Weather and crop production risk factors are identified.</w:t>
            </w:r>
          </w:p>
          <w:p w14:paraId="4F45F81B" w14:textId="77777777" w:rsidR="00B81D01" w:rsidRPr="00952DCF" w:rsidRDefault="00B81D01" w:rsidP="00952DCF">
            <w:pPr>
              <w:numPr>
                <w:ilvl w:val="0"/>
                <w:numId w:val="56"/>
              </w:numPr>
              <w:tabs>
                <w:tab w:val="num" w:pos="522"/>
              </w:tabs>
              <w:spacing w:after="0" w:line="360" w:lineRule="auto"/>
              <w:ind w:left="587"/>
              <w:rPr>
                <w:rFonts w:ascii="Times New Roman" w:eastAsia="Calibri" w:hAnsi="Times New Roman" w:cs="Times New Roman"/>
                <w:sz w:val="24"/>
                <w:szCs w:val="24"/>
              </w:rPr>
            </w:pPr>
            <w:r w:rsidRPr="00952DCF">
              <w:rPr>
                <w:rFonts w:ascii="Times New Roman" w:eastAsia="Calibri" w:hAnsi="Times New Roman" w:cs="Times New Roman"/>
                <w:sz w:val="24"/>
                <w:szCs w:val="24"/>
              </w:rPr>
              <w:t>Information on normal and significant weather events and their impact on natural and rural system are collected.</w:t>
            </w:r>
          </w:p>
          <w:p w14:paraId="4A4BFFBF" w14:textId="77777777" w:rsidR="00B81D01" w:rsidRPr="00952DCF" w:rsidRDefault="00B81D01" w:rsidP="00952DCF">
            <w:pPr>
              <w:numPr>
                <w:ilvl w:val="0"/>
                <w:numId w:val="56"/>
              </w:numPr>
              <w:tabs>
                <w:tab w:val="num" w:pos="522"/>
              </w:tabs>
              <w:spacing w:after="0" w:line="360" w:lineRule="auto"/>
              <w:ind w:left="587"/>
              <w:rPr>
                <w:rFonts w:ascii="Times New Roman" w:eastAsia="Calibri" w:hAnsi="Times New Roman" w:cs="Times New Roman"/>
                <w:sz w:val="24"/>
                <w:szCs w:val="24"/>
              </w:rPr>
            </w:pPr>
            <w:r w:rsidRPr="00952DCF">
              <w:rPr>
                <w:rFonts w:ascii="Times New Roman" w:eastAsia="Calibri" w:hAnsi="Times New Roman" w:cs="Times New Roman"/>
                <w:sz w:val="24"/>
                <w:szCs w:val="24"/>
              </w:rPr>
              <w:t>Current and historical property and crop production situation is detailed according to sector guidelines.</w:t>
            </w:r>
          </w:p>
          <w:p w14:paraId="609F175B" w14:textId="77777777" w:rsidR="00B81D01" w:rsidRPr="00952DCF" w:rsidRDefault="00B81D01" w:rsidP="00952DCF">
            <w:pPr>
              <w:numPr>
                <w:ilvl w:val="0"/>
                <w:numId w:val="56"/>
              </w:numPr>
              <w:tabs>
                <w:tab w:val="num" w:pos="522"/>
              </w:tabs>
              <w:spacing w:after="0" w:line="360" w:lineRule="auto"/>
              <w:ind w:left="587"/>
              <w:rPr>
                <w:rFonts w:ascii="Times New Roman" w:eastAsia="Calibri" w:hAnsi="Times New Roman" w:cs="Times New Roman"/>
                <w:sz w:val="24"/>
                <w:szCs w:val="24"/>
              </w:rPr>
            </w:pPr>
            <w:r w:rsidRPr="00952DCF">
              <w:rPr>
                <w:rFonts w:ascii="Times New Roman" w:eastAsia="Calibri" w:hAnsi="Times New Roman" w:cs="Times New Roman"/>
                <w:sz w:val="24"/>
                <w:szCs w:val="24"/>
              </w:rPr>
              <w:t>Short- and long-term sector goals are reviewed.</w:t>
            </w:r>
          </w:p>
          <w:p w14:paraId="524FD726" w14:textId="77777777" w:rsidR="00B81D01" w:rsidRPr="00952DCF" w:rsidRDefault="00B81D01" w:rsidP="00952DCF">
            <w:pPr>
              <w:numPr>
                <w:ilvl w:val="0"/>
                <w:numId w:val="56"/>
              </w:numPr>
              <w:tabs>
                <w:tab w:val="num" w:pos="522"/>
              </w:tabs>
              <w:spacing w:after="0" w:line="360" w:lineRule="auto"/>
              <w:ind w:left="587"/>
              <w:rPr>
                <w:rFonts w:ascii="Times New Roman" w:eastAsia="Calibri" w:hAnsi="Times New Roman" w:cs="Times New Roman"/>
                <w:sz w:val="24"/>
                <w:szCs w:val="24"/>
              </w:rPr>
            </w:pPr>
            <w:r w:rsidRPr="00952DCF">
              <w:rPr>
                <w:rFonts w:ascii="Times New Roman" w:eastAsia="Calibri" w:hAnsi="Times New Roman" w:cs="Times New Roman"/>
                <w:sz w:val="24"/>
                <w:szCs w:val="24"/>
              </w:rPr>
              <w:t>Weather and production data is sourced, presented and updated according to sector requirements.</w:t>
            </w:r>
          </w:p>
          <w:p w14:paraId="5BFDA585" w14:textId="60806DD1" w:rsidR="00B81D01" w:rsidRPr="00952DCF" w:rsidRDefault="00B81D01" w:rsidP="007566FC">
            <w:pPr>
              <w:spacing w:after="0" w:line="360" w:lineRule="auto"/>
              <w:rPr>
                <w:rFonts w:ascii="Times New Roman" w:eastAsia="Calibri" w:hAnsi="Times New Roman" w:cs="Times New Roman"/>
                <w:b/>
                <w:sz w:val="24"/>
                <w:szCs w:val="24"/>
              </w:rPr>
            </w:pPr>
            <w:r w:rsidRPr="00952DCF">
              <w:rPr>
                <w:rFonts w:ascii="Times New Roman" w:eastAsia="Calibri" w:hAnsi="Times New Roman" w:cs="Times New Roman"/>
                <w:b/>
                <w:sz w:val="24"/>
                <w:szCs w:val="24"/>
              </w:rPr>
              <w:t xml:space="preserve">LO.2 </w:t>
            </w:r>
            <w:r w:rsidR="00980938" w:rsidRPr="00952DCF">
              <w:rPr>
                <w:rFonts w:ascii="Times New Roman" w:eastAsia="Calibri" w:hAnsi="Times New Roman" w:cs="Times New Roman"/>
                <w:b/>
                <w:sz w:val="24"/>
                <w:szCs w:val="24"/>
              </w:rPr>
              <w:t>Identify weather</w:t>
            </w:r>
            <w:r w:rsidRPr="00952DCF">
              <w:rPr>
                <w:rFonts w:ascii="Times New Roman" w:eastAsia="Calibri" w:hAnsi="Times New Roman" w:cs="Times New Roman"/>
                <w:b/>
                <w:sz w:val="24"/>
                <w:szCs w:val="24"/>
              </w:rPr>
              <w:t xml:space="preserve"> and crop production data risk and opportunities</w:t>
            </w:r>
          </w:p>
          <w:p w14:paraId="2CC3BB8E" w14:textId="77777777" w:rsidR="00B81D01" w:rsidRPr="00952DCF" w:rsidRDefault="00B81D01" w:rsidP="00952DCF">
            <w:pPr>
              <w:numPr>
                <w:ilvl w:val="0"/>
                <w:numId w:val="55"/>
              </w:num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Forecasted chances of seasonal weather data are collected and feedback given.</w:t>
            </w:r>
          </w:p>
          <w:p w14:paraId="6BFF0110" w14:textId="77777777" w:rsidR="00B81D01" w:rsidRPr="00952DCF" w:rsidRDefault="00B81D01" w:rsidP="00952DCF">
            <w:pPr>
              <w:numPr>
                <w:ilvl w:val="0"/>
                <w:numId w:val="55"/>
              </w:num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Weather opportunity risks are identified.</w:t>
            </w:r>
          </w:p>
          <w:p w14:paraId="30D8B1C8" w14:textId="77777777" w:rsidR="00B81D01" w:rsidRPr="00952DCF" w:rsidRDefault="00B81D01" w:rsidP="00952DCF">
            <w:pPr>
              <w:numPr>
                <w:ilvl w:val="0"/>
                <w:numId w:val="55"/>
              </w:num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Impact on production of different weather and production risk factors are determined according to sector requirements.</w:t>
            </w:r>
          </w:p>
          <w:p w14:paraId="04291FF3" w14:textId="77777777" w:rsidR="00B81D01" w:rsidRPr="00952DCF" w:rsidRDefault="00B81D01" w:rsidP="00952DCF">
            <w:pPr>
              <w:numPr>
                <w:ilvl w:val="0"/>
                <w:numId w:val="55"/>
              </w:num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Qualitative and quantitative risk and opportunity factors are identified and developed.</w:t>
            </w:r>
          </w:p>
          <w:p w14:paraId="38BB5C09" w14:textId="77777777" w:rsidR="00B81D01" w:rsidRPr="00952DCF" w:rsidRDefault="00B81D01" w:rsidP="00952DCF">
            <w:pPr>
              <w:numPr>
                <w:ilvl w:val="0"/>
                <w:numId w:val="55"/>
              </w:num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Importance of weather variability and significant production events is evaluated.</w:t>
            </w:r>
          </w:p>
          <w:p w14:paraId="06C685F0" w14:textId="77777777" w:rsidR="00B81D01" w:rsidRPr="00952DCF" w:rsidRDefault="00B81D01" w:rsidP="00952DCF">
            <w:pPr>
              <w:numPr>
                <w:ilvl w:val="0"/>
                <w:numId w:val="55"/>
              </w:num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Tactics to address a range of different weather variability and production risks and opportunities are outlined according to sector requirements</w:t>
            </w:r>
          </w:p>
          <w:p w14:paraId="090CF24D" w14:textId="77777777" w:rsidR="00B81D01" w:rsidRPr="00952DCF" w:rsidRDefault="00B81D01" w:rsidP="00952DCF">
            <w:pPr>
              <w:numPr>
                <w:ilvl w:val="0"/>
                <w:numId w:val="55"/>
              </w:num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Contingency options for production and the risk factors are identified.</w:t>
            </w:r>
          </w:p>
          <w:p w14:paraId="50B82A98" w14:textId="77777777" w:rsidR="00B81D01" w:rsidRPr="00952DCF" w:rsidRDefault="00B81D01" w:rsidP="007566FC">
            <w:pPr>
              <w:spacing w:after="0" w:line="360" w:lineRule="auto"/>
              <w:rPr>
                <w:rFonts w:ascii="Times New Roman" w:eastAsia="Calibri" w:hAnsi="Times New Roman" w:cs="Times New Roman"/>
                <w:b/>
                <w:sz w:val="24"/>
                <w:szCs w:val="24"/>
              </w:rPr>
            </w:pPr>
            <w:r w:rsidRPr="00952DCF">
              <w:rPr>
                <w:rFonts w:ascii="Times New Roman" w:eastAsia="Calibri" w:hAnsi="Times New Roman" w:cs="Times New Roman"/>
                <w:b/>
                <w:sz w:val="24"/>
                <w:szCs w:val="24"/>
              </w:rPr>
              <w:t>LO.3 Prepare weather and crop production risk</w:t>
            </w:r>
          </w:p>
          <w:p w14:paraId="4446F304" w14:textId="77777777" w:rsidR="00B81D01" w:rsidRPr="00952DCF" w:rsidRDefault="00B81D01" w:rsidP="00952DCF">
            <w:pPr>
              <w:numPr>
                <w:ilvl w:val="0"/>
                <w:numId w:val="55"/>
              </w:num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Weather variability and seasonal weather forecasts are collected.</w:t>
            </w:r>
          </w:p>
          <w:p w14:paraId="70E5CC92" w14:textId="77777777" w:rsidR="00B81D01" w:rsidRPr="00952DCF" w:rsidRDefault="00B81D01" w:rsidP="00952DCF">
            <w:pPr>
              <w:numPr>
                <w:ilvl w:val="0"/>
                <w:numId w:val="55"/>
              </w:num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Insurance and other options are addressed.</w:t>
            </w:r>
          </w:p>
          <w:p w14:paraId="3AE6015D" w14:textId="77777777" w:rsidR="00B81D01" w:rsidRPr="00952DCF" w:rsidRDefault="00B81D01" w:rsidP="00952DCF">
            <w:pPr>
              <w:numPr>
                <w:ilvl w:val="0"/>
                <w:numId w:val="55"/>
              </w:num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Major weather risk factors are addressed.</w:t>
            </w:r>
          </w:p>
          <w:p w14:paraId="24CF1E3C" w14:textId="77777777" w:rsidR="00B81D01" w:rsidRPr="00952DCF" w:rsidRDefault="00B81D01" w:rsidP="00952DCF">
            <w:pPr>
              <w:numPr>
                <w:ilvl w:val="0"/>
                <w:numId w:val="55"/>
              </w:num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Impacts on the environment, property value and equity are predicted.</w:t>
            </w:r>
          </w:p>
          <w:p w14:paraId="38C7A848" w14:textId="77777777" w:rsidR="00B81D01" w:rsidRPr="00952DCF" w:rsidRDefault="00B81D01" w:rsidP="00952DCF">
            <w:pPr>
              <w:numPr>
                <w:ilvl w:val="0"/>
                <w:numId w:val="55"/>
              </w:num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Preferred crop production, weather risks or alternative solution are reviewed, and options selected </w:t>
            </w:r>
          </w:p>
          <w:p w14:paraId="5E8FACBE" w14:textId="77777777" w:rsidR="00B81D01" w:rsidRPr="00952DCF" w:rsidRDefault="00B81D01" w:rsidP="00952DCF">
            <w:pPr>
              <w:numPr>
                <w:ilvl w:val="0"/>
                <w:numId w:val="55"/>
              </w:numPr>
              <w:spacing w:after="0" w:line="360" w:lineRule="auto"/>
              <w:rPr>
                <w:rFonts w:ascii="Times New Roman" w:eastAsia="Calibri" w:hAnsi="Times New Roman" w:cs="Times New Roman"/>
                <w:sz w:val="24"/>
                <w:szCs w:val="24"/>
              </w:rPr>
            </w:pPr>
            <w:r w:rsidRPr="00952DCF">
              <w:rPr>
                <w:rFonts w:ascii="Times New Roman" w:eastAsia="Calibri" w:hAnsi="Times New Roman" w:cs="Times New Roman"/>
                <w:sz w:val="24"/>
                <w:szCs w:val="24"/>
              </w:rPr>
              <w:t>A planned solution to cope with variable weather and crop production risk management is presented</w:t>
            </w:r>
          </w:p>
        </w:tc>
      </w:tr>
      <w:tr w:rsidR="00980938" w:rsidRPr="00952DCF" w14:paraId="79AFD5C8"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0" w:type="dxa"/>
        </w:trPr>
        <w:tc>
          <w:tcPr>
            <w:tcW w:w="9331" w:type="dxa"/>
            <w:gridSpan w:val="5"/>
            <w:shd w:val="clear" w:color="auto" w:fill="FFFFFF" w:themeFill="background1"/>
          </w:tcPr>
          <w:p w14:paraId="392FCBF2" w14:textId="463DD2EC" w:rsidR="00980938" w:rsidRPr="00952DCF" w:rsidRDefault="00980938" w:rsidP="00952DCF">
            <w:pPr>
              <w:spacing w:after="0" w:line="360" w:lineRule="auto"/>
              <w:ind w:left="-108" w:right="-108"/>
              <w:jc w:val="center"/>
              <w:rPr>
                <w:rFonts w:ascii="Times New Roman" w:hAnsi="Times New Roman" w:cs="Times New Roman"/>
                <w:b/>
                <w:bCs/>
                <w:sz w:val="24"/>
                <w:szCs w:val="24"/>
              </w:rPr>
            </w:pPr>
            <w:r w:rsidRPr="00952DCF">
              <w:rPr>
                <w:rStyle w:val="Hyperlink"/>
                <w:rFonts w:ascii="Times New Roman" w:hAnsi="Times New Roman" w:cs="Times New Roman"/>
                <w:b/>
                <w:color w:val="auto"/>
                <w:sz w:val="24"/>
                <w:szCs w:val="24"/>
                <w:u w:val="none"/>
              </w:rPr>
              <w:t xml:space="preserve">AGR CRP2 M07 0422 Applying interpreted weather data and minimize crop production </w:t>
            </w:r>
            <w:r w:rsidRPr="00952DCF">
              <w:rPr>
                <w:rStyle w:val="Hyperlink"/>
                <w:rFonts w:ascii="Times New Roman" w:hAnsi="Times New Roman" w:cs="Times New Roman"/>
                <w:b/>
                <w:color w:val="auto"/>
                <w:sz w:val="24"/>
                <w:szCs w:val="24"/>
                <w:u w:val="none"/>
              </w:rPr>
              <w:lastRenderedPageBreak/>
              <w:t>risks</w:t>
            </w:r>
          </w:p>
        </w:tc>
      </w:tr>
      <w:tr w:rsidR="00980938" w:rsidRPr="00952DCF" w14:paraId="49966F32"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Pr>
        <w:tc>
          <w:tcPr>
            <w:tcW w:w="540" w:type="dxa"/>
            <w:shd w:val="clear" w:color="auto" w:fill="auto"/>
          </w:tcPr>
          <w:p w14:paraId="1433B88F" w14:textId="37A7856D" w:rsidR="00980938" w:rsidRPr="00952DCF" w:rsidRDefault="00980938" w:rsidP="00980938">
            <w:pPr>
              <w:spacing w:after="0" w:line="360" w:lineRule="auto"/>
              <w:ind w:left="-108" w:right="-108"/>
              <w:jc w:val="center"/>
              <w:rPr>
                <w:rFonts w:ascii="Times New Roman" w:hAnsi="Times New Roman" w:cs="Times New Roman"/>
                <w:b/>
                <w:bCs/>
                <w:sz w:val="24"/>
                <w:szCs w:val="24"/>
              </w:rPr>
            </w:pPr>
            <w:r w:rsidRPr="00952DCF">
              <w:rPr>
                <w:rFonts w:ascii="Times New Roman" w:hAnsi="Times New Roman" w:cs="Times New Roman"/>
                <w:b/>
                <w:bCs/>
                <w:sz w:val="24"/>
                <w:szCs w:val="24"/>
              </w:rPr>
              <w:lastRenderedPageBreak/>
              <w:t>Item No.</w:t>
            </w:r>
          </w:p>
        </w:tc>
        <w:tc>
          <w:tcPr>
            <w:tcW w:w="2012" w:type="dxa"/>
            <w:shd w:val="clear" w:color="auto" w:fill="auto"/>
          </w:tcPr>
          <w:p w14:paraId="1F3C0C02" w14:textId="30B67CD7" w:rsidR="00980938" w:rsidRPr="00952DCF" w:rsidRDefault="00980938" w:rsidP="00980938">
            <w:pPr>
              <w:spacing w:after="0" w:line="360" w:lineRule="auto"/>
              <w:ind w:left="-108" w:right="-108"/>
              <w:jc w:val="center"/>
              <w:rPr>
                <w:rFonts w:ascii="Times New Roman" w:hAnsi="Times New Roman" w:cs="Times New Roman"/>
                <w:b/>
                <w:bCs/>
                <w:sz w:val="24"/>
                <w:szCs w:val="24"/>
              </w:rPr>
            </w:pPr>
            <w:r w:rsidRPr="00952DCF">
              <w:rPr>
                <w:rFonts w:ascii="Times New Roman" w:hAnsi="Times New Roman" w:cs="Times New Roman"/>
                <w:b/>
                <w:bCs/>
                <w:sz w:val="24"/>
                <w:szCs w:val="24"/>
              </w:rPr>
              <w:t>Category/Item</w:t>
            </w:r>
          </w:p>
        </w:tc>
        <w:tc>
          <w:tcPr>
            <w:tcW w:w="3685" w:type="dxa"/>
          </w:tcPr>
          <w:p w14:paraId="5DA57C32" w14:textId="63E02091" w:rsidR="00980938" w:rsidRPr="00952DCF" w:rsidRDefault="00980938" w:rsidP="00980938">
            <w:pPr>
              <w:tabs>
                <w:tab w:val="left" w:pos="2064"/>
              </w:tabs>
              <w:spacing w:after="0" w:line="360" w:lineRule="auto"/>
              <w:ind w:left="-96" w:right="-108"/>
              <w:jc w:val="center"/>
              <w:rPr>
                <w:rFonts w:ascii="Times New Roman" w:hAnsi="Times New Roman" w:cs="Times New Roman"/>
                <w:b/>
                <w:bCs/>
                <w:sz w:val="24"/>
                <w:szCs w:val="24"/>
              </w:rPr>
            </w:pPr>
            <w:r w:rsidRPr="00952DCF">
              <w:rPr>
                <w:rFonts w:ascii="Times New Roman" w:hAnsi="Times New Roman" w:cs="Times New Roman"/>
                <w:b/>
                <w:bCs/>
                <w:sz w:val="24"/>
                <w:szCs w:val="24"/>
              </w:rPr>
              <w:t>Description/ Specifications</w:t>
            </w:r>
          </w:p>
        </w:tc>
        <w:tc>
          <w:tcPr>
            <w:tcW w:w="1020" w:type="dxa"/>
            <w:shd w:val="clear" w:color="auto" w:fill="auto"/>
          </w:tcPr>
          <w:p w14:paraId="309A7157" w14:textId="284E3A10" w:rsidR="00980938" w:rsidRPr="00952DCF" w:rsidRDefault="00980938" w:rsidP="00980938">
            <w:pPr>
              <w:spacing w:after="0" w:line="360" w:lineRule="auto"/>
              <w:ind w:left="-96" w:right="-108"/>
              <w:jc w:val="center"/>
              <w:rPr>
                <w:rFonts w:ascii="Times New Roman" w:hAnsi="Times New Roman" w:cs="Times New Roman"/>
                <w:b/>
                <w:bCs/>
                <w:sz w:val="24"/>
                <w:szCs w:val="24"/>
              </w:rPr>
            </w:pPr>
            <w:r w:rsidRPr="00952DCF">
              <w:rPr>
                <w:rFonts w:ascii="Times New Roman" w:hAnsi="Times New Roman" w:cs="Times New Roman"/>
                <w:b/>
                <w:bCs/>
                <w:sz w:val="24"/>
                <w:szCs w:val="24"/>
              </w:rPr>
              <w:t>Quantity</w:t>
            </w:r>
          </w:p>
        </w:tc>
        <w:tc>
          <w:tcPr>
            <w:tcW w:w="2070" w:type="dxa"/>
            <w:shd w:val="clear" w:color="auto" w:fill="auto"/>
          </w:tcPr>
          <w:p w14:paraId="2FFAF504" w14:textId="5C16340E" w:rsidR="00980938" w:rsidRPr="00952DCF" w:rsidRDefault="00980938" w:rsidP="00980938">
            <w:pPr>
              <w:spacing w:after="0" w:line="360" w:lineRule="auto"/>
              <w:ind w:left="-108" w:right="-108"/>
              <w:jc w:val="center"/>
              <w:rPr>
                <w:rFonts w:ascii="Times New Roman" w:hAnsi="Times New Roman" w:cs="Times New Roman"/>
                <w:b/>
                <w:bCs/>
                <w:sz w:val="24"/>
                <w:szCs w:val="24"/>
              </w:rPr>
            </w:pPr>
            <w:r w:rsidRPr="00952DCF">
              <w:rPr>
                <w:rFonts w:ascii="Times New Roman" w:hAnsi="Times New Roman" w:cs="Times New Roman"/>
                <w:b/>
                <w:bCs/>
                <w:sz w:val="24"/>
                <w:szCs w:val="24"/>
              </w:rPr>
              <w:t>Recommended Ratio</w:t>
            </w:r>
            <w:r w:rsidRPr="00952DCF">
              <w:rPr>
                <w:rFonts w:ascii="Times New Roman" w:hAnsi="Times New Roman" w:cs="Times New Roman"/>
                <w:b/>
                <w:bCs/>
                <w:sz w:val="24"/>
                <w:szCs w:val="24"/>
              </w:rPr>
              <w:br/>
              <w:t>(Item: Trainee)</w:t>
            </w:r>
          </w:p>
        </w:tc>
      </w:tr>
      <w:tr w:rsidR="00980938" w:rsidRPr="00952DCF" w14:paraId="3DB87019"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377"/>
        </w:trPr>
        <w:tc>
          <w:tcPr>
            <w:tcW w:w="540" w:type="dxa"/>
            <w:shd w:val="clear" w:color="auto" w:fill="auto"/>
          </w:tcPr>
          <w:p w14:paraId="69A955CF" w14:textId="77777777" w:rsidR="00980938" w:rsidRPr="00952DCF" w:rsidRDefault="00980938" w:rsidP="00980938">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A.</w:t>
            </w:r>
          </w:p>
        </w:tc>
        <w:tc>
          <w:tcPr>
            <w:tcW w:w="2012" w:type="dxa"/>
            <w:shd w:val="clear" w:color="auto" w:fill="auto"/>
          </w:tcPr>
          <w:p w14:paraId="204DE5A8" w14:textId="77777777" w:rsidR="00980938" w:rsidRPr="00952DCF" w:rsidRDefault="00980938" w:rsidP="00980938">
            <w:pPr>
              <w:spacing w:after="0" w:line="360" w:lineRule="auto"/>
              <w:ind w:left="-108" w:firstLine="90"/>
              <w:rPr>
                <w:rFonts w:ascii="Times New Roman" w:hAnsi="Times New Roman" w:cs="Times New Roman"/>
                <w:b/>
                <w:sz w:val="24"/>
                <w:szCs w:val="24"/>
              </w:rPr>
            </w:pPr>
            <w:r w:rsidRPr="00952DCF">
              <w:rPr>
                <w:rFonts w:ascii="Times New Roman" w:hAnsi="Times New Roman" w:cs="Times New Roman"/>
                <w:b/>
                <w:sz w:val="24"/>
                <w:szCs w:val="24"/>
              </w:rPr>
              <w:t xml:space="preserve">Learning Materials </w:t>
            </w:r>
          </w:p>
        </w:tc>
        <w:tc>
          <w:tcPr>
            <w:tcW w:w="3685" w:type="dxa"/>
          </w:tcPr>
          <w:p w14:paraId="67701062" w14:textId="77777777" w:rsidR="00980938" w:rsidRPr="00952DCF" w:rsidRDefault="00980938" w:rsidP="00980938">
            <w:pPr>
              <w:spacing w:after="0" w:line="360" w:lineRule="auto"/>
              <w:rPr>
                <w:rFonts w:ascii="Times New Roman" w:hAnsi="Times New Roman" w:cs="Times New Roman"/>
                <w:sz w:val="24"/>
                <w:szCs w:val="24"/>
              </w:rPr>
            </w:pPr>
          </w:p>
        </w:tc>
        <w:tc>
          <w:tcPr>
            <w:tcW w:w="1020" w:type="dxa"/>
            <w:shd w:val="clear" w:color="auto" w:fill="auto"/>
          </w:tcPr>
          <w:p w14:paraId="51315BD6" w14:textId="77777777" w:rsidR="00980938" w:rsidRPr="00952DCF" w:rsidRDefault="00980938" w:rsidP="00980938">
            <w:pPr>
              <w:spacing w:after="0" w:line="360" w:lineRule="auto"/>
              <w:rPr>
                <w:rFonts w:ascii="Times New Roman" w:hAnsi="Times New Roman" w:cs="Times New Roman"/>
                <w:sz w:val="24"/>
                <w:szCs w:val="24"/>
              </w:rPr>
            </w:pPr>
          </w:p>
        </w:tc>
        <w:tc>
          <w:tcPr>
            <w:tcW w:w="2070" w:type="dxa"/>
            <w:shd w:val="clear" w:color="auto" w:fill="auto"/>
          </w:tcPr>
          <w:p w14:paraId="6D9D1195" w14:textId="77777777" w:rsidR="00980938" w:rsidRPr="00952DCF" w:rsidRDefault="00980938" w:rsidP="00980938">
            <w:pPr>
              <w:spacing w:after="0" w:line="360" w:lineRule="auto"/>
              <w:rPr>
                <w:rFonts w:ascii="Times New Roman" w:hAnsi="Times New Roman" w:cs="Times New Roman"/>
                <w:sz w:val="24"/>
                <w:szCs w:val="24"/>
              </w:rPr>
            </w:pPr>
          </w:p>
        </w:tc>
      </w:tr>
      <w:tr w:rsidR="00980938" w:rsidRPr="00952DCF" w14:paraId="3CD758EE"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386"/>
        </w:trPr>
        <w:tc>
          <w:tcPr>
            <w:tcW w:w="540" w:type="dxa"/>
            <w:shd w:val="clear" w:color="auto" w:fill="auto"/>
          </w:tcPr>
          <w:p w14:paraId="67B1495E"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p>
        </w:tc>
        <w:tc>
          <w:tcPr>
            <w:tcW w:w="2012" w:type="dxa"/>
            <w:shd w:val="clear" w:color="auto" w:fill="auto"/>
          </w:tcPr>
          <w:p w14:paraId="175896A2" w14:textId="77777777" w:rsidR="00980938" w:rsidRPr="00952DCF" w:rsidRDefault="00980938" w:rsidP="00980938">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TTLM</w:t>
            </w:r>
          </w:p>
        </w:tc>
        <w:tc>
          <w:tcPr>
            <w:tcW w:w="3685" w:type="dxa"/>
          </w:tcPr>
          <w:p w14:paraId="3C978584"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prepared by the trainer</w:t>
            </w:r>
          </w:p>
        </w:tc>
        <w:tc>
          <w:tcPr>
            <w:tcW w:w="1020" w:type="dxa"/>
            <w:shd w:val="clear" w:color="auto" w:fill="auto"/>
          </w:tcPr>
          <w:p w14:paraId="1BE9E96E"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25</w:t>
            </w:r>
          </w:p>
        </w:tc>
        <w:tc>
          <w:tcPr>
            <w:tcW w:w="2070" w:type="dxa"/>
            <w:shd w:val="clear" w:color="auto" w:fill="auto"/>
          </w:tcPr>
          <w:p w14:paraId="77ACD795"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80938" w:rsidRPr="00952DCF" w14:paraId="793E895C"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440"/>
        </w:trPr>
        <w:tc>
          <w:tcPr>
            <w:tcW w:w="540" w:type="dxa"/>
            <w:shd w:val="clear" w:color="auto" w:fill="auto"/>
          </w:tcPr>
          <w:p w14:paraId="2C7B6838"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2. </w:t>
            </w:r>
          </w:p>
        </w:tc>
        <w:tc>
          <w:tcPr>
            <w:tcW w:w="2012" w:type="dxa"/>
            <w:shd w:val="clear" w:color="auto" w:fill="auto"/>
          </w:tcPr>
          <w:p w14:paraId="155A0A4F" w14:textId="77777777" w:rsidR="00980938" w:rsidRPr="00952DCF" w:rsidRDefault="00980938" w:rsidP="00980938">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Reference Books</w:t>
            </w:r>
          </w:p>
        </w:tc>
        <w:tc>
          <w:tcPr>
            <w:tcW w:w="3685" w:type="dxa"/>
          </w:tcPr>
          <w:p w14:paraId="3A4A23A2" w14:textId="77777777" w:rsidR="00980938" w:rsidRPr="00952DCF" w:rsidRDefault="00980938" w:rsidP="00980938">
            <w:pPr>
              <w:numPr>
                <w:ilvl w:val="0"/>
                <w:numId w:val="57"/>
              </w:numPr>
              <w:spacing w:after="0" w:line="360" w:lineRule="auto"/>
              <w:rPr>
                <w:rFonts w:ascii="Times New Roman" w:hAnsi="Times New Roman" w:cs="Times New Roman"/>
                <w:sz w:val="24"/>
                <w:szCs w:val="24"/>
              </w:rPr>
            </w:pPr>
          </w:p>
        </w:tc>
        <w:tc>
          <w:tcPr>
            <w:tcW w:w="1020" w:type="dxa"/>
            <w:shd w:val="clear" w:color="auto" w:fill="auto"/>
          </w:tcPr>
          <w:p w14:paraId="4945DAC3" w14:textId="77777777" w:rsidR="00980938" w:rsidRPr="00952DCF" w:rsidRDefault="00980938" w:rsidP="00980938">
            <w:pPr>
              <w:spacing w:after="0" w:line="360" w:lineRule="auto"/>
              <w:rPr>
                <w:rFonts w:ascii="Times New Roman" w:hAnsi="Times New Roman" w:cs="Times New Roman"/>
                <w:sz w:val="24"/>
                <w:szCs w:val="24"/>
              </w:rPr>
            </w:pPr>
          </w:p>
        </w:tc>
        <w:tc>
          <w:tcPr>
            <w:tcW w:w="2070" w:type="dxa"/>
            <w:shd w:val="clear" w:color="auto" w:fill="auto"/>
          </w:tcPr>
          <w:p w14:paraId="17E64DAC" w14:textId="77777777" w:rsidR="00980938" w:rsidRPr="00952DCF" w:rsidRDefault="00980938" w:rsidP="00980938">
            <w:pPr>
              <w:spacing w:after="0" w:line="360" w:lineRule="auto"/>
              <w:rPr>
                <w:rFonts w:ascii="Times New Roman" w:hAnsi="Times New Roman" w:cs="Times New Roman"/>
                <w:sz w:val="24"/>
                <w:szCs w:val="24"/>
              </w:rPr>
            </w:pPr>
          </w:p>
        </w:tc>
      </w:tr>
      <w:tr w:rsidR="00980938" w:rsidRPr="00952DCF" w14:paraId="2B50944E"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440"/>
        </w:trPr>
        <w:tc>
          <w:tcPr>
            <w:tcW w:w="540" w:type="dxa"/>
            <w:shd w:val="clear" w:color="auto" w:fill="auto"/>
          </w:tcPr>
          <w:p w14:paraId="6F28925E"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3.1</w:t>
            </w:r>
          </w:p>
        </w:tc>
        <w:tc>
          <w:tcPr>
            <w:tcW w:w="2012" w:type="dxa"/>
            <w:shd w:val="clear" w:color="auto" w:fill="auto"/>
          </w:tcPr>
          <w:p w14:paraId="02841B69" w14:textId="77777777" w:rsidR="00980938" w:rsidRPr="00952DCF" w:rsidRDefault="00980938" w:rsidP="00980938">
            <w:pPr>
              <w:spacing w:after="0" w:line="360" w:lineRule="auto"/>
              <w:ind w:left="61"/>
              <w:rPr>
                <w:rFonts w:ascii="Times New Roman" w:hAnsi="Times New Roman" w:cs="Times New Roman"/>
                <w:sz w:val="24"/>
                <w:szCs w:val="24"/>
              </w:rPr>
            </w:pPr>
            <w:r w:rsidRPr="00952DCF">
              <w:rPr>
                <w:rFonts w:ascii="Times New Roman" w:hAnsi="Times New Roman" w:cs="Times New Roman"/>
                <w:sz w:val="24"/>
                <w:szCs w:val="24"/>
              </w:rPr>
              <w:t>Agricultural Risk Management Tools</w:t>
            </w:r>
          </w:p>
          <w:p w14:paraId="211C36FB" w14:textId="77777777" w:rsidR="00980938" w:rsidRPr="00952DCF" w:rsidRDefault="00980938" w:rsidP="00980938">
            <w:pPr>
              <w:spacing w:after="0" w:line="360" w:lineRule="auto"/>
              <w:ind w:left="-108" w:firstLine="90"/>
              <w:rPr>
                <w:rFonts w:ascii="Times New Roman" w:hAnsi="Times New Roman" w:cs="Times New Roman"/>
                <w:sz w:val="24"/>
                <w:szCs w:val="24"/>
              </w:rPr>
            </w:pPr>
          </w:p>
        </w:tc>
        <w:tc>
          <w:tcPr>
            <w:tcW w:w="3685" w:type="dxa"/>
          </w:tcPr>
          <w:p w14:paraId="5275F8A0" w14:textId="77777777" w:rsidR="00980938" w:rsidRPr="00952DCF" w:rsidRDefault="00980938" w:rsidP="00980938">
            <w:pPr>
              <w:spacing w:after="0" w:line="360" w:lineRule="auto"/>
              <w:rPr>
                <w:rFonts w:ascii="Times New Roman" w:hAnsi="Times New Roman" w:cs="Times New Roman"/>
                <w:sz w:val="24"/>
                <w:szCs w:val="24"/>
              </w:rPr>
            </w:pPr>
          </w:p>
        </w:tc>
        <w:tc>
          <w:tcPr>
            <w:tcW w:w="1020" w:type="dxa"/>
            <w:shd w:val="clear" w:color="auto" w:fill="auto"/>
          </w:tcPr>
          <w:p w14:paraId="12D000DF"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50BE3052"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80938" w:rsidRPr="00952DCF" w14:paraId="73BAD27A"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440"/>
        </w:trPr>
        <w:tc>
          <w:tcPr>
            <w:tcW w:w="540" w:type="dxa"/>
            <w:shd w:val="clear" w:color="auto" w:fill="auto"/>
          </w:tcPr>
          <w:p w14:paraId="4D5637FF"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3.2</w:t>
            </w:r>
          </w:p>
        </w:tc>
        <w:tc>
          <w:tcPr>
            <w:tcW w:w="2012" w:type="dxa"/>
            <w:shd w:val="clear" w:color="auto" w:fill="auto"/>
          </w:tcPr>
          <w:p w14:paraId="7FAF0C4C" w14:textId="77777777" w:rsidR="00980938" w:rsidRPr="00952DCF" w:rsidRDefault="00980938" w:rsidP="00980938">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Advances in application of climate prediction in agriculture</w:t>
            </w:r>
          </w:p>
        </w:tc>
        <w:tc>
          <w:tcPr>
            <w:tcW w:w="3685" w:type="dxa"/>
          </w:tcPr>
          <w:p w14:paraId="7977B791" w14:textId="77777777" w:rsidR="00980938" w:rsidRPr="00952DCF" w:rsidRDefault="00980938" w:rsidP="00980938">
            <w:pPr>
              <w:spacing w:after="0" w:line="360" w:lineRule="auto"/>
              <w:rPr>
                <w:rFonts w:ascii="Times New Roman" w:hAnsi="Times New Roman" w:cs="Times New Roman"/>
                <w:noProof/>
                <w:sz w:val="24"/>
                <w:szCs w:val="24"/>
              </w:rPr>
            </w:pPr>
            <w:r w:rsidRPr="00952DCF">
              <w:rPr>
                <w:rFonts w:ascii="Times New Roman" w:hAnsi="Times New Roman" w:cs="Times New Roman"/>
                <w:noProof/>
                <w:sz w:val="24"/>
                <w:szCs w:val="24"/>
              </w:rPr>
              <w:t>Climate</w:t>
            </w:r>
            <w:r w:rsidRPr="00952DCF">
              <w:rPr>
                <w:rFonts w:ascii="Times New Roman" w:hAnsi="Times New Roman" w:cs="Times New Roman"/>
                <w:noProof/>
                <w:spacing w:val="-8"/>
                <w:sz w:val="24"/>
                <w:szCs w:val="24"/>
              </w:rPr>
              <w:t> </w:t>
            </w:r>
            <w:r w:rsidRPr="00952DCF">
              <w:rPr>
                <w:rFonts w:ascii="Times New Roman" w:hAnsi="Times New Roman" w:cs="Times New Roman"/>
                <w:noProof/>
                <w:sz w:val="24"/>
                <w:szCs w:val="24"/>
              </w:rPr>
              <w:t>risk.</w:t>
            </w:r>
            <w:r w:rsidRPr="00952DCF">
              <w:rPr>
                <w:rFonts w:ascii="Times New Roman" w:hAnsi="Times New Roman" w:cs="Times New Roman"/>
                <w:noProof/>
                <w:spacing w:val="-8"/>
                <w:sz w:val="24"/>
                <w:szCs w:val="24"/>
              </w:rPr>
              <w:t> </w:t>
            </w:r>
            <w:r w:rsidRPr="00952DCF">
              <w:rPr>
                <w:rFonts w:ascii="Times New Roman" w:hAnsi="Times New Roman" w:cs="Times New Roman"/>
                <w:noProof/>
                <w:sz w:val="24"/>
                <w:szCs w:val="24"/>
              </w:rPr>
              <w:t>Farming</w:t>
            </w:r>
            <w:r w:rsidRPr="00952DCF">
              <w:rPr>
                <w:rFonts w:ascii="Times New Roman" w:hAnsi="Times New Roman" w:cs="Times New Roman"/>
                <w:noProof/>
                <w:spacing w:val="-8"/>
                <w:sz w:val="24"/>
                <w:szCs w:val="24"/>
              </w:rPr>
              <w:t> </w:t>
            </w:r>
            <w:r w:rsidRPr="00952DCF">
              <w:rPr>
                <w:rFonts w:ascii="Times New Roman" w:hAnsi="Times New Roman" w:cs="Times New Roman"/>
                <w:noProof/>
                <w:spacing w:val="-2"/>
                <w:sz w:val="24"/>
                <w:szCs w:val="24"/>
              </w:rPr>
              <w:t>Ahead</w:t>
            </w:r>
            <w:r w:rsidRPr="00952DCF">
              <w:rPr>
                <w:rFonts w:ascii="Times New Roman" w:hAnsi="Times New Roman" w:cs="Times New Roman"/>
                <w:noProof/>
                <w:spacing w:val="-8"/>
                <w:sz w:val="24"/>
                <w:szCs w:val="24"/>
              </w:rPr>
              <w:t> </w:t>
            </w:r>
            <w:r w:rsidRPr="00952DCF">
              <w:rPr>
                <w:rFonts w:ascii="Times New Roman" w:hAnsi="Times New Roman" w:cs="Times New Roman"/>
                <w:noProof/>
                <w:spacing w:val="-1"/>
                <w:sz w:val="24"/>
                <w:szCs w:val="24"/>
              </w:rPr>
              <w:t>with</w:t>
            </w:r>
            <w:r w:rsidRPr="00952DCF">
              <w:rPr>
                <w:rFonts w:ascii="Times New Roman" w:hAnsi="Times New Roman" w:cs="Times New Roman"/>
                <w:noProof/>
                <w:spacing w:val="-8"/>
                <w:sz w:val="24"/>
                <w:szCs w:val="24"/>
              </w:rPr>
              <w:t> </w:t>
            </w:r>
            <w:r w:rsidRPr="00952DCF">
              <w:rPr>
                <w:rFonts w:ascii="Times New Roman" w:hAnsi="Times New Roman" w:cs="Times New Roman"/>
                <w:noProof/>
                <w:sz w:val="24"/>
                <w:szCs w:val="24"/>
              </w:rPr>
              <w:t>Kondinin</w:t>
            </w:r>
            <w:r w:rsidRPr="00952DCF">
              <w:rPr>
                <w:rFonts w:ascii="Times New Roman" w:hAnsi="Times New Roman" w:cs="Times New Roman"/>
                <w:noProof/>
                <w:spacing w:val="-8"/>
                <w:sz w:val="24"/>
                <w:szCs w:val="24"/>
              </w:rPr>
              <w:t> </w:t>
            </w:r>
            <w:r w:rsidRPr="00952DCF">
              <w:rPr>
                <w:rFonts w:ascii="Times New Roman" w:hAnsi="Times New Roman" w:cs="Times New Roman"/>
                <w:noProof/>
                <w:sz w:val="24"/>
                <w:szCs w:val="24"/>
              </w:rPr>
              <w:t>Group</w:t>
            </w:r>
          </w:p>
          <w:p w14:paraId="00CA2E8A"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noProof/>
                <w:sz w:val="24"/>
                <w:szCs w:val="24"/>
              </w:rPr>
              <w:t>Pub. date, 2000</w:t>
            </w:r>
          </w:p>
        </w:tc>
        <w:tc>
          <w:tcPr>
            <w:tcW w:w="1020" w:type="dxa"/>
            <w:shd w:val="clear" w:color="auto" w:fill="auto"/>
          </w:tcPr>
          <w:p w14:paraId="67681728"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1F4D4E20"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80938" w:rsidRPr="00952DCF" w14:paraId="678669B1"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440"/>
        </w:trPr>
        <w:tc>
          <w:tcPr>
            <w:tcW w:w="540" w:type="dxa"/>
            <w:shd w:val="clear" w:color="auto" w:fill="auto"/>
          </w:tcPr>
          <w:p w14:paraId="61297CA4" w14:textId="77777777" w:rsidR="00980938" w:rsidRPr="00952DCF" w:rsidRDefault="00980938" w:rsidP="00980938">
            <w:pPr>
              <w:spacing w:after="0" w:line="360" w:lineRule="auto"/>
              <w:rPr>
                <w:rFonts w:ascii="Times New Roman" w:hAnsi="Times New Roman" w:cs="Times New Roman"/>
                <w:sz w:val="24"/>
                <w:szCs w:val="24"/>
              </w:rPr>
            </w:pPr>
          </w:p>
        </w:tc>
        <w:tc>
          <w:tcPr>
            <w:tcW w:w="2012" w:type="dxa"/>
            <w:shd w:val="clear" w:color="auto" w:fill="auto"/>
          </w:tcPr>
          <w:p w14:paraId="0F9F9631" w14:textId="77777777" w:rsidR="00980938" w:rsidRPr="00952DCF" w:rsidRDefault="00980938" w:rsidP="00980938">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noProof/>
                <w:sz w:val="24"/>
                <w:szCs w:val="24"/>
              </w:rPr>
              <w:t>Anonymous</w:t>
            </w:r>
            <w:r w:rsidRPr="00952DCF">
              <w:rPr>
                <w:rFonts w:ascii="Times New Roman" w:hAnsi="Times New Roman" w:cs="Times New Roman"/>
                <w:noProof/>
                <w:spacing w:val="-8"/>
                <w:sz w:val="24"/>
                <w:szCs w:val="24"/>
              </w:rPr>
              <w:t> </w:t>
            </w:r>
          </w:p>
        </w:tc>
        <w:tc>
          <w:tcPr>
            <w:tcW w:w="3685" w:type="dxa"/>
          </w:tcPr>
          <w:p w14:paraId="78519DE1" w14:textId="77777777" w:rsidR="00980938" w:rsidRPr="00952DCF" w:rsidRDefault="00980938" w:rsidP="00980938">
            <w:pPr>
              <w:spacing w:after="0" w:line="360" w:lineRule="auto"/>
              <w:rPr>
                <w:rFonts w:ascii="Times New Roman" w:hAnsi="Times New Roman" w:cs="Times New Roman"/>
                <w:sz w:val="24"/>
                <w:szCs w:val="24"/>
              </w:rPr>
            </w:pPr>
          </w:p>
        </w:tc>
        <w:tc>
          <w:tcPr>
            <w:tcW w:w="1020" w:type="dxa"/>
            <w:shd w:val="clear" w:color="auto" w:fill="auto"/>
          </w:tcPr>
          <w:p w14:paraId="6E22B6E6"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44CF80A1"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80938" w:rsidRPr="00952DCF" w14:paraId="4CFE9829"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440"/>
        </w:trPr>
        <w:tc>
          <w:tcPr>
            <w:tcW w:w="540" w:type="dxa"/>
            <w:shd w:val="clear" w:color="auto" w:fill="auto"/>
          </w:tcPr>
          <w:p w14:paraId="2A9196E6" w14:textId="77777777" w:rsidR="00980938" w:rsidRPr="00952DCF" w:rsidRDefault="00980938" w:rsidP="00980938">
            <w:pPr>
              <w:spacing w:after="0" w:line="360" w:lineRule="auto"/>
              <w:rPr>
                <w:rFonts w:ascii="Times New Roman" w:hAnsi="Times New Roman" w:cs="Times New Roman"/>
                <w:sz w:val="24"/>
                <w:szCs w:val="24"/>
              </w:rPr>
            </w:pPr>
          </w:p>
        </w:tc>
        <w:tc>
          <w:tcPr>
            <w:tcW w:w="2012" w:type="dxa"/>
            <w:shd w:val="clear" w:color="auto" w:fill="auto"/>
          </w:tcPr>
          <w:p w14:paraId="2E56C91A" w14:textId="77777777" w:rsidR="00980938" w:rsidRPr="00952DCF" w:rsidRDefault="00980938" w:rsidP="00980938">
            <w:pPr>
              <w:spacing w:after="0" w:line="360" w:lineRule="auto"/>
              <w:ind w:left="-108" w:firstLine="90"/>
              <w:rPr>
                <w:rFonts w:ascii="Times New Roman" w:hAnsi="Times New Roman" w:cs="Times New Roman"/>
                <w:noProof/>
                <w:sz w:val="24"/>
                <w:szCs w:val="24"/>
              </w:rPr>
            </w:pPr>
            <w:r w:rsidRPr="00952DCF">
              <w:rPr>
                <w:rFonts w:ascii="Times New Roman" w:hAnsi="Times New Roman" w:cs="Times New Roman"/>
                <w:noProof/>
                <w:spacing w:val="-1"/>
                <w:sz w:val="24"/>
                <w:szCs w:val="24"/>
              </w:rPr>
              <w:t>Agricultural</w:t>
            </w:r>
            <w:r w:rsidRPr="00952DCF">
              <w:rPr>
                <w:rFonts w:ascii="Times New Roman" w:hAnsi="Times New Roman" w:cs="Times New Roman"/>
                <w:noProof/>
                <w:sz w:val="24"/>
                <w:szCs w:val="24"/>
              </w:rPr>
              <w:t> </w:t>
            </w:r>
            <w:r w:rsidRPr="00952DCF">
              <w:rPr>
                <w:rFonts w:ascii="Times New Roman" w:hAnsi="Times New Roman" w:cs="Times New Roman"/>
                <w:noProof/>
                <w:spacing w:val="-1"/>
                <w:sz w:val="24"/>
                <w:szCs w:val="24"/>
              </w:rPr>
              <w:t>and</w:t>
            </w:r>
            <w:r w:rsidRPr="00952DCF">
              <w:rPr>
                <w:rFonts w:ascii="Times New Roman" w:hAnsi="Times New Roman" w:cs="Times New Roman"/>
                <w:noProof/>
                <w:sz w:val="24"/>
                <w:szCs w:val="24"/>
              </w:rPr>
              <w:t> Forest Meteorology</w:t>
            </w:r>
          </w:p>
        </w:tc>
        <w:tc>
          <w:tcPr>
            <w:tcW w:w="3685" w:type="dxa"/>
          </w:tcPr>
          <w:p w14:paraId="526DB23A" w14:textId="77777777" w:rsidR="00980938" w:rsidRPr="00952DCF" w:rsidRDefault="00980938" w:rsidP="00980938">
            <w:pPr>
              <w:spacing w:after="0" w:line="360" w:lineRule="auto"/>
              <w:rPr>
                <w:rFonts w:ascii="Times New Roman" w:hAnsi="Times New Roman" w:cs="Times New Roman"/>
                <w:sz w:val="24"/>
                <w:szCs w:val="24"/>
              </w:rPr>
            </w:pPr>
          </w:p>
        </w:tc>
        <w:tc>
          <w:tcPr>
            <w:tcW w:w="1020" w:type="dxa"/>
            <w:shd w:val="clear" w:color="auto" w:fill="auto"/>
          </w:tcPr>
          <w:p w14:paraId="555B355C"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5pcs</w:t>
            </w:r>
          </w:p>
        </w:tc>
        <w:tc>
          <w:tcPr>
            <w:tcW w:w="2070" w:type="dxa"/>
            <w:shd w:val="clear" w:color="auto" w:fill="auto"/>
          </w:tcPr>
          <w:p w14:paraId="271ADF8B"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80938" w:rsidRPr="00952DCF" w14:paraId="3F3A05BF"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386"/>
        </w:trPr>
        <w:tc>
          <w:tcPr>
            <w:tcW w:w="540" w:type="dxa"/>
            <w:shd w:val="clear" w:color="auto" w:fill="auto"/>
          </w:tcPr>
          <w:p w14:paraId="5E202D5E"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4.</w:t>
            </w:r>
          </w:p>
        </w:tc>
        <w:tc>
          <w:tcPr>
            <w:tcW w:w="2012" w:type="dxa"/>
            <w:shd w:val="clear" w:color="auto" w:fill="auto"/>
          </w:tcPr>
          <w:p w14:paraId="13794C23" w14:textId="77777777" w:rsidR="00980938" w:rsidRPr="00952DCF" w:rsidRDefault="00980938" w:rsidP="00980938">
            <w:pPr>
              <w:spacing w:after="0" w:line="360" w:lineRule="auto"/>
              <w:ind w:left="-108" w:firstLine="90"/>
              <w:rPr>
                <w:rFonts w:ascii="Times New Roman" w:hAnsi="Times New Roman" w:cs="Times New Roman"/>
                <w:sz w:val="24"/>
                <w:szCs w:val="24"/>
              </w:rPr>
            </w:pPr>
            <w:r w:rsidRPr="00952DCF">
              <w:rPr>
                <w:rFonts w:ascii="Times New Roman" w:hAnsi="Times New Roman" w:cs="Times New Roman"/>
                <w:sz w:val="24"/>
                <w:szCs w:val="24"/>
              </w:rPr>
              <w:t>Journals/Publication/Magazines</w:t>
            </w:r>
          </w:p>
        </w:tc>
        <w:tc>
          <w:tcPr>
            <w:tcW w:w="3685" w:type="dxa"/>
          </w:tcPr>
          <w:p w14:paraId="2F6A9E27" w14:textId="77777777" w:rsidR="00980938" w:rsidRPr="00952DCF" w:rsidRDefault="00980938" w:rsidP="00980938">
            <w:pPr>
              <w:spacing w:after="0" w:line="360" w:lineRule="auto"/>
              <w:rPr>
                <w:rFonts w:ascii="Times New Roman" w:hAnsi="Times New Roman" w:cs="Times New Roman"/>
                <w:sz w:val="24"/>
                <w:szCs w:val="24"/>
              </w:rPr>
            </w:pPr>
          </w:p>
        </w:tc>
        <w:tc>
          <w:tcPr>
            <w:tcW w:w="1020" w:type="dxa"/>
            <w:shd w:val="clear" w:color="auto" w:fill="auto"/>
          </w:tcPr>
          <w:p w14:paraId="284203EE" w14:textId="77777777" w:rsidR="00980938" w:rsidRPr="00952DCF" w:rsidRDefault="00980938" w:rsidP="00980938">
            <w:pPr>
              <w:spacing w:after="0" w:line="360" w:lineRule="auto"/>
              <w:rPr>
                <w:rFonts w:ascii="Times New Roman" w:hAnsi="Times New Roman" w:cs="Times New Roman"/>
                <w:sz w:val="24"/>
                <w:szCs w:val="24"/>
              </w:rPr>
            </w:pPr>
          </w:p>
        </w:tc>
        <w:tc>
          <w:tcPr>
            <w:tcW w:w="2070" w:type="dxa"/>
            <w:shd w:val="clear" w:color="auto" w:fill="auto"/>
          </w:tcPr>
          <w:p w14:paraId="079D7910" w14:textId="77777777" w:rsidR="00980938" w:rsidRPr="00952DCF" w:rsidRDefault="00980938" w:rsidP="00980938">
            <w:pPr>
              <w:spacing w:after="0" w:line="360" w:lineRule="auto"/>
              <w:rPr>
                <w:rFonts w:ascii="Times New Roman" w:hAnsi="Times New Roman" w:cs="Times New Roman"/>
                <w:sz w:val="24"/>
                <w:szCs w:val="24"/>
              </w:rPr>
            </w:pPr>
          </w:p>
        </w:tc>
      </w:tr>
      <w:tr w:rsidR="00980938" w:rsidRPr="00952DCF" w14:paraId="194EFBDE"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431"/>
        </w:trPr>
        <w:tc>
          <w:tcPr>
            <w:tcW w:w="540" w:type="dxa"/>
            <w:shd w:val="clear" w:color="auto" w:fill="auto"/>
          </w:tcPr>
          <w:p w14:paraId="2FFB4D4D" w14:textId="77777777" w:rsidR="00980938" w:rsidRPr="00952DCF" w:rsidRDefault="00980938" w:rsidP="00980938">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B.</w:t>
            </w:r>
          </w:p>
        </w:tc>
        <w:tc>
          <w:tcPr>
            <w:tcW w:w="2012" w:type="dxa"/>
            <w:shd w:val="clear" w:color="auto" w:fill="auto"/>
          </w:tcPr>
          <w:p w14:paraId="56D13F70" w14:textId="77777777" w:rsidR="00980938" w:rsidRPr="00952DCF" w:rsidRDefault="00980938" w:rsidP="00980938">
            <w:pPr>
              <w:spacing w:after="0" w:line="360" w:lineRule="auto"/>
              <w:ind w:left="-108" w:right="-108" w:firstLine="90"/>
              <w:rPr>
                <w:rFonts w:ascii="Times New Roman" w:hAnsi="Times New Roman" w:cs="Times New Roman"/>
                <w:b/>
                <w:sz w:val="24"/>
                <w:szCs w:val="24"/>
              </w:rPr>
            </w:pPr>
            <w:r w:rsidRPr="00952DCF">
              <w:rPr>
                <w:rFonts w:ascii="Times New Roman" w:hAnsi="Times New Roman" w:cs="Times New Roman"/>
                <w:b/>
                <w:sz w:val="24"/>
                <w:szCs w:val="24"/>
              </w:rPr>
              <w:t>Learning Facilities &amp; Infrastructure</w:t>
            </w:r>
          </w:p>
        </w:tc>
        <w:tc>
          <w:tcPr>
            <w:tcW w:w="3685" w:type="dxa"/>
          </w:tcPr>
          <w:p w14:paraId="347B9BEE" w14:textId="77777777" w:rsidR="00980938" w:rsidRPr="00952DCF" w:rsidRDefault="00980938" w:rsidP="00980938">
            <w:pPr>
              <w:spacing w:after="0" w:line="360" w:lineRule="auto"/>
              <w:rPr>
                <w:rFonts w:ascii="Times New Roman" w:hAnsi="Times New Roman" w:cs="Times New Roman"/>
                <w:sz w:val="24"/>
                <w:szCs w:val="24"/>
              </w:rPr>
            </w:pPr>
          </w:p>
        </w:tc>
        <w:tc>
          <w:tcPr>
            <w:tcW w:w="1020" w:type="dxa"/>
            <w:shd w:val="clear" w:color="auto" w:fill="auto"/>
          </w:tcPr>
          <w:p w14:paraId="0519D70D" w14:textId="77777777" w:rsidR="00980938" w:rsidRPr="00952DCF" w:rsidRDefault="00980938" w:rsidP="00980938">
            <w:pPr>
              <w:spacing w:after="0" w:line="360" w:lineRule="auto"/>
              <w:rPr>
                <w:rFonts w:ascii="Times New Roman" w:hAnsi="Times New Roman" w:cs="Times New Roman"/>
                <w:sz w:val="24"/>
                <w:szCs w:val="24"/>
              </w:rPr>
            </w:pPr>
          </w:p>
        </w:tc>
        <w:tc>
          <w:tcPr>
            <w:tcW w:w="2070" w:type="dxa"/>
            <w:shd w:val="clear" w:color="auto" w:fill="auto"/>
          </w:tcPr>
          <w:p w14:paraId="4B5BBC2E" w14:textId="77777777" w:rsidR="00980938" w:rsidRPr="00952DCF" w:rsidRDefault="00980938" w:rsidP="00980938">
            <w:pPr>
              <w:spacing w:after="0" w:line="360" w:lineRule="auto"/>
              <w:rPr>
                <w:rFonts w:ascii="Times New Roman" w:hAnsi="Times New Roman" w:cs="Times New Roman"/>
                <w:sz w:val="24"/>
                <w:szCs w:val="24"/>
              </w:rPr>
            </w:pPr>
          </w:p>
        </w:tc>
      </w:tr>
      <w:tr w:rsidR="00980938" w:rsidRPr="00952DCF" w14:paraId="787B81BD"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Pr>
        <w:tc>
          <w:tcPr>
            <w:tcW w:w="540" w:type="dxa"/>
            <w:shd w:val="clear" w:color="auto" w:fill="auto"/>
          </w:tcPr>
          <w:p w14:paraId="06212E3F"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p>
        </w:tc>
        <w:tc>
          <w:tcPr>
            <w:tcW w:w="2012" w:type="dxa"/>
            <w:shd w:val="clear" w:color="auto" w:fill="auto"/>
          </w:tcPr>
          <w:p w14:paraId="41F7DC03"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Lecture room </w:t>
            </w:r>
          </w:p>
        </w:tc>
        <w:tc>
          <w:tcPr>
            <w:tcW w:w="3685" w:type="dxa"/>
          </w:tcPr>
          <w:p w14:paraId="5CC0309C"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30m</w:t>
            </w:r>
            <w:r w:rsidRPr="00952DCF">
              <w:rPr>
                <w:rFonts w:ascii="Times New Roman" w:hAnsi="Times New Roman" w:cs="Times New Roman"/>
                <w:sz w:val="24"/>
                <w:szCs w:val="24"/>
                <w:vertAlign w:val="superscript"/>
              </w:rPr>
              <w:t>2</w:t>
            </w:r>
            <w:r w:rsidRPr="00952DCF">
              <w:rPr>
                <w:rFonts w:ascii="Times New Roman" w:hAnsi="Times New Roman" w:cs="Times New Roman"/>
                <w:sz w:val="24"/>
                <w:szCs w:val="24"/>
              </w:rPr>
              <w:t>=1.2m</w:t>
            </w:r>
            <w:r w:rsidRPr="00952DCF">
              <w:rPr>
                <w:rFonts w:ascii="Times New Roman" w:hAnsi="Times New Roman" w:cs="Times New Roman"/>
                <w:sz w:val="24"/>
                <w:szCs w:val="24"/>
                <w:vertAlign w:val="superscript"/>
              </w:rPr>
              <w:t>2</w:t>
            </w:r>
            <w:r w:rsidRPr="00952DCF">
              <w:rPr>
                <w:rFonts w:ascii="Times New Roman" w:hAnsi="Times New Roman" w:cs="Times New Roman"/>
                <w:sz w:val="24"/>
                <w:szCs w:val="24"/>
              </w:rPr>
              <w:t>/student</w:t>
            </w:r>
          </w:p>
        </w:tc>
        <w:tc>
          <w:tcPr>
            <w:tcW w:w="1020" w:type="dxa"/>
            <w:shd w:val="clear" w:color="auto" w:fill="auto"/>
          </w:tcPr>
          <w:p w14:paraId="5415C27D"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61D30BE0"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80938" w:rsidRPr="00952DCF" w14:paraId="3033C81E"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Pr>
        <w:tc>
          <w:tcPr>
            <w:tcW w:w="540" w:type="dxa"/>
            <w:shd w:val="clear" w:color="auto" w:fill="auto"/>
          </w:tcPr>
          <w:p w14:paraId="352D290C"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w:t>
            </w:r>
          </w:p>
        </w:tc>
        <w:tc>
          <w:tcPr>
            <w:tcW w:w="2012" w:type="dxa"/>
            <w:shd w:val="clear" w:color="auto" w:fill="auto"/>
          </w:tcPr>
          <w:p w14:paraId="208C6EBA"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Library</w:t>
            </w:r>
          </w:p>
        </w:tc>
        <w:tc>
          <w:tcPr>
            <w:tcW w:w="3685" w:type="dxa"/>
          </w:tcPr>
          <w:p w14:paraId="4680A658" w14:textId="77777777" w:rsidR="00980938" w:rsidRPr="00952DCF" w:rsidRDefault="00980938" w:rsidP="00980938">
            <w:pPr>
              <w:spacing w:after="0" w:line="360" w:lineRule="auto"/>
              <w:rPr>
                <w:rFonts w:ascii="Times New Roman" w:hAnsi="Times New Roman" w:cs="Times New Roman"/>
                <w:sz w:val="24"/>
                <w:szCs w:val="24"/>
                <w:vertAlign w:val="superscript"/>
              </w:rPr>
            </w:pPr>
            <w:r w:rsidRPr="00952DCF">
              <w:rPr>
                <w:rFonts w:ascii="Times New Roman" w:hAnsi="Times New Roman" w:cs="Times New Roman"/>
                <w:sz w:val="24"/>
                <w:szCs w:val="24"/>
              </w:rPr>
              <w:t>42.5m</w:t>
            </w:r>
            <w:r w:rsidRPr="00952DCF">
              <w:rPr>
                <w:rFonts w:ascii="Times New Roman" w:hAnsi="Times New Roman" w:cs="Times New Roman"/>
                <w:sz w:val="24"/>
                <w:szCs w:val="24"/>
                <w:vertAlign w:val="superscript"/>
              </w:rPr>
              <w:t>2</w:t>
            </w:r>
          </w:p>
        </w:tc>
        <w:tc>
          <w:tcPr>
            <w:tcW w:w="1020" w:type="dxa"/>
            <w:shd w:val="clear" w:color="auto" w:fill="auto"/>
          </w:tcPr>
          <w:p w14:paraId="507A5077"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p>
        </w:tc>
        <w:tc>
          <w:tcPr>
            <w:tcW w:w="2070" w:type="dxa"/>
            <w:shd w:val="clear" w:color="auto" w:fill="auto"/>
          </w:tcPr>
          <w:p w14:paraId="7F6DBE8B"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1:1</w:t>
            </w:r>
          </w:p>
        </w:tc>
      </w:tr>
      <w:tr w:rsidR="00980938" w:rsidRPr="00952DCF" w14:paraId="51DFF054"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359"/>
        </w:trPr>
        <w:tc>
          <w:tcPr>
            <w:tcW w:w="540" w:type="dxa"/>
            <w:shd w:val="clear" w:color="auto" w:fill="auto"/>
          </w:tcPr>
          <w:p w14:paraId="4D90F6D9" w14:textId="77777777" w:rsidR="00980938" w:rsidRPr="00952DCF" w:rsidRDefault="00980938" w:rsidP="00980938">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C.</w:t>
            </w:r>
          </w:p>
        </w:tc>
        <w:tc>
          <w:tcPr>
            <w:tcW w:w="2012" w:type="dxa"/>
            <w:shd w:val="clear" w:color="auto" w:fill="auto"/>
          </w:tcPr>
          <w:p w14:paraId="4D5AB567" w14:textId="77777777" w:rsidR="00980938" w:rsidRPr="00952DCF" w:rsidRDefault="00980938" w:rsidP="00980938">
            <w:pPr>
              <w:spacing w:after="0" w:line="360" w:lineRule="auto"/>
              <w:ind w:left="-108" w:firstLine="90"/>
              <w:rPr>
                <w:rFonts w:ascii="Times New Roman" w:hAnsi="Times New Roman" w:cs="Times New Roman"/>
                <w:b/>
                <w:sz w:val="24"/>
                <w:szCs w:val="24"/>
              </w:rPr>
            </w:pPr>
            <w:r w:rsidRPr="00952DCF">
              <w:rPr>
                <w:rFonts w:ascii="Times New Roman" w:hAnsi="Times New Roman" w:cs="Times New Roman"/>
                <w:b/>
                <w:sz w:val="24"/>
                <w:szCs w:val="24"/>
              </w:rPr>
              <w:t>Consumable Materials</w:t>
            </w:r>
          </w:p>
        </w:tc>
        <w:tc>
          <w:tcPr>
            <w:tcW w:w="3685" w:type="dxa"/>
          </w:tcPr>
          <w:p w14:paraId="2BEE10B4" w14:textId="77777777" w:rsidR="00980938" w:rsidRPr="00952DCF" w:rsidRDefault="00980938" w:rsidP="00980938">
            <w:pPr>
              <w:spacing w:after="0" w:line="360" w:lineRule="auto"/>
              <w:rPr>
                <w:rFonts w:ascii="Times New Roman" w:hAnsi="Times New Roman" w:cs="Times New Roman"/>
                <w:b/>
                <w:sz w:val="24"/>
                <w:szCs w:val="24"/>
              </w:rPr>
            </w:pPr>
          </w:p>
        </w:tc>
        <w:tc>
          <w:tcPr>
            <w:tcW w:w="1020" w:type="dxa"/>
            <w:shd w:val="clear" w:color="auto" w:fill="auto"/>
          </w:tcPr>
          <w:p w14:paraId="67038C86" w14:textId="77777777" w:rsidR="00980938" w:rsidRPr="00952DCF" w:rsidRDefault="00980938" w:rsidP="00980938">
            <w:pPr>
              <w:spacing w:after="0" w:line="360" w:lineRule="auto"/>
              <w:rPr>
                <w:rFonts w:ascii="Times New Roman" w:hAnsi="Times New Roman" w:cs="Times New Roman"/>
                <w:b/>
                <w:sz w:val="24"/>
                <w:szCs w:val="24"/>
              </w:rPr>
            </w:pPr>
          </w:p>
        </w:tc>
        <w:tc>
          <w:tcPr>
            <w:tcW w:w="2070" w:type="dxa"/>
            <w:shd w:val="clear" w:color="auto" w:fill="auto"/>
          </w:tcPr>
          <w:p w14:paraId="0E32E74B" w14:textId="77777777" w:rsidR="00980938" w:rsidRPr="00952DCF" w:rsidRDefault="00980938" w:rsidP="00980938">
            <w:pPr>
              <w:spacing w:after="0" w:line="360" w:lineRule="auto"/>
              <w:rPr>
                <w:rFonts w:ascii="Times New Roman" w:hAnsi="Times New Roman" w:cs="Times New Roman"/>
                <w:b/>
                <w:sz w:val="24"/>
                <w:szCs w:val="24"/>
              </w:rPr>
            </w:pPr>
          </w:p>
        </w:tc>
      </w:tr>
      <w:tr w:rsidR="00980938" w:rsidRPr="00952DCF" w14:paraId="579D37C9"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Pr>
        <w:tc>
          <w:tcPr>
            <w:tcW w:w="540" w:type="dxa"/>
            <w:shd w:val="clear" w:color="auto" w:fill="auto"/>
          </w:tcPr>
          <w:p w14:paraId="17139651"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p>
        </w:tc>
        <w:tc>
          <w:tcPr>
            <w:tcW w:w="2012" w:type="dxa"/>
            <w:shd w:val="clear" w:color="auto" w:fill="auto"/>
          </w:tcPr>
          <w:p w14:paraId="657A660F"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Copy paper</w:t>
            </w:r>
          </w:p>
        </w:tc>
        <w:tc>
          <w:tcPr>
            <w:tcW w:w="3685" w:type="dxa"/>
          </w:tcPr>
          <w:p w14:paraId="23AA35FA"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A4 size</w:t>
            </w:r>
          </w:p>
        </w:tc>
        <w:tc>
          <w:tcPr>
            <w:tcW w:w="1020" w:type="dxa"/>
            <w:shd w:val="clear" w:color="auto" w:fill="auto"/>
          </w:tcPr>
          <w:p w14:paraId="53E57A35"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 ream</w:t>
            </w:r>
          </w:p>
        </w:tc>
        <w:tc>
          <w:tcPr>
            <w:tcW w:w="2070" w:type="dxa"/>
            <w:shd w:val="clear" w:color="auto" w:fill="auto"/>
          </w:tcPr>
          <w:p w14:paraId="258E1A8C"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80938" w:rsidRPr="00952DCF" w14:paraId="357E00FD"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337"/>
        </w:trPr>
        <w:tc>
          <w:tcPr>
            <w:tcW w:w="540" w:type="dxa"/>
            <w:shd w:val="clear" w:color="auto" w:fill="auto"/>
          </w:tcPr>
          <w:p w14:paraId="45720C6F"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w:t>
            </w:r>
          </w:p>
        </w:tc>
        <w:tc>
          <w:tcPr>
            <w:tcW w:w="2012" w:type="dxa"/>
            <w:shd w:val="clear" w:color="auto" w:fill="auto"/>
          </w:tcPr>
          <w:p w14:paraId="4353E62D"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Flip chart</w:t>
            </w:r>
          </w:p>
        </w:tc>
        <w:tc>
          <w:tcPr>
            <w:tcW w:w="3685" w:type="dxa"/>
          </w:tcPr>
          <w:p w14:paraId="04B21CC0" w14:textId="77777777" w:rsidR="00980938" w:rsidRPr="00952DCF" w:rsidRDefault="00980938" w:rsidP="00980938">
            <w:pPr>
              <w:spacing w:after="0" w:line="360" w:lineRule="auto"/>
              <w:rPr>
                <w:rFonts w:ascii="Times New Roman" w:hAnsi="Times New Roman" w:cs="Times New Roman"/>
                <w:sz w:val="24"/>
                <w:szCs w:val="24"/>
              </w:rPr>
            </w:pPr>
          </w:p>
        </w:tc>
        <w:tc>
          <w:tcPr>
            <w:tcW w:w="1020" w:type="dxa"/>
            <w:shd w:val="clear" w:color="auto" w:fill="auto"/>
          </w:tcPr>
          <w:p w14:paraId="4005A168"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 ream</w:t>
            </w:r>
          </w:p>
        </w:tc>
        <w:tc>
          <w:tcPr>
            <w:tcW w:w="2070" w:type="dxa"/>
            <w:shd w:val="clear" w:color="auto" w:fill="auto"/>
          </w:tcPr>
          <w:p w14:paraId="330DDA57"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1:5</w:t>
            </w:r>
          </w:p>
        </w:tc>
      </w:tr>
      <w:tr w:rsidR="00980938" w:rsidRPr="00952DCF" w14:paraId="11A8D637"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337"/>
        </w:trPr>
        <w:tc>
          <w:tcPr>
            <w:tcW w:w="540" w:type="dxa"/>
            <w:shd w:val="clear" w:color="auto" w:fill="auto"/>
          </w:tcPr>
          <w:p w14:paraId="3DF8CB64"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3</w:t>
            </w:r>
          </w:p>
        </w:tc>
        <w:tc>
          <w:tcPr>
            <w:tcW w:w="2012" w:type="dxa"/>
            <w:shd w:val="clear" w:color="auto" w:fill="auto"/>
          </w:tcPr>
          <w:p w14:paraId="0C9FA13C"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White board </w:t>
            </w:r>
          </w:p>
        </w:tc>
        <w:tc>
          <w:tcPr>
            <w:tcW w:w="3685" w:type="dxa"/>
          </w:tcPr>
          <w:p w14:paraId="62F92F78" w14:textId="77777777" w:rsidR="00980938" w:rsidRPr="00952DCF" w:rsidRDefault="00980938" w:rsidP="00980938">
            <w:pPr>
              <w:spacing w:after="0" w:line="360" w:lineRule="auto"/>
              <w:rPr>
                <w:rFonts w:ascii="Times New Roman" w:hAnsi="Times New Roman" w:cs="Times New Roman"/>
                <w:sz w:val="24"/>
                <w:szCs w:val="24"/>
              </w:rPr>
            </w:pPr>
          </w:p>
        </w:tc>
        <w:tc>
          <w:tcPr>
            <w:tcW w:w="1020" w:type="dxa"/>
            <w:shd w:val="clear" w:color="auto" w:fill="auto"/>
          </w:tcPr>
          <w:p w14:paraId="0C9F0309"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4B442E16"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80938" w:rsidRPr="00952DCF" w14:paraId="7A824475"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Pr>
        <w:tc>
          <w:tcPr>
            <w:tcW w:w="540" w:type="dxa"/>
            <w:shd w:val="clear" w:color="auto" w:fill="auto"/>
          </w:tcPr>
          <w:p w14:paraId="152EB5C1"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lastRenderedPageBreak/>
              <w:t>4</w:t>
            </w:r>
          </w:p>
        </w:tc>
        <w:tc>
          <w:tcPr>
            <w:tcW w:w="2012" w:type="dxa"/>
            <w:shd w:val="clear" w:color="auto" w:fill="auto"/>
          </w:tcPr>
          <w:p w14:paraId="3BFF6250"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 White board marker</w:t>
            </w:r>
          </w:p>
        </w:tc>
        <w:tc>
          <w:tcPr>
            <w:tcW w:w="3685" w:type="dxa"/>
          </w:tcPr>
          <w:p w14:paraId="4F6B6F8D"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Temporary</w:t>
            </w:r>
          </w:p>
        </w:tc>
        <w:tc>
          <w:tcPr>
            <w:tcW w:w="1020" w:type="dxa"/>
            <w:shd w:val="clear" w:color="auto" w:fill="auto"/>
          </w:tcPr>
          <w:p w14:paraId="67A361EA"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 packet</w:t>
            </w:r>
          </w:p>
        </w:tc>
        <w:tc>
          <w:tcPr>
            <w:tcW w:w="2070" w:type="dxa"/>
            <w:shd w:val="clear" w:color="auto" w:fill="auto"/>
          </w:tcPr>
          <w:p w14:paraId="01F04B38"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80938" w:rsidRPr="00952DCF" w14:paraId="2784D379"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Pr>
        <w:tc>
          <w:tcPr>
            <w:tcW w:w="540" w:type="dxa"/>
            <w:shd w:val="clear" w:color="auto" w:fill="auto"/>
          </w:tcPr>
          <w:p w14:paraId="728947A5"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p>
        </w:tc>
        <w:tc>
          <w:tcPr>
            <w:tcW w:w="2012" w:type="dxa"/>
            <w:shd w:val="clear" w:color="auto" w:fill="auto"/>
          </w:tcPr>
          <w:p w14:paraId="178E818D" w14:textId="77777777" w:rsidR="00980938" w:rsidRPr="00952DCF" w:rsidRDefault="00980938" w:rsidP="00980938">
            <w:pPr>
              <w:autoSpaceDE w:val="0"/>
              <w:autoSpaceDN w:val="0"/>
              <w:adjustRightInd w:val="0"/>
              <w:spacing w:after="0" w:line="360" w:lineRule="auto"/>
              <w:contextualSpacing/>
              <w:rPr>
                <w:rFonts w:ascii="Times New Roman" w:hAnsi="Times New Roman" w:cs="Times New Roman"/>
                <w:sz w:val="24"/>
                <w:szCs w:val="24"/>
              </w:rPr>
            </w:pPr>
            <w:r w:rsidRPr="00952DCF">
              <w:rPr>
                <w:rFonts w:ascii="Times New Roman" w:hAnsi="Times New Roman" w:cs="Times New Roman"/>
                <w:sz w:val="24"/>
                <w:szCs w:val="24"/>
              </w:rPr>
              <w:t xml:space="preserve">Marker </w:t>
            </w:r>
          </w:p>
        </w:tc>
        <w:tc>
          <w:tcPr>
            <w:tcW w:w="3685" w:type="dxa"/>
          </w:tcPr>
          <w:p w14:paraId="510CB465"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Permanent</w:t>
            </w:r>
          </w:p>
        </w:tc>
        <w:tc>
          <w:tcPr>
            <w:tcW w:w="1020" w:type="dxa"/>
            <w:shd w:val="clear" w:color="auto" w:fill="auto"/>
          </w:tcPr>
          <w:p w14:paraId="6F716D0A"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 packet</w:t>
            </w:r>
          </w:p>
        </w:tc>
        <w:tc>
          <w:tcPr>
            <w:tcW w:w="2070" w:type="dxa"/>
            <w:shd w:val="clear" w:color="auto" w:fill="auto"/>
          </w:tcPr>
          <w:p w14:paraId="6D711D7A"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80938" w:rsidRPr="00952DCF" w14:paraId="5D282541"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404"/>
        </w:trPr>
        <w:tc>
          <w:tcPr>
            <w:tcW w:w="540" w:type="dxa"/>
            <w:shd w:val="clear" w:color="auto" w:fill="auto"/>
          </w:tcPr>
          <w:p w14:paraId="2DB19011" w14:textId="77777777" w:rsidR="00980938" w:rsidRPr="00952DCF" w:rsidRDefault="00980938" w:rsidP="00980938">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D.</w:t>
            </w:r>
          </w:p>
        </w:tc>
        <w:tc>
          <w:tcPr>
            <w:tcW w:w="2012" w:type="dxa"/>
            <w:shd w:val="clear" w:color="auto" w:fill="auto"/>
          </w:tcPr>
          <w:p w14:paraId="0FF09E1E" w14:textId="05B8E14D" w:rsidR="00980938" w:rsidRPr="00952DCF" w:rsidRDefault="00980938" w:rsidP="00980938">
            <w:pPr>
              <w:spacing w:after="0" w:line="360" w:lineRule="auto"/>
              <w:ind w:left="-108" w:firstLine="90"/>
              <w:rPr>
                <w:rFonts w:ascii="Times New Roman" w:hAnsi="Times New Roman" w:cs="Times New Roman"/>
                <w:b/>
                <w:sz w:val="24"/>
                <w:szCs w:val="24"/>
              </w:rPr>
            </w:pPr>
            <w:r>
              <w:rPr>
                <w:rFonts w:ascii="Times New Roman" w:hAnsi="Times New Roman" w:cs="Times New Roman"/>
                <w:b/>
                <w:sz w:val="24"/>
                <w:szCs w:val="24"/>
              </w:rPr>
              <w:t>Tools and Equipment</w:t>
            </w:r>
          </w:p>
        </w:tc>
        <w:tc>
          <w:tcPr>
            <w:tcW w:w="3685" w:type="dxa"/>
          </w:tcPr>
          <w:p w14:paraId="1CEE9262" w14:textId="77777777" w:rsidR="00980938" w:rsidRPr="00952DCF" w:rsidRDefault="00980938" w:rsidP="00980938">
            <w:pPr>
              <w:spacing w:after="0" w:line="360" w:lineRule="auto"/>
              <w:rPr>
                <w:rFonts w:ascii="Times New Roman" w:hAnsi="Times New Roman" w:cs="Times New Roman"/>
                <w:b/>
                <w:sz w:val="24"/>
                <w:szCs w:val="24"/>
              </w:rPr>
            </w:pPr>
          </w:p>
        </w:tc>
        <w:tc>
          <w:tcPr>
            <w:tcW w:w="1020" w:type="dxa"/>
            <w:shd w:val="clear" w:color="auto" w:fill="auto"/>
          </w:tcPr>
          <w:p w14:paraId="077276E6" w14:textId="77777777" w:rsidR="00980938" w:rsidRPr="00952DCF" w:rsidRDefault="00980938" w:rsidP="00980938">
            <w:pPr>
              <w:spacing w:after="0" w:line="360" w:lineRule="auto"/>
              <w:rPr>
                <w:rFonts w:ascii="Times New Roman" w:hAnsi="Times New Roman" w:cs="Times New Roman"/>
                <w:b/>
                <w:sz w:val="24"/>
                <w:szCs w:val="24"/>
              </w:rPr>
            </w:pPr>
          </w:p>
        </w:tc>
        <w:tc>
          <w:tcPr>
            <w:tcW w:w="2070" w:type="dxa"/>
            <w:shd w:val="clear" w:color="auto" w:fill="auto"/>
          </w:tcPr>
          <w:p w14:paraId="4D47F8FF" w14:textId="77777777" w:rsidR="00980938" w:rsidRPr="00952DCF" w:rsidRDefault="00980938" w:rsidP="00980938">
            <w:pPr>
              <w:spacing w:after="0" w:line="360" w:lineRule="auto"/>
              <w:rPr>
                <w:rFonts w:ascii="Times New Roman" w:hAnsi="Times New Roman" w:cs="Times New Roman"/>
                <w:b/>
                <w:sz w:val="24"/>
                <w:szCs w:val="24"/>
              </w:rPr>
            </w:pPr>
          </w:p>
        </w:tc>
      </w:tr>
      <w:tr w:rsidR="00980938" w:rsidRPr="00952DCF" w14:paraId="7887D597"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285"/>
        </w:trPr>
        <w:tc>
          <w:tcPr>
            <w:tcW w:w="540" w:type="dxa"/>
            <w:shd w:val="clear" w:color="auto" w:fill="auto"/>
          </w:tcPr>
          <w:p w14:paraId="682A078D"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w:t>
            </w:r>
          </w:p>
        </w:tc>
        <w:tc>
          <w:tcPr>
            <w:tcW w:w="2012" w:type="dxa"/>
            <w:shd w:val="clear" w:color="auto" w:fill="auto"/>
          </w:tcPr>
          <w:p w14:paraId="2F709D5E" w14:textId="77777777" w:rsidR="00980938" w:rsidRPr="00952DCF" w:rsidRDefault="00980938" w:rsidP="00980938">
            <w:pPr>
              <w:spacing w:after="0" w:line="360" w:lineRule="auto"/>
              <w:rPr>
                <w:rFonts w:ascii="Times New Roman" w:hAnsi="Times New Roman" w:cs="Times New Roman"/>
                <w:sz w:val="24"/>
                <w:szCs w:val="24"/>
              </w:rPr>
            </w:pPr>
            <w:r w:rsidRPr="00952DCF">
              <w:rPr>
                <w:rStyle w:val="Strong"/>
                <w:rFonts w:ascii="Times New Roman" w:hAnsi="Times New Roman" w:cs="Times New Roman"/>
                <w:b w:val="0"/>
                <w:sz w:val="24"/>
                <w:szCs w:val="24"/>
                <w:shd w:val="clear" w:color="auto" w:fill="FFFFFF"/>
              </w:rPr>
              <w:t>Anemometer</w:t>
            </w:r>
          </w:p>
        </w:tc>
        <w:tc>
          <w:tcPr>
            <w:tcW w:w="3685" w:type="dxa"/>
          </w:tcPr>
          <w:p w14:paraId="0E51DD44"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20" w:type="dxa"/>
            <w:shd w:val="clear" w:color="auto" w:fill="auto"/>
          </w:tcPr>
          <w:p w14:paraId="75A2436E"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6D01C8F8"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80938" w:rsidRPr="00952DCF" w14:paraId="140872BE"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285"/>
        </w:trPr>
        <w:tc>
          <w:tcPr>
            <w:tcW w:w="540" w:type="dxa"/>
            <w:shd w:val="clear" w:color="auto" w:fill="auto"/>
          </w:tcPr>
          <w:p w14:paraId="0E19F9AB"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2</w:t>
            </w:r>
          </w:p>
        </w:tc>
        <w:tc>
          <w:tcPr>
            <w:tcW w:w="2012" w:type="dxa"/>
            <w:shd w:val="clear" w:color="auto" w:fill="auto"/>
          </w:tcPr>
          <w:p w14:paraId="158BD9AF"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Barometer </w:t>
            </w:r>
          </w:p>
        </w:tc>
        <w:tc>
          <w:tcPr>
            <w:tcW w:w="3685" w:type="dxa"/>
          </w:tcPr>
          <w:p w14:paraId="312AC9C5"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20" w:type="dxa"/>
            <w:shd w:val="clear" w:color="auto" w:fill="auto"/>
          </w:tcPr>
          <w:p w14:paraId="518B5113"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68B21CD1"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80938" w:rsidRPr="00952DCF" w14:paraId="45F511FE"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285"/>
        </w:trPr>
        <w:tc>
          <w:tcPr>
            <w:tcW w:w="540" w:type="dxa"/>
            <w:shd w:val="clear" w:color="auto" w:fill="auto"/>
          </w:tcPr>
          <w:p w14:paraId="23269D52"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3</w:t>
            </w:r>
          </w:p>
        </w:tc>
        <w:tc>
          <w:tcPr>
            <w:tcW w:w="2012" w:type="dxa"/>
            <w:shd w:val="clear" w:color="auto" w:fill="auto"/>
          </w:tcPr>
          <w:p w14:paraId="1B6E1268"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Wind Vane</w:t>
            </w:r>
          </w:p>
        </w:tc>
        <w:tc>
          <w:tcPr>
            <w:tcW w:w="3685" w:type="dxa"/>
          </w:tcPr>
          <w:p w14:paraId="68C4DB6C"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20" w:type="dxa"/>
            <w:shd w:val="clear" w:color="auto" w:fill="auto"/>
          </w:tcPr>
          <w:p w14:paraId="6322AE8D"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448F3BC7"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80938" w:rsidRPr="00952DCF" w14:paraId="2F94BBB9"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285"/>
        </w:trPr>
        <w:tc>
          <w:tcPr>
            <w:tcW w:w="540" w:type="dxa"/>
            <w:shd w:val="clear" w:color="auto" w:fill="auto"/>
          </w:tcPr>
          <w:p w14:paraId="65C008CD"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4</w:t>
            </w:r>
          </w:p>
        </w:tc>
        <w:tc>
          <w:tcPr>
            <w:tcW w:w="2012" w:type="dxa"/>
            <w:shd w:val="clear" w:color="auto" w:fill="auto"/>
          </w:tcPr>
          <w:p w14:paraId="131E7DE9" w14:textId="77777777" w:rsidR="00980938" w:rsidRPr="00952DCF" w:rsidRDefault="00980938" w:rsidP="00980938">
            <w:pPr>
              <w:spacing w:after="0" w:line="360" w:lineRule="auto"/>
              <w:rPr>
                <w:rFonts w:ascii="Times New Roman" w:hAnsi="Times New Roman" w:cs="Times New Roman"/>
                <w:sz w:val="24"/>
                <w:szCs w:val="24"/>
              </w:rPr>
            </w:pPr>
            <w:r w:rsidRPr="00952DCF">
              <w:rPr>
                <w:rStyle w:val="Strong"/>
                <w:rFonts w:ascii="Times New Roman" w:hAnsi="Times New Roman" w:cs="Times New Roman"/>
                <w:b w:val="0"/>
                <w:sz w:val="24"/>
                <w:szCs w:val="24"/>
                <w:shd w:val="clear" w:color="auto" w:fill="FFFFFF"/>
              </w:rPr>
              <w:t>Hygrometer</w:t>
            </w:r>
            <w:r w:rsidRPr="00952DCF">
              <w:rPr>
                <w:rFonts w:ascii="Times New Roman" w:hAnsi="Times New Roman" w:cs="Times New Roman"/>
                <w:sz w:val="24"/>
                <w:szCs w:val="24"/>
                <w:shd w:val="clear" w:color="auto" w:fill="FFFFFF"/>
              </w:rPr>
              <w:t> </w:t>
            </w:r>
          </w:p>
        </w:tc>
        <w:tc>
          <w:tcPr>
            <w:tcW w:w="3685" w:type="dxa"/>
          </w:tcPr>
          <w:p w14:paraId="13D11A88"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20" w:type="dxa"/>
            <w:shd w:val="clear" w:color="auto" w:fill="auto"/>
          </w:tcPr>
          <w:p w14:paraId="57F38070"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339328E6"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80938" w:rsidRPr="00952DCF" w14:paraId="4EAA6639"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285"/>
        </w:trPr>
        <w:tc>
          <w:tcPr>
            <w:tcW w:w="540" w:type="dxa"/>
            <w:shd w:val="clear" w:color="auto" w:fill="auto"/>
          </w:tcPr>
          <w:p w14:paraId="77F27C93"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p>
        </w:tc>
        <w:tc>
          <w:tcPr>
            <w:tcW w:w="2012" w:type="dxa"/>
            <w:shd w:val="clear" w:color="auto" w:fill="auto"/>
          </w:tcPr>
          <w:p w14:paraId="2CA20179"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Thermometer</w:t>
            </w:r>
          </w:p>
        </w:tc>
        <w:tc>
          <w:tcPr>
            <w:tcW w:w="3685" w:type="dxa"/>
          </w:tcPr>
          <w:p w14:paraId="5E1F525A"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20" w:type="dxa"/>
            <w:shd w:val="clear" w:color="auto" w:fill="auto"/>
          </w:tcPr>
          <w:p w14:paraId="72A726E7"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118C4E74"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r w:rsidR="00980938" w:rsidRPr="00952DCF" w14:paraId="08742FC3" w14:textId="77777777" w:rsidTr="00980938">
        <w:tblPrEx>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Ex>
        <w:trPr>
          <w:gridAfter w:val="1"/>
          <w:wAfter w:w="544" w:type="dxa"/>
          <w:trHeight w:val="285"/>
        </w:trPr>
        <w:tc>
          <w:tcPr>
            <w:tcW w:w="540" w:type="dxa"/>
            <w:shd w:val="clear" w:color="auto" w:fill="auto"/>
          </w:tcPr>
          <w:p w14:paraId="7A206761"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6</w:t>
            </w:r>
          </w:p>
        </w:tc>
        <w:tc>
          <w:tcPr>
            <w:tcW w:w="2012" w:type="dxa"/>
            <w:shd w:val="clear" w:color="auto" w:fill="auto"/>
          </w:tcPr>
          <w:p w14:paraId="482AE9CD"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Rain-Gauge</w:t>
            </w:r>
          </w:p>
        </w:tc>
        <w:tc>
          <w:tcPr>
            <w:tcW w:w="3685" w:type="dxa"/>
          </w:tcPr>
          <w:p w14:paraId="3158372A"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Standard</w:t>
            </w:r>
          </w:p>
        </w:tc>
        <w:tc>
          <w:tcPr>
            <w:tcW w:w="1020" w:type="dxa"/>
            <w:shd w:val="clear" w:color="auto" w:fill="auto"/>
          </w:tcPr>
          <w:p w14:paraId="204909FF"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1pcs</w:t>
            </w:r>
          </w:p>
        </w:tc>
        <w:tc>
          <w:tcPr>
            <w:tcW w:w="2070" w:type="dxa"/>
            <w:shd w:val="clear" w:color="auto" w:fill="auto"/>
          </w:tcPr>
          <w:p w14:paraId="2D1136E8" w14:textId="77777777" w:rsidR="00980938" w:rsidRPr="00952DCF" w:rsidRDefault="00980938" w:rsidP="00980938">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1:25</w:t>
            </w:r>
          </w:p>
        </w:tc>
      </w:tr>
    </w:tbl>
    <w:p w14:paraId="6C58F845" w14:textId="77777777" w:rsidR="00B81D01" w:rsidRPr="00952DCF" w:rsidRDefault="00B81D01"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952DCF" w:rsidRPr="00952DCF" w14:paraId="30C7EEC0" w14:textId="77777777" w:rsidTr="00B81D01">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2C396441" w14:textId="77777777" w:rsidR="00B81D01" w:rsidRPr="00952DCF" w:rsidRDefault="00B81D01"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b/>
                <w:sz w:val="24"/>
                <w:szCs w:val="24"/>
              </w:rPr>
              <w:lastRenderedPageBreak/>
              <w:t>LEARNING MODULE 08</w:t>
            </w:r>
          </w:p>
        </w:tc>
      </w:tr>
      <w:tr w:rsidR="00952DCF" w:rsidRPr="00952DCF" w14:paraId="1F474225" w14:textId="77777777" w:rsidTr="00B81D01">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011F0D20" w14:textId="77777777" w:rsidR="00B81D01" w:rsidRPr="00952DCF" w:rsidRDefault="00B81D01" w:rsidP="00952DCF">
            <w:pPr>
              <w:spacing w:after="0" w:line="360" w:lineRule="auto"/>
              <w:ind w:left="80"/>
              <w:jc w:val="both"/>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TVET-PROGRAMME TITLE: Crop Production Level II</w:t>
            </w:r>
          </w:p>
        </w:tc>
      </w:tr>
      <w:tr w:rsidR="00952DCF" w:rsidRPr="00952DCF" w14:paraId="0F6C4424" w14:textId="77777777" w:rsidTr="00B81D01">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0BC13DCB" w14:textId="77777777" w:rsidR="00B81D01" w:rsidRPr="00952DCF" w:rsidRDefault="00B81D01" w:rsidP="00952DCF">
            <w:pPr>
              <w:tabs>
                <w:tab w:val="left" w:pos="1962"/>
              </w:tabs>
              <w:spacing w:after="0" w:line="360" w:lineRule="auto"/>
              <w:ind w:left="1962" w:hanging="1882"/>
              <w:jc w:val="both"/>
              <w:rPr>
                <w:rFonts w:ascii="Times New Roman" w:eastAsia="Times New Roman" w:hAnsi="Times New Roman" w:cs="Times New Roman"/>
                <w:sz w:val="24"/>
                <w:szCs w:val="24"/>
                <w:lang w:val="fr-FR"/>
              </w:rPr>
            </w:pPr>
            <w:r w:rsidRPr="00952DCF">
              <w:rPr>
                <w:rFonts w:ascii="Times New Roman" w:eastAsia="Times New Roman" w:hAnsi="Times New Roman" w:cs="Times New Roman"/>
                <w:sz w:val="24"/>
                <w:szCs w:val="24"/>
                <w:lang w:val="fr-FR"/>
              </w:rPr>
              <w:t xml:space="preserve">MODULE TITLE: </w:t>
            </w:r>
            <w:r w:rsidRPr="00952DCF">
              <w:rPr>
                <w:rFonts w:ascii="Times New Roman" w:eastAsia="Times New Roman" w:hAnsi="Times New Roman" w:cs="Times New Roman"/>
                <w:b/>
                <w:bCs/>
                <w:sz w:val="24"/>
                <w:szCs w:val="24"/>
                <w:lang w:val="en-GB"/>
              </w:rPr>
              <w:t>Performing post-harvest handling of stimulants and spices crops</w:t>
            </w:r>
          </w:p>
        </w:tc>
      </w:tr>
      <w:tr w:rsidR="00952DCF" w:rsidRPr="00952DCF" w14:paraId="68B4CB96" w14:textId="77777777" w:rsidTr="00B81D01">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477EDB6D" w14:textId="77777777" w:rsidR="00B81D01" w:rsidRPr="00952DCF" w:rsidRDefault="00B81D01" w:rsidP="00952DCF">
            <w:pPr>
              <w:spacing w:after="0" w:line="360" w:lineRule="auto"/>
              <w:jc w:val="both"/>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lang w:val="fr-FR"/>
              </w:rPr>
              <w:t xml:space="preserve">MODULE CODE: </w:t>
            </w:r>
            <w:r w:rsidRPr="00952DCF">
              <w:rPr>
                <w:rStyle w:val="Hyperlink"/>
                <w:rFonts w:ascii="Times New Roman" w:eastAsia="Times New Roman" w:hAnsi="Times New Roman" w:cs="Times New Roman"/>
                <w:bCs/>
                <w:color w:val="auto"/>
                <w:sz w:val="24"/>
                <w:szCs w:val="24"/>
                <w:u w:val="none"/>
              </w:rPr>
              <w:t>AGR CRP2 M08 0422</w:t>
            </w:r>
          </w:p>
        </w:tc>
      </w:tr>
      <w:tr w:rsidR="00952DCF" w:rsidRPr="00952DCF" w14:paraId="5B2DCA8F" w14:textId="77777777" w:rsidTr="00B81D01">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AF319B2" w14:textId="77777777" w:rsidR="00B81D01" w:rsidRPr="00952DCF" w:rsidRDefault="00B81D01" w:rsidP="00952DCF">
            <w:pPr>
              <w:spacing w:after="0" w:line="360" w:lineRule="auto"/>
              <w:ind w:left="86"/>
              <w:jc w:val="both"/>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lang w:val="fr-FR"/>
              </w:rPr>
              <w:t xml:space="preserve">NOMINAL DURATION: </w:t>
            </w:r>
            <w:r w:rsidR="00400CE5" w:rsidRPr="00952DCF">
              <w:rPr>
                <w:rFonts w:ascii="Times New Roman" w:eastAsia="Times New Roman" w:hAnsi="Times New Roman" w:cs="Times New Roman"/>
                <w:b/>
                <w:sz w:val="24"/>
                <w:szCs w:val="24"/>
                <w:lang w:val="fr-FR"/>
              </w:rPr>
              <w:t>68</w:t>
            </w:r>
            <w:r w:rsidRPr="00952DCF">
              <w:rPr>
                <w:rFonts w:ascii="Times New Roman" w:eastAsia="Times New Roman" w:hAnsi="Times New Roman" w:cs="Times New Roman"/>
                <w:sz w:val="24"/>
                <w:szCs w:val="24"/>
                <w:lang w:val="fr-FR"/>
              </w:rPr>
              <w:t xml:space="preserve"> </w:t>
            </w:r>
            <w:r w:rsidRPr="00952DCF">
              <w:rPr>
                <w:rFonts w:ascii="Times New Roman" w:eastAsia="Times New Roman" w:hAnsi="Times New Roman" w:cs="Times New Roman"/>
                <w:sz w:val="24"/>
                <w:szCs w:val="24"/>
              </w:rPr>
              <w:t>Hours</w:t>
            </w:r>
            <w:r w:rsidRPr="00952DCF">
              <w:rPr>
                <w:rFonts w:ascii="Times New Roman" w:eastAsia="Times New Roman" w:hAnsi="Times New Roman" w:cs="Times New Roman"/>
                <w:sz w:val="24"/>
                <w:szCs w:val="24"/>
                <w:lang w:val="fr-FR"/>
              </w:rPr>
              <w:t xml:space="preserve"> </w:t>
            </w:r>
          </w:p>
        </w:tc>
      </w:tr>
      <w:tr w:rsidR="00952DCF" w:rsidRPr="00952DCF" w14:paraId="276F855E" w14:textId="77777777" w:rsidTr="00B81D01">
        <w:trPr>
          <w:trHeight w:val="715"/>
        </w:trPr>
        <w:tc>
          <w:tcPr>
            <w:tcW w:w="9630" w:type="dxa"/>
            <w:tcBorders>
              <w:top w:val="single" w:sz="4" w:space="0" w:color="auto"/>
              <w:left w:val="double" w:sz="4" w:space="0" w:color="auto"/>
              <w:bottom w:val="single" w:sz="4" w:space="0" w:color="auto"/>
              <w:right w:val="double" w:sz="4" w:space="0" w:color="auto"/>
            </w:tcBorders>
            <w:hideMark/>
          </w:tcPr>
          <w:p w14:paraId="06C0A466" w14:textId="77777777" w:rsidR="00B81D01" w:rsidRPr="00952DCF" w:rsidRDefault="00B81D01" w:rsidP="00952DCF">
            <w:pPr>
              <w:tabs>
                <w:tab w:val="left" w:pos="2142"/>
              </w:tabs>
              <w:spacing w:after="0" w:line="360" w:lineRule="auto"/>
              <w:ind w:left="72" w:firstLine="14"/>
              <w:jc w:val="both"/>
              <w:rPr>
                <w:rFonts w:ascii="Times New Roman" w:eastAsia="Times New Roman" w:hAnsi="Times New Roman" w:cs="Times New Roman"/>
                <w:sz w:val="24"/>
                <w:szCs w:val="24"/>
                <w:lang w:val="fr-FR"/>
              </w:rPr>
            </w:pPr>
            <w:r w:rsidRPr="00952DCF">
              <w:rPr>
                <w:rFonts w:ascii="Times New Roman" w:eastAsia="Times New Roman" w:hAnsi="Times New Roman" w:cs="Times New Roman"/>
                <w:b/>
                <w:sz w:val="24"/>
                <w:szCs w:val="24"/>
                <w:lang w:val="fr-FR"/>
              </w:rPr>
              <w:t>MODULE DESCRIPTION</w:t>
            </w:r>
            <w:r w:rsidRPr="00952DCF">
              <w:rPr>
                <w:rFonts w:ascii="Times New Roman" w:eastAsia="Times New Roman" w:hAnsi="Times New Roman" w:cs="Times New Roman"/>
                <w:sz w:val="24"/>
                <w:szCs w:val="24"/>
                <w:lang w:val="fr-FR"/>
              </w:rPr>
              <w:t xml:space="preserve">: This module </w:t>
            </w:r>
            <w:r w:rsidRPr="00952DCF">
              <w:rPr>
                <w:rFonts w:ascii="Times New Roman" w:eastAsia="Times New Roman" w:hAnsi="Times New Roman" w:cs="Times New Roman"/>
                <w:sz w:val="24"/>
                <w:szCs w:val="24"/>
              </w:rPr>
              <w:t xml:space="preserve">covers the </w:t>
            </w:r>
            <w:r w:rsidRPr="00952DCF">
              <w:rPr>
                <w:rFonts w:ascii="Times New Roman" w:eastAsia="Times New Roman" w:hAnsi="Times New Roman" w:cs="Times New Roman"/>
                <w:sz w:val="24"/>
                <w:szCs w:val="24"/>
                <w:lang w:val="en-GB"/>
              </w:rPr>
              <w:t>skill, knowledge &amp; attitude to carry out harvesting, dry the harvested product, process spice crops, prepare dry coffee, Perform Hulling, Prepare Washed/semi-washed coffee, and store stimulant &amp; spice products.</w:t>
            </w:r>
          </w:p>
        </w:tc>
      </w:tr>
      <w:tr w:rsidR="00952DCF" w:rsidRPr="00952DCF" w14:paraId="6F9AD151" w14:textId="77777777" w:rsidTr="00B81D01">
        <w:trPr>
          <w:trHeight w:val="429"/>
        </w:trPr>
        <w:tc>
          <w:tcPr>
            <w:tcW w:w="9630" w:type="dxa"/>
            <w:tcBorders>
              <w:top w:val="single" w:sz="4" w:space="0" w:color="auto"/>
              <w:left w:val="double" w:sz="4" w:space="0" w:color="auto"/>
              <w:bottom w:val="single" w:sz="4" w:space="0" w:color="auto"/>
              <w:right w:val="double" w:sz="4" w:space="0" w:color="auto"/>
            </w:tcBorders>
          </w:tcPr>
          <w:p w14:paraId="7C5C3658" w14:textId="77777777" w:rsidR="00B81D01" w:rsidRPr="00952DCF" w:rsidRDefault="00B81D01" w:rsidP="00952DCF">
            <w:pPr>
              <w:spacing w:after="0" w:line="360" w:lineRule="auto"/>
              <w:ind w:left="86"/>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 xml:space="preserve">LEARNING OUTCOMES </w:t>
            </w:r>
          </w:p>
          <w:p w14:paraId="789DCDF1" w14:textId="77777777" w:rsidR="00B81D01" w:rsidRPr="00952DCF" w:rsidRDefault="00B81D01" w:rsidP="00952DCF">
            <w:pPr>
              <w:spacing w:after="0" w:line="360" w:lineRule="auto"/>
              <w:ind w:left="8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At the end of the module the trainee will be able to:</w:t>
            </w:r>
          </w:p>
          <w:p w14:paraId="58F2A00B" w14:textId="77777777" w:rsidR="00B81D01" w:rsidRPr="00952DCF" w:rsidRDefault="00B81D01" w:rsidP="00952DCF">
            <w:pPr>
              <w:spacing w:after="0" w:line="360" w:lineRule="auto"/>
              <w:ind w:left="75"/>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LO1. Dry the harvested product</w:t>
            </w:r>
          </w:p>
          <w:p w14:paraId="6EF2ABD2" w14:textId="77777777" w:rsidR="00B81D01" w:rsidRPr="00952DCF" w:rsidRDefault="00B81D01" w:rsidP="00952DCF">
            <w:pPr>
              <w:spacing w:after="0" w:line="360" w:lineRule="auto"/>
              <w:ind w:left="75"/>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LO2. </w:t>
            </w:r>
            <w:r w:rsidRPr="00952DCF">
              <w:rPr>
                <w:rFonts w:ascii="Times New Roman" w:eastAsia="Times New Roman" w:hAnsi="Times New Roman" w:cs="Times New Roman"/>
                <w:sz w:val="24"/>
                <w:szCs w:val="24"/>
                <w:lang w:val="en-GB"/>
              </w:rPr>
              <w:t>Process spice crops</w:t>
            </w:r>
          </w:p>
          <w:p w14:paraId="6EB691B8" w14:textId="77777777" w:rsidR="00B81D01" w:rsidRPr="00952DCF" w:rsidRDefault="00B81D01" w:rsidP="00952DCF">
            <w:pPr>
              <w:spacing w:after="0" w:line="360" w:lineRule="auto"/>
              <w:ind w:left="75"/>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LO3. Prepare dry coffee</w:t>
            </w:r>
          </w:p>
          <w:p w14:paraId="6D01388D" w14:textId="362B9D73" w:rsidR="00B81D01" w:rsidRPr="00952DCF" w:rsidRDefault="00B81D01" w:rsidP="00952DCF">
            <w:pPr>
              <w:spacing w:after="0" w:line="360" w:lineRule="auto"/>
              <w:ind w:left="75"/>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LO</w:t>
            </w:r>
            <w:r w:rsidR="00980938" w:rsidRPr="00952DCF">
              <w:rPr>
                <w:rFonts w:ascii="Times New Roman" w:eastAsia="Times New Roman" w:hAnsi="Times New Roman" w:cs="Times New Roman"/>
                <w:sz w:val="24"/>
                <w:szCs w:val="24"/>
              </w:rPr>
              <w:t>4. Perform</w:t>
            </w:r>
            <w:r w:rsidRPr="00952DCF">
              <w:rPr>
                <w:rFonts w:ascii="Times New Roman" w:eastAsia="Times New Roman" w:hAnsi="Times New Roman" w:cs="Times New Roman"/>
                <w:sz w:val="24"/>
                <w:szCs w:val="24"/>
              </w:rPr>
              <w:t xml:space="preserve"> Hulling</w:t>
            </w:r>
          </w:p>
          <w:p w14:paraId="62E36B09" w14:textId="0E31ACAD" w:rsidR="00B81D01" w:rsidRPr="00952DCF" w:rsidRDefault="00B81D01" w:rsidP="00952DCF">
            <w:pPr>
              <w:spacing w:after="0" w:line="360" w:lineRule="auto"/>
              <w:ind w:left="75"/>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LO</w:t>
            </w:r>
            <w:r w:rsidR="00980938" w:rsidRPr="00952DCF">
              <w:rPr>
                <w:rFonts w:ascii="Times New Roman" w:eastAsia="Times New Roman" w:hAnsi="Times New Roman" w:cs="Times New Roman"/>
                <w:sz w:val="24"/>
                <w:szCs w:val="24"/>
              </w:rPr>
              <w:t>5. Prepare</w:t>
            </w:r>
            <w:r w:rsidRPr="00952DCF">
              <w:rPr>
                <w:rFonts w:ascii="Times New Roman" w:eastAsia="Times New Roman" w:hAnsi="Times New Roman" w:cs="Times New Roman"/>
                <w:sz w:val="24"/>
                <w:szCs w:val="24"/>
              </w:rPr>
              <w:t xml:space="preserve"> Washed/semi-washed Coffee</w:t>
            </w:r>
          </w:p>
          <w:p w14:paraId="498E352D" w14:textId="5A89BA8E" w:rsidR="00B81D01" w:rsidRPr="00952DCF" w:rsidRDefault="00B81D01" w:rsidP="00952DCF">
            <w:pPr>
              <w:spacing w:after="0" w:line="360" w:lineRule="auto"/>
              <w:ind w:left="75"/>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LO</w:t>
            </w:r>
            <w:r w:rsidR="00980938" w:rsidRPr="00952DCF">
              <w:rPr>
                <w:rFonts w:ascii="Times New Roman" w:eastAsia="Times New Roman" w:hAnsi="Times New Roman" w:cs="Times New Roman"/>
                <w:sz w:val="24"/>
                <w:szCs w:val="24"/>
              </w:rPr>
              <w:t>6. Store</w:t>
            </w:r>
            <w:r w:rsidRPr="00952DCF">
              <w:rPr>
                <w:rFonts w:ascii="Times New Roman" w:eastAsia="Times New Roman" w:hAnsi="Times New Roman" w:cs="Times New Roman"/>
                <w:sz w:val="24"/>
                <w:szCs w:val="24"/>
              </w:rPr>
              <w:t xml:space="preserve"> stimulant &amp; spice products</w:t>
            </w:r>
          </w:p>
        </w:tc>
      </w:tr>
      <w:tr w:rsidR="00952DCF" w:rsidRPr="00952DCF" w14:paraId="0C3F3A65" w14:textId="77777777" w:rsidTr="00B81D01">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215D05B1" w14:textId="77777777" w:rsidR="00B81D01" w:rsidRPr="00952DCF" w:rsidRDefault="00B81D01" w:rsidP="00952DCF">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MODULE CONTENTS:</w:t>
            </w:r>
          </w:p>
          <w:p w14:paraId="08B0151F" w14:textId="77777777" w:rsidR="00B81D01" w:rsidRPr="00952DCF" w:rsidRDefault="00B81D01" w:rsidP="00952DCF">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 xml:space="preserve">LO1. </w:t>
            </w:r>
            <w:r w:rsidRPr="00952DCF">
              <w:rPr>
                <w:rFonts w:ascii="Times New Roman" w:eastAsia="Times New Roman" w:hAnsi="Times New Roman" w:cs="Times New Roman"/>
                <w:sz w:val="24"/>
                <w:szCs w:val="24"/>
              </w:rPr>
              <w:t>Drying the harvested product</w:t>
            </w:r>
          </w:p>
          <w:p w14:paraId="6626F41E" w14:textId="77777777" w:rsidR="00B81D01" w:rsidRPr="00952DCF" w:rsidRDefault="00B81D01" w:rsidP="00980938">
            <w:pPr>
              <w:numPr>
                <w:ilvl w:val="1"/>
                <w:numId w:val="91"/>
              </w:numPr>
              <w:spacing w:after="0" w:line="360" w:lineRule="auto"/>
              <w:ind w:left="669"/>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Identifying </w:t>
            </w:r>
            <w:r w:rsidRPr="00952DCF">
              <w:rPr>
                <w:rFonts w:ascii="Times New Roman" w:eastAsia="Times New Roman" w:hAnsi="Times New Roman" w:cs="Times New Roman"/>
                <w:bCs/>
                <w:sz w:val="24"/>
                <w:szCs w:val="24"/>
              </w:rPr>
              <w:t>d</w:t>
            </w:r>
            <w:r w:rsidRPr="00952DCF">
              <w:rPr>
                <w:rFonts w:ascii="Times New Roman" w:eastAsia="Times New Roman" w:hAnsi="Times New Roman" w:cs="Times New Roman"/>
                <w:sz w:val="24"/>
                <w:szCs w:val="24"/>
              </w:rPr>
              <w:t>rying place  based on type of  spice crop</w:t>
            </w:r>
          </w:p>
          <w:p w14:paraId="7F700307" w14:textId="77777777" w:rsidR="00B81D01" w:rsidRPr="00952DCF" w:rsidRDefault="00B81D01" w:rsidP="00980938">
            <w:pPr>
              <w:numPr>
                <w:ilvl w:val="1"/>
                <w:numId w:val="91"/>
              </w:numPr>
              <w:spacing w:after="0" w:line="360" w:lineRule="auto"/>
              <w:ind w:left="669"/>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Preparing suitable drying equipment’s</w:t>
            </w:r>
          </w:p>
          <w:p w14:paraId="07312579" w14:textId="77777777" w:rsidR="00B81D01" w:rsidRPr="00952DCF" w:rsidRDefault="00B81D01" w:rsidP="00980938">
            <w:pPr>
              <w:numPr>
                <w:ilvl w:val="1"/>
                <w:numId w:val="91"/>
              </w:numPr>
              <w:spacing w:after="0" w:line="360" w:lineRule="auto"/>
              <w:ind w:left="669"/>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Checking moisture content  </w:t>
            </w:r>
          </w:p>
          <w:p w14:paraId="0377453D" w14:textId="77777777" w:rsidR="00B81D01" w:rsidRPr="00952DCF" w:rsidRDefault="00B81D01" w:rsidP="00952DCF">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LO2. Processing spice crops</w:t>
            </w:r>
          </w:p>
          <w:p w14:paraId="11A7E412" w14:textId="23BC5D14" w:rsidR="00B81D01" w:rsidRPr="00980938" w:rsidRDefault="00980938" w:rsidP="00980938">
            <w:pPr>
              <w:spacing w:after="0" w:line="360" w:lineRule="auto"/>
              <w:ind w:left="309"/>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2.1</w:t>
            </w:r>
            <w:r w:rsidRPr="00952DCF">
              <w:rPr>
                <w:rFonts w:ascii="Times New Roman" w:eastAsia="Times New Roman" w:hAnsi="Times New Roman" w:cs="Times New Roman"/>
                <w:b/>
                <w:sz w:val="24"/>
                <w:szCs w:val="24"/>
              </w:rPr>
              <w:t xml:space="preserve"> </w:t>
            </w:r>
            <w:r w:rsidRPr="00980938">
              <w:rPr>
                <w:rFonts w:ascii="Times New Roman" w:eastAsia="Times New Roman" w:hAnsi="Times New Roman" w:cs="Times New Roman"/>
                <w:bCs/>
                <w:sz w:val="24"/>
                <w:szCs w:val="24"/>
              </w:rPr>
              <w:t xml:space="preserve">Identifying </w:t>
            </w:r>
            <w:r>
              <w:rPr>
                <w:rFonts w:ascii="Times New Roman" w:eastAsia="Times New Roman" w:hAnsi="Times New Roman" w:cs="Times New Roman"/>
                <w:bCs/>
                <w:sz w:val="24"/>
                <w:szCs w:val="24"/>
              </w:rPr>
              <w:t>p</w:t>
            </w:r>
            <w:r w:rsidRPr="00980938">
              <w:rPr>
                <w:rFonts w:ascii="Times New Roman" w:eastAsia="Times New Roman" w:hAnsi="Times New Roman" w:cs="Times New Roman"/>
                <w:bCs/>
                <w:sz w:val="24"/>
                <w:szCs w:val="24"/>
              </w:rPr>
              <w:t>rocessing</w:t>
            </w:r>
            <w:r w:rsidRPr="00980938">
              <w:rPr>
                <w:rFonts w:ascii="Times New Roman" w:eastAsia="Times New Roman" w:hAnsi="Times New Roman" w:cs="Times New Roman"/>
                <w:sz w:val="24"/>
                <w:szCs w:val="24"/>
              </w:rPr>
              <w:t xml:space="preserve"> equipment’s</w:t>
            </w:r>
            <w:r w:rsidR="00B81D01" w:rsidRPr="00980938">
              <w:rPr>
                <w:rFonts w:ascii="Times New Roman" w:eastAsia="Times New Roman" w:hAnsi="Times New Roman" w:cs="Times New Roman"/>
                <w:sz w:val="24"/>
                <w:szCs w:val="24"/>
              </w:rPr>
              <w:t xml:space="preserve"> </w:t>
            </w:r>
            <w:r w:rsidRPr="00980938">
              <w:rPr>
                <w:rFonts w:ascii="Times New Roman" w:eastAsia="Times New Roman" w:hAnsi="Times New Roman" w:cs="Times New Roman"/>
                <w:sz w:val="24"/>
                <w:szCs w:val="24"/>
              </w:rPr>
              <w:t>and machineries</w:t>
            </w:r>
            <w:r w:rsidR="00B81D01" w:rsidRPr="00980938">
              <w:rPr>
                <w:rFonts w:ascii="Times New Roman" w:eastAsia="Times New Roman" w:hAnsi="Times New Roman" w:cs="Times New Roman"/>
                <w:sz w:val="24"/>
                <w:szCs w:val="24"/>
              </w:rPr>
              <w:t xml:space="preserve"> </w:t>
            </w:r>
          </w:p>
          <w:p w14:paraId="70E52EC6" w14:textId="4C491AF9" w:rsidR="00B81D01" w:rsidRPr="00980938" w:rsidRDefault="00B81D01" w:rsidP="00980938">
            <w:pPr>
              <w:spacing w:after="0" w:line="360" w:lineRule="auto"/>
              <w:ind w:left="309"/>
              <w:rPr>
                <w:rFonts w:ascii="Times New Roman" w:eastAsia="Times New Roman" w:hAnsi="Times New Roman" w:cs="Times New Roman"/>
                <w:sz w:val="24"/>
                <w:szCs w:val="24"/>
              </w:rPr>
            </w:pPr>
            <w:r w:rsidRPr="00980938">
              <w:rPr>
                <w:rFonts w:ascii="Times New Roman" w:eastAsia="Times New Roman" w:hAnsi="Times New Roman" w:cs="Times New Roman"/>
                <w:sz w:val="24"/>
                <w:szCs w:val="24"/>
              </w:rPr>
              <w:t xml:space="preserve">2.2 </w:t>
            </w:r>
            <w:r w:rsidR="00980938" w:rsidRPr="00980938">
              <w:rPr>
                <w:rFonts w:ascii="Times New Roman" w:eastAsia="Times New Roman" w:hAnsi="Times New Roman" w:cs="Times New Roman"/>
                <w:sz w:val="24"/>
                <w:szCs w:val="24"/>
              </w:rPr>
              <w:t xml:space="preserve">performing </w:t>
            </w:r>
            <w:r w:rsidR="00980938">
              <w:rPr>
                <w:rFonts w:ascii="Times New Roman" w:eastAsia="Times New Roman" w:hAnsi="Times New Roman" w:cs="Times New Roman"/>
                <w:sz w:val="24"/>
                <w:szCs w:val="24"/>
              </w:rPr>
              <w:t>p</w:t>
            </w:r>
            <w:r w:rsidR="00980938" w:rsidRPr="00980938">
              <w:rPr>
                <w:rFonts w:ascii="Times New Roman" w:eastAsia="Times New Roman" w:hAnsi="Times New Roman" w:cs="Times New Roman"/>
                <w:sz w:val="24"/>
                <w:szCs w:val="24"/>
              </w:rPr>
              <w:t>rocessing</w:t>
            </w:r>
            <w:r w:rsidRPr="00980938">
              <w:rPr>
                <w:rFonts w:ascii="Times New Roman" w:eastAsia="Times New Roman" w:hAnsi="Times New Roman" w:cs="Times New Roman"/>
                <w:sz w:val="24"/>
                <w:szCs w:val="24"/>
              </w:rPr>
              <w:t xml:space="preserve"> seeds, fruits, leaves, bark and rhizomes </w:t>
            </w:r>
          </w:p>
          <w:p w14:paraId="23405087" w14:textId="77777777" w:rsidR="00B81D01" w:rsidRPr="00952DCF" w:rsidRDefault="00B81D01" w:rsidP="00980938">
            <w:pPr>
              <w:spacing w:after="0" w:line="360" w:lineRule="auto"/>
              <w:ind w:left="309"/>
              <w:rPr>
                <w:rFonts w:ascii="Times New Roman" w:eastAsia="Times New Roman" w:hAnsi="Times New Roman" w:cs="Times New Roman"/>
                <w:b/>
                <w:sz w:val="24"/>
                <w:szCs w:val="24"/>
              </w:rPr>
            </w:pPr>
            <w:r w:rsidRPr="00952DCF">
              <w:rPr>
                <w:rFonts w:ascii="Times New Roman" w:eastAsia="Times New Roman" w:hAnsi="Times New Roman" w:cs="Times New Roman"/>
                <w:sz w:val="24"/>
                <w:szCs w:val="24"/>
              </w:rPr>
              <w:t xml:space="preserve">2.3 performing grading the processed spices </w:t>
            </w:r>
          </w:p>
          <w:p w14:paraId="755E0269" w14:textId="77777777" w:rsidR="00B81D01" w:rsidRPr="00952DCF" w:rsidRDefault="00B81D01" w:rsidP="00952DCF">
            <w:pPr>
              <w:autoSpaceDE w:val="0"/>
              <w:autoSpaceDN w:val="0"/>
              <w:adjustRightInd w:val="0"/>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bCs/>
                <w:sz w:val="24"/>
                <w:szCs w:val="24"/>
              </w:rPr>
              <w:t>LO3</w:t>
            </w:r>
            <w:r w:rsidRPr="00952DCF">
              <w:rPr>
                <w:rFonts w:ascii="Times New Roman" w:eastAsia="Times New Roman" w:hAnsi="Times New Roman" w:cs="Times New Roman"/>
                <w:b/>
                <w:sz w:val="24"/>
                <w:szCs w:val="24"/>
              </w:rPr>
              <w:t xml:space="preserve">. </w:t>
            </w:r>
            <w:r w:rsidRPr="00952DCF">
              <w:rPr>
                <w:rFonts w:ascii="Times New Roman" w:eastAsia="Times New Roman" w:hAnsi="Times New Roman" w:cs="Times New Roman"/>
                <w:b/>
                <w:sz w:val="24"/>
                <w:szCs w:val="24"/>
                <w:lang w:val="en-GB"/>
              </w:rPr>
              <w:t>Preparing dry coffee</w:t>
            </w:r>
          </w:p>
          <w:p w14:paraId="328F7F44" w14:textId="16C31EA3" w:rsidR="00B81D01" w:rsidRPr="00952DCF" w:rsidRDefault="00980938" w:rsidP="00980938">
            <w:pPr>
              <w:autoSpaceDE w:val="0"/>
              <w:autoSpaceDN w:val="0"/>
              <w:adjustRightInd w:val="0"/>
              <w:spacing w:after="0" w:line="360" w:lineRule="auto"/>
              <w:ind w:left="309"/>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3.1 </w:t>
            </w:r>
            <w:r w:rsidRPr="00952DCF">
              <w:rPr>
                <w:rFonts w:ascii="Times New Roman" w:eastAsia="Calibri" w:hAnsi="Times New Roman" w:cs="Times New Roman"/>
                <w:sz w:val="24"/>
                <w:szCs w:val="24"/>
              </w:rPr>
              <w:t>Identification</w:t>
            </w:r>
            <w:r w:rsidR="00B81D01" w:rsidRPr="00952DCF">
              <w:rPr>
                <w:rFonts w:ascii="Times New Roman" w:eastAsia="Calibri" w:hAnsi="Times New Roman" w:cs="Times New Roman"/>
                <w:sz w:val="24"/>
                <w:szCs w:val="24"/>
              </w:rPr>
              <w:t xml:space="preserve"> of </w:t>
            </w:r>
            <w:r w:rsidRPr="00952DCF">
              <w:rPr>
                <w:rFonts w:ascii="Times New Roman" w:eastAsia="Calibri" w:hAnsi="Times New Roman" w:cs="Times New Roman"/>
                <w:sz w:val="24"/>
                <w:szCs w:val="24"/>
              </w:rPr>
              <w:t>drying place</w:t>
            </w:r>
            <w:r w:rsidR="00B81D01" w:rsidRPr="00952DCF">
              <w:rPr>
                <w:rFonts w:ascii="Times New Roman" w:eastAsia="Times New Roman" w:hAnsi="Times New Roman" w:cs="Times New Roman"/>
                <w:sz w:val="24"/>
                <w:szCs w:val="24"/>
              </w:rPr>
              <w:t xml:space="preserve"> </w:t>
            </w:r>
          </w:p>
          <w:p w14:paraId="461216C4" w14:textId="6D498B13" w:rsidR="00B81D01" w:rsidRPr="00952DCF" w:rsidRDefault="00B81D01" w:rsidP="00980938">
            <w:pPr>
              <w:autoSpaceDE w:val="0"/>
              <w:autoSpaceDN w:val="0"/>
              <w:adjustRightInd w:val="0"/>
              <w:spacing w:after="0" w:line="360" w:lineRule="auto"/>
              <w:ind w:left="309"/>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3.2 Inspecting and </w:t>
            </w:r>
            <w:r w:rsidR="00980938" w:rsidRPr="00952DCF">
              <w:rPr>
                <w:rFonts w:ascii="Times New Roman" w:eastAsia="Times New Roman" w:hAnsi="Times New Roman" w:cs="Times New Roman"/>
                <w:sz w:val="24"/>
                <w:szCs w:val="24"/>
              </w:rPr>
              <w:t>maintaining appropriateness</w:t>
            </w:r>
            <w:r w:rsidRPr="00952DCF">
              <w:rPr>
                <w:rFonts w:ascii="Times New Roman" w:eastAsia="Times New Roman" w:hAnsi="Times New Roman" w:cs="Times New Roman"/>
                <w:sz w:val="24"/>
                <w:szCs w:val="24"/>
              </w:rPr>
              <w:t xml:space="preserve"> of the dry floor and table</w:t>
            </w:r>
          </w:p>
          <w:p w14:paraId="3F00267C" w14:textId="14ABAC14" w:rsidR="00B81D01" w:rsidRPr="00952DCF" w:rsidRDefault="00B81D01" w:rsidP="00980938">
            <w:pPr>
              <w:autoSpaceDE w:val="0"/>
              <w:autoSpaceDN w:val="0"/>
              <w:adjustRightInd w:val="0"/>
              <w:spacing w:after="0" w:line="360" w:lineRule="auto"/>
              <w:ind w:left="309"/>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3.3 </w:t>
            </w:r>
            <w:r w:rsidR="00980938" w:rsidRPr="00952DCF">
              <w:rPr>
                <w:rFonts w:ascii="Times New Roman" w:eastAsia="Times New Roman" w:hAnsi="Times New Roman" w:cs="Times New Roman"/>
                <w:sz w:val="24"/>
                <w:szCs w:val="24"/>
              </w:rPr>
              <w:t>Inspecting moisture</w:t>
            </w:r>
            <w:r w:rsidRPr="00952DCF">
              <w:rPr>
                <w:rFonts w:ascii="Times New Roman" w:eastAsia="Times New Roman" w:hAnsi="Times New Roman" w:cs="Times New Roman"/>
                <w:sz w:val="24"/>
                <w:szCs w:val="24"/>
              </w:rPr>
              <w:t xml:space="preserve"> condition for dry coffee</w:t>
            </w:r>
          </w:p>
          <w:p w14:paraId="03D12F41" w14:textId="1B060121" w:rsidR="00B81D01" w:rsidRPr="00952DCF" w:rsidRDefault="00B81D01" w:rsidP="00980938">
            <w:pPr>
              <w:autoSpaceDE w:val="0"/>
              <w:autoSpaceDN w:val="0"/>
              <w:adjustRightInd w:val="0"/>
              <w:spacing w:after="0" w:line="360" w:lineRule="auto"/>
              <w:ind w:left="309"/>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3.4 </w:t>
            </w:r>
            <w:r w:rsidR="00980938" w:rsidRPr="00952DCF">
              <w:rPr>
                <w:rFonts w:ascii="Times New Roman" w:eastAsia="Times New Roman" w:hAnsi="Times New Roman" w:cs="Times New Roman"/>
                <w:sz w:val="24"/>
                <w:szCs w:val="24"/>
              </w:rPr>
              <w:t>Drying by</w:t>
            </w:r>
            <w:r w:rsidRPr="00952DCF">
              <w:rPr>
                <w:rFonts w:ascii="Times New Roman" w:eastAsia="Times New Roman" w:hAnsi="Times New Roman" w:cs="Times New Roman"/>
                <w:sz w:val="24"/>
                <w:szCs w:val="24"/>
              </w:rPr>
              <w:t xml:space="preserve"> spreading and turning </w:t>
            </w:r>
            <w:r w:rsidR="00980938" w:rsidRPr="00952DCF">
              <w:rPr>
                <w:rFonts w:ascii="Times New Roman" w:eastAsia="Times New Roman" w:hAnsi="Times New Roman" w:cs="Times New Roman"/>
                <w:sz w:val="24"/>
                <w:szCs w:val="24"/>
              </w:rPr>
              <w:t>in thin</w:t>
            </w:r>
            <w:r w:rsidRPr="00952DCF">
              <w:rPr>
                <w:rFonts w:ascii="Times New Roman" w:eastAsia="Times New Roman" w:hAnsi="Times New Roman" w:cs="Times New Roman"/>
                <w:sz w:val="24"/>
                <w:szCs w:val="24"/>
              </w:rPr>
              <w:t xml:space="preserve"> layer </w:t>
            </w:r>
          </w:p>
          <w:p w14:paraId="0B0E79AD" w14:textId="77A6DC4D" w:rsidR="00B81D01" w:rsidRPr="00952DCF" w:rsidRDefault="00980938" w:rsidP="00980938">
            <w:pPr>
              <w:autoSpaceDE w:val="0"/>
              <w:autoSpaceDN w:val="0"/>
              <w:adjustRightInd w:val="0"/>
              <w:spacing w:after="0" w:line="360" w:lineRule="auto"/>
              <w:ind w:left="309"/>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3.5 Carrying</w:t>
            </w:r>
            <w:r w:rsidR="00B81D01" w:rsidRPr="00952DCF">
              <w:rPr>
                <w:rFonts w:ascii="Times New Roman" w:eastAsia="Times New Roman" w:hAnsi="Times New Roman" w:cs="Times New Roman"/>
                <w:sz w:val="24"/>
                <w:szCs w:val="24"/>
              </w:rPr>
              <w:t xml:space="preserve"> out storing of dry coffee</w:t>
            </w:r>
          </w:p>
          <w:p w14:paraId="455EAA01" w14:textId="4B5A2551" w:rsidR="00B81D01" w:rsidRPr="00952DCF" w:rsidRDefault="00B81D01" w:rsidP="00952DCF">
            <w:pPr>
              <w:autoSpaceDE w:val="0"/>
              <w:autoSpaceDN w:val="0"/>
              <w:adjustRightInd w:val="0"/>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lastRenderedPageBreak/>
              <w:t>LO</w:t>
            </w:r>
            <w:r w:rsidR="00980938" w:rsidRPr="00952DCF">
              <w:rPr>
                <w:rFonts w:ascii="Times New Roman" w:eastAsia="Times New Roman" w:hAnsi="Times New Roman" w:cs="Times New Roman"/>
                <w:b/>
                <w:sz w:val="24"/>
                <w:szCs w:val="24"/>
              </w:rPr>
              <w:t>4. Performing</w:t>
            </w:r>
            <w:r w:rsidRPr="00952DCF">
              <w:rPr>
                <w:rFonts w:ascii="Times New Roman" w:eastAsia="Times New Roman" w:hAnsi="Times New Roman" w:cs="Times New Roman"/>
                <w:b/>
                <w:sz w:val="24"/>
                <w:szCs w:val="24"/>
              </w:rPr>
              <w:t xml:space="preserve"> Hulling</w:t>
            </w:r>
          </w:p>
          <w:p w14:paraId="5BACBF21" w14:textId="77777777" w:rsidR="00B81D01" w:rsidRPr="00952DCF" w:rsidRDefault="00B81D01" w:rsidP="00980938">
            <w:pPr>
              <w:autoSpaceDE w:val="0"/>
              <w:autoSpaceDN w:val="0"/>
              <w:adjustRightInd w:val="0"/>
              <w:spacing w:after="0" w:line="360" w:lineRule="auto"/>
              <w:ind w:left="309"/>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4.1 Sorting out foreign materials for smooth run of hulling machine.</w:t>
            </w:r>
          </w:p>
          <w:p w14:paraId="0D2D3BDE" w14:textId="43103509" w:rsidR="00B81D01" w:rsidRPr="00952DCF" w:rsidRDefault="00B81D01" w:rsidP="00980938">
            <w:pPr>
              <w:autoSpaceDE w:val="0"/>
              <w:autoSpaceDN w:val="0"/>
              <w:adjustRightInd w:val="0"/>
              <w:spacing w:after="0" w:line="360" w:lineRule="auto"/>
              <w:ind w:left="309"/>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4.2 Performing minor machine adjustment of fill the hopper</w:t>
            </w:r>
          </w:p>
          <w:p w14:paraId="1B5E7630" w14:textId="77777777" w:rsidR="00B81D01" w:rsidRPr="00952DCF" w:rsidRDefault="00B81D01" w:rsidP="00980938">
            <w:pPr>
              <w:autoSpaceDE w:val="0"/>
              <w:autoSpaceDN w:val="0"/>
              <w:adjustRightInd w:val="0"/>
              <w:spacing w:after="0" w:line="360" w:lineRule="auto"/>
              <w:ind w:left="309"/>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4.3 Performing Hulling  </w:t>
            </w:r>
          </w:p>
          <w:p w14:paraId="11E8CE4E" w14:textId="36B1504F" w:rsidR="00B81D01" w:rsidRPr="00952DCF" w:rsidRDefault="00B81D01" w:rsidP="00980938">
            <w:pPr>
              <w:autoSpaceDE w:val="0"/>
              <w:autoSpaceDN w:val="0"/>
              <w:adjustRightInd w:val="0"/>
              <w:spacing w:after="0" w:line="360" w:lineRule="auto"/>
              <w:ind w:left="309"/>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4.4. </w:t>
            </w:r>
            <w:r w:rsidR="00980938" w:rsidRPr="00952DCF">
              <w:rPr>
                <w:rFonts w:ascii="Times New Roman" w:eastAsia="Times New Roman" w:hAnsi="Times New Roman" w:cs="Times New Roman"/>
                <w:sz w:val="24"/>
                <w:szCs w:val="24"/>
              </w:rPr>
              <w:t>Sorting out</w:t>
            </w:r>
            <w:r w:rsidRPr="00952DCF">
              <w:rPr>
                <w:rFonts w:ascii="Times New Roman" w:eastAsia="Times New Roman" w:hAnsi="Times New Roman" w:cs="Times New Roman"/>
                <w:sz w:val="24"/>
                <w:szCs w:val="24"/>
              </w:rPr>
              <w:t xml:space="preserve"> pea berries, elephant beans and  break beans</w:t>
            </w:r>
          </w:p>
          <w:p w14:paraId="2B3F4906" w14:textId="77777777" w:rsidR="00B81D01" w:rsidRPr="00952DCF" w:rsidRDefault="00B81D01" w:rsidP="00980938">
            <w:pPr>
              <w:autoSpaceDE w:val="0"/>
              <w:autoSpaceDN w:val="0"/>
              <w:adjustRightInd w:val="0"/>
              <w:spacing w:after="0" w:line="360" w:lineRule="auto"/>
              <w:ind w:left="309"/>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4.5 Storing clean beans </w:t>
            </w:r>
          </w:p>
          <w:p w14:paraId="35E137FB" w14:textId="77777777" w:rsidR="00B81D01" w:rsidRPr="00952DCF" w:rsidRDefault="00B81D01" w:rsidP="00980938">
            <w:pPr>
              <w:autoSpaceDE w:val="0"/>
              <w:autoSpaceDN w:val="0"/>
              <w:adjustRightInd w:val="0"/>
              <w:spacing w:after="0" w:line="360" w:lineRule="auto"/>
              <w:ind w:left="309"/>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4.6 Taking </w:t>
            </w:r>
            <w:r w:rsidRPr="00952DCF">
              <w:rPr>
                <w:rFonts w:ascii="Times New Roman" w:eastAsia="Times New Roman" w:hAnsi="Times New Roman" w:cs="Times New Roman"/>
                <w:bCs/>
                <w:sz w:val="24"/>
                <w:szCs w:val="24"/>
              </w:rPr>
              <w:t>husk</w:t>
            </w:r>
            <w:r w:rsidRPr="00952DCF">
              <w:rPr>
                <w:rFonts w:ascii="Times New Roman" w:eastAsia="Times New Roman" w:hAnsi="Times New Roman" w:cs="Times New Roman"/>
                <w:sz w:val="24"/>
                <w:szCs w:val="24"/>
              </w:rPr>
              <w:t xml:space="preserve"> to appropriate place for reuse</w:t>
            </w:r>
          </w:p>
          <w:p w14:paraId="1C2D78FE" w14:textId="21EE47B6" w:rsidR="00B81D01" w:rsidRPr="00952DCF" w:rsidRDefault="00B81D01" w:rsidP="00952DCF">
            <w:pPr>
              <w:autoSpaceDE w:val="0"/>
              <w:autoSpaceDN w:val="0"/>
              <w:adjustRightInd w:val="0"/>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LO</w:t>
            </w:r>
            <w:r w:rsidR="00980938" w:rsidRPr="00952DCF">
              <w:rPr>
                <w:rFonts w:ascii="Times New Roman" w:eastAsia="Times New Roman" w:hAnsi="Times New Roman" w:cs="Times New Roman"/>
                <w:b/>
                <w:sz w:val="24"/>
                <w:szCs w:val="24"/>
              </w:rPr>
              <w:t>5. Preparing Washed</w:t>
            </w:r>
            <w:r w:rsidRPr="00952DCF">
              <w:rPr>
                <w:rFonts w:ascii="Times New Roman" w:eastAsia="Times New Roman" w:hAnsi="Times New Roman" w:cs="Times New Roman"/>
                <w:b/>
                <w:sz w:val="24"/>
                <w:szCs w:val="24"/>
              </w:rPr>
              <w:t>/semi-washed Coffee</w:t>
            </w:r>
          </w:p>
          <w:p w14:paraId="178775D4" w14:textId="29D2375F" w:rsidR="00B81D01" w:rsidRPr="00952DCF" w:rsidRDefault="00B81D01" w:rsidP="00980938">
            <w:pPr>
              <w:autoSpaceDE w:val="0"/>
              <w:autoSpaceDN w:val="0"/>
              <w:adjustRightInd w:val="0"/>
              <w:spacing w:after="0" w:line="360" w:lineRule="auto"/>
              <w:ind w:left="489" w:hanging="18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5.1 </w:t>
            </w:r>
            <w:r w:rsidR="00980938" w:rsidRPr="00952DCF">
              <w:rPr>
                <w:rFonts w:ascii="Times New Roman" w:eastAsia="Times New Roman" w:hAnsi="Times New Roman" w:cs="Times New Roman"/>
                <w:sz w:val="24"/>
                <w:szCs w:val="24"/>
              </w:rPr>
              <w:t>Performing minor</w:t>
            </w:r>
            <w:r w:rsidRPr="00952DCF">
              <w:rPr>
                <w:rFonts w:ascii="Times New Roman" w:eastAsia="Times New Roman" w:hAnsi="Times New Roman" w:cs="Times New Roman"/>
                <w:sz w:val="24"/>
                <w:szCs w:val="24"/>
              </w:rPr>
              <w:t xml:space="preserve"> machine adjustment and calibration</w:t>
            </w:r>
          </w:p>
          <w:p w14:paraId="42BFF96B" w14:textId="0B05B98F" w:rsidR="00B81D01" w:rsidRPr="00952DCF" w:rsidRDefault="00B81D01" w:rsidP="00980938">
            <w:pPr>
              <w:autoSpaceDE w:val="0"/>
              <w:autoSpaceDN w:val="0"/>
              <w:adjustRightInd w:val="0"/>
              <w:spacing w:after="0" w:line="360" w:lineRule="auto"/>
              <w:ind w:left="489" w:hanging="18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5.2 Carrying out </w:t>
            </w:r>
            <w:r w:rsidR="00980938" w:rsidRPr="00952DCF">
              <w:rPr>
                <w:rFonts w:ascii="Times New Roman" w:eastAsia="Times New Roman" w:hAnsi="Times New Roman" w:cs="Times New Roman"/>
                <w:sz w:val="24"/>
                <w:szCs w:val="24"/>
              </w:rPr>
              <w:t>pulping operation</w:t>
            </w:r>
            <w:r w:rsidRPr="00952DCF">
              <w:rPr>
                <w:rFonts w:ascii="Times New Roman" w:eastAsia="Times New Roman" w:hAnsi="Times New Roman" w:cs="Times New Roman"/>
                <w:sz w:val="24"/>
                <w:szCs w:val="24"/>
              </w:rPr>
              <w:t xml:space="preserve"> to get parchment coffee</w:t>
            </w:r>
          </w:p>
          <w:p w14:paraId="59D04893" w14:textId="77777777" w:rsidR="00B81D01" w:rsidRPr="00952DCF" w:rsidRDefault="00B81D01" w:rsidP="00980938">
            <w:pPr>
              <w:autoSpaceDE w:val="0"/>
              <w:autoSpaceDN w:val="0"/>
              <w:adjustRightInd w:val="0"/>
              <w:spacing w:after="0" w:line="360" w:lineRule="auto"/>
              <w:ind w:left="489" w:hanging="18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5.3 Inspecting fermentation process and checking fermentation time </w:t>
            </w:r>
          </w:p>
          <w:p w14:paraId="267D0CEA" w14:textId="77777777" w:rsidR="00B81D01" w:rsidRPr="00952DCF" w:rsidRDefault="00B81D01" w:rsidP="00980938">
            <w:pPr>
              <w:pStyle w:val="PerfCriteriaChar"/>
              <w:tabs>
                <w:tab w:val="clear" w:pos="709"/>
                <w:tab w:val="left" w:pos="455"/>
                <w:tab w:val="left" w:pos="6840"/>
              </w:tabs>
              <w:spacing w:before="0" w:after="0" w:line="360" w:lineRule="auto"/>
              <w:ind w:left="489" w:hanging="180"/>
              <w:rPr>
                <w:rFonts w:ascii="Times New Roman" w:hAnsi="Times New Roman"/>
                <w:sz w:val="24"/>
                <w:szCs w:val="24"/>
              </w:rPr>
            </w:pPr>
            <w:r w:rsidRPr="00952DCF">
              <w:rPr>
                <w:rFonts w:ascii="Times New Roman" w:hAnsi="Times New Roman"/>
                <w:sz w:val="24"/>
                <w:szCs w:val="24"/>
              </w:rPr>
              <w:t>5.4. Carrying out washing process for parchment coffee</w:t>
            </w:r>
          </w:p>
          <w:p w14:paraId="26653ADC" w14:textId="724550B2" w:rsidR="00B81D01" w:rsidRPr="00952DCF" w:rsidRDefault="00B81D01" w:rsidP="00980938">
            <w:pPr>
              <w:pStyle w:val="PerfCriteriaChar"/>
              <w:tabs>
                <w:tab w:val="clear" w:pos="709"/>
                <w:tab w:val="left" w:pos="455"/>
                <w:tab w:val="left" w:pos="6840"/>
              </w:tabs>
              <w:spacing w:before="0" w:after="0" w:line="360" w:lineRule="auto"/>
              <w:ind w:left="489" w:hanging="180"/>
              <w:rPr>
                <w:rFonts w:ascii="Times New Roman" w:hAnsi="Times New Roman"/>
                <w:sz w:val="24"/>
                <w:szCs w:val="24"/>
              </w:rPr>
            </w:pPr>
            <w:r w:rsidRPr="00952DCF">
              <w:rPr>
                <w:rFonts w:ascii="Times New Roman" w:hAnsi="Times New Roman"/>
                <w:sz w:val="24"/>
                <w:szCs w:val="24"/>
              </w:rPr>
              <w:t xml:space="preserve">5.5. Performing dry operation </w:t>
            </w:r>
            <w:r w:rsidR="00980938" w:rsidRPr="00952DCF">
              <w:rPr>
                <w:rFonts w:ascii="Times New Roman" w:hAnsi="Times New Roman"/>
                <w:sz w:val="24"/>
                <w:szCs w:val="24"/>
              </w:rPr>
              <w:t>using solar</w:t>
            </w:r>
            <w:r w:rsidRPr="00952DCF">
              <w:rPr>
                <w:rFonts w:ascii="Times New Roman" w:hAnsi="Times New Roman"/>
                <w:sz w:val="24"/>
                <w:szCs w:val="24"/>
              </w:rPr>
              <w:t xml:space="preserve"> radiation or artificial drier </w:t>
            </w:r>
          </w:p>
          <w:p w14:paraId="148FD933" w14:textId="6F0EB43D" w:rsidR="00B81D01" w:rsidRPr="00952DCF" w:rsidRDefault="00B81D01" w:rsidP="00980938">
            <w:pPr>
              <w:pStyle w:val="PerfCriteriaChar"/>
              <w:tabs>
                <w:tab w:val="clear" w:pos="709"/>
                <w:tab w:val="left" w:pos="455"/>
                <w:tab w:val="left" w:pos="6840"/>
              </w:tabs>
              <w:spacing w:before="0" w:after="0" w:line="360" w:lineRule="auto"/>
              <w:ind w:left="489" w:hanging="180"/>
              <w:rPr>
                <w:rFonts w:ascii="Times New Roman" w:hAnsi="Times New Roman"/>
                <w:sz w:val="24"/>
                <w:szCs w:val="24"/>
              </w:rPr>
            </w:pPr>
            <w:r w:rsidRPr="00952DCF">
              <w:rPr>
                <w:rFonts w:ascii="Times New Roman" w:hAnsi="Times New Roman"/>
                <w:sz w:val="24"/>
                <w:szCs w:val="24"/>
              </w:rPr>
              <w:t>5.</w:t>
            </w:r>
            <w:r w:rsidR="00980938" w:rsidRPr="00952DCF">
              <w:rPr>
                <w:rFonts w:ascii="Times New Roman" w:hAnsi="Times New Roman"/>
                <w:sz w:val="24"/>
                <w:szCs w:val="24"/>
              </w:rPr>
              <w:t>6. Sorting</w:t>
            </w:r>
            <w:r w:rsidRPr="00952DCF">
              <w:rPr>
                <w:rFonts w:ascii="Times New Roman" w:hAnsi="Times New Roman"/>
                <w:sz w:val="24"/>
                <w:szCs w:val="24"/>
              </w:rPr>
              <w:t xml:space="preserve"> out damage, immature and over ferment parchment coffee</w:t>
            </w:r>
          </w:p>
          <w:p w14:paraId="6D8C33BF" w14:textId="77777777" w:rsidR="00B81D01" w:rsidRPr="00952DCF" w:rsidRDefault="00B81D01" w:rsidP="00980938">
            <w:pPr>
              <w:pStyle w:val="PerfCriteriaChar"/>
              <w:tabs>
                <w:tab w:val="clear" w:pos="709"/>
                <w:tab w:val="left" w:pos="455"/>
                <w:tab w:val="left" w:pos="6840"/>
              </w:tabs>
              <w:spacing w:before="0" w:after="0" w:line="360" w:lineRule="auto"/>
              <w:ind w:left="489" w:hanging="180"/>
              <w:rPr>
                <w:rFonts w:ascii="Times New Roman" w:hAnsi="Times New Roman"/>
                <w:sz w:val="24"/>
                <w:szCs w:val="24"/>
              </w:rPr>
            </w:pPr>
            <w:r w:rsidRPr="00952DCF">
              <w:rPr>
                <w:rFonts w:ascii="Times New Roman" w:hAnsi="Times New Roman"/>
                <w:sz w:val="24"/>
                <w:szCs w:val="24"/>
              </w:rPr>
              <w:t>5.7 Checking appropriate moisture content</w:t>
            </w:r>
          </w:p>
          <w:p w14:paraId="36AA0566" w14:textId="77777777" w:rsidR="00B81D01" w:rsidRPr="00952DCF" w:rsidRDefault="00B81D01" w:rsidP="00980938">
            <w:pPr>
              <w:pStyle w:val="PerfCriteriaChar"/>
              <w:tabs>
                <w:tab w:val="clear" w:pos="709"/>
                <w:tab w:val="left" w:pos="455"/>
                <w:tab w:val="left" w:pos="6840"/>
              </w:tabs>
              <w:spacing w:before="0" w:after="0" w:line="360" w:lineRule="auto"/>
              <w:ind w:left="489" w:hanging="180"/>
              <w:rPr>
                <w:rFonts w:ascii="Times New Roman" w:hAnsi="Times New Roman"/>
                <w:b/>
                <w:sz w:val="24"/>
                <w:szCs w:val="24"/>
              </w:rPr>
            </w:pPr>
            <w:r w:rsidRPr="00952DCF">
              <w:rPr>
                <w:rFonts w:ascii="Times New Roman" w:hAnsi="Times New Roman"/>
                <w:sz w:val="24"/>
                <w:szCs w:val="24"/>
              </w:rPr>
              <w:t xml:space="preserve">5.8. Storing dried coffee </w:t>
            </w:r>
          </w:p>
          <w:p w14:paraId="339DD9D2" w14:textId="79138783" w:rsidR="00B81D01" w:rsidRPr="00952DCF" w:rsidRDefault="00B81D01" w:rsidP="00952DCF">
            <w:pPr>
              <w:autoSpaceDE w:val="0"/>
              <w:autoSpaceDN w:val="0"/>
              <w:adjustRightInd w:val="0"/>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LO</w:t>
            </w:r>
            <w:r w:rsidR="00980938" w:rsidRPr="00952DCF">
              <w:rPr>
                <w:rFonts w:ascii="Times New Roman" w:eastAsia="Times New Roman" w:hAnsi="Times New Roman" w:cs="Times New Roman"/>
                <w:b/>
                <w:sz w:val="24"/>
                <w:szCs w:val="24"/>
              </w:rPr>
              <w:t>6. Storing stimulant</w:t>
            </w:r>
            <w:r w:rsidRPr="00952DCF">
              <w:rPr>
                <w:rFonts w:ascii="Times New Roman" w:eastAsia="Times New Roman" w:hAnsi="Times New Roman" w:cs="Times New Roman"/>
                <w:b/>
                <w:sz w:val="24"/>
                <w:szCs w:val="24"/>
              </w:rPr>
              <w:t xml:space="preserve"> &amp; spice products</w:t>
            </w:r>
          </w:p>
          <w:p w14:paraId="49BA16DE" w14:textId="77777777" w:rsidR="00B81D01" w:rsidRPr="00952DCF" w:rsidRDefault="00B81D01" w:rsidP="00980938">
            <w:pPr>
              <w:autoSpaceDE w:val="0"/>
              <w:autoSpaceDN w:val="0"/>
              <w:adjustRightInd w:val="0"/>
              <w:spacing w:after="0" w:line="360" w:lineRule="auto"/>
              <w:ind w:left="489" w:hanging="18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6.1 Identifying storage places, structures and time of storage</w:t>
            </w:r>
          </w:p>
          <w:p w14:paraId="030C2ABA" w14:textId="36D22391" w:rsidR="00B81D01" w:rsidRPr="00952DCF" w:rsidRDefault="00980938" w:rsidP="00980938">
            <w:pPr>
              <w:autoSpaceDE w:val="0"/>
              <w:autoSpaceDN w:val="0"/>
              <w:adjustRightInd w:val="0"/>
              <w:spacing w:after="0" w:line="360" w:lineRule="auto"/>
              <w:ind w:left="489" w:hanging="18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6.2 Understanding extraction</w:t>
            </w:r>
            <w:r w:rsidR="00B81D01" w:rsidRPr="00952DCF">
              <w:rPr>
                <w:rFonts w:ascii="Times New Roman" w:eastAsia="Times New Roman" w:hAnsi="Times New Roman" w:cs="Times New Roman"/>
                <w:sz w:val="24"/>
                <w:szCs w:val="24"/>
              </w:rPr>
              <w:t xml:space="preserve"> of essential oils </w:t>
            </w:r>
          </w:p>
          <w:p w14:paraId="04CFE084" w14:textId="77777777" w:rsidR="00B81D01" w:rsidRPr="00952DCF" w:rsidRDefault="00B81D01" w:rsidP="00980938">
            <w:pPr>
              <w:autoSpaceDE w:val="0"/>
              <w:autoSpaceDN w:val="0"/>
              <w:adjustRightInd w:val="0"/>
              <w:spacing w:after="0" w:line="360" w:lineRule="auto"/>
              <w:ind w:left="489" w:hanging="18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6.3. Transporting processed stimulant &amp; spice products</w:t>
            </w:r>
          </w:p>
          <w:p w14:paraId="35E4CB3F" w14:textId="77777777" w:rsidR="00B81D01" w:rsidRPr="00952DCF" w:rsidRDefault="00B81D01" w:rsidP="00980938">
            <w:pPr>
              <w:tabs>
                <w:tab w:val="left" w:pos="6840"/>
              </w:tabs>
              <w:autoSpaceDE w:val="0"/>
              <w:autoSpaceDN w:val="0"/>
              <w:adjustRightInd w:val="0"/>
              <w:spacing w:after="0" w:line="360" w:lineRule="auto"/>
              <w:ind w:left="489" w:hanging="18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6.4. Storing stimulant &amp; spice products </w:t>
            </w:r>
          </w:p>
          <w:p w14:paraId="25560F90" w14:textId="36AB3CD4" w:rsidR="00B81D01" w:rsidRPr="00952DCF" w:rsidRDefault="00B81D01" w:rsidP="00980938">
            <w:pPr>
              <w:tabs>
                <w:tab w:val="left" w:pos="6840"/>
              </w:tabs>
              <w:autoSpaceDE w:val="0"/>
              <w:autoSpaceDN w:val="0"/>
              <w:adjustRightInd w:val="0"/>
              <w:spacing w:after="0" w:line="360" w:lineRule="auto"/>
              <w:ind w:left="489" w:hanging="18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6.5. Identification of processing equipment’s and </w:t>
            </w:r>
            <w:r w:rsidR="00980938" w:rsidRPr="00952DCF">
              <w:rPr>
                <w:rFonts w:ascii="Times New Roman" w:eastAsia="Times New Roman" w:hAnsi="Times New Roman" w:cs="Times New Roman"/>
                <w:sz w:val="24"/>
                <w:szCs w:val="24"/>
              </w:rPr>
              <w:t xml:space="preserve">machineries </w:t>
            </w:r>
          </w:p>
          <w:p w14:paraId="719FD024" w14:textId="624971F9" w:rsidR="00B81D01" w:rsidRPr="00952DCF" w:rsidRDefault="00B81D01" w:rsidP="00980938">
            <w:pPr>
              <w:tabs>
                <w:tab w:val="left" w:pos="6840"/>
              </w:tabs>
              <w:autoSpaceDE w:val="0"/>
              <w:autoSpaceDN w:val="0"/>
              <w:adjustRightInd w:val="0"/>
              <w:spacing w:after="0" w:line="360" w:lineRule="auto"/>
              <w:ind w:left="489" w:hanging="18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 6.6, Understanding processing techniques</w:t>
            </w:r>
            <w:r w:rsidRPr="00952DCF">
              <w:rPr>
                <w:rFonts w:ascii="Times New Roman" w:eastAsia="Times New Roman" w:hAnsi="Times New Roman" w:cs="Times New Roman"/>
                <w:b/>
                <w:sz w:val="24"/>
                <w:szCs w:val="24"/>
              </w:rPr>
              <w:t xml:space="preserve"> </w:t>
            </w:r>
          </w:p>
          <w:p w14:paraId="1B00E433" w14:textId="21E36D70" w:rsidR="00B81D01" w:rsidRPr="00952DCF" w:rsidRDefault="00B81D01" w:rsidP="00980938">
            <w:pPr>
              <w:tabs>
                <w:tab w:val="left" w:pos="6840"/>
              </w:tabs>
              <w:autoSpaceDE w:val="0"/>
              <w:autoSpaceDN w:val="0"/>
              <w:adjustRightInd w:val="0"/>
              <w:spacing w:after="0" w:line="360" w:lineRule="auto"/>
              <w:ind w:left="489" w:hanging="18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6.</w:t>
            </w:r>
            <w:r w:rsidR="00980938" w:rsidRPr="00952DCF">
              <w:rPr>
                <w:rFonts w:ascii="Times New Roman" w:eastAsia="Times New Roman" w:hAnsi="Times New Roman" w:cs="Times New Roman"/>
                <w:sz w:val="24"/>
                <w:szCs w:val="24"/>
              </w:rPr>
              <w:t>7. Performing</w:t>
            </w:r>
            <w:r w:rsidRPr="00952DCF">
              <w:rPr>
                <w:rFonts w:ascii="Times New Roman" w:eastAsia="Times New Roman" w:hAnsi="Times New Roman" w:cs="Times New Roman"/>
                <w:sz w:val="24"/>
                <w:szCs w:val="24"/>
              </w:rPr>
              <w:t xml:space="preserve"> </w:t>
            </w:r>
            <w:r w:rsidRPr="00952DCF">
              <w:rPr>
                <w:rFonts w:ascii="Times New Roman" w:eastAsia="Times New Roman" w:hAnsi="Times New Roman" w:cs="Times New Roman"/>
                <w:sz w:val="24"/>
                <w:szCs w:val="24"/>
                <w:lang w:val="en-GB"/>
              </w:rPr>
              <w:t>regular inspection</w:t>
            </w:r>
            <w:r w:rsidRPr="00952DCF">
              <w:rPr>
                <w:rFonts w:ascii="Times New Roman" w:eastAsia="Times New Roman" w:hAnsi="Times New Roman" w:cs="Times New Roman"/>
                <w:sz w:val="24"/>
                <w:szCs w:val="24"/>
              </w:rPr>
              <w:t xml:space="preserve"> </w:t>
            </w:r>
            <w:r w:rsidR="00980938" w:rsidRPr="00952DCF">
              <w:rPr>
                <w:rFonts w:ascii="Times New Roman" w:eastAsia="Times New Roman" w:hAnsi="Times New Roman" w:cs="Times New Roman"/>
                <w:sz w:val="24"/>
                <w:szCs w:val="24"/>
              </w:rPr>
              <w:t>spice products</w:t>
            </w:r>
            <w:r w:rsidRPr="00952DCF">
              <w:rPr>
                <w:rFonts w:ascii="Times New Roman" w:eastAsia="Times New Roman" w:hAnsi="Times New Roman" w:cs="Times New Roman"/>
                <w:sz w:val="24"/>
                <w:szCs w:val="24"/>
              </w:rPr>
              <w:t xml:space="preserve"> </w:t>
            </w:r>
          </w:p>
        </w:tc>
      </w:tr>
      <w:tr w:rsidR="00952DCF" w:rsidRPr="00952DCF" w14:paraId="257941AB" w14:textId="77777777" w:rsidTr="00B81D01">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70AFDB34" w14:textId="77777777" w:rsidR="00B81D01" w:rsidRPr="00952DCF" w:rsidRDefault="00B81D01"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b/>
                <w:sz w:val="24"/>
                <w:szCs w:val="24"/>
              </w:rPr>
              <w:lastRenderedPageBreak/>
              <w:t>LEARNING METHODS:</w:t>
            </w:r>
          </w:p>
        </w:tc>
      </w:tr>
      <w:tr w:rsidR="00952DCF" w:rsidRPr="00952DCF" w14:paraId="5595A13E" w14:textId="77777777" w:rsidTr="00B81D01">
        <w:trPr>
          <w:trHeight w:val="395"/>
        </w:trPr>
        <w:tc>
          <w:tcPr>
            <w:tcW w:w="9630" w:type="dxa"/>
            <w:tcBorders>
              <w:top w:val="single" w:sz="4" w:space="0" w:color="auto"/>
              <w:left w:val="double" w:sz="4" w:space="0" w:color="auto"/>
              <w:bottom w:val="single" w:sz="4" w:space="0" w:color="auto"/>
              <w:right w:val="double" w:sz="4" w:space="0" w:color="auto"/>
            </w:tcBorders>
          </w:tcPr>
          <w:p w14:paraId="37D906A0" w14:textId="77777777" w:rsidR="00B81D01" w:rsidRPr="00952DCF" w:rsidRDefault="00B81D01" w:rsidP="00952DCF">
            <w:pPr>
              <w:numPr>
                <w:ilvl w:val="0"/>
                <w:numId w:val="4"/>
              </w:numPr>
              <w:spacing w:after="0" w:line="360" w:lineRule="auto"/>
              <w:ind w:left="525"/>
              <w:rPr>
                <w:rFonts w:ascii="Times New Roman" w:eastAsia="Times New Roman" w:hAnsi="Times New Roman" w:cs="Times New Roman"/>
                <w:sz w:val="24"/>
                <w:szCs w:val="24"/>
                <w:lang w:val="fr-FR"/>
              </w:rPr>
            </w:pPr>
            <w:r w:rsidRPr="00952DCF">
              <w:rPr>
                <w:rFonts w:ascii="Times New Roman" w:eastAsia="Times New Roman" w:hAnsi="Times New Roman" w:cs="Times New Roman"/>
                <w:sz w:val="24"/>
                <w:szCs w:val="24"/>
                <w:lang w:val="fr-FR"/>
              </w:rPr>
              <w:t>Lecture and Discussion</w:t>
            </w:r>
          </w:p>
          <w:p w14:paraId="1BE0093C" w14:textId="77777777" w:rsidR="00B81D01" w:rsidRPr="00952DCF" w:rsidRDefault="00B81D01" w:rsidP="00952DCF">
            <w:pPr>
              <w:numPr>
                <w:ilvl w:val="0"/>
                <w:numId w:val="4"/>
              </w:numPr>
              <w:spacing w:after="0" w:line="360" w:lineRule="auto"/>
              <w:ind w:left="525"/>
              <w:rPr>
                <w:rFonts w:ascii="Times New Roman" w:eastAsia="Times New Roman" w:hAnsi="Times New Roman" w:cs="Times New Roman"/>
                <w:sz w:val="24"/>
                <w:szCs w:val="24"/>
                <w:lang w:val="fr-FR"/>
              </w:rPr>
            </w:pPr>
            <w:proofErr w:type="spellStart"/>
            <w:r w:rsidRPr="00952DCF">
              <w:rPr>
                <w:rFonts w:ascii="Times New Roman" w:eastAsia="Times New Roman" w:hAnsi="Times New Roman" w:cs="Times New Roman"/>
                <w:sz w:val="24"/>
                <w:szCs w:val="24"/>
                <w:lang w:val="fr-FR"/>
              </w:rPr>
              <w:t>Demonstration</w:t>
            </w:r>
            <w:proofErr w:type="spellEnd"/>
          </w:p>
          <w:p w14:paraId="7CCF05DB" w14:textId="77777777" w:rsidR="00B81D01" w:rsidRPr="00952DCF" w:rsidRDefault="00B81D01" w:rsidP="00952DCF">
            <w:pPr>
              <w:numPr>
                <w:ilvl w:val="0"/>
                <w:numId w:val="4"/>
              </w:numPr>
              <w:spacing w:after="0" w:line="360" w:lineRule="auto"/>
              <w:ind w:left="525"/>
              <w:rPr>
                <w:rFonts w:ascii="Times New Roman" w:eastAsia="Times New Roman" w:hAnsi="Times New Roman" w:cs="Times New Roman"/>
                <w:sz w:val="24"/>
                <w:szCs w:val="24"/>
                <w:lang w:val="fr-FR"/>
              </w:rPr>
            </w:pPr>
            <w:r w:rsidRPr="00952DCF">
              <w:rPr>
                <w:rFonts w:ascii="Times New Roman" w:eastAsia="Times New Roman" w:hAnsi="Times New Roman" w:cs="Times New Roman"/>
                <w:sz w:val="24"/>
                <w:szCs w:val="24"/>
                <w:lang w:val="fr-FR"/>
              </w:rPr>
              <w:t>Simulation</w:t>
            </w:r>
          </w:p>
          <w:p w14:paraId="2D209234" w14:textId="77777777" w:rsidR="00B81D01" w:rsidRPr="00952DCF" w:rsidRDefault="00B81D01" w:rsidP="00952DCF">
            <w:pPr>
              <w:numPr>
                <w:ilvl w:val="0"/>
                <w:numId w:val="4"/>
              </w:numPr>
              <w:spacing w:after="0" w:line="360" w:lineRule="auto"/>
              <w:ind w:left="525"/>
              <w:rPr>
                <w:rFonts w:ascii="Times New Roman" w:eastAsia="Times New Roman" w:hAnsi="Times New Roman" w:cs="Times New Roman"/>
                <w:sz w:val="24"/>
                <w:szCs w:val="24"/>
                <w:lang w:val="fr-FR"/>
              </w:rPr>
            </w:pPr>
            <w:proofErr w:type="spellStart"/>
            <w:r w:rsidRPr="00952DCF">
              <w:rPr>
                <w:rFonts w:ascii="Times New Roman" w:eastAsia="Times New Roman" w:hAnsi="Times New Roman" w:cs="Times New Roman"/>
                <w:sz w:val="24"/>
                <w:szCs w:val="24"/>
                <w:lang w:val="fr-FR"/>
              </w:rPr>
              <w:t>Role</w:t>
            </w:r>
            <w:proofErr w:type="spellEnd"/>
            <w:r w:rsidRPr="00952DCF">
              <w:rPr>
                <w:rFonts w:ascii="Times New Roman" w:eastAsia="Times New Roman" w:hAnsi="Times New Roman" w:cs="Times New Roman"/>
                <w:sz w:val="24"/>
                <w:szCs w:val="24"/>
                <w:lang w:val="fr-FR"/>
              </w:rPr>
              <w:t xml:space="preserve"> </w:t>
            </w:r>
            <w:proofErr w:type="spellStart"/>
            <w:r w:rsidRPr="00952DCF">
              <w:rPr>
                <w:rFonts w:ascii="Times New Roman" w:eastAsia="Times New Roman" w:hAnsi="Times New Roman" w:cs="Times New Roman"/>
                <w:sz w:val="24"/>
                <w:szCs w:val="24"/>
                <w:lang w:val="fr-FR"/>
              </w:rPr>
              <w:t>playing</w:t>
            </w:r>
            <w:proofErr w:type="spellEnd"/>
          </w:p>
        </w:tc>
      </w:tr>
      <w:tr w:rsidR="00952DCF" w:rsidRPr="00952DCF" w14:paraId="055D5862" w14:textId="77777777" w:rsidTr="00B81D01">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6857A4E2" w14:textId="77777777" w:rsidR="00B81D01" w:rsidRPr="00952DCF" w:rsidRDefault="00B81D01" w:rsidP="00952DCF">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ASSESSMENT METHODS:</w:t>
            </w:r>
          </w:p>
        </w:tc>
      </w:tr>
      <w:tr w:rsidR="00B81D01" w:rsidRPr="00952DCF" w14:paraId="5B7300F7" w14:textId="77777777" w:rsidTr="00B81D01">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691458C1" w14:textId="77777777" w:rsidR="00B81D01" w:rsidRPr="00952DCF" w:rsidRDefault="00B81D01" w:rsidP="00952DCF">
            <w:pPr>
              <w:numPr>
                <w:ilvl w:val="0"/>
                <w:numId w:val="4"/>
              </w:numPr>
              <w:spacing w:after="0" w:line="360" w:lineRule="auto"/>
              <w:ind w:left="525"/>
              <w:rPr>
                <w:rFonts w:ascii="Times New Roman" w:eastAsia="Calibri" w:hAnsi="Times New Roman" w:cs="Times New Roman"/>
                <w:sz w:val="24"/>
                <w:szCs w:val="24"/>
              </w:rPr>
            </w:pPr>
            <w:r w:rsidRPr="00952DCF">
              <w:rPr>
                <w:rFonts w:ascii="Times New Roman" w:eastAsia="Calibri" w:hAnsi="Times New Roman" w:cs="Times New Roman"/>
                <w:sz w:val="24"/>
                <w:szCs w:val="24"/>
              </w:rPr>
              <w:t>Written test with Oral questioning</w:t>
            </w:r>
          </w:p>
          <w:p w14:paraId="4C9DC3F2" w14:textId="77777777" w:rsidR="00B81D01" w:rsidRPr="00952DCF" w:rsidRDefault="00B81D01" w:rsidP="00952DCF">
            <w:pPr>
              <w:numPr>
                <w:ilvl w:val="0"/>
                <w:numId w:val="4"/>
              </w:numPr>
              <w:spacing w:after="0" w:line="360" w:lineRule="auto"/>
              <w:ind w:left="525"/>
              <w:rPr>
                <w:rFonts w:ascii="Times New Roman" w:eastAsia="Calibri" w:hAnsi="Times New Roman" w:cs="Times New Roman"/>
                <w:sz w:val="24"/>
                <w:szCs w:val="24"/>
              </w:rPr>
            </w:pPr>
            <w:r w:rsidRPr="00952DCF">
              <w:rPr>
                <w:rFonts w:ascii="Times New Roman" w:eastAsia="Calibri" w:hAnsi="Times New Roman" w:cs="Times New Roman"/>
                <w:sz w:val="24"/>
                <w:szCs w:val="24"/>
              </w:rPr>
              <w:lastRenderedPageBreak/>
              <w:t>Practical demonstration</w:t>
            </w:r>
          </w:p>
        </w:tc>
      </w:tr>
    </w:tbl>
    <w:p w14:paraId="508E6E89" w14:textId="77777777" w:rsidR="006214A1" w:rsidRDefault="006214A1">
      <w:r>
        <w:lastRenderedPageBreak/>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6214A1" w:rsidRPr="00952DCF" w14:paraId="224F7E59" w14:textId="77777777" w:rsidTr="00B81D01">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34EE892B" w14:textId="53F09B9B" w:rsidR="006214A1" w:rsidRPr="00952DCF" w:rsidRDefault="006214A1" w:rsidP="006214A1">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lastRenderedPageBreak/>
              <w:t>ASSESSMENT CRITERIA:</w:t>
            </w:r>
          </w:p>
          <w:p w14:paraId="3E11036D" w14:textId="77777777" w:rsidR="006214A1" w:rsidRPr="00952DCF" w:rsidRDefault="006214A1" w:rsidP="006214A1">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 xml:space="preserve"> LO1. Dry the harvested product</w:t>
            </w:r>
          </w:p>
          <w:p w14:paraId="2DBD328B" w14:textId="77777777" w:rsidR="006214A1" w:rsidRPr="00952DCF" w:rsidRDefault="006214A1" w:rsidP="006214A1">
            <w:pPr>
              <w:numPr>
                <w:ilvl w:val="0"/>
                <w:numId w:val="62"/>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Drying place is identified based on type of the spice crop</w:t>
            </w:r>
          </w:p>
          <w:p w14:paraId="4E48DAA8" w14:textId="77777777" w:rsidR="006214A1" w:rsidRPr="00952DCF" w:rsidRDefault="006214A1" w:rsidP="006214A1">
            <w:pPr>
              <w:numPr>
                <w:ilvl w:val="0"/>
                <w:numId w:val="62"/>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Suitable drying equipment’s are prepared as per the crop requirement.</w:t>
            </w:r>
          </w:p>
          <w:p w14:paraId="5BF948E7" w14:textId="77777777" w:rsidR="006214A1" w:rsidRPr="00952DCF" w:rsidRDefault="006214A1" w:rsidP="006214A1">
            <w:pPr>
              <w:numPr>
                <w:ilvl w:val="0"/>
                <w:numId w:val="62"/>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Moisture content is checked by using moisture tester</w:t>
            </w:r>
          </w:p>
          <w:p w14:paraId="056EB903" w14:textId="77777777" w:rsidR="006214A1" w:rsidRPr="00952DCF" w:rsidRDefault="006214A1" w:rsidP="006214A1">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LO2. Process spice crops</w:t>
            </w:r>
          </w:p>
          <w:p w14:paraId="03BC5B92" w14:textId="77777777" w:rsidR="006214A1" w:rsidRPr="00952DCF" w:rsidRDefault="006214A1" w:rsidP="006214A1">
            <w:pPr>
              <w:numPr>
                <w:ilvl w:val="0"/>
                <w:numId w:val="63"/>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Processing equipment’s and machineries are identified based on the type and purpose of processing. </w:t>
            </w:r>
          </w:p>
          <w:p w14:paraId="6C119B58" w14:textId="77777777" w:rsidR="006214A1" w:rsidRPr="00952DCF" w:rsidRDefault="006214A1" w:rsidP="006214A1">
            <w:pPr>
              <w:numPr>
                <w:ilvl w:val="0"/>
                <w:numId w:val="63"/>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Processing seeds, fruits, leaves, bark and rhizomes is performed</w:t>
            </w:r>
          </w:p>
          <w:p w14:paraId="7A817EB8" w14:textId="77777777" w:rsidR="006214A1" w:rsidRPr="00952DCF" w:rsidRDefault="006214A1" w:rsidP="006214A1">
            <w:pPr>
              <w:numPr>
                <w:ilvl w:val="0"/>
                <w:numId w:val="63"/>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Grading the processed spices is performed based on size, quality and market demand</w:t>
            </w:r>
          </w:p>
          <w:p w14:paraId="54E74D82" w14:textId="77777777" w:rsidR="006214A1" w:rsidRPr="00952DCF" w:rsidRDefault="006214A1" w:rsidP="006214A1">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LO3. Prepare dry coffee</w:t>
            </w:r>
          </w:p>
          <w:p w14:paraId="48954706" w14:textId="77777777" w:rsidR="006214A1" w:rsidRPr="00952DCF" w:rsidRDefault="006214A1" w:rsidP="006214A1">
            <w:pPr>
              <w:numPr>
                <w:ilvl w:val="0"/>
                <w:numId w:val="61"/>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Drying place is identified according to pre-set criteria.</w:t>
            </w:r>
          </w:p>
          <w:p w14:paraId="21D28002" w14:textId="77777777" w:rsidR="006214A1" w:rsidRPr="00952DCF" w:rsidRDefault="006214A1" w:rsidP="006214A1">
            <w:pPr>
              <w:numPr>
                <w:ilvl w:val="0"/>
                <w:numId w:val="61"/>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Appropriateness of the drying floor and table is inspected and maintained to </w:t>
            </w:r>
            <w:proofErr w:type="spellStart"/>
            <w:r w:rsidRPr="00952DCF">
              <w:rPr>
                <w:rFonts w:ascii="Times New Roman" w:eastAsia="Times New Roman" w:hAnsi="Times New Roman" w:cs="Times New Roman"/>
                <w:sz w:val="24"/>
                <w:szCs w:val="24"/>
              </w:rPr>
              <w:t>fulfil</w:t>
            </w:r>
            <w:proofErr w:type="spellEnd"/>
            <w:r w:rsidRPr="00952DCF">
              <w:rPr>
                <w:rFonts w:ascii="Times New Roman" w:eastAsia="Times New Roman" w:hAnsi="Times New Roman" w:cs="Times New Roman"/>
                <w:sz w:val="24"/>
                <w:szCs w:val="24"/>
              </w:rPr>
              <w:t xml:space="preserve"> the required standard. </w:t>
            </w:r>
          </w:p>
          <w:p w14:paraId="23858380" w14:textId="77777777" w:rsidR="006214A1" w:rsidRPr="00952DCF" w:rsidRDefault="006214A1" w:rsidP="006214A1">
            <w:pPr>
              <w:numPr>
                <w:ilvl w:val="0"/>
                <w:numId w:val="61"/>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Moisture condition for dry coffee is inspected according to the required level. </w:t>
            </w:r>
          </w:p>
          <w:p w14:paraId="541296DF" w14:textId="77777777" w:rsidR="006214A1" w:rsidRPr="00952DCF" w:rsidRDefault="006214A1" w:rsidP="006214A1">
            <w:pPr>
              <w:numPr>
                <w:ilvl w:val="0"/>
                <w:numId w:val="61"/>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Drying should be spread in a thin layer according to the standard should be turned frequently to avoid fungus development.</w:t>
            </w:r>
          </w:p>
          <w:p w14:paraId="6832CCE4" w14:textId="77777777" w:rsidR="006214A1" w:rsidRPr="00952DCF" w:rsidRDefault="006214A1" w:rsidP="006214A1">
            <w:pPr>
              <w:numPr>
                <w:ilvl w:val="0"/>
                <w:numId w:val="61"/>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Storing dry coffee is carried out using sacks</w:t>
            </w:r>
          </w:p>
          <w:p w14:paraId="7FEB2589" w14:textId="77777777" w:rsidR="006214A1" w:rsidRPr="00952DCF" w:rsidRDefault="006214A1" w:rsidP="006214A1">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 xml:space="preserve">LO4 .Perform Hulling </w:t>
            </w:r>
          </w:p>
          <w:p w14:paraId="7B0BE962" w14:textId="77777777" w:rsidR="006214A1" w:rsidRPr="00952DCF" w:rsidRDefault="006214A1" w:rsidP="006214A1">
            <w:pPr>
              <w:pStyle w:val="PerfCriteriaChar"/>
              <w:numPr>
                <w:ilvl w:val="0"/>
                <w:numId w:val="58"/>
              </w:numPr>
              <w:tabs>
                <w:tab w:val="left" w:pos="6840"/>
              </w:tabs>
              <w:spacing w:before="0" w:after="0" w:line="360" w:lineRule="auto"/>
              <w:rPr>
                <w:rFonts w:ascii="Times New Roman" w:hAnsi="Times New Roman"/>
                <w:sz w:val="24"/>
                <w:szCs w:val="24"/>
              </w:rPr>
            </w:pPr>
            <w:r w:rsidRPr="00952DCF">
              <w:rPr>
                <w:rFonts w:ascii="Times New Roman" w:hAnsi="Times New Roman"/>
                <w:sz w:val="24"/>
                <w:szCs w:val="24"/>
              </w:rPr>
              <w:t>Foreign materials are sorted out to keep the smooth running of hulling machine.</w:t>
            </w:r>
          </w:p>
          <w:p w14:paraId="1305551B" w14:textId="77777777" w:rsidR="006214A1" w:rsidRPr="00952DCF" w:rsidRDefault="006214A1" w:rsidP="006214A1">
            <w:pPr>
              <w:pStyle w:val="PerfCriteriaChar"/>
              <w:numPr>
                <w:ilvl w:val="0"/>
                <w:numId w:val="58"/>
              </w:numPr>
              <w:tabs>
                <w:tab w:val="left" w:pos="6840"/>
              </w:tabs>
              <w:spacing w:before="0" w:after="0" w:line="360" w:lineRule="auto"/>
              <w:rPr>
                <w:rFonts w:ascii="Times New Roman" w:hAnsi="Times New Roman"/>
                <w:sz w:val="24"/>
                <w:szCs w:val="24"/>
              </w:rPr>
            </w:pPr>
            <w:r w:rsidRPr="00952DCF">
              <w:rPr>
                <w:rFonts w:ascii="Times New Roman" w:hAnsi="Times New Roman"/>
                <w:sz w:val="24"/>
                <w:szCs w:val="24"/>
              </w:rPr>
              <w:t>Minor machine adjustment and filling the hopper is performed.</w:t>
            </w:r>
          </w:p>
          <w:p w14:paraId="4E9EB411" w14:textId="77777777" w:rsidR="006214A1" w:rsidRPr="00952DCF" w:rsidRDefault="006214A1" w:rsidP="006214A1">
            <w:pPr>
              <w:pStyle w:val="PerfCriteriaChar"/>
              <w:numPr>
                <w:ilvl w:val="0"/>
                <w:numId w:val="58"/>
              </w:numPr>
              <w:tabs>
                <w:tab w:val="left" w:pos="6840"/>
              </w:tabs>
              <w:spacing w:before="0" w:after="0" w:line="360" w:lineRule="auto"/>
              <w:rPr>
                <w:rFonts w:ascii="Times New Roman" w:hAnsi="Times New Roman"/>
                <w:sz w:val="24"/>
                <w:szCs w:val="24"/>
              </w:rPr>
            </w:pPr>
            <w:r w:rsidRPr="00952DCF">
              <w:rPr>
                <w:rFonts w:ascii="Times New Roman" w:hAnsi="Times New Roman"/>
                <w:sz w:val="24"/>
                <w:szCs w:val="24"/>
              </w:rPr>
              <w:t>Hulling is performed with the required standard.</w:t>
            </w:r>
          </w:p>
          <w:p w14:paraId="396EC00D" w14:textId="77777777" w:rsidR="006214A1" w:rsidRPr="00952DCF" w:rsidRDefault="006214A1" w:rsidP="006214A1">
            <w:pPr>
              <w:pStyle w:val="PerfCriteriaChar"/>
              <w:numPr>
                <w:ilvl w:val="0"/>
                <w:numId w:val="58"/>
              </w:numPr>
              <w:tabs>
                <w:tab w:val="left" w:pos="6840"/>
              </w:tabs>
              <w:spacing w:before="0" w:after="0" w:line="360" w:lineRule="auto"/>
              <w:rPr>
                <w:rFonts w:ascii="Times New Roman" w:hAnsi="Times New Roman"/>
                <w:sz w:val="24"/>
                <w:szCs w:val="24"/>
              </w:rPr>
            </w:pPr>
            <w:r w:rsidRPr="00952DCF">
              <w:rPr>
                <w:rFonts w:ascii="Times New Roman" w:hAnsi="Times New Roman"/>
                <w:sz w:val="24"/>
                <w:szCs w:val="24"/>
              </w:rPr>
              <w:t>Pea berries, elephant beans and broken beans are sorted out.</w:t>
            </w:r>
          </w:p>
          <w:p w14:paraId="68CA7E53" w14:textId="77777777" w:rsidR="006214A1" w:rsidRPr="00952DCF" w:rsidRDefault="006214A1" w:rsidP="006214A1">
            <w:pPr>
              <w:pStyle w:val="PerfCriteriaChar"/>
              <w:numPr>
                <w:ilvl w:val="0"/>
                <w:numId w:val="58"/>
              </w:numPr>
              <w:tabs>
                <w:tab w:val="left" w:pos="6840"/>
              </w:tabs>
              <w:spacing w:before="0" w:after="0" w:line="360" w:lineRule="auto"/>
              <w:rPr>
                <w:rFonts w:ascii="Times New Roman" w:hAnsi="Times New Roman"/>
                <w:sz w:val="24"/>
                <w:szCs w:val="24"/>
              </w:rPr>
            </w:pPr>
            <w:r w:rsidRPr="00952DCF">
              <w:rPr>
                <w:rFonts w:ascii="Times New Roman" w:hAnsi="Times New Roman"/>
                <w:sz w:val="24"/>
                <w:szCs w:val="24"/>
              </w:rPr>
              <w:t xml:space="preserve">Clean beans are stored following the suitable storage procedure </w:t>
            </w:r>
          </w:p>
          <w:p w14:paraId="3B5D1A8F" w14:textId="77777777" w:rsidR="006214A1" w:rsidRPr="00952DCF" w:rsidRDefault="006214A1" w:rsidP="006214A1">
            <w:pPr>
              <w:numPr>
                <w:ilvl w:val="0"/>
                <w:numId w:val="58"/>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bCs/>
                <w:sz w:val="24"/>
                <w:szCs w:val="24"/>
              </w:rPr>
              <w:t>Husk</w:t>
            </w:r>
            <w:r w:rsidRPr="00952DCF">
              <w:rPr>
                <w:rFonts w:ascii="Times New Roman" w:eastAsia="Times New Roman" w:hAnsi="Times New Roman" w:cs="Times New Roman"/>
                <w:sz w:val="24"/>
                <w:szCs w:val="24"/>
              </w:rPr>
              <w:t xml:space="preserve"> is taken to appropriate place for reuse</w:t>
            </w:r>
          </w:p>
          <w:p w14:paraId="7DD0A2B5" w14:textId="77777777" w:rsidR="006214A1" w:rsidRPr="00952DCF" w:rsidRDefault="006214A1" w:rsidP="006214A1">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LO5 .Prepare Washed/semi-washed Coffee</w:t>
            </w:r>
          </w:p>
          <w:p w14:paraId="47FEF3E3" w14:textId="77777777" w:rsidR="006214A1" w:rsidRPr="00952DCF" w:rsidRDefault="006214A1" w:rsidP="006214A1">
            <w:pPr>
              <w:numPr>
                <w:ilvl w:val="0"/>
                <w:numId w:val="59"/>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Minor machine adjustment and calibration is performed.</w:t>
            </w:r>
          </w:p>
          <w:p w14:paraId="1ADF284E" w14:textId="77777777" w:rsidR="006214A1" w:rsidRPr="00952DCF" w:rsidRDefault="006214A1" w:rsidP="006214A1">
            <w:pPr>
              <w:numPr>
                <w:ilvl w:val="0"/>
                <w:numId w:val="59"/>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Pulping operation is carried out to get parchment coffee</w:t>
            </w:r>
          </w:p>
          <w:p w14:paraId="7E19EDD5" w14:textId="77777777" w:rsidR="006214A1" w:rsidRPr="00952DCF" w:rsidRDefault="006214A1" w:rsidP="006214A1">
            <w:pPr>
              <w:numPr>
                <w:ilvl w:val="0"/>
                <w:numId w:val="59"/>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Fermentation process is inspected and time of fermentation is checked.</w:t>
            </w:r>
          </w:p>
          <w:p w14:paraId="43C5F8BE" w14:textId="77777777" w:rsidR="006214A1" w:rsidRPr="00952DCF" w:rsidRDefault="006214A1" w:rsidP="006214A1">
            <w:pPr>
              <w:numPr>
                <w:ilvl w:val="0"/>
                <w:numId w:val="59"/>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Washing process is carried out in accordance with the standard for parchment coffee.</w:t>
            </w:r>
          </w:p>
          <w:p w14:paraId="1CE46E50" w14:textId="77777777" w:rsidR="006214A1" w:rsidRPr="00952DCF" w:rsidRDefault="006214A1" w:rsidP="006214A1">
            <w:pPr>
              <w:numPr>
                <w:ilvl w:val="0"/>
                <w:numId w:val="59"/>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Drying operation is performed using solar radiation or artificial drier.</w:t>
            </w:r>
          </w:p>
          <w:p w14:paraId="0268AC03" w14:textId="77777777" w:rsidR="006214A1" w:rsidRPr="00952DCF" w:rsidRDefault="006214A1" w:rsidP="006214A1">
            <w:pPr>
              <w:numPr>
                <w:ilvl w:val="0"/>
                <w:numId w:val="59"/>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lastRenderedPageBreak/>
              <w:t>Damaged, immature and over fermented parchment coffee is sorted out.</w:t>
            </w:r>
          </w:p>
          <w:p w14:paraId="049BA45E" w14:textId="77777777" w:rsidR="006214A1" w:rsidRPr="00952DCF" w:rsidRDefault="006214A1" w:rsidP="006214A1">
            <w:pPr>
              <w:numPr>
                <w:ilvl w:val="0"/>
                <w:numId w:val="59"/>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Appropriate moisture content is checked by using appropriate techniques.</w:t>
            </w:r>
          </w:p>
          <w:p w14:paraId="61FD633F" w14:textId="77777777" w:rsidR="006214A1" w:rsidRPr="00952DCF" w:rsidRDefault="006214A1" w:rsidP="006214A1">
            <w:pPr>
              <w:numPr>
                <w:ilvl w:val="0"/>
                <w:numId w:val="59"/>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Dried coffee is stored according to coffee storage procedures</w:t>
            </w:r>
          </w:p>
          <w:p w14:paraId="50D54217" w14:textId="77777777" w:rsidR="006214A1" w:rsidRPr="00952DCF" w:rsidRDefault="006214A1" w:rsidP="006214A1">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LO6 .Store stimulant &amp; spice products</w:t>
            </w:r>
          </w:p>
          <w:p w14:paraId="20555196" w14:textId="77777777" w:rsidR="006214A1" w:rsidRPr="00952DCF" w:rsidRDefault="006214A1" w:rsidP="006214A1">
            <w:pPr>
              <w:numPr>
                <w:ilvl w:val="0"/>
                <w:numId w:val="60"/>
              </w:numPr>
              <w:spacing w:after="0" w:line="360" w:lineRule="auto"/>
              <w:rPr>
                <w:rFonts w:ascii="Times New Roman" w:eastAsia="Times New Roman" w:hAnsi="Times New Roman" w:cs="Times New Roman"/>
                <w:b/>
                <w:sz w:val="24"/>
                <w:szCs w:val="24"/>
              </w:rPr>
            </w:pPr>
            <w:r w:rsidRPr="00952DCF">
              <w:rPr>
                <w:rFonts w:ascii="Times New Roman" w:eastAsia="Calibri" w:hAnsi="Times New Roman" w:cs="Times New Roman"/>
                <w:sz w:val="24"/>
                <w:szCs w:val="24"/>
              </w:rPr>
              <w:t>Storage places and structures are identified based on the type and time of storage</w:t>
            </w:r>
          </w:p>
          <w:p w14:paraId="0427AA2F" w14:textId="77777777" w:rsidR="006214A1" w:rsidRPr="00952DCF" w:rsidRDefault="006214A1" w:rsidP="006214A1">
            <w:pPr>
              <w:numPr>
                <w:ilvl w:val="0"/>
                <w:numId w:val="60"/>
              </w:numPr>
              <w:spacing w:after="0" w:line="360" w:lineRule="auto"/>
              <w:rPr>
                <w:rFonts w:ascii="Times New Roman" w:eastAsia="Times New Roman" w:hAnsi="Times New Roman" w:cs="Times New Roman"/>
                <w:b/>
                <w:sz w:val="24"/>
                <w:szCs w:val="24"/>
              </w:rPr>
            </w:pPr>
            <w:r w:rsidRPr="00952DCF">
              <w:rPr>
                <w:rFonts w:ascii="Times New Roman" w:eastAsia="Calibri" w:hAnsi="Times New Roman" w:cs="Times New Roman"/>
                <w:sz w:val="24"/>
                <w:szCs w:val="24"/>
              </w:rPr>
              <w:t>Processed stimulant &amp; spice products are transported to the storage area.</w:t>
            </w:r>
          </w:p>
          <w:p w14:paraId="00B87384" w14:textId="77777777" w:rsidR="006214A1" w:rsidRPr="00952DCF" w:rsidRDefault="006214A1" w:rsidP="006214A1">
            <w:pPr>
              <w:numPr>
                <w:ilvl w:val="0"/>
                <w:numId w:val="60"/>
              </w:numPr>
              <w:spacing w:after="0" w:line="360" w:lineRule="auto"/>
              <w:rPr>
                <w:rFonts w:ascii="Times New Roman" w:eastAsia="Times New Roman" w:hAnsi="Times New Roman" w:cs="Times New Roman"/>
                <w:b/>
                <w:sz w:val="24"/>
                <w:szCs w:val="24"/>
              </w:rPr>
            </w:pPr>
            <w:r w:rsidRPr="00952DCF">
              <w:rPr>
                <w:rFonts w:ascii="Times New Roman" w:eastAsia="Calibri" w:hAnsi="Times New Roman" w:cs="Times New Roman"/>
                <w:sz w:val="24"/>
                <w:szCs w:val="24"/>
              </w:rPr>
              <w:t>Stimulant &amp; Spice products are stored with suitable temperature and relative humidity</w:t>
            </w:r>
          </w:p>
          <w:p w14:paraId="3F344966" w14:textId="77777777" w:rsidR="006214A1" w:rsidRPr="00952DCF" w:rsidRDefault="006214A1" w:rsidP="006214A1">
            <w:pPr>
              <w:numPr>
                <w:ilvl w:val="0"/>
                <w:numId w:val="60"/>
              </w:numPr>
              <w:spacing w:after="0" w:line="360" w:lineRule="auto"/>
              <w:rPr>
                <w:rFonts w:ascii="Times New Roman" w:hAnsi="Times New Roman" w:cs="Times New Roman"/>
                <w:b/>
                <w:sz w:val="24"/>
                <w:szCs w:val="24"/>
              </w:rPr>
            </w:pPr>
            <w:r w:rsidRPr="00952DCF">
              <w:rPr>
                <w:rFonts w:ascii="Times New Roman" w:eastAsia="Calibri" w:hAnsi="Times New Roman" w:cs="Times New Roman"/>
                <w:sz w:val="24"/>
                <w:szCs w:val="24"/>
              </w:rPr>
              <w:t>Regular inspection is performed to control the quality of the stored spice products.</w:t>
            </w:r>
          </w:p>
          <w:p w14:paraId="54858BC2" w14:textId="77777777" w:rsidR="006214A1" w:rsidRPr="00952DCF" w:rsidRDefault="006214A1" w:rsidP="006214A1">
            <w:pPr>
              <w:spacing w:after="0" w:line="360" w:lineRule="auto"/>
              <w:rPr>
                <w:rFonts w:ascii="Times New Roman" w:eastAsia="Calibri" w:hAnsi="Times New Roman" w:cs="Times New Roman"/>
                <w:sz w:val="24"/>
                <w:szCs w:val="24"/>
              </w:rPr>
            </w:pPr>
          </w:p>
        </w:tc>
      </w:tr>
    </w:tbl>
    <w:p w14:paraId="65F8ECB4" w14:textId="77777777" w:rsidR="00B81D01" w:rsidRPr="00952DCF" w:rsidRDefault="00B81D01" w:rsidP="00952DCF">
      <w:pPr>
        <w:spacing w:after="0" w:line="360" w:lineRule="auto"/>
        <w:rPr>
          <w:rFonts w:ascii="Times New Roman" w:hAnsi="Times New Roman" w:cs="Times New Roman"/>
          <w:sz w:val="24"/>
          <w:szCs w:val="24"/>
        </w:rPr>
      </w:pPr>
    </w:p>
    <w:p w14:paraId="60D99F8C" w14:textId="77777777" w:rsidR="006D5B8B" w:rsidRPr="00952DCF" w:rsidRDefault="006D5B8B" w:rsidP="00952DCF">
      <w:pPr>
        <w:spacing w:after="0" w:line="360" w:lineRule="auto"/>
        <w:rPr>
          <w:rFonts w:ascii="Times New Roman" w:hAnsi="Times New Roman" w:cs="Times New Roman"/>
          <w:b/>
          <w:sz w:val="24"/>
          <w:szCs w:val="24"/>
        </w:rPr>
      </w:pPr>
    </w:p>
    <w:p w14:paraId="17CABA8B" w14:textId="77777777" w:rsidR="002E1E35" w:rsidRPr="00952DCF" w:rsidRDefault="002E1E35" w:rsidP="00952DCF">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br w:type="page"/>
      </w:r>
    </w:p>
    <w:p w14:paraId="57632390" w14:textId="77777777" w:rsidR="006D5B8B" w:rsidRPr="00952DCF" w:rsidRDefault="002E1E35" w:rsidP="00952DCF">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lastRenderedPageBreak/>
        <w:t xml:space="preserve">Annex: </w:t>
      </w:r>
      <w:r w:rsidR="006D5B8B" w:rsidRPr="00952DCF">
        <w:rPr>
          <w:rFonts w:ascii="Times New Roman" w:eastAsia="Times New Roman" w:hAnsi="Times New Roman" w:cs="Times New Roman"/>
          <w:b/>
          <w:sz w:val="24"/>
          <w:szCs w:val="24"/>
        </w:rPr>
        <w:t>Resource Requirements</w:t>
      </w:r>
    </w:p>
    <w:tbl>
      <w:tblPr>
        <w:tblW w:w="933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3544"/>
        <w:gridCol w:w="2410"/>
        <w:gridCol w:w="1134"/>
        <w:gridCol w:w="1540"/>
      </w:tblGrid>
      <w:tr w:rsidR="00952DCF" w:rsidRPr="00952DCF" w14:paraId="7DCCB861" w14:textId="77777777" w:rsidTr="006214A1">
        <w:trPr>
          <w:trHeight w:val="647"/>
        </w:trPr>
        <w:tc>
          <w:tcPr>
            <w:tcW w:w="9337" w:type="dxa"/>
            <w:gridSpan w:val="5"/>
            <w:shd w:val="clear" w:color="auto" w:fill="D9D9D9"/>
            <w:vAlign w:val="center"/>
          </w:tcPr>
          <w:p w14:paraId="11582694" w14:textId="0BFBD944" w:rsidR="006D5B8B" w:rsidRPr="00952DCF" w:rsidRDefault="006D5B8B" w:rsidP="00952DCF">
            <w:pPr>
              <w:spacing w:after="0" w:line="360" w:lineRule="auto"/>
              <w:jc w:val="center"/>
              <w:rPr>
                <w:rFonts w:ascii="Times New Roman" w:eastAsia="Times New Roman" w:hAnsi="Times New Roman" w:cs="Times New Roman"/>
                <w:b/>
                <w:sz w:val="24"/>
                <w:szCs w:val="24"/>
              </w:rPr>
            </w:pPr>
            <w:r w:rsidRPr="00952DCF">
              <w:rPr>
                <w:rStyle w:val="Hyperlink"/>
                <w:rFonts w:ascii="Times New Roman" w:eastAsia="Times New Roman" w:hAnsi="Times New Roman" w:cs="Times New Roman"/>
                <w:b/>
                <w:bCs/>
                <w:color w:val="auto"/>
                <w:sz w:val="24"/>
                <w:szCs w:val="24"/>
                <w:u w:val="none"/>
              </w:rPr>
              <w:t xml:space="preserve">AGR CRP2 M08 </w:t>
            </w:r>
            <w:r w:rsidR="006214A1" w:rsidRPr="00952DCF">
              <w:rPr>
                <w:rStyle w:val="Hyperlink"/>
                <w:rFonts w:ascii="Times New Roman" w:eastAsia="Times New Roman" w:hAnsi="Times New Roman" w:cs="Times New Roman"/>
                <w:b/>
                <w:bCs/>
                <w:color w:val="auto"/>
                <w:sz w:val="24"/>
                <w:szCs w:val="24"/>
                <w:u w:val="none"/>
              </w:rPr>
              <w:t>0422</w:t>
            </w:r>
            <w:r w:rsidR="006214A1" w:rsidRPr="00952DCF">
              <w:rPr>
                <w:rStyle w:val="Hyperlink"/>
                <w:rFonts w:ascii="Times New Roman" w:eastAsia="Times New Roman" w:hAnsi="Times New Roman" w:cs="Times New Roman"/>
                <w:bCs/>
                <w:color w:val="auto"/>
                <w:sz w:val="24"/>
                <w:szCs w:val="24"/>
                <w:u w:val="none"/>
              </w:rPr>
              <w:t xml:space="preserve"> </w:t>
            </w:r>
            <w:r w:rsidR="006214A1" w:rsidRPr="00952DCF">
              <w:rPr>
                <w:rStyle w:val="Hyperlink"/>
                <w:rFonts w:ascii="Times New Roman" w:eastAsia="Times New Roman" w:hAnsi="Times New Roman" w:cs="Times New Roman"/>
                <w:b/>
                <w:bCs/>
                <w:color w:val="auto"/>
                <w:sz w:val="24"/>
                <w:szCs w:val="24"/>
                <w:u w:val="none"/>
              </w:rPr>
              <w:t>Performing</w:t>
            </w:r>
            <w:r w:rsidRPr="00952DCF">
              <w:rPr>
                <w:rStyle w:val="Hyperlink"/>
                <w:rFonts w:ascii="Times New Roman" w:eastAsia="Times New Roman" w:hAnsi="Times New Roman" w:cs="Times New Roman"/>
                <w:b/>
                <w:bCs/>
                <w:color w:val="auto"/>
                <w:sz w:val="24"/>
                <w:szCs w:val="24"/>
                <w:u w:val="none"/>
              </w:rPr>
              <w:t xml:space="preserve"> post-harvest handling of stimulants and spices crops</w:t>
            </w:r>
          </w:p>
        </w:tc>
      </w:tr>
      <w:tr w:rsidR="00952DCF" w:rsidRPr="00952DCF" w14:paraId="5E4C1824" w14:textId="77777777" w:rsidTr="006214A1">
        <w:tc>
          <w:tcPr>
            <w:tcW w:w="709" w:type="dxa"/>
            <w:shd w:val="clear" w:color="auto" w:fill="auto"/>
          </w:tcPr>
          <w:p w14:paraId="31CA5F6B" w14:textId="77777777" w:rsidR="006D5B8B" w:rsidRPr="00952DCF" w:rsidRDefault="006D5B8B" w:rsidP="00952DCF">
            <w:pPr>
              <w:spacing w:after="0" w:line="360" w:lineRule="auto"/>
              <w:ind w:left="-108" w:right="-108"/>
              <w:jc w:val="center"/>
              <w:rPr>
                <w:rFonts w:ascii="Times New Roman" w:eastAsia="Times New Roman" w:hAnsi="Times New Roman" w:cs="Times New Roman"/>
                <w:b/>
                <w:bCs/>
                <w:sz w:val="24"/>
                <w:szCs w:val="24"/>
              </w:rPr>
            </w:pPr>
            <w:r w:rsidRPr="00952DCF">
              <w:rPr>
                <w:rFonts w:ascii="Times New Roman" w:eastAsia="Times New Roman" w:hAnsi="Times New Roman" w:cs="Times New Roman"/>
                <w:b/>
                <w:bCs/>
                <w:sz w:val="24"/>
                <w:szCs w:val="24"/>
              </w:rPr>
              <w:t>Item No.</w:t>
            </w:r>
          </w:p>
        </w:tc>
        <w:tc>
          <w:tcPr>
            <w:tcW w:w="3544" w:type="dxa"/>
            <w:shd w:val="clear" w:color="auto" w:fill="auto"/>
          </w:tcPr>
          <w:p w14:paraId="3BBB6137" w14:textId="77777777" w:rsidR="006D5B8B" w:rsidRPr="00952DCF" w:rsidRDefault="006D5B8B" w:rsidP="00952DCF">
            <w:pPr>
              <w:spacing w:after="0" w:line="360" w:lineRule="auto"/>
              <w:ind w:left="-108" w:right="-108"/>
              <w:jc w:val="center"/>
              <w:rPr>
                <w:rFonts w:ascii="Times New Roman" w:eastAsia="Times New Roman" w:hAnsi="Times New Roman" w:cs="Times New Roman"/>
                <w:b/>
                <w:bCs/>
                <w:sz w:val="24"/>
                <w:szCs w:val="24"/>
              </w:rPr>
            </w:pPr>
            <w:r w:rsidRPr="00952DCF">
              <w:rPr>
                <w:rFonts w:ascii="Times New Roman" w:eastAsia="Times New Roman" w:hAnsi="Times New Roman" w:cs="Times New Roman"/>
                <w:b/>
                <w:bCs/>
                <w:sz w:val="24"/>
                <w:szCs w:val="24"/>
              </w:rPr>
              <w:t>Category/Item</w:t>
            </w:r>
          </w:p>
        </w:tc>
        <w:tc>
          <w:tcPr>
            <w:tcW w:w="2410" w:type="dxa"/>
          </w:tcPr>
          <w:p w14:paraId="1E8D508D" w14:textId="77777777" w:rsidR="006D5B8B" w:rsidRPr="00952DCF" w:rsidRDefault="006D5B8B" w:rsidP="00952DCF">
            <w:pPr>
              <w:tabs>
                <w:tab w:val="left" w:pos="2064"/>
              </w:tabs>
              <w:spacing w:after="0" w:line="360" w:lineRule="auto"/>
              <w:ind w:left="-96" w:right="-108"/>
              <w:jc w:val="center"/>
              <w:rPr>
                <w:rFonts w:ascii="Times New Roman" w:eastAsia="Times New Roman" w:hAnsi="Times New Roman" w:cs="Times New Roman"/>
                <w:b/>
                <w:bCs/>
                <w:sz w:val="24"/>
                <w:szCs w:val="24"/>
              </w:rPr>
            </w:pPr>
            <w:r w:rsidRPr="00952DCF">
              <w:rPr>
                <w:rFonts w:ascii="Times New Roman" w:eastAsia="Times New Roman" w:hAnsi="Times New Roman" w:cs="Times New Roman"/>
                <w:b/>
                <w:bCs/>
                <w:sz w:val="24"/>
                <w:szCs w:val="24"/>
              </w:rPr>
              <w:t>Description/ Specifications</w:t>
            </w:r>
          </w:p>
        </w:tc>
        <w:tc>
          <w:tcPr>
            <w:tcW w:w="1134" w:type="dxa"/>
            <w:shd w:val="clear" w:color="auto" w:fill="auto"/>
          </w:tcPr>
          <w:p w14:paraId="2E57F555" w14:textId="77777777" w:rsidR="006D5B8B" w:rsidRPr="00952DCF" w:rsidRDefault="006D5B8B" w:rsidP="00952DCF">
            <w:pPr>
              <w:spacing w:after="0" w:line="360" w:lineRule="auto"/>
              <w:ind w:left="-96" w:right="-108"/>
              <w:jc w:val="center"/>
              <w:rPr>
                <w:rFonts w:ascii="Times New Roman" w:eastAsia="Times New Roman" w:hAnsi="Times New Roman" w:cs="Times New Roman"/>
                <w:b/>
                <w:bCs/>
                <w:sz w:val="24"/>
                <w:szCs w:val="24"/>
              </w:rPr>
            </w:pPr>
            <w:r w:rsidRPr="00952DCF">
              <w:rPr>
                <w:rFonts w:ascii="Times New Roman" w:eastAsia="Times New Roman" w:hAnsi="Times New Roman" w:cs="Times New Roman"/>
                <w:b/>
                <w:bCs/>
                <w:sz w:val="24"/>
                <w:szCs w:val="24"/>
              </w:rPr>
              <w:t>Quantity</w:t>
            </w:r>
          </w:p>
        </w:tc>
        <w:tc>
          <w:tcPr>
            <w:tcW w:w="1540" w:type="dxa"/>
            <w:shd w:val="clear" w:color="auto" w:fill="auto"/>
          </w:tcPr>
          <w:p w14:paraId="7F6B9BFC" w14:textId="77777777" w:rsidR="006D5B8B" w:rsidRPr="00952DCF" w:rsidRDefault="006D5B8B" w:rsidP="00952DCF">
            <w:pPr>
              <w:spacing w:after="0" w:line="360" w:lineRule="auto"/>
              <w:ind w:left="-108" w:right="-108"/>
              <w:jc w:val="center"/>
              <w:rPr>
                <w:rFonts w:ascii="Times New Roman" w:eastAsia="Times New Roman" w:hAnsi="Times New Roman" w:cs="Times New Roman"/>
                <w:b/>
                <w:bCs/>
                <w:sz w:val="24"/>
                <w:szCs w:val="24"/>
              </w:rPr>
            </w:pPr>
            <w:r w:rsidRPr="00952DCF">
              <w:rPr>
                <w:rFonts w:ascii="Times New Roman" w:eastAsia="Times New Roman" w:hAnsi="Times New Roman" w:cs="Times New Roman"/>
                <w:b/>
                <w:bCs/>
                <w:sz w:val="24"/>
                <w:szCs w:val="24"/>
              </w:rPr>
              <w:t>Recommended Ratio</w:t>
            </w:r>
            <w:r w:rsidRPr="00952DCF">
              <w:rPr>
                <w:rFonts w:ascii="Times New Roman" w:eastAsia="Times New Roman" w:hAnsi="Times New Roman" w:cs="Times New Roman"/>
                <w:b/>
                <w:bCs/>
                <w:sz w:val="24"/>
                <w:szCs w:val="24"/>
              </w:rPr>
              <w:br/>
              <w:t>(Item: Trainee)</w:t>
            </w:r>
          </w:p>
        </w:tc>
      </w:tr>
      <w:tr w:rsidR="00952DCF" w:rsidRPr="00952DCF" w14:paraId="54792B06" w14:textId="77777777" w:rsidTr="006214A1">
        <w:trPr>
          <w:trHeight w:val="377"/>
        </w:trPr>
        <w:tc>
          <w:tcPr>
            <w:tcW w:w="709" w:type="dxa"/>
            <w:shd w:val="clear" w:color="auto" w:fill="auto"/>
            <w:vAlign w:val="center"/>
          </w:tcPr>
          <w:p w14:paraId="28471830" w14:textId="77777777" w:rsidR="006D5B8B" w:rsidRPr="00952DCF" w:rsidRDefault="006D5B8B" w:rsidP="00952DCF">
            <w:pPr>
              <w:spacing w:after="0" w:line="360" w:lineRule="auto"/>
              <w:jc w:val="center"/>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A.</w:t>
            </w:r>
          </w:p>
        </w:tc>
        <w:tc>
          <w:tcPr>
            <w:tcW w:w="3544" w:type="dxa"/>
            <w:shd w:val="clear" w:color="auto" w:fill="auto"/>
            <w:vAlign w:val="center"/>
          </w:tcPr>
          <w:p w14:paraId="4A77AD9F" w14:textId="77777777" w:rsidR="006D5B8B" w:rsidRPr="00952DCF" w:rsidRDefault="006D5B8B" w:rsidP="00952DCF">
            <w:pPr>
              <w:spacing w:after="0" w:line="360" w:lineRule="auto"/>
              <w:ind w:left="-108" w:firstLine="90"/>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 xml:space="preserve">Learning Materials </w:t>
            </w:r>
          </w:p>
        </w:tc>
        <w:tc>
          <w:tcPr>
            <w:tcW w:w="2410" w:type="dxa"/>
          </w:tcPr>
          <w:p w14:paraId="6C4C91D6" w14:textId="77777777" w:rsidR="006D5B8B" w:rsidRPr="00952DCF" w:rsidRDefault="006D5B8B" w:rsidP="00952DCF">
            <w:pPr>
              <w:spacing w:after="0" w:line="360" w:lineRule="auto"/>
              <w:jc w:val="center"/>
              <w:rPr>
                <w:rFonts w:ascii="Times New Roman" w:eastAsia="Times New Roman" w:hAnsi="Times New Roman" w:cs="Times New Roman"/>
                <w:sz w:val="24"/>
                <w:szCs w:val="24"/>
              </w:rPr>
            </w:pPr>
          </w:p>
        </w:tc>
        <w:tc>
          <w:tcPr>
            <w:tcW w:w="1134" w:type="dxa"/>
            <w:shd w:val="clear" w:color="auto" w:fill="auto"/>
            <w:vAlign w:val="center"/>
          </w:tcPr>
          <w:p w14:paraId="5083C038" w14:textId="77777777" w:rsidR="006D5B8B" w:rsidRPr="00952DCF" w:rsidRDefault="006D5B8B" w:rsidP="00952DCF">
            <w:pPr>
              <w:spacing w:after="0" w:line="360" w:lineRule="auto"/>
              <w:jc w:val="center"/>
              <w:rPr>
                <w:rFonts w:ascii="Times New Roman" w:eastAsia="Times New Roman" w:hAnsi="Times New Roman" w:cs="Times New Roman"/>
                <w:sz w:val="24"/>
                <w:szCs w:val="24"/>
              </w:rPr>
            </w:pPr>
          </w:p>
        </w:tc>
        <w:tc>
          <w:tcPr>
            <w:tcW w:w="1540" w:type="dxa"/>
            <w:shd w:val="clear" w:color="auto" w:fill="auto"/>
            <w:vAlign w:val="center"/>
          </w:tcPr>
          <w:p w14:paraId="6971F963" w14:textId="77777777" w:rsidR="006D5B8B" w:rsidRPr="00952DCF" w:rsidRDefault="006D5B8B" w:rsidP="00952DCF">
            <w:pPr>
              <w:spacing w:after="0" w:line="360" w:lineRule="auto"/>
              <w:jc w:val="center"/>
              <w:rPr>
                <w:rFonts w:ascii="Times New Roman" w:eastAsia="Times New Roman" w:hAnsi="Times New Roman" w:cs="Times New Roman"/>
                <w:sz w:val="24"/>
                <w:szCs w:val="24"/>
              </w:rPr>
            </w:pPr>
          </w:p>
        </w:tc>
      </w:tr>
      <w:tr w:rsidR="00952DCF" w:rsidRPr="00952DCF" w14:paraId="084F4D30" w14:textId="77777777" w:rsidTr="006214A1">
        <w:trPr>
          <w:trHeight w:val="386"/>
        </w:trPr>
        <w:tc>
          <w:tcPr>
            <w:tcW w:w="709" w:type="dxa"/>
            <w:shd w:val="clear" w:color="auto" w:fill="auto"/>
            <w:vAlign w:val="center"/>
          </w:tcPr>
          <w:p w14:paraId="477459C6" w14:textId="77777777" w:rsidR="006D5B8B" w:rsidRPr="00952DCF" w:rsidRDefault="006D5B8B"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w:t>
            </w:r>
          </w:p>
        </w:tc>
        <w:tc>
          <w:tcPr>
            <w:tcW w:w="3544" w:type="dxa"/>
            <w:shd w:val="clear" w:color="auto" w:fill="auto"/>
            <w:vAlign w:val="center"/>
          </w:tcPr>
          <w:p w14:paraId="55A4DD8A" w14:textId="77777777" w:rsidR="006D5B8B" w:rsidRPr="00952DCF" w:rsidRDefault="006D5B8B" w:rsidP="00952DCF">
            <w:pPr>
              <w:spacing w:after="0" w:line="360" w:lineRule="auto"/>
              <w:ind w:left="-108" w:firstLine="9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TTLM</w:t>
            </w:r>
          </w:p>
        </w:tc>
        <w:tc>
          <w:tcPr>
            <w:tcW w:w="2410" w:type="dxa"/>
          </w:tcPr>
          <w:p w14:paraId="30D3E474" w14:textId="77777777" w:rsidR="006D5B8B" w:rsidRPr="00952DCF" w:rsidRDefault="006D5B8B"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TTTLM prepared by the trainer</w:t>
            </w:r>
          </w:p>
        </w:tc>
        <w:tc>
          <w:tcPr>
            <w:tcW w:w="1134" w:type="dxa"/>
            <w:shd w:val="clear" w:color="auto" w:fill="auto"/>
            <w:vAlign w:val="center"/>
          </w:tcPr>
          <w:p w14:paraId="4BF01081" w14:textId="77777777" w:rsidR="006D5B8B" w:rsidRPr="00952DCF" w:rsidRDefault="006D5B8B"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25</w:t>
            </w:r>
          </w:p>
        </w:tc>
        <w:tc>
          <w:tcPr>
            <w:tcW w:w="1540" w:type="dxa"/>
            <w:shd w:val="clear" w:color="auto" w:fill="auto"/>
          </w:tcPr>
          <w:p w14:paraId="53B600F3" w14:textId="77777777" w:rsidR="006D5B8B" w:rsidRPr="00952DCF" w:rsidRDefault="006D5B8B"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1:1</w:t>
            </w:r>
          </w:p>
        </w:tc>
      </w:tr>
      <w:tr w:rsidR="00952DCF" w:rsidRPr="00952DCF" w14:paraId="5B4DE1DD" w14:textId="77777777" w:rsidTr="006214A1">
        <w:trPr>
          <w:trHeight w:val="440"/>
        </w:trPr>
        <w:tc>
          <w:tcPr>
            <w:tcW w:w="709" w:type="dxa"/>
            <w:shd w:val="clear" w:color="auto" w:fill="auto"/>
            <w:vAlign w:val="center"/>
          </w:tcPr>
          <w:p w14:paraId="6550D4EB" w14:textId="77777777" w:rsidR="006D5B8B" w:rsidRPr="00952DCF" w:rsidRDefault="006D5B8B"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2. </w:t>
            </w:r>
          </w:p>
        </w:tc>
        <w:tc>
          <w:tcPr>
            <w:tcW w:w="3544" w:type="dxa"/>
            <w:shd w:val="clear" w:color="auto" w:fill="auto"/>
            <w:vAlign w:val="center"/>
          </w:tcPr>
          <w:p w14:paraId="69053B32" w14:textId="77777777" w:rsidR="006D5B8B" w:rsidRPr="00952DCF" w:rsidRDefault="006D5B8B" w:rsidP="00952DCF">
            <w:pPr>
              <w:spacing w:after="0" w:line="360" w:lineRule="auto"/>
              <w:ind w:left="-108" w:firstLine="9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Reference Books</w:t>
            </w:r>
          </w:p>
        </w:tc>
        <w:tc>
          <w:tcPr>
            <w:tcW w:w="2410" w:type="dxa"/>
          </w:tcPr>
          <w:p w14:paraId="08BCE8B9" w14:textId="77777777" w:rsidR="006D5B8B" w:rsidRPr="00952DCF" w:rsidRDefault="006D5B8B" w:rsidP="00952DCF">
            <w:pPr>
              <w:pStyle w:val="Heading1"/>
              <w:spacing w:before="0" w:after="0" w:line="360" w:lineRule="auto"/>
              <w:rPr>
                <w:rFonts w:ascii="Times New Roman" w:hAnsi="Times New Roman" w:cs="Times New Roman"/>
                <w:sz w:val="24"/>
                <w:szCs w:val="24"/>
              </w:rPr>
            </w:pPr>
          </w:p>
        </w:tc>
        <w:tc>
          <w:tcPr>
            <w:tcW w:w="1134" w:type="dxa"/>
            <w:shd w:val="clear" w:color="auto" w:fill="auto"/>
            <w:vAlign w:val="center"/>
          </w:tcPr>
          <w:p w14:paraId="5238C8D6" w14:textId="77777777" w:rsidR="006D5B8B" w:rsidRPr="00952DCF" w:rsidRDefault="006D5B8B"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25</w:t>
            </w:r>
          </w:p>
        </w:tc>
        <w:tc>
          <w:tcPr>
            <w:tcW w:w="1540" w:type="dxa"/>
            <w:shd w:val="clear" w:color="auto" w:fill="auto"/>
          </w:tcPr>
          <w:p w14:paraId="677DAC75" w14:textId="77777777" w:rsidR="006D5B8B" w:rsidRPr="00952DCF" w:rsidRDefault="006D5B8B"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1:1</w:t>
            </w:r>
          </w:p>
        </w:tc>
      </w:tr>
      <w:tr w:rsidR="00952DCF" w:rsidRPr="00952DCF" w14:paraId="476105AA" w14:textId="77777777" w:rsidTr="006214A1">
        <w:trPr>
          <w:trHeight w:val="440"/>
        </w:trPr>
        <w:tc>
          <w:tcPr>
            <w:tcW w:w="709" w:type="dxa"/>
            <w:shd w:val="clear" w:color="auto" w:fill="auto"/>
            <w:vAlign w:val="center"/>
          </w:tcPr>
          <w:p w14:paraId="55DEC190" w14:textId="77777777" w:rsidR="006D5B8B" w:rsidRPr="00952DCF" w:rsidRDefault="006D5B8B"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3.1</w:t>
            </w:r>
          </w:p>
        </w:tc>
        <w:tc>
          <w:tcPr>
            <w:tcW w:w="3544" w:type="dxa"/>
            <w:shd w:val="clear" w:color="auto" w:fill="auto"/>
            <w:vAlign w:val="center"/>
          </w:tcPr>
          <w:p w14:paraId="5DB488D4" w14:textId="77777777" w:rsidR="0037749D" w:rsidRPr="00952DCF" w:rsidRDefault="0037749D" w:rsidP="00952DCF">
            <w:pPr>
              <w:pStyle w:val="Heading1"/>
              <w:spacing w:before="0" w:after="0" w:line="360" w:lineRule="auto"/>
              <w:rPr>
                <w:rStyle w:val="a-size-extra-large"/>
                <w:rFonts w:ascii="Times New Roman" w:hAnsi="Times New Roman" w:cs="Times New Roman"/>
                <w:b w:val="0"/>
                <w:sz w:val="24"/>
                <w:szCs w:val="24"/>
              </w:rPr>
            </w:pPr>
            <w:r w:rsidRPr="00952DCF">
              <w:rPr>
                <w:rStyle w:val="a-size-extra-large"/>
                <w:rFonts w:ascii="Times New Roman" w:hAnsi="Times New Roman" w:cs="Times New Roman"/>
                <w:b w:val="0"/>
                <w:sz w:val="24"/>
                <w:szCs w:val="24"/>
              </w:rPr>
              <w:t>The Fundamentals of Horticulture</w:t>
            </w:r>
          </w:p>
          <w:p w14:paraId="71F20CD9" w14:textId="77777777" w:rsidR="006D5B8B" w:rsidRPr="00952DCF" w:rsidRDefault="0037749D" w:rsidP="00952DCF">
            <w:pPr>
              <w:spacing w:after="0" w:line="360" w:lineRule="auto"/>
              <w:ind w:left="-108" w:firstLine="90"/>
              <w:rPr>
                <w:rFonts w:ascii="Times New Roman" w:eastAsia="Times New Roman" w:hAnsi="Times New Roman" w:cs="Times New Roman"/>
                <w:sz w:val="24"/>
                <w:szCs w:val="24"/>
              </w:rPr>
            </w:pPr>
            <w:r w:rsidRPr="00952DCF">
              <w:rPr>
                <w:rFonts w:ascii="Times New Roman" w:hAnsi="Times New Roman" w:cs="Times New Roman"/>
                <w:sz w:val="24"/>
                <w:szCs w:val="24"/>
              </w:rPr>
              <w:t>Postharvest Management of Horticultural Crop</w:t>
            </w:r>
          </w:p>
        </w:tc>
        <w:tc>
          <w:tcPr>
            <w:tcW w:w="2410" w:type="dxa"/>
          </w:tcPr>
          <w:p w14:paraId="6DE3C6E2" w14:textId="77777777" w:rsidR="006D5B8B" w:rsidRPr="00952DCF" w:rsidRDefault="006D5B8B" w:rsidP="00952DCF">
            <w:pPr>
              <w:spacing w:after="0" w:line="360" w:lineRule="auto"/>
              <w:jc w:val="center"/>
              <w:rPr>
                <w:rFonts w:ascii="Times New Roman" w:eastAsia="Times New Roman" w:hAnsi="Times New Roman" w:cs="Times New Roman"/>
                <w:sz w:val="24"/>
                <w:szCs w:val="24"/>
              </w:rPr>
            </w:pPr>
          </w:p>
        </w:tc>
        <w:tc>
          <w:tcPr>
            <w:tcW w:w="1134" w:type="dxa"/>
            <w:shd w:val="clear" w:color="auto" w:fill="auto"/>
            <w:vAlign w:val="center"/>
          </w:tcPr>
          <w:p w14:paraId="5651B53A" w14:textId="77777777" w:rsidR="006D5B8B" w:rsidRPr="00952DCF" w:rsidRDefault="000258DB"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w:t>
            </w:r>
          </w:p>
        </w:tc>
        <w:tc>
          <w:tcPr>
            <w:tcW w:w="1540" w:type="dxa"/>
            <w:shd w:val="clear" w:color="auto" w:fill="auto"/>
            <w:vAlign w:val="center"/>
          </w:tcPr>
          <w:p w14:paraId="17A245EB" w14:textId="77777777" w:rsidR="006D5B8B" w:rsidRPr="00952DCF" w:rsidRDefault="000258DB"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1:5</w:t>
            </w:r>
          </w:p>
        </w:tc>
      </w:tr>
      <w:tr w:rsidR="00952DCF" w:rsidRPr="00952DCF" w14:paraId="304D046A" w14:textId="77777777" w:rsidTr="006214A1">
        <w:trPr>
          <w:trHeight w:val="386"/>
        </w:trPr>
        <w:tc>
          <w:tcPr>
            <w:tcW w:w="709" w:type="dxa"/>
            <w:shd w:val="clear" w:color="auto" w:fill="auto"/>
            <w:vAlign w:val="center"/>
          </w:tcPr>
          <w:p w14:paraId="7023148F" w14:textId="77777777" w:rsidR="006D5B8B" w:rsidRPr="00952DCF" w:rsidRDefault="006D5B8B"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4.</w:t>
            </w:r>
          </w:p>
        </w:tc>
        <w:tc>
          <w:tcPr>
            <w:tcW w:w="3544" w:type="dxa"/>
            <w:shd w:val="clear" w:color="auto" w:fill="auto"/>
            <w:vAlign w:val="center"/>
          </w:tcPr>
          <w:p w14:paraId="0CD8AEEF" w14:textId="77777777" w:rsidR="006D5B8B" w:rsidRPr="00952DCF" w:rsidRDefault="006D5B8B" w:rsidP="00952DCF">
            <w:pPr>
              <w:spacing w:after="0" w:line="360" w:lineRule="auto"/>
              <w:ind w:left="-108" w:firstLine="9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Journals/Publication/Magazines</w:t>
            </w:r>
          </w:p>
        </w:tc>
        <w:tc>
          <w:tcPr>
            <w:tcW w:w="2410" w:type="dxa"/>
          </w:tcPr>
          <w:p w14:paraId="6FBBB966" w14:textId="77777777" w:rsidR="006D5B8B" w:rsidRPr="00952DCF" w:rsidRDefault="006D5B8B" w:rsidP="00952DCF">
            <w:pPr>
              <w:spacing w:after="0" w:line="360" w:lineRule="auto"/>
              <w:jc w:val="center"/>
              <w:rPr>
                <w:rFonts w:ascii="Times New Roman" w:eastAsia="Times New Roman" w:hAnsi="Times New Roman" w:cs="Times New Roman"/>
                <w:sz w:val="24"/>
                <w:szCs w:val="24"/>
              </w:rPr>
            </w:pPr>
          </w:p>
        </w:tc>
        <w:tc>
          <w:tcPr>
            <w:tcW w:w="1134" w:type="dxa"/>
            <w:shd w:val="clear" w:color="auto" w:fill="auto"/>
            <w:vAlign w:val="center"/>
          </w:tcPr>
          <w:p w14:paraId="0FC46F33" w14:textId="77777777" w:rsidR="006D5B8B" w:rsidRPr="00952DCF" w:rsidRDefault="006D5B8B" w:rsidP="00952DCF">
            <w:pPr>
              <w:spacing w:after="0" w:line="360" w:lineRule="auto"/>
              <w:jc w:val="center"/>
              <w:rPr>
                <w:rFonts w:ascii="Times New Roman" w:eastAsia="Times New Roman" w:hAnsi="Times New Roman" w:cs="Times New Roman"/>
                <w:sz w:val="24"/>
                <w:szCs w:val="24"/>
              </w:rPr>
            </w:pPr>
          </w:p>
        </w:tc>
        <w:tc>
          <w:tcPr>
            <w:tcW w:w="1540" w:type="dxa"/>
            <w:shd w:val="clear" w:color="auto" w:fill="auto"/>
            <w:vAlign w:val="center"/>
          </w:tcPr>
          <w:p w14:paraId="7DEAB5CA" w14:textId="77777777" w:rsidR="006D5B8B" w:rsidRPr="00952DCF" w:rsidRDefault="006D5B8B" w:rsidP="00952DCF">
            <w:pPr>
              <w:spacing w:after="0" w:line="360" w:lineRule="auto"/>
              <w:jc w:val="center"/>
              <w:rPr>
                <w:rFonts w:ascii="Times New Roman" w:eastAsia="Times New Roman" w:hAnsi="Times New Roman" w:cs="Times New Roman"/>
                <w:sz w:val="24"/>
                <w:szCs w:val="24"/>
              </w:rPr>
            </w:pPr>
          </w:p>
        </w:tc>
      </w:tr>
      <w:tr w:rsidR="00952DCF" w:rsidRPr="00952DCF" w14:paraId="7A59B81E" w14:textId="77777777" w:rsidTr="006214A1">
        <w:trPr>
          <w:trHeight w:val="431"/>
        </w:trPr>
        <w:tc>
          <w:tcPr>
            <w:tcW w:w="709" w:type="dxa"/>
            <w:shd w:val="clear" w:color="auto" w:fill="auto"/>
            <w:vAlign w:val="center"/>
          </w:tcPr>
          <w:p w14:paraId="15AF1E11" w14:textId="77777777" w:rsidR="006D5B8B" w:rsidRPr="00952DCF" w:rsidRDefault="006D5B8B" w:rsidP="00952DCF">
            <w:pPr>
              <w:spacing w:after="0" w:line="360" w:lineRule="auto"/>
              <w:jc w:val="center"/>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B.</w:t>
            </w:r>
          </w:p>
        </w:tc>
        <w:tc>
          <w:tcPr>
            <w:tcW w:w="3544" w:type="dxa"/>
            <w:shd w:val="clear" w:color="auto" w:fill="auto"/>
            <w:vAlign w:val="center"/>
          </w:tcPr>
          <w:p w14:paraId="7A21378E" w14:textId="77777777" w:rsidR="006D5B8B" w:rsidRPr="00952DCF" w:rsidRDefault="006D5B8B" w:rsidP="00952DCF">
            <w:pPr>
              <w:spacing w:after="0" w:line="360" w:lineRule="auto"/>
              <w:ind w:left="-108" w:right="-108" w:firstLine="90"/>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Learning Facilities &amp; Infrastructure</w:t>
            </w:r>
          </w:p>
        </w:tc>
        <w:tc>
          <w:tcPr>
            <w:tcW w:w="2410" w:type="dxa"/>
          </w:tcPr>
          <w:p w14:paraId="675D4A6E" w14:textId="77777777" w:rsidR="006D5B8B" w:rsidRPr="00952DCF" w:rsidRDefault="006D5B8B" w:rsidP="00952DCF">
            <w:pPr>
              <w:spacing w:after="0" w:line="360" w:lineRule="auto"/>
              <w:jc w:val="center"/>
              <w:rPr>
                <w:rFonts w:ascii="Times New Roman" w:eastAsia="Times New Roman" w:hAnsi="Times New Roman" w:cs="Times New Roman"/>
                <w:sz w:val="24"/>
                <w:szCs w:val="24"/>
              </w:rPr>
            </w:pPr>
          </w:p>
        </w:tc>
        <w:tc>
          <w:tcPr>
            <w:tcW w:w="1134" w:type="dxa"/>
            <w:shd w:val="clear" w:color="auto" w:fill="auto"/>
            <w:vAlign w:val="center"/>
          </w:tcPr>
          <w:p w14:paraId="00FD43F1" w14:textId="77777777" w:rsidR="006D5B8B" w:rsidRPr="00952DCF" w:rsidRDefault="006D5B8B" w:rsidP="00952DCF">
            <w:pPr>
              <w:spacing w:after="0" w:line="360" w:lineRule="auto"/>
              <w:jc w:val="center"/>
              <w:rPr>
                <w:rFonts w:ascii="Times New Roman" w:eastAsia="Times New Roman" w:hAnsi="Times New Roman" w:cs="Times New Roman"/>
                <w:sz w:val="24"/>
                <w:szCs w:val="24"/>
              </w:rPr>
            </w:pPr>
          </w:p>
        </w:tc>
        <w:tc>
          <w:tcPr>
            <w:tcW w:w="1540" w:type="dxa"/>
            <w:shd w:val="clear" w:color="auto" w:fill="auto"/>
            <w:vAlign w:val="center"/>
          </w:tcPr>
          <w:p w14:paraId="0F243032" w14:textId="77777777" w:rsidR="006D5B8B" w:rsidRPr="00952DCF" w:rsidRDefault="006D5B8B" w:rsidP="00952DCF">
            <w:pPr>
              <w:spacing w:after="0" w:line="360" w:lineRule="auto"/>
              <w:jc w:val="center"/>
              <w:rPr>
                <w:rFonts w:ascii="Times New Roman" w:eastAsia="Times New Roman" w:hAnsi="Times New Roman" w:cs="Times New Roman"/>
                <w:sz w:val="24"/>
                <w:szCs w:val="24"/>
              </w:rPr>
            </w:pPr>
          </w:p>
        </w:tc>
      </w:tr>
      <w:tr w:rsidR="00952DCF" w:rsidRPr="00952DCF" w14:paraId="450FC96C" w14:textId="77777777" w:rsidTr="006214A1">
        <w:tc>
          <w:tcPr>
            <w:tcW w:w="709" w:type="dxa"/>
            <w:shd w:val="clear" w:color="auto" w:fill="auto"/>
            <w:vAlign w:val="center"/>
          </w:tcPr>
          <w:p w14:paraId="5EF946F4" w14:textId="77777777" w:rsidR="006D5B8B" w:rsidRPr="00952DCF" w:rsidRDefault="006D5B8B"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w:t>
            </w:r>
          </w:p>
        </w:tc>
        <w:tc>
          <w:tcPr>
            <w:tcW w:w="3544" w:type="dxa"/>
            <w:shd w:val="clear" w:color="auto" w:fill="auto"/>
          </w:tcPr>
          <w:p w14:paraId="1C23DE07" w14:textId="77777777" w:rsidR="006D5B8B" w:rsidRPr="00952DCF" w:rsidRDefault="006D5B8B"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Lecture room </w:t>
            </w:r>
          </w:p>
        </w:tc>
        <w:tc>
          <w:tcPr>
            <w:tcW w:w="2410" w:type="dxa"/>
          </w:tcPr>
          <w:p w14:paraId="27096ECA" w14:textId="77777777" w:rsidR="006D5B8B" w:rsidRPr="00952DCF" w:rsidRDefault="00637843" w:rsidP="00952DCF">
            <w:pPr>
              <w:spacing w:after="0" w:line="360" w:lineRule="auto"/>
              <w:rPr>
                <w:rFonts w:ascii="Times New Roman" w:eastAsia="Times New Roman" w:hAnsi="Times New Roman" w:cs="Times New Roman"/>
                <w:sz w:val="24"/>
                <w:szCs w:val="24"/>
                <w:vertAlign w:val="superscript"/>
              </w:rPr>
            </w:pPr>
            <w:r w:rsidRPr="00952DCF">
              <w:rPr>
                <w:rFonts w:ascii="Times New Roman" w:eastAsia="Times New Roman" w:hAnsi="Times New Roman" w:cs="Times New Roman"/>
                <w:sz w:val="24"/>
                <w:szCs w:val="24"/>
              </w:rPr>
              <w:t>30m</w:t>
            </w:r>
            <w:r w:rsidRPr="00952DCF">
              <w:rPr>
                <w:rFonts w:ascii="Times New Roman" w:eastAsia="Times New Roman" w:hAnsi="Times New Roman" w:cs="Times New Roman"/>
                <w:sz w:val="24"/>
                <w:szCs w:val="24"/>
                <w:vertAlign w:val="superscript"/>
              </w:rPr>
              <w:t>2</w:t>
            </w:r>
          </w:p>
        </w:tc>
        <w:tc>
          <w:tcPr>
            <w:tcW w:w="1134" w:type="dxa"/>
            <w:shd w:val="clear" w:color="auto" w:fill="auto"/>
            <w:vAlign w:val="center"/>
          </w:tcPr>
          <w:p w14:paraId="2FEBF05C" w14:textId="77777777" w:rsidR="006D5B8B"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w:t>
            </w:r>
          </w:p>
        </w:tc>
        <w:tc>
          <w:tcPr>
            <w:tcW w:w="1540" w:type="dxa"/>
            <w:shd w:val="clear" w:color="auto" w:fill="auto"/>
            <w:vAlign w:val="center"/>
          </w:tcPr>
          <w:p w14:paraId="0970BD03" w14:textId="77777777" w:rsidR="006D5B8B"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38B390BE" w14:textId="77777777" w:rsidTr="006214A1">
        <w:tc>
          <w:tcPr>
            <w:tcW w:w="709" w:type="dxa"/>
            <w:shd w:val="clear" w:color="auto" w:fill="auto"/>
            <w:vAlign w:val="center"/>
          </w:tcPr>
          <w:p w14:paraId="09AF09F5"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w:t>
            </w:r>
          </w:p>
        </w:tc>
        <w:tc>
          <w:tcPr>
            <w:tcW w:w="3544" w:type="dxa"/>
            <w:shd w:val="clear" w:color="auto" w:fill="auto"/>
          </w:tcPr>
          <w:p w14:paraId="1B1DA7B1"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Library</w:t>
            </w:r>
          </w:p>
        </w:tc>
        <w:tc>
          <w:tcPr>
            <w:tcW w:w="2410" w:type="dxa"/>
          </w:tcPr>
          <w:p w14:paraId="5BB6E0CE" w14:textId="77777777" w:rsidR="00637843" w:rsidRPr="00952DCF" w:rsidRDefault="00637843" w:rsidP="00952DCF">
            <w:pPr>
              <w:spacing w:after="0" w:line="360" w:lineRule="auto"/>
              <w:rPr>
                <w:rFonts w:ascii="Times New Roman" w:eastAsia="Times New Roman" w:hAnsi="Times New Roman" w:cs="Times New Roman"/>
                <w:sz w:val="24"/>
                <w:szCs w:val="24"/>
                <w:vertAlign w:val="superscript"/>
              </w:rPr>
            </w:pPr>
            <w:r w:rsidRPr="00952DCF">
              <w:rPr>
                <w:rFonts w:ascii="Times New Roman" w:eastAsia="Times New Roman" w:hAnsi="Times New Roman" w:cs="Times New Roman"/>
                <w:sz w:val="24"/>
                <w:szCs w:val="24"/>
              </w:rPr>
              <w:t>42.5m</w:t>
            </w:r>
            <w:r w:rsidRPr="00952DCF">
              <w:rPr>
                <w:rFonts w:ascii="Times New Roman" w:eastAsia="Times New Roman" w:hAnsi="Times New Roman" w:cs="Times New Roman"/>
                <w:sz w:val="24"/>
                <w:szCs w:val="24"/>
                <w:vertAlign w:val="superscript"/>
              </w:rPr>
              <w:t>2</w:t>
            </w:r>
          </w:p>
        </w:tc>
        <w:tc>
          <w:tcPr>
            <w:tcW w:w="1134" w:type="dxa"/>
            <w:shd w:val="clear" w:color="auto" w:fill="auto"/>
            <w:vAlign w:val="center"/>
          </w:tcPr>
          <w:p w14:paraId="11DB1ED2" w14:textId="77777777" w:rsidR="00637843"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w:t>
            </w:r>
          </w:p>
        </w:tc>
        <w:tc>
          <w:tcPr>
            <w:tcW w:w="1540" w:type="dxa"/>
            <w:shd w:val="clear" w:color="auto" w:fill="auto"/>
            <w:vAlign w:val="center"/>
          </w:tcPr>
          <w:p w14:paraId="1E3A2BEB" w14:textId="77777777" w:rsidR="00637843"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5A8DDCA5" w14:textId="77777777" w:rsidTr="006214A1">
        <w:trPr>
          <w:trHeight w:val="359"/>
        </w:trPr>
        <w:tc>
          <w:tcPr>
            <w:tcW w:w="709" w:type="dxa"/>
            <w:shd w:val="clear" w:color="auto" w:fill="auto"/>
            <w:vAlign w:val="center"/>
          </w:tcPr>
          <w:p w14:paraId="5BC48F9B" w14:textId="77777777" w:rsidR="00637843" w:rsidRPr="00952DCF" w:rsidRDefault="00637843" w:rsidP="00952DCF">
            <w:pPr>
              <w:spacing w:after="0" w:line="360" w:lineRule="auto"/>
              <w:jc w:val="center"/>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C.</w:t>
            </w:r>
          </w:p>
        </w:tc>
        <w:tc>
          <w:tcPr>
            <w:tcW w:w="3544" w:type="dxa"/>
            <w:shd w:val="clear" w:color="auto" w:fill="auto"/>
            <w:vAlign w:val="center"/>
          </w:tcPr>
          <w:p w14:paraId="1EC60B32" w14:textId="77777777" w:rsidR="00637843" w:rsidRPr="00952DCF" w:rsidRDefault="00637843" w:rsidP="00952DCF">
            <w:pPr>
              <w:spacing w:after="0" w:line="360" w:lineRule="auto"/>
              <w:ind w:left="-108" w:firstLine="90"/>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Consumable Materials</w:t>
            </w:r>
          </w:p>
        </w:tc>
        <w:tc>
          <w:tcPr>
            <w:tcW w:w="2410" w:type="dxa"/>
          </w:tcPr>
          <w:p w14:paraId="2EA8477F" w14:textId="77777777" w:rsidR="00637843" w:rsidRPr="00952DCF" w:rsidRDefault="00637843" w:rsidP="00952DCF">
            <w:pPr>
              <w:spacing w:after="0" w:line="360" w:lineRule="auto"/>
              <w:jc w:val="center"/>
              <w:rPr>
                <w:rFonts w:ascii="Times New Roman" w:eastAsia="Times New Roman" w:hAnsi="Times New Roman" w:cs="Times New Roman"/>
                <w:b/>
                <w:sz w:val="24"/>
                <w:szCs w:val="24"/>
              </w:rPr>
            </w:pPr>
          </w:p>
        </w:tc>
        <w:tc>
          <w:tcPr>
            <w:tcW w:w="1134" w:type="dxa"/>
            <w:shd w:val="clear" w:color="auto" w:fill="auto"/>
            <w:vAlign w:val="center"/>
          </w:tcPr>
          <w:p w14:paraId="08CB8DCF" w14:textId="77777777" w:rsidR="00637843" w:rsidRPr="00952DCF" w:rsidRDefault="00637843" w:rsidP="00952DCF">
            <w:pPr>
              <w:spacing w:after="0" w:line="360" w:lineRule="auto"/>
              <w:jc w:val="center"/>
              <w:rPr>
                <w:rFonts w:ascii="Times New Roman" w:eastAsia="Times New Roman" w:hAnsi="Times New Roman" w:cs="Times New Roman"/>
                <w:b/>
                <w:sz w:val="24"/>
                <w:szCs w:val="24"/>
              </w:rPr>
            </w:pPr>
          </w:p>
        </w:tc>
        <w:tc>
          <w:tcPr>
            <w:tcW w:w="1540" w:type="dxa"/>
            <w:shd w:val="clear" w:color="auto" w:fill="auto"/>
            <w:vAlign w:val="center"/>
          </w:tcPr>
          <w:p w14:paraId="040BFA4C" w14:textId="77777777" w:rsidR="00637843" w:rsidRPr="00952DCF" w:rsidRDefault="00637843" w:rsidP="00952DCF">
            <w:pPr>
              <w:spacing w:after="0" w:line="360" w:lineRule="auto"/>
              <w:jc w:val="center"/>
              <w:rPr>
                <w:rFonts w:ascii="Times New Roman" w:eastAsia="Times New Roman" w:hAnsi="Times New Roman" w:cs="Times New Roman"/>
                <w:b/>
                <w:sz w:val="24"/>
                <w:szCs w:val="24"/>
              </w:rPr>
            </w:pPr>
          </w:p>
        </w:tc>
      </w:tr>
      <w:tr w:rsidR="00952DCF" w:rsidRPr="00952DCF" w14:paraId="220CF1A0" w14:textId="77777777" w:rsidTr="006214A1">
        <w:tc>
          <w:tcPr>
            <w:tcW w:w="709" w:type="dxa"/>
            <w:shd w:val="clear" w:color="auto" w:fill="auto"/>
            <w:vAlign w:val="center"/>
          </w:tcPr>
          <w:p w14:paraId="0F569823"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w:t>
            </w:r>
          </w:p>
        </w:tc>
        <w:tc>
          <w:tcPr>
            <w:tcW w:w="3544" w:type="dxa"/>
            <w:shd w:val="clear" w:color="auto" w:fill="auto"/>
          </w:tcPr>
          <w:p w14:paraId="0817234D"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Copy paper</w:t>
            </w:r>
          </w:p>
        </w:tc>
        <w:tc>
          <w:tcPr>
            <w:tcW w:w="2410" w:type="dxa"/>
          </w:tcPr>
          <w:p w14:paraId="7AB1F75E"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A4 size</w:t>
            </w:r>
          </w:p>
        </w:tc>
        <w:tc>
          <w:tcPr>
            <w:tcW w:w="1134" w:type="dxa"/>
            <w:shd w:val="clear" w:color="auto" w:fill="auto"/>
          </w:tcPr>
          <w:p w14:paraId="186BCC69"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 ream</w:t>
            </w:r>
          </w:p>
        </w:tc>
        <w:tc>
          <w:tcPr>
            <w:tcW w:w="1540" w:type="dxa"/>
            <w:shd w:val="clear" w:color="auto" w:fill="auto"/>
          </w:tcPr>
          <w:p w14:paraId="7A8D83F9"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1:5</w:t>
            </w:r>
          </w:p>
        </w:tc>
      </w:tr>
      <w:tr w:rsidR="00952DCF" w:rsidRPr="00952DCF" w14:paraId="73E3CC4A" w14:textId="77777777" w:rsidTr="006214A1">
        <w:trPr>
          <w:trHeight w:val="337"/>
        </w:trPr>
        <w:tc>
          <w:tcPr>
            <w:tcW w:w="709" w:type="dxa"/>
            <w:shd w:val="clear" w:color="auto" w:fill="auto"/>
            <w:vAlign w:val="center"/>
          </w:tcPr>
          <w:p w14:paraId="659E5EDD"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w:t>
            </w:r>
          </w:p>
        </w:tc>
        <w:tc>
          <w:tcPr>
            <w:tcW w:w="3544" w:type="dxa"/>
            <w:shd w:val="clear" w:color="auto" w:fill="auto"/>
          </w:tcPr>
          <w:p w14:paraId="07AA3907"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Flip chart</w:t>
            </w:r>
          </w:p>
        </w:tc>
        <w:tc>
          <w:tcPr>
            <w:tcW w:w="2410" w:type="dxa"/>
          </w:tcPr>
          <w:p w14:paraId="285A74DF"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A3</w:t>
            </w:r>
          </w:p>
        </w:tc>
        <w:tc>
          <w:tcPr>
            <w:tcW w:w="1134" w:type="dxa"/>
            <w:shd w:val="clear" w:color="auto" w:fill="auto"/>
          </w:tcPr>
          <w:p w14:paraId="314252C0"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 ream</w:t>
            </w:r>
          </w:p>
        </w:tc>
        <w:tc>
          <w:tcPr>
            <w:tcW w:w="1540" w:type="dxa"/>
            <w:shd w:val="clear" w:color="auto" w:fill="auto"/>
          </w:tcPr>
          <w:p w14:paraId="586D4B04"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1:5</w:t>
            </w:r>
          </w:p>
        </w:tc>
      </w:tr>
      <w:tr w:rsidR="00952DCF" w:rsidRPr="00952DCF" w14:paraId="3EA78E68" w14:textId="77777777" w:rsidTr="006214A1">
        <w:trPr>
          <w:trHeight w:val="337"/>
        </w:trPr>
        <w:tc>
          <w:tcPr>
            <w:tcW w:w="709" w:type="dxa"/>
            <w:shd w:val="clear" w:color="auto" w:fill="auto"/>
            <w:vAlign w:val="center"/>
          </w:tcPr>
          <w:p w14:paraId="05212C0C"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3</w:t>
            </w:r>
          </w:p>
        </w:tc>
        <w:tc>
          <w:tcPr>
            <w:tcW w:w="3544" w:type="dxa"/>
            <w:shd w:val="clear" w:color="auto" w:fill="auto"/>
          </w:tcPr>
          <w:p w14:paraId="64A370E5"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White board </w:t>
            </w:r>
          </w:p>
        </w:tc>
        <w:tc>
          <w:tcPr>
            <w:tcW w:w="2410" w:type="dxa"/>
          </w:tcPr>
          <w:p w14:paraId="6D2EE54B" w14:textId="77777777" w:rsidR="00637843" w:rsidRPr="00952DCF" w:rsidRDefault="00637843" w:rsidP="00952DCF">
            <w:pPr>
              <w:spacing w:after="0" w:line="360" w:lineRule="auto"/>
              <w:rPr>
                <w:rFonts w:ascii="Times New Roman" w:eastAsia="Times New Roman" w:hAnsi="Times New Roman" w:cs="Times New Roman"/>
                <w:sz w:val="24"/>
                <w:szCs w:val="24"/>
              </w:rPr>
            </w:pPr>
          </w:p>
        </w:tc>
        <w:tc>
          <w:tcPr>
            <w:tcW w:w="1134" w:type="dxa"/>
            <w:shd w:val="clear" w:color="auto" w:fill="auto"/>
          </w:tcPr>
          <w:p w14:paraId="3B1F61DC"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w:t>
            </w:r>
          </w:p>
        </w:tc>
        <w:tc>
          <w:tcPr>
            <w:tcW w:w="1540" w:type="dxa"/>
            <w:shd w:val="clear" w:color="auto" w:fill="auto"/>
          </w:tcPr>
          <w:p w14:paraId="3DFA1940"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4319E161" w14:textId="77777777" w:rsidTr="006214A1">
        <w:tc>
          <w:tcPr>
            <w:tcW w:w="709" w:type="dxa"/>
            <w:shd w:val="clear" w:color="auto" w:fill="auto"/>
            <w:vAlign w:val="center"/>
          </w:tcPr>
          <w:p w14:paraId="3D0F03AC"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4</w:t>
            </w:r>
          </w:p>
        </w:tc>
        <w:tc>
          <w:tcPr>
            <w:tcW w:w="3544" w:type="dxa"/>
            <w:shd w:val="clear" w:color="auto" w:fill="auto"/>
          </w:tcPr>
          <w:p w14:paraId="040CB9CD"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 White board marker</w:t>
            </w:r>
          </w:p>
        </w:tc>
        <w:tc>
          <w:tcPr>
            <w:tcW w:w="2410" w:type="dxa"/>
          </w:tcPr>
          <w:p w14:paraId="7740988E" w14:textId="77777777" w:rsidR="00637843" w:rsidRPr="00952DCF" w:rsidRDefault="00637843" w:rsidP="00952DCF">
            <w:pPr>
              <w:spacing w:after="0" w:line="360" w:lineRule="auto"/>
              <w:rPr>
                <w:rFonts w:ascii="Times New Roman" w:eastAsia="Times New Roman" w:hAnsi="Times New Roman" w:cs="Times New Roman"/>
                <w:sz w:val="24"/>
                <w:szCs w:val="24"/>
              </w:rPr>
            </w:pPr>
          </w:p>
        </w:tc>
        <w:tc>
          <w:tcPr>
            <w:tcW w:w="1134" w:type="dxa"/>
            <w:shd w:val="clear" w:color="auto" w:fill="auto"/>
          </w:tcPr>
          <w:p w14:paraId="04296A70"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 Packet</w:t>
            </w:r>
          </w:p>
        </w:tc>
        <w:tc>
          <w:tcPr>
            <w:tcW w:w="1540" w:type="dxa"/>
            <w:shd w:val="clear" w:color="auto" w:fill="auto"/>
          </w:tcPr>
          <w:p w14:paraId="43E4FF10"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1:1</w:t>
            </w:r>
          </w:p>
        </w:tc>
      </w:tr>
      <w:tr w:rsidR="00952DCF" w:rsidRPr="00952DCF" w14:paraId="69E417ED" w14:textId="77777777" w:rsidTr="006214A1">
        <w:tc>
          <w:tcPr>
            <w:tcW w:w="709" w:type="dxa"/>
            <w:shd w:val="clear" w:color="auto" w:fill="auto"/>
            <w:vAlign w:val="center"/>
          </w:tcPr>
          <w:p w14:paraId="52E8148A"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w:t>
            </w:r>
          </w:p>
        </w:tc>
        <w:tc>
          <w:tcPr>
            <w:tcW w:w="3544" w:type="dxa"/>
            <w:shd w:val="clear" w:color="auto" w:fill="auto"/>
          </w:tcPr>
          <w:p w14:paraId="2C68C4DB"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Marker </w:t>
            </w:r>
          </w:p>
        </w:tc>
        <w:tc>
          <w:tcPr>
            <w:tcW w:w="2410" w:type="dxa"/>
          </w:tcPr>
          <w:p w14:paraId="4A54CD6A"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Permanent</w:t>
            </w:r>
          </w:p>
        </w:tc>
        <w:tc>
          <w:tcPr>
            <w:tcW w:w="1134" w:type="dxa"/>
            <w:shd w:val="clear" w:color="auto" w:fill="auto"/>
          </w:tcPr>
          <w:p w14:paraId="32593CC4"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1packet</w:t>
            </w:r>
          </w:p>
        </w:tc>
        <w:tc>
          <w:tcPr>
            <w:tcW w:w="1540" w:type="dxa"/>
            <w:shd w:val="clear" w:color="auto" w:fill="auto"/>
          </w:tcPr>
          <w:p w14:paraId="247CFC34"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1:1</w:t>
            </w:r>
          </w:p>
        </w:tc>
      </w:tr>
      <w:tr w:rsidR="00952DCF" w:rsidRPr="00952DCF" w14:paraId="229EE7CA" w14:textId="77777777" w:rsidTr="006214A1">
        <w:trPr>
          <w:trHeight w:val="404"/>
        </w:trPr>
        <w:tc>
          <w:tcPr>
            <w:tcW w:w="709" w:type="dxa"/>
            <w:shd w:val="clear" w:color="auto" w:fill="auto"/>
            <w:vAlign w:val="center"/>
          </w:tcPr>
          <w:p w14:paraId="6E76D269" w14:textId="77777777" w:rsidR="00637843" w:rsidRPr="00952DCF" w:rsidRDefault="00637843" w:rsidP="00952DCF">
            <w:pPr>
              <w:spacing w:after="0" w:line="360" w:lineRule="auto"/>
              <w:jc w:val="center"/>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D.</w:t>
            </w:r>
          </w:p>
        </w:tc>
        <w:tc>
          <w:tcPr>
            <w:tcW w:w="3544" w:type="dxa"/>
            <w:shd w:val="clear" w:color="auto" w:fill="auto"/>
            <w:vAlign w:val="center"/>
          </w:tcPr>
          <w:p w14:paraId="5F72F4E3" w14:textId="662BEBDD" w:rsidR="00637843" w:rsidRPr="00952DCF" w:rsidRDefault="006564B2" w:rsidP="00952DCF">
            <w:pPr>
              <w:spacing w:after="0" w:line="360" w:lineRule="auto"/>
              <w:ind w:left="-108" w:firstLine="90"/>
              <w:rPr>
                <w:rFonts w:ascii="Times New Roman" w:eastAsia="Times New Roman" w:hAnsi="Times New Roman" w:cs="Times New Roman"/>
                <w:b/>
                <w:sz w:val="24"/>
                <w:szCs w:val="24"/>
              </w:rPr>
            </w:pPr>
            <w:r>
              <w:rPr>
                <w:rFonts w:ascii="Times New Roman" w:eastAsia="Times New Roman" w:hAnsi="Times New Roman" w:cs="Times New Roman"/>
                <w:b/>
                <w:sz w:val="24"/>
                <w:szCs w:val="24"/>
              </w:rPr>
              <w:t>Tools and Equipment</w:t>
            </w:r>
          </w:p>
        </w:tc>
        <w:tc>
          <w:tcPr>
            <w:tcW w:w="2410" w:type="dxa"/>
          </w:tcPr>
          <w:p w14:paraId="58299449" w14:textId="77777777" w:rsidR="00637843" w:rsidRPr="00952DCF" w:rsidRDefault="00637843" w:rsidP="00952DCF">
            <w:pPr>
              <w:spacing w:after="0" w:line="360" w:lineRule="auto"/>
              <w:jc w:val="center"/>
              <w:rPr>
                <w:rFonts w:ascii="Times New Roman" w:eastAsia="Times New Roman" w:hAnsi="Times New Roman" w:cs="Times New Roman"/>
                <w:b/>
                <w:sz w:val="24"/>
                <w:szCs w:val="24"/>
              </w:rPr>
            </w:pPr>
          </w:p>
        </w:tc>
        <w:tc>
          <w:tcPr>
            <w:tcW w:w="1134" w:type="dxa"/>
            <w:shd w:val="clear" w:color="auto" w:fill="auto"/>
            <w:vAlign w:val="center"/>
          </w:tcPr>
          <w:p w14:paraId="4E2A9CF8" w14:textId="77777777" w:rsidR="00637843" w:rsidRPr="00952DCF" w:rsidRDefault="00637843" w:rsidP="00952DCF">
            <w:pPr>
              <w:spacing w:after="0" w:line="360" w:lineRule="auto"/>
              <w:jc w:val="center"/>
              <w:rPr>
                <w:rFonts w:ascii="Times New Roman" w:eastAsia="Times New Roman" w:hAnsi="Times New Roman" w:cs="Times New Roman"/>
                <w:b/>
                <w:sz w:val="24"/>
                <w:szCs w:val="24"/>
              </w:rPr>
            </w:pPr>
          </w:p>
        </w:tc>
        <w:tc>
          <w:tcPr>
            <w:tcW w:w="1540" w:type="dxa"/>
            <w:shd w:val="clear" w:color="auto" w:fill="auto"/>
            <w:vAlign w:val="center"/>
          </w:tcPr>
          <w:p w14:paraId="53D4B7E0" w14:textId="77777777" w:rsidR="00637843" w:rsidRPr="00952DCF" w:rsidRDefault="00637843" w:rsidP="00952DCF">
            <w:pPr>
              <w:spacing w:after="0" w:line="360" w:lineRule="auto"/>
              <w:jc w:val="center"/>
              <w:rPr>
                <w:rFonts w:ascii="Times New Roman" w:eastAsia="Times New Roman" w:hAnsi="Times New Roman" w:cs="Times New Roman"/>
                <w:b/>
                <w:sz w:val="24"/>
                <w:szCs w:val="24"/>
              </w:rPr>
            </w:pPr>
          </w:p>
        </w:tc>
      </w:tr>
      <w:tr w:rsidR="00952DCF" w:rsidRPr="00952DCF" w14:paraId="2FAAF6DD" w14:textId="77777777" w:rsidTr="006214A1">
        <w:trPr>
          <w:trHeight w:val="285"/>
        </w:trPr>
        <w:tc>
          <w:tcPr>
            <w:tcW w:w="709" w:type="dxa"/>
            <w:shd w:val="clear" w:color="auto" w:fill="auto"/>
            <w:vAlign w:val="center"/>
          </w:tcPr>
          <w:p w14:paraId="452EFAF0"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w:t>
            </w:r>
          </w:p>
        </w:tc>
        <w:tc>
          <w:tcPr>
            <w:tcW w:w="3544" w:type="dxa"/>
            <w:shd w:val="clear" w:color="auto" w:fill="auto"/>
            <w:vAlign w:val="center"/>
          </w:tcPr>
          <w:p w14:paraId="365D98C3"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bCs/>
                <w:sz w:val="24"/>
                <w:szCs w:val="24"/>
                <w:shd w:val="clear" w:color="auto" w:fill="FFFFFF"/>
              </w:rPr>
              <w:t>fruit presses, and root crop cutters/graters</w:t>
            </w:r>
          </w:p>
        </w:tc>
        <w:tc>
          <w:tcPr>
            <w:tcW w:w="2410" w:type="dxa"/>
          </w:tcPr>
          <w:p w14:paraId="3FBA46EF"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Standard </w:t>
            </w:r>
          </w:p>
        </w:tc>
        <w:tc>
          <w:tcPr>
            <w:tcW w:w="1134" w:type="dxa"/>
            <w:shd w:val="clear" w:color="auto" w:fill="auto"/>
            <w:vAlign w:val="center"/>
          </w:tcPr>
          <w:p w14:paraId="68400D59"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w:t>
            </w:r>
          </w:p>
        </w:tc>
        <w:tc>
          <w:tcPr>
            <w:tcW w:w="1540" w:type="dxa"/>
            <w:shd w:val="clear" w:color="auto" w:fill="auto"/>
            <w:vAlign w:val="center"/>
          </w:tcPr>
          <w:p w14:paraId="7C4CF6F4" w14:textId="77777777" w:rsidR="00637843" w:rsidRPr="00952DCF" w:rsidRDefault="00637843" w:rsidP="00952DCF">
            <w:pPr>
              <w:spacing w:after="0" w:line="360" w:lineRule="auto"/>
              <w:jc w:val="center"/>
              <w:rPr>
                <w:rFonts w:ascii="Times New Roman" w:eastAsia="Times New Roman" w:hAnsi="Times New Roman" w:cs="Times New Roman"/>
                <w:sz w:val="24"/>
                <w:szCs w:val="24"/>
              </w:rPr>
            </w:pPr>
          </w:p>
        </w:tc>
      </w:tr>
      <w:tr w:rsidR="00952DCF" w:rsidRPr="00952DCF" w14:paraId="5C8B1B91" w14:textId="77777777" w:rsidTr="006214A1">
        <w:trPr>
          <w:trHeight w:val="285"/>
        </w:trPr>
        <w:tc>
          <w:tcPr>
            <w:tcW w:w="709" w:type="dxa"/>
            <w:shd w:val="clear" w:color="auto" w:fill="auto"/>
            <w:vAlign w:val="center"/>
          </w:tcPr>
          <w:p w14:paraId="4CCD3874"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w:t>
            </w:r>
          </w:p>
        </w:tc>
        <w:tc>
          <w:tcPr>
            <w:tcW w:w="3544" w:type="dxa"/>
            <w:shd w:val="clear" w:color="auto" w:fill="auto"/>
          </w:tcPr>
          <w:p w14:paraId="77FB8E82" w14:textId="77777777" w:rsidR="00637843" w:rsidRPr="00952DCF" w:rsidRDefault="00637843" w:rsidP="00952DCF">
            <w:pPr>
              <w:spacing w:after="0" w:line="360" w:lineRule="auto"/>
              <w:rPr>
                <w:rFonts w:ascii="Times New Roman" w:eastAsia="Times New Roman" w:hAnsi="Times New Roman" w:cs="Times New Roman"/>
                <w:bCs/>
                <w:sz w:val="24"/>
                <w:szCs w:val="24"/>
                <w:shd w:val="clear" w:color="auto" w:fill="FFFFFF"/>
              </w:rPr>
            </w:pPr>
            <w:r w:rsidRPr="00952DCF">
              <w:rPr>
                <w:rFonts w:ascii="Times New Roman" w:eastAsia="Times New Roman" w:hAnsi="Times New Roman" w:cs="Times New Roman"/>
                <w:bCs/>
                <w:sz w:val="24"/>
                <w:szCs w:val="24"/>
                <w:shd w:val="clear" w:color="auto" w:fill="FFFFFF"/>
              </w:rPr>
              <w:t xml:space="preserve">knives, </w:t>
            </w:r>
          </w:p>
        </w:tc>
        <w:tc>
          <w:tcPr>
            <w:tcW w:w="2410" w:type="dxa"/>
          </w:tcPr>
          <w:p w14:paraId="0896FF4D"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Sharp</w:t>
            </w:r>
          </w:p>
        </w:tc>
        <w:tc>
          <w:tcPr>
            <w:tcW w:w="1134" w:type="dxa"/>
            <w:shd w:val="clear" w:color="auto" w:fill="auto"/>
          </w:tcPr>
          <w:p w14:paraId="23CCDA02"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1pcs</w:t>
            </w:r>
          </w:p>
        </w:tc>
        <w:tc>
          <w:tcPr>
            <w:tcW w:w="1540" w:type="dxa"/>
            <w:shd w:val="clear" w:color="auto" w:fill="auto"/>
          </w:tcPr>
          <w:p w14:paraId="04D43893"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150AC223" w14:textId="77777777" w:rsidTr="006214A1">
        <w:trPr>
          <w:trHeight w:val="285"/>
        </w:trPr>
        <w:tc>
          <w:tcPr>
            <w:tcW w:w="709" w:type="dxa"/>
            <w:shd w:val="clear" w:color="auto" w:fill="auto"/>
            <w:vAlign w:val="center"/>
          </w:tcPr>
          <w:p w14:paraId="5FAD8468"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3</w:t>
            </w:r>
          </w:p>
        </w:tc>
        <w:tc>
          <w:tcPr>
            <w:tcW w:w="3544" w:type="dxa"/>
            <w:shd w:val="clear" w:color="auto" w:fill="auto"/>
          </w:tcPr>
          <w:p w14:paraId="1EBD77DA" w14:textId="77777777" w:rsidR="00637843" w:rsidRPr="00952DCF" w:rsidRDefault="00637843" w:rsidP="00952DCF">
            <w:pPr>
              <w:spacing w:after="0" w:line="360" w:lineRule="auto"/>
              <w:rPr>
                <w:rFonts w:ascii="Times New Roman" w:eastAsia="Times New Roman" w:hAnsi="Times New Roman" w:cs="Times New Roman"/>
                <w:bCs/>
                <w:sz w:val="24"/>
                <w:szCs w:val="24"/>
                <w:shd w:val="clear" w:color="auto" w:fill="FFFFFF"/>
              </w:rPr>
            </w:pPr>
            <w:r w:rsidRPr="00952DCF">
              <w:rPr>
                <w:rFonts w:ascii="Times New Roman" w:eastAsia="Times New Roman" w:hAnsi="Times New Roman" w:cs="Times New Roman"/>
                <w:bCs/>
                <w:sz w:val="24"/>
                <w:szCs w:val="24"/>
                <w:shd w:val="clear" w:color="auto" w:fill="FFFFFF"/>
              </w:rPr>
              <w:t>sizing rings</w:t>
            </w:r>
          </w:p>
        </w:tc>
        <w:tc>
          <w:tcPr>
            <w:tcW w:w="2410" w:type="dxa"/>
          </w:tcPr>
          <w:p w14:paraId="65ABB983" w14:textId="77777777" w:rsidR="00637843" w:rsidRPr="00952DCF" w:rsidRDefault="00637843" w:rsidP="00952DCF">
            <w:pPr>
              <w:spacing w:after="0" w:line="360" w:lineRule="auto"/>
              <w:rPr>
                <w:rFonts w:ascii="Times New Roman" w:eastAsia="Times New Roman" w:hAnsi="Times New Roman" w:cs="Times New Roman"/>
                <w:sz w:val="24"/>
                <w:szCs w:val="24"/>
              </w:rPr>
            </w:pPr>
          </w:p>
        </w:tc>
        <w:tc>
          <w:tcPr>
            <w:tcW w:w="1134" w:type="dxa"/>
            <w:shd w:val="clear" w:color="auto" w:fill="auto"/>
          </w:tcPr>
          <w:p w14:paraId="07F8D632"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5pcs</w:t>
            </w:r>
          </w:p>
        </w:tc>
        <w:tc>
          <w:tcPr>
            <w:tcW w:w="1540" w:type="dxa"/>
            <w:shd w:val="clear" w:color="auto" w:fill="auto"/>
          </w:tcPr>
          <w:p w14:paraId="703DFC73"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1:5</w:t>
            </w:r>
          </w:p>
        </w:tc>
      </w:tr>
      <w:tr w:rsidR="00952DCF" w:rsidRPr="00952DCF" w14:paraId="2DD7369E" w14:textId="77777777" w:rsidTr="006214A1">
        <w:trPr>
          <w:trHeight w:val="285"/>
        </w:trPr>
        <w:tc>
          <w:tcPr>
            <w:tcW w:w="709" w:type="dxa"/>
            <w:shd w:val="clear" w:color="auto" w:fill="auto"/>
            <w:vAlign w:val="center"/>
          </w:tcPr>
          <w:p w14:paraId="58C68404"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4</w:t>
            </w:r>
          </w:p>
        </w:tc>
        <w:tc>
          <w:tcPr>
            <w:tcW w:w="3544" w:type="dxa"/>
            <w:shd w:val="clear" w:color="auto" w:fill="auto"/>
          </w:tcPr>
          <w:p w14:paraId="52C37C59" w14:textId="77777777" w:rsidR="00637843" w:rsidRPr="00952DCF" w:rsidRDefault="00637843" w:rsidP="00952DCF">
            <w:pPr>
              <w:spacing w:after="0" w:line="360" w:lineRule="auto"/>
              <w:rPr>
                <w:rFonts w:ascii="Times New Roman" w:eastAsia="Times New Roman" w:hAnsi="Times New Roman" w:cs="Times New Roman"/>
                <w:bCs/>
                <w:sz w:val="24"/>
                <w:szCs w:val="24"/>
                <w:shd w:val="clear" w:color="auto" w:fill="FFFFFF"/>
              </w:rPr>
            </w:pPr>
            <w:proofErr w:type="spellStart"/>
            <w:r w:rsidRPr="00952DCF">
              <w:rPr>
                <w:rFonts w:ascii="Times New Roman" w:eastAsia="Times New Roman" w:hAnsi="Times New Roman" w:cs="Times New Roman"/>
                <w:bCs/>
                <w:sz w:val="24"/>
                <w:szCs w:val="24"/>
                <w:shd w:val="clear" w:color="auto" w:fill="FFFFFF"/>
              </w:rPr>
              <w:t>colour</w:t>
            </w:r>
            <w:proofErr w:type="spellEnd"/>
            <w:r w:rsidRPr="00952DCF">
              <w:rPr>
                <w:rFonts w:ascii="Times New Roman" w:eastAsia="Times New Roman" w:hAnsi="Times New Roman" w:cs="Times New Roman"/>
                <w:bCs/>
                <w:sz w:val="24"/>
                <w:szCs w:val="24"/>
                <w:shd w:val="clear" w:color="auto" w:fill="FFFFFF"/>
              </w:rPr>
              <w:t xml:space="preserve"> charts</w:t>
            </w:r>
          </w:p>
        </w:tc>
        <w:tc>
          <w:tcPr>
            <w:tcW w:w="2410" w:type="dxa"/>
          </w:tcPr>
          <w:p w14:paraId="30863594"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Straight</w:t>
            </w:r>
          </w:p>
        </w:tc>
        <w:tc>
          <w:tcPr>
            <w:tcW w:w="1134" w:type="dxa"/>
            <w:shd w:val="clear" w:color="auto" w:fill="auto"/>
          </w:tcPr>
          <w:p w14:paraId="27C2410A"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2pcs</w:t>
            </w:r>
          </w:p>
        </w:tc>
        <w:tc>
          <w:tcPr>
            <w:tcW w:w="1540" w:type="dxa"/>
            <w:shd w:val="clear" w:color="auto" w:fill="auto"/>
          </w:tcPr>
          <w:p w14:paraId="6245E10A"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2:25</w:t>
            </w:r>
          </w:p>
        </w:tc>
      </w:tr>
      <w:tr w:rsidR="00952DCF" w:rsidRPr="00952DCF" w14:paraId="42B98C53" w14:textId="77777777" w:rsidTr="006214A1">
        <w:trPr>
          <w:trHeight w:val="285"/>
        </w:trPr>
        <w:tc>
          <w:tcPr>
            <w:tcW w:w="709" w:type="dxa"/>
            <w:shd w:val="clear" w:color="auto" w:fill="auto"/>
            <w:vAlign w:val="center"/>
          </w:tcPr>
          <w:p w14:paraId="34571A26"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w:t>
            </w:r>
          </w:p>
        </w:tc>
        <w:tc>
          <w:tcPr>
            <w:tcW w:w="3544" w:type="dxa"/>
            <w:shd w:val="clear" w:color="auto" w:fill="auto"/>
          </w:tcPr>
          <w:p w14:paraId="0C92F9FA" w14:textId="77777777" w:rsidR="00637843" w:rsidRPr="00952DCF" w:rsidRDefault="00637843" w:rsidP="00952DCF">
            <w:pPr>
              <w:spacing w:after="0" w:line="360" w:lineRule="auto"/>
              <w:rPr>
                <w:rFonts w:ascii="Times New Roman" w:eastAsia="Times New Roman" w:hAnsi="Times New Roman" w:cs="Times New Roman"/>
                <w:bCs/>
                <w:sz w:val="24"/>
                <w:szCs w:val="24"/>
                <w:shd w:val="clear" w:color="auto" w:fill="FFFFFF"/>
              </w:rPr>
            </w:pPr>
            <w:proofErr w:type="spellStart"/>
            <w:r w:rsidRPr="00952DCF">
              <w:rPr>
                <w:rFonts w:ascii="Times New Roman" w:eastAsia="Times New Roman" w:hAnsi="Times New Roman" w:cs="Times New Roman"/>
                <w:bCs/>
                <w:sz w:val="24"/>
                <w:szCs w:val="24"/>
                <w:shd w:val="clear" w:color="auto" w:fill="FFFFFF"/>
              </w:rPr>
              <w:t>Refractometers</w:t>
            </w:r>
            <w:proofErr w:type="spellEnd"/>
          </w:p>
        </w:tc>
        <w:tc>
          <w:tcPr>
            <w:tcW w:w="2410" w:type="dxa"/>
          </w:tcPr>
          <w:p w14:paraId="7D8C9AF2"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Clean and dry</w:t>
            </w:r>
          </w:p>
        </w:tc>
        <w:tc>
          <w:tcPr>
            <w:tcW w:w="1134" w:type="dxa"/>
            <w:shd w:val="clear" w:color="auto" w:fill="auto"/>
          </w:tcPr>
          <w:p w14:paraId="16213FC9"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1pcs</w:t>
            </w:r>
          </w:p>
        </w:tc>
        <w:tc>
          <w:tcPr>
            <w:tcW w:w="1540" w:type="dxa"/>
            <w:shd w:val="clear" w:color="auto" w:fill="auto"/>
          </w:tcPr>
          <w:p w14:paraId="1498BDE4"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17D4E937" w14:textId="77777777" w:rsidTr="006214A1">
        <w:trPr>
          <w:trHeight w:val="285"/>
        </w:trPr>
        <w:tc>
          <w:tcPr>
            <w:tcW w:w="709" w:type="dxa"/>
            <w:shd w:val="clear" w:color="auto" w:fill="auto"/>
            <w:vAlign w:val="center"/>
          </w:tcPr>
          <w:p w14:paraId="63492457"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lastRenderedPageBreak/>
              <w:t>6</w:t>
            </w:r>
          </w:p>
        </w:tc>
        <w:tc>
          <w:tcPr>
            <w:tcW w:w="3544" w:type="dxa"/>
            <w:shd w:val="clear" w:color="auto" w:fill="auto"/>
          </w:tcPr>
          <w:p w14:paraId="080415CB" w14:textId="77777777" w:rsidR="00637843" w:rsidRPr="00952DCF" w:rsidRDefault="00637843" w:rsidP="00952DCF">
            <w:pPr>
              <w:spacing w:after="0" w:line="360" w:lineRule="auto"/>
              <w:rPr>
                <w:rFonts w:ascii="Times New Roman" w:eastAsia="Times New Roman" w:hAnsi="Times New Roman" w:cs="Times New Roman"/>
                <w:bCs/>
                <w:sz w:val="24"/>
                <w:szCs w:val="24"/>
                <w:shd w:val="clear" w:color="auto" w:fill="FFFFFF"/>
              </w:rPr>
            </w:pPr>
            <w:r w:rsidRPr="00952DCF">
              <w:rPr>
                <w:rFonts w:ascii="Times New Roman" w:eastAsia="Times New Roman" w:hAnsi="Times New Roman" w:cs="Times New Roman"/>
                <w:bCs/>
                <w:sz w:val="24"/>
                <w:szCs w:val="24"/>
                <w:shd w:val="clear" w:color="auto" w:fill="FFFFFF"/>
              </w:rPr>
              <w:t>Penetrometers and produce firmness testers.</w:t>
            </w:r>
          </w:p>
        </w:tc>
        <w:tc>
          <w:tcPr>
            <w:tcW w:w="2410" w:type="dxa"/>
          </w:tcPr>
          <w:p w14:paraId="1FC4CDB6" w14:textId="77777777" w:rsidR="00637843" w:rsidRPr="00952DCF" w:rsidRDefault="00637843" w:rsidP="00952DCF">
            <w:pPr>
              <w:spacing w:after="0" w:line="360" w:lineRule="auto"/>
              <w:rPr>
                <w:rFonts w:ascii="Times New Roman" w:eastAsia="Times New Roman" w:hAnsi="Times New Roman" w:cs="Times New Roman"/>
                <w:sz w:val="24"/>
                <w:szCs w:val="24"/>
              </w:rPr>
            </w:pPr>
          </w:p>
        </w:tc>
        <w:tc>
          <w:tcPr>
            <w:tcW w:w="1134" w:type="dxa"/>
            <w:shd w:val="clear" w:color="auto" w:fill="auto"/>
            <w:vAlign w:val="center"/>
          </w:tcPr>
          <w:p w14:paraId="5C148519"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1pcs</w:t>
            </w:r>
          </w:p>
        </w:tc>
        <w:tc>
          <w:tcPr>
            <w:tcW w:w="1540" w:type="dxa"/>
            <w:shd w:val="clear" w:color="auto" w:fill="auto"/>
            <w:vAlign w:val="center"/>
          </w:tcPr>
          <w:p w14:paraId="1A4302F3" w14:textId="77777777" w:rsidR="00637843"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5810CE15" w14:textId="77777777" w:rsidTr="006214A1">
        <w:trPr>
          <w:trHeight w:val="285"/>
        </w:trPr>
        <w:tc>
          <w:tcPr>
            <w:tcW w:w="709" w:type="dxa"/>
            <w:shd w:val="clear" w:color="auto" w:fill="auto"/>
            <w:vAlign w:val="center"/>
          </w:tcPr>
          <w:p w14:paraId="5E039AA7"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7</w:t>
            </w:r>
          </w:p>
        </w:tc>
        <w:tc>
          <w:tcPr>
            <w:tcW w:w="3544" w:type="dxa"/>
            <w:shd w:val="clear" w:color="auto" w:fill="auto"/>
          </w:tcPr>
          <w:p w14:paraId="4B50D0EF" w14:textId="77777777" w:rsidR="00637843" w:rsidRPr="00952DCF" w:rsidRDefault="00637843" w:rsidP="00952DCF">
            <w:pPr>
              <w:spacing w:after="0" w:line="360" w:lineRule="auto"/>
              <w:rPr>
                <w:rFonts w:ascii="Times New Roman" w:eastAsia="Times New Roman" w:hAnsi="Times New Roman" w:cs="Times New Roman"/>
                <w:bCs/>
                <w:sz w:val="24"/>
                <w:szCs w:val="24"/>
                <w:shd w:val="clear" w:color="auto" w:fill="FFFFFF"/>
              </w:rPr>
            </w:pPr>
            <w:r w:rsidRPr="00952DCF">
              <w:rPr>
                <w:rFonts w:ascii="Times New Roman" w:eastAsia="Times New Roman" w:hAnsi="Times New Roman" w:cs="Times New Roman"/>
                <w:bCs/>
                <w:sz w:val="24"/>
                <w:szCs w:val="24"/>
                <w:shd w:val="clear" w:color="auto" w:fill="FFFFFF"/>
              </w:rPr>
              <w:t xml:space="preserve">Driers, </w:t>
            </w:r>
          </w:p>
        </w:tc>
        <w:tc>
          <w:tcPr>
            <w:tcW w:w="2410" w:type="dxa"/>
          </w:tcPr>
          <w:p w14:paraId="766C399C" w14:textId="77777777" w:rsidR="00637843" w:rsidRPr="00952DCF" w:rsidRDefault="00637843" w:rsidP="00952DCF">
            <w:pPr>
              <w:spacing w:after="0" w:line="360" w:lineRule="auto"/>
              <w:rPr>
                <w:rFonts w:ascii="Times New Roman" w:eastAsia="Times New Roman" w:hAnsi="Times New Roman" w:cs="Times New Roman"/>
                <w:sz w:val="24"/>
                <w:szCs w:val="24"/>
              </w:rPr>
            </w:pPr>
          </w:p>
        </w:tc>
        <w:tc>
          <w:tcPr>
            <w:tcW w:w="1134" w:type="dxa"/>
            <w:shd w:val="clear" w:color="auto" w:fill="auto"/>
            <w:vAlign w:val="center"/>
          </w:tcPr>
          <w:p w14:paraId="30EB1F3E"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1pcs</w:t>
            </w:r>
          </w:p>
        </w:tc>
        <w:tc>
          <w:tcPr>
            <w:tcW w:w="1540" w:type="dxa"/>
            <w:shd w:val="clear" w:color="auto" w:fill="auto"/>
            <w:vAlign w:val="center"/>
          </w:tcPr>
          <w:p w14:paraId="471A53E2" w14:textId="77777777" w:rsidR="00637843"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2C94BB1B" w14:textId="77777777" w:rsidTr="006214A1">
        <w:trPr>
          <w:trHeight w:val="285"/>
        </w:trPr>
        <w:tc>
          <w:tcPr>
            <w:tcW w:w="709" w:type="dxa"/>
            <w:shd w:val="clear" w:color="auto" w:fill="auto"/>
            <w:vAlign w:val="center"/>
          </w:tcPr>
          <w:p w14:paraId="17BED253"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8</w:t>
            </w:r>
          </w:p>
        </w:tc>
        <w:tc>
          <w:tcPr>
            <w:tcW w:w="3544" w:type="dxa"/>
            <w:shd w:val="clear" w:color="auto" w:fill="auto"/>
          </w:tcPr>
          <w:p w14:paraId="0E9773B3" w14:textId="77777777" w:rsidR="00637843" w:rsidRPr="00952DCF" w:rsidRDefault="00637843" w:rsidP="00952DCF">
            <w:pPr>
              <w:spacing w:after="0" w:line="360" w:lineRule="auto"/>
              <w:rPr>
                <w:rFonts w:ascii="Times New Roman" w:eastAsia="Times New Roman" w:hAnsi="Times New Roman" w:cs="Times New Roman"/>
                <w:bCs/>
                <w:sz w:val="24"/>
                <w:szCs w:val="24"/>
                <w:shd w:val="clear" w:color="auto" w:fill="FFFFFF"/>
              </w:rPr>
            </w:pPr>
            <w:r w:rsidRPr="00952DCF">
              <w:rPr>
                <w:rFonts w:ascii="Times New Roman" w:eastAsia="Times New Roman" w:hAnsi="Times New Roman" w:cs="Times New Roman"/>
                <w:bCs/>
                <w:sz w:val="24"/>
                <w:szCs w:val="24"/>
                <w:shd w:val="clear" w:color="auto" w:fill="FFFFFF"/>
              </w:rPr>
              <w:t>storage containers</w:t>
            </w:r>
          </w:p>
        </w:tc>
        <w:tc>
          <w:tcPr>
            <w:tcW w:w="2410" w:type="dxa"/>
          </w:tcPr>
          <w:p w14:paraId="633E60AF"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Clean and dry</w:t>
            </w:r>
          </w:p>
        </w:tc>
        <w:tc>
          <w:tcPr>
            <w:tcW w:w="1134" w:type="dxa"/>
            <w:shd w:val="clear" w:color="auto" w:fill="auto"/>
            <w:vAlign w:val="center"/>
          </w:tcPr>
          <w:p w14:paraId="6B0FFE6D"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1pcs</w:t>
            </w:r>
          </w:p>
        </w:tc>
        <w:tc>
          <w:tcPr>
            <w:tcW w:w="1540" w:type="dxa"/>
            <w:shd w:val="clear" w:color="auto" w:fill="auto"/>
            <w:vAlign w:val="center"/>
          </w:tcPr>
          <w:p w14:paraId="5FA0882B" w14:textId="77777777" w:rsidR="00637843"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26BAFE87" w14:textId="77777777" w:rsidTr="006214A1">
        <w:trPr>
          <w:trHeight w:val="285"/>
        </w:trPr>
        <w:tc>
          <w:tcPr>
            <w:tcW w:w="709" w:type="dxa"/>
            <w:shd w:val="clear" w:color="auto" w:fill="auto"/>
            <w:vAlign w:val="center"/>
          </w:tcPr>
          <w:p w14:paraId="60DABA59"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9</w:t>
            </w:r>
          </w:p>
        </w:tc>
        <w:tc>
          <w:tcPr>
            <w:tcW w:w="3544" w:type="dxa"/>
            <w:shd w:val="clear" w:color="auto" w:fill="auto"/>
          </w:tcPr>
          <w:p w14:paraId="422BC35F" w14:textId="77777777" w:rsidR="00637843" w:rsidRPr="00952DCF" w:rsidRDefault="00637843" w:rsidP="00952DCF">
            <w:pPr>
              <w:spacing w:after="0" w:line="360" w:lineRule="auto"/>
              <w:rPr>
                <w:rFonts w:ascii="Times New Roman" w:eastAsia="Times New Roman" w:hAnsi="Times New Roman" w:cs="Times New Roman"/>
                <w:bCs/>
                <w:sz w:val="24"/>
                <w:szCs w:val="24"/>
                <w:shd w:val="clear" w:color="auto" w:fill="FFFFFF"/>
              </w:rPr>
            </w:pPr>
            <w:r w:rsidRPr="00952DCF">
              <w:rPr>
                <w:rFonts w:ascii="Times New Roman" w:eastAsia="Times New Roman" w:hAnsi="Times New Roman" w:cs="Times New Roman"/>
                <w:bCs/>
                <w:sz w:val="24"/>
                <w:szCs w:val="24"/>
                <w:shd w:val="clear" w:color="auto" w:fill="FFFFFF"/>
              </w:rPr>
              <w:t xml:space="preserve">cleaners, </w:t>
            </w:r>
          </w:p>
        </w:tc>
        <w:tc>
          <w:tcPr>
            <w:tcW w:w="2410" w:type="dxa"/>
          </w:tcPr>
          <w:p w14:paraId="23F2E197" w14:textId="77777777" w:rsidR="00637843" w:rsidRPr="00952DCF" w:rsidRDefault="00637843" w:rsidP="00952DCF">
            <w:pPr>
              <w:spacing w:after="0" w:line="360" w:lineRule="auto"/>
              <w:rPr>
                <w:rFonts w:ascii="Times New Roman" w:eastAsia="Times New Roman" w:hAnsi="Times New Roman" w:cs="Times New Roman"/>
                <w:sz w:val="24"/>
                <w:szCs w:val="24"/>
              </w:rPr>
            </w:pPr>
          </w:p>
        </w:tc>
        <w:tc>
          <w:tcPr>
            <w:tcW w:w="1134" w:type="dxa"/>
            <w:shd w:val="clear" w:color="auto" w:fill="auto"/>
            <w:vAlign w:val="center"/>
          </w:tcPr>
          <w:p w14:paraId="37C51BAC"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1pcs</w:t>
            </w:r>
          </w:p>
        </w:tc>
        <w:tc>
          <w:tcPr>
            <w:tcW w:w="1540" w:type="dxa"/>
            <w:shd w:val="clear" w:color="auto" w:fill="auto"/>
            <w:vAlign w:val="center"/>
          </w:tcPr>
          <w:p w14:paraId="1FC369B5" w14:textId="77777777" w:rsidR="00637843"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3E87932F" w14:textId="77777777" w:rsidTr="006214A1">
        <w:trPr>
          <w:trHeight w:val="285"/>
        </w:trPr>
        <w:tc>
          <w:tcPr>
            <w:tcW w:w="709" w:type="dxa"/>
            <w:shd w:val="clear" w:color="auto" w:fill="auto"/>
            <w:vAlign w:val="center"/>
          </w:tcPr>
          <w:p w14:paraId="6EC3363D"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10</w:t>
            </w:r>
          </w:p>
        </w:tc>
        <w:tc>
          <w:tcPr>
            <w:tcW w:w="3544" w:type="dxa"/>
            <w:shd w:val="clear" w:color="auto" w:fill="auto"/>
          </w:tcPr>
          <w:p w14:paraId="5204C103" w14:textId="77777777" w:rsidR="00637843" w:rsidRPr="00952DCF" w:rsidRDefault="00637843" w:rsidP="00952DCF">
            <w:pPr>
              <w:spacing w:after="0" w:line="360" w:lineRule="auto"/>
              <w:rPr>
                <w:rFonts w:ascii="Times New Roman" w:eastAsia="Times New Roman" w:hAnsi="Times New Roman" w:cs="Times New Roman"/>
                <w:bCs/>
                <w:sz w:val="24"/>
                <w:szCs w:val="24"/>
                <w:shd w:val="clear" w:color="auto" w:fill="FFFFFF"/>
              </w:rPr>
            </w:pPr>
            <w:r w:rsidRPr="00952DCF">
              <w:rPr>
                <w:rFonts w:ascii="Times New Roman" w:eastAsia="Times New Roman" w:hAnsi="Times New Roman" w:cs="Times New Roman"/>
                <w:bCs/>
                <w:sz w:val="24"/>
                <w:szCs w:val="24"/>
                <w:shd w:val="clear" w:color="auto" w:fill="FFFFFF"/>
              </w:rPr>
              <w:t>hand mills</w:t>
            </w:r>
          </w:p>
        </w:tc>
        <w:tc>
          <w:tcPr>
            <w:tcW w:w="2410" w:type="dxa"/>
          </w:tcPr>
          <w:p w14:paraId="1B6D7DDD" w14:textId="77777777" w:rsidR="00637843" w:rsidRPr="00952DCF" w:rsidRDefault="00637843" w:rsidP="00952DCF">
            <w:pPr>
              <w:spacing w:after="0" w:line="360" w:lineRule="auto"/>
              <w:rPr>
                <w:rFonts w:ascii="Times New Roman" w:eastAsia="Times New Roman" w:hAnsi="Times New Roman" w:cs="Times New Roman"/>
                <w:sz w:val="24"/>
                <w:szCs w:val="24"/>
              </w:rPr>
            </w:pPr>
          </w:p>
        </w:tc>
        <w:tc>
          <w:tcPr>
            <w:tcW w:w="1134" w:type="dxa"/>
            <w:shd w:val="clear" w:color="auto" w:fill="auto"/>
            <w:vAlign w:val="center"/>
          </w:tcPr>
          <w:p w14:paraId="52823EBB"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1pcs</w:t>
            </w:r>
          </w:p>
        </w:tc>
        <w:tc>
          <w:tcPr>
            <w:tcW w:w="1540" w:type="dxa"/>
            <w:shd w:val="clear" w:color="auto" w:fill="auto"/>
            <w:vAlign w:val="center"/>
          </w:tcPr>
          <w:p w14:paraId="69AD75A8" w14:textId="77777777" w:rsidR="00637843"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498CD46C" w14:textId="77777777" w:rsidTr="006214A1">
        <w:trPr>
          <w:trHeight w:val="285"/>
        </w:trPr>
        <w:tc>
          <w:tcPr>
            <w:tcW w:w="709" w:type="dxa"/>
            <w:shd w:val="clear" w:color="auto" w:fill="auto"/>
            <w:vAlign w:val="center"/>
          </w:tcPr>
          <w:p w14:paraId="72265427"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11</w:t>
            </w:r>
          </w:p>
        </w:tc>
        <w:tc>
          <w:tcPr>
            <w:tcW w:w="3544" w:type="dxa"/>
            <w:shd w:val="clear" w:color="auto" w:fill="auto"/>
          </w:tcPr>
          <w:p w14:paraId="43775374" w14:textId="77777777" w:rsidR="00637843" w:rsidRPr="00952DCF" w:rsidRDefault="00637843" w:rsidP="00952DCF">
            <w:pPr>
              <w:spacing w:after="0" w:line="360" w:lineRule="auto"/>
              <w:rPr>
                <w:rFonts w:ascii="Times New Roman" w:eastAsia="Times New Roman" w:hAnsi="Times New Roman" w:cs="Times New Roman"/>
                <w:bCs/>
                <w:sz w:val="24"/>
                <w:szCs w:val="24"/>
                <w:shd w:val="clear" w:color="auto" w:fill="FFFFFF"/>
              </w:rPr>
            </w:pPr>
            <w:r w:rsidRPr="00952DCF">
              <w:rPr>
                <w:rFonts w:ascii="Times New Roman" w:eastAsia="Times New Roman" w:hAnsi="Times New Roman" w:cs="Times New Roman"/>
                <w:bCs/>
                <w:sz w:val="24"/>
                <w:szCs w:val="24"/>
                <w:shd w:val="clear" w:color="auto" w:fill="FFFFFF"/>
              </w:rPr>
              <w:t xml:space="preserve">power mills&amp; </w:t>
            </w:r>
            <w:proofErr w:type="spellStart"/>
            <w:r w:rsidRPr="00952DCF">
              <w:rPr>
                <w:rFonts w:ascii="Times New Roman" w:eastAsia="Times New Roman" w:hAnsi="Times New Roman" w:cs="Times New Roman"/>
                <w:bCs/>
                <w:sz w:val="24"/>
                <w:szCs w:val="24"/>
                <w:shd w:val="clear" w:color="auto" w:fill="FFFFFF"/>
              </w:rPr>
              <w:t>Shellers</w:t>
            </w:r>
            <w:proofErr w:type="spellEnd"/>
          </w:p>
        </w:tc>
        <w:tc>
          <w:tcPr>
            <w:tcW w:w="2410" w:type="dxa"/>
          </w:tcPr>
          <w:p w14:paraId="53C96993" w14:textId="77777777" w:rsidR="00637843" w:rsidRPr="00952DCF" w:rsidRDefault="00637843" w:rsidP="00952DCF">
            <w:pPr>
              <w:spacing w:after="0" w:line="360" w:lineRule="auto"/>
              <w:rPr>
                <w:rFonts w:ascii="Times New Roman" w:eastAsia="Times New Roman" w:hAnsi="Times New Roman" w:cs="Times New Roman"/>
                <w:sz w:val="24"/>
                <w:szCs w:val="24"/>
              </w:rPr>
            </w:pPr>
          </w:p>
        </w:tc>
        <w:tc>
          <w:tcPr>
            <w:tcW w:w="1134" w:type="dxa"/>
            <w:shd w:val="clear" w:color="auto" w:fill="auto"/>
            <w:vAlign w:val="center"/>
          </w:tcPr>
          <w:p w14:paraId="70E3FD79"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1pcs</w:t>
            </w:r>
          </w:p>
        </w:tc>
        <w:tc>
          <w:tcPr>
            <w:tcW w:w="1540" w:type="dxa"/>
            <w:shd w:val="clear" w:color="auto" w:fill="auto"/>
            <w:vAlign w:val="center"/>
          </w:tcPr>
          <w:p w14:paraId="757FF953" w14:textId="77777777" w:rsidR="00637843"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214AFE22" w14:textId="77777777" w:rsidTr="006214A1">
        <w:trPr>
          <w:trHeight w:val="285"/>
        </w:trPr>
        <w:tc>
          <w:tcPr>
            <w:tcW w:w="709" w:type="dxa"/>
            <w:shd w:val="clear" w:color="auto" w:fill="auto"/>
            <w:vAlign w:val="center"/>
          </w:tcPr>
          <w:p w14:paraId="3ABE0309"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w:t>
            </w:r>
          </w:p>
        </w:tc>
        <w:tc>
          <w:tcPr>
            <w:tcW w:w="3544" w:type="dxa"/>
            <w:shd w:val="clear" w:color="auto" w:fill="auto"/>
          </w:tcPr>
          <w:p w14:paraId="268734E8" w14:textId="77777777" w:rsidR="00637843" w:rsidRPr="00952DCF" w:rsidRDefault="00637843" w:rsidP="00952DCF">
            <w:pPr>
              <w:spacing w:after="0" w:line="360" w:lineRule="auto"/>
              <w:rPr>
                <w:rFonts w:ascii="Times New Roman" w:eastAsia="Times New Roman" w:hAnsi="Times New Roman" w:cs="Times New Roman"/>
                <w:bCs/>
                <w:sz w:val="24"/>
                <w:szCs w:val="24"/>
                <w:shd w:val="clear" w:color="auto" w:fill="FFFFFF"/>
              </w:rPr>
            </w:pPr>
            <w:r w:rsidRPr="00952DCF">
              <w:rPr>
                <w:rFonts w:ascii="Times New Roman" w:eastAsia="Times New Roman" w:hAnsi="Times New Roman" w:cs="Times New Roman"/>
                <w:bCs/>
                <w:sz w:val="24"/>
                <w:szCs w:val="24"/>
                <w:shd w:val="clear" w:color="auto" w:fill="FFFFFF"/>
              </w:rPr>
              <w:t>decorticators (seed removers)</w:t>
            </w:r>
          </w:p>
        </w:tc>
        <w:tc>
          <w:tcPr>
            <w:tcW w:w="2410" w:type="dxa"/>
          </w:tcPr>
          <w:p w14:paraId="2C056A72" w14:textId="77777777" w:rsidR="00637843" w:rsidRPr="00952DCF" w:rsidRDefault="00637843" w:rsidP="00952DCF">
            <w:pPr>
              <w:spacing w:after="0" w:line="360" w:lineRule="auto"/>
              <w:rPr>
                <w:rFonts w:ascii="Times New Roman" w:eastAsia="Times New Roman" w:hAnsi="Times New Roman" w:cs="Times New Roman"/>
                <w:sz w:val="24"/>
                <w:szCs w:val="24"/>
              </w:rPr>
            </w:pPr>
          </w:p>
        </w:tc>
        <w:tc>
          <w:tcPr>
            <w:tcW w:w="1134" w:type="dxa"/>
            <w:shd w:val="clear" w:color="auto" w:fill="auto"/>
            <w:vAlign w:val="center"/>
          </w:tcPr>
          <w:p w14:paraId="66D159CC"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1pcs</w:t>
            </w:r>
          </w:p>
        </w:tc>
        <w:tc>
          <w:tcPr>
            <w:tcW w:w="1540" w:type="dxa"/>
            <w:shd w:val="clear" w:color="auto" w:fill="auto"/>
            <w:vAlign w:val="center"/>
          </w:tcPr>
          <w:p w14:paraId="086EE4C5" w14:textId="77777777" w:rsidR="00637843"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4455DF95" w14:textId="77777777" w:rsidTr="006214A1">
        <w:trPr>
          <w:trHeight w:val="285"/>
        </w:trPr>
        <w:tc>
          <w:tcPr>
            <w:tcW w:w="709" w:type="dxa"/>
            <w:shd w:val="clear" w:color="auto" w:fill="auto"/>
            <w:vAlign w:val="center"/>
          </w:tcPr>
          <w:p w14:paraId="55042A67"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13</w:t>
            </w:r>
          </w:p>
        </w:tc>
        <w:tc>
          <w:tcPr>
            <w:tcW w:w="3544" w:type="dxa"/>
            <w:shd w:val="clear" w:color="auto" w:fill="auto"/>
          </w:tcPr>
          <w:p w14:paraId="1BDB9945" w14:textId="77777777" w:rsidR="00637843" w:rsidRPr="00952DCF" w:rsidRDefault="00637843" w:rsidP="00952DCF">
            <w:pPr>
              <w:spacing w:after="0" w:line="360" w:lineRule="auto"/>
              <w:rPr>
                <w:rFonts w:ascii="Times New Roman" w:eastAsia="Times New Roman" w:hAnsi="Times New Roman" w:cs="Times New Roman"/>
                <w:bCs/>
                <w:sz w:val="24"/>
                <w:szCs w:val="24"/>
                <w:shd w:val="clear" w:color="auto" w:fill="FFFFFF"/>
              </w:rPr>
            </w:pPr>
            <w:r w:rsidRPr="00952DCF">
              <w:rPr>
                <w:rFonts w:ascii="Times New Roman" w:eastAsia="Times New Roman" w:hAnsi="Times New Roman" w:cs="Times New Roman"/>
                <w:bCs/>
                <w:sz w:val="24"/>
                <w:szCs w:val="24"/>
                <w:shd w:val="clear" w:color="auto" w:fill="FFFFFF"/>
              </w:rPr>
              <w:t>oil processing equipment,</w:t>
            </w:r>
          </w:p>
        </w:tc>
        <w:tc>
          <w:tcPr>
            <w:tcW w:w="2410" w:type="dxa"/>
          </w:tcPr>
          <w:p w14:paraId="5293BC77" w14:textId="77777777" w:rsidR="00637843" w:rsidRPr="00952DCF" w:rsidRDefault="00637843" w:rsidP="00952DCF">
            <w:pPr>
              <w:spacing w:after="0" w:line="360" w:lineRule="auto"/>
              <w:rPr>
                <w:rFonts w:ascii="Times New Roman" w:eastAsia="Times New Roman" w:hAnsi="Times New Roman" w:cs="Times New Roman"/>
                <w:sz w:val="24"/>
                <w:szCs w:val="24"/>
              </w:rPr>
            </w:pPr>
          </w:p>
        </w:tc>
        <w:tc>
          <w:tcPr>
            <w:tcW w:w="1134" w:type="dxa"/>
            <w:shd w:val="clear" w:color="auto" w:fill="auto"/>
            <w:vAlign w:val="center"/>
          </w:tcPr>
          <w:p w14:paraId="08B1F740"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1pcs</w:t>
            </w:r>
          </w:p>
        </w:tc>
        <w:tc>
          <w:tcPr>
            <w:tcW w:w="1540" w:type="dxa"/>
            <w:shd w:val="clear" w:color="auto" w:fill="auto"/>
            <w:vAlign w:val="center"/>
          </w:tcPr>
          <w:p w14:paraId="2E6719CF" w14:textId="77777777" w:rsidR="00637843"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2E91130F" w14:textId="77777777" w:rsidTr="006214A1">
        <w:trPr>
          <w:trHeight w:val="285"/>
        </w:trPr>
        <w:tc>
          <w:tcPr>
            <w:tcW w:w="709" w:type="dxa"/>
            <w:shd w:val="clear" w:color="auto" w:fill="auto"/>
            <w:vAlign w:val="center"/>
          </w:tcPr>
          <w:p w14:paraId="2D6F389D"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E</w:t>
            </w:r>
          </w:p>
        </w:tc>
        <w:tc>
          <w:tcPr>
            <w:tcW w:w="3544" w:type="dxa"/>
            <w:shd w:val="clear" w:color="auto" w:fill="auto"/>
          </w:tcPr>
          <w:p w14:paraId="1EDB9E94" w14:textId="77777777" w:rsidR="00637843" w:rsidRPr="00952DCF" w:rsidRDefault="00637843" w:rsidP="00952DCF">
            <w:pPr>
              <w:spacing w:after="0" w:line="360" w:lineRule="auto"/>
              <w:rPr>
                <w:rFonts w:ascii="Times New Roman" w:eastAsia="Times New Roman" w:hAnsi="Times New Roman" w:cs="Times New Roman"/>
                <w:bCs/>
                <w:sz w:val="24"/>
                <w:szCs w:val="24"/>
                <w:shd w:val="clear" w:color="auto" w:fill="FFFFFF"/>
              </w:rPr>
            </w:pPr>
            <w:r w:rsidRPr="00952DCF">
              <w:rPr>
                <w:rFonts w:ascii="Times New Roman" w:eastAsia="Times New Roman" w:hAnsi="Times New Roman" w:cs="Times New Roman"/>
                <w:bCs/>
                <w:sz w:val="24"/>
                <w:szCs w:val="24"/>
                <w:shd w:val="clear" w:color="auto" w:fill="FFFFFF"/>
              </w:rPr>
              <w:t xml:space="preserve"> </w:t>
            </w:r>
            <w:r w:rsidRPr="00952DCF">
              <w:rPr>
                <w:rFonts w:ascii="Times New Roman" w:eastAsia="Times New Roman" w:hAnsi="Times New Roman" w:cs="Times New Roman"/>
                <w:b/>
                <w:sz w:val="24"/>
                <w:szCs w:val="24"/>
              </w:rPr>
              <w:t>Personal Protective Equipment</w:t>
            </w:r>
          </w:p>
        </w:tc>
        <w:tc>
          <w:tcPr>
            <w:tcW w:w="2410" w:type="dxa"/>
          </w:tcPr>
          <w:p w14:paraId="6A5F4870" w14:textId="77777777" w:rsidR="00637843" w:rsidRPr="00952DCF" w:rsidRDefault="00637843" w:rsidP="00952DCF">
            <w:pPr>
              <w:spacing w:after="0" w:line="360" w:lineRule="auto"/>
              <w:rPr>
                <w:rFonts w:ascii="Times New Roman" w:eastAsia="Times New Roman" w:hAnsi="Times New Roman" w:cs="Times New Roman"/>
                <w:sz w:val="24"/>
                <w:szCs w:val="24"/>
              </w:rPr>
            </w:pPr>
          </w:p>
        </w:tc>
        <w:tc>
          <w:tcPr>
            <w:tcW w:w="1134" w:type="dxa"/>
            <w:shd w:val="clear" w:color="auto" w:fill="auto"/>
            <w:vAlign w:val="center"/>
          </w:tcPr>
          <w:p w14:paraId="646AE520" w14:textId="77777777" w:rsidR="00637843" w:rsidRPr="00952DCF" w:rsidRDefault="00637843" w:rsidP="00952DCF">
            <w:pPr>
              <w:spacing w:after="0" w:line="360" w:lineRule="auto"/>
              <w:rPr>
                <w:rFonts w:ascii="Times New Roman" w:eastAsia="Times New Roman" w:hAnsi="Times New Roman" w:cs="Times New Roman"/>
                <w:sz w:val="24"/>
                <w:szCs w:val="24"/>
              </w:rPr>
            </w:pPr>
          </w:p>
        </w:tc>
        <w:tc>
          <w:tcPr>
            <w:tcW w:w="1540" w:type="dxa"/>
            <w:shd w:val="clear" w:color="auto" w:fill="auto"/>
            <w:vAlign w:val="center"/>
          </w:tcPr>
          <w:p w14:paraId="73E4E0CD" w14:textId="77777777" w:rsidR="00637843" w:rsidRPr="00952DCF" w:rsidRDefault="00637843" w:rsidP="00952DCF">
            <w:pPr>
              <w:spacing w:after="0" w:line="360" w:lineRule="auto"/>
              <w:jc w:val="center"/>
              <w:rPr>
                <w:rFonts w:ascii="Times New Roman" w:eastAsia="Times New Roman" w:hAnsi="Times New Roman" w:cs="Times New Roman"/>
                <w:sz w:val="24"/>
                <w:szCs w:val="24"/>
              </w:rPr>
            </w:pPr>
          </w:p>
        </w:tc>
      </w:tr>
      <w:tr w:rsidR="00952DCF" w:rsidRPr="00952DCF" w14:paraId="3C90F1BE" w14:textId="77777777" w:rsidTr="006214A1">
        <w:trPr>
          <w:trHeight w:val="285"/>
        </w:trPr>
        <w:tc>
          <w:tcPr>
            <w:tcW w:w="709" w:type="dxa"/>
            <w:shd w:val="clear" w:color="auto" w:fill="auto"/>
            <w:vAlign w:val="center"/>
          </w:tcPr>
          <w:p w14:paraId="0E94E039"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p>
        </w:tc>
        <w:tc>
          <w:tcPr>
            <w:tcW w:w="3544" w:type="dxa"/>
            <w:shd w:val="clear" w:color="auto" w:fill="auto"/>
          </w:tcPr>
          <w:p w14:paraId="006A9FE9"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Overall</w:t>
            </w:r>
          </w:p>
        </w:tc>
        <w:tc>
          <w:tcPr>
            <w:tcW w:w="2410" w:type="dxa"/>
          </w:tcPr>
          <w:p w14:paraId="15855FC6"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100%  Cotton</w:t>
            </w:r>
          </w:p>
        </w:tc>
        <w:tc>
          <w:tcPr>
            <w:tcW w:w="1134" w:type="dxa"/>
            <w:shd w:val="clear" w:color="auto" w:fill="auto"/>
          </w:tcPr>
          <w:p w14:paraId="38B7F643"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25pcs</w:t>
            </w:r>
          </w:p>
        </w:tc>
        <w:tc>
          <w:tcPr>
            <w:tcW w:w="1540" w:type="dxa"/>
            <w:shd w:val="clear" w:color="auto" w:fill="auto"/>
          </w:tcPr>
          <w:p w14:paraId="046F4AB0"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1:1</w:t>
            </w:r>
          </w:p>
        </w:tc>
      </w:tr>
      <w:tr w:rsidR="00952DCF" w:rsidRPr="00952DCF" w14:paraId="34C0C212" w14:textId="77777777" w:rsidTr="006214A1">
        <w:trPr>
          <w:trHeight w:val="285"/>
        </w:trPr>
        <w:tc>
          <w:tcPr>
            <w:tcW w:w="709" w:type="dxa"/>
            <w:shd w:val="clear" w:color="auto" w:fill="auto"/>
            <w:vAlign w:val="center"/>
          </w:tcPr>
          <w:p w14:paraId="1F96DB85"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p>
        </w:tc>
        <w:tc>
          <w:tcPr>
            <w:tcW w:w="3544" w:type="dxa"/>
            <w:shd w:val="clear" w:color="auto" w:fill="auto"/>
          </w:tcPr>
          <w:p w14:paraId="79703A74"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Gloves</w:t>
            </w:r>
          </w:p>
        </w:tc>
        <w:tc>
          <w:tcPr>
            <w:tcW w:w="2410" w:type="dxa"/>
          </w:tcPr>
          <w:p w14:paraId="617F7CBC"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Leather Made</w:t>
            </w:r>
          </w:p>
        </w:tc>
        <w:tc>
          <w:tcPr>
            <w:tcW w:w="1134" w:type="dxa"/>
            <w:shd w:val="clear" w:color="auto" w:fill="auto"/>
          </w:tcPr>
          <w:p w14:paraId="72E1173A"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25pair</w:t>
            </w:r>
          </w:p>
        </w:tc>
        <w:tc>
          <w:tcPr>
            <w:tcW w:w="1540" w:type="dxa"/>
            <w:shd w:val="clear" w:color="auto" w:fill="auto"/>
          </w:tcPr>
          <w:p w14:paraId="40451198"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1:1</w:t>
            </w:r>
          </w:p>
        </w:tc>
      </w:tr>
      <w:tr w:rsidR="00952DCF" w:rsidRPr="00952DCF" w14:paraId="0EE91EDF" w14:textId="77777777" w:rsidTr="006214A1">
        <w:trPr>
          <w:trHeight w:val="285"/>
        </w:trPr>
        <w:tc>
          <w:tcPr>
            <w:tcW w:w="709" w:type="dxa"/>
            <w:shd w:val="clear" w:color="auto" w:fill="auto"/>
            <w:vAlign w:val="center"/>
          </w:tcPr>
          <w:p w14:paraId="61E1FBD0"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p>
        </w:tc>
        <w:tc>
          <w:tcPr>
            <w:tcW w:w="3544" w:type="dxa"/>
            <w:shd w:val="clear" w:color="auto" w:fill="auto"/>
          </w:tcPr>
          <w:p w14:paraId="35863B25"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Safety Shoes</w:t>
            </w:r>
          </w:p>
        </w:tc>
        <w:tc>
          <w:tcPr>
            <w:tcW w:w="2410" w:type="dxa"/>
          </w:tcPr>
          <w:p w14:paraId="7997D973"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Upper  Rubber</w:t>
            </w:r>
          </w:p>
        </w:tc>
        <w:tc>
          <w:tcPr>
            <w:tcW w:w="1134" w:type="dxa"/>
            <w:shd w:val="clear" w:color="auto" w:fill="auto"/>
          </w:tcPr>
          <w:p w14:paraId="517DF6E7"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25pair</w:t>
            </w:r>
          </w:p>
        </w:tc>
        <w:tc>
          <w:tcPr>
            <w:tcW w:w="1540" w:type="dxa"/>
            <w:shd w:val="clear" w:color="auto" w:fill="auto"/>
          </w:tcPr>
          <w:p w14:paraId="6875EBEF"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1:1</w:t>
            </w:r>
          </w:p>
        </w:tc>
      </w:tr>
      <w:tr w:rsidR="00952DCF" w:rsidRPr="00952DCF" w14:paraId="05B18590" w14:textId="77777777" w:rsidTr="006214A1">
        <w:trPr>
          <w:trHeight w:val="285"/>
        </w:trPr>
        <w:tc>
          <w:tcPr>
            <w:tcW w:w="709" w:type="dxa"/>
            <w:shd w:val="clear" w:color="auto" w:fill="auto"/>
            <w:vAlign w:val="center"/>
          </w:tcPr>
          <w:p w14:paraId="20520BD5"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p>
        </w:tc>
        <w:tc>
          <w:tcPr>
            <w:tcW w:w="3544" w:type="dxa"/>
            <w:shd w:val="clear" w:color="auto" w:fill="auto"/>
          </w:tcPr>
          <w:p w14:paraId="069CB469"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Goggles</w:t>
            </w:r>
          </w:p>
        </w:tc>
        <w:tc>
          <w:tcPr>
            <w:tcW w:w="2410" w:type="dxa"/>
          </w:tcPr>
          <w:p w14:paraId="44C1E54E"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Frame, flexible frame</w:t>
            </w:r>
          </w:p>
        </w:tc>
        <w:tc>
          <w:tcPr>
            <w:tcW w:w="1134" w:type="dxa"/>
            <w:shd w:val="clear" w:color="auto" w:fill="auto"/>
          </w:tcPr>
          <w:p w14:paraId="5D86ADE9"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25pcs</w:t>
            </w:r>
          </w:p>
        </w:tc>
        <w:tc>
          <w:tcPr>
            <w:tcW w:w="1540" w:type="dxa"/>
            <w:shd w:val="clear" w:color="auto" w:fill="auto"/>
          </w:tcPr>
          <w:p w14:paraId="12CAB5EA"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1:1</w:t>
            </w:r>
          </w:p>
        </w:tc>
      </w:tr>
      <w:tr w:rsidR="00952DCF" w:rsidRPr="00952DCF" w14:paraId="1B1E9183" w14:textId="77777777" w:rsidTr="006214A1">
        <w:trPr>
          <w:trHeight w:val="285"/>
        </w:trPr>
        <w:tc>
          <w:tcPr>
            <w:tcW w:w="709" w:type="dxa"/>
            <w:shd w:val="clear" w:color="auto" w:fill="auto"/>
            <w:vAlign w:val="center"/>
          </w:tcPr>
          <w:p w14:paraId="065D9798"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p>
        </w:tc>
        <w:tc>
          <w:tcPr>
            <w:tcW w:w="3544" w:type="dxa"/>
            <w:shd w:val="clear" w:color="auto" w:fill="auto"/>
          </w:tcPr>
          <w:p w14:paraId="4F8D5120"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Respirator</w:t>
            </w:r>
          </w:p>
        </w:tc>
        <w:tc>
          <w:tcPr>
            <w:tcW w:w="2410" w:type="dxa"/>
          </w:tcPr>
          <w:p w14:paraId="7B6E0739"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Full face piece with hard-coated</w:t>
            </w:r>
          </w:p>
        </w:tc>
        <w:tc>
          <w:tcPr>
            <w:tcW w:w="1134" w:type="dxa"/>
            <w:shd w:val="clear" w:color="auto" w:fill="auto"/>
          </w:tcPr>
          <w:p w14:paraId="4718044D"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25pcs</w:t>
            </w:r>
          </w:p>
        </w:tc>
        <w:tc>
          <w:tcPr>
            <w:tcW w:w="1540" w:type="dxa"/>
            <w:shd w:val="clear" w:color="auto" w:fill="auto"/>
          </w:tcPr>
          <w:p w14:paraId="7F69DBB4"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1:1</w:t>
            </w:r>
          </w:p>
        </w:tc>
      </w:tr>
      <w:tr w:rsidR="00952DCF" w:rsidRPr="00952DCF" w14:paraId="05CC57B1" w14:textId="77777777" w:rsidTr="006214A1">
        <w:trPr>
          <w:trHeight w:val="285"/>
        </w:trPr>
        <w:tc>
          <w:tcPr>
            <w:tcW w:w="709" w:type="dxa"/>
            <w:shd w:val="clear" w:color="auto" w:fill="auto"/>
            <w:vAlign w:val="center"/>
          </w:tcPr>
          <w:p w14:paraId="7EC111A6"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p>
        </w:tc>
        <w:tc>
          <w:tcPr>
            <w:tcW w:w="3544" w:type="dxa"/>
            <w:shd w:val="clear" w:color="auto" w:fill="auto"/>
          </w:tcPr>
          <w:p w14:paraId="4FCEFCF2"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Hats</w:t>
            </w:r>
          </w:p>
        </w:tc>
        <w:tc>
          <w:tcPr>
            <w:tcW w:w="2410" w:type="dxa"/>
          </w:tcPr>
          <w:p w14:paraId="52CAC2A1"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Wool felt</w:t>
            </w:r>
          </w:p>
        </w:tc>
        <w:tc>
          <w:tcPr>
            <w:tcW w:w="1134" w:type="dxa"/>
            <w:shd w:val="clear" w:color="auto" w:fill="auto"/>
          </w:tcPr>
          <w:p w14:paraId="479977D9"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25pcs</w:t>
            </w:r>
          </w:p>
        </w:tc>
        <w:tc>
          <w:tcPr>
            <w:tcW w:w="1540" w:type="dxa"/>
            <w:shd w:val="clear" w:color="auto" w:fill="auto"/>
          </w:tcPr>
          <w:p w14:paraId="6597A61B"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1:1</w:t>
            </w:r>
          </w:p>
        </w:tc>
      </w:tr>
      <w:tr w:rsidR="006214A1" w:rsidRPr="00952DCF" w14:paraId="05F5FDC1" w14:textId="77777777" w:rsidTr="006214A1">
        <w:trPr>
          <w:trHeight w:val="285"/>
        </w:trPr>
        <w:tc>
          <w:tcPr>
            <w:tcW w:w="709" w:type="dxa"/>
            <w:shd w:val="clear" w:color="auto" w:fill="auto"/>
            <w:vAlign w:val="center"/>
          </w:tcPr>
          <w:p w14:paraId="0B4CDAC6" w14:textId="77777777" w:rsidR="00637843" w:rsidRPr="00952DCF" w:rsidRDefault="00637843" w:rsidP="00952DCF">
            <w:pPr>
              <w:spacing w:after="0" w:line="360" w:lineRule="auto"/>
              <w:jc w:val="right"/>
              <w:rPr>
                <w:rFonts w:ascii="Times New Roman" w:eastAsia="Times New Roman" w:hAnsi="Times New Roman" w:cs="Times New Roman"/>
                <w:sz w:val="24"/>
                <w:szCs w:val="24"/>
              </w:rPr>
            </w:pPr>
          </w:p>
        </w:tc>
        <w:tc>
          <w:tcPr>
            <w:tcW w:w="3544" w:type="dxa"/>
            <w:shd w:val="clear" w:color="auto" w:fill="auto"/>
          </w:tcPr>
          <w:p w14:paraId="1E719D9F"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First aid kits</w:t>
            </w:r>
          </w:p>
        </w:tc>
        <w:tc>
          <w:tcPr>
            <w:tcW w:w="2410" w:type="dxa"/>
          </w:tcPr>
          <w:p w14:paraId="07B89F60"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Standard</w:t>
            </w:r>
          </w:p>
        </w:tc>
        <w:tc>
          <w:tcPr>
            <w:tcW w:w="1134" w:type="dxa"/>
            <w:shd w:val="clear" w:color="auto" w:fill="auto"/>
          </w:tcPr>
          <w:p w14:paraId="50C6EBB5"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5set</w:t>
            </w:r>
          </w:p>
        </w:tc>
        <w:tc>
          <w:tcPr>
            <w:tcW w:w="1540" w:type="dxa"/>
            <w:shd w:val="clear" w:color="auto" w:fill="auto"/>
          </w:tcPr>
          <w:p w14:paraId="7A4D63AE" w14:textId="77777777" w:rsidR="00637843" w:rsidRPr="00952DCF" w:rsidRDefault="00637843"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1:5</w:t>
            </w:r>
          </w:p>
        </w:tc>
      </w:tr>
    </w:tbl>
    <w:p w14:paraId="49148C2F" w14:textId="77777777" w:rsidR="00B81D01" w:rsidRPr="00952DCF" w:rsidRDefault="00B81D01" w:rsidP="00952DCF">
      <w:pPr>
        <w:spacing w:after="0" w:line="360" w:lineRule="auto"/>
        <w:rPr>
          <w:rFonts w:ascii="Times New Roman" w:hAnsi="Times New Roman" w:cs="Times New Roman"/>
          <w:sz w:val="24"/>
          <w:szCs w:val="24"/>
        </w:rPr>
      </w:pPr>
    </w:p>
    <w:p w14:paraId="3452D452" w14:textId="77777777" w:rsidR="00494FEA" w:rsidRPr="00952DCF" w:rsidRDefault="00494FEA"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952DCF" w:rsidRPr="00952DCF" w14:paraId="150DE849" w14:textId="77777777" w:rsidTr="00197D03">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68A8212F" w14:textId="77777777" w:rsidR="00494FEA" w:rsidRPr="00952DCF" w:rsidRDefault="00494FEA"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b/>
                <w:sz w:val="24"/>
                <w:szCs w:val="24"/>
              </w:rPr>
              <w:lastRenderedPageBreak/>
              <w:t>LEARNING MODULE 0</w:t>
            </w:r>
            <w:r w:rsidRPr="00952DCF">
              <w:rPr>
                <w:rFonts w:ascii="Times New Roman" w:hAnsi="Times New Roman" w:cs="Times New Roman"/>
                <w:b/>
                <w:sz w:val="24"/>
                <w:szCs w:val="24"/>
              </w:rPr>
              <w:t>9</w:t>
            </w:r>
          </w:p>
        </w:tc>
      </w:tr>
      <w:tr w:rsidR="00952DCF" w:rsidRPr="00952DCF" w14:paraId="5A7BD84E" w14:textId="77777777" w:rsidTr="00197D03">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5194F4B0" w14:textId="77777777" w:rsidR="00494FEA" w:rsidRPr="00952DCF" w:rsidRDefault="00494FEA" w:rsidP="00952DCF">
            <w:pPr>
              <w:spacing w:after="0" w:line="360" w:lineRule="auto"/>
              <w:ind w:left="8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TVET-PROGRAMME TITLE: Apply Agricultural Extension for Rural Development</w:t>
            </w:r>
            <w:r w:rsidRPr="00952DCF">
              <w:rPr>
                <w:rFonts w:ascii="Times New Roman" w:eastAsia="Times New Roman" w:hAnsi="Times New Roman" w:cs="Times New Roman"/>
                <w:b/>
                <w:bCs/>
                <w:sz w:val="24"/>
                <w:szCs w:val="24"/>
              </w:rPr>
              <w:t xml:space="preserve"> Level II</w:t>
            </w:r>
          </w:p>
        </w:tc>
      </w:tr>
      <w:tr w:rsidR="00952DCF" w:rsidRPr="00952DCF" w14:paraId="3C36671A" w14:textId="77777777" w:rsidTr="00197D03">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5C261667" w14:textId="00014150" w:rsidR="00494FEA" w:rsidRPr="00952DCF" w:rsidRDefault="00494FEA" w:rsidP="00952DCF">
            <w:pPr>
              <w:tabs>
                <w:tab w:val="left" w:pos="1962"/>
              </w:tabs>
              <w:spacing w:after="0" w:line="360" w:lineRule="auto"/>
              <w:ind w:left="1962" w:hanging="1882"/>
              <w:rPr>
                <w:rFonts w:ascii="Times New Roman" w:eastAsia="Times New Roman" w:hAnsi="Times New Roman" w:cs="Times New Roman"/>
                <w:sz w:val="24"/>
                <w:szCs w:val="24"/>
                <w:lang w:val="fr-FR"/>
              </w:rPr>
            </w:pPr>
            <w:r w:rsidRPr="00952DCF">
              <w:rPr>
                <w:rFonts w:ascii="Times New Roman" w:eastAsia="Times New Roman" w:hAnsi="Times New Roman" w:cs="Times New Roman"/>
                <w:sz w:val="24"/>
                <w:szCs w:val="24"/>
                <w:lang w:val="fr-FR"/>
              </w:rPr>
              <w:t xml:space="preserve">MODULE </w:t>
            </w:r>
            <w:r w:rsidR="0008104D" w:rsidRPr="00952DCF">
              <w:rPr>
                <w:rFonts w:ascii="Times New Roman" w:eastAsia="Times New Roman" w:hAnsi="Times New Roman" w:cs="Times New Roman"/>
                <w:sz w:val="24"/>
                <w:szCs w:val="24"/>
                <w:lang w:val="fr-FR"/>
              </w:rPr>
              <w:t>TITLE :</w:t>
            </w:r>
            <w:r w:rsidRPr="00952DCF">
              <w:rPr>
                <w:rFonts w:ascii="Times New Roman" w:eastAsia="Times New Roman" w:hAnsi="Times New Roman" w:cs="Times New Roman"/>
                <w:sz w:val="24"/>
                <w:szCs w:val="24"/>
                <w:lang w:val="fr-FR"/>
              </w:rPr>
              <w:t xml:space="preserve"> </w:t>
            </w:r>
            <w:r w:rsidRPr="00952DCF">
              <w:rPr>
                <w:rFonts w:ascii="Times New Roman" w:eastAsia="Times New Roman" w:hAnsi="Times New Roman" w:cs="Times New Roman"/>
                <w:sz w:val="24"/>
                <w:szCs w:val="24"/>
              </w:rPr>
              <w:t>Applying Agricultural Extension for Rural Development</w:t>
            </w:r>
          </w:p>
        </w:tc>
      </w:tr>
      <w:tr w:rsidR="00952DCF" w:rsidRPr="00952DCF" w14:paraId="3632053A" w14:textId="77777777" w:rsidTr="00197D03">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0E1E29B0" w14:textId="23AD1140" w:rsidR="00494FEA" w:rsidRPr="00952DCF" w:rsidRDefault="00494FEA"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lang w:val="fr-FR"/>
              </w:rPr>
              <w:t xml:space="preserve">MODULE </w:t>
            </w:r>
            <w:r w:rsidR="0008104D" w:rsidRPr="00952DCF">
              <w:rPr>
                <w:rFonts w:ascii="Times New Roman" w:eastAsia="Times New Roman" w:hAnsi="Times New Roman" w:cs="Times New Roman"/>
                <w:sz w:val="24"/>
                <w:szCs w:val="24"/>
                <w:lang w:val="fr-FR"/>
              </w:rPr>
              <w:t>CODE :</w:t>
            </w:r>
            <w:r w:rsidRPr="00952DCF">
              <w:rPr>
                <w:rFonts w:ascii="Times New Roman" w:eastAsia="Times New Roman" w:hAnsi="Times New Roman" w:cs="Times New Roman"/>
                <w:sz w:val="24"/>
                <w:szCs w:val="24"/>
                <w:lang w:val="fr-FR"/>
              </w:rPr>
              <w:t xml:space="preserve"> </w:t>
            </w:r>
            <w:hyperlink w:anchor="AGR_CRP2_09_0322" w:history="1">
              <w:r w:rsidRPr="00952DCF">
                <w:rPr>
                  <w:rStyle w:val="Hyperlink"/>
                  <w:rFonts w:ascii="Times New Roman" w:hAnsi="Times New Roman" w:cs="Times New Roman"/>
                  <w:b/>
                  <w:color w:val="auto"/>
                  <w:sz w:val="24"/>
                  <w:szCs w:val="24"/>
                  <w:u w:val="none"/>
                </w:rPr>
                <w:t>AGR CRP2 09 0422</w:t>
              </w:r>
            </w:hyperlink>
            <w:r w:rsidRPr="00952DCF">
              <w:rPr>
                <w:rFonts w:ascii="Times New Roman" w:eastAsia="Times New Roman" w:hAnsi="Times New Roman" w:cs="Times New Roman"/>
                <w:sz w:val="24"/>
                <w:szCs w:val="24"/>
              </w:rPr>
              <w:t xml:space="preserve"> </w:t>
            </w:r>
          </w:p>
        </w:tc>
      </w:tr>
      <w:tr w:rsidR="00952DCF" w:rsidRPr="00952DCF" w14:paraId="59959567" w14:textId="77777777" w:rsidTr="00197D03">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37FF5611" w14:textId="56424ADD" w:rsidR="00494FEA" w:rsidRPr="00952DCF" w:rsidRDefault="00494FEA" w:rsidP="00952DCF">
            <w:pPr>
              <w:spacing w:after="0" w:line="360" w:lineRule="auto"/>
              <w:ind w:left="86"/>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lang w:val="fr-FR"/>
              </w:rPr>
              <w:t xml:space="preserve">NOMINAL </w:t>
            </w:r>
            <w:r w:rsidR="0008104D" w:rsidRPr="00952DCF">
              <w:rPr>
                <w:rFonts w:ascii="Times New Roman" w:eastAsia="Times New Roman" w:hAnsi="Times New Roman" w:cs="Times New Roman"/>
                <w:sz w:val="24"/>
                <w:szCs w:val="24"/>
                <w:lang w:val="fr-FR"/>
              </w:rPr>
              <w:t>DURATION :</w:t>
            </w:r>
            <w:r w:rsidRPr="00952DCF">
              <w:rPr>
                <w:rFonts w:ascii="Times New Roman" w:eastAsia="Times New Roman" w:hAnsi="Times New Roman" w:cs="Times New Roman"/>
                <w:sz w:val="24"/>
                <w:szCs w:val="24"/>
                <w:lang w:val="fr-FR"/>
              </w:rPr>
              <w:t xml:space="preserve"> .48... </w:t>
            </w:r>
            <w:r w:rsidRPr="00952DCF">
              <w:rPr>
                <w:rFonts w:ascii="Times New Roman" w:eastAsia="Times New Roman" w:hAnsi="Times New Roman" w:cs="Times New Roman"/>
                <w:sz w:val="24"/>
                <w:szCs w:val="24"/>
              </w:rPr>
              <w:t>Hours</w:t>
            </w:r>
            <w:r w:rsidRPr="00952DCF">
              <w:rPr>
                <w:rFonts w:ascii="Times New Roman" w:eastAsia="Times New Roman" w:hAnsi="Times New Roman" w:cs="Times New Roman"/>
                <w:sz w:val="24"/>
                <w:szCs w:val="24"/>
                <w:lang w:val="fr-FR"/>
              </w:rPr>
              <w:t xml:space="preserve"> </w:t>
            </w:r>
          </w:p>
        </w:tc>
      </w:tr>
      <w:tr w:rsidR="00952DCF" w:rsidRPr="00952DCF" w14:paraId="19C29F56" w14:textId="77777777" w:rsidTr="00197D03">
        <w:trPr>
          <w:trHeight w:val="715"/>
        </w:trPr>
        <w:tc>
          <w:tcPr>
            <w:tcW w:w="9630" w:type="dxa"/>
            <w:tcBorders>
              <w:top w:val="single" w:sz="4" w:space="0" w:color="auto"/>
              <w:left w:val="double" w:sz="4" w:space="0" w:color="auto"/>
              <w:bottom w:val="single" w:sz="4" w:space="0" w:color="auto"/>
              <w:right w:val="double" w:sz="4" w:space="0" w:color="auto"/>
            </w:tcBorders>
            <w:hideMark/>
          </w:tcPr>
          <w:p w14:paraId="5A917858" w14:textId="6330190B" w:rsidR="00494FEA" w:rsidRPr="00952DCF" w:rsidRDefault="00494FEA" w:rsidP="00952DCF">
            <w:pPr>
              <w:tabs>
                <w:tab w:val="left" w:pos="2142"/>
              </w:tabs>
              <w:spacing w:after="0" w:line="360" w:lineRule="auto"/>
              <w:ind w:left="72" w:firstLine="14"/>
              <w:jc w:val="both"/>
              <w:rPr>
                <w:rFonts w:ascii="Times New Roman" w:eastAsia="Times New Roman" w:hAnsi="Times New Roman" w:cs="Times New Roman"/>
                <w:sz w:val="24"/>
                <w:szCs w:val="24"/>
                <w:lang w:val="fr-FR"/>
              </w:rPr>
            </w:pPr>
            <w:r w:rsidRPr="00952DCF">
              <w:rPr>
                <w:rFonts w:ascii="Times New Roman" w:eastAsia="Times New Roman" w:hAnsi="Times New Roman" w:cs="Times New Roman"/>
                <w:b/>
                <w:sz w:val="24"/>
                <w:szCs w:val="24"/>
                <w:lang w:val="fr-FR"/>
              </w:rPr>
              <w:t xml:space="preserve">MODULE </w:t>
            </w:r>
            <w:r w:rsidR="0008104D" w:rsidRPr="00952DCF">
              <w:rPr>
                <w:rFonts w:ascii="Times New Roman" w:eastAsia="Times New Roman" w:hAnsi="Times New Roman" w:cs="Times New Roman"/>
                <w:b/>
                <w:sz w:val="24"/>
                <w:szCs w:val="24"/>
                <w:lang w:val="fr-FR"/>
              </w:rPr>
              <w:t>DESCRIPTION</w:t>
            </w:r>
            <w:r w:rsidR="0008104D" w:rsidRPr="00952DCF">
              <w:rPr>
                <w:rFonts w:ascii="Times New Roman" w:eastAsia="Times New Roman" w:hAnsi="Times New Roman" w:cs="Times New Roman"/>
                <w:sz w:val="24"/>
                <w:szCs w:val="24"/>
                <w:lang w:val="fr-FR"/>
              </w:rPr>
              <w:t xml:space="preserve"> :</w:t>
            </w:r>
            <w:r w:rsidRPr="00952DCF">
              <w:rPr>
                <w:rFonts w:ascii="Times New Roman" w:eastAsia="Times New Roman" w:hAnsi="Times New Roman" w:cs="Times New Roman"/>
                <w:sz w:val="24"/>
                <w:szCs w:val="24"/>
                <w:lang w:val="fr-FR"/>
              </w:rPr>
              <w:t xml:space="preserve"> </w:t>
            </w:r>
            <w:r w:rsidRPr="00952DCF">
              <w:rPr>
                <w:rFonts w:ascii="Times New Roman" w:eastAsia="Times New Roman" w:hAnsi="Times New Roman" w:cs="Times New Roman"/>
                <w:sz w:val="24"/>
                <w:szCs w:val="24"/>
              </w:rPr>
              <w:t>This unit covers the knowledge, skills and attitudes required to promote the use of digital technology in agricultural extension, understand adult learning, integrate gender in agricultural extension and recognize indigenous knowledge.</w:t>
            </w:r>
          </w:p>
        </w:tc>
      </w:tr>
      <w:tr w:rsidR="00952DCF" w:rsidRPr="00952DCF" w14:paraId="685109EC" w14:textId="77777777" w:rsidTr="00197D03">
        <w:trPr>
          <w:trHeight w:val="429"/>
        </w:trPr>
        <w:tc>
          <w:tcPr>
            <w:tcW w:w="9630" w:type="dxa"/>
            <w:tcBorders>
              <w:top w:val="single" w:sz="4" w:space="0" w:color="auto"/>
              <w:left w:val="double" w:sz="4" w:space="0" w:color="auto"/>
              <w:bottom w:val="single" w:sz="4" w:space="0" w:color="auto"/>
              <w:right w:val="double" w:sz="4" w:space="0" w:color="auto"/>
            </w:tcBorders>
          </w:tcPr>
          <w:p w14:paraId="5A677823" w14:textId="77777777" w:rsidR="00494FEA" w:rsidRPr="00952DCF" w:rsidRDefault="00494FEA" w:rsidP="00952DCF">
            <w:pPr>
              <w:spacing w:after="0" w:line="360" w:lineRule="auto"/>
              <w:ind w:left="86"/>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 xml:space="preserve">LEARNING OUTCOMES </w:t>
            </w:r>
          </w:p>
          <w:p w14:paraId="4E78C502" w14:textId="77777777" w:rsidR="00494FEA" w:rsidRPr="00952DCF" w:rsidRDefault="00494FEA" w:rsidP="00952DCF">
            <w:pPr>
              <w:spacing w:after="0" w:line="360" w:lineRule="auto"/>
              <w:ind w:left="8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At the end of the module the trainee will be able to:</w:t>
            </w:r>
          </w:p>
          <w:p w14:paraId="0A2AC5F5" w14:textId="77777777" w:rsidR="00494FEA" w:rsidRPr="00952DCF" w:rsidRDefault="00494FEA" w:rsidP="0008104D">
            <w:pPr>
              <w:spacing w:after="0" w:line="360" w:lineRule="auto"/>
              <w:ind w:left="-231"/>
              <w:rPr>
                <w:rFonts w:ascii="Times New Roman" w:eastAsia="Times New Roman" w:hAnsi="Times New Roman" w:cs="Times New Roman"/>
                <w:sz w:val="24"/>
                <w:szCs w:val="24"/>
              </w:rPr>
            </w:pPr>
            <w:r w:rsidRPr="00952DCF">
              <w:rPr>
                <w:rFonts w:ascii="Times New Roman" w:eastAsia="Times New Roman" w:hAnsi="Times New Roman" w:cs="Times New Roman"/>
                <w:b/>
                <w:sz w:val="24"/>
                <w:szCs w:val="24"/>
              </w:rPr>
              <w:t xml:space="preserve">     LO1.</w:t>
            </w:r>
            <w:r w:rsidRPr="00952DCF">
              <w:rPr>
                <w:rFonts w:ascii="Times New Roman" w:eastAsia="Times New Roman" w:hAnsi="Times New Roman" w:cs="Times New Roman"/>
                <w:sz w:val="24"/>
                <w:szCs w:val="24"/>
              </w:rPr>
              <w:t xml:space="preserve"> Promote the Use of Digital Technology in Agricultural Extension</w:t>
            </w:r>
          </w:p>
          <w:p w14:paraId="25F8EE85" w14:textId="77777777" w:rsidR="00494FEA" w:rsidRPr="00952DCF" w:rsidRDefault="00494FEA" w:rsidP="0008104D">
            <w:pPr>
              <w:spacing w:after="0" w:line="360" w:lineRule="auto"/>
              <w:ind w:left="-231"/>
              <w:rPr>
                <w:rFonts w:ascii="Times New Roman" w:eastAsia="Times New Roman" w:hAnsi="Times New Roman" w:cs="Times New Roman"/>
                <w:sz w:val="24"/>
                <w:szCs w:val="24"/>
              </w:rPr>
            </w:pPr>
            <w:r w:rsidRPr="00952DCF">
              <w:rPr>
                <w:rFonts w:ascii="Times New Roman" w:eastAsia="Times New Roman" w:hAnsi="Times New Roman" w:cs="Times New Roman"/>
                <w:b/>
                <w:sz w:val="24"/>
                <w:szCs w:val="24"/>
              </w:rPr>
              <w:t xml:space="preserve">     LO2. </w:t>
            </w:r>
            <w:r w:rsidRPr="00952DCF">
              <w:rPr>
                <w:rFonts w:ascii="Times New Roman" w:eastAsia="Times New Roman" w:hAnsi="Times New Roman" w:cs="Times New Roman"/>
                <w:sz w:val="24"/>
                <w:szCs w:val="24"/>
              </w:rPr>
              <w:t>Understand Adult Learning</w:t>
            </w:r>
          </w:p>
          <w:p w14:paraId="59E325BA" w14:textId="77777777" w:rsidR="00494FEA" w:rsidRPr="00952DCF" w:rsidRDefault="00494FEA" w:rsidP="0008104D">
            <w:pPr>
              <w:spacing w:after="0" w:line="360" w:lineRule="auto"/>
              <w:ind w:left="-231"/>
              <w:rPr>
                <w:rFonts w:ascii="Times New Roman" w:eastAsia="Times New Roman" w:hAnsi="Times New Roman" w:cs="Times New Roman"/>
                <w:sz w:val="24"/>
                <w:szCs w:val="24"/>
              </w:rPr>
            </w:pPr>
            <w:r w:rsidRPr="00952DCF">
              <w:rPr>
                <w:rFonts w:ascii="Times New Roman" w:eastAsia="Times New Roman" w:hAnsi="Times New Roman" w:cs="Times New Roman"/>
                <w:b/>
                <w:sz w:val="24"/>
                <w:szCs w:val="24"/>
              </w:rPr>
              <w:t xml:space="preserve">     LO3</w:t>
            </w:r>
            <w:r w:rsidRPr="00952DCF">
              <w:rPr>
                <w:rFonts w:ascii="Times New Roman" w:eastAsia="Times New Roman" w:hAnsi="Times New Roman" w:cs="Times New Roman"/>
                <w:sz w:val="24"/>
                <w:szCs w:val="24"/>
              </w:rPr>
              <w:t>.  Integrate Gender in Agricultural Extension</w:t>
            </w:r>
          </w:p>
          <w:p w14:paraId="7A2B405C" w14:textId="77777777" w:rsidR="00494FEA" w:rsidRPr="00952DCF" w:rsidRDefault="00494FEA" w:rsidP="0008104D">
            <w:pPr>
              <w:spacing w:after="0" w:line="360" w:lineRule="auto"/>
              <w:ind w:left="-231"/>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     </w:t>
            </w:r>
            <w:r w:rsidRPr="00952DCF">
              <w:rPr>
                <w:rFonts w:ascii="Times New Roman" w:eastAsia="Times New Roman" w:hAnsi="Times New Roman" w:cs="Times New Roman"/>
                <w:b/>
                <w:sz w:val="24"/>
                <w:szCs w:val="24"/>
              </w:rPr>
              <w:t>LO4</w:t>
            </w:r>
            <w:r w:rsidRPr="00952DCF">
              <w:rPr>
                <w:rFonts w:ascii="Times New Roman" w:eastAsia="Times New Roman" w:hAnsi="Times New Roman" w:cs="Times New Roman"/>
                <w:sz w:val="24"/>
                <w:szCs w:val="24"/>
              </w:rPr>
              <w:t>. Recognize Indigenous Knowledge</w:t>
            </w:r>
          </w:p>
        </w:tc>
      </w:tr>
      <w:tr w:rsidR="00952DCF" w:rsidRPr="00952DCF" w14:paraId="6E1808F6" w14:textId="77777777" w:rsidTr="00197D03">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07F6905C" w14:textId="77777777" w:rsidR="00494FEA" w:rsidRPr="00952DCF" w:rsidRDefault="00494FEA" w:rsidP="00952DCF">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MODULE CONTENTS:</w:t>
            </w:r>
          </w:p>
          <w:p w14:paraId="190CC2EF" w14:textId="77777777" w:rsidR="00494FEA" w:rsidRPr="00952DCF" w:rsidRDefault="00494FEA" w:rsidP="00952DCF">
            <w:pPr>
              <w:tabs>
                <w:tab w:val="num" w:pos="522"/>
              </w:tabs>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b/>
                <w:sz w:val="24"/>
                <w:szCs w:val="24"/>
              </w:rPr>
              <w:t xml:space="preserve">LO1.  </w:t>
            </w:r>
            <w:r w:rsidRPr="00952DCF">
              <w:rPr>
                <w:rFonts w:ascii="Times New Roman" w:eastAsia="Times New Roman" w:hAnsi="Times New Roman" w:cs="Times New Roman"/>
                <w:sz w:val="24"/>
                <w:szCs w:val="24"/>
              </w:rPr>
              <w:t>Promote the Use of Digital Technology in Agricultural Extension</w:t>
            </w:r>
          </w:p>
          <w:p w14:paraId="199F166E" w14:textId="42D056E8" w:rsidR="00494FEA" w:rsidRPr="00952DCF" w:rsidRDefault="00494FEA" w:rsidP="00067948">
            <w:pPr>
              <w:spacing w:after="0" w:line="360" w:lineRule="auto"/>
              <w:ind w:left="39"/>
              <w:rPr>
                <w:rFonts w:ascii="Times New Roman" w:eastAsia="Times New Roman" w:hAnsi="Times New Roman" w:cs="Times New Roman"/>
                <w:sz w:val="24"/>
                <w:szCs w:val="24"/>
              </w:rPr>
            </w:pPr>
            <w:r w:rsidRPr="00952DCF">
              <w:rPr>
                <w:rFonts w:ascii="Times New Roman" w:eastAsia="Times New Roman" w:hAnsi="Times New Roman" w:cs="Times New Roman"/>
                <w:b/>
                <w:sz w:val="24"/>
                <w:szCs w:val="24"/>
              </w:rPr>
              <w:t xml:space="preserve">     </w:t>
            </w:r>
            <w:r w:rsidRPr="0008104D">
              <w:rPr>
                <w:rFonts w:ascii="Times New Roman" w:eastAsia="Times New Roman" w:hAnsi="Times New Roman" w:cs="Times New Roman"/>
                <w:bCs/>
                <w:sz w:val="24"/>
                <w:szCs w:val="24"/>
              </w:rPr>
              <w:t>1.1</w:t>
            </w:r>
            <w:r w:rsidRPr="00952DCF">
              <w:rPr>
                <w:rFonts w:ascii="Times New Roman" w:eastAsia="Times New Roman" w:hAnsi="Times New Roman" w:cs="Times New Roman"/>
                <w:sz w:val="24"/>
                <w:szCs w:val="24"/>
              </w:rPr>
              <w:t xml:space="preserve">. Introduction </w:t>
            </w:r>
            <w:r w:rsidR="00067948" w:rsidRPr="00952DCF">
              <w:rPr>
                <w:rFonts w:ascii="Times New Roman" w:eastAsia="Times New Roman" w:hAnsi="Times New Roman" w:cs="Times New Roman"/>
                <w:sz w:val="24"/>
                <w:szCs w:val="24"/>
              </w:rPr>
              <w:t>of the</w:t>
            </w:r>
            <w:r w:rsidRPr="00952DCF">
              <w:rPr>
                <w:rFonts w:ascii="Times New Roman" w:eastAsia="Times New Roman" w:hAnsi="Times New Roman" w:cs="Times New Roman"/>
                <w:sz w:val="24"/>
                <w:szCs w:val="24"/>
              </w:rPr>
              <w:t xml:space="preserve"> use of Digital technology in Agricultural extension </w:t>
            </w:r>
          </w:p>
          <w:p w14:paraId="072C3801" w14:textId="77777777" w:rsidR="00494FEA" w:rsidRPr="00952DCF" w:rsidRDefault="00494FEA" w:rsidP="00067948">
            <w:pPr>
              <w:spacing w:after="0" w:line="360" w:lineRule="auto"/>
              <w:ind w:left="39"/>
              <w:rPr>
                <w:rFonts w:ascii="Times New Roman" w:eastAsia="Times New Roman" w:hAnsi="Times New Roman" w:cs="Times New Roman"/>
                <w:sz w:val="24"/>
                <w:szCs w:val="24"/>
              </w:rPr>
            </w:pPr>
            <w:r w:rsidRPr="00952DCF">
              <w:rPr>
                <w:rFonts w:ascii="Times New Roman" w:eastAsia="Times New Roman" w:hAnsi="Times New Roman" w:cs="Times New Roman"/>
                <w:b/>
                <w:sz w:val="24"/>
                <w:szCs w:val="24"/>
              </w:rPr>
              <w:t xml:space="preserve">     </w:t>
            </w:r>
            <w:r w:rsidRPr="0008104D">
              <w:rPr>
                <w:rFonts w:ascii="Times New Roman" w:eastAsia="Times New Roman" w:hAnsi="Times New Roman" w:cs="Times New Roman"/>
                <w:bCs/>
                <w:sz w:val="24"/>
                <w:szCs w:val="24"/>
              </w:rPr>
              <w:t>1.2</w:t>
            </w:r>
            <w:r w:rsidRPr="00952DCF">
              <w:rPr>
                <w:rFonts w:ascii="Times New Roman" w:eastAsia="Times New Roman" w:hAnsi="Times New Roman" w:cs="Times New Roman"/>
                <w:sz w:val="24"/>
                <w:szCs w:val="24"/>
              </w:rPr>
              <w:t>. Building</w:t>
            </w:r>
            <w:r w:rsidRPr="00952DCF">
              <w:rPr>
                <w:rFonts w:ascii="Times New Roman" w:eastAsia="Times New Roman" w:hAnsi="Times New Roman" w:cs="Times New Roman"/>
                <w:b/>
                <w:sz w:val="24"/>
                <w:szCs w:val="24"/>
              </w:rPr>
              <w:t xml:space="preserve"> </w:t>
            </w:r>
            <w:r w:rsidRPr="00952DCF">
              <w:rPr>
                <w:rFonts w:ascii="Times New Roman" w:eastAsia="Times New Roman" w:hAnsi="Times New Roman" w:cs="Times New Roman"/>
                <w:sz w:val="24"/>
                <w:szCs w:val="24"/>
              </w:rPr>
              <w:t xml:space="preserve">Skills in using digital technology </w:t>
            </w:r>
          </w:p>
          <w:p w14:paraId="466D4120" w14:textId="77777777" w:rsidR="00494FEA" w:rsidRPr="00952DCF" w:rsidRDefault="00494FEA" w:rsidP="00067948">
            <w:pPr>
              <w:spacing w:after="0" w:line="360" w:lineRule="auto"/>
              <w:ind w:left="39"/>
              <w:rPr>
                <w:rFonts w:ascii="Times New Roman" w:eastAsia="Times New Roman" w:hAnsi="Times New Roman" w:cs="Times New Roman"/>
                <w:sz w:val="24"/>
                <w:szCs w:val="24"/>
              </w:rPr>
            </w:pPr>
            <w:r w:rsidRPr="00952DCF">
              <w:rPr>
                <w:rFonts w:ascii="Times New Roman" w:eastAsia="Times New Roman" w:hAnsi="Times New Roman" w:cs="Times New Roman"/>
                <w:b/>
                <w:sz w:val="24"/>
                <w:szCs w:val="24"/>
              </w:rPr>
              <w:t xml:space="preserve">     </w:t>
            </w:r>
            <w:r w:rsidRPr="0008104D">
              <w:rPr>
                <w:rFonts w:ascii="Times New Roman" w:eastAsia="Times New Roman" w:hAnsi="Times New Roman" w:cs="Times New Roman"/>
                <w:bCs/>
                <w:sz w:val="24"/>
                <w:szCs w:val="24"/>
              </w:rPr>
              <w:t>1.3</w:t>
            </w:r>
            <w:r w:rsidRPr="00952DCF">
              <w:rPr>
                <w:rFonts w:ascii="Times New Roman" w:eastAsia="Times New Roman" w:hAnsi="Times New Roman" w:cs="Times New Roman"/>
                <w:sz w:val="24"/>
                <w:szCs w:val="24"/>
              </w:rPr>
              <w:t xml:space="preserve">. The role of digital technologies in agricultural extension services </w:t>
            </w:r>
          </w:p>
          <w:p w14:paraId="68683C65" w14:textId="77777777" w:rsidR="000258DB" w:rsidRPr="00952DCF" w:rsidRDefault="000258DB" w:rsidP="00952DCF">
            <w:pPr>
              <w:tabs>
                <w:tab w:val="num" w:pos="522"/>
              </w:tabs>
              <w:spacing w:after="0" w:line="360" w:lineRule="auto"/>
              <w:rPr>
                <w:rFonts w:ascii="Times New Roman" w:eastAsia="Times New Roman" w:hAnsi="Times New Roman" w:cs="Times New Roman"/>
                <w:sz w:val="24"/>
                <w:szCs w:val="24"/>
              </w:rPr>
            </w:pPr>
          </w:p>
          <w:p w14:paraId="01E1CB62" w14:textId="77777777" w:rsidR="00494FEA" w:rsidRPr="00952DCF" w:rsidRDefault="00494FEA" w:rsidP="00952DCF">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LO2.</w:t>
            </w:r>
            <w:r w:rsidRPr="00952DCF">
              <w:rPr>
                <w:rFonts w:ascii="Times New Roman" w:eastAsia="Times New Roman" w:hAnsi="Times New Roman" w:cs="Times New Roman"/>
                <w:sz w:val="24"/>
                <w:szCs w:val="24"/>
              </w:rPr>
              <w:t xml:space="preserve"> Understand Adult Learning</w:t>
            </w:r>
          </w:p>
          <w:p w14:paraId="4E44162A" w14:textId="77777777" w:rsidR="00494FEA" w:rsidRPr="00952DCF" w:rsidRDefault="00494FEA" w:rsidP="00067948">
            <w:pPr>
              <w:spacing w:after="0" w:line="360" w:lineRule="auto"/>
              <w:ind w:left="39"/>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 xml:space="preserve">     </w:t>
            </w:r>
            <w:r w:rsidRPr="0008104D">
              <w:rPr>
                <w:rFonts w:ascii="Times New Roman" w:eastAsia="Times New Roman" w:hAnsi="Times New Roman" w:cs="Times New Roman"/>
                <w:bCs/>
                <w:sz w:val="24"/>
                <w:szCs w:val="24"/>
              </w:rPr>
              <w:t>2.1.</w:t>
            </w:r>
            <w:r w:rsidRPr="00952DCF">
              <w:rPr>
                <w:rFonts w:ascii="Times New Roman" w:eastAsia="Times New Roman" w:hAnsi="Times New Roman" w:cs="Times New Roman"/>
                <w:sz w:val="24"/>
                <w:szCs w:val="24"/>
              </w:rPr>
              <w:t xml:space="preserve"> The concept of adult learning </w:t>
            </w:r>
          </w:p>
          <w:p w14:paraId="25131F81" w14:textId="462A6FBC" w:rsidR="00494FEA" w:rsidRPr="00952DCF" w:rsidRDefault="00494FEA" w:rsidP="00067948">
            <w:pPr>
              <w:spacing w:after="0" w:line="360" w:lineRule="auto"/>
              <w:ind w:left="39"/>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 xml:space="preserve">     </w:t>
            </w:r>
            <w:r w:rsidRPr="0008104D">
              <w:rPr>
                <w:rFonts w:ascii="Times New Roman" w:eastAsia="Times New Roman" w:hAnsi="Times New Roman" w:cs="Times New Roman"/>
                <w:bCs/>
                <w:sz w:val="24"/>
                <w:szCs w:val="24"/>
              </w:rPr>
              <w:t>2. 2.</w:t>
            </w:r>
            <w:r w:rsidRPr="00952DCF">
              <w:rPr>
                <w:rFonts w:ascii="Times New Roman" w:eastAsia="Times New Roman" w:hAnsi="Times New Roman" w:cs="Times New Roman"/>
                <w:b/>
                <w:sz w:val="24"/>
                <w:szCs w:val="24"/>
              </w:rPr>
              <w:t xml:space="preserve"> </w:t>
            </w:r>
            <w:r w:rsidRPr="00952DCF">
              <w:rPr>
                <w:rFonts w:ascii="Times New Roman" w:eastAsia="Times New Roman" w:hAnsi="Times New Roman" w:cs="Times New Roman"/>
                <w:sz w:val="24"/>
                <w:szCs w:val="24"/>
              </w:rPr>
              <w:t xml:space="preserve">Determining principles of </w:t>
            </w:r>
            <w:r w:rsidR="00067948" w:rsidRPr="00952DCF">
              <w:rPr>
                <w:rFonts w:ascii="Times New Roman" w:eastAsia="Times New Roman" w:hAnsi="Times New Roman" w:cs="Times New Roman"/>
                <w:sz w:val="24"/>
                <w:szCs w:val="24"/>
              </w:rPr>
              <w:t>adult</w:t>
            </w:r>
            <w:r w:rsidRPr="00952DCF">
              <w:rPr>
                <w:rFonts w:ascii="Times New Roman" w:eastAsia="Times New Roman" w:hAnsi="Times New Roman" w:cs="Times New Roman"/>
                <w:sz w:val="24"/>
                <w:szCs w:val="24"/>
              </w:rPr>
              <w:t xml:space="preserve"> learning </w:t>
            </w:r>
          </w:p>
          <w:p w14:paraId="69AC64F6" w14:textId="4DD93199" w:rsidR="00494FEA" w:rsidRPr="00952DCF" w:rsidRDefault="00494FEA" w:rsidP="00067948">
            <w:pPr>
              <w:spacing w:after="0" w:line="360" w:lineRule="auto"/>
              <w:ind w:left="39"/>
              <w:rPr>
                <w:rFonts w:ascii="Times New Roman" w:eastAsia="Times New Roman" w:hAnsi="Times New Roman" w:cs="Times New Roman"/>
                <w:sz w:val="24"/>
                <w:szCs w:val="24"/>
              </w:rPr>
            </w:pPr>
            <w:r w:rsidRPr="00952DCF">
              <w:rPr>
                <w:rFonts w:ascii="Times New Roman" w:eastAsia="Times New Roman" w:hAnsi="Times New Roman" w:cs="Times New Roman"/>
                <w:b/>
                <w:sz w:val="24"/>
                <w:szCs w:val="24"/>
              </w:rPr>
              <w:t xml:space="preserve">     </w:t>
            </w:r>
            <w:r w:rsidRPr="0008104D">
              <w:rPr>
                <w:rFonts w:ascii="Times New Roman" w:eastAsia="Times New Roman" w:hAnsi="Times New Roman" w:cs="Times New Roman"/>
                <w:bCs/>
                <w:sz w:val="24"/>
                <w:szCs w:val="24"/>
              </w:rPr>
              <w:t>2.3.</w:t>
            </w:r>
            <w:r w:rsidRPr="00952DCF">
              <w:rPr>
                <w:rFonts w:ascii="Times New Roman" w:eastAsia="Times New Roman" w:hAnsi="Times New Roman" w:cs="Times New Roman"/>
                <w:b/>
                <w:sz w:val="24"/>
                <w:szCs w:val="24"/>
              </w:rPr>
              <w:t xml:space="preserve">  </w:t>
            </w:r>
            <w:r w:rsidRPr="00952DCF">
              <w:rPr>
                <w:rFonts w:ascii="Times New Roman" w:eastAsia="Times New Roman" w:hAnsi="Times New Roman" w:cs="Times New Roman"/>
                <w:sz w:val="24"/>
                <w:szCs w:val="24"/>
              </w:rPr>
              <w:t xml:space="preserve">The importance of </w:t>
            </w:r>
            <w:r w:rsidR="00067948" w:rsidRPr="00952DCF">
              <w:rPr>
                <w:rFonts w:ascii="Times New Roman" w:eastAsia="Times New Roman" w:hAnsi="Times New Roman" w:cs="Times New Roman"/>
                <w:sz w:val="24"/>
                <w:szCs w:val="24"/>
              </w:rPr>
              <w:t>adult</w:t>
            </w:r>
            <w:r w:rsidRPr="00952DCF">
              <w:rPr>
                <w:rFonts w:ascii="Times New Roman" w:eastAsia="Times New Roman" w:hAnsi="Times New Roman" w:cs="Times New Roman"/>
                <w:sz w:val="24"/>
                <w:szCs w:val="24"/>
              </w:rPr>
              <w:t xml:space="preserve"> learning in Agricultural</w:t>
            </w:r>
          </w:p>
          <w:p w14:paraId="15AA2E0D" w14:textId="77777777" w:rsidR="00494FEA" w:rsidRPr="00952DCF" w:rsidRDefault="00494FEA" w:rsidP="00067948">
            <w:pPr>
              <w:spacing w:after="0" w:line="360" w:lineRule="auto"/>
              <w:ind w:left="39"/>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 xml:space="preserve">     </w:t>
            </w:r>
            <w:r w:rsidRPr="0008104D">
              <w:rPr>
                <w:rFonts w:ascii="Times New Roman" w:eastAsia="Times New Roman" w:hAnsi="Times New Roman" w:cs="Times New Roman"/>
                <w:bCs/>
                <w:sz w:val="24"/>
                <w:szCs w:val="24"/>
              </w:rPr>
              <w:t>2.4.</w:t>
            </w:r>
            <w:r w:rsidRPr="00952DCF">
              <w:rPr>
                <w:rFonts w:ascii="Times New Roman" w:eastAsia="Times New Roman" w:hAnsi="Times New Roman" w:cs="Times New Roman"/>
                <w:b/>
                <w:sz w:val="24"/>
                <w:szCs w:val="24"/>
              </w:rPr>
              <w:t xml:space="preserve"> </w:t>
            </w:r>
            <w:r w:rsidRPr="00952DCF">
              <w:rPr>
                <w:rFonts w:ascii="Times New Roman" w:eastAsia="Times New Roman" w:hAnsi="Times New Roman" w:cs="Times New Roman"/>
                <w:sz w:val="24"/>
                <w:szCs w:val="24"/>
              </w:rPr>
              <w:t xml:space="preserve">Adult learning methods </w:t>
            </w:r>
          </w:p>
          <w:p w14:paraId="3CB565CA" w14:textId="77777777" w:rsidR="00494FEA" w:rsidRPr="00952DCF" w:rsidRDefault="00494FEA" w:rsidP="00067948">
            <w:pPr>
              <w:spacing w:after="0" w:line="360" w:lineRule="auto"/>
              <w:ind w:left="129"/>
              <w:jc w:val="both"/>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 xml:space="preserve">    </w:t>
            </w:r>
            <w:r w:rsidRPr="0008104D">
              <w:rPr>
                <w:rFonts w:ascii="Times New Roman" w:eastAsia="Times New Roman" w:hAnsi="Times New Roman" w:cs="Times New Roman"/>
                <w:bCs/>
                <w:sz w:val="24"/>
                <w:szCs w:val="24"/>
              </w:rPr>
              <w:t>2.5.</w:t>
            </w:r>
            <w:r w:rsidRPr="00952DCF">
              <w:rPr>
                <w:rFonts w:ascii="Times New Roman" w:eastAsia="Times New Roman" w:hAnsi="Times New Roman" w:cs="Times New Roman"/>
                <w:b/>
                <w:sz w:val="24"/>
                <w:szCs w:val="24"/>
              </w:rPr>
              <w:t xml:space="preserve"> </w:t>
            </w:r>
            <w:r w:rsidRPr="00952DCF">
              <w:rPr>
                <w:rFonts w:ascii="Times New Roman" w:eastAsia="Times New Roman" w:hAnsi="Times New Roman" w:cs="Times New Roman"/>
                <w:sz w:val="24"/>
                <w:szCs w:val="24"/>
              </w:rPr>
              <w:t>Understanding the role of adult learning</w:t>
            </w:r>
            <w:r w:rsidRPr="00952DCF">
              <w:rPr>
                <w:rFonts w:ascii="Times New Roman" w:eastAsia="Times New Roman" w:hAnsi="Times New Roman" w:cs="Times New Roman"/>
                <w:b/>
                <w:sz w:val="24"/>
                <w:szCs w:val="24"/>
              </w:rPr>
              <w:t xml:space="preserve"> </w:t>
            </w:r>
          </w:p>
          <w:p w14:paraId="160ED1A6" w14:textId="77777777" w:rsidR="00494FEA" w:rsidRPr="00952DCF" w:rsidRDefault="00494FEA" w:rsidP="00952DCF">
            <w:pPr>
              <w:tabs>
                <w:tab w:val="num" w:pos="522"/>
              </w:tabs>
              <w:spacing w:after="0" w:line="360" w:lineRule="auto"/>
              <w:jc w:val="both"/>
              <w:rPr>
                <w:rFonts w:ascii="Times New Roman" w:eastAsia="Times New Roman" w:hAnsi="Times New Roman" w:cs="Times New Roman"/>
                <w:b/>
                <w:sz w:val="24"/>
                <w:szCs w:val="24"/>
              </w:rPr>
            </w:pPr>
          </w:p>
          <w:p w14:paraId="518D89EC" w14:textId="77777777" w:rsidR="00494FEA" w:rsidRPr="00952DCF" w:rsidRDefault="00494FEA" w:rsidP="00952DCF">
            <w:pPr>
              <w:autoSpaceDE w:val="0"/>
              <w:autoSpaceDN w:val="0"/>
              <w:adjustRightInd w:val="0"/>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b/>
                <w:bCs/>
                <w:sz w:val="24"/>
                <w:szCs w:val="24"/>
              </w:rPr>
              <w:t>LO3</w:t>
            </w:r>
            <w:r w:rsidRPr="00952DCF">
              <w:rPr>
                <w:rFonts w:ascii="Times New Roman" w:eastAsia="Times New Roman" w:hAnsi="Times New Roman" w:cs="Times New Roman"/>
                <w:sz w:val="24"/>
                <w:szCs w:val="24"/>
              </w:rPr>
              <w:t>. Integrate Gender in Agricultural Extension</w:t>
            </w:r>
          </w:p>
          <w:p w14:paraId="3DF0FA8D" w14:textId="77777777" w:rsidR="00494FEA" w:rsidRPr="00067948" w:rsidRDefault="00494FEA" w:rsidP="00952DCF">
            <w:pPr>
              <w:spacing w:after="0" w:line="360" w:lineRule="auto"/>
              <w:ind w:left="522" w:hanging="522"/>
              <w:rPr>
                <w:rFonts w:ascii="Times New Roman" w:eastAsia="Times New Roman" w:hAnsi="Times New Roman" w:cs="Times New Roman"/>
                <w:bCs/>
                <w:sz w:val="24"/>
                <w:szCs w:val="24"/>
              </w:rPr>
            </w:pPr>
            <w:r w:rsidRPr="00952DCF">
              <w:rPr>
                <w:rFonts w:ascii="Times New Roman" w:eastAsia="Times New Roman" w:hAnsi="Times New Roman" w:cs="Times New Roman"/>
                <w:b/>
                <w:sz w:val="24"/>
                <w:szCs w:val="24"/>
              </w:rPr>
              <w:t xml:space="preserve">     </w:t>
            </w:r>
            <w:r w:rsidRPr="00067948">
              <w:rPr>
                <w:rFonts w:ascii="Times New Roman" w:eastAsia="Times New Roman" w:hAnsi="Times New Roman" w:cs="Times New Roman"/>
                <w:bCs/>
                <w:sz w:val="24"/>
                <w:szCs w:val="24"/>
              </w:rPr>
              <w:t>3.1. The concept of gender</w:t>
            </w:r>
          </w:p>
          <w:p w14:paraId="60C8C890" w14:textId="77777777" w:rsidR="00494FEA" w:rsidRPr="00067948" w:rsidRDefault="00494FEA" w:rsidP="00952DCF">
            <w:pPr>
              <w:spacing w:after="0" w:line="360" w:lineRule="auto"/>
              <w:ind w:left="522" w:hanging="522"/>
              <w:rPr>
                <w:rFonts w:ascii="Times New Roman" w:eastAsia="Times New Roman" w:hAnsi="Times New Roman" w:cs="Times New Roman"/>
                <w:bCs/>
                <w:sz w:val="24"/>
                <w:szCs w:val="24"/>
              </w:rPr>
            </w:pPr>
            <w:r w:rsidRPr="00067948">
              <w:rPr>
                <w:rFonts w:ascii="Times New Roman" w:eastAsia="Times New Roman" w:hAnsi="Times New Roman" w:cs="Times New Roman"/>
                <w:bCs/>
                <w:sz w:val="24"/>
                <w:szCs w:val="24"/>
              </w:rPr>
              <w:t xml:space="preserve">     3.2. Creating gender awareness and sensitization</w:t>
            </w:r>
          </w:p>
          <w:p w14:paraId="11C3383F" w14:textId="77777777" w:rsidR="00494FEA" w:rsidRPr="00067948" w:rsidRDefault="00494FEA" w:rsidP="00952DCF">
            <w:pPr>
              <w:spacing w:after="0" w:line="360" w:lineRule="auto"/>
              <w:ind w:left="522" w:hanging="522"/>
              <w:rPr>
                <w:rFonts w:ascii="Times New Roman" w:eastAsia="Times New Roman" w:hAnsi="Times New Roman" w:cs="Times New Roman"/>
                <w:bCs/>
                <w:sz w:val="24"/>
                <w:szCs w:val="24"/>
              </w:rPr>
            </w:pPr>
            <w:r w:rsidRPr="00067948">
              <w:rPr>
                <w:rFonts w:ascii="Times New Roman" w:eastAsia="Times New Roman" w:hAnsi="Times New Roman" w:cs="Times New Roman"/>
                <w:bCs/>
                <w:sz w:val="24"/>
                <w:szCs w:val="24"/>
              </w:rPr>
              <w:t xml:space="preserve">     3.3. The role of gender in agriculture</w:t>
            </w:r>
          </w:p>
          <w:p w14:paraId="09518D00" w14:textId="77777777" w:rsidR="00494FEA" w:rsidRPr="00067948" w:rsidRDefault="00494FEA" w:rsidP="00952DCF">
            <w:pPr>
              <w:autoSpaceDE w:val="0"/>
              <w:autoSpaceDN w:val="0"/>
              <w:adjustRightInd w:val="0"/>
              <w:spacing w:after="0" w:line="360" w:lineRule="auto"/>
              <w:rPr>
                <w:rFonts w:ascii="Times New Roman" w:eastAsia="Times New Roman" w:hAnsi="Times New Roman" w:cs="Times New Roman"/>
                <w:bCs/>
                <w:sz w:val="24"/>
                <w:szCs w:val="24"/>
              </w:rPr>
            </w:pPr>
            <w:r w:rsidRPr="00067948">
              <w:rPr>
                <w:rFonts w:ascii="Times New Roman" w:eastAsia="Times New Roman" w:hAnsi="Times New Roman" w:cs="Times New Roman"/>
                <w:bCs/>
                <w:sz w:val="24"/>
                <w:szCs w:val="24"/>
              </w:rPr>
              <w:lastRenderedPageBreak/>
              <w:t xml:space="preserve">     3.4. Implementation of gender mainstreaming </w:t>
            </w:r>
          </w:p>
          <w:p w14:paraId="189AF0C0" w14:textId="77777777" w:rsidR="00494FEA" w:rsidRPr="00952DCF" w:rsidRDefault="00494FEA" w:rsidP="00952DCF">
            <w:pPr>
              <w:spacing w:after="0" w:line="360" w:lineRule="auto"/>
              <w:jc w:val="both"/>
              <w:rPr>
                <w:rFonts w:ascii="Times New Roman" w:eastAsia="Times New Roman" w:hAnsi="Times New Roman" w:cs="Times New Roman"/>
                <w:sz w:val="24"/>
                <w:szCs w:val="24"/>
              </w:rPr>
            </w:pPr>
            <w:r w:rsidRPr="00952DCF">
              <w:rPr>
                <w:rFonts w:ascii="Times New Roman" w:eastAsia="Calibri" w:hAnsi="Times New Roman" w:cs="Times New Roman"/>
                <w:b/>
                <w:sz w:val="24"/>
                <w:szCs w:val="24"/>
              </w:rPr>
              <w:t>LO4.</w:t>
            </w:r>
            <w:r w:rsidRPr="00952DCF">
              <w:rPr>
                <w:rFonts w:ascii="Times New Roman" w:eastAsia="Calibri" w:hAnsi="Times New Roman" w:cs="Times New Roman"/>
                <w:sz w:val="24"/>
                <w:szCs w:val="24"/>
              </w:rPr>
              <w:t xml:space="preserve"> </w:t>
            </w:r>
            <w:r w:rsidRPr="00952DCF">
              <w:rPr>
                <w:rFonts w:ascii="Times New Roman" w:eastAsia="Times New Roman" w:hAnsi="Times New Roman" w:cs="Times New Roman"/>
                <w:sz w:val="24"/>
                <w:szCs w:val="24"/>
              </w:rPr>
              <w:t>Recognize Indigenous Knowledge</w:t>
            </w:r>
          </w:p>
          <w:p w14:paraId="0B12AEA0" w14:textId="77777777" w:rsidR="00494FEA" w:rsidRPr="00067948" w:rsidRDefault="00494FEA" w:rsidP="00952DCF">
            <w:pPr>
              <w:spacing w:after="0" w:line="360" w:lineRule="auto"/>
              <w:rPr>
                <w:rFonts w:ascii="Times New Roman" w:eastAsia="Times New Roman" w:hAnsi="Times New Roman" w:cs="Times New Roman"/>
                <w:bCs/>
                <w:sz w:val="24"/>
                <w:szCs w:val="24"/>
              </w:rPr>
            </w:pPr>
            <w:r w:rsidRPr="00952DCF">
              <w:rPr>
                <w:rFonts w:ascii="Times New Roman" w:eastAsia="Times New Roman" w:hAnsi="Times New Roman" w:cs="Times New Roman"/>
                <w:b/>
                <w:sz w:val="24"/>
                <w:szCs w:val="24"/>
              </w:rPr>
              <w:t xml:space="preserve">     </w:t>
            </w:r>
            <w:r w:rsidRPr="00067948">
              <w:rPr>
                <w:rFonts w:ascii="Times New Roman" w:eastAsia="Times New Roman" w:hAnsi="Times New Roman" w:cs="Times New Roman"/>
                <w:bCs/>
                <w:sz w:val="24"/>
                <w:szCs w:val="24"/>
              </w:rPr>
              <w:t>4.1. The concept of indigenous knowledge</w:t>
            </w:r>
          </w:p>
          <w:p w14:paraId="66C1DE6E" w14:textId="77777777" w:rsidR="00494FEA" w:rsidRPr="00067948" w:rsidRDefault="00494FEA" w:rsidP="00952DCF">
            <w:pPr>
              <w:spacing w:after="0" w:line="360" w:lineRule="auto"/>
              <w:rPr>
                <w:rFonts w:ascii="Times New Roman" w:eastAsia="Times New Roman" w:hAnsi="Times New Roman" w:cs="Times New Roman"/>
                <w:bCs/>
                <w:sz w:val="24"/>
                <w:szCs w:val="24"/>
              </w:rPr>
            </w:pPr>
            <w:r w:rsidRPr="00067948">
              <w:rPr>
                <w:rFonts w:ascii="Times New Roman" w:eastAsia="Times New Roman" w:hAnsi="Times New Roman" w:cs="Times New Roman"/>
                <w:bCs/>
                <w:sz w:val="24"/>
                <w:szCs w:val="24"/>
              </w:rPr>
              <w:t xml:space="preserve">     4.2. Understanding Characters of indigenous knowledge  </w:t>
            </w:r>
          </w:p>
          <w:p w14:paraId="367F058B" w14:textId="77777777" w:rsidR="00494FEA" w:rsidRPr="00067948" w:rsidRDefault="00494FEA" w:rsidP="00952DCF">
            <w:pPr>
              <w:spacing w:after="0" w:line="360" w:lineRule="auto"/>
              <w:rPr>
                <w:rFonts w:ascii="Times New Roman" w:eastAsia="Times New Roman" w:hAnsi="Times New Roman" w:cs="Times New Roman"/>
                <w:bCs/>
                <w:sz w:val="24"/>
                <w:szCs w:val="24"/>
              </w:rPr>
            </w:pPr>
            <w:r w:rsidRPr="00067948">
              <w:rPr>
                <w:rFonts w:ascii="Times New Roman" w:eastAsia="Times New Roman" w:hAnsi="Times New Roman" w:cs="Times New Roman"/>
                <w:bCs/>
                <w:sz w:val="24"/>
                <w:szCs w:val="24"/>
              </w:rPr>
              <w:t xml:space="preserve">     4.3. Promoting Exchange of indigenous knowledge </w:t>
            </w:r>
          </w:p>
          <w:p w14:paraId="42046855" w14:textId="77777777" w:rsidR="00494FEA" w:rsidRPr="00067948" w:rsidRDefault="00494FEA" w:rsidP="00952DCF">
            <w:pPr>
              <w:spacing w:after="0" w:line="360" w:lineRule="auto"/>
              <w:rPr>
                <w:rFonts w:ascii="Times New Roman" w:eastAsia="Times New Roman" w:hAnsi="Times New Roman" w:cs="Times New Roman"/>
                <w:bCs/>
                <w:sz w:val="24"/>
                <w:szCs w:val="24"/>
              </w:rPr>
            </w:pPr>
            <w:r w:rsidRPr="00067948">
              <w:rPr>
                <w:rFonts w:ascii="Times New Roman" w:eastAsia="Times New Roman" w:hAnsi="Times New Roman" w:cs="Times New Roman"/>
                <w:bCs/>
                <w:sz w:val="24"/>
                <w:szCs w:val="24"/>
              </w:rPr>
              <w:t xml:space="preserve">     4.4. The importance of indigenous knowledge</w:t>
            </w:r>
          </w:p>
          <w:p w14:paraId="3E235F9E" w14:textId="77777777" w:rsidR="00494FEA" w:rsidRPr="00952DCF" w:rsidRDefault="00494FEA" w:rsidP="00952DCF">
            <w:pPr>
              <w:spacing w:after="0" w:line="360" w:lineRule="auto"/>
              <w:rPr>
                <w:rFonts w:ascii="Times New Roman" w:eastAsia="Times New Roman" w:hAnsi="Times New Roman" w:cs="Times New Roman"/>
                <w:sz w:val="24"/>
                <w:szCs w:val="24"/>
              </w:rPr>
            </w:pPr>
            <w:r w:rsidRPr="00067948">
              <w:rPr>
                <w:rFonts w:ascii="Times New Roman" w:eastAsia="Times New Roman" w:hAnsi="Times New Roman" w:cs="Times New Roman"/>
                <w:bCs/>
                <w:sz w:val="24"/>
                <w:szCs w:val="24"/>
              </w:rPr>
              <w:t xml:space="preserve">     4.5. Studying the controversial issues of the debate on indigenous knowledge</w:t>
            </w:r>
            <w:r w:rsidRPr="00952DCF">
              <w:rPr>
                <w:rFonts w:ascii="Times New Roman" w:eastAsia="Times New Roman" w:hAnsi="Times New Roman" w:cs="Times New Roman"/>
                <w:sz w:val="24"/>
                <w:szCs w:val="24"/>
              </w:rPr>
              <w:t xml:space="preserve"> </w:t>
            </w:r>
          </w:p>
        </w:tc>
      </w:tr>
      <w:tr w:rsidR="00952DCF" w:rsidRPr="00952DCF" w14:paraId="081997B5" w14:textId="77777777" w:rsidTr="00197D03">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2B1CBA08" w14:textId="77777777" w:rsidR="00494FEA" w:rsidRPr="00952DCF" w:rsidRDefault="00494FEA"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b/>
                <w:sz w:val="24"/>
                <w:szCs w:val="24"/>
              </w:rPr>
              <w:lastRenderedPageBreak/>
              <w:t>LEARNING METHODS:</w:t>
            </w:r>
          </w:p>
        </w:tc>
      </w:tr>
      <w:tr w:rsidR="00952DCF" w:rsidRPr="00952DCF" w14:paraId="42EB2A61" w14:textId="77777777" w:rsidTr="00197D03">
        <w:trPr>
          <w:trHeight w:val="395"/>
        </w:trPr>
        <w:tc>
          <w:tcPr>
            <w:tcW w:w="9630" w:type="dxa"/>
            <w:tcBorders>
              <w:top w:val="single" w:sz="4" w:space="0" w:color="auto"/>
              <w:left w:val="double" w:sz="4" w:space="0" w:color="auto"/>
              <w:bottom w:val="single" w:sz="4" w:space="0" w:color="auto"/>
              <w:right w:val="double" w:sz="4" w:space="0" w:color="auto"/>
            </w:tcBorders>
          </w:tcPr>
          <w:p w14:paraId="58DDA337" w14:textId="77777777" w:rsidR="00494FEA" w:rsidRPr="00952DCF" w:rsidRDefault="00494FEA" w:rsidP="00952DCF">
            <w:pPr>
              <w:numPr>
                <w:ilvl w:val="0"/>
                <w:numId w:val="4"/>
              </w:numPr>
              <w:spacing w:after="0" w:line="360" w:lineRule="auto"/>
              <w:ind w:left="525"/>
              <w:rPr>
                <w:rFonts w:ascii="Times New Roman" w:eastAsia="Times New Roman" w:hAnsi="Times New Roman" w:cs="Times New Roman"/>
                <w:sz w:val="24"/>
                <w:szCs w:val="24"/>
                <w:lang w:val="fr-FR"/>
              </w:rPr>
            </w:pPr>
            <w:r w:rsidRPr="00952DCF">
              <w:rPr>
                <w:rFonts w:ascii="Times New Roman" w:eastAsia="Times New Roman" w:hAnsi="Times New Roman" w:cs="Times New Roman"/>
                <w:sz w:val="24"/>
                <w:szCs w:val="24"/>
                <w:lang w:val="fr-FR"/>
              </w:rPr>
              <w:t>Lecture and Discussion</w:t>
            </w:r>
          </w:p>
          <w:p w14:paraId="49CB521E" w14:textId="77777777" w:rsidR="00494FEA" w:rsidRPr="00952DCF" w:rsidRDefault="00494FEA" w:rsidP="00952DCF">
            <w:pPr>
              <w:numPr>
                <w:ilvl w:val="0"/>
                <w:numId w:val="4"/>
              </w:numPr>
              <w:spacing w:after="0" w:line="360" w:lineRule="auto"/>
              <w:ind w:left="525"/>
              <w:rPr>
                <w:rFonts w:ascii="Times New Roman" w:eastAsia="Times New Roman" w:hAnsi="Times New Roman" w:cs="Times New Roman"/>
                <w:sz w:val="24"/>
                <w:szCs w:val="24"/>
                <w:lang w:val="fr-FR"/>
              </w:rPr>
            </w:pPr>
            <w:proofErr w:type="spellStart"/>
            <w:r w:rsidRPr="00952DCF">
              <w:rPr>
                <w:rFonts w:ascii="Times New Roman" w:eastAsia="Times New Roman" w:hAnsi="Times New Roman" w:cs="Times New Roman"/>
                <w:sz w:val="24"/>
                <w:szCs w:val="24"/>
                <w:lang w:val="fr-FR"/>
              </w:rPr>
              <w:t>Demonstration</w:t>
            </w:r>
            <w:proofErr w:type="spellEnd"/>
          </w:p>
          <w:p w14:paraId="181A1A46" w14:textId="77777777" w:rsidR="00494FEA" w:rsidRPr="00952DCF" w:rsidRDefault="00494FEA" w:rsidP="00952DCF">
            <w:pPr>
              <w:numPr>
                <w:ilvl w:val="0"/>
                <w:numId w:val="4"/>
              </w:numPr>
              <w:spacing w:after="0" w:line="360" w:lineRule="auto"/>
              <w:ind w:left="525"/>
              <w:rPr>
                <w:rFonts w:ascii="Times New Roman" w:eastAsia="Times New Roman" w:hAnsi="Times New Roman" w:cs="Times New Roman"/>
                <w:sz w:val="24"/>
                <w:szCs w:val="24"/>
                <w:lang w:val="fr-FR"/>
              </w:rPr>
            </w:pPr>
            <w:r w:rsidRPr="00952DCF">
              <w:rPr>
                <w:rFonts w:ascii="Times New Roman" w:eastAsia="Times New Roman" w:hAnsi="Times New Roman" w:cs="Times New Roman"/>
                <w:sz w:val="24"/>
                <w:szCs w:val="24"/>
                <w:lang w:val="fr-FR"/>
              </w:rPr>
              <w:t>Simulation</w:t>
            </w:r>
          </w:p>
          <w:p w14:paraId="3C6EACF2" w14:textId="77777777" w:rsidR="00494FEA" w:rsidRPr="00952DCF" w:rsidRDefault="00494FEA" w:rsidP="00952DCF">
            <w:pPr>
              <w:numPr>
                <w:ilvl w:val="0"/>
                <w:numId w:val="4"/>
              </w:numPr>
              <w:spacing w:after="0" w:line="360" w:lineRule="auto"/>
              <w:ind w:left="525"/>
              <w:rPr>
                <w:rFonts w:ascii="Times New Roman" w:eastAsia="Times New Roman" w:hAnsi="Times New Roman" w:cs="Times New Roman"/>
                <w:sz w:val="24"/>
                <w:szCs w:val="24"/>
                <w:lang w:val="fr-FR"/>
              </w:rPr>
            </w:pPr>
            <w:proofErr w:type="spellStart"/>
            <w:r w:rsidRPr="00952DCF">
              <w:rPr>
                <w:rFonts w:ascii="Times New Roman" w:eastAsia="Times New Roman" w:hAnsi="Times New Roman" w:cs="Times New Roman"/>
                <w:sz w:val="24"/>
                <w:szCs w:val="24"/>
                <w:lang w:val="fr-FR"/>
              </w:rPr>
              <w:t>Role</w:t>
            </w:r>
            <w:proofErr w:type="spellEnd"/>
            <w:r w:rsidRPr="00952DCF">
              <w:rPr>
                <w:rFonts w:ascii="Times New Roman" w:eastAsia="Times New Roman" w:hAnsi="Times New Roman" w:cs="Times New Roman"/>
                <w:sz w:val="24"/>
                <w:szCs w:val="24"/>
                <w:lang w:val="fr-FR"/>
              </w:rPr>
              <w:t xml:space="preserve"> </w:t>
            </w:r>
            <w:proofErr w:type="spellStart"/>
            <w:r w:rsidRPr="00952DCF">
              <w:rPr>
                <w:rFonts w:ascii="Times New Roman" w:eastAsia="Times New Roman" w:hAnsi="Times New Roman" w:cs="Times New Roman"/>
                <w:sz w:val="24"/>
                <w:szCs w:val="24"/>
                <w:lang w:val="fr-FR"/>
              </w:rPr>
              <w:t>playing</w:t>
            </w:r>
            <w:proofErr w:type="spellEnd"/>
          </w:p>
          <w:p w14:paraId="7CED9E9F" w14:textId="77777777" w:rsidR="00494FEA" w:rsidRPr="00952DCF" w:rsidRDefault="00494FEA" w:rsidP="00952DCF">
            <w:pPr>
              <w:numPr>
                <w:ilvl w:val="0"/>
                <w:numId w:val="4"/>
              </w:numPr>
              <w:spacing w:after="0" w:line="360" w:lineRule="auto"/>
              <w:ind w:left="525"/>
              <w:rPr>
                <w:rFonts w:ascii="Times New Roman" w:eastAsia="Times New Roman" w:hAnsi="Times New Roman" w:cs="Times New Roman"/>
                <w:sz w:val="24"/>
                <w:szCs w:val="24"/>
                <w:lang w:val="fr-FR"/>
              </w:rPr>
            </w:pPr>
            <w:proofErr w:type="spellStart"/>
            <w:r w:rsidRPr="00952DCF">
              <w:rPr>
                <w:rFonts w:ascii="Times New Roman" w:eastAsia="Times New Roman" w:hAnsi="Times New Roman" w:cs="Times New Roman"/>
                <w:sz w:val="24"/>
                <w:szCs w:val="24"/>
                <w:lang w:val="fr-FR"/>
              </w:rPr>
              <w:t>Community</w:t>
            </w:r>
            <w:proofErr w:type="spellEnd"/>
            <w:r w:rsidRPr="00952DCF">
              <w:rPr>
                <w:rFonts w:ascii="Times New Roman" w:eastAsia="Times New Roman" w:hAnsi="Times New Roman" w:cs="Times New Roman"/>
                <w:sz w:val="24"/>
                <w:szCs w:val="24"/>
                <w:lang w:val="fr-FR"/>
              </w:rPr>
              <w:t xml:space="preserve"> Service</w:t>
            </w:r>
          </w:p>
        </w:tc>
      </w:tr>
      <w:tr w:rsidR="00952DCF" w:rsidRPr="00952DCF" w14:paraId="0366416D" w14:textId="77777777" w:rsidTr="00197D03">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52C5A560" w14:textId="77777777" w:rsidR="00494FEA" w:rsidRPr="00952DCF" w:rsidRDefault="00494FEA" w:rsidP="00952DCF">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ASSESSMENT METHODS:</w:t>
            </w:r>
          </w:p>
        </w:tc>
      </w:tr>
      <w:tr w:rsidR="00494FEA" w:rsidRPr="00952DCF" w14:paraId="0CC18426" w14:textId="77777777" w:rsidTr="00197D03">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04E89525" w14:textId="77777777" w:rsidR="00494FEA" w:rsidRPr="00952DCF" w:rsidRDefault="00494FEA" w:rsidP="00952DCF">
            <w:pPr>
              <w:numPr>
                <w:ilvl w:val="0"/>
                <w:numId w:val="4"/>
              </w:numPr>
              <w:spacing w:after="0" w:line="360" w:lineRule="auto"/>
              <w:ind w:left="525"/>
              <w:rPr>
                <w:rFonts w:ascii="Times New Roman" w:eastAsia="Calibri" w:hAnsi="Times New Roman" w:cs="Times New Roman"/>
                <w:sz w:val="24"/>
                <w:szCs w:val="24"/>
              </w:rPr>
            </w:pPr>
            <w:r w:rsidRPr="00952DCF">
              <w:rPr>
                <w:rFonts w:ascii="Times New Roman" w:eastAsia="Calibri" w:hAnsi="Times New Roman" w:cs="Times New Roman"/>
                <w:sz w:val="24"/>
                <w:szCs w:val="24"/>
              </w:rPr>
              <w:t>Quiz, Written test, Oral questioning, Written exam (assessment)</w:t>
            </w:r>
          </w:p>
          <w:p w14:paraId="69AE55CD" w14:textId="77777777" w:rsidR="00494FEA" w:rsidRPr="00952DCF" w:rsidRDefault="00494FEA" w:rsidP="00952DCF">
            <w:pPr>
              <w:numPr>
                <w:ilvl w:val="0"/>
                <w:numId w:val="4"/>
              </w:numPr>
              <w:spacing w:after="0" w:line="360" w:lineRule="auto"/>
              <w:ind w:left="525"/>
              <w:rPr>
                <w:rFonts w:ascii="Times New Roman" w:eastAsia="Calibri" w:hAnsi="Times New Roman" w:cs="Times New Roman"/>
                <w:sz w:val="24"/>
                <w:szCs w:val="24"/>
              </w:rPr>
            </w:pPr>
            <w:r w:rsidRPr="00952DCF">
              <w:rPr>
                <w:rFonts w:ascii="Times New Roman" w:eastAsia="Calibri" w:hAnsi="Times New Roman" w:cs="Times New Roman"/>
                <w:sz w:val="24"/>
                <w:szCs w:val="24"/>
              </w:rPr>
              <w:t xml:space="preserve">Individual and group assignment  </w:t>
            </w:r>
          </w:p>
          <w:p w14:paraId="601E7D80" w14:textId="77777777" w:rsidR="00494FEA" w:rsidRPr="00952DCF" w:rsidRDefault="00494FEA" w:rsidP="00952DCF">
            <w:pPr>
              <w:numPr>
                <w:ilvl w:val="0"/>
                <w:numId w:val="4"/>
              </w:numPr>
              <w:spacing w:after="0" w:line="360" w:lineRule="auto"/>
              <w:ind w:left="525"/>
              <w:rPr>
                <w:rFonts w:ascii="Times New Roman" w:eastAsia="Calibri" w:hAnsi="Times New Roman" w:cs="Times New Roman"/>
                <w:sz w:val="24"/>
                <w:szCs w:val="24"/>
              </w:rPr>
            </w:pPr>
            <w:r w:rsidRPr="00952DCF">
              <w:rPr>
                <w:rFonts w:ascii="Times New Roman" w:eastAsia="Calibri" w:hAnsi="Times New Roman" w:cs="Times New Roman"/>
                <w:sz w:val="24"/>
                <w:szCs w:val="24"/>
              </w:rPr>
              <w:t>Practical demonstration</w:t>
            </w:r>
          </w:p>
        </w:tc>
      </w:tr>
    </w:tbl>
    <w:p w14:paraId="6799A0B1" w14:textId="77777777" w:rsidR="00067948" w:rsidRDefault="00067948">
      <w: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067948" w:rsidRPr="00952DCF" w14:paraId="7317E0BA" w14:textId="77777777" w:rsidTr="00197D03">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30509C17" w14:textId="0B30BB99" w:rsidR="00067948" w:rsidRPr="00952DCF" w:rsidRDefault="00067948" w:rsidP="00067948">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lastRenderedPageBreak/>
              <w:t>ASSESSMENT CRITERIA:</w:t>
            </w:r>
          </w:p>
          <w:p w14:paraId="1F80F786" w14:textId="77777777" w:rsidR="00067948" w:rsidRPr="00952DCF" w:rsidRDefault="00067948" w:rsidP="00067948">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b/>
                <w:sz w:val="24"/>
                <w:szCs w:val="24"/>
              </w:rPr>
              <w:t>LO.1. Promote the use of digital technology in Agricultural Extension</w:t>
            </w:r>
          </w:p>
          <w:p w14:paraId="31A48900" w14:textId="60ED2CE4" w:rsidR="00067948" w:rsidRPr="00952DCF" w:rsidRDefault="00067948" w:rsidP="00067948">
            <w:pPr>
              <w:numPr>
                <w:ilvl w:val="0"/>
                <w:numId w:val="64"/>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The use of Digital technology in Agricultural extension is </w:t>
            </w:r>
            <w:r w:rsidR="001C46C6" w:rsidRPr="00952DCF">
              <w:rPr>
                <w:rFonts w:ascii="Times New Roman" w:eastAsia="Times New Roman" w:hAnsi="Times New Roman" w:cs="Times New Roman"/>
                <w:sz w:val="24"/>
                <w:szCs w:val="24"/>
              </w:rPr>
              <w:t>introduced to</w:t>
            </w:r>
            <w:r w:rsidRPr="00952DCF">
              <w:rPr>
                <w:rFonts w:ascii="Times New Roman" w:eastAsia="Times New Roman" w:hAnsi="Times New Roman" w:cs="Times New Roman"/>
                <w:sz w:val="24"/>
                <w:szCs w:val="24"/>
              </w:rPr>
              <w:t xml:space="preserve"> familiarize its importance </w:t>
            </w:r>
          </w:p>
          <w:p w14:paraId="10289D1E" w14:textId="77777777" w:rsidR="00067948" w:rsidRPr="00952DCF" w:rsidRDefault="00067948" w:rsidP="00067948">
            <w:pPr>
              <w:numPr>
                <w:ilvl w:val="0"/>
                <w:numId w:val="64"/>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Skills in using digital technology is built to strengthen agricultural extension services</w:t>
            </w:r>
          </w:p>
          <w:p w14:paraId="012052C2" w14:textId="77777777" w:rsidR="00067948" w:rsidRPr="00952DCF" w:rsidRDefault="00067948" w:rsidP="00067948">
            <w:pPr>
              <w:numPr>
                <w:ilvl w:val="0"/>
                <w:numId w:val="64"/>
              </w:num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The role of digital technologies in agricultural extension services is understood to enhance agricultural development.</w:t>
            </w:r>
          </w:p>
          <w:p w14:paraId="50137B32" w14:textId="77777777" w:rsidR="00067948" w:rsidRPr="00952DCF" w:rsidRDefault="00067948" w:rsidP="00067948">
            <w:pPr>
              <w:spacing w:after="0" w:line="360" w:lineRule="auto"/>
              <w:rPr>
                <w:rFonts w:ascii="Times New Roman" w:eastAsia="Times New Roman" w:hAnsi="Times New Roman" w:cs="Times New Roman"/>
                <w:sz w:val="24"/>
                <w:szCs w:val="24"/>
              </w:rPr>
            </w:pPr>
          </w:p>
          <w:p w14:paraId="166A1924" w14:textId="77777777" w:rsidR="00067948" w:rsidRPr="00952DCF" w:rsidRDefault="00067948" w:rsidP="00067948">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b/>
                <w:sz w:val="24"/>
                <w:szCs w:val="24"/>
              </w:rPr>
              <w:t>LO.2. Understand Adult Learning</w:t>
            </w:r>
          </w:p>
          <w:p w14:paraId="7F532F33" w14:textId="77777777" w:rsidR="00067948" w:rsidRPr="00952DCF" w:rsidRDefault="00067948" w:rsidP="00067948">
            <w:pPr>
              <w:numPr>
                <w:ilvl w:val="0"/>
                <w:numId w:val="65"/>
              </w:num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sz w:val="24"/>
                <w:szCs w:val="24"/>
              </w:rPr>
              <w:t xml:space="preserve">The concept of adult learning is understood to bring </w:t>
            </w:r>
            <w:proofErr w:type="spellStart"/>
            <w:r w:rsidRPr="00952DCF">
              <w:rPr>
                <w:rFonts w:ascii="Times New Roman" w:eastAsia="Times New Roman" w:hAnsi="Times New Roman" w:cs="Times New Roman"/>
                <w:sz w:val="24"/>
                <w:szCs w:val="24"/>
              </w:rPr>
              <w:t>behavioural</w:t>
            </w:r>
            <w:proofErr w:type="spellEnd"/>
            <w:r w:rsidRPr="00952DCF">
              <w:rPr>
                <w:rFonts w:ascii="Times New Roman" w:eastAsia="Times New Roman" w:hAnsi="Times New Roman" w:cs="Times New Roman"/>
                <w:sz w:val="24"/>
                <w:szCs w:val="24"/>
              </w:rPr>
              <w:t xml:space="preserve"> changes</w:t>
            </w:r>
          </w:p>
          <w:p w14:paraId="3546AF6A" w14:textId="77777777" w:rsidR="00067948" w:rsidRPr="00952DCF" w:rsidRDefault="00067948" w:rsidP="00067948">
            <w:pPr>
              <w:numPr>
                <w:ilvl w:val="0"/>
                <w:numId w:val="65"/>
              </w:num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sz w:val="24"/>
                <w:szCs w:val="24"/>
              </w:rPr>
              <w:t xml:space="preserve">Principles of Adult learning is determined for the implementation of extension services </w:t>
            </w:r>
          </w:p>
          <w:p w14:paraId="73C440F5" w14:textId="77777777" w:rsidR="00067948" w:rsidRPr="00952DCF" w:rsidRDefault="00067948" w:rsidP="00067948">
            <w:pPr>
              <w:numPr>
                <w:ilvl w:val="0"/>
                <w:numId w:val="65"/>
              </w:num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sz w:val="24"/>
                <w:szCs w:val="24"/>
              </w:rPr>
              <w:t>The importance of Adult learning in Agricultural Extension is understood to enhance agricultural extension services</w:t>
            </w:r>
          </w:p>
          <w:p w14:paraId="4AFCF3D6" w14:textId="77777777" w:rsidR="00067948" w:rsidRPr="00952DCF" w:rsidRDefault="00067948" w:rsidP="00067948">
            <w:pPr>
              <w:numPr>
                <w:ilvl w:val="0"/>
                <w:numId w:val="65"/>
              </w:num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sz w:val="24"/>
                <w:szCs w:val="24"/>
              </w:rPr>
              <w:t>Adult learning methods are understood to enhance the knowledge and skills of extension beneficiaries</w:t>
            </w:r>
          </w:p>
          <w:p w14:paraId="652323E5" w14:textId="77777777" w:rsidR="00067948" w:rsidRPr="00952DCF" w:rsidRDefault="00067948" w:rsidP="00067948">
            <w:pPr>
              <w:numPr>
                <w:ilvl w:val="0"/>
                <w:numId w:val="65"/>
              </w:num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sz w:val="24"/>
                <w:szCs w:val="24"/>
              </w:rPr>
              <w:t>The role of adult learning</w:t>
            </w:r>
            <w:r w:rsidRPr="00952DCF">
              <w:rPr>
                <w:rFonts w:ascii="Times New Roman" w:eastAsia="Times New Roman" w:hAnsi="Times New Roman" w:cs="Times New Roman"/>
                <w:b/>
                <w:sz w:val="24"/>
                <w:szCs w:val="24"/>
              </w:rPr>
              <w:t xml:space="preserve"> </w:t>
            </w:r>
            <w:r w:rsidRPr="00952DCF">
              <w:rPr>
                <w:rFonts w:ascii="Times New Roman" w:eastAsia="Times New Roman" w:hAnsi="Times New Roman" w:cs="Times New Roman"/>
                <w:sz w:val="24"/>
                <w:szCs w:val="24"/>
              </w:rPr>
              <w:t>is understood to allow farmers develop knowledge and skills</w:t>
            </w:r>
          </w:p>
          <w:p w14:paraId="1024E927" w14:textId="77777777" w:rsidR="00067948" w:rsidRPr="00952DCF" w:rsidRDefault="00067948" w:rsidP="00067948">
            <w:pPr>
              <w:spacing w:after="0" w:line="360" w:lineRule="auto"/>
              <w:rPr>
                <w:rFonts w:ascii="Times New Roman" w:eastAsia="Times New Roman" w:hAnsi="Times New Roman" w:cs="Times New Roman"/>
                <w:b/>
                <w:sz w:val="24"/>
                <w:szCs w:val="24"/>
              </w:rPr>
            </w:pPr>
          </w:p>
          <w:p w14:paraId="7311324A" w14:textId="77777777" w:rsidR="00067948" w:rsidRPr="00952DCF" w:rsidRDefault="00067948" w:rsidP="00067948">
            <w:p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 xml:space="preserve">LO.3. </w:t>
            </w:r>
            <w:r w:rsidRPr="00952DCF">
              <w:rPr>
                <w:rFonts w:ascii="Times New Roman" w:eastAsia="Calibri" w:hAnsi="Times New Roman" w:cs="Times New Roman"/>
                <w:b/>
                <w:sz w:val="24"/>
                <w:szCs w:val="24"/>
              </w:rPr>
              <w:t xml:space="preserve"> </w:t>
            </w:r>
            <w:r w:rsidRPr="00952DCF">
              <w:rPr>
                <w:rFonts w:ascii="Times New Roman" w:eastAsia="Times New Roman" w:hAnsi="Times New Roman" w:cs="Times New Roman"/>
                <w:b/>
                <w:sz w:val="24"/>
                <w:szCs w:val="24"/>
              </w:rPr>
              <w:t>Integrate Gender in Agricultural Extension</w:t>
            </w:r>
          </w:p>
          <w:p w14:paraId="75C338C4" w14:textId="77777777" w:rsidR="00067948" w:rsidRPr="00952DCF" w:rsidRDefault="00067948" w:rsidP="00067948">
            <w:pPr>
              <w:numPr>
                <w:ilvl w:val="0"/>
                <w:numId w:val="66"/>
              </w:num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sz w:val="24"/>
                <w:szCs w:val="24"/>
              </w:rPr>
              <w:t>The concept of gender</w:t>
            </w:r>
            <w:r w:rsidRPr="00952DCF">
              <w:rPr>
                <w:rFonts w:ascii="Times New Roman" w:eastAsia="Times New Roman" w:hAnsi="Times New Roman" w:cs="Times New Roman"/>
                <w:b/>
                <w:sz w:val="24"/>
                <w:szCs w:val="24"/>
              </w:rPr>
              <w:t xml:space="preserve"> </w:t>
            </w:r>
            <w:r w:rsidRPr="00952DCF">
              <w:rPr>
                <w:rFonts w:ascii="Times New Roman" w:eastAsia="Times New Roman" w:hAnsi="Times New Roman" w:cs="Times New Roman"/>
                <w:sz w:val="24"/>
                <w:szCs w:val="24"/>
              </w:rPr>
              <w:t>is understood to provide inclusive agricultural extension services</w:t>
            </w:r>
          </w:p>
          <w:p w14:paraId="5D65A905" w14:textId="77777777" w:rsidR="00067948" w:rsidRPr="00952DCF" w:rsidRDefault="00067948" w:rsidP="00067948">
            <w:pPr>
              <w:numPr>
                <w:ilvl w:val="0"/>
                <w:numId w:val="66"/>
              </w:num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sz w:val="24"/>
                <w:szCs w:val="24"/>
              </w:rPr>
              <w:t>Gender awareness and sensitization is created to increase the contribution of gender in agricultural development</w:t>
            </w:r>
          </w:p>
          <w:p w14:paraId="2011FB5C" w14:textId="77777777" w:rsidR="00067948" w:rsidRPr="00952DCF" w:rsidRDefault="00067948" w:rsidP="00067948">
            <w:pPr>
              <w:numPr>
                <w:ilvl w:val="0"/>
                <w:numId w:val="66"/>
              </w:num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sz w:val="24"/>
                <w:szCs w:val="24"/>
              </w:rPr>
              <w:t>The role of gender in agriculture</w:t>
            </w:r>
            <w:r w:rsidRPr="00952DCF">
              <w:rPr>
                <w:rFonts w:ascii="Times New Roman" w:eastAsia="Times New Roman" w:hAnsi="Times New Roman" w:cs="Times New Roman"/>
                <w:b/>
                <w:sz w:val="24"/>
                <w:szCs w:val="24"/>
              </w:rPr>
              <w:t xml:space="preserve"> </w:t>
            </w:r>
            <w:r w:rsidRPr="00952DCF">
              <w:rPr>
                <w:rFonts w:ascii="Times New Roman" w:eastAsia="Times New Roman" w:hAnsi="Times New Roman" w:cs="Times New Roman"/>
                <w:sz w:val="24"/>
                <w:szCs w:val="24"/>
              </w:rPr>
              <w:t>is determined to enhance agricultural development.</w:t>
            </w:r>
          </w:p>
          <w:p w14:paraId="6CE4CA64" w14:textId="77777777" w:rsidR="00067948" w:rsidRPr="00952DCF" w:rsidRDefault="00067948" w:rsidP="00067948">
            <w:pPr>
              <w:numPr>
                <w:ilvl w:val="0"/>
                <w:numId w:val="66"/>
              </w:numPr>
              <w:spacing w:after="0" w:line="360" w:lineRule="auto"/>
              <w:rPr>
                <w:rFonts w:ascii="Times New Roman" w:eastAsia="Times New Roman" w:hAnsi="Times New Roman" w:cs="Times New Roman"/>
                <w:b/>
                <w:sz w:val="24"/>
                <w:szCs w:val="24"/>
              </w:rPr>
            </w:pPr>
            <w:r w:rsidRPr="00952DCF">
              <w:rPr>
                <w:rFonts w:ascii="Times New Roman" w:eastAsia="Times New Roman" w:hAnsi="Times New Roman" w:cs="Times New Roman"/>
                <w:sz w:val="24"/>
                <w:szCs w:val="24"/>
              </w:rPr>
              <w:t xml:space="preserve">Gender mainstreaming is implemented for effective outcome of extension services </w:t>
            </w:r>
          </w:p>
          <w:p w14:paraId="20355398" w14:textId="77777777" w:rsidR="00067948" w:rsidRPr="00952DCF" w:rsidRDefault="00067948" w:rsidP="00067948">
            <w:pPr>
              <w:autoSpaceDE w:val="0"/>
              <w:autoSpaceDN w:val="0"/>
              <w:adjustRightInd w:val="0"/>
              <w:spacing w:after="0" w:line="360" w:lineRule="auto"/>
              <w:rPr>
                <w:rFonts w:ascii="Times New Roman" w:eastAsia="Times New Roman" w:hAnsi="Times New Roman" w:cs="Times New Roman"/>
                <w:b/>
                <w:sz w:val="24"/>
                <w:szCs w:val="24"/>
              </w:rPr>
            </w:pPr>
          </w:p>
          <w:p w14:paraId="38D4AC09" w14:textId="77777777" w:rsidR="00067948" w:rsidRPr="00952DCF" w:rsidRDefault="00067948" w:rsidP="00067948">
            <w:pPr>
              <w:autoSpaceDE w:val="0"/>
              <w:autoSpaceDN w:val="0"/>
              <w:adjustRightInd w:val="0"/>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b/>
                <w:sz w:val="24"/>
                <w:szCs w:val="24"/>
              </w:rPr>
              <w:t>LO4.</w:t>
            </w:r>
            <w:r w:rsidRPr="00952DCF">
              <w:rPr>
                <w:rFonts w:ascii="Times New Roman" w:eastAsia="Calibri" w:hAnsi="Times New Roman" w:cs="Times New Roman"/>
                <w:sz w:val="24"/>
                <w:szCs w:val="24"/>
              </w:rPr>
              <w:t xml:space="preserve"> </w:t>
            </w:r>
            <w:r w:rsidRPr="00952DCF">
              <w:rPr>
                <w:rFonts w:ascii="Times New Roman" w:eastAsia="Times New Roman" w:hAnsi="Times New Roman" w:cs="Times New Roman"/>
                <w:b/>
                <w:sz w:val="24"/>
                <w:szCs w:val="24"/>
              </w:rPr>
              <w:t>Recognize Indigenous Knowledge</w:t>
            </w:r>
            <w:r w:rsidRPr="00952DCF">
              <w:rPr>
                <w:rFonts w:ascii="Times New Roman" w:eastAsia="Times New Roman" w:hAnsi="Times New Roman" w:cs="Times New Roman"/>
                <w:sz w:val="24"/>
                <w:szCs w:val="24"/>
              </w:rPr>
              <w:t>.</w:t>
            </w:r>
          </w:p>
          <w:p w14:paraId="51D8A97D" w14:textId="77777777" w:rsidR="00067948" w:rsidRPr="00952DCF" w:rsidRDefault="00067948" w:rsidP="00067948">
            <w:pPr>
              <w:numPr>
                <w:ilvl w:val="0"/>
                <w:numId w:val="67"/>
              </w:numPr>
              <w:autoSpaceDE w:val="0"/>
              <w:autoSpaceDN w:val="0"/>
              <w:adjustRightInd w:val="0"/>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The concept of indigenous knowledge is understood to strengthen the service of agricultural extension</w:t>
            </w:r>
          </w:p>
          <w:p w14:paraId="7FEB008A" w14:textId="77777777" w:rsidR="00067948" w:rsidRPr="00952DCF" w:rsidRDefault="00067948" w:rsidP="00067948">
            <w:pPr>
              <w:numPr>
                <w:ilvl w:val="0"/>
                <w:numId w:val="67"/>
              </w:numPr>
              <w:autoSpaceDE w:val="0"/>
              <w:autoSpaceDN w:val="0"/>
              <w:adjustRightInd w:val="0"/>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Characters of indigenous knowledge are understood to promote local experience</w:t>
            </w:r>
          </w:p>
          <w:p w14:paraId="7580B00E" w14:textId="77777777" w:rsidR="00067948" w:rsidRPr="00952DCF" w:rsidRDefault="00067948" w:rsidP="00067948">
            <w:pPr>
              <w:numPr>
                <w:ilvl w:val="0"/>
                <w:numId w:val="67"/>
              </w:numPr>
              <w:autoSpaceDE w:val="0"/>
              <w:autoSpaceDN w:val="0"/>
              <w:adjustRightInd w:val="0"/>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Exchange of indigenous knowledge is promoted to enhance community development</w:t>
            </w:r>
          </w:p>
          <w:p w14:paraId="64EF0816" w14:textId="77777777" w:rsidR="00067948" w:rsidRPr="00952DCF" w:rsidRDefault="00067948" w:rsidP="00067948">
            <w:pPr>
              <w:numPr>
                <w:ilvl w:val="0"/>
                <w:numId w:val="67"/>
              </w:numPr>
              <w:autoSpaceDE w:val="0"/>
              <w:autoSpaceDN w:val="0"/>
              <w:adjustRightInd w:val="0"/>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The importance of indigenous knowledge is understood to facilitate its contribution to the development processes.</w:t>
            </w:r>
          </w:p>
          <w:p w14:paraId="41162FB3" w14:textId="77777777" w:rsidR="00067948" w:rsidRPr="00952DCF" w:rsidRDefault="00067948" w:rsidP="00067948">
            <w:pPr>
              <w:numPr>
                <w:ilvl w:val="0"/>
                <w:numId w:val="67"/>
              </w:numPr>
              <w:autoSpaceDE w:val="0"/>
              <w:autoSpaceDN w:val="0"/>
              <w:adjustRightInd w:val="0"/>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lastRenderedPageBreak/>
              <w:t xml:space="preserve">The controversial issues of the debate on indigenous knowledge are further studied to propose the urgent need, to document, learn, preserve, and exchange indigenous knowledge </w:t>
            </w:r>
          </w:p>
          <w:p w14:paraId="5188404E" w14:textId="77777777" w:rsidR="00067948" w:rsidRPr="00952DCF" w:rsidRDefault="00067948" w:rsidP="00067948">
            <w:pPr>
              <w:spacing w:after="0" w:line="360" w:lineRule="auto"/>
              <w:rPr>
                <w:rFonts w:ascii="Times New Roman" w:eastAsia="Calibri" w:hAnsi="Times New Roman" w:cs="Times New Roman"/>
                <w:sz w:val="24"/>
                <w:szCs w:val="24"/>
              </w:rPr>
            </w:pPr>
          </w:p>
        </w:tc>
      </w:tr>
    </w:tbl>
    <w:p w14:paraId="76F767D0" w14:textId="77777777" w:rsidR="00494FEA" w:rsidRPr="00952DCF" w:rsidRDefault="00494FEA" w:rsidP="00952DCF">
      <w:pPr>
        <w:spacing w:after="0" w:line="360" w:lineRule="auto"/>
        <w:rPr>
          <w:rFonts w:ascii="Times New Roman" w:hAnsi="Times New Roman" w:cs="Times New Roman"/>
          <w:sz w:val="24"/>
          <w:szCs w:val="24"/>
        </w:rPr>
      </w:pPr>
    </w:p>
    <w:p w14:paraId="239E9D28" w14:textId="0F2C449B" w:rsidR="00356320" w:rsidRPr="00952DCF" w:rsidRDefault="00356320" w:rsidP="00067948">
      <w:pPr>
        <w:spacing w:after="0" w:line="360" w:lineRule="auto"/>
        <w:rPr>
          <w:rFonts w:ascii="Times New Roman" w:hAnsi="Times New Roman" w:cs="Times New Roman"/>
          <w:b/>
          <w:sz w:val="24"/>
          <w:szCs w:val="24"/>
        </w:rPr>
      </w:pPr>
      <w:r w:rsidRPr="00952DCF">
        <w:rPr>
          <w:rFonts w:ascii="Times New Roman" w:eastAsia="Times New Roman" w:hAnsi="Times New Roman" w:cs="Times New Roman"/>
          <w:sz w:val="24"/>
          <w:szCs w:val="24"/>
        </w:rPr>
        <w:br w:type="page"/>
      </w:r>
      <w:r w:rsidR="00637843" w:rsidRPr="00952DCF">
        <w:rPr>
          <w:rFonts w:ascii="Times New Roman" w:hAnsi="Times New Roman" w:cs="Times New Roman"/>
          <w:b/>
          <w:sz w:val="24"/>
          <w:szCs w:val="24"/>
        </w:rPr>
        <w:lastRenderedPageBreak/>
        <w:t>Annex:   Resource Requirements</w:t>
      </w:r>
    </w:p>
    <w:tbl>
      <w:tblPr>
        <w:tblW w:w="92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600"/>
        <w:gridCol w:w="1890"/>
        <w:gridCol w:w="1190"/>
        <w:gridCol w:w="2070"/>
      </w:tblGrid>
      <w:tr w:rsidR="00952DCF" w:rsidRPr="00952DCF" w14:paraId="6C6B2540" w14:textId="77777777" w:rsidTr="001C46C6">
        <w:trPr>
          <w:trHeight w:val="647"/>
        </w:trPr>
        <w:tc>
          <w:tcPr>
            <w:tcW w:w="9290" w:type="dxa"/>
            <w:gridSpan w:val="5"/>
            <w:shd w:val="clear" w:color="auto" w:fill="D9D9D9"/>
            <w:vAlign w:val="center"/>
          </w:tcPr>
          <w:p w14:paraId="16FFBFBB" w14:textId="77777777" w:rsidR="00356320" w:rsidRPr="00952DCF" w:rsidRDefault="00356320" w:rsidP="00952DCF">
            <w:pPr>
              <w:spacing w:after="0" w:line="360" w:lineRule="auto"/>
              <w:jc w:val="center"/>
              <w:rPr>
                <w:rFonts w:ascii="Times New Roman" w:eastAsia="Times New Roman" w:hAnsi="Times New Roman" w:cs="Times New Roman"/>
                <w:b/>
                <w:sz w:val="24"/>
                <w:szCs w:val="24"/>
              </w:rPr>
            </w:pPr>
            <w:r w:rsidRPr="00952DCF">
              <w:rPr>
                <w:rStyle w:val="Hyperlink"/>
                <w:rFonts w:ascii="Times New Roman" w:eastAsia="Times New Roman" w:hAnsi="Times New Roman" w:cs="Times New Roman"/>
                <w:bCs/>
                <w:color w:val="auto"/>
                <w:sz w:val="24"/>
                <w:szCs w:val="24"/>
                <w:u w:val="none"/>
              </w:rPr>
              <w:t xml:space="preserve">AGR </w:t>
            </w:r>
            <w:r w:rsidR="00D240C4" w:rsidRPr="00952DCF">
              <w:rPr>
                <w:rStyle w:val="Hyperlink"/>
                <w:rFonts w:ascii="Times New Roman" w:eastAsia="Times New Roman" w:hAnsi="Times New Roman" w:cs="Times New Roman"/>
                <w:bCs/>
                <w:color w:val="auto"/>
                <w:sz w:val="24"/>
                <w:szCs w:val="24"/>
                <w:u w:val="none"/>
              </w:rPr>
              <w:t>CRP</w:t>
            </w:r>
            <w:r w:rsidRPr="00952DCF">
              <w:rPr>
                <w:rStyle w:val="Hyperlink"/>
                <w:rFonts w:ascii="Times New Roman" w:eastAsia="Times New Roman" w:hAnsi="Times New Roman" w:cs="Times New Roman"/>
                <w:bCs/>
                <w:color w:val="auto"/>
                <w:sz w:val="24"/>
                <w:szCs w:val="24"/>
                <w:u w:val="none"/>
              </w:rPr>
              <w:t>2 M08 0422,</w:t>
            </w:r>
            <w:r w:rsidRPr="00952DCF">
              <w:rPr>
                <w:rFonts w:ascii="Times New Roman" w:eastAsia="Times New Roman" w:hAnsi="Times New Roman" w:cs="Times New Roman"/>
                <w:sz w:val="24"/>
                <w:szCs w:val="24"/>
              </w:rPr>
              <w:t xml:space="preserve"> Applying Agricultural Extension for Rural Development</w:t>
            </w:r>
            <w:r w:rsidRPr="00952DCF">
              <w:rPr>
                <w:rStyle w:val="Hyperlink"/>
                <w:rFonts w:ascii="Times New Roman" w:eastAsia="Times New Roman" w:hAnsi="Times New Roman" w:cs="Times New Roman"/>
                <w:color w:val="auto"/>
                <w:sz w:val="24"/>
                <w:szCs w:val="24"/>
                <w:u w:val="none"/>
              </w:rPr>
              <w:t xml:space="preserve">   </w:t>
            </w:r>
          </w:p>
        </w:tc>
      </w:tr>
      <w:tr w:rsidR="00952DCF" w:rsidRPr="00952DCF" w14:paraId="737E9098" w14:textId="77777777" w:rsidTr="001C46C6">
        <w:tc>
          <w:tcPr>
            <w:tcW w:w="540" w:type="dxa"/>
            <w:shd w:val="clear" w:color="auto" w:fill="auto"/>
          </w:tcPr>
          <w:p w14:paraId="6580EA8E" w14:textId="77777777" w:rsidR="00356320" w:rsidRPr="00952DCF" w:rsidRDefault="00356320" w:rsidP="00952DCF">
            <w:pPr>
              <w:spacing w:after="0" w:line="360" w:lineRule="auto"/>
              <w:ind w:left="-108" w:right="-108"/>
              <w:jc w:val="center"/>
              <w:rPr>
                <w:rFonts w:ascii="Times New Roman" w:eastAsia="Times New Roman" w:hAnsi="Times New Roman" w:cs="Times New Roman"/>
                <w:b/>
                <w:bCs/>
                <w:sz w:val="24"/>
                <w:szCs w:val="24"/>
              </w:rPr>
            </w:pPr>
            <w:r w:rsidRPr="00952DCF">
              <w:rPr>
                <w:rFonts w:ascii="Times New Roman" w:eastAsia="Times New Roman" w:hAnsi="Times New Roman" w:cs="Times New Roman"/>
                <w:b/>
                <w:bCs/>
                <w:sz w:val="24"/>
                <w:szCs w:val="24"/>
              </w:rPr>
              <w:t>Item No.</w:t>
            </w:r>
          </w:p>
        </w:tc>
        <w:tc>
          <w:tcPr>
            <w:tcW w:w="3600" w:type="dxa"/>
            <w:shd w:val="clear" w:color="auto" w:fill="auto"/>
          </w:tcPr>
          <w:p w14:paraId="1DB32F6A" w14:textId="77777777" w:rsidR="00356320" w:rsidRPr="00952DCF" w:rsidRDefault="00356320" w:rsidP="00952DCF">
            <w:pPr>
              <w:spacing w:after="0" w:line="360" w:lineRule="auto"/>
              <w:ind w:left="-108" w:right="-108"/>
              <w:jc w:val="center"/>
              <w:rPr>
                <w:rFonts w:ascii="Times New Roman" w:eastAsia="Times New Roman" w:hAnsi="Times New Roman" w:cs="Times New Roman"/>
                <w:b/>
                <w:bCs/>
                <w:sz w:val="24"/>
                <w:szCs w:val="24"/>
              </w:rPr>
            </w:pPr>
            <w:r w:rsidRPr="00952DCF">
              <w:rPr>
                <w:rFonts w:ascii="Times New Roman" w:eastAsia="Times New Roman" w:hAnsi="Times New Roman" w:cs="Times New Roman"/>
                <w:b/>
                <w:bCs/>
                <w:sz w:val="24"/>
                <w:szCs w:val="24"/>
              </w:rPr>
              <w:t>Category/Item</w:t>
            </w:r>
          </w:p>
        </w:tc>
        <w:tc>
          <w:tcPr>
            <w:tcW w:w="1890" w:type="dxa"/>
          </w:tcPr>
          <w:p w14:paraId="7E2EC993" w14:textId="77777777" w:rsidR="00356320" w:rsidRPr="00952DCF" w:rsidRDefault="00356320" w:rsidP="00952DCF">
            <w:pPr>
              <w:tabs>
                <w:tab w:val="left" w:pos="2064"/>
              </w:tabs>
              <w:spacing w:after="0" w:line="360" w:lineRule="auto"/>
              <w:ind w:left="-96" w:right="-108"/>
              <w:jc w:val="center"/>
              <w:rPr>
                <w:rFonts w:ascii="Times New Roman" w:eastAsia="Times New Roman" w:hAnsi="Times New Roman" w:cs="Times New Roman"/>
                <w:b/>
                <w:bCs/>
                <w:sz w:val="24"/>
                <w:szCs w:val="24"/>
              </w:rPr>
            </w:pPr>
            <w:r w:rsidRPr="00952DCF">
              <w:rPr>
                <w:rFonts w:ascii="Times New Roman" w:eastAsia="Times New Roman" w:hAnsi="Times New Roman" w:cs="Times New Roman"/>
                <w:b/>
                <w:bCs/>
                <w:sz w:val="24"/>
                <w:szCs w:val="24"/>
              </w:rPr>
              <w:t>Description/ Specifications</w:t>
            </w:r>
          </w:p>
        </w:tc>
        <w:tc>
          <w:tcPr>
            <w:tcW w:w="1190" w:type="dxa"/>
            <w:shd w:val="clear" w:color="auto" w:fill="auto"/>
          </w:tcPr>
          <w:p w14:paraId="63F804F6" w14:textId="77777777" w:rsidR="00356320" w:rsidRPr="00952DCF" w:rsidRDefault="00356320" w:rsidP="00952DCF">
            <w:pPr>
              <w:spacing w:after="0" w:line="360" w:lineRule="auto"/>
              <w:ind w:left="-96" w:right="-108"/>
              <w:jc w:val="center"/>
              <w:rPr>
                <w:rFonts w:ascii="Times New Roman" w:eastAsia="Times New Roman" w:hAnsi="Times New Roman" w:cs="Times New Roman"/>
                <w:b/>
                <w:bCs/>
                <w:sz w:val="24"/>
                <w:szCs w:val="24"/>
              </w:rPr>
            </w:pPr>
            <w:r w:rsidRPr="00952DCF">
              <w:rPr>
                <w:rFonts w:ascii="Times New Roman" w:eastAsia="Times New Roman" w:hAnsi="Times New Roman" w:cs="Times New Roman"/>
                <w:b/>
                <w:bCs/>
                <w:sz w:val="24"/>
                <w:szCs w:val="24"/>
              </w:rPr>
              <w:t>Quantity</w:t>
            </w:r>
          </w:p>
        </w:tc>
        <w:tc>
          <w:tcPr>
            <w:tcW w:w="2070" w:type="dxa"/>
            <w:shd w:val="clear" w:color="auto" w:fill="auto"/>
          </w:tcPr>
          <w:p w14:paraId="3CE3353F" w14:textId="77777777" w:rsidR="00356320" w:rsidRPr="00952DCF" w:rsidRDefault="00356320" w:rsidP="00952DCF">
            <w:pPr>
              <w:spacing w:after="0" w:line="360" w:lineRule="auto"/>
              <w:ind w:left="-108" w:right="-108"/>
              <w:jc w:val="center"/>
              <w:rPr>
                <w:rFonts w:ascii="Times New Roman" w:eastAsia="Times New Roman" w:hAnsi="Times New Roman" w:cs="Times New Roman"/>
                <w:b/>
                <w:bCs/>
                <w:sz w:val="24"/>
                <w:szCs w:val="24"/>
              </w:rPr>
            </w:pPr>
            <w:r w:rsidRPr="00952DCF">
              <w:rPr>
                <w:rFonts w:ascii="Times New Roman" w:eastAsia="Times New Roman" w:hAnsi="Times New Roman" w:cs="Times New Roman"/>
                <w:b/>
                <w:bCs/>
                <w:sz w:val="24"/>
                <w:szCs w:val="24"/>
              </w:rPr>
              <w:t>Recommended Ratio</w:t>
            </w:r>
            <w:r w:rsidRPr="00952DCF">
              <w:rPr>
                <w:rFonts w:ascii="Times New Roman" w:eastAsia="Times New Roman" w:hAnsi="Times New Roman" w:cs="Times New Roman"/>
                <w:b/>
                <w:bCs/>
                <w:sz w:val="24"/>
                <w:szCs w:val="24"/>
              </w:rPr>
              <w:br/>
              <w:t>(Item: Trainee)</w:t>
            </w:r>
          </w:p>
        </w:tc>
      </w:tr>
      <w:tr w:rsidR="00952DCF" w:rsidRPr="00952DCF" w14:paraId="5B3D6ED1" w14:textId="77777777" w:rsidTr="001C46C6">
        <w:trPr>
          <w:trHeight w:val="377"/>
        </w:trPr>
        <w:tc>
          <w:tcPr>
            <w:tcW w:w="540" w:type="dxa"/>
            <w:shd w:val="clear" w:color="auto" w:fill="auto"/>
            <w:vAlign w:val="center"/>
          </w:tcPr>
          <w:p w14:paraId="597E07D6" w14:textId="77777777" w:rsidR="00356320" w:rsidRPr="00952DCF" w:rsidRDefault="00356320" w:rsidP="00952DCF">
            <w:pPr>
              <w:spacing w:after="0" w:line="360" w:lineRule="auto"/>
              <w:jc w:val="center"/>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A.</w:t>
            </w:r>
          </w:p>
        </w:tc>
        <w:tc>
          <w:tcPr>
            <w:tcW w:w="3600" w:type="dxa"/>
            <w:shd w:val="clear" w:color="auto" w:fill="auto"/>
            <w:vAlign w:val="center"/>
          </w:tcPr>
          <w:p w14:paraId="52FF76E1" w14:textId="77777777" w:rsidR="00356320" w:rsidRPr="00952DCF" w:rsidRDefault="00356320" w:rsidP="00952DCF">
            <w:pPr>
              <w:spacing w:after="0" w:line="360" w:lineRule="auto"/>
              <w:ind w:left="-108" w:firstLine="90"/>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 xml:space="preserve">Learning Materials </w:t>
            </w:r>
          </w:p>
        </w:tc>
        <w:tc>
          <w:tcPr>
            <w:tcW w:w="1890" w:type="dxa"/>
          </w:tcPr>
          <w:p w14:paraId="2D808349"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p>
        </w:tc>
        <w:tc>
          <w:tcPr>
            <w:tcW w:w="1190" w:type="dxa"/>
            <w:shd w:val="clear" w:color="auto" w:fill="auto"/>
            <w:vAlign w:val="center"/>
          </w:tcPr>
          <w:p w14:paraId="3639506D"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p>
        </w:tc>
        <w:tc>
          <w:tcPr>
            <w:tcW w:w="2070" w:type="dxa"/>
            <w:shd w:val="clear" w:color="auto" w:fill="auto"/>
            <w:vAlign w:val="center"/>
          </w:tcPr>
          <w:p w14:paraId="4FCF3552"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p>
        </w:tc>
      </w:tr>
      <w:tr w:rsidR="00952DCF" w:rsidRPr="00952DCF" w14:paraId="6D3FC0F9" w14:textId="77777777" w:rsidTr="001C46C6">
        <w:trPr>
          <w:trHeight w:val="386"/>
        </w:trPr>
        <w:tc>
          <w:tcPr>
            <w:tcW w:w="540" w:type="dxa"/>
            <w:shd w:val="clear" w:color="auto" w:fill="auto"/>
            <w:vAlign w:val="center"/>
          </w:tcPr>
          <w:p w14:paraId="5ED13492"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w:t>
            </w:r>
          </w:p>
        </w:tc>
        <w:tc>
          <w:tcPr>
            <w:tcW w:w="3600" w:type="dxa"/>
            <w:shd w:val="clear" w:color="auto" w:fill="auto"/>
            <w:vAlign w:val="center"/>
          </w:tcPr>
          <w:p w14:paraId="1ADAAD6B" w14:textId="77777777" w:rsidR="00356320" w:rsidRPr="00952DCF" w:rsidRDefault="00356320" w:rsidP="00952DCF">
            <w:pPr>
              <w:spacing w:after="0" w:line="360" w:lineRule="auto"/>
              <w:ind w:left="-108" w:firstLine="9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TTLM</w:t>
            </w:r>
          </w:p>
        </w:tc>
        <w:tc>
          <w:tcPr>
            <w:tcW w:w="1890" w:type="dxa"/>
          </w:tcPr>
          <w:p w14:paraId="523B9652"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prepared by the trainer</w:t>
            </w:r>
          </w:p>
        </w:tc>
        <w:tc>
          <w:tcPr>
            <w:tcW w:w="1190" w:type="dxa"/>
            <w:shd w:val="clear" w:color="auto" w:fill="auto"/>
            <w:vAlign w:val="center"/>
          </w:tcPr>
          <w:p w14:paraId="5302A752" w14:textId="77777777" w:rsidR="00356320"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25pcs</w:t>
            </w:r>
          </w:p>
        </w:tc>
        <w:tc>
          <w:tcPr>
            <w:tcW w:w="2070" w:type="dxa"/>
            <w:shd w:val="clear" w:color="auto" w:fill="auto"/>
            <w:vAlign w:val="center"/>
          </w:tcPr>
          <w:p w14:paraId="27D9E555"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1:1</w:t>
            </w:r>
          </w:p>
        </w:tc>
      </w:tr>
      <w:tr w:rsidR="00952DCF" w:rsidRPr="00952DCF" w14:paraId="469F7B50" w14:textId="77777777" w:rsidTr="001C46C6">
        <w:trPr>
          <w:trHeight w:val="440"/>
        </w:trPr>
        <w:tc>
          <w:tcPr>
            <w:tcW w:w="540" w:type="dxa"/>
            <w:shd w:val="clear" w:color="auto" w:fill="auto"/>
            <w:vAlign w:val="center"/>
          </w:tcPr>
          <w:p w14:paraId="41DAFB28"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2. </w:t>
            </w:r>
          </w:p>
        </w:tc>
        <w:tc>
          <w:tcPr>
            <w:tcW w:w="3600" w:type="dxa"/>
            <w:shd w:val="clear" w:color="auto" w:fill="auto"/>
            <w:vAlign w:val="center"/>
          </w:tcPr>
          <w:p w14:paraId="08E1FA30" w14:textId="77777777" w:rsidR="00356320" w:rsidRPr="00952DCF" w:rsidRDefault="00356320"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Reference Books</w:t>
            </w:r>
          </w:p>
        </w:tc>
        <w:tc>
          <w:tcPr>
            <w:tcW w:w="1890" w:type="dxa"/>
          </w:tcPr>
          <w:p w14:paraId="6047AFF1"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p>
        </w:tc>
        <w:tc>
          <w:tcPr>
            <w:tcW w:w="1190" w:type="dxa"/>
            <w:shd w:val="clear" w:color="auto" w:fill="auto"/>
            <w:vAlign w:val="center"/>
          </w:tcPr>
          <w:p w14:paraId="3935ACB5"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p>
        </w:tc>
        <w:tc>
          <w:tcPr>
            <w:tcW w:w="2070" w:type="dxa"/>
            <w:shd w:val="clear" w:color="auto" w:fill="auto"/>
            <w:vAlign w:val="center"/>
          </w:tcPr>
          <w:p w14:paraId="5B2F74C4"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p>
        </w:tc>
      </w:tr>
      <w:tr w:rsidR="00952DCF" w:rsidRPr="00952DCF" w14:paraId="67BE9CEC" w14:textId="77777777" w:rsidTr="001C46C6">
        <w:trPr>
          <w:trHeight w:val="440"/>
        </w:trPr>
        <w:tc>
          <w:tcPr>
            <w:tcW w:w="540" w:type="dxa"/>
            <w:shd w:val="clear" w:color="auto" w:fill="auto"/>
            <w:vAlign w:val="center"/>
          </w:tcPr>
          <w:p w14:paraId="6F4A8C6B"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2.1</w:t>
            </w:r>
          </w:p>
        </w:tc>
        <w:tc>
          <w:tcPr>
            <w:tcW w:w="3600" w:type="dxa"/>
            <w:shd w:val="clear" w:color="auto" w:fill="auto"/>
            <w:vAlign w:val="center"/>
          </w:tcPr>
          <w:p w14:paraId="19F9D557" w14:textId="77777777" w:rsidR="00356320" w:rsidRPr="00952DCF" w:rsidRDefault="00356320"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Rural Extension: Basic Issues and Concepts</w:t>
            </w:r>
          </w:p>
        </w:tc>
        <w:tc>
          <w:tcPr>
            <w:tcW w:w="1890" w:type="dxa"/>
          </w:tcPr>
          <w:p w14:paraId="207A36CF" w14:textId="77777777" w:rsidR="00356320" w:rsidRPr="00952DCF" w:rsidRDefault="00356320"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Hoffman, V., et al. 2009. Vol. I 3</w:t>
            </w:r>
            <w:r w:rsidRPr="00952DCF">
              <w:rPr>
                <w:rFonts w:ascii="Times New Roman" w:eastAsia="Times New Roman" w:hAnsi="Times New Roman" w:cs="Times New Roman"/>
                <w:sz w:val="24"/>
                <w:szCs w:val="24"/>
                <w:vertAlign w:val="superscript"/>
              </w:rPr>
              <w:t>rd</w:t>
            </w:r>
            <w:r w:rsidRPr="00952DCF">
              <w:rPr>
                <w:rFonts w:ascii="Times New Roman" w:eastAsia="Times New Roman" w:hAnsi="Times New Roman" w:cs="Times New Roman"/>
                <w:sz w:val="24"/>
                <w:szCs w:val="24"/>
              </w:rPr>
              <w:t xml:space="preserve"> edition</w:t>
            </w:r>
          </w:p>
        </w:tc>
        <w:tc>
          <w:tcPr>
            <w:tcW w:w="1190" w:type="dxa"/>
            <w:shd w:val="clear" w:color="auto" w:fill="auto"/>
            <w:vAlign w:val="center"/>
          </w:tcPr>
          <w:p w14:paraId="0B9572A0" w14:textId="77777777" w:rsidR="00356320"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5pcs</w:t>
            </w:r>
          </w:p>
        </w:tc>
        <w:tc>
          <w:tcPr>
            <w:tcW w:w="2070" w:type="dxa"/>
            <w:shd w:val="clear" w:color="auto" w:fill="auto"/>
            <w:vAlign w:val="center"/>
          </w:tcPr>
          <w:p w14:paraId="7F5B2C47"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1:5</w:t>
            </w:r>
          </w:p>
        </w:tc>
      </w:tr>
      <w:tr w:rsidR="00952DCF" w:rsidRPr="00952DCF" w14:paraId="5D6497A0" w14:textId="77777777" w:rsidTr="001C46C6">
        <w:trPr>
          <w:trHeight w:val="440"/>
        </w:trPr>
        <w:tc>
          <w:tcPr>
            <w:tcW w:w="540" w:type="dxa"/>
            <w:shd w:val="clear" w:color="auto" w:fill="auto"/>
            <w:vAlign w:val="center"/>
          </w:tcPr>
          <w:p w14:paraId="1696F0C3"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2.2</w:t>
            </w:r>
          </w:p>
        </w:tc>
        <w:tc>
          <w:tcPr>
            <w:tcW w:w="3600" w:type="dxa"/>
            <w:shd w:val="clear" w:color="auto" w:fill="auto"/>
            <w:vAlign w:val="center"/>
          </w:tcPr>
          <w:p w14:paraId="379F3950" w14:textId="77777777" w:rsidR="00356320" w:rsidRPr="00952DCF" w:rsidRDefault="00356320" w:rsidP="00952DCF">
            <w:pPr>
              <w:spacing w:after="0" w:line="360" w:lineRule="auto"/>
              <w:ind w:left="-108"/>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Rural Extension: Basic Issues and Concepts</w:t>
            </w:r>
          </w:p>
        </w:tc>
        <w:tc>
          <w:tcPr>
            <w:tcW w:w="1890" w:type="dxa"/>
          </w:tcPr>
          <w:p w14:paraId="72668F0C" w14:textId="77777777" w:rsidR="00356320" w:rsidRPr="00952DCF" w:rsidRDefault="00356320"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Hoffman, V., et al. 2009. Vol. II 3</w:t>
            </w:r>
            <w:r w:rsidRPr="00952DCF">
              <w:rPr>
                <w:rFonts w:ascii="Times New Roman" w:eastAsia="Times New Roman" w:hAnsi="Times New Roman" w:cs="Times New Roman"/>
                <w:sz w:val="24"/>
                <w:szCs w:val="24"/>
                <w:vertAlign w:val="superscript"/>
              </w:rPr>
              <w:t>rd</w:t>
            </w:r>
            <w:r w:rsidRPr="00952DCF">
              <w:rPr>
                <w:rFonts w:ascii="Times New Roman" w:eastAsia="Times New Roman" w:hAnsi="Times New Roman" w:cs="Times New Roman"/>
                <w:sz w:val="24"/>
                <w:szCs w:val="24"/>
              </w:rPr>
              <w:t xml:space="preserve"> edition</w:t>
            </w:r>
          </w:p>
        </w:tc>
        <w:tc>
          <w:tcPr>
            <w:tcW w:w="1190" w:type="dxa"/>
            <w:shd w:val="clear" w:color="auto" w:fill="auto"/>
            <w:vAlign w:val="center"/>
          </w:tcPr>
          <w:p w14:paraId="638AA928" w14:textId="77777777" w:rsidR="00356320"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5pcs</w:t>
            </w:r>
          </w:p>
        </w:tc>
        <w:tc>
          <w:tcPr>
            <w:tcW w:w="2070" w:type="dxa"/>
            <w:shd w:val="clear" w:color="auto" w:fill="auto"/>
            <w:vAlign w:val="center"/>
          </w:tcPr>
          <w:p w14:paraId="59884FA7"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1:5</w:t>
            </w:r>
          </w:p>
        </w:tc>
      </w:tr>
      <w:tr w:rsidR="00952DCF" w:rsidRPr="00952DCF" w14:paraId="2E7E5870" w14:textId="77777777" w:rsidTr="001C46C6">
        <w:trPr>
          <w:trHeight w:val="440"/>
        </w:trPr>
        <w:tc>
          <w:tcPr>
            <w:tcW w:w="540" w:type="dxa"/>
            <w:shd w:val="clear" w:color="auto" w:fill="auto"/>
            <w:vAlign w:val="center"/>
          </w:tcPr>
          <w:p w14:paraId="7719CCC8"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2.3</w:t>
            </w:r>
          </w:p>
        </w:tc>
        <w:tc>
          <w:tcPr>
            <w:tcW w:w="3600" w:type="dxa"/>
            <w:shd w:val="clear" w:color="auto" w:fill="auto"/>
            <w:vAlign w:val="center"/>
          </w:tcPr>
          <w:p w14:paraId="33D217EF" w14:textId="77777777" w:rsidR="00356320" w:rsidRPr="00952DCF" w:rsidRDefault="00356320" w:rsidP="00952DCF">
            <w:pPr>
              <w:spacing w:after="0" w:line="360" w:lineRule="auto"/>
              <w:ind w:left="-108"/>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Rural Extension: Basic Issues and Concepts</w:t>
            </w:r>
          </w:p>
        </w:tc>
        <w:tc>
          <w:tcPr>
            <w:tcW w:w="1890" w:type="dxa"/>
          </w:tcPr>
          <w:p w14:paraId="1DECE84B" w14:textId="77777777" w:rsidR="00356320" w:rsidRPr="00952DCF" w:rsidRDefault="00356320"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Hoffman, V., et al. 2009. Vol. III 3</w:t>
            </w:r>
            <w:r w:rsidRPr="00952DCF">
              <w:rPr>
                <w:rFonts w:ascii="Times New Roman" w:eastAsia="Times New Roman" w:hAnsi="Times New Roman" w:cs="Times New Roman"/>
                <w:sz w:val="24"/>
                <w:szCs w:val="24"/>
                <w:vertAlign w:val="superscript"/>
              </w:rPr>
              <w:t>rd</w:t>
            </w:r>
            <w:r w:rsidRPr="00952DCF">
              <w:rPr>
                <w:rFonts w:ascii="Times New Roman" w:eastAsia="Times New Roman" w:hAnsi="Times New Roman" w:cs="Times New Roman"/>
                <w:sz w:val="24"/>
                <w:szCs w:val="24"/>
              </w:rPr>
              <w:t xml:space="preserve"> edition</w:t>
            </w:r>
          </w:p>
        </w:tc>
        <w:tc>
          <w:tcPr>
            <w:tcW w:w="1190" w:type="dxa"/>
            <w:shd w:val="clear" w:color="auto" w:fill="auto"/>
            <w:vAlign w:val="center"/>
          </w:tcPr>
          <w:p w14:paraId="24984F21" w14:textId="77777777" w:rsidR="00356320"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5pcs</w:t>
            </w:r>
          </w:p>
        </w:tc>
        <w:tc>
          <w:tcPr>
            <w:tcW w:w="2070" w:type="dxa"/>
            <w:shd w:val="clear" w:color="auto" w:fill="auto"/>
            <w:vAlign w:val="center"/>
          </w:tcPr>
          <w:p w14:paraId="02205C37"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1:5</w:t>
            </w:r>
          </w:p>
        </w:tc>
      </w:tr>
      <w:tr w:rsidR="00952DCF" w:rsidRPr="00952DCF" w14:paraId="6856349A" w14:textId="77777777" w:rsidTr="001C46C6">
        <w:trPr>
          <w:trHeight w:val="440"/>
        </w:trPr>
        <w:tc>
          <w:tcPr>
            <w:tcW w:w="540" w:type="dxa"/>
            <w:shd w:val="clear" w:color="auto" w:fill="auto"/>
            <w:vAlign w:val="center"/>
          </w:tcPr>
          <w:p w14:paraId="40138BD8"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2.4</w:t>
            </w:r>
          </w:p>
        </w:tc>
        <w:tc>
          <w:tcPr>
            <w:tcW w:w="3600" w:type="dxa"/>
            <w:shd w:val="clear" w:color="auto" w:fill="auto"/>
            <w:vAlign w:val="center"/>
          </w:tcPr>
          <w:p w14:paraId="48E8AF11" w14:textId="77777777" w:rsidR="00356320" w:rsidRPr="00952DCF" w:rsidRDefault="00356320" w:rsidP="00952DCF">
            <w:pPr>
              <w:spacing w:after="0" w:line="360" w:lineRule="auto"/>
              <w:ind w:left="-108"/>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Communication for Rural Innovation</w:t>
            </w:r>
          </w:p>
        </w:tc>
        <w:tc>
          <w:tcPr>
            <w:tcW w:w="1890" w:type="dxa"/>
          </w:tcPr>
          <w:p w14:paraId="2190F199" w14:textId="77777777" w:rsidR="00356320" w:rsidRPr="00952DCF" w:rsidRDefault="00356320"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Lewis, C., 2004 3</w:t>
            </w:r>
            <w:r w:rsidRPr="00952DCF">
              <w:rPr>
                <w:rFonts w:ascii="Times New Roman" w:eastAsia="Times New Roman" w:hAnsi="Times New Roman" w:cs="Times New Roman"/>
                <w:sz w:val="24"/>
                <w:szCs w:val="24"/>
                <w:vertAlign w:val="superscript"/>
              </w:rPr>
              <w:t>rd</w:t>
            </w:r>
            <w:r w:rsidRPr="00952DCF">
              <w:rPr>
                <w:rFonts w:ascii="Times New Roman" w:eastAsia="Times New Roman" w:hAnsi="Times New Roman" w:cs="Times New Roman"/>
                <w:sz w:val="24"/>
                <w:szCs w:val="24"/>
              </w:rPr>
              <w:t xml:space="preserve"> edition</w:t>
            </w:r>
          </w:p>
        </w:tc>
        <w:tc>
          <w:tcPr>
            <w:tcW w:w="1190" w:type="dxa"/>
            <w:shd w:val="clear" w:color="auto" w:fill="auto"/>
            <w:vAlign w:val="center"/>
          </w:tcPr>
          <w:p w14:paraId="50914CED" w14:textId="77777777" w:rsidR="00356320"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5pcs</w:t>
            </w:r>
          </w:p>
        </w:tc>
        <w:tc>
          <w:tcPr>
            <w:tcW w:w="2070" w:type="dxa"/>
            <w:shd w:val="clear" w:color="auto" w:fill="auto"/>
            <w:vAlign w:val="center"/>
          </w:tcPr>
          <w:p w14:paraId="714111D6"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1:5</w:t>
            </w:r>
          </w:p>
        </w:tc>
      </w:tr>
      <w:tr w:rsidR="00952DCF" w:rsidRPr="00952DCF" w14:paraId="6A547B8B" w14:textId="77777777" w:rsidTr="001C46C6">
        <w:trPr>
          <w:trHeight w:val="440"/>
        </w:trPr>
        <w:tc>
          <w:tcPr>
            <w:tcW w:w="540" w:type="dxa"/>
            <w:shd w:val="clear" w:color="auto" w:fill="auto"/>
            <w:vAlign w:val="center"/>
          </w:tcPr>
          <w:p w14:paraId="4E2CED82"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2.5</w:t>
            </w:r>
          </w:p>
        </w:tc>
        <w:tc>
          <w:tcPr>
            <w:tcW w:w="3600" w:type="dxa"/>
            <w:shd w:val="clear" w:color="auto" w:fill="auto"/>
            <w:vAlign w:val="center"/>
          </w:tcPr>
          <w:p w14:paraId="2CA06DD8" w14:textId="77777777" w:rsidR="00356320" w:rsidRPr="00952DCF" w:rsidRDefault="00356320" w:rsidP="00952DCF">
            <w:pPr>
              <w:spacing w:after="0" w:line="360" w:lineRule="auto"/>
              <w:ind w:left="-108"/>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Concepts and Practices in Agricultural Extension in Developing Countries: A Source Book</w:t>
            </w:r>
          </w:p>
        </w:tc>
        <w:tc>
          <w:tcPr>
            <w:tcW w:w="1890" w:type="dxa"/>
          </w:tcPr>
          <w:p w14:paraId="21A2B43D" w14:textId="77777777" w:rsidR="00356320" w:rsidRPr="00952DCF" w:rsidRDefault="00356320" w:rsidP="00952DCF">
            <w:pPr>
              <w:spacing w:after="0" w:line="360" w:lineRule="auto"/>
              <w:rPr>
                <w:rFonts w:ascii="Times New Roman" w:eastAsia="Times New Roman" w:hAnsi="Times New Roman" w:cs="Times New Roman"/>
                <w:sz w:val="24"/>
                <w:szCs w:val="24"/>
              </w:rPr>
            </w:pPr>
            <w:proofErr w:type="spellStart"/>
            <w:r w:rsidRPr="00952DCF">
              <w:rPr>
                <w:rFonts w:ascii="Times New Roman" w:eastAsia="Times New Roman" w:hAnsi="Times New Roman" w:cs="Times New Roman"/>
                <w:sz w:val="24"/>
                <w:szCs w:val="24"/>
              </w:rPr>
              <w:t>Ananadayasekeram</w:t>
            </w:r>
            <w:proofErr w:type="spellEnd"/>
            <w:r w:rsidRPr="00952DCF">
              <w:rPr>
                <w:rFonts w:ascii="Times New Roman" w:eastAsia="Times New Roman" w:hAnsi="Times New Roman" w:cs="Times New Roman"/>
                <w:sz w:val="24"/>
                <w:szCs w:val="24"/>
              </w:rPr>
              <w:t xml:space="preserve">, P., et al. 2008. </w:t>
            </w:r>
          </w:p>
        </w:tc>
        <w:tc>
          <w:tcPr>
            <w:tcW w:w="1190" w:type="dxa"/>
            <w:shd w:val="clear" w:color="auto" w:fill="auto"/>
            <w:vAlign w:val="center"/>
          </w:tcPr>
          <w:p w14:paraId="79E9478C" w14:textId="77777777" w:rsidR="00356320"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5pcs</w:t>
            </w:r>
          </w:p>
        </w:tc>
        <w:tc>
          <w:tcPr>
            <w:tcW w:w="2070" w:type="dxa"/>
            <w:shd w:val="clear" w:color="auto" w:fill="auto"/>
            <w:vAlign w:val="center"/>
          </w:tcPr>
          <w:p w14:paraId="056AB954"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1:5</w:t>
            </w:r>
          </w:p>
        </w:tc>
      </w:tr>
      <w:tr w:rsidR="00952DCF" w:rsidRPr="00952DCF" w14:paraId="797D47F1" w14:textId="77777777" w:rsidTr="001C46C6">
        <w:trPr>
          <w:trHeight w:val="440"/>
        </w:trPr>
        <w:tc>
          <w:tcPr>
            <w:tcW w:w="540" w:type="dxa"/>
            <w:shd w:val="clear" w:color="auto" w:fill="auto"/>
            <w:vAlign w:val="center"/>
          </w:tcPr>
          <w:p w14:paraId="46146DE5"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2.6</w:t>
            </w:r>
          </w:p>
        </w:tc>
        <w:tc>
          <w:tcPr>
            <w:tcW w:w="3600" w:type="dxa"/>
            <w:shd w:val="clear" w:color="auto" w:fill="auto"/>
            <w:vAlign w:val="center"/>
          </w:tcPr>
          <w:p w14:paraId="18C8C156" w14:textId="77777777" w:rsidR="00356320" w:rsidRPr="00952DCF" w:rsidRDefault="00356320" w:rsidP="00952DCF">
            <w:pPr>
              <w:spacing w:after="0" w:line="360" w:lineRule="auto"/>
              <w:ind w:left="-108"/>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Agricultural Extension in Developing Countries</w:t>
            </w:r>
          </w:p>
        </w:tc>
        <w:tc>
          <w:tcPr>
            <w:tcW w:w="1890" w:type="dxa"/>
          </w:tcPr>
          <w:p w14:paraId="68ADBD3B" w14:textId="77777777" w:rsidR="00356320" w:rsidRPr="00952DCF" w:rsidRDefault="00356320"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Adams M. E., 1992</w:t>
            </w:r>
          </w:p>
        </w:tc>
        <w:tc>
          <w:tcPr>
            <w:tcW w:w="1190" w:type="dxa"/>
            <w:shd w:val="clear" w:color="auto" w:fill="auto"/>
            <w:vAlign w:val="center"/>
          </w:tcPr>
          <w:p w14:paraId="6C417B17" w14:textId="77777777" w:rsidR="00356320"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5pcs</w:t>
            </w:r>
          </w:p>
        </w:tc>
        <w:tc>
          <w:tcPr>
            <w:tcW w:w="2070" w:type="dxa"/>
            <w:shd w:val="clear" w:color="auto" w:fill="auto"/>
            <w:vAlign w:val="center"/>
          </w:tcPr>
          <w:p w14:paraId="271C0875"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1:5</w:t>
            </w:r>
          </w:p>
        </w:tc>
      </w:tr>
      <w:tr w:rsidR="00952DCF" w:rsidRPr="00952DCF" w14:paraId="3FD874A3" w14:textId="77777777" w:rsidTr="001C46C6">
        <w:trPr>
          <w:trHeight w:val="440"/>
        </w:trPr>
        <w:tc>
          <w:tcPr>
            <w:tcW w:w="540" w:type="dxa"/>
            <w:shd w:val="clear" w:color="auto" w:fill="auto"/>
            <w:vAlign w:val="center"/>
          </w:tcPr>
          <w:p w14:paraId="563DE7C7"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2.7</w:t>
            </w:r>
          </w:p>
        </w:tc>
        <w:tc>
          <w:tcPr>
            <w:tcW w:w="3600" w:type="dxa"/>
            <w:shd w:val="clear" w:color="auto" w:fill="auto"/>
            <w:vAlign w:val="center"/>
          </w:tcPr>
          <w:p w14:paraId="1FF1A79E" w14:textId="77777777" w:rsidR="00356320" w:rsidRPr="00952DCF" w:rsidRDefault="00356320" w:rsidP="00952DCF">
            <w:pPr>
              <w:spacing w:after="0" w:line="360" w:lineRule="auto"/>
              <w:ind w:left="-108" w:firstLine="9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Agricultural Extension</w:t>
            </w:r>
          </w:p>
        </w:tc>
        <w:tc>
          <w:tcPr>
            <w:tcW w:w="1890" w:type="dxa"/>
          </w:tcPr>
          <w:p w14:paraId="14B82893" w14:textId="77777777" w:rsidR="00356320" w:rsidRPr="00952DCF" w:rsidRDefault="00356320"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FAO, … </w:t>
            </w:r>
          </w:p>
        </w:tc>
        <w:tc>
          <w:tcPr>
            <w:tcW w:w="1190" w:type="dxa"/>
            <w:shd w:val="clear" w:color="auto" w:fill="auto"/>
            <w:vAlign w:val="center"/>
          </w:tcPr>
          <w:p w14:paraId="77F95083" w14:textId="77777777" w:rsidR="00356320"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5pcs</w:t>
            </w:r>
          </w:p>
        </w:tc>
        <w:tc>
          <w:tcPr>
            <w:tcW w:w="2070" w:type="dxa"/>
            <w:shd w:val="clear" w:color="auto" w:fill="auto"/>
            <w:vAlign w:val="center"/>
          </w:tcPr>
          <w:p w14:paraId="3292ABE0"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1:5</w:t>
            </w:r>
          </w:p>
        </w:tc>
      </w:tr>
      <w:tr w:rsidR="00952DCF" w:rsidRPr="00952DCF" w14:paraId="7512C539" w14:textId="77777777" w:rsidTr="001C46C6">
        <w:trPr>
          <w:trHeight w:val="386"/>
        </w:trPr>
        <w:tc>
          <w:tcPr>
            <w:tcW w:w="540" w:type="dxa"/>
            <w:shd w:val="clear" w:color="auto" w:fill="auto"/>
            <w:vAlign w:val="center"/>
          </w:tcPr>
          <w:p w14:paraId="6DFF56E5"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4.</w:t>
            </w:r>
          </w:p>
        </w:tc>
        <w:tc>
          <w:tcPr>
            <w:tcW w:w="3600" w:type="dxa"/>
            <w:shd w:val="clear" w:color="auto" w:fill="auto"/>
            <w:vAlign w:val="center"/>
          </w:tcPr>
          <w:p w14:paraId="77B58C8B" w14:textId="77777777" w:rsidR="00356320" w:rsidRPr="00952DCF" w:rsidRDefault="00356320" w:rsidP="00952DCF">
            <w:pPr>
              <w:spacing w:after="0" w:line="360" w:lineRule="auto"/>
              <w:ind w:left="-108" w:firstLine="9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Journals/Publication/Magazines</w:t>
            </w:r>
          </w:p>
        </w:tc>
        <w:tc>
          <w:tcPr>
            <w:tcW w:w="1890" w:type="dxa"/>
          </w:tcPr>
          <w:p w14:paraId="0ADDAC5B"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p>
        </w:tc>
        <w:tc>
          <w:tcPr>
            <w:tcW w:w="1190" w:type="dxa"/>
            <w:shd w:val="clear" w:color="auto" w:fill="auto"/>
            <w:vAlign w:val="center"/>
          </w:tcPr>
          <w:p w14:paraId="7529DC46"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p>
        </w:tc>
        <w:tc>
          <w:tcPr>
            <w:tcW w:w="2070" w:type="dxa"/>
            <w:shd w:val="clear" w:color="auto" w:fill="auto"/>
            <w:vAlign w:val="center"/>
          </w:tcPr>
          <w:p w14:paraId="61F452A1"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p>
        </w:tc>
      </w:tr>
      <w:tr w:rsidR="00952DCF" w:rsidRPr="00952DCF" w14:paraId="1F57753F" w14:textId="77777777" w:rsidTr="001C46C6">
        <w:trPr>
          <w:trHeight w:val="386"/>
        </w:trPr>
        <w:tc>
          <w:tcPr>
            <w:tcW w:w="540" w:type="dxa"/>
            <w:shd w:val="clear" w:color="auto" w:fill="auto"/>
            <w:vAlign w:val="center"/>
          </w:tcPr>
          <w:p w14:paraId="6C251AA2"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4.1</w:t>
            </w:r>
          </w:p>
        </w:tc>
        <w:tc>
          <w:tcPr>
            <w:tcW w:w="3600" w:type="dxa"/>
            <w:shd w:val="clear" w:color="auto" w:fill="auto"/>
            <w:vAlign w:val="center"/>
          </w:tcPr>
          <w:p w14:paraId="667BADAA" w14:textId="77777777" w:rsidR="00356320" w:rsidRPr="00952DCF" w:rsidRDefault="00356320" w:rsidP="00952DCF">
            <w:pPr>
              <w:spacing w:after="0" w:line="360" w:lineRule="auto"/>
              <w:ind w:left="-108" w:firstLine="9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Community Service Guideline</w:t>
            </w:r>
          </w:p>
        </w:tc>
        <w:tc>
          <w:tcPr>
            <w:tcW w:w="1890" w:type="dxa"/>
          </w:tcPr>
          <w:p w14:paraId="31C2337E"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p>
        </w:tc>
        <w:tc>
          <w:tcPr>
            <w:tcW w:w="1190" w:type="dxa"/>
            <w:shd w:val="clear" w:color="auto" w:fill="auto"/>
            <w:vAlign w:val="center"/>
          </w:tcPr>
          <w:p w14:paraId="023E2F5C" w14:textId="77777777" w:rsidR="00356320"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25pcs</w:t>
            </w:r>
          </w:p>
        </w:tc>
        <w:tc>
          <w:tcPr>
            <w:tcW w:w="2070" w:type="dxa"/>
            <w:shd w:val="clear" w:color="auto" w:fill="auto"/>
            <w:vAlign w:val="center"/>
          </w:tcPr>
          <w:p w14:paraId="26AB93F2"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1:1</w:t>
            </w:r>
          </w:p>
        </w:tc>
      </w:tr>
      <w:tr w:rsidR="00952DCF" w:rsidRPr="00952DCF" w14:paraId="6BA7FB99" w14:textId="77777777" w:rsidTr="001C46C6">
        <w:trPr>
          <w:trHeight w:val="386"/>
        </w:trPr>
        <w:tc>
          <w:tcPr>
            <w:tcW w:w="540" w:type="dxa"/>
            <w:shd w:val="clear" w:color="auto" w:fill="auto"/>
            <w:vAlign w:val="center"/>
          </w:tcPr>
          <w:p w14:paraId="7939C38E"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4.2</w:t>
            </w:r>
          </w:p>
        </w:tc>
        <w:tc>
          <w:tcPr>
            <w:tcW w:w="3600" w:type="dxa"/>
            <w:shd w:val="clear" w:color="auto" w:fill="auto"/>
            <w:vAlign w:val="center"/>
          </w:tcPr>
          <w:p w14:paraId="38101E57" w14:textId="77777777" w:rsidR="00356320" w:rsidRPr="00952DCF" w:rsidRDefault="00356320" w:rsidP="00952DCF">
            <w:pPr>
              <w:spacing w:after="0" w:line="360" w:lineRule="auto"/>
              <w:ind w:left="-108"/>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Sustainable Agricultural Extension Manual for Eastern and Southern </w:t>
            </w:r>
            <w:r w:rsidRPr="00952DCF">
              <w:rPr>
                <w:rFonts w:ascii="Times New Roman" w:eastAsia="Times New Roman" w:hAnsi="Times New Roman" w:cs="Times New Roman"/>
                <w:sz w:val="24"/>
                <w:szCs w:val="24"/>
              </w:rPr>
              <w:lastRenderedPageBreak/>
              <w:t>Africa</w:t>
            </w:r>
          </w:p>
        </w:tc>
        <w:tc>
          <w:tcPr>
            <w:tcW w:w="1890" w:type="dxa"/>
          </w:tcPr>
          <w:p w14:paraId="5D68BDE7" w14:textId="77777777" w:rsidR="00356320" w:rsidRPr="00952DCF" w:rsidRDefault="00356320"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lastRenderedPageBreak/>
              <w:t>IIRR, 1998</w:t>
            </w:r>
          </w:p>
        </w:tc>
        <w:tc>
          <w:tcPr>
            <w:tcW w:w="1190" w:type="dxa"/>
            <w:shd w:val="clear" w:color="auto" w:fill="auto"/>
            <w:vAlign w:val="center"/>
          </w:tcPr>
          <w:p w14:paraId="164A4001" w14:textId="77777777" w:rsidR="00356320"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5pcs</w:t>
            </w:r>
          </w:p>
        </w:tc>
        <w:tc>
          <w:tcPr>
            <w:tcW w:w="2070" w:type="dxa"/>
            <w:shd w:val="clear" w:color="auto" w:fill="auto"/>
            <w:vAlign w:val="center"/>
          </w:tcPr>
          <w:p w14:paraId="39862E38"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1:5</w:t>
            </w:r>
          </w:p>
        </w:tc>
      </w:tr>
      <w:tr w:rsidR="00952DCF" w:rsidRPr="00952DCF" w14:paraId="15B23780" w14:textId="77777777" w:rsidTr="001C46C6">
        <w:trPr>
          <w:trHeight w:val="431"/>
        </w:trPr>
        <w:tc>
          <w:tcPr>
            <w:tcW w:w="540" w:type="dxa"/>
            <w:shd w:val="clear" w:color="auto" w:fill="auto"/>
            <w:vAlign w:val="center"/>
          </w:tcPr>
          <w:p w14:paraId="266C13F2" w14:textId="77777777" w:rsidR="00356320" w:rsidRPr="00952DCF" w:rsidRDefault="00356320" w:rsidP="00952DCF">
            <w:pPr>
              <w:spacing w:after="0" w:line="360" w:lineRule="auto"/>
              <w:jc w:val="center"/>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lastRenderedPageBreak/>
              <w:t>B.</w:t>
            </w:r>
          </w:p>
        </w:tc>
        <w:tc>
          <w:tcPr>
            <w:tcW w:w="3600" w:type="dxa"/>
            <w:shd w:val="clear" w:color="auto" w:fill="auto"/>
            <w:vAlign w:val="center"/>
          </w:tcPr>
          <w:p w14:paraId="1B45EC08" w14:textId="77777777" w:rsidR="00356320" w:rsidRPr="00952DCF" w:rsidRDefault="00356320" w:rsidP="00952DCF">
            <w:pPr>
              <w:spacing w:after="0" w:line="360" w:lineRule="auto"/>
              <w:ind w:left="-108" w:right="-108"/>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Learning Facilities &amp; Infrastructure</w:t>
            </w:r>
          </w:p>
        </w:tc>
        <w:tc>
          <w:tcPr>
            <w:tcW w:w="1890" w:type="dxa"/>
          </w:tcPr>
          <w:p w14:paraId="647C9C76"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p>
        </w:tc>
        <w:tc>
          <w:tcPr>
            <w:tcW w:w="1190" w:type="dxa"/>
            <w:shd w:val="clear" w:color="auto" w:fill="auto"/>
            <w:vAlign w:val="center"/>
          </w:tcPr>
          <w:p w14:paraId="1B8B457E"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p>
        </w:tc>
        <w:tc>
          <w:tcPr>
            <w:tcW w:w="2070" w:type="dxa"/>
            <w:shd w:val="clear" w:color="auto" w:fill="auto"/>
            <w:vAlign w:val="center"/>
          </w:tcPr>
          <w:p w14:paraId="48F5B875"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p>
        </w:tc>
      </w:tr>
      <w:tr w:rsidR="00952DCF" w:rsidRPr="00952DCF" w14:paraId="4792052C" w14:textId="77777777" w:rsidTr="001C46C6">
        <w:tc>
          <w:tcPr>
            <w:tcW w:w="540" w:type="dxa"/>
            <w:shd w:val="clear" w:color="auto" w:fill="auto"/>
            <w:vAlign w:val="center"/>
          </w:tcPr>
          <w:p w14:paraId="7107D88D"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w:t>
            </w:r>
          </w:p>
        </w:tc>
        <w:tc>
          <w:tcPr>
            <w:tcW w:w="3600" w:type="dxa"/>
            <w:shd w:val="clear" w:color="auto" w:fill="auto"/>
            <w:vAlign w:val="center"/>
          </w:tcPr>
          <w:p w14:paraId="550B9C1F" w14:textId="77777777" w:rsidR="00356320" w:rsidRPr="00952DCF" w:rsidRDefault="00356320" w:rsidP="00952DCF">
            <w:pPr>
              <w:spacing w:after="0" w:line="360" w:lineRule="auto"/>
              <w:ind w:left="-108" w:firstLine="9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Lecture Room</w:t>
            </w:r>
          </w:p>
        </w:tc>
        <w:tc>
          <w:tcPr>
            <w:tcW w:w="1890" w:type="dxa"/>
          </w:tcPr>
          <w:p w14:paraId="397137B0" w14:textId="77777777" w:rsidR="00356320" w:rsidRPr="00952DCF" w:rsidRDefault="00637843" w:rsidP="00952DCF">
            <w:pPr>
              <w:spacing w:after="0" w:line="360" w:lineRule="auto"/>
              <w:jc w:val="center"/>
              <w:rPr>
                <w:rFonts w:ascii="Times New Roman" w:eastAsia="Times New Roman" w:hAnsi="Times New Roman" w:cs="Times New Roman"/>
                <w:sz w:val="24"/>
                <w:szCs w:val="24"/>
                <w:vertAlign w:val="superscript"/>
              </w:rPr>
            </w:pPr>
            <w:r w:rsidRPr="00952DCF">
              <w:rPr>
                <w:rFonts w:ascii="Times New Roman" w:eastAsia="Times New Roman" w:hAnsi="Times New Roman" w:cs="Times New Roman"/>
                <w:sz w:val="24"/>
                <w:szCs w:val="24"/>
              </w:rPr>
              <w:t>30m</w:t>
            </w:r>
            <w:r w:rsidRPr="00952DCF">
              <w:rPr>
                <w:rFonts w:ascii="Times New Roman" w:eastAsia="Times New Roman" w:hAnsi="Times New Roman" w:cs="Times New Roman"/>
                <w:sz w:val="24"/>
                <w:szCs w:val="24"/>
                <w:vertAlign w:val="superscript"/>
              </w:rPr>
              <w:t>2</w:t>
            </w:r>
          </w:p>
        </w:tc>
        <w:tc>
          <w:tcPr>
            <w:tcW w:w="1190" w:type="dxa"/>
            <w:shd w:val="clear" w:color="auto" w:fill="auto"/>
            <w:vAlign w:val="center"/>
          </w:tcPr>
          <w:p w14:paraId="47724064" w14:textId="77777777" w:rsidR="00356320"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1pcs</w:t>
            </w:r>
          </w:p>
        </w:tc>
        <w:tc>
          <w:tcPr>
            <w:tcW w:w="2070" w:type="dxa"/>
            <w:shd w:val="clear" w:color="auto" w:fill="auto"/>
            <w:vAlign w:val="center"/>
          </w:tcPr>
          <w:p w14:paraId="051D13EC" w14:textId="77777777" w:rsidR="00356320"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w:t>
            </w:r>
            <w:r w:rsidR="00356320" w:rsidRPr="00952DCF">
              <w:rPr>
                <w:rFonts w:ascii="Times New Roman" w:eastAsia="Times New Roman" w:hAnsi="Times New Roman" w:cs="Times New Roman"/>
                <w:sz w:val="24"/>
                <w:szCs w:val="24"/>
              </w:rPr>
              <w:t>5</w:t>
            </w:r>
          </w:p>
        </w:tc>
      </w:tr>
      <w:tr w:rsidR="00952DCF" w:rsidRPr="00952DCF" w14:paraId="6BD40050" w14:textId="77777777" w:rsidTr="001C46C6">
        <w:tc>
          <w:tcPr>
            <w:tcW w:w="540" w:type="dxa"/>
            <w:shd w:val="clear" w:color="auto" w:fill="auto"/>
            <w:vAlign w:val="center"/>
          </w:tcPr>
          <w:p w14:paraId="47DD4AEA"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w:t>
            </w:r>
          </w:p>
        </w:tc>
        <w:tc>
          <w:tcPr>
            <w:tcW w:w="3600" w:type="dxa"/>
            <w:shd w:val="clear" w:color="auto" w:fill="auto"/>
            <w:vAlign w:val="center"/>
          </w:tcPr>
          <w:p w14:paraId="0F8FDC5C" w14:textId="77777777" w:rsidR="00356320" w:rsidRPr="00952DCF" w:rsidRDefault="00356320" w:rsidP="00952DCF">
            <w:pPr>
              <w:spacing w:after="0" w:line="360" w:lineRule="auto"/>
              <w:ind w:left="-108" w:firstLine="9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Library</w:t>
            </w:r>
          </w:p>
        </w:tc>
        <w:tc>
          <w:tcPr>
            <w:tcW w:w="1890" w:type="dxa"/>
          </w:tcPr>
          <w:p w14:paraId="1D0577BC" w14:textId="77777777" w:rsidR="00356320" w:rsidRPr="00952DCF" w:rsidRDefault="00637843" w:rsidP="00952DCF">
            <w:pPr>
              <w:spacing w:after="0" w:line="360" w:lineRule="auto"/>
              <w:jc w:val="center"/>
              <w:rPr>
                <w:rFonts w:ascii="Times New Roman" w:eastAsia="Times New Roman" w:hAnsi="Times New Roman" w:cs="Times New Roman"/>
                <w:sz w:val="24"/>
                <w:szCs w:val="24"/>
                <w:vertAlign w:val="superscript"/>
              </w:rPr>
            </w:pPr>
            <w:r w:rsidRPr="00952DCF">
              <w:rPr>
                <w:rFonts w:ascii="Times New Roman" w:eastAsia="Times New Roman" w:hAnsi="Times New Roman" w:cs="Times New Roman"/>
                <w:sz w:val="24"/>
                <w:szCs w:val="24"/>
              </w:rPr>
              <w:t>42.5m</w:t>
            </w:r>
            <w:r w:rsidRPr="00952DCF">
              <w:rPr>
                <w:rFonts w:ascii="Times New Roman" w:eastAsia="Times New Roman" w:hAnsi="Times New Roman" w:cs="Times New Roman"/>
                <w:sz w:val="24"/>
                <w:szCs w:val="24"/>
                <w:vertAlign w:val="superscript"/>
              </w:rPr>
              <w:t>2</w:t>
            </w:r>
          </w:p>
        </w:tc>
        <w:tc>
          <w:tcPr>
            <w:tcW w:w="1190" w:type="dxa"/>
            <w:shd w:val="clear" w:color="auto" w:fill="auto"/>
            <w:vAlign w:val="center"/>
          </w:tcPr>
          <w:p w14:paraId="75CF379E" w14:textId="77777777" w:rsidR="00356320" w:rsidRPr="00952DCF" w:rsidRDefault="00637843"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1pcs</w:t>
            </w:r>
          </w:p>
        </w:tc>
        <w:tc>
          <w:tcPr>
            <w:tcW w:w="2070" w:type="dxa"/>
            <w:shd w:val="clear" w:color="auto" w:fill="auto"/>
            <w:vAlign w:val="center"/>
          </w:tcPr>
          <w:p w14:paraId="29959DD0" w14:textId="77777777" w:rsidR="00356320" w:rsidRPr="00952DCF" w:rsidRDefault="00E7465F"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38C3B201" w14:textId="77777777" w:rsidTr="001C46C6">
        <w:tc>
          <w:tcPr>
            <w:tcW w:w="540" w:type="dxa"/>
            <w:shd w:val="clear" w:color="auto" w:fill="auto"/>
            <w:vAlign w:val="center"/>
          </w:tcPr>
          <w:p w14:paraId="3F1CEF67"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3.</w:t>
            </w:r>
          </w:p>
        </w:tc>
        <w:tc>
          <w:tcPr>
            <w:tcW w:w="3600" w:type="dxa"/>
            <w:shd w:val="clear" w:color="auto" w:fill="auto"/>
            <w:vAlign w:val="center"/>
          </w:tcPr>
          <w:p w14:paraId="54192373" w14:textId="77777777" w:rsidR="00356320" w:rsidRPr="00952DCF" w:rsidRDefault="00356320" w:rsidP="00952DCF">
            <w:pPr>
              <w:spacing w:after="0" w:line="360" w:lineRule="auto"/>
              <w:ind w:left="-108" w:firstLine="9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Audio Visual Center</w:t>
            </w:r>
          </w:p>
        </w:tc>
        <w:tc>
          <w:tcPr>
            <w:tcW w:w="1890" w:type="dxa"/>
          </w:tcPr>
          <w:p w14:paraId="6371D53B"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p>
        </w:tc>
        <w:tc>
          <w:tcPr>
            <w:tcW w:w="1190" w:type="dxa"/>
            <w:shd w:val="clear" w:color="auto" w:fill="auto"/>
            <w:vAlign w:val="center"/>
          </w:tcPr>
          <w:p w14:paraId="210E2C33"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1pcs</w:t>
            </w:r>
          </w:p>
        </w:tc>
        <w:tc>
          <w:tcPr>
            <w:tcW w:w="2070" w:type="dxa"/>
            <w:shd w:val="clear" w:color="auto" w:fill="auto"/>
            <w:vAlign w:val="center"/>
          </w:tcPr>
          <w:p w14:paraId="37C26C5B"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5933E8A5" w14:textId="77777777" w:rsidTr="001C46C6">
        <w:tc>
          <w:tcPr>
            <w:tcW w:w="540" w:type="dxa"/>
            <w:shd w:val="clear" w:color="auto" w:fill="auto"/>
            <w:vAlign w:val="center"/>
          </w:tcPr>
          <w:p w14:paraId="4690AD20"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4.</w:t>
            </w:r>
          </w:p>
        </w:tc>
        <w:tc>
          <w:tcPr>
            <w:tcW w:w="3600" w:type="dxa"/>
            <w:shd w:val="clear" w:color="auto" w:fill="auto"/>
            <w:vAlign w:val="center"/>
          </w:tcPr>
          <w:p w14:paraId="374E7985" w14:textId="77777777" w:rsidR="00356320" w:rsidRPr="00952DCF" w:rsidRDefault="00356320" w:rsidP="00952DCF">
            <w:pPr>
              <w:spacing w:after="0" w:line="360" w:lineRule="auto"/>
              <w:ind w:left="-108" w:firstLine="9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Smart Class* (At least 1 in each Department)</w:t>
            </w:r>
          </w:p>
        </w:tc>
        <w:tc>
          <w:tcPr>
            <w:tcW w:w="1890" w:type="dxa"/>
          </w:tcPr>
          <w:p w14:paraId="5898B570"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p>
        </w:tc>
        <w:tc>
          <w:tcPr>
            <w:tcW w:w="1190" w:type="dxa"/>
            <w:shd w:val="clear" w:color="auto" w:fill="auto"/>
            <w:vAlign w:val="center"/>
          </w:tcPr>
          <w:p w14:paraId="75756685"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1pcs</w:t>
            </w:r>
          </w:p>
        </w:tc>
        <w:tc>
          <w:tcPr>
            <w:tcW w:w="2070" w:type="dxa"/>
            <w:shd w:val="clear" w:color="auto" w:fill="auto"/>
            <w:vAlign w:val="center"/>
          </w:tcPr>
          <w:p w14:paraId="33EAFE8B"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w:t>
            </w:r>
            <w:r w:rsidR="00356320" w:rsidRPr="00952DCF">
              <w:rPr>
                <w:rFonts w:ascii="Times New Roman" w:eastAsia="Times New Roman" w:hAnsi="Times New Roman" w:cs="Times New Roman"/>
                <w:sz w:val="24"/>
                <w:szCs w:val="24"/>
              </w:rPr>
              <w:t>5</w:t>
            </w:r>
          </w:p>
        </w:tc>
      </w:tr>
      <w:tr w:rsidR="00952DCF" w:rsidRPr="00952DCF" w14:paraId="13E724D9" w14:textId="77777777" w:rsidTr="001C46C6">
        <w:trPr>
          <w:trHeight w:val="359"/>
        </w:trPr>
        <w:tc>
          <w:tcPr>
            <w:tcW w:w="540" w:type="dxa"/>
            <w:shd w:val="clear" w:color="auto" w:fill="auto"/>
            <w:vAlign w:val="center"/>
          </w:tcPr>
          <w:p w14:paraId="3770ED17" w14:textId="77777777" w:rsidR="00356320" w:rsidRPr="00952DCF" w:rsidRDefault="00356320" w:rsidP="00952DCF">
            <w:pPr>
              <w:spacing w:after="0" w:line="360" w:lineRule="auto"/>
              <w:jc w:val="center"/>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C.</w:t>
            </w:r>
          </w:p>
        </w:tc>
        <w:tc>
          <w:tcPr>
            <w:tcW w:w="3600" w:type="dxa"/>
            <w:shd w:val="clear" w:color="auto" w:fill="auto"/>
            <w:vAlign w:val="center"/>
          </w:tcPr>
          <w:p w14:paraId="02445B75" w14:textId="77777777" w:rsidR="00356320" w:rsidRPr="00952DCF" w:rsidRDefault="00356320" w:rsidP="00952DCF">
            <w:pPr>
              <w:spacing w:after="0" w:line="360" w:lineRule="auto"/>
              <w:ind w:left="-108" w:firstLine="90"/>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Consumable Materials</w:t>
            </w:r>
          </w:p>
        </w:tc>
        <w:tc>
          <w:tcPr>
            <w:tcW w:w="1890" w:type="dxa"/>
          </w:tcPr>
          <w:p w14:paraId="137551A7" w14:textId="77777777" w:rsidR="00356320" w:rsidRPr="00952DCF" w:rsidRDefault="00356320" w:rsidP="00952DCF">
            <w:pPr>
              <w:spacing w:after="0" w:line="360" w:lineRule="auto"/>
              <w:jc w:val="center"/>
              <w:rPr>
                <w:rFonts w:ascii="Times New Roman" w:eastAsia="Times New Roman" w:hAnsi="Times New Roman" w:cs="Times New Roman"/>
                <w:b/>
                <w:sz w:val="24"/>
                <w:szCs w:val="24"/>
              </w:rPr>
            </w:pPr>
          </w:p>
        </w:tc>
        <w:tc>
          <w:tcPr>
            <w:tcW w:w="1190" w:type="dxa"/>
            <w:shd w:val="clear" w:color="auto" w:fill="auto"/>
            <w:vAlign w:val="center"/>
          </w:tcPr>
          <w:p w14:paraId="16CA255A" w14:textId="77777777" w:rsidR="00356320" w:rsidRPr="00952DCF" w:rsidRDefault="00356320" w:rsidP="00952DCF">
            <w:pPr>
              <w:spacing w:after="0" w:line="360" w:lineRule="auto"/>
              <w:jc w:val="center"/>
              <w:rPr>
                <w:rFonts w:ascii="Times New Roman" w:eastAsia="Times New Roman" w:hAnsi="Times New Roman" w:cs="Times New Roman"/>
                <w:b/>
                <w:sz w:val="24"/>
                <w:szCs w:val="24"/>
              </w:rPr>
            </w:pPr>
          </w:p>
        </w:tc>
        <w:tc>
          <w:tcPr>
            <w:tcW w:w="2070" w:type="dxa"/>
            <w:shd w:val="clear" w:color="auto" w:fill="auto"/>
            <w:vAlign w:val="center"/>
          </w:tcPr>
          <w:p w14:paraId="6407A238" w14:textId="77777777" w:rsidR="00356320" w:rsidRPr="00952DCF" w:rsidRDefault="00356320" w:rsidP="00952DCF">
            <w:pPr>
              <w:spacing w:after="0" w:line="360" w:lineRule="auto"/>
              <w:jc w:val="center"/>
              <w:rPr>
                <w:rFonts w:ascii="Times New Roman" w:eastAsia="Times New Roman" w:hAnsi="Times New Roman" w:cs="Times New Roman"/>
                <w:b/>
                <w:sz w:val="24"/>
                <w:szCs w:val="24"/>
              </w:rPr>
            </w:pPr>
          </w:p>
        </w:tc>
      </w:tr>
      <w:tr w:rsidR="00952DCF" w:rsidRPr="00952DCF" w14:paraId="26286EF1" w14:textId="77777777" w:rsidTr="001C46C6">
        <w:tc>
          <w:tcPr>
            <w:tcW w:w="540" w:type="dxa"/>
            <w:shd w:val="clear" w:color="auto" w:fill="auto"/>
            <w:vAlign w:val="center"/>
          </w:tcPr>
          <w:p w14:paraId="257D5EE4"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w:t>
            </w:r>
          </w:p>
        </w:tc>
        <w:tc>
          <w:tcPr>
            <w:tcW w:w="3600" w:type="dxa"/>
            <w:shd w:val="clear" w:color="auto" w:fill="auto"/>
            <w:vAlign w:val="center"/>
          </w:tcPr>
          <w:p w14:paraId="55AE244C" w14:textId="77777777" w:rsidR="00356320" w:rsidRPr="00952DCF" w:rsidRDefault="00356320" w:rsidP="00952DCF">
            <w:pPr>
              <w:spacing w:after="0" w:line="360" w:lineRule="auto"/>
              <w:ind w:left="-108" w:firstLine="9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Paper</w:t>
            </w:r>
          </w:p>
        </w:tc>
        <w:tc>
          <w:tcPr>
            <w:tcW w:w="1890" w:type="dxa"/>
          </w:tcPr>
          <w:p w14:paraId="14B35ECA" w14:textId="77777777" w:rsidR="00356320" w:rsidRPr="00952DCF" w:rsidRDefault="00356320"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A4</w:t>
            </w:r>
          </w:p>
        </w:tc>
        <w:tc>
          <w:tcPr>
            <w:tcW w:w="1190" w:type="dxa"/>
            <w:shd w:val="clear" w:color="auto" w:fill="auto"/>
            <w:vAlign w:val="center"/>
          </w:tcPr>
          <w:p w14:paraId="4048236E"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2ream</w:t>
            </w:r>
          </w:p>
        </w:tc>
        <w:tc>
          <w:tcPr>
            <w:tcW w:w="2070" w:type="dxa"/>
            <w:shd w:val="clear" w:color="auto" w:fill="auto"/>
            <w:vAlign w:val="center"/>
          </w:tcPr>
          <w:p w14:paraId="2A8407B5"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2:25</w:t>
            </w:r>
          </w:p>
        </w:tc>
      </w:tr>
      <w:tr w:rsidR="00952DCF" w:rsidRPr="00952DCF" w14:paraId="62144E31" w14:textId="77777777" w:rsidTr="001C46C6">
        <w:trPr>
          <w:trHeight w:val="337"/>
        </w:trPr>
        <w:tc>
          <w:tcPr>
            <w:tcW w:w="540" w:type="dxa"/>
            <w:shd w:val="clear" w:color="auto" w:fill="auto"/>
            <w:vAlign w:val="center"/>
          </w:tcPr>
          <w:p w14:paraId="7834D243"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w:t>
            </w:r>
          </w:p>
        </w:tc>
        <w:tc>
          <w:tcPr>
            <w:tcW w:w="3600" w:type="dxa"/>
            <w:shd w:val="clear" w:color="auto" w:fill="auto"/>
            <w:vAlign w:val="center"/>
          </w:tcPr>
          <w:p w14:paraId="1D7355D2" w14:textId="77777777" w:rsidR="00356320" w:rsidRPr="00952DCF" w:rsidRDefault="00356320" w:rsidP="00952DCF">
            <w:pPr>
              <w:spacing w:after="0" w:line="360" w:lineRule="auto"/>
              <w:ind w:left="-108" w:firstLine="9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Pen</w:t>
            </w:r>
          </w:p>
        </w:tc>
        <w:tc>
          <w:tcPr>
            <w:tcW w:w="1890" w:type="dxa"/>
          </w:tcPr>
          <w:p w14:paraId="6CB007F8"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ballpoint</w:t>
            </w:r>
          </w:p>
        </w:tc>
        <w:tc>
          <w:tcPr>
            <w:tcW w:w="1190" w:type="dxa"/>
            <w:shd w:val="clear" w:color="auto" w:fill="auto"/>
            <w:vAlign w:val="center"/>
          </w:tcPr>
          <w:p w14:paraId="382E9527"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w:t>
            </w:r>
          </w:p>
        </w:tc>
        <w:tc>
          <w:tcPr>
            <w:tcW w:w="2070" w:type="dxa"/>
            <w:shd w:val="clear" w:color="auto" w:fill="auto"/>
            <w:vAlign w:val="center"/>
          </w:tcPr>
          <w:p w14:paraId="6E1CCDE9"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2:25</w:t>
            </w:r>
          </w:p>
        </w:tc>
      </w:tr>
      <w:tr w:rsidR="00952DCF" w:rsidRPr="00952DCF" w14:paraId="3B0DB19D" w14:textId="77777777" w:rsidTr="001C46C6">
        <w:trPr>
          <w:trHeight w:val="337"/>
        </w:trPr>
        <w:tc>
          <w:tcPr>
            <w:tcW w:w="540" w:type="dxa"/>
            <w:shd w:val="clear" w:color="auto" w:fill="auto"/>
            <w:vAlign w:val="center"/>
          </w:tcPr>
          <w:p w14:paraId="40089307"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5</w:t>
            </w:r>
          </w:p>
        </w:tc>
        <w:tc>
          <w:tcPr>
            <w:tcW w:w="3600" w:type="dxa"/>
            <w:shd w:val="clear" w:color="auto" w:fill="auto"/>
            <w:vAlign w:val="center"/>
          </w:tcPr>
          <w:p w14:paraId="23FD5C98" w14:textId="77777777" w:rsidR="00356320" w:rsidRPr="00952DCF" w:rsidRDefault="00356320" w:rsidP="00952DCF">
            <w:pPr>
              <w:spacing w:after="0" w:line="360" w:lineRule="auto"/>
              <w:ind w:left="-108" w:firstLine="9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Pencil</w:t>
            </w:r>
          </w:p>
        </w:tc>
        <w:tc>
          <w:tcPr>
            <w:tcW w:w="1890" w:type="dxa"/>
          </w:tcPr>
          <w:p w14:paraId="49D60005"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HB</w:t>
            </w:r>
          </w:p>
        </w:tc>
        <w:tc>
          <w:tcPr>
            <w:tcW w:w="1190" w:type="dxa"/>
            <w:shd w:val="clear" w:color="auto" w:fill="auto"/>
            <w:vAlign w:val="center"/>
          </w:tcPr>
          <w:p w14:paraId="31CBA0A0"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w:t>
            </w:r>
          </w:p>
        </w:tc>
        <w:tc>
          <w:tcPr>
            <w:tcW w:w="2070" w:type="dxa"/>
            <w:shd w:val="clear" w:color="auto" w:fill="auto"/>
            <w:vAlign w:val="center"/>
          </w:tcPr>
          <w:p w14:paraId="6BDDE7AC"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2:25</w:t>
            </w:r>
          </w:p>
        </w:tc>
      </w:tr>
      <w:tr w:rsidR="00952DCF" w:rsidRPr="00952DCF" w14:paraId="36B02818" w14:textId="77777777" w:rsidTr="001C46C6">
        <w:tc>
          <w:tcPr>
            <w:tcW w:w="540" w:type="dxa"/>
            <w:shd w:val="clear" w:color="auto" w:fill="auto"/>
            <w:vAlign w:val="center"/>
          </w:tcPr>
          <w:p w14:paraId="17639EE4"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6</w:t>
            </w:r>
          </w:p>
        </w:tc>
        <w:tc>
          <w:tcPr>
            <w:tcW w:w="3600" w:type="dxa"/>
            <w:shd w:val="clear" w:color="auto" w:fill="auto"/>
            <w:vAlign w:val="center"/>
          </w:tcPr>
          <w:p w14:paraId="63D355E9" w14:textId="77777777" w:rsidR="00356320" w:rsidRPr="00952DCF" w:rsidRDefault="00356320" w:rsidP="00952DCF">
            <w:pPr>
              <w:spacing w:after="0" w:line="360" w:lineRule="auto"/>
              <w:ind w:left="-108" w:firstLine="90"/>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Chalk</w:t>
            </w:r>
          </w:p>
        </w:tc>
        <w:tc>
          <w:tcPr>
            <w:tcW w:w="1890" w:type="dxa"/>
          </w:tcPr>
          <w:p w14:paraId="3D93B79E"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standard</w:t>
            </w:r>
          </w:p>
        </w:tc>
        <w:tc>
          <w:tcPr>
            <w:tcW w:w="1190" w:type="dxa"/>
            <w:shd w:val="clear" w:color="auto" w:fill="auto"/>
            <w:vAlign w:val="center"/>
          </w:tcPr>
          <w:p w14:paraId="66F7F86B"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1packet</w:t>
            </w:r>
          </w:p>
        </w:tc>
        <w:tc>
          <w:tcPr>
            <w:tcW w:w="2070" w:type="dxa"/>
            <w:shd w:val="clear" w:color="auto" w:fill="auto"/>
            <w:vAlign w:val="center"/>
          </w:tcPr>
          <w:p w14:paraId="520220C6"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24930D46" w14:textId="77777777" w:rsidTr="001C46C6">
        <w:tc>
          <w:tcPr>
            <w:tcW w:w="540" w:type="dxa"/>
            <w:shd w:val="clear" w:color="auto" w:fill="auto"/>
            <w:vAlign w:val="center"/>
          </w:tcPr>
          <w:p w14:paraId="1EFEE43B"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8</w:t>
            </w:r>
          </w:p>
        </w:tc>
        <w:tc>
          <w:tcPr>
            <w:tcW w:w="3600" w:type="dxa"/>
            <w:shd w:val="clear" w:color="auto" w:fill="auto"/>
          </w:tcPr>
          <w:p w14:paraId="33867829" w14:textId="77777777" w:rsidR="00356320" w:rsidRPr="00952DCF" w:rsidRDefault="00356320" w:rsidP="00952DCF">
            <w:pPr>
              <w:autoSpaceDE w:val="0"/>
              <w:autoSpaceDN w:val="0"/>
              <w:adjustRightInd w:val="0"/>
              <w:spacing w:after="0" w:line="360" w:lineRule="auto"/>
              <w:contextualSpacing/>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Board cleaners </w:t>
            </w:r>
          </w:p>
        </w:tc>
        <w:tc>
          <w:tcPr>
            <w:tcW w:w="1890" w:type="dxa"/>
          </w:tcPr>
          <w:p w14:paraId="48BC96BC"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Standard</w:t>
            </w:r>
          </w:p>
        </w:tc>
        <w:tc>
          <w:tcPr>
            <w:tcW w:w="1190" w:type="dxa"/>
            <w:shd w:val="clear" w:color="auto" w:fill="auto"/>
            <w:vAlign w:val="center"/>
          </w:tcPr>
          <w:p w14:paraId="05EF7BF9"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1pcs</w:t>
            </w:r>
          </w:p>
        </w:tc>
        <w:tc>
          <w:tcPr>
            <w:tcW w:w="2070" w:type="dxa"/>
            <w:shd w:val="clear" w:color="auto" w:fill="auto"/>
            <w:vAlign w:val="center"/>
          </w:tcPr>
          <w:p w14:paraId="4F73B27C"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0EC78E8D" w14:textId="77777777" w:rsidTr="001C46C6">
        <w:tc>
          <w:tcPr>
            <w:tcW w:w="540" w:type="dxa"/>
            <w:shd w:val="clear" w:color="auto" w:fill="auto"/>
            <w:vAlign w:val="center"/>
          </w:tcPr>
          <w:p w14:paraId="3871022F"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9</w:t>
            </w:r>
          </w:p>
        </w:tc>
        <w:tc>
          <w:tcPr>
            <w:tcW w:w="3600" w:type="dxa"/>
            <w:shd w:val="clear" w:color="auto" w:fill="auto"/>
          </w:tcPr>
          <w:p w14:paraId="626D910D" w14:textId="77777777" w:rsidR="00356320" w:rsidRPr="00952DCF" w:rsidRDefault="00356320" w:rsidP="00952DCF">
            <w:pPr>
              <w:autoSpaceDE w:val="0"/>
              <w:autoSpaceDN w:val="0"/>
              <w:adjustRightInd w:val="0"/>
              <w:spacing w:after="0" w:line="360" w:lineRule="auto"/>
              <w:contextualSpacing/>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Gown</w:t>
            </w:r>
          </w:p>
        </w:tc>
        <w:tc>
          <w:tcPr>
            <w:tcW w:w="1890" w:type="dxa"/>
          </w:tcPr>
          <w:p w14:paraId="2062809B"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standard</w:t>
            </w:r>
          </w:p>
        </w:tc>
        <w:tc>
          <w:tcPr>
            <w:tcW w:w="1190" w:type="dxa"/>
            <w:shd w:val="clear" w:color="auto" w:fill="auto"/>
            <w:vAlign w:val="center"/>
          </w:tcPr>
          <w:p w14:paraId="7DEC8ED3"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2pcs</w:t>
            </w:r>
          </w:p>
        </w:tc>
        <w:tc>
          <w:tcPr>
            <w:tcW w:w="2070" w:type="dxa"/>
            <w:shd w:val="clear" w:color="auto" w:fill="auto"/>
            <w:vAlign w:val="center"/>
          </w:tcPr>
          <w:p w14:paraId="773030A8"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2:25</w:t>
            </w:r>
          </w:p>
        </w:tc>
      </w:tr>
      <w:tr w:rsidR="00952DCF" w:rsidRPr="00952DCF" w14:paraId="59C147BD" w14:textId="77777777" w:rsidTr="001C46C6">
        <w:tc>
          <w:tcPr>
            <w:tcW w:w="540" w:type="dxa"/>
            <w:shd w:val="clear" w:color="auto" w:fill="auto"/>
            <w:vAlign w:val="center"/>
          </w:tcPr>
          <w:p w14:paraId="18B471E5"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10</w:t>
            </w:r>
          </w:p>
        </w:tc>
        <w:tc>
          <w:tcPr>
            <w:tcW w:w="3600" w:type="dxa"/>
            <w:shd w:val="clear" w:color="auto" w:fill="auto"/>
          </w:tcPr>
          <w:p w14:paraId="5D821A48" w14:textId="77777777" w:rsidR="00356320" w:rsidRPr="00952DCF" w:rsidRDefault="00356320"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Marker</w:t>
            </w:r>
          </w:p>
        </w:tc>
        <w:tc>
          <w:tcPr>
            <w:tcW w:w="1890" w:type="dxa"/>
          </w:tcPr>
          <w:p w14:paraId="63372FEB"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White board</w:t>
            </w:r>
          </w:p>
        </w:tc>
        <w:tc>
          <w:tcPr>
            <w:tcW w:w="1190" w:type="dxa"/>
            <w:shd w:val="clear" w:color="auto" w:fill="auto"/>
            <w:vAlign w:val="center"/>
          </w:tcPr>
          <w:p w14:paraId="57363C90"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1packet</w:t>
            </w:r>
          </w:p>
        </w:tc>
        <w:tc>
          <w:tcPr>
            <w:tcW w:w="2070" w:type="dxa"/>
            <w:shd w:val="clear" w:color="auto" w:fill="auto"/>
            <w:vAlign w:val="center"/>
          </w:tcPr>
          <w:p w14:paraId="56BE3342"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045AD6AF" w14:textId="77777777" w:rsidTr="001C46C6">
        <w:tc>
          <w:tcPr>
            <w:tcW w:w="540" w:type="dxa"/>
            <w:shd w:val="clear" w:color="auto" w:fill="auto"/>
            <w:vAlign w:val="center"/>
          </w:tcPr>
          <w:p w14:paraId="66E9F28D" w14:textId="77777777" w:rsidR="00356320" w:rsidRPr="00952DCF" w:rsidRDefault="00356320"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11.</w:t>
            </w:r>
          </w:p>
        </w:tc>
        <w:tc>
          <w:tcPr>
            <w:tcW w:w="3600" w:type="dxa"/>
            <w:shd w:val="clear" w:color="auto" w:fill="auto"/>
          </w:tcPr>
          <w:p w14:paraId="380B03B5" w14:textId="77777777" w:rsidR="00356320" w:rsidRPr="00952DCF" w:rsidRDefault="00356320"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Flip Chart</w:t>
            </w:r>
          </w:p>
        </w:tc>
        <w:tc>
          <w:tcPr>
            <w:tcW w:w="1890" w:type="dxa"/>
          </w:tcPr>
          <w:p w14:paraId="199A1398"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A3</w:t>
            </w:r>
          </w:p>
        </w:tc>
        <w:tc>
          <w:tcPr>
            <w:tcW w:w="1190" w:type="dxa"/>
            <w:shd w:val="clear" w:color="auto" w:fill="auto"/>
            <w:vAlign w:val="center"/>
          </w:tcPr>
          <w:p w14:paraId="46EE63B8"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1ream</w:t>
            </w:r>
          </w:p>
        </w:tc>
        <w:tc>
          <w:tcPr>
            <w:tcW w:w="2070" w:type="dxa"/>
            <w:shd w:val="clear" w:color="auto" w:fill="auto"/>
            <w:vAlign w:val="center"/>
          </w:tcPr>
          <w:p w14:paraId="427457D8" w14:textId="77777777" w:rsidR="00356320"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4312A1E9" w14:textId="77777777" w:rsidTr="001C46C6">
        <w:trPr>
          <w:trHeight w:val="404"/>
        </w:trPr>
        <w:tc>
          <w:tcPr>
            <w:tcW w:w="540" w:type="dxa"/>
            <w:shd w:val="clear" w:color="auto" w:fill="auto"/>
            <w:vAlign w:val="center"/>
          </w:tcPr>
          <w:p w14:paraId="2BEAA98E" w14:textId="77777777" w:rsidR="00356320" w:rsidRPr="00952DCF" w:rsidRDefault="00356320" w:rsidP="00952DCF">
            <w:pPr>
              <w:spacing w:after="0" w:line="360" w:lineRule="auto"/>
              <w:jc w:val="center"/>
              <w:rPr>
                <w:rFonts w:ascii="Times New Roman" w:eastAsia="Times New Roman" w:hAnsi="Times New Roman" w:cs="Times New Roman"/>
                <w:b/>
                <w:sz w:val="24"/>
                <w:szCs w:val="24"/>
              </w:rPr>
            </w:pPr>
            <w:r w:rsidRPr="00952DCF">
              <w:rPr>
                <w:rFonts w:ascii="Times New Roman" w:eastAsia="Times New Roman" w:hAnsi="Times New Roman" w:cs="Times New Roman"/>
                <w:b/>
                <w:sz w:val="24"/>
                <w:szCs w:val="24"/>
              </w:rPr>
              <w:t>D.</w:t>
            </w:r>
          </w:p>
        </w:tc>
        <w:tc>
          <w:tcPr>
            <w:tcW w:w="3600" w:type="dxa"/>
            <w:shd w:val="clear" w:color="auto" w:fill="auto"/>
            <w:vAlign w:val="center"/>
          </w:tcPr>
          <w:p w14:paraId="647765FB" w14:textId="4949E461" w:rsidR="00356320" w:rsidRPr="00952DCF" w:rsidRDefault="006564B2" w:rsidP="00952DCF">
            <w:pPr>
              <w:spacing w:after="0" w:line="360" w:lineRule="auto"/>
              <w:ind w:left="-108" w:firstLine="90"/>
              <w:rPr>
                <w:rFonts w:ascii="Times New Roman" w:eastAsia="Times New Roman" w:hAnsi="Times New Roman" w:cs="Times New Roman"/>
                <w:b/>
                <w:sz w:val="24"/>
                <w:szCs w:val="24"/>
              </w:rPr>
            </w:pPr>
            <w:r>
              <w:rPr>
                <w:rFonts w:ascii="Times New Roman" w:eastAsia="Times New Roman" w:hAnsi="Times New Roman" w:cs="Times New Roman"/>
                <w:b/>
                <w:sz w:val="24"/>
                <w:szCs w:val="24"/>
              </w:rPr>
              <w:t>Tools and Equipment</w:t>
            </w:r>
          </w:p>
        </w:tc>
        <w:tc>
          <w:tcPr>
            <w:tcW w:w="1890" w:type="dxa"/>
          </w:tcPr>
          <w:p w14:paraId="53902D44" w14:textId="77777777" w:rsidR="00356320" w:rsidRPr="00952DCF" w:rsidRDefault="00356320" w:rsidP="00952DCF">
            <w:pPr>
              <w:spacing w:after="0" w:line="360" w:lineRule="auto"/>
              <w:jc w:val="center"/>
              <w:rPr>
                <w:rFonts w:ascii="Times New Roman" w:eastAsia="Times New Roman" w:hAnsi="Times New Roman" w:cs="Times New Roman"/>
                <w:b/>
                <w:sz w:val="24"/>
                <w:szCs w:val="24"/>
              </w:rPr>
            </w:pPr>
          </w:p>
        </w:tc>
        <w:tc>
          <w:tcPr>
            <w:tcW w:w="1190" w:type="dxa"/>
            <w:shd w:val="clear" w:color="auto" w:fill="auto"/>
            <w:vAlign w:val="center"/>
          </w:tcPr>
          <w:p w14:paraId="5D2576CC" w14:textId="77777777" w:rsidR="00356320" w:rsidRPr="00952DCF" w:rsidRDefault="00356320" w:rsidP="00952DCF">
            <w:pPr>
              <w:spacing w:after="0" w:line="360" w:lineRule="auto"/>
              <w:jc w:val="center"/>
              <w:rPr>
                <w:rFonts w:ascii="Times New Roman" w:eastAsia="Times New Roman" w:hAnsi="Times New Roman" w:cs="Times New Roman"/>
                <w:b/>
                <w:sz w:val="24"/>
                <w:szCs w:val="24"/>
              </w:rPr>
            </w:pPr>
          </w:p>
        </w:tc>
        <w:tc>
          <w:tcPr>
            <w:tcW w:w="2070" w:type="dxa"/>
            <w:shd w:val="clear" w:color="auto" w:fill="auto"/>
            <w:vAlign w:val="center"/>
          </w:tcPr>
          <w:p w14:paraId="014B5BEF" w14:textId="77777777" w:rsidR="00356320" w:rsidRPr="00952DCF" w:rsidRDefault="00356320" w:rsidP="00952DCF">
            <w:pPr>
              <w:spacing w:after="0" w:line="360" w:lineRule="auto"/>
              <w:jc w:val="center"/>
              <w:rPr>
                <w:rFonts w:ascii="Times New Roman" w:eastAsia="Times New Roman" w:hAnsi="Times New Roman" w:cs="Times New Roman"/>
                <w:b/>
                <w:sz w:val="24"/>
                <w:szCs w:val="24"/>
              </w:rPr>
            </w:pPr>
          </w:p>
        </w:tc>
      </w:tr>
      <w:tr w:rsidR="00952DCF" w:rsidRPr="00952DCF" w14:paraId="6A421057" w14:textId="77777777" w:rsidTr="001C46C6">
        <w:trPr>
          <w:trHeight w:val="285"/>
        </w:trPr>
        <w:tc>
          <w:tcPr>
            <w:tcW w:w="540" w:type="dxa"/>
            <w:shd w:val="clear" w:color="auto" w:fill="auto"/>
            <w:vAlign w:val="center"/>
          </w:tcPr>
          <w:p w14:paraId="3CDA496D" w14:textId="77777777" w:rsidR="0080033A" w:rsidRPr="00952DCF" w:rsidRDefault="0080033A"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w:t>
            </w:r>
          </w:p>
        </w:tc>
        <w:tc>
          <w:tcPr>
            <w:tcW w:w="3600" w:type="dxa"/>
            <w:shd w:val="clear" w:color="auto" w:fill="auto"/>
            <w:vAlign w:val="center"/>
          </w:tcPr>
          <w:p w14:paraId="1D3FC17A" w14:textId="77777777" w:rsidR="0080033A" w:rsidRPr="00952DCF" w:rsidRDefault="0080033A"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Audio and Video recorder</w:t>
            </w:r>
          </w:p>
        </w:tc>
        <w:tc>
          <w:tcPr>
            <w:tcW w:w="1890" w:type="dxa"/>
          </w:tcPr>
          <w:p w14:paraId="31EE27DC" w14:textId="77777777" w:rsidR="0080033A" w:rsidRPr="00952DCF" w:rsidRDefault="0080033A" w:rsidP="00952DCF">
            <w:pPr>
              <w:spacing w:after="0" w:line="360" w:lineRule="auto"/>
              <w:jc w:val="center"/>
              <w:rPr>
                <w:rFonts w:ascii="Times New Roman" w:eastAsia="Times New Roman" w:hAnsi="Times New Roman" w:cs="Times New Roman"/>
                <w:sz w:val="24"/>
                <w:szCs w:val="24"/>
              </w:rPr>
            </w:pPr>
          </w:p>
        </w:tc>
        <w:tc>
          <w:tcPr>
            <w:tcW w:w="1190" w:type="dxa"/>
            <w:shd w:val="clear" w:color="auto" w:fill="auto"/>
            <w:vAlign w:val="center"/>
          </w:tcPr>
          <w:p w14:paraId="187BE1CA" w14:textId="77777777" w:rsidR="0080033A" w:rsidRPr="00952DCF" w:rsidRDefault="0080033A"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w:t>
            </w:r>
            <w:r w:rsidR="00E7465F" w:rsidRPr="00952DCF">
              <w:rPr>
                <w:rFonts w:ascii="Times New Roman" w:eastAsia="Times New Roman" w:hAnsi="Times New Roman" w:cs="Times New Roman"/>
                <w:sz w:val="24"/>
                <w:szCs w:val="24"/>
              </w:rPr>
              <w:t>pcs</w:t>
            </w:r>
          </w:p>
        </w:tc>
        <w:tc>
          <w:tcPr>
            <w:tcW w:w="2070" w:type="dxa"/>
            <w:shd w:val="clear" w:color="auto" w:fill="auto"/>
            <w:vAlign w:val="center"/>
          </w:tcPr>
          <w:p w14:paraId="6391C511" w14:textId="77777777" w:rsidR="0080033A" w:rsidRPr="00952DCF" w:rsidRDefault="0080033A"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07FDEFC7" w14:textId="77777777" w:rsidTr="001C46C6">
        <w:trPr>
          <w:trHeight w:val="185"/>
        </w:trPr>
        <w:tc>
          <w:tcPr>
            <w:tcW w:w="540" w:type="dxa"/>
            <w:shd w:val="clear" w:color="auto" w:fill="auto"/>
            <w:vAlign w:val="center"/>
          </w:tcPr>
          <w:p w14:paraId="0379BA6B" w14:textId="77777777" w:rsidR="0080033A" w:rsidRPr="00952DCF" w:rsidRDefault="0080033A"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2</w:t>
            </w:r>
          </w:p>
        </w:tc>
        <w:tc>
          <w:tcPr>
            <w:tcW w:w="3600" w:type="dxa"/>
            <w:shd w:val="clear" w:color="auto" w:fill="auto"/>
            <w:vAlign w:val="center"/>
          </w:tcPr>
          <w:p w14:paraId="6FF1420E" w14:textId="77777777" w:rsidR="0080033A" w:rsidRPr="00952DCF" w:rsidRDefault="0080033A"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Computer</w:t>
            </w:r>
          </w:p>
        </w:tc>
        <w:tc>
          <w:tcPr>
            <w:tcW w:w="1890" w:type="dxa"/>
          </w:tcPr>
          <w:p w14:paraId="15801337" w14:textId="77777777" w:rsidR="0080033A" w:rsidRPr="00952DCF" w:rsidRDefault="0080033A" w:rsidP="00952DCF">
            <w:pPr>
              <w:spacing w:after="0" w:line="360" w:lineRule="auto"/>
              <w:jc w:val="center"/>
              <w:rPr>
                <w:rFonts w:ascii="Times New Roman" w:eastAsia="Times New Roman" w:hAnsi="Times New Roman" w:cs="Times New Roman"/>
                <w:sz w:val="24"/>
                <w:szCs w:val="24"/>
              </w:rPr>
            </w:pPr>
          </w:p>
        </w:tc>
        <w:tc>
          <w:tcPr>
            <w:tcW w:w="1190" w:type="dxa"/>
            <w:shd w:val="clear" w:color="auto" w:fill="auto"/>
            <w:vAlign w:val="center"/>
          </w:tcPr>
          <w:p w14:paraId="6D6DEFD5" w14:textId="77777777" w:rsidR="0080033A" w:rsidRPr="00952DCF" w:rsidRDefault="0080033A"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w:t>
            </w:r>
            <w:r w:rsidR="00E7465F" w:rsidRPr="00952DCF">
              <w:rPr>
                <w:rFonts w:ascii="Times New Roman" w:eastAsia="Times New Roman" w:hAnsi="Times New Roman" w:cs="Times New Roman"/>
                <w:sz w:val="24"/>
                <w:szCs w:val="24"/>
              </w:rPr>
              <w:t>pcs</w:t>
            </w:r>
          </w:p>
        </w:tc>
        <w:tc>
          <w:tcPr>
            <w:tcW w:w="2070" w:type="dxa"/>
            <w:shd w:val="clear" w:color="auto" w:fill="auto"/>
            <w:vAlign w:val="center"/>
          </w:tcPr>
          <w:p w14:paraId="2D96A9D4" w14:textId="77777777" w:rsidR="0080033A" w:rsidRPr="00952DCF" w:rsidRDefault="00E7465F"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01D40F1D" w14:textId="77777777" w:rsidTr="001C46C6">
        <w:trPr>
          <w:trHeight w:val="214"/>
        </w:trPr>
        <w:tc>
          <w:tcPr>
            <w:tcW w:w="540" w:type="dxa"/>
            <w:shd w:val="clear" w:color="auto" w:fill="auto"/>
            <w:vAlign w:val="center"/>
          </w:tcPr>
          <w:p w14:paraId="33E45CE4" w14:textId="77777777" w:rsidR="0080033A" w:rsidRPr="00952DCF" w:rsidRDefault="0080033A"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3</w:t>
            </w:r>
          </w:p>
        </w:tc>
        <w:tc>
          <w:tcPr>
            <w:tcW w:w="3600" w:type="dxa"/>
            <w:shd w:val="clear" w:color="auto" w:fill="auto"/>
            <w:vAlign w:val="center"/>
          </w:tcPr>
          <w:p w14:paraId="5ACC6820" w14:textId="77777777" w:rsidR="0080033A" w:rsidRPr="00952DCF" w:rsidRDefault="0080033A"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LCD</w:t>
            </w:r>
          </w:p>
        </w:tc>
        <w:tc>
          <w:tcPr>
            <w:tcW w:w="1890" w:type="dxa"/>
          </w:tcPr>
          <w:p w14:paraId="6EC37089" w14:textId="77777777" w:rsidR="0080033A" w:rsidRPr="00952DCF" w:rsidRDefault="0080033A" w:rsidP="00952DCF">
            <w:pPr>
              <w:spacing w:after="0" w:line="360" w:lineRule="auto"/>
              <w:jc w:val="center"/>
              <w:rPr>
                <w:rFonts w:ascii="Times New Roman" w:eastAsia="Times New Roman" w:hAnsi="Times New Roman" w:cs="Times New Roman"/>
                <w:sz w:val="24"/>
                <w:szCs w:val="24"/>
              </w:rPr>
            </w:pPr>
          </w:p>
        </w:tc>
        <w:tc>
          <w:tcPr>
            <w:tcW w:w="1190" w:type="dxa"/>
            <w:shd w:val="clear" w:color="auto" w:fill="auto"/>
          </w:tcPr>
          <w:p w14:paraId="5AC11A99" w14:textId="77777777" w:rsidR="0080033A" w:rsidRPr="00952DCF" w:rsidRDefault="0080033A" w:rsidP="00952DCF">
            <w:pPr>
              <w:spacing w:after="0" w:line="360" w:lineRule="auto"/>
              <w:rPr>
                <w:rFonts w:ascii="Times New Roman" w:hAnsi="Times New Roman" w:cs="Times New Roman"/>
                <w:sz w:val="24"/>
                <w:szCs w:val="24"/>
              </w:rPr>
            </w:pPr>
            <w:r w:rsidRPr="00952DCF">
              <w:rPr>
                <w:rFonts w:ascii="Times New Roman" w:eastAsia="Times New Roman" w:hAnsi="Times New Roman" w:cs="Times New Roman"/>
                <w:sz w:val="24"/>
                <w:szCs w:val="24"/>
              </w:rPr>
              <w:t>1</w:t>
            </w:r>
            <w:r w:rsidR="00E7465F" w:rsidRPr="00952DCF">
              <w:rPr>
                <w:rFonts w:ascii="Times New Roman" w:eastAsia="Times New Roman" w:hAnsi="Times New Roman" w:cs="Times New Roman"/>
                <w:sz w:val="24"/>
                <w:szCs w:val="24"/>
              </w:rPr>
              <w:t>pcs</w:t>
            </w:r>
          </w:p>
        </w:tc>
        <w:tc>
          <w:tcPr>
            <w:tcW w:w="2070" w:type="dxa"/>
            <w:shd w:val="clear" w:color="auto" w:fill="auto"/>
            <w:vAlign w:val="center"/>
          </w:tcPr>
          <w:p w14:paraId="3D264FE6" w14:textId="77777777" w:rsidR="0080033A" w:rsidRPr="00952DCF" w:rsidRDefault="0080033A"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16AE0A73" w14:textId="77777777" w:rsidTr="001C46C6">
        <w:trPr>
          <w:trHeight w:val="266"/>
        </w:trPr>
        <w:tc>
          <w:tcPr>
            <w:tcW w:w="540" w:type="dxa"/>
            <w:shd w:val="clear" w:color="auto" w:fill="auto"/>
            <w:vAlign w:val="center"/>
          </w:tcPr>
          <w:p w14:paraId="3F5475DF" w14:textId="77777777" w:rsidR="0080033A" w:rsidRPr="00952DCF" w:rsidRDefault="0080033A"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4</w:t>
            </w:r>
          </w:p>
        </w:tc>
        <w:tc>
          <w:tcPr>
            <w:tcW w:w="3600" w:type="dxa"/>
            <w:shd w:val="clear" w:color="auto" w:fill="auto"/>
            <w:vAlign w:val="center"/>
          </w:tcPr>
          <w:p w14:paraId="263AB78B" w14:textId="77777777" w:rsidR="0080033A" w:rsidRPr="00952DCF" w:rsidRDefault="0080033A"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Whiteboard</w:t>
            </w:r>
          </w:p>
        </w:tc>
        <w:tc>
          <w:tcPr>
            <w:tcW w:w="1890" w:type="dxa"/>
          </w:tcPr>
          <w:p w14:paraId="35A01D93" w14:textId="77777777" w:rsidR="0080033A" w:rsidRPr="00952DCF" w:rsidRDefault="0080033A" w:rsidP="00952DCF">
            <w:pPr>
              <w:spacing w:after="0" w:line="360" w:lineRule="auto"/>
              <w:jc w:val="center"/>
              <w:rPr>
                <w:rFonts w:ascii="Times New Roman" w:eastAsia="Times New Roman" w:hAnsi="Times New Roman" w:cs="Times New Roman"/>
                <w:sz w:val="24"/>
                <w:szCs w:val="24"/>
              </w:rPr>
            </w:pPr>
          </w:p>
        </w:tc>
        <w:tc>
          <w:tcPr>
            <w:tcW w:w="1190" w:type="dxa"/>
            <w:shd w:val="clear" w:color="auto" w:fill="auto"/>
          </w:tcPr>
          <w:p w14:paraId="5A9B4E38" w14:textId="77777777" w:rsidR="0080033A" w:rsidRPr="00952DCF" w:rsidRDefault="0080033A" w:rsidP="00952DCF">
            <w:pPr>
              <w:spacing w:after="0" w:line="360" w:lineRule="auto"/>
              <w:rPr>
                <w:rFonts w:ascii="Times New Roman" w:hAnsi="Times New Roman" w:cs="Times New Roman"/>
                <w:sz w:val="24"/>
                <w:szCs w:val="24"/>
              </w:rPr>
            </w:pPr>
            <w:r w:rsidRPr="00952DCF">
              <w:rPr>
                <w:rFonts w:ascii="Times New Roman" w:eastAsia="Times New Roman" w:hAnsi="Times New Roman" w:cs="Times New Roman"/>
                <w:sz w:val="24"/>
                <w:szCs w:val="24"/>
              </w:rPr>
              <w:t>1</w:t>
            </w:r>
            <w:r w:rsidR="00E7465F" w:rsidRPr="00952DCF">
              <w:rPr>
                <w:rFonts w:ascii="Times New Roman" w:eastAsia="Times New Roman" w:hAnsi="Times New Roman" w:cs="Times New Roman"/>
                <w:sz w:val="24"/>
                <w:szCs w:val="24"/>
              </w:rPr>
              <w:t>pcs</w:t>
            </w:r>
          </w:p>
        </w:tc>
        <w:tc>
          <w:tcPr>
            <w:tcW w:w="2070" w:type="dxa"/>
            <w:shd w:val="clear" w:color="auto" w:fill="auto"/>
            <w:vAlign w:val="center"/>
          </w:tcPr>
          <w:p w14:paraId="13148E91" w14:textId="77777777" w:rsidR="0080033A" w:rsidRPr="00952DCF" w:rsidRDefault="0080033A"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65432D07" w14:textId="77777777" w:rsidTr="001C46C6">
        <w:trPr>
          <w:trHeight w:val="266"/>
        </w:trPr>
        <w:tc>
          <w:tcPr>
            <w:tcW w:w="540" w:type="dxa"/>
            <w:shd w:val="clear" w:color="auto" w:fill="auto"/>
            <w:vAlign w:val="center"/>
          </w:tcPr>
          <w:p w14:paraId="2DD392FA" w14:textId="77777777" w:rsidR="0080033A" w:rsidRPr="00952DCF" w:rsidRDefault="0080033A"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 xml:space="preserve">5 </w:t>
            </w:r>
          </w:p>
        </w:tc>
        <w:tc>
          <w:tcPr>
            <w:tcW w:w="3600" w:type="dxa"/>
            <w:shd w:val="clear" w:color="auto" w:fill="auto"/>
            <w:vAlign w:val="center"/>
          </w:tcPr>
          <w:p w14:paraId="28BA5950" w14:textId="77777777" w:rsidR="0080033A" w:rsidRPr="00952DCF" w:rsidRDefault="0080033A"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Blackboard</w:t>
            </w:r>
          </w:p>
        </w:tc>
        <w:tc>
          <w:tcPr>
            <w:tcW w:w="1890" w:type="dxa"/>
          </w:tcPr>
          <w:p w14:paraId="10011966" w14:textId="77777777" w:rsidR="0080033A" w:rsidRPr="00952DCF" w:rsidRDefault="0080033A" w:rsidP="00952DCF">
            <w:pPr>
              <w:spacing w:after="0" w:line="360" w:lineRule="auto"/>
              <w:jc w:val="center"/>
              <w:rPr>
                <w:rFonts w:ascii="Times New Roman" w:eastAsia="Times New Roman" w:hAnsi="Times New Roman" w:cs="Times New Roman"/>
                <w:sz w:val="24"/>
                <w:szCs w:val="24"/>
              </w:rPr>
            </w:pPr>
          </w:p>
        </w:tc>
        <w:tc>
          <w:tcPr>
            <w:tcW w:w="1190" w:type="dxa"/>
            <w:shd w:val="clear" w:color="auto" w:fill="auto"/>
          </w:tcPr>
          <w:p w14:paraId="15380E89" w14:textId="77777777" w:rsidR="0080033A" w:rsidRPr="00952DCF" w:rsidRDefault="0080033A" w:rsidP="00952DCF">
            <w:pPr>
              <w:spacing w:after="0" w:line="360" w:lineRule="auto"/>
              <w:rPr>
                <w:rFonts w:ascii="Times New Roman" w:hAnsi="Times New Roman" w:cs="Times New Roman"/>
                <w:sz w:val="24"/>
                <w:szCs w:val="24"/>
              </w:rPr>
            </w:pPr>
            <w:r w:rsidRPr="00952DCF">
              <w:rPr>
                <w:rFonts w:ascii="Times New Roman" w:eastAsia="Times New Roman" w:hAnsi="Times New Roman" w:cs="Times New Roman"/>
                <w:sz w:val="24"/>
                <w:szCs w:val="24"/>
              </w:rPr>
              <w:t>1</w:t>
            </w:r>
            <w:r w:rsidR="00E7465F" w:rsidRPr="00952DCF">
              <w:rPr>
                <w:rFonts w:ascii="Times New Roman" w:eastAsia="Times New Roman" w:hAnsi="Times New Roman" w:cs="Times New Roman"/>
                <w:sz w:val="24"/>
                <w:szCs w:val="24"/>
              </w:rPr>
              <w:t>pcs</w:t>
            </w:r>
          </w:p>
        </w:tc>
        <w:tc>
          <w:tcPr>
            <w:tcW w:w="2070" w:type="dxa"/>
            <w:shd w:val="clear" w:color="auto" w:fill="auto"/>
            <w:vAlign w:val="center"/>
          </w:tcPr>
          <w:p w14:paraId="22926541" w14:textId="77777777" w:rsidR="0080033A" w:rsidRPr="00952DCF" w:rsidRDefault="0080033A"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56DCA30B" w14:textId="77777777" w:rsidTr="001C46C6">
        <w:trPr>
          <w:trHeight w:val="266"/>
        </w:trPr>
        <w:tc>
          <w:tcPr>
            <w:tcW w:w="540" w:type="dxa"/>
            <w:shd w:val="clear" w:color="auto" w:fill="auto"/>
            <w:vAlign w:val="center"/>
          </w:tcPr>
          <w:p w14:paraId="5D234B25" w14:textId="77777777" w:rsidR="0080033A" w:rsidRPr="00952DCF" w:rsidRDefault="0080033A"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6</w:t>
            </w:r>
          </w:p>
        </w:tc>
        <w:tc>
          <w:tcPr>
            <w:tcW w:w="3600" w:type="dxa"/>
            <w:shd w:val="clear" w:color="auto" w:fill="auto"/>
            <w:vAlign w:val="center"/>
          </w:tcPr>
          <w:p w14:paraId="2E06AFF8" w14:textId="77777777" w:rsidR="0080033A" w:rsidRPr="00952DCF" w:rsidRDefault="0080033A"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Flip Chart Stand</w:t>
            </w:r>
          </w:p>
        </w:tc>
        <w:tc>
          <w:tcPr>
            <w:tcW w:w="1890" w:type="dxa"/>
          </w:tcPr>
          <w:p w14:paraId="51999BA7" w14:textId="77777777" w:rsidR="0080033A" w:rsidRPr="00952DCF" w:rsidRDefault="0080033A" w:rsidP="00952DCF">
            <w:pPr>
              <w:spacing w:after="0" w:line="360" w:lineRule="auto"/>
              <w:jc w:val="center"/>
              <w:rPr>
                <w:rFonts w:ascii="Times New Roman" w:eastAsia="Times New Roman" w:hAnsi="Times New Roman" w:cs="Times New Roman"/>
                <w:sz w:val="24"/>
                <w:szCs w:val="24"/>
              </w:rPr>
            </w:pPr>
          </w:p>
        </w:tc>
        <w:tc>
          <w:tcPr>
            <w:tcW w:w="1190" w:type="dxa"/>
            <w:shd w:val="clear" w:color="auto" w:fill="auto"/>
          </w:tcPr>
          <w:p w14:paraId="0CF5385A" w14:textId="77777777" w:rsidR="0080033A" w:rsidRPr="00952DCF" w:rsidRDefault="0080033A" w:rsidP="00952DCF">
            <w:pPr>
              <w:spacing w:after="0" w:line="360" w:lineRule="auto"/>
              <w:rPr>
                <w:rFonts w:ascii="Times New Roman" w:hAnsi="Times New Roman" w:cs="Times New Roman"/>
                <w:sz w:val="24"/>
                <w:szCs w:val="24"/>
              </w:rPr>
            </w:pPr>
            <w:r w:rsidRPr="00952DCF">
              <w:rPr>
                <w:rFonts w:ascii="Times New Roman" w:eastAsia="Times New Roman" w:hAnsi="Times New Roman" w:cs="Times New Roman"/>
                <w:sz w:val="24"/>
                <w:szCs w:val="24"/>
              </w:rPr>
              <w:t>1</w:t>
            </w:r>
            <w:r w:rsidR="00E7465F" w:rsidRPr="00952DCF">
              <w:rPr>
                <w:rFonts w:ascii="Times New Roman" w:eastAsia="Times New Roman" w:hAnsi="Times New Roman" w:cs="Times New Roman"/>
                <w:sz w:val="24"/>
                <w:szCs w:val="24"/>
              </w:rPr>
              <w:t>pcs</w:t>
            </w:r>
          </w:p>
        </w:tc>
        <w:tc>
          <w:tcPr>
            <w:tcW w:w="2070" w:type="dxa"/>
            <w:shd w:val="clear" w:color="auto" w:fill="auto"/>
            <w:vAlign w:val="center"/>
          </w:tcPr>
          <w:p w14:paraId="367F90A4" w14:textId="77777777" w:rsidR="0080033A" w:rsidRPr="00952DCF" w:rsidRDefault="0080033A"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r w:rsidR="00952DCF" w:rsidRPr="00952DCF" w14:paraId="71574153" w14:textId="77777777" w:rsidTr="001C46C6">
        <w:trPr>
          <w:trHeight w:val="266"/>
        </w:trPr>
        <w:tc>
          <w:tcPr>
            <w:tcW w:w="540" w:type="dxa"/>
            <w:shd w:val="clear" w:color="auto" w:fill="auto"/>
            <w:vAlign w:val="center"/>
          </w:tcPr>
          <w:p w14:paraId="6967B110" w14:textId="77777777" w:rsidR="0080033A" w:rsidRPr="00952DCF" w:rsidRDefault="0080033A" w:rsidP="00952DCF">
            <w:pPr>
              <w:spacing w:after="0" w:line="360" w:lineRule="auto"/>
              <w:jc w:val="right"/>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7</w:t>
            </w:r>
          </w:p>
        </w:tc>
        <w:tc>
          <w:tcPr>
            <w:tcW w:w="3600" w:type="dxa"/>
            <w:shd w:val="clear" w:color="auto" w:fill="auto"/>
            <w:vAlign w:val="center"/>
          </w:tcPr>
          <w:p w14:paraId="4A00AB5F" w14:textId="77777777" w:rsidR="0080033A" w:rsidRPr="00952DCF" w:rsidRDefault="0080033A" w:rsidP="00952DCF">
            <w:pPr>
              <w:spacing w:after="0" w:line="360" w:lineRule="auto"/>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Projection screen</w:t>
            </w:r>
          </w:p>
        </w:tc>
        <w:tc>
          <w:tcPr>
            <w:tcW w:w="1890" w:type="dxa"/>
          </w:tcPr>
          <w:p w14:paraId="16BB3F52" w14:textId="77777777" w:rsidR="0080033A" w:rsidRPr="00952DCF" w:rsidRDefault="0080033A" w:rsidP="00952DCF">
            <w:pPr>
              <w:spacing w:after="0" w:line="360" w:lineRule="auto"/>
              <w:jc w:val="center"/>
              <w:rPr>
                <w:rFonts w:ascii="Times New Roman" w:eastAsia="Times New Roman" w:hAnsi="Times New Roman" w:cs="Times New Roman"/>
                <w:sz w:val="24"/>
                <w:szCs w:val="24"/>
              </w:rPr>
            </w:pPr>
          </w:p>
        </w:tc>
        <w:tc>
          <w:tcPr>
            <w:tcW w:w="1190" w:type="dxa"/>
            <w:shd w:val="clear" w:color="auto" w:fill="auto"/>
          </w:tcPr>
          <w:p w14:paraId="2878DE2B" w14:textId="77777777" w:rsidR="0080033A" w:rsidRPr="00952DCF" w:rsidRDefault="0080033A" w:rsidP="00952DCF">
            <w:pPr>
              <w:spacing w:after="0" w:line="360" w:lineRule="auto"/>
              <w:rPr>
                <w:rFonts w:ascii="Times New Roman" w:hAnsi="Times New Roman" w:cs="Times New Roman"/>
                <w:sz w:val="24"/>
                <w:szCs w:val="24"/>
              </w:rPr>
            </w:pPr>
            <w:r w:rsidRPr="00952DCF">
              <w:rPr>
                <w:rFonts w:ascii="Times New Roman" w:eastAsia="Times New Roman" w:hAnsi="Times New Roman" w:cs="Times New Roman"/>
                <w:sz w:val="24"/>
                <w:szCs w:val="24"/>
              </w:rPr>
              <w:t>1</w:t>
            </w:r>
            <w:r w:rsidR="00E7465F" w:rsidRPr="00952DCF">
              <w:rPr>
                <w:rFonts w:ascii="Times New Roman" w:eastAsia="Times New Roman" w:hAnsi="Times New Roman" w:cs="Times New Roman"/>
                <w:sz w:val="24"/>
                <w:szCs w:val="24"/>
              </w:rPr>
              <w:t>pcs</w:t>
            </w:r>
          </w:p>
        </w:tc>
        <w:tc>
          <w:tcPr>
            <w:tcW w:w="2070" w:type="dxa"/>
            <w:shd w:val="clear" w:color="auto" w:fill="auto"/>
            <w:vAlign w:val="center"/>
          </w:tcPr>
          <w:p w14:paraId="3FEFE5FF" w14:textId="77777777" w:rsidR="0080033A" w:rsidRPr="00952DCF" w:rsidRDefault="0080033A" w:rsidP="00952DCF">
            <w:pPr>
              <w:spacing w:after="0" w:line="360" w:lineRule="auto"/>
              <w:jc w:val="center"/>
              <w:rPr>
                <w:rFonts w:ascii="Times New Roman" w:eastAsia="Times New Roman" w:hAnsi="Times New Roman" w:cs="Times New Roman"/>
                <w:sz w:val="24"/>
                <w:szCs w:val="24"/>
              </w:rPr>
            </w:pPr>
            <w:r w:rsidRPr="00952DCF">
              <w:rPr>
                <w:rFonts w:ascii="Times New Roman" w:eastAsia="Times New Roman" w:hAnsi="Times New Roman" w:cs="Times New Roman"/>
                <w:sz w:val="24"/>
                <w:szCs w:val="24"/>
              </w:rPr>
              <w:t>1:25</w:t>
            </w:r>
          </w:p>
        </w:tc>
      </w:tr>
    </w:tbl>
    <w:p w14:paraId="02071DF0" w14:textId="77777777" w:rsidR="001C46C6" w:rsidRDefault="001C46C6">
      <w:r>
        <w:br w:type="page"/>
      </w:r>
    </w:p>
    <w:tbl>
      <w:tblPr>
        <w:tblW w:w="9687" w:type="dxa"/>
        <w:tblInd w:w="-15"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87"/>
      </w:tblGrid>
      <w:tr w:rsidR="00952DCF" w:rsidRPr="00952DCF" w14:paraId="1E2733E2" w14:textId="77777777" w:rsidTr="00B63BB6">
        <w:trPr>
          <w:trHeight w:val="409"/>
        </w:trPr>
        <w:tc>
          <w:tcPr>
            <w:tcW w:w="9687" w:type="dxa"/>
            <w:tcBorders>
              <w:top w:val="single" w:sz="4" w:space="0" w:color="auto"/>
              <w:left w:val="double" w:sz="4" w:space="0" w:color="auto"/>
              <w:bottom w:val="single" w:sz="4" w:space="0" w:color="auto"/>
              <w:right w:val="double" w:sz="4" w:space="0" w:color="auto"/>
            </w:tcBorders>
            <w:shd w:val="clear" w:color="auto" w:fill="D9D9D9"/>
            <w:vAlign w:val="center"/>
          </w:tcPr>
          <w:p w14:paraId="3B71F740" w14:textId="05E01EB8" w:rsidR="00CC394C" w:rsidRPr="00952DCF" w:rsidRDefault="006352DB" w:rsidP="00952DCF">
            <w:pPr>
              <w:spacing w:after="0" w:line="360" w:lineRule="auto"/>
              <w:ind w:right="30"/>
              <w:jc w:val="center"/>
              <w:rPr>
                <w:rFonts w:ascii="Times New Roman" w:hAnsi="Times New Roman" w:cs="Times New Roman"/>
                <w:b/>
                <w:sz w:val="24"/>
                <w:szCs w:val="24"/>
              </w:rPr>
            </w:pPr>
            <w:r w:rsidRPr="00952DCF">
              <w:rPr>
                <w:rFonts w:ascii="Times New Roman" w:hAnsi="Times New Roman" w:cs="Times New Roman"/>
                <w:b/>
                <w:sz w:val="24"/>
                <w:szCs w:val="24"/>
              </w:rPr>
              <w:lastRenderedPageBreak/>
              <w:t>L</w:t>
            </w:r>
            <w:r w:rsidR="00CC394C" w:rsidRPr="00952DCF">
              <w:rPr>
                <w:rFonts w:ascii="Times New Roman" w:hAnsi="Times New Roman" w:cs="Times New Roman"/>
                <w:b/>
                <w:sz w:val="24"/>
                <w:szCs w:val="24"/>
              </w:rPr>
              <w:t>EARNING MODULE 10</w:t>
            </w:r>
          </w:p>
        </w:tc>
      </w:tr>
      <w:tr w:rsidR="00952DCF" w:rsidRPr="00952DCF" w14:paraId="12E72A91" w14:textId="77777777" w:rsidTr="00B63BB6">
        <w:trPr>
          <w:trHeight w:val="409"/>
        </w:trPr>
        <w:tc>
          <w:tcPr>
            <w:tcW w:w="9687" w:type="dxa"/>
            <w:tcBorders>
              <w:top w:val="single" w:sz="4" w:space="0" w:color="auto"/>
              <w:left w:val="double" w:sz="4" w:space="0" w:color="auto"/>
              <w:bottom w:val="single" w:sz="4" w:space="0" w:color="auto"/>
              <w:right w:val="double" w:sz="4" w:space="0" w:color="auto"/>
            </w:tcBorders>
            <w:vAlign w:val="center"/>
            <w:hideMark/>
          </w:tcPr>
          <w:p w14:paraId="60FE3293" w14:textId="77777777" w:rsidR="00CC394C" w:rsidRPr="00952DCF" w:rsidRDefault="00CC394C" w:rsidP="00952DCF">
            <w:pPr>
              <w:spacing w:after="0" w:line="360" w:lineRule="auto"/>
              <w:ind w:right="30"/>
              <w:jc w:val="both"/>
              <w:rPr>
                <w:rFonts w:ascii="Times New Roman" w:hAnsi="Times New Roman" w:cs="Times New Roman"/>
                <w:b/>
                <w:sz w:val="24"/>
                <w:szCs w:val="24"/>
              </w:rPr>
            </w:pPr>
            <w:r w:rsidRPr="00952DCF">
              <w:rPr>
                <w:rFonts w:ascii="Times New Roman" w:hAnsi="Times New Roman" w:cs="Times New Roman"/>
                <w:sz w:val="24"/>
                <w:szCs w:val="24"/>
              </w:rPr>
              <w:t xml:space="preserve">TVET-PROGRAMME TITLE: Cooperative Accounting and auditing </w:t>
            </w:r>
          </w:p>
        </w:tc>
      </w:tr>
      <w:tr w:rsidR="00952DCF" w:rsidRPr="00952DCF" w14:paraId="68C40CD9" w14:textId="77777777" w:rsidTr="00B63BB6">
        <w:trPr>
          <w:trHeight w:val="409"/>
        </w:trPr>
        <w:tc>
          <w:tcPr>
            <w:tcW w:w="9687" w:type="dxa"/>
            <w:tcBorders>
              <w:top w:val="single" w:sz="4" w:space="0" w:color="auto"/>
              <w:left w:val="double" w:sz="4" w:space="0" w:color="auto"/>
              <w:bottom w:val="single" w:sz="4" w:space="0" w:color="auto"/>
              <w:right w:val="double" w:sz="4" w:space="0" w:color="auto"/>
            </w:tcBorders>
            <w:hideMark/>
          </w:tcPr>
          <w:p w14:paraId="4958A523" w14:textId="77777777" w:rsidR="00CC394C" w:rsidRPr="00952DCF" w:rsidRDefault="00CC394C"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sz w:val="24"/>
                <w:szCs w:val="24"/>
                <w:lang w:val="fr-FR"/>
              </w:rPr>
              <w:t xml:space="preserve">MODULE  TITLE : </w:t>
            </w:r>
            <w:r w:rsidRPr="00952DCF">
              <w:rPr>
                <w:rFonts w:ascii="Times New Roman" w:hAnsi="Times New Roman" w:cs="Times New Roman"/>
                <w:b/>
                <w:sz w:val="24"/>
                <w:szCs w:val="24"/>
              </w:rPr>
              <w:t>Preventing and Eliminating MUDA</w:t>
            </w:r>
          </w:p>
        </w:tc>
      </w:tr>
      <w:tr w:rsidR="00952DCF" w:rsidRPr="00952DCF" w14:paraId="2DDA168E" w14:textId="77777777" w:rsidTr="00B63BB6">
        <w:trPr>
          <w:trHeight w:val="409"/>
        </w:trPr>
        <w:tc>
          <w:tcPr>
            <w:tcW w:w="9687" w:type="dxa"/>
            <w:tcBorders>
              <w:top w:val="single" w:sz="4" w:space="0" w:color="auto"/>
              <w:left w:val="double" w:sz="4" w:space="0" w:color="auto"/>
              <w:bottom w:val="single" w:sz="4" w:space="0" w:color="auto"/>
              <w:right w:val="double" w:sz="4" w:space="0" w:color="auto"/>
            </w:tcBorders>
            <w:vAlign w:val="center"/>
            <w:hideMark/>
          </w:tcPr>
          <w:p w14:paraId="442DD891" w14:textId="77777777" w:rsidR="00CC394C" w:rsidRPr="00952DCF" w:rsidRDefault="00CC394C" w:rsidP="00952DCF">
            <w:pPr>
              <w:spacing w:after="0" w:line="360" w:lineRule="auto"/>
              <w:ind w:left="86"/>
              <w:jc w:val="both"/>
              <w:rPr>
                <w:rFonts w:ascii="Times New Roman" w:hAnsi="Times New Roman" w:cs="Times New Roman"/>
                <w:sz w:val="24"/>
                <w:szCs w:val="24"/>
                <w:lang w:val="fr-FR"/>
              </w:rPr>
            </w:pPr>
            <w:r w:rsidRPr="00952DCF">
              <w:rPr>
                <w:rFonts w:ascii="Times New Roman" w:hAnsi="Times New Roman" w:cs="Times New Roman"/>
                <w:sz w:val="24"/>
                <w:szCs w:val="24"/>
                <w:lang w:val="fr-FR"/>
              </w:rPr>
              <w:t xml:space="preserve">MODULE CODE: </w:t>
            </w:r>
            <w:r w:rsidRPr="00952DCF">
              <w:rPr>
                <w:rFonts w:ascii="Times New Roman" w:hAnsi="Times New Roman" w:cs="Times New Roman"/>
                <w:b/>
                <w:sz w:val="24"/>
                <w:szCs w:val="24"/>
              </w:rPr>
              <w:t>AGR C</w:t>
            </w:r>
            <w:r w:rsidR="00D240C4" w:rsidRPr="00952DCF">
              <w:rPr>
                <w:rFonts w:ascii="Times New Roman" w:hAnsi="Times New Roman" w:cs="Times New Roman"/>
                <w:b/>
                <w:sz w:val="24"/>
                <w:szCs w:val="24"/>
              </w:rPr>
              <w:t>RP</w:t>
            </w:r>
            <w:r w:rsidRPr="00952DCF">
              <w:rPr>
                <w:rFonts w:ascii="Times New Roman" w:hAnsi="Times New Roman" w:cs="Times New Roman"/>
                <w:b/>
                <w:sz w:val="24"/>
                <w:szCs w:val="24"/>
              </w:rPr>
              <w:t>2 M10 0422</w:t>
            </w:r>
          </w:p>
        </w:tc>
      </w:tr>
      <w:tr w:rsidR="00952DCF" w:rsidRPr="00952DCF" w14:paraId="749D41DC" w14:textId="77777777" w:rsidTr="00B63BB6">
        <w:trPr>
          <w:trHeight w:val="409"/>
        </w:trPr>
        <w:tc>
          <w:tcPr>
            <w:tcW w:w="9687" w:type="dxa"/>
            <w:tcBorders>
              <w:top w:val="single" w:sz="4" w:space="0" w:color="auto"/>
              <w:left w:val="double" w:sz="4" w:space="0" w:color="auto"/>
              <w:bottom w:val="single" w:sz="4" w:space="0" w:color="auto"/>
              <w:right w:val="double" w:sz="4" w:space="0" w:color="auto"/>
            </w:tcBorders>
            <w:vAlign w:val="center"/>
            <w:hideMark/>
          </w:tcPr>
          <w:p w14:paraId="22A0244C" w14:textId="77777777" w:rsidR="00CC394C" w:rsidRPr="00952DCF" w:rsidRDefault="00CC394C" w:rsidP="00952DCF">
            <w:pPr>
              <w:spacing w:after="0" w:line="360" w:lineRule="auto"/>
              <w:ind w:left="86"/>
              <w:jc w:val="both"/>
              <w:rPr>
                <w:rFonts w:ascii="Times New Roman" w:hAnsi="Times New Roman" w:cs="Times New Roman"/>
                <w:sz w:val="24"/>
                <w:szCs w:val="24"/>
              </w:rPr>
            </w:pPr>
            <w:r w:rsidRPr="00952DCF">
              <w:rPr>
                <w:rFonts w:ascii="Times New Roman" w:hAnsi="Times New Roman" w:cs="Times New Roman"/>
                <w:sz w:val="24"/>
                <w:szCs w:val="24"/>
                <w:lang w:val="fr-FR"/>
              </w:rPr>
              <w:t>NOMINAL DURATION:50</w:t>
            </w:r>
            <w:r w:rsidRPr="00952DCF">
              <w:rPr>
                <w:rFonts w:ascii="Times New Roman" w:hAnsi="Times New Roman" w:cs="Times New Roman"/>
                <w:sz w:val="24"/>
                <w:szCs w:val="24"/>
              </w:rPr>
              <w:t>Hours</w:t>
            </w:r>
          </w:p>
        </w:tc>
      </w:tr>
      <w:tr w:rsidR="00952DCF" w:rsidRPr="00952DCF" w14:paraId="75125E0E" w14:textId="77777777" w:rsidTr="00B63BB6">
        <w:trPr>
          <w:trHeight w:val="1250"/>
        </w:trPr>
        <w:tc>
          <w:tcPr>
            <w:tcW w:w="9687" w:type="dxa"/>
            <w:tcBorders>
              <w:top w:val="single" w:sz="4" w:space="0" w:color="auto"/>
              <w:left w:val="double" w:sz="4" w:space="0" w:color="auto"/>
              <w:bottom w:val="single" w:sz="4" w:space="0" w:color="auto"/>
              <w:right w:val="double" w:sz="4" w:space="0" w:color="auto"/>
            </w:tcBorders>
            <w:hideMark/>
          </w:tcPr>
          <w:p w14:paraId="4FF49559" w14:textId="77777777" w:rsidR="00CC394C" w:rsidRPr="00952DCF" w:rsidRDefault="00CC394C" w:rsidP="00952DCF">
            <w:pPr>
              <w:tabs>
                <w:tab w:val="left" w:pos="2142"/>
              </w:tabs>
              <w:spacing w:after="0" w:line="360" w:lineRule="auto"/>
              <w:ind w:left="72" w:firstLine="14"/>
              <w:jc w:val="both"/>
              <w:rPr>
                <w:rFonts w:ascii="Times New Roman" w:hAnsi="Times New Roman" w:cs="Times New Roman"/>
                <w:sz w:val="24"/>
                <w:szCs w:val="24"/>
                <w:lang w:val="fr-FR"/>
              </w:rPr>
            </w:pPr>
            <w:r w:rsidRPr="00952DCF">
              <w:rPr>
                <w:rFonts w:ascii="Times New Roman" w:hAnsi="Times New Roman" w:cs="Times New Roman"/>
                <w:b/>
                <w:sz w:val="24"/>
                <w:szCs w:val="24"/>
                <w:lang w:val="fr-FR"/>
              </w:rPr>
              <w:t>MODULE DESCRIPTION</w:t>
            </w:r>
            <w:r w:rsidRPr="00952DCF">
              <w:rPr>
                <w:rFonts w:ascii="Times New Roman" w:hAnsi="Times New Roman" w:cs="Times New Roman"/>
                <w:sz w:val="24"/>
                <w:szCs w:val="24"/>
                <w:lang w:val="fr-FR"/>
              </w:rPr>
              <w:t xml:space="preserve">: This module </w:t>
            </w:r>
            <w:r w:rsidRPr="00952DCF">
              <w:rPr>
                <w:rFonts w:ascii="Times New Roman" w:hAnsi="Times New Roman" w:cs="Times New Roman"/>
                <w:sz w:val="24"/>
                <w:szCs w:val="24"/>
              </w:rPr>
              <w:t xml:space="preserve">covers the knowledge, skills and attitude required by a worker to prevent and eliminate MUDA/wastes in his/her workplace by </w:t>
            </w:r>
            <w:r w:rsidRPr="00952DCF">
              <w:rPr>
                <w:rFonts w:ascii="Times New Roman" w:hAnsi="Times New Roman" w:cs="Times New Roman"/>
                <w:bCs/>
                <w:sz w:val="24"/>
                <w:szCs w:val="24"/>
              </w:rPr>
              <w:t xml:space="preserve">applying scientific problem-solving techniques and tools to enhance quality, productivity and other kaizen elements on continual basis </w:t>
            </w:r>
            <w:r w:rsidRPr="00952DCF">
              <w:rPr>
                <w:rFonts w:ascii="Times New Roman" w:hAnsi="Times New Roman" w:cs="Times New Roman"/>
                <w:sz w:val="24"/>
                <w:szCs w:val="24"/>
              </w:rPr>
              <w:t>It covers responsibility for the day-to-day operation of the work and ensures Kaizen Elements are continuously improved and institutionalized.</w:t>
            </w:r>
          </w:p>
        </w:tc>
      </w:tr>
      <w:tr w:rsidR="00952DCF" w:rsidRPr="00952DCF" w14:paraId="63ECD6C8" w14:textId="77777777" w:rsidTr="00B63BB6">
        <w:trPr>
          <w:trHeight w:val="429"/>
        </w:trPr>
        <w:tc>
          <w:tcPr>
            <w:tcW w:w="9687" w:type="dxa"/>
            <w:tcBorders>
              <w:top w:val="single" w:sz="4" w:space="0" w:color="auto"/>
              <w:left w:val="double" w:sz="4" w:space="0" w:color="auto"/>
              <w:bottom w:val="single" w:sz="4" w:space="0" w:color="auto"/>
              <w:right w:val="double" w:sz="4" w:space="0" w:color="auto"/>
            </w:tcBorders>
            <w:hideMark/>
          </w:tcPr>
          <w:p w14:paraId="5CAF4069" w14:textId="77777777" w:rsidR="00CC394C" w:rsidRPr="00952DCF" w:rsidRDefault="00CC394C" w:rsidP="00952DCF">
            <w:pPr>
              <w:spacing w:after="0" w:line="360" w:lineRule="auto"/>
              <w:ind w:left="86"/>
              <w:jc w:val="both"/>
              <w:rPr>
                <w:rFonts w:ascii="Times New Roman" w:hAnsi="Times New Roman" w:cs="Times New Roman"/>
                <w:b/>
                <w:sz w:val="24"/>
                <w:szCs w:val="24"/>
              </w:rPr>
            </w:pPr>
            <w:r w:rsidRPr="00952DCF">
              <w:rPr>
                <w:rFonts w:ascii="Times New Roman" w:hAnsi="Times New Roman" w:cs="Times New Roman"/>
                <w:b/>
                <w:sz w:val="24"/>
                <w:szCs w:val="24"/>
              </w:rPr>
              <w:t xml:space="preserve">LEARNING OUTCOMES </w:t>
            </w:r>
          </w:p>
          <w:p w14:paraId="4A46E9C4" w14:textId="77777777" w:rsidR="00CC394C" w:rsidRPr="00952DCF" w:rsidRDefault="00CC394C" w:rsidP="00952DCF">
            <w:pPr>
              <w:spacing w:after="0" w:line="360" w:lineRule="auto"/>
              <w:ind w:left="80"/>
              <w:jc w:val="both"/>
              <w:rPr>
                <w:rFonts w:ascii="Times New Roman" w:hAnsi="Times New Roman" w:cs="Times New Roman"/>
                <w:sz w:val="24"/>
                <w:szCs w:val="24"/>
              </w:rPr>
            </w:pPr>
            <w:r w:rsidRPr="00952DCF">
              <w:rPr>
                <w:rFonts w:ascii="Times New Roman" w:hAnsi="Times New Roman" w:cs="Times New Roman"/>
                <w:sz w:val="24"/>
                <w:szCs w:val="24"/>
              </w:rPr>
              <w:t>At the end of the module the learner will be able to:</w:t>
            </w:r>
          </w:p>
          <w:p w14:paraId="1D82D414" w14:textId="77777777" w:rsidR="00CC394C" w:rsidRPr="00952DCF" w:rsidRDefault="00CC394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 xml:space="preserve">LO1. </w:t>
            </w:r>
            <w:r w:rsidRPr="00952DCF">
              <w:rPr>
                <w:rFonts w:ascii="Times New Roman" w:hAnsi="Times New Roman" w:cs="Times New Roman"/>
                <w:sz w:val="24"/>
                <w:szCs w:val="24"/>
              </w:rPr>
              <w:t>Prepare for work</w:t>
            </w:r>
          </w:p>
          <w:p w14:paraId="3F0ECEDE" w14:textId="77777777" w:rsidR="00CC394C" w:rsidRPr="00952DCF" w:rsidRDefault="00CC394C"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LO2. </w:t>
            </w:r>
            <w:r w:rsidRPr="00952DCF">
              <w:rPr>
                <w:rFonts w:ascii="Times New Roman" w:hAnsi="Times New Roman" w:cs="Times New Roman"/>
                <w:sz w:val="24"/>
                <w:szCs w:val="24"/>
              </w:rPr>
              <w:t xml:space="preserve">Identify MUDA and </w:t>
            </w:r>
            <w:r w:rsidRPr="00952DCF">
              <w:rPr>
                <w:rFonts w:ascii="Times New Roman" w:hAnsi="Times New Roman" w:cs="Times New Roman"/>
                <w:sz w:val="24"/>
                <w:szCs w:val="24"/>
                <w:lang w:val="en-NZ"/>
              </w:rPr>
              <w:t>problem</w:t>
            </w:r>
          </w:p>
          <w:p w14:paraId="3622FF0E" w14:textId="77777777" w:rsidR="00CC394C" w:rsidRPr="00952DCF" w:rsidRDefault="00CC394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LO3</w:t>
            </w:r>
            <w:r w:rsidRPr="00952DCF">
              <w:rPr>
                <w:rFonts w:ascii="Times New Roman" w:hAnsi="Times New Roman" w:cs="Times New Roman"/>
                <w:sz w:val="24"/>
                <w:szCs w:val="24"/>
              </w:rPr>
              <w:t xml:space="preserve">. </w:t>
            </w:r>
            <w:r w:rsidRPr="00952DCF">
              <w:rPr>
                <w:rFonts w:ascii="Times New Roman" w:hAnsi="Times New Roman" w:cs="Times New Roman"/>
                <w:bCs/>
                <w:sz w:val="24"/>
                <w:szCs w:val="24"/>
              </w:rPr>
              <w:t>Analyze causes of a problem</w:t>
            </w:r>
          </w:p>
          <w:p w14:paraId="779F7ED8" w14:textId="77777777" w:rsidR="00CC394C" w:rsidRPr="00952DCF" w:rsidRDefault="00CC394C" w:rsidP="00952DCF">
            <w:pPr>
              <w:widowControl w:val="0"/>
              <w:autoSpaceDE w:val="0"/>
              <w:autoSpaceDN w:val="0"/>
              <w:adjustRightInd w:val="0"/>
              <w:spacing w:after="0" w:line="360" w:lineRule="auto"/>
              <w:rPr>
                <w:rFonts w:ascii="Times New Roman" w:hAnsi="Times New Roman" w:cs="Times New Roman"/>
                <w:sz w:val="24"/>
                <w:szCs w:val="24"/>
              </w:rPr>
            </w:pPr>
            <w:r w:rsidRPr="00952DCF">
              <w:rPr>
                <w:rFonts w:ascii="Times New Roman" w:hAnsi="Times New Roman" w:cs="Times New Roman"/>
                <w:b/>
                <w:sz w:val="24"/>
                <w:szCs w:val="24"/>
              </w:rPr>
              <w:t>LO4</w:t>
            </w:r>
            <w:r w:rsidRPr="00952DCF">
              <w:rPr>
                <w:rFonts w:ascii="Times New Roman" w:hAnsi="Times New Roman" w:cs="Times New Roman"/>
                <w:sz w:val="24"/>
                <w:szCs w:val="24"/>
              </w:rPr>
              <w:t>. Eliminate MUDA a</w:t>
            </w:r>
            <w:r w:rsidRPr="00952DCF">
              <w:rPr>
                <w:rFonts w:ascii="Times New Roman" w:hAnsi="Times New Roman" w:cs="Times New Roman"/>
                <w:bCs/>
                <w:sz w:val="24"/>
                <w:szCs w:val="24"/>
              </w:rPr>
              <w:t>nd Assess effectiveness of the solution.</w:t>
            </w:r>
          </w:p>
          <w:p w14:paraId="3CD21E9A" w14:textId="77777777" w:rsidR="00CC394C" w:rsidRPr="00952DCF" w:rsidRDefault="00CC394C"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LO5</w:t>
            </w:r>
            <w:r w:rsidRPr="00952DCF">
              <w:rPr>
                <w:rFonts w:ascii="Times New Roman" w:hAnsi="Times New Roman" w:cs="Times New Roman"/>
                <w:sz w:val="24"/>
                <w:szCs w:val="24"/>
              </w:rPr>
              <w:t xml:space="preserve">. Prevent occurrence of wastes and </w:t>
            </w:r>
            <w:r w:rsidRPr="00952DCF">
              <w:rPr>
                <w:rFonts w:ascii="Times New Roman" w:hAnsi="Times New Roman" w:cs="Times New Roman"/>
                <w:bCs/>
                <w:sz w:val="24"/>
                <w:szCs w:val="24"/>
              </w:rPr>
              <w:t>sustain</w:t>
            </w:r>
            <w:r w:rsidRPr="00952DCF">
              <w:rPr>
                <w:rFonts w:ascii="Times New Roman" w:hAnsi="Times New Roman" w:cs="Times New Roman"/>
                <w:sz w:val="24"/>
                <w:szCs w:val="24"/>
              </w:rPr>
              <w:t xml:space="preserve"> operation</w:t>
            </w:r>
          </w:p>
        </w:tc>
      </w:tr>
      <w:tr w:rsidR="00952DCF" w:rsidRPr="00952DCF" w14:paraId="64DE9BAA" w14:textId="77777777" w:rsidTr="00B63BB6">
        <w:trPr>
          <w:trHeight w:val="429"/>
        </w:trPr>
        <w:tc>
          <w:tcPr>
            <w:tcW w:w="9687" w:type="dxa"/>
            <w:tcBorders>
              <w:top w:val="single" w:sz="4" w:space="0" w:color="auto"/>
              <w:left w:val="double" w:sz="4" w:space="0" w:color="auto"/>
              <w:bottom w:val="single" w:sz="4" w:space="0" w:color="auto"/>
              <w:right w:val="double" w:sz="4" w:space="0" w:color="auto"/>
            </w:tcBorders>
          </w:tcPr>
          <w:p w14:paraId="0FF89286" w14:textId="77777777" w:rsidR="00CC394C" w:rsidRPr="00952DCF" w:rsidRDefault="00CC394C"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MODULE CONTENTS:</w:t>
            </w:r>
          </w:p>
          <w:p w14:paraId="4E19C651" w14:textId="77777777" w:rsidR="00CC394C" w:rsidRPr="00952DCF" w:rsidRDefault="00CC394C" w:rsidP="00952DCF">
            <w:pPr>
              <w:keepLines/>
              <w:tabs>
                <w:tab w:val="left" w:pos="340"/>
              </w:tabs>
              <w:spacing w:after="0" w:line="360" w:lineRule="auto"/>
              <w:ind w:left="340" w:hanging="340"/>
              <w:contextualSpacing/>
              <w:rPr>
                <w:rFonts w:ascii="Times New Roman" w:hAnsi="Times New Roman" w:cs="Times New Roman"/>
                <w:b/>
                <w:sz w:val="24"/>
                <w:szCs w:val="24"/>
              </w:rPr>
            </w:pPr>
            <w:r w:rsidRPr="00952DCF">
              <w:rPr>
                <w:rFonts w:ascii="Times New Roman" w:hAnsi="Times New Roman" w:cs="Times New Roman"/>
                <w:b/>
                <w:sz w:val="24"/>
                <w:szCs w:val="24"/>
              </w:rPr>
              <w:t>LO1  Prepare for work</w:t>
            </w:r>
          </w:p>
          <w:p w14:paraId="4DD9EEA3" w14:textId="77777777" w:rsidR="00CC394C" w:rsidRPr="00952DCF" w:rsidRDefault="00CC394C" w:rsidP="00952DCF">
            <w:pPr>
              <w:widowControl w:val="0"/>
              <w:numPr>
                <w:ilvl w:val="0"/>
                <w:numId w:val="77"/>
              </w:numPr>
              <w:autoSpaceDE w:val="0"/>
              <w:autoSpaceDN w:val="0"/>
              <w:adjustRightInd w:val="0"/>
              <w:spacing w:after="0" w:line="360" w:lineRule="auto"/>
              <w:ind w:left="828" w:hanging="540"/>
              <w:jc w:val="both"/>
              <w:rPr>
                <w:rFonts w:ascii="Times New Roman" w:hAnsi="Times New Roman" w:cs="Times New Roman"/>
                <w:sz w:val="24"/>
                <w:szCs w:val="24"/>
              </w:rPr>
            </w:pPr>
            <w:r w:rsidRPr="00952DCF">
              <w:rPr>
                <w:rFonts w:ascii="Times New Roman" w:hAnsi="Times New Roman" w:cs="Times New Roman"/>
                <w:sz w:val="24"/>
                <w:szCs w:val="24"/>
              </w:rPr>
              <w:t xml:space="preserve">Using work instructions </w:t>
            </w:r>
          </w:p>
          <w:p w14:paraId="3CA4BB8E" w14:textId="77777777" w:rsidR="00CC394C" w:rsidRPr="00952DCF" w:rsidRDefault="00CC394C" w:rsidP="00952DCF">
            <w:pPr>
              <w:widowControl w:val="0"/>
              <w:numPr>
                <w:ilvl w:val="0"/>
                <w:numId w:val="77"/>
              </w:numPr>
              <w:autoSpaceDE w:val="0"/>
              <w:autoSpaceDN w:val="0"/>
              <w:adjustRightInd w:val="0"/>
              <w:spacing w:after="0" w:line="360" w:lineRule="auto"/>
              <w:ind w:left="828" w:hanging="540"/>
              <w:jc w:val="both"/>
              <w:rPr>
                <w:rFonts w:ascii="Times New Roman" w:hAnsi="Times New Roman" w:cs="Times New Roman"/>
                <w:sz w:val="24"/>
                <w:szCs w:val="24"/>
              </w:rPr>
            </w:pPr>
            <w:r w:rsidRPr="00952DCF">
              <w:rPr>
                <w:rFonts w:ascii="Times New Roman" w:hAnsi="Times New Roman" w:cs="Times New Roman"/>
                <w:sz w:val="24"/>
                <w:szCs w:val="24"/>
              </w:rPr>
              <w:t xml:space="preserve">Reading and interpreting job specifications </w:t>
            </w:r>
          </w:p>
          <w:p w14:paraId="16BC1659" w14:textId="77777777" w:rsidR="00CC394C" w:rsidRPr="00952DCF" w:rsidRDefault="00CC394C" w:rsidP="00952DCF">
            <w:pPr>
              <w:widowControl w:val="0"/>
              <w:numPr>
                <w:ilvl w:val="0"/>
                <w:numId w:val="77"/>
              </w:numPr>
              <w:autoSpaceDE w:val="0"/>
              <w:autoSpaceDN w:val="0"/>
              <w:adjustRightInd w:val="0"/>
              <w:spacing w:after="0" w:line="360" w:lineRule="auto"/>
              <w:ind w:left="828" w:hanging="540"/>
              <w:jc w:val="both"/>
              <w:rPr>
                <w:rFonts w:ascii="Times New Roman" w:hAnsi="Times New Roman" w:cs="Times New Roman"/>
                <w:sz w:val="24"/>
                <w:szCs w:val="24"/>
              </w:rPr>
            </w:pPr>
            <w:r w:rsidRPr="00952DCF">
              <w:rPr>
                <w:rFonts w:ascii="Times New Roman" w:hAnsi="Times New Roman" w:cs="Times New Roman"/>
                <w:sz w:val="24"/>
                <w:szCs w:val="24"/>
              </w:rPr>
              <w:t>Observing</w:t>
            </w:r>
            <w:r w:rsidR="00D702A8" w:rsidRPr="00952DCF">
              <w:rPr>
                <w:rFonts w:ascii="Times New Roman" w:hAnsi="Times New Roman" w:cs="Times New Roman"/>
                <w:sz w:val="24"/>
                <w:szCs w:val="24"/>
              </w:rPr>
              <w:t xml:space="preserve"> </w:t>
            </w:r>
            <w:r w:rsidRPr="00952DCF">
              <w:rPr>
                <w:rFonts w:ascii="Times New Roman" w:hAnsi="Times New Roman" w:cs="Times New Roman"/>
                <w:sz w:val="24"/>
                <w:szCs w:val="24"/>
              </w:rPr>
              <w:t xml:space="preserve">OHS requirements, </w:t>
            </w:r>
          </w:p>
          <w:p w14:paraId="48B20D0D" w14:textId="77777777" w:rsidR="00CC394C" w:rsidRPr="00952DCF" w:rsidRDefault="00CC394C" w:rsidP="00952DCF">
            <w:pPr>
              <w:widowControl w:val="0"/>
              <w:numPr>
                <w:ilvl w:val="0"/>
                <w:numId w:val="77"/>
              </w:numPr>
              <w:autoSpaceDE w:val="0"/>
              <w:autoSpaceDN w:val="0"/>
              <w:adjustRightInd w:val="0"/>
              <w:spacing w:after="0" w:line="360" w:lineRule="auto"/>
              <w:ind w:left="828" w:hanging="540"/>
              <w:jc w:val="both"/>
              <w:rPr>
                <w:rFonts w:ascii="Times New Roman" w:hAnsi="Times New Roman" w:cs="Times New Roman"/>
                <w:sz w:val="24"/>
                <w:szCs w:val="24"/>
              </w:rPr>
            </w:pPr>
            <w:r w:rsidRPr="00952DCF">
              <w:rPr>
                <w:rFonts w:ascii="Times New Roman" w:hAnsi="Times New Roman" w:cs="Times New Roman"/>
                <w:sz w:val="24"/>
                <w:szCs w:val="24"/>
              </w:rPr>
              <w:t xml:space="preserve">Selecting appropriate material </w:t>
            </w:r>
          </w:p>
          <w:p w14:paraId="71AB98D1" w14:textId="77777777" w:rsidR="00CC394C" w:rsidRPr="00952DCF" w:rsidRDefault="00CC394C" w:rsidP="00952DCF">
            <w:pPr>
              <w:widowControl w:val="0"/>
              <w:numPr>
                <w:ilvl w:val="0"/>
                <w:numId w:val="77"/>
              </w:numPr>
              <w:autoSpaceDE w:val="0"/>
              <w:autoSpaceDN w:val="0"/>
              <w:adjustRightInd w:val="0"/>
              <w:spacing w:after="0" w:line="360" w:lineRule="auto"/>
              <w:ind w:left="828" w:hanging="540"/>
              <w:jc w:val="both"/>
              <w:rPr>
                <w:rFonts w:ascii="Times New Roman" w:hAnsi="Times New Roman" w:cs="Times New Roman"/>
                <w:sz w:val="24"/>
                <w:szCs w:val="24"/>
              </w:rPr>
            </w:pPr>
            <w:r w:rsidRPr="00952DCF">
              <w:rPr>
                <w:rFonts w:ascii="Times New Roman" w:hAnsi="Times New Roman" w:cs="Times New Roman"/>
                <w:sz w:val="24"/>
                <w:szCs w:val="24"/>
              </w:rPr>
              <w:t>Identifying and checking safety equipment and tools.</w:t>
            </w:r>
          </w:p>
          <w:p w14:paraId="5F1275BF" w14:textId="77777777" w:rsidR="00CC394C" w:rsidRPr="00952DCF" w:rsidRDefault="00CC394C"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t xml:space="preserve">LO2  Identify MUDA and </w:t>
            </w:r>
            <w:r w:rsidRPr="00952DCF">
              <w:rPr>
                <w:rFonts w:ascii="Times New Roman" w:hAnsi="Times New Roman" w:cs="Times New Roman"/>
                <w:b/>
                <w:sz w:val="24"/>
                <w:szCs w:val="24"/>
                <w:lang w:val="en-NZ"/>
              </w:rPr>
              <w:t>problem</w:t>
            </w:r>
          </w:p>
          <w:p w14:paraId="623C08E9" w14:textId="77777777" w:rsidR="00CC394C" w:rsidRPr="00952DCF" w:rsidRDefault="00CC394C" w:rsidP="00952DCF">
            <w:pPr>
              <w:widowControl w:val="0"/>
              <w:numPr>
                <w:ilvl w:val="0"/>
                <w:numId w:val="78"/>
              </w:numPr>
              <w:autoSpaceDE w:val="0"/>
              <w:autoSpaceDN w:val="0"/>
              <w:adjustRightInd w:val="0"/>
              <w:spacing w:after="0" w:line="360" w:lineRule="auto"/>
              <w:ind w:left="828" w:hanging="540"/>
              <w:jc w:val="both"/>
              <w:rPr>
                <w:rFonts w:ascii="Times New Roman" w:hAnsi="Times New Roman" w:cs="Times New Roman"/>
                <w:sz w:val="24"/>
                <w:szCs w:val="24"/>
              </w:rPr>
            </w:pPr>
            <w:r w:rsidRPr="00952DCF">
              <w:rPr>
                <w:rFonts w:ascii="Times New Roman" w:hAnsi="Times New Roman" w:cs="Times New Roman"/>
                <w:sz w:val="24"/>
                <w:szCs w:val="24"/>
              </w:rPr>
              <w:t xml:space="preserve">Preparing plan of MUDA and implementing problem identification </w:t>
            </w:r>
          </w:p>
          <w:p w14:paraId="342EBB65" w14:textId="77777777" w:rsidR="00CC394C" w:rsidRPr="00952DCF" w:rsidRDefault="00CC394C" w:rsidP="00952DCF">
            <w:pPr>
              <w:widowControl w:val="0"/>
              <w:numPr>
                <w:ilvl w:val="0"/>
                <w:numId w:val="78"/>
              </w:numPr>
              <w:autoSpaceDE w:val="0"/>
              <w:autoSpaceDN w:val="0"/>
              <w:adjustRightInd w:val="0"/>
              <w:spacing w:after="0" w:line="360" w:lineRule="auto"/>
              <w:ind w:left="828" w:hanging="540"/>
              <w:jc w:val="both"/>
              <w:rPr>
                <w:rFonts w:ascii="Times New Roman" w:hAnsi="Times New Roman" w:cs="Times New Roman"/>
                <w:sz w:val="24"/>
                <w:szCs w:val="24"/>
              </w:rPr>
            </w:pPr>
            <w:r w:rsidRPr="00952DCF">
              <w:rPr>
                <w:rFonts w:ascii="Times New Roman" w:hAnsi="Times New Roman" w:cs="Times New Roman"/>
                <w:sz w:val="24"/>
                <w:szCs w:val="24"/>
              </w:rPr>
              <w:t xml:space="preserve">Causes and effects of MUDA </w:t>
            </w:r>
          </w:p>
          <w:p w14:paraId="7FD7E8FB" w14:textId="77777777" w:rsidR="00CC394C" w:rsidRPr="00952DCF" w:rsidRDefault="00CC394C" w:rsidP="00952DCF">
            <w:pPr>
              <w:widowControl w:val="0"/>
              <w:numPr>
                <w:ilvl w:val="0"/>
                <w:numId w:val="78"/>
              </w:numPr>
              <w:autoSpaceDE w:val="0"/>
              <w:autoSpaceDN w:val="0"/>
              <w:adjustRightInd w:val="0"/>
              <w:spacing w:after="0" w:line="360" w:lineRule="auto"/>
              <w:ind w:left="828" w:hanging="540"/>
              <w:jc w:val="both"/>
              <w:rPr>
                <w:rFonts w:ascii="Times New Roman" w:hAnsi="Times New Roman" w:cs="Times New Roman"/>
                <w:sz w:val="24"/>
                <w:szCs w:val="24"/>
              </w:rPr>
            </w:pPr>
            <w:r w:rsidRPr="00952DCF">
              <w:rPr>
                <w:rFonts w:ascii="Times New Roman" w:hAnsi="Times New Roman" w:cs="Times New Roman"/>
                <w:sz w:val="24"/>
                <w:szCs w:val="24"/>
                <w:lang w:val="en-NZ"/>
              </w:rPr>
              <w:t xml:space="preserve">Identifying and listing problems of kaizen </w:t>
            </w:r>
            <w:r w:rsidRPr="00952DCF">
              <w:rPr>
                <w:rFonts w:ascii="Times New Roman" w:hAnsi="Times New Roman" w:cs="Times New Roman"/>
                <w:bCs/>
                <w:sz w:val="24"/>
                <w:szCs w:val="24"/>
              </w:rPr>
              <w:t>process</w:t>
            </w:r>
          </w:p>
          <w:p w14:paraId="1911D67A" w14:textId="77777777" w:rsidR="00CC394C" w:rsidRPr="00952DCF" w:rsidRDefault="00CC394C" w:rsidP="00952DCF">
            <w:pPr>
              <w:widowControl w:val="0"/>
              <w:numPr>
                <w:ilvl w:val="0"/>
                <w:numId w:val="78"/>
              </w:numPr>
              <w:autoSpaceDE w:val="0"/>
              <w:autoSpaceDN w:val="0"/>
              <w:adjustRightInd w:val="0"/>
              <w:spacing w:after="0" w:line="360" w:lineRule="auto"/>
              <w:ind w:left="828" w:hanging="540"/>
              <w:jc w:val="both"/>
              <w:rPr>
                <w:rFonts w:ascii="Times New Roman" w:hAnsi="Times New Roman" w:cs="Times New Roman"/>
                <w:sz w:val="24"/>
                <w:szCs w:val="24"/>
              </w:rPr>
            </w:pPr>
            <w:r w:rsidRPr="00952DCF">
              <w:rPr>
                <w:rFonts w:ascii="Times New Roman" w:hAnsi="Times New Roman" w:cs="Times New Roman"/>
                <w:sz w:val="24"/>
                <w:szCs w:val="24"/>
              </w:rPr>
              <w:t xml:space="preserve">Using tools and techniques </w:t>
            </w:r>
          </w:p>
          <w:p w14:paraId="5C5DD25F" w14:textId="77777777" w:rsidR="00CC394C" w:rsidRPr="00952DCF" w:rsidRDefault="00CC394C" w:rsidP="00952DCF">
            <w:pPr>
              <w:widowControl w:val="0"/>
              <w:numPr>
                <w:ilvl w:val="0"/>
                <w:numId w:val="78"/>
              </w:numPr>
              <w:autoSpaceDE w:val="0"/>
              <w:autoSpaceDN w:val="0"/>
              <w:adjustRightInd w:val="0"/>
              <w:spacing w:after="0" w:line="360" w:lineRule="auto"/>
              <w:ind w:left="828" w:hanging="540"/>
              <w:jc w:val="both"/>
              <w:rPr>
                <w:rFonts w:ascii="Times New Roman" w:hAnsi="Times New Roman" w:cs="Times New Roman"/>
                <w:sz w:val="24"/>
                <w:szCs w:val="24"/>
              </w:rPr>
            </w:pPr>
            <w:r w:rsidRPr="00952DCF">
              <w:rPr>
                <w:rFonts w:ascii="Times New Roman" w:hAnsi="Times New Roman" w:cs="Times New Roman"/>
                <w:sz w:val="24"/>
                <w:szCs w:val="24"/>
              </w:rPr>
              <w:t xml:space="preserve"> Identifying and measuring wastes/MUDA </w:t>
            </w:r>
          </w:p>
          <w:p w14:paraId="165C6E5D" w14:textId="77777777" w:rsidR="00CC394C" w:rsidRPr="00952DCF" w:rsidRDefault="00CC394C" w:rsidP="00952DCF">
            <w:pPr>
              <w:widowControl w:val="0"/>
              <w:numPr>
                <w:ilvl w:val="0"/>
                <w:numId w:val="78"/>
              </w:numPr>
              <w:autoSpaceDE w:val="0"/>
              <w:autoSpaceDN w:val="0"/>
              <w:adjustRightInd w:val="0"/>
              <w:spacing w:after="0" w:line="360" w:lineRule="auto"/>
              <w:ind w:left="828" w:hanging="540"/>
              <w:jc w:val="both"/>
              <w:rPr>
                <w:rFonts w:ascii="Times New Roman" w:hAnsi="Times New Roman" w:cs="Times New Roman"/>
                <w:sz w:val="24"/>
                <w:szCs w:val="24"/>
              </w:rPr>
            </w:pPr>
            <w:r w:rsidRPr="00952DCF">
              <w:rPr>
                <w:rFonts w:ascii="Times New Roman" w:hAnsi="Times New Roman" w:cs="Times New Roman"/>
                <w:sz w:val="24"/>
                <w:szCs w:val="24"/>
              </w:rPr>
              <w:t xml:space="preserve">Reporting identified and measured wastes </w:t>
            </w:r>
          </w:p>
          <w:p w14:paraId="7302B62E" w14:textId="77777777" w:rsidR="00CC394C" w:rsidRPr="00952DCF" w:rsidRDefault="00CC394C" w:rsidP="00952DCF">
            <w:pPr>
              <w:autoSpaceDE w:val="0"/>
              <w:autoSpaceDN w:val="0"/>
              <w:adjustRightInd w:val="0"/>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LO3. </w:t>
            </w:r>
            <w:r w:rsidRPr="00952DCF">
              <w:rPr>
                <w:rFonts w:ascii="Times New Roman" w:hAnsi="Times New Roman" w:cs="Times New Roman"/>
                <w:b/>
                <w:bCs/>
                <w:sz w:val="24"/>
                <w:szCs w:val="24"/>
              </w:rPr>
              <w:t>Analyze causes of a problem</w:t>
            </w:r>
          </w:p>
          <w:p w14:paraId="4A13FF17" w14:textId="77777777" w:rsidR="00CC394C" w:rsidRPr="00952DCF" w:rsidRDefault="00CC394C" w:rsidP="00952DCF">
            <w:pPr>
              <w:numPr>
                <w:ilvl w:val="0"/>
                <w:numId w:val="79"/>
              </w:numPr>
              <w:tabs>
                <w:tab w:val="left" w:pos="522"/>
              </w:tabs>
              <w:spacing w:after="0" w:line="360" w:lineRule="auto"/>
              <w:ind w:left="828" w:hanging="540"/>
              <w:jc w:val="both"/>
              <w:rPr>
                <w:rFonts w:ascii="Times New Roman" w:hAnsi="Times New Roman" w:cs="Times New Roman"/>
                <w:bCs/>
                <w:sz w:val="24"/>
                <w:szCs w:val="24"/>
              </w:rPr>
            </w:pPr>
            <w:r w:rsidRPr="00952DCF">
              <w:rPr>
                <w:rFonts w:ascii="Times New Roman" w:hAnsi="Times New Roman" w:cs="Times New Roman"/>
                <w:bCs/>
                <w:sz w:val="24"/>
                <w:szCs w:val="24"/>
              </w:rPr>
              <w:lastRenderedPageBreak/>
              <w:t xml:space="preserve">Listing all possible causes of a problem </w:t>
            </w:r>
          </w:p>
          <w:p w14:paraId="7C2E0346" w14:textId="77777777" w:rsidR="00CC394C" w:rsidRPr="00952DCF" w:rsidRDefault="00CC394C" w:rsidP="00952DCF">
            <w:pPr>
              <w:numPr>
                <w:ilvl w:val="0"/>
                <w:numId w:val="79"/>
              </w:numPr>
              <w:tabs>
                <w:tab w:val="left" w:pos="522"/>
              </w:tabs>
              <w:spacing w:after="0" w:line="360" w:lineRule="auto"/>
              <w:ind w:left="828" w:hanging="540"/>
              <w:jc w:val="both"/>
              <w:rPr>
                <w:rFonts w:ascii="Times New Roman" w:hAnsi="Times New Roman" w:cs="Times New Roman"/>
                <w:bCs/>
                <w:sz w:val="24"/>
                <w:szCs w:val="24"/>
              </w:rPr>
            </w:pPr>
            <w:r w:rsidRPr="00952DCF">
              <w:rPr>
                <w:rFonts w:ascii="Times New Roman" w:hAnsi="Times New Roman" w:cs="Times New Roman"/>
                <w:bCs/>
                <w:sz w:val="24"/>
                <w:szCs w:val="24"/>
              </w:rPr>
              <w:t>Analyzing cause relationships using 4m1e.</w:t>
            </w:r>
          </w:p>
          <w:p w14:paraId="0C40802E" w14:textId="77777777" w:rsidR="00CC394C" w:rsidRPr="00952DCF" w:rsidRDefault="00CC394C" w:rsidP="00952DCF">
            <w:pPr>
              <w:numPr>
                <w:ilvl w:val="0"/>
                <w:numId w:val="79"/>
              </w:numPr>
              <w:tabs>
                <w:tab w:val="left" w:pos="522"/>
              </w:tabs>
              <w:spacing w:after="0" w:line="360" w:lineRule="auto"/>
              <w:ind w:left="828" w:hanging="540"/>
              <w:jc w:val="both"/>
              <w:rPr>
                <w:rFonts w:ascii="Times New Roman" w:hAnsi="Times New Roman" w:cs="Times New Roman"/>
                <w:bCs/>
                <w:sz w:val="24"/>
                <w:szCs w:val="24"/>
              </w:rPr>
            </w:pPr>
            <w:r w:rsidRPr="00952DCF">
              <w:rPr>
                <w:rFonts w:ascii="Times New Roman" w:hAnsi="Times New Roman" w:cs="Times New Roman"/>
                <w:bCs/>
                <w:sz w:val="24"/>
                <w:szCs w:val="24"/>
              </w:rPr>
              <w:t xml:space="preserve">Identifying causes of the problems </w:t>
            </w:r>
          </w:p>
          <w:p w14:paraId="21821FFB" w14:textId="77777777" w:rsidR="00CC394C" w:rsidRPr="00952DCF" w:rsidRDefault="00CC394C" w:rsidP="00952DCF">
            <w:pPr>
              <w:numPr>
                <w:ilvl w:val="0"/>
                <w:numId w:val="79"/>
              </w:numPr>
              <w:tabs>
                <w:tab w:val="left" w:pos="522"/>
              </w:tabs>
              <w:spacing w:after="0" w:line="360" w:lineRule="auto"/>
              <w:ind w:left="828" w:hanging="540"/>
              <w:jc w:val="both"/>
              <w:rPr>
                <w:rFonts w:ascii="Times New Roman" w:hAnsi="Times New Roman" w:cs="Times New Roman"/>
                <w:bCs/>
                <w:sz w:val="24"/>
                <w:szCs w:val="24"/>
              </w:rPr>
            </w:pPr>
            <w:r w:rsidRPr="00952DCF">
              <w:rPr>
                <w:rFonts w:ascii="Times New Roman" w:hAnsi="Times New Roman" w:cs="Times New Roman"/>
                <w:bCs/>
                <w:sz w:val="24"/>
                <w:szCs w:val="24"/>
              </w:rPr>
              <w:t xml:space="preserve">Selecting the root cause directly related to the problem </w:t>
            </w:r>
          </w:p>
          <w:p w14:paraId="1811ADAA" w14:textId="77777777" w:rsidR="00CC394C" w:rsidRPr="00952DCF" w:rsidRDefault="00CC394C" w:rsidP="00952DCF">
            <w:pPr>
              <w:numPr>
                <w:ilvl w:val="0"/>
                <w:numId w:val="79"/>
              </w:numPr>
              <w:tabs>
                <w:tab w:val="left" w:pos="522"/>
              </w:tabs>
              <w:spacing w:after="0" w:line="360" w:lineRule="auto"/>
              <w:ind w:left="828" w:hanging="540"/>
              <w:jc w:val="both"/>
              <w:rPr>
                <w:rFonts w:ascii="Times New Roman" w:hAnsi="Times New Roman" w:cs="Times New Roman"/>
                <w:bCs/>
                <w:sz w:val="24"/>
                <w:szCs w:val="24"/>
              </w:rPr>
            </w:pPr>
            <w:r w:rsidRPr="00952DCF">
              <w:rPr>
                <w:rFonts w:ascii="Times New Roman" w:hAnsi="Times New Roman" w:cs="Times New Roman"/>
                <w:bCs/>
                <w:sz w:val="24"/>
                <w:szCs w:val="24"/>
              </w:rPr>
              <w:t xml:space="preserve">Listing all possible ways using creative idea generation </w:t>
            </w:r>
          </w:p>
          <w:p w14:paraId="793FFF30" w14:textId="77777777" w:rsidR="00CC394C" w:rsidRPr="00952DCF" w:rsidRDefault="00CC394C" w:rsidP="00952DCF">
            <w:pPr>
              <w:numPr>
                <w:ilvl w:val="0"/>
                <w:numId w:val="79"/>
              </w:numPr>
              <w:tabs>
                <w:tab w:val="left" w:pos="522"/>
              </w:tabs>
              <w:spacing w:after="0" w:line="360" w:lineRule="auto"/>
              <w:ind w:left="828" w:hanging="540"/>
              <w:jc w:val="both"/>
              <w:rPr>
                <w:rFonts w:ascii="Times New Roman" w:hAnsi="Times New Roman" w:cs="Times New Roman"/>
                <w:bCs/>
                <w:sz w:val="24"/>
                <w:szCs w:val="24"/>
              </w:rPr>
            </w:pPr>
            <w:r w:rsidRPr="00952DCF">
              <w:rPr>
                <w:rFonts w:ascii="Times New Roman" w:hAnsi="Times New Roman" w:cs="Times New Roman"/>
                <w:bCs/>
                <w:sz w:val="24"/>
                <w:szCs w:val="24"/>
              </w:rPr>
              <w:t xml:space="preserve">Testing and evaluating The suggested solutions </w:t>
            </w:r>
          </w:p>
          <w:p w14:paraId="272DC9A1" w14:textId="77777777" w:rsidR="00CC394C" w:rsidRPr="00952DCF" w:rsidRDefault="00CC394C" w:rsidP="00952DCF">
            <w:pPr>
              <w:widowControl w:val="0"/>
              <w:numPr>
                <w:ilvl w:val="0"/>
                <w:numId w:val="79"/>
              </w:numPr>
              <w:tabs>
                <w:tab w:val="left" w:pos="522"/>
              </w:tabs>
              <w:autoSpaceDE w:val="0"/>
              <w:autoSpaceDN w:val="0"/>
              <w:adjustRightInd w:val="0"/>
              <w:spacing w:after="0" w:line="360" w:lineRule="auto"/>
              <w:ind w:left="828" w:hanging="540"/>
              <w:jc w:val="both"/>
              <w:rPr>
                <w:rFonts w:ascii="Times New Roman" w:hAnsi="Times New Roman" w:cs="Times New Roman"/>
                <w:sz w:val="24"/>
                <w:szCs w:val="24"/>
              </w:rPr>
            </w:pPr>
            <w:r w:rsidRPr="00952DCF">
              <w:rPr>
                <w:rFonts w:ascii="Times New Roman" w:hAnsi="Times New Roman" w:cs="Times New Roman"/>
                <w:bCs/>
                <w:sz w:val="24"/>
                <w:szCs w:val="24"/>
              </w:rPr>
              <w:t xml:space="preserve">Preparing detailed summaries of the action plan </w:t>
            </w:r>
          </w:p>
          <w:p w14:paraId="229CDC43" w14:textId="77777777" w:rsidR="00CC394C" w:rsidRPr="00952DCF" w:rsidRDefault="00CC394C" w:rsidP="00952DCF">
            <w:pPr>
              <w:widowControl w:val="0"/>
              <w:tabs>
                <w:tab w:val="left" w:pos="522"/>
              </w:tabs>
              <w:autoSpaceDE w:val="0"/>
              <w:autoSpaceDN w:val="0"/>
              <w:adjustRightInd w:val="0"/>
              <w:spacing w:after="0" w:line="360" w:lineRule="auto"/>
              <w:jc w:val="both"/>
              <w:rPr>
                <w:rFonts w:ascii="Times New Roman" w:hAnsi="Times New Roman" w:cs="Times New Roman"/>
                <w:sz w:val="24"/>
                <w:szCs w:val="24"/>
              </w:rPr>
            </w:pPr>
            <w:r w:rsidRPr="00952DCF">
              <w:rPr>
                <w:rFonts w:ascii="Times New Roman" w:hAnsi="Times New Roman" w:cs="Times New Roman"/>
                <w:b/>
                <w:sz w:val="24"/>
                <w:szCs w:val="24"/>
              </w:rPr>
              <w:t>LO4.  Eliminate MUDA a</w:t>
            </w:r>
            <w:r w:rsidRPr="00952DCF">
              <w:rPr>
                <w:rFonts w:ascii="Times New Roman" w:hAnsi="Times New Roman" w:cs="Times New Roman"/>
                <w:b/>
                <w:bCs/>
                <w:sz w:val="24"/>
                <w:szCs w:val="24"/>
              </w:rPr>
              <w:t>nd Assess effectiveness of the solution.</w:t>
            </w:r>
          </w:p>
          <w:p w14:paraId="76BAC7B5" w14:textId="77777777" w:rsidR="00CC394C" w:rsidRPr="00952DCF" w:rsidRDefault="00CC394C" w:rsidP="00952DCF">
            <w:pPr>
              <w:widowControl w:val="0"/>
              <w:numPr>
                <w:ilvl w:val="1"/>
                <w:numId w:val="80"/>
              </w:numPr>
              <w:autoSpaceDE w:val="0"/>
              <w:autoSpaceDN w:val="0"/>
              <w:adjustRightInd w:val="0"/>
              <w:spacing w:after="0" w:line="360" w:lineRule="auto"/>
              <w:ind w:left="943" w:hanging="511"/>
              <w:contextualSpacing/>
              <w:jc w:val="both"/>
              <w:rPr>
                <w:rFonts w:ascii="Times New Roman" w:hAnsi="Times New Roman" w:cs="Times New Roman"/>
                <w:sz w:val="24"/>
                <w:szCs w:val="24"/>
              </w:rPr>
            </w:pPr>
            <w:r w:rsidRPr="00952DCF">
              <w:rPr>
                <w:rFonts w:ascii="Times New Roman" w:hAnsi="Times New Roman" w:cs="Times New Roman"/>
                <w:sz w:val="24"/>
                <w:szCs w:val="24"/>
              </w:rPr>
              <w:t>Preparing and implementing Plan of MUDA elimination</w:t>
            </w:r>
            <w:r w:rsidRPr="00952DCF">
              <w:rPr>
                <w:rFonts w:ascii="Times New Roman" w:hAnsi="Times New Roman" w:cs="Times New Roman"/>
                <w:bCs/>
                <w:sz w:val="24"/>
                <w:szCs w:val="24"/>
              </w:rPr>
              <w:t>.</w:t>
            </w:r>
          </w:p>
          <w:p w14:paraId="768C74FE" w14:textId="77777777" w:rsidR="00CC394C" w:rsidRPr="00952DCF" w:rsidRDefault="00CC394C" w:rsidP="00952DCF">
            <w:pPr>
              <w:widowControl w:val="0"/>
              <w:numPr>
                <w:ilvl w:val="1"/>
                <w:numId w:val="80"/>
              </w:numPr>
              <w:autoSpaceDE w:val="0"/>
              <w:autoSpaceDN w:val="0"/>
              <w:adjustRightInd w:val="0"/>
              <w:spacing w:after="0" w:line="360" w:lineRule="auto"/>
              <w:ind w:left="943" w:hanging="511"/>
              <w:contextualSpacing/>
              <w:jc w:val="both"/>
              <w:rPr>
                <w:rFonts w:ascii="Times New Roman" w:hAnsi="Times New Roman" w:cs="Times New Roman"/>
                <w:sz w:val="24"/>
                <w:szCs w:val="24"/>
              </w:rPr>
            </w:pPr>
            <w:r w:rsidRPr="00952DCF">
              <w:rPr>
                <w:rFonts w:ascii="Times New Roman" w:hAnsi="Times New Roman" w:cs="Times New Roman"/>
                <w:sz w:val="24"/>
                <w:szCs w:val="24"/>
              </w:rPr>
              <w:t xml:space="preserve">Adopting necessary attitude and </w:t>
            </w:r>
            <w:r w:rsidRPr="00952DCF">
              <w:rPr>
                <w:rFonts w:ascii="Times New Roman" w:hAnsi="Times New Roman" w:cs="Times New Roman"/>
                <w:bCs/>
                <w:sz w:val="24"/>
                <w:szCs w:val="24"/>
              </w:rPr>
              <w:t>ten basic principles</w:t>
            </w:r>
            <w:r w:rsidRPr="00952DCF">
              <w:rPr>
                <w:rFonts w:ascii="Times New Roman" w:hAnsi="Times New Roman" w:cs="Times New Roman"/>
                <w:sz w:val="24"/>
                <w:szCs w:val="24"/>
              </w:rPr>
              <w:t xml:space="preserve"> for improvement </w:t>
            </w:r>
          </w:p>
          <w:p w14:paraId="0571396D" w14:textId="77777777" w:rsidR="00CC394C" w:rsidRPr="00952DCF" w:rsidRDefault="00CC394C" w:rsidP="00952DCF">
            <w:pPr>
              <w:widowControl w:val="0"/>
              <w:numPr>
                <w:ilvl w:val="1"/>
                <w:numId w:val="80"/>
              </w:numPr>
              <w:autoSpaceDE w:val="0"/>
              <w:autoSpaceDN w:val="0"/>
              <w:adjustRightInd w:val="0"/>
              <w:spacing w:after="0" w:line="360" w:lineRule="auto"/>
              <w:ind w:left="943" w:hanging="511"/>
              <w:contextualSpacing/>
              <w:jc w:val="both"/>
              <w:rPr>
                <w:rFonts w:ascii="Times New Roman" w:hAnsi="Times New Roman" w:cs="Times New Roman"/>
                <w:sz w:val="24"/>
                <w:szCs w:val="24"/>
              </w:rPr>
            </w:pPr>
            <w:r w:rsidRPr="00952DCF">
              <w:rPr>
                <w:rFonts w:ascii="Times New Roman" w:hAnsi="Times New Roman" w:cs="Times New Roman"/>
                <w:sz w:val="24"/>
                <w:szCs w:val="24"/>
              </w:rPr>
              <w:t xml:space="preserve">Using tools and techniques to eliminate wastes/MUDA </w:t>
            </w:r>
          </w:p>
          <w:p w14:paraId="63B4B588" w14:textId="77777777" w:rsidR="00CC394C" w:rsidRPr="00952DCF" w:rsidRDefault="00CC394C" w:rsidP="00952DCF">
            <w:pPr>
              <w:widowControl w:val="0"/>
              <w:numPr>
                <w:ilvl w:val="1"/>
                <w:numId w:val="80"/>
              </w:numPr>
              <w:autoSpaceDE w:val="0"/>
              <w:autoSpaceDN w:val="0"/>
              <w:adjustRightInd w:val="0"/>
              <w:spacing w:after="0" w:line="360" w:lineRule="auto"/>
              <w:ind w:left="943" w:hanging="511"/>
              <w:contextualSpacing/>
              <w:jc w:val="both"/>
              <w:rPr>
                <w:rFonts w:ascii="Times New Roman" w:hAnsi="Times New Roman" w:cs="Times New Roman"/>
                <w:sz w:val="24"/>
                <w:szCs w:val="24"/>
              </w:rPr>
            </w:pPr>
            <w:r w:rsidRPr="00952DCF">
              <w:rPr>
                <w:rFonts w:ascii="Times New Roman" w:hAnsi="Times New Roman" w:cs="Times New Roman"/>
                <w:sz w:val="24"/>
                <w:szCs w:val="24"/>
              </w:rPr>
              <w:t xml:space="preserve">Reducing and eliminating Wastes/MUDA </w:t>
            </w:r>
          </w:p>
          <w:p w14:paraId="26A4FF52" w14:textId="77777777" w:rsidR="00CC394C" w:rsidRPr="00952DCF" w:rsidRDefault="00CC394C" w:rsidP="00952DCF">
            <w:pPr>
              <w:widowControl w:val="0"/>
              <w:numPr>
                <w:ilvl w:val="1"/>
                <w:numId w:val="80"/>
              </w:numPr>
              <w:autoSpaceDE w:val="0"/>
              <w:autoSpaceDN w:val="0"/>
              <w:adjustRightInd w:val="0"/>
              <w:spacing w:after="0" w:line="360" w:lineRule="auto"/>
              <w:ind w:left="943" w:hanging="511"/>
              <w:contextualSpacing/>
              <w:jc w:val="both"/>
              <w:rPr>
                <w:rFonts w:ascii="Times New Roman" w:hAnsi="Times New Roman" w:cs="Times New Roman"/>
                <w:sz w:val="24"/>
                <w:szCs w:val="24"/>
              </w:rPr>
            </w:pPr>
            <w:r w:rsidRPr="00952DCF">
              <w:rPr>
                <w:rFonts w:ascii="Times New Roman" w:hAnsi="Times New Roman" w:cs="Times New Roman"/>
                <w:bCs/>
                <w:sz w:val="24"/>
                <w:szCs w:val="24"/>
              </w:rPr>
              <w:t>Identifying tangible and intangible results are.</w:t>
            </w:r>
          </w:p>
          <w:p w14:paraId="22E3A942" w14:textId="77777777" w:rsidR="00CC394C" w:rsidRPr="00952DCF" w:rsidRDefault="00CC394C" w:rsidP="00952DCF">
            <w:pPr>
              <w:widowControl w:val="0"/>
              <w:numPr>
                <w:ilvl w:val="1"/>
                <w:numId w:val="80"/>
              </w:numPr>
              <w:autoSpaceDE w:val="0"/>
              <w:autoSpaceDN w:val="0"/>
              <w:adjustRightInd w:val="0"/>
              <w:spacing w:after="0" w:line="360" w:lineRule="auto"/>
              <w:ind w:left="943" w:hanging="511"/>
              <w:contextualSpacing/>
              <w:jc w:val="both"/>
              <w:rPr>
                <w:rFonts w:ascii="Times New Roman" w:hAnsi="Times New Roman" w:cs="Times New Roman"/>
                <w:sz w:val="24"/>
                <w:szCs w:val="24"/>
              </w:rPr>
            </w:pPr>
            <w:r w:rsidRPr="00952DCF">
              <w:rPr>
                <w:rFonts w:ascii="Times New Roman" w:hAnsi="Times New Roman" w:cs="Times New Roman"/>
                <w:bCs/>
                <w:sz w:val="24"/>
                <w:szCs w:val="24"/>
              </w:rPr>
              <w:t>Comparing tangible results using various types of diagrams.</w:t>
            </w:r>
          </w:p>
          <w:p w14:paraId="12E112DC" w14:textId="77777777" w:rsidR="00CC394C" w:rsidRPr="00952DCF" w:rsidRDefault="00CC394C" w:rsidP="00952DCF">
            <w:pPr>
              <w:widowControl w:val="0"/>
              <w:numPr>
                <w:ilvl w:val="1"/>
                <w:numId w:val="80"/>
              </w:numPr>
              <w:autoSpaceDE w:val="0"/>
              <w:autoSpaceDN w:val="0"/>
              <w:adjustRightInd w:val="0"/>
              <w:spacing w:after="0" w:line="360" w:lineRule="auto"/>
              <w:ind w:left="943" w:hanging="511"/>
              <w:contextualSpacing/>
              <w:jc w:val="both"/>
              <w:rPr>
                <w:rFonts w:ascii="Times New Roman" w:hAnsi="Times New Roman" w:cs="Times New Roman"/>
                <w:sz w:val="24"/>
                <w:szCs w:val="24"/>
              </w:rPr>
            </w:pPr>
            <w:r w:rsidRPr="00952DCF">
              <w:rPr>
                <w:rFonts w:ascii="Times New Roman" w:hAnsi="Times New Roman" w:cs="Times New Roman"/>
                <w:sz w:val="24"/>
                <w:szCs w:val="24"/>
              </w:rPr>
              <w:t xml:space="preserve">Reporting improvements </w:t>
            </w:r>
          </w:p>
          <w:p w14:paraId="5F9D3924" w14:textId="77777777" w:rsidR="00CC394C" w:rsidRPr="00952DCF" w:rsidRDefault="00CC394C" w:rsidP="00952DCF">
            <w:pPr>
              <w:widowControl w:val="0"/>
              <w:autoSpaceDE w:val="0"/>
              <w:autoSpaceDN w:val="0"/>
              <w:adjustRightInd w:val="0"/>
              <w:spacing w:after="0" w:line="360" w:lineRule="auto"/>
              <w:contextualSpacing/>
              <w:jc w:val="both"/>
              <w:rPr>
                <w:rFonts w:ascii="Times New Roman" w:hAnsi="Times New Roman" w:cs="Times New Roman"/>
                <w:sz w:val="24"/>
                <w:szCs w:val="24"/>
              </w:rPr>
            </w:pPr>
            <w:r w:rsidRPr="00952DCF">
              <w:rPr>
                <w:rFonts w:ascii="Times New Roman" w:hAnsi="Times New Roman" w:cs="Times New Roman"/>
                <w:b/>
                <w:sz w:val="24"/>
                <w:szCs w:val="24"/>
              </w:rPr>
              <w:t xml:space="preserve">LO5.  Prevent occurrence of wastes and </w:t>
            </w:r>
            <w:r w:rsidRPr="00952DCF">
              <w:rPr>
                <w:rFonts w:ascii="Times New Roman" w:hAnsi="Times New Roman" w:cs="Times New Roman"/>
                <w:b/>
                <w:bCs/>
                <w:sz w:val="24"/>
                <w:szCs w:val="24"/>
              </w:rPr>
              <w:t>sustain</w:t>
            </w:r>
            <w:r w:rsidRPr="00952DCF">
              <w:rPr>
                <w:rFonts w:ascii="Times New Roman" w:hAnsi="Times New Roman" w:cs="Times New Roman"/>
                <w:b/>
                <w:sz w:val="24"/>
                <w:szCs w:val="24"/>
              </w:rPr>
              <w:t xml:space="preserve"> operation.</w:t>
            </w:r>
          </w:p>
          <w:p w14:paraId="2DA61543" w14:textId="77777777" w:rsidR="00CC394C" w:rsidRPr="00952DCF" w:rsidRDefault="00CC394C" w:rsidP="00952DCF">
            <w:pPr>
              <w:widowControl w:val="0"/>
              <w:numPr>
                <w:ilvl w:val="0"/>
                <w:numId w:val="81"/>
              </w:numPr>
              <w:autoSpaceDE w:val="0"/>
              <w:autoSpaceDN w:val="0"/>
              <w:adjustRightInd w:val="0"/>
              <w:spacing w:after="0" w:line="360" w:lineRule="auto"/>
              <w:ind w:left="972" w:hanging="540"/>
              <w:jc w:val="both"/>
              <w:rPr>
                <w:rFonts w:ascii="Times New Roman" w:hAnsi="Times New Roman" w:cs="Times New Roman"/>
                <w:sz w:val="24"/>
                <w:szCs w:val="24"/>
              </w:rPr>
            </w:pPr>
            <w:r w:rsidRPr="00952DCF">
              <w:rPr>
                <w:rFonts w:ascii="Times New Roman" w:hAnsi="Times New Roman" w:cs="Times New Roman"/>
                <w:sz w:val="24"/>
                <w:szCs w:val="24"/>
              </w:rPr>
              <w:t>Preparing and implementing MUDA prevention Plan.</w:t>
            </w:r>
          </w:p>
          <w:p w14:paraId="578A767E" w14:textId="77777777" w:rsidR="00CC394C" w:rsidRPr="00952DCF" w:rsidRDefault="00CC394C" w:rsidP="00952DCF">
            <w:pPr>
              <w:widowControl w:val="0"/>
              <w:numPr>
                <w:ilvl w:val="0"/>
                <w:numId w:val="81"/>
              </w:numPr>
              <w:autoSpaceDE w:val="0"/>
              <w:autoSpaceDN w:val="0"/>
              <w:adjustRightInd w:val="0"/>
              <w:spacing w:after="0" w:line="360" w:lineRule="auto"/>
              <w:ind w:left="972" w:hanging="540"/>
              <w:jc w:val="both"/>
              <w:rPr>
                <w:rFonts w:ascii="Times New Roman" w:hAnsi="Times New Roman" w:cs="Times New Roman"/>
                <w:sz w:val="24"/>
                <w:szCs w:val="24"/>
              </w:rPr>
            </w:pPr>
            <w:r w:rsidRPr="00952DCF">
              <w:rPr>
                <w:rFonts w:ascii="Times New Roman" w:hAnsi="Times New Roman" w:cs="Times New Roman"/>
                <w:sz w:val="24"/>
                <w:szCs w:val="24"/>
              </w:rPr>
              <w:t xml:space="preserve">Preparing and discussing Standards for materials  </w:t>
            </w:r>
          </w:p>
          <w:p w14:paraId="75F0A0BA" w14:textId="77777777" w:rsidR="00CC394C" w:rsidRPr="00952DCF" w:rsidRDefault="00CC394C" w:rsidP="00952DCF">
            <w:pPr>
              <w:widowControl w:val="0"/>
              <w:numPr>
                <w:ilvl w:val="0"/>
                <w:numId w:val="81"/>
              </w:numPr>
              <w:autoSpaceDE w:val="0"/>
              <w:autoSpaceDN w:val="0"/>
              <w:adjustRightInd w:val="0"/>
              <w:spacing w:after="0" w:line="360" w:lineRule="auto"/>
              <w:ind w:left="972" w:hanging="540"/>
              <w:jc w:val="both"/>
              <w:rPr>
                <w:rFonts w:ascii="Times New Roman" w:hAnsi="Times New Roman" w:cs="Times New Roman"/>
                <w:sz w:val="24"/>
                <w:szCs w:val="24"/>
              </w:rPr>
            </w:pPr>
            <w:r w:rsidRPr="00952DCF">
              <w:rPr>
                <w:rFonts w:ascii="Times New Roman" w:hAnsi="Times New Roman" w:cs="Times New Roman"/>
                <w:sz w:val="24"/>
                <w:szCs w:val="24"/>
              </w:rPr>
              <w:t xml:space="preserve">Preventing occurrences of wastes/MUDA </w:t>
            </w:r>
          </w:p>
          <w:p w14:paraId="2B53016C" w14:textId="77777777" w:rsidR="00CC394C" w:rsidRPr="00952DCF" w:rsidRDefault="00CC394C" w:rsidP="00952DCF">
            <w:pPr>
              <w:widowControl w:val="0"/>
              <w:numPr>
                <w:ilvl w:val="0"/>
                <w:numId w:val="81"/>
              </w:numPr>
              <w:autoSpaceDE w:val="0"/>
              <w:autoSpaceDN w:val="0"/>
              <w:adjustRightInd w:val="0"/>
              <w:spacing w:after="0" w:line="360" w:lineRule="auto"/>
              <w:ind w:left="972" w:hanging="540"/>
              <w:jc w:val="both"/>
              <w:rPr>
                <w:rFonts w:ascii="Times New Roman" w:hAnsi="Times New Roman" w:cs="Times New Roman"/>
                <w:sz w:val="24"/>
                <w:szCs w:val="24"/>
              </w:rPr>
            </w:pPr>
            <w:r w:rsidRPr="00952DCF">
              <w:rPr>
                <w:rFonts w:ascii="Times New Roman" w:hAnsi="Times New Roman" w:cs="Times New Roman"/>
                <w:sz w:val="24"/>
                <w:szCs w:val="24"/>
              </w:rPr>
              <w:t>Creating waste-free workplace using 5W and 1Hsheet.</w:t>
            </w:r>
          </w:p>
          <w:p w14:paraId="2A6A5DD5" w14:textId="77777777" w:rsidR="00CC394C" w:rsidRPr="00952DCF" w:rsidRDefault="00CC394C" w:rsidP="00952DCF">
            <w:pPr>
              <w:widowControl w:val="0"/>
              <w:numPr>
                <w:ilvl w:val="0"/>
                <w:numId w:val="81"/>
              </w:numPr>
              <w:autoSpaceDE w:val="0"/>
              <w:autoSpaceDN w:val="0"/>
              <w:adjustRightInd w:val="0"/>
              <w:spacing w:after="0" w:line="360" w:lineRule="auto"/>
              <w:ind w:left="972" w:hanging="540"/>
              <w:jc w:val="both"/>
              <w:rPr>
                <w:rFonts w:ascii="Times New Roman" w:hAnsi="Times New Roman" w:cs="Times New Roman"/>
                <w:sz w:val="24"/>
                <w:szCs w:val="24"/>
              </w:rPr>
            </w:pPr>
            <w:r w:rsidRPr="00952DCF">
              <w:rPr>
                <w:rFonts w:ascii="Times New Roman" w:hAnsi="Times New Roman" w:cs="Times New Roman"/>
                <w:sz w:val="24"/>
                <w:szCs w:val="24"/>
              </w:rPr>
              <w:t xml:space="preserve">Doing the completion of required operation </w:t>
            </w:r>
          </w:p>
          <w:p w14:paraId="4D9E86CD" w14:textId="77777777" w:rsidR="00CC394C" w:rsidRPr="00952DCF" w:rsidRDefault="00CC394C" w:rsidP="00952DCF">
            <w:pPr>
              <w:widowControl w:val="0"/>
              <w:numPr>
                <w:ilvl w:val="0"/>
                <w:numId w:val="81"/>
              </w:numPr>
              <w:autoSpaceDE w:val="0"/>
              <w:autoSpaceDN w:val="0"/>
              <w:adjustRightInd w:val="0"/>
              <w:spacing w:after="0" w:line="360" w:lineRule="auto"/>
              <w:ind w:left="972" w:hanging="540"/>
              <w:jc w:val="both"/>
              <w:rPr>
                <w:rFonts w:ascii="Times New Roman" w:hAnsi="Times New Roman" w:cs="Times New Roman"/>
                <w:sz w:val="24"/>
                <w:szCs w:val="24"/>
              </w:rPr>
            </w:pPr>
            <w:r w:rsidRPr="00952DCF">
              <w:rPr>
                <w:rFonts w:ascii="Times New Roman" w:hAnsi="Times New Roman" w:cs="Times New Roman"/>
                <w:sz w:val="24"/>
                <w:szCs w:val="24"/>
              </w:rPr>
              <w:t xml:space="preserve">Facilitating the updating of standard procedures and practices </w:t>
            </w:r>
          </w:p>
          <w:p w14:paraId="55A638D1" w14:textId="77777777" w:rsidR="00CC394C" w:rsidRPr="00952DCF" w:rsidRDefault="00CC394C" w:rsidP="00952DCF">
            <w:pPr>
              <w:widowControl w:val="0"/>
              <w:numPr>
                <w:ilvl w:val="0"/>
                <w:numId w:val="81"/>
              </w:numPr>
              <w:autoSpaceDE w:val="0"/>
              <w:autoSpaceDN w:val="0"/>
              <w:adjustRightInd w:val="0"/>
              <w:spacing w:after="0" w:line="360" w:lineRule="auto"/>
              <w:ind w:left="972" w:hanging="540"/>
              <w:jc w:val="both"/>
              <w:rPr>
                <w:rFonts w:ascii="Times New Roman" w:hAnsi="Times New Roman" w:cs="Times New Roman"/>
                <w:sz w:val="24"/>
                <w:szCs w:val="24"/>
              </w:rPr>
            </w:pPr>
            <w:r w:rsidRPr="00952DCF">
              <w:rPr>
                <w:rFonts w:ascii="Times New Roman" w:hAnsi="Times New Roman" w:cs="Times New Roman"/>
                <w:bCs/>
                <w:sz w:val="24"/>
                <w:szCs w:val="24"/>
              </w:rPr>
              <w:t>Training</w:t>
            </w:r>
            <w:r w:rsidRPr="00952DCF">
              <w:rPr>
                <w:rFonts w:ascii="Times New Roman" w:hAnsi="Times New Roman" w:cs="Times New Roman"/>
                <w:sz w:val="24"/>
                <w:szCs w:val="24"/>
              </w:rPr>
              <w:t xml:space="preserve"> and ensuring capability of the work team </w:t>
            </w:r>
            <w:r w:rsidRPr="00952DCF">
              <w:rPr>
                <w:rFonts w:ascii="Times New Roman" w:hAnsi="Times New Roman" w:cs="Times New Roman"/>
                <w:bCs/>
                <w:sz w:val="24"/>
                <w:szCs w:val="24"/>
              </w:rPr>
              <w:t>on the new Standard Operating Procedures (SOPs).</w:t>
            </w:r>
          </w:p>
        </w:tc>
      </w:tr>
    </w:tbl>
    <w:p w14:paraId="4B06BE9F" w14:textId="77777777" w:rsidR="00CC394C" w:rsidRPr="00952DCF" w:rsidRDefault="00CC394C" w:rsidP="00952DCF">
      <w:pPr>
        <w:spacing w:after="0" w:line="360" w:lineRule="auto"/>
        <w:rPr>
          <w:rFonts w:ascii="Times New Roman" w:hAnsi="Times New Roman" w:cs="Times New Roman"/>
          <w:sz w:val="24"/>
          <w:szCs w:val="24"/>
        </w:rPr>
      </w:pPr>
    </w:p>
    <w:p w14:paraId="5CCBA8E2" w14:textId="77777777" w:rsidR="00CC394C" w:rsidRPr="00952DCF" w:rsidRDefault="00CC394C"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br w:type="page"/>
      </w:r>
    </w:p>
    <w:p w14:paraId="0C1ADF1D" w14:textId="77777777" w:rsidR="00CC394C" w:rsidRPr="00952DCF" w:rsidRDefault="00CC394C" w:rsidP="00952DCF">
      <w:pPr>
        <w:spacing w:after="0" w:line="360" w:lineRule="auto"/>
        <w:ind w:left="270"/>
        <w:jc w:val="both"/>
        <w:rPr>
          <w:rFonts w:ascii="Times New Roman" w:hAnsi="Times New Roman" w:cs="Times New Roman"/>
          <w:b/>
          <w:sz w:val="24"/>
          <w:szCs w:val="24"/>
        </w:rPr>
      </w:pPr>
      <w:r w:rsidRPr="00952DCF">
        <w:rPr>
          <w:rFonts w:ascii="Times New Roman" w:hAnsi="Times New Roman" w:cs="Times New Roman"/>
          <w:b/>
          <w:sz w:val="24"/>
          <w:szCs w:val="24"/>
        </w:rPr>
        <w:lastRenderedPageBreak/>
        <w:t>Annex:   Resource Requirements</w:t>
      </w:r>
    </w:p>
    <w:tbl>
      <w:tblPr>
        <w:tblW w:w="50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1"/>
        <w:gridCol w:w="3510"/>
        <w:gridCol w:w="2567"/>
        <w:gridCol w:w="1060"/>
        <w:gridCol w:w="1836"/>
      </w:tblGrid>
      <w:tr w:rsidR="00952DCF" w:rsidRPr="00952DCF" w14:paraId="32C5409D" w14:textId="77777777" w:rsidTr="00B63BB6">
        <w:trPr>
          <w:trHeight w:val="614"/>
          <w:jc w:val="center"/>
        </w:trPr>
        <w:tc>
          <w:tcPr>
            <w:tcW w:w="5000" w:type="pct"/>
            <w:gridSpan w:val="5"/>
            <w:shd w:val="clear" w:color="auto" w:fill="D9D9D9"/>
            <w:vAlign w:val="center"/>
          </w:tcPr>
          <w:p w14:paraId="7DEE1C6B" w14:textId="77777777" w:rsidR="00CC394C" w:rsidRPr="00952DCF" w:rsidRDefault="00CC394C" w:rsidP="00952DCF">
            <w:pPr>
              <w:spacing w:after="0" w:line="360" w:lineRule="auto"/>
              <w:rPr>
                <w:rFonts w:ascii="Times New Roman" w:hAnsi="Times New Roman" w:cs="Times New Roman"/>
                <w:sz w:val="24"/>
                <w:szCs w:val="24"/>
              </w:rPr>
            </w:pPr>
            <w:r w:rsidRPr="00952DCF">
              <w:rPr>
                <w:rFonts w:ascii="Times New Roman" w:hAnsi="Times New Roman" w:cs="Times New Roman"/>
                <w:b/>
                <w:sz w:val="24"/>
                <w:szCs w:val="24"/>
              </w:rPr>
              <w:t xml:space="preserve">AGR </w:t>
            </w:r>
            <w:r w:rsidR="00D240C4" w:rsidRPr="00952DCF">
              <w:rPr>
                <w:rFonts w:ascii="Times New Roman" w:hAnsi="Times New Roman" w:cs="Times New Roman"/>
                <w:b/>
                <w:sz w:val="24"/>
                <w:szCs w:val="24"/>
              </w:rPr>
              <w:t>CRP</w:t>
            </w:r>
            <w:r w:rsidRPr="00952DCF">
              <w:rPr>
                <w:rFonts w:ascii="Times New Roman" w:hAnsi="Times New Roman" w:cs="Times New Roman"/>
                <w:b/>
                <w:sz w:val="24"/>
                <w:szCs w:val="24"/>
              </w:rPr>
              <w:t>2 M10 0422Preventing and Eliminating MUDA</w:t>
            </w:r>
          </w:p>
        </w:tc>
      </w:tr>
      <w:tr w:rsidR="00952DCF" w:rsidRPr="00952DCF" w14:paraId="65FB4189" w14:textId="77777777" w:rsidTr="00B63BB6">
        <w:trPr>
          <w:trHeight w:val="836"/>
          <w:jc w:val="center"/>
        </w:trPr>
        <w:tc>
          <w:tcPr>
            <w:tcW w:w="362" w:type="pct"/>
            <w:shd w:val="clear" w:color="auto" w:fill="auto"/>
          </w:tcPr>
          <w:p w14:paraId="544C97BB" w14:textId="77777777" w:rsidR="00CC394C" w:rsidRPr="00952DCF" w:rsidRDefault="00CC394C" w:rsidP="00B63BB6">
            <w:pPr>
              <w:spacing w:after="0" w:line="360" w:lineRule="auto"/>
              <w:jc w:val="center"/>
              <w:rPr>
                <w:rFonts w:ascii="Times New Roman" w:hAnsi="Times New Roman" w:cs="Times New Roman"/>
                <w:b/>
                <w:bCs/>
                <w:sz w:val="24"/>
                <w:szCs w:val="24"/>
              </w:rPr>
            </w:pPr>
            <w:r w:rsidRPr="00952DCF">
              <w:rPr>
                <w:rFonts w:ascii="Times New Roman" w:hAnsi="Times New Roman" w:cs="Times New Roman"/>
                <w:b/>
                <w:bCs/>
                <w:sz w:val="24"/>
                <w:szCs w:val="24"/>
              </w:rPr>
              <w:t>Item No</w:t>
            </w:r>
          </w:p>
        </w:tc>
        <w:tc>
          <w:tcPr>
            <w:tcW w:w="1814" w:type="pct"/>
            <w:shd w:val="clear" w:color="auto" w:fill="auto"/>
          </w:tcPr>
          <w:p w14:paraId="1965D2D4" w14:textId="77777777" w:rsidR="00CC394C" w:rsidRPr="00952DCF" w:rsidRDefault="00CC394C" w:rsidP="00B63BB6">
            <w:pPr>
              <w:spacing w:after="0" w:line="360" w:lineRule="auto"/>
              <w:jc w:val="center"/>
              <w:rPr>
                <w:rFonts w:ascii="Times New Roman" w:hAnsi="Times New Roman" w:cs="Times New Roman"/>
                <w:b/>
                <w:bCs/>
                <w:sz w:val="24"/>
                <w:szCs w:val="24"/>
              </w:rPr>
            </w:pPr>
            <w:r w:rsidRPr="00952DCF">
              <w:rPr>
                <w:rFonts w:ascii="Times New Roman" w:hAnsi="Times New Roman" w:cs="Times New Roman"/>
                <w:b/>
                <w:bCs/>
                <w:sz w:val="24"/>
                <w:szCs w:val="24"/>
              </w:rPr>
              <w:t>Category/Item</w:t>
            </w:r>
          </w:p>
        </w:tc>
        <w:tc>
          <w:tcPr>
            <w:tcW w:w="1327" w:type="pct"/>
          </w:tcPr>
          <w:p w14:paraId="7255C616" w14:textId="77777777" w:rsidR="00CC394C" w:rsidRPr="00952DCF" w:rsidRDefault="00CC394C" w:rsidP="00B63BB6">
            <w:pPr>
              <w:spacing w:after="0" w:line="360" w:lineRule="auto"/>
              <w:jc w:val="center"/>
              <w:rPr>
                <w:rFonts w:ascii="Times New Roman" w:hAnsi="Times New Roman" w:cs="Times New Roman"/>
                <w:b/>
                <w:bCs/>
                <w:sz w:val="24"/>
                <w:szCs w:val="24"/>
              </w:rPr>
            </w:pPr>
            <w:r w:rsidRPr="00952DCF">
              <w:rPr>
                <w:rFonts w:ascii="Times New Roman" w:hAnsi="Times New Roman" w:cs="Times New Roman"/>
                <w:b/>
                <w:bCs/>
                <w:sz w:val="24"/>
                <w:szCs w:val="24"/>
              </w:rPr>
              <w:t>Description/ Specifications</w:t>
            </w:r>
          </w:p>
        </w:tc>
        <w:tc>
          <w:tcPr>
            <w:tcW w:w="548" w:type="pct"/>
            <w:shd w:val="clear" w:color="auto" w:fill="auto"/>
          </w:tcPr>
          <w:p w14:paraId="5F9D273C" w14:textId="77777777" w:rsidR="00CC394C" w:rsidRPr="00952DCF" w:rsidRDefault="00CC394C" w:rsidP="00B63BB6">
            <w:pPr>
              <w:spacing w:after="0" w:line="360" w:lineRule="auto"/>
              <w:jc w:val="center"/>
              <w:rPr>
                <w:rFonts w:ascii="Times New Roman" w:hAnsi="Times New Roman" w:cs="Times New Roman"/>
                <w:b/>
                <w:bCs/>
                <w:sz w:val="24"/>
                <w:szCs w:val="24"/>
              </w:rPr>
            </w:pPr>
            <w:r w:rsidRPr="00952DCF">
              <w:rPr>
                <w:rFonts w:ascii="Times New Roman" w:hAnsi="Times New Roman" w:cs="Times New Roman"/>
                <w:b/>
                <w:bCs/>
                <w:sz w:val="24"/>
                <w:szCs w:val="24"/>
              </w:rPr>
              <w:t>Qty.</w:t>
            </w:r>
          </w:p>
        </w:tc>
        <w:tc>
          <w:tcPr>
            <w:tcW w:w="949" w:type="pct"/>
            <w:shd w:val="clear" w:color="auto" w:fill="auto"/>
          </w:tcPr>
          <w:p w14:paraId="2AF722B5" w14:textId="77777777" w:rsidR="00CC394C" w:rsidRPr="00952DCF" w:rsidRDefault="00CC394C" w:rsidP="00B63BB6">
            <w:pPr>
              <w:spacing w:after="0" w:line="360" w:lineRule="auto"/>
              <w:jc w:val="center"/>
              <w:rPr>
                <w:rFonts w:ascii="Times New Roman" w:hAnsi="Times New Roman" w:cs="Times New Roman"/>
                <w:b/>
                <w:bCs/>
                <w:sz w:val="24"/>
                <w:szCs w:val="24"/>
              </w:rPr>
            </w:pPr>
            <w:r w:rsidRPr="00952DCF">
              <w:rPr>
                <w:rFonts w:ascii="Times New Roman" w:hAnsi="Times New Roman" w:cs="Times New Roman"/>
                <w:b/>
                <w:bCs/>
                <w:sz w:val="24"/>
                <w:szCs w:val="24"/>
              </w:rPr>
              <w:t>Recommended Ratio</w:t>
            </w:r>
            <w:r w:rsidRPr="00952DCF">
              <w:rPr>
                <w:rFonts w:ascii="Times New Roman" w:hAnsi="Times New Roman" w:cs="Times New Roman"/>
                <w:b/>
                <w:bCs/>
                <w:sz w:val="24"/>
                <w:szCs w:val="24"/>
              </w:rPr>
              <w:br/>
              <w:t>(Item: Trainee)</w:t>
            </w:r>
          </w:p>
        </w:tc>
      </w:tr>
      <w:tr w:rsidR="00952DCF" w:rsidRPr="00952DCF" w14:paraId="72FF36C1" w14:textId="77777777" w:rsidTr="00B63BB6">
        <w:trPr>
          <w:trHeight w:val="357"/>
          <w:jc w:val="center"/>
        </w:trPr>
        <w:tc>
          <w:tcPr>
            <w:tcW w:w="362" w:type="pct"/>
            <w:shd w:val="clear" w:color="auto" w:fill="F2F2F2"/>
            <w:vAlign w:val="center"/>
          </w:tcPr>
          <w:p w14:paraId="730DFF0E"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A.</w:t>
            </w:r>
          </w:p>
        </w:tc>
        <w:tc>
          <w:tcPr>
            <w:tcW w:w="1814" w:type="pct"/>
            <w:shd w:val="clear" w:color="auto" w:fill="F2F2F2"/>
            <w:vAlign w:val="center"/>
          </w:tcPr>
          <w:p w14:paraId="7AFEB791"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Learning Materials(Disability inclusive learning guide)</w:t>
            </w:r>
          </w:p>
        </w:tc>
        <w:tc>
          <w:tcPr>
            <w:tcW w:w="1327" w:type="pct"/>
            <w:shd w:val="clear" w:color="auto" w:fill="F2F2F2"/>
          </w:tcPr>
          <w:p w14:paraId="18D51CB4" w14:textId="77777777" w:rsidR="00CC394C" w:rsidRPr="00952DCF" w:rsidRDefault="00CC394C" w:rsidP="00952DCF">
            <w:pPr>
              <w:spacing w:after="0" w:line="360" w:lineRule="auto"/>
              <w:rPr>
                <w:rFonts w:ascii="Times New Roman" w:hAnsi="Times New Roman" w:cs="Times New Roman"/>
                <w:b/>
                <w:sz w:val="24"/>
                <w:szCs w:val="24"/>
              </w:rPr>
            </w:pPr>
          </w:p>
        </w:tc>
        <w:tc>
          <w:tcPr>
            <w:tcW w:w="548" w:type="pct"/>
            <w:shd w:val="clear" w:color="auto" w:fill="F2F2F2"/>
            <w:vAlign w:val="center"/>
          </w:tcPr>
          <w:p w14:paraId="42BAF5F0" w14:textId="77777777" w:rsidR="00CC394C" w:rsidRPr="00952DCF" w:rsidRDefault="00CC394C" w:rsidP="00952DCF">
            <w:pPr>
              <w:spacing w:after="0" w:line="360" w:lineRule="auto"/>
              <w:rPr>
                <w:rFonts w:ascii="Times New Roman" w:hAnsi="Times New Roman" w:cs="Times New Roman"/>
                <w:b/>
                <w:sz w:val="24"/>
                <w:szCs w:val="24"/>
              </w:rPr>
            </w:pPr>
          </w:p>
        </w:tc>
        <w:tc>
          <w:tcPr>
            <w:tcW w:w="949" w:type="pct"/>
            <w:shd w:val="clear" w:color="auto" w:fill="F2F2F2"/>
            <w:vAlign w:val="center"/>
          </w:tcPr>
          <w:p w14:paraId="1979DC25" w14:textId="77777777" w:rsidR="00CC394C" w:rsidRPr="00952DCF" w:rsidRDefault="00CC394C" w:rsidP="00952DCF">
            <w:pPr>
              <w:spacing w:after="0" w:line="360" w:lineRule="auto"/>
              <w:rPr>
                <w:rFonts w:ascii="Times New Roman" w:hAnsi="Times New Roman" w:cs="Times New Roman"/>
                <w:b/>
                <w:sz w:val="24"/>
                <w:szCs w:val="24"/>
              </w:rPr>
            </w:pPr>
          </w:p>
        </w:tc>
      </w:tr>
      <w:tr w:rsidR="00952DCF" w:rsidRPr="00952DCF" w14:paraId="4082C199" w14:textId="77777777" w:rsidTr="00B63BB6">
        <w:trPr>
          <w:trHeight w:val="872"/>
          <w:jc w:val="center"/>
        </w:trPr>
        <w:tc>
          <w:tcPr>
            <w:tcW w:w="362" w:type="pct"/>
            <w:shd w:val="clear" w:color="auto" w:fill="auto"/>
            <w:vAlign w:val="center"/>
          </w:tcPr>
          <w:p w14:paraId="43E4769C"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1.</w:t>
            </w:r>
          </w:p>
        </w:tc>
        <w:tc>
          <w:tcPr>
            <w:tcW w:w="1814" w:type="pct"/>
            <w:shd w:val="clear" w:color="auto" w:fill="auto"/>
            <w:vAlign w:val="center"/>
          </w:tcPr>
          <w:p w14:paraId="2EA7191D"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TTLM</w:t>
            </w:r>
          </w:p>
        </w:tc>
        <w:tc>
          <w:tcPr>
            <w:tcW w:w="1327" w:type="pct"/>
          </w:tcPr>
          <w:p w14:paraId="5B7B2A3A" w14:textId="2F2D7F10"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TTLM</w:t>
            </w:r>
          </w:p>
        </w:tc>
        <w:tc>
          <w:tcPr>
            <w:tcW w:w="548" w:type="pct"/>
            <w:shd w:val="clear" w:color="auto" w:fill="auto"/>
            <w:vAlign w:val="center"/>
          </w:tcPr>
          <w:p w14:paraId="1F0FD1DB"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25 Pcs</w:t>
            </w:r>
          </w:p>
        </w:tc>
        <w:tc>
          <w:tcPr>
            <w:tcW w:w="949" w:type="pct"/>
            <w:shd w:val="clear" w:color="auto" w:fill="auto"/>
            <w:vAlign w:val="center"/>
          </w:tcPr>
          <w:p w14:paraId="3CF28FC8"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1:1</w:t>
            </w:r>
          </w:p>
        </w:tc>
      </w:tr>
      <w:tr w:rsidR="00952DCF" w:rsidRPr="00952DCF" w14:paraId="796633B5" w14:textId="77777777" w:rsidTr="00B63BB6">
        <w:trPr>
          <w:trHeight w:val="417"/>
          <w:jc w:val="center"/>
        </w:trPr>
        <w:tc>
          <w:tcPr>
            <w:tcW w:w="362" w:type="pct"/>
            <w:shd w:val="clear" w:color="auto" w:fill="auto"/>
            <w:vAlign w:val="center"/>
          </w:tcPr>
          <w:p w14:paraId="7349F188"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2. </w:t>
            </w:r>
          </w:p>
        </w:tc>
        <w:tc>
          <w:tcPr>
            <w:tcW w:w="1814" w:type="pct"/>
            <w:shd w:val="clear" w:color="auto" w:fill="auto"/>
            <w:vAlign w:val="center"/>
          </w:tcPr>
          <w:p w14:paraId="76C3DE45"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Reference Books</w:t>
            </w:r>
          </w:p>
        </w:tc>
        <w:tc>
          <w:tcPr>
            <w:tcW w:w="1327" w:type="pct"/>
          </w:tcPr>
          <w:p w14:paraId="5333049C" w14:textId="77777777" w:rsidR="00CC394C" w:rsidRPr="00B63BB6" w:rsidRDefault="00CC394C" w:rsidP="00B63BB6">
            <w:pPr>
              <w:spacing w:after="0" w:line="360" w:lineRule="auto"/>
              <w:jc w:val="center"/>
              <w:rPr>
                <w:rFonts w:ascii="Times New Roman" w:hAnsi="Times New Roman" w:cs="Times New Roman"/>
                <w:bCs/>
                <w:sz w:val="24"/>
                <w:szCs w:val="24"/>
              </w:rPr>
            </w:pPr>
          </w:p>
        </w:tc>
        <w:tc>
          <w:tcPr>
            <w:tcW w:w="548" w:type="pct"/>
            <w:shd w:val="clear" w:color="auto" w:fill="auto"/>
            <w:vAlign w:val="center"/>
          </w:tcPr>
          <w:p w14:paraId="6744C523" w14:textId="77777777" w:rsidR="00CC394C" w:rsidRPr="00B63BB6" w:rsidRDefault="00CC394C" w:rsidP="00B63BB6">
            <w:pPr>
              <w:spacing w:after="0" w:line="360" w:lineRule="auto"/>
              <w:jc w:val="center"/>
              <w:rPr>
                <w:rFonts w:ascii="Times New Roman" w:hAnsi="Times New Roman" w:cs="Times New Roman"/>
                <w:bCs/>
                <w:sz w:val="24"/>
                <w:szCs w:val="24"/>
              </w:rPr>
            </w:pPr>
          </w:p>
        </w:tc>
        <w:tc>
          <w:tcPr>
            <w:tcW w:w="949" w:type="pct"/>
            <w:shd w:val="clear" w:color="auto" w:fill="auto"/>
            <w:vAlign w:val="center"/>
          </w:tcPr>
          <w:p w14:paraId="544BC234" w14:textId="77777777" w:rsidR="00CC394C" w:rsidRPr="00B63BB6" w:rsidRDefault="00CC394C" w:rsidP="00B63BB6">
            <w:pPr>
              <w:spacing w:after="0" w:line="360" w:lineRule="auto"/>
              <w:jc w:val="center"/>
              <w:rPr>
                <w:rFonts w:ascii="Times New Roman" w:hAnsi="Times New Roman" w:cs="Times New Roman"/>
                <w:bCs/>
                <w:sz w:val="24"/>
                <w:szCs w:val="24"/>
              </w:rPr>
            </w:pPr>
          </w:p>
        </w:tc>
      </w:tr>
      <w:tr w:rsidR="00952DCF" w:rsidRPr="00952DCF" w14:paraId="4D3E1007" w14:textId="77777777" w:rsidTr="00B63BB6">
        <w:trPr>
          <w:trHeight w:val="417"/>
          <w:jc w:val="center"/>
        </w:trPr>
        <w:tc>
          <w:tcPr>
            <w:tcW w:w="362" w:type="pct"/>
            <w:shd w:val="clear" w:color="auto" w:fill="auto"/>
            <w:vAlign w:val="center"/>
          </w:tcPr>
          <w:p w14:paraId="60DA9964"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2.1</w:t>
            </w:r>
          </w:p>
        </w:tc>
        <w:tc>
          <w:tcPr>
            <w:tcW w:w="1814" w:type="pct"/>
            <w:shd w:val="clear" w:color="auto" w:fill="auto"/>
            <w:vAlign w:val="center"/>
          </w:tcPr>
          <w:p w14:paraId="3D3B8E3C" w14:textId="77777777" w:rsidR="00CC394C" w:rsidRPr="00952DCF" w:rsidRDefault="00CC394C" w:rsidP="00952DCF">
            <w:pPr>
              <w:spacing w:after="0" w:line="360" w:lineRule="auto"/>
              <w:rPr>
                <w:rFonts w:ascii="Times New Roman" w:hAnsi="Times New Roman" w:cs="Times New Roman"/>
                <w:b/>
                <w:sz w:val="24"/>
                <w:szCs w:val="24"/>
              </w:rPr>
            </w:pPr>
            <w:proofErr w:type="spellStart"/>
            <w:r w:rsidRPr="00952DCF">
              <w:rPr>
                <w:rFonts w:ascii="Times New Roman" w:hAnsi="Times New Roman" w:cs="Times New Roman"/>
                <w:b/>
                <w:sz w:val="24"/>
                <w:szCs w:val="24"/>
              </w:rPr>
              <w:t>Gemba</w:t>
            </w:r>
            <w:proofErr w:type="spellEnd"/>
            <w:r w:rsidRPr="00952DCF">
              <w:rPr>
                <w:rFonts w:ascii="Times New Roman" w:hAnsi="Times New Roman" w:cs="Times New Roman"/>
                <w:b/>
                <w:sz w:val="24"/>
                <w:szCs w:val="24"/>
              </w:rPr>
              <w:t xml:space="preserve"> KAIZEN</w:t>
            </w:r>
          </w:p>
        </w:tc>
        <w:tc>
          <w:tcPr>
            <w:tcW w:w="1327" w:type="pct"/>
          </w:tcPr>
          <w:p w14:paraId="30CC65C5"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2nd Edition</w:t>
            </w:r>
          </w:p>
          <w:p w14:paraId="2C690578"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Masaaki Imai</w:t>
            </w:r>
          </w:p>
        </w:tc>
        <w:tc>
          <w:tcPr>
            <w:tcW w:w="548" w:type="pct"/>
            <w:shd w:val="clear" w:color="auto" w:fill="auto"/>
            <w:vAlign w:val="center"/>
          </w:tcPr>
          <w:p w14:paraId="54038A55"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5 Pcs</w:t>
            </w:r>
          </w:p>
        </w:tc>
        <w:tc>
          <w:tcPr>
            <w:tcW w:w="949" w:type="pct"/>
            <w:shd w:val="clear" w:color="auto" w:fill="auto"/>
            <w:vAlign w:val="center"/>
          </w:tcPr>
          <w:p w14:paraId="26DED27F"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1:5</w:t>
            </w:r>
          </w:p>
        </w:tc>
      </w:tr>
      <w:tr w:rsidR="00952DCF" w:rsidRPr="00952DCF" w14:paraId="76467A1E" w14:textId="77777777" w:rsidTr="00B63BB6">
        <w:trPr>
          <w:trHeight w:val="366"/>
          <w:jc w:val="center"/>
        </w:trPr>
        <w:tc>
          <w:tcPr>
            <w:tcW w:w="362" w:type="pct"/>
            <w:shd w:val="clear" w:color="auto" w:fill="auto"/>
            <w:vAlign w:val="center"/>
          </w:tcPr>
          <w:p w14:paraId="60F9B7BB"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3.</w:t>
            </w:r>
          </w:p>
        </w:tc>
        <w:tc>
          <w:tcPr>
            <w:tcW w:w="1814" w:type="pct"/>
            <w:shd w:val="clear" w:color="auto" w:fill="auto"/>
            <w:vAlign w:val="center"/>
          </w:tcPr>
          <w:p w14:paraId="670A5CF2"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Journals/Publication/Magazines</w:t>
            </w:r>
          </w:p>
        </w:tc>
        <w:tc>
          <w:tcPr>
            <w:tcW w:w="1327" w:type="pct"/>
          </w:tcPr>
          <w:p w14:paraId="139C8BDB"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Published/unpublished</w:t>
            </w:r>
          </w:p>
        </w:tc>
        <w:tc>
          <w:tcPr>
            <w:tcW w:w="548" w:type="pct"/>
            <w:shd w:val="clear" w:color="auto" w:fill="auto"/>
            <w:vAlign w:val="center"/>
          </w:tcPr>
          <w:p w14:paraId="77ADFF29"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2 Pcs</w:t>
            </w:r>
          </w:p>
        </w:tc>
        <w:tc>
          <w:tcPr>
            <w:tcW w:w="949" w:type="pct"/>
            <w:shd w:val="clear" w:color="auto" w:fill="auto"/>
            <w:vAlign w:val="center"/>
          </w:tcPr>
          <w:p w14:paraId="6922C758"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1:12</w:t>
            </w:r>
          </w:p>
        </w:tc>
      </w:tr>
      <w:tr w:rsidR="00952DCF" w:rsidRPr="00952DCF" w14:paraId="2C0F212A" w14:textId="77777777" w:rsidTr="00B63BB6">
        <w:trPr>
          <w:trHeight w:val="409"/>
          <w:jc w:val="center"/>
        </w:trPr>
        <w:tc>
          <w:tcPr>
            <w:tcW w:w="362" w:type="pct"/>
            <w:shd w:val="clear" w:color="auto" w:fill="F2F2F2"/>
            <w:vAlign w:val="center"/>
          </w:tcPr>
          <w:p w14:paraId="08C7DA78"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B.</w:t>
            </w:r>
          </w:p>
        </w:tc>
        <w:tc>
          <w:tcPr>
            <w:tcW w:w="1814" w:type="pct"/>
            <w:shd w:val="clear" w:color="auto" w:fill="F2F2F2"/>
            <w:vAlign w:val="center"/>
          </w:tcPr>
          <w:p w14:paraId="7614F3F3"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Learning Facilities &amp; Infrastructure</w:t>
            </w:r>
          </w:p>
        </w:tc>
        <w:tc>
          <w:tcPr>
            <w:tcW w:w="1327" w:type="pct"/>
            <w:shd w:val="clear" w:color="auto" w:fill="F2F2F2"/>
          </w:tcPr>
          <w:p w14:paraId="1CDFA0A0" w14:textId="77777777" w:rsidR="00CC394C" w:rsidRPr="00B63BB6" w:rsidRDefault="00CC394C" w:rsidP="00B63BB6">
            <w:pPr>
              <w:spacing w:after="0" w:line="360" w:lineRule="auto"/>
              <w:jc w:val="center"/>
              <w:rPr>
                <w:rFonts w:ascii="Times New Roman" w:hAnsi="Times New Roman" w:cs="Times New Roman"/>
                <w:bCs/>
                <w:sz w:val="24"/>
                <w:szCs w:val="24"/>
              </w:rPr>
            </w:pPr>
          </w:p>
        </w:tc>
        <w:tc>
          <w:tcPr>
            <w:tcW w:w="548" w:type="pct"/>
            <w:shd w:val="clear" w:color="auto" w:fill="F2F2F2"/>
            <w:vAlign w:val="center"/>
          </w:tcPr>
          <w:p w14:paraId="4A21CA9A" w14:textId="77777777" w:rsidR="00CC394C" w:rsidRPr="00B63BB6" w:rsidRDefault="00CC394C" w:rsidP="00B63BB6">
            <w:pPr>
              <w:spacing w:after="0" w:line="360" w:lineRule="auto"/>
              <w:jc w:val="center"/>
              <w:rPr>
                <w:rFonts w:ascii="Times New Roman" w:hAnsi="Times New Roman" w:cs="Times New Roman"/>
                <w:bCs/>
                <w:sz w:val="24"/>
                <w:szCs w:val="24"/>
              </w:rPr>
            </w:pPr>
          </w:p>
        </w:tc>
        <w:tc>
          <w:tcPr>
            <w:tcW w:w="949" w:type="pct"/>
            <w:shd w:val="clear" w:color="auto" w:fill="F2F2F2"/>
            <w:vAlign w:val="center"/>
          </w:tcPr>
          <w:p w14:paraId="0D6663CB" w14:textId="77777777" w:rsidR="00CC394C" w:rsidRPr="00B63BB6" w:rsidRDefault="00CC394C" w:rsidP="00B63BB6">
            <w:pPr>
              <w:spacing w:after="0" w:line="360" w:lineRule="auto"/>
              <w:jc w:val="center"/>
              <w:rPr>
                <w:rFonts w:ascii="Times New Roman" w:hAnsi="Times New Roman" w:cs="Times New Roman"/>
                <w:bCs/>
                <w:sz w:val="24"/>
                <w:szCs w:val="24"/>
              </w:rPr>
            </w:pPr>
          </w:p>
        </w:tc>
      </w:tr>
      <w:tr w:rsidR="00952DCF" w:rsidRPr="00952DCF" w14:paraId="64CD1A5C" w14:textId="77777777" w:rsidTr="00B63BB6">
        <w:trPr>
          <w:trHeight w:val="152"/>
          <w:jc w:val="center"/>
        </w:trPr>
        <w:tc>
          <w:tcPr>
            <w:tcW w:w="362" w:type="pct"/>
            <w:shd w:val="clear" w:color="auto" w:fill="FFFFFF" w:themeFill="background1"/>
            <w:vAlign w:val="center"/>
          </w:tcPr>
          <w:p w14:paraId="5B78077F" w14:textId="77777777" w:rsidR="00CC394C" w:rsidRPr="00952DCF" w:rsidRDefault="00CC394C" w:rsidP="00952DCF">
            <w:pPr>
              <w:pStyle w:val="ListParagraph"/>
              <w:numPr>
                <w:ilvl w:val="0"/>
                <w:numId w:val="83"/>
              </w:numPr>
              <w:spacing w:line="360" w:lineRule="auto"/>
              <w:rPr>
                <w:b/>
              </w:rPr>
            </w:pPr>
          </w:p>
        </w:tc>
        <w:tc>
          <w:tcPr>
            <w:tcW w:w="1814" w:type="pct"/>
            <w:shd w:val="clear" w:color="auto" w:fill="FFFFFF" w:themeFill="background1"/>
          </w:tcPr>
          <w:p w14:paraId="26C478AB"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Lecture room </w:t>
            </w:r>
          </w:p>
        </w:tc>
        <w:tc>
          <w:tcPr>
            <w:tcW w:w="1327" w:type="pct"/>
            <w:shd w:val="clear" w:color="auto" w:fill="FFFFFF" w:themeFill="background1"/>
          </w:tcPr>
          <w:p w14:paraId="5A55F051"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1.2*25</w:t>
            </w:r>
          </w:p>
        </w:tc>
        <w:tc>
          <w:tcPr>
            <w:tcW w:w="548" w:type="pct"/>
            <w:shd w:val="clear" w:color="auto" w:fill="FFFFFF" w:themeFill="background1"/>
            <w:vAlign w:val="center"/>
          </w:tcPr>
          <w:p w14:paraId="2DF1361C" w14:textId="77777777" w:rsidR="00CC394C" w:rsidRPr="00B63BB6" w:rsidRDefault="00CC394C" w:rsidP="00B63BB6">
            <w:pPr>
              <w:spacing w:after="0" w:line="360" w:lineRule="auto"/>
              <w:jc w:val="center"/>
              <w:rPr>
                <w:rFonts w:ascii="Times New Roman" w:hAnsi="Times New Roman" w:cs="Times New Roman"/>
                <w:bCs/>
                <w:sz w:val="24"/>
                <w:szCs w:val="24"/>
              </w:rPr>
            </w:pPr>
          </w:p>
        </w:tc>
        <w:tc>
          <w:tcPr>
            <w:tcW w:w="949" w:type="pct"/>
            <w:shd w:val="clear" w:color="auto" w:fill="FFFFFF" w:themeFill="background1"/>
            <w:vAlign w:val="center"/>
          </w:tcPr>
          <w:p w14:paraId="19B58C1E" w14:textId="77777777" w:rsidR="00CC394C" w:rsidRPr="00B63BB6" w:rsidRDefault="00CC394C" w:rsidP="00B63BB6">
            <w:pPr>
              <w:spacing w:after="0" w:line="360" w:lineRule="auto"/>
              <w:jc w:val="center"/>
              <w:rPr>
                <w:rFonts w:ascii="Times New Roman" w:hAnsi="Times New Roman" w:cs="Times New Roman"/>
                <w:bCs/>
                <w:sz w:val="24"/>
                <w:szCs w:val="24"/>
              </w:rPr>
            </w:pPr>
          </w:p>
        </w:tc>
      </w:tr>
      <w:tr w:rsidR="00952DCF" w:rsidRPr="00952DCF" w14:paraId="045F8856" w14:textId="77777777" w:rsidTr="00B63BB6">
        <w:trPr>
          <w:trHeight w:val="340"/>
          <w:jc w:val="center"/>
        </w:trPr>
        <w:tc>
          <w:tcPr>
            <w:tcW w:w="362" w:type="pct"/>
            <w:shd w:val="clear" w:color="auto" w:fill="FFFFFF" w:themeFill="background1"/>
            <w:vAlign w:val="center"/>
          </w:tcPr>
          <w:p w14:paraId="2B7935DB" w14:textId="77777777" w:rsidR="00CC394C" w:rsidRPr="00952DCF" w:rsidRDefault="00CC394C" w:rsidP="00952DCF">
            <w:pPr>
              <w:pStyle w:val="ListParagraph"/>
              <w:numPr>
                <w:ilvl w:val="0"/>
                <w:numId w:val="83"/>
              </w:numPr>
              <w:spacing w:line="360" w:lineRule="auto"/>
              <w:rPr>
                <w:b/>
              </w:rPr>
            </w:pPr>
          </w:p>
        </w:tc>
        <w:tc>
          <w:tcPr>
            <w:tcW w:w="1814" w:type="pct"/>
            <w:shd w:val="clear" w:color="auto" w:fill="FFFFFF" w:themeFill="background1"/>
          </w:tcPr>
          <w:p w14:paraId="6413E4C1"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Workshop</w:t>
            </w:r>
          </w:p>
        </w:tc>
        <w:tc>
          <w:tcPr>
            <w:tcW w:w="1327" w:type="pct"/>
            <w:shd w:val="clear" w:color="auto" w:fill="FFFFFF" w:themeFill="background1"/>
          </w:tcPr>
          <w:p w14:paraId="6A3BA3EA"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4*25</w:t>
            </w:r>
          </w:p>
        </w:tc>
        <w:tc>
          <w:tcPr>
            <w:tcW w:w="548" w:type="pct"/>
            <w:shd w:val="clear" w:color="auto" w:fill="FFFFFF" w:themeFill="background1"/>
            <w:vAlign w:val="center"/>
          </w:tcPr>
          <w:p w14:paraId="0D0C461E" w14:textId="77777777" w:rsidR="00CC394C" w:rsidRPr="00B63BB6" w:rsidRDefault="00CC394C" w:rsidP="00B63BB6">
            <w:pPr>
              <w:spacing w:after="0" w:line="360" w:lineRule="auto"/>
              <w:jc w:val="center"/>
              <w:rPr>
                <w:rFonts w:ascii="Times New Roman" w:hAnsi="Times New Roman" w:cs="Times New Roman"/>
                <w:bCs/>
                <w:sz w:val="24"/>
                <w:szCs w:val="24"/>
              </w:rPr>
            </w:pPr>
          </w:p>
        </w:tc>
        <w:tc>
          <w:tcPr>
            <w:tcW w:w="949" w:type="pct"/>
            <w:shd w:val="clear" w:color="auto" w:fill="FFFFFF" w:themeFill="background1"/>
            <w:vAlign w:val="center"/>
          </w:tcPr>
          <w:p w14:paraId="2AEA94E9" w14:textId="77777777" w:rsidR="00CC394C" w:rsidRPr="00B63BB6" w:rsidRDefault="00CC394C" w:rsidP="00B63BB6">
            <w:pPr>
              <w:spacing w:after="0" w:line="360" w:lineRule="auto"/>
              <w:jc w:val="center"/>
              <w:rPr>
                <w:rFonts w:ascii="Times New Roman" w:hAnsi="Times New Roman" w:cs="Times New Roman"/>
                <w:bCs/>
                <w:sz w:val="24"/>
                <w:szCs w:val="24"/>
              </w:rPr>
            </w:pPr>
          </w:p>
        </w:tc>
      </w:tr>
      <w:tr w:rsidR="00952DCF" w:rsidRPr="00952DCF" w14:paraId="7A4E9C0C" w14:textId="77777777" w:rsidTr="00B63BB6">
        <w:trPr>
          <w:trHeight w:val="188"/>
          <w:jc w:val="center"/>
        </w:trPr>
        <w:tc>
          <w:tcPr>
            <w:tcW w:w="362" w:type="pct"/>
            <w:shd w:val="clear" w:color="auto" w:fill="FFFFFF" w:themeFill="background1"/>
            <w:vAlign w:val="center"/>
          </w:tcPr>
          <w:p w14:paraId="5FFE0EFA" w14:textId="77777777" w:rsidR="00CC394C" w:rsidRPr="00952DCF" w:rsidRDefault="00CC394C" w:rsidP="00952DCF">
            <w:pPr>
              <w:numPr>
                <w:ilvl w:val="0"/>
                <w:numId w:val="83"/>
              </w:numPr>
              <w:spacing w:after="0" w:line="360" w:lineRule="auto"/>
              <w:rPr>
                <w:rFonts w:ascii="Times New Roman" w:hAnsi="Times New Roman" w:cs="Times New Roman"/>
                <w:b/>
                <w:sz w:val="24"/>
                <w:szCs w:val="24"/>
              </w:rPr>
            </w:pPr>
          </w:p>
        </w:tc>
        <w:tc>
          <w:tcPr>
            <w:tcW w:w="1814" w:type="pct"/>
            <w:shd w:val="clear" w:color="auto" w:fill="FFFFFF" w:themeFill="background1"/>
          </w:tcPr>
          <w:p w14:paraId="30916E74"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Store</w:t>
            </w:r>
          </w:p>
        </w:tc>
        <w:tc>
          <w:tcPr>
            <w:tcW w:w="1327" w:type="pct"/>
            <w:shd w:val="clear" w:color="auto" w:fill="FFFFFF" w:themeFill="background1"/>
          </w:tcPr>
          <w:p w14:paraId="5647259E" w14:textId="77777777" w:rsidR="00CC394C" w:rsidRPr="00B63BB6" w:rsidRDefault="00CC394C" w:rsidP="00B63BB6">
            <w:pPr>
              <w:spacing w:after="0" w:line="360" w:lineRule="auto"/>
              <w:jc w:val="center"/>
              <w:rPr>
                <w:rFonts w:ascii="Times New Roman" w:hAnsi="Times New Roman" w:cs="Times New Roman"/>
                <w:bCs/>
                <w:sz w:val="24"/>
                <w:szCs w:val="24"/>
              </w:rPr>
            </w:pPr>
          </w:p>
        </w:tc>
        <w:tc>
          <w:tcPr>
            <w:tcW w:w="548" w:type="pct"/>
            <w:shd w:val="clear" w:color="auto" w:fill="FFFFFF" w:themeFill="background1"/>
            <w:vAlign w:val="center"/>
          </w:tcPr>
          <w:p w14:paraId="027AF133" w14:textId="77777777" w:rsidR="00CC394C" w:rsidRPr="00B63BB6" w:rsidRDefault="00CC394C" w:rsidP="00B63BB6">
            <w:pPr>
              <w:spacing w:after="0" w:line="360" w:lineRule="auto"/>
              <w:jc w:val="center"/>
              <w:rPr>
                <w:rFonts w:ascii="Times New Roman" w:hAnsi="Times New Roman" w:cs="Times New Roman"/>
                <w:bCs/>
                <w:sz w:val="24"/>
                <w:szCs w:val="24"/>
              </w:rPr>
            </w:pPr>
          </w:p>
        </w:tc>
        <w:tc>
          <w:tcPr>
            <w:tcW w:w="949" w:type="pct"/>
            <w:shd w:val="clear" w:color="auto" w:fill="FFFFFF" w:themeFill="background1"/>
            <w:vAlign w:val="center"/>
          </w:tcPr>
          <w:p w14:paraId="4183D9FD" w14:textId="77777777" w:rsidR="00CC394C" w:rsidRPr="00B63BB6" w:rsidRDefault="00CC394C" w:rsidP="00B63BB6">
            <w:pPr>
              <w:spacing w:after="0" w:line="360" w:lineRule="auto"/>
              <w:jc w:val="center"/>
              <w:rPr>
                <w:rFonts w:ascii="Times New Roman" w:hAnsi="Times New Roman" w:cs="Times New Roman"/>
                <w:bCs/>
                <w:sz w:val="24"/>
                <w:szCs w:val="24"/>
              </w:rPr>
            </w:pPr>
          </w:p>
        </w:tc>
      </w:tr>
      <w:tr w:rsidR="00952DCF" w:rsidRPr="00952DCF" w14:paraId="0C80601A" w14:textId="77777777" w:rsidTr="00B63BB6">
        <w:trPr>
          <w:trHeight w:val="383"/>
          <w:jc w:val="center"/>
        </w:trPr>
        <w:tc>
          <w:tcPr>
            <w:tcW w:w="362" w:type="pct"/>
            <w:shd w:val="clear" w:color="auto" w:fill="auto"/>
            <w:vAlign w:val="center"/>
          </w:tcPr>
          <w:p w14:paraId="34C560BC" w14:textId="77777777" w:rsidR="00CC394C" w:rsidRPr="00952DCF" w:rsidRDefault="00CC394C" w:rsidP="00952DCF">
            <w:pPr>
              <w:numPr>
                <w:ilvl w:val="0"/>
                <w:numId w:val="83"/>
              </w:numPr>
              <w:spacing w:after="0" w:line="360" w:lineRule="auto"/>
              <w:rPr>
                <w:rFonts w:ascii="Times New Roman" w:hAnsi="Times New Roman" w:cs="Times New Roman"/>
                <w:b/>
                <w:sz w:val="24"/>
                <w:szCs w:val="24"/>
              </w:rPr>
            </w:pPr>
          </w:p>
        </w:tc>
        <w:tc>
          <w:tcPr>
            <w:tcW w:w="1814" w:type="pct"/>
            <w:shd w:val="clear" w:color="auto" w:fill="auto"/>
            <w:vAlign w:val="center"/>
          </w:tcPr>
          <w:p w14:paraId="131CE730"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Library</w:t>
            </w:r>
            <w:r w:rsidRPr="00952DCF">
              <w:rPr>
                <w:rFonts w:ascii="Times New Roman" w:hAnsi="Times New Roman" w:cs="Times New Roman"/>
                <w:b/>
                <w:sz w:val="24"/>
                <w:szCs w:val="24"/>
              </w:rPr>
              <w:tab/>
            </w:r>
          </w:p>
        </w:tc>
        <w:tc>
          <w:tcPr>
            <w:tcW w:w="1327" w:type="pct"/>
          </w:tcPr>
          <w:p w14:paraId="56DDDC93"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105 – 180 m2 area Needed Per Trainee</w:t>
            </w:r>
          </w:p>
        </w:tc>
        <w:tc>
          <w:tcPr>
            <w:tcW w:w="548" w:type="pct"/>
            <w:shd w:val="clear" w:color="auto" w:fill="auto"/>
            <w:vAlign w:val="center"/>
          </w:tcPr>
          <w:p w14:paraId="1863DFD4"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w:t>
            </w:r>
          </w:p>
        </w:tc>
        <w:tc>
          <w:tcPr>
            <w:tcW w:w="949" w:type="pct"/>
            <w:shd w:val="clear" w:color="auto" w:fill="auto"/>
          </w:tcPr>
          <w:p w14:paraId="4A8E751F" w14:textId="77777777" w:rsidR="00CC394C" w:rsidRPr="00B63BB6" w:rsidRDefault="00CC394C" w:rsidP="00B63BB6">
            <w:pPr>
              <w:spacing w:after="0" w:line="360" w:lineRule="auto"/>
              <w:jc w:val="center"/>
              <w:rPr>
                <w:rFonts w:ascii="Times New Roman" w:hAnsi="Times New Roman" w:cs="Times New Roman"/>
                <w:bCs/>
                <w:sz w:val="24"/>
                <w:szCs w:val="24"/>
              </w:rPr>
            </w:pPr>
          </w:p>
          <w:p w14:paraId="56300D70"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1:25</w:t>
            </w:r>
          </w:p>
        </w:tc>
      </w:tr>
      <w:tr w:rsidR="00952DCF" w:rsidRPr="00952DCF" w14:paraId="23CE71DA" w14:textId="77777777" w:rsidTr="00B63BB6">
        <w:trPr>
          <w:trHeight w:val="319"/>
          <w:jc w:val="center"/>
        </w:trPr>
        <w:tc>
          <w:tcPr>
            <w:tcW w:w="362" w:type="pct"/>
            <w:shd w:val="clear" w:color="auto" w:fill="auto"/>
          </w:tcPr>
          <w:p w14:paraId="33F373D4" w14:textId="77777777" w:rsidR="00CC394C" w:rsidRPr="00952DCF" w:rsidRDefault="00CC394C" w:rsidP="00952DCF">
            <w:pPr>
              <w:numPr>
                <w:ilvl w:val="0"/>
                <w:numId w:val="83"/>
              </w:numPr>
              <w:spacing w:after="0" w:line="360" w:lineRule="auto"/>
              <w:rPr>
                <w:rFonts w:ascii="Times New Roman" w:hAnsi="Times New Roman" w:cs="Times New Roman"/>
                <w:b/>
                <w:sz w:val="24"/>
                <w:szCs w:val="24"/>
              </w:rPr>
            </w:pPr>
          </w:p>
        </w:tc>
        <w:tc>
          <w:tcPr>
            <w:tcW w:w="1814" w:type="pct"/>
            <w:shd w:val="clear" w:color="auto" w:fill="auto"/>
          </w:tcPr>
          <w:p w14:paraId="1DAF5034"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Instructional Audio video </w:t>
            </w:r>
          </w:p>
        </w:tc>
        <w:tc>
          <w:tcPr>
            <w:tcW w:w="1327" w:type="pct"/>
          </w:tcPr>
          <w:p w14:paraId="69A4999A"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Library/classroom location</w:t>
            </w:r>
          </w:p>
        </w:tc>
        <w:tc>
          <w:tcPr>
            <w:tcW w:w="548" w:type="pct"/>
            <w:shd w:val="clear" w:color="auto" w:fill="auto"/>
          </w:tcPr>
          <w:p w14:paraId="6AA5AA6B"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It depends</w:t>
            </w:r>
          </w:p>
        </w:tc>
        <w:tc>
          <w:tcPr>
            <w:tcW w:w="949" w:type="pct"/>
            <w:shd w:val="clear" w:color="auto" w:fill="auto"/>
          </w:tcPr>
          <w:p w14:paraId="7087C646"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1:1</w:t>
            </w:r>
          </w:p>
        </w:tc>
      </w:tr>
      <w:tr w:rsidR="00952DCF" w:rsidRPr="00952DCF" w14:paraId="5E1FFDB2" w14:textId="77777777" w:rsidTr="00B63BB6">
        <w:trPr>
          <w:trHeight w:val="383"/>
          <w:jc w:val="center"/>
        </w:trPr>
        <w:tc>
          <w:tcPr>
            <w:tcW w:w="362" w:type="pct"/>
            <w:shd w:val="clear" w:color="auto" w:fill="auto"/>
          </w:tcPr>
          <w:p w14:paraId="41F28CF0" w14:textId="77777777" w:rsidR="00CC394C" w:rsidRPr="00952DCF" w:rsidRDefault="00CC394C" w:rsidP="00952DCF">
            <w:pPr>
              <w:numPr>
                <w:ilvl w:val="0"/>
                <w:numId w:val="83"/>
              </w:numPr>
              <w:spacing w:after="0" w:line="360" w:lineRule="auto"/>
              <w:rPr>
                <w:rFonts w:ascii="Times New Roman" w:hAnsi="Times New Roman" w:cs="Times New Roman"/>
                <w:b/>
                <w:sz w:val="24"/>
                <w:szCs w:val="24"/>
              </w:rPr>
            </w:pPr>
          </w:p>
        </w:tc>
        <w:tc>
          <w:tcPr>
            <w:tcW w:w="1814" w:type="pct"/>
            <w:shd w:val="clear" w:color="auto" w:fill="auto"/>
          </w:tcPr>
          <w:p w14:paraId="1115BDBD"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Visual training Media </w:t>
            </w:r>
          </w:p>
        </w:tc>
        <w:tc>
          <w:tcPr>
            <w:tcW w:w="1327" w:type="pct"/>
          </w:tcPr>
          <w:p w14:paraId="0A1CBA61"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LCD, Laptops</w:t>
            </w:r>
          </w:p>
        </w:tc>
        <w:tc>
          <w:tcPr>
            <w:tcW w:w="548" w:type="pct"/>
            <w:shd w:val="clear" w:color="auto" w:fill="auto"/>
          </w:tcPr>
          <w:p w14:paraId="0B26CFFE"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 Pcs</w:t>
            </w:r>
          </w:p>
        </w:tc>
        <w:tc>
          <w:tcPr>
            <w:tcW w:w="949" w:type="pct"/>
            <w:shd w:val="clear" w:color="auto" w:fill="auto"/>
          </w:tcPr>
          <w:p w14:paraId="6B05F1F4"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1:25</w:t>
            </w:r>
          </w:p>
        </w:tc>
      </w:tr>
      <w:tr w:rsidR="00952DCF" w:rsidRPr="00952DCF" w14:paraId="6573F5E3" w14:textId="77777777" w:rsidTr="00B63BB6">
        <w:trPr>
          <w:trHeight w:val="383"/>
          <w:jc w:val="center"/>
        </w:trPr>
        <w:tc>
          <w:tcPr>
            <w:tcW w:w="362" w:type="pct"/>
            <w:shd w:val="clear" w:color="auto" w:fill="FFFFFF" w:themeFill="background1"/>
          </w:tcPr>
          <w:p w14:paraId="0C5490C6" w14:textId="77777777" w:rsidR="00CC394C" w:rsidRPr="00952DCF" w:rsidRDefault="00CC394C" w:rsidP="00952DCF">
            <w:pPr>
              <w:numPr>
                <w:ilvl w:val="0"/>
                <w:numId w:val="83"/>
              </w:numPr>
              <w:spacing w:after="0" w:line="360" w:lineRule="auto"/>
              <w:rPr>
                <w:rFonts w:ascii="Times New Roman" w:hAnsi="Times New Roman" w:cs="Times New Roman"/>
                <w:b/>
                <w:sz w:val="24"/>
                <w:szCs w:val="24"/>
              </w:rPr>
            </w:pPr>
          </w:p>
        </w:tc>
        <w:tc>
          <w:tcPr>
            <w:tcW w:w="1814" w:type="pct"/>
            <w:shd w:val="clear" w:color="auto" w:fill="FFFFFF" w:themeFill="background1"/>
          </w:tcPr>
          <w:p w14:paraId="2342C01E"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Teaching boards</w:t>
            </w:r>
          </w:p>
        </w:tc>
        <w:tc>
          <w:tcPr>
            <w:tcW w:w="1327" w:type="pct"/>
            <w:shd w:val="clear" w:color="auto" w:fill="FFFFFF" w:themeFill="background1"/>
          </w:tcPr>
          <w:p w14:paraId="52D0FD9D"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White board ,Flip chart ,Smart board</w:t>
            </w:r>
          </w:p>
        </w:tc>
        <w:tc>
          <w:tcPr>
            <w:tcW w:w="548" w:type="pct"/>
            <w:shd w:val="clear" w:color="auto" w:fill="FFFFFF" w:themeFill="background1"/>
          </w:tcPr>
          <w:p w14:paraId="369E4B26"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 Pcs</w:t>
            </w:r>
          </w:p>
        </w:tc>
        <w:tc>
          <w:tcPr>
            <w:tcW w:w="949" w:type="pct"/>
            <w:shd w:val="clear" w:color="auto" w:fill="FFFFFF" w:themeFill="background1"/>
          </w:tcPr>
          <w:p w14:paraId="71B5C5D8"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1:25</w:t>
            </w:r>
          </w:p>
        </w:tc>
      </w:tr>
      <w:tr w:rsidR="00952DCF" w:rsidRPr="00952DCF" w14:paraId="53C402AD" w14:textId="77777777" w:rsidTr="00B63BB6">
        <w:trPr>
          <w:trHeight w:val="203"/>
          <w:jc w:val="center"/>
        </w:trPr>
        <w:tc>
          <w:tcPr>
            <w:tcW w:w="362" w:type="pct"/>
            <w:shd w:val="clear" w:color="auto" w:fill="auto"/>
            <w:vAlign w:val="center"/>
          </w:tcPr>
          <w:p w14:paraId="2CAD0093" w14:textId="77777777" w:rsidR="00CC394C" w:rsidRPr="00952DCF" w:rsidRDefault="00CC394C" w:rsidP="00952DCF">
            <w:pPr>
              <w:numPr>
                <w:ilvl w:val="0"/>
                <w:numId w:val="83"/>
              </w:numPr>
              <w:spacing w:after="0" w:line="360" w:lineRule="auto"/>
              <w:rPr>
                <w:rFonts w:ascii="Times New Roman" w:hAnsi="Times New Roman" w:cs="Times New Roman"/>
                <w:b/>
                <w:sz w:val="24"/>
                <w:szCs w:val="24"/>
              </w:rPr>
            </w:pPr>
          </w:p>
        </w:tc>
        <w:tc>
          <w:tcPr>
            <w:tcW w:w="1814" w:type="pct"/>
            <w:shd w:val="clear" w:color="auto" w:fill="auto"/>
            <w:vAlign w:val="center"/>
          </w:tcPr>
          <w:p w14:paraId="03FBCB97"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Arm chair </w:t>
            </w:r>
          </w:p>
        </w:tc>
        <w:tc>
          <w:tcPr>
            <w:tcW w:w="1327" w:type="pct"/>
          </w:tcPr>
          <w:p w14:paraId="6DBE1E91"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55 Cm *74 Cm *100Cm</w:t>
            </w:r>
          </w:p>
        </w:tc>
        <w:tc>
          <w:tcPr>
            <w:tcW w:w="548" w:type="pct"/>
            <w:shd w:val="clear" w:color="auto" w:fill="auto"/>
            <w:vAlign w:val="center"/>
          </w:tcPr>
          <w:p w14:paraId="31A7A227"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25 Pcs</w:t>
            </w:r>
          </w:p>
        </w:tc>
        <w:tc>
          <w:tcPr>
            <w:tcW w:w="949" w:type="pct"/>
            <w:shd w:val="clear" w:color="auto" w:fill="auto"/>
          </w:tcPr>
          <w:p w14:paraId="07048737"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1:1</w:t>
            </w:r>
          </w:p>
        </w:tc>
      </w:tr>
      <w:tr w:rsidR="00952DCF" w:rsidRPr="00952DCF" w14:paraId="63990C7D" w14:textId="77777777" w:rsidTr="00B63BB6">
        <w:trPr>
          <w:trHeight w:val="203"/>
          <w:jc w:val="center"/>
        </w:trPr>
        <w:tc>
          <w:tcPr>
            <w:tcW w:w="362" w:type="pct"/>
            <w:shd w:val="clear" w:color="auto" w:fill="auto"/>
            <w:vAlign w:val="center"/>
          </w:tcPr>
          <w:p w14:paraId="21A77B72" w14:textId="77777777" w:rsidR="00CC394C" w:rsidRPr="00952DCF" w:rsidRDefault="00CC394C" w:rsidP="00952DCF">
            <w:pPr>
              <w:numPr>
                <w:ilvl w:val="0"/>
                <w:numId w:val="83"/>
              </w:numPr>
              <w:spacing w:after="0" w:line="360" w:lineRule="auto"/>
              <w:rPr>
                <w:rFonts w:ascii="Times New Roman" w:hAnsi="Times New Roman" w:cs="Times New Roman"/>
                <w:b/>
                <w:sz w:val="24"/>
                <w:szCs w:val="24"/>
              </w:rPr>
            </w:pPr>
          </w:p>
        </w:tc>
        <w:tc>
          <w:tcPr>
            <w:tcW w:w="1814" w:type="pct"/>
            <w:shd w:val="clear" w:color="auto" w:fill="auto"/>
            <w:vAlign w:val="center"/>
          </w:tcPr>
          <w:p w14:paraId="31377AAA"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Notice board</w:t>
            </w:r>
          </w:p>
        </w:tc>
        <w:tc>
          <w:tcPr>
            <w:tcW w:w="1327" w:type="pct"/>
          </w:tcPr>
          <w:p w14:paraId="386992B7"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120*100 Cm</w:t>
            </w:r>
          </w:p>
        </w:tc>
        <w:tc>
          <w:tcPr>
            <w:tcW w:w="548" w:type="pct"/>
            <w:shd w:val="clear" w:color="auto" w:fill="auto"/>
            <w:vAlign w:val="center"/>
          </w:tcPr>
          <w:p w14:paraId="452E50D8"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 Pcs</w:t>
            </w:r>
          </w:p>
        </w:tc>
        <w:tc>
          <w:tcPr>
            <w:tcW w:w="949" w:type="pct"/>
            <w:shd w:val="clear" w:color="auto" w:fill="auto"/>
          </w:tcPr>
          <w:p w14:paraId="1CE04A8F"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1:25</w:t>
            </w:r>
          </w:p>
        </w:tc>
      </w:tr>
      <w:tr w:rsidR="00952DCF" w:rsidRPr="00952DCF" w14:paraId="711209D9" w14:textId="77777777" w:rsidTr="00B63BB6">
        <w:trPr>
          <w:trHeight w:val="252"/>
          <w:jc w:val="center"/>
        </w:trPr>
        <w:tc>
          <w:tcPr>
            <w:tcW w:w="362" w:type="pct"/>
            <w:shd w:val="clear" w:color="auto" w:fill="auto"/>
            <w:vAlign w:val="center"/>
          </w:tcPr>
          <w:p w14:paraId="01810EA0" w14:textId="77777777" w:rsidR="00CC394C" w:rsidRPr="00952DCF" w:rsidRDefault="00CC394C" w:rsidP="00952DCF">
            <w:pPr>
              <w:numPr>
                <w:ilvl w:val="0"/>
                <w:numId w:val="83"/>
              </w:numPr>
              <w:spacing w:after="0" w:line="360" w:lineRule="auto"/>
              <w:rPr>
                <w:rFonts w:ascii="Times New Roman" w:hAnsi="Times New Roman" w:cs="Times New Roman"/>
                <w:b/>
                <w:sz w:val="24"/>
                <w:szCs w:val="24"/>
              </w:rPr>
            </w:pPr>
          </w:p>
        </w:tc>
        <w:tc>
          <w:tcPr>
            <w:tcW w:w="1814" w:type="pct"/>
            <w:shd w:val="clear" w:color="auto" w:fill="auto"/>
            <w:vAlign w:val="center"/>
          </w:tcPr>
          <w:p w14:paraId="4F1AC33A"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White board</w:t>
            </w:r>
          </w:p>
        </w:tc>
        <w:tc>
          <w:tcPr>
            <w:tcW w:w="1327" w:type="pct"/>
          </w:tcPr>
          <w:p w14:paraId="50C05D44"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240 Cm *120 Cm</w:t>
            </w:r>
          </w:p>
        </w:tc>
        <w:tc>
          <w:tcPr>
            <w:tcW w:w="548" w:type="pct"/>
            <w:shd w:val="clear" w:color="auto" w:fill="auto"/>
            <w:vAlign w:val="center"/>
          </w:tcPr>
          <w:p w14:paraId="7EC6CCCC"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 Pcs</w:t>
            </w:r>
          </w:p>
        </w:tc>
        <w:tc>
          <w:tcPr>
            <w:tcW w:w="949" w:type="pct"/>
            <w:shd w:val="clear" w:color="auto" w:fill="auto"/>
          </w:tcPr>
          <w:p w14:paraId="2BAB98CF"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1:25</w:t>
            </w:r>
          </w:p>
        </w:tc>
      </w:tr>
      <w:tr w:rsidR="00952DCF" w:rsidRPr="00952DCF" w14:paraId="487EFBC7" w14:textId="77777777" w:rsidTr="00B63BB6">
        <w:trPr>
          <w:trHeight w:val="252"/>
          <w:jc w:val="center"/>
        </w:trPr>
        <w:tc>
          <w:tcPr>
            <w:tcW w:w="362" w:type="pct"/>
            <w:shd w:val="clear" w:color="auto" w:fill="F2F2F2" w:themeFill="background1" w:themeFillShade="F2"/>
            <w:vAlign w:val="center"/>
          </w:tcPr>
          <w:p w14:paraId="5C10C311"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C.</w:t>
            </w:r>
          </w:p>
        </w:tc>
        <w:tc>
          <w:tcPr>
            <w:tcW w:w="1814" w:type="pct"/>
            <w:shd w:val="clear" w:color="auto" w:fill="F2F2F2" w:themeFill="background1" w:themeFillShade="F2"/>
            <w:vAlign w:val="center"/>
          </w:tcPr>
          <w:p w14:paraId="0A18391F"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Consumable material </w:t>
            </w:r>
          </w:p>
        </w:tc>
        <w:tc>
          <w:tcPr>
            <w:tcW w:w="1327" w:type="pct"/>
            <w:shd w:val="clear" w:color="auto" w:fill="F2F2F2" w:themeFill="background1" w:themeFillShade="F2"/>
          </w:tcPr>
          <w:p w14:paraId="5E541AD9" w14:textId="77777777" w:rsidR="00CC394C" w:rsidRPr="00B63BB6" w:rsidRDefault="00CC394C" w:rsidP="00B63BB6">
            <w:pPr>
              <w:spacing w:after="0" w:line="360" w:lineRule="auto"/>
              <w:jc w:val="center"/>
              <w:rPr>
                <w:rFonts w:ascii="Times New Roman" w:hAnsi="Times New Roman" w:cs="Times New Roman"/>
                <w:bCs/>
                <w:sz w:val="24"/>
                <w:szCs w:val="24"/>
              </w:rPr>
            </w:pPr>
          </w:p>
        </w:tc>
        <w:tc>
          <w:tcPr>
            <w:tcW w:w="548" w:type="pct"/>
            <w:shd w:val="clear" w:color="auto" w:fill="F2F2F2" w:themeFill="background1" w:themeFillShade="F2"/>
            <w:vAlign w:val="center"/>
          </w:tcPr>
          <w:p w14:paraId="5B96E6B3" w14:textId="77777777" w:rsidR="00CC394C" w:rsidRPr="00B63BB6" w:rsidRDefault="00CC394C" w:rsidP="00B63BB6">
            <w:pPr>
              <w:spacing w:after="0" w:line="360" w:lineRule="auto"/>
              <w:jc w:val="center"/>
              <w:rPr>
                <w:rFonts w:ascii="Times New Roman" w:hAnsi="Times New Roman" w:cs="Times New Roman"/>
                <w:bCs/>
                <w:sz w:val="24"/>
                <w:szCs w:val="24"/>
              </w:rPr>
            </w:pPr>
          </w:p>
        </w:tc>
        <w:tc>
          <w:tcPr>
            <w:tcW w:w="949" w:type="pct"/>
            <w:shd w:val="clear" w:color="auto" w:fill="F2F2F2" w:themeFill="background1" w:themeFillShade="F2"/>
          </w:tcPr>
          <w:p w14:paraId="471D4222" w14:textId="77777777" w:rsidR="00CC394C" w:rsidRPr="00B63BB6" w:rsidRDefault="00CC394C" w:rsidP="00B63BB6">
            <w:pPr>
              <w:spacing w:after="0" w:line="360" w:lineRule="auto"/>
              <w:jc w:val="center"/>
              <w:rPr>
                <w:rFonts w:ascii="Times New Roman" w:hAnsi="Times New Roman" w:cs="Times New Roman"/>
                <w:bCs/>
                <w:sz w:val="24"/>
                <w:szCs w:val="24"/>
              </w:rPr>
            </w:pPr>
          </w:p>
        </w:tc>
      </w:tr>
      <w:tr w:rsidR="00952DCF" w:rsidRPr="00952DCF" w14:paraId="2271094F" w14:textId="77777777" w:rsidTr="00B63BB6">
        <w:trPr>
          <w:trHeight w:val="143"/>
          <w:jc w:val="center"/>
        </w:trPr>
        <w:tc>
          <w:tcPr>
            <w:tcW w:w="362" w:type="pct"/>
            <w:shd w:val="clear" w:color="auto" w:fill="FFFFFF" w:themeFill="background1"/>
            <w:vAlign w:val="center"/>
          </w:tcPr>
          <w:p w14:paraId="4A8DCA93" w14:textId="77777777" w:rsidR="00CC394C" w:rsidRPr="00952DCF" w:rsidRDefault="00CC394C" w:rsidP="00952DCF">
            <w:pPr>
              <w:numPr>
                <w:ilvl w:val="0"/>
                <w:numId w:val="82"/>
              </w:numPr>
              <w:spacing w:after="0" w:line="360" w:lineRule="auto"/>
              <w:rPr>
                <w:rFonts w:ascii="Times New Roman" w:hAnsi="Times New Roman" w:cs="Times New Roman"/>
                <w:b/>
                <w:sz w:val="24"/>
                <w:szCs w:val="24"/>
              </w:rPr>
            </w:pPr>
          </w:p>
        </w:tc>
        <w:tc>
          <w:tcPr>
            <w:tcW w:w="1814" w:type="pct"/>
            <w:shd w:val="clear" w:color="auto" w:fill="FFFFFF" w:themeFill="background1"/>
            <w:vAlign w:val="center"/>
          </w:tcPr>
          <w:p w14:paraId="3CA1359B" w14:textId="77777777" w:rsidR="00CC394C" w:rsidRPr="00952DCF" w:rsidRDefault="00CC394C" w:rsidP="00952DCF">
            <w:pPr>
              <w:spacing w:after="0" w:line="360" w:lineRule="auto"/>
              <w:ind w:left="114"/>
              <w:rPr>
                <w:rFonts w:ascii="Times New Roman" w:hAnsi="Times New Roman" w:cs="Times New Roman"/>
                <w:b/>
                <w:sz w:val="24"/>
                <w:szCs w:val="24"/>
              </w:rPr>
            </w:pPr>
            <w:r w:rsidRPr="00952DCF">
              <w:rPr>
                <w:rFonts w:ascii="Times New Roman" w:hAnsi="Times New Roman" w:cs="Times New Roman"/>
                <w:b/>
                <w:sz w:val="24"/>
                <w:szCs w:val="24"/>
              </w:rPr>
              <w:t xml:space="preserve">Detergent </w:t>
            </w:r>
          </w:p>
        </w:tc>
        <w:tc>
          <w:tcPr>
            <w:tcW w:w="1327" w:type="pct"/>
            <w:shd w:val="clear" w:color="auto" w:fill="FFFFFF" w:themeFill="background1"/>
          </w:tcPr>
          <w:p w14:paraId="0F924ABC"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Liquid</w:t>
            </w:r>
          </w:p>
        </w:tc>
        <w:tc>
          <w:tcPr>
            <w:tcW w:w="548" w:type="pct"/>
            <w:shd w:val="clear" w:color="auto" w:fill="FFFFFF" w:themeFill="background1"/>
            <w:vAlign w:val="center"/>
          </w:tcPr>
          <w:p w14:paraId="7A49D673"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10 Lt</w:t>
            </w:r>
          </w:p>
        </w:tc>
        <w:tc>
          <w:tcPr>
            <w:tcW w:w="949" w:type="pct"/>
            <w:shd w:val="clear" w:color="auto" w:fill="FFFFFF" w:themeFill="background1"/>
          </w:tcPr>
          <w:p w14:paraId="7DB4F6E7"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1:2</w:t>
            </w:r>
          </w:p>
        </w:tc>
      </w:tr>
      <w:tr w:rsidR="00952DCF" w:rsidRPr="00952DCF" w14:paraId="6C7A355D" w14:textId="77777777" w:rsidTr="00B63BB6">
        <w:trPr>
          <w:trHeight w:val="107"/>
          <w:jc w:val="center"/>
        </w:trPr>
        <w:tc>
          <w:tcPr>
            <w:tcW w:w="362" w:type="pct"/>
            <w:shd w:val="clear" w:color="auto" w:fill="FFFFFF" w:themeFill="background1"/>
            <w:vAlign w:val="center"/>
          </w:tcPr>
          <w:p w14:paraId="657EEC3F" w14:textId="77777777" w:rsidR="00CC394C" w:rsidRPr="00952DCF" w:rsidRDefault="00CC394C" w:rsidP="00952DCF">
            <w:pPr>
              <w:numPr>
                <w:ilvl w:val="0"/>
                <w:numId w:val="82"/>
              </w:numPr>
              <w:spacing w:after="0" w:line="360" w:lineRule="auto"/>
              <w:rPr>
                <w:rFonts w:ascii="Times New Roman" w:hAnsi="Times New Roman" w:cs="Times New Roman"/>
                <w:b/>
                <w:sz w:val="24"/>
                <w:szCs w:val="24"/>
              </w:rPr>
            </w:pPr>
          </w:p>
        </w:tc>
        <w:tc>
          <w:tcPr>
            <w:tcW w:w="1814" w:type="pct"/>
            <w:shd w:val="clear" w:color="auto" w:fill="FFFFFF" w:themeFill="background1"/>
            <w:vAlign w:val="center"/>
          </w:tcPr>
          <w:p w14:paraId="513A10D7" w14:textId="77777777" w:rsidR="00CC394C" w:rsidRPr="00952DCF" w:rsidRDefault="00CC394C" w:rsidP="00952DCF">
            <w:pPr>
              <w:spacing w:after="0" w:line="360" w:lineRule="auto"/>
              <w:ind w:left="114"/>
              <w:rPr>
                <w:rFonts w:ascii="Times New Roman" w:hAnsi="Times New Roman" w:cs="Times New Roman"/>
                <w:b/>
                <w:sz w:val="24"/>
                <w:szCs w:val="24"/>
              </w:rPr>
            </w:pPr>
            <w:r w:rsidRPr="00952DCF">
              <w:rPr>
                <w:rFonts w:ascii="Times New Roman" w:hAnsi="Times New Roman" w:cs="Times New Roman"/>
                <w:b/>
                <w:sz w:val="24"/>
                <w:szCs w:val="24"/>
              </w:rPr>
              <w:t xml:space="preserve">Sweeper </w:t>
            </w:r>
          </w:p>
        </w:tc>
        <w:tc>
          <w:tcPr>
            <w:tcW w:w="1327" w:type="pct"/>
            <w:shd w:val="clear" w:color="auto" w:fill="FFFFFF" w:themeFill="background1"/>
          </w:tcPr>
          <w:p w14:paraId="3BA4EDC9"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Sponge</w:t>
            </w:r>
          </w:p>
        </w:tc>
        <w:tc>
          <w:tcPr>
            <w:tcW w:w="548" w:type="pct"/>
            <w:shd w:val="clear" w:color="auto" w:fill="FFFFFF" w:themeFill="background1"/>
            <w:vAlign w:val="center"/>
          </w:tcPr>
          <w:p w14:paraId="4142FE27"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5 Pcs</w:t>
            </w:r>
          </w:p>
        </w:tc>
        <w:tc>
          <w:tcPr>
            <w:tcW w:w="949" w:type="pct"/>
            <w:shd w:val="clear" w:color="auto" w:fill="FFFFFF" w:themeFill="background1"/>
          </w:tcPr>
          <w:p w14:paraId="421CF89B"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1:5</w:t>
            </w:r>
          </w:p>
        </w:tc>
      </w:tr>
      <w:tr w:rsidR="00952DCF" w:rsidRPr="00952DCF" w14:paraId="68F76252" w14:textId="77777777" w:rsidTr="00B63BB6">
        <w:trPr>
          <w:trHeight w:val="252"/>
          <w:jc w:val="center"/>
        </w:trPr>
        <w:tc>
          <w:tcPr>
            <w:tcW w:w="362" w:type="pct"/>
            <w:shd w:val="clear" w:color="auto" w:fill="F2F2F2" w:themeFill="background1" w:themeFillShade="F2"/>
            <w:vAlign w:val="center"/>
          </w:tcPr>
          <w:p w14:paraId="275E0F92"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D</w:t>
            </w:r>
          </w:p>
        </w:tc>
        <w:tc>
          <w:tcPr>
            <w:tcW w:w="1814" w:type="pct"/>
            <w:shd w:val="clear" w:color="auto" w:fill="F2F2F2" w:themeFill="background1" w:themeFillShade="F2"/>
            <w:vAlign w:val="center"/>
          </w:tcPr>
          <w:p w14:paraId="5E882556" w14:textId="77777777" w:rsidR="00CC394C" w:rsidRPr="00952DCF" w:rsidRDefault="00CC394C" w:rsidP="00952DCF">
            <w:pPr>
              <w:spacing w:after="0" w:line="360" w:lineRule="auto"/>
              <w:rPr>
                <w:rFonts w:ascii="Times New Roman" w:hAnsi="Times New Roman" w:cs="Times New Roman"/>
                <w:b/>
                <w:sz w:val="24"/>
                <w:szCs w:val="24"/>
              </w:rPr>
            </w:pPr>
            <w:r w:rsidRPr="00952DCF">
              <w:rPr>
                <w:rFonts w:ascii="Times New Roman" w:hAnsi="Times New Roman" w:cs="Times New Roman"/>
                <w:b/>
                <w:sz w:val="24"/>
                <w:szCs w:val="24"/>
              </w:rPr>
              <w:t xml:space="preserve">Tools and equipment </w:t>
            </w:r>
          </w:p>
        </w:tc>
        <w:tc>
          <w:tcPr>
            <w:tcW w:w="1327" w:type="pct"/>
            <w:shd w:val="clear" w:color="auto" w:fill="F2F2F2" w:themeFill="background1" w:themeFillShade="F2"/>
          </w:tcPr>
          <w:p w14:paraId="280D3128" w14:textId="77777777" w:rsidR="00CC394C" w:rsidRPr="00B63BB6" w:rsidRDefault="00CC394C" w:rsidP="00B63BB6">
            <w:pPr>
              <w:spacing w:after="0" w:line="360" w:lineRule="auto"/>
              <w:jc w:val="center"/>
              <w:rPr>
                <w:rFonts w:ascii="Times New Roman" w:hAnsi="Times New Roman" w:cs="Times New Roman"/>
                <w:bCs/>
                <w:sz w:val="24"/>
                <w:szCs w:val="24"/>
              </w:rPr>
            </w:pPr>
          </w:p>
        </w:tc>
        <w:tc>
          <w:tcPr>
            <w:tcW w:w="548" w:type="pct"/>
            <w:shd w:val="clear" w:color="auto" w:fill="F2F2F2" w:themeFill="background1" w:themeFillShade="F2"/>
            <w:vAlign w:val="center"/>
          </w:tcPr>
          <w:p w14:paraId="1D238800" w14:textId="77777777" w:rsidR="00CC394C" w:rsidRPr="00B63BB6" w:rsidRDefault="00CC394C" w:rsidP="00B63BB6">
            <w:pPr>
              <w:spacing w:after="0" w:line="360" w:lineRule="auto"/>
              <w:jc w:val="center"/>
              <w:rPr>
                <w:rFonts w:ascii="Times New Roman" w:hAnsi="Times New Roman" w:cs="Times New Roman"/>
                <w:bCs/>
                <w:sz w:val="24"/>
                <w:szCs w:val="24"/>
              </w:rPr>
            </w:pPr>
          </w:p>
        </w:tc>
        <w:tc>
          <w:tcPr>
            <w:tcW w:w="949" w:type="pct"/>
            <w:shd w:val="clear" w:color="auto" w:fill="F2F2F2" w:themeFill="background1" w:themeFillShade="F2"/>
          </w:tcPr>
          <w:p w14:paraId="772531E0" w14:textId="77777777" w:rsidR="00CC394C" w:rsidRPr="00B63BB6" w:rsidRDefault="00CC394C" w:rsidP="00B63BB6">
            <w:pPr>
              <w:spacing w:after="0" w:line="360" w:lineRule="auto"/>
              <w:jc w:val="center"/>
              <w:rPr>
                <w:rFonts w:ascii="Times New Roman" w:hAnsi="Times New Roman" w:cs="Times New Roman"/>
                <w:bCs/>
                <w:sz w:val="24"/>
                <w:szCs w:val="24"/>
              </w:rPr>
            </w:pPr>
          </w:p>
        </w:tc>
      </w:tr>
      <w:tr w:rsidR="00952DCF" w:rsidRPr="00952DCF" w14:paraId="4E2B4F54" w14:textId="77777777" w:rsidTr="00B63BB6">
        <w:trPr>
          <w:trHeight w:val="252"/>
          <w:jc w:val="center"/>
        </w:trPr>
        <w:tc>
          <w:tcPr>
            <w:tcW w:w="362" w:type="pct"/>
            <w:shd w:val="clear" w:color="auto" w:fill="auto"/>
            <w:vAlign w:val="center"/>
          </w:tcPr>
          <w:p w14:paraId="7583DF0B" w14:textId="77777777" w:rsidR="00CC394C" w:rsidRPr="00952DCF" w:rsidRDefault="00CC394C" w:rsidP="00952DCF">
            <w:pPr>
              <w:spacing w:after="0" w:line="360" w:lineRule="auto"/>
              <w:ind w:left="360"/>
              <w:rPr>
                <w:rFonts w:ascii="Times New Roman" w:hAnsi="Times New Roman" w:cs="Times New Roman"/>
                <w:b/>
                <w:sz w:val="24"/>
                <w:szCs w:val="24"/>
                <w:highlight w:val="yellow"/>
              </w:rPr>
            </w:pPr>
          </w:p>
        </w:tc>
        <w:tc>
          <w:tcPr>
            <w:tcW w:w="1814" w:type="pct"/>
            <w:shd w:val="clear" w:color="auto" w:fill="auto"/>
          </w:tcPr>
          <w:p w14:paraId="5F10A17B" w14:textId="77777777" w:rsidR="00CC394C" w:rsidRPr="00952DCF" w:rsidRDefault="00CC394C" w:rsidP="00952DCF">
            <w:pPr>
              <w:spacing w:after="0" w:line="360" w:lineRule="auto"/>
              <w:ind w:left="114"/>
              <w:rPr>
                <w:rFonts w:ascii="Times New Roman" w:hAnsi="Times New Roman" w:cs="Times New Roman"/>
                <w:b/>
                <w:sz w:val="24"/>
                <w:szCs w:val="24"/>
              </w:rPr>
            </w:pPr>
            <w:r w:rsidRPr="00952DCF">
              <w:rPr>
                <w:rFonts w:ascii="Times New Roman" w:hAnsi="Times New Roman" w:cs="Times New Roman"/>
                <w:sz w:val="24"/>
                <w:szCs w:val="24"/>
              </w:rPr>
              <w:t xml:space="preserve">Photo camera </w:t>
            </w:r>
          </w:p>
        </w:tc>
        <w:tc>
          <w:tcPr>
            <w:tcW w:w="1327" w:type="pct"/>
          </w:tcPr>
          <w:p w14:paraId="1C0FC886" w14:textId="7F7045E0"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Standard</w:t>
            </w:r>
          </w:p>
        </w:tc>
        <w:tc>
          <w:tcPr>
            <w:tcW w:w="548" w:type="pct"/>
            <w:shd w:val="clear" w:color="auto" w:fill="auto"/>
            <w:vAlign w:val="center"/>
          </w:tcPr>
          <w:p w14:paraId="248C722E"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5 Pcs</w:t>
            </w:r>
          </w:p>
        </w:tc>
        <w:tc>
          <w:tcPr>
            <w:tcW w:w="949" w:type="pct"/>
            <w:shd w:val="clear" w:color="auto" w:fill="auto"/>
            <w:vAlign w:val="center"/>
          </w:tcPr>
          <w:p w14:paraId="3B051CB6"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1:5</w:t>
            </w:r>
          </w:p>
        </w:tc>
      </w:tr>
      <w:tr w:rsidR="00952DCF" w:rsidRPr="00952DCF" w14:paraId="574BEA9A" w14:textId="77777777" w:rsidTr="00B63BB6">
        <w:trPr>
          <w:trHeight w:val="252"/>
          <w:jc w:val="center"/>
        </w:trPr>
        <w:tc>
          <w:tcPr>
            <w:tcW w:w="362" w:type="pct"/>
            <w:shd w:val="clear" w:color="auto" w:fill="auto"/>
            <w:vAlign w:val="center"/>
          </w:tcPr>
          <w:p w14:paraId="6E8F21DB" w14:textId="77777777" w:rsidR="00CC394C" w:rsidRPr="00952DCF" w:rsidRDefault="00CC394C" w:rsidP="00952DCF">
            <w:pPr>
              <w:spacing w:after="0" w:line="360" w:lineRule="auto"/>
              <w:ind w:left="360"/>
              <w:rPr>
                <w:rFonts w:ascii="Times New Roman" w:hAnsi="Times New Roman" w:cs="Times New Roman"/>
                <w:b/>
                <w:sz w:val="24"/>
                <w:szCs w:val="24"/>
                <w:highlight w:val="yellow"/>
              </w:rPr>
            </w:pPr>
          </w:p>
        </w:tc>
        <w:tc>
          <w:tcPr>
            <w:tcW w:w="1814" w:type="pct"/>
            <w:shd w:val="clear" w:color="auto" w:fill="auto"/>
          </w:tcPr>
          <w:p w14:paraId="0412AE52" w14:textId="77777777" w:rsidR="00CC394C" w:rsidRPr="00952DCF" w:rsidRDefault="00CC394C" w:rsidP="00952DCF">
            <w:pPr>
              <w:spacing w:after="0" w:line="360" w:lineRule="auto"/>
              <w:ind w:left="114"/>
              <w:rPr>
                <w:rFonts w:ascii="Times New Roman" w:hAnsi="Times New Roman" w:cs="Times New Roman"/>
                <w:b/>
                <w:sz w:val="24"/>
                <w:szCs w:val="24"/>
              </w:rPr>
            </w:pPr>
            <w:r w:rsidRPr="00952DCF">
              <w:rPr>
                <w:rFonts w:ascii="Times New Roman" w:hAnsi="Times New Roman" w:cs="Times New Roman"/>
                <w:b/>
                <w:sz w:val="24"/>
                <w:szCs w:val="24"/>
              </w:rPr>
              <w:t>5s Map</w:t>
            </w:r>
          </w:p>
        </w:tc>
        <w:tc>
          <w:tcPr>
            <w:tcW w:w="1327" w:type="pct"/>
          </w:tcPr>
          <w:p w14:paraId="5BB638A9"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Per workshop</w:t>
            </w:r>
          </w:p>
        </w:tc>
        <w:tc>
          <w:tcPr>
            <w:tcW w:w="548" w:type="pct"/>
            <w:shd w:val="clear" w:color="auto" w:fill="auto"/>
            <w:vAlign w:val="center"/>
          </w:tcPr>
          <w:p w14:paraId="78A8800F"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5 Pcs</w:t>
            </w:r>
          </w:p>
        </w:tc>
        <w:tc>
          <w:tcPr>
            <w:tcW w:w="949" w:type="pct"/>
            <w:shd w:val="clear" w:color="auto" w:fill="auto"/>
            <w:vAlign w:val="center"/>
          </w:tcPr>
          <w:p w14:paraId="7345C964"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1:5</w:t>
            </w:r>
          </w:p>
        </w:tc>
      </w:tr>
      <w:tr w:rsidR="00952DCF" w:rsidRPr="00952DCF" w14:paraId="3704AC10" w14:textId="77777777" w:rsidTr="00B63BB6">
        <w:trPr>
          <w:trHeight w:val="252"/>
          <w:jc w:val="center"/>
        </w:trPr>
        <w:tc>
          <w:tcPr>
            <w:tcW w:w="362" w:type="pct"/>
            <w:shd w:val="clear" w:color="auto" w:fill="auto"/>
            <w:vAlign w:val="center"/>
          </w:tcPr>
          <w:p w14:paraId="1673F7BB" w14:textId="77777777" w:rsidR="00CC394C" w:rsidRPr="00952DCF" w:rsidRDefault="00CC394C" w:rsidP="00952DCF">
            <w:pPr>
              <w:spacing w:after="0" w:line="360" w:lineRule="auto"/>
              <w:ind w:left="360"/>
              <w:rPr>
                <w:rFonts w:ascii="Times New Roman" w:hAnsi="Times New Roman" w:cs="Times New Roman"/>
                <w:b/>
                <w:sz w:val="24"/>
                <w:szCs w:val="24"/>
                <w:highlight w:val="yellow"/>
              </w:rPr>
            </w:pPr>
          </w:p>
        </w:tc>
        <w:tc>
          <w:tcPr>
            <w:tcW w:w="1814" w:type="pct"/>
            <w:shd w:val="clear" w:color="auto" w:fill="auto"/>
          </w:tcPr>
          <w:p w14:paraId="79F375FB" w14:textId="77777777" w:rsidR="00CC394C" w:rsidRPr="00952DCF" w:rsidRDefault="00CC394C" w:rsidP="00952DCF">
            <w:pPr>
              <w:spacing w:after="0" w:line="360" w:lineRule="auto"/>
              <w:ind w:left="114"/>
              <w:rPr>
                <w:rFonts w:ascii="Times New Roman" w:hAnsi="Times New Roman" w:cs="Times New Roman"/>
                <w:b/>
                <w:sz w:val="24"/>
                <w:szCs w:val="24"/>
              </w:rPr>
            </w:pPr>
            <w:r w:rsidRPr="00952DCF">
              <w:rPr>
                <w:rFonts w:ascii="Times New Roman" w:hAnsi="Times New Roman" w:cs="Times New Roman"/>
                <w:b/>
                <w:sz w:val="24"/>
                <w:szCs w:val="24"/>
              </w:rPr>
              <w:t>Shelves</w:t>
            </w:r>
          </w:p>
        </w:tc>
        <w:tc>
          <w:tcPr>
            <w:tcW w:w="1327" w:type="pct"/>
          </w:tcPr>
          <w:p w14:paraId="0C020F1B"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Per workshop</w:t>
            </w:r>
          </w:p>
        </w:tc>
        <w:tc>
          <w:tcPr>
            <w:tcW w:w="548" w:type="pct"/>
            <w:shd w:val="clear" w:color="auto" w:fill="auto"/>
            <w:vAlign w:val="center"/>
          </w:tcPr>
          <w:p w14:paraId="460A2818"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5 Pcs</w:t>
            </w:r>
          </w:p>
        </w:tc>
        <w:tc>
          <w:tcPr>
            <w:tcW w:w="949" w:type="pct"/>
            <w:shd w:val="clear" w:color="auto" w:fill="auto"/>
            <w:vAlign w:val="center"/>
          </w:tcPr>
          <w:p w14:paraId="0EB0FDC8"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1:5</w:t>
            </w:r>
          </w:p>
        </w:tc>
      </w:tr>
      <w:tr w:rsidR="00952DCF" w:rsidRPr="00952DCF" w14:paraId="75EBC7B3" w14:textId="77777777" w:rsidTr="00B63BB6">
        <w:trPr>
          <w:trHeight w:val="252"/>
          <w:jc w:val="center"/>
        </w:trPr>
        <w:tc>
          <w:tcPr>
            <w:tcW w:w="362" w:type="pct"/>
            <w:shd w:val="clear" w:color="auto" w:fill="auto"/>
            <w:vAlign w:val="center"/>
          </w:tcPr>
          <w:p w14:paraId="4949A373" w14:textId="77777777" w:rsidR="00CC394C" w:rsidRPr="00952DCF" w:rsidRDefault="00CC394C" w:rsidP="00952DCF">
            <w:pPr>
              <w:spacing w:after="0" w:line="360" w:lineRule="auto"/>
              <w:ind w:left="360"/>
              <w:rPr>
                <w:rFonts w:ascii="Times New Roman" w:hAnsi="Times New Roman" w:cs="Times New Roman"/>
                <w:b/>
                <w:sz w:val="24"/>
                <w:szCs w:val="24"/>
                <w:highlight w:val="yellow"/>
              </w:rPr>
            </w:pPr>
          </w:p>
        </w:tc>
        <w:tc>
          <w:tcPr>
            <w:tcW w:w="1814" w:type="pct"/>
            <w:shd w:val="clear" w:color="auto" w:fill="auto"/>
          </w:tcPr>
          <w:p w14:paraId="2910511D" w14:textId="77777777" w:rsidR="00CC394C" w:rsidRPr="00952DCF" w:rsidRDefault="00CC394C" w:rsidP="00952DCF">
            <w:pPr>
              <w:spacing w:after="0" w:line="360" w:lineRule="auto"/>
              <w:ind w:left="114"/>
              <w:rPr>
                <w:rFonts w:ascii="Times New Roman" w:hAnsi="Times New Roman" w:cs="Times New Roman"/>
                <w:b/>
                <w:sz w:val="24"/>
                <w:szCs w:val="24"/>
              </w:rPr>
            </w:pPr>
            <w:r w:rsidRPr="00952DCF">
              <w:rPr>
                <w:rFonts w:ascii="Times New Roman" w:hAnsi="Times New Roman" w:cs="Times New Roman"/>
                <w:b/>
                <w:sz w:val="24"/>
                <w:szCs w:val="24"/>
              </w:rPr>
              <w:t>Kaizen  Board</w:t>
            </w:r>
          </w:p>
        </w:tc>
        <w:tc>
          <w:tcPr>
            <w:tcW w:w="1327" w:type="pct"/>
          </w:tcPr>
          <w:p w14:paraId="7204934F"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Per workshop</w:t>
            </w:r>
          </w:p>
        </w:tc>
        <w:tc>
          <w:tcPr>
            <w:tcW w:w="548" w:type="pct"/>
            <w:shd w:val="clear" w:color="auto" w:fill="auto"/>
            <w:vAlign w:val="center"/>
          </w:tcPr>
          <w:p w14:paraId="34942C5F"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 Pcs</w:t>
            </w:r>
          </w:p>
        </w:tc>
        <w:tc>
          <w:tcPr>
            <w:tcW w:w="949" w:type="pct"/>
            <w:shd w:val="clear" w:color="auto" w:fill="auto"/>
            <w:vAlign w:val="center"/>
          </w:tcPr>
          <w:p w14:paraId="3376F6EE" w14:textId="77777777" w:rsidR="00CC394C" w:rsidRPr="00B63BB6" w:rsidRDefault="00CC394C" w:rsidP="00B63BB6">
            <w:pPr>
              <w:spacing w:after="0" w:line="360" w:lineRule="auto"/>
              <w:jc w:val="center"/>
              <w:rPr>
                <w:rFonts w:ascii="Times New Roman" w:hAnsi="Times New Roman" w:cs="Times New Roman"/>
                <w:bCs/>
                <w:sz w:val="24"/>
                <w:szCs w:val="24"/>
              </w:rPr>
            </w:pPr>
            <w:r w:rsidRPr="00B63BB6">
              <w:rPr>
                <w:rFonts w:ascii="Times New Roman" w:hAnsi="Times New Roman" w:cs="Times New Roman"/>
                <w:bCs/>
                <w:sz w:val="24"/>
                <w:szCs w:val="24"/>
              </w:rPr>
              <w:t>1:25</w:t>
            </w:r>
          </w:p>
        </w:tc>
      </w:tr>
    </w:tbl>
    <w:p w14:paraId="7159038D" w14:textId="77777777" w:rsidR="00CC394C" w:rsidRPr="00952DCF" w:rsidRDefault="00CC394C" w:rsidP="00952DCF">
      <w:pPr>
        <w:spacing w:after="0" w:line="360" w:lineRule="auto"/>
        <w:rPr>
          <w:rFonts w:ascii="Times New Roman" w:hAnsi="Times New Roman" w:cs="Times New Roman"/>
          <w:sz w:val="24"/>
          <w:szCs w:val="24"/>
        </w:rPr>
        <w:sectPr w:rsidR="00CC394C" w:rsidRPr="00952DCF" w:rsidSect="00BC762A">
          <w:pgSz w:w="12240" w:h="15840"/>
          <w:pgMar w:top="795" w:right="1440" w:bottom="1440" w:left="1440" w:header="90" w:footer="0" w:gutter="0"/>
          <w:cols w:space="720"/>
          <w:docGrid w:linePitch="360"/>
        </w:sectPr>
      </w:pPr>
    </w:p>
    <w:p w14:paraId="7EEA3D38" w14:textId="77777777" w:rsidR="00CC394C" w:rsidRPr="00952DCF" w:rsidRDefault="00CC394C" w:rsidP="00952DCF">
      <w:pPr>
        <w:spacing w:after="0" w:line="360" w:lineRule="auto"/>
        <w:rPr>
          <w:rFonts w:ascii="Times New Roman" w:hAnsi="Times New Roman" w:cs="Times New Roman"/>
          <w:sz w:val="24"/>
          <w:szCs w:val="24"/>
        </w:rPr>
      </w:pPr>
    </w:p>
    <w:tbl>
      <w:tblPr>
        <w:tblW w:w="14449"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1800"/>
        <w:gridCol w:w="3897"/>
        <w:gridCol w:w="3330"/>
        <w:gridCol w:w="2583"/>
        <w:gridCol w:w="2839"/>
      </w:tblGrid>
      <w:tr w:rsidR="00952DCF" w:rsidRPr="00952DCF" w14:paraId="3353AC68" w14:textId="77777777" w:rsidTr="00DC59DE">
        <w:trPr>
          <w:trHeight w:val="300"/>
          <w:jc w:val="center"/>
        </w:trPr>
        <w:tc>
          <w:tcPr>
            <w:tcW w:w="14449" w:type="dxa"/>
            <w:gridSpan w:val="5"/>
            <w:tcBorders>
              <w:top w:val="single" w:sz="4" w:space="0" w:color="auto"/>
              <w:left w:val="double" w:sz="4" w:space="0" w:color="auto"/>
              <w:bottom w:val="single" w:sz="4" w:space="0" w:color="auto"/>
              <w:right w:val="single" w:sz="4" w:space="0" w:color="auto"/>
            </w:tcBorders>
            <w:hideMark/>
          </w:tcPr>
          <w:p w14:paraId="7B3B7710" w14:textId="77777777" w:rsidR="00F66EB3" w:rsidRPr="00952DCF" w:rsidRDefault="00F66EB3" w:rsidP="00952DCF">
            <w:pPr>
              <w:spacing w:after="0" w:line="360" w:lineRule="auto"/>
              <w:rPr>
                <w:rFonts w:ascii="Times New Roman" w:hAnsi="Times New Roman" w:cs="Times New Roman"/>
                <w:sz w:val="24"/>
                <w:szCs w:val="24"/>
              </w:rPr>
            </w:pPr>
            <w:r w:rsidRPr="00952DCF">
              <w:rPr>
                <w:rFonts w:ascii="Times New Roman" w:hAnsi="Times New Roman" w:cs="Times New Roman"/>
                <w:b/>
                <w:sz w:val="24"/>
                <w:szCs w:val="24"/>
              </w:rPr>
              <w:t>Learning Methods:</w:t>
            </w:r>
          </w:p>
        </w:tc>
      </w:tr>
      <w:tr w:rsidR="00952DCF" w:rsidRPr="00952DCF" w14:paraId="767C8963" w14:textId="77777777" w:rsidTr="00DC59DE">
        <w:trPr>
          <w:trHeight w:val="350"/>
          <w:jc w:val="center"/>
        </w:trPr>
        <w:tc>
          <w:tcPr>
            <w:tcW w:w="1800" w:type="dxa"/>
            <w:vMerge w:val="restart"/>
            <w:tcBorders>
              <w:top w:val="single" w:sz="4" w:space="0" w:color="auto"/>
              <w:left w:val="double" w:sz="4" w:space="0" w:color="auto"/>
              <w:right w:val="single" w:sz="4" w:space="0" w:color="auto"/>
            </w:tcBorders>
            <w:shd w:val="clear" w:color="auto" w:fill="F2F2F2"/>
          </w:tcPr>
          <w:p w14:paraId="2C09D48B" w14:textId="77777777" w:rsidR="00F66EB3" w:rsidRPr="00952DCF" w:rsidRDefault="00F66EB3" w:rsidP="00952DCF">
            <w:pPr>
              <w:spacing w:after="0" w:line="360" w:lineRule="auto"/>
              <w:ind w:left="45" w:hanging="45"/>
              <w:rPr>
                <w:rFonts w:ascii="Times New Roman" w:hAnsi="Times New Roman" w:cs="Times New Roman"/>
                <w:b/>
                <w:sz w:val="24"/>
                <w:szCs w:val="24"/>
              </w:rPr>
            </w:pPr>
            <w:r w:rsidRPr="00952DCF">
              <w:rPr>
                <w:rFonts w:ascii="Times New Roman" w:hAnsi="Times New Roman" w:cs="Times New Roman"/>
                <w:b/>
                <w:sz w:val="24"/>
                <w:szCs w:val="24"/>
              </w:rPr>
              <w:t>For none impaired trainees</w:t>
            </w:r>
          </w:p>
        </w:tc>
        <w:tc>
          <w:tcPr>
            <w:tcW w:w="12649" w:type="dxa"/>
            <w:gridSpan w:val="4"/>
            <w:tcBorders>
              <w:top w:val="single" w:sz="4" w:space="0" w:color="auto"/>
              <w:left w:val="single" w:sz="4" w:space="0" w:color="auto"/>
              <w:bottom w:val="single" w:sz="4" w:space="0" w:color="auto"/>
              <w:right w:val="single" w:sz="4" w:space="0" w:color="auto"/>
            </w:tcBorders>
          </w:tcPr>
          <w:p w14:paraId="102BAC45" w14:textId="77777777" w:rsidR="00F66EB3" w:rsidRPr="00952DCF" w:rsidRDefault="00F66EB3" w:rsidP="00952DCF">
            <w:pPr>
              <w:pStyle w:val="Default"/>
              <w:spacing w:line="360" w:lineRule="auto"/>
              <w:jc w:val="center"/>
              <w:rPr>
                <w:rFonts w:ascii="Times New Roman" w:hAnsi="Times New Roman" w:cs="Times New Roman"/>
                <w:b/>
                <w:color w:val="auto"/>
              </w:rPr>
            </w:pPr>
            <w:r w:rsidRPr="00952DCF">
              <w:rPr>
                <w:rFonts w:ascii="Times New Roman" w:hAnsi="Times New Roman" w:cs="Times New Roman"/>
                <w:b/>
                <w:bCs/>
                <w:color w:val="auto"/>
              </w:rPr>
              <w:t>Reasonable Adjustment for Trainees with Disability (TWD)</w:t>
            </w:r>
          </w:p>
        </w:tc>
      </w:tr>
      <w:tr w:rsidR="00952DCF" w:rsidRPr="00952DCF" w14:paraId="5A98A1B0" w14:textId="77777777" w:rsidTr="00DC59DE">
        <w:trPr>
          <w:trHeight w:val="692"/>
          <w:jc w:val="center"/>
        </w:trPr>
        <w:tc>
          <w:tcPr>
            <w:tcW w:w="1800" w:type="dxa"/>
            <w:vMerge/>
            <w:tcBorders>
              <w:left w:val="double" w:sz="4" w:space="0" w:color="auto"/>
              <w:bottom w:val="single" w:sz="4" w:space="0" w:color="auto"/>
              <w:right w:val="single" w:sz="4" w:space="0" w:color="auto"/>
            </w:tcBorders>
          </w:tcPr>
          <w:p w14:paraId="22AF8F41" w14:textId="77777777" w:rsidR="00F66EB3" w:rsidRPr="00952DCF" w:rsidRDefault="00F66EB3" w:rsidP="00952DCF">
            <w:pPr>
              <w:numPr>
                <w:ilvl w:val="0"/>
                <w:numId w:val="68"/>
              </w:numPr>
              <w:tabs>
                <w:tab w:val="clear" w:pos="720"/>
                <w:tab w:val="num" w:pos="360"/>
              </w:tabs>
              <w:spacing w:after="0" w:line="360" w:lineRule="auto"/>
              <w:ind w:left="360"/>
              <w:rPr>
                <w:rFonts w:ascii="Times New Roman" w:hAnsi="Times New Roman" w:cs="Times New Roman"/>
                <w:sz w:val="24"/>
                <w:szCs w:val="24"/>
              </w:rPr>
            </w:pPr>
          </w:p>
        </w:tc>
        <w:tc>
          <w:tcPr>
            <w:tcW w:w="3897" w:type="dxa"/>
            <w:tcBorders>
              <w:top w:val="single" w:sz="4" w:space="0" w:color="auto"/>
              <w:left w:val="single" w:sz="4" w:space="0" w:color="auto"/>
              <w:bottom w:val="single" w:sz="4" w:space="0" w:color="auto"/>
              <w:right w:val="single" w:sz="4" w:space="0" w:color="auto"/>
            </w:tcBorders>
            <w:vAlign w:val="center"/>
          </w:tcPr>
          <w:p w14:paraId="441786DB" w14:textId="77777777" w:rsidR="00F66EB3" w:rsidRPr="00952DCF" w:rsidRDefault="00F66EB3" w:rsidP="00952DCF">
            <w:pPr>
              <w:spacing w:after="0" w:line="360" w:lineRule="auto"/>
              <w:jc w:val="center"/>
              <w:rPr>
                <w:rFonts w:ascii="Times New Roman" w:hAnsi="Times New Roman" w:cs="Times New Roman"/>
                <w:b/>
                <w:sz w:val="24"/>
                <w:szCs w:val="24"/>
              </w:rPr>
            </w:pPr>
            <w:r w:rsidRPr="00952DCF">
              <w:rPr>
                <w:rFonts w:ascii="Times New Roman" w:hAnsi="Times New Roman" w:cs="Times New Roman"/>
                <w:b/>
                <w:sz w:val="24"/>
                <w:szCs w:val="24"/>
              </w:rPr>
              <w:t xml:space="preserve">Low Vision </w:t>
            </w:r>
          </w:p>
        </w:tc>
        <w:tc>
          <w:tcPr>
            <w:tcW w:w="3330" w:type="dxa"/>
            <w:tcBorders>
              <w:top w:val="single" w:sz="4" w:space="0" w:color="auto"/>
              <w:left w:val="single" w:sz="4" w:space="0" w:color="auto"/>
              <w:bottom w:val="single" w:sz="4" w:space="0" w:color="auto"/>
              <w:right w:val="single" w:sz="4" w:space="0" w:color="auto"/>
            </w:tcBorders>
            <w:vAlign w:val="center"/>
          </w:tcPr>
          <w:p w14:paraId="559D5C05" w14:textId="77777777" w:rsidR="00F66EB3" w:rsidRPr="00952DCF" w:rsidRDefault="00F66EB3" w:rsidP="00952DCF">
            <w:pPr>
              <w:spacing w:after="0" w:line="360" w:lineRule="auto"/>
              <w:jc w:val="center"/>
              <w:rPr>
                <w:rFonts w:ascii="Times New Roman" w:hAnsi="Times New Roman" w:cs="Times New Roman"/>
                <w:b/>
                <w:sz w:val="24"/>
                <w:szCs w:val="24"/>
              </w:rPr>
            </w:pPr>
            <w:r w:rsidRPr="00952DCF">
              <w:rPr>
                <w:rFonts w:ascii="Times New Roman" w:hAnsi="Times New Roman" w:cs="Times New Roman"/>
                <w:b/>
                <w:sz w:val="24"/>
                <w:szCs w:val="24"/>
              </w:rPr>
              <w:t>Deaf</w:t>
            </w:r>
          </w:p>
        </w:tc>
        <w:tc>
          <w:tcPr>
            <w:tcW w:w="2583" w:type="dxa"/>
            <w:tcBorders>
              <w:top w:val="single" w:sz="4" w:space="0" w:color="auto"/>
              <w:left w:val="single" w:sz="4" w:space="0" w:color="auto"/>
              <w:bottom w:val="single" w:sz="4" w:space="0" w:color="auto"/>
              <w:right w:val="single" w:sz="4" w:space="0" w:color="auto"/>
            </w:tcBorders>
            <w:vAlign w:val="center"/>
          </w:tcPr>
          <w:p w14:paraId="10E00B34" w14:textId="77777777" w:rsidR="00F66EB3" w:rsidRPr="00952DCF" w:rsidRDefault="00F66EB3" w:rsidP="00952DCF">
            <w:pPr>
              <w:spacing w:after="0" w:line="360" w:lineRule="auto"/>
              <w:jc w:val="center"/>
              <w:rPr>
                <w:rFonts w:ascii="Times New Roman" w:hAnsi="Times New Roman" w:cs="Times New Roman"/>
                <w:b/>
                <w:sz w:val="24"/>
                <w:szCs w:val="24"/>
              </w:rPr>
            </w:pPr>
            <w:r w:rsidRPr="00952DCF">
              <w:rPr>
                <w:rFonts w:ascii="Times New Roman" w:hAnsi="Times New Roman" w:cs="Times New Roman"/>
                <w:b/>
                <w:sz w:val="24"/>
                <w:szCs w:val="24"/>
              </w:rPr>
              <w:t>Hard of hearing</w:t>
            </w:r>
          </w:p>
        </w:tc>
        <w:tc>
          <w:tcPr>
            <w:tcW w:w="2839" w:type="dxa"/>
            <w:tcBorders>
              <w:top w:val="single" w:sz="4" w:space="0" w:color="auto"/>
              <w:left w:val="single" w:sz="4" w:space="0" w:color="auto"/>
              <w:bottom w:val="single" w:sz="4" w:space="0" w:color="auto"/>
              <w:right w:val="single" w:sz="4" w:space="0" w:color="auto"/>
            </w:tcBorders>
            <w:vAlign w:val="center"/>
          </w:tcPr>
          <w:p w14:paraId="7E1A8621" w14:textId="77777777" w:rsidR="00F66EB3" w:rsidRPr="00952DCF" w:rsidRDefault="00F66EB3" w:rsidP="00952DCF">
            <w:pPr>
              <w:spacing w:after="0" w:line="360" w:lineRule="auto"/>
              <w:jc w:val="center"/>
              <w:rPr>
                <w:rFonts w:ascii="Times New Roman" w:hAnsi="Times New Roman" w:cs="Times New Roman"/>
                <w:b/>
                <w:sz w:val="24"/>
                <w:szCs w:val="24"/>
              </w:rPr>
            </w:pPr>
            <w:r w:rsidRPr="00952DCF">
              <w:rPr>
                <w:rFonts w:ascii="Times New Roman" w:hAnsi="Times New Roman" w:cs="Times New Roman"/>
                <w:b/>
                <w:sz w:val="24"/>
                <w:szCs w:val="24"/>
              </w:rPr>
              <w:t>Physical impairment</w:t>
            </w:r>
          </w:p>
        </w:tc>
      </w:tr>
      <w:tr w:rsidR="00952DCF" w:rsidRPr="00952DCF" w14:paraId="0A94D001" w14:textId="77777777" w:rsidTr="00DC59DE">
        <w:trPr>
          <w:trHeight w:val="420"/>
          <w:jc w:val="center"/>
        </w:trPr>
        <w:tc>
          <w:tcPr>
            <w:tcW w:w="1800" w:type="dxa"/>
            <w:tcBorders>
              <w:left w:val="double" w:sz="4" w:space="0" w:color="auto"/>
              <w:bottom w:val="single" w:sz="4" w:space="0" w:color="auto"/>
              <w:right w:val="single" w:sz="4" w:space="0" w:color="auto"/>
            </w:tcBorders>
          </w:tcPr>
          <w:p w14:paraId="2C7FC6F6" w14:textId="77777777" w:rsidR="00F66EB3" w:rsidRPr="00952DCF" w:rsidRDefault="00F66EB3" w:rsidP="00952DCF">
            <w:pPr>
              <w:spacing w:after="0" w:line="360" w:lineRule="auto"/>
              <w:jc w:val="center"/>
              <w:rPr>
                <w:rFonts w:ascii="Times New Roman" w:hAnsi="Times New Roman" w:cs="Times New Roman"/>
                <w:b/>
                <w:sz w:val="24"/>
                <w:szCs w:val="24"/>
              </w:rPr>
            </w:pPr>
            <w:r w:rsidRPr="00952DCF">
              <w:rPr>
                <w:rFonts w:ascii="Times New Roman" w:hAnsi="Times New Roman" w:cs="Times New Roman"/>
                <w:b/>
                <w:sz w:val="24"/>
                <w:szCs w:val="24"/>
              </w:rPr>
              <w:t>Lecture-discussion</w:t>
            </w:r>
          </w:p>
          <w:p w14:paraId="3D00A608" w14:textId="77777777" w:rsidR="00F66EB3" w:rsidRPr="00952DCF" w:rsidRDefault="00F66EB3" w:rsidP="00952DCF">
            <w:pPr>
              <w:spacing w:after="0" w:line="360" w:lineRule="auto"/>
              <w:ind w:left="360"/>
              <w:jc w:val="center"/>
              <w:rPr>
                <w:rFonts w:ascii="Times New Roman" w:hAnsi="Times New Roman" w:cs="Times New Roman"/>
                <w:sz w:val="24"/>
                <w:szCs w:val="24"/>
              </w:rPr>
            </w:pPr>
          </w:p>
        </w:tc>
        <w:tc>
          <w:tcPr>
            <w:tcW w:w="3897" w:type="dxa"/>
            <w:tcBorders>
              <w:top w:val="single" w:sz="4" w:space="0" w:color="auto"/>
              <w:left w:val="single" w:sz="4" w:space="0" w:color="auto"/>
              <w:bottom w:val="single" w:sz="4" w:space="0" w:color="auto"/>
              <w:right w:val="single" w:sz="4" w:space="0" w:color="auto"/>
            </w:tcBorders>
          </w:tcPr>
          <w:p w14:paraId="5CEE5280" w14:textId="77777777" w:rsidR="00F66EB3" w:rsidRPr="00952DCF" w:rsidRDefault="00F66EB3" w:rsidP="00952DCF">
            <w:pPr>
              <w:pStyle w:val="ListParagraph"/>
              <w:numPr>
                <w:ilvl w:val="0"/>
                <w:numId w:val="69"/>
              </w:numPr>
              <w:spacing w:line="360" w:lineRule="auto"/>
              <w:contextualSpacing/>
              <w:rPr>
                <w:lang w:val="en-GB" w:bidi="en-US"/>
              </w:rPr>
            </w:pPr>
            <w:r w:rsidRPr="00952DCF">
              <w:rPr>
                <w:lang w:val="en-GB" w:bidi="en-US"/>
              </w:rPr>
              <w:t>Provide  large  print text</w:t>
            </w:r>
          </w:p>
          <w:p w14:paraId="3DDFF149" w14:textId="77777777" w:rsidR="00F66EB3" w:rsidRPr="00952DCF" w:rsidRDefault="00F66EB3" w:rsidP="00952DCF">
            <w:pPr>
              <w:pStyle w:val="ListParagraph"/>
              <w:numPr>
                <w:ilvl w:val="0"/>
                <w:numId w:val="70"/>
              </w:numPr>
              <w:spacing w:line="360" w:lineRule="auto"/>
              <w:contextualSpacing/>
              <w:rPr>
                <w:lang w:val="en-GB" w:bidi="en-US"/>
              </w:rPr>
            </w:pPr>
            <w:r w:rsidRPr="00952DCF">
              <w:rPr>
                <w:lang w:val="en-GB" w:bidi="en-US"/>
              </w:rPr>
              <w:t xml:space="preserve">Prepare the   lecture in </w:t>
            </w:r>
            <w:r w:rsidRPr="00952DCF">
              <w:rPr>
                <w:b/>
                <w:lang w:val="en-GB" w:bidi="en-US"/>
              </w:rPr>
              <w:t xml:space="preserve">Audio/video </w:t>
            </w:r>
          </w:p>
          <w:p w14:paraId="53384FDD" w14:textId="77777777" w:rsidR="00F66EB3" w:rsidRPr="00952DCF" w:rsidRDefault="00F66EB3" w:rsidP="00952DCF">
            <w:pPr>
              <w:pStyle w:val="ListParagraph"/>
              <w:numPr>
                <w:ilvl w:val="1"/>
                <w:numId w:val="70"/>
              </w:numPr>
              <w:spacing w:line="360" w:lineRule="auto"/>
              <w:contextualSpacing/>
              <w:rPr>
                <w:lang w:val="en-GB" w:bidi="en-US"/>
              </w:rPr>
            </w:pPr>
            <w:r w:rsidRPr="00952DCF">
              <w:rPr>
                <w:lang w:val="en-GB" w:bidi="en-US"/>
              </w:rPr>
              <w:t>Organize the class room seating arrangement to be accessible to trainees</w:t>
            </w:r>
          </w:p>
          <w:p w14:paraId="325CC307" w14:textId="77777777" w:rsidR="00F66EB3" w:rsidRPr="00952DCF" w:rsidRDefault="00F66EB3" w:rsidP="00952DCF">
            <w:pPr>
              <w:pStyle w:val="ListParagraph"/>
              <w:numPr>
                <w:ilvl w:val="0"/>
                <w:numId w:val="70"/>
              </w:numPr>
              <w:spacing w:line="360" w:lineRule="auto"/>
              <w:contextualSpacing/>
              <w:rPr>
                <w:lang w:val="en-GB" w:bidi="en-US"/>
              </w:rPr>
            </w:pPr>
            <w:r w:rsidRPr="00952DCF">
              <w:rPr>
                <w:lang w:val="en-GB" w:bidi="en-US"/>
              </w:rPr>
              <w:t>Write short notes on the black/white board using large text</w:t>
            </w:r>
          </w:p>
          <w:p w14:paraId="2BB2B30B" w14:textId="77777777" w:rsidR="00F66EB3" w:rsidRPr="00952DCF" w:rsidRDefault="00F66EB3" w:rsidP="00952DCF">
            <w:pPr>
              <w:pStyle w:val="ListParagraph"/>
              <w:numPr>
                <w:ilvl w:val="1"/>
                <w:numId w:val="71"/>
              </w:numPr>
              <w:spacing w:line="360" w:lineRule="auto"/>
              <w:contextualSpacing/>
            </w:pPr>
            <w:r w:rsidRPr="00952DCF">
              <w:t>Make sure the luminosity  of the  light of class room is kept</w:t>
            </w:r>
          </w:p>
          <w:p w14:paraId="018B7C20" w14:textId="77777777" w:rsidR="00F66EB3" w:rsidRPr="00952DCF" w:rsidRDefault="00F66EB3" w:rsidP="00952DCF">
            <w:pPr>
              <w:pStyle w:val="ListParagraph"/>
              <w:numPr>
                <w:ilvl w:val="0"/>
                <w:numId w:val="71"/>
              </w:numPr>
              <w:spacing w:line="360" w:lineRule="auto"/>
              <w:contextualSpacing/>
            </w:pPr>
            <w:r w:rsidRPr="00952DCF">
              <w:t>Use normal tone of  voice</w:t>
            </w:r>
          </w:p>
          <w:p w14:paraId="5F2583E8" w14:textId="77777777" w:rsidR="00F66EB3" w:rsidRPr="00952DCF" w:rsidRDefault="00F66EB3" w:rsidP="00952DCF">
            <w:pPr>
              <w:pStyle w:val="ListParagraph"/>
              <w:numPr>
                <w:ilvl w:val="0"/>
                <w:numId w:val="71"/>
              </w:numPr>
              <w:suppressAutoHyphens/>
              <w:spacing w:line="360" w:lineRule="auto"/>
              <w:contextualSpacing/>
              <w:rPr>
                <w:lang w:val="en-GB"/>
              </w:rPr>
            </w:pPr>
            <w:r w:rsidRPr="00952DCF">
              <w:rPr>
                <w:lang w:val="en-GB"/>
              </w:rPr>
              <w:t>Encourage trainees to record the lecture in audio format</w:t>
            </w:r>
          </w:p>
          <w:p w14:paraId="3D424289" w14:textId="77777777" w:rsidR="00F66EB3" w:rsidRPr="00952DCF" w:rsidRDefault="00F66EB3" w:rsidP="00952DCF">
            <w:pPr>
              <w:pStyle w:val="ListParagraph"/>
              <w:numPr>
                <w:ilvl w:val="0"/>
                <w:numId w:val="71"/>
              </w:numPr>
              <w:spacing w:line="360" w:lineRule="auto"/>
              <w:contextualSpacing/>
              <w:rPr>
                <w:lang w:val="en-GB"/>
              </w:rPr>
            </w:pPr>
            <w:r w:rsidRPr="00952DCF">
              <w:rPr>
                <w:lang w:eastAsia="ar-SA"/>
              </w:rPr>
              <w:t>Provide Orientation on the physical feature of the work shop</w:t>
            </w:r>
          </w:p>
          <w:p w14:paraId="31FF4C40" w14:textId="77777777" w:rsidR="00F66EB3" w:rsidRPr="00952DCF" w:rsidRDefault="00F66EB3" w:rsidP="00952DCF">
            <w:pPr>
              <w:pStyle w:val="ListParagraph"/>
              <w:numPr>
                <w:ilvl w:val="0"/>
                <w:numId w:val="71"/>
              </w:numPr>
              <w:suppressAutoHyphens/>
              <w:spacing w:line="360" w:lineRule="auto"/>
              <w:contextualSpacing/>
              <w:rPr>
                <w:lang w:val="en-GB"/>
              </w:rPr>
            </w:pPr>
            <w:r w:rsidRPr="00952DCF">
              <w:rPr>
                <w:lang w:eastAsia="ar-SA"/>
              </w:rPr>
              <w:t>Summarize main points</w:t>
            </w:r>
          </w:p>
        </w:tc>
        <w:tc>
          <w:tcPr>
            <w:tcW w:w="3330" w:type="dxa"/>
            <w:tcBorders>
              <w:top w:val="single" w:sz="4" w:space="0" w:color="auto"/>
              <w:left w:val="single" w:sz="4" w:space="0" w:color="auto"/>
              <w:bottom w:val="single" w:sz="4" w:space="0" w:color="auto"/>
              <w:right w:val="single" w:sz="4" w:space="0" w:color="auto"/>
            </w:tcBorders>
          </w:tcPr>
          <w:p w14:paraId="2A1CFBDB" w14:textId="77777777" w:rsidR="00F66EB3" w:rsidRPr="00952DCF" w:rsidRDefault="00F66EB3" w:rsidP="00952DCF">
            <w:pPr>
              <w:pStyle w:val="ListParagraph"/>
              <w:numPr>
                <w:ilvl w:val="0"/>
                <w:numId w:val="71"/>
              </w:numPr>
              <w:spacing w:line="360" w:lineRule="auto"/>
              <w:contextualSpacing/>
            </w:pPr>
            <w:r w:rsidRPr="00952DCF">
              <w:t>Assign sign language interpreter</w:t>
            </w:r>
          </w:p>
          <w:p w14:paraId="34F6DAC6" w14:textId="77777777" w:rsidR="00F66EB3" w:rsidRPr="00952DCF" w:rsidRDefault="00F66EB3" w:rsidP="00952DCF">
            <w:pPr>
              <w:pStyle w:val="ListParagraph"/>
              <w:numPr>
                <w:ilvl w:val="0"/>
                <w:numId w:val="71"/>
              </w:numPr>
              <w:spacing w:line="360" w:lineRule="auto"/>
              <w:contextualSpacing/>
            </w:pPr>
            <w:r w:rsidRPr="00952DCF">
              <w:t>Arrange  the class room seating to be conducive for   eye to eye contact</w:t>
            </w:r>
          </w:p>
          <w:p w14:paraId="7D33AC14" w14:textId="77777777" w:rsidR="00F66EB3" w:rsidRPr="00952DCF" w:rsidRDefault="00F66EB3" w:rsidP="00952DCF">
            <w:pPr>
              <w:pStyle w:val="ListParagraph"/>
              <w:numPr>
                <w:ilvl w:val="1"/>
                <w:numId w:val="71"/>
              </w:numPr>
              <w:spacing w:line="360" w:lineRule="auto"/>
              <w:contextualSpacing/>
            </w:pPr>
            <w:r w:rsidRPr="00952DCF">
              <w:t>Make sure the luminosity  of the  light of class room is kept</w:t>
            </w:r>
          </w:p>
          <w:p w14:paraId="425D666A" w14:textId="77777777" w:rsidR="00F66EB3" w:rsidRPr="00952DCF" w:rsidRDefault="00F66EB3" w:rsidP="00952DCF">
            <w:pPr>
              <w:pStyle w:val="ListParagraph"/>
              <w:numPr>
                <w:ilvl w:val="1"/>
                <w:numId w:val="71"/>
              </w:numPr>
              <w:spacing w:line="360" w:lineRule="auto"/>
              <w:contextualSpacing/>
            </w:pPr>
            <w:r w:rsidRPr="00952DCF">
              <w:t>Introduce  new and relevant vocabularies</w:t>
            </w:r>
          </w:p>
          <w:p w14:paraId="142EC0C2" w14:textId="77777777" w:rsidR="00F66EB3" w:rsidRPr="00952DCF" w:rsidRDefault="00F66EB3" w:rsidP="00952DCF">
            <w:pPr>
              <w:pStyle w:val="ListParagraph"/>
              <w:numPr>
                <w:ilvl w:val="0"/>
                <w:numId w:val="71"/>
              </w:numPr>
              <w:spacing w:line="360" w:lineRule="auto"/>
              <w:contextualSpacing/>
            </w:pPr>
            <w:r w:rsidRPr="00952DCF">
              <w:t>Use short and clear sentences</w:t>
            </w:r>
          </w:p>
          <w:p w14:paraId="60A59A8E" w14:textId="77777777" w:rsidR="00F66EB3" w:rsidRPr="00952DCF" w:rsidRDefault="00F66EB3" w:rsidP="00952DCF">
            <w:pPr>
              <w:pStyle w:val="ListParagraph"/>
              <w:numPr>
                <w:ilvl w:val="1"/>
                <w:numId w:val="71"/>
              </w:numPr>
              <w:spacing w:line="360" w:lineRule="auto"/>
              <w:contextualSpacing/>
            </w:pPr>
            <w:r w:rsidRPr="00952DCF">
              <w:t>Give emphasis on visual lecture  and ensure  the attention of the trainees</w:t>
            </w:r>
          </w:p>
          <w:p w14:paraId="4C272FBF" w14:textId="77777777" w:rsidR="00F66EB3" w:rsidRPr="00952DCF" w:rsidRDefault="00F66EB3" w:rsidP="00952DCF">
            <w:pPr>
              <w:pStyle w:val="ListParagraph"/>
              <w:numPr>
                <w:ilvl w:val="1"/>
                <w:numId w:val="71"/>
              </w:numPr>
              <w:spacing w:line="360" w:lineRule="auto"/>
              <w:contextualSpacing/>
            </w:pPr>
            <w:r w:rsidRPr="00952DCF">
              <w:t>Avoid  movement during lecture time</w:t>
            </w:r>
          </w:p>
          <w:p w14:paraId="165F9D63" w14:textId="77777777" w:rsidR="00F66EB3" w:rsidRPr="00952DCF" w:rsidRDefault="00F66EB3" w:rsidP="00952DCF">
            <w:pPr>
              <w:pStyle w:val="ListParagraph"/>
              <w:numPr>
                <w:ilvl w:val="0"/>
                <w:numId w:val="71"/>
              </w:numPr>
              <w:spacing w:line="360" w:lineRule="auto"/>
              <w:contextualSpacing/>
            </w:pPr>
            <w:r w:rsidRPr="00952DCF">
              <w:t xml:space="preserve">Present the lecture in  video </w:t>
            </w:r>
            <w:r w:rsidRPr="00952DCF">
              <w:lastRenderedPageBreak/>
              <w:t>format</w:t>
            </w:r>
          </w:p>
          <w:p w14:paraId="6D25A120" w14:textId="77777777" w:rsidR="00F66EB3" w:rsidRPr="00952DCF" w:rsidRDefault="00F66EB3" w:rsidP="00952DCF">
            <w:pPr>
              <w:pStyle w:val="ListParagraph"/>
              <w:numPr>
                <w:ilvl w:val="0"/>
                <w:numId w:val="71"/>
              </w:numPr>
              <w:suppressAutoHyphens/>
              <w:spacing w:line="360" w:lineRule="auto"/>
              <w:contextualSpacing/>
              <w:rPr>
                <w:lang w:val="en-GB"/>
              </w:rPr>
            </w:pPr>
            <w:r w:rsidRPr="00952DCF">
              <w:rPr>
                <w:lang w:eastAsia="ar-SA"/>
              </w:rPr>
              <w:t>Summarize main points</w:t>
            </w:r>
          </w:p>
        </w:tc>
        <w:tc>
          <w:tcPr>
            <w:tcW w:w="2583" w:type="dxa"/>
            <w:tcBorders>
              <w:top w:val="single" w:sz="4" w:space="0" w:color="auto"/>
              <w:left w:val="single" w:sz="4" w:space="0" w:color="auto"/>
              <w:bottom w:val="single" w:sz="4" w:space="0" w:color="auto"/>
              <w:right w:val="single" w:sz="4" w:space="0" w:color="auto"/>
            </w:tcBorders>
          </w:tcPr>
          <w:p w14:paraId="57A33160" w14:textId="77777777" w:rsidR="00F66EB3" w:rsidRPr="00952DCF" w:rsidRDefault="00F66EB3" w:rsidP="00952DCF">
            <w:pPr>
              <w:pStyle w:val="ListParagraph"/>
              <w:numPr>
                <w:ilvl w:val="0"/>
                <w:numId w:val="71"/>
              </w:numPr>
              <w:spacing w:line="360" w:lineRule="auto"/>
              <w:contextualSpacing/>
              <w:rPr>
                <w:lang w:val="en-GB" w:bidi="en-US"/>
              </w:rPr>
            </w:pPr>
            <w:r w:rsidRPr="00952DCF">
              <w:rPr>
                <w:lang w:val="en-GB" w:bidi="en-US"/>
              </w:rPr>
              <w:lastRenderedPageBreak/>
              <w:t>Organize the class room seating arrangement to be accessible to trainees</w:t>
            </w:r>
          </w:p>
          <w:p w14:paraId="2AAA0751" w14:textId="77777777" w:rsidR="00F66EB3" w:rsidRPr="00952DCF" w:rsidRDefault="00F66EB3" w:rsidP="00952DCF">
            <w:pPr>
              <w:pStyle w:val="ListParagraph"/>
              <w:numPr>
                <w:ilvl w:val="0"/>
                <w:numId w:val="71"/>
              </w:numPr>
              <w:spacing w:line="360" w:lineRule="auto"/>
              <w:contextualSpacing/>
            </w:pPr>
            <w:r w:rsidRPr="00952DCF">
              <w:t>Speak loudly</w:t>
            </w:r>
          </w:p>
          <w:p w14:paraId="57E7874A" w14:textId="77777777" w:rsidR="00F66EB3" w:rsidRPr="00952DCF" w:rsidRDefault="00F66EB3" w:rsidP="00952DCF">
            <w:pPr>
              <w:pStyle w:val="ListParagraph"/>
              <w:numPr>
                <w:ilvl w:val="0"/>
                <w:numId w:val="71"/>
              </w:numPr>
              <w:spacing w:line="360" w:lineRule="auto"/>
              <w:contextualSpacing/>
            </w:pPr>
            <w:r w:rsidRPr="00952DCF">
              <w:t>Ensure  the attention of the trainees</w:t>
            </w:r>
          </w:p>
          <w:p w14:paraId="683E0C0E" w14:textId="77777777" w:rsidR="00F66EB3" w:rsidRPr="00952DCF" w:rsidRDefault="00F66EB3" w:rsidP="00952DCF">
            <w:pPr>
              <w:pStyle w:val="ListParagraph"/>
              <w:numPr>
                <w:ilvl w:val="0"/>
                <w:numId w:val="71"/>
              </w:numPr>
              <w:spacing w:line="360" w:lineRule="auto"/>
              <w:contextualSpacing/>
            </w:pPr>
            <w:r w:rsidRPr="00952DCF">
              <w:t>Present the lecture in  video format</w:t>
            </w:r>
          </w:p>
          <w:p w14:paraId="2F615DB0" w14:textId="77777777" w:rsidR="00F66EB3" w:rsidRPr="00952DCF" w:rsidRDefault="00F66EB3" w:rsidP="00952DCF">
            <w:pPr>
              <w:pStyle w:val="ListParagraph"/>
              <w:numPr>
                <w:ilvl w:val="0"/>
                <w:numId w:val="71"/>
              </w:numPr>
              <w:spacing w:line="360" w:lineRule="auto"/>
              <w:contextualSpacing/>
            </w:pPr>
            <w:r w:rsidRPr="00952DCF">
              <w:t>Ensure  the attention of the trainees</w:t>
            </w:r>
          </w:p>
          <w:p w14:paraId="4553F24B" w14:textId="77777777" w:rsidR="00F66EB3" w:rsidRPr="00952DCF" w:rsidRDefault="00F66EB3" w:rsidP="00952DCF">
            <w:pPr>
              <w:spacing w:after="0" w:line="360" w:lineRule="auto"/>
              <w:rPr>
                <w:rFonts w:ascii="Times New Roman" w:hAnsi="Times New Roman" w:cs="Times New Roman"/>
                <w:sz w:val="24"/>
                <w:szCs w:val="24"/>
              </w:rPr>
            </w:pPr>
          </w:p>
          <w:p w14:paraId="4082FA6B" w14:textId="77777777" w:rsidR="00F66EB3" w:rsidRPr="00952DCF" w:rsidRDefault="00F66EB3" w:rsidP="00952DCF">
            <w:pPr>
              <w:spacing w:after="0" w:line="360" w:lineRule="auto"/>
              <w:rPr>
                <w:rFonts w:ascii="Times New Roman" w:hAnsi="Times New Roman" w:cs="Times New Roman"/>
                <w:sz w:val="24"/>
                <w:szCs w:val="24"/>
              </w:rPr>
            </w:pPr>
          </w:p>
          <w:p w14:paraId="7BCDA62C" w14:textId="77777777" w:rsidR="00F66EB3" w:rsidRPr="00952DCF" w:rsidRDefault="00F66EB3" w:rsidP="00952DCF">
            <w:pPr>
              <w:spacing w:after="0" w:line="360" w:lineRule="auto"/>
              <w:rPr>
                <w:rFonts w:ascii="Times New Roman" w:hAnsi="Times New Roman" w:cs="Times New Roman"/>
                <w:sz w:val="24"/>
                <w:szCs w:val="24"/>
              </w:rPr>
            </w:pPr>
          </w:p>
          <w:p w14:paraId="1B6CD4E1" w14:textId="77777777" w:rsidR="00F66EB3" w:rsidRPr="00952DCF" w:rsidRDefault="00F66EB3" w:rsidP="00952DCF">
            <w:pPr>
              <w:spacing w:after="0" w:line="360" w:lineRule="auto"/>
              <w:rPr>
                <w:rFonts w:ascii="Times New Roman" w:hAnsi="Times New Roman" w:cs="Times New Roman"/>
                <w:sz w:val="24"/>
                <w:szCs w:val="24"/>
              </w:rPr>
            </w:pPr>
          </w:p>
        </w:tc>
        <w:tc>
          <w:tcPr>
            <w:tcW w:w="2839" w:type="dxa"/>
            <w:tcBorders>
              <w:top w:val="single" w:sz="4" w:space="0" w:color="auto"/>
              <w:left w:val="single" w:sz="4" w:space="0" w:color="auto"/>
              <w:bottom w:val="single" w:sz="4" w:space="0" w:color="auto"/>
              <w:right w:val="single" w:sz="4" w:space="0" w:color="auto"/>
            </w:tcBorders>
          </w:tcPr>
          <w:p w14:paraId="392F8EFC" w14:textId="77777777" w:rsidR="00F66EB3" w:rsidRPr="00952DCF" w:rsidRDefault="00F66EB3" w:rsidP="00952DCF">
            <w:pPr>
              <w:pStyle w:val="ListParagraph"/>
              <w:numPr>
                <w:ilvl w:val="1"/>
                <w:numId w:val="71"/>
              </w:numPr>
              <w:spacing w:line="360" w:lineRule="auto"/>
              <w:contextualSpacing/>
              <w:rPr>
                <w:lang w:val="en-GB" w:bidi="en-US"/>
              </w:rPr>
            </w:pPr>
            <w:r w:rsidRPr="00952DCF">
              <w:rPr>
                <w:lang w:val="en-GB" w:bidi="en-US"/>
              </w:rPr>
              <w:t>Organize the class room seating arrangement to be accessible for wheelchairs users.</w:t>
            </w:r>
          </w:p>
          <w:p w14:paraId="708D2BD1" w14:textId="77777777" w:rsidR="00F66EB3" w:rsidRPr="00952DCF" w:rsidRDefault="00F66EB3" w:rsidP="00952DCF">
            <w:pPr>
              <w:pStyle w:val="ListParagraph"/>
              <w:numPr>
                <w:ilvl w:val="0"/>
                <w:numId w:val="71"/>
              </w:numPr>
              <w:spacing w:line="360" w:lineRule="auto"/>
              <w:contextualSpacing/>
            </w:pPr>
            <w:r w:rsidRPr="00952DCF">
              <w:rPr>
                <w:lang w:val="en-GB" w:bidi="en-US"/>
              </w:rPr>
              <w:t>Facilitate and support the trainees who have severe impairments on their upper limbs  to  take note</w:t>
            </w:r>
          </w:p>
          <w:p w14:paraId="72D6DBB2" w14:textId="77777777" w:rsidR="00F66EB3" w:rsidRPr="00952DCF" w:rsidRDefault="00F66EB3" w:rsidP="00952DCF">
            <w:pPr>
              <w:pStyle w:val="ListParagraph"/>
              <w:numPr>
                <w:ilvl w:val="0"/>
                <w:numId w:val="71"/>
              </w:numPr>
              <w:spacing w:line="360" w:lineRule="auto"/>
              <w:contextualSpacing/>
              <w:rPr>
                <w:lang w:val="en-GB"/>
              </w:rPr>
            </w:pPr>
            <w:r w:rsidRPr="00952DCF">
              <w:rPr>
                <w:lang w:eastAsia="ar-SA"/>
              </w:rPr>
              <w:t>Provide Orientation on the physical feature of the work shop</w:t>
            </w:r>
          </w:p>
          <w:p w14:paraId="37B735B9" w14:textId="77777777" w:rsidR="00F66EB3" w:rsidRPr="00952DCF" w:rsidRDefault="00F66EB3" w:rsidP="00952DCF">
            <w:pPr>
              <w:pStyle w:val="ListParagraph"/>
              <w:spacing w:line="360" w:lineRule="auto"/>
              <w:ind w:left="0"/>
            </w:pPr>
          </w:p>
        </w:tc>
      </w:tr>
      <w:tr w:rsidR="00952DCF" w:rsidRPr="00952DCF" w14:paraId="7C32F8F6" w14:textId="77777777" w:rsidTr="00DC59DE">
        <w:trPr>
          <w:trHeight w:val="2616"/>
          <w:jc w:val="center"/>
        </w:trPr>
        <w:tc>
          <w:tcPr>
            <w:tcW w:w="1800" w:type="dxa"/>
            <w:tcBorders>
              <w:left w:val="double" w:sz="4" w:space="0" w:color="auto"/>
              <w:bottom w:val="single" w:sz="4" w:space="0" w:color="auto"/>
              <w:right w:val="single" w:sz="4" w:space="0" w:color="auto"/>
            </w:tcBorders>
          </w:tcPr>
          <w:p w14:paraId="09FC6905" w14:textId="77777777" w:rsidR="00F66EB3" w:rsidRPr="00952DCF" w:rsidRDefault="00F66EB3" w:rsidP="00952DCF">
            <w:pPr>
              <w:spacing w:after="0" w:line="360" w:lineRule="auto"/>
              <w:jc w:val="center"/>
              <w:rPr>
                <w:rFonts w:ascii="Times New Roman" w:hAnsi="Times New Roman" w:cs="Times New Roman"/>
                <w:b/>
                <w:sz w:val="24"/>
                <w:szCs w:val="24"/>
              </w:rPr>
            </w:pPr>
            <w:r w:rsidRPr="00952DCF">
              <w:rPr>
                <w:rFonts w:ascii="Times New Roman" w:hAnsi="Times New Roman" w:cs="Times New Roman"/>
                <w:b/>
                <w:sz w:val="24"/>
                <w:szCs w:val="24"/>
              </w:rPr>
              <w:lastRenderedPageBreak/>
              <w:t>Demonstration</w:t>
            </w:r>
          </w:p>
        </w:tc>
        <w:tc>
          <w:tcPr>
            <w:tcW w:w="3897" w:type="dxa"/>
            <w:tcBorders>
              <w:top w:val="single" w:sz="4" w:space="0" w:color="auto"/>
              <w:left w:val="single" w:sz="4" w:space="0" w:color="auto"/>
              <w:bottom w:val="single" w:sz="4" w:space="0" w:color="auto"/>
              <w:right w:val="single" w:sz="4" w:space="0" w:color="auto"/>
            </w:tcBorders>
          </w:tcPr>
          <w:p w14:paraId="33559033" w14:textId="77777777" w:rsidR="00F66EB3" w:rsidRPr="00952DCF" w:rsidRDefault="00F66EB3" w:rsidP="00952DCF">
            <w:pPr>
              <w:pStyle w:val="ListParagraph"/>
              <w:numPr>
                <w:ilvl w:val="1"/>
                <w:numId w:val="72"/>
              </w:numPr>
              <w:spacing w:line="360" w:lineRule="auto"/>
              <w:contextualSpacing/>
            </w:pPr>
            <w:r w:rsidRPr="00952DCF">
              <w:t>Conduct close follow up</w:t>
            </w:r>
          </w:p>
          <w:p w14:paraId="7489D4E2" w14:textId="77777777" w:rsidR="00F66EB3" w:rsidRPr="00952DCF" w:rsidRDefault="00F66EB3" w:rsidP="00952DCF">
            <w:pPr>
              <w:pStyle w:val="ListParagraph"/>
              <w:numPr>
                <w:ilvl w:val="1"/>
                <w:numId w:val="72"/>
              </w:numPr>
              <w:spacing w:line="360" w:lineRule="auto"/>
              <w:contextualSpacing/>
            </w:pPr>
            <w:r w:rsidRPr="00952DCF">
              <w:t>Use verbal description</w:t>
            </w:r>
          </w:p>
          <w:p w14:paraId="66B8D291" w14:textId="77777777" w:rsidR="00F66EB3" w:rsidRPr="00952DCF" w:rsidRDefault="00F66EB3" w:rsidP="00952DCF">
            <w:pPr>
              <w:pStyle w:val="ListParagraph"/>
              <w:numPr>
                <w:ilvl w:val="1"/>
                <w:numId w:val="72"/>
              </w:numPr>
              <w:spacing w:line="360" w:lineRule="auto"/>
              <w:contextualSpacing/>
            </w:pPr>
            <w:r w:rsidRPr="00952DCF">
              <w:t>Provide special attention in the process of guidance</w:t>
            </w:r>
          </w:p>
          <w:p w14:paraId="5B72F73D" w14:textId="77777777" w:rsidR="00F66EB3" w:rsidRPr="00952DCF" w:rsidRDefault="00F66EB3" w:rsidP="00952DCF">
            <w:pPr>
              <w:pStyle w:val="ListParagraph"/>
              <w:numPr>
                <w:ilvl w:val="1"/>
                <w:numId w:val="72"/>
              </w:numPr>
              <w:spacing w:line="360" w:lineRule="auto"/>
              <w:contextualSpacing/>
            </w:pPr>
            <w:r w:rsidRPr="00952DCF">
              <w:t>facilitate the support of peer trainees</w:t>
            </w:r>
          </w:p>
          <w:p w14:paraId="6483D4F2" w14:textId="77777777" w:rsidR="00F66EB3" w:rsidRPr="00952DCF" w:rsidRDefault="00F66EB3" w:rsidP="00952DCF">
            <w:pPr>
              <w:pStyle w:val="ListParagraph"/>
              <w:numPr>
                <w:ilvl w:val="1"/>
                <w:numId w:val="72"/>
              </w:numPr>
              <w:spacing w:line="360" w:lineRule="auto"/>
              <w:contextualSpacing/>
            </w:pPr>
            <w:r w:rsidRPr="00952DCF">
              <w:t>Prepare &amp; use simulation</w:t>
            </w:r>
          </w:p>
        </w:tc>
        <w:tc>
          <w:tcPr>
            <w:tcW w:w="3330" w:type="dxa"/>
            <w:tcBorders>
              <w:top w:val="single" w:sz="4" w:space="0" w:color="auto"/>
              <w:left w:val="single" w:sz="4" w:space="0" w:color="auto"/>
              <w:bottom w:val="single" w:sz="4" w:space="0" w:color="auto"/>
              <w:right w:val="single" w:sz="4" w:space="0" w:color="auto"/>
            </w:tcBorders>
          </w:tcPr>
          <w:p w14:paraId="308D366F" w14:textId="77777777" w:rsidR="00F66EB3" w:rsidRPr="00952DCF" w:rsidRDefault="00F66EB3" w:rsidP="00952DCF">
            <w:pPr>
              <w:pStyle w:val="ListParagraph"/>
              <w:numPr>
                <w:ilvl w:val="1"/>
                <w:numId w:val="72"/>
              </w:numPr>
              <w:spacing w:line="360" w:lineRule="auto"/>
              <w:contextualSpacing/>
              <w:rPr>
                <w:bCs/>
              </w:rPr>
            </w:pPr>
            <w:r w:rsidRPr="00952DCF">
              <w:rPr>
                <w:bCs/>
              </w:rPr>
              <w:t>use Sign language interpreter</w:t>
            </w:r>
          </w:p>
          <w:p w14:paraId="346E1718" w14:textId="77777777" w:rsidR="00F66EB3" w:rsidRPr="00952DCF" w:rsidRDefault="00F66EB3" w:rsidP="00952DCF">
            <w:pPr>
              <w:pStyle w:val="ListParagraph"/>
              <w:numPr>
                <w:ilvl w:val="1"/>
                <w:numId w:val="72"/>
              </w:numPr>
              <w:spacing w:line="360" w:lineRule="auto"/>
              <w:contextualSpacing/>
              <w:rPr>
                <w:bCs/>
              </w:rPr>
            </w:pPr>
            <w:r w:rsidRPr="00952DCF">
              <w:rPr>
                <w:bCs/>
              </w:rPr>
              <w:t>Use  video recorded material</w:t>
            </w:r>
          </w:p>
          <w:p w14:paraId="7E78B43B" w14:textId="77777777" w:rsidR="00F66EB3" w:rsidRPr="00952DCF" w:rsidRDefault="00F66EB3" w:rsidP="00952DCF">
            <w:pPr>
              <w:pStyle w:val="ListParagraph"/>
              <w:numPr>
                <w:ilvl w:val="1"/>
                <w:numId w:val="72"/>
              </w:numPr>
              <w:spacing w:line="360" w:lineRule="auto"/>
              <w:contextualSpacing/>
              <w:rPr>
                <w:b/>
              </w:rPr>
            </w:pPr>
            <w:r w:rsidRPr="00952DCF">
              <w:t>Ensure attention of the trainees</w:t>
            </w:r>
          </w:p>
          <w:p w14:paraId="77A72455" w14:textId="77777777" w:rsidR="00F66EB3" w:rsidRPr="00952DCF" w:rsidRDefault="00F66EB3" w:rsidP="00952DCF">
            <w:pPr>
              <w:pStyle w:val="ListParagraph"/>
              <w:numPr>
                <w:ilvl w:val="1"/>
                <w:numId w:val="72"/>
              </w:numPr>
              <w:spacing w:line="360" w:lineRule="auto"/>
              <w:contextualSpacing/>
            </w:pPr>
            <w:r w:rsidRPr="00952DCF">
              <w:t>Provide structured training</w:t>
            </w:r>
          </w:p>
          <w:p w14:paraId="6229B61B" w14:textId="77777777" w:rsidR="00F66EB3" w:rsidRPr="00952DCF" w:rsidRDefault="00F66EB3" w:rsidP="00952DCF">
            <w:pPr>
              <w:pStyle w:val="ListParagraph"/>
              <w:numPr>
                <w:ilvl w:val="1"/>
                <w:numId w:val="72"/>
              </w:numPr>
              <w:spacing w:line="360" w:lineRule="auto"/>
              <w:contextualSpacing/>
            </w:pPr>
            <w:r w:rsidRPr="00952DCF">
              <w:t>Show clear and short method</w:t>
            </w:r>
          </w:p>
          <w:p w14:paraId="753C12EE" w14:textId="77777777" w:rsidR="00F66EB3" w:rsidRPr="00952DCF" w:rsidRDefault="00F66EB3" w:rsidP="00952DCF">
            <w:pPr>
              <w:pStyle w:val="ListParagraph"/>
              <w:numPr>
                <w:ilvl w:val="1"/>
                <w:numId w:val="72"/>
              </w:numPr>
              <w:spacing w:line="360" w:lineRule="auto"/>
              <w:contextualSpacing/>
            </w:pPr>
            <w:r w:rsidRPr="00952DCF">
              <w:t>Use gesture</w:t>
            </w:r>
          </w:p>
          <w:p w14:paraId="1CAF2E99" w14:textId="77777777" w:rsidR="00F66EB3" w:rsidRPr="00952DCF" w:rsidRDefault="00F66EB3" w:rsidP="00952DCF">
            <w:pPr>
              <w:pStyle w:val="Header"/>
              <w:numPr>
                <w:ilvl w:val="1"/>
                <w:numId w:val="72"/>
              </w:numPr>
              <w:tabs>
                <w:tab w:val="clear" w:pos="4536"/>
                <w:tab w:val="clear" w:pos="9072"/>
                <w:tab w:val="center" w:pos="4680"/>
                <w:tab w:val="right" w:pos="9360"/>
              </w:tabs>
              <w:spacing w:line="360" w:lineRule="auto"/>
              <w:rPr>
                <w:lang w:val="en-US"/>
              </w:rPr>
            </w:pPr>
            <w:r w:rsidRPr="00952DCF">
              <w:rPr>
                <w:lang w:val="en-US"/>
              </w:rPr>
              <w:t>Provide tutorial support</w:t>
            </w:r>
          </w:p>
          <w:p w14:paraId="079B5A0F" w14:textId="77777777" w:rsidR="00F66EB3" w:rsidRPr="00952DCF" w:rsidRDefault="00F66EB3" w:rsidP="00952DCF">
            <w:pPr>
              <w:pStyle w:val="Header"/>
              <w:spacing w:line="360" w:lineRule="auto"/>
              <w:rPr>
                <w:lang w:val="en-US"/>
              </w:rPr>
            </w:pPr>
            <w:r w:rsidRPr="00952DCF">
              <w:rPr>
                <w:lang w:val="en-US"/>
              </w:rPr>
              <w:t xml:space="preserve">     (if necessary)</w:t>
            </w:r>
          </w:p>
        </w:tc>
        <w:tc>
          <w:tcPr>
            <w:tcW w:w="2583" w:type="dxa"/>
            <w:tcBorders>
              <w:top w:val="single" w:sz="4" w:space="0" w:color="auto"/>
              <w:left w:val="single" w:sz="4" w:space="0" w:color="auto"/>
              <w:bottom w:val="single" w:sz="4" w:space="0" w:color="auto"/>
              <w:right w:val="single" w:sz="4" w:space="0" w:color="auto"/>
            </w:tcBorders>
          </w:tcPr>
          <w:p w14:paraId="6DDAA6F2" w14:textId="77777777" w:rsidR="00F66EB3" w:rsidRPr="00952DCF" w:rsidRDefault="00F66EB3" w:rsidP="00952DCF">
            <w:pPr>
              <w:pStyle w:val="ListParagraph"/>
              <w:numPr>
                <w:ilvl w:val="1"/>
                <w:numId w:val="72"/>
              </w:numPr>
              <w:spacing w:line="360" w:lineRule="auto"/>
              <w:contextualSpacing/>
              <w:rPr>
                <w:bCs/>
              </w:rPr>
            </w:pPr>
            <w:r w:rsidRPr="00952DCF">
              <w:rPr>
                <w:bCs/>
              </w:rPr>
              <w:t>Illustrate in  clear &amp; short  method</w:t>
            </w:r>
          </w:p>
          <w:p w14:paraId="78438646" w14:textId="77777777" w:rsidR="00F66EB3" w:rsidRPr="00952DCF" w:rsidRDefault="00F66EB3" w:rsidP="00952DCF">
            <w:pPr>
              <w:pStyle w:val="ListParagraph"/>
              <w:numPr>
                <w:ilvl w:val="1"/>
                <w:numId w:val="72"/>
              </w:numPr>
              <w:spacing w:line="360" w:lineRule="auto"/>
              <w:contextualSpacing/>
              <w:rPr>
                <w:bCs/>
              </w:rPr>
            </w:pPr>
            <w:r w:rsidRPr="00952DCF">
              <w:rPr>
                <w:bCs/>
              </w:rPr>
              <w:t>Use Video recorded material</w:t>
            </w:r>
          </w:p>
          <w:p w14:paraId="51832F14" w14:textId="77777777" w:rsidR="00F66EB3" w:rsidRPr="00952DCF" w:rsidRDefault="00F66EB3" w:rsidP="00952DCF">
            <w:pPr>
              <w:pStyle w:val="ListParagraph"/>
              <w:numPr>
                <w:ilvl w:val="1"/>
                <w:numId w:val="72"/>
              </w:numPr>
              <w:spacing w:line="360" w:lineRule="auto"/>
              <w:contextualSpacing/>
            </w:pPr>
            <w:r w:rsidRPr="00952DCF">
              <w:t>Ensure the attention of the trainees</w:t>
            </w:r>
          </w:p>
          <w:p w14:paraId="30B1F1A7" w14:textId="77777777" w:rsidR="00F66EB3" w:rsidRPr="00952DCF" w:rsidRDefault="00F66EB3" w:rsidP="00952DCF">
            <w:pPr>
              <w:pStyle w:val="Header"/>
              <w:numPr>
                <w:ilvl w:val="1"/>
                <w:numId w:val="72"/>
              </w:numPr>
              <w:tabs>
                <w:tab w:val="clear" w:pos="4536"/>
                <w:tab w:val="clear" w:pos="9072"/>
                <w:tab w:val="center" w:pos="4680"/>
                <w:tab w:val="right" w:pos="9360"/>
              </w:tabs>
              <w:spacing w:line="360" w:lineRule="auto"/>
              <w:rPr>
                <w:lang w:val="en-US"/>
              </w:rPr>
            </w:pPr>
            <w:r w:rsidRPr="00952DCF">
              <w:rPr>
                <w:lang w:val="en-US"/>
              </w:rPr>
              <w:t>Provide tutorial support</w:t>
            </w:r>
          </w:p>
          <w:p w14:paraId="35904FE9" w14:textId="77777777" w:rsidR="00F66EB3" w:rsidRPr="00952DCF" w:rsidRDefault="00F66EB3" w:rsidP="00952DCF">
            <w:pPr>
              <w:pStyle w:val="Header"/>
              <w:spacing w:line="360" w:lineRule="auto"/>
              <w:rPr>
                <w:lang w:val="en-US"/>
              </w:rPr>
            </w:pPr>
            <w:r w:rsidRPr="00952DCF">
              <w:rPr>
                <w:lang w:val="en-US"/>
              </w:rPr>
              <w:t xml:space="preserve">     (if necessary)</w:t>
            </w:r>
          </w:p>
          <w:p w14:paraId="7C5678FB" w14:textId="77777777" w:rsidR="00F66EB3" w:rsidRPr="00952DCF" w:rsidRDefault="00F66EB3" w:rsidP="00952DCF">
            <w:pPr>
              <w:spacing w:after="0" w:line="360" w:lineRule="auto"/>
              <w:rPr>
                <w:rFonts w:ascii="Times New Roman" w:hAnsi="Times New Roman" w:cs="Times New Roman"/>
                <w:sz w:val="24"/>
                <w:szCs w:val="24"/>
              </w:rPr>
            </w:pPr>
          </w:p>
        </w:tc>
        <w:tc>
          <w:tcPr>
            <w:tcW w:w="2839" w:type="dxa"/>
            <w:tcBorders>
              <w:top w:val="single" w:sz="4" w:space="0" w:color="auto"/>
              <w:left w:val="single" w:sz="4" w:space="0" w:color="auto"/>
              <w:bottom w:val="single" w:sz="4" w:space="0" w:color="auto"/>
              <w:right w:val="single" w:sz="4" w:space="0" w:color="auto"/>
            </w:tcBorders>
            <w:shd w:val="clear" w:color="auto" w:fill="auto"/>
          </w:tcPr>
          <w:p w14:paraId="1C6C1F22" w14:textId="77777777" w:rsidR="00F66EB3" w:rsidRPr="00952DCF" w:rsidRDefault="00F66EB3" w:rsidP="00952DCF">
            <w:pPr>
              <w:pStyle w:val="ListParagraph"/>
              <w:numPr>
                <w:ilvl w:val="1"/>
                <w:numId w:val="72"/>
              </w:numPr>
              <w:spacing w:line="360" w:lineRule="auto"/>
              <w:ind w:left="279"/>
              <w:contextualSpacing/>
            </w:pPr>
            <w:r w:rsidRPr="00952DCF">
              <w:rPr>
                <w:lang w:val="en-GB"/>
              </w:rPr>
              <w:t xml:space="preserve">Facilitate and support the trainees having severe upper limbs impairment to operate </w:t>
            </w:r>
            <w:proofErr w:type="spellStart"/>
            <w:r w:rsidRPr="00952DCF">
              <w:rPr>
                <w:lang w:val="en-GB"/>
              </w:rPr>
              <w:t>equipments</w:t>
            </w:r>
            <w:proofErr w:type="spellEnd"/>
            <w:r w:rsidRPr="00952DCF">
              <w:rPr>
                <w:lang w:val="en-GB"/>
              </w:rPr>
              <w:t>/ machines</w:t>
            </w:r>
          </w:p>
          <w:p w14:paraId="7AF32F31" w14:textId="77777777" w:rsidR="00F66EB3" w:rsidRPr="00952DCF" w:rsidRDefault="00F66EB3" w:rsidP="00952DCF">
            <w:pPr>
              <w:pStyle w:val="ListParagraph"/>
              <w:numPr>
                <w:ilvl w:val="1"/>
                <w:numId w:val="72"/>
              </w:numPr>
              <w:spacing w:line="360" w:lineRule="auto"/>
              <w:ind w:left="279" w:hanging="279"/>
              <w:contextualSpacing/>
            </w:pPr>
            <w:r w:rsidRPr="00952DCF">
              <w:t>Assign peer trainees to assist</w:t>
            </w:r>
          </w:p>
          <w:p w14:paraId="5E6674D1" w14:textId="77777777" w:rsidR="00F66EB3" w:rsidRPr="00952DCF" w:rsidRDefault="00F66EB3" w:rsidP="00952DCF">
            <w:pPr>
              <w:pStyle w:val="ListParagraph"/>
              <w:numPr>
                <w:ilvl w:val="0"/>
                <w:numId w:val="73"/>
              </w:numPr>
              <w:spacing w:line="360" w:lineRule="auto"/>
              <w:contextualSpacing/>
            </w:pPr>
            <w:r w:rsidRPr="00952DCF">
              <w:t>Conduct close follow up</w:t>
            </w:r>
          </w:p>
          <w:p w14:paraId="1B9C663F" w14:textId="77777777" w:rsidR="00F66EB3" w:rsidRPr="00952DCF" w:rsidRDefault="00F66EB3" w:rsidP="00952DCF">
            <w:pPr>
              <w:pStyle w:val="Header"/>
              <w:numPr>
                <w:ilvl w:val="1"/>
                <w:numId w:val="72"/>
              </w:numPr>
              <w:tabs>
                <w:tab w:val="clear" w:pos="4536"/>
                <w:tab w:val="clear" w:pos="9072"/>
                <w:tab w:val="center" w:pos="4680"/>
                <w:tab w:val="right" w:pos="9360"/>
              </w:tabs>
              <w:spacing w:line="360" w:lineRule="auto"/>
              <w:rPr>
                <w:lang w:val="en-US"/>
              </w:rPr>
            </w:pPr>
            <w:r w:rsidRPr="00952DCF">
              <w:rPr>
                <w:lang w:val="en-US"/>
              </w:rPr>
              <w:t>Provide tutorial support</w:t>
            </w:r>
          </w:p>
          <w:p w14:paraId="5A0B3D13" w14:textId="77777777" w:rsidR="00F66EB3" w:rsidRPr="00952DCF" w:rsidRDefault="00F66EB3" w:rsidP="00952DCF">
            <w:pPr>
              <w:pStyle w:val="ListParagraph"/>
              <w:spacing w:line="360" w:lineRule="auto"/>
              <w:ind w:left="360"/>
            </w:pPr>
            <w:r w:rsidRPr="00952DCF">
              <w:t>(if necessary</w:t>
            </w:r>
          </w:p>
        </w:tc>
      </w:tr>
      <w:tr w:rsidR="00952DCF" w:rsidRPr="00952DCF" w14:paraId="0E291E61" w14:textId="77777777" w:rsidTr="00DC59DE">
        <w:trPr>
          <w:trHeight w:val="725"/>
          <w:jc w:val="center"/>
        </w:trPr>
        <w:tc>
          <w:tcPr>
            <w:tcW w:w="1800" w:type="dxa"/>
            <w:tcBorders>
              <w:left w:val="double" w:sz="4" w:space="0" w:color="auto"/>
              <w:bottom w:val="single" w:sz="4" w:space="0" w:color="auto"/>
              <w:right w:val="single" w:sz="4" w:space="0" w:color="auto"/>
            </w:tcBorders>
          </w:tcPr>
          <w:p w14:paraId="4A85E742" w14:textId="77777777" w:rsidR="00F66EB3" w:rsidRPr="00952DCF" w:rsidRDefault="00F66EB3" w:rsidP="00952DCF">
            <w:pPr>
              <w:spacing w:after="0" w:line="360" w:lineRule="auto"/>
              <w:jc w:val="center"/>
              <w:rPr>
                <w:rFonts w:ascii="Times New Roman" w:hAnsi="Times New Roman" w:cs="Times New Roman"/>
                <w:b/>
                <w:sz w:val="24"/>
                <w:szCs w:val="24"/>
              </w:rPr>
            </w:pPr>
            <w:r w:rsidRPr="00952DCF">
              <w:rPr>
                <w:rFonts w:ascii="Times New Roman" w:hAnsi="Times New Roman" w:cs="Times New Roman"/>
                <w:b/>
                <w:sz w:val="24"/>
                <w:szCs w:val="24"/>
              </w:rPr>
              <w:t>Group discussion</w:t>
            </w:r>
          </w:p>
        </w:tc>
        <w:tc>
          <w:tcPr>
            <w:tcW w:w="3897" w:type="dxa"/>
            <w:tcBorders>
              <w:top w:val="single" w:sz="4" w:space="0" w:color="auto"/>
              <w:left w:val="single" w:sz="4" w:space="0" w:color="auto"/>
              <w:bottom w:val="single" w:sz="4" w:space="0" w:color="auto"/>
              <w:right w:val="single" w:sz="4" w:space="0" w:color="auto"/>
            </w:tcBorders>
          </w:tcPr>
          <w:p w14:paraId="0E05AC6A" w14:textId="77777777" w:rsidR="00F66EB3" w:rsidRPr="00952DCF" w:rsidRDefault="00F66EB3" w:rsidP="00952DCF">
            <w:pPr>
              <w:pStyle w:val="ListParagraph"/>
              <w:numPr>
                <w:ilvl w:val="0"/>
                <w:numId w:val="73"/>
              </w:numPr>
              <w:spacing w:line="360" w:lineRule="auto"/>
              <w:contextualSpacing/>
              <w:rPr>
                <w:lang w:bidi="en-US"/>
              </w:rPr>
            </w:pPr>
            <w:r w:rsidRPr="00952DCF">
              <w:rPr>
                <w:lang w:bidi="en-US"/>
              </w:rPr>
              <w:t>Facilitate the integration of  trainees with  group members</w:t>
            </w:r>
          </w:p>
          <w:p w14:paraId="0AB42565" w14:textId="77777777" w:rsidR="00F66EB3" w:rsidRPr="00952DCF" w:rsidRDefault="00F66EB3" w:rsidP="00952DCF">
            <w:pPr>
              <w:pStyle w:val="ListParagraph"/>
              <w:numPr>
                <w:ilvl w:val="1"/>
                <w:numId w:val="72"/>
              </w:numPr>
              <w:spacing w:line="360" w:lineRule="auto"/>
              <w:contextualSpacing/>
              <w:rPr>
                <w:lang w:bidi="en-US"/>
              </w:rPr>
            </w:pPr>
            <w:r w:rsidRPr="00952DCF">
              <w:rPr>
                <w:lang w:bidi="en-US"/>
              </w:rPr>
              <w:t>Conduct close  follow up</w:t>
            </w:r>
          </w:p>
          <w:p w14:paraId="3C0B40B9" w14:textId="77777777" w:rsidR="00F66EB3" w:rsidRPr="00952DCF" w:rsidRDefault="00F66EB3" w:rsidP="00952DCF">
            <w:pPr>
              <w:pStyle w:val="ListParagraph"/>
              <w:numPr>
                <w:ilvl w:val="1"/>
                <w:numId w:val="72"/>
              </w:numPr>
              <w:spacing w:line="360" w:lineRule="auto"/>
              <w:contextualSpacing/>
              <w:rPr>
                <w:lang w:bidi="en-US"/>
              </w:rPr>
            </w:pPr>
            <w:r w:rsidRPr="00952DCF">
              <w:rPr>
                <w:lang w:bidi="en-US"/>
              </w:rPr>
              <w:t>Introduce the trainees with other group member</w:t>
            </w:r>
          </w:p>
          <w:p w14:paraId="16BED96B" w14:textId="77777777" w:rsidR="00F66EB3" w:rsidRPr="00952DCF" w:rsidRDefault="00F66EB3" w:rsidP="00952DCF">
            <w:pPr>
              <w:pStyle w:val="ListParagraph"/>
              <w:numPr>
                <w:ilvl w:val="0"/>
                <w:numId w:val="73"/>
              </w:numPr>
              <w:spacing w:line="360" w:lineRule="auto"/>
              <w:contextualSpacing/>
              <w:rPr>
                <w:lang w:bidi="en-US"/>
              </w:rPr>
            </w:pPr>
            <w:r w:rsidRPr="00952DCF">
              <w:t>Brief the thematic issues of the work</w:t>
            </w:r>
          </w:p>
        </w:tc>
        <w:tc>
          <w:tcPr>
            <w:tcW w:w="3330" w:type="dxa"/>
            <w:tcBorders>
              <w:top w:val="single" w:sz="4" w:space="0" w:color="auto"/>
              <w:left w:val="single" w:sz="4" w:space="0" w:color="auto"/>
              <w:bottom w:val="single" w:sz="4" w:space="0" w:color="auto"/>
              <w:right w:val="single" w:sz="4" w:space="0" w:color="auto"/>
            </w:tcBorders>
          </w:tcPr>
          <w:p w14:paraId="32A79A0A" w14:textId="77777777" w:rsidR="00F66EB3" w:rsidRPr="00952DCF" w:rsidRDefault="00F66EB3" w:rsidP="00952DCF">
            <w:pPr>
              <w:pStyle w:val="ListParagraph"/>
              <w:numPr>
                <w:ilvl w:val="1"/>
                <w:numId w:val="72"/>
              </w:numPr>
              <w:spacing w:line="360" w:lineRule="auto"/>
              <w:contextualSpacing/>
              <w:rPr>
                <w:lang w:bidi="en-US"/>
              </w:rPr>
            </w:pPr>
            <w:r w:rsidRPr="00952DCF">
              <w:rPr>
                <w:lang w:bidi="en-US"/>
              </w:rPr>
              <w:t>Use sign language interpreters</w:t>
            </w:r>
          </w:p>
          <w:p w14:paraId="62CD4600" w14:textId="77777777" w:rsidR="00F66EB3" w:rsidRPr="00952DCF" w:rsidRDefault="00F66EB3" w:rsidP="00952DCF">
            <w:pPr>
              <w:pStyle w:val="ListParagraph"/>
              <w:numPr>
                <w:ilvl w:val="1"/>
                <w:numId w:val="72"/>
              </w:numPr>
              <w:spacing w:line="360" w:lineRule="auto"/>
              <w:contextualSpacing/>
              <w:rPr>
                <w:lang w:bidi="en-US"/>
              </w:rPr>
            </w:pPr>
            <w:r w:rsidRPr="00952DCF">
              <w:rPr>
                <w:lang w:bidi="en-US"/>
              </w:rPr>
              <w:t>Facilitate the integration of  trainees with  group members</w:t>
            </w:r>
          </w:p>
          <w:p w14:paraId="78035C11" w14:textId="77777777" w:rsidR="00F66EB3" w:rsidRPr="00952DCF" w:rsidRDefault="00F66EB3" w:rsidP="00952DCF">
            <w:pPr>
              <w:pStyle w:val="ListParagraph"/>
              <w:numPr>
                <w:ilvl w:val="1"/>
                <w:numId w:val="72"/>
              </w:numPr>
              <w:spacing w:line="360" w:lineRule="auto"/>
              <w:contextualSpacing/>
              <w:rPr>
                <w:lang w:bidi="en-US"/>
              </w:rPr>
            </w:pPr>
            <w:r w:rsidRPr="00952DCF">
              <w:rPr>
                <w:lang w:bidi="en-US"/>
              </w:rPr>
              <w:t>Conduct close  follow up</w:t>
            </w:r>
          </w:p>
          <w:p w14:paraId="33EFF1DC" w14:textId="77777777" w:rsidR="00F66EB3" w:rsidRPr="00952DCF" w:rsidRDefault="00F66EB3" w:rsidP="00952DCF">
            <w:pPr>
              <w:pStyle w:val="ListParagraph"/>
              <w:numPr>
                <w:ilvl w:val="0"/>
                <w:numId w:val="73"/>
              </w:numPr>
              <w:spacing w:line="360" w:lineRule="auto"/>
              <w:contextualSpacing/>
              <w:rPr>
                <w:lang w:bidi="en-US"/>
              </w:rPr>
            </w:pPr>
            <w:r w:rsidRPr="00952DCF">
              <w:rPr>
                <w:lang w:bidi="en-US"/>
              </w:rPr>
              <w:t>Introduce the trainees with other group member</w:t>
            </w:r>
          </w:p>
          <w:p w14:paraId="171E5E2A" w14:textId="77777777" w:rsidR="00F66EB3" w:rsidRPr="00952DCF" w:rsidRDefault="00F66EB3" w:rsidP="00952DCF">
            <w:pPr>
              <w:pStyle w:val="ListParagraph"/>
              <w:spacing w:line="360" w:lineRule="auto"/>
              <w:ind w:left="360"/>
              <w:rPr>
                <w:lang w:bidi="en-US"/>
              </w:rPr>
            </w:pPr>
          </w:p>
        </w:tc>
        <w:tc>
          <w:tcPr>
            <w:tcW w:w="2583" w:type="dxa"/>
            <w:tcBorders>
              <w:top w:val="single" w:sz="4" w:space="0" w:color="auto"/>
              <w:left w:val="single" w:sz="4" w:space="0" w:color="auto"/>
              <w:bottom w:val="single" w:sz="4" w:space="0" w:color="auto"/>
              <w:right w:val="single" w:sz="4" w:space="0" w:color="auto"/>
            </w:tcBorders>
          </w:tcPr>
          <w:p w14:paraId="030F318D" w14:textId="77777777" w:rsidR="00F66EB3" w:rsidRPr="00952DCF" w:rsidRDefault="00F66EB3" w:rsidP="00952DCF">
            <w:pPr>
              <w:pStyle w:val="ListParagraph"/>
              <w:numPr>
                <w:ilvl w:val="1"/>
                <w:numId w:val="72"/>
              </w:numPr>
              <w:spacing w:line="360" w:lineRule="auto"/>
              <w:contextualSpacing/>
              <w:rPr>
                <w:lang w:bidi="en-US"/>
              </w:rPr>
            </w:pPr>
            <w:r w:rsidRPr="00952DCF">
              <w:rPr>
                <w:lang w:bidi="en-US"/>
              </w:rPr>
              <w:t>Facilitate the integration of  trainees with  group members</w:t>
            </w:r>
          </w:p>
          <w:p w14:paraId="78EC9BDA" w14:textId="77777777" w:rsidR="00F66EB3" w:rsidRPr="00952DCF" w:rsidRDefault="00F66EB3" w:rsidP="00952DCF">
            <w:pPr>
              <w:pStyle w:val="ListParagraph"/>
              <w:numPr>
                <w:ilvl w:val="1"/>
                <w:numId w:val="72"/>
              </w:numPr>
              <w:spacing w:line="360" w:lineRule="auto"/>
              <w:contextualSpacing/>
              <w:rPr>
                <w:lang w:bidi="en-US"/>
              </w:rPr>
            </w:pPr>
            <w:r w:rsidRPr="00952DCF">
              <w:rPr>
                <w:lang w:bidi="en-US"/>
              </w:rPr>
              <w:t>Conduct close  follow up</w:t>
            </w:r>
          </w:p>
          <w:p w14:paraId="2823EBCA" w14:textId="77777777" w:rsidR="00F66EB3" w:rsidRPr="00952DCF" w:rsidRDefault="00F66EB3" w:rsidP="00952DCF">
            <w:pPr>
              <w:pStyle w:val="ListParagraph"/>
              <w:numPr>
                <w:ilvl w:val="0"/>
                <w:numId w:val="73"/>
              </w:numPr>
              <w:spacing w:line="360" w:lineRule="auto"/>
              <w:contextualSpacing/>
              <w:rPr>
                <w:lang w:bidi="en-US"/>
              </w:rPr>
            </w:pPr>
            <w:r w:rsidRPr="00952DCF">
              <w:rPr>
                <w:lang w:bidi="en-US"/>
              </w:rPr>
              <w:t>Introduce the trainees with other group member</w:t>
            </w:r>
          </w:p>
          <w:p w14:paraId="05197D07" w14:textId="77777777" w:rsidR="00F66EB3" w:rsidRPr="00952DCF" w:rsidRDefault="00F66EB3" w:rsidP="00952DCF">
            <w:pPr>
              <w:pStyle w:val="ListParagraph"/>
              <w:numPr>
                <w:ilvl w:val="0"/>
                <w:numId w:val="73"/>
              </w:numPr>
              <w:spacing w:line="360" w:lineRule="auto"/>
              <w:contextualSpacing/>
              <w:rPr>
                <w:lang w:bidi="en-US"/>
              </w:rPr>
            </w:pPr>
            <w:r w:rsidRPr="00952DCF">
              <w:lastRenderedPageBreak/>
              <w:t>Inform the group members to speak loudly</w:t>
            </w:r>
          </w:p>
        </w:tc>
        <w:tc>
          <w:tcPr>
            <w:tcW w:w="2839" w:type="dxa"/>
            <w:tcBorders>
              <w:top w:val="single" w:sz="4" w:space="0" w:color="auto"/>
              <w:left w:val="single" w:sz="4" w:space="0" w:color="auto"/>
              <w:bottom w:val="single" w:sz="4" w:space="0" w:color="auto"/>
              <w:right w:val="single" w:sz="4" w:space="0" w:color="auto"/>
            </w:tcBorders>
          </w:tcPr>
          <w:p w14:paraId="3DDE2473" w14:textId="77777777" w:rsidR="00F66EB3" w:rsidRPr="00952DCF" w:rsidRDefault="00F66EB3" w:rsidP="00952DCF">
            <w:pPr>
              <w:pStyle w:val="ListParagraph"/>
              <w:numPr>
                <w:ilvl w:val="0"/>
                <w:numId w:val="73"/>
              </w:numPr>
              <w:spacing w:line="360" w:lineRule="auto"/>
              <w:contextualSpacing/>
            </w:pPr>
            <w:r w:rsidRPr="00952DCF">
              <w:lastRenderedPageBreak/>
              <w:t>Introduce the trainees with their peers</w:t>
            </w:r>
          </w:p>
        </w:tc>
      </w:tr>
      <w:tr w:rsidR="00952DCF" w:rsidRPr="00952DCF" w14:paraId="3B1695CB" w14:textId="77777777" w:rsidTr="00DC59DE">
        <w:trPr>
          <w:trHeight w:val="2121"/>
          <w:jc w:val="center"/>
        </w:trPr>
        <w:tc>
          <w:tcPr>
            <w:tcW w:w="1800" w:type="dxa"/>
            <w:tcBorders>
              <w:left w:val="double" w:sz="4" w:space="0" w:color="auto"/>
              <w:bottom w:val="single" w:sz="4" w:space="0" w:color="auto"/>
              <w:right w:val="single" w:sz="4" w:space="0" w:color="auto"/>
            </w:tcBorders>
          </w:tcPr>
          <w:p w14:paraId="5A7F3778" w14:textId="77777777" w:rsidR="00F66EB3" w:rsidRPr="00952DCF" w:rsidRDefault="00F66EB3" w:rsidP="00952DCF">
            <w:pPr>
              <w:spacing w:after="0" w:line="360" w:lineRule="auto"/>
              <w:jc w:val="center"/>
              <w:rPr>
                <w:rFonts w:ascii="Times New Roman" w:hAnsi="Times New Roman" w:cs="Times New Roman"/>
                <w:b/>
                <w:sz w:val="24"/>
                <w:szCs w:val="24"/>
              </w:rPr>
            </w:pPr>
            <w:r w:rsidRPr="00952DCF">
              <w:rPr>
                <w:rFonts w:ascii="Times New Roman" w:hAnsi="Times New Roman" w:cs="Times New Roman"/>
                <w:b/>
                <w:sz w:val="24"/>
                <w:szCs w:val="24"/>
              </w:rPr>
              <w:lastRenderedPageBreak/>
              <w:t>Exercise</w:t>
            </w:r>
          </w:p>
        </w:tc>
        <w:tc>
          <w:tcPr>
            <w:tcW w:w="3897" w:type="dxa"/>
            <w:tcBorders>
              <w:top w:val="single" w:sz="4" w:space="0" w:color="auto"/>
              <w:left w:val="single" w:sz="4" w:space="0" w:color="auto"/>
              <w:bottom w:val="single" w:sz="4" w:space="0" w:color="auto"/>
              <w:right w:val="single" w:sz="4" w:space="0" w:color="auto"/>
            </w:tcBorders>
          </w:tcPr>
          <w:p w14:paraId="5D7FD454" w14:textId="77777777" w:rsidR="00F66EB3" w:rsidRPr="00952DCF" w:rsidRDefault="00F66EB3" w:rsidP="00952DCF">
            <w:pPr>
              <w:pStyle w:val="ListParagraph"/>
              <w:numPr>
                <w:ilvl w:val="0"/>
                <w:numId w:val="74"/>
              </w:numPr>
              <w:spacing w:line="360" w:lineRule="auto"/>
              <w:contextualSpacing/>
              <w:rPr>
                <w:lang w:bidi="en-US"/>
              </w:rPr>
            </w:pPr>
            <w:r w:rsidRPr="00952DCF">
              <w:rPr>
                <w:lang w:bidi="en-US"/>
              </w:rPr>
              <w:t>Conduct close follow up and guidance</w:t>
            </w:r>
          </w:p>
          <w:p w14:paraId="0C017D46" w14:textId="77777777" w:rsidR="00F66EB3" w:rsidRPr="00952DCF" w:rsidRDefault="00F66EB3" w:rsidP="00952DCF">
            <w:pPr>
              <w:pStyle w:val="ListParagraph"/>
              <w:numPr>
                <w:ilvl w:val="0"/>
                <w:numId w:val="74"/>
              </w:numPr>
              <w:spacing w:line="360" w:lineRule="auto"/>
              <w:contextualSpacing/>
              <w:rPr>
                <w:lang w:bidi="en-US"/>
              </w:rPr>
            </w:pPr>
            <w:r w:rsidRPr="00952DCF">
              <w:rPr>
                <w:lang w:bidi="en-US"/>
              </w:rPr>
              <w:t>Provide tutorial support  if necessary</w:t>
            </w:r>
          </w:p>
          <w:p w14:paraId="302FA958" w14:textId="77777777" w:rsidR="00F66EB3" w:rsidRPr="00952DCF" w:rsidRDefault="00F66EB3" w:rsidP="00952DCF">
            <w:pPr>
              <w:pStyle w:val="ListParagraph"/>
              <w:numPr>
                <w:ilvl w:val="0"/>
                <w:numId w:val="74"/>
              </w:numPr>
              <w:spacing w:line="360" w:lineRule="auto"/>
              <w:contextualSpacing/>
              <w:rPr>
                <w:lang w:bidi="en-US"/>
              </w:rPr>
            </w:pPr>
            <w:r w:rsidRPr="00952DCF">
              <w:rPr>
                <w:lang w:bidi="en-US"/>
              </w:rPr>
              <w:t>provide special   attention in the process</w:t>
            </w:r>
          </w:p>
          <w:p w14:paraId="2F805050" w14:textId="77777777" w:rsidR="00F66EB3" w:rsidRPr="00952DCF" w:rsidRDefault="00F66EB3" w:rsidP="00952DCF">
            <w:pPr>
              <w:spacing w:after="0" w:line="360" w:lineRule="auto"/>
              <w:rPr>
                <w:rFonts w:ascii="Times New Roman" w:hAnsi="Times New Roman" w:cs="Times New Roman"/>
                <w:sz w:val="24"/>
                <w:szCs w:val="24"/>
                <w:lang w:bidi="en-US"/>
              </w:rPr>
            </w:pPr>
          </w:p>
        </w:tc>
        <w:tc>
          <w:tcPr>
            <w:tcW w:w="3330" w:type="dxa"/>
            <w:tcBorders>
              <w:top w:val="single" w:sz="4" w:space="0" w:color="auto"/>
              <w:left w:val="single" w:sz="4" w:space="0" w:color="auto"/>
              <w:bottom w:val="single" w:sz="4" w:space="0" w:color="auto"/>
              <w:right w:val="single" w:sz="4" w:space="0" w:color="auto"/>
            </w:tcBorders>
          </w:tcPr>
          <w:p w14:paraId="6895E181" w14:textId="77777777" w:rsidR="00F66EB3" w:rsidRPr="00952DCF" w:rsidRDefault="00F66EB3" w:rsidP="00952DCF">
            <w:pPr>
              <w:pStyle w:val="ListParagraph"/>
              <w:numPr>
                <w:ilvl w:val="0"/>
                <w:numId w:val="74"/>
              </w:numPr>
              <w:spacing w:line="360" w:lineRule="auto"/>
              <w:contextualSpacing/>
              <w:rPr>
                <w:lang w:bidi="en-US"/>
              </w:rPr>
            </w:pPr>
            <w:r w:rsidRPr="00952DCF">
              <w:rPr>
                <w:lang w:bidi="en-US"/>
              </w:rPr>
              <w:t>Conduct close follow up and guidance</w:t>
            </w:r>
          </w:p>
          <w:p w14:paraId="58F906E6" w14:textId="77777777" w:rsidR="00F66EB3" w:rsidRPr="00952DCF" w:rsidRDefault="00F66EB3" w:rsidP="00952DCF">
            <w:pPr>
              <w:pStyle w:val="ListParagraph"/>
              <w:numPr>
                <w:ilvl w:val="0"/>
                <w:numId w:val="74"/>
              </w:numPr>
              <w:spacing w:line="360" w:lineRule="auto"/>
              <w:contextualSpacing/>
              <w:rPr>
                <w:lang w:bidi="en-US"/>
              </w:rPr>
            </w:pPr>
            <w:r w:rsidRPr="00952DCF">
              <w:rPr>
                <w:lang w:bidi="en-US"/>
              </w:rPr>
              <w:t>Provide tutorial support  if necessary</w:t>
            </w:r>
          </w:p>
          <w:p w14:paraId="648A9B1E" w14:textId="77777777" w:rsidR="00F66EB3" w:rsidRPr="00952DCF" w:rsidRDefault="00F66EB3" w:rsidP="00952DCF">
            <w:pPr>
              <w:pStyle w:val="ListParagraph"/>
              <w:numPr>
                <w:ilvl w:val="0"/>
                <w:numId w:val="74"/>
              </w:numPr>
              <w:spacing w:line="360" w:lineRule="auto"/>
              <w:contextualSpacing/>
              <w:rPr>
                <w:lang w:bidi="en-US"/>
              </w:rPr>
            </w:pPr>
            <w:r w:rsidRPr="00952DCF">
              <w:rPr>
                <w:lang w:bidi="en-US"/>
              </w:rPr>
              <w:t>provide special   attention in the process/practical training</w:t>
            </w:r>
          </w:p>
          <w:p w14:paraId="346DA784" w14:textId="77777777" w:rsidR="00F66EB3" w:rsidRPr="00952DCF" w:rsidRDefault="00F66EB3" w:rsidP="00952DCF">
            <w:pPr>
              <w:pStyle w:val="ListParagraph"/>
              <w:numPr>
                <w:ilvl w:val="0"/>
                <w:numId w:val="74"/>
              </w:numPr>
              <w:spacing w:line="360" w:lineRule="auto"/>
              <w:contextualSpacing/>
              <w:rPr>
                <w:lang w:bidi="en-US"/>
              </w:rPr>
            </w:pPr>
            <w:r w:rsidRPr="00952DCF">
              <w:rPr>
                <w:lang w:bidi="en-US"/>
              </w:rPr>
              <w:t>Introduce new and relevant vocabularies</w:t>
            </w:r>
          </w:p>
        </w:tc>
        <w:tc>
          <w:tcPr>
            <w:tcW w:w="2583" w:type="dxa"/>
            <w:tcBorders>
              <w:top w:val="single" w:sz="4" w:space="0" w:color="auto"/>
              <w:left w:val="single" w:sz="4" w:space="0" w:color="auto"/>
              <w:bottom w:val="single" w:sz="4" w:space="0" w:color="auto"/>
              <w:right w:val="single" w:sz="4" w:space="0" w:color="auto"/>
            </w:tcBorders>
          </w:tcPr>
          <w:p w14:paraId="6DC02FB8" w14:textId="77777777" w:rsidR="00F66EB3" w:rsidRPr="00952DCF" w:rsidRDefault="00F66EB3" w:rsidP="00952DCF">
            <w:pPr>
              <w:pStyle w:val="ListParagraph"/>
              <w:numPr>
                <w:ilvl w:val="0"/>
                <w:numId w:val="74"/>
              </w:numPr>
              <w:spacing w:line="360" w:lineRule="auto"/>
              <w:contextualSpacing/>
              <w:rPr>
                <w:lang w:bidi="en-US"/>
              </w:rPr>
            </w:pPr>
            <w:r w:rsidRPr="00952DCF">
              <w:rPr>
                <w:lang w:bidi="en-US"/>
              </w:rPr>
              <w:t>Conduct close follow up and guidance</w:t>
            </w:r>
          </w:p>
          <w:p w14:paraId="00F38B9A" w14:textId="77777777" w:rsidR="00F66EB3" w:rsidRPr="00952DCF" w:rsidRDefault="00F66EB3" w:rsidP="00952DCF">
            <w:pPr>
              <w:pStyle w:val="ListParagraph"/>
              <w:numPr>
                <w:ilvl w:val="0"/>
                <w:numId w:val="74"/>
              </w:numPr>
              <w:spacing w:line="360" w:lineRule="auto"/>
              <w:contextualSpacing/>
              <w:rPr>
                <w:lang w:bidi="en-US"/>
              </w:rPr>
            </w:pPr>
            <w:r w:rsidRPr="00952DCF">
              <w:rPr>
                <w:lang w:bidi="en-US"/>
              </w:rPr>
              <w:t>Provide tutorial support  if necessary</w:t>
            </w:r>
          </w:p>
          <w:p w14:paraId="1A3F39D6" w14:textId="77777777" w:rsidR="00F66EB3" w:rsidRPr="00952DCF" w:rsidRDefault="00F66EB3" w:rsidP="00952DCF">
            <w:pPr>
              <w:pStyle w:val="ListParagraph"/>
              <w:numPr>
                <w:ilvl w:val="0"/>
                <w:numId w:val="74"/>
              </w:numPr>
              <w:spacing w:line="360" w:lineRule="auto"/>
              <w:contextualSpacing/>
              <w:rPr>
                <w:lang w:bidi="en-US"/>
              </w:rPr>
            </w:pPr>
            <w:r w:rsidRPr="00952DCF">
              <w:rPr>
                <w:lang w:bidi="en-US"/>
              </w:rPr>
              <w:t>provide special   attention in the process/ practical training</w:t>
            </w:r>
          </w:p>
        </w:tc>
        <w:tc>
          <w:tcPr>
            <w:tcW w:w="2839" w:type="dxa"/>
            <w:tcBorders>
              <w:top w:val="single" w:sz="4" w:space="0" w:color="auto"/>
              <w:left w:val="single" w:sz="4" w:space="0" w:color="auto"/>
              <w:bottom w:val="single" w:sz="4" w:space="0" w:color="auto"/>
              <w:right w:val="single" w:sz="4" w:space="0" w:color="auto"/>
            </w:tcBorders>
          </w:tcPr>
          <w:p w14:paraId="069A84A3" w14:textId="77777777" w:rsidR="00F66EB3" w:rsidRPr="00952DCF" w:rsidRDefault="00F66EB3" w:rsidP="00952DCF">
            <w:pPr>
              <w:pStyle w:val="ListParagraph"/>
              <w:numPr>
                <w:ilvl w:val="0"/>
                <w:numId w:val="74"/>
              </w:numPr>
              <w:spacing w:line="360" w:lineRule="auto"/>
              <w:contextualSpacing/>
            </w:pPr>
            <w:r w:rsidRPr="00952DCF">
              <w:rPr>
                <w:lang w:bidi="en-US"/>
              </w:rPr>
              <w:t xml:space="preserve">Assign peer trainees </w:t>
            </w:r>
          </w:p>
          <w:p w14:paraId="70DF218A" w14:textId="77777777" w:rsidR="00F66EB3" w:rsidRPr="00952DCF" w:rsidRDefault="00F66EB3" w:rsidP="00952DCF">
            <w:pPr>
              <w:pStyle w:val="ListParagraph"/>
              <w:numPr>
                <w:ilvl w:val="0"/>
                <w:numId w:val="74"/>
              </w:numPr>
              <w:spacing w:line="360" w:lineRule="auto"/>
              <w:contextualSpacing/>
              <w:rPr>
                <w:lang w:bidi="en-US"/>
              </w:rPr>
            </w:pPr>
            <w:r w:rsidRPr="00952DCF">
              <w:rPr>
                <w:lang w:bidi="en-US"/>
              </w:rPr>
              <w:t>Use additional nominal hours if necessary</w:t>
            </w:r>
          </w:p>
        </w:tc>
      </w:tr>
      <w:tr w:rsidR="002F0DFB" w:rsidRPr="00952DCF" w14:paraId="49ECD13A" w14:textId="77777777" w:rsidTr="002F0DFB">
        <w:trPr>
          <w:trHeight w:val="2150"/>
          <w:jc w:val="center"/>
        </w:trPr>
        <w:tc>
          <w:tcPr>
            <w:tcW w:w="1800" w:type="dxa"/>
            <w:tcBorders>
              <w:left w:val="double" w:sz="4" w:space="0" w:color="auto"/>
              <w:right w:val="single" w:sz="4" w:space="0" w:color="auto"/>
            </w:tcBorders>
          </w:tcPr>
          <w:p w14:paraId="6C7D6921" w14:textId="77777777" w:rsidR="00F66EB3" w:rsidRPr="00952DCF" w:rsidRDefault="00F66EB3" w:rsidP="00952DCF">
            <w:pPr>
              <w:spacing w:after="0" w:line="360" w:lineRule="auto"/>
              <w:jc w:val="center"/>
              <w:rPr>
                <w:rFonts w:ascii="Times New Roman" w:hAnsi="Times New Roman" w:cs="Times New Roman"/>
                <w:b/>
                <w:sz w:val="24"/>
                <w:szCs w:val="24"/>
              </w:rPr>
            </w:pPr>
          </w:p>
          <w:p w14:paraId="223715C5" w14:textId="77777777" w:rsidR="00F66EB3" w:rsidRPr="00952DCF" w:rsidRDefault="00F66EB3" w:rsidP="00952DCF">
            <w:pPr>
              <w:pStyle w:val="ListParagraph"/>
              <w:spacing w:line="360" w:lineRule="auto"/>
              <w:ind w:left="0"/>
              <w:jc w:val="center"/>
              <w:rPr>
                <w:b/>
              </w:rPr>
            </w:pPr>
            <w:r w:rsidRPr="00952DCF">
              <w:rPr>
                <w:b/>
              </w:rPr>
              <w:t>Individual assignment</w:t>
            </w:r>
          </w:p>
        </w:tc>
        <w:tc>
          <w:tcPr>
            <w:tcW w:w="3897" w:type="dxa"/>
            <w:tcBorders>
              <w:top w:val="single" w:sz="4" w:space="0" w:color="auto"/>
              <w:left w:val="single" w:sz="4" w:space="0" w:color="auto"/>
              <w:right w:val="single" w:sz="4" w:space="0" w:color="auto"/>
            </w:tcBorders>
          </w:tcPr>
          <w:p w14:paraId="364AE6EE" w14:textId="77777777" w:rsidR="00F66EB3" w:rsidRPr="00952DCF" w:rsidRDefault="00F66EB3" w:rsidP="00952DCF">
            <w:pPr>
              <w:pStyle w:val="ListParagraph"/>
              <w:numPr>
                <w:ilvl w:val="1"/>
                <w:numId w:val="74"/>
              </w:numPr>
              <w:spacing w:line="360" w:lineRule="auto"/>
              <w:contextualSpacing/>
            </w:pPr>
            <w:r w:rsidRPr="00952DCF">
              <w:t>prepare the assignment questions in large  text</w:t>
            </w:r>
          </w:p>
          <w:p w14:paraId="728A136C" w14:textId="77777777" w:rsidR="00F66EB3" w:rsidRPr="00952DCF" w:rsidRDefault="00F66EB3" w:rsidP="00952DCF">
            <w:pPr>
              <w:pStyle w:val="ListParagraph"/>
              <w:numPr>
                <w:ilvl w:val="1"/>
                <w:numId w:val="74"/>
              </w:numPr>
              <w:spacing w:line="360" w:lineRule="auto"/>
              <w:contextualSpacing/>
            </w:pPr>
            <w:r w:rsidRPr="00952DCF">
              <w:t>Encourage the trainees to prepare and submit the assignment in large texts</w:t>
            </w:r>
          </w:p>
          <w:p w14:paraId="361803B5" w14:textId="77777777" w:rsidR="00F66EB3" w:rsidRPr="00952DCF" w:rsidRDefault="00F66EB3" w:rsidP="00952DCF">
            <w:pPr>
              <w:pStyle w:val="ListParagraph"/>
              <w:numPr>
                <w:ilvl w:val="1"/>
                <w:numId w:val="74"/>
              </w:numPr>
              <w:spacing w:line="360" w:lineRule="auto"/>
              <w:contextualSpacing/>
            </w:pPr>
            <w:r w:rsidRPr="00952DCF">
              <w:t>Make available  recorded assignment questions</w:t>
            </w:r>
          </w:p>
          <w:p w14:paraId="5252F8C4" w14:textId="77777777" w:rsidR="00F66EB3" w:rsidRPr="00952DCF" w:rsidRDefault="00F66EB3" w:rsidP="00952DCF">
            <w:pPr>
              <w:pStyle w:val="ListParagraph"/>
              <w:numPr>
                <w:ilvl w:val="1"/>
                <w:numId w:val="74"/>
              </w:numPr>
              <w:spacing w:line="360" w:lineRule="auto"/>
              <w:contextualSpacing/>
            </w:pPr>
            <w:r w:rsidRPr="00952DCF">
              <w:t>Facilitate the trainees to prepare and submit the assignment in soft or hard copy</w:t>
            </w:r>
          </w:p>
        </w:tc>
        <w:tc>
          <w:tcPr>
            <w:tcW w:w="3330" w:type="dxa"/>
            <w:tcBorders>
              <w:top w:val="single" w:sz="4" w:space="0" w:color="auto"/>
              <w:left w:val="single" w:sz="4" w:space="0" w:color="auto"/>
              <w:right w:val="single" w:sz="4" w:space="0" w:color="auto"/>
            </w:tcBorders>
          </w:tcPr>
          <w:p w14:paraId="541E5204" w14:textId="77777777" w:rsidR="00F66EB3" w:rsidRPr="00952DCF" w:rsidRDefault="00F66EB3" w:rsidP="00952DCF">
            <w:pPr>
              <w:pStyle w:val="ListParagraph"/>
              <w:numPr>
                <w:ilvl w:val="1"/>
                <w:numId w:val="74"/>
              </w:numPr>
              <w:spacing w:line="360" w:lineRule="auto"/>
              <w:contextualSpacing/>
            </w:pPr>
            <w:r w:rsidRPr="00952DCF">
              <w:t>Use sign language interpreter</w:t>
            </w:r>
          </w:p>
          <w:p w14:paraId="2A3D42FD" w14:textId="77777777" w:rsidR="00F66EB3" w:rsidRPr="00952DCF" w:rsidRDefault="00F66EB3" w:rsidP="00952DCF">
            <w:pPr>
              <w:pStyle w:val="ListParagraph"/>
              <w:numPr>
                <w:ilvl w:val="1"/>
                <w:numId w:val="74"/>
              </w:numPr>
              <w:spacing w:line="360" w:lineRule="auto"/>
              <w:contextualSpacing/>
            </w:pPr>
            <w:r w:rsidRPr="00952DCF">
              <w:t>Provide briefing /orientation on the assignment</w:t>
            </w:r>
          </w:p>
          <w:p w14:paraId="0B3FAE18" w14:textId="77777777" w:rsidR="00F66EB3" w:rsidRPr="00952DCF" w:rsidRDefault="00F66EB3" w:rsidP="00952DCF">
            <w:pPr>
              <w:pStyle w:val="ListParagraph"/>
              <w:numPr>
                <w:ilvl w:val="1"/>
                <w:numId w:val="74"/>
              </w:numPr>
              <w:spacing w:line="360" w:lineRule="auto"/>
              <w:contextualSpacing/>
            </w:pPr>
            <w:r w:rsidRPr="00952DCF">
              <w:t>Provide visual recorded material</w:t>
            </w:r>
          </w:p>
          <w:p w14:paraId="25067B74" w14:textId="77777777" w:rsidR="00F66EB3" w:rsidRPr="00952DCF" w:rsidRDefault="00F66EB3" w:rsidP="00952DCF">
            <w:pPr>
              <w:pStyle w:val="ListParagraph"/>
              <w:spacing w:line="360" w:lineRule="auto"/>
              <w:ind w:left="360"/>
              <w:contextualSpacing/>
            </w:pPr>
          </w:p>
          <w:p w14:paraId="04BAD57B" w14:textId="77777777" w:rsidR="00F66EB3" w:rsidRPr="00952DCF" w:rsidRDefault="00F66EB3" w:rsidP="00952DCF">
            <w:pPr>
              <w:pStyle w:val="ListParagraph"/>
              <w:spacing w:line="360" w:lineRule="auto"/>
              <w:ind w:left="360"/>
              <w:contextualSpacing/>
            </w:pPr>
          </w:p>
        </w:tc>
        <w:tc>
          <w:tcPr>
            <w:tcW w:w="2583" w:type="dxa"/>
            <w:tcBorders>
              <w:top w:val="single" w:sz="4" w:space="0" w:color="auto"/>
              <w:left w:val="single" w:sz="4" w:space="0" w:color="auto"/>
              <w:right w:val="single" w:sz="4" w:space="0" w:color="auto"/>
            </w:tcBorders>
          </w:tcPr>
          <w:p w14:paraId="0E9C75FA" w14:textId="77777777" w:rsidR="00F66EB3" w:rsidRPr="00952DCF" w:rsidRDefault="00F66EB3" w:rsidP="00952DCF">
            <w:pPr>
              <w:pStyle w:val="ListParagraph"/>
              <w:numPr>
                <w:ilvl w:val="1"/>
                <w:numId w:val="74"/>
              </w:numPr>
              <w:spacing w:line="360" w:lineRule="auto"/>
              <w:contextualSpacing/>
            </w:pPr>
            <w:r w:rsidRPr="00952DCF">
              <w:t>Provide briefing /orientation on the assignment</w:t>
            </w:r>
          </w:p>
          <w:p w14:paraId="2366A454" w14:textId="77777777" w:rsidR="00F66EB3" w:rsidRPr="00952DCF" w:rsidRDefault="00F66EB3" w:rsidP="00952DCF">
            <w:pPr>
              <w:pStyle w:val="ListParagraph"/>
              <w:numPr>
                <w:ilvl w:val="1"/>
                <w:numId w:val="74"/>
              </w:numPr>
              <w:spacing w:line="360" w:lineRule="auto"/>
              <w:contextualSpacing/>
            </w:pPr>
            <w:r w:rsidRPr="00952DCF">
              <w:t>Provide visual recorded material</w:t>
            </w:r>
          </w:p>
          <w:p w14:paraId="33BB004F" w14:textId="77777777" w:rsidR="00F66EB3" w:rsidRPr="00952DCF" w:rsidRDefault="00F66EB3" w:rsidP="00952DCF">
            <w:pPr>
              <w:pStyle w:val="ListParagraph"/>
              <w:spacing w:line="360" w:lineRule="auto"/>
              <w:ind w:left="360"/>
              <w:contextualSpacing/>
            </w:pPr>
          </w:p>
        </w:tc>
        <w:tc>
          <w:tcPr>
            <w:tcW w:w="2839" w:type="dxa"/>
            <w:tcBorders>
              <w:top w:val="single" w:sz="4" w:space="0" w:color="auto"/>
              <w:left w:val="single" w:sz="4" w:space="0" w:color="auto"/>
              <w:right w:val="single" w:sz="4" w:space="0" w:color="auto"/>
            </w:tcBorders>
          </w:tcPr>
          <w:p w14:paraId="2807AFB7" w14:textId="77777777" w:rsidR="00F66EB3" w:rsidRPr="00952DCF" w:rsidRDefault="00F66EB3" w:rsidP="00952DCF">
            <w:pPr>
              <w:pStyle w:val="ListParagraph"/>
              <w:spacing w:line="360" w:lineRule="auto"/>
              <w:ind w:left="0"/>
            </w:pPr>
          </w:p>
        </w:tc>
      </w:tr>
    </w:tbl>
    <w:p w14:paraId="1D237E6E" w14:textId="77777777" w:rsidR="00913C81" w:rsidRPr="00952DCF" w:rsidRDefault="00913C81" w:rsidP="00952DCF">
      <w:pPr>
        <w:spacing w:after="0" w:line="360" w:lineRule="auto"/>
        <w:rPr>
          <w:rFonts w:ascii="Times New Roman" w:hAnsi="Times New Roman" w:cs="Times New Roman"/>
          <w:sz w:val="24"/>
          <w:szCs w:val="24"/>
        </w:rPr>
      </w:pPr>
    </w:p>
    <w:p w14:paraId="75B60C10" w14:textId="77777777" w:rsidR="00913C81" w:rsidRPr="00952DCF" w:rsidRDefault="00913C81"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br w:type="page"/>
      </w:r>
    </w:p>
    <w:tbl>
      <w:tblPr>
        <w:tblW w:w="14490"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1890"/>
        <w:gridCol w:w="3240"/>
        <w:gridCol w:w="3690"/>
        <w:gridCol w:w="3330"/>
        <w:gridCol w:w="2340"/>
      </w:tblGrid>
      <w:tr w:rsidR="00952DCF" w:rsidRPr="00952DCF" w14:paraId="7D86DCCA" w14:textId="77777777" w:rsidTr="00DC59DE">
        <w:trPr>
          <w:trHeight w:val="357"/>
          <w:jc w:val="center"/>
        </w:trPr>
        <w:tc>
          <w:tcPr>
            <w:tcW w:w="14490" w:type="dxa"/>
            <w:gridSpan w:val="5"/>
            <w:tcBorders>
              <w:top w:val="single" w:sz="4" w:space="0" w:color="auto"/>
              <w:left w:val="double" w:sz="4" w:space="0" w:color="auto"/>
              <w:bottom w:val="single" w:sz="4" w:space="0" w:color="auto"/>
              <w:right w:val="single" w:sz="4" w:space="0" w:color="auto"/>
            </w:tcBorders>
          </w:tcPr>
          <w:p w14:paraId="63F9B44D" w14:textId="77777777" w:rsidR="00662B88" w:rsidRPr="00952DCF" w:rsidRDefault="00662B88" w:rsidP="00952DCF">
            <w:pPr>
              <w:spacing w:after="0" w:line="360" w:lineRule="auto"/>
              <w:rPr>
                <w:rFonts w:ascii="Times New Roman" w:hAnsi="Times New Roman" w:cs="Times New Roman"/>
                <w:sz w:val="24"/>
                <w:szCs w:val="24"/>
              </w:rPr>
            </w:pPr>
            <w:r w:rsidRPr="00952DCF">
              <w:rPr>
                <w:rFonts w:ascii="Times New Roman" w:hAnsi="Times New Roman" w:cs="Times New Roman"/>
                <w:b/>
                <w:sz w:val="24"/>
                <w:szCs w:val="24"/>
              </w:rPr>
              <w:lastRenderedPageBreak/>
              <w:t>ASSESSMENT METHODS:</w:t>
            </w:r>
          </w:p>
        </w:tc>
      </w:tr>
      <w:tr w:rsidR="00952DCF" w:rsidRPr="00952DCF" w14:paraId="60FBAE33" w14:textId="77777777" w:rsidTr="00DC59DE">
        <w:trPr>
          <w:trHeight w:val="656"/>
          <w:jc w:val="center"/>
        </w:trPr>
        <w:tc>
          <w:tcPr>
            <w:tcW w:w="1890" w:type="dxa"/>
            <w:tcBorders>
              <w:top w:val="single" w:sz="4" w:space="0" w:color="auto"/>
              <w:left w:val="double" w:sz="4" w:space="0" w:color="auto"/>
              <w:bottom w:val="single" w:sz="4" w:space="0" w:color="auto"/>
              <w:right w:val="single" w:sz="4" w:space="0" w:color="auto"/>
            </w:tcBorders>
          </w:tcPr>
          <w:p w14:paraId="39D12406" w14:textId="77777777" w:rsidR="00662B88" w:rsidRPr="00952DCF" w:rsidRDefault="00662B88" w:rsidP="00952DCF">
            <w:pPr>
              <w:spacing w:after="0" w:line="360" w:lineRule="auto"/>
              <w:ind w:left="135"/>
              <w:jc w:val="center"/>
              <w:rPr>
                <w:rFonts w:ascii="Times New Roman" w:hAnsi="Times New Roman" w:cs="Times New Roman"/>
                <w:b/>
                <w:sz w:val="24"/>
                <w:szCs w:val="24"/>
              </w:rPr>
            </w:pPr>
            <w:r w:rsidRPr="00952DCF">
              <w:rPr>
                <w:rFonts w:ascii="Times New Roman" w:hAnsi="Times New Roman" w:cs="Times New Roman"/>
                <w:b/>
                <w:sz w:val="24"/>
                <w:szCs w:val="24"/>
              </w:rPr>
              <w:t>Interview</w:t>
            </w:r>
          </w:p>
          <w:p w14:paraId="275FD0B9" w14:textId="77777777" w:rsidR="00662B88" w:rsidRPr="00952DCF" w:rsidRDefault="00662B88" w:rsidP="00952DCF">
            <w:pPr>
              <w:spacing w:after="0" w:line="360" w:lineRule="auto"/>
              <w:jc w:val="center"/>
              <w:rPr>
                <w:rFonts w:ascii="Times New Roman" w:hAnsi="Times New Roman" w:cs="Times New Roman"/>
                <w:b/>
                <w:sz w:val="24"/>
                <w:szCs w:val="24"/>
              </w:rPr>
            </w:pPr>
          </w:p>
        </w:tc>
        <w:tc>
          <w:tcPr>
            <w:tcW w:w="3240" w:type="dxa"/>
            <w:tcBorders>
              <w:top w:val="single" w:sz="4" w:space="0" w:color="auto"/>
              <w:left w:val="single" w:sz="4" w:space="0" w:color="auto"/>
              <w:bottom w:val="single" w:sz="4" w:space="0" w:color="auto"/>
              <w:right w:val="single" w:sz="4" w:space="0" w:color="auto"/>
            </w:tcBorders>
          </w:tcPr>
          <w:p w14:paraId="21D71B2E" w14:textId="77777777" w:rsidR="00662B88" w:rsidRPr="00952DCF" w:rsidRDefault="00662B88" w:rsidP="00952DCF">
            <w:pPr>
              <w:spacing w:after="0" w:line="360" w:lineRule="auto"/>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tcPr>
          <w:p w14:paraId="543A829C" w14:textId="77777777" w:rsidR="00662B88" w:rsidRPr="00952DCF" w:rsidRDefault="00662B88" w:rsidP="00952DCF">
            <w:pPr>
              <w:pStyle w:val="ListParagraph"/>
              <w:numPr>
                <w:ilvl w:val="1"/>
                <w:numId w:val="75"/>
              </w:numPr>
              <w:spacing w:line="360" w:lineRule="auto"/>
              <w:contextualSpacing/>
            </w:pPr>
            <w:r w:rsidRPr="00952DCF">
              <w:t>Use sign language interpreter</w:t>
            </w:r>
          </w:p>
          <w:p w14:paraId="63B17EC6" w14:textId="77777777" w:rsidR="00662B88" w:rsidRPr="00952DCF" w:rsidRDefault="00662B88" w:rsidP="00952DCF">
            <w:pPr>
              <w:pStyle w:val="ListParagraph"/>
              <w:numPr>
                <w:ilvl w:val="1"/>
                <w:numId w:val="76"/>
              </w:numPr>
              <w:spacing w:line="360" w:lineRule="auto"/>
              <w:contextualSpacing/>
            </w:pPr>
            <w:r w:rsidRPr="00952DCF">
              <w:t>Ensure or conform whether the proper communication was conducted with the trainee through the service of the sign language interpreter</w:t>
            </w:r>
          </w:p>
          <w:p w14:paraId="2B59658C" w14:textId="77777777" w:rsidR="00662B88" w:rsidRPr="00952DCF" w:rsidRDefault="00662B88" w:rsidP="00952DCF">
            <w:pPr>
              <w:pStyle w:val="ListParagraph"/>
              <w:numPr>
                <w:ilvl w:val="0"/>
                <w:numId w:val="76"/>
              </w:numPr>
              <w:spacing w:line="360" w:lineRule="auto"/>
              <w:contextualSpacing/>
            </w:pPr>
            <w:r w:rsidRPr="00952DCF">
              <w:t>Use short and clear  questioning</w:t>
            </w:r>
          </w:p>
          <w:p w14:paraId="1F9969C1" w14:textId="77777777" w:rsidR="00662B88" w:rsidRPr="00952DCF" w:rsidRDefault="00662B88" w:rsidP="00952DCF">
            <w:pPr>
              <w:pStyle w:val="ListParagraph"/>
              <w:numPr>
                <w:ilvl w:val="0"/>
                <w:numId w:val="76"/>
              </w:numPr>
              <w:spacing w:line="360" w:lineRule="auto"/>
              <w:contextualSpacing/>
            </w:pPr>
            <w:r w:rsidRPr="00952DCF">
              <w:t>Time extension</w:t>
            </w:r>
          </w:p>
        </w:tc>
        <w:tc>
          <w:tcPr>
            <w:tcW w:w="3330" w:type="dxa"/>
            <w:tcBorders>
              <w:top w:val="single" w:sz="4" w:space="0" w:color="auto"/>
              <w:left w:val="single" w:sz="4" w:space="0" w:color="auto"/>
              <w:bottom w:val="single" w:sz="4" w:space="0" w:color="auto"/>
              <w:right w:val="single" w:sz="4" w:space="0" w:color="auto"/>
            </w:tcBorders>
          </w:tcPr>
          <w:p w14:paraId="5B7AC5F0" w14:textId="77777777" w:rsidR="00662B88" w:rsidRPr="00952DCF" w:rsidRDefault="00662B88" w:rsidP="00952DCF">
            <w:pPr>
              <w:pStyle w:val="ListParagraph"/>
              <w:numPr>
                <w:ilvl w:val="0"/>
                <w:numId w:val="76"/>
              </w:numPr>
              <w:spacing w:line="360" w:lineRule="auto"/>
              <w:contextualSpacing/>
            </w:pPr>
            <w:r w:rsidRPr="00952DCF">
              <w:t>Speak loudly</w:t>
            </w:r>
          </w:p>
          <w:p w14:paraId="10086434" w14:textId="77777777" w:rsidR="00662B88" w:rsidRPr="00952DCF" w:rsidRDefault="00662B88" w:rsidP="00952DCF">
            <w:pPr>
              <w:pStyle w:val="ListParagraph"/>
              <w:numPr>
                <w:ilvl w:val="0"/>
                <w:numId w:val="76"/>
              </w:numPr>
              <w:spacing w:line="360" w:lineRule="auto"/>
              <w:contextualSpacing/>
            </w:pPr>
            <w:r w:rsidRPr="00952DCF">
              <w:t>Using sign language interpreter if necessary</w:t>
            </w:r>
          </w:p>
        </w:tc>
        <w:tc>
          <w:tcPr>
            <w:tcW w:w="2340" w:type="dxa"/>
            <w:tcBorders>
              <w:top w:val="single" w:sz="4" w:space="0" w:color="auto"/>
              <w:left w:val="single" w:sz="4" w:space="0" w:color="auto"/>
              <w:bottom w:val="single" w:sz="4" w:space="0" w:color="auto"/>
              <w:right w:val="double" w:sz="4" w:space="0" w:color="auto"/>
            </w:tcBorders>
          </w:tcPr>
          <w:p w14:paraId="2CF8D477" w14:textId="77777777" w:rsidR="00662B88" w:rsidRPr="00952DCF" w:rsidRDefault="00662B88" w:rsidP="00952DCF">
            <w:pPr>
              <w:pStyle w:val="ListParagraph"/>
              <w:numPr>
                <w:ilvl w:val="1"/>
                <w:numId w:val="76"/>
              </w:numPr>
              <w:spacing w:line="360" w:lineRule="auto"/>
              <w:contextualSpacing/>
            </w:pPr>
            <w:r w:rsidRPr="00952DCF">
              <w:t>Use written response as an option for the trainees having speech challenges</w:t>
            </w:r>
          </w:p>
        </w:tc>
      </w:tr>
      <w:tr w:rsidR="00952DCF" w:rsidRPr="00952DCF" w14:paraId="388E8CA4" w14:textId="77777777" w:rsidTr="00DC59DE">
        <w:trPr>
          <w:trHeight w:val="1266"/>
          <w:jc w:val="center"/>
        </w:trPr>
        <w:tc>
          <w:tcPr>
            <w:tcW w:w="1890" w:type="dxa"/>
            <w:tcBorders>
              <w:top w:val="single" w:sz="4" w:space="0" w:color="auto"/>
              <w:left w:val="double" w:sz="4" w:space="0" w:color="auto"/>
              <w:bottom w:val="single" w:sz="4" w:space="0" w:color="auto"/>
              <w:right w:val="single" w:sz="4" w:space="0" w:color="auto"/>
            </w:tcBorders>
          </w:tcPr>
          <w:p w14:paraId="3256B39E" w14:textId="77777777" w:rsidR="00662B88" w:rsidRPr="00952DCF" w:rsidRDefault="00662B88" w:rsidP="00952DCF">
            <w:pPr>
              <w:spacing w:after="0" w:line="360" w:lineRule="auto"/>
              <w:ind w:left="432"/>
              <w:jc w:val="center"/>
              <w:rPr>
                <w:rFonts w:ascii="Times New Roman" w:hAnsi="Times New Roman" w:cs="Times New Roman"/>
                <w:b/>
                <w:sz w:val="24"/>
                <w:szCs w:val="24"/>
              </w:rPr>
            </w:pPr>
            <w:r w:rsidRPr="00952DCF">
              <w:rPr>
                <w:rFonts w:ascii="Times New Roman" w:hAnsi="Times New Roman" w:cs="Times New Roman"/>
                <w:b/>
                <w:sz w:val="24"/>
                <w:szCs w:val="24"/>
              </w:rPr>
              <w:t>Written test</w:t>
            </w:r>
          </w:p>
          <w:p w14:paraId="43358D1D" w14:textId="77777777" w:rsidR="00662B88" w:rsidRPr="00952DCF" w:rsidRDefault="00662B88" w:rsidP="00952DCF">
            <w:pPr>
              <w:spacing w:after="0" w:line="360" w:lineRule="auto"/>
              <w:ind w:left="135"/>
              <w:jc w:val="center"/>
              <w:rPr>
                <w:rFonts w:ascii="Times New Roman" w:hAnsi="Times New Roman" w:cs="Times New Roman"/>
                <w:b/>
                <w:sz w:val="24"/>
                <w:szCs w:val="24"/>
              </w:rPr>
            </w:pPr>
          </w:p>
        </w:tc>
        <w:tc>
          <w:tcPr>
            <w:tcW w:w="3240" w:type="dxa"/>
            <w:tcBorders>
              <w:top w:val="single" w:sz="4" w:space="0" w:color="auto"/>
              <w:left w:val="single" w:sz="4" w:space="0" w:color="auto"/>
              <w:bottom w:val="single" w:sz="4" w:space="0" w:color="auto"/>
              <w:right w:val="single" w:sz="4" w:space="0" w:color="auto"/>
            </w:tcBorders>
          </w:tcPr>
          <w:p w14:paraId="78736DC5" w14:textId="77777777" w:rsidR="00662B88" w:rsidRPr="00952DCF" w:rsidRDefault="00662B88" w:rsidP="00952DCF">
            <w:pPr>
              <w:pStyle w:val="ListParagraph"/>
              <w:numPr>
                <w:ilvl w:val="1"/>
                <w:numId w:val="76"/>
              </w:numPr>
              <w:spacing w:line="360" w:lineRule="auto"/>
              <w:contextualSpacing/>
            </w:pPr>
            <w:r w:rsidRPr="00952DCF">
              <w:t>Prepare the exam in large texts</w:t>
            </w:r>
          </w:p>
          <w:p w14:paraId="7F470F68" w14:textId="77777777" w:rsidR="00662B88" w:rsidRPr="00952DCF" w:rsidRDefault="00662B88" w:rsidP="00952DCF">
            <w:pPr>
              <w:pStyle w:val="ListParagraph"/>
              <w:numPr>
                <w:ilvl w:val="1"/>
                <w:numId w:val="76"/>
              </w:numPr>
              <w:spacing w:line="360" w:lineRule="auto"/>
              <w:contextualSpacing/>
            </w:pPr>
            <w:r w:rsidRPr="00952DCF">
              <w:t>Use interview as an option if necessary</w:t>
            </w:r>
          </w:p>
          <w:p w14:paraId="6426F7E6" w14:textId="77777777" w:rsidR="00662B88" w:rsidRPr="00952DCF" w:rsidRDefault="00662B88" w:rsidP="00952DCF">
            <w:pPr>
              <w:pStyle w:val="ListParagraph"/>
              <w:numPr>
                <w:ilvl w:val="1"/>
                <w:numId w:val="76"/>
              </w:numPr>
              <w:spacing w:line="360" w:lineRule="auto"/>
              <w:contextualSpacing/>
            </w:pPr>
            <w:r w:rsidRPr="00952DCF">
              <w:t>Prepare the exam in audio format</w:t>
            </w:r>
          </w:p>
          <w:p w14:paraId="46011AC8" w14:textId="77777777" w:rsidR="00662B88" w:rsidRPr="00952DCF" w:rsidRDefault="00662B88" w:rsidP="00952DCF">
            <w:pPr>
              <w:pStyle w:val="ListParagraph"/>
              <w:numPr>
                <w:ilvl w:val="1"/>
                <w:numId w:val="76"/>
              </w:numPr>
              <w:spacing w:line="360" w:lineRule="auto"/>
              <w:contextualSpacing/>
            </w:pPr>
            <w:r w:rsidRPr="00952DCF">
              <w:t>Assign human reader</w:t>
            </w:r>
          </w:p>
          <w:p w14:paraId="336D3789" w14:textId="77777777" w:rsidR="00662B88" w:rsidRPr="00952DCF" w:rsidRDefault="00662B88" w:rsidP="00952DCF">
            <w:pPr>
              <w:pStyle w:val="ListParagraph"/>
              <w:numPr>
                <w:ilvl w:val="1"/>
                <w:numId w:val="76"/>
              </w:numPr>
              <w:spacing w:line="360" w:lineRule="auto"/>
              <w:contextualSpacing/>
            </w:pPr>
            <w:r w:rsidRPr="00952DCF">
              <w:t xml:space="preserve">    (if necessary)</w:t>
            </w:r>
          </w:p>
          <w:p w14:paraId="7FF8442E" w14:textId="77777777" w:rsidR="00662B88" w:rsidRPr="00952DCF" w:rsidRDefault="00662B88" w:rsidP="00952DCF">
            <w:pPr>
              <w:pStyle w:val="ListParagraph"/>
              <w:numPr>
                <w:ilvl w:val="1"/>
                <w:numId w:val="76"/>
              </w:numPr>
              <w:spacing w:line="360" w:lineRule="auto"/>
              <w:contextualSpacing/>
            </w:pPr>
            <w:r w:rsidRPr="00952DCF">
              <w:t xml:space="preserve"> Time extension</w:t>
            </w:r>
          </w:p>
        </w:tc>
        <w:tc>
          <w:tcPr>
            <w:tcW w:w="3690" w:type="dxa"/>
            <w:tcBorders>
              <w:top w:val="single" w:sz="4" w:space="0" w:color="auto"/>
              <w:left w:val="single" w:sz="4" w:space="0" w:color="auto"/>
              <w:bottom w:val="single" w:sz="4" w:space="0" w:color="auto"/>
              <w:right w:val="single" w:sz="4" w:space="0" w:color="auto"/>
            </w:tcBorders>
          </w:tcPr>
          <w:p w14:paraId="725C8880" w14:textId="77777777" w:rsidR="00662B88" w:rsidRPr="00952DCF" w:rsidRDefault="00662B88" w:rsidP="00952DCF">
            <w:pPr>
              <w:pStyle w:val="ListParagraph"/>
              <w:numPr>
                <w:ilvl w:val="1"/>
                <w:numId w:val="76"/>
              </w:numPr>
              <w:spacing w:line="360" w:lineRule="auto"/>
              <w:contextualSpacing/>
            </w:pPr>
            <w:r w:rsidRPr="00952DCF">
              <w:t>Prepare the exam using short sentences, multiple choices, True or False, matching and short answers</w:t>
            </w:r>
          </w:p>
          <w:p w14:paraId="62ED9700" w14:textId="77777777" w:rsidR="00662B88" w:rsidRPr="00952DCF" w:rsidRDefault="00662B88" w:rsidP="00952DCF">
            <w:pPr>
              <w:pStyle w:val="ListParagraph"/>
              <w:numPr>
                <w:ilvl w:val="0"/>
                <w:numId w:val="76"/>
              </w:numPr>
              <w:spacing w:line="360" w:lineRule="auto"/>
              <w:contextualSpacing/>
            </w:pPr>
            <w:r w:rsidRPr="00952DCF">
              <w:t>Avoid essay writing</w:t>
            </w:r>
          </w:p>
          <w:p w14:paraId="4FC6C89F" w14:textId="77777777" w:rsidR="00662B88" w:rsidRPr="00952DCF" w:rsidRDefault="00662B88" w:rsidP="00952DCF">
            <w:pPr>
              <w:pStyle w:val="ListParagraph"/>
              <w:numPr>
                <w:ilvl w:val="0"/>
                <w:numId w:val="76"/>
              </w:numPr>
              <w:spacing w:line="360" w:lineRule="auto"/>
              <w:contextualSpacing/>
            </w:pPr>
            <w:r w:rsidRPr="00952DCF">
              <w:t>Time extension</w:t>
            </w:r>
          </w:p>
        </w:tc>
        <w:tc>
          <w:tcPr>
            <w:tcW w:w="3330" w:type="dxa"/>
            <w:tcBorders>
              <w:top w:val="single" w:sz="4" w:space="0" w:color="auto"/>
              <w:left w:val="single" w:sz="4" w:space="0" w:color="auto"/>
              <w:bottom w:val="single" w:sz="4" w:space="0" w:color="auto"/>
              <w:right w:val="single" w:sz="4" w:space="0" w:color="auto"/>
            </w:tcBorders>
          </w:tcPr>
          <w:p w14:paraId="180B4BA3" w14:textId="77777777" w:rsidR="00662B88" w:rsidRPr="00952DCF" w:rsidRDefault="00662B88" w:rsidP="00952DCF">
            <w:pPr>
              <w:pStyle w:val="ListParagraph"/>
              <w:numPr>
                <w:ilvl w:val="0"/>
                <w:numId w:val="76"/>
              </w:numPr>
              <w:spacing w:line="360" w:lineRule="auto"/>
              <w:contextualSpacing/>
            </w:pPr>
            <w:r w:rsidRPr="00952DCF">
              <w:t>Prepare the exam using short sentences, multiple choices, true or false, matching and short answers if necessary.</w:t>
            </w:r>
          </w:p>
        </w:tc>
        <w:tc>
          <w:tcPr>
            <w:tcW w:w="2340" w:type="dxa"/>
            <w:tcBorders>
              <w:top w:val="single" w:sz="4" w:space="0" w:color="auto"/>
              <w:left w:val="single" w:sz="4" w:space="0" w:color="auto"/>
              <w:bottom w:val="single" w:sz="4" w:space="0" w:color="auto"/>
              <w:right w:val="double" w:sz="4" w:space="0" w:color="auto"/>
            </w:tcBorders>
          </w:tcPr>
          <w:p w14:paraId="046177D2" w14:textId="77777777" w:rsidR="00662B88" w:rsidRPr="00952DCF" w:rsidRDefault="00662B88" w:rsidP="00952DCF">
            <w:pPr>
              <w:pStyle w:val="ListParagraph"/>
              <w:numPr>
                <w:ilvl w:val="1"/>
                <w:numId w:val="76"/>
              </w:numPr>
              <w:spacing w:line="360" w:lineRule="auto"/>
              <w:contextualSpacing/>
            </w:pPr>
            <w:r w:rsidRPr="00952DCF">
              <w:t>Use oral response as an option to give answer for trainees having severe upper limb impairment</w:t>
            </w:r>
          </w:p>
          <w:p w14:paraId="2A3E7155" w14:textId="77777777" w:rsidR="00662B88" w:rsidRPr="00952DCF" w:rsidRDefault="00662B88" w:rsidP="00952DCF">
            <w:pPr>
              <w:pStyle w:val="ListParagraph"/>
              <w:numPr>
                <w:ilvl w:val="1"/>
                <w:numId w:val="76"/>
              </w:numPr>
              <w:spacing w:line="360" w:lineRule="auto"/>
              <w:contextualSpacing/>
            </w:pPr>
            <w:r w:rsidRPr="00952DCF">
              <w:t>Time extension for trainees having severe upper limb impairment</w:t>
            </w:r>
          </w:p>
        </w:tc>
      </w:tr>
      <w:tr w:rsidR="00662B88" w:rsidRPr="00952DCF" w14:paraId="41AEBD12" w14:textId="77777777" w:rsidTr="00DC59DE">
        <w:trPr>
          <w:trHeight w:val="656"/>
          <w:jc w:val="center"/>
        </w:trPr>
        <w:tc>
          <w:tcPr>
            <w:tcW w:w="1890" w:type="dxa"/>
            <w:tcBorders>
              <w:top w:val="single" w:sz="4" w:space="0" w:color="auto"/>
              <w:left w:val="double" w:sz="4" w:space="0" w:color="auto"/>
              <w:bottom w:val="single" w:sz="4" w:space="0" w:color="auto"/>
              <w:right w:val="single" w:sz="4" w:space="0" w:color="auto"/>
            </w:tcBorders>
          </w:tcPr>
          <w:p w14:paraId="4FB64359" w14:textId="77777777" w:rsidR="00662B88" w:rsidRPr="00952DCF" w:rsidRDefault="00662B88" w:rsidP="00952DCF">
            <w:pPr>
              <w:spacing w:after="0" w:line="360" w:lineRule="auto"/>
              <w:ind w:left="135"/>
              <w:jc w:val="center"/>
              <w:rPr>
                <w:rFonts w:ascii="Times New Roman" w:hAnsi="Times New Roman" w:cs="Times New Roman"/>
                <w:b/>
                <w:sz w:val="24"/>
                <w:szCs w:val="24"/>
              </w:rPr>
            </w:pPr>
            <w:r w:rsidRPr="00952DCF">
              <w:rPr>
                <w:rFonts w:ascii="Times New Roman" w:hAnsi="Times New Roman" w:cs="Times New Roman"/>
                <w:b/>
                <w:sz w:val="24"/>
                <w:szCs w:val="24"/>
              </w:rPr>
              <w:t>Demonstration/Observation</w:t>
            </w:r>
          </w:p>
        </w:tc>
        <w:tc>
          <w:tcPr>
            <w:tcW w:w="3240" w:type="dxa"/>
            <w:tcBorders>
              <w:top w:val="single" w:sz="4" w:space="0" w:color="auto"/>
              <w:left w:val="single" w:sz="4" w:space="0" w:color="auto"/>
              <w:bottom w:val="single" w:sz="4" w:space="0" w:color="auto"/>
              <w:right w:val="single" w:sz="4" w:space="0" w:color="auto"/>
            </w:tcBorders>
          </w:tcPr>
          <w:p w14:paraId="1E428A05" w14:textId="77777777" w:rsidR="00662B88" w:rsidRPr="00952DCF" w:rsidRDefault="00662B88" w:rsidP="00952DCF">
            <w:pPr>
              <w:pStyle w:val="ListParagraph"/>
              <w:numPr>
                <w:ilvl w:val="1"/>
                <w:numId w:val="76"/>
              </w:numPr>
              <w:spacing w:line="360" w:lineRule="auto"/>
              <w:contextualSpacing/>
            </w:pPr>
            <w:r w:rsidRPr="00952DCF">
              <w:t>Brief  the instruction or provide them in large text</w:t>
            </w:r>
          </w:p>
          <w:p w14:paraId="79B5AFBD" w14:textId="77777777" w:rsidR="00662B88" w:rsidRPr="00952DCF" w:rsidRDefault="00662B88" w:rsidP="00952DCF">
            <w:pPr>
              <w:pStyle w:val="ListParagraph"/>
              <w:numPr>
                <w:ilvl w:val="0"/>
                <w:numId w:val="76"/>
              </w:numPr>
              <w:spacing w:line="360" w:lineRule="auto"/>
              <w:contextualSpacing/>
            </w:pPr>
            <w:r w:rsidRPr="00952DCF">
              <w:t>Time extension</w:t>
            </w:r>
          </w:p>
        </w:tc>
        <w:tc>
          <w:tcPr>
            <w:tcW w:w="3690" w:type="dxa"/>
            <w:tcBorders>
              <w:top w:val="single" w:sz="4" w:space="0" w:color="auto"/>
              <w:left w:val="single" w:sz="4" w:space="0" w:color="auto"/>
              <w:bottom w:val="single" w:sz="4" w:space="0" w:color="auto"/>
              <w:right w:val="single" w:sz="4" w:space="0" w:color="auto"/>
            </w:tcBorders>
          </w:tcPr>
          <w:p w14:paraId="4A23E244" w14:textId="77777777" w:rsidR="00662B88" w:rsidRPr="00952DCF" w:rsidRDefault="00662B88" w:rsidP="00952DCF">
            <w:pPr>
              <w:pStyle w:val="ListParagraph"/>
              <w:numPr>
                <w:ilvl w:val="1"/>
                <w:numId w:val="76"/>
              </w:numPr>
              <w:spacing w:line="360" w:lineRule="auto"/>
              <w:contextualSpacing/>
            </w:pPr>
            <w:r w:rsidRPr="00952DCF">
              <w:t>Use sign language interpreter</w:t>
            </w:r>
          </w:p>
          <w:p w14:paraId="5DAC273D" w14:textId="77777777" w:rsidR="00662B88" w:rsidRPr="00952DCF" w:rsidRDefault="00662B88" w:rsidP="00952DCF">
            <w:pPr>
              <w:pStyle w:val="ListParagraph"/>
              <w:numPr>
                <w:ilvl w:val="0"/>
                <w:numId w:val="76"/>
              </w:numPr>
              <w:spacing w:line="360" w:lineRule="auto"/>
              <w:contextualSpacing/>
            </w:pPr>
            <w:r w:rsidRPr="00952DCF">
              <w:t>Brief on the instruction of the exam</w:t>
            </w:r>
          </w:p>
          <w:p w14:paraId="306A3583" w14:textId="77777777" w:rsidR="00662B88" w:rsidRPr="00952DCF" w:rsidRDefault="00662B88" w:rsidP="00952DCF">
            <w:pPr>
              <w:pStyle w:val="ListParagraph"/>
              <w:numPr>
                <w:ilvl w:val="1"/>
                <w:numId w:val="76"/>
              </w:numPr>
              <w:spacing w:line="360" w:lineRule="auto"/>
              <w:contextualSpacing/>
            </w:pPr>
            <w:r w:rsidRPr="00952DCF">
              <w:lastRenderedPageBreak/>
              <w:t>Provide activity-based/ practical assessment method</w:t>
            </w:r>
          </w:p>
          <w:p w14:paraId="7593C112" w14:textId="77777777" w:rsidR="00662B88" w:rsidRPr="00952DCF" w:rsidRDefault="00662B88" w:rsidP="00952DCF">
            <w:pPr>
              <w:pStyle w:val="ListParagraph"/>
              <w:numPr>
                <w:ilvl w:val="0"/>
                <w:numId w:val="76"/>
              </w:numPr>
              <w:spacing w:line="360" w:lineRule="auto"/>
              <w:contextualSpacing/>
            </w:pPr>
            <w:r w:rsidRPr="00952DCF">
              <w:t>Time extension</w:t>
            </w:r>
          </w:p>
        </w:tc>
        <w:tc>
          <w:tcPr>
            <w:tcW w:w="3330" w:type="dxa"/>
            <w:tcBorders>
              <w:top w:val="single" w:sz="4" w:space="0" w:color="auto"/>
              <w:left w:val="single" w:sz="4" w:space="0" w:color="auto"/>
              <w:bottom w:val="single" w:sz="4" w:space="0" w:color="auto"/>
              <w:right w:val="single" w:sz="4" w:space="0" w:color="auto"/>
            </w:tcBorders>
          </w:tcPr>
          <w:p w14:paraId="4062D19D" w14:textId="77777777" w:rsidR="00662B88" w:rsidRPr="00952DCF" w:rsidRDefault="00662B88" w:rsidP="00952DCF">
            <w:pPr>
              <w:pStyle w:val="ListParagraph"/>
              <w:numPr>
                <w:ilvl w:val="1"/>
                <w:numId w:val="76"/>
              </w:numPr>
              <w:spacing w:line="360" w:lineRule="auto"/>
              <w:contextualSpacing/>
            </w:pPr>
            <w:r w:rsidRPr="00952DCF">
              <w:lastRenderedPageBreak/>
              <w:t>Provide activity based assessment</w:t>
            </w:r>
          </w:p>
          <w:p w14:paraId="2A105A77" w14:textId="77777777" w:rsidR="00662B88" w:rsidRPr="00952DCF" w:rsidRDefault="00662B88" w:rsidP="00952DCF">
            <w:pPr>
              <w:pStyle w:val="ListParagraph"/>
              <w:numPr>
                <w:ilvl w:val="1"/>
                <w:numId w:val="76"/>
              </w:numPr>
              <w:spacing w:line="360" w:lineRule="auto"/>
              <w:contextualSpacing/>
            </w:pPr>
            <w:r w:rsidRPr="00952DCF">
              <w:t xml:space="preserve">Brief on the instruction of </w:t>
            </w:r>
            <w:r w:rsidRPr="00952DCF">
              <w:lastRenderedPageBreak/>
              <w:t>the exam</w:t>
            </w:r>
          </w:p>
          <w:p w14:paraId="506B4652" w14:textId="77777777" w:rsidR="00662B88" w:rsidRPr="00952DCF" w:rsidRDefault="00662B88" w:rsidP="00952DCF">
            <w:pPr>
              <w:pStyle w:val="ListParagraph"/>
              <w:numPr>
                <w:ilvl w:val="0"/>
                <w:numId w:val="76"/>
              </w:numPr>
              <w:spacing w:line="360" w:lineRule="auto"/>
              <w:contextualSpacing/>
            </w:pPr>
            <w:r w:rsidRPr="00952DCF">
              <w:t>Use loud voice</w:t>
            </w:r>
          </w:p>
          <w:p w14:paraId="3E758F61" w14:textId="77777777" w:rsidR="00662B88" w:rsidRPr="00952DCF" w:rsidRDefault="00662B88" w:rsidP="00952DCF">
            <w:pPr>
              <w:pStyle w:val="ListParagraph"/>
              <w:numPr>
                <w:ilvl w:val="0"/>
                <w:numId w:val="76"/>
              </w:numPr>
              <w:spacing w:line="360" w:lineRule="auto"/>
              <w:contextualSpacing/>
            </w:pPr>
            <w:r w:rsidRPr="00952DCF">
              <w:t>Time extension</w:t>
            </w:r>
          </w:p>
        </w:tc>
        <w:tc>
          <w:tcPr>
            <w:tcW w:w="2340" w:type="dxa"/>
            <w:tcBorders>
              <w:top w:val="single" w:sz="4" w:space="0" w:color="auto"/>
              <w:left w:val="single" w:sz="4" w:space="0" w:color="auto"/>
              <w:bottom w:val="single" w:sz="4" w:space="0" w:color="auto"/>
              <w:right w:val="double" w:sz="4" w:space="0" w:color="auto"/>
            </w:tcBorders>
          </w:tcPr>
          <w:p w14:paraId="3F0A630A" w14:textId="77777777" w:rsidR="00662B88" w:rsidRPr="00952DCF" w:rsidRDefault="00662B88" w:rsidP="00952DCF">
            <w:pPr>
              <w:pStyle w:val="ListParagraph"/>
              <w:numPr>
                <w:ilvl w:val="1"/>
                <w:numId w:val="76"/>
              </w:numPr>
              <w:spacing w:line="360" w:lineRule="auto"/>
              <w:contextualSpacing/>
            </w:pPr>
            <w:r w:rsidRPr="00952DCF">
              <w:lastRenderedPageBreak/>
              <w:t>Provide activity based assessment</w:t>
            </w:r>
          </w:p>
          <w:p w14:paraId="0C865891" w14:textId="77777777" w:rsidR="00662B88" w:rsidRPr="00952DCF" w:rsidRDefault="00662B88" w:rsidP="00952DCF">
            <w:pPr>
              <w:pStyle w:val="ListParagraph"/>
              <w:numPr>
                <w:ilvl w:val="0"/>
                <w:numId w:val="76"/>
              </w:numPr>
              <w:spacing w:line="360" w:lineRule="auto"/>
              <w:contextualSpacing/>
            </w:pPr>
            <w:r w:rsidRPr="00952DCF">
              <w:t xml:space="preserve">Conduct close </w:t>
            </w:r>
            <w:r w:rsidRPr="00952DCF">
              <w:lastRenderedPageBreak/>
              <w:t>follow up</w:t>
            </w:r>
          </w:p>
          <w:p w14:paraId="190075AA" w14:textId="77777777" w:rsidR="00662B88" w:rsidRPr="00952DCF" w:rsidRDefault="00662B88" w:rsidP="00952DCF">
            <w:pPr>
              <w:pStyle w:val="ListParagraph"/>
              <w:numPr>
                <w:ilvl w:val="0"/>
                <w:numId w:val="76"/>
              </w:numPr>
              <w:spacing w:line="360" w:lineRule="auto"/>
              <w:contextualSpacing/>
            </w:pPr>
            <w:r w:rsidRPr="00952DCF">
              <w:t>Time extension</w:t>
            </w:r>
          </w:p>
        </w:tc>
      </w:tr>
    </w:tbl>
    <w:p w14:paraId="67982BDC" w14:textId="77777777" w:rsidR="00913C81" w:rsidRPr="00952DCF" w:rsidRDefault="00913C81" w:rsidP="00952DCF">
      <w:pPr>
        <w:spacing w:after="0" w:line="360" w:lineRule="auto"/>
        <w:rPr>
          <w:rFonts w:ascii="Times New Roman" w:hAnsi="Times New Roman" w:cs="Times New Roman"/>
          <w:sz w:val="24"/>
          <w:szCs w:val="24"/>
        </w:rPr>
        <w:sectPr w:rsidR="00913C81" w:rsidRPr="00952DCF" w:rsidSect="009105FD">
          <w:pgSz w:w="15840" w:h="12240" w:orient="landscape"/>
          <w:pgMar w:top="480" w:right="1440" w:bottom="1440" w:left="1440" w:header="0" w:footer="720" w:gutter="0"/>
          <w:cols w:space="720"/>
          <w:docGrid w:linePitch="360"/>
        </w:sectPr>
      </w:pPr>
    </w:p>
    <w:p w14:paraId="53D78C55" w14:textId="77777777" w:rsidR="00913C81" w:rsidRPr="00952DCF" w:rsidRDefault="00913C81" w:rsidP="00952DCF">
      <w:pPr>
        <w:spacing w:after="0" w:line="360" w:lineRule="auto"/>
        <w:jc w:val="both"/>
        <w:rPr>
          <w:rFonts w:ascii="Times New Roman" w:hAnsi="Times New Roman" w:cs="Times New Roman"/>
          <w:b/>
          <w:sz w:val="24"/>
          <w:szCs w:val="24"/>
        </w:rPr>
      </w:pPr>
      <w:r w:rsidRPr="00952DCF">
        <w:rPr>
          <w:rFonts w:ascii="Times New Roman" w:hAnsi="Times New Roman" w:cs="Times New Roman"/>
          <w:b/>
          <w:sz w:val="24"/>
          <w:szCs w:val="24"/>
        </w:rPr>
        <w:lastRenderedPageBreak/>
        <w:t xml:space="preserve">Acknowledgement </w:t>
      </w:r>
    </w:p>
    <w:p w14:paraId="617203F6" w14:textId="77777777" w:rsidR="002F0DFB" w:rsidRDefault="002F0DFB" w:rsidP="00952DCF">
      <w:pPr>
        <w:spacing w:after="0" w:line="360" w:lineRule="auto"/>
        <w:jc w:val="both"/>
        <w:rPr>
          <w:rFonts w:ascii="Times New Roman" w:hAnsi="Times New Roman" w:cs="Times New Roman"/>
          <w:sz w:val="24"/>
          <w:szCs w:val="24"/>
        </w:rPr>
      </w:pPr>
    </w:p>
    <w:p w14:paraId="0F2F8AEC" w14:textId="24E99C2F" w:rsidR="00662B88" w:rsidRPr="00952DCF" w:rsidRDefault="00913C81" w:rsidP="00952DCF">
      <w:pPr>
        <w:spacing w:after="0" w:line="360" w:lineRule="auto"/>
        <w:jc w:val="both"/>
        <w:rPr>
          <w:rFonts w:ascii="Times New Roman" w:hAnsi="Times New Roman" w:cs="Times New Roman"/>
          <w:sz w:val="24"/>
          <w:szCs w:val="24"/>
        </w:rPr>
      </w:pPr>
      <w:r w:rsidRPr="00952DCF">
        <w:rPr>
          <w:rFonts w:ascii="Times New Roman" w:hAnsi="Times New Roman" w:cs="Times New Roman"/>
          <w:sz w:val="24"/>
          <w:szCs w:val="24"/>
        </w:rPr>
        <w:t xml:space="preserve">The </w:t>
      </w:r>
      <w:r w:rsidRPr="00952DCF">
        <w:rPr>
          <w:rFonts w:ascii="Times New Roman" w:hAnsi="Times New Roman" w:cs="Times New Roman"/>
          <w:b/>
          <w:sz w:val="24"/>
          <w:szCs w:val="24"/>
        </w:rPr>
        <w:t xml:space="preserve">Ministry of Labor and </w:t>
      </w:r>
      <w:r w:rsidR="002F0DFB" w:rsidRPr="00952DCF">
        <w:rPr>
          <w:rFonts w:ascii="Times New Roman" w:hAnsi="Times New Roman" w:cs="Times New Roman"/>
          <w:b/>
          <w:sz w:val="24"/>
          <w:szCs w:val="24"/>
        </w:rPr>
        <w:t>Skills wishes</w:t>
      </w:r>
      <w:r w:rsidRPr="00952DCF">
        <w:rPr>
          <w:rFonts w:ascii="Times New Roman" w:hAnsi="Times New Roman" w:cs="Times New Roman"/>
          <w:sz w:val="24"/>
          <w:szCs w:val="24"/>
        </w:rPr>
        <w:t xml:space="preserve"> to thank and extend </w:t>
      </w:r>
      <w:r w:rsidR="002F0DFB" w:rsidRPr="00952DCF">
        <w:rPr>
          <w:rFonts w:ascii="Times New Roman" w:hAnsi="Times New Roman" w:cs="Times New Roman"/>
          <w:sz w:val="24"/>
          <w:szCs w:val="24"/>
        </w:rPr>
        <w:t>its</w:t>
      </w:r>
      <w:r w:rsidRPr="00952DCF">
        <w:rPr>
          <w:rFonts w:ascii="Times New Roman" w:hAnsi="Times New Roman" w:cs="Times New Roman"/>
          <w:sz w:val="24"/>
          <w:szCs w:val="24"/>
        </w:rPr>
        <w:t xml:space="preserve"> appreciation for the trainers who donated their effort and time to develop this </w:t>
      </w:r>
      <w:r w:rsidR="00CD1620" w:rsidRPr="00952DCF">
        <w:rPr>
          <w:rFonts w:ascii="Times New Roman" w:hAnsi="Times New Roman" w:cs="Times New Roman"/>
          <w:sz w:val="24"/>
          <w:szCs w:val="24"/>
        </w:rPr>
        <w:t>outcome-based</w:t>
      </w:r>
      <w:r w:rsidRPr="00952DCF">
        <w:rPr>
          <w:rFonts w:ascii="Times New Roman" w:hAnsi="Times New Roman" w:cs="Times New Roman"/>
          <w:sz w:val="24"/>
          <w:szCs w:val="24"/>
        </w:rPr>
        <w:t xml:space="preserve"> curriculum for the TVET program </w:t>
      </w:r>
      <w:r w:rsidRPr="00CD1620">
        <w:rPr>
          <w:rFonts w:ascii="Times New Roman" w:hAnsi="Times New Roman" w:cs="Times New Roman"/>
          <w:b/>
          <w:bCs/>
          <w:sz w:val="24"/>
          <w:szCs w:val="24"/>
        </w:rPr>
        <w:t>Crop production Level II</w:t>
      </w:r>
      <w:r w:rsidRPr="00952DCF">
        <w:rPr>
          <w:rFonts w:ascii="Times New Roman" w:hAnsi="Times New Roman" w:cs="Times New Roman"/>
          <w:sz w:val="24"/>
          <w:szCs w:val="24"/>
        </w:rPr>
        <w:t>.</w:t>
      </w:r>
    </w:p>
    <w:p w14:paraId="2DF144BF" w14:textId="77777777" w:rsidR="00913C81" w:rsidRPr="00952DCF" w:rsidRDefault="00913C81" w:rsidP="00952DCF">
      <w:pPr>
        <w:spacing w:after="0" w:line="360" w:lineRule="auto"/>
        <w:jc w:val="both"/>
        <w:rPr>
          <w:rFonts w:ascii="Times New Roman" w:hAnsi="Times New Roman" w:cs="Times New Roman"/>
          <w:sz w:val="24"/>
          <w:szCs w:val="24"/>
        </w:rPr>
      </w:pPr>
    </w:p>
    <w:p w14:paraId="1BE71208" w14:textId="77777777" w:rsidR="00913C81" w:rsidRPr="00952DCF" w:rsidRDefault="00913C81" w:rsidP="00952DCF">
      <w:pPr>
        <w:spacing w:after="0" w:line="360" w:lineRule="auto"/>
        <w:jc w:val="both"/>
        <w:rPr>
          <w:rFonts w:ascii="Times New Roman" w:hAnsi="Times New Roman" w:cs="Times New Roman"/>
          <w:sz w:val="24"/>
          <w:szCs w:val="24"/>
        </w:rPr>
        <w:sectPr w:rsidR="00913C81" w:rsidRPr="00952DCF" w:rsidSect="00913C81">
          <w:pgSz w:w="12240" w:h="15840"/>
          <w:pgMar w:top="1440" w:right="1440" w:bottom="1440" w:left="1440" w:header="720" w:footer="720" w:gutter="0"/>
          <w:cols w:space="720"/>
          <w:docGrid w:linePitch="360"/>
        </w:sectPr>
      </w:pPr>
    </w:p>
    <w:p w14:paraId="0AAB6AB1" w14:textId="77777777" w:rsidR="00913C81" w:rsidRPr="00952DCF" w:rsidRDefault="00913C81" w:rsidP="00952DCF">
      <w:pPr>
        <w:spacing w:after="0" w:line="360" w:lineRule="auto"/>
        <w:jc w:val="center"/>
        <w:rPr>
          <w:rFonts w:ascii="Times New Roman" w:hAnsi="Times New Roman" w:cs="Times New Roman"/>
          <w:b/>
          <w:sz w:val="24"/>
          <w:szCs w:val="24"/>
        </w:rPr>
      </w:pPr>
      <w:r w:rsidRPr="00952DCF">
        <w:rPr>
          <w:rFonts w:ascii="Times New Roman" w:hAnsi="Times New Roman" w:cs="Times New Roman"/>
          <w:b/>
          <w:sz w:val="24"/>
          <w:szCs w:val="24"/>
        </w:rPr>
        <w:lastRenderedPageBreak/>
        <w:t>The experts who developed the curriculum</w:t>
      </w:r>
    </w:p>
    <w:tbl>
      <w:tblPr>
        <w:tblW w:w="517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4"/>
        <w:gridCol w:w="2009"/>
        <w:gridCol w:w="1928"/>
        <w:gridCol w:w="1966"/>
        <w:gridCol w:w="1080"/>
        <w:gridCol w:w="1295"/>
        <w:gridCol w:w="1603"/>
        <w:gridCol w:w="2947"/>
      </w:tblGrid>
      <w:tr w:rsidR="00952DCF" w:rsidRPr="00952DCF" w14:paraId="56E91361" w14:textId="77777777" w:rsidTr="006352DB">
        <w:trPr>
          <w:trHeight w:val="383"/>
          <w:jc w:val="center"/>
        </w:trPr>
        <w:tc>
          <w:tcPr>
            <w:tcW w:w="295" w:type="pct"/>
          </w:tcPr>
          <w:p w14:paraId="6D28BB1A" w14:textId="77777777" w:rsidR="00913C81" w:rsidRPr="00952DCF" w:rsidRDefault="00913C81" w:rsidP="00952DCF">
            <w:pPr>
              <w:spacing w:after="0" w:line="360" w:lineRule="auto"/>
              <w:rPr>
                <w:rFonts w:ascii="Times New Roman" w:hAnsi="Times New Roman" w:cs="Times New Roman"/>
                <w:b/>
                <w:bCs/>
                <w:caps/>
                <w:sz w:val="24"/>
                <w:szCs w:val="24"/>
              </w:rPr>
            </w:pPr>
            <w:r w:rsidRPr="00952DCF">
              <w:rPr>
                <w:rFonts w:ascii="Times New Roman" w:hAnsi="Times New Roman" w:cs="Times New Roman"/>
                <w:b/>
                <w:bCs/>
                <w:sz w:val="24"/>
                <w:szCs w:val="24"/>
              </w:rPr>
              <w:t xml:space="preserve">No </w:t>
            </w:r>
          </w:p>
        </w:tc>
        <w:tc>
          <w:tcPr>
            <w:tcW w:w="737" w:type="pct"/>
          </w:tcPr>
          <w:p w14:paraId="4E9EB421" w14:textId="77777777" w:rsidR="00913C81" w:rsidRPr="00952DCF" w:rsidRDefault="00913C81" w:rsidP="00952DCF">
            <w:pPr>
              <w:spacing w:after="0" w:line="360" w:lineRule="auto"/>
              <w:rPr>
                <w:rFonts w:ascii="Times New Roman" w:hAnsi="Times New Roman" w:cs="Times New Roman"/>
                <w:b/>
                <w:bCs/>
                <w:caps/>
                <w:sz w:val="24"/>
                <w:szCs w:val="24"/>
              </w:rPr>
            </w:pPr>
            <w:r w:rsidRPr="00952DCF">
              <w:rPr>
                <w:rFonts w:ascii="Times New Roman" w:hAnsi="Times New Roman" w:cs="Times New Roman"/>
                <w:b/>
                <w:bCs/>
                <w:sz w:val="24"/>
                <w:szCs w:val="24"/>
              </w:rPr>
              <w:t xml:space="preserve">Name </w:t>
            </w:r>
          </w:p>
        </w:tc>
        <w:tc>
          <w:tcPr>
            <w:tcW w:w="707" w:type="pct"/>
          </w:tcPr>
          <w:p w14:paraId="39712E2E" w14:textId="77777777" w:rsidR="00120EFA" w:rsidRPr="00952DCF" w:rsidRDefault="00120EFA" w:rsidP="00952DCF">
            <w:pPr>
              <w:spacing w:after="0" w:line="360" w:lineRule="auto"/>
              <w:jc w:val="center"/>
              <w:rPr>
                <w:rFonts w:ascii="Times New Roman" w:hAnsi="Times New Roman" w:cs="Times New Roman"/>
                <w:b/>
                <w:bCs/>
                <w:caps/>
                <w:sz w:val="24"/>
                <w:szCs w:val="24"/>
              </w:rPr>
            </w:pPr>
            <w:r w:rsidRPr="00952DCF">
              <w:rPr>
                <w:rFonts w:ascii="Times New Roman" w:hAnsi="Times New Roman" w:cs="Times New Roman"/>
                <w:b/>
                <w:bCs/>
                <w:sz w:val="24"/>
                <w:szCs w:val="24"/>
              </w:rPr>
              <w:t>Educational background</w:t>
            </w:r>
          </w:p>
        </w:tc>
        <w:tc>
          <w:tcPr>
            <w:tcW w:w="721" w:type="pct"/>
          </w:tcPr>
          <w:p w14:paraId="46056C88" w14:textId="77777777" w:rsidR="00120EFA" w:rsidRPr="00952DCF" w:rsidRDefault="00120EFA" w:rsidP="00952DCF">
            <w:pPr>
              <w:spacing w:after="0" w:line="360" w:lineRule="auto"/>
              <w:jc w:val="center"/>
              <w:rPr>
                <w:rFonts w:ascii="Times New Roman" w:hAnsi="Times New Roman" w:cs="Times New Roman"/>
                <w:b/>
                <w:bCs/>
                <w:sz w:val="24"/>
                <w:szCs w:val="24"/>
              </w:rPr>
            </w:pPr>
            <w:r w:rsidRPr="00952DCF">
              <w:rPr>
                <w:rFonts w:ascii="Times New Roman" w:hAnsi="Times New Roman" w:cs="Times New Roman"/>
                <w:b/>
                <w:bCs/>
                <w:sz w:val="24"/>
                <w:szCs w:val="24"/>
              </w:rPr>
              <w:t>Qualification</w:t>
            </w:r>
          </w:p>
          <w:p w14:paraId="592184BB" w14:textId="77777777" w:rsidR="00913C81" w:rsidRPr="00952DCF" w:rsidRDefault="00913C81" w:rsidP="00952DCF">
            <w:pPr>
              <w:spacing w:after="0" w:line="360" w:lineRule="auto"/>
              <w:jc w:val="center"/>
              <w:rPr>
                <w:rFonts w:ascii="Times New Roman" w:hAnsi="Times New Roman" w:cs="Times New Roman"/>
                <w:b/>
                <w:bCs/>
                <w:sz w:val="24"/>
                <w:szCs w:val="24"/>
              </w:rPr>
            </w:pPr>
          </w:p>
        </w:tc>
        <w:tc>
          <w:tcPr>
            <w:tcW w:w="396" w:type="pct"/>
          </w:tcPr>
          <w:p w14:paraId="75EDE647" w14:textId="77777777" w:rsidR="00913C81" w:rsidRPr="00952DCF" w:rsidRDefault="00913C81" w:rsidP="00952DCF">
            <w:pPr>
              <w:spacing w:after="0" w:line="360" w:lineRule="auto"/>
              <w:jc w:val="center"/>
              <w:rPr>
                <w:rFonts w:ascii="Times New Roman" w:hAnsi="Times New Roman" w:cs="Times New Roman"/>
                <w:b/>
                <w:bCs/>
                <w:caps/>
                <w:sz w:val="24"/>
                <w:szCs w:val="24"/>
              </w:rPr>
            </w:pPr>
            <w:r w:rsidRPr="00952DCF">
              <w:rPr>
                <w:rFonts w:ascii="Times New Roman" w:hAnsi="Times New Roman" w:cs="Times New Roman"/>
                <w:b/>
                <w:bCs/>
                <w:sz w:val="24"/>
                <w:szCs w:val="24"/>
              </w:rPr>
              <w:t>Region</w:t>
            </w:r>
          </w:p>
        </w:tc>
        <w:tc>
          <w:tcPr>
            <w:tcW w:w="475" w:type="pct"/>
          </w:tcPr>
          <w:p w14:paraId="42A824A9" w14:textId="77777777" w:rsidR="00913C81" w:rsidRPr="00952DCF" w:rsidRDefault="00913C81" w:rsidP="00952DCF">
            <w:pPr>
              <w:spacing w:after="0" w:line="360" w:lineRule="auto"/>
              <w:jc w:val="center"/>
              <w:rPr>
                <w:rFonts w:ascii="Times New Roman" w:hAnsi="Times New Roman" w:cs="Times New Roman"/>
                <w:b/>
                <w:bCs/>
                <w:caps/>
                <w:sz w:val="24"/>
                <w:szCs w:val="24"/>
              </w:rPr>
            </w:pPr>
            <w:r w:rsidRPr="00952DCF">
              <w:rPr>
                <w:rFonts w:ascii="Times New Roman" w:hAnsi="Times New Roman" w:cs="Times New Roman"/>
                <w:b/>
                <w:bCs/>
                <w:sz w:val="24"/>
                <w:szCs w:val="24"/>
              </w:rPr>
              <w:t>College</w:t>
            </w:r>
          </w:p>
        </w:tc>
        <w:tc>
          <w:tcPr>
            <w:tcW w:w="588" w:type="pct"/>
          </w:tcPr>
          <w:p w14:paraId="47932C67" w14:textId="77777777" w:rsidR="00913C81" w:rsidRPr="00952DCF" w:rsidRDefault="00913C81" w:rsidP="00952DCF">
            <w:pPr>
              <w:spacing w:after="0" w:line="360" w:lineRule="auto"/>
              <w:jc w:val="center"/>
              <w:rPr>
                <w:rFonts w:ascii="Times New Roman" w:hAnsi="Times New Roman" w:cs="Times New Roman"/>
                <w:b/>
                <w:bCs/>
                <w:caps/>
                <w:sz w:val="24"/>
                <w:szCs w:val="24"/>
              </w:rPr>
            </w:pPr>
            <w:r w:rsidRPr="00952DCF">
              <w:rPr>
                <w:rFonts w:ascii="Times New Roman" w:hAnsi="Times New Roman" w:cs="Times New Roman"/>
                <w:b/>
                <w:bCs/>
                <w:caps/>
                <w:sz w:val="24"/>
                <w:szCs w:val="24"/>
              </w:rPr>
              <w:t>M</w:t>
            </w:r>
            <w:r w:rsidRPr="00952DCF">
              <w:rPr>
                <w:rFonts w:ascii="Times New Roman" w:hAnsi="Times New Roman" w:cs="Times New Roman"/>
                <w:b/>
                <w:bCs/>
                <w:sz w:val="24"/>
                <w:szCs w:val="24"/>
              </w:rPr>
              <w:t>obile number</w:t>
            </w:r>
          </w:p>
        </w:tc>
        <w:tc>
          <w:tcPr>
            <w:tcW w:w="1081" w:type="pct"/>
          </w:tcPr>
          <w:p w14:paraId="741B506B" w14:textId="77777777" w:rsidR="00913C81" w:rsidRPr="00952DCF" w:rsidRDefault="00913C81" w:rsidP="00952DCF">
            <w:pPr>
              <w:spacing w:after="0" w:line="360" w:lineRule="auto"/>
              <w:jc w:val="center"/>
              <w:rPr>
                <w:rFonts w:ascii="Times New Roman" w:hAnsi="Times New Roman" w:cs="Times New Roman"/>
                <w:b/>
                <w:bCs/>
                <w:caps/>
                <w:sz w:val="24"/>
                <w:szCs w:val="24"/>
              </w:rPr>
            </w:pPr>
            <w:r w:rsidRPr="00952DCF">
              <w:rPr>
                <w:rFonts w:ascii="Times New Roman" w:hAnsi="Times New Roman" w:cs="Times New Roman"/>
                <w:b/>
                <w:sz w:val="24"/>
                <w:szCs w:val="24"/>
              </w:rPr>
              <w:t>E-mail</w:t>
            </w:r>
          </w:p>
        </w:tc>
      </w:tr>
      <w:tr w:rsidR="00952DCF" w:rsidRPr="00952DCF" w14:paraId="501A37BB" w14:textId="77777777" w:rsidTr="006352DB">
        <w:trPr>
          <w:trHeight w:val="548"/>
          <w:jc w:val="center"/>
        </w:trPr>
        <w:tc>
          <w:tcPr>
            <w:tcW w:w="295" w:type="pct"/>
          </w:tcPr>
          <w:p w14:paraId="4699497A" w14:textId="77777777" w:rsidR="00913C81" w:rsidRPr="00952DCF" w:rsidRDefault="00913C81" w:rsidP="00952DCF">
            <w:pPr>
              <w:spacing w:after="0" w:line="360" w:lineRule="auto"/>
              <w:rPr>
                <w:rFonts w:ascii="Times New Roman" w:hAnsi="Times New Roman" w:cs="Times New Roman"/>
                <w:b/>
                <w:bCs/>
                <w:caps/>
                <w:sz w:val="24"/>
                <w:szCs w:val="24"/>
              </w:rPr>
            </w:pPr>
            <w:r w:rsidRPr="00952DCF">
              <w:rPr>
                <w:rFonts w:ascii="Times New Roman" w:hAnsi="Times New Roman" w:cs="Times New Roman"/>
                <w:b/>
                <w:bCs/>
                <w:caps/>
                <w:sz w:val="24"/>
                <w:szCs w:val="24"/>
              </w:rPr>
              <w:t>1</w:t>
            </w:r>
          </w:p>
        </w:tc>
        <w:tc>
          <w:tcPr>
            <w:tcW w:w="737" w:type="pct"/>
          </w:tcPr>
          <w:p w14:paraId="01A4B3FA" w14:textId="77777777" w:rsidR="00913C81" w:rsidRPr="00952DCF" w:rsidRDefault="00120EFA" w:rsidP="00952DCF">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Edosa</w:t>
            </w:r>
            <w:proofErr w:type="spellEnd"/>
            <w:r w:rsidRPr="00952DCF">
              <w:rPr>
                <w:rFonts w:ascii="Times New Roman" w:hAnsi="Times New Roman" w:cs="Times New Roman"/>
                <w:sz w:val="24"/>
                <w:szCs w:val="24"/>
              </w:rPr>
              <w:t xml:space="preserve"> </w:t>
            </w:r>
            <w:proofErr w:type="spellStart"/>
            <w:r w:rsidRPr="00952DCF">
              <w:rPr>
                <w:rFonts w:ascii="Times New Roman" w:hAnsi="Times New Roman" w:cs="Times New Roman"/>
                <w:sz w:val="24"/>
                <w:szCs w:val="24"/>
              </w:rPr>
              <w:t>yadesa</w:t>
            </w:r>
            <w:proofErr w:type="spellEnd"/>
          </w:p>
        </w:tc>
        <w:tc>
          <w:tcPr>
            <w:tcW w:w="707" w:type="pct"/>
          </w:tcPr>
          <w:p w14:paraId="26992B74" w14:textId="77777777" w:rsidR="00913C81" w:rsidRPr="00952DCF" w:rsidRDefault="00120EFA"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Agronomy </w:t>
            </w:r>
          </w:p>
        </w:tc>
        <w:tc>
          <w:tcPr>
            <w:tcW w:w="721" w:type="pct"/>
          </w:tcPr>
          <w:p w14:paraId="5D24CC5E" w14:textId="77777777" w:rsidR="00913C81" w:rsidRPr="00952DCF" w:rsidRDefault="00120EFA" w:rsidP="00952DCF">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Msc</w:t>
            </w:r>
            <w:proofErr w:type="spellEnd"/>
          </w:p>
        </w:tc>
        <w:tc>
          <w:tcPr>
            <w:tcW w:w="396" w:type="pct"/>
          </w:tcPr>
          <w:p w14:paraId="67C12593" w14:textId="77777777" w:rsidR="00913C81" w:rsidRPr="00952DCF" w:rsidRDefault="00120EFA" w:rsidP="00952DCF">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Alage</w:t>
            </w:r>
            <w:proofErr w:type="spellEnd"/>
          </w:p>
        </w:tc>
        <w:tc>
          <w:tcPr>
            <w:tcW w:w="475" w:type="pct"/>
          </w:tcPr>
          <w:p w14:paraId="77CB5E74" w14:textId="77777777" w:rsidR="00913C81" w:rsidRPr="00952DCF" w:rsidRDefault="00120EFA" w:rsidP="00952DCF">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Alage</w:t>
            </w:r>
            <w:proofErr w:type="spellEnd"/>
          </w:p>
        </w:tc>
        <w:tc>
          <w:tcPr>
            <w:tcW w:w="588" w:type="pct"/>
          </w:tcPr>
          <w:p w14:paraId="4FF3711D" w14:textId="77777777" w:rsidR="00913C81" w:rsidRPr="00952DCF" w:rsidRDefault="00120EFA"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0913372259</w:t>
            </w:r>
          </w:p>
        </w:tc>
        <w:tc>
          <w:tcPr>
            <w:tcW w:w="1081" w:type="pct"/>
          </w:tcPr>
          <w:p w14:paraId="494751CE" w14:textId="77777777" w:rsidR="00913C81" w:rsidRPr="00952DCF" w:rsidRDefault="00120EFA"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Zenedesa"gmail.com</w:t>
            </w:r>
          </w:p>
        </w:tc>
      </w:tr>
      <w:tr w:rsidR="00952DCF" w:rsidRPr="00952DCF" w14:paraId="785BF0B8" w14:textId="77777777" w:rsidTr="006352DB">
        <w:trPr>
          <w:trHeight w:val="400"/>
          <w:jc w:val="center"/>
        </w:trPr>
        <w:tc>
          <w:tcPr>
            <w:tcW w:w="295" w:type="pct"/>
          </w:tcPr>
          <w:p w14:paraId="18D8F05B" w14:textId="77777777" w:rsidR="00913C81" w:rsidRPr="00952DCF" w:rsidRDefault="00913C81" w:rsidP="00952DCF">
            <w:pPr>
              <w:spacing w:after="0" w:line="360" w:lineRule="auto"/>
              <w:rPr>
                <w:rFonts w:ascii="Times New Roman" w:hAnsi="Times New Roman" w:cs="Times New Roman"/>
                <w:b/>
                <w:bCs/>
                <w:caps/>
                <w:sz w:val="24"/>
                <w:szCs w:val="24"/>
              </w:rPr>
            </w:pPr>
            <w:r w:rsidRPr="00952DCF">
              <w:rPr>
                <w:rFonts w:ascii="Times New Roman" w:hAnsi="Times New Roman" w:cs="Times New Roman"/>
                <w:b/>
                <w:bCs/>
                <w:caps/>
                <w:sz w:val="24"/>
                <w:szCs w:val="24"/>
              </w:rPr>
              <w:t>2</w:t>
            </w:r>
          </w:p>
        </w:tc>
        <w:tc>
          <w:tcPr>
            <w:tcW w:w="737" w:type="pct"/>
          </w:tcPr>
          <w:p w14:paraId="55898A5B" w14:textId="77777777" w:rsidR="00913C81" w:rsidRPr="00952DCF" w:rsidRDefault="00120EFA" w:rsidP="00952DCF">
            <w:pPr>
              <w:spacing w:after="0" w:line="360" w:lineRule="auto"/>
              <w:rPr>
                <w:rFonts w:ascii="Times New Roman" w:hAnsi="Times New Roman" w:cs="Times New Roman"/>
                <w:bCs/>
                <w:caps/>
                <w:sz w:val="24"/>
                <w:szCs w:val="24"/>
              </w:rPr>
            </w:pPr>
            <w:proofErr w:type="spellStart"/>
            <w:r w:rsidRPr="00952DCF">
              <w:rPr>
                <w:rFonts w:ascii="Times New Roman" w:hAnsi="Times New Roman" w:cs="Times New Roman"/>
                <w:bCs/>
                <w:sz w:val="24"/>
                <w:szCs w:val="24"/>
              </w:rPr>
              <w:t>Seboka</w:t>
            </w:r>
            <w:proofErr w:type="spellEnd"/>
            <w:r w:rsidRPr="00952DCF">
              <w:rPr>
                <w:rFonts w:ascii="Times New Roman" w:hAnsi="Times New Roman" w:cs="Times New Roman"/>
                <w:bCs/>
                <w:sz w:val="24"/>
                <w:szCs w:val="24"/>
              </w:rPr>
              <w:t xml:space="preserve"> </w:t>
            </w:r>
            <w:proofErr w:type="spellStart"/>
            <w:r w:rsidRPr="00952DCF">
              <w:rPr>
                <w:rFonts w:ascii="Times New Roman" w:hAnsi="Times New Roman" w:cs="Times New Roman"/>
                <w:bCs/>
                <w:sz w:val="24"/>
                <w:szCs w:val="24"/>
              </w:rPr>
              <w:t>Adugna</w:t>
            </w:r>
            <w:proofErr w:type="spellEnd"/>
            <w:r w:rsidRPr="00952DCF">
              <w:rPr>
                <w:rFonts w:ascii="Times New Roman" w:hAnsi="Times New Roman" w:cs="Times New Roman"/>
                <w:bCs/>
                <w:sz w:val="24"/>
                <w:szCs w:val="24"/>
              </w:rPr>
              <w:t xml:space="preserve"> </w:t>
            </w:r>
          </w:p>
        </w:tc>
        <w:tc>
          <w:tcPr>
            <w:tcW w:w="707" w:type="pct"/>
          </w:tcPr>
          <w:p w14:paraId="188DA0D9" w14:textId="77777777" w:rsidR="00913C81" w:rsidRPr="00952DCF" w:rsidRDefault="00120EFA" w:rsidP="00952DCF">
            <w:pPr>
              <w:spacing w:after="0" w:line="360" w:lineRule="auto"/>
              <w:rPr>
                <w:rFonts w:ascii="Times New Roman" w:hAnsi="Times New Roman" w:cs="Times New Roman"/>
                <w:bCs/>
                <w:sz w:val="24"/>
                <w:szCs w:val="24"/>
              </w:rPr>
            </w:pPr>
            <w:r w:rsidRPr="00952DCF">
              <w:rPr>
                <w:rFonts w:ascii="Times New Roman" w:hAnsi="Times New Roman" w:cs="Times New Roman"/>
                <w:bCs/>
                <w:sz w:val="24"/>
                <w:szCs w:val="24"/>
              </w:rPr>
              <w:t xml:space="preserve">Plant science </w:t>
            </w:r>
          </w:p>
        </w:tc>
        <w:tc>
          <w:tcPr>
            <w:tcW w:w="721" w:type="pct"/>
          </w:tcPr>
          <w:p w14:paraId="0C606BDE" w14:textId="77777777" w:rsidR="00913C81" w:rsidRPr="00952DCF" w:rsidRDefault="00120EFA" w:rsidP="00952DCF">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Bsc</w:t>
            </w:r>
            <w:proofErr w:type="spellEnd"/>
            <w:r w:rsidRPr="00952DCF">
              <w:rPr>
                <w:rFonts w:ascii="Times New Roman" w:hAnsi="Times New Roman" w:cs="Times New Roman"/>
                <w:sz w:val="24"/>
                <w:szCs w:val="24"/>
              </w:rPr>
              <w:t xml:space="preserve"> </w:t>
            </w:r>
          </w:p>
        </w:tc>
        <w:tc>
          <w:tcPr>
            <w:tcW w:w="396" w:type="pct"/>
          </w:tcPr>
          <w:p w14:paraId="6A16DE9D" w14:textId="77777777" w:rsidR="00913C81" w:rsidRPr="00952DCF" w:rsidRDefault="00120EFA" w:rsidP="00952DCF">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Oromia</w:t>
            </w:r>
            <w:proofErr w:type="spellEnd"/>
          </w:p>
        </w:tc>
        <w:tc>
          <w:tcPr>
            <w:tcW w:w="475" w:type="pct"/>
          </w:tcPr>
          <w:p w14:paraId="0A672B5E" w14:textId="77777777" w:rsidR="00913C81" w:rsidRPr="00952DCF" w:rsidRDefault="00120EFA" w:rsidP="00952DCF">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Holeta</w:t>
            </w:r>
            <w:proofErr w:type="spellEnd"/>
          </w:p>
        </w:tc>
        <w:tc>
          <w:tcPr>
            <w:tcW w:w="588" w:type="pct"/>
          </w:tcPr>
          <w:p w14:paraId="32F77211" w14:textId="77777777" w:rsidR="00913C81" w:rsidRPr="00952DCF" w:rsidRDefault="00120EFA"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0910545516</w:t>
            </w:r>
          </w:p>
        </w:tc>
        <w:tc>
          <w:tcPr>
            <w:tcW w:w="1081" w:type="pct"/>
          </w:tcPr>
          <w:p w14:paraId="59DFC380" w14:textId="77777777" w:rsidR="00913C81" w:rsidRPr="00952DCF" w:rsidRDefault="00120EFA"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Adugnaseboka@gmail.com</w:t>
            </w:r>
          </w:p>
        </w:tc>
      </w:tr>
      <w:tr w:rsidR="00952DCF" w:rsidRPr="00952DCF" w14:paraId="57FD1581" w14:textId="77777777" w:rsidTr="006352DB">
        <w:trPr>
          <w:trHeight w:val="400"/>
          <w:jc w:val="center"/>
        </w:trPr>
        <w:tc>
          <w:tcPr>
            <w:tcW w:w="295" w:type="pct"/>
          </w:tcPr>
          <w:p w14:paraId="7A2EC045" w14:textId="77777777" w:rsidR="00913C81" w:rsidRPr="00952DCF" w:rsidRDefault="00913C81" w:rsidP="00952DCF">
            <w:pPr>
              <w:spacing w:after="0" w:line="360" w:lineRule="auto"/>
              <w:rPr>
                <w:rFonts w:ascii="Times New Roman" w:hAnsi="Times New Roman" w:cs="Times New Roman"/>
                <w:b/>
                <w:bCs/>
                <w:caps/>
                <w:sz w:val="24"/>
                <w:szCs w:val="24"/>
              </w:rPr>
            </w:pPr>
            <w:r w:rsidRPr="00952DCF">
              <w:rPr>
                <w:rFonts w:ascii="Times New Roman" w:hAnsi="Times New Roman" w:cs="Times New Roman"/>
                <w:b/>
                <w:bCs/>
                <w:caps/>
                <w:sz w:val="24"/>
                <w:szCs w:val="24"/>
              </w:rPr>
              <w:t>3</w:t>
            </w:r>
          </w:p>
        </w:tc>
        <w:tc>
          <w:tcPr>
            <w:tcW w:w="737" w:type="pct"/>
          </w:tcPr>
          <w:p w14:paraId="6E9319F7" w14:textId="77777777" w:rsidR="00913C81" w:rsidRPr="00952DCF" w:rsidRDefault="00120EFA" w:rsidP="00952DCF">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Eyaya</w:t>
            </w:r>
            <w:proofErr w:type="spellEnd"/>
            <w:r w:rsidRPr="00952DCF">
              <w:rPr>
                <w:rFonts w:ascii="Times New Roman" w:hAnsi="Times New Roman" w:cs="Times New Roman"/>
                <w:sz w:val="24"/>
                <w:szCs w:val="24"/>
              </w:rPr>
              <w:t xml:space="preserve"> </w:t>
            </w:r>
            <w:proofErr w:type="spellStart"/>
            <w:r w:rsidRPr="00952DCF">
              <w:rPr>
                <w:rFonts w:ascii="Times New Roman" w:hAnsi="Times New Roman" w:cs="Times New Roman"/>
                <w:sz w:val="24"/>
                <w:szCs w:val="24"/>
              </w:rPr>
              <w:t>Tigabie</w:t>
            </w:r>
            <w:proofErr w:type="spellEnd"/>
          </w:p>
        </w:tc>
        <w:tc>
          <w:tcPr>
            <w:tcW w:w="707" w:type="pct"/>
          </w:tcPr>
          <w:p w14:paraId="1C57FF29" w14:textId="77777777" w:rsidR="00913C81" w:rsidRPr="00952DCF" w:rsidRDefault="00120EFA"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Plant science</w:t>
            </w:r>
          </w:p>
        </w:tc>
        <w:tc>
          <w:tcPr>
            <w:tcW w:w="721" w:type="pct"/>
          </w:tcPr>
          <w:p w14:paraId="76E4870E" w14:textId="77777777" w:rsidR="00913C81" w:rsidRPr="00952DCF" w:rsidRDefault="00120EFA"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Agronomy(</w:t>
            </w:r>
            <w:proofErr w:type="spellStart"/>
            <w:r w:rsidRPr="00952DCF">
              <w:rPr>
                <w:rFonts w:ascii="Times New Roman" w:hAnsi="Times New Roman" w:cs="Times New Roman"/>
                <w:sz w:val="24"/>
                <w:szCs w:val="24"/>
              </w:rPr>
              <w:t>Msc</w:t>
            </w:r>
            <w:proofErr w:type="spellEnd"/>
            <w:r w:rsidRPr="00952DCF">
              <w:rPr>
                <w:rFonts w:ascii="Times New Roman" w:hAnsi="Times New Roman" w:cs="Times New Roman"/>
                <w:sz w:val="24"/>
                <w:szCs w:val="24"/>
              </w:rPr>
              <w:t>)</w:t>
            </w:r>
          </w:p>
        </w:tc>
        <w:tc>
          <w:tcPr>
            <w:tcW w:w="396" w:type="pct"/>
          </w:tcPr>
          <w:p w14:paraId="381E2902" w14:textId="77777777" w:rsidR="00913C81" w:rsidRPr="00952DCF" w:rsidRDefault="00120EFA"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Afar</w:t>
            </w:r>
          </w:p>
        </w:tc>
        <w:tc>
          <w:tcPr>
            <w:tcW w:w="475" w:type="pct"/>
          </w:tcPr>
          <w:p w14:paraId="7818148E" w14:textId="77777777" w:rsidR="00913C81" w:rsidRPr="00952DCF" w:rsidRDefault="00120EFA" w:rsidP="00952DCF">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Gewane</w:t>
            </w:r>
            <w:proofErr w:type="spellEnd"/>
          </w:p>
        </w:tc>
        <w:tc>
          <w:tcPr>
            <w:tcW w:w="588" w:type="pct"/>
          </w:tcPr>
          <w:p w14:paraId="4ED97BD4" w14:textId="77777777" w:rsidR="00913C81" w:rsidRPr="00952DCF" w:rsidRDefault="00120EFA"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0921944452</w:t>
            </w:r>
          </w:p>
        </w:tc>
        <w:tc>
          <w:tcPr>
            <w:tcW w:w="1081" w:type="pct"/>
          </w:tcPr>
          <w:p w14:paraId="087051C1" w14:textId="77777777" w:rsidR="00913C81" w:rsidRPr="00952DCF" w:rsidRDefault="00120EFA"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eyayatigabie@gmail.com</w:t>
            </w:r>
          </w:p>
        </w:tc>
      </w:tr>
      <w:tr w:rsidR="00952DCF" w:rsidRPr="00952DCF" w14:paraId="2A130EDA" w14:textId="77777777" w:rsidTr="006352DB">
        <w:trPr>
          <w:trHeight w:val="400"/>
          <w:jc w:val="center"/>
        </w:trPr>
        <w:tc>
          <w:tcPr>
            <w:tcW w:w="295" w:type="pct"/>
          </w:tcPr>
          <w:p w14:paraId="232EDF24" w14:textId="77777777" w:rsidR="00913C81" w:rsidRPr="00952DCF" w:rsidRDefault="00913C81"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4</w:t>
            </w:r>
          </w:p>
        </w:tc>
        <w:tc>
          <w:tcPr>
            <w:tcW w:w="737" w:type="pct"/>
          </w:tcPr>
          <w:p w14:paraId="5833236C" w14:textId="77777777" w:rsidR="00913C81" w:rsidRPr="00952DCF" w:rsidRDefault="00E55CB9"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Mohammed </w:t>
            </w:r>
            <w:proofErr w:type="spellStart"/>
            <w:r w:rsidRPr="00952DCF">
              <w:rPr>
                <w:rFonts w:ascii="Times New Roman" w:hAnsi="Times New Roman" w:cs="Times New Roman"/>
                <w:sz w:val="24"/>
                <w:szCs w:val="24"/>
              </w:rPr>
              <w:t>Awol</w:t>
            </w:r>
            <w:proofErr w:type="spellEnd"/>
          </w:p>
        </w:tc>
        <w:tc>
          <w:tcPr>
            <w:tcW w:w="707" w:type="pct"/>
          </w:tcPr>
          <w:p w14:paraId="3CE2BAAE" w14:textId="77777777" w:rsidR="00913C81" w:rsidRPr="00952DCF" w:rsidRDefault="00E55CB9"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Agronomy</w:t>
            </w:r>
          </w:p>
        </w:tc>
        <w:tc>
          <w:tcPr>
            <w:tcW w:w="721" w:type="pct"/>
          </w:tcPr>
          <w:p w14:paraId="612073E2" w14:textId="77777777" w:rsidR="00913C81" w:rsidRPr="00952DCF" w:rsidRDefault="00E55CB9" w:rsidP="00952DCF">
            <w:pPr>
              <w:spacing w:after="0" w:line="360" w:lineRule="auto"/>
              <w:rPr>
                <w:rFonts w:ascii="Times New Roman" w:hAnsi="Times New Roman" w:cs="Times New Roman"/>
                <w:bCs/>
                <w:sz w:val="24"/>
                <w:szCs w:val="24"/>
              </w:rPr>
            </w:pPr>
            <w:proofErr w:type="spellStart"/>
            <w:r w:rsidRPr="00952DCF">
              <w:rPr>
                <w:rFonts w:ascii="Times New Roman" w:hAnsi="Times New Roman" w:cs="Times New Roman"/>
                <w:bCs/>
                <w:sz w:val="24"/>
                <w:szCs w:val="24"/>
              </w:rPr>
              <w:t>Msc</w:t>
            </w:r>
            <w:proofErr w:type="spellEnd"/>
          </w:p>
        </w:tc>
        <w:tc>
          <w:tcPr>
            <w:tcW w:w="396" w:type="pct"/>
          </w:tcPr>
          <w:p w14:paraId="350A9AAA" w14:textId="77777777" w:rsidR="00913C81" w:rsidRPr="00952DCF" w:rsidRDefault="00E55CB9"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South West</w:t>
            </w:r>
          </w:p>
        </w:tc>
        <w:tc>
          <w:tcPr>
            <w:tcW w:w="475" w:type="pct"/>
          </w:tcPr>
          <w:p w14:paraId="72DC455F" w14:textId="77777777" w:rsidR="00913C81" w:rsidRPr="00952DCF" w:rsidRDefault="00E55CB9" w:rsidP="00952DCF">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Mizan</w:t>
            </w:r>
            <w:proofErr w:type="spellEnd"/>
          </w:p>
        </w:tc>
        <w:tc>
          <w:tcPr>
            <w:tcW w:w="588" w:type="pct"/>
          </w:tcPr>
          <w:p w14:paraId="075E30A5" w14:textId="77777777" w:rsidR="00913C81" w:rsidRPr="00952DCF" w:rsidRDefault="00E55CB9"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0996324489</w:t>
            </w:r>
          </w:p>
        </w:tc>
        <w:tc>
          <w:tcPr>
            <w:tcW w:w="1081" w:type="pct"/>
          </w:tcPr>
          <w:p w14:paraId="437CE968" w14:textId="77777777" w:rsidR="00913C81" w:rsidRPr="00952DCF" w:rsidRDefault="00E55CB9"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Mameawol32@gmail.com</w:t>
            </w:r>
          </w:p>
        </w:tc>
      </w:tr>
      <w:tr w:rsidR="00952DCF" w:rsidRPr="00952DCF" w14:paraId="773907CC" w14:textId="77777777" w:rsidTr="006352DB">
        <w:trPr>
          <w:trHeight w:val="400"/>
          <w:jc w:val="center"/>
        </w:trPr>
        <w:tc>
          <w:tcPr>
            <w:tcW w:w="295" w:type="pct"/>
          </w:tcPr>
          <w:p w14:paraId="382D9364" w14:textId="77777777" w:rsidR="00913C81" w:rsidRPr="00952DCF" w:rsidRDefault="00913C81"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5</w:t>
            </w:r>
          </w:p>
        </w:tc>
        <w:tc>
          <w:tcPr>
            <w:tcW w:w="737" w:type="pct"/>
          </w:tcPr>
          <w:p w14:paraId="477C4722" w14:textId="77777777" w:rsidR="00913C81" w:rsidRPr="00952DCF" w:rsidRDefault="009664F3"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Daniel </w:t>
            </w:r>
            <w:proofErr w:type="spellStart"/>
            <w:r w:rsidRPr="00952DCF">
              <w:rPr>
                <w:rFonts w:ascii="Times New Roman" w:hAnsi="Times New Roman" w:cs="Times New Roman"/>
                <w:sz w:val="24"/>
                <w:szCs w:val="24"/>
              </w:rPr>
              <w:t>T</w:t>
            </w:r>
            <w:r w:rsidR="0093633E" w:rsidRPr="00952DCF">
              <w:rPr>
                <w:rFonts w:ascii="Times New Roman" w:hAnsi="Times New Roman" w:cs="Times New Roman"/>
                <w:sz w:val="24"/>
                <w:szCs w:val="24"/>
              </w:rPr>
              <w:t>ekle</w:t>
            </w:r>
            <w:proofErr w:type="spellEnd"/>
          </w:p>
        </w:tc>
        <w:tc>
          <w:tcPr>
            <w:tcW w:w="707" w:type="pct"/>
          </w:tcPr>
          <w:p w14:paraId="05C1BB19" w14:textId="77777777" w:rsidR="0093633E" w:rsidRPr="00952DCF" w:rsidRDefault="0093633E"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Entomology</w:t>
            </w:r>
          </w:p>
        </w:tc>
        <w:tc>
          <w:tcPr>
            <w:tcW w:w="721" w:type="pct"/>
          </w:tcPr>
          <w:p w14:paraId="74335617" w14:textId="77777777" w:rsidR="0093633E" w:rsidRPr="00952DCF" w:rsidRDefault="0093633E" w:rsidP="00952DCF">
            <w:pPr>
              <w:spacing w:after="0" w:line="360" w:lineRule="auto"/>
              <w:rPr>
                <w:rFonts w:ascii="Times New Roman" w:hAnsi="Times New Roman" w:cs="Times New Roman"/>
                <w:bCs/>
                <w:sz w:val="24"/>
                <w:szCs w:val="24"/>
              </w:rPr>
            </w:pPr>
            <w:proofErr w:type="spellStart"/>
            <w:r w:rsidRPr="00952DCF">
              <w:rPr>
                <w:rFonts w:ascii="Times New Roman" w:hAnsi="Times New Roman" w:cs="Times New Roman"/>
                <w:bCs/>
                <w:sz w:val="24"/>
                <w:szCs w:val="24"/>
              </w:rPr>
              <w:t>Msc</w:t>
            </w:r>
            <w:proofErr w:type="spellEnd"/>
          </w:p>
        </w:tc>
        <w:tc>
          <w:tcPr>
            <w:tcW w:w="396" w:type="pct"/>
          </w:tcPr>
          <w:p w14:paraId="707AB068" w14:textId="77777777" w:rsidR="00913C81" w:rsidRPr="00952DCF" w:rsidRDefault="006352DB" w:rsidP="00952DCF">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Oromi</w:t>
            </w:r>
            <w:r w:rsidR="0093633E" w:rsidRPr="00952DCF">
              <w:rPr>
                <w:rFonts w:ascii="Times New Roman" w:hAnsi="Times New Roman" w:cs="Times New Roman"/>
                <w:sz w:val="24"/>
                <w:szCs w:val="24"/>
              </w:rPr>
              <w:t>a</w:t>
            </w:r>
            <w:proofErr w:type="spellEnd"/>
          </w:p>
        </w:tc>
        <w:tc>
          <w:tcPr>
            <w:tcW w:w="475" w:type="pct"/>
          </w:tcPr>
          <w:p w14:paraId="2DCE6FF5" w14:textId="77777777" w:rsidR="0093633E" w:rsidRPr="00952DCF" w:rsidRDefault="0093633E" w:rsidP="00952DCF">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Agarfa</w:t>
            </w:r>
            <w:proofErr w:type="spellEnd"/>
          </w:p>
        </w:tc>
        <w:tc>
          <w:tcPr>
            <w:tcW w:w="588" w:type="pct"/>
          </w:tcPr>
          <w:p w14:paraId="63A9CC50" w14:textId="77777777" w:rsidR="00913C81" w:rsidRPr="00952DCF" w:rsidRDefault="0093633E"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0910222488</w:t>
            </w:r>
          </w:p>
        </w:tc>
        <w:tc>
          <w:tcPr>
            <w:tcW w:w="1081" w:type="pct"/>
          </w:tcPr>
          <w:p w14:paraId="04100FC1" w14:textId="77777777" w:rsidR="0093633E" w:rsidRPr="00952DCF" w:rsidRDefault="006161EE" w:rsidP="00952DCF">
            <w:pPr>
              <w:spacing w:after="0" w:line="360" w:lineRule="auto"/>
              <w:rPr>
                <w:rFonts w:ascii="Times New Roman" w:hAnsi="Times New Roman" w:cs="Times New Roman"/>
                <w:sz w:val="24"/>
                <w:szCs w:val="24"/>
              </w:rPr>
            </w:pPr>
            <w:hyperlink r:id="rId20" w:history="1">
              <w:r w:rsidR="006352DB" w:rsidRPr="00952DCF">
                <w:rPr>
                  <w:rStyle w:val="Hyperlink"/>
                  <w:rFonts w:ascii="Times New Roman" w:hAnsi="Times New Roman" w:cs="Times New Roman"/>
                  <w:color w:val="auto"/>
                  <w:sz w:val="24"/>
                  <w:szCs w:val="24"/>
                  <w:u w:val="none"/>
                </w:rPr>
                <w:t>danieltekleassres@gmail.com</w:t>
              </w:r>
            </w:hyperlink>
          </w:p>
        </w:tc>
      </w:tr>
      <w:tr w:rsidR="006352DB" w:rsidRPr="00952DCF" w14:paraId="7D88AF8D" w14:textId="77777777" w:rsidTr="006352DB">
        <w:trPr>
          <w:trHeight w:val="400"/>
          <w:jc w:val="center"/>
        </w:trPr>
        <w:tc>
          <w:tcPr>
            <w:tcW w:w="295" w:type="pct"/>
          </w:tcPr>
          <w:p w14:paraId="61ED0F26" w14:textId="77777777" w:rsidR="006352DB" w:rsidRPr="00952DCF" w:rsidRDefault="006352DB"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6</w:t>
            </w:r>
          </w:p>
        </w:tc>
        <w:tc>
          <w:tcPr>
            <w:tcW w:w="737" w:type="pct"/>
          </w:tcPr>
          <w:p w14:paraId="5E6B1053" w14:textId="77777777" w:rsidR="006352DB" w:rsidRPr="00952DCF" w:rsidRDefault="006352DB" w:rsidP="00952DCF">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Mamo</w:t>
            </w:r>
            <w:proofErr w:type="spellEnd"/>
            <w:r w:rsidRPr="00952DCF">
              <w:rPr>
                <w:rFonts w:ascii="Times New Roman" w:hAnsi="Times New Roman" w:cs="Times New Roman"/>
                <w:sz w:val="24"/>
                <w:szCs w:val="24"/>
              </w:rPr>
              <w:t xml:space="preserve">  </w:t>
            </w:r>
            <w:proofErr w:type="spellStart"/>
            <w:r w:rsidRPr="00952DCF">
              <w:rPr>
                <w:rFonts w:ascii="Times New Roman" w:hAnsi="Times New Roman" w:cs="Times New Roman"/>
                <w:sz w:val="24"/>
                <w:szCs w:val="24"/>
              </w:rPr>
              <w:t>Abdi</w:t>
            </w:r>
            <w:proofErr w:type="spellEnd"/>
            <w:r w:rsidRPr="00952DCF">
              <w:rPr>
                <w:rFonts w:ascii="Times New Roman" w:hAnsi="Times New Roman" w:cs="Times New Roman"/>
                <w:sz w:val="24"/>
                <w:szCs w:val="24"/>
              </w:rPr>
              <w:t xml:space="preserve"> </w:t>
            </w:r>
          </w:p>
        </w:tc>
        <w:tc>
          <w:tcPr>
            <w:tcW w:w="707" w:type="pct"/>
          </w:tcPr>
          <w:p w14:paraId="4C5E3318" w14:textId="77777777" w:rsidR="006352DB" w:rsidRPr="00952DCF" w:rsidRDefault="006352DB" w:rsidP="00952DCF">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Env’t</w:t>
            </w:r>
            <w:proofErr w:type="spellEnd"/>
            <w:r w:rsidRPr="00952DCF">
              <w:rPr>
                <w:rFonts w:ascii="Times New Roman" w:hAnsi="Times New Roman" w:cs="Times New Roman"/>
                <w:sz w:val="24"/>
                <w:szCs w:val="24"/>
              </w:rPr>
              <w:t xml:space="preserve"> sustainable </w:t>
            </w:r>
            <w:proofErr w:type="spellStart"/>
            <w:r w:rsidRPr="00952DCF">
              <w:rPr>
                <w:rFonts w:ascii="Times New Roman" w:hAnsi="Times New Roman" w:cs="Times New Roman"/>
                <w:sz w:val="24"/>
                <w:szCs w:val="24"/>
              </w:rPr>
              <w:t>dev’t</w:t>
            </w:r>
            <w:proofErr w:type="spellEnd"/>
          </w:p>
        </w:tc>
        <w:tc>
          <w:tcPr>
            <w:tcW w:w="721" w:type="pct"/>
          </w:tcPr>
          <w:p w14:paraId="54DAEB9F" w14:textId="77777777" w:rsidR="006352DB" w:rsidRPr="00952DCF" w:rsidRDefault="006352DB" w:rsidP="00952DCF">
            <w:pPr>
              <w:spacing w:after="0" w:line="360" w:lineRule="auto"/>
              <w:rPr>
                <w:rFonts w:ascii="Times New Roman" w:hAnsi="Times New Roman" w:cs="Times New Roman"/>
                <w:bCs/>
                <w:sz w:val="24"/>
                <w:szCs w:val="24"/>
              </w:rPr>
            </w:pPr>
            <w:proofErr w:type="spellStart"/>
            <w:r w:rsidRPr="00952DCF">
              <w:rPr>
                <w:rFonts w:ascii="Times New Roman" w:hAnsi="Times New Roman" w:cs="Times New Roman"/>
                <w:bCs/>
                <w:sz w:val="24"/>
                <w:szCs w:val="24"/>
              </w:rPr>
              <w:t>Msc</w:t>
            </w:r>
            <w:proofErr w:type="spellEnd"/>
          </w:p>
        </w:tc>
        <w:tc>
          <w:tcPr>
            <w:tcW w:w="396" w:type="pct"/>
          </w:tcPr>
          <w:p w14:paraId="6D8E0CAC" w14:textId="77777777" w:rsidR="006352DB" w:rsidRPr="00952DCF" w:rsidRDefault="006352DB" w:rsidP="00952DCF">
            <w:pPr>
              <w:spacing w:after="0" w:line="360" w:lineRule="auto"/>
              <w:rPr>
                <w:rFonts w:ascii="Times New Roman" w:hAnsi="Times New Roman" w:cs="Times New Roman"/>
                <w:sz w:val="24"/>
                <w:szCs w:val="24"/>
              </w:rPr>
            </w:pPr>
            <w:proofErr w:type="spellStart"/>
            <w:r w:rsidRPr="00952DCF">
              <w:rPr>
                <w:rFonts w:ascii="Times New Roman" w:hAnsi="Times New Roman" w:cs="Times New Roman"/>
                <w:sz w:val="24"/>
                <w:szCs w:val="24"/>
              </w:rPr>
              <w:t>Oromia</w:t>
            </w:r>
            <w:proofErr w:type="spellEnd"/>
            <w:r w:rsidRPr="00952DCF">
              <w:rPr>
                <w:rFonts w:ascii="Times New Roman" w:hAnsi="Times New Roman" w:cs="Times New Roman"/>
                <w:sz w:val="24"/>
                <w:szCs w:val="24"/>
              </w:rPr>
              <w:t xml:space="preserve"> </w:t>
            </w:r>
          </w:p>
        </w:tc>
        <w:tc>
          <w:tcPr>
            <w:tcW w:w="475" w:type="pct"/>
          </w:tcPr>
          <w:p w14:paraId="7D89217C" w14:textId="77777777" w:rsidR="006352DB" w:rsidRPr="00952DCF" w:rsidRDefault="006352DB"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 xml:space="preserve">Jobs creation  bureau </w:t>
            </w:r>
          </w:p>
        </w:tc>
        <w:tc>
          <w:tcPr>
            <w:tcW w:w="588" w:type="pct"/>
          </w:tcPr>
          <w:p w14:paraId="10D68DC2" w14:textId="77777777" w:rsidR="006352DB" w:rsidRPr="00952DCF" w:rsidRDefault="006352DB" w:rsidP="00952DCF">
            <w:pPr>
              <w:spacing w:after="0" w:line="360" w:lineRule="auto"/>
              <w:rPr>
                <w:rFonts w:ascii="Times New Roman" w:hAnsi="Times New Roman" w:cs="Times New Roman"/>
                <w:sz w:val="24"/>
                <w:szCs w:val="24"/>
              </w:rPr>
            </w:pPr>
            <w:r w:rsidRPr="00952DCF">
              <w:rPr>
                <w:rFonts w:ascii="Times New Roman" w:hAnsi="Times New Roman" w:cs="Times New Roman"/>
                <w:sz w:val="24"/>
                <w:szCs w:val="24"/>
              </w:rPr>
              <w:t>0917812505</w:t>
            </w:r>
          </w:p>
        </w:tc>
        <w:tc>
          <w:tcPr>
            <w:tcW w:w="1081" w:type="pct"/>
          </w:tcPr>
          <w:p w14:paraId="1208FAC2" w14:textId="77777777" w:rsidR="006352DB" w:rsidRPr="00952DCF" w:rsidRDefault="006352DB" w:rsidP="00952DCF">
            <w:pPr>
              <w:spacing w:after="0" w:line="360" w:lineRule="auto"/>
              <w:rPr>
                <w:rFonts w:ascii="Times New Roman" w:hAnsi="Times New Roman" w:cs="Times New Roman"/>
                <w:sz w:val="24"/>
                <w:szCs w:val="24"/>
              </w:rPr>
            </w:pPr>
          </w:p>
        </w:tc>
      </w:tr>
    </w:tbl>
    <w:p w14:paraId="7FC3B492" w14:textId="77777777" w:rsidR="00913C81" w:rsidRPr="00952DCF" w:rsidRDefault="00913C81" w:rsidP="00952DCF">
      <w:pPr>
        <w:spacing w:after="0" w:line="360" w:lineRule="auto"/>
        <w:rPr>
          <w:rFonts w:ascii="Times New Roman" w:hAnsi="Times New Roman" w:cs="Times New Roman"/>
          <w:sz w:val="24"/>
          <w:szCs w:val="24"/>
        </w:rPr>
      </w:pPr>
      <w:bookmarkStart w:id="25" w:name="_GoBack"/>
      <w:bookmarkEnd w:id="25"/>
    </w:p>
    <w:sectPr w:rsidR="00913C81" w:rsidRPr="00952DCF" w:rsidSect="00913C81">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F14FAC" w14:textId="77777777" w:rsidR="006161EE" w:rsidRDefault="006161EE" w:rsidP="00FB32DE">
      <w:pPr>
        <w:spacing w:after="0" w:line="240" w:lineRule="auto"/>
      </w:pPr>
      <w:r>
        <w:separator/>
      </w:r>
    </w:p>
  </w:endnote>
  <w:endnote w:type="continuationSeparator" w:id="0">
    <w:p w14:paraId="37F44AA7" w14:textId="77777777" w:rsidR="006161EE" w:rsidRDefault="006161EE" w:rsidP="00FB32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35 Thin">
    <w:altName w:val="Arial"/>
    <w:panose1 w:val="00000000000000000000"/>
    <w:charset w:val="00"/>
    <w:family w:val="swiss"/>
    <w:notTrueType/>
    <w:pitch w:val="default"/>
    <w:sig w:usb0="00000003" w:usb1="00000000" w:usb2="00000000" w:usb3="00000000" w:csb0="00000001" w:csb1="00000000"/>
  </w:font>
  <w:font w:name="Helvetica 65 Medium">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A45BFA" w14:textId="77777777" w:rsidR="00DC59DE" w:rsidRDefault="00DC59DE">
    <w:pPr>
      <w:pStyle w:val="Footer"/>
    </w:pPr>
  </w:p>
  <w:p w14:paraId="6A69285C" w14:textId="77777777" w:rsidR="00DC59DE" w:rsidRDefault="00DC59DE"/>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61717D" w14:textId="77777777" w:rsidR="00DC59DE" w:rsidRDefault="00DC59DE" w:rsidP="000E54EE">
    <w:pPr>
      <w:pStyle w:val="Fuzeile"/>
      <w:tabs>
        <w:tab w:val="clear" w:pos="4819"/>
        <w:tab w:val="clear" w:pos="9071"/>
      </w:tabs>
      <w:rPr>
        <w:rFonts w:ascii="Times New Roman" w:hAnsi="Times New Roman"/>
      </w:rPr>
    </w:pPr>
  </w:p>
  <w:p w14:paraId="104B9644" w14:textId="77777777" w:rsidR="00DC59DE" w:rsidRDefault="00DC59DE" w:rsidP="000E54EE">
    <w:pPr>
      <w:pStyle w:val="Fuzeile"/>
      <w:tabs>
        <w:tab w:val="clear" w:pos="4819"/>
        <w:tab w:val="clear" w:pos="9071"/>
      </w:tabs>
      <w:rPr>
        <w:rFonts w:ascii="Times New Roman" w:hAnsi="Times New Roman"/>
      </w:rPr>
    </w:pPr>
  </w:p>
  <w:p w14:paraId="3ED0579D" w14:textId="77777777" w:rsidR="00DC59DE" w:rsidRDefault="00DC59DE"/>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95"/>
      <w:gridCol w:w="3675"/>
      <w:gridCol w:w="2809"/>
      <w:gridCol w:w="1398"/>
    </w:tblGrid>
    <w:tr w:rsidR="00651AC3" w:rsidRPr="004F0903" w14:paraId="0C35BB2C" w14:textId="77777777" w:rsidTr="00715560">
      <w:trPr>
        <w:cantSplit/>
        <w:trHeight w:val="284"/>
      </w:trPr>
      <w:tc>
        <w:tcPr>
          <w:tcW w:w="1795" w:type="dxa"/>
          <w:vMerge w:val="restart"/>
        </w:tcPr>
        <w:p w14:paraId="119AA8E5" w14:textId="77777777" w:rsidR="00651AC3" w:rsidRPr="00952DCF" w:rsidRDefault="00651AC3" w:rsidP="00651AC3">
          <w:pPr>
            <w:spacing w:after="0" w:line="360" w:lineRule="auto"/>
            <w:jc w:val="center"/>
            <w:rPr>
              <w:rFonts w:ascii="Times New Roman" w:hAnsi="Times New Roman" w:cs="Times New Roman"/>
              <w:b/>
              <w:bCs/>
            </w:rPr>
          </w:pPr>
          <w:r w:rsidRPr="00952DCF">
            <w:rPr>
              <w:rFonts w:ascii="Times New Roman" w:hAnsi="Times New Roman" w:cs="Times New Roman"/>
              <w:b/>
              <w:bCs/>
            </w:rPr>
            <w:t xml:space="preserve">Page </w:t>
          </w:r>
          <w:r w:rsidRPr="00952DCF">
            <w:rPr>
              <w:rFonts w:ascii="Times New Roman" w:hAnsi="Times New Roman" w:cs="Times New Roman"/>
              <w:b/>
              <w:bCs/>
            </w:rPr>
            <w:fldChar w:fldCharType="begin"/>
          </w:r>
          <w:r w:rsidRPr="00952DCF">
            <w:rPr>
              <w:rFonts w:ascii="Times New Roman" w:hAnsi="Times New Roman" w:cs="Times New Roman"/>
              <w:b/>
              <w:bCs/>
            </w:rPr>
            <w:instrText xml:space="preserve"> PAGE </w:instrText>
          </w:r>
          <w:r w:rsidRPr="00952DCF">
            <w:rPr>
              <w:rFonts w:ascii="Times New Roman" w:hAnsi="Times New Roman" w:cs="Times New Roman"/>
              <w:b/>
              <w:bCs/>
            </w:rPr>
            <w:fldChar w:fldCharType="separate"/>
          </w:r>
          <w:r w:rsidR="00BC762A">
            <w:rPr>
              <w:rFonts w:ascii="Times New Roman" w:hAnsi="Times New Roman" w:cs="Times New Roman"/>
              <w:b/>
              <w:bCs/>
              <w:noProof/>
            </w:rPr>
            <w:t>8</w:t>
          </w:r>
          <w:r w:rsidRPr="00952DCF">
            <w:rPr>
              <w:rFonts w:ascii="Times New Roman" w:hAnsi="Times New Roman" w:cs="Times New Roman"/>
              <w:b/>
              <w:bCs/>
            </w:rPr>
            <w:fldChar w:fldCharType="end"/>
          </w:r>
          <w:r w:rsidRPr="00952DCF">
            <w:rPr>
              <w:rFonts w:ascii="Times New Roman" w:hAnsi="Times New Roman" w:cs="Times New Roman"/>
              <w:b/>
              <w:bCs/>
            </w:rPr>
            <w:t xml:space="preserve"> of </w:t>
          </w:r>
          <w:r w:rsidRPr="00952DCF">
            <w:rPr>
              <w:rFonts w:ascii="Times New Roman" w:hAnsi="Times New Roman" w:cs="Times New Roman"/>
              <w:b/>
              <w:bCs/>
            </w:rPr>
            <w:fldChar w:fldCharType="begin"/>
          </w:r>
          <w:r w:rsidRPr="00952DCF">
            <w:rPr>
              <w:rFonts w:ascii="Times New Roman" w:hAnsi="Times New Roman" w:cs="Times New Roman"/>
              <w:b/>
              <w:bCs/>
            </w:rPr>
            <w:instrText xml:space="preserve"> NUMPAGES  </w:instrText>
          </w:r>
          <w:r w:rsidRPr="00952DCF">
            <w:rPr>
              <w:rFonts w:ascii="Times New Roman" w:hAnsi="Times New Roman" w:cs="Times New Roman"/>
              <w:b/>
              <w:bCs/>
            </w:rPr>
            <w:fldChar w:fldCharType="separate"/>
          </w:r>
          <w:r w:rsidR="00BC762A">
            <w:rPr>
              <w:rFonts w:ascii="Times New Roman" w:hAnsi="Times New Roman" w:cs="Times New Roman"/>
              <w:b/>
              <w:bCs/>
              <w:noProof/>
            </w:rPr>
            <w:t>82</w:t>
          </w:r>
          <w:r w:rsidRPr="00952DCF">
            <w:rPr>
              <w:rFonts w:ascii="Times New Roman" w:hAnsi="Times New Roman" w:cs="Times New Roman"/>
              <w:b/>
              <w:bCs/>
            </w:rPr>
            <w:fldChar w:fldCharType="end"/>
          </w:r>
        </w:p>
        <w:p w14:paraId="754E0459" w14:textId="77777777" w:rsidR="00651AC3" w:rsidRPr="00952DCF" w:rsidRDefault="00651AC3" w:rsidP="00651AC3">
          <w:pPr>
            <w:tabs>
              <w:tab w:val="center" w:pos="4680"/>
            </w:tabs>
            <w:spacing w:after="0" w:line="360" w:lineRule="auto"/>
            <w:jc w:val="center"/>
            <w:rPr>
              <w:rFonts w:ascii="Times New Roman" w:hAnsi="Times New Roman" w:cs="Times New Roman"/>
              <w:b/>
              <w:bCs/>
            </w:rPr>
          </w:pPr>
        </w:p>
      </w:tc>
      <w:tc>
        <w:tcPr>
          <w:tcW w:w="3675" w:type="dxa"/>
          <w:vMerge w:val="restart"/>
        </w:tcPr>
        <w:p w14:paraId="4D09BC26" w14:textId="77777777" w:rsidR="00651AC3" w:rsidRPr="00952DCF" w:rsidRDefault="00651AC3" w:rsidP="00651AC3">
          <w:pPr>
            <w:spacing w:after="0" w:line="360" w:lineRule="auto"/>
            <w:jc w:val="center"/>
            <w:rPr>
              <w:rFonts w:ascii="Times New Roman" w:hAnsi="Times New Roman" w:cs="Times New Roman"/>
              <w:b/>
              <w:bCs/>
            </w:rPr>
          </w:pPr>
          <w:r w:rsidRPr="00952DCF">
            <w:rPr>
              <w:rFonts w:ascii="Times New Roman" w:hAnsi="Times New Roman" w:cs="Times New Roman"/>
              <w:b/>
              <w:bCs/>
            </w:rPr>
            <w:t>Author/Copyright:</w:t>
          </w:r>
        </w:p>
        <w:p w14:paraId="0983D45A" w14:textId="77777777" w:rsidR="00651AC3" w:rsidRPr="00952DCF" w:rsidRDefault="00651AC3" w:rsidP="00651AC3">
          <w:pPr>
            <w:spacing w:after="0" w:line="360" w:lineRule="auto"/>
            <w:jc w:val="center"/>
            <w:rPr>
              <w:rFonts w:ascii="Times New Roman" w:hAnsi="Times New Roman" w:cs="Times New Roman"/>
              <w:b/>
              <w:bCs/>
            </w:rPr>
          </w:pPr>
          <w:r w:rsidRPr="00952DCF">
            <w:rPr>
              <w:rFonts w:ascii="Times New Roman" w:hAnsi="Times New Roman" w:cs="Times New Roman"/>
              <w:b/>
              <w:bCs/>
            </w:rPr>
            <w:t>Ministry of Labor and Skills</w:t>
          </w:r>
        </w:p>
      </w:tc>
      <w:tc>
        <w:tcPr>
          <w:tcW w:w="2809" w:type="dxa"/>
          <w:vMerge w:val="restart"/>
        </w:tcPr>
        <w:p w14:paraId="21762C4E" w14:textId="77777777" w:rsidR="00651AC3" w:rsidRDefault="00651AC3" w:rsidP="00651AC3">
          <w:pPr>
            <w:tabs>
              <w:tab w:val="center" w:pos="4680"/>
              <w:tab w:val="right" w:pos="9360"/>
            </w:tabs>
            <w:spacing w:after="0" w:line="360" w:lineRule="auto"/>
            <w:jc w:val="center"/>
            <w:rPr>
              <w:rFonts w:ascii="Times New Roman" w:hAnsi="Times New Roman" w:cs="Times New Roman"/>
              <w:b/>
              <w:bCs/>
            </w:rPr>
          </w:pPr>
          <w:r w:rsidRPr="00952DCF">
            <w:rPr>
              <w:rFonts w:ascii="Times New Roman" w:hAnsi="Times New Roman" w:cs="Times New Roman"/>
              <w:b/>
              <w:bCs/>
            </w:rPr>
            <w:t xml:space="preserve">Crop Production  </w:t>
          </w:r>
        </w:p>
        <w:p w14:paraId="4D8E7B3C" w14:textId="77777777" w:rsidR="00651AC3" w:rsidRPr="00952DCF" w:rsidRDefault="00651AC3" w:rsidP="00651AC3">
          <w:pPr>
            <w:tabs>
              <w:tab w:val="center" w:pos="4680"/>
              <w:tab w:val="right" w:pos="9360"/>
            </w:tabs>
            <w:spacing w:after="0" w:line="360" w:lineRule="auto"/>
            <w:jc w:val="center"/>
            <w:rPr>
              <w:rFonts w:ascii="Times New Roman" w:hAnsi="Times New Roman" w:cs="Times New Roman"/>
              <w:b/>
              <w:bCs/>
            </w:rPr>
          </w:pPr>
          <w:r w:rsidRPr="00952DCF">
            <w:rPr>
              <w:rFonts w:ascii="Times New Roman" w:hAnsi="Times New Roman" w:cs="Times New Roman"/>
              <w:b/>
              <w:bCs/>
            </w:rPr>
            <w:t>Level II</w:t>
          </w:r>
        </w:p>
      </w:tc>
      <w:tc>
        <w:tcPr>
          <w:tcW w:w="1398" w:type="dxa"/>
        </w:tcPr>
        <w:p w14:paraId="6E1A90E6" w14:textId="77777777" w:rsidR="00651AC3" w:rsidRPr="00952DCF" w:rsidRDefault="00651AC3" w:rsidP="00651AC3">
          <w:pPr>
            <w:tabs>
              <w:tab w:val="center" w:pos="4680"/>
              <w:tab w:val="right" w:pos="9360"/>
            </w:tabs>
            <w:spacing w:after="0" w:line="360" w:lineRule="auto"/>
            <w:jc w:val="center"/>
            <w:rPr>
              <w:rFonts w:ascii="Times New Roman" w:hAnsi="Times New Roman" w:cs="Times New Roman"/>
              <w:b/>
              <w:bCs/>
            </w:rPr>
          </w:pPr>
          <w:r w:rsidRPr="00952DCF">
            <w:rPr>
              <w:rFonts w:ascii="Times New Roman" w:hAnsi="Times New Roman" w:cs="Times New Roman"/>
              <w:b/>
              <w:bCs/>
            </w:rPr>
            <w:t>Version - I</w:t>
          </w:r>
        </w:p>
      </w:tc>
    </w:tr>
    <w:tr w:rsidR="00651AC3" w:rsidRPr="004F0903" w14:paraId="35394AB2" w14:textId="77777777" w:rsidTr="00715560">
      <w:trPr>
        <w:cantSplit/>
        <w:trHeight w:val="330"/>
      </w:trPr>
      <w:tc>
        <w:tcPr>
          <w:tcW w:w="1795" w:type="dxa"/>
          <w:vMerge/>
        </w:tcPr>
        <w:p w14:paraId="045A44F4" w14:textId="77777777" w:rsidR="00651AC3" w:rsidRPr="00952DCF" w:rsidRDefault="00651AC3" w:rsidP="00651AC3">
          <w:pPr>
            <w:spacing w:after="0" w:line="360" w:lineRule="auto"/>
            <w:jc w:val="center"/>
            <w:rPr>
              <w:rFonts w:ascii="Times New Roman" w:hAnsi="Times New Roman" w:cs="Times New Roman"/>
              <w:b/>
              <w:bCs/>
            </w:rPr>
          </w:pPr>
        </w:p>
      </w:tc>
      <w:tc>
        <w:tcPr>
          <w:tcW w:w="3675" w:type="dxa"/>
          <w:vMerge/>
        </w:tcPr>
        <w:p w14:paraId="16140070" w14:textId="77777777" w:rsidR="00651AC3" w:rsidRPr="00952DCF" w:rsidRDefault="00651AC3" w:rsidP="00651AC3">
          <w:pPr>
            <w:spacing w:after="0" w:line="360" w:lineRule="auto"/>
            <w:jc w:val="center"/>
            <w:rPr>
              <w:rFonts w:ascii="Times New Roman" w:hAnsi="Times New Roman" w:cs="Times New Roman"/>
              <w:b/>
              <w:bCs/>
            </w:rPr>
          </w:pPr>
        </w:p>
      </w:tc>
      <w:tc>
        <w:tcPr>
          <w:tcW w:w="2809" w:type="dxa"/>
          <w:vMerge/>
        </w:tcPr>
        <w:p w14:paraId="18617A38" w14:textId="77777777" w:rsidR="00651AC3" w:rsidRPr="00952DCF" w:rsidRDefault="00651AC3" w:rsidP="00651AC3">
          <w:pPr>
            <w:tabs>
              <w:tab w:val="center" w:pos="4680"/>
              <w:tab w:val="right" w:pos="9360"/>
            </w:tabs>
            <w:spacing w:after="0" w:line="360" w:lineRule="auto"/>
            <w:jc w:val="center"/>
            <w:rPr>
              <w:rFonts w:ascii="Times New Roman" w:hAnsi="Times New Roman" w:cs="Times New Roman"/>
              <w:b/>
              <w:bCs/>
            </w:rPr>
          </w:pPr>
        </w:p>
      </w:tc>
      <w:tc>
        <w:tcPr>
          <w:tcW w:w="1398" w:type="dxa"/>
        </w:tcPr>
        <w:p w14:paraId="6E9A6C4A" w14:textId="77777777" w:rsidR="00651AC3" w:rsidRPr="00952DCF" w:rsidRDefault="00651AC3" w:rsidP="00651AC3">
          <w:pPr>
            <w:tabs>
              <w:tab w:val="center" w:pos="4680"/>
              <w:tab w:val="right" w:pos="9360"/>
            </w:tabs>
            <w:spacing w:after="0" w:line="360" w:lineRule="auto"/>
            <w:jc w:val="center"/>
            <w:rPr>
              <w:rFonts w:ascii="Times New Roman" w:hAnsi="Times New Roman" w:cs="Times New Roman"/>
              <w:b/>
              <w:bCs/>
            </w:rPr>
          </w:pPr>
          <w:r w:rsidRPr="00952DCF">
            <w:rPr>
              <w:rFonts w:ascii="Times New Roman" w:hAnsi="Times New Roman" w:cs="Times New Roman"/>
              <w:b/>
              <w:bCs/>
            </w:rPr>
            <w:t>April, 2022</w:t>
          </w:r>
        </w:p>
      </w:tc>
    </w:tr>
  </w:tbl>
  <w:p w14:paraId="645E4DF3" w14:textId="77777777" w:rsidR="00952DCF" w:rsidRDefault="00952DCF" w:rsidP="00651AC3">
    <w:pPr>
      <w:spacing w:after="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95"/>
      <w:gridCol w:w="3675"/>
      <w:gridCol w:w="2809"/>
      <w:gridCol w:w="1398"/>
    </w:tblGrid>
    <w:tr w:rsidR="00DC59DE" w:rsidRPr="004F0903" w14:paraId="68453E81" w14:textId="77777777" w:rsidTr="00651AC3">
      <w:trPr>
        <w:cantSplit/>
        <w:trHeight w:val="284"/>
      </w:trPr>
      <w:tc>
        <w:tcPr>
          <w:tcW w:w="1795" w:type="dxa"/>
          <w:vMerge w:val="restart"/>
        </w:tcPr>
        <w:p w14:paraId="461E5939" w14:textId="77777777" w:rsidR="00DC59DE" w:rsidRPr="00952DCF" w:rsidRDefault="00DC59DE" w:rsidP="00651AC3">
          <w:pPr>
            <w:spacing w:after="0" w:line="360" w:lineRule="auto"/>
            <w:jc w:val="center"/>
            <w:rPr>
              <w:rFonts w:ascii="Times New Roman" w:hAnsi="Times New Roman" w:cs="Times New Roman"/>
              <w:b/>
              <w:bCs/>
            </w:rPr>
          </w:pPr>
          <w:r w:rsidRPr="00952DCF">
            <w:rPr>
              <w:rFonts w:ascii="Times New Roman" w:hAnsi="Times New Roman" w:cs="Times New Roman"/>
              <w:b/>
              <w:bCs/>
            </w:rPr>
            <w:t xml:space="preserve">Page </w:t>
          </w:r>
          <w:r w:rsidR="000A4048" w:rsidRPr="00952DCF">
            <w:rPr>
              <w:rFonts w:ascii="Times New Roman" w:hAnsi="Times New Roman" w:cs="Times New Roman"/>
              <w:b/>
              <w:bCs/>
            </w:rPr>
            <w:fldChar w:fldCharType="begin"/>
          </w:r>
          <w:r w:rsidRPr="00952DCF">
            <w:rPr>
              <w:rFonts w:ascii="Times New Roman" w:hAnsi="Times New Roman" w:cs="Times New Roman"/>
              <w:b/>
              <w:bCs/>
            </w:rPr>
            <w:instrText xml:space="preserve"> PAGE </w:instrText>
          </w:r>
          <w:r w:rsidR="000A4048" w:rsidRPr="00952DCF">
            <w:rPr>
              <w:rFonts w:ascii="Times New Roman" w:hAnsi="Times New Roman" w:cs="Times New Roman"/>
              <w:b/>
              <w:bCs/>
            </w:rPr>
            <w:fldChar w:fldCharType="separate"/>
          </w:r>
          <w:r w:rsidR="00BC762A">
            <w:rPr>
              <w:rFonts w:ascii="Times New Roman" w:hAnsi="Times New Roman" w:cs="Times New Roman"/>
              <w:b/>
              <w:bCs/>
              <w:noProof/>
            </w:rPr>
            <w:t>1</w:t>
          </w:r>
          <w:r w:rsidR="000A4048" w:rsidRPr="00952DCF">
            <w:rPr>
              <w:rFonts w:ascii="Times New Roman" w:hAnsi="Times New Roman" w:cs="Times New Roman"/>
              <w:b/>
              <w:bCs/>
            </w:rPr>
            <w:fldChar w:fldCharType="end"/>
          </w:r>
          <w:r w:rsidRPr="00952DCF">
            <w:rPr>
              <w:rFonts w:ascii="Times New Roman" w:hAnsi="Times New Roman" w:cs="Times New Roman"/>
              <w:b/>
              <w:bCs/>
            </w:rPr>
            <w:t xml:space="preserve"> of </w:t>
          </w:r>
          <w:r w:rsidR="000A4048" w:rsidRPr="00952DCF">
            <w:rPr>
              <w:rFonts w:ascii="Times New Roman" w:hAnsi="Times New Roman" w:cs="Times New Roman"/>
              <w:b/>
              <w:bCs/>
            </w:rPr>
            <w:fldChar w:fldCharType="begin"/>
          </w:r>
          <w:r w:rsidRPr="00952DCF">
            <w:rPr>
              <w:rFonts w:ascii="Times New Roman" w:hAnsi="Times New Roman" w:cs="Times New Roman"/>
              <w:b/>
              <w:bCs/>
            </w:rPr>
            <w:instrText xml:space="preserve"> NUMPAGES  </w:instrText>
          </w:r>
          <w:r w:rsidR="000A4048" w:rsidRPr="00952DCF">
            <w:rPr>
              <w:rFonts w:ascii="Times New Roman" w:hAnsi="Times New Roman" w:cs="Times New Roman"/>
              <w:b/>
              <w:bCs/>
            </w:rPr>
            <w:fldChar w:fldCharType="separate"/>
          </w:r>
          <w:r w:rsidR="00BC762A">
            <w:rPr>
              <w:rFonts w:ascii="Times New Roman" w:hAnsi="Times New Roman" w:cs="Times New Roman"/>
              <w:b/>
              <w:bCs/>
              <w:noProof/>
            </w:rPr>
            <w:t>82</w:t>
          </w:r>
          <w:r w:rsidR="000A4048" w:rsidRPr="00952DCF">
            <w:rPr>
              <w:rFonts w:ascii="Times New Roman" w:hAnsi="Times New Roman" w:cs="Times New Roman"/>
              <w:b/>
              <w:bCs/>
            </w:rPr>
            <w:fldChar w:fldCharType="end"/>
          </w:r>
        </w:p>
        <w:p w14:paraId="1551C7C9" w14:textId="77777777" w:rsidR="00DC59DE" w:rsidRPr="00952DCF" w:rsidRDefault="00DC59DE" w:rsidP="00651AC3">
          <w:pPr>
            <w:tabs>
              <w:tab w:val="center" w:pos="4680"/>
            </w:tabs>
            <w:spacing w:after="0" w:line="360" w:lineRule="auto"/>
            <w:jc w:val="center"/>
            <w:rPr>
              <w:rFonts w:ascii="Times New Roman" w:hAnsi="Times New Roman" w:cs="Times New Roman"/>
              <w:b/>
              <w:bCs/>
            </w:rPr>
          </w:pPr>
        </w:p>
      </w:tc>
      <w:tc>
        <w:tcPr>
          <w:tcW w:w="3675" w:type="dxa"/>
          <w:vMerge w:val="restart"/>
        </w:tcPr>
        <w:p w14:paraId="7D6A28F5" w14:textId="091BBA90" w:rsidR="00DC59DE" w:rsidRPr="00952DCF" w:rsidRDefault="00DC59DE" w:rsidP="00651AC3">
          <w:pPr>
            <w:spacing w:after="0" w:line="360" w:lineRule="auto"/>
            <w:jc w:val="center"/>
            <w:rPr>
              <w:rFonts w:ascii="Times New Roman" w:hAnsi="Times New Roman" w:cs="Times New Roman"/>
              <w:b/>
              <w:bCs/>
            </w:rPr>
          </w:pPr>
          <w:r w:rsidRPr="00952DCF">
            <w:rPr>
              <w:rFonts w:ascii="Times New Roman" w:hAnsi="Times New Roman" w:cs="Times New Roman"/>
              <w:b/>
              <w:bCs/>
            </w:rPr>
            <w:t>Author/</w:t>
          </w:r>
          <w:r w:rsidR="00651AC3" w:rsidRPr="00952DCF">
            <w:rPr>
              <w:rFonts w:ascii="Times New Roman" w:hAnsi="Times New Roman" w:cs="Times New Roman"/>
              <w:b/>
              <w:bCs/>
            </w:rPr>
            <w:t>Copyright:</w:t>
          </w:r>
        </w:p>
        <w:p w14:paraId="6CB22F05" w14:textId="77777777" w:rsidR="00DC59DE" w:rsidRPr="00952DCF" w:rsidRDefault="00DC59DE" w:rsidP="00651AC3">
          <w:pPr>
            <w:spacing w:after="0" w:line="360" w:lineRule="auto"/>
            <w:jc w:val="center"/>
            <w:rPr>
              <w:rFonts w:ascii="Times New Roman" w:hAnsi="Times New Roman" w:cs="Times New Roman"/>
              <w:b/>
              <w:bCs/>
            </w:rPr>
          </w:pPr>
          <w:r w:rsidRPr="00952DCF">
            <w:rPr>
              <w:rFonts w:ascii="Times New Roman" w:hAnsi="Times New Roman" w:cs="Times New Roman"/>
              <w:b/>
              <w:bCs/>
            </w:rPr>
            <w:t>Ministry of Labor and Skills</w:t>
          </w:r>
        </w:p>
      </w:tc>
      <w:tc>
        <w:tcPr>
          <w:tcW w:w="2809" w:type="dxa"/>
          <w:vMerge w:val="restart"/>
        </w:tcPr>
        <w:p w14:paraId="6039B99D" w14:textId="77777777" w:rsidR="00651AC3" w:rsidRDefault="00DC59DE" w:rsidP="00651AC3">
          <w:pPr>
            <w:tabs>
              <w:tab w:val="center" w:pos="4680"/>
              <w:tab w:val="right" w:pos="9360"/>
            </w:tabs>
            <w:spacing w:after="0" w:line="360" w:lineRule="auto"/>
            <w:jc w:val="center"/>
            <w:rPr>
              <w:rFonts w:ascii="Times New Roman" w:hAnsi="Times New Roman" w:cs="Times New Roman"/>
              <w:b/>
              <w:bCs/>
            </w:rPr>
          </w:pPr>
          <w:r w:rsidRPr="00952DCF">
            <w:rPr>
              <w:rFonts w:ascii="Times New Roman" w:hAnsi="Times New Roman" w:cs="Times New Roman"/>
              <w:b/>
              <w:bCs/>
            </w:rPr>
            <w:t xml:space="preserve">Crop Production  </w:t>
          </w:r>
        </w:p>
        <w:p w14:paraId="6C96D60C" w14:textId="124704A0" w:rsidR="00DC59DE" w:rsidRPr="00952DCF" w:rsidRDefault="00DC59DE" w:rsidP="00651AC3">
          <w:pPr>
            <w:tabs>
              <w:tab w:val="center" w:pos="4680"/>
              <w:tab w:val="right" w:pos="9360"/>
            </w:tabs>
            <w:spacing w:after="0" w:line="360" w:lineRule="auto"/>
            <w:jc w:val="center"/>
            <w:rPr>
              <w:rFonts w:ascii="Times New Roman" w:hAnsi="Times New Roman" w:cs="Times New Roman"/>
              <w:b/>
              <w:bCs/>
            </w:rPr>
          </w:pPr>
          <w:r w:rsidRPr="00952DCF">
            <w:rPr>
              <w:rFonts w:ascii="Times New Roman" w:hAnsi="Times New Roman" w:cs="Times New Roman"/>
              <w:b/>
              <w:bCs/>
            </w:rPr>
            <w:t>Level II</w:t>
          </w:r>
        </w:p>
      </w:tc>
      <w:tc>
        <w:tcPr>
          <w:tcW w:w="1398" w:type="dxa"/>
        </w:tcPr>
        <w:p w14:paraId="719E7D99" w14:textId="77777777" w:rsidR="00DC59DE" w:rsidRPr="00952DCF" w:rsidRDefault="00DC59DE" w:rsidP="00651AC3">
          <w:pPr>
            <w:tabs>
              <w:tab w:val="center" w:pos="4680"/>
              <w:tab w:val="right" w:pos="9360"/>
            </w:tabs>
            <w:spacing w:after="0" w:line="360" w:lineRule="auto"/>
            <w:jc w:val="center"/>
            <w:rPr>
              <w:rFonts w:ascii="Times New Roman" w:hAnsi="Times New Roman" w:cs="Times New Roman"/>
              <w:b/>
              <w:bCs/>
            </w:rPr>
          </w:pPr>
          <w:r w:rsidRPr="00952DCF">
            <w:rPr>
              <w:rFonts w:ascii="Times New Roman" w:hAnsi="Times New Roman" w:cs="Times New Roman"/>
              <w:b/>
              <w:bCs/>
            </w:rPr>
            <w:t>Version - I</w:t>
          </w:r>
        </w:p>
      </w:tc>
    </w:tr>
    <w:tr w:rsidR="00DC59DE" w:rsidRPr="004F0903" w14:paraId="3C1B1E3C" w14:textId="77777777" w:rsidTr="00651AC3">
      <w:trPr>
        <w:cantSplit/>
        <w:trHeight w:val="330"/>
      </w:trPr>
      <w:tc>
        <w:tcPr>
          <w:tcW w:w="1795" w:type="dxa"/>
          <w:vMerge/>
        </w:tcPr>
        <w:p w14:paraId="437BD8AB" w14:textId="77777777" w:rsidR="00DC59DE" w:rsidRPr="00952DCF" w:rsidRDefault="00DC59DE" w:rsidP="00651AC3">
          <w:pPr>
            <w:spacing w:after="0" w:line="360" w:lineRule="auto"/>
            <w:jc w:val="center"/>
            <w:rPr>
              <w:rFonts w:ascii="Times New Roman" w:hAnsi="Times New Roman" w:cs="Times New Roman"/>
              <w:b/>
              <w:bCs/>
            </w:rPr>
          </w:pPr>
        </w:p>
      </w:tc>
      <w:tc>
        <w:tcPr>
          <w:tcW w:w="3675" w:type="dxa"/>
          <w:vMerge/>
        </w:tcPr>
        <w:p w14:paraId="0133F0FD" w14:textId="77777777" w:rsidR="00DC59DE" w:rsidRPr="00952DCF" w:rsidRDefault="00DC59DE" w:rsidP="00651AC3">
          <w:pPr>
            <w:spacing w:after="0" w:line="360" w:lineRule="auto"/>
            <w:jc w:val="center"/>
            <w:rPr>
              <w:rFonts w:ascii="Times New Roman" w:hAnsi="Times New Roman" w:cs="Times New Roman"/>
              <w:b/>
              <w:bCs/>
            </w:rPr>
          </w:pPr>
        </w:p>
      </w:tc>
      <w:tc>
        <w:tcPr>
          <w:tcW w:w="2809" w:type="dxa"/>
          <w:vMerge/>
        </w:tcPr>
        <w:p w14:paraId="40B0DDB8" w14:textId="77777777" w:rsidR="00DC59DE" w:rsidRPr="00952DCF" w:rsidRDefault="00DC59DE" w:rsidP="00651AC3">
          <w:pPr>
            <w:tabs>
              <w:tab w:val="center" w:pos="4680"/>
              <w:tab w:val="right" w:pos="9360"/>
            </w:tabs>
            <w:spacing w:after="0" w:line="360" w:lineRule="auto"/>
            <w:jc w:val="center"/>
            <w:rPr>
              <w:rFonts w:ascii="Times New Roman" w:hAnsi="Times New Roman" w:cs="Times New Roman"/>
              <w:b/>
              <w:bCs/>
            </w:rPr>
          </w:pPr>
        </w:p>
      </w:tc>
      <w:tc>
        <w:tcPr>
          <w:tcW w:w="1398" w:type="dxa"/>
        </w:tcPr>
        <w:p w14:paraId="5C36C472" w14:textId="77777777" w:rsidR="00DC59DE" w:rsidRPr="00952DCF" w:rsidRDefault="00DC59DE" w:rsidP="00651AC3">
          <w:pPr>
            <w:tabs>
              <w:tab w:val="center" w:pos="4680"/>
              <w:tab w:val="right" w:pos="9360"/>
            </w:tabs>
            <w:spacing w:after="0" w:line="360" w:lineRule="auto"/>
            <w:jc w:val="center"/>
            <w:rPr>
              <w:rFonts w:ascii="Times New Roman" w:hAnsi="Times New Roman" w:cs="Times New Roman"/>
              <w:b/>
              <w:bCs/>
            </w:rPr>
          </w:pPr>
          <w:r w:rsidRPr="00952DCF">
            <w:rPr>
              <w:rFonts w:ascii="Times New Roman" w:hAnsi="Times New Roman" w:cs="Times New Roman"/>
              <w:b/>
              <w:bCs/>
            </w:rPr>
            <w:t>April, 2022</w:t>
          </w:r>
        </w:p>
      </w:tc>
    </w:tr>
  </w:tbl>
  <w:p w14:paraId="7763AEF2" w14:textId="77777777" w:rsidR="00DC59DE" w:rsidRPr="00DB399D" w:rsidRDefault="00DC59DE" w:rsidP="000E54EE">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95"/>
      <w:gridCol w:w="3675"/>
      <w:gridCol w:w="2809"/>
      <w:gridCol w:w="1398"/>
    </w:tblGrid>
    <w:tr w:rsidR="00715560" w:rsidRPr="004F0903" w14:paraId="1A6D61BD" w14:textId="77777777" w:rsidTr="007F43E8">
      <w:trPr>
        <w:cantSplit/>
        <w:trHeight w:val="284"/>
      </w:trPr>
      <w:tc>
        <w:tcPr>
          <w:tcW w:w="1795" w:type="dxa"/>
          <w:vMerge w:val="restart"/>
        </w:tcPr>
        <w:p w14:paraId="3BA4640C" w14:textId="77777777" w:rsidR="00715560" w:rsidRPr="00952DCF" w:rsidRDefault="00715560" w:rsidP="00715560">
          <w:pPr>
            <w:spacing w:after="0" w:line="360" w:lineRule="auto"/>
            <w:jc w:val="center"/>
            <w:rPr>
              <w:rFonts w:ascii="Times New Roman" w:hAnsi="Times New Roman" w:cs="Times New Roman"/>
              <w:b/>
              <w:bCs/>
            </w:rPr>
          </w:pPr>
          <w:r w:rsidRPr="00952DCF">
            <w:rPr>
              <w:rFonts w:ascii="Times New Roman" w:hAnsi="Times New Roman" w:cs="Times New Roman"/>
              <w:b/>
              <w:bCs/>
            </w:rPr>
            <w:t xml:space="preserve">Page </w:t>
          </w:r>
          <w:r w:rsidRPr="00952DCF">
            <w:rPr>
              <w:rFonts w:ascii="Times New Roman" w:hAnsi="Times New Roman" w:cs="Times New Roman"/>
              <w:b/>
              <w:bCs/>
            </w:rPr>
            <w:fldChar w:fldCharType="begin"/>
          </w:r>
          <w:r w:rsidRPr="00952DCF">
            <w:rPr>
              <w:rFonts w:ascii="Times New Roman" w:hAnsi="Times New Roman" w:cs="Times New Roman"/>
              <w:b/>
              <w:bCs/>
            </w:rPr>
            <w:instrText xml:space="preserve"> PAGE </w:instrText>
          </w:r>
          <w:r w:rsidRPr="00952DCF">
            <w:rPr>
              <w:rFonts w:ascii="Times New Roman" w:hAnsi="Times New Roman" w:cs="Times New Roman"/>
              <w:b/>
              <w:bCs/>
            </w:rPr>
            <w:fldChar w:fldCharType="separate"/>
          </w:r>
          <w:r w:rsidR="00BC762A">
            <w:rPr>
              <w:rFonts w:ascii="Times New Roman" w:hAnsi="Times New Roman" w:cs="Times New Roman"/>
              <w:b/>
              <w:bCs/>
              <w:noProof/>
            </w:rPr>
            <w:t>80</w:t>
          </w:r>
          <w:r w:rsidRPr="00952DCF">
            <w:rPr>
              <w:rFonts w:ascii="Times New Roman" w:hAnsi="Times New Roman" w:cs="Times New Roman"/>
              <w:b/>
              <w:bCs/>
            </w:rPr>
            <w:fldChar w:fldCharType="end"/>
          </w:r>
          <w:r w:rsidRPr="00952DCF">
            <w:rPr>
              <w:rFonts w:ascii="Times New Roman" w:hAnsi="Times New Roman" w:cs="Times New Roman"/>
              <w:b/>
              <w:bCs/>
            </w:rPr>
            <w:t xml:space="preserve"> of </w:t>
          </w:r>
          <w:r w:rsidRPr="00952DCF">
            <w:rPr>
              <w:rFonts w:ascii="Times New Roman" w:hAnsi="Times New Roman" w:cs="Times New Roman"/>
              <w:b/>
              <w:bCs/>
            </w:rPr>
            <w:fldChar w:fldCharType="begin"/>
          </w:r>
          <w:r w:rsidRPr="00952DCF">
            <w:rPr>
              <w:rFonts w:ascii="Times New Roman" w:hAnsi="Times New Roman" w:cs="Times New Roman"/>
              <w:b/>
              <w:bCs/>
            </w:rPr>
            <w:instrText xml:space="preserve"> NUMPAGES  </w:instrText>
          </w:r>
          <w:r w:rsidRPr="00952DCF">
            <w:rPr>
              <w:rFonts w:ascii="Times New Roman" w:hAnsi="Times New Roman" w:cs="Times New Roman"/>
              <w:b/>
              <w:bCs/>
            </w:rPr>
            <w:fldChar w:fldCharType="separate"/>
          </w:r>
          <w:r w:rsidR="00BC762A">
            <w:rPr>
              <w:rFonts w:ascii="Times New Roman" w:hAnsi="Times New Roman" w:cs="Times New Roman"/>
              <w:b/>
              <w:bCs/>
              <w:noProof/>
            </w:rPr>
            <w:t>82</w:t>
          </w:r>
          <w:r w:rsidRPr="00952DCF">
            <w:rPr>
              <w:rFonts w:ascii="Times New Roman" w:hAnsi="Times New Roman" w:cs="Times New Roman"/>
              <w:b/>
              <w:bCs/>
            </w:rPr>
            <w:fldChar w:fldCharType="end"/>
          </w:r>
        </w:p>
        <w:p w14:paraId="2C9F06DD" w14:textId="77777777" w:rsidR="00715560" w:rsidRPr="00952DCF" w:rsidRDefault="00715560" w:rsidP="00715560">
          <w:pPr>
            <w:tabs>
              <w:tab w:val="center" w:pos="4680"/>
            </w:tabs>
            <w:spacing w:after="0" w:line="360" w:lineRule="auto"/>
            <w:jc w:val="center"/>
            <w:rPr>
              <w:rFonts w:ascii="Times New Roman" w:hAnsi="Times New Roman" w:cs="Times New Roman"/>
              <w:b/>
              <w:bCs/>
            </w:rPr>
          </w:pPr>
        </w:p>
      </w:tc>
      <w:tc>
        <w:tcPr>
          <w:tcW w:w="3675" w:type="dxa"/>
          <w:vMerge w:val="restart"/>
        </w:tcPr>
        <w:p w14:paraId="6BD71257" w14:textId="77777777" w:rsidR="00715560" w:rsidRPr="00952DCF" w:rsidRDefault="00715560" w:rsidP="00715560">
          <w:pPr>
            <w:spacing w:after="0" w:line="360" w:lineRule="auto"/>
            <w:jc w:val="center"/>
            <w:rPr>
              <w:rFonts w:ascii="Times New Roman" w:hAnsi="Times New Roman" w:cs="Times New Roman"/>
              <w:b/>
              <w:bCs/>
            </w:rPr>
          </w:pPr>
          <w:r w:rsidRPr="00952DCF">
            <w:rPr>
              <w:rFonts w:ascii="Times New Roman" w:hAnsi="Times New Roman" w:cs="Times New Roman"/>
              <w:b/>
              <w:bCs/>
            </w:rPr>
            <w:t>Author/Copyright:</w:t>
          </w:r>
        </w:p>
        <w:p w14:paraId="34E78D71" w14:textId="77777777" w:rsidR="00715560" w:rsidRPr="00952DCF" w:rsidRDefault="00715560" w:rsidP="00715560">
          <w:pPr>
            <w:spacing w:after="0" w:line="360" w:lineRule="auto"/>
            <w:jc w:val="center"/>
            <w:rPr>
              <w:rFonts w:ascii="Times New Roman" w:hAnsi="Times New Roman" w:cs="Times New Roman"/>
              <w:b/>
              <w:bCs/>
            </w:rPr>
          </w:pPr>
          <w:r w:rsidRPr="00952DCF">
            <w:rPr>
              <w:rFonts w:ascii="Times New Roman" w:hAnsi="Times New Roman" w:cs="Times New Roman"/>
              <w:b/>
              <w:bCs/>
            </w:rPr>
            <w:t>Ministry of Labor and Skills</w:t>
          </w:r>
        </w:p>
      </w:tc>
      <w:tc>
        <w:tcPr>
          <w:tcW w:w="2809" w:type="dxa"/>
          <w:vMerge w:val="restart"/>
        </w:tcPr>
        <w:p w14:paraId="3229E904" w14:textId="77777777" w:rsidR="00715560" w:rsidRDefault="00715560" w:rsidP="00715560">
          <w:pPr>
            <w:tabs>
              <w:tab w:val="center" w:pos="4680"/>
              <w:tab w:val="right" w:pos="9360"/>
            </w:tabs>
            <w:spacing w:after="0" w:line="360" w:lineRule="auto"/>
            <w:jc w:val="center"/>
            <w:rPr>
              <w:rFonts w:ascii="Times New Roman" w:hAnsi="Times New Roman" w:cs="Times New Roman"/>
              <w:b/>
              <w:bCs/>
            </w:rPr>
          </w:pPr>
          <w:r w:rsidRPr="00952DCF">
            <w:rPr>
              <w:rFonts w:ascii="Times New Roman" w:hAnsi="Times New Roman" w:cs="Times New Roman"/>
              <w:b/>
              <w:bCs/>
            </w:rPr>
            <w:t xml:space="preserve">Crop Production  </w:t>
          </w:r>
        </w:p>
        <w:p w14:paraId="0CDD0471" w14:textId="77777777" w:rsidR="00715560" w:rsidRPr="00952DCF" w:rsidRDefault="00715560" w:rsidP="00715560">
          <w:pPr>
            <w:tabs>
              <w:tab w:val="center" w:pos="4680"/>
              <w:tab w:val="right" w:pos="9360"/>
            </w:tabs>
            <w:spacing w:after="0" w:line="360" w:lineRule="auto"/>
            <w:jc w:val="center"/>
            <w:rPr>
              <w:rFonts w:ascii="Times New Roman" w:hAnsi="Times New Roman" w:cs="Times New Roman"/>
              <w:b/>
              <w:bCs/>
            </w:rPr>
          </w:pPr>
          <w:r w:rsidRPr="00952DCF">
            <w:rPr>
              <w:rFonts w:ascii="Times New Roman" w:hAnsi="Times New Roman" w:cs="Times New Roman"/>
              <w:b/>
              <w:bCs/>
            </w:rPr>
            <w:t>Level II</w:t>
          </w:r>
        </w:p>
      </w:tc>
      <w:tc>
        <w:tcPr>
          <w:tcW w:w="1398" w:type="dxa"/>
        </w:tcPr>
        <w:p w14:paraId="16000931" w14:textId="77777777" w:rsidR="00715560" w:rsidRPr="00952DCF" w:rsidRDefault="00715560" w:rsidP="00715560">
          <w:pPr>
            <w:tabs>
              <w:tab w:val="center" w:pos="4680"/>
              <w:tab w:val="right" w:pos="9360"/>
            </w:tabs>
            <w:spacing w:after="0" w:line="360" w:lineRule="auto"/>
            <w:jc w:val="center"/>
            <w:rPr>
              <w:rFonts w:ascii="Times New Roman" w:hAnsi="Times New Roman" w:cs="Times New Roman"/>
              <w:b/>
              <w:bCs/>
            </w:rPr>
          </w:pPr>
          <w:r w:rsidRPr="00952DCF">
            <w:rPr>
              <w:rFonts w:ascii="Times New Roman" w:hAnsi="Times New Roman" w:cs="Times New Roman"/>
              <w:b/>
              <w:bCs/>
            </w:rPr>
            <w:t>Version - I</w:t>
          </w:r>
        </w:p>
      </w:tc>
    </w:tr>
    <w:tr w:rsidR="00715560" w:rsidRPr="004F0903" w14:paraId="74680396" w14:textId="77777777" w:rsidTr="007F43E8">
      <w:trPr>
        <w:cantSplit/>
        <w:trHeight w:val="330"/>
      </w:trPr>
      <w:tc>
        <w:tcPr>
          <w:tcW w:w="1795" w:type="dxa"/>
          <w:vMerge/>
        </w:tcPr>
        <w:p w14:paraId="714B4754" w14:textId="77777777" w:rsidR="00715560" w:rsidRPr="00952DCF" w:rsidRDefault="00715560" w:rsidP="00715560">
          <w:pPr>
            <w:spacing w:after="0" w:line="360" w:lineRule="auto"/>
            <w:jc w:val="center"/>
            <w:rPr>
              <w:rFonts w:ascii="Times New Roman" w:hAnsi="Times New Roman" w:cs="Times New Roman"/>
              <w:b/>
              <w:bCs/>
            </w:rPr>
          </w:pPr>
        </w:p>
      </w:tc>
      <w:tc>
        <w:tcPr>
          <w:tcW w:w="3675" w:type="dxa"/>
          <w:vMerge/>
        </w:tcPr>
        <w:p w14:paraId="6FFC6024" w14:textId="77777777" w:rsidR="00715560" w:rsidRPr="00952DCF" w:rsidRDefault="00715560" w:rsidP="00715560">
          <w:pPr>
            <w:spacing w:after="0" w:line="360" w:lineRule="auto"/>
            <w:jc w:val="center"/>
            <w:rPr>
              <w:rFonts w:ascii="Times New Roman" w:hAnsi="Times New Roman" w:cs="Times New Roman"/>
              <w:b/>
              <w:bCs/>
            </w:rPr>
          </w:pPr>
        </w:p>
      </w:tc>
      <w:tc>
        <w:tcPr>
          <w:tcW w:w="2809" w:type="dxa"/>
          <w:vMerge/>
        </w:tcPr>
        <w:p w14:paraId="40014462" w14:textId="77777777" w:rsidR="00715560" w:rsidRPr="00952DCF" w:rsidRDefault="00715560" w:rsidP="00715560">
          <w:pPr>
            <w:tabs>
              <w:tab w:val="center" w:pos="4680"/>
              <w:tab w:val="right" w:pos="9360"/>
            </w:tabs>
            <w:spacing w:after="0" w:line="360" w:lineRule="auto"/>
            <w:jc w:val="center"/>
            <w:rPr>
              <w:rFonts w:ascii="Times New Roman" w:hAnsi="Times New Roman" w:cs="Times New Roman"/>
              <w:b/>
              <w:bCs/>
            </w:rPr>
          </w:pPr>
        </w:p>
      </w:tc>
      <w:tc>
        <w:tcPr>
          <w:tcW w:w="1398" w:type="dxa"/>
        </w:tcPr>
        <w:p w14:paraId="0BA92E75" w14:textId="77777777" w:rsidR="00715560" w:rsidRPr="00952DCF" w:rsidRDefault="00715560" w:rsidP="00715560">
          <w:pPr>
            <w:tabs>
              <w:tab w:val="center" w:pos="4680"/>
              <w:tab w:val="right" w:pos="9360"/>
            </w:tabs>
            <w:spacing w:after="0" w:line="360" w:lineRule="auto"/>
            <w:jc w:val="center"/>
            <w:rPr>
              <w:rFonts w:ascii="Times New Roman" w:hAnsi="Times New Roman" w:cs="Times New Roman"/>
              <w:b/>
              <w:bCs/>
            </w:rPr>
          </w:pPr>
          <w:r w:rsidRPr="00952DCF">
            <w:rPr>
              <w:rFonts w:ascii="Times New Roman" w:hAnsi="Times New Roman" w:cs="Times New Roman"/>
              <w:b/>
              <w:bCs/>
            </w:rPr>
            <w:t>April, 2022</w:t>
          </w:r>
        </w:p>
      </w:tc>
    </w:tr>
  </w:tbl>
  <w:p w14:paraId="42CC0BCE" w14:textId="77777777" w:rsidR="00DC59DE" w:rsidRDefault="00DC59DE">
    <w:pPr>
      <w:pStyle w:val="Footer"/>
    </w:pPr>
  </w:p>
  <w:p w14:paraId="28EDB222" w14:textId="77777777" w:rsidR="00DC59DE" w:rsidRDefault="00DC59DE" w:rsidP="00BA4E5F">
    <w:pPr>
      <w:spacing w:after="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A2DF48" w14:textId="77777777" w:rsidR="006161EE" w:rsidRDefault="006161EE" w:rsidP="00FB32DE">
      <w:pPr>
        <w:spacing w:after="0" w:line="240" w:lineRule="auto"/>
      </w:pPr>
      <w:r>
        <w:separator/>
      </w:r>
    </w:p>
  </w:footnote>
  <w:footnote w:type="continuationSeparator" w:id="0">
    <w:p w14:paraId="7B3A84EB" w14:textId="77777777" w:rsidR="006161EE" w:rsidRDefault="006161EE" w:rsidP="00FB32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1CBFCA" w14:textId="7A65AE30" w:rsidR="00DC59DE" w:rsidRDefault="00DC59DE" w:rsidP="00DF2517">
    <w:pPr>
      <w:pStyle w:val="Header"/>
      <w:jc w:val="center"/>
      <w:rPr>
        <w:lang w:val="en-US"/>
      </w:rPr>
    </w:pPr>
  </w:p>
  <w:p w14:paraId="7F17C4D1" w14:textId="6C4F229B" w:rsidR="00173A89" w:rsidRPr="00DF2517" w:rsidRDefault="00173A89" w:rsidP="00173A89">
    <w:pPr>
      <w:pStyle w:val="Header"/>
      <w:jc w:val="center"/>
      <w:rPr>
        <w:lang w:val="en-US"/>
      </w:rPr>
    </w:pPr>
    <w:r w:rsidRPr="009D26A6">
      <w:rPr>
        <w:noProof/>
        <w:sz w:val="16"/>
        <w:lang w:val="en-US" w:eastAsia="en-US"/>
      </w:rPr>
      <w:drawing>
        <wp:inline distT="0" distB="0" distL="0" distR="0" wp14:anchorId="0BCF7168" wp14:editId="09CFEEBB">
          <wp:extent cx="1932317" cy="690114"/>
          <wp:effectExtent l="0" t="0" r="0" b="0"/>
          <wp:docPr id="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932317" cy="690114"/>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355805" w14:textId="3C74A648" w:rsidR="00240288" w:rsidRDefault="00240288" w:rsidP="00240288">
    <w:pPr>
      <w:spacing w:after="0"/>
      <w:ind w:right="400"/>
      <w:jc w:val="center"/>
    </w:pPr>
    <w:r w:rsidRPr="009D26A6">
      <w:rPr>
        <w:noProof/>
        <w:sz w:val="16"/>
      </w:rPr>
      <w:drawing>
        <wp:inline distT="0" distB="0" distL="0" distR="0" wp14:anchorId="621BFE22" wp14:editId="223F08D3">
          <wp:extent cx="1733910" cy="731520"/>
          <wp:effectExtent l="0" t="0" r="0" b="0"/>
          <wp:docPr id="3"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3910" cy="73152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3EE93" w14:textId="4A8C2D1B" w:rsidR="00952DCF" w:rsidRPr="00DF2517" w:rsidRDefault="00E516C4" w:rsidP="00DF2517">
    <w:pPr>
      <w:pStyle w:val="Header"/>
      <w:jc w:val="center"/>
      <w:rPr>
        <w:lang w:val="en-US"/>
      </w:rPr>
    </w:pPr>
    <w:r w:rsidRPr="009E5A96">
      <w:rPr>
        <w:noProof/>
        <w:sz w:val="16"/>
        <w:lang w:val="en-US" w:eastAsia="en-US"/>
      </w:rPr>
      <w:drawing>
        <wp:inline distT="0" distB="0" distL="0" distR="0" wp14:anchorId="7EAB43E4" wp14:editId="422E7A35">
          <wp:extent cx="1732189" cy="571500"/>
          <wp:effectExtent l="0" t="0" r="1905" b="0"/>
          <wp:docPr id="8"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573206"/>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774668" w14:textId="73C54F73" w:rsidR="00DC59DE" w:rsidRPr="00B44B8B" w:rsidRDefault="00512B8C" w:rsidP="00952DCF">
    <w:pPr>
      <w:spacing w:after="0"/>
      <w:ind w:right="400"/>
      <w:jc w:val="center"/>
    </w:pPr>
    <w:r w:rsidRPr="009E5A96">
      <w:rPr>
        <w:noProof/>
        <w:sz w:val="16"/>
      </w:rPr>
      <w:drawing>
        <wp:inline distT="0" distB="0" distL="0" distR="0" wp14:anchorId="7385E8E8" wp14:editId="40C3613A">
          <wp:extent cx="1932317" cy="586596"/>
          <wp:effectExtent l="0" t="0" r="0" b="0"/>
          <wp:docPr id="7"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932317" cy="586596"/>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CCE0CD" w14:textId="77777777" w:rsidR="00DC59DE" w:rsidRPr="00B44B8B" w:rsidRDefault="00DC59DE" w:rsidP="002F4706">
    <w:pPr>
      <w:ind w:right="400"/>
    </w:pPr>
  </w:p>
  <w:p w14:paraId="65D8CAF9" w14:textId="77777777" w:rsidR="00DC59DE" w:rsidRDefault="00DC59DE" w:rsidP="002F4706">
    <w:pPr>
      <w:jc w:val="right"/>
      <w:rPr>
        <w:sz w:val="12"/>
      </w:rPr>
    </w:pPr>
  </w:p>
  <w:p w14:paraId="48EF9CA1" w14:textId="77777777" w:rsidR="00DC59DE" w:rsidRPr="00B44B8B" w:rsidRDefault="00FF1966" w:rsidP="002F4706">
    <w:pPr>
      <w:ind w:right="400"/>
    </w:pPr>
    <w:r>
      <w:rPr>
        <w:noProof/>
        <w:sz w:val="20"/>
      </w:rPr>
      <mc:AlternateContent>
        <mc:Choice Requires="wps">
          <w:drawing>
            <wp:anchor distT="0" distB="0" distL="114300" distR="114300" simplePos="0" relativeHeight="251660288" behindDoc="0" locked="0" layoutInCell="1" allowOverlap="1" wp14:anchorId="34CEA903" wp14:editId="7736B2FA">
              <wp:simplePos x="0" y="0"/>
              <wp:positionH relativeFrom="column">
                <wp:posOffset>-6350</wp:posOffset>
              </wp:positionH>
              <wp:positionV relativeFrom="paragraph">
                <wp:posOffset>12700</wp:posOffset>
              </wp:positionV>
              <wp:extent cx="4921250" cy="405130"/>
              <wp:effectExtent l="3175" t="3175" r="0" b="1270"/>
              <wp:wrapNone/>
              <wp:docPr id="6" name="Rectangle 4"/>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noChangeArrowheads="1"/>
                    </wps:cNvSpPr>
                    <wps:spPr bwMode="auto">
                      <a:xfrm>
                        <a:off x="0" y="0"/>
                        <a:ext cx="4921250" cy="40513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2970816" w14:textId="77777777" w:rsidR="00DC59DE" w:rsidRPr="00F90C42" w:rsidRDefault="00DC59DE" w:rsidP="002F4706">
                          <w:pPr>
                            <w:autoSpaceDE w:val="0"/>
                            <w:autoSpaceDN w:val="0"/>
                            <w:adjustRightInd w:val="0"/>
                            <w:rPr>
                              <w:rFonts w:ascii="Arial" w:hAnsi="Arial" w:cs="Arial"/>
                              <w:bCs/>
                              <w:sz w:val="16"/>
                              <w:szCs w:val="16"/>
                            </w:rPr>
                          </w:pPr>
                          <w:r w:rsidRPr="00F90C42">
                            <w:rPr>
                              <w:rFonts w:ascii="Arial" w:hAnsi="Arial" w:cs="Arial"/>
                              <w:bCs/>
                              <w:sz w:val="16"/>
                              <w:szCs w:val="16"/>
                            </w:rPr>
                            <w:t>Ethiopian TVET-System</w:t>
                          </w:r>
                        </w:p>
                        <w:p w14:paraId="571E1B2B" w14:textId="77777777" w:rsidR="00DC59DE" w:rsidRPr="00F90C42" w:rsidRDefault="00DC59DE" w:rsidP="002F4706">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5pt;margin-top:1pt;width:387.5pt;height:3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" filled="f" fillcolor="gray" stroked="f" strokeweight="1pt">
              <o:lock v:ext="edit" grouping="t"/>
              <v:textbox inset="0,0,0,0">
                <w:txbxContent>
                  <w:p w14:paraId="62970816" w14:textId="77777777" w:rsidR="00DC59DE" w:rsidRPr="00F90C42" w:rsidRDefault="00DC59DE" w:rsidP="002F4706">
                    <w:pPr>
                      <w:autoSpaceDE w:val="0"/>
                      <w:autoSpaceDN w:val="0"/>
                      <w:adjustRightInd w:val="0"/>
                      <w:rPr>
                        <w:rFonts w:ascii="Arial" w:hAnsi="Arial" w:cs="Arial"/>
                        <w:bCs/>
                        <w:sz w:val="16"/>
                        <w:szCs w:val="16"/>
                      </w:rPr>
                    </w:pPr>
                    <w:r w:rsidRPr="00F90C42">
                      <w:rPr>
                        <w:rFonts w:ascii="Arial" w:hAnsi="Arial" w:cs="Arial"/>
                        <w:bCs/>
                        <w:sz w:val="16"/>
                        <w:szCs w:val="16"/>
                      </w:rPr>
                      <w:t>Ethiopian TVET-System</w:t>
                    </w:r>
                  </w:p>
                  <w:p w14:paraId="571E1B2B" w14:textId="77777777" w:rsidR="00DC59DE" w:rsidRPr="00F90C42" w:rsidRDefault="00DC59DE" w:rsidP="002F4706">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v:textbox>
            </v:rect>
          </w:pict>
        </mc:Fallback>
      </mc:AlternateContent>
    </w:r>
  </w:p>
  <w:p w14:paraId="2B58B517" w14:textId="77777777" w:rsidR="00DC59DE" w:rsidRDefault="00DC59DE" w:rsidP="002F4706">
    <w:pPr>
      <w:jc w:val="right"/>
      <w:rPr>
        <w:sz w:val="12"/>
      </w:rPr>
    </w:pPr>
  </w:p>
  <w:p w14:paraId="0527FCB7" w14:textId="77777777" w:rsidR="00DC59DE" w:rsidRDefault="00FF1966" w:rsidP="002F4706">
    <w:pPr>
      <w:jc w:val="right"/>
      <w:rPr>
        <w:sz w:val="12"/>
      </w:rPr>
    </w:pPr>
    <w:r>
      <w:rPr>
        <w:noProof/>
        <w:sz w:val="12"/>
      </w:rPr>
      <mc:AlternateContent>
        <mc:Choice Requires="wps">
          <w:drawing>
            <wp:anchor distT="0" distB="0" distL="114300" distR="114300" simplePos="0" relativeHeight="251661312" behindDoc="0" locked="0" layoutInCell="1" allowOverlap="1" wp14:anchorId="087D0753" wp14:editId="3F8EC136">
              <wp:simplePos x="0" y="0"/>
              <wp:positionH relativeFrom="column">
                <wp:posOffset>-8255</wp:posOffset>
              </wp:positionH>
              <wp:positionV relativeFrom="paragraph">
                <wp:posOffset>6985</wp:posOffset>
              </wp:positionV>
              <wp:extent cx="5732780" cy="0"/>
              <wp:effectExtent l="10795" t="6985" r="9525" b="12065"/>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2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572AD9B1" id="_x0000_t32" coordsize="21600,21600" o:spt="32" o:oned="t" path="m,l21600,21600e" filled="f">
              <v:path arrowok="t" fillok="f" o:connecttype="none"/>
              <o:lock v:ext="edit" shapetype="t"/>
            </v:shapetype>
            <v:shape id="AutoShape 5" o:spid="_x0000_s1026" type="#_x0000_t32" style="position:absolute;margin-left:-.65pt;margin-top:.55pt;width:451.4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"/>
          </w:pict>
        </mc:Fallback>
      </mc:AlternateContent>
    </w:r>
  </w:p>
  <w:p w14:paraId="6A16A549" w14:textId="77777777" w:rsidR="00DC59DE" w:rsidRDefault="00DC59DE" w:rsidP="002F4706">
    <w:pPr>
      <w:rPr>
        <w:sz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76053"/>
    <w:multiLevelType w:val="hybridMultilevel"/>
    <w:tmpl w:val="D20C998C"/>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7870F9"/>
    <w:multiLevelType w:val="hybridMultilevel"/>
    <w:tmpl w:val="A4C6F026"/>
    <w:lvl w:ilvl="0" w:tplc="AEB622C6">
      <w:start w:val="1"/>
      <w:numFmt w:val="decimal"/>
      <w:lvlText w:val="2.%1."/>
      <w:lvlJc w:val="left"/>
      <w:pPr>
        <w:ind w:left="360" w:hanging="360"/>
      </w:pPr>
      <w:rPr>
        <w:rFonts w:hint="default"/>
        <w:b w:val="0"/>
        <w:bCs w:val="0"/>
        <w:i w:val="0"/>
        <w:color w:val="auto"/>
        <w:sz w:val="24"/>
        <w:szCs w:val="24"/>
      </w:rPr>
    </w:lvl>
    <w:lvl w:ilvl="1" w:tplc="6B82E31C">
      <w:start w:val="1"/>
      <w:numFmt w:val="decimal"/>
      <w:lvlText w:val="2.%2."/>
      <w:lvlJc w:val="left"/>
      <w:pPr>
        <w:ind w:left="1080" w:hanging="360"/>
      </w:pPr>
      <w:rPr>
        <w:rFonts w:ascii="Arial" w:hAnsi="Arial" w:cs="Arial" w:hint="default"/>
        <w:b w:val="0"/>
        <w:bCs w:val="0"/>
        <w:i w:val="0"/>
        <w:color w:val="000000"/>
        <w:sz w:val="24"/>
        <w:szCs w:val="24"/>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75B5D98"/>
    <w:multiLevelType w:val="multilevel"/>
    <w:tmpl w:val="C2EA386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9414582"/>
    <w:multiLevelType w:val="hybridMultilevel"/>
    <w:tmpl w:val="C22EE9EC"/>
    <w:lvl w:ilvl="0" w:tplc="008C797C">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3D1B17"/>
    <w:multiLevelType w:val="hybridMultilevel"/>
    <w:tmpl w:val="00565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69260E"/>
    <w:multiLevelType w:val="multilevel"/>
    <w:tmpl w:val="87ECFE5E"/>
    <w:lvl w:ilvl="0">
      <w:start w:val="1"/>
      <w:numFmt w:val="decimal"/>
      <w:lvlText w:val="%1."/>
      <w:lvlJc w:val="left"/>
      <w:pPr>
        <w:tabs>
          <w:tab w:val="num" w:pos="360"/>
        </w:tabs>
        <w:ind w:left="360" w:hanging="360"/>
      </w:pPr>
      <w:rPr>
        <w:rFonts w:hint="default"/>
      </w:rPr>
    </w:lvl>
    <w:lvl w:ilvl="1">
      <w:start w:val="10"/>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6">
    <w:nsid w:val="0E2438D1"/>
    <w:multiLevelType w:val="hybridMultilevel"/>
    <w:tmpl w:val="04243BE0"/>
    <w:lvl w:ilvl="0" w:tplc="844CEFD2">
      <w:start w:val="1"/>
      <w:numFmt w:val="bullet"/>
      <w:lvlText w:val=""/>
      <w:lvlJc w:val="left"/>
      <w:pPr>
        <w:ind w:left="540" w:hanging="360"/>
      </w:pPr>
      <w:rPr>
        <w:rFonts w:ascii="Wingdings 2" w:hAnsi="Wingdings 2" w:hint="default"/>
        <w:color w:val="auto"/>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7">
    <w:nsid w:val="0F600493"/>
    <w:multiLevelType w:val="hybridMultilevel"/>
    <w:tmpl w:val="5810BB14"/>
    <w:lvl w:ilvl="0" w:tplc="B80ACB58">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241717E"/>
    <w:multiLevelType w:val="hybridMultilevel"/>
    <w:tmpl w:val="8BF6CE28"/>
    <w:lvl w:ilvl="0" w:tplc="F9E0D13E">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3630126"/>
    <w:multiLevelType w:val="hybridMultilevel"/>
    <w:tmpl w:val="5AE6BCF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nsid w:val="1442528C"/>
    <w:multiLevelType w:val="hybridMultilevel"/>
    <w:tmpl w:val="1902A190"/>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57B3FE8"/>
    <w:multiLevelType w:val="hybridMultilevel"/>
    <w:tmpl w:val="250EE3A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nsid w:val="17415095"/>
    <w:multiLevelType w:val="hybridMultilevel"/>
    <w:tmpl w:val="34EE0526"/>
    <w:lvl w:ilvl="0" w:tplc="752EE172">
      <w:start w:val="1"/>
      <w:numFmt w:val="decimal"/>
      <w:lvlText w:val="1.%1."/>
      <w:lvlJc w:val="left"/>
      <w:pPr>
        <w:ind w:left="720" w:hanging="360"/>
      </w:pPr>
      <w:rPr>
        <w:rFonts w:ascii="Arial" w:hAnsi="Arial"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8D729BB"/>
    <w:multiLevelType w:val="hybridMultilevel"/>
    <w:tmpl w:val="28989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820E71"/>
    <w:multiLevelType w:val="hybridMultilevel"/>
    <w:tmpl w:val="9384ADEE"/>
    <w:lvl w:ilvl="0" w:tplc="3968C2AE">
      <w:start w:val="1"/>
      <w:numFmt w:val="decimal"/>
      <w:lvlText w:val="4.%1."/>
      <w:lvlJc w:val="left"/>
      <w:pPr>
        <w:ind w:left="360" w:hanging="360"/>
      </w:pPr>
      <w:rPr>
        <w:rFonts w:hint="default"/>
        <w:b w:val="0"/>
        <w:i w:val="0"/>
        <w:color w:val="auto"/>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1C1C1105"/>
    <w:multiLevelType w:val="hybridMultilevel"/>
    <w:tmpl w:val="6324CBC4"/>
    <w:lvl w:ilvl="0" w:tplc="5D4A5F16">
      <w:start w:val="1"/>
      <w:numFmt w:val="decimal"/>
      <w:lvlText w:val="1.%1."/>
      <w:lvlJc w:val="left"/>
      <w:pPr>
        <w:ind w:left="720" w:hanging="360"/>
      </w:pPr>
      <w:rPr>
        <w:rFonts w:ascii="Times New Roman" w:hAnsi="Times New Roman" w:cs="Times New Roman" w:hint="default"/>
        <w:b w:val="0"/>
        <w:bCs w:val="0"/>
        <w:i w:val="0"/>
        <w:color w:val="auto"/>
        <w:sz w:val="24"/>
        <w:szCs w:val="24"/>
      </w:rPr>
    </w:lvl>
    <w:lvl w:ilvl="1" w:tplc="5F7C7416" w:tentative="1">
      <w:start w:val="1"/>
      <w:numFmt w:val="lowerLetter"/>
      <w:lvlText w:val="%2."/>
      <w:lvlJc w:val="left"/>
      <w:pPr>
        <w:ind w:left="1440" w:hanging="360"/>
      </w:pPr>
    </w:lvl>
    <w:lvl w:ilvl="2" w:tplc="E8B891E2" w:tentative="1">
      <w:start w:val="1"/>
      <w:numFmt w:val="lowerRoman"/>
      <w:lvlText w:val="%3."/>
      <w:lvlJc w:val="right"/>
      <w:pPr>
        <w:ind w:left="2160" w:hanging="180"/>
      </w:pPr>
    </w:lvl>
    <w:lvl w:ilvl="3" w:tplc="11B24770" w:tentative="1">
      <w:start w:val="1"/>
      <w:numFmt w:val="decimal"/>
      <w:lvlText w:val="%4."/>
      <w:lvlJc w:val="left"/>
      <w:pPr>
        <w:ind w:left="2880" w:hanging="360"/>
      </w:pPr>
    </w:lvl>
    <w:lvl w:ilvl="4" w:tplc="FE000B9C" w:tentative="1">
      <w:start w:val="1"/>
      <w:numFmt w:val="lowerLetter"/>
      <w:lvlText w:val="%5."/>
      <w:lvlJc w:val="left"/>
      <w:pPr>
        <w:ind w:left="3600" w:hanging="360"/>
      </w:pPr>
    </w:lvl>
    <w:lvl w:ilvl="5" w:tplc="C090FB04" w:tentative="1">
      <w:start w:val="1"/>
      <w:numFmt w:val="lowerRoman"/>
      <w:lvlText w:val="%6."/>
      <w:lvlJc w:val="right"/>
      <w:pPr>
        <w:ind w:left="4320" w:hanging="180"/>
      </w:pPr>
    </w:lvl>
    <w:lvl w:ilvl="6" w:tplc="628C020A" w:tentative="1">
      <w:start w:val="1"/>
      <w:numFmt w:val="decimal"/>
      <w:lvlText w:val="%7."/>
      <w:lvlJc w:val="left"/>
      <w:pPr>
        <w:ind w:left="5040" w:hanging="360"/>
      </w:pPr>
    </w:lvl>
    <w:lvl w:ilvl="7" w:tplc="9E884D88" w:tentative="1">
      <w:start w:val="1"/>
      <w:numFmt w:val="lowerLetter"/>
      <w:lvlText w:val="%8."/>
      <w:lvlJc w:val="left"/>
      <w:pPr>
        <w:ind w:left="5760" w:hanging="360"/>
      </w:pPr>
    </w:lvl>
    <w:lvl w:ilvl="8" w:tplc="B5004142" w:tentative="1">
      <w:start w:val="1"/>
      <w:numFmt w:val="lowerRoman"/>
      <w:lvlText w:val="%9."/>
      <w:lvlJc w:val="right"/>
      <w:pPr>
        <w:ind w:left="6480" w:hanging="180"/>
      </w:pPr>
    </w:lvl>
  </w:abstractNum>
  <w:abstractNum w:abstractNumId="16">
    <w:nsid w:val="1F6349C9"/>
    <w:multiLevelType w:val="hybridMultilevel"/>
    <w:tmpl w:val="BE4AA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F8B5A33"/>
    <w:multiLevelType w:val="multilevel"/>
    <w:tmpl w:val="35101B9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4161FBB"/>
    <w:multiLevelType w:val="multilevel"/>
    <w:tmpl w:val="203AA07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24CD04F3"/>
    <w:multiLevelType w:val="hybridMultilevel"/>
    <w:tmpl w:val="A7609AD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0">
    <w:nsid w:val="25F01C21"/>
    <w:multiLevelType w:val="hybridMultilevel"/>
    <w:tmpl w:val="87DC8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76F7580"/>
    <w:multiLevelType w:val="multilevel"/>
    <w:tmpl w:val="0D7A6C0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nsid w:val="295F6A3E"/>
    <w:multiLevelType w:val="hybridMultilevel"/>
    <w:tmpl w:val="11C28E86"/>
    <w:lvl w:ilvl="0" w:tplc="0407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3">
    <w:nsid w:val="29C3638A"/>
    <w:multiLevelType w:val="multilevel"/>
    <w:tmpl w:val="DE1EB7FA"/>
    <w:lvl w:ilvl="0">
      <w:start w:val="1"/>
      <w:numFmt w:val="decimal"/>
      <w:lvlText w:val="%1."/>
      <w:lvlJc w:val="left"/>
      <w:pPr>
        <w:ind w:left="480" w:hanging="480"/>
      </w:pPr>
      <w:rPr>
        <w:rFonts w:eastAsia="Times New Roman" w:hint="default"/>
      </w:rPr>
    </w:lvl>
    <w:lvl w:ilvl="1">
      <w:start w:val="1"/>
      <w:numFmt w:val="decimal"/>
      <w:lvlText w:val="%1.%2."/>
      <w:lvlJc w:val="left"/>
      <w:pPr>
        <w:ind w:left="660" w:hanging="480"/>
      </w:pPr>
      <w:rPr>
        <w:rFonts w:eastAsia="Times New Roman" w:hint="default"/>
      </w:rPr>
    </w:lvl>
    <w:lvl w:ilvl="2">
      <w:start w:val="1"/>
      <w:numFmt w:val="decimal"/>
      <w:lvlText w:val="%1.%2.%3."/>
      <w:lvlJc w:val="left"/>
      <w:pPr>
        <w:ind w:left="1320" w:hanging="720"/>
      </w:pPr>
      <w:rPr>
        <w:rFonts w:eastAsia="Times New Roman" w:hint="default"/>
      </w:rPr>
    </w:lvl>
    <w:lvl w:ilvl="3">
      <w:start w:val="1"/>
      <w:numFmt w:val="decimal"/>
      <w:lvlText w:val="%1.%2.%3.%4."/>
      <w:lvlJc w:val="left"/>
      <w:pPr>
        <w:ind w:left="1620" w:hanging="720"/>
      </w:pPr>
      <w:rPr>
        <w:rFonts w:eastAsia="Times New Roman" w:hint="default"/>
      </w:rPr>
    </w:lvl>
    <w:lvl w:ilvl="4">
      <w:start w:val="1"/>
      <w:numFmt w:val="decimal"/>
      <w:lvlText w:val="%1.%2.%3.%4.%5."/>
      <w:lvlJc w:val="left"/>
      <w:pPr>
        <w:ind w:left="2280" w:hanging="1080"/>
      </w:pPr>
      <w:rPr>
        <w:rFonts w:eastAsia="Times New Roman" w:hint="default"/>
      </w:rPr>
    </w:lvl>
    <w:lvl w:ilvl="5">
      <w:start w:val="1"/>
      <w:numFmt w:val="decimal"/>
      <w:lvlText w:val="%1.%2.%3.%4.%5.%6."/>
      <w:lvlJc w:val="left"/>
      <w:pPr>
        <w:ind w:left="2580" w:hanging="1080"/>
      </w:pPr>
      <w:rPr>
        <w:rFonts w:eastAsia="Times New Roman" w:hint="default"/>
      </w:rPr>
    </w:lvl>
    <w:lvl w:ilvl="6">
      <w:start w:val="1"/>
      <w:numFmt w:val="decimal"/>
      <w:lvlText w:val="%1.%2.%3.%4.%5.%6.%7."/>
      <w:lvlJc w:val="left"/>
      <w:pPr>
        <w:ind w:left="3240" w:hanging="1440"/>
      </w:pPr>
      <w:rPr>
        <w:rFonts w:eastAsia="Times New Roman" w:hint="default"/>
      </w:rPr>
    </w:lvl>
    <w:lvl w:ilvl="7">
      <w:start w:val="1"/>
      <w:numFmt w:val="decimal"/>
      <w:lvlText w:val="%1.%2.%3.%4.%5.%6.%7.%8."/>
      <w:lvlJc w:val="left"/>
      <w:pPr>
        <w:ind w:left="3540" w:hanging="1440"/>
      </w:pPr>
      <w:rPr>
        <w:rFonts w:eastAsia="Times New Roman" w:hint="default"/>
      </w:rPr>
    </w:lvl>
    <w:lvl w:ilvl="8">
      <w:start w:val="1"/>
      <w:numFmt w:val="decimal"/>
      <w:lvlText w:val="%1.%2.%3.%4.%5.%6.%7.%8.%9."/>
      <w:lvlJc w:val="left"/>
      <w:pPr>
        <w:ind w:left="4200" w:hanging="1800"/>
      </w:pPr>
      <w:rPr>
        <w:rFonts w:eastAsia="Times New Roman" w:hint="default"/>
      </w:rPr>
    </w:lvl>
  </w:abstractNum>
  <w:abstractNum w:abstractNumId="24">
    <w:nsid w:val="2A647E62"/>
    <w:multiLevelType w:val="multilevel"/>
    <w:tmpl w:val="75A0136C"/>
    <w:lvl w:ilvl="0">
      <w:start w:val="1"/>
      <w:numFmt w:val="decimal"/>
      <w:lvlText w:val="%1."/>
      <w:lvlJc w:val="left"/>
      <w:pPr>
        <w:ind w:left="360" w:hanging="360"/>
      </w:pPr>
    </w:lvl>
    <w:lvl w:ilvl="1">
      <w:start w:val="1"/>
      <w:numFmt w:val="bullet"/>
      <w:lvlText w:val=""/>
      <w:lvlJc w:val="left"/>
      <w:pPr>
        <w:ind w:left="630" w:hanging="360"/>
      </w:pPr>
      <w:rPr>
        <w:rFonts w:ascii="Symbol" w:hAnsi="Symbol" w:hint="default"/>
        <w:b w:val="0"/>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5">
    <w:nsid w:val="2B8012D6"/>
    <w:multiLevelType w:val="hybridMultilevel"/>
    <w:tmpl w:val="6436CC1A"/>
    <w:lvl w:ilvl="0" w:tplc="8B8CEF24">
      <w:start w:val="1"/>
      <w:numFmt w:val="decimal"/>
      <w:lvlText w:val="3.%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C700B49"/>
    <w:multiLevelType w:val="hybridMultilevel"/>
    <w:tmpl w:val="35DA7728"/>
    <w:lvl w:ilvl="0" w:tplc="844CEFD2">
      <w:start w:val="1"/>
      <w:numFmt w:val="bullet"/>
      <w:lvlText w:val=""/>
      <w:lvlJc w:val="left"/>
      <w:pPr>
        <w:ind w:left="450" w:hanging="360"/>
      </w:pPr>
      <w:rPr>
        <w:rFonts w:ascii="Wingdings 2" w:hAnsi="Wingdings 2"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7">
    <w:nsid w:val="2D1B2260"/>
    <w:multiLevelType w:val="hybridMultilevel"/>
    <w:tmpl w:val="F7029D24"/>
    <w:lvl w:ilvl="0" w:tplc="B80ACB58">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2F767DC7"/>
    <w:multiLevelType w:val="multilevel"/>
    <w:tmpl w:val="122EC220"/>
    <w:lvl w:ilvl="0">
      <w:start w:val="1"/>
      <w:numFmt w:val="bullet"/>
      <w:lvlText w:val=""/>
      <w:lvlJc w:val="left"/>
      <w:pPr>
        <w:ind w:left="720" w:hanging="360"/>
      </w:pPr>
      <w:rPr>
        <w:rFonts w:ascii="Symbol" w:hAnsi="Symbol" w:hint="default"/>
      </w:rPr>
    </w:lvl>
    <w:lvl w:ilvl="1">
      <w:start w:val="6"/>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nsid w:val="327B6352"/>
    <w:multiLevelType w:val="hybridMultilevel"/>
    <w:tmpl w:val="03D08806"/>
    <w:lvl w:ilvl="0" w:tplc="B80ACB58">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33EA4D19"/>
    <w:multiLevelType w:val="hybridMultilevel"/>
    <w:tmpl w:val="08923BDE"/>
    <w:lvl w:ilvl="0" w:tplc="28A6C2CE">
      <w:start w:val="1"/>
      <w:numFmt w:val="decimal"/>
      <w:lvlText w:val="5.%1"/>
      <w:lvlJc w:val="left"/>
      <w:pPr>
        <w:ind w:left="360" w:hanging="360"/>
      </w:pPr>
      <w:rPr>
        <w:rFonts w:hint="default"/>
        <w:b w:val="0"/>
        <w:bCs w:val="0"/>
        <w:i w:val="0"/>
        <w:color w:val="auto"/>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33EF052F"/>
    <w:multiLevelType w:val="hybridMultilevel"/>
    <w:tmpl w:val="08AC204C"/>
    <w:lvl w:ilvl="0" w:tplc="44DAEF38">
      <w:start w:val="1"/>
      <w:numFmt w:val="decimal"/>
      <w:lvlText w:val="1.%1"/>
      <w:lvlJc w:val="left"/>
      <w:pPr>
        <w:ind w:left="360" w:hanging="360"/>
      </w:pPr>
      <w:rPr>
        <w:rFonts w:ascii="Times New Roman" w:hAnsi="Times New Roman" w:cs="Times New Roman" w:hint="default"/>
        <w:b w:val="0"/>
        <w:bCs w:val="0"/>
        <w:i w:val="0"/>
        <w:color w:val="auto"/>
        <w:sz w:val="24"/>
        <w:szCs w:val="24"/>
      </w:rPr>
    </w:lvl>
    <w:lvl w:ilvl="1" w:tplc="6B82E31C">
      <w:start w:val="1"/>
      <w:numFmt w:val="decimal"/>
      <w:lvlText w:val="2.%2."/>
      <w:lvlJc w:val="left"/>
      <w:pPr>
        <w:ind w:left="1080" w:hanging="360"/>
      </w:pPr>
      <w:rPr>
        <w:rFonts w:ascii="Arial" w:hAnsi="Arial" w:cs="Arial" w:hint="default"/>
        <w:b w:val="0"/>
        <w:bCs w:val="0"/>
        <w:i w:val="0"/>
        <w:color w:val="000000"/>
        <w:sz w:val="24"/>
        <w:szCs w:val="24"/>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38E57B02"/>
    <w:multiLevelType w:val="hybridMultilevel"/>
    <w:tmpl w:val="C1FC5584"/>
    <w:lvl w:ilvl="0" w:tplc="B80ACB58">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3F457A41"/>
    <w:multiLevelType w:val="multilevel"/>
    <w:tmpl w:val="BE8EE9F6"/>
    <w:lvl w:ilvl="0">
      <w:start w:val="1"/>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415C2A8D"/>
    <w:multiLevelType w:val="hybridMultilevel"/>
    <w:tmpl w:val="3206609A"/>
    <w:lvl w:ilvl="0" w:tplc="194CF612">
      <w:start w:val="1"/>
      <w:numFmt w:val="decimal"/>
      <w:lvlText w:val="4.%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1C732E4"/>
    <w:multiLevelType w:val="hybridMultilevel"/>
    <w:tmpl w:val="25DE0504"/>
    <w:lvl w:ilvl="0" w:tplc="D17E7B2E">
      <w:start w:val="1"/>
      <w:numFmt w:val="bullet"/>
      <w:lvlText w:val=""/>
      <w:lvlJc w:val="left"/>
      <w:pPr>
        <w:ind w:left="63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2917B2D"/>
    <w:multiLevelType w:val="hybridMultilevel"/>
    <w:tmpl w:val="49B4118C"/>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57E3EE6"/>
    <w:multiLevelType w:val="hybridMultilevel"/>
    <w:tmpl w:val="F80A2B66"/>
    <w:lvl w:ilvl="0" w:tplc="04090001">
      <w:start w:val="1"/>
      <w:numFmt w:val="decimal"/>
      <w:lvlText w:val="3.%1"/>
      <w:lvlJc w:val="left"/>
      <w:pPr>
        <w:ind w:left="360" w:hanging="360"/>
      </w:pPr>
      <w:rPr>
        <w:rFonts w:ascii="Times New Roman" w:hAnsi="Times New Roman" w:cs="Times New Roman" w:hint="default"/>
        <w:b w:val="0"/>
        <w:i w:val="0"/>
        <w:color w:val="auto"/>
        <w:sz w:val="24"/>
      </w:rPr>
    </w:lvl>
    <w:lvl w:ilvl="1" w:tplc="800233C0">
      <w:start w:val="1"/>
      <w:numFmt w:val="decimal"/>
      <w:lvlText w:val="%2."/>
      <w:lvlJc w:val="left"/>
      <w:pPr>
        <w:tabs>
          <w:tab w:val="num" w:pos="1440"/>
        </w:tabs>
        <w:ind w:left="1440" w:hanging="360"/>
      </w:pPr>
    </w:lvl>
    <w:lvl w:ilvl="2" w:tplc="9F3C5066">
      <w:start w:val="1"/>
      <w:numFmt w:val="decimal"/>
      <w:lvlText w:val="%3."/>
      <w:lvlJc w:val="left"/>
      <w:pPr>
        <w:tabs>
          <w:tab w:val="num" w:pos="2160"/>
        </w:tabs>
        <w:ind w:left="2160" w:hanging="360"/>
      </w:pPr>
    </w:lvl>
    <w:lvl w:ilvl="3" w:tplc="BA00034E">
      <w:start w:val="1"/>
      <w:numFmt w:val="decimal"/>
      <w:lvlText w:val="%4."/>
      <w:lvlJc w:val="left"/>
      <w:pPr>
        <w:tabs>
          <w:tab w:val="num" w:pos="2880"/>
        </w:tabs>
        <w:ind w:left="2880" w:hanging="360"/>
      </w:pPr>
    </w:lvl>
    <w:lvl w:ilvl="4" w:tplc="0AB065DA">
      <w:start w:val="1"/>
      <w:numFmt w:val="decimal"/>
      <w:lvlText w:val="%5."/>
      <w:lvlJc w:val="left"/>
      <w:pPr>
        <w:tabs>
          <w:tab w:val="num" w:pos="3600"/>
        </w:tabs>
        <w:ind w:left="3600" w:hanging="360"/>
      </w:pPr>
    </w:lvl>
    <w:lvl w:ilvl="5" w:tplc="F592A338">
      <w:start w:val="1"/>
      <w:numFmt w:val="decimal"/>
      <w:lvlText w:val="%6."/>
      <w:lvlJc w:val="left"/>
      <w:pPr>
        <w:tabs>
          <w:tab w:val="num" w:pos="4320"/>
        </w:tabs>
        <w:ind w:left="4320" w:hanging="360"/>
      </w:pPr>
    </w:lvl>
    <w:lvl w:ilvl="6" w:tplc="293E9802">
      <w:start w:val="1"/>
      <w:numFmt w:val="decimal"/>
      <w:lvlText w:val="%7."/>
      <w:lvlJc w:val="left"/>
      <w:pPr>
        <w:tabs>
          <w:tab w:val="num" w:pos="5040"/>
        </w:tabs>
        <w:ind w:left="5040" w:hanging="360"/>
      </w:pPr>
    </w:lvl>
    <w:lvl w:ilvl="7" w:tplc="1A440A72">
      <w:start w:val="1"/>
      <w:numFmt w:val="decimal"/>
      <w:lvlText w:val="%8."/>
      <w:lvlJc w:val="left"/>
      <w:pPr>
        <w:tabs>
          <w:tab w:val="num" w:pos="5760"/>
        </w:tabs>
        <w:ind w:left="5760" w:hanging="360"/>
      </w:pPr>
    </w:lvl>
    <w:lvl w:ilvl="8" w:tplc="39420D32">
      <w:start w:val="1"/>
      <w:numFmt w:val="decimal"/>
      <w:lvlText w:val="%9."/>
      <w:lvlJc w:val="left"/>
      <w:pPr>
        <w:tabs>
          <w:tab w:val="num" w:pos="6480"/>
        </w:tabs>
        <w:ind w:left="6480" w:hanging="360"/>
      </w:pPr>
    </w:lvl>
  </w:abstractNum>
  <w:abstractNum w:abstractNumId="38">
    <w:nsid w:val="474D14A4"/>
    <w:multiLevelType w:val="hybridMultilevel"/>
    <w:tmpl w:val="35E6071A"/>
    <w:lvl w:ilvl="0" w:tplc="D17E7B2E">
      <w:start w:val="1"/>
      <w:numFmt w:val="bullet"/>
      <w:lvlText w:val=""/>
      <w:lvlJc w:val="left"/>
      <w:pPr>
        <w:ind w:left="63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7ED0D1B"/>
    <w:multiLevelType w:val="multilevel"/>
    <w:tmpl w:val="7DDE198C"/>
    <w:lvl w:ilvl="0">
      <w:start w:val="7"/>
      <w:numFmt w:val="decimal"/>
      <w:lvlText w:val="%1."/>
      <w:lvlJc w:val="left"/>
      <w:pPr>
        <w:ind w:left="360" w:hanging="360"/>
      </w:pPr>
      <w:rPr>
        <w:rFonts w:hint="default"/>
        <w:b w:val="0"/>
      </w:rPr>
    </w:lvl>
    <w:lvl w:ilvl="1">
      <w:start w:val="1"/>
      <w:numFmt w:val="decimal"/>
      <w:lvlText w:val="%1.%2."/>
      <w:lvlJc w:val="left"/>
      <w:pPr>
        <w:ind w:left="660" w:hanging="360"/>
      </w:pPr>
      <w:rPr>
        <w:rFonts w:hint="default"/>
        <w:b w:val="0"/>
      </w:rPr>
    </w:lvl>
    <w:lvl w:ilvl="2">
      <w:start w:val="1"/>
      <w:numFmt w:val="decimal"/>
      <w:lvlText w:val="%1.%2.%3."/>
      <w:lvlJc w:val="left"/>
      <w:pPr>
        <w:ind w:left="1320" w:hanging="720"/>
      </w:pPr>
      <w:rPr>
        <w:rFonts w:hint="default"/>
        <w:b w:val="0"/>
      </w:rPr>
    </w:lvl>
    <w:lvl w:ilvl="3">
      <w:start w:val="1"/>
      <w:numFmt w:val="decimal"/>
      <w:lvlText w:val="%1.%2.%3.%4."/>
      <w:lvlJc w:val="left"/>
      <w:pPr>
        <w:ind w:left="1620" w:hanging="720"/>
      </w:pPr>
      <w:rPr>
        <w:rFonts w:hint="default"/>
        <w:b w:val="0"/>
      </w:rPr>
    </w:lvl>
    <w:lvl w:ilvl="4">
      <w:start w:val="1"/>
      <w:numFmt w:val="decimal"/>
      <w:lvlText w:val="%1.%2.%3.%4.%5."/>
      <w:lvlJc w:val="left"/>
      <w:pPr>
        <w:ind w:left="2280" w:hanging="1080"/>
      </w:pPr>
      <w:rPr>
        <w:rFonts w:hint="default"/>
        <w:b w:val="0"/>
      </w:rPr>
    </w:lvl>
    <w:lvl w:ilvl="5">
      <w:start w:val="1"/>
      <w:numFmt w:val="decimal"/>
      <w:lvlText w:val="%1.%2.%3.%4.%5.%6."/>
      <w:lvlJc w:val="left"/>
      <w:pPr>
        <w:ind w:left="2580" w:hanging="1080"/>
      </w:pPr>
      <w:rPr>
        <w:rFonts w:hint="default"/>
        <w:b w:val="0"/>
      </w:rPr>
    </w:lvl>
    <w:lvl w:ilvl="6">
      <w:start w:val="1"/>
      <w:numFmt w:val="decimal"/>
      <w:lvlText w:val="%1.%2.%3.%4.%5.%6.%7."/>
      <w:lvlJc w:val="left"/>
      <w:pPr>
        <w:ind w:left="3240" w:hanging="1440"/>
      </w:pPr>
      <w:rPr>
        <w:rFonts w:hint="default"/>
        <w:b w:val="0"/>
      </w:rPr>
    </w:lvl>
    <w:lvl w:ilvl="7">
      <w:start w:val="1"/>
      <w:numFmt w:val="decimal"/>
      <w:lvlText w:val="%1.%2.%3.%4.%5.%6.%7.%8."/>
      <w:lvlJc w:val="left"/>
      <w:pPr>
        <w:ind w:left="3540" w:hanging="1440"/>
      </w:pPr>
      <w:rPr>
        <w:rFonts w:hint="default"/>
        <w:b w:val="0"/>
      </w:rPr>
    </w:lvl>
    <w:lvl w:ilvl="8">
      <w:start w:val="1"/>
      <w:numFmt w:val="decimal"/>
      <w:lvlText w:val="%1.%2.%3.%4.%5.%6.%7.%8.%9."/>
      <w:lvlJc w:val="left"/>
      <w:pPr>
        <w:ind w:left="4200" w:hanging="1800"/>
      </w:pPr>
      <w:rPr>
        <w:rFonts w:hint="default"/>
        <w:b w:val="0"/>
      </w:rPr>
    </w:lvl>
  </w:abstractNum>
  <w:abstractNum w:abstractNumId="40">
    <w:nsid w:val="4A8E66AA"/>
    <w:multiLevelType w:val="hybridMultilevel"/>
    <w:tmpl w:val="8370C20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1">
    <w:nsid w:val="4ACF1D0D"/>
    <w:multiLevelType w:val="hybridMultilevel"/>
    <w:tmpl w:val="E91C81EC"/>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BC21A87"/>
    <w:multiLevelType w:val="multilevel"/>
    <w:tmpl w:val="7BDC0A2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4C20242C"/>
    <w:multiLevelType w:val="hybridMultilevel"/>
    <w:tmpl w:val="6B6200EE"/>
    <w:lvl w:ilvl="0" w:tplc="008C797C">
      <w:start w:val="1"/>
      <w:numFmt w:val="bullet"/>
      <w:lvlText w:val=""/>
      <w:lvlJc w:val="left"/>
      <w:pPr>
        <w:ind w:left="806" w:hanging="360"/>
      </w:pPr>
      <w:rPr>
        <w:rFonts w:ascii="Symbol" w:hAnsi="Symbol" w:hint="default"/>
        <w:sz w:val="24"/>
        <w:szCs w:val="24"/>
      </w:rPr>
    </w:lvl>
    <w:lvl w:ilvl="1" w:tplc="04090003" w:tentative="1">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44">
    <w:nsid w:val="4C273F4E"/>
    <w:multiLevelType w:val="hybridMultilevel"/>
    <w:tmpl w:val="B9A8E674"/>
    <w:lvl w:ilvl="0" w:tplc="F27C16C2">
      <w:start w:val="1"/>
      <w:numFmt w:val="decimal"/>
      <w:lvlText w:val="6.%1"/>
      <w:lvlJc w:val="left"/>
      <w:pPr>
        <w:ind w:left="1035" w:hanging="360"/>
      </w:pPr>
      <w:rPr>
        <w:rFonts w:hint="default"/>
        <w:b w:val="0"/>
        <w:bCs w:val="0"/>
        <w:i w:val="0"/>
        <w:color w:val="auto"/>
        <w:sz w:val="24"/>
        <w:szCs w:val="24"/>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abstractNum w:abstractNumId="45">
    <w:nsid w:val="4C522188"/>
    <w:multiLevelType w:val="hybridMultilevel"/>
    <w:tmpl w:val="810651B4"/>
    <w:lvl w:ilvl="0" w:tplc="B80ACB58">
      <w:start w:val="1"/>
      <w:numFmt w:val="bullet"/>
      <w:lvlText w:val=""/>
      <w:lvlJc w:val="left"/>
      <w:pPr>
        <w:ind w:left="450" w:hanging="360"/>
      </w:pPr>
      <w:rPr>
        <w:rFonts w:ascii="Symbol" w:hAnsi="Symbol" w:hint="default"/>
        <w:color w:val="000000" w:themeColor="text1"/>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6">
    <w:nsid w:val="4DC706EB"/>
    <w:multiLevelType w:val="hybridMultilevel"/>
    <w:tmpl w:val="0EE8348E"/>
    <w:lvl w:ilvl="0" w:tplc="7AB265BA">
      <w:start w:val="1"/>
      <w:numFmt w:val="decimal"/>
      <w:lvlText w:val="5.%1."/>
      <w:lvlJc w:val="left"/>
      <w:pPr>
        <w:ind w:left="720" w:hanging="360"/>
      </w:pPr>
      <w:rPr>
        <w:rFonts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E3E6BBF"/>
    <w:multiLevelType w:val="multilevel"/>
    <w:tmpl w:val="8E9ECF92"/>
    <w:lvl w:ilvl="0">
      <w:start w:val="1"/>
      <w:numFmt w:val="decimal"/>
      <w:lvlText w:val="%1."/>
      <w:lvlJc w:val="left"/>
      <w:pPr>
        <w:ind w:left="900" w:hanging="360"/>
      </w:pPr>
      <w:rPr>
        <w:rFonts w:hint="default"/>
      </w:rPr>
    </w:lvl>
    <w:lvl w:ilvl="1">
      <w:start w:val="1"/>
      <w:numFmt w:val="decimal"/>
      <w:isLgl/>
      <w:lvlText w:val="%1.%2"/>
      <w:lvlJc w:val="left"/>
      <w:pPr>
        <w:ind w:left="990" w:hanging="360"/>
      </w:pPr>
      <w:rPr>
        <w:rFonts w:hint="default"/>
        <w:b w:val="0"/>
      </w:rPr>
    </w:lvl>
    <w:lvl w:ilvl="2">
      <w:start w:val="1"/>
      <w:numFmt w:val="decimal"/>
      <w:isLgl/>
      <w:lvlText w:val="%1.%2.%3"/>
      <w:lvlJc w:val="left"/>
      <w:pPr>
        <w:ind w:left="1440" w:hanging="720"/>
      </w:pPr>
      <w:rPr>
        <w:rFonts w:hint="default"/>
        <w:b w:val="0"/>
      </w:rPr>
    </w:lvl>
    <w:lvl w:ilvl="3">
      <w:start w:val="1"/>
      <w:numFmt w:val="decimal"/>
      <w:isLgl/>
      <w:lvlText w:val="%1.%2.%3.%4"/>
      <w:lvlJc w:val="left"/>
      <w:pPr>
        <w:ind w:left="1530" w:hanging="720"/>
      </w:pPr>
      <w:rPr>
        <w:rFonts w:hint="default"/>
        <w:b w:val="0"/>
      </w:rPr>
    </w:lvl>
    <w:lvl w:ilvl="4">
      <w:start w:val="1"/>
      <w:numFmt w:val="decimal"/>
      <w:isLgl/>
      <w:lvlText w:val="%1.%2.%3.%4.%5"/>
      <w:lvlJc w:val="left"/>
      <w:pPr>
        <w:ind w:left="1980" w:hanging="1080"/>
      </w:pPr>
      <w:rPr>
        <w:rFonts w:hint="default"/>
        <w:b w:val="0"/>
      </w:rPr>
    </w:lvl>
    <w:lvl w:ilvl="5">
      <w:start w:val="1"/>
      <w:numFmt w:val="decimal"/>
      <w:isLgl/>
      <w:lvlText w:val="%1.%2.%3.%4.%5.%6"/>
      <w:lvlJc w:val="left"/>
      <w:pPr>
        <w:ind w:left="2070" w:hanging="1080"/>
      </w:pPr>
      <w:rPr>
        <w:rFonts w:hint="default"/>
        <w:b w:val="0"/>
      </w:rPr>
    </w:lvl>
    <w:lvl w:ilvl="6">
      <w:start w:val="1"/>
      <w:numFmt w:val="decimal"/>
      <w:isLgl/>
      <w:lvlText w:val="%1.%2.%3.%4.%5.%6.%7"/>
      <w:lvlJc w:val="left"/>
      <w:pPr>
        <w:ind w:left="2520" w:hanging="1440"/>
      </w:pPr>
      <w:rPr>
        <w:rFonts w:hint="default"/>
        <w:b w:val="0"/>
      </w:rPr>
    </w:lvl>
    <w:lvl w:ilvl="7">
      <w:start w:val="1"/>
      <w:numFmt w:val="decimal"/>
      <w:isLgl/>
      <w:lvlText w:val="%1.%2.%3.%4.%5.%6.%7.%8"/>
      <w:lvlJc w:val="left"/>
      <w:pPr>
        <w:ind w:left="2610" w:hanging="1440"/>
      </w:pPr>
      <w:rPr>
        <w:rFonts w:hint="default"/>
        <w:b w:val="0"/>
      </w:rPr>
    </w:lvl>
    <w:lvl w:ilvl="8">
      <w:start w:val="1"/>
      <w:numFmt w:val="decimal"/>
      <w:isLgl/>
      <w:lvlText w:val="%1.%2.%3.%4.%5.%6.%7.%8.%9"/>
      <w:lvlJc w:val="left"/>
      <w:pPr>
        <w:ind w:left="3060" w:hanging="1800"/>
      </w:pPr>
      <w:rPr>
        <w:rFonts w:hint="default"/>
        <w:b w:val="0"/>
      </w:rPr>
    </w:lvl>
  </w:abstractNum>
  <w:abstractNum w:abstractNumId="48">
    <w:nsid w:val="4EA30E09"/>
    <w:multiLevelType w:val="hybridMultilevel"/>
    <w:tmpl w:val="2352877E"/>
    <w:lvl w:ilvl="0" w:tplc="D17E7B2E">
      <w:start w:val="1"/>
      <w:numFmt w:val="bullet"/>
      <w:lvlText w:val=""/>
      <w:lvlJc w:val="left"/>
      <w:pPr>
        <w:ind w:left="63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EBB310C"/>
    <w:multiLevelType w:val="hybridMultilevel"/>
    <w:tmpl w:val="C0C24E04"/>
    <w:lvl w:ilvl="0" w:tplc="FBCA1B7C">
      <w:start w:val="1"/>
      <w:numFmt w:val="decimal"/>
      <w:lvlText w:val="3.%1."/>
      <w:lvlJc w:val="left"/>
      <w:pPr>
        <w:ind w:left="-504" w:hanging="360"/>
      </w:pPr>
      <w:rPr>
        <w:rFonts w:hint="default"/>
        <w:b w:val="0"/>
        <w:bCs w:val="0"/>
        <w:i w:val="0"/>
        <w:color w:val="auto"/>
        <w:sz w:val="24"/>
        <w:szCs w:val="24"/>
      </w:rPr>
    </w:lvl>
    <w:lvl w:ilvl="1" w:tplc="6B82E31C">
      <w:start w:val="1"/>
      <w:numFmt w:val="decimal"/>
      <w:lvlText w:val="2.%2."/>
      <w:lvlJc w:val="left"/>
      <w:pPr>
        <w:ind w:left="216" w:hanging="360"/>
      </w:pPr>
      <w:rPr>
        <w:rFonts w:ascii="Arial" w:hAnsi="Arial" w:cs="Arial" w:hint="default"/>
        <w:b w:val="0"/>
        <w:bCs w:val="0"/>
        <w:i w:val="0"/>
        <w:color w:val="000000"/>
        <w:sz w:val="24"/>
        <w:szCs w:val="24"/>
      </w:rPr>
    </w:lvl>
    <w:lvl w:ilvl="2" w:tplc="0409001B" w:tentative="1">
      <w:start w:val="1"/>
      <w:numFmt w:val="lowerRoman"/>
      <w:lvlText w:val="%3."/>
      <w:lvlJc w:val="right"/>
      <w:pPr>
        <w:ind w:left="936" w:hanging="180"/>
      </w:pPr>
    </w:lvl>
    <w:lvl w:ilvl="3" w:tplc="0409000F" w:tentative="1">
      <w:start w:val="1"/>
      <w:numFmt w:val="decimal"/>
      <w:lvlText w:val="%4."/>
      <w:lvlJc w:val="left"/>
      <w:pPr>
        <w:ind w:left="1656" w:hanging="360"/>
      </w:pPr>
    </w:lvl>
    <w:lvl w:ilvl="4" w:tplc="04090019" w:tentative="1">
      <w:start w:val="1"/>
      <w:numFmt w:val="lowerLetter"/>
      <w:lvlText w:val="%5."/>
      <w:lvlJc w:val="left"/>
      <w:pPr>
        <w:ind w:left="2376" w:hanging="360"/>
      </w:pPr>
    </w:lvl>
    <w:lvl w:ilvl="5" w:tplc="0409001B" w:tentative="1">
      <w:start w:val="1"/>
      <w:numFmt w:val="lowerRoman"/>
      <w:lvlText w:val="%6."/>
      <w:lvlJc w:val="right"/>
      <w:pPr>
        <w:ind w:left="3096" w:hanging="180"/>
      </w:pPr>
    </w:lvl>
    <w:lvl w:ilvl="6" w:tplc="0409000F" w:tentative="1">
      <w:start w:val="1"/>
      <w:numFmt w:val="decimal"/>
      <w:lvlText w:val="%7."/>
      <w:lvlJc w:val="left"/>
      <w:pPr>
        <w:ind w:left="3816" w:hanging="360"/>
      </w:pPr>
    </w:lvl>
    <w:lvl w:ilvl="7" w:tplc="04090019" w:tentative="1">
      <w:start w:val="1"/>
      <w:numFmt w:val="lowerLetter"/>
      <w:lvlText w:val="%8."/>
      <w:lvlJc w:val="left"/>
      <w:pPr>
        <w:ind w:left="4536" w:hanging="360"/>
      </w:pPr>
    </w:lvl>
    <w:lvl w:ilvl="8" w:tplc="0409001B" w:tentative="1">
      <w:start w:val="1"/>
      <w:numFmt w:val="lowerRoman"/>
      <w:lvlText w:val="%9."/>
      <w:lvlJc w:val="right"/>
      <w:pPr>
        <w:ind w:left="5256" w:hanging="180"/>
      </w:pPr>
    </w:lvl>
  </w:abstractNum>
  <w:abstractNum w:abstractNumId="50">
    <w:nsid w:val="50034684"/>
    <w:multiLevelType w:val="hybridMultilevel"/>
    <w:tmpl w:val="EB8288E8"/>
    <w:lvl w:ilvl="0" w:tplc="F3CC9304">
      <w:start w:val="1"/>
      <w:numFmt w:val="decimal"/>
      <w:lvlText w:val="2.%1"/>
      <w:lvlJc w:val="left"/>
      <w:pPr>
        <w:ind w:left="720" w:hanging="360"/>
      </w:pPr>
      <w:rPr>
        <w:rFonts w:hint="default"/>
        <w:b w:val="0"/>
        <w:bCs w:val="0"/>
        <w:i w:val="0"/>
        <w:color w:val="auto"/>
        <w:sz w:val="24"/>
        <w:szCs w:val="24"/>
      </w:rPr>
    </w:lvl>
    <w:lvl w:ilvl="1" w:tplc="77240786">
      <w:start w:val="1"/>
      <w:numFmt w:val="lowerLetter"/>
      <w:lvlText w:val="%2."/>
      <w:lvlJc w:val="left"/>
      <w:pPr>
        <w:ind w:left="1440" w:hanging="360"/>
      </w:pPr>
    </w:lvl>
    <w:lvl w:ilvl="2" w:tplc="1EA039BA" w:tentative="1">
      <w:start w:val="1"/>
      <w:numFmt w:val="lowerRoman"/>
      <w:lvlText w:val="%3."/>
      <w:lvlJc w:val="right"/>
      <w:pPr>
        <w:ind w:left="2160" w:hanging="180"/>
      </w:pPr>
    </w:lvl>
    <w:lvl w:ilvl="3" w:tplc="FB4C2666" w:tentative="1">
      <w:start w:val="1"/>
      <w:numFmt w:val="decimal"/>
      <w:lvlText w:val="%4."/>
      <w:lvlJc w:val="left"/>
      <w:pPr>
        <w:ind w:left="2880" w:hanging="360"/>
      </w:pPr>
    </w:lvl>
    <w:lvl w:ilvl="4" w:tplc="7FD20808" w:tentative="1">
      <w:start w:val="1"/>
      <w:numFmt w:val="lowerLetter"/>
      <w:lvlText w:val="%5."/>
      <w:lvlJc w:val="left"/>
      <w:pPr>
        <w:ind w:left="3600" w:hanging="360"/>
      </w:pPr>
    </w:lvl>
    <w:lvl w:ilvl="5" w:tplc="8EB064BC" w:tentative="1">
      <w:start w:val="1"/>
      <w:numFmt w:val="lowerRoman"/>
      <w:lvlText w:val="%6."/>
      <w:lvlJc w:val="right"/>
      <w:pPr>
        <w:ind w:left="4320" w:hanging="180"/>
      </w:pPr>
    </w:lvl>
    <w:lvl w:ilvl="6" w:tplc="F7F058B6" w:tentative="1">
      <w:start w:val="1"/>
      <w:numFmt w:val="decimal"/>
      <w:lvlText w:val="%7."/>
      <w:lvlJc w:val="left"/>
      <w:pPr>
        <w:ind w:left="5040" w:hanging="360"/>
      </w:pPr>
    </w:lvl>
    <w:lvl w:ilvl="7" w:tplc="AA9EEDC4" w:tentative="1">
      <w:start w:val="1"/>
      <w:numFmt w:val="lowerLetter"/>
      <w:lvlText w:val="%8."/>
      <w:lvlJc w:val="left"/>
      <w:pPr>
        <w:ind w:left="5760" w:hanging="360"/>
      </w:pPr>
    </w:lvl>
    <w:lvl w:ilvl="8" w:tplc="184EE338" w:tentative="1">
      <w:start w:val="1"/>
      <w:numFmt w:val="lowerRoman"/>
      <w:lvlText w:val="%9."/>
      <w:lvlJc w:val="right"/>
      <w:pPr>
        <w:ind w:left="6480" w:hanging="180"/>
      </w:pPr>
    </w:lvl>
  </w:abstractNum>
  <w:abstractNum w:abstractNumId="51">
    <w:nsid w:val="52B65A40"/>
    <w:multiLevelType w:val="hybridMultilevel"/>
    <w:tmpl w:val="CDDCE69C"/>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52C63E2F"/>
    <w:multiLevelType w:val="hybridMultilevel"/>
    <w:tmpl w:val="64709AA0"/>
    <w:lvl w:ilvl="0" w:tplc="9752A9F0">
      <w:start w:val="1"/>
      <w:numFmt w:val="decimal"/>
      <w:lvlText w:val="3.%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53576BCD"/>
    <w:multiLevelType w:val="hybridMultilevel"/>
    <w:tmpl w:val="E4504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5556FBC"/>
    <w:multiLevelType w:val="hybridMultilevel"/>
    <w:tmpl w:val="9EC096EE"/>
    <w:lvl w:ilvl="0" w:tplc="0407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5">
    <w:nsid w:val="55AB4A10"/>
    <w:multiLevelType w:val="hybridMultilevel"/>
    <w:tmpl w:val="05DAF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7047039"/>
    <w:multiLevelType w:val="hybridMultilevel"/>
    <w:tmpl w:val="19EA7E1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7">
    <w:nsid w:val="59915001"/>
    <w:multiLevelType w:val="hybridMultilevel"/>
    <w:tmpl w:val="05946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9D64269"/>
    <w:multiLevelType w:val="hybridMultilevel"/>
    <w:tmpl w:val="1692552E"/>
    <w:lvl w:ilvl="0" w:tplc="008C797C">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B9F2986"/>
    <w:multiLevelType w:val="hybridMultilevel"/>
    <w:tmpl w:val="E280C854"/>
    <w:lvl w:ilvl="0" w:tplc="E872ECD6">
      <w:start w:val="1"/>
      <w:numFmt w:val="decimal"/>
      <w:lvlText w:val="1.%1"/>
      <w:lvlJc w:val="left"/>
      <w:pPr>
        <w:ind w:left="360" w:hanging="360"/>
      </w:pPr>
      <w:rPr>
        <w:rFonts w:ascii="Times New Roman" w:hAnsi="Times New Roman" w:cs="Times New Roman" w:hint="default"/>
        <w:b/>
        <w:i w:val="0"/>
        <w:color w:val="auto"/>
        <w:sz w:val="24"/>
        <w:szCs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0">
    <w:nsid w:val="5BB45316"/>
    <w:multiLevelType w:val="hybridMultilevel"/>
    <w:tmpl w:val="97D2D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D887A49"/>
    <w:multiLevelType w:val="hybridMultilevel"/>
    <w:tmpl w:val="2206A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08F07CE"/>
    <w:multiLevelType w:val="hybridMultilevel"/>
    <w:tmpl w:val="0FC67A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0957515"/>
    <w:multiLevelType w:val="multilevel"/>
    <w:tmpl w:val="C2EA386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nsid w:val="61833D14"/>
    <w:multiLevelType w:val="hybridMultilevel"/>
    <w:tmpl w:val="C62E8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21924DB"/>
    <w:multiLevelType w:val="hybridMultilevel"/>
    <w:tmpl w:val="5D363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628425F7"/>
    <w:multiLevelType w:val="hybridMultilevel"/>
    <w:tmpl w:val="46268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2E1207D"/>
    <w:multiLevelType w:val="hybridMultilevel"/>
    <w:tmpl w:val="24645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66D83BC0"/>
    <w:multiLevelType w:val="hybridMultilevel"/>
    <w:tmpl w:val="AF189B5A"/>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70C1708"/>
    <w:multiLevelType w:val="hybridMultilevel"/>
    <w:tmpl w:val="B1081704"/>
    <w:lvl w:ilvl="0" w:tplc="04090009">
      <w:start w:val="1"/>
      <w:numFmt w:val="bullet"/>
      <w:lvlText w:val=""/>
      <w:lvlJc w:val="left"/>
      <w:pPr>
        <w:ind w:left="360" w:hanging="360"/>
      </w:pPr>
      <w:rPr>
        <w:rFonts w:ascii="Wingdings" w:hAnsi="Wingdings" w:hint="default"/>
      </w:rPr>
    </w:lvl>
    <w:lvl w:ilvl="1" w:tplc="7A6E5152">
      <w:numFmt w:val="bullet"/>
      <w:lvlText w:val="-"/>
      <w:lvlJc w:val="left"/>
      <w:pPr>
        <w:ind w:left="1080" w:hanging="360"/>
      </w:pPr>
      <w:rPr>
        <w:rFonts w:ascii="Bookman Old Style" w:eastAsia="Times New Roman" w:hAnsi="Bookman Old Style"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683D2E91"/>
    <w:multiLevelType w:val="hybridMultilevel"/>
    <w:tmpl w:val="3732C4B2"/>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B3928B0"/>
    <w:multiLevelType w:val="multilevel"/>
    <w:tmpl w:val="71F4FE90"/>
    <w:lvl w:ilvl="0">
      <w:start w:val="3"/>
      <w:numFmt w:val="decimal"/>
      <w:lvlText w:val="%1"/>
      <w:lvlJc w:val="left"/>
      <w:pPr>
        <w:ind w:left="375" w:hanging="375"/>
      </w:pPr>
      <w:rPr>
        <w:rFonts w:hint="default"/>
        <w:sz w:val="28"/>
      </w:rPr>
    </w:lvl>
    <w:lvl w:ilvl="1">
      <w:start w:val="1"/>
      <w:numFmt w:val="decimal"/>
      <w:lvlText w:val="%1.%2"/>
      <w:lvlJc w:val="left"/>
      <w:pPr>
        <w:ind w:left="375" w:hanging="375"/>
      </w:pPr>
      <w:rPr>
        <w:rFonts w:hint="default"/>
        <w:sz w:val="24"/>
        <w:szCs w:val="22"/>
      </w:rPr>
    </w:lvl>
    <w:lvl w:ilvl="2">
      <w:start w:val="1"/>
      <w:numFmt w:val="decimal"/>
      <w:lvlText w:val="%1.%2.%3"/>
      <w:lvlJc w:val="left"/>
      <w:pPr>
        <w:ind w:left="720" w:hanging="720"/>
      </w:pPr>
      <w:rPr>
        <w:rFonts w:hint="default"/>
        <w:sz w:val="28"/>
      </w:rPr>
    </w:lvl>
    <w:lvl w:ilvl="3">
      <w:start w:val="1"/>
      <w:numFmt w:val="decimal"/>
      <w:lvlText w:val="%1.%2.%3.%4"/>
      <w:lvlJc w:val="left"/>
      <w:pPr>
        <w:ind w:left="720" w:hanging="720"/>
      </w:pPr>
      <w:rPr>
        <w:rFonts w:hint="default"/>
        <w:sz w:val="28"/>
      </w:rPr>
    </w:lvl>
    <w:lvl w:ilvl="4">
      <w:start w:val="1"/>
      <w:numFmt w:val="decimal"/>
      <w:lvlText w:val="%1.%2.%3.%4.%5"/>
      <w:lvlJc w:val="left"/>
      <w:pPr>
        <w:ind w:left="1080" w:hanging="1080"/>
      </w:pPr>
      <w:rPr>
        <w:rFonts w:hint="default"/>
        <w:sz w:val="28"/>
      </w:rPr>
    </w:lvl>
    <w:lvl w:ilvl="5">
      <w:start w:val="1"/>
      <w:numFmt w:val="decimal"/>
      <w:lvlText w:val="%1.%2.%3.%4.%5.%6"/>
      <w:lvlJc w:val="left"/>
      <w:pPr>
        <w:ind w:left="1080" w:hanging="1080"/>
      </w:pPr>
      <w:rPr>
        <w:rFonts w:hint="default"/>
        <w:sz w:val="28"/>
      </w:rPr>
    </w:lvl>
    <w:lvl w:ilvl="6">
      <w:start w:val="1"/>
      <w:numFmt w:val="decimal"/>
      <w:lvlText w:val="%1.%2.%3.%4.%5.%6.%7"/>
      <w:lvlJc w:val="left"/>
      <w:pPr>
        <w:ind w:left="1440" w:hanging="1440"/>
      </w:pPr>
      <w:rPr>
        <w:rFonts w:hint="default"/>
        <w:sz w:val="28"/>
      </w:rPr>
    </w:lvl>
    <w:lvl w:ilvl="7">
      <w:start w:val="1"/>
      <w:numFmt w:val="decimal"/>
      <w:lvlText w:val="%1.%2.%3.%4.%5.%6.%7.%8"/>
      <w:lvlJc w:val="left"/>
      <w:pPr>
        <w:ind w:left="1440" w:hanging="1440"/>
      </w:pPr>
      <w:rPr>
        <w:rFonts w:hint="default"/>
        <w:sz w:val="28"/>
      </w:rPr>
    </w:lvl>
    <w:lvl w:ilvl="8">
      <w:start w:val="1"/>
      <w:numFmt w:val="decimal"/>
      <w:lvlText w:val="%1.%2.%3.%4.%5.%6.%7.%8.%9"/>
      <w:lvlJc w:val="left"/>
      <w:pPr>
        <w:ind w:left="1800" w:hanging="1800"/>
      </w:pPr>
      <w:rPr>
        <w:rFonts w:hint="default"/>
        <w:sz w:val="28"/>
      </w:rPr>
    </w:lvl>
  </w:abstractNum>
  <w:abstractNum w:abstractNumId="72">
    <w:nsid w:val="6BE03D23"/>
    <w:multiLevelType w:val="hybridMultilevel"/>
    <w:tmpl w:val="2B966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C647DF2"/>
    <w:multiLevelType w:val="hybridMultilevel"/>
    <w:tmpl w:val="25245F7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4">
    <w:nsid w:val="6C9F6ED6"/>
    <w:multiLevelType w:val="multilevel"/>
    <w:tmpl w:val="70DC4334"/>
    <w:lvl w:ilvl="0">
      <w:start w:val="5"/>
      <w:numFmt w:val="decimal"/>
      <w:lvlText w:val="%1."/>
      <w:lvlJc w:val="left"/>
      <w:pPr>
        <w:ind w:left="400" w:hanging="400"/>
      </w:pPr>
      <w:rPr>
        <w:rFonts w:hint="default"/>
        <w:b/>
        <w:i/>
      </w:rPr>
    </w:lvl>
    <w:lvl w:ilvl="1">
      <w:start w:val="1"/>
      <w:numFmt w:val="decimal"/>
      <w:lvlText w:val="%1.%2."/>
      <w:lvlJc w:val="left"/>
      <w:pPr>
        <w:ind w:left="810" w:hanging="720"/>
      </w:pPr>
      <w:rPr>
        <w:rFonts w:ascii="Times New Roman" w:hAnsi="Times New Roman" w:cs="Times New Roman" w:hint="default"/>
        <w:b w:val="0"/>
        <w:i w:val="0"/>
      </w:rPr>
    </w:lvl>
    <w:lvl w:ilvl="2">
      <w:start w:val="1"/>
      <w:numFmt w:val="decimal"/>
      <w:lvlText w:val="%1.%2.%3."/>
      <w:lvlJc w:val="left"/>
      <w:pPr>
        <w:ind w:left="720" w:hanging="720"/>
      </w:pPr>
      <w:rPr>
        <w:rFonts w:hint="default"/>
        <w:b/>
        <w:i/>
      </w:rPr>
    </w:lvl>
    <w:lvl w:ilvl="3">
      <w:start w:val="1"/>
      <w:numFmt w:val="decimal"/>
      <w:lvlText w:val="%1.%2.%3.%4."/>
      <w:lvlJc w:val="left"/>
      <w:pPr>
        <w:ind w:left="1080" w:hanging="108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440" w:hanging="144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800" w:hanging="1800"/>
      </w:pPr>
      <w:rPr>
        <w:rFonts w:hint="default"/>
        <w:b/>
        <w:i/>
      </w:rPr>
    </w:lvl>
    <w:lvl w:ilvl="8">
      <w:start w:val="1"/>
      <w:numFmt w:val="decimal"/>
      <w:lvlText w:val="%1.%2.%3.%4.%5.%6.%7.%8.%9."/>
      <w:lvlJc w:val="left"/>
      <w:pPr>
        <w:ind w:left="2160" w:hanging="2160"/>
      </w:pPr>
      <w:rPr>
        <w:rFonts w:hint="default"/>
        <w:b/>
        <w:i/>
      </w:rPr>
    </w:lvl>
  </w:abstractNum>
  <w:abstractNum w:abstractNumId="75">
    <w:nsid w:val="6CDF66EA"/>
    <w:multiLevelType w:val="hybridMultilevel"/>
    <w:tmpl w:val="E39A4C50"/>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6">
    <w:nsid w:val="6EEA4F14"/>
    <w:multiLevelType w:val="hybridMultilevel"/>
    <w:tmpl w:val="F460A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F833C41"/>
    <w:multiLevelType w:val="hybridMultilevel"/>
    <w:tmpl w:val="91CCEB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70541C6F"/>
    <w:multiLevelType w:val="hybridMultilevel"/>
    <w:tmpl w:val="087E4548"/>
    <w:lvl w:ilvl="0" w:tplc="86501AEA">
      <w:start w:val="1"/>
      <w:numFmt w:val="decimal"/>
      <w:lvlText w:val="%1."/>
      <w:lvlJc w:val="left"/>
      <w:pPr>
        <w:ind w:left="502" w:hanging="360"/>
      </w:pPr>
      <w:rPr>
        <w:rFonts w:hint="default"/>
        <w:sz w:val="24"/>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79">
    <w:nsid w:val="72D5311A"/>
    <w:multiLevelType w:val="hybridMultilevel"/>
    <w:tmpl w:val="E2DA81B0"/>
    <w:lvl w:ilvl="0" w:tplc="D17E7B2E">
      <w:start w:val="1"/>
      <w:numFmt w:val="bullet"/>
      <w:lvlText w:val=""/>
      <w:lvlJc w:val="left"/>
      <w:pPr>
        <w:ind w:left="63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74676642"/>
    <w:multiLevelType w:val="hybridMultilevel"/>
    <w:tmpl w:val="89783554"/>
    <w:lvl w:ilvl="0" w:tplc="844CEFD2">
      <w:start w:val="1"/>
      <w:numFmt w:val="bullet"/>
      <w:lvlText w:val=""/>
      <w:lvlJc w:val="left"/>
      <w:pPr>
        <w:ind w:left="450" w:hanging="360"/>
      </w:pPr>
      <w:rPr>
        <w:rFonts w:ascii="Wingdings 2" w:hAnsi="Wingdings 2"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1">
    <w:nsid w:val="74D8627A"/>
    <w:multiLevelType w:val="hybridMultilevel"/>
    <w:tmpl w:val="4EB86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5EF113F"/>
    <w:multiLevelType w:val="hybridMultilevel"/>
    <w:tmpl w:val="BF84D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775B2A8C"/>
    <w:multiLevelType w:val="hybridMultilevel"/>
    <w:tmpl w:val="E14CC44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84">
    <w:nsid w:val="77943D66"/>
    <w:multiLevelType w:val="hybridMultilevel"/>
    <w:tmpl w:val="58BE0B94"/>
    <w:lvl w:ilvl="0" w:tplc="6B82E31C">
      <w:start w:val="1"/>
      <w:numFmt w:val="decimal"/>
      <w:lvlText w:val="2.%1."/>
      <w:lvlJc w:val="left"/>
      <w:pPr>
        <w:ind w:left="720" w:hanging="360"/>
      </w:pPr>
      <w:rPr>
        <w:rFonts w:ascii="Arial" w:hAnsi="Arial" w:cs="Arial" w:hint="default"/>
        <w:b w:val="0"/>
        <w:bCs w:val="0"/>
        <w:i w:val="0"/>
        <w:color w:val="0000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89B18D5"/>
    <w:multiLevelType w:val="hybridMultilevel"/>
    <w:tmpl w:val="EBBC4682"/>
    <w:lvl w:ilvl="0" w:tplc="41024DA6">
      <w:start w:val="8"/>
      <w:numFmt w:val="decimal"/>
      <w:lvlText w:val="1.%1"/>
      <w:lvlJc w:val="left"/>
      <w:pPr>
        <w:ind w:left="360" w:hanging="360"/>
      </w:pPr>
      <w:rPr>
        <w:rFonts w:ascii="Times New Roman" w:hAnsi="Times New Roman" w:cs="Times New Roman" w:hint="default"/>
        <w:b/>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6">
    <w:nsid w:val="78F92819"/>
    <w:multiLevelType w:val="hybridMultilevel"/>
    <w:tmpl w:val="EF88F01E"/>
    <w:lvl w:ilvl="0" w:tplc="844CEFD2">
      <w:start w:val="1"/>
      <w:numFmt w:val="bullet"/>
      <w:lvlText w:val=""/>
      <w:lvlJc w:val="left"/>
      <w:pPr>
        <w:ind w:left="450" w:hanging="360"/>
      </w:pPr>
      <w:rPr>
        <w:rFonts w:ascii="Wingdings 2" w:hAnsi="Wingdings 2"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7">
    <w:nsid w:val="7D9E5824"/>
    <w:multiLevelType w:val="hybridMultilevel"/>
    <w:tmpl w:val="2CF050C2"/>
    <w:lvl w:ilvl="0" w:tplc="B80ACB58">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nsid w:val="7DCE2E1E"/>
    <w:multiLevelType w:val="hybridMultilevel"/>
    <w:tmpl w:val="E6644386"/>
    <w:lvl w:ilvl="0" w:tplc="04090001">
      <w:start w:val="1"/>
      <w:numFmt w:val="decimal"/>
      <w:lvlText w:val="5.%1."/>
      <w:lvlJc w:val="left"/>
      <w:pPr>
        <w:ind w:left="450" w:hanging="360"/>
      </w:pPr>
      <w:rPr>
        <w:rFonts w:hint="default"/>
        <w:b w:val="0"/>
        <w:bCs w:val="0"/>
        <w:i w:val="0"/>
        <w:color w:val="auto"/>
        <w:sz w:val="24"/>
        <w:szCs w:val="24"/>
      </w:rPr>
    </w:lvl>
    <w:lvl w:ilvl="1" w:tplc="04090003" w:tentative="1">
      <w:start w:val="1"/>
      <w:numFmt w:val="lowerLetter"/>
      <w:lvlText w:val="%2."/>
      <w:lvlJc w:val="left"/>
      <w:pPr>
        <w:ind w:left="1170" w:hanging="360"/>
      </w:pPr>
    </w:lvl>
    <w:lvl w:ilvl="2" w:tplc="04090005" w:tentative="1">
      <w:start w:val="1"/>
      <w:numFmt w:val="lowerRoman"/>
      <w:lvlText w:val="%3."/>
      <w:lvlJc w:val="right"/>
      <w:pPr>
        <w:ind w:left="1890" w:hanging="180"/>
      </w:pPr>
    </w:lvl>
    <w:lvl w:ilvl="3" w:tplc="04090001" w:tentative="1">
      <w:start w:val="1"/>
      <w:numFmt w:val="decimal"/>
      <w:lvlText w:val="%4."/>
      <w:lvlJc w:val="left"/>
      <w:pPr>
        <w:ind w:left="2610" w:hanging="360"/>
      </w:pPr>
    </w:lvl>
    <w:lvl w:ilvl="4" w:tplc="04090003" w:tentative="1">
      <w:start w:val="1"/>
      <w:numFmt w:val="lowerLetter"/>
      <w:lvlText w:val="%5."/>
      <w:lvlJc w:val="left"/>
      <w:pPr>
        <w:ind w:left="3330" w:hanging="360"/>
      </w:pPr>
    </w:lvl>
    <w:lvl w:ilvl="5" w:tplc="04090005" w:tentative="1">
      <w:start w:val="1"/>
      <w:numFmt w:val="lowerRoman"/>
      <w:lvlText w:val="%6."/>
      <w:lvlJc w:val="right"/>
      <w:pPr>
        <w:ind w:left="4050" w:hanging="180"/>
      </w:pPr>
    </w:lvl>
    <w:lvl w:ilvl="6" w:tplc="04090001" w:tentative="1">
      <w:start w:val="1"/>
      <w:numFmt w:val="decimal"/>
      <w:lvlText w:val="%7."/>
      <w:lvlJc w:val="left"/>
      <w:pPr>
        <w:ind w:left="4770" w:hanging="360"/>
      </w:pPr>
    </w:lvl>
    <w:lvl w:ilvl="7" w:tplc="04090003" w:tentative="1">
      <w:start w:val="1"/>
      <w:numFmt w:val="lowerLetter"/>
      <w:lvlText w:val="%8."/>
      <w:lvlJc w:val="left"/>
      <w:pPr>
        <w:ind w:left="5490" w:hanging="360"/>
      </w:pPr>
    </w:lvl>
    <w:lvl w:ilvl="8" w:tplc="04090005" w:tentative="1">
      <w:start w:val="1"/>
      <w:numFmt w:val="lowerRoman"/>
      <w:lvlText w:val="%9."/>
      <w:lvlJc w:val="right"/>
      <w:pPr>
        <w:ind w:left="6210" w:hanging="180"/>
      </w:pPr>
    </w:lvl>
  </w:abstractNum>
  <w:abstractNum w:abstractNumId="89">
    <w:nsid w:val="7DF16CCF"/>
    <w:multiLevelType w:val="hybridMultilevel"/>
    <w:tmpl w:val="11D6893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90">
    <w:nsid w:val="7FBB01E3"/>
    <w:multiLevelType w:val="hybridMultilevel"/>
    <w:tmpl w:val="2602777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abstractNumId w:val="5"/>
  </w:num>
  <w:num w:numId="2">
    <w:abstractNumId w:val="78"/>
  </w:num>
  <w:num w:numId="3">
    <w:abstractNumId w:val="45"/>
  </w:num>
  <w:num w:numId="4">
    <w:abstractNumId w:val="43"/>
  </w:num>
  <w:num w:numId="5">
    <w:abstractNumId w:val="59"/>
  </w:num>
  <w:num w:numId="6">
    <w:abstractNumId w:val="85"/>
  </w:num>
  <w:num w:numId="7">
    <w:abstractNumId w:val="33"/>
  </w:num>
  <w:num w:numId="8">
    <w:abstractNumId w:val="24"/>
  </w:num>
  <w:num w:numId="9">
    <w:abstractNumId w:val="54"/>
  </w:num>
  <w:num w:numId="10">
    <w:abstractNumId w:val="22"/>
  </w:num>
  <w:num w:numId="11">
    <w:abstractNumId w:val="40"/>
  </w:num>
  <w:num w:numId="12">
    <w:abstractNumId w:val="75"/>
  </w:num>
  <w:num w:numId="13">
    <w:abstractNumId w:val="73"/>
  </w:num>
  <w:num w:numId="14">
    <w:abstractNumId w:val="18"/>
  </w:num>
  <w:num w:numId="15">
    <w:abstractNumId w:val="17"/>
  </w:num>
  <w:num w:numId="16">
    <w:abstractNumId w:val="21"/>
  </w:num>
  <w:num w:numId="17">
    <w:abstractNumId w:val="9"/>
  </w:num>
  <w:num w:numId="18">
    <w:abstractNumId w:val="56"/>
  </w:num>
  <w:num w:numId="19">
    <w:abstractNumId w:val="90"/>
  </w:num>
  <w:num w:numId="20">
    <w:abstractNumId w:val="83"/>
  </w:num>
  <w:num w:numId="21">
    <w:abstractNumId w:val="6"/>
  </w:num>
  <w:num w:numId="22">
    <w:abstractNumId w:val="26"/>
  </w:num>
  <w:num w:numId="23">
    <w:abstractNumId w:val="86"/>
  </w:num>
  <w:num w:numId="24">
    <w:abstractNumId w:val="80"/>
  </w:num>
  <w:num w:numId="25">
    <w:abstractNumId w:val="89"/>
  </w:num>
  <w:num w:numId="26">
    <w:abstractNumId w:val="62"/>
  </w:num>
  <w:num w:numId="27">
    <w:abstractNumId w:val="53"/>
  </w:num>
  <w:num w:numId="28">
    <w:abstractNumId w:val="60"/>
  </w:num>
  <w:num w:numId="29">
    <w:abstractNumId w:val="4"/>
  </w:num>
  <w:num w:numId="30">
    <w:abstractNumId w:val="23"/>
  </w:num>
  <w:num w:numId="31">
    <w:abstractNumId w:val="74"/>
  </w:num>
  <w:num w:numId="32">
    <w:abstractNumId w:val="39"/>
  </w:num>
  <w:num w:numId="33">
    <w:abstractNumId w:val="82"/>
  </w:num>
  <w:num w:numId="34">
    <w:abstractNumId w:val="55"/>
  </w:num>
  <w:num w:numId="35">
    <w:abstractNumId w:val="66"/>
  </w:num>
  <w:num w:numId="36">
    <w:abstractNumId w:val="13"/>
  </w:num>
  <w:num w:numId="37">
    <w:abstractNumId w:val="77"/>
  </w:num>
  <w:num w:numId="38">
    <w:abstractNumId w:val="49"/>
  </w:num>
  <w:num w:numId="39">
    <w:abstractNumId w:val="34"/>
  </w:num>
  <w:num w:numId="40">
    <w:abstractNumId w:val="31"/>
  </w:num>
  <w:num w:numId="41">
    <w:abstractNumId w:val="1"/>
  </w:num>
  <w:num w:numId="42">
    <w:abstractNumId w:val="46"/>
  </w:num>
  <w:num w:numId="43">
    <w:abstractNumId w:val="12"/>
  </w:num>
  <w:num w:numId="44">
    <w:abstractNumId w:val="84"/>
  </w:num>
  <w:num w:numId="45">
    <w:abstractNumId w:val="25"/>
  </w:num>
  <w:num w:numId="46">
    <w:abstractNumId w:val="14"/>
  </w:num>
  <w:num w:numId="47">
    <w:abstractNumId w:val="30"/>
  </w:num>
  <w:num w:numId="48">
    <w:abstractNumId w:val="67"/>
  </w:num>
  <w:num w:numId="49">
    <w:abstractNumId w:val="61"/>
  </w:num>
  <w:num w:numId="50">
    <w:abstractNumId w:val="64"/>
  </w:num>
  <w:num w:numId="51">
    <w:abstractNumId w:val="20"/>
  </w:num>
  <w:num w:numId="52">
    <w:abstractNumId w:val="28"/>
  </w:num>
  <w:num w:numId="53">
    <w:abstractNumId w:val="2"/>
  </w:num>
  <w:num w:numId="54">
    <w:abstractNumId w:val="71"/>
  </w:num>
  <w:num w:numId="55">
    <w:abstractNumId w:val="16"/>
  </w:num>
  <w:num w:numId="56">
    <w:abstractNumId w:val="11"/>
  </w:num>
  <w:num w:numId="57">
    <w:abstractNumId w:val="57"/>
  </w:num>
  <w:num w:numId="58">
    <w:abstractNumId w:val="65"/>
  </w:num>
  <w:num w:numId="59">
    <w:abstractNumId w:val="81"/>
  </w:num>
  <w:num w:numId="60">
    <w:abstractNumId w:val="72"/>
  </w:num>
  <w:num w:numId="61">
    <w:abstractNumId w:val="58"/>
  </w:num>
  <w:num w:numId="62">
    <w:abstractNumId w:val="76"/>
  </w:num>
  <w:num w:numId="63">
    <w:abstractNumId w:val="3"/>
  </w:num>
  <w:num w:numId="64">
    <w:abstractNumId w:val="79"/>
  </w:num>
  <w:num w:numId="65">
    <w:abstractNumId w:val="35"/>
  </w:num>
  <w:num w:numId="66">
    <w:abstractNumId w:val="38"/>
  </w:num>
  <w:num w:numId="67">
    <w:abstractNumId w:val="48"/>
  </w:num>
  <w:num w:numId="6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9"/>
  </w:num>
  <w:num w:numId="70">
    <w:abstractNumId w:val="51"/>
  </w:num>
  <w:num w:numId="71">
    <w:abstractNumId w:val="10"/>
  </w:num>
  <w:num w:numId="72">
    <w:abstractNumId w:val="68"/>
  </w:num>
  <w:num w:numId="73">
    <w:abstractNumId w:val="41"/>
  </w:num>
  <w:num w:numId="74">
    <w:abstractNumId w:val="70"/>
  </w:num>
  <w:num w:numId="75">
    <w:abstractNumId w:val="0"/>
  </w:num>
  <w:num w:numId="76">
    <w:abstractNumId w:val="36"/>
  </w:num>
  <w:num w:numId="77">
    <w:abstractNumId w:val="15"/>
  </w:num>
  <w:num w:numId="78">
    <w:abstractNumId w:val="50"/>
  </w:num>
  <w:num w:numId="79">
    <w:abstractNumId w:val="37"/>
  </w:num>
  <w:num w:numId="80">
    <w:abstractNumId w:val="42"/>
  </w:num>
  <w:num w:numId="81">
    <w:abstractNumId w:val="88"/>
  </w:num>
  <w:num w:numId="82">
    <w:abstractNumId w:val="47"/>
  </w:num>
  <w:num w:numId="83">
    <w:abstractNumId w:val="52"/>
  </w:num>
  <w:num w:numId="84">
    <w:abstractNumId w:val="7"/>
  </w:num>
  <w:num w:numId="85">
    <w:abstractNumId w:val="27"/>
  </w:num>
  <w:num w:numId="86">
    <w:abstractNumId w:val="32"/>
  </w:num>
  <w:num w:numId="87">
    <w:abstractNumId w:val="29"/>
  </w:num>
  <w:num w:numId="88">
    <w:abstractNumId w:val="87"/>
  </w:num>
  <w:num w:numId="89">
    <w:abstractNumId w:val="8"/>
  </w:num>
  <w:num w:numId="90">
    <w:abstractNumId w:val="44"/>
  </w:num>
  <w:num w:numId="91">
    <w:abstractNumId w:val="63"/>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508A"/>
    <w:rsid w:val="0000019B"/>
    <w:rsid w:val="00000939"/>
    <w:rsid w:val="00011B30"/>
    <w:rsid w:val="000122BE"/>
    <w:rsid w:val="0001277C"/>
    <w:rsid w:val="000134A9"/>
    <w:rsid w:val="000258DB"/>
    <w:rsid w:val="000325FC"/>
    <w:rsid w:val="00042033"/>
    <w:rsid w:val="00044185"/>
    <w:rsid w:val="00044903"/>
    <w:rsid w:val="000516CD"/>
    <w:rsid w:val="00054F6D"/>
    <w:rsid w:val="00064A8F"/>
    <w:rsid w:val="0006621C"/>
    <w:rsid w:val="00067948"/>
    <w:rsid w:val="00070454"/>
    <w:rsid w:val="00070C57"/>
    <w:rsid w:val="000726E1"/>
    <w:rsid w:val="00076CCE"/>
    <w:rsid w:val="00080A7D"/>
    <w:rsid w:val="0008104D"/>
    <w:rsid w:val="000832D4"/>
    <w:rsid w:val="00083DF9"/>
    <w:rsid w:val="000927FB"/>
    <w:rsid w:val="000936F5"/>
    <w:rsid w:val="00094DFA"/>
    <w:rsid w:val="00096CDF"/>
    <w:rsid w:val="0009746A"/>
    <w:rsid w:val="0009779F"/>
    <w:rsid w:val="000A4048"/>
    <w:rsid w:val="000C0AFA"/>
    <w:rsid w:val="000C1835"/>
    <w:rsid w:val="000C58EF"/>
    <w:rsid w:val="000D78C7"/>
    <w:rsid w:val="000E1D01"/>
    <w:rsid w:val="000E3178"/>
    <w:rsid w:val="000E4DE5"/>
    <w:rsid w:val="000E54EE"/>
    <w:rsid w:val="000F4B12"/>
    <w:rsid w:val="0010397F"/>
    <w:rsid w:val="00104D72"/>
    <w:rsid w:val="00110C10"/>
    <w:rsid w:val="0011662C"/>
    <w:rsid w:val="00120EFA"/>
    <w:rsid w:val="001358CE"/>
    <w:rsid w:val="00136EFB"/>
    <w:rsid w:val="00136F8E"/>
    <w:rsid w:val="00143E35"/>
    <w:rsid w:val="001514D5"/>
    <w:rsid w:val="00151F82"/>
    <w:rsid w:val="00163FD2"/>
    <w:rsid w:val="001646BC"/>
    <w:rsid w:val="00166657"/>
    <w:rsid w:val="00172C45"/>
    <w:rsid w:val="0017374B"/>
    <w:rsid w:val="00173A89"/>
    <w:rsid w:val="00177156"/>
    <w:rsid w:val="001824A8"/>
    <w:rsid w:val="00186505"/>
    <w:rsid w:val="00193DDC"/>
    <w:rsid w:val="00195659"/>
    <w:rsid w:val="00196942"/>
    <w:rsid w:val="00196C94"/>
    <w:rsid w:val="00197D03"/>
    <w:rsid w:val="001A0C4C"/>
    <w:rsid w:val="001A24CC"/>
    <w:rsid w:val="001A4EC3"/>
    <w:rsid w:val="001A78E9"/>
    <w:rsid w:val="001B118E"/>
    <w:rsid w:val="001B1FC5"/>
    <w:rsid w:val="001C3178"/>
    <w:rsid w:val="001C46C6"/>
    <w:rsid w:val="001C5245"/>
    <w:rsid w:val="001C5CBF"/>
    <w:rsid w:val="001D181C"/>
    <w:rsid w:val="001D37FD"/>
    <w:rsid w:val="001D487F"/>
    <w:rsid w:val="001E1B32"/>
    <w:rsid w:val="001E23D1"/>
    <w:rsid w:val="001F12BC"/>
    <w:rsid w:val="001F307B"/>
    <w:rsid w:val="00201B28"/>
    <w:rsid w:val="00203E3A"/>
    <w:rsid w:val="00212510"/>
    <w:rsid w:val="002146F8"/>
    <w:rsid w:val="002204D0"/>
    <w:rsid w:val="00221F01"/>
    <w:rsid w:val="00226ABD"/>
    <w:rsid w:val="0023293C"/>
    <w:rsid w:val="002340EB"/>
    <w:rsid w:val="00240288"/>
    <w:rsid w:val="002411C1"/>
    <w:rsid w:val="00241A81"/>
    <w:rsid w:val="002440E7"/>
    <w:rsid w:val="00244144"/>
    <w:rsid w:val="00252E0A"/>
    <w:rsid w:val="002544C6"/>
    <w:rsid w:val="00265307"/>
    <w:rsid w:val="00271058"/>
    <w:rsid w:val="002727D6"/>
    <w:rsid w:val="00281A8D"/>
    <w:rsid w:val="00297AB6"/>
    <w:rsid w:val="002A15CC"/>
    <w:rsid w:val="002A65A6"/>
    <w:rsid w:val="002B0CF7"/>
    <w:rsid w:val="002B1AD9"/>
    <w:rsid w:val="002B4DE6"/>
    <w:rsid w:val="002C5D3E"/>
    <w:rsid w:val="002D687E"/>
    <w:rsid w:val="002E1E35"/>
    <w:rsid w:val="002F0DFB"/>
    <w:rsid w:val="002F302A"/>
    <w:rsid w:val="002F356C"/>
    <w:rsid w:val="002F4706"/>
    <w:rsid w:val="00302AF0"/>
    <w:rsid w:val="003034FD"/>
    <w:rsid w:val="00304089"/>
    <w:rsid w:val="003116E0"/>
    <w:rsid w:val="0031575E"/>
    <w:rsid w:val="0031608D"/>
    <w:rsid w:val="00316A71"/>
    <w:rsid w:val="003257E7"/>
    <w:rsid w:val="0032638C"/>
    <w:rsid w:val="003278A1"/>
    <w:rsid w:val="00334D1F"/>
    <w:rsid w:val="00336A89"/>
    <w:rsid w:val="003439DC"/>
    <w:rsid w:val="00353B68"/>
    <w:rsid w:val="003541B6"/>
    <w:rsid w:val="003544FB"/>
    <w:rsid w:val="00355EE4"/>
    <w:rsid w:val="00356320"/>
    <w:rsid w:val="00365AD2"/>
    <w:rsid w:val="0037749D"/>
    <w:rsid w:val="00394824"/>
    <w:rsid w:val="003A1226"/>
    <w:rsid w:val="003A38C4"/>
    <w:rsid w:val="003C35C8"/>
    <w:rsid w:val="003C66F5"/>
    <w:rsid w:val="003D324A"/>
    <w:rsid w:val="003E159D"/>
    <w:rsid w:val="003E75B3"/>
    <w:rsid w:val="003F0D83"/>
    <w:rsid w:val="003F7A3C"/>
    <w:rsid w:val="00400CE5"/>
    <w:rsid w:val="0040260E"/>
    <w:rsid w:val="00404C6C"/>
    <w:rsid w:val="00411611"/>
    <w:rsid w:val="00413E48"/>
    <w:rsid w:val="00425FBF"/>
    <w:rsid w:val="00426B4B"/>
    <w:rsid w:val="00431D05"/>
    <w:rsid w:val="00440D84"/>
    <w:rsid w:val="00441F3B"/>
    <w:rsid w:val="004600EB"/>
    <w:rsid w:val="00464D6F"/>
    <w:rsid w:val="00472E79"/>
    <w:rsid w:val="004805EF"/>
    <w:rsid w:val="004818D3"/>
    <w:rsid w:val="00485618"/>
    <w:rsid w:val="004857B4"/>
    <w:rsid w:val="00486D2B"/>
    <w:rsid w:val="00494FEA"/>
    <w:rsid w:val="004A33FC"/>
    <w:rsid w:val="004A3C38"/>
    <w:rsid w:val="004A4CBC"/>
    <w:rsid w:val="004D0A6B"/>
    <w:rsid w:val="004D35A3"/>
    <w:rsid w:val="004D3E95"/>
    <w:rsid w:val="004E1717"/>
    <w:rsid w:val="004E2BA4"/>
    <w:rsid w:val="004E453E"/>
    <w:rsid w:val="004E733C"/>
    <w:rsid w:val="004F6E64"/>
    <w:rsid w:val="005024FD"/>
    <w:rsid w:val="00512B8C"/>
    <w:rsid w:val="00525A7D"/>
    <w:rsid w:val="00525CC9"/>
    <w:rsid w:val="0053051E"/>
    <w:rsid w:val="00535758"/>
    <w:rsid w:val="00535A76"/>
    <w:rsid w:val="00536656"/>
    <w:rsid w:val="00537F1E"/>
    <w:rsid w:val="00543FA8"/>
    <w:rsid w:val="00546F0B"/>
    <w:rsid w:val="00556493"/>
    <w:rsid w:val="00566BA2"/>
    <w:rsid w:val="00572AC3"/>
    <w:rsid w:val="00573983"/>
    <w:rsid w:val="00591BC8"/>
    <w:rsid w:val="00591E9B"/>
    <w:rsid w:val="005935A8"/>
    <w:rsid w:val="00596915"/>
    <w:rsid w:val="005A1095"/>
    <w:rsid w:val="005A21C4"/>
    <w:rsid w:val="005A59D4"/>
    <w:rsid w:val="005A6E14"/>
    <w:rsid w:val="005B2B28"/>
    <w:rsid w:val="005B4345"/>
    <w:rsid w:val="005C4625"/>
    <w:rsid w:val="005C56FA"/>
    <w:rsid w:val="005D0A46"/>
    <w:rsid w:val="005D2AC4"/>
    <w:rsid w:val="005E2C59"/>
    <w:rsid w:val="005E6A70"/>
    <w:rsid w:val="005F60D5"/>
    <w:rsid w:val="0060121F"/>
    <w:rsid w:val="00603168"/>
    <w:rsid w:val="00604A46"/>
    <w:rsid w:val="006063D3"/>
    <w:rsid w:val="00606BDC"/>
    <w:rsid w:val="00614214"/>
    <w:rsid w:val="006161EE"/>
    <w:rsid w:val="006171BF"/>
    <w:rsid w:val="00617925"/>
    <w:rsid w:val="006207AF"/>
    <w:rsid w:val="006213BE"/>
    <w:rsid w:val="006214A1"/>
    <w:rsid w:val="0062428F"/>
    <w:rsid w:val="00624B92"/>
    <w:rsid w:val="00624FD8"/>
    <w:rsid w:val="006254C4"/>
    <w:rsid w:val="00634616"/>
    <w:rsid w:val="006351FB"/>
    <w:rsid w:val="006352DB"/>
    <w:rsid w:val="00635D13"/>
    <w:rsid w:val="00637843"/>
    <w:rsid w:val="0064158D"/>
    <w:rsid w:val="00651768"/>
    <w:rsid w:val="00651AC3"/>
    <w:rsid w:val="006542F0"/>
    <w:rsid w:val="006564B2"/>
    <w:rsid w:val="00662B88"/>
    <w:rsid w:val="00665C58"/>
    <w:rsid w:val="00672F61"/>
    <w:rsid w:val="00676BD4"/>
    <w:rsid w:val="00687B6F"/>
    <w:rsid w:val="00692088"/>
    <w:rsid w:val="00697DDD"/>
    <w:rsid w:val="006A1268"/>
    <w:rsid w:val="006B09B4"/>
    <w:rsid w:val="006B0EC1"/>
    <w:rsid w:val="006B22F3"/>
    <w:rsid w:val="006B6C82"/>
    <w:rsid w:val="006C0237"/>
    <w:rsid w:val="006C2125"/>
    <w:rsid w:val="006C5C07"/>
    <w:rsid w:val="006C76AC"/>
    <w:rsid w:val="006D1B7C"/>
    <w:rsid w:val="006D5759"/>
    <w:rsid w:val="006D5B8B"/>
    <w:rsid w:val="006E03B6"/>
    <w:rsid w:val="006E24F4"/>
    <w:rsid w:val="006E2E00"/>
    <w:rsid w:val="006F169C"/>
    <w:rsid w:val="006F40F2"/>
    <w:rsid w:val="006F452D"/>
    <w:rsid w:val="006F5A32"/>
    <w:rsid w:val="00700397"/>
    <w:rsid w:val="00703770"/>
    <w:rsid w:val="00715389"/>
    <w:rsid w:val="00715560"/>
    <w:rsid w:val="00731ED0"/>
    <w:rsid w:val="00735327"/>
    <w:rsid w:val="007444CC"/>
    <w:rsid w:val="00752EF3"/>
    <w:rsid w:val="007542BF"/>
    <w:rsid w:val="007566FC"/>
    <w:rsid w:val="00761E06"/>
    <w:rsid w:val="00763817"/>
    <w:rsid w:val="007651A2"/>
    <w:rsid w:val="007652C0"/>
    <w:rsid w:val="007736B5"/>
    <w:rsid w:val="0077507F"/>
    <w:rsid w:val="007802E5"/>
    <w:rsid w:val="0078107D"/>
    <w:rsid w:val="00786F8A"/>
    <w:rsid w:val="00790A9E"/>
    <w:rsid w:val="00791B6C"/>
    <w:rsid w:val="00792A5D"/>
    <w:rsid w:val="00793D63"/>
    <w:rsid w:val="007A00DA"/>
    <w:rsid w:val="007A11B8"/>
    <w:rsid w:val="007A336D"/>
    <w:rsid w:val="007A77F6"/>
    <w:rsid w:val="007B116F"/>
    <w:rsid w:val="007C0A21"/>
    <w:rsid w:val="007D25F6"/>
    <w:rsid w:val="007E2EF0"/>
    <w:rsid w:val="007E5865"/>
    <w:rsid w:val="007F23E1"/>
    <w:rsid w:val="007F6A72"/>
    <w:rsid w:val="0080033A"/>
    <w:rsid w:val="008022F7"/>
    <w:rsid w:val="00802783"/>
    <w:rsid w:val="00803BFB"/>
    <w:rsid w:val="00805244"/>
    <w:rsid w:val="00806B04"/>
    <w:rsid w:val="0080718F"/>
    <w:rsid w:val="00807C4D"/>
    <w:rsid w:val="00810171"/>
    <w:rsid w:val="008102C9"/>
    <w:rsid w:val="00815AC0"/>
    <w:rsid w:val="00825E87"/>
    <w:rsid w:val="00833562"/>
    <w:rsid w:val="00835B23"/>
    <w:rsid w:val="00840985"/>
    <w:rsid w:val="00840E0F"/>
    <w:rsid w:val="0084246D"/>
    <w:rsid w:val="00844E70"/>
    <w:rsid w:val="008471A5"/>
    <w:rsid w:val="00855EAD"/>
    <w:rsid w:val="00860C96"/>
    <w:rsid w:val="008624C0"/>
    <w:rsid w:val="00863578"/>
    <w:rsid w:val="00865416"/>
    <w:rsid w:val="00871FD4"/>
    <w:rsid w:val="00873590"/>
    <w:rsid w:val="0087449E"/>
    <w:rsid w:val="00880464"/>
    <w:rsid w:val="00881BEC"/>
    <w:rsid w:val="008851F3"/>
    <w:rsid w:val="008869FF"/>
    <w:rsid w:val="00895024"/>
    <w:rsid w:val="0089602A"/>
    <w:rsid w:val="00896AA5"/>
    <w:rsid w:val="008A1AA1"/>
    <w:rsid w:val="008A2326"/>
    <w:rsid w:val="008A3AB9"/>
    <w:rsid w:val="008A53F8"/>
    <w:rsid w:val="008B0939"/>
    <w:rsid w:val="008B360B"/>
    <w:rsid w:val="008B560C"/>
    <w:rsid w:val="008B7BDB"/>
    <w:rsid w:val="008C2F7B"/>
    <w:rsid w:val="008C5839"/>
    <w:rsid w:val="008D09F0"/>
    <w:rsid w:val="008E32B4"/>
    <w:rsid w:val="008F5948"/>
    <w:rsid w:val="00904CA8"/>
    <w:rsid w:val="009105FD"/>
    <w:rsid w:val="00910BC8"/>
    <w:rsid w:val="00913C81"/>
    <w:rsid w:val="009164E5"/>
    <w:rsid w:val="0092003C"/>
    <w:rsid w:val="0092254F"/>
    <w:rsid w:val="00924D21"/>
    <w:rsid w:val="00927B74"/>
    <w:rsid w:val="00932A5D"/>
    <w:rsid w:val="0093633E"/>
    <w:rsid w:val="00945643"/>
    <w:rsid w:val="009508B3"/>
    <w:rsid w:val="00952DCF"/>
    <w:rsid w:val="00953F43"/>
    <w:rsid w:val="00955E7B"/>
    <w:rsid w:val="009565D8"/>
    <w:rsid w:val="00956F87"/>
    <w:rsid w:val="009577D4"/>
    <w:rsid w:val="00960512"/>
    <w:rsid w:val="00962D52"/>
    <w:rsid w:val="00964511"/>
    <w:rsid w:val="009664F3"/>
    <w:rsid w:val="00972BB1"/>
    <w:rsid w:val="00980938"/>
    <w:rsid w:val="00984F27"/>
    <w:rsid w:val="0098593F"/>
    <w:rsid w:val="00992E0F"/>
    <w:rsid w:val="0099358B"/>
    <w:rsid w:val="009944B2"/>
    <w:rsid w:val="009966B7"/>
    <w:rsid w:val="009A487D"/>
    <w:rsid w:val="009B1260"/>
    <w:rsid w:val="009B1F80"/>
    <w:rsid w:val="009B610C"/>
    <w:rsid w:val="009C00AC"/>
    <w:rsid w:val="009C40FB"/>
    <w:rsid w:val="009C5548"/>
    <w:rsid w:val="009C7CB4"/>
    <w:rsid w:val="009D470D"/>
    <w:rsid w:val="009E53BB"/>
    <w:rsid w:val="009E5A96"/>
    <w:rsid w:val="009E72EC"/>
    <w:rsid w:val="009E7C72"/>
    <w:rsid w:val="009F250D"/>
    <w:rsid w:val="009F2E50"/>
    <w:rsid w:val="009F472A"/>
    <w:rsid w:val="009F6213"/>
    <w:rsid w:val="00A03053"/>
    <w:rsid w:val="00A035BE"/>
    <w:rsid w:val="00A0412A"/>
    <w:rsid w:val="00A049E5"/>
    <w:rsid w:val="00A1108B"/>
    <w:rsid w:val="00A13D52"/>
    <w:rsid w:val="00A157D5"/>
    <w:rsid w:val="00A21994"/>
    <w:rsid w:val="00A250BF"/>
    <w:rsid w:val="00A254E9"/>
    <w:rsid w:val="00A25D4F"/>
    <w:rsid w:val="00A3717A"/>
    <w:rsid w:val="00A5508A"/>
    <w:rsid w:val="00A5752C"/>
    <w:rsid w:val="00A604F5"/>
    <w:rsid w:val="00A605E2"/>
    <w:rsid w:val="00A61476"/>
    <w:rsid w:val="00A61D79"/>
    <w:rsid w:val="00A634B5"/>
    <w:rsid w:val="00A65154"/>
    <w:rsid w:val="00A65CA1"/>
    <w:rsid w:val="00A74AC9"/>
    <w:rsid w:val="00A85FEE"/>
    <w:rsid w:val="00A879DD"/>
    <w:rsid w:val="00A934B5"/>
    <w:rsid w:val="00A956E6"/>
    <w:rsid w:val="00AA5F70"/>
    <w:rsid w:val="00AB069B"/>
    <w:rsid w:val="00AC2ADD"/>
    <w:rsid w:val="00AD0D66"/>
    <w:rsid w:val="00AD4E22"/>
    <w:rsid w:val="00AD667A"/>
    <w:rsid w:val="00AF128F"/>
    <w:rsid w:val="00B01491"/>
    <w:rsid w:val="00B01F62"/>
    <w:rsid w:val="00B1060D"/>
    <w:rsid w:val="00B15EAF"/>
    <w:rsid w:val="00B17D53"/>
    <w:rsid w:val="00B21DD3"/>
    <w:rsid w:val="00B27B50"/>
    <w:rsid w:val="00B32172"/>
    <w:rsid w:val="00B34ABC"/>
    <w:rsid w:val="00B3614B"/>
    <w:rsid w:val="00B40780"/>
    <w:rsid w:val="00B5411D"/>
    <w:rsid w:val="00B54825"/>
    <w:rsid w:val="00B56FB2"/>
    <w:rsid w:val="00B61F9E"/>
    <w:rsid w:val="00B63002"/>
    <w:rsid w:val="00B63BB6"/>
    <w:rsid w:val="00B720F0"/>
    <w:rsid w:val="00B7334B"/>
    <w:rsid w:val="00B73450"/>
    <w:rsid w:val="00B73CAD"/>
    <w:rsid w:val="00B77EF5"/>
    <w:rsid w:val="00B81D01"/>
    <w:rsid w:val="00B82D07"/>
    <w:rsid w:val="00B851D6"/>
    <w:rsid w:val="00B85C21"/>
    <w:rsid w:val="00B91EFD"/>
    <w:rsid w:val="00B953F6"/>
    <w:rsid w:val="00BA4B0E"/>
    <w:rsid w:val="00BA4E5F"/>
    <w:rsid w:val="00BA6149"/>
    <w:rsid w:val="00BB1E7D"/>
    <w:rsid w:val="00BB68E1"/>
    <w:rsid w:val="00BC762A"/>
    <w:rsid w:val="00BD0A98"/>
    <w:rsid w:val="00BE06BB"/>
    <w:rsid w:val="00BE7431"/>
    <w:rsid w:val="00BF0FF0"/>
    <w:rsid w:val="00BF2C04"/>
    <w:rsid w:val="00C00FD4"/>
    <w:rsid w:val="00C05288"/>
    <w:rsid w:val="00C059F7"/>
    <w:rsid w:val="00C132E5"/>
    <w:rsid w:val="00C17DD5"/>
    <w:rsid w:val="00C31F1B"/>
    <w:rsid w:val="00C32C36"/>
    <w:rsid w:val="00C349BF"/>
    <w:rsid w:val="00C34CAB"/>
    <w:rsid w:val="00C35614"/>
    <w:rsid w:val="00C371E0"/>
    <w:rsid w:val="00C40FD7"/>
    <w:rsid w:val="00C43660"/>
    <w:rsid w:val="00C44A27"/>
    <w:rsid w:val="00C51A14"/>
    <w:rsid w:val="00C51C52"/>
    <w:rsid w:val="00C662EB"/>
    <w:rsid w:val="00C67652"/>
    <w:rsid w:val="00C703F9"/>
    <w:rsid w:val="00C71B2C"/>
    <w:rsid w:val="00C72E46"/>
    <w:rsid w:val="00C803D9"/>
    <w:rsid w:val="00C851EA"/>
    <w:rsid w:val="00C90113"/>
    <w:rsid w:val="00C91287"/>
    <w:rsid w:val="00C918D6"/>
    <w:rsid w:val="00C930ED"/>
    <w:rsid w:val="00C94C76"/>
    <w:rsid w:val="00C94E34"/>
    <w:rsid w:val="00C97224"/>
    <w:rsid w:val="00C97636"/>
    <w:rsid w:val="00CB0CD8"/>
    <w:rsid w:val="00CB1ACE"/>
    <w:rsid w:val="00CB6DF1"/>
    <w:rsid w:val="00CC1168"/>
    <w:rsid w:val="00CC394C"/>
    <w:rsid w:val="00CC4AAD"/>
    <w:rsid w:val="00CC581C"/>
    <w:rsid w:val="00CC7504"/>
    <w:rsid w:val="00CD1620"/>
    <w:rsid w:val="00CD2612"/>
    <w:rsid w:val="00CE2C52"/>
    <w:rsid w:val="00CE2F26"/>
    <w:rsid w:val="00CE350A"/>
    <w:rsid w:val="00CE370C"/>
    <w:rsid w:val="00CF1CA7"/>
    <w:rsid w:val="00CF714D"/>
    <w:rsid w:val="00D0296C"/>
    <w:rsid w:val="00D044A3"/>
    <w:rsid w:val="00D04CF5"/>
    <w:rsid w:val="00D100EA"/>
    <w:rsid w:val="00D13359"/>
    <w:rsid w:val="00D15B8F"/>
    <w:rsid w:val="00D163C5"/>
    <w:rsid w:val="00D240C4"/>
    <w:rsid w:val="00D25F48"/>
    <w:rsid w:val="00D4687A"/>
    <w:rsid w:val="00D52DF4"/>
    <w:rsid w:val="00D61167"/>
    <w:rsid w:val="00D65545"/>
    <w:rsid w:val="00D668B5"/>
    <w:rsid w:val="00D6707D"/>
    <w:rsid w:val="00D6753B"/>
    <w:rsid w:val="00D67AB8"/>
    <w:rsid w:val="00D702A8"/>
    <w:rsid w:val="00D76CAD"/>
    <w:rsid w:val="00D82B22"/>
    <w:rsid w:val="00D833AF"/>
    <w:rsid w:val="00D92400"/>
    <w:rsid w:val="00D94595"/>
    <w:rsid w:val="00D95C01"/>
    <w:rsid w:val="00D973FC"/>
    <w:rsid w:val="00DA49FD"/>
    <w:rsid w:val="00DA5E5F"/>
    <w:rsid w:val="00DA60AF"/>
    <w:rsid w:val="00DA655D"/>
    <w:rsid w:val="00DC59DE"/>
    <w:rsid w:val="00DD0882"/>
    <w:rsid w:val="00DE4DB1"/>
    <w:rsid w:val="00DF2517"/>
    <w:rsid w:val="00DF45C1"/>
    <w:rsid w:val="00DF548C"/>
    <w:rsid w:val="00E10790"/>
    <w:rsid w:val="00E24002"/>
    <w:rsid w:val="00E2626D"/>
    <w:rsid w:val="00E33132"/>
    <w:rsid w:val="00E40D72"/>
    <w:rsid w:val="00E516C4"/>
    <w:rsid w:val="00E54F2F"/>
    <w:rsid w:val="00E55CB9"/>
    <w:rsid w:val="00E64C54"/>
    <w:rsid w:val="00E72CE5"/>
    <w:rsid w:val="00E7465F"/>
    <w:rsid w:val="00E76B1C"/>
    <w:rsid w:val="00E80815"/>
    <w:rsid w:val="00E85849"/>
    <w:rsid w:val="00E86BF6"/>
    <w:rsid w:val="00EA02BA"/>
    <w:rsid w:val="00EA201A"/>
    <w:rsid w:val="00EA29EE"/>
    <w:rsid w:val="00EA3532"/>
    <w:rsid w:val="00EB0BE0"/>
    <w:rsid w:val="00EB0F9B"/>
    <w:rsid w:val="00EB293E"/>
    <w:rsid w:val="00EB3C6E"/>
    <w:rsid w:val="00EB6991"/>
    <w:rsid w:val="00EB7A48"/>
    <w:rsid w:val="00EC428D"/>
    <w:rsid w:val="00EC5C5E"/>
    <w:rsid w:val="00ED0C32"/>
    <w:rsid w:val="00ED33C8"/>
    <w:rsid w:val="00ED765B"/>
    <w:rsid w:val="00ED7931"/>
    <w:rsid w:val="00EE4CD5"/>
    <w:rsid w:val="00EE5FAA"/>
    <w:rsid w:val="00EE7ABC"/>
    <w:rsid w:val="00EF0485"/>
    <w:rsid w:val="00EF0925"/>
    <w:rsid w:val="00EF3773"/>
    <w:rsid w:val="00EF4F1F"/>
    <w:rsid w:val="00F00447"/>
    <w:rsid w:val="00F012F7"/>
    <w:rsid w:val="00F03A3C"/>
    <w:rsid w:val="00F120F8"/>
    <w:rsid w:val="00F12103"/>
    <w:rsid w:val="00F128E5"/>
    <w:rsid w:val="00F24C20"/>
    <w:rsid w:val="00F331EA"/>
    <w:rsid w:val="00F33C03"/>
    <w:rsid w:val="00F353E7"/>
    <w:rsid w:val="00F37790"/>
    <w:rsid w:val="00F40C8B"/>
    <w:rsid w:val="00F5694F"/>
    <w:rsid w:val="00F57B95"/>
    <w:rsid w:val="00F624B7"/>
    <w:rsid w:val="00F6426E"/>
    <w:rsid w:val="00F66EB3"/>
    <w:rsid w:val="00F75CE8"/>
    <w:rsid w:val="00F80708"/>
    <w:rsid w:val="00F80853"/>
    <w:rsid w:val="00F80866"/>
    <w:rsid w:val="00F85B8D"/>
    <w:rsid w:val="00F9295B"/>
    <w:rsid w:val="00F93ABE"/>
    <w:rsid w:val="00F93F6E"/>
    <w:rsid w:val="00FA31F9"/>
    <w:rsid w:val="00FB0791"/>
    <w:rsid w:val="00FB2E11"/>
    <w:rsid w:val="00FB2F74"/>
    <w:rsid w:val="00FB32DE"/>
    <w:rsid w:val="00FB3493"/>
    <w:rsid w:val="00FC58CC"/>
    <w:rsid w:val="00FD6945"/>
    <w:rsid w:val="00FD7200"/>
    <w:rsid w:val="00FE0BB5"/>
    <w:rsid w:val="00FF1966"/>
    <w:rsid w:val="00FF395F"/>
    <w:rsid w:val="00FF76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640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E7B"/>
  </w:style>
  <w:style w:type="paragraph" w:styleId="Heading1">
    <w:name w:val="heading 1"/>
    <w:basedOn w:val="Normal"/>
    <w:next w:val="Normal"/>
    <w:link w:val="Heading1Char"/>
    <w:qFormat/>
    <w:rsid w:val="006D5B8B"/>
    <w:pPr>
      <w:keepNext/>
      <w:spacing w:before="240" w:after="60" w:line="240" w:lineRule="auto"/>
      <w:outlineLvl w:val="0"/>
    </w:pPr>
    <w:rPr>
      <w:rFonts w:ascii="Arial" w:eastAsia="Times New Roman" w:hAnsi="Arial" w:cs="Arial"/>
      <w:b/>
      <w:bCs/>
      <w:kern w:val="32"/>
      <w:sz w:val="32"/>
      <w:szCs w:val="32"/>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5508A"/>
    <w:pPr>
      <w:tabs>
        <w:tab w:val="center" w:pos="4536"/>
        <w:tab w:val="right" w:pos="9072"/>
      </w:tabs>
      <w:spacing w:after="0" w:line="240" w:lineRule="auto"/>
    </w:pPr>
    <w:rPr>
      <w:rFonts w:ascii="Times New Roman" w:eastAsia="Times New Roman" w:hAnsi="Times New Roman" w:cs="Times New Roman"/>
      <w:sz w:val="24"/>
      <w:szCs w:val="24"/>
      <w:lang w:val="en-GB" w:eastAsia="de-DE"/>
    </w:rPr>
  </w:style>
  <w:style w:type="character" w:customStyle="1" w:styleId="HeaderChar">
    <w:name w:val="Header Char"/>
    <w:basedOn w:val="DefaultParagraphFont"/>
    <w:link w:val="Header"/>
    <w:rsid w:val="00A5508A"/>
    <w:rPr>
      <w:rFonts w:ascii="Times New Roman" w:eastAsia="Times New Roman" w:hAnsi="Times New Roman" w:cs="Times New Roman"/>
      <w:sz w:val="24"/>
      <w:szCs w:val="24"/>
      <w:lang w:val="en-GB" w:eastAsia="de-DE"/>
    </w:rPr>
  </w:style>
  <w:style w:type="paragraph" w:styleId="Footer">
    <w:name w:val="footer"/>
    <w:basedOn w:val="Normal"/>
    <w:link w:val="FooterChar"/>
    <w:rsid w:val="00A5508A"/>
    <w:pPr>
      <w:tabs>
        <w:tab w:val="center" w:pos="4536"/>
        <w:tab w:val="right" w:pos="9072"/>
      </w:tabs>
      <w:spacing w:after="0" w:line="240" w:lineRule="auto"/>
    </w:pPr>
    <w:rPr>
      <w:rFonts w:ascii="Times New Roman" w:eastAsia="Times New Roman" w:hAnsi="Times New Roman" w:cs="Times New Roman"/>
      <w:sz w:val="24"/>
      <w:szCs w:val="24"/>
      <w:lang w:eastAsia="de-DE"/>
    </w:rPr>
  </w:style>
  <w:style w:type="character" w:customStyle="1" w:styleId="FooterChar">
    <w:name w:val="Footer Char"/>
    <w:basedOn w:val="DefaultParagraphFont"/>
    <w:link w:val="Footer"/>
    <w:rsid w:val="00A5508A"/>
    <w:rPr>
      <w:rFonts w:ascii="Times New Roman" w:eastAsia="Times New Roman" w:hAnsi="Times New Roman" w:cs="Times New Roman"/>
      <w:sz w:val="24"/>
      <w:szCs w:val="24"/>
      <w:lang w:eastAsia="de-DE"/>
    </w:rPr>
  </w:style>
  <w:style w:type="paragraph" w:customStyle="1" w:styleId="Fuzeile">
    <w:name w:val="Fu§zeile"/>
    <w:basedOn w:val="Normal"/>
    <w:rsid w:val="00A5508A"/>
    <w:pPr>
      <w:tabs>
        <w:tab w:val="center" w:pos="4819"/>
        <w:tab w:val="right" w:pos="9071"/>
      </w:tabs>
      <w:spacing w:after="0" w:line="240" w:lineRule="auto"/>
    </w:pPr>
    <w:rPr>
      <w:rFonts w:ascii="Arial" w:eastAsia="Times New Roman" w:hAnsi="Arial" w:cs="Times New Roman"/>
      <w:sz w:val="24"/>
      <w:szCs w:val="20"/>
      <w:lang w:eastAsia="de-DE"/>
    </w:rPr>
  </w:style>
  <w:style w:type="paragraph" w:styleId="BodyTextIndent">
    <w:name w:val="Body Text Indent"/>
    <w:aliases w:val="Textkörper-Einzug"/>
    <w:basedOn w:val="Normal"/>
    <w:link w:val="BodyTextIndentChar"/>
    <w:rsid w:val="00A5508A"/>
    <w:pPr>
      <w:spacing w:after="0" w:line="240" w:lineRule="auto"/>
      <w:ind w:left="720"/>
    </w:pPr>
    <w:rPr>
      <w:rFonts w:ascii="Times New Roman" w:eastAsia="Times New Roman" w:hAnsi="Times New Roman" w:cs="Times New Roman"/>
      <w:bCs/>
      <w:sz w:val="24"/>
      <w:szCs w:val="24"/>
      <w:lang w:val="en-GB" w:eastAsia="de-DE"/>
    </w:rPr>
  </w:style>
  <w:style w:type="character" w:customStyle="1" w:styleId="BodyTextIndentChar">
    <w:name w:val="Body Text Indent Char"/>
    <w:aliases w:val="Textkörper-Einzug Char"/>
    <w:basedOn w:val="DefaultParagraphFont"/>
    <w:link w:val="BodyTextIndent"/>
    <w:rsid w:val="00A5508A"/>
    <w:rPr>
      <w:rFonts w:ascii="Times New Roman" w:eastAsia="Times New Roman" w:hAnsi="Times New Roman" w:cs="Times New Roman"/>
      <w:bCs/>
      <w:sz w:val="24"/>
      <w:szCs w:val="24"/>
      <w:lang w:val="en-GB" w:eastAsia="de-DE"/>
    </w:rPr>
  </w:style>
  <w:style w:type="paragraph" w:styleId="BodyText">
    <w:name w:val="Body Text"/>
    <w:aliases w:val=" Char5,Char5"/>
    <w:basedOn w:val="Normal"/>
    <w:link w:val="BodyTextChar"/>
    <w:qFormat/>
    <w:rsid w:val="00A5508A"/>
    <w:pPr>
      <w:spacing w:after="120" w:line="240" w:lineRule="auto"/>
    </w:pPr>
    <w:rPr>
      <w:rFonts w:ascii="Times New Roman" w:eastAsia="Times New Roman" w:hAnsi="Times New Roman" w:cs="Times New Roman"/>
      <w:sz w:val="24"/>
      <w:szCs w:val="24"/>
      <w:lang w:val="en-GB" w:eastAsia="de-DE"/>
    </w:rPr>
  </w:style>
  <w:style w:type="character" w:customStyle="1" w:styleId="BodyTextChar">
    <w:name w:val="Body Text Char"/>
    <w:aliases w:val=" Char5 Char,Char5 Char"/>
    <w:basedOn w:val="DefaultParagraphFont"/>
    <w:link w:val="BodyText"/>
    <w:rsid w:val="00A5508A"/>
    <w:rPr>
      <w:rFonts w:ascii="Times New Roman" w:eastAsia="Times New Roman" w:hAnsi="Times New Roman" w:cs="Times New Roman"/>
      <w:sz w:val="24"/>
      <w:szCs w:val="24"/>
      <w:lang w:val="en-GB" w:eastAsia="de-DE"/>
    </w:rPr>
  </w:style>
  <w:style w:type="paragraph" w:styleId="BodyText2">
    <w:name w:val="Body Text 2"/>
    <w:basedOn w:val="Normal"/>
    <w:link w:val="BodyText2Char"/>
    <w:rsid w:val="00A5508A"/>
    <w:pPr>
      <w:spacing w:after="120" w:line="480" w:lineRule="auto"/>
    </w:pPr>
    <w:rPr>
      <w:rFonts w:ascii="Times New Roman" w:eastAsia="Times New Roman" w:hAnsi="Times New Roman" w:cs="Times New Roman"/>
      <w:sz w:val="24"/>
      <w:szCs w:val="24"/>
      <w:lang w:val="en-GB" w:eastAsia="de-DE"/>
    </w:rPr>
  </w:style>
  <w:style w:type="character" w:customStyle="1" w:styleId="BodyText2Char">
    <w:name w:val="Body Text 2 Char"/>
    <w:basedOn w:val="DefaultParagraphFont"/>
    <w:link w:val="BodyText2"/>
    <w:rsid w:val="00A5508A"/>
    <w:rPr>
      <w:rFonts w:ascii="Times New Roman" w:eastAsia="Times New Roman" w:hAnsi="Times New Roman" w:cs="Times New Roman"/>
      <w:sz w:val="24"/>
      <w:szCs w:val="24"/>
      <w:lang w:val="en-GB" w:eastAsia="de-DE"/>
    </w:rPr>
  </w:style>
  <w:style w:type="character" w:styleId="Hyperlink">
    <w:name w:val="Hyperlink"/>
    <w:rsid w:val="00A5508A"/>
    <w:rPr>
      <w:color w:val="0000FF"/>
      <w:u w:val="single"/>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A5508A"/>
    <w:pPr>
      <w:spacing w:after="0" w:line="240" w:lineRule="auto"/>
      <w:ind w:left="720"/>
    </w:pPr>
    <w:rPr>
      <w:rFonts w:ascii="Times New Roman" w:eastAsia="Times New Roman" w:hAnsi="Times New Roman" w:cs="Times New Roman"/>
      <w:sz w:val="24"/>
      <w:szCs w:val="24"/>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A5508A"/>
    <w:rPr>
      <w:rFonts w:ascii="Times New Roman" w:eastAsia="Times New Roman" w:hAnsi="Times New Roman" w:cs="Times New Roman"/>
      <w:sz w:val="24"/>
      <w:szCs w:val="24"/>
      <w:lang w:eastAsia="de-DE"/>
    </w:rPr>
  </w:style>
  <w:style w:type="paragraph" w:styleId="BalloonText">
    <w:name w:val="Balloon Text"/>
    <w:basedOn w:val="Normal"/>
    <w:link w:val="BalloonTextChar"/>
    <w:uiPriority w:val="99"/>
    <w:semiHidden/>
    <w:unhideWhenUsed/>
    <w:rsid w:val="00A550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508A"/>
    <w:rPr>
      <w:rFonts w:ascii="Tahoma" w:hAnsi="Tahoma" w:cs="Tahoma"/>
      <w:sz w:val="16"/>
      <w:szCs w:val="16"/>
    </w:rPr>
  </w:style>
  <w:style w:type="character" w:styleId="FollowedHyperlink">
    <w:name w:val="FollowedHyperlink"/>
    <w:basedOn w:val="DefaultParagraphFont"/>
    <w:uiPriority w:val="99"/>
    <w:semiHidden/>
    <w:unhideWhenUsed/>
    <w:rsid w:val="004E2BA4"/>
    <w:rPr>
      <w:color w:val="800080" w:themeColor="followedHyperlink"/>
      <w:u w:val="single"/>
    </w:rPr>
  </w:style>
  <w:style w:type="paragraph" w:styleId="List">
    <w:name w:val="List"/>
    <w:basedOn w:val="Normal"/>
    <w:uiPriority w:val="99"/>
    <w:semiHidden/>
    <w:unhideWhenUsed/>
    <w:rsid w:val="00EA3532"/>
    <w:pPr>
      <w:spacing w:after="0" w:line="240" w:lineRule="auto"/>
      <w:ind w:left="360" w:hanging="360"/>
      <w:contextualSpacing/>
    </w:pPr>
    <w:rPr>
      <w:rFonts w:ascii="Times New Roman" w:eastAsia="Times New Roman" w:hAnsi="Times New Roman" w:cs="Times New Roman"/>
      <w:sz w:val="24"/>
      <w:szCs w:val="24"/>
      <w:lang w:val="en-GB" w:eastAsia="de-DE"/>
    </w:rPr>
  </w:style>
  <w:style w:type="paragraph" w:customStyle="1" w:styleId="PerfCriteriaChar">
    <w:name w:val="Perf Criteria Char"/>
    <w:basedOn w:val="Normal"/>
    <w:rsid w:val="00B81D01"/>
    <w:pPr>
      <w:tabs>
        <w:tab w:val="left" w:pos="709"/>
      </w:tabs>
      <w:spacing w:before="40" w:after="40" w:line="240" w:lineRule="auto"/>
      <w:ind w:left="709" w:hanging="709"/>
    </w:pPr>
    <w:rPr>
      <w:rFonts w:ascii="Arial" w:eastAsia="Times New Roman" w:hAnsi="Arial" w:cs="Times New Roman"/>
      <w:szCs w:val="20"/>
      <w:lang w:val="en-PH"/>
    </w:rPr>
  </w:style>
  <w:style w:type="character" w:styleId="Strong">
    <w:name w:val="Strong"/>
    <w:uiPriority w:val="22"/>
    <w:qFormat/>
    <w:rsid w:val="00B81D01"/>
    <w:rPr>
      <w:b/>
      <w:bCs/>
    </w:rPr>
  </w:style>
  <w:style w:type="character" w:customStyle="1" w:styleId="Heading1Char">
    <w:name w:val="Heading 1 Char"/>
    <w:basedOn w:val="DefaultParagraphFont"/>
    <w:link w:val="Heading1"/>
    <w:rsid w:val="006D5B8B"/>
    <w:rPr>
      <w:rFonts w:ascii="Arial" w:eastAsia="Times New Roman" w:hAnsi="Arial" w:cs="Arial"/>
      <w:b/>
      <w:bCs/>
      <w:kern w:val="32"/>
      <w:sz w:val="32"/>
      <w:szCs w:val="32"/>
      <w:lang w:eastAsia="de-DE"/>
    </w:rPr>
  </w:style>
  <w:style w:type="character" w:customStyle="1" w:styleId="a-size-extra-large">
    <w:name w:val="a-size-extra-large"/>
    <w:rsid w:val="006D5B8B"/>
  </w:style>
  <w:style w:type="paragraph" w:customStyle="1" w:styleId="Default">
    <w:name w:val="Default"/>
    <w:rsid w:val="00F57B95"/>
    <w:pPr>
      <w:autoSpaceDE w:val="0"/>
      <w:autoSpaceDN w:val="0"/>
      <w:adjustRightInd w:val="0"/>
      <w:spacing w:after="0" w:line="240" w:lineRule="auto"/>
    </w:pPr>
    <w:rPr>
      <w:rFonts w:ascii="Calibri" w:hAnsi="Calibri" w:cs="Calibri"/>
      <w:color w:val="000000"/>
      <w:sz w:val="24"/>
      <w:szCs w:val="24"/>
      <w:lang w:val="en-GB"/>
    </w:rPr>
  </w:style>
  <w:style w:type="character" w:customStyle="1" w:styleId="A0">
    <w:name w:val="A0"/>
    <w:uiPriority w:val="99"/>
    <w:rsid w:val="00196C94"/>
    <w:rPr>
      <w:rFonts w:cs="Helvetica 35 Thin"/>
      <w:color w:val="000000"/>
      <w:sz w:val="120"/>
      <w:szCs w:val="120"/>
    </w:rPr>
  </w:style>
  <w:style w:type="character" w:customStyle="1" w:styleId="A1">
    <w:name w:val="A1"/>
    <w:uiPriority w:val="99"/>
    <w:rsid w:val="00196C94"/>
    <w:rPr>
      <w:rFonts w:ascii="Helvetica 65 Medium" w:hAnsi="Helvetica 65 Medium" w:cs="Helvetica 65 Medium"/>
      <w:color w:val="000000"/>
      <w:sz w:val="38"/>
      <w:szCs w:val="38"/>
    </w:rPr>
  </w:style>
  <w:style w:type="table" w:styleId="TableGrid">
    <w:name w:val="Table Grid"/>
    <w:basedOn w:val="TableNormal"/>
    <w:uiPriority w:val="59"/>
    <w:rsid w:val="002B1AD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E7B"/>
  </w:style>
  <w:style w:type="paragraph" w:styleId="Heading1">
    <w:name w:val="heading 1"/>
    <w:basedOn w:val="Normal"/>
    <w:next w:val="Normal"/>
    <w:link w:val="Heading1Char"/>
    <w:qFormat/>
    <w:rsid w:val="006D5B8B"/>
    <w:pPr>
      <w:keepNext/>
      <w:spacing w:before="240" w:after="60" w:line="240" w:lineRule="auto"/>
      <w:outlineLvl w:val="0"/>
    </w:pPr>
    <w:rPr>
      <w:rFonts w:ascii="Arial" w:eastAsia="Times New Roman" w:hAnsi="Arial" w:cs="Arial"/>
      <w:b/>
      <w:bCs/>
      <w:kern w:val="32"/>
      <w:sz w:val="32"/>
      <w:szCs w:val="32"/>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5508A"/>
    <w:pPr>
      <w:tabs>
        <w:tab w:val="center" w:pos="4536"/>
        <w:tab w:val="right" w:pos="9072"/>
      </w:tabs>
      <w:spacing w:after="0" w:line="240" w:lineRule="auto"/>
    </w:pPr>
    <w:rPr>
      <w:rFonts w:ascii="Times New Roman" w:eastAsia="Times New Roman" w:hAnsi="Times New Roman" w:cs="Times New Roman"/>
      <w:sz w:val="24"/>
      <w:szCs w:val="24"/>
      <w:lang w:val="en-GB" w:eastAsia="de-DE"/>
    </w:rPr>
  </w:style>
  <w:style w:type="character" w:customStyle="1" w:styleId="HeaderChar">
    <w:name w:val="Header Char"/>
    <w:basedOn w:val="DefaultParagraphFont"/>
    <w:link w:val="Header"/>
    <w:rsid w:val="00A5508A"/>
    <w:rPr>
      <w:rFonts w:ascii="Times New Roman" w:eastAsia="Times New Roman" w:hAnsi="Times New Roman" w:cs="Times New Roman"/>
      <w:sz w:val="24"/>
      <w:szCs w:val="24"/>
      <w:lang w:val="en-GB" w:eastAsia="de-DE"/>
    </w:rPr>
  </w:style>
  <w:style w:type="paragraph" w:styleId="Footer">
    <w:name w:val="footer"/>
    <w:basedOn w:val="Normal"/>
    <w:link w:val="FooterChar"/>
    <w:rsid w:val="00A5508A"/>
    <w:pPr>
      <w:tabs>
        <w:tab w:val="center" w:pos="4536"/>
        <w:tab w:val="right" w:pos="9072"/>
      </w:tabs>
      <w:spacing w:after="0" w:line="240" w:lineRule="auto"/>
    </w:pPr>
    <w:rPr>
      <w:rFonts w:ascii="Times New Roman" w:eastAsia="Times New Roman" w:hAnsi="Times New Roman" w:cs="Times New Roman"/>
      <w:sz w:val="24"/>
      <w:szCs w:val="24"/>
      <w:lang w:eastAsia="de-DE"/>
    </w:rPr>
  </w:style>
  <w:style w:type="character" w:customStyle="1" w:styleId="FooterChar">
    <w:name w:val="Footer Char"/>
    <w:basedOn w:val="DefaultParagraphFont"/>
    <w:link w:val="Footer"/>
    <w:rsid w:val="00A5508A"/>
    <w:rPr>
      <w:rFonts w:ascii="Times New Roman" w:eastAsia="Times New Roman" w:hAnsi="Times New Roman" w:cs="Times New Roman"/>
      <w:sz w:val="24"/>
      <w:szCs w:val="24"/>
      <w:lang w:eastAsia="de-DE"/>
    </w:rPr>
  </w:style>
  <w:style w:type="paragraph" w:customStyle="1" w:styleId="Fuzeile">
    <w:name w:val="Fu§zeile"/>
    <w:basedOn w:val="Normal"/>
    <w:rsid w:val="00A5508A"/>
    <w:pPr>
      <w:tabs>
        <w:tab w:val="center" w:pos="4819"/>
        <w:tab w:val="right" w:pos="9071"/>
      </w:tabs>
      <w:spacing w:after="0" w:line="240" w:lineRule="auto"/>
    </w:pPr>
    <w:rPr>
      <w:rFonts w:ascii="Arial" w:eastAsia="Times New Roman" w:hAnsi="Arial" w:cs="Times New Roman"/>
      <w:sz w:val="24"/>
      <w:szCs w:val="20"/>
      <w:lang w:eastAsia="de-DE"/>
    </w:rPr>
  </w:style>
  <w:style w:type="paragraph" w:styleId="BodyTextIndent">
    <w:name w:val="Body Text Indent"/>
    <w:aliases w:val="Textkörper-Einzug"/>
    <w:basedOn w:val="Normal"/>
    <w:link w:val="BodyTextIndentChar"/>
    <w:rsid w:val="00A5508A"/>
    <w:pPr>
      <w:spacing w:after="0" w:line="240" w:lineRule="auto"/>
      <w:ind w:left="720"/>
    </w:pPr>
    <w:rPr>
      <w:rFonts w:ascii="Times New Roman" w:eastAsia="Times New Roman" w:hAnsi="Times New Roman" w:cs="Times New Roman"/>
      <w:bCs/>
      <w:sz w:val="24"/>
      <w:szCs w:val="24"/>
      <w:lang w:val="en-GB" w:eastAsia="de-DE"/>
    </w:rPr>
  </w:style>
  <w:style w:type="character" w:customStyle="1" w:styleId="BodyTextIndentChar">
    <w:name w:val="Body Text Indent Char"/>
    <w:aliases w:val="Textkörper-Einzug Char"/>
    <w:basedOn w:val="DefaultParagraphFont"/>
    <w:link w:val="BodyTextIndent"/>
    <w:rsid w:val="00A5508A"/>
    <w:rPr>
      <w:rFonts w:ascii="Times New Roman" w:eastAsia="Times New Roman" w:hAnsi="Times New Roman" w:cs="Times New Roman"/>
      <w:bCs/>
      <w:sz w:val="24"/>
      <w:szCs w:val="24"/>
      <w:lang w:val="en-GB" w:eastAsia="de-DE"/>
    </w:rPr>
  </w:style>
  <w:style w:type="paragraph" w:styleId="BodyText">
    <w:name w:val="Body Text"/>
    <w:aliases w:val=" Char5,Char5"/>
    <w:basedOn w:val="Normal"/>
    <w:link w:val="BodyTextChar"/>
    <w:qFormat/>
    <w:rsid w:val="00A5508A"/>
    <w:pPr>
      <w:spacing w:after="120" w:line="240" w:lineRule="auto"/>
    </w:pPr>
    <w:rPr>
      <w:rFonts w:ascii="Times New Roman" w:eastAsia="Times New Roman" w:hAnsi="Times New Roman" w:cs="Times New Roman"/>
      <w:sz w:val="24"/>
      <w:szCs w:val="24"/>
      <w:lang w:val="en-GB" w:eastAsia="de-DE"/>
    </w:rPr>
  </w:style>
  <w:style w:type="character" w:customStyle="1" w:styleId="BodyTextChar">
    <w:name w:val="Body Text Char"/>
    <w:aliases w:val=" Char5 Char,Char5 Char"/>
    <w:basedOn w:val="DefaultParagraphFont"/>
    <w:link w:val="BodyText"/>
    <w:rsid w:val="00A5508A"/>
    <w:rPr>
      <w:rFonts w:ascii="Times New Roman" w:eastAsia="Times New Roman" w:hAnsi="Times New Roman" w:cs="Times New Roman"/>
      <w:sz w:val="24"/>
      <w:szCs w:val="24"/>
      <w:lang w:val="en-GB" w:eastAsia="de-DE"/>
    </w:rPr>
  </w:style>
  <w:style w:type="paragraph" w:styleId="BodyText2">
    <w:name w:val="Body Text 2"/>
    <w:basedOn w:val="Normal"/>
    <w:link w:val="BodyText2Char"/>
    <w:rsid w:val="00A5508A"/>
    <w:pPr>
      <w:spacing w:after="120" w:line="480" w:lineRule="auto"/>
    </w:pPr>
    <w:rPr>
      <w:rFonts w:ascii="Times New Roman" w:eastAsia="Times New Roman" w:hAnsi="Times New Roman" w:cs="Times New Roman"/>
      <w:sz w:val="24"/>
      <w:szCs w:val="24"/>
      <w:lang w:val="en-GB" w:eastAsia="de-DE"/>
    </w:rPr>
  </w:style>
  <w:style w:type="character" w:customStyle="1" w:styleId="BodyText2Char">
    <w:name w:val="Body Text 2 Char"/>
    <w:basedOn w:val="DefaultParagraphFont"/>
    <w:link w:val="BodyText2"/>
    <w:rsid w:val="00A5508A"/>
    <w:rPr>
      <w:rFonts w:ascii="Times New Roman" w:eastAsia="Times New Roman" w:hAnsi="Times New Roman" w:cs="Times New Roman"/>
      <w:sz w:val="24"/>
      <w:szCs w:val="24"/>
      <w:lang w:val="en-GB" w:eastAsia="de-DE"/>
    </w:rPr>
  </w:style>
  <w:style w:type="character" w:styleId="Hyperlink">
    <w:name w:val="Hyperlink"/>
    <w:rsid w:val="00A5508A"/>
    <w:rPr>
      <w:color w:val="0000FF"/>
      <w:u w:val="single"/>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A5508A"/>
    <w:pPr>
      <w:spacing w:after="0" w:line="240" w:lineRule="auto"/>
      <w:ind w:left="720"/>
    </w:pPr>
    <w:rPr>
      <w:rFonts w:ascii="Times New Roman" w:eastAsia="Times New Roman" w:hAnsi="Times New Roman" w:cs="Times New Roman"/>
      <w:sz w:val="24"/>
      <w:szCs w:val="24"/>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A5508A"/>
    <w:rPr>
      <w:rFonts w:ascii="Times New Roman" w:eastAsia="Times New Roman" w:hAnsi="Times New Roman" w:cs="Times New Roman"/>
      <w:sz w:val="24"/>
      <w:szCs w:val="24"/>
      <w:lang w:eastAsia="de-DE"/>
    </w:rPr>
  </w:style>
  <w:style w:type="paragraph" w:styleId="BalloonText">
    <w:name w:val="Balloon Text"/>
    <w:basedOn w:val="Normal"/>
    <w:link w:val="BalloonTextChar"/>
    <w:uiPriority w:val="99"/>
    <w:semiHidden/>
    <w:unhideWhenUsed/>
    <w:rsid w:val="00A550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508A"/>
    <w:rPr>
      <w:rFonts w:ascii="Tahoma" w:hAnsi="Tahoma" w:cs="Tahoma"/>
      <w:sz w:val="16"/>
      <w:szCs w:val="16"/>
    </w:rPr>
  </w:style>
  <w:style w:type="character" w:styleId="FollowedHyperlink">
    <w:name w:val="FollowedHyperlink"/>
    <w:basedOn w:val="DefaultParagraphFont"/>
    <w:uiPriority w:val="99"/>
    <w:semiHidden/>
    <w:unhideWhenUsed/>
    <w:rsid w:val="004E2BA4"/>
    <w:rPr>
      <w:color w:val="800080" w:themeColor="followedHyperlink"/>
      <w:u w:val="single"/>
    </w:rPr>
  </w:style>
  <w:style w:type="paragraph" w:styleId="List">
    <w:name w:val="List"/>
    <w:basedOn w:val="Normal"/>
    <w:uiPriority w:val="99"/>
    <w:semiHidden/>
    <w:unhideWhenUsed/>
    <w:rsid w:val="00EA3532"/>
    <w:pPr>
      <w:spacing w:after="0" w:line="240" w:lineRule="auto"/>
      <w:ind w:left="360" w:hanging="360"/>
      <w:contextualSpacing/>
    </w:pPr>
    <w:rPr>
      <w:rFonts w:ascii="Times New Roman" w:eastAsia="Times New Roman" w:hAnsi="Times New Roman" w:cs="Times New Roman"/>
      <w:sz w:val="24"/>
      <w:szCs w:val="24"/>
      <w:lang w:val="en-GB" w:eastAsia="de-DE"/>
    </w:rPr>
  </w:style>
  <w:style w:type="paragraph" w:customStyle="1" w:styleId="PerfCriteriaChar">
    <w:name w:val="Perf Criteria Char"/>
    <w:basedOn w:val="Normal"/>
    <w:rsid w:val="00B81D01"/>
    <w:pPr>
      <w:tabs>
        <w:tab w:val="left" w:pos="709"/>
      </w:tabs>
      <w:spacing w:before="40" w:after="40" w:line="240" w:lineRule="auto"/>
      <w:ind w:left="709" w:hanging="709"/>
    </w:pPr>
    <w:rPr>
      <w:rFonts w:ascii="Arial" w:eastAsia="Times New Roman" w:hAnsi="Arial" w:cs="Times New Roman"/>
      <w:szCs w:val="20"/>
      <w:lang w:val="en-PH"/>
    </w:rPr>
  </w:style>
  <w:style w:type="character" w:styleId="Strong">
    <w:name w:val="Strong"/>
    <w:uiPriority w:val="22"/>
    <w:qFormat/>
    <w:rsid w:val="00B81D01"/>
    <w:rPr>
      <w:b/>
      <w:bCs/>
    </w:rPr>
  </w:style>
  <w:style w:type="character" w:customStyle="1" w:styleId="Heading1Char">
    <w:name w:val="Heading 1 Char"/>
    <w:basedOn w:val="DefaultParagraphFont"/>
    <w:link w:val="Heading1"/>
    <w:rsid w:val="006D5B8B"/>
    <w:rPr>
      <w:rFonts w:ascii="Arial" w:eastAsia="Times New Roman" w:hAnsi="Arial" w:cs="Arial"/>
      <w:b/>
      <w:bCs/>
      <w:kern w:val="32"/>
      <w:sz w:val="32"/>
      <w:szCs w:val="32"/>
      <w:lang w:eastAsia="de-DE"/>
    </w:rPr>
  </w:style>
  <w:style w:type="character" w:customStyle="1" w:styleId="a-size-extra-large">
    <w:name w:val="a-size-extra-large"/>
    <w:rsid w:val="006D5B8B"/>
  </w:style>
  <w:style w:type="paragraph" w:customStyle="1" w:styleId="Default">
    <w:name w:val="Default"/>
    <w:rsid w:val="00F57B95"/>
    <w:pPr>
      <w:autoSpaceDE w:val="0"/>
      <w:autoSpaceDN w:val="0"/>
      <w:adjustRightInd w:val="0"/>
      <w:spacing w:after="0" w:line="240" w:lineRule="auto"/>
    </w:pPr>
    <w:rPr>
      <w:rFonts w:ascii="Calibri" w:hAnsi="Calibri" w:cs="Calibri"/>
      <w:color w:val="000000"/>
      <w:sz w:val="24"/>
      <w:szCs w:val="24"/>
      <w:lang w:val="en-GB"/>
    </w:rPr>
  </w:style>
  <w:style w:type="character" w:customStyle="1" w:styleId="A0">
    <w:name w:val="A0"/>
    <w:uiPriority w:val="99"/>
    <w:rsid w:val="00196C94"/>
    <w:rPr>
      <w:rFonts w:cs="Helvetica 35 Thin"/>
      <w:color w:val="000000"/>
      <w:sz w:val="120"/>
      <w:szCs w:val="120"/>
    </w:rPr>
  </w:style>
  <w:style w:type="character" w:customStyle="1" w:styleId="A1">
    <w:name w:val="A1"/>
    <w:uiPriority w:val="99"/>
    <w:rsid w:val="00196C94"/>
    <w:rPr>
      <w:rFonts w:ascii="Helvetica 65 Medium" w:hAnsi="Helvetica 65 Medium" w:cs="Helvetica 65 Medium"/>
      <w:color w:val="000000"/>
      <w:sz w:val="38"/>
      <w:szCs w:val="38"/>
    </w:rPr>
  </w:style>
  <w:style w:type="table" w:styleId="TableGrid">
    <w:name w:val="Table Grid"/>
    <w:basedOn w:val="TableNormal"/>
    <w:uiPriority w:val="59"/>
    <w:rsid w:val="002B1AD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mailto:danieltekleassres@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eader" Target="header5.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B9CE49-A954-4B4B-94F2-285B6CF181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82</Pages>
  <Words>12919</Words>
  <Characters>73641</Characters>
  <Application>Microsoft Office Word</Application>
  <DocSecurity>0</DocSecurity>
  <Lines>613</Lines>
  <Paragraphs>172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dc:creator>
  <cp:keywords/>
  <dc:description/>
  <cp:lastModifiedBy>Windows User</cp:lastModifiedBy>
  <cp:revision>28</cp:revision>
  <cp:lastPrinted>2022-04-09T18:38:00Z</cp:lastPrinted>
  <dcterms:created xsi:type="dcterms:W3CDTF">2022-04-09T18:34:00Z</dcterms:created>
  <dcterms:modified xsi:type="dcterms:W3CDTF">2022-10-17T17:04:00Z</dcterms:modified>
</cp:coreProperties>
</file>