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word/commentsExtensible.xml" ContentType="application/vnd.openxmlformats-officedocument.wordprocessingml.commentsExtensible+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Default Extension="gif" ContentType="image/gif"/>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43FC" w:rsidRPr="00732D78" w:rsidRDefault="00EF43FC" w:rsidP="007C212A">
      <w:pPr>
        <w:rPr>
          <w:rFonts w:ascii="Times New Roman" w:hAnsi="Times New Roman"/>
          <w:b/>
          <w:caps/>
          <w:sz w:val="40"/>
          <w:szCs w:val="40"/>
        </w:rPr>
      </w:pPr>
      <w:r w:rsidRPr="00732D78">
        <w:rPr>
          <w:rFonts w:ascii="Times New Roman" w:hAnsi="Times New Roman"/>
          <w:b/>
          <w:sz w:val="40"/>
          <w:szCs w:val="40"/>
        </w:rPr>
        <w:t>Natural Resources Conservation and Development</w:t>
      </w:r>
    </w:p>
    <w:p w:rsidR="00EF43FC" w:rsidRPr="00732D78" w:rsidRDefault="00EF43FC" w:rsidP="007C212A">
      <w:pPr>
        <w:rPr>
          <w:rFonts w:ascii="Times New Roman" w:hAnsi="Times New Roman"/>
          <w:b/>
          <w:bCs/>
          <w:caps/>
          <w:sz w:val="40"/>
          <w:szCs w:val="40"/>
        </w:rPr>
      </w:pPr>
      <w:bookmarkStart w:id="0" w:name="_Toc112916606"/>
      <w:bookmarkStart w:id="1" w:name="_Toc113115635"/>
      <w:r w:rsidRPr="00732D78">
        <w:rPr>
          <w:rFonts w:ascii="Times New Roman" w:hAnsi="Times New Roman"/>
          <w:b/>
          <w:sz w:val="40"/>
          <w:szCs w:val="40"/>
        </w:rPr>
        <w:t xml:space="preserve">Level </w:t>
      </w:r>
      <w:r w:rsidRPr="00732D78">
        <w:rPr>
          <w:rFonts w:ascii="Times New Roman" w:hAnsi="Times New Roman"/>
          <w:b/>
          <w:caps/>
          <w:sz w:val="40"/>
          <w:szCs w:val="40"/>
        </w:rPr>
        <w:t xml:space="preserve">– </w:t>
      </w:r>
      <w:r w:rsidRPr="00732D78">
        <w:rPr>
          <w:rFonts w:ascii="Times New Roman" w:hAnsi="Times New Roman"/>
          <w:b/>
          <w:bCs/>
          <w:caps/>
          <w:sz w:val="40"/>
          <w:szCs w:val="40"/>
        </w:rPr>
        <w:t>II</w:t>
      </w:r>
      <w:bookmarkEnd w:id="0"/>
      <w:bookmarkEnd w:id="1"/>
    </w:p>
    <w:p w:rsidR="004A532F" w:rsidRPr="00DC4598" w:rsidRDefault="004A532F" w:rsidP="007C212A">
      <w:pPr>
        <w:rPr>
          <w:rFonts w:ascii="Times New Roman" w:hAnsi="Times New Roman"/>
          <w:b/>
          <w:bCs/>
          <w:color w:val="FF0000"/>
          <w:sz w:val="20"/>
          <w:szCs w:val="40"/>
        </w:rPr>
      </w:pPr>
    </w:p>
    <w:p w:rsidR="00966F8E" w:rsidRDefault="00DC4598" w:rsidP="007E3300">
      <w:pPr>
        <w:jc w:val="center"/>
        <w:rPr>
          <w:rFonts w:ascii="Times New Roman" w:hAnsi="Times New Roman"/>
          <w:b/>
          <w:sz w:val="40"/>
          <w:szCs w:val="40"/>
        </w:rPr>
      </w:pPr>
      <w:bookmarkStart w:id="2" w:name="_Toc112916607"/>
      <w:bookmarkStart w:id="3" w:name="_Toc113115636"/>
      <w:r>
        <w:rPr>
          <w:rFonts w:ascii="Times New Roman" w:hAnsi="Times New Roman"/>
          <w:b/>
          <w:sz w:val="40"/>
          <w:szCs w:val="40"/>
        </w:rPr>
        <w:t>Based on March, 2022 (V- I</w:t>
      </w:r>
      <w:r w:rsidR="00EF43FC" w:rsidRPr="00732D78">
        <w:rPr>
          <w:rFonts w:ascii="Times New Roman" w:hAnsi="Times New Roman"/>
          <w:b/>
          <w:sz w:val="40"/>
          <w:szCs w:val="40"/>
        </w:rPr>
        <w:t xml:space="preserve">) </w:t>
      </w:r>
      <w:r w:rsidR="00265FE2" w:rsidRPr="00732D78">
        <w:rPr>
          <w:rFonts w:ascii="Times New Roman" w:hAnsi="Times New Roman"/>
          <w:b/>
          <w:sz w:val="40"/>
          <w:szCs w:val="40"/>
        </w:rPr>
        <w:t>Occupational standard</w:t>
      </w:r>
      <w:r w:rsidR="00EF43FC" w:rsidRPr="00732D78">
        <w:rPr>
          <w:rFonts w:ascii="Times New Roman" w:hAnsi="Times New Roman"/>
          <w:b/>
          <w:sz w:val="40"/>
          <w:szCs w:val="40"/>
        </w:rPr>
        <w:t>(OS)</w:t>
      </w:r>
      <w:bookmarkEnd w:id="2"/>
      <w:bookmarkEnd w:id="3"/>
    </w:p>
    <w:p w:rsidR="008C6BF0" w:rsidRPr="008C6BF0" w:rsidRDefault="008C6BF0" w:rsidP="007E3300">
      <w:pPr>
        <w:jc w:val="center"/>
        <w:rPr>
          <w:rFonts w:ascii="Times New Roman" w:hAnsi="Times New Roman"/>
          <w:b/>
          <w:sz w:val="20"/>
          <w:szCs w:val="40"/>
        </w:rPr>
      </w:pPr>
    </w:p>
    <w:p w:rsidR="007E3300" w:rsidRPr="00732D78" w:rsidRDefault="007E3300" w:rsidP="007E3300">
      <w:pPr>
        <w:spacing w:after="0" w:line="360" w:lineRule="auto"/>
        <w:jc w:val="center"/>
        <w:rPr>
          <w:rFonts w:ascii="Times New Roman" w:hAnsi="Times New Roman"/>
          <w:b/>
          <w:noProof/>
          <w:sz w:val="24"/>
          <w:szCs w:val="24"/>
        </w:rPr>
      </w:pPr>
      <w:r w:rsidRPr="00732D78">
        <w:rPr>
          <w:rFonts w:ascii="Times New Roman" w:hAnsi="Times New Roman"/>
          <w:noProof/>
          <w:sz w:val="24"/>
          <w:szCs w:val="24"/>
          <w:lang w:bidi="ar-SA"/>
        </w:rPr>
        <w:drawing>
          <wp:inline distT="0" distB="0" distL="0" distR="0">
            <wp:extent cx="4152668" cy="2619375"/>
            <wp:effectExtent l="0" t="0" r="63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4158221" cy="2622878"/>
                    </a:xfrm>
                    <a:prstGeom prst="rect">
                      <a:avLst/>
                    </a:prstGeom>
                  </pic:spPr>
                </pic:pic>
              </a:graphicData>
            </a:graphic>
          </wp:inline>
        </w:drawing>
      </w:r>
    </w:p>
    <w:p w:rsidR="007E3300" w:rsidRPr="00256D68" w:rsidRDefault="007E3300" w:rsidP="007E3300">
      <w:pPr>
        <w:spacing w:after="0" w:line="360" w:lineRule="auto"/>
        <w:rPr>
          <w:rFonts w:ascii="Times New Roman" w:hAnsi="Times New Roman"/>
          <w:b/>
          <w:noProof/>
          <w:sz w:val="20"/>
          <w:szCs w:val="24"/>
        </w:rPr>
      </w:pPr>
    </w:p>
    <w:p w:rsidR="007E3300" w:rsidRPr="00732D78" w:rsidRDefault="007E3300" w:rsidP="00B718E3">
      <w:pPr>
        <w:spacing w:after="0" w:line="360" w:lineRule="auto"/>
        <w:jc w:val="center"/>
        <w:rPr>
          <w:rFonts w:ascii="Times New Roman" w:hAnsi="Times New Roman"/>
          <w:b/>
          <w:noProof/>
          <w:sz w:val="24"/>
          <w:szCs w:val="24"/>
        </w:rPr>
      </w:pPr>
    </w:p>
    <w:p w:rsidR="004A532F" w:rsidRPr="00732D78" w:rsidRDefault="00C425F8" w:rsidP="00B718E3">
      <w:pPr>
        <w:tabs>
          <w:tab w:val="left" w:pos="2700"/>
        </w:tabs>
        <w:spacing w:after="0" w:line="360" w:lineRule="auto"/>
        <w:ind w:left="2610" w:hanging="2700"/>
        <w:rPr>
          <w:rFonts w:ascii="Times New Roman" w:hAnsi="Times New Roman"/>
          <w:sz w:val="40"/>
          <w:szCs w:val="40"/>
        </w:rPr>
      </w:pPr>
      <w:r w:rsidRPr="00732D78">
        <w:rPr>
          <w:rFonts w:ascii="Times New Roman" w:hAnsi="Times New Roman"/>
          <w:b/>
          <w:sz w:val="40"/>
          <w:szCs w:val="40"/>
        </w:rPr>
        <w:t>Module Title: -</w:t>
      </w:r>
      <w:r w:rsidR="00EF43FC" w:rsidRPr="00732D78">
        <w:rPr>
          <w:rFonts w:ascii="Times New Roman" w:hAnsi="Times New Roman"/>
          <w:b/>
          <w:sz w:val="40"/>
          <w:szCs w:val="40"/>
        </w:rPr>
        <w:t>Conducting Agroforestry Practices</w:t>
      </w:r>
    </w:p>
    <w:p w:rsidR="00C425F8" w:rsidRPr="00732D78" w:rsidRDefault="00966F8E" w:rsidP="00B718E3">
      <w:pPr>
        <w:tabs>
          <w:tab w:val="left" w:pos="2610"/>
          <w:tab w:val="left" w:pos="2880"/>
        </w:tabs>
        <w:spacing w:after="0" w:line="360" w:lineRule="auto"/>
        <w:rPr>
          <w:rFonts w:ascii="Times New Roman" w:hAnsi="Times New Roman"/>
          <w:b/>
          <w:bCs/>
          <w:color w:val="FF0000"/>
          <w:sz w:val="40"/>
          <w:szCs w:val="40"/>
        </w:rPr>
      </w:pPr>
      <w:r w:rsidRPr="00732D78">
        <w:rPr>
          <w:rFonts w:ascii="Times New Roman" w:hAnsi="Times New Roman"/>
          <w:b/>
          <w:sz w:val="40"/>
          <w:szCs w:val="40"/>
        </w:rPr>
        <w:t>LG Code</w:t>
      </w:r>
      <w:r w:rsidR="00732D78" w:rsidRPr="00732D78">
        <w:rPr>
          <w:rFonts w:ascii="Times New Roman" w:hAnsi="Times New Roman"/>
          <w:b/>
          <w:sz w:val="40"/>
          <w:szCs w:val="40"/>
        </w:rPr>
        <w:t>:</w:t>
      </w:r>
      <w:r w:rsidR="00732D78">
        <w:rPr>
          <w:rFonts w:ascii="Times New Roman" w:hAnsi="Times New Roman"/>
          <w:b/>
          <w:sz w:val="40"/>
          <w:szCs w:val="40"/>
        </w:rPr>
        <w:t xml:space="preserve"> -</w:t>
      </w:r>
      <w:hyperlink w:anchor="AGR_NRC2_01_1221" w:history="1"/>
      <w:r w:rsidR="00EA51F0">
        <w:rPr>
          <w:rFonts w:ascii="Times New Roman" w:hAnsi="Times New Roman"/>
          <w:b/>
          <w:sz w:val="40"/>
          <w:szCs w:val="40"/>
        </w:rPr>
        <w:t>AGR NRC2 MO5</w:t>
      </w:r>
      <w:r w:rsidRPr="00732D78">
        <w:rPr>
          <w:rFonts w:ascii="Times New Roman" w:hAnsi="Times New Roman"/>
          <w:b/>
          <w:sz w:val="40"/>
          <w:szCs w:val="40"/>
        </w:rPr>
        <w:t>LO (1-</w:t>
      </w:r>
      <w:r w:rsidR="004A532F" w:rsidRPr="00732D78">
        <w:rPr>
          <w:rFonts w:ascii="Times New Roman" w:hAnsi="Times New Roman"/>
          <w:b/>
          <w:sz w:val="40"/>
          <w:szCs w:val="40"/>
        </w:rPr>
        <w:t>6</w:t>
      </w:r>
      <w:r w:rsidRPr="00732D78">
        <w:rPr>
          <w:rFonts w:ascii="Times New Roman" w:hAnsi="Times New Roman"/>
          <w:b/>
          <w:sz w:val="40"/>
          <w:szCs w:val="40"/>
        </w:rPr>
        <w:t>)</w:t>
      </w:r>
      <w:r w:rsidR="00AD482B" w:rsidRPr="00732D78">
        <w:rPr>
          <w:rFonts w:ascii="Times New Roman" w:hAnsi="Times New Roman"/>
          <w:b/>
          <w:sz w:val="40"/>
          <w:szCs w:val="40"/>
        </w:rPr>
        <w:t>LG (</w:t>
      </w:r>
      <w:r w:rsidR="00CE5CD5" w:rsidRPr="00732D78">
        <w:rPr>
          <w:rFonts w:ascii="Times New Roman" w:hAnsi="Times New Roman"/>
          <w:b/>
          <w:sz w:val="40"/>
          <w:szCs w:val="40"/>
        </w:rPr>
        <w:t>20-25</w:t>
      </w:r>
      <w:r w:rsidRPr="00732D78">
        <w:rPr>
          <w:rFonts w:ascii="Times New Roman" w:hAnsi="Times New Roman"/>
          <w:b/>
          <w:sz w:val="40"/>
          <w:szCs w:val="40"/>
        </w:rPr>
        <w:t>)</w:t>
      </w:r>
    </w:p>
    <w:p w:rsidR="00C425F8" w:rsidRPr="00732D78" w:rsidRDefault="00966F8E" w:rsidP="00B718E3">
      <w:pPr>
        <w:tabs>
          <w:tab w:val="left" w:pos="2880"/>
        </w:tabs>
        <w:spacing w:after="0" w:line="360" w:lineRule="auto"/>
        <w:rPr>
          <w:rFonts w:ascii="Times New Roman" w:hAnsi="Times New Roman"/>
          <w:b/>
          <w:bCs/>
          <w:color w:val="FF0000"/>
          <w:sz w:val="40"/>
          <w:szCs w:val="40"/>
        </w:rPr>
      </w:pPr>
      <w:r w:rsidRPr="00732D78">
        <w:rPr>
          <w:rFonts w:ascii="Times New Roman" w:hAnsi="Times New Roman"/>
          <w:b/>
          <w:sz w:val="40"/>
          <w:szCs w:val="40"/>
        </w:rPr>
        <w:t>TTLM Code:</w:t>
      </w:r>
      <w:r w:rsidR="00EF43FC" w:rsidRPr="00732D78">
        <w:rPr>
          <w:rFonts w:ascii="Times New Roman" w:hAnsi="Times New Roman"/>
          <w:b/>
          <w:sz w:val="40"/>
          <w:szCs w:val="40"/>
        </w:rPr>
        <w:t xml:space="preserve">AGR NRC2 </w:t>
      </w:r>
      <w:r w:rsidR="00C425F8" w:rsidRPr="00732D78">
        <w:rPr>
          <w:rFonts w:ascii="Times New Roman" w:hAnsi="Times New Roman"/>
          <w:b/>
          <w:sz w:val="40"/>
          <w:szCs w:val="40"/>
        </w:rPr>
        <w:t xml:space="preserve">TTLM </w:t>
      </w:r>
      <w:r w:rsidR="001F2280">
        <w:rPr>
          <w:rFonts w:ascii="Times New Roman" w:hAnsi="Times New Roman"/>
          <w:b/>
          <w:sz w:val="40"/>
          <w:szCs w:val="40"/>
        </w:rPr>
        <w:t>09</w:t>
      </w:r>
      <w:r w:rsidR="007F4A74" w:rsidRPr="00732D78">
        <w:rPr>
          <w:rFonts w:ascii="Times New Roman" w:hAnsi="Times New Roman"/>
          <w:b/>
          <w:sz w:val="40"/>
          <w:szCs w:val="40"/>
        </w:rPr>
        <w:t>2</w:t>
      </w:r>
      <w:r w:rsidR="003F03E8" w:rsidRPr="00732D78">
        <w:rPr>
          <w:rFonts w:ascii="Times New Roman" w:hAnsi="Times New Roman"/>
          <w:b/>
          <w:sz w:val="40"/>
          <w:szCs w:val="40"/>
        </w:rPr>
        <w:t>2</w:t>
      </w:r>
      <w:r w:rsidR="00C425F8" w:rsidRPr="00732D78">
        <w:rPr>
          <w:rFonts w:ascii="Times New Roman" w:hAnsi="Times New Roman"/>
          <w:b/>
          <w:sz w:val="40"/>
          <w:szCs w:val="40"/>
        </w:rPr>
        <w:t>v1</w:t>
      </w:r>
    </w:p>
    <w:p w:rsidR="00BD7EA6" w:rsidRPr="00732D78" w:rsidRDefault="00BD7EA6" w:rsidP="00B718E3">
      <w:pPr>
        <w:tabs>
          <w:tab w:val="left" w:pos="3600"/>
        </w:tabs>
        <w:spacing w:after="0" w:line="360" w:lineRule="auto"/>
        <w:jc w:val="right"/>
        <w:rPr>
          <w:rFonts w:ascii="Times New Roman" w:hAnsi="Times New Roman"/>
          <w:b/>
          <w:sz w:val="40"/>
          <w:szCs w:val="40"/>
        </w:rPr>
      </w:pPr>
    </w:p>
    <w:p w:rsidR="00AB72F4" w:rsidRPr="00256D68" w:rsidRDefault="00446F94" w:rsidP="00B718E3">
      <w:pPr>
        <w:tabs>
          <w:tab w:val="left" w:pos="3600"/>
        </w:tabs>
        <w:spacing w:after="0" w:line="360" w:lineRule="auto"/>
        <w:jc w:val="right"/>
        <w:rPr>
          <w:rFonts w:ascii="Times New Roman" w:hAnsi="Times New Roman"/>
          <w:b/>
          <w:sz w:val="24"/>
          <w:szCs w:val="24"/>
        </w:rPr>
      </w:pPr>
      <w:r w:rsidRPr="00256D68">
        <w:rPr>
          <w:rFonts w:ascii="Times New Roman" w:hAnsi="Times New Roman"/>
          <w:b/>
          <w:sz w:val="24"/>
          <w:szCs w:val="24"/>
        </w:rPr>
        <w:t>September</w:t>
      </w:r>
      <w:r w:rsidR="00FC1B38" w:rsidRPr="00256D68">
        <w:rPr>
          <w:rFonts w:ascii="Times New Roman" w:hAnsi="Times New Roman"/>
          <w:b/>
          <w:sz w:val="24"/>
          <w:szCs w:val="24"/>
        </w:rPr>
        <w:t>,</w:t>
      </w:r>
      <w:r w:rsidR="00AB72F4" w:rsidRPr="00256D68">
        <w:rPr>
          <w:rFonts w:ascii="Times New Roman" w:hAnsi="Times New Roman"/>
          <w:b/>
          <w:sz w:val="24"/>
          <w:szCs w:val="24"/>
        </w:rPr>
        <w:t xml:space="preserve"> 20</w:t>
      </w:r>
      <w:r w:rsidR="00EF43FC" w:rsidRPr="00256D68">
        <w:rPr>
          <w:rFonts w:ascii="Times New Roman" w:hAnsi="Times New Roman"/>
          <w:b/>
          <w:sz w:val="24"/>
          <w:szCs w:val="24"/>
        </w:rPr>
        <w:t>22</w:t>
      </w:r>
    </w:p>
    <w:p w:rsidR="009F3FE3" w:rsidRPr="00256D68" w:rsidRDefault="00136488" w:rsidP="00B718E3">
      <w:pPr>
        <w:tabs>
          <w:tab w:val="left" w:pos="3600"/>
        </w:tabs>
        <w:spacing w:after="0" w:line="360" w:lineRule="auto"/>
        <w:jc w:val="right"/>
        <w:rPr>
          <w:rFonts w:ascii="Times New Roman" w:hAnsi="Times New Roman"/>
          <w:b/>
          <w:sz w:val="24"/>
          <w:szCs w:val="24"/>
        </w:rPr>
        <w:sectPr w:rsidR="009F3FE3" w:rsidRPr="00256D68" w:rsidSect="000C0B19">
          <w:headerReference w:type="default" r:id="rId9"/>
          <w:footerReference w:type="default" r:id="rId10"/>
          <w:type w:val="nextColumn"/>
          <w:pgSz w:w="11907" w:h="16839" w:code="9"/>
          <w:pgMar w:top="1267" w:right="1080" w:bottom="1440" w:left="1440" w:header="708" w:footer="708" w:gutter="0"/>
          <w:cols w:space="708"/>
          <w:docGrid w:linePitch="360"/>
        </w:sectPr>
      </w:pPr>
      <w:r w:rsidRPr="00256D68">
        <w:rPr>
          <w:rFonts w:ascii="Times New Roman" w:hAnsi="Times New Roman"/>
          <w:b/>
          <w:sz w:val="24"/>
          <w:szCs w:val="24"/>
        </w:rPr>
        <w:t>Ad</w:t>
      </w:r>
      <w:r w:rsidR="001F73A8" w:rsidRPr="00256D68">
        <w:rPr>
          <w:rFonts w:ascii="Times New Roman" w:hAnsi="Times New Roman"/>
          <w:b/>
          <w:sz w:val="24"/>
          <w:szCs w:val="24"/>
        </w:rPr>
        <w:t>dis Ababa</w:t>
      </w:r>
      <w:r w:rsidR="00FC1B38" w:rsidRPr="00256D68">
        <w:rPr>
          <w:rFonts w:ascii="Times New Roman" w:hAnsi="Times New Roman"/>
          <w:b/>
          <w:sz w:val="24"/>
          <w:szCs w:val="24"/>
        </w:rPr>
        <w:t>, Ethiopia</w:t>
      </w:r>
    </w:p>
    <w:sdt>
      <w:sdtPr>
        <w:rPr>
          <w:rFonts w:ascii="Calibri" w:hAnsi="Calibri"/>
          <w:b w:val="0"/>
          <w:sz w:val="22"/>
          <w:szCs w:val="22"/>
        </w:rPr>
        <w:id w:val="1080796368"/>
        <w:docPartObj>
          <w:docPartGallery w:val="Table of Contents"/>
          <w:docPartUnique/>
        </w:docPartObj>
      </w:sdtPr>
      <w:sdtEndPr>
        <w:rPr>
          <w:rFonts w:ascii="Times New Roman" w:hAnsi="Times New Roman"/>
          <w:bCs/>
          <w:noProof/>
          <w:sz w:val="24"/>
          <w:szCs w:val="24"/>
        </w:rPr>
      </w:sdtEndPr>
      <w:sdtContent>
        <w:p w:rsidR="00F90D0F" w:rsidRPr="00F4573B" w:rsidRDefault="006D1428" w:rsidP="00F4573B">
          <w:pPr>
            <w:pStyle w:val="TOCHeading"/>
            <w:contextualSpacing/>
            <w:rPr>
              <w:noProof/>
              <w:sz w:val="24"/>
              <w:szCs w:val="24"/>
            </w:rPr>
          </w:pPr>
          <w:r w:rsidRPr="00350FD3">
            <w:rPr>
              <w:sz w:val="22"/>
              <w:szCs w:val="22"/>
            </w:rPr>
            <w:t>Contents</w:t>
          </w:r>
          <w:r w:rsidR="00A33903" w:rsidRPr="00A33903">
            <w:rPr>
              <w:sz w:val="24"/>
              <w:szCs w:val="24"/>
            </w:rPr>
            <w:fldChar w:fldCharType="begin"/>
          </w:r>
          <w:r w:rsidR="00927CA6" w:rsidRPr="00F4573B">
            <w:rPr>
              <w:sz w:val="24"/>
              <w:szCs w:val="24"/>
            </w:rPr>
            <w:instrText xml:space="preserve"> TOC \o "1-3" \h \z \u </w:instrText>
          </w:r>
          <w:r w:rsidR="00A33903" w:rsidRPr="00A33903">
            <w:rPr>
              <w:sz w:val="24"/>
              <w:szCs w:val="24"/>
            </w:rPr>
            <w:fldChar w:fldCharType="separate"/>
          </w:r>
        </w:p>
        <w:p w:rsidR="00F90D0F" w:rsidRPr="00F4573B" w:rsidRDefault="00A33903" w:rsidP="00F4573B">
          <w:pPr>
            <w:pStyle w:val="TOC1"/>
            <w:spacing w:line="360" w:lineRule="auto"/>
            <w:contextualSpacing/>
            <w:rPr>
              <w:rFonts w:ascii="Times New Roman" w:eastAsiaTheme="minorEastAsia" w:hAnsi="Times New Roman" w:cs="Times New Roman"/>
              <w:b w:val="0"/>
              <w:szCs w:val="24"/>
              <w:lang w:bidi="ar-SA"/>
            </w:rPr>
          </w:pPr>
          <w:hyperlink w:anchor="_Toc113192461" w:history="1">
            <w:r w:rsidR="00F90D0F" w:rsidRPr="00F4573B">
              <w:rPr>
                <w:rStyle w:val="Hyperlink"/>
                <w:rFonts w:ascii="Times New Roman" w:hAnsi="Times New Roman" w:cs="Times New Roman"/>
                <w:szCs w:val="24"/>
              </w:rPr>
              <w:t>Introduction to the Module</w:t>
            </w:r>
            <w:r w:rsidR="00F90D0F" w:rsidRPr="00F4573B">
              <w:rPr>
                <w:rFonts w:ascii="Times New Roman" w:hAnsi="Times New Roman" w:cs="Times New Roman"/>
                <w:webHidden/>
                <w:szCs w:val="24"/>
              </w:rPr>
              <w:tab/>
            </w:r>
            <w:r w:rsidRPr="00F4573B">
              <w:rPr>
                <w:rFonts w:ascii="Times New Roman" w:hAnsi="Times New Roman" w:cs="Times New Roman"/>
                <w:webHidden/>
                <w:szCs w:val="24"/>
              </w:rPr>
              <w:fldChar w:fldCharType="begin"/>
            </w:r>
            <w:r w:rsidR="00F90D0F" w:rsidRPr="00F4573B">
              <w:rPr>
                <w:rFonts w:ascii="Times New Roman" w:hAnsi="Times New Roman" w:cs="Times New Roman"/>
                <w:webHidden/>
                <w:szCs w:val="24"/>
              </w:rPr>
              <w:instrText xml:space="preserve"> PAGEREF _Toc113192461 \h </w:instrText>
            </w:r>
            <w:r w:rsidRPr="00F4573B">
              <w:rPr>
                <w:rFonts w:ascii="Times New Roman" w:hAnsi="Times New Roman" w:cs="Times New Roman"/>
                <w:webHidden/>
                <w:szCs w:val="24"/>
              </w:rPr>
            </w:r>
            <w:r w:rsidRPr="00F4573B">
              <w:rPr>
                <w:rFonts w:ascii="Times New Roman" w:hAnsi="Times New Roman" w:cs="Times New Roman"/>
                <w:webHidden/>
                <w:szCs w:val="24"/>
              </w:rPr>
              <w:fldChar w:fldCharType="separate"/>
            </w:r>
            <w:r w:rsidR="00FE5EE0">
              <w:rPr>
                <w:rFonts w:ascii="Times New Roman" w:hAnsi="Times New Roman" w:cs="Times New Roman"/>
                <w:webHidden/>
                <w:szCs w:val="24"/>
              </w:rPr>
              <w:t>1</w:t>
            </w:r>
            <w:r w:rsidRPr="00F4573B">
              <w:rPr>
                <w:rFonts w:ascii="Times New Roman" w:hAnsi="Times New Roman" w:cs="Times New Roman"/>
                <w:webHidden/>
                <w:szCs w:val="24"/>
              </w:rPr>
              <w:fldChar w:fldCharType="end"/>
            </w:r>
          </w:hyperlink>
        </w:p>
        <w:p w:rsidR="00F90D0F" w:rsidRPr="00F4573B" w:rsidRDefault="00A33903" w:rsidP="00F4573B">
          <w:pPr>
            <w:pStyle w:val="TOC1"/>
            <w:spacing w:line="360" w:lineRule="auto"/>
            <w:contextualSpacing/>
            <w:rPr>
              <w:rFonts w:ascii="Times New Roman" w:eastAsiaTheme="minorEastAsia" w:hAnsi="Times New Roman" w:cs="Times New Roman"/>
              <w:b w:val="0"/>
              <w:szCs w:val="24"/>
              <w:lang w:bidi="ar-SA"/>
            </w:rPr>
          </w:pPr>
          <w:hyperlink w:anchor="_Toc113192462" w:history="1">
            <w:r w:rsidR="00F90D0F" w:rsidRPr="00F4573B">
              <w:rPr>
                <w:rStyle w:val="Hyperlink"/>
                <w:rFonts w:ascii="Times New Roman" w:hAnsi="Times New Roman" w:cs="Times New Roman"/>
                <w:szCs w:val="24"/>
              </w:rPr>
              <w:t>LO #1- Classify Agroforestry systems</w:t>
            </w:r>
            <w:r w:rsidR="00F90D0F" w:rsidRPr="00F4573B">
              <w:rPr>
                <w:rFonts w:ascii="Times New Roman" w:hAnsi="Times New Roman" w:cs="Times New Roman"/>
                <w:webHidden/>
                <w:szCs w:val="24"/>
              </w:rPr>
              <w:tab/>
            </w:r>
            <w:r w:rsidRPr="00F4573B">
              <w:rPr>
                <w:rFonts w:ascii="Times New Roman" w:hAnsi="Times New Roman" w:cs="Times New Roman"/>
                <w:webHidden/>
                <w:szCs w:val="24"/>
              </w:rPr>
              <w:fldChar w:fldCharType="begin"/>
            </w:r>
            <w:r w:rsidR="00F90D0F" w:rsidRPr="00F4573B">
              <w:rPr>
                <w:rFonts w:ascii="Times New Roman" w:hAnsi="Times New Roman" w:cs="Times New Roman"/>
                <w:webHidden/>
                <w:szCs w:val="24"/>
              </w:rPr>
              <w:instrText xml:space="preserve"> PAGEREF _Toc113192462 \h </w:instrText>
            </w:r>
            <w:r w:rsidRPr="00F4573B">
              <w:rPr>
                <w:rFonts w:ascii="Times New Roman" w:hAnsi="Times New Roman" w:cs="Times New Roman"/>
                <w:webHidden/>
                <w:szCs w:val="24"/>
              </w:rPr>
            </w:r>
            <w:r w:rsidRPr="00F4573B">
              <w:rPr>
                <w:rFonts w:ascii="Times New Roman" w:hAnsi="Times New Roman" w:cs="Times New Roman"/>
                <w:webHidden/>
                <w:szCs w:val="24"/>
              </w:rPr>
              <w:fldChar w:fldCharType="separate"/>
            </w:r>
            <w:r w:rsidR="00FE5EE0">
              <w:rPr>
                <w:rFonts w:ascii="Times New Roman" w:hAnsi="Times New Roman" w:cs="Times New Roman"/>
                <w:webHidden/>
                <w:szCs w:val="24"/>
              </w:rPr>
              <w:t>2</w:t>
            </w:r>
            <w:r w:rsidRPr="00F4573B">
              <w:rPr>
                <w:rFonts w:ascii="Times New Roman" w:hAnsi="Times New Roman" w:cs="Times New Roman"/>
                <w:webHidden/>
                <w:szCs w:val="24"/>
              </w:rPr>
              <w:fldChar w:fldCharType="end"/>
            </w:r>
          </w:hyperlink>
        </w:p>
        <w:p w:rsidR="00F90D0F" w:rsidRPr="00F4573B" w:rsidRDefault="00A33903" w:rsidP="00F4573B">
          <w:pPr>
            <w:pStyle w:val="TOC2"/>
            <w:spacing w:line="360" w:lineRule="auto"/>
            <w:contextualSpacing/>
            <w:rPr>
              <w:rFonts w:ascii="Times New Roman" w:eastAsiaTheme="minorEastAsia" w:hAnsi="Times New Roman" w:cs="Times New Roman"/>
              <w:szCs w:val="24"/>
              <w:lang w:bidi="ar-SA"/>
            </w:rPr>
          </w:pPr>
          <w:hyperlink w:anchor="_Toc113192463" w:history="1">
            <w:r w:rsidR="00F90D0F" w:rsidRPr="00F4573B">
              <w:rPr>
                <w:rStyle w:val="Hyperlink"/>
                <w:rFonts w:ascii="Times New Roman" w:hAnsi="Times New Roman" w:cs="Times New Roman"/>
                <w:szCs w:val="24"/>
              </w:rPr>
              <w:t>Instruction sheet</w:t>
            </w:r>
            <w:r w:rsidR="00F90D0F" w:rsidRPr="00F4573B">
              <w:rPr>
                <w:rFonts w:ascii="Times New Roman" w:hAnsi="Times New Roman" w:cs="Times New Roman"/>
                <w:webHidden/>
                <w:szCs w:val="24"/>
              </w:rPr>
              <w:tab/>
            </w:r>
            <w:r w:rsidRPr="00F4573B">
              <w:rPr>
                <w:rFonts w:ascii="Times New Roman" w:hAnsi="Times New Roman" w:cs="Times New Roman"/>
                <w:webHidden/>
                <w:szCs w:val="24"/>
              </w:rPr>
              <w:fldChar w:fldCharType="begin"/>
            </w:r>
            <w:r w:rsidR="00F90D0F" w:rsidRPr="00F4573B">
              <w:rPr>
                <w:rFonts w:ascii="Times New Roman" w:hAnsi="Times New Roman" w:cs="Times New Roman"/>
                <w:webHidden/>
                <w:szCs w:val="24"/>
              </w:rPr>
              <w:instrText xml:space="preserve"> PAGEREF _Toc113192463 \h </w:instrText>
            </w:r>
            <w:r w:rsidRPr="00F4573B">
              <w:rPr>
                <w:rFonts w:ascii="Times New Roman" w:hAnsi="Times New Roman" w:cs="Times New Roman"/>
                <w:webHidden/>
                <w:szCs w:val="24"/>
              </w:rPr>
            </w:r>
            <w:r w:rsidRPr="00F4573B">
              <w:rPr>
                <w:rFonts w:ascii="Times New Roman" w:hAnsi="Times New Roman" w:cs="Times New Roman"/>
                <w:webHidden/>
                <w:szCs w:val="24"/>
              </w:rPr>
              <w:fldChar w:fldCharType="separate"/>
            </w:r>
            <w:r w:rsidR="00FE5EE0">
              <w:rPr>
                <w:rFonts w:ascii="Times New Roman" w:hAnsi="Times New Roman" w:cs="Times New Roman"/>
                <w:webHidden/>
                <w:szCs w:val="24"/>
              </w:rPr>
              <w:t>2</w:t>
            </w:r>
            <w:r w:rsidRPr="00F4573B">
              <w:rPr>
                <w:rFonts w:ascii="Times New Roman" w:hAnsi="Times New Roman" w:cs="Times New Roman"/>
                <w:webHidden/>
                <w:szCs w:val="24"/>
              </w:rPr>
              <w:fldChar w:fldCharType="end"/>
            </w:r>
          </w:hyperlink>
        </w:p>
        <w:p w:rsidR="00F90D0F" w:rsidRPr="00F4573B" w:rsidRDefault="00A33903" w:rsidP="00F4573B">
          <w:pPr>
            <w:pStyle w:val="TOC2"/>
            <w:spacing w:line="360" w:lineRule="auto"/>
            <w:contextualSpacing/>
            <w:rPr>
              <w:rFonts w:ascii="Times New Roman" w:eastAsiaTheme="minorEastAsia" w:hAnsi="Times New Roman" w:cs="Times New Roman"/>
              <w:szCs w:val="24"/>
              <w:lang w:bidi="ar-SA"/>
            </w:rPr>
          </w:pPr>
          <w:hyperlink w:anchor="_Toc113192464" w:history="1">
            <w:r w:rsidR="00F90D0F" w:rsidRPr="00F4573B">
              <w:rPr>
                <w:rStyle w:val="Hyperlink"/>
                <w:rFonts w:ascii="Times New Roman" w:hAnsi="Times New Roman" w:cs="Times New Roman"/>
                <w:szCs w:val="24"/>
              </w:rPr>
              <w:t>Information Sheet 1</w:t>
            </w:r>
            <w:r w:rsidR="00F90D0F" w:rsidRPr="00F4573B">
              <w:rPr>
                <w:rFonts w:ascii="Times New Roman" w:hAnsi="Times New Roman" w:cs="Times New Roman"/>
                <w:webHidden/>
                <w:szCs w:val="24"/>
              </w:rPr>
              <w:tab/>
            </w:r>
            <w:r w:rsidRPr="00F4573B">
              <w:rPr>
                <w:rFonts w:ascii="Times New Roman" w:hAnsi="Times New Roman" w:cs="Times New Roman"/>
                <w:webHidden/>
                <w:szCs w:val="24"/>
              </w:rPr>
              <w:fldChar w:fldCharType="begin"/>
            </w:r>
            <w:r w:rsidR="00F90D0F" w:rsidRPr="00F4573B">
              <w:rPr>
                <w:rFonts w:ascii="Times New Roman" w:hAnsi="Times New Roman" w:cs="Times New Roman"/>
                <w:webHidden/>
                <w:szCs w:val="24"/>
              </w:rPr>
              <w:instrText xml:space="preserve"> PAGEREF _Toc113192464 \h </w:instrText>
            </w:r>
            <w:r w:rsidRPr="00F4573B">
              <w:rPr>
                <w:rFonts w:ascii="Times New Roman" w:hAnsi="Times New Roman" w:cs="Times New Roman"/>
                <w:webHidden/>
                <w:szCs w:val="24"/>
              </w:rPr>
            </w:r>
            <w:r w:rsidRPr="00F4573B">
              <w:rPr>
                <w:rFonts w:ascii="Times New Roman" w:hAnsi="Times New Roman" w:cs="Times New Roman"/>
                <w:webHidden/>
                <w:szCs w:val="24"/>
              </w:rPr>
              <w:fldChar w:fldCharType="separate"/>
            </w:r>
            <w:r w:rsidR="00FE5EE0">
              <w:rPr>
                <w:rFonts w:ascii="Times New Roman" w:hAnsi="Times New Roman" w:cs="Times New Roman"/>
                <w:webHidden/>
                <w:szCs w:val="24"/>
              </w:rPr>
              <w:t>3</w:t>
            </w:r>
            <w:r w:rsidRPr="00F4573B">
              <w:rPr>
                <w:rFonts w:ascii="Times New Roman" w:hAnsi="Times New Roman" w:cs="Times New Roman"/>
                <w:webHidden/>
                <w:szCs w:val="24"/>
              </w:rPr>
              <w:fldChar w:fldCharType="end"/>
            </w:r>
          </w:hyperlink>
        </w:p>
        <w:p w:rsidR="00F90D0F" w:rsidRPr="00F4573B" w:rsidRDefault="00A33903" w:rsidP="00F4573B">
          <w:pPr>
            <w:pStyle w:val="TOC3"/>
            <w:spacing w:line="360" w:lineRule="auto"/>
            <w:contextualSpacing/>
            <w:rPr>
              <w:rFonts w:ascii="Times New Roman" w:eastAsiaTheme="minorEastAsia" w:hAnsi="Times New Roman" w:cs="Times New Roman"/>
              <w:szCs w:val="24"/>
              <w:lang w:bidi="ar-SA"/>
            </w:rPr>
          </w:pPr>
          <w:hyperlink w:anchor="_Toc113192465" w:history="1">
            <w:r w:rsidR="00F90D0F" w:rsidRPr="00F4573B">
              <w:rPr>
                <w:rStyle w:val="Hyperlink"/>
                <w:rFonts w:ascii="Times New Roman" w:hAnsi="Times New Roman" w:cs="Times New Roman"/>
                <w:szCs w:val="24"/>
              </w:rPr>
              <w:t>Self-check 1</w:t>
            </w:r>
            <w:r w:rsidR="00F90D0F" w:rsidRPr="00F4573B">
              <w:rPr>
                <w:rFonts w:ascii="Times New Roman" w:hAnsi="Times New Roman" w:cs="Times New Roman"/>
                <w:webHidden/>
                <w:szCs w:val="24"/>
              </w:rPr>
              <w:tab/>
            </w:r>
            <w:r w:rsidRPr="00F4573B">
              <w:rPr>
                <w:rFonts w:ascii="Times New Roman" w:hAnsi="Times New Roman" w:cs="Times New Roman"/>
                <w:webHidden/>
                <w:szCs w:val="24"/>
              </w:rPr>
              <w:fldChar w:fldCharType="begin"/>
            </w:r>
            <w:r w:rsidR="00F90D0F" w:rsidRPr="00F4573B">
              <w:rPr>
                <w:rFonts w:ascii="Times New Roman" w:hAnsi="Times New Roman" w:cs="Times New Roman"/>
                <w:webHidden/>
                <w:szCs w:val="24"/>
              </w:rPr>
              <w:instrText xml:space="preserve"> PAGEREF _Toc113192465 \h </w:instrText>
            </w:r>
            <w:r w:rsidRPr="00F4573B">
              <w:rPr>
                <w:rFonts w:ascii="Times New Roman" w:hAnsi="Times New Roman" w:cs="Times New Roman"/>
                <w:webHidden/>
                <w:szCs w:val="24"/>
              </w:rPr>
            </w:r>
            <w:r w:rsidRPr="00F4573B">
              <w:rPr>
                <w:rFonts w:ascii="Times New Roman" w:hAnsi="Times New Roman" w:cs="Times New Roman"/>
                <w:webHidden/>
                <w:szCs w:val="24"/>
              </w:rPr>
              <w:fldChar w:fldCharType="separate"/>
            </w:r>
            <w:r w:rsidR="00FE5EE0">
              <w:rPr>
                <w:rFonts w:ascii="Times New Roman" w:hAnsi="Times New Roman" w:cs="Times New Roman"/>
                <w:webHidden/>
                <w:szCs w:val="24"/>
              </w:rPr>
              <w:t>9</w:t>
            </w:r>
            <w:r w:rsidRPr="00F4573B">
              <w:rPr>
                <w:rFonts w:ascii="Times New Roman" w:hAnsi="Times New Roman" w:cs="Times New Roman"/>
                <w:webHidden/>
                <w:szCs w:val="24"/>
              </w:rPr>
              <w:fldChar w:fldCharType="end"/>
            </w:r>
          </w:hyperlink>
        </w:p>
        <w:p w:rsidR="00F90D0F" w:rsidRPr="00F4573B" w:rsidRDefault="00A33903" w:rsidP="00F4573B">
          <w:pPr>
            <w:pStyle w:val="TOC2"/>
            <w:spacing w:line="360" w:lineRule="auto"/>
            <w:contextualSpacing/>
            <w:rPr>
              <w:rFonts w:ascii="Times New Roman" w:eastAsiaTheme="minorEastAsia" w:hAnsi="Times New Roman" w:cs="Times New Roman"/>
              <w:szCs w:val="24"/>
              <w:lang w:bidi="ar-SA"/>
            </w:rPr>
          </w:pPr>
          <w:hyperlink w:anchor="_Toc113192466" w:history="1">
            <w:r w:rsidR="00F90D0F" w:rsidRPr="00F4573B">
              <w:rPr>
                <w:rStyle w:val="Hyperlink"/>
                <w:rFonts w:ascii="Times New Roman" w:hAnsi="Times New Roman" w:cs="Times New Roman"/>
                <w:szCs w:val="24"/>
              </w:rPr>
              <w:t>Operation Sheet 1</w:t>
            </w:r>
            <w:r w:rsidR="00F90D0F" w:rsidRPr="00F4573B">
              <w:rPr>
                <w:rFonts w:ascii="Times New Roman" w:hAnsi="Times New Roman" w:cs="Times New Roman"/>
                <w:webHidden/>
                <w:szCs w:val="24"/>
              </w:rPr>
              <w:tab/>
            </w:r>
            <w:r w:rsidRPr="00F4573B">
              <w:rPr>
                <w:rFonts w:ascii="Times New Roman" w:hAnsi="Times New Roman" w:cs="Times New Roman"/>
                <w:webHidden/>
                <w:szCs w:val="24"/>
              </w:rPr>
              <w:fldChar w:fldCharType="begin"/>
            </w:r>
            <w:r w:rsidR="00F90D0F" w:rsidRPr="00F4573B">
              <w:rPr>
                <w:rFonts w:ascii="Times New Roman" w:hAnsi="Times New Roman" w:cs="Times New Roman"/>
                <w:webHidden/>
                <w:szCs w:val="24"/>
              </w:rPr>
              <w:instrText xml:space="preserve"> PAGEREF _Toc113192466 \h </w:instrText>
            </w:r>
            <w:r w:rsidRPr="00F4573B">
              <w:rPr>
                <w:rFonts w:ascii="Times New Roman" w:hAnsi="Times New Roman" w:cs="Times New Roman"/>
                <w:webHidden/>
                <w:szCs w:val="24"/>
              </w:rPr>
            </w:r>
            <w:r w:rsidRPr="00F4573B">
              <w:rPr>
                <w:rFonts w:ascii="Times New Roman" w:hAnsi="Times New Roman" w:cs="Times New Roman"/>
                <w:webHidden/>
                <w:szCs w:val="24"/>
              </w:rPr>
              <w:fldChar w:fldCharType="separate"/>
            </w:r>
            <w:r w:rsidR="00FE5EE0">
              <w:rPr>
                <w:rFonts w:ascii="Times New Roman" w:hAnsi="Times New Roman" w:cs="Times New Roman"/>
                <w:webHidden/>
                <w:szCs w:val="24"/>
              </w:rPr>
              <w:t>10</w:t>
            </w:r>
            <w:r w:rsidRPr="00F4573B">
              <w:rPr>
                <w:rFonts w:ascii="Times New Roman" w:hAnsi="Times New Roman" w:cs="Times New Roman"/>
                <w:webHidden/>
                <w:szCs w:val="24"/>
              </w:rPr>
              <w:fldChar w:fldCharType="end"/>
            </w:r>
          </w:hyperlink>
        </w:p>
        <w:p w:rsidR="00F90D0F" w:rsidRPr="00F4573B" w:rsidRDefault="00A33903" w:rsidP="00F4573B">
          <w:pPr>
            <w:pStyle w:val="TOC3"/>
            <w:spacing w:line="360" w:lineRule="auto"/>
            <w:contextualSpacing/>
            <w:rPr>
              <w:rFonts w:ascii="Times New Roman" w:eastAsiaTheme="minorEastAsia" w:hAnsi="Times New Roman" w:cs="Times New Roman"/>
              <w:szCs w:val="24"/>
              <w:lang w:bidi="ar-SA"/>
            </w:rPr>
          </w:pPr>
          <w:hyperlink w:anchor="_Toc113192467" w:history="1">
            <w:r w:rsidR="00F90D0F" w:rsidRPr="00F4573B">
              <w:rPr>
                <w:rStyle w:val="Hyperlink"/>
                <w:rFonts w:ascii="Times New Roman" w:hAnsi="Times New Roman" w:cs="Times New Roman"/>
                <w:szCs w:val="24"/>
              </w:rPr>
              <w:t>LAP Test 4</w:t>
            </w:r>
            <w:r w:rsidR="00F90D0F" w:rsidRPr="00F4573B">
              <w:rPr>
                <w:rFonts w:ascii="Times New Roman" w:hAnsi="Times New Roman" w:cs="Times New Roman"/>
                <w:webHidden/>
                <w:szCs w:val="24"/>
              </w:rPr>
              <w:tab/>
            </w:r>
            <w:r w:rsidRPr="00F4573B">
              <w:rPr>
                <w:rFonts w:ascii="Times New Roman" w:hAnsi="Times New Roman" w:cs="Times New Roman"/>
                <w:webHidden/>
                <w:szCs w:val="24"/>
              </w:rPr>
              <w:fldChar w:fldCharType="begin"/>
            </w:r>
            <w:r w:rsidR="00F90D0F" w:rsidRPr="00F4573B">
              <w:rPr>
                <w:rFonts w:ascii="Times New Roman" w:hAnsi="Times New Roman" w:cs="Times New Roman"/>
                <w:webHidden/>
                <w:szCs w:val="24"/>
              </w:rPr>
              <w:instrText xml:space="preserve"> PAGEREF _Toc113192467 \h </w:instrText>
            </w:r>
            <w:r w:rsidRPr="00F4573B">
              <w:rPr>
                <w:rFonts w:ascii="Times New Roman" w:hAnsi="Times New Roman" w:cs="Times New Roman"/>
                <w:webHidden/>
                <w:szCs w:val="24"/>
              </w:rPr>
            </w:r>
            <w:r w:rsidRPr="00F4573B">
              <w:rPr>
                <w:rFonts w:ascii="Times New Roman" w:hAnsi="Times New Roman" w:cs="Times New Roman"/>
                <w:webHidden/>
                <w:szCs w:val="24"/>
              </w:rPr>
              <w:fldChar w:fldCharType="separate"/>
            </w:r>
            <w:r w:rsidR="00FE5EE0">
              <w:rPr>
                <w:rFonts w:ascii="Times New Roman" w:hAnsi="Times New Roman" w:cs="Times New Roman"/>
                <w:webHidden/>
                <w:szCs w:val="24"/>
              </w:rPr>
              <w:t>11</w:t>
            </w:r>
            <w:r w:rsidRPr="00F4573B">
              <w:rPr>
                <w:rFonts w:ascii="Times New Roman" w:hAnsi="Times New Roman" w:cs="Times New Roman"/>
                <w:webHidden/>
                <w:szCs w:val="24"/>
              </w:rPr>
              <w:fldChar w:fldCharType="end"/>
            </w:r>
          </w:hyperlink>
        </w:p>
        <w:p w:rsidR="00F90D0F" w:rsidRPr="00F4573B" w:rsidRDefault="00A33903" w:rsidP="00F4573B">
          <w:pPr>
            <w:pStyle w:val="TOC1"/>
            <w:spacing w:line="360" w:lineRule="auto"/>
            <w:contextualSpacing/>
            <w:rPr>
              <w:rFonts w:ascii="Times New Roman" w:eastAsiaTheme="minorEastAsia" w:hAnsi="Times New Roman" w:cs="Times New Roman"/>
              <w:b w:val="0"/>
              <w:szCs w:val="24"/>
              <w:lang w:bidi="ar-SA"/>
            </w:rPr>
          </w:pPr>
          <w:hyperlink w:anchor="_Toc113192468" w:history="1">
            <w:r w:rsidR="00F90D0F" w:rsidRPr="00F4573B">
              <w:rPr>
                <w:rStyle w:val="Hyperlink"/>
                <w:rFonts w:ascii="Times New Roman" w:hAnsi="Times New Roman" w:cs="Times New Roman"/>
                <w:szCs w:val="24"/>
              </w:rPr>
              <w:t>LO #2- Identify Agroforestry species</w:t>
            </w:r>
            <w:r w:rsidR="00F90D0F" w:rsidRPr="00F4573B">
              <w:rPr>
                <w:rFonts w:ascii="Times New Roman" w:hAnsi="Times New Roman" w:cs="Times New Roman"/>
                <w:webHidden/>
                <w:szCs w:val="24"/>
              </w:rPr>
              <w:tab/>
            </w:r>
            <w:r w:rsidRPr="00F4573B">
              <w:rPr>
                <w:rFonts w:ascii="Times New Roman" w:hAnsi="Times New Roman" w:cs="Times New Roman"/>
                <w:webHidden/>
                <w:szCs w:val="24"/>
              </w:rPr>
              <w:fldChar w:fldCharType="begin"/>
            </w:r>
            <w:r w:rsidR="00F90D0F" w:rsidRPr="00F4573B">
              <w:rPr>
                <w:rFonts w:ascii="Times New Roman" w:hAnsi="Times New Roman" w:cs="Times New Roman"/>
                <w:webHidden/>
                <w:szCs w:val="24"/>
              </w:rPr>
              <w:instrText xml:space="preserve"> PAGEREF _Toc113192468 \h </w:instrText>
            </w:r>
            <w:r w:rsidRPr="00F4573B">
              <w:rPr>
                <w:rFonts w:ascii="Times New Roman" w:hAnsi="Times New Roman" w:cs="Times New Roman"/>
                <w:webHidden/>
                <w:szCs w:val="24"/>
              </w:rPr>
            </w:r>
            <w:r w:rsidRPr="00F4573B">
              <w:rPr>
                <w:rFonts w:ascii="Times New Roman" w:hAnsi="Times New Roman" w:cs="Times New Roman"/>
                <w:webHidden/>
                <w:szCs w:val="24"/>
              </w:rPr>
              <w:fldChar w:fldCharType="separate"/>
            </w:r>
            <w:r w:rsidR="00FE5EE0">
              <w:rPr>
                <w:rFonts w:ascii="Times New Roman" w:hAnsi="Times New Roman" w:cs="Times New Roman"/>
                <w:webHidden/>
                <w:szCs w:val="24"/>
              </w:rPr>
              <w:t>12</w:t>
            </w:r>
            <w:r w:rsidRPr="00F4573B">
              <w:rPr>
                <w:rFonts w:ascii="Times New Roman" w:hAnsi="Times New Roman" w:cs="Times New Roman"/>
                <w:webHidden/>
                <w:szCs w:val="24"/>
              </w:rPr>
              <w:fldChar w:fldCharType="end"/>
            </w:r>
          </w:hyperlink>
        </w:p>
        <w:p w:rsidR="00F90D0F" w:rsidRPr="00F4573B" w:rsidRDefault="00A33903" w:rsidP="00F4573B">
          <w:pPr>
            <w:pStyle w:val="TOC2"/>
            <w:spacing w:line="360" w:lineRule="auto"/>
            <w:contextualSpacing/>
            <w:rPr>
              <w:rFonts w:ascii="Times New Roman" w:eastAsiaTheme="minorEastAsia" w:hAnsi="Times New Roman" w:cs="Times New Roman"/>
              <w:szCs w:val="24"/>
              <w:lang w:bidi="ar-SA"/>
            </w:rPr>
          </w:pPr>
          <w:hyperlink w:anchor="_Toc113192469" w:history="1">
            <w:r w:rsidR="00F90D0F" w:rsidRPr="00F4573B">
              <w:rPr>
                <w:rStyle w:val="Hyperlink"/>
                <w:rFonts w:ascii="Times New Roman" w:hAnsi="Times New Roman" w:cs="Times New Roman"/>
                <w:szCs w:val="24"/>
              </w:rPr>
              <w:t>Instruction sheet</w:t>
            </w:r>
            <w:r w:rsidR="00F90D0F" w:rsidRPr="00F4573B">
              <w:rPr>
                <w:rFonts w:ascii="Times New Roman" w:hAnsi="Times New Roman" w:cs="Times New Roman"/>
                <w:webHidden/>
                <w:szCs w:val="24"/>
              </w:rPr>
              <w:tab/>
            </w:r>
            <w:r w:rsidRPr="00F4573B">
              <w:rPr>
                <w:rFonts w:ascii="Times New Roman" w:hAnsi="Times New Roman" w:cs="Times New Roman"/>
                <w:webHidden/>
                <w:szCs w:val="24"/>
              </w:rPr>
              <w:fldChar w:fldCharType="begin"/>
            </w:r>
            <w:r w:rsidR="00F90D0F" w:rsidRPr="00F4573B">
              <w:rPr>
                <w:rFonts w:ascii="Times New Roman" w:hAnsi="Times New Roman" w:cs="Times New Roman"/>
                <w:webHidden/>
                <w:szCs w:val="24"/>
              </w:rPr>
              <w:instrText xml:space="preserve"> PAGEREF _Toc113192469 \h </w:instrText>
            </w:r>
            <w:r w:rsidRPr="00F4573B">
              <w:rPr>
                <w:rFonts w:ascii="Times New Roman" w:hAnsi="Times New Roman" w:cs="Times New Roman"/>
                <w:webHidden/>
                <w:szCs w:val="24"/>
              </w:rPr>
            </w:r>
            <w:r w:rsidRPr="00F4573B">
              <w:rPr>
                <w:rFonts w:ascii="Times New Roman" w:hAnsi="Times New Roman" w:cs="Times New Roman"/>
                <w:webHidden/>
                <w:szCs w:val="24"/>
              </w:rPr>
              <w:fldChar w:fldCharType="separate"/>
            </w:r>
            <w:r w:rsidR="00FE5EE0">
              <w:rPr>
                <w:rFonts w:ascii="Times New Roman" w:hAnsi="Times New Roman" w:cs="Times New Roman"/>
                <w:webHidden/>
                <w:szCs w:val="24"/>
              </w:rPr>
              <w:t>12</w:t>
            </w:r>
            <w:r w:rsidRPr="00F4573B">
              <w:rPr>
                <w:rFonts w:ascii="Times New Roman" w:hAnsi="Times New Roman" w:cs="Times New Roman"/>
                <w:webHidden/>
                <w:szCs w:val="24"/>
              </w:rPr>
              <w:fldChar w:fldCharType="end"/>
            </w:r>
          </w:hyperlink>
        </w:p>
        <w:p w:rsidR="00F90D0F" w:rsidRPr="00F4573B" w:rsidRDefault="00A33903" w:rsidP="00F4573B">
          <w:pPr>
            <w:pStyle w:val="TOC2"/>
            <w:spacing w:line="360" w:lineRule="auto"/>
            <w:contextualSpacing/>
            <w:rPr>
              <w:rFonts w:ascii="Times New Roman" w:eastAsiaTheme="minorEastAsia" w:hAnsi="Times New Roman" w:cs="Times New Roman"/>
              <w:szCs w:val="24"/>
              <w:lang w:bidi="ar-SA"/>
            </w:rPr>
          </w:pPr>
          <w:hyperlink w:anchor="_Toc113192470" w:history="1">
            <w:r w:rsidR="00F90D0F" w:rsidRPr="00F4573B">
              <w:rPr>
                <w:rStyle w:val="Hyperlink"/>
                <w:rFonts w:ascii="Times New Roman" w:hAnsi="Times New Roman" w:cs="Times New Roman"/>
                <w:szCs w:val="24"/>
              </w:rPr>
              <w:t>Information Sheet 2</w:t>
            </w:r>
            <w:r w:rsidR="00F90D0F" w:rsidRPr="00F4573B">
              <w:rPr>
                <w:rFonts w:ascii="Times New Roman" w:hAnsi="Times New Roman" w:cs="Times New Roman"/>
                <w:webHidden/>
                <w:szCs w:val="24"/>
              </w:rPr>
              <w:tab/>
            </w:r>
            <w:r w:rsidRPr="00F4573B">
              <w:rPr>
                <w:rFonts w:ascii="Times New Roman" w:hAnsi="Times New Roman" w:cs="Times New Roman"/>
                <w:webHidden/>
                <w:szCs w:val="24"/>
              </w:rPr>
              <w:fldChar w:fldCharType="begin"/>
            </w:r>
            <w:r w:rsidR="00F90D0F" w:rsidRPr="00F4573B">
              <w:rPr>
                <w:rFonts w:ascii="Times New Roman" w:hAnsi="Times New Roman" w:cs="Times New Roman"/>
                <w:webHidden/>
                <w:szCs w:val="24"/>
              </w:rPr>
              <w:instrText xml:space="preserve"> PAGEREF _Toc113192470 \h </w:instrText>
            </w:r>
            <w:r w:rsidRPr="00F4573B">
              <w:rPr>
                <w:rFonts w:ascii="Times New Roman" w:hAnsi="Times New Roman" w:cs="Times New Roman"/>
                <w:webHidden/>
                <w:szCs w:val="24"/>
              </w:rPr>
            </w:r>
            <w:r w:rsidRPr="00F4573B">
              <w:rPr>
                <w:rFonts w:ascii="Times New Roman" w:hAnsi="Times New Roman" w:cs="Times New Roman"/>
                <w:webHidden/>
                <w:szCs w:val="24"/>
              </w:rPr>
              <w:fldChar w:fldCharType="separate"/>
            </w:r>
            <w:r w:rsidR="00FE5EE0">
              <w:rPr>
                <w:rFonts w:ascii="Times New Roman" w:hAnsi="Times New Roman" w:cs="Times New Roman"/>
                <w:webHidden/>
                <w:szCs w:val="24"/>
              </w:rPr>
              <w:t>13</w:t>
            </w:r>
            <w:r w:rsidRPr="00F4573B">
              <w:rPr>
                <w:rFonts w:ascii="Times New Roman" w:hAnsi="Times New Roman" w:cs="Times New Roman"/>
                <w:webHidden/>
                <w:szCs w:val="24"/>
              </w:rPr>
              <w:fldChar w:fldCharType="end"/>
            </w:r>
          </w:hyperlink>
        </w:p>
        <w:p w:rsidR="00F90D0F" w:rsidRPr="00F4573B" w:rsidRDefault="00A33903" w:rsidP="00F4573B">
          <w:pPr>
            <w:pStyle w:val="TOC3"/>
            <w:spacing w:line="360" w:lineRule="auto"/>
            <w:contextualSpacing/>
            <w:rPr>
              <w:rFonts w:ascii="Times New Roman" w:eastAsiaTheme="minorEastAsia" w:hAnsi="Times New Roman" w:cs="Times New Roman"/>
              <w:szCs w:val="24"/>
              <w:lang w:bidi="ar-SA"/>
            </w:rPr>
          </w:pPr>
          <w:hyperlink w:anchor="_Toc113192471" w:history="1">
            <w:r w:rsidR="00F90D0F" w:rsidRPr="00F4573B">
              <w:rPr>
                <w:rStyle w:val="Hyperlink"/>
                <w:rFonts w:ascii="Times New Roman" w:hAnsi="Times New Roman" w:cs="Times New Roman"/>
                <w:szCs w:val="24"/>
              </w:rPr>
              <w:t>Self-Check – 2</w:t>
            </w:r>
            <w:r w:rsidR="00F90D0F" w:rsidRPr="00F4573B">
              <w:rPr>
                <w:rFonts w:ascii="Times New Roman" w:hAnsi="Times New Roman" w:cs="Times New Roman"/>
                <w:webHidden/>
                <w:szCs w:val="24"/>
              </w:rPr>
              <w:tab/>
            </w:r>
            <w:r w:rsidRPr="00F4573B">
              <w:rPr>
                <w:rFonts w:ascii="Times New Roman" w:hAnsi="Times New Roman" w:cs="Times New Roman"/>
                <w:webHidden/>
                <w:szCs w:val="24"/>
              </w:rPr>
              <w:fldChar w:fldCharType="begin"/>
            </w:r>
            <w:r w:rsidR="00F90D0F" w:rsidRPr="00F4573B">
              <w:rPr>
                <w:rFonts w:ascii="Times New Roman" w:hAnsi="Times New Roman" w:cs="Times New Roman"/>
                <w:webHidden/>
                <w:szCs w:val="24"/>
              </w:rPr>
              <w:instrText xml:space="preserve"> PAGEREF _Toc113192471 \h </w:instrText>
            </w:r>
            <w:r w:rsidRPr="00F4573B">
              <w:rPr>
                <w:rFonts w:ascii="Times New Roman" w:hAnsi="Times New Roman" w:cs="Times New Roman"/>
                <w:webHidden/>
                <w:szCs w:val="24"/>
              </w:rPr>
            </w:r>
            <w:r w:rsidRPr="00F4573B">
              <w:rPr>
                <w:rFonts w:ascii="Times New Roman" w:hAnsi="Times New Roman" w:cs="Times New Roman"/>
                <w:webHidden/>
                <w:szCs w:val="24"/>
              </w:rPr>
              <w:fldChar w:fldCharType="separate"/>
            </w:r>
            <w:r w:rsidR="00FE5EE0">
              <w:rPr>
                <w:rFonts w:ascii="Times New Roman" w:hAnsi="Times New Roman" w:cs="Times New Roman"/>
                <w:webHidden/>
                <w:szCs w:val="24"/>
              </w:rPr>
              <w:t>20</w:t>
            </w:r>
            <w:r w:rsidRPr="00F4573B">
              <w:rPr>
                <w:rFonts w:ascii="Times New Roman" w:hAnsi="Times New Roman" w:cs="Times New Roman"/>
                <w:webHidden/>
                <w:szCs w:val="24"/>
              </w:rPr>
              <w:fldChar w:fldCharType="end"/>
            </w:r>
          </w:hyperlink>
        </w:p>
        <w:p w:rsidR="00F90D0F" w:rsidRPr="00F4573B" w:rsidRDefault="00A33903" w:rsidP="00F4573B">
          <w:pPr>
            <w:pStyle w:val="TOC2"/>
            <w:spacing w:line="360" w:lineRule="auto"/>
            <w:contextualSpacing/>
            <w:rPr>
              <w:rFonts w:ascii="Times New Roman" w:eastAsiaTheme="minorEastAsia" w:hAnsi="Times New Roman" w:cs="Times New Roman"/>
              <w:szCs w:val="24"/>
              <w:lang w:bidi="ar-SA"/>
            </w:rPr>
          </w:pPr>
          <w:hyperlink w:anchor="_Toc113192472" w:history="1">
            <w:r w:rsidR="00F90D0F" w:rsidRPr="00F4573B">
              <w:rPr>
                <w:rStyle w:val="Hyperlink"/>
                <w:rFonts w:ascii="Times New Roman" w:hAnsi="Times New Roman" w:cs="Times New Roman"/>
                <w:szCs w:val="24"/>
              </w:rPr>
              <w:t>Operation Sheet 2</w:t>
            </w:r>
            <w:r w:rsidR="00F90D0F" w:rsidRPr="00F4573B">
              <w:rPr>
                <w:rFonts w:ascii="Times New Roman" w:hAnsi="Times New Roman" w:cs="Times New Roman"/>
                <w:webHidden/>
                <w:szCs w:val="24"/>
              </w:rPr>
              <w:tab/>
            </w:r>
            <w:r w:rsidRPr="00F4573B">
              <w:rPr>
                <w:rFonts w:ascii="Times New Roman" w:hAnsi="Times New Roman" w:cs="Times New Roman"/>
                <w:webHidden/>
                <w:szCs w:val="24"/>
              </w:rPr>
              <w:fldChar w:fldCharType="begin"/>
            </w:r>
            <w:r w:rsidR="00F90D0F" w:rsidRPr="00F4573B">
              <w:rPr>
                <w:rFonts w:ascii="Times New Roman" w:hAnsi="Times New Roman" w:cs="Times New Roman"/>
                <w:webHidden/>
                <w:szCs w:val="24"/>
              </w:rPr>
              <w:instrText xml:space="preserve"> PAGEREF _Toc113192472 \h </w:instrText>
            </w:r>
            <w:r w:rsidRPr="00F4573B">
              <w:rPr>
                <w:rFonts w:ascii="Times New Roman" w:hAnsi="Times New Roman" w:cs="Times New Roman"/>
                <w:webHidden/>
                <w:szCs w:val="24"/>
              </w:rPr>
            </w:r>
            <w:r w:rsidRPr="00F4573B">
              <w:rPr>
                <w:rFonts w:ascii="Times New Roman" w:hAnsi="Times New Roman" w:cs="Times New Roman"/>
                <w:webHidden/>
                <w:szCs w:val="24"/>
              </w:rPr>
              <w:fldChar w:fldCharType="separate"/>
            </w:r>
            <w:r w:rsidR="00FE5EE0">
              <w:rPr>
                <w:rFonts w:ascii="Times New Roman" w:hAnsi="Times New Roman" w:cs="Times New Roman"/>
                <w:webHidden/>
                <w:szCs w:val="24"/>
              </w:rPr>
              <w:t>21</w:t>
            </w:r>
            <w:r w:rsidRPr="00F4573B">
              <w:rPr>
                <w:rFonts w:ascii="Times New Roman" w:hAnsi="Times New Roman" w:cs="Times New Roman"/>
                <w:webHidden/>
                <w:szCs w:val="24"/>
              </w:rPr>
              <w:fldChar w:fldCharType="end"/>
            </w:r>
          </w:hyperlink>
        </w:p>
        <w:p w:rsidR="00F90D0F" w:rsidRPr="00F4573B" w:rsidRDefault="00A33903" w:rsidP="00F4573B">
          <w:pPr>
            <w:pStyle w:val="TOC3"/>
            <w:spacing w:line="360" w:lineRule="auto"/>
            <w:contextualSpacing/>
            <w:rPr>
              <w:rFonts w:ascii="Times New Roman" w:eastAsiaTheme="minorEastAsia" w:hAnsi="Times New Roman" w:cs="Times New Roman"/>
              <w:szCs w:val="24"/>
              <w:lang w:bidi="ar-SA"/>
            </w:rPr>
          </w:pPr>
          <w:hyperlink w:anchor="_Toc113192473" w:history="1">
            <w:r w:rsidR="00F90D0F" w:rsidRPr="00F4573B">
              <w:rPr>
                <w:rStyle w:val="Hyperlink"/>
                <w:rFonts w:ascii="Times New Roman" w:hAnsi="Times New Roman" w:cs="Times New Roman"/>
                <w:szCs w:val="24"/>
              </w:rPr>
              <w:t>LAP Test 2</w:t>
            </w:r>
            <w:r w:rsidR="00F90D0F" w:rsidRPr="00F4573B">
              <w:rPr>
                <w:rFonts w:ascii="Times New Roman" w:hAnsi="Times New Roman" w:cs="Times New Roman"/>
                <w:webHidden/>
                <w:szCs w:val="24"/>
              </w:rPr>
              <w:tab/>
            </w:r>
            <w:r w:rsidRPr="00F4573B">
              <w:rPr>
                <w:rFonts w:ascii="Times New Roman" w:hAnsi="Times New Roman" w:cs="Times New Roman"/>
                <w:webHidden/>
                <w:szCs w:val="24"/>
              </w:rPr>
              <w:fldChar w:fldCharType="begin"/>
            </w:r>
            <w:r w:rsidR="00F90D0F" w:rsidRPr="00F4573B">
              <w:rPr>
                <w:rFonts w:ascii="Times New Roman" w:hAnsi="Times New Roman" w:cs="Times New Roman"/>
                <w:webHidden/>
                <w:szCs w:val="24"/>
              </w:rPr>
              <w:instrText xml:space="preserve"> PAGEREF _Toc113192473 \h </w:instrText>
            </w:r>
            <w:r w:rsidRPr="00F4573B">
              <w:rPr>
                <w:rFonts w:ascii="Times New Roman" w:hAnsi="Times New Roman" w:cs="Times New Roman"/>
                <w:webHidden/>
                <w:szCs w:val="24"/>
              </w:rPr>
            </w:r>
            <w:r w:rsidRPr="00F4573B">
              <w:rPr>
                <w:rFonts w:ascii="Times New Roman" w:hAnsi="Times New Roman" w:cs="Times New Roman"/>
                <w:webHidden/>
                <w:szCs w:val="24"/>
              </w:rPr>
              <w:fldChar w:fldCharType="separate"/>
            </w:r>
            <w:r w:rsidR="00FE5EE0">
              <w:rPr>
                <w:rFonts w:ascii="Times New Roman" w:hAnsi="Times New Roman" w:cs="Times New Roman"/>
                <w:webHidden/>
                <w:szCs w:val="24"/>
              </w:rPr>
              <w:t>22</w:t>
            </w:r>
            <w:r w:rsidRPr="00F4573B">
              <w:rPr>
                <w:rFonts w:ascii="Times New Roman" w:hAnsi="Times New Roman" w:cs="Times New Roman"/>
                <w:webHidden/>
                <w:szCs w:val="24"/>
              </w:rPr>
              <w:fldChar w:fldCharType="end"/>
            </w:r>
          </w:hyperlink>
        </w:p>
        <w:p w:rsidR="00F90D0F" w:rsidRPr="00F4573B" w:rsidRDefault="00A33903" w:rsidP="00F4573B">
          <w:pPr>
            <w:pStyle w:val="TOC1"/>
            <w:spacing w:line="360" w:lineRule="auto"/>
            <w:contextualSpacing/>
            <w:rPr>
              <w:rFonts w:ascii="Times New Roman" w:eastAsiaTheme="minorEastAsia" w:hAnsi="Times New Roman" w:cs="Times New Roman"/>
              <w:b w:val="0"/>
              <w:szCs w:val="24"/>
              <w:lang w:bidi="ar-SA"/>
            </w:rPr>
          </w:pPr>
          <w:hyperlink w:anchor="_Toc113192474" w:history="1">
            <w:r w:rsidR="00F90D0F" w:rsidRPr="00F4573B">
              <w:rPr>
                <w:rStyle w:val="Hyperlink"/>
                <w:rFonts w:ascii="Times New Roman" w:hAnsi="Times New Roman" w:cs="Times New Roman"/>
                <w:szCs w:val="24"/>
              </w:rPr>
              <w:t>LO#3- Characterize traditional agroforestry potentials</w:t>
            </w:r>
            <w:r w:rsidR="00F90D0F" w:rsidRPr="00F4573B">
              <w:rPr>
                <w:rFonts w:ascii="Times New Roman" w:hAnsi="Times New Roman" w:cs="Times New Roman"/>
                <w:webHidden/>
                <w:szCs w:val="24"/>
              </w:rPr>
              <w:tab/>
            </w:r>
            <w:r w:rsidRPr="00F4573B">
              <w:rPr>
                <w:rFonts w:ascii="Times New Roman" w:hAnsi="Times New Roman" w:cs="Times New Roman"/>
                <w:webHidden/>
                <w:szCs w:val="24"/>
              </w:rPr>
              <w:fldChar w:fldCharType="begin"/>
            </w:r>
            <w:r w:rsidR="00F90D0F" w:rsidRPr="00F4573B">
              <w:rPr>
                <w:rFonts w:ascii="Times New Roman" w:hAnsi="Times New Roman" w:cs="Times New Roman"/>
                <w:webHidden/>
                <w:szCs w:val="24"/>
              </w:rPr>
              <w:instrText xml:space="preserve"> PAGEREF _Toc113192474 \h </w:instrText>
            </w:r>
            <w:r w:rsidRPr="00F4573B">
              <w:rPr>
                <w:rFonts w:ascii="Times New Roman" w:hAnsi="Times New Roman" w:cs="Times New Roman"/>
                <w:webHidden/>
                <w:szCs w:val="24"/>
              </w:rPr>
            </w:r>
            <w:r w:rsidRPr="00F4573B">
              <w:rPr>
                <w:rFonts w:ascii="Times New Roman" w:hAnsi="Times New Roman" w:cs="Times New Roman"/>
                <w:webHidden/>
                <w:szCs w:val="24"/>
              </w:rPr>
              <w:fldChar w:fldCharType="separate"/>
            </w:r>
            <w:r w:rsidR="00FE5EE0">
              <w:rPr>
                <w:rFonts w:ascii="Times New Roman" w:hAnsi="Times New Roman" w:cs="Times New Roman"/>
                <w:webHidden/>
                <w:szCs w:val="24"/>
              </w:rPr>
              <w:t>23</w:t>
            </w:r>
            <w:r w:rsidRPr="00F4573B">
              <w:rPr>
                <w:rFonts w:ascii="Times New Roman" w:hAnsi="Times New Roman" w:cs="Times New Roman"/>
                <w:webHidden/>
                <w:szCs w:val="24"/>
              </w:rPr>
              <w:fldChar w:fldCharType="end"/>
            </w:r>
          </w:hyperlink>
        </w:p>
        <w:p w:rsidR="00F90D0F" w:rsidRPr="00F4573B" w:rsidRDefault="00A33903" w:rsidP="00F4573B">
          <w:pPr>
            <w:pStyle w:val="TOC2"/>
            <w:spacing w:line="360" w:lineRule="auto"/>
            <w:contextualSpacing/>
            <w:rPr>
              <w:rFonts w:ascii="Times New Roman" w:eastAsiaTheme="minorEastAsia" w:hAnsi="Times New Roman" w:cs="Times New Roman"/>
              <w:szCs w:val="24"/>
              <w:lang w:bidi="ar-SA"/>
            </w:rPr>
          </w:pPr>
          <w:hyperlink w:anchor="_Toc113192475" w:history="1">
            <w:r w:rsidR="00F90D0F" w:rsidRPr="00F4573B">
              <w:rPr>
                <w:rStyle w:val="Hyperlink"/>
                <w:rFonts w:ascii="Times New Roman" w:hAnsi="Times New Roman" w:cs="Times New Roman"/>
                <w:szCs w:val="24"/>
              </w:rPr>
              <w:t>Instruction sheet</w:t>
            </w:r>
            <w:r w:rsidR="00F90D0F" w:rsidRPr="00F4573B">
              <w:rPr>
                <w:rFonts w:ascii="Times New Roman" w:hAnsi="Times New Roman" w:cs="Times New Roman"/>
                <w:webHidden/>
                <w:szCs w:val="24"/>
              </w:rPr>
              <w:tab/>
            </w:r>
            <w:r w:rsidRPr="00F4573B">
              <w:rPr>
                <w:rFonts w:ascii="Times New Roman" w:hAnsi="Times New Roman" w:cs="Times New Roman"/>
                <w:webHidden/>
                <w:szCs w:val="24"/>
              </w:rPr>
              <w:fldChar w:fldCharType="begin"/>
            </w:r>
            <w:r w:rsidR="00F90D0F" w:rsidRPr="00F4573B">
              <w:rPr>
                <w:rFonts w:ascii="Times New Roman" w:hAnsi="Times New Roman" w:cs="Times New Roman"/>
                <w:webHidden/>
                <w:szCs w:val="24"/>
              </w:rPr>
              <w:instrText xml:space="preserve"> PAGEREF _Toc113192475 \h </w:instrText>
            </w:r>
            <w:r w:rsidRPr="00F4573B">
              <w:rPr>
                <w:rFonts w:ascii="Times New Roman" w:hAnsi="Times New Roman" w:cs="Times New Roman"/>
                <w:webHidden/>
                <w:szCs w:val="24"/>
              </w:rPr>
            </w:r>
            <w:r w:rsidRPr="00F4573B">
              <w:rPr>
                <w:rFonts w:ascii="Times New Roman" w:hAnsi="Times New Roman" w:cs="Times New Roman"/>
                <w:webHidden/>
                <w:szCs w:val="24"/>
              </w:rPr>
              <w:fldChar w:fldCharType="separate"/>
            </w:r>
            <w:r w:rsidR="00FE5EE0">
              <w:rPr>
                <w:rFonts w:ascii="Times New Roman" w:hAnsi="Times New Roman" w:cs="Times New Roman"/>
                <w:webHidden/>
                <w:szCs w:val="24"/>
              </w:rPr>
              <w:t>23</w:t>
            </w:r>
            <w:r w:rsidRPr="00F4573B">
              <w:rPr>
                <w:rFonts w:ascii="Times New Roman" w:hAnsi="Times New Roman" w:cs="Times New Roman"/>
                <w:webHidden/>
                <w:szCs w:val="24"/>
              </w:rPr>
              <w:fldChar w:fldCharType="end"/>
            </w:r>
          </w:hyperlink>
        </w:p>
        <w:p w:rsidR="00F90D0F" w:rsidRPr="00F4573B" w:rsidRDefault="00A33903" w:rsidP="00F4573B">
          <w:pPr>
            <w:pStyle w:val="TOC2"/>
            <w:spacing w:line="360" w:lineRule="auto"/>
            <w:contextualSpacing/>
            <w:rPr>
              <w:rFonts w:ascii="Times New Roman" w:eastAsiaTheme="minorEastAsia" w:hAnsi="Times New Roman" w:cs="Times New Roman"/>
              <w:szCs w:val="24"/>
              <w:lang w:bidi="ar-SA"/>
            </w:rPr>
          </w:pPr>
          <w:hyperlink w:anchor="_Toc113192476" w:history="1">
            <w:r w:rsidR="00F90D0F" w:rsidRPr="00F4573B">
              <w:rPr>
                <w:rStyle w:val="Hyperlink"/>
                <w:rFonts w:ascii="Times New Roman" w:hAnsi="Times New Roman" w:cs="Times New Roman"/>
                <w:szCs w:val="24"/>
              </w:rPr>
              <w:t>Information Sheet 3</w:t>
            </w:r>
            <w:r w:rsidR="00F90D0F" w:rsidRPr="00F4573B">
              <w:rPr>
                <w:rFonts w:ascii="Times New Roman" w:hAnsi="Times New Roman" w:cs="Times New Roman"/>
                <w:webHidden/>
                <w:szCs w:val="24"/>
              </w:rPr>
              <w:tab/>
            </w:r>
            <w:r w:rsidRPr="00F4573B">
              <w:rPr>
                <w:rFonts w:ascii="Times New Roman" w:hAnsi="Times New Roman" w:cs="Times New Roman"/>
                <w:webHidden/>
                <w:szCs w:val="24"/>
              </w:rPr>
              <w:fldChar w:fldCharType="begin"/>
            </w:r>
            <w:r w:rsidR="00F90D0F" w:rsidRPr="00F4573B">
              <w:rPr>
                <w:rFonts w:ascii="Times New Roman" w:hAnsi="Times New Roman" w:cs="Times New Roman"/>
                <w:webHidden/>
                <w:szCs w:val="24"/>
              </w:rPr>
              <w:instrText xml:space="preserve"> PAGEREF _Toc113192476 \h </w:instrText>
            </w:r>
            <w:r w:rsidRPr="00F4573B">
              <w:rPr>
                <w:rFonts w:ascii="Times New Roman" w:hAnsi="Times New Roman" w:cs="Times New Roman"/>
                <w:webHidden/>
                <w:szCs w:val="24"/>
              </w:rPr>
            </w:r>
            <w:r w:rsidRPr="00F4573B">
              <w:rPr>
                <w:rFonts w:ascii="Times New Roman" w:hAnsi="Times New Roman" w:cs="Times New Roman"/>
                <w:webHidden/>
                <w:szCs w:val="24"/>
              </w:rPr>
              <w:fldChar w:fldCharType="separate"/>
            </w:r>
            <w:r w:rsidR="00FE5EE0">
              <w:rPr>
                <w:rFonts w:ascii="Times New Roman" w:hAnsi="Times New Roman" w:cs="Times New Roman"/>
                <w:webHidden/>
                <w:szCs w:val="24"/>
              </w:rPr>
              <w:t>25</w:t>
            </w:r>
            <w:r w:rsidRPr="00F4573B">
              <w:rPr>
                <w:rFonts w:ascii="Times New Roman" w:hAnsi="Times New Roman" w:cs="Times New Roman"/>
                <w:webHidden/>
                <w:szCs w:val="24"/>
              </w:rPr>
              <w:fldChar w:fldCharType="end"/>
            </w:r>
          </w:hyperlink>
        </w:p>
        <w:p w:rsidR="00F90D0F" w:rsidRPr="00F4573B" w:rsidRDefault="00A33903" w:rsidP="00F4573B">
          <w:pPr>
            <w:pStyle w:val="TOC3"/>
            <w:spacing w:line="360" w:lineRule="auto"/>
            <w:contextualSpacing/>
            <w:rPr>
              <w:rFonts w:ascii="Times New Roman" w:eastAsiaTheme="minorEastAsia" w:hAnsi="Times New Roman" w:cs="Times New Roman"/>
              <w:szCs w:val="24"/>
              <w:lang w:bidi="ar-SA"/>
            </w:rPr>
          </w:pPr>
          <w:hyperlink w:anchor="_Toc113192477" w:history="1">
            <w:r w:rsidR="00F90D0F" w:rsidRPr="00F4573B">
              <w:rPr>
                <w:rStyle w:val="Hyperlink"/>
                <w:rFonts w:ascii="Times New Roman" w:hAnsi="Times New Roman" w:cs="Times New Roman"/>
                <w:szCs w:val="24"/>
              </w:rPr>
              <w:t>Self-Check – 3</w:t>
            </w:r>
            <w:r w:rsidR="00F90D0F" w:rsidRPr="00F4573B">
              <w:rPr>
                <w:rFonts w:ascii="Times New Roman" w:hAnsi="Times New Roman" w:cs="Times New Roman"/>
                <w:webHidden/>
                <w:szCs w:val="24"/>
              </w:rPr>
              <w:tab/>
            </w:r>
            <w:r w:rsidRPr="00F4573B">
              <w:rPr>
                <w:rFonts w:ascii="Times New Roman" w:hAnsi="Times New Roman" w:cs="Times New Roman"/>
                <w:webHidden/>
                <w:szCs w:val="24"/>
              </w:rPr>
              <w:fldChar w:fldCharType="begin"/>
            </w:r>
            <w:r w:rsidR="00F90D0F" w:rsidRPr="00F4573B">
              <w:rPr>
                <w:rFonts w:ascii="Times New Roman" w:hAnsi="Times New Roman" w:cs="Times New Roman"/>
                <w:webHidden/>
                <w:szCs w:val="24"/>
              </w:rPr>
              <w:instrText xml:space="preserve"> PAGEREF _Toc113192477 \h </w:instrText>
            </w:r>
            <w:r w:rsidRPr="00F4573B">
              <w:rPr>
                <w:rFonts w:ascii="Times New Roman" w:hAnsi="Times New Roman" w:cs="Times New Roman"/>
                <w:webHidden/>
                <w:szCs w:val="24"/>
              </w:rPr>
            </w:r>
            <w:r w:rsidRPr="00F4573B">
              <w:rPr>
                <w:rFonts w:ascii="Times New Roman" w:hAnsi="Times New Roman" w:cs="Times New Roman"/>
                <w:webHidden/>
                <w:szCs w:val="24"/>
              </w:rPr>
              <w:fldChar w:fldCharType="separate"/>
            </w:r>
            <w:r w:rsidR="00FE5EE0">
              <w:rPr>
                <w:rFonts w:ascii="Times New Roman" w:hAnsi="Times New Roman" w:cs="Times New Roman"/>
                <w:webHidden/>
                <w:szCs w:val="24"/>
              </w:rPr>
              <w:t>29</w:t>
            </w:r>
            <w:r w:rsidRPr="00F4573B">
              <w:rPr>
                <w:rFonts w:ascii="Times New Roman" w:hAnsi="Times New Roman" w:cs="Times New Roman"/>
                <w:webHidden/>
                <w:szCs w:val="24"/>
              </w:rPr>
              <w:fldChar w:fldCharType="end"/>
            </w:r>
          </w:hyperlink>
        </w:p>
        <w:p w:rsidR="00F90D0F" w:rsidRPr="00F4573B" w:rsidRDefault="00A33903" w:rsidP="00F4573B">
          <w:pPr>
            <w:pStyle w:val="TOC1"/>
            <w:spacing w:line="360" w:lineRule="auto"/>
            <w:contextualSpacing/>
            <w:rPr>
              <w:rFonts w:ascii="Times New Roman" w:eastAsiaTheme="minorEastAsia" w:hAnsi="Times New Roman" w:cs="Times New Roman"/>
              <w:b w:val="0"/>
              <w:szCs w:val="24"/>
              <w:lang w:bidi="ar-SA"/>
            </w:rPr>
          </w:pPr>
          <w:hyperlink w:anchor="_Toc113192478" w:history="1">
            <w:r w:rsidR="00F90D0F" w:rsidRPr="00F4573B">
              <w:rPr>
                <w:rStyle w:val="Hyperlink"/>
                <w:rFonts w:ascii="Times New Roman" w:hAnsi="Times New Roman" w:cs="Times New Roman"/>
                <w:szCs w:val="24"/>
              </w:rPr>
              <w:t>LO#4- Apply Agro-Forestry technology for soil productivity and protection</w:t>
            </w:r>
            <w:r w:rsidR="00F90D0F" w:rsidRPr="00F4573B">
              <w:rPr>
                <w:rFonts w:ascii="Times New Roman" w:hAnsi="Times New Roman" w:cs="Times New Roman"/>
                <w:webHidden/>
                <w:szCs w:val="24"/>
              </w:rPr>
              <w:tab/>
            </w:r>
            <w:r w:rsidRPr="00F4573B">
              <w:rPr>
                <w:rFonts w:ascii="Times New Roman" w:hAnsi="Times New Roman" w:cs="Times New Roman"/>
                <w:webHidden/>
                <w:szCs w:val="24"/>
              </w:rPr>
              <w:fldChar w:fldCharType="begin"/>
            </w:r>
            <w:r w:rsidR="00F90D0F" w:rsidRPr="00F4573B">
              <w:rPr>
                <w:rFonts w:ascii="Times New Roman" w:hAnsi="Times New Roman" w:cs="Times New Roman"/>
                <w:webHidden/>
                <w:szCs w:val="24"/>
              </w:rPr>
              <w:instrText xml:space="preserve"> PAGEREF _Toc113192478 \h </w:instrText>
            </w:r>
            <w:r w:rsidRPr="00F4573B">
              <w:rPr>
                <w:rFonts w:ascii="Times New Roman" w:hAnsi="Times New Roman" w:cs="Times New Roman"/>
                <w:webHidden/>
                <w:szCs w:val="24"/>
              </w:rPr>
            </w:r>
            <w:r w:rsidRPr="00F4573B">
              <w:rPr>
                <w:rFonts w:ascii="Times New Roman" w:hAnsi="Times New Roman" w:cs="Times New Roman"/>
                <w:webHidden/>
                <w:szCs w:val="24"/>
              </w:rPr>
              <w:fldChar w:fldCharType="separate"/>
            </w:r>
            <w:r w:rsidR="00FE5EE0">
              <w:rPr>
                <w:rFonts w:ascii="Times New Roman" w:hAnsi="Times New Roman" w:cs="Times New Roman"/>
                <w:webHidden/>
                <w:szCs w:val="24"/>
              </w:rPr>
              <w:t>30</w:t>
            </w:r>
            <w:r w:rsidRPr="00F4573B">
              <w:rPr>
                <w:rFonts w:ascii="Times New Roman" w:hAnsi="Times New Roman" w:cs="Times New Roman"/>
                <w:webHidden/>
                <w:szCs w:val="24"/>
              </w:rPr>
              <w:fldChar w:fldCharType="end"/>
            </w:r>
          </w:hyperlink>
        </w:p>
        <w:p w:rsidR="00F90D0F" w:rsidRPr="00F4573B" w:rsidRDefault="00A33903" w:rsidP="00F4573B">
          <w:pPr>
            <w:pStyle w:val="TOC2"/>
            <w:spacing w:line="360" w:lineRule="auto"/>
            <w:contextualSpacing/>
            <w:rPr>
              <w:rFonts w:ascii="Times New Roman" w:eastAsiaTheme="minorEastAsia" w:hAnsi="Times New Roman" w:cs="Times New Roman"/>
              <w:szCs w:val="24"/>
              <w:lang w:bidi="ar-SA"/>
            </w:rPr>
          </w:pPr>
          <w:hyperlink w:anchor="_Toc113192479" w:history="1">
            <w:r w:rsidR="00F90D0F" w:rsidRPr="00F4573B">
              <w:rPr>
                <w:rStyle w:val="Hyperlink"/>
                <w:rFonts w:ascii="Times New Roman" w:hAnsi="Times New Roman" w:cs="Times New Roman"/>
                <w:szCs w:val="24"/>
              </w:rPr>
              <w:t>Instruction sheet</w:t>
            </w:r>
            <w:r w:rsidR="00F90D0F" w:rsidRPr="00F4573B">
              <w:rPr>
                <w:rFonts w:ascii="Times New Roman" w:hAnsi="Times New Roman" w:cs="Times New Roman"/>
                <w:webHidden/>
                <w:szCs w:val="24"/>
              </w:rPr>
              <w:tab/>
            </w:r>
            <w:r w:rsidRPr="00F4573B">
              <w:rPr>
                <w:rFonts w:ascii="Times New Roman" w:hAnsi="Times New Roman" w:cs="Times New Roman"/>
                <w:webHidden/>
                <w:szCs w:val="24"/>
              </w:rPr>
              <w:fldChar w:fldCharType="begin"/>
            </w:r>
            <w:r w:rsidR="00F90D0F" w:rsidRPr="00F4573B">
              <w:rPr>
                <w:rFonts w:ascii="Times New Roman" w:hAnsi="Times New Roman" w:cs="Times New Roman"/>
                <w:webHidden/>
                <w:szCs w:val="24"/>
              </w:rPr>
              <w:instrText xml:space="preserve"> PAGEREF _Toc113192479 \h </w:instrText>
            </w:r>
            <w:r w:rsidRPr="00F4573B">
              <w:rPr>
                <w:rFonts w:ascii="Times New Roman" w:hAnsi="Times New Roman" w:cs="Times New Roman"/>
                <w:webHidden/>
                <w:szCs w:val="24"/>
              </w:rPr>
            </w:r>
            <w:r w:rsidRPr="00F4573B">
              <w:rPr>
                <w:rFonts w:ascii="Times New Roman" w:hAnsi="Times New Roman" w:cs="Times New Roman"/>
                <w:webHidden/>
                <w:szCs w:val="24"/>
              </w:rPr>
              <w:fldChar w:fldCharType="separate"/>
            </w:r>
            <w:r w:rsidR="00FE5EE0">
              <w:rPr>
                <w:rFonts w:ascii="Times New Roman" w:hAnsi="Times New Roman" w:cs="Times New Roman"/>
                <w:webHidden/>
                <w:szCs w:val="24"/>
              </w:rPr>
              <w:t>30</w:t>
            </w:r>
            <w:r w:rsidRPr="00F4573B">
              <w:rPr>
                <w:rFonts w:ascii="Times New Roman" w:hAnsi="Times New Roman" w:cs="Times New Roman"/>
                <w:webHidden/>
                <w:szCs w:val="24"/>
              </w:rPr>
              <w:fldChar w:fldCharType="end"/>
            </w:r>
          </w:hyperlink>
        </w:p>
        <w:p w:rsidR="00F90D0F" w:rsidRPr="00F4573B" w:rsidRDefault="00A33903" w:rsidP="00F4573B">
          <w:pPr>
            <w:pStyle w:val="TOC2"/>
            <w:spacing w:line="360" w:lineRule="auto"/>
            <w:contextualSpacing/>
            <w:rPr>
              <w:rFonts w:ascii="Times New Roman" w:eastAsiaTheme="minorEastAsia" w:hAnsi="Times New Roman" w:cs="Times New Roman"/>
              <w:szCs w:val="24"/>
              <w:lang w:bidi="ar-SA"/>
            </w:rPr>
          </w:pPr>
          <w:hyperlink w:anchor="_Toc113192480" w:history="1">
            <w:r w:rsidR="00F90D0F" w:rsidRPr="00F4573B">
              <w:rPr>
                <w:rStyle w:val="Hyperlink"/>
                <w:rFonts w:ascii="Times New Roman" w:hAnsi="Times New Roman" w:cs="Times New Roman"/>
                <w:szCs w:val="24"/>
              </w:rPr>
              <w:t>Information Sheet 4</w:t>
            </w:r>
            <w:r w:rsidR="00F90D0F" w:rsidRPr="00F4573B">
              <w:rPr>
                <w:rFonts w:ascii="Times New Roman" w:hAnsi="Times New Roman" w:cs="Times New Roman"/>
                <w:webHidden/>
                <w:szCs w:val="24"/>
              </w:rPr>
              <w:tab/>
            </w:r>
            <w:r w:rsidRPr="00F4573B">
              <w:rPr>
                <w:rFonts w:ascii="Times New Roman" w:hAnsi="Times New Roman" w:cs="Times New Roman"/>
                <w:webHidden/>
                <w:szCs w:val="24"/>
              </w:rPr>
              <w:fldChar w:fldCharType="begin"/>
            </w:r>
            <w:r w:rsidR="00F90D0F" w:rsidRPr="00F4573B">
              <w:rPr>
                <w:rFonts w:ascii="Times New Roman" w:hAnsi="Times New Roman" w:cs="Times New Roman"/>
                <w:webHidden/>
                <w:szCs w:val="24"/>
              </w:rPr>
              <w:instrText xml:space="preserve"> PAGEREF _Toc113192480 \h </w:instrText>
            </w:r>
            <w:r w:rsidRPr="00F4573B">
              <w:rPr>
                <w:rFonts w:ascii="Times New Roman" w:hAnsi="Times New Roman" w:cs="Times New Roman"/>
                <w:webHidden/>
                <w:szCs w:val="24"/>
              </w:rPr>
            </w:r>
            <w:r w:rsidRPr="00F4573B">
              <w:rPr>
                <w:rFonts w:ascii="Times New Roman" w:hAnsi="Times New Roman" w:cs="Times New Roman"/>
                <w:webHidden/>
                <w:szCs w:val="24"/>
              </w:rPr>
              <w:fldChar w:fldCharType="separate"/>
            </w:r>
            <w:r w:rsidR="00FE5EE0">
              <w:rPr>
                <w:rFonts w:ascii="Times New Roman" w:hAnsi="Times New Roman" w:cs="Times New Roman"/>
                <w:webHidden/>
                <w:szCs w:val="24"/>
              </w:rPr>
              <w:t>31</w:t>
            </w:r>
            <w:r w:rsidRPr="00F4573B">
              <w:rPr>
                <w:rFonts w:ascii="Times New Roman" w:hAnsi="Times New Roman" w:cs="Times New Roman"/>
                <w:webHidden/>
                <w:szCs w:val="24"/>
              </w:rPr>
              <w:fldChar w:fldCharType="end"/>
            </w:r>
          </w:hyperlink>
        </w:p>
        <w:p w:rsidR="00F90D0F" w:rsidRPr="00F4573B" w:rsidRDefault="00A33903" w:rsidP="00F4573B">
          <w:pPr>
            <w:pStyle w:val="TOC3"/>
            <w:spacing w:line="360" w:lineRule="auto"/>
            <w:contextualSpacing/>
            <w:rPr>
              <w:rFonts w:ascii="Times New Roman" w:eastAsiaTheme="minorEastAsia" w:hAnsi="Times New Roman" w:cs="Times New Roman"/>
              <w:szCs w:val="24"/>
              <w:lang w:bidi="ar-SA"/>
            </w:rPr>
          </w:pPr>
          <w:hyperlink w:anchor="_Toc113192481" w:history="1">
            <w:r w:rsidR="00F90D0F" w:rsidRPr="00F4573B">
              <w:rPr>
                <w:rStyle w:val="Hyperlink"/>
                <w:rFonts w:ascii="Times New Roman" w:hAnsi="Times New Roman" w:cs="Times New Roman"/>
                <w:szCs w:val="24"/>
              </w:rPr>
              <w:t>Self-Check – 4</w:t>
            </w:r>
            <w:r w:rsidR="00F90D0F" w:rsidRPr="00F4573B">
              <w:rPr>
                <w:rFonts w:ascii="Times New Roman" w:hAnsi="Times New Roman" w:cs="Times New Roman"/>
                <w:webHidden/>
                <w:szCs w:val="24"/>
              </w:rPr>
              <w:tab/>
            </w:r>
            <w:r w:rsidRPr="00F4573B">
              <w:rPr>
                <w:rFonts w:ascii="Times New Roman" w:hAnsi="Times New Roman" w:cs="Times New Roman"/>
                <w:webHidden/>
                <w:szCs w:val="24"/>
              </w:rPr>
              <w:fldChar w:fldCharType="begin"/>
            </w:r>
            <w:r w:rsidR="00F90D0F" w:rsidRPr="00F4573B">
              <w:rPr>
                <w:rFonts w:ascii="Times New Roman" w:hAnsi="Times New Roman" w:cs="Times New Roman"/>
                <w:webHidden/>
                <w:szCs w:val="24"/>
              </w:rPr>
              <w:instrText xml:space="preserve"> PAGEREF _Toc113192481 \h </w:instrText>
            </w:r>
            <w:r w:rsidRPr="00F4573B">
              <w:rPr>
                <w:rFonts w:ascii="Times New Roman" w:hAnsi="Times New Roman" w:cs="Times New Roman"/>
                <w:webHidden/>
                <w:szCs w:val="24"/>
              </w:rPr>
            </w:r>
            <w:r w:rsidRPr="00F4573B">
              <w:rPr>
                <w:rFonts w:ascii="Times New Roman" w:hAnsi="Times New Roman" w:cs="Times New Roman"/>
                <w:webHidden/>
                <w:szCs w:val="24"/>
              </w:rPr>
              <w:fldChar w:fldCharType="separate"/>
            </w:r>
            <w:r w:rsidR="00FE5EE0">
              <w:rPr>
                <w:rFonts w:ascii="Times New Roman" w:hAnsi="Times New Roman" w:cs="Times New Roman"/>
                <w:webHidden/>
                <w:szCs w:val="24"/>
              </w:rPr>
              <w:t>41</w:t>
            </w:r>
            <w:r w:rsidRPr="00F4573B">
              <w:rPr>
                <w:rFonts w:ascii="Times New Roman" w:hAnsi="Times New Roman" w:cs="Times New Roman"/>
                <w:webHidden/>
                <w:szCs w:val="24"/>
              </w:rPr>
              <w:fldChar w:fldCharType="end"/>
            </w:r>
          </w:hyperlink>
        </w:p>
        <w:p w:rsidR="00F90D0F" w:rsidRPr="00F4573B" w:rsidRDefault="00A33903" w:rsidP="00F4573B">
          <w:pPr>
            <w:pStyle w:val="TOC2"/>
            <w:spacing w:line="360" w:lineRule="auto"/>
            <w:contextualSpacing/>
            <w:rPr>
              <w:rFonts w:ascii="Times New Roman" w:eastAsiaTheme="minorEastAsia" w:hAnsi="Times New Roman" w:cs="Times New Roman"/>
              <w:szCs w:val="24"/>
              <w:lang w:bidi="ar-SA"/>
            </w:rPr>
          </w:pPr>
          <w:hyperlink w:anchor="_Toc113192482" w:history="1">
            <w:r w:rsidR="00F90D0F" w:rsidRPr="00F4573B">
              <w:rPr>
                <w:rStyle w:val="Hyperlink"/>
                <w:rFonts w:ascii="Times New Roman" w:hAnsi="Times New Roman" w:cs="Times New Roman"/>
                <w:szCs w:val="24"/>
              </w:rPr>
              <w:t>Operation Sheet 4</w:t>
            </w:r>
            <w:r w:rsidR="00F90D0F" w:rsidRPr="00F4573B">
              <w:rPr>
                <w:rFonts w:ascii="Times New Roman" w:hAnsi="Times New Roman" w:cs="Times New Roman"/>
                <w:webHidden/>
                <w:szCs w:val="24"/>
              </w:rPr>
              <w:tab/>
            </w:r>
            <w:r w:rsidRPr="00F4573B">
              <w:rPr>
                <w:rFonts w:ascii="Times New Roman" w:hAnsi="Times New Roman" w:cs="Times New Roman"/>
                <w:webHidden/>
                <w:szCs w:val="24"/>
              </w:rPr>
              <w:fldChar w:fldCharType="begin"/>
            </w:r>
            <w:r w:rsidR="00F90D0F" w:rsidRPr="00F4573B">
              <w:rPr>
                <w:rFonts w:ascii="Times New Roman" w:hAnsi="Times New Roman" w:cs="Times New Roman"/>
                <w:webHidden/>
                <w:szCs w:val="24"/>
              </w:rPr>
              <w:instrText xml:space="preserve"> PAGEREF _Toc113192482 \h </w:instrText>
            </w:r>
            <w:r w:rsidRPr="00F4573B">
              <w:rPr>
                <w:rFonts w:ascii="Times New Roman" w:hAnsi="Times New Roman" w:cs="Times New Roman"/>
                <w:webHidden/>
                <w:szCs w:val="24"/>
              </w:rPr>
            </w:r>
            <w:r w:rsidRPr="00F4573B">
              <w:rPr>
                <w:rFonts w:ascii="Times New Roman" w:hAnsi="Times New Roman" w:cs="Times New Roman"/>
                <w:webHidden/>
                <w:szCs w:val="24"/>
              </w:rPr>
              <w:fldChar w:fldCharType="separate"/>
            </w:r>
            <w:r w:rsidR="00FE5EE0">
              <w:rPr>
                <w:rFonts w:ascii="Times New Roman" w:hAnsi="Times New Roman" w:cs="Times New Roman"/>
                <w:webHidden/>
                <w:szCs w:val="24"/>
              </w:rPr>
              <w:t>42</w:t>
            </w:r>
            <w:r w:rsidRPr="00F4573B">
              <w:rPr>
                <w:rFonts w:ascii="Times New Roman" w:hAnsi="Times New Roman" w:cs="Times New Roman"/>
                <w:webHidden/>
                <w:szCs w:val="24"/>
              </w:rPr>
              <w:fldChar w:fldCharType="end"/>
            </w:r>
          </w:hyperlink>
        </w:p>
        <w:p w:rsidR="00F90D0F" w:rsidRPr="00F4573B" w:rsidRDefault="00A33903" w:rsidP="00F4573B">
          <w:pPr>
            <w:pStyle w:val="TOC3"/>
            <w:spacing w:line="360" w:lineRule="auto"/>
            <w:contextualSpacing/>
            <w:rPr>
              <w:rFonts w:ascii="Times New Roman" w:eastAsiaTheme="minorEastAsia" w:hAnsi="Times New Roman" w:cs="Times New Roman"/>
              <w:szCs w:val="24"/>
              <w:lang w:bidi="ar-SA"/>
            </w:rPr>
          </w:pPr>
          <w:hyperlink w:anchor="_Toc113192483" w:history="1">
            <w:r w:rsidR="00F90D0F" w:rsidRPr="00F4573B">
              <w:rPr>
                <w:rStyle w:val="Hyperlink"/>
                <w:rFonts w:ascii="Times New Roman" w:hAnsi="Times New Roman" w:cs="Times New Roman"/>
                <w:szCs w:val="24"/>
              </w:rPr>
              <w:t>LAP Test 4</w:t>
            </w:r>
            <w:r w:rsidR="00F90D0F" w:rsidRPr="00F4573B">
              <w:rPr>
                <w:rFonts w:ascii="Times New Roman" w:hAnsi="Times New Roman" w:cs="Times New Roman"/>
                <w:webHidden/>
                <w:szCs w:val="24"/>
              </w:rPr>
              <w:tab/>
            </w:r>
            <w:r w:rsidRPr="00F4573B">
              <w:rPr>
                <w:rFonts w:ascii="Times New Roman" w:hAnsi="Times New Roman" w:cs="Times New Roman"/>
                <w:webHidden/>
                <w:szCs w:val="24"/>
              </w:rPr>
              <w:fldChar w:fldCharType="begin"/>
            </w:r>
            <w:r w:rsidR="00F90D0F" w:rsidRPr="00F4573B">
              <w:rPr>
                <w:rFonts w:ascii="Times New Roman" w:hAnsi="Times New Roman" w:cs="Times New Roman"/>
                <w:webHidden/>
                <w:szCs w:val="24"/>
              </w:rPr>
              <w:instrText xml:space="preserve"> PAGEREF _Toc113192483 \h </w:instrText>
            </w:r>
            <w:r w:rsidRPr="00F4573B">
              <w:rPr>
                <w:rFonts w:ascii="Times New Roman" w:hAnsi="Times New Roman" w:cs="Times New Roman"/>
                <w:webHidden/>
                <w:szCs w:val="24"/>
              </w:rPr>
            </w:r>
            <w:r w:rsidRPr="00F4573B">
              <w:rPr>
                <w:rFonts w:ascii="Times New Roman" w:hAnsi="Times New Roman" w:cs="Times New Roman"/>
                <w:webHidden/>
                <w:szCs w:val="24"/>
              </w:rPr>
              <w:fldChar w:fldCharType="separate"/>
            </w:r>
            <w:r w:rsidR="00FE5EE0">
              <w:rPr>
                <w:rFonts w:ascii="Times New Roman" w:hAnsi="Times New Roman" w:cs="Times New Roman"/>
                <w:webHidden/>
                <w:szCs w:val="24"/>
              </w:rPr>
              <w:t>43</w:t>
            </w:r>
            <w:r w:rsidRPr="00F4573B">
              <w:rPr>
                <w:rFonts w:ascii="Times New Roman" w:hAnsi="Times New Roman" w:cs="Times New Roman"/>
                <w:webHidden/>
                <w:szCs w:val="24"/>
              </w:rPr>
              <w:fldChar w:fldCharType="end"/>
            </w:r>
          </w:hyperlink>
        </w:p>
        <w:p w:rsidR="00F90D0F" w:rsidRPr="00F4573B" w:rsidRDefault="00A33903" w:rsidP="00F4573B">
          <w:pPr>
            <w:pStyle w:val="TOC1"/>
            <w:spacing w:line="360" w:lineRule="auto"/>
            <w:contextualSpacing/>
            <w:rPr>
              <w:rFonts w:ascii="Times New Roman" w:eastAsiaTheme="minorEastAsia" w:hAnsi="Times New Roman" w:cs="Times New Roman"/>
              <w:b w:val="0"/>
              <w:szCs w:val="24"/>
              <w:lang w:bidi="ar-SA"/>
            </w:rPr>
          </w:pPr>
          <w:hyperlink w:anchor="_Toc113192484" w:history="1">
            <w:r w:rsidR="00F90D0F" w:rsidRPr="00F4573B">
              <w:rPr>
                <w:rStyle w:val="Hyperlink"/>
                <w:rFonts w:ascii="Times New Roman" w:hAnsi="Times New Roman" w:cs="Times New Roman"/>
                <w:szCs w:val="24"/>
              </w:rPr>
              <w:t>LO #5- Identify and manage component inter-action in agroforestry system</w:t>
            </w:r>
            <w:r w:rsidR="00F90D0F" w:rsidRPr="00F4573B">
              <w:rPr>
                <w:rFonts w:ascii="Times New Roman" w:hAnsi="Times New Roman" w:cs="Times New Roman"/>
                <w:webHidden/>
                <w:szCs w:val="24"/>
              </w:rPr>
              <w:tab/>
            </w:r>
            <w:r w:rsidRPr="00F4573B">
              <w:rPr>
                <w:rFonts w:ascii="Times New Roman" w:hAnsi="Times New Roman" w:cs="Times New Roman"/>
                <w:webHidden/>
                <w:szCs w:val="24"/>
              </w:rPr>
              <w:fldChar w:fldCharType="begin"/>
            </w:r>
            <w:r w:rsidR="00F90D0F" w:rsidRPr="00F4573B">
              <w:rPr>
                <w:rFonts w:ascii="Times New Roman" w:hAnsi="Times New Roman" w:cs="Times New Roman"/>
                <w:webHidden/>
                <w:szCs w:val="24"/>
              </w:rPr>
              <w:instrText xml:space="preserve"> PAGEREF _Toc113192484 \h </w:instrText>
            </w:r>
            <w:r w:rsidRPr="00F4573B">
              <w:rPr>
                <w:rFonts w:ascii="Times New Roman" w:hAnsi="Times New Roman" w:cs="Times New Roman"/>
                <w:webHidden/>
                <w:szCs w:val="24"/>
              </w:rPr>
            </w:r>
            <w:r w:rsidRPr="00F4573B">
              <w:rPr>
                <w:rFonts w:ascii="Times New Roman" w:hAnsi="Times New Roman" w:cs="Times New Roman"/>
                <w:webHidden/>
                <w:szCs w:val="24"/>
              </w:rPr>
              <w:fldChar w:fldCharType="separate"/>
            </w:r>
            <w:r w:rsidR="00FE5EE0">
              <w:rPr>
                <w:rFonts w:ascii="Times New Roman" w:hAnsi="Times New Roman" w:cs="Times New Roman"/>
                <w:webHidden/>
                <w:szCs w:val="24"/>
              </w:rPr>
              <w:t>44</w:t>
            </w:r>
            <w:r w:rsidRPr="00F4573B">
              <w:rPr>
                <w:rFonts w:ascii="Times New Roman" w:hAnsi="Times New Roman" w:cs="Times New Roman"/>
                <w:webHidden/>
                <w:szCs w:val="24"/>
              </w:rPr>
              <w:fldChar w:fldCharType="end"/>
            </w:r>
          </w:hyperlink>
        </w:p>
        <w:p w:rsidR="00F90D0F" w:rsidRPr="00F4573B" w:rsidRDefault="00A33903" w:rsidP="00F4573B">
          <w:pPr>
            <w:pStyle w:val="TOC2"/>
            <w:spacing w:line="360" w:lineRule="auto"/>
            <w:contextualSpacing/>
            <w:rPr>
              <w:rFonts w:ascii="Times New Roman" w:eastAsiaTheme="minorEastAsia" w:hAnsi="Times New Roman" w:cs="Times New Roman"/>
              <w:szCs w:val="24"/>
              <w:lang w:bidi="ar-SA"/>
            </w:rPr>
          </w:pPr>
          <w:hyperlink w:anchor="_Toc113192485" w:history="1">
            <w:r w:rsidR="00F90D0F" w:rsidRPr="00F4573B">
              <w:rPr>
                <w:rStyle w:val="Hyperlink"/>
                <w:rFonts w:ascii="Times New Roman" w:hAnsi="Times New Roman" w:cs="Times New Roman"/>
                <w:szCs w:val="24"/>
              </w:rPr>
              <w:t>Instruction sheet</w:t>
            </w:r>
            <w:r w:rsidR="00F90D0F" w:rsidRPr="00F4573B">
              <w:rPr>
                <w:rFonts w:ascii="Times New Roman" w:hAnsi="Times New Roman" w:cs="Times New Roman"/>
                <w:webHidden/>
                <w:szCs w:val="24"/>
              </w:rPr>
              <w:tab/>
            </w:r>
            <w:r w:rsidRPr="00F4573B">
              <w:rPr>
                <w:rFonts w:ascii="Times New Roman" w:hAnsi="Times New Roman" w:cs="Times New Roman"/>
                <w:webHidden/>
                <w:szCs w:val="24"/>
              </w:rPr>
              <w:fldChar w:fldCharType="begin"/>
            </w:r>
            <w:r w:rsidR="00F90D0F" w:rsidRPr="00F4573B">
              <w:rPr>
                <w:rFonts w:ascii="Times New Roman" w:hAnsi="Times New Roman" w:cs="Times New Roman"/>
                <w:webHidden/>
                <w:szCs w:val="24"/>
              </w:rPr>
              <w:instrText xml:space="preserve"> PAGEREF _Toc113192485 \h </w:instrText>
            </w:r>
            <w:r w:rsidRPr="00F4573B">
              <w:rPr>
                <w:rFonts w:ascii="Times New Roman" w:hAnsi="Times New Roman" w:cs="Times New Roman"/>
                <w:webHidden/>
                <w:szCs w:val="24"/>
              </w:rPr>
            </w:r>
            <w:r w:rsidRPr="00F4573B">
              <w:rPr>
                <w:rFonts w:ascii="Times New Roman" w:hAnsi="Times New Roman" w:cs="Times New Roman"/>
                <w:webHidden/>
                <w:szCs w:val="24"/>
              </w:rPr>
              <w:fldChar w:fldCharType="separate"/>
            </w:r>
            <w:r w:rsidR="00FE5EE0">
              <w:rPr>
                <w:rFonts w:ascii="Times New Roman" w:hAnsi="Times New Roman" w:cs="Times New Roman"/>
                <w:webHidden/>
                <w:szCs w:val="24"/>
              </w:rPr>
              <w:t>44</w:t>
            </w:r>
            <w:r w:rsidRPr="00F4573B">
              <w:rPr>
                <w:rFonts w:ascii="Times New Roman" w:hAnsi="Times New Roman" w:cs="Times New Roman"/>
                <w:webHidden/>
                <w:szCs w:val="24"/>
              </w:rPr>
              <w:fldChar w:fldCharType="end"/>
            </w:r>
          </w:hyperlink>
        </w:p>
        <w:p w:rsidR="00F90D0F" w:rsidRPr="00F4573B" w:rsidRDefault="00A33903" w:rsidP="00F4573B">
          <w:pPr>
            <w:pStyle w:val="TOC2"/>
            <w:spacing w:line="360" w:lineRule="auto"/>
            <w:contextualSpacing/>
            <w:rPr>
              <w:rFonts w:ascii="Times New Roman" w:eastAsiaTheme="minorEastAsia" w:hAnsi="Times New Roman" w:cs="Times New Roman"/>
              <w:szCs w:val="24"/>
              <w:lang w:bidi="ar-SA"/>
            </w:rPr>
          </w:pPr>
          <w:hyperlink w:anchor="_Toc113192486" w:history="1">
            <w:r w:rsidR="00F90D0F" w:rsidRPr="00F4573B">
              <w:rPr>
                <w:rStyle w:val="Hyperlink"/>
                <w:rFonts w:ascii="Times New Roman" w:hAnsi="Times New Roman" w:cs="Times New Roman"/>
                <w:szCs w:val="24"/>
              </w:rPr>
              <w:t>Information Sheet 5</w:t>
            </w:r>
            <w:r w:rsidR="00F90D0F" w:rsidRPr="00F4573B">
              <w:rPr>
                <w:rFonts w:ascii="Times New Roman" w:hAnsi="Times New Roman" w:cs="Times New Roman"/>
                <w:webHidden/>
                <w:szCs w:val="24"/>
              </w:rPr>
              <w:tab/>
            </w:r>
            <w:r w:rsidRPr="00F4573B">
              <w:rPr>
                <w:rFonts w:ascii="Times New Roman" w:hAnsi="Times New Roman" w:cs="Times New Roman"/>
                <w:webHidden/>
                <w:szCs w:val="24"/>
              </w:rPr>
              <w:fldChar w:fldCharType="begin"/>
            </w:r>
            <w:r w:rsidR="00F90D0F" w:rsidRPr="00F4573B">
              <w:rPr>
                <w:rFonts w:ascii="Times New Roman" w:hAnsi="Times New Roman" w:cs="Times New Roman"/>
                <w:webHidden/>
                <w:szCs w:val="24"/>
              </w:rPr>
              <w:instrText xml:space="preserve"> PAGEREF _Toc113192486 \h </w:instrText>
            </w:r>
            <w:r w:rsidRPr="00F4573B">
              <w:rPr>
                <w:rFonts w:ascii="Times New Roman" w:hAnsi="Times New Roman" w:cs="Times New Roman"/>
                <w:webHidden/>
                <w:szCs w:val="24"/>
              </w:rPr>
            </w:r>
            <w:r w:rsidRPr="00F4573B">
              <w:rPr>
                <w:rFonts w:ascii="Times New Roman" w:hAnsi="Times New Roman" w:cs="Times New Roman"/>
                <w:webHidden/>
                <w:szCs w:val="24"/>
              </w:rPr>
              <w:fldChar w:fldCharType="separate"/>
            </w:r>
            <w:r w:rsidR="00FE5EE0">
              <w:rPr>
                <w:rFonts w:ascii="Times New Roman" w:hAnsi="Times New Roman" w:cs="Times New Roman"/>
                <w:webHidden/>
                <w:szCs w:val="24"/>
              </w:rPr>
              <w:t>45</w:t>
            </w:r>
            <w:r w:rsidRPr="00F4573B">
              <w:rPr>
                <w:rFonts w:ascii="Times New Roman" w:hAnsi="Times New Roman" w:cs="Times New Roman"/>
                <w:webHidden/>
                <w:szCs w:val="24"/>
              </w:rPr>
              <w:fldChar w:fldCharType="end"/>
            </w:r>
          </w:hyperlink>
        </w:p>
        <w:p w:rsidR="00F90D0F" w:rsidRPr="00F4573B" w:rsidRDefault="00A33903" w:rsidP="00F4573B">
          <w:pPr>
            <w:pStyle w:val="TOC3"/>
            <w:spacing w:line="360" w:lineRule="auto"/>
            <w:contextualSpacing/>
            <w:rPr>
              <w:rFonts w:ascii="Times New Roman" w:eastAsiaTheme="minorEastAsia" w:hAnsi="Times New Roman" w:cs="Times New Roman"/>
              <w:szCs w:val="24"/>
              <w:lang w:bidi="ar-SA"/>
            </w:rPr>
          </w:pPr>
          <w:hyperlink w:anchor="_Toc113192487" w:history="1">
            <w:r w:rsidR="00F90D0F" w:rsidRPr="00F4573B">
              <w:rPr>
                <w:rStyle w:val="Hyperlink"/>
                <w:rFonts w:ascii="Times New Roman" w:hAnsi="Times New Roman" w:cs="Times New Roman"/>
                <w:szCs w:val="24"/>
              </w:rPr>
              <w:t>Self-Check -5</w:t>
            </w:r>
            <w:r w:rsidR="00F90D0F" w:rsidRPr="00F4573B">
              <w:rPr>
                <w:rFonts w:ascii="Times New Roman" w:hAnsi="Times New Roman" w:cs="Times New Roman"/>
                <w:webHidden/>
                <w:szCs w:val="24"/>
              </w:rPr>
              <w:tab/>
            </w:r>
            <w:r w:rsidRPr="00F4573B">
              <w:rPr>
                <w:rFonts w:ascii="Times New Roman" w:hAnsi="Times New Roman" w:cs="Times New Roman"/>
                <w:webHidden/>
                <w:szCs w:val="24"/>
              </w:rPr>
              <w:fldChar w:fldCharType="begin"/>
            </w:r>
            <w:r w:rsidR="00F90D0F" w:rsidRPr="00F4573B">
              <w:rPr>
                <w:rFonts w:ascii="Times New Roman" w:hAnsi="Times New Roman" w:cs="Times New Roman"/>
                <w:webHidden/>
                <w:szCs w:val="24"/>
              </w:rPr>
              <w:instrText xml:space="preserve"> PAGEREF _Toc113192487 \h </w:instrText>
            </w:r>
            <w:r w:rsidRPr="00F4573B">
              <w:rPr>
                <w:rFonts w:ascii="Times New Roman" w:hAnsi="Times New Roman" w:cs="Times New Roman"/>
                <w:webHidden/>
                <w:szCs w:val="24"/>
              </w:rPr>
            </w:r>
            <w:r w:rsidRPr="00F4573B">
              <w:rPr>
                <w:rFonts w:ascii="Times New Roman" w:hAnsi="Times New Roman" w:cs="Times New Roman"/>
                <w:webHidden/>
                <w:szCs w:val="24"/>
              </w:rPr>
              <w:fldChar w:fldCharType="separate"/>
            </w:r>
            <w:r w:rsidR="00FE5EE0">
              <w:rPr>
                <w:rFonts w:ascii="Times New Roman" w:hAnsi="Times New Roman" w:cs="Times New Roman"/>
                <w:webHidden/>
                <w:szCs w:val="24"/>
              </w:rPr>
              <w:t>52</w:t>
            </w:r>
            <w:r w:rsidRPr="00F4573B">
              <w:rPr>
                <w:rFonts w:ascii="Times New Roman" w:hAnsi="Times New Roman" w:cs="Times New Roman"/>
                <w:webHidden/>
                <w:szCs w:val="24"/>
              </w:rPr>
              <w:fldChar w:fldCharType="end"/>
            </w:r>
          </w:hyperlink>
        </w:p>
        <w:p w:rsidR="00F90D0F" w:rsidRPr="00F4573B" w:rsidRDefault="00A33903" w:rsidP="00F4573B">
          <w:pPr>
            <w:pStyle w:val="TOC2"/>
            <w:spacing w:line="360" w:lineRule="auto"/>
            <w:contextualSpacing/>
            <w:rPr>
              <w:rFonts w:ascii="Times New Roman" w:eastAsiaTheme="minorEastAsia" w:hAnsi="Times New Roman" w:cs="Times New Roman"/>
              <w:szCs w:val="24"/>
              <w:lang w:bidi="ar-SA"/>
            </w:rPr>
          </w:pPr>
          <w:hyperlink w:anchor="_Toc113192488" w:history="1">
            <w:r w:rsidR="00F90D0F" w:rsidRPr="00F4573B">
              <w:rPr>
                <w:rStyle w:val="Hyperlink"/>
                <w:rFonts w:ascii="Times New Roman" w:hAnsi="Times New Roman" w:cs="Times New Roman"/>
                <w:szCs w:val="24"/>
              </w:rPr>
              <w:t>Operation Sheet 5</w:t>
            </w:r>
            <w:r w:rsidR="00F90D0F" w:rsidRPr="00F4573B">
              <w:rPr>
                <w:rFonts w:ascii="Times New Roman" w:hAnsi="Times New Roman" w:cs="Times New Roman"/>
                <w:webHidden/>
                <w:szCs w:val="24"/>
              </w:rPr>
              <w:tab/>
            </w:r>
            <w:r w:rsidRPr="00F4573B">
              <w:rPr>
                <w:rFonts w:ascii="Times New Roman" w:hAnsi="Times New Roman" w:cs="Times New Roman"/>
                <w:webHidden/>
                <w:szCs w:val="24"/>
              </w:rPr>
              <w:fldChar w:fldCharType="begin"/>
            </w:r>
            <w:r w:rsidR="00F90D0F" w:rsidRPr="00F4573B">
              <w:rPr>
                <w:rFonts w:ascii="Times New Roman" w:hAnsi="Times New Roman" w:cs="Times New Roman"/>
                <w:webHidden/>
                <w:szCs w:val="24"/>
              </w:rPr>
              <w:instrText xml:space="preserve"> PAGEREF _Toc113192488 \h </w:instrText>
            </w:r>
            <w:r w:rsidRPr="00F4573B">
              <w:rPr>
                <w:rFonts w:ascii="Times New Roman" w:hAnsi="Times New Roman" w:cs="Times New Roman"/>
                <w:webHidden/>
                <w:szCs w:val="24"/>
              </w:rPr>
            </w:r>
            <w:r w:rsidRPr="00F4573B">
              <w:rPr>
                <w:rFonts w:ascii="Times New Roman" w:hAnsi="Times New Roman" w:cs="Times New Roman"/>
                <w:webHidden/>
                <w:szCs w:val="24"/>
              </w:rPr>
              <w:fldChar w:fldCharType="separate"/>
            </w:r>
            <w:r w:rsidR="00FE5EE0">
              <w:rPr>
                <w:rFonts w:ascii="Times New Roman" w:hAnsi="Times New Roman" w:cs="Times New Roman"/>
                <w:webHidden/>
                <w:szCs w:val="24"/>
              </w:rPr>
              <w:t>53</w:t>
            </w:r>
            <w:r w:rsidRPr="00F4573B">
              <w:rPr>
                <w:rFonts w:ascii="Times New Roman" w:hAnsi="Times New Roman" w:cs="Times New Roman"/>
                <w:webHidden/>
                <w:szCs w:val="24"/>
              </w:rPr>
              <w:fldChar w:fldCharType="end"/>
            </w:r>
          </w:hyperlink>
        </w:p>
        <w:p w:rsidR="00F90D0F" w:rsidRPr="00F4573B" w:rsidRDefault="00A33903" w:rsidP="00F4573B">
          <w:pPr>
            <w:pStyle w:val="TOC3"/>
            <w:spacing w:line="360" w:lineRule="auto"/>
            <w:contextualSpacing/>
            <w:rPr>
              <w:rFonts w:ascii="Times New Roman" w:eastAsiaTheme="minorEastAsia" w:hAnsi="Times New Roman" w:cs="Times New Roman"/>
              <w:szCs w:val="24"/>
              <w:lang w:bidi="ar-SA"/>
            </w:rPr>
          </w:pPr>
          <w:hyperlink w:anchor="_Toc113192489" w:history="1">
            <w:r w:rsidR="00F90D0F" w:rsidRPr="00F4573B">
              <w:rPr>
                <w:rStyle w:val="Hyperlink"/>
                <w:rFonts w:ascii="Times New Roman" w:hAnsi="Times New Roman" w:cs="Times New Roman"/>
                <w:szCs w:val="24"/>
              </w:rPr>
              <w:t>LAP Test 5</w:t>
            </w:r>
            <w:r w:rsidR="00F90D0F" w:rsidRPr="00F4573B">
              <w:rPr>
                <w:rFonts w:ascii="Times New Roman" w:hAnsi="Times New Roman" w:cs="Times New Roman"/>
                <w:webHidden/>
                <w:szCs w:val="24"/>
              </w:rPr>
              <w:tab/>
            </w:r>
            <w:r w:rsidRPr="00F4573B">
              <w:rPr>
                <w:rFonts w:ascii="Times New Roman" w:hAnsi="Times New Roman" w:cs="Times New Roman"/>
                <w:webHidden/>
                <w:szCs w:val="24"/>
              </w:rPr>
              <w:fldChar w:fldCharType="begin"/>
            </w:r>
            <w:r w:rsidR="00F90D0F" w:rsidRPr="00F4573B">
              <w:rPr>
                <w:rFonts w:ascii="Times New Roman" w:hAnsi="Times New Roman" w:cs="Times New Roman"/>
                <w:webHidden/>
                <w:szCs w:val="24"/>
              </w:rPr>
              <w:instrText xml:space="preserve"> PAGEREF _Toc113192489 \h </w:instrText>
            </w:r>
            <w:r w:rsidRPr="00F4573B">
              <w:rPr>
                <w:rFonts w:ascii="Times New Roman" w:hAnsi="Times New Roman" w:cs="Times New Roman"/>
                <w:webHidden/>
                <w:szCs w:val="24"/>
              </w:rPr>
            </w:r>
            <w:r w:rsidRPr="00F4573B">
              <w:rPr>
                <w:rFonts w:ascii="Times New Roman" w:hAnsi="Times New Roman" w:cs="Times New Roman"/>
                <w:webHidden/>
                <w:szCs w:val="24"/>
              </w:rPr>
              <w:fldChar w:fldCharType="separate"/>
            </w:r>
            <w:r w:rsidR="00FE5EE0">
              <w:rPr>
                <w:rFonts w:ascii="Times New Roman" w:hAnsi="Times New Roman" w:cs="Times New Roman"/>
                <w:webHidden/>
                <w:szCs w:val="24"/>
              </w:rPr>
              <w:t>54</w:t>
            </w:r>
            <w:r w:rsidRPr="00F4573B">
              <w:rPr>
                <w:rFonts w:ascii="Times New Roman" w:hAnsi="Times New Roman" w:cs="Times New Roman"/>
                <w:webHidden/>
                <w:szCs w:val="24"/>
              </w:rPr>
              <w:fldChar w:fldCharType="end"/>
            </w:r>
          </w:hyperlink>
        </w:p>
        <w:p w:rsidR="00F90D0F" w:rsidRPr="00F4573B" w:rsidRDefault="00A33903" w:rsidP="00F4573B">
          <w:pPr>
            <w:pStyle w:val="TOC1"/>
            <w:spacing w:line="360" w:lineRule="auto"/>
            <w:contextualSpacing/>
            <w:rPr>
              <w:rFonts w:ascii="Times New Roman" w:eastAsiaTheme="minorEastAsia" w:hAnsi="Times New Roman" w:cs="Times New Roman"/>
              <w:b w:val="0"/>
              <w:szCs w:val="24"/>
              <w:lang w:bidi="ar-SA"/>
            </w:rPr>
          </w:pPr>
          <w:hyperlink w:anchor="_Toc113192490" w:history="1">
            <w:r w:rsidR="00F90D0F" w:rsidRPr="00F4573B">
              <w:rPr>
                <w:rStyle w:val="Hyperlink"/>
                <w:rFonts w:ascii="Times New Roman" w:hAnsi="Times New Roman" w:cs="Times New Roman"/>
                <w:szCs w:val="24"/>
              </w:rPr>
              <w:t>LO #6- Record and report information</w:t>
            </w:r>
            <w:r w:rsidR="00F90D0F" w:rsidRPr="00F4573B">
              <w:rPr>
                <w:rFonts w:ascii="Times New Roman" w:hAnsi="Times New Roman" w:cs="Times New Roman"/>
                <w:webHidden/>
                <w:szCs w:val="24"/>
              </w:rPr>
              <w:tab/>
            </w:r>
            <w:r w:rsidRPr="00F4573B">
              <w:rPr>
                <w:rFonts w:ascii="Times New Roman" w:hAnsi="Times New Roman" w:cs="Times New Roman"/>
                <w:webHidden/>
                <w:szCs w:val="24"/>
              </w:rPr>
              <w:fldChar w:fldCharType="begin"/>
            </w:r>
            <w:r w:rsidR="00F90D0F" w:rsidRPr="00F4573B">
              <w:rPr>
                <w:rFonts w:ascii="Times New Roman" w:hAnsi="Times New Roman" w:cs="Times New Roman"/>
                <w:webHidden/>
                <w:szCs w:val="24"/>
              </w:rPr>
              <w:instrText xml:space="preserve"> PAGEREF _Toc113192490 \h </w:instrText>
            </w:r>
            <w:r w:rsidRPr="00F4573B">
              <w:rPr>
                <w:rFonts w:ascii="Times New Roman" w:hAnsi="Times New Roman" w:cs="Times New Roman"/>
                <w:webHidden/>
                <w:szCs w:val="24"/>
              </w:rPr>
            </w:r>
            <w:r w:rsidRPr="00F4573B">
              <w:rPr>
                <w:rFonts w:ascii="Times New Roman" w:hAnsi="Times New Roman" w:cs="Times New Roman"/>
                <w:webHidden/>
                <w:szCs w:val="24"/>
              </w:rPr>
              <w:fldChar w:fldCharType="separate"/>
            </w:r>
            <w:r w:rsidR="00FE5EE0">
              <w:rPr>
                <w:rFonts w:ascii="Times New Roman" w:hAnsi="Times New Roman" w:cs="Times New Roman"/>
                <w:webHidden/>
                <w:szCs w:val="24"/>
              </w:rPr>
              <w:t>55</w:t>
            </w:r>
            <w:r w:rsidRPr="00F4573B">
              <w:rPr>
                <w:rFonts w:ascii="Times New Roman" w:hAnsi="Times New Roman" w:cs="Times New Roman"/>
                <w:webHidden/>
                <w:szCs w:val="24"/>
              </w:rPr>
              <w:fldChar w:fldCharType="end"/>
            </w:r>
          </w:hyperlink>
        </w:p>
        <w:p w:rsidR="00F90D0F" w:rsidRPr="00F4573B" w:rsidRDefault="00A33903" w:rsidP="00F4573B">
          <w:pPr>
            <w:pStyle w:val="TOC2"/>
            <w:spacing w:line="360" w:lineRule="auto"/>
            <w:contextualSpacing/>
            <w:rPr>
              <w:rFonts w:ascii="Times New Roman" w:eastAsiaTheme="minorEastAsia" w:hAnsi="Times New Roman" w:cs="Times New Roman"/>
              <w:szCs w:val="24"/>
              <w:lang w:bidi="ar-SA"/>
            </w:rPr>
          </w:pPr>
          <w:hyperlink w:anchor="_Toc113192491" w:history="1">
            <w:r w:rsidR="00F90D0F" w:rsidRPr="00F4573B">
              <w:rPr>
                <w:rStyle w:val="Hyperlink"/>
                <w:rFonts w:ascii="Times New Roman" w:hAnsi="Times New Roman" w:cs="Times New Roman"/>
                <w:szCs w:val="24"/>
              </w:rPr>
              <w:t>Instruction sheet</w:t>
            </w:r>
            <w:r w:rsidR="00F90D0F" w:rsidRPr="00F4573B">
              <w:rPr>
                <w:rFonts w:ascii="Times New Roman" w:hAnsi="Times New Roman" w:cs="Times New Roman"/>
                <w:webHidden/>
                <w:szCs w:val="24"/>
              </w:rPr>
              <w:tab/>
            </w:r>
            <w:r w:rsidRPr="00F4573B">
              <w:rPr>
                <w:rFonts w:ascii="Times New Roman" w:hAnsi="Times New Roman" w:cs="Times New Roman"/>
                <w:webHidden/>
                <w:szCs w:val="24"/>
              </w:rPr>
              <w:fldChar w:fldCharType="begin"/>
            </w:r>
            <w:r w:rsidR="00F90D0F" w:rsidRPr="00F4573B">
              <w:rPr>
                <w:rFonts w:ascii="Times New Roman" w:hAnsi="Times New Roman" w:cs="Times New Roman"/>
                <w:webHidden/>
                <w:szCs w:val="24"/>
              </w:rPr>
              <w:instrText xml:space="preserve"> PAGEREF _Toc113192491 \h </w:instrText>
            </w:r>
            <w:r w:rsidRPr="00F4573B">
              <w:rPr>
                <w:rFonts w:ascii="Times New Roman" w:hAnsi="Times New Roman" w:cs="Times New Roman"/>
                <w:webHidden/>
                <w:szCs w:val="24"/>
              </w:rPr>
            </w:r>
            <w:r w:rsidRPr="00F4573B">
              <w:rPr>
                <w:rFonts w:ascii="Times New Roman" w:hAnsi="Times New Roman" w:cs="Times New Roman"/>
                <w:webHidden/>
                <w:szCs w:val="24"/>
              </w:rPr>
              <w:fldChar w:fldCharType="separate"/>
            </w:r>
            <w:r w:rsidR="00FE5EE0">
              <w:rPr>
                <w:rFonts w:ascii="Times New Roman" w:hAnsi="Times New Roman" w:cs="Times New Roman"/>
                <w:webHidden/>
                <w:szCs w:val="24"/>
              </w:rPr>
              <w:t>55</w:t>
            </w:r>
            <w:r w:rsidRPr="00F4573B">
              <w:rPr>
                <w:rFonts w:ascii="Times New Roman" w:hAnsi="Times New Roman" w:cs="Times New Roman"/>
                <w:webHidden/>
                <w:szCs w:val="24"/>
              </w:rPr>
              <w:fldChar w:fldCharType="end"/>
            </w:r>
          </w:hyperlink>
        </w:p>
        <w:p w:rsidR="00F90D0F" w:rsidRPr="00F4573B" w:rsidRDefault="00A33903" w:rsidP="00F4573B">
          <w:pPr>
            <w:pStyle w:val="TOC2"/>
            <w:spacing w:line="360" w:lineRule="auto"/>
            <w:contextualSpacing/>
            <w:rPr>
              <w:rFonts w:ascii="Times New Roman" w:eastAsiaTheme="minorEastAsia" w:hAnsi="Times New Roman" w:cs="Times New Roman"/>
              <w:szCs w:val="24"/>
              <w:lang w:bidi="ar-SA"/>
            </w:rPr>
          </w:pPr>
          <w:hyperlink w:anchor="_Toc113192492" w:history="1">
            <w:r w:rsidR="00F90D0F" w:rsidRPr="00F4573B">
              <w:rPr>
                <w:rStyle w:val="Hyperlink"/>
                <w:rFonts w:ascii="Times New Roman" w:hAnsi="Times New Roman" w:cs="Times New Roman"/>
                <w:szCs w:val="24"/>
              </w:rPr>
              <w:t>Information Sheet 6</w:t>
            </w:r>
            <w:r w:rsidR="00F90D0F" w:rsidRPr="00F4573B">
              <w:rPr>
                <w:rFonts w:ascii="Times New Roman" w:hAnsi="Times New Roman" w:cs="Times New Roman"/>
                <w:webHidden/>
                <w:szCs w:val="24"/>
              </w:rPr>
              <w:tab/>
            </w:r>
            <w:r w:rsidRPr="00F4573B">
              <w:rPr>
                <w:rFonts w:ascii="Times New Roman" w:hAnsi="Times New Roman" w:cs="Times New Roman"/>
                <w:webHidden/>
                <w:szCs w:val="24"/>
              </w:rPr>
              <w:fldChar w:fldCharType="begin"/>
            </w:r>
            <w:r w:rsidR="00F90D0F" w:rsidRPr="00F4573B">
              <w:rPr>
                <w:rFonts w:ascii="Times New Roman" w:hAnsi="Times New Roman" w:cs="Times New Roman"/>
                <w:webHidden/>
                <w:szCs w:val="24"/>
              </w:rPr>
              <w:instrText xml:space="preserve"> PAGEREF _Toc113192492 \h </w:instrText>
            </w:r>
            <w:r w:rsidRPr="00F4573B">
              <w:rPr>
                <w:rFonts w:ascii="Times New Roman" w:hAnsi="Times New Roman" w:cs="Times New Roman"/>
                <w:webHidden/>
                <w:szCs w:val="24"/>
              </w:rPr>
            </w:r>
            <w:r w:rsidRPr="00F4573B">
              <w:rPr>
                <w:rFonts w:ascii="Times New Roman" w:hAnsi="Times New Roman" w:cs="Times New Roman"/>
                <w:webHidden/>
                <w:szCs w:val="24"/>
              </w:rPr>
              <w:fldChar w:fldCharType="separate"/>
            </w:r>
            <w:r w:rsidR="00FE5EE0">
              <w:rPr>
                <w:rFonts w:ascii="Times New Roman" w:hAnsi="Times New Roman" w:cs="Times New Roman"/>
                <w:webHidden/>
                <w:szCs w:val="24"/>
              </w:rPr>
              <w:t>57</w:t>
            </w:r>
            <w:r w:rsidRPr="00F4573B">
              <w:rPr>
                <w:rFonts w:ascii="Times New Roman" w:hAnsi="Times New Roman" w:cs="Times New Roman"/>
                <w:webHidden/>
                <w:szCs w:val="24"/>
              </w:rPr>
              <w:fldChar w:fldCharType="end"/>
            </w:r>
          </w:hyperlink>
        </w:p>
        <w:p w:rsidR="00F90D0F" w:rsidRPr="00F4573B" w:rsidRDefault="00A33903" w:rsidP="00F4573B">
          <w:pPr>
            <w:pStyle w:val="TOC3"/>
            <w:spacing w:line="360" w:lineRule="auto"/>
            <w:contextualSpacing/>
            <w:rPr>
              <w:rFonts w:ascii="Times New Roman" w:eastAsiaTheme="minorEastAsia" w:hAnsi="Times New Roman" w:cs="Times New Roman"/>
              <w:szCs w:val="24"/>
              <w:lang w:bidi="ar-SA"/>
            </w:rPr>
          </w:pPr>
          <w:hyperlink w:anchor="_Toc113192493" w:history="1">
            <w:r w:rsidR="00F90D0F" w:rsidRPr="00F4573B">
              <w:rPr>
                <w:rStyle w:val="Hyperlink"/>
                <w:rFonts w:ascii="Times New Roman" w:hAnsi="Times New Roman" w:cs="Times New Roman"/>
                <w:szCs w:val="24"/>
              </w:rPr>
              <w:t>Self-Check -6</w:t>
            </w:r>
            <w:r w:rsidR="00F90D0F" w:rsidRPr="00F4573B">
              <w:rPr>
                <w:rFonts w:ascii="Times New Roman" w:hAnsi="Times New Roman" w:cs="Times New Roman"/>
                <w:webHidden/>
                <w:szCs w:val="24"/>
              </w:rPr>
              <w:tab/>
            </w:r>
            <w:r w:rsidRPr="00F4573B">
              <w:rPr>
                <w:rFonts w:ascii="Times New Roman" w:hAnsi="Times New Roman" w:cs="Times New Roman"/>
                <w:webHidden/>
                <w:szCs w:val="24"/>
              </w:rPr>
              <w:fldChar w:fldCharType="begin"/>
            </w:r>
            <w:r w:rsidR="00F90D0F" w:rsidRPr="00F4573B">
              <w:rPr>
                <w:rFonts w:ascii="Times New Roman" w:hAnsi="Times New Roman" w:cs="Times New Roman"/>
                <w:webHidden/>
                <w:szCs w:val="24"/>
              </w:rPr>
              <w:instrText xml:space="preserve"> PAGEREF _Toc113192493 \h </w:instrText>
            </w:r>
            <w:r w:rsidRPr="00F4573B">
              <w:rPr>
                <w:rFonts w:ascii="Times New Roman" w:hAnsi="Times New Roman" w:cs="Times New Roman"/>
                <w:webHidden/>
                <w:szCs w:val="24"/>
              </w:rPr>
            </w:r>
            <w:r w:rsidRPr="00F4573B">
              <w:rPr>
                <w:rFonts w:ascii="Times New Roman" w:hAnsi="Times New Roman" w:cs="Times New Roman"/>
                <w:webHidden/>
                <w:szCs w:val="24"/>
              </w:rPr>
              <w:fldChar w:fldCharType="separate"/>
            </w:r>
            <w:r w:rsidR="00FE5EE0">
              <w:rPr>
                <w:rFonts w:ascii="Times New Roman" w:hAnsi="Times New Roman" w:cs="Times New Roman"/>
                <w:webHidden/>
                <w:szCs w:val="24"/>
              </w:rPr>
              <w:t>61</w:t>
            </w:r>
            <w:r w:rsidRPr="00F4573B">
              <w:rPr>
                <w:rFonts w:ascii="Times New Roman" w:hAnsi="Times New Roman" w:cs="Times New Roman"/>
                <w:webHidden/>
                <w:szCs w:val="24"/>
              </w:rPr>
              <w:fldChar w:fldCharType="end"/>
            </w:r>
          </w:hyperlink>
        </w:p>
        <w:p w:rsidR="00F90D0F" w:rsidRPr="00F4573B" w:rsidRDefault="00A33903" w:rsidP="00F4573B">
          <w:pPr>
            <w:pStyle w:val="TOC2"/>
            <w:spacing w:line="360" w:lineRule="auto"/>
            <w:contextualSpacing/>
            <w:rPr>
              <w:rFonts w:ascii="Times New Roman" w:eastAsiaTheme="minorEastAsia" w:hAnsi="Times New Roman" w:cs="Times New Roman"/>
              <w:szCs w:val="24"/>
              <w:lang w:bidi="ar-SA"/>
            </w:rPr>
          </w:pPr>
          <w:hyperlink w:anchor="_Toc113192494" w:history="1">
            <w:r w:rsidR="00F90D0F" w:rsidRPr="00F4573B">
              <w:rPr>
                <w:rStyle w:val="Hyperlink"/>
                <w:rFonts w:ascii="Times New Roman" w:hAnsi="Times New Roman" w:cs="Times New Roman"/>
                <w:szCs w:val="24"/>
              </w:rPr>
              <w:t>Operation Sheet 6</w:t>
            </w:r>
            <w:r w:rsidR="00F90D0F" w:rsidRPr="00F4573B">
              <w:rPr>
                <w:rFonts w:ascii="Times New Roman" w:hAnsi="Times New Roman" w:cs="Times New Roman"/>
                <w:webHidden/>
                <w:szCs w:val="24"/>
              </w:rPr>
              <w:tab/>
            </w:r>
            <w:r w:rsidRPr="00F4573B">
              <w:rPr>
                <w:rFonts w:ascii="Times New Roman" w:hAnsi="Times New Roman" w:cs="Times New Roman"/>
                <w:webHidden/>
                <w:szCs w:val="24"/>
              </w:rPr>
              <w:fldChar w:fldCharType="begin"/>
            </w:r>
            <w:r w:rsidR="00F90D0F" w:rsidRPr="00F4573B">
              <w:rPr>
                <w:rFonts w:ascii="Times New Roman" w:hAnsi="Times New Roman" w:cs="Times New Roman"/>
                <w:webHidden/>
                <w:szCs w:val="24"/>
              </w:rPr>
              <w:instrText xml:space="preserve"> PAGEREF _Toc113192494 \h </w:instrText>
            </w:r>
            <w:r w:rsidRPr="00F4573B">
              <w:rPr>
                <w:rFonts w:ascii="Times New Roman" w:hAnsi="Times New Roman" w:cs="Times New Roman"/>
                <w:webHidden/>
                <w:szCs w:val="24"/>
              </w:rPr>
            </w:r>
            <w:r w:rsidRPr="00F4573B">
              <w:rPr>
                <w:rFonts w:ascii="Times New Roman" w:hAnsi="Times New Roman" w:cs="Times New Roman"/>
                <w:webHidden/>
                <w:szCs w:val="24"/>
              </w:rPr>
              <w:fldChar w:fldCharType="separate"/>
            </w:r>
            <w:r w:rsidR="00FE5EE0">
              <w:rPr>
                <w:rFonts w:ascii="Times New Roman" w:hAnsi="Times New Roman" w:cs="Times New Roman"/>
                <w:webHidden/>
                <w:szCs w:val="24"/>
              </w:rPr>
              <w:t>62</w:t>
            </w:r>
            <w:r w:rsidRPr="00F4573B">
              <w:rPr>
                <w:rFonts w:ascii="Times New Roman" w:hAnsi="Times New Roman" w:cs="Times New Roman"/>
                <w:webHidden/>
                <w:szCs w:val="24"/>
              </w:rPr>
              <w:fldChar w:fldCharType="end"/>
            </w:r>
          </w:hyperlink>
        </w:p>
        <w:p w:rsidR="00F90D0F" w:rsidRPr="00F4573B" w:rsidRDefault="00A33903" w:rsidP="00F4573B">
          <w:pPr>
            <w:pStyle w:val="TOC3"/>
            <w:spacing w:line="360" w:lineRule="auto"/>
            <w:contextualSpacing/>
            <w:rPr>
              <w:rFonts w:ascii="Times New Roman" w:eastAsiaTheme="minorEastAsia" w:hAnsi="Times New Roman" w:cs="Times New Roman"/>
              <w:szCs w:val="24"/>
              <w:lang w:bidi="ar-SA"/>
            </w:rPr>
          </w:pPr>
          <w:hyperlink w:anchor="_Toc113192495" w:history="1">
            <w:r w:rsidR="00F90D0F" w:rsidRPr="00F4573B">
              <w:rPr>
                <w:rStyle w:val="Hyperlink"/>
                <w:rFonts w:ascii="Times New Roman" w:hAnsi="Times New Roman" w:cs="Times New Roman"/>
                <w:szCs w:val="24"/>
              </w:rPr>
              <w:t>LAP Test 6</w:t>
            </w:r>
            <w:r w:rsidR="00F90D0F" w:rsidRPr="00F4573B">
              <w:rPr>
                <w:rFonts w:ascii="Times New Roman" w:hAnsi="Times New Roman" w:cs="Times New Roman"/>
                <w:webHidden/>
                <w:szCs w:val="24"/>
              </w:rPr>
              <w:tab/>
            </w:r>
            <w:r w:rsidRPr="00F4573B">
              <w:rPr>
                <w:rFonts w:ascii="Times New Roman" w:hAnsi="Times New Roman" w:cs="Times New Roman"/>
                <w:webHidden/>
                <w:szCs w:val="24"/>
              </w:rPr>
              <w:fldChar w:fldCharType="begin"/>
            </w:r>
            <w:r w:rsidR="00F90D0F" w:rsidRPr="00F4573B">
              <w:rPr>
                <w:rFonts w:ascii="Times New Roman" w:hAnsi="Times New Roman" w:cs="Times New Roman"/>
                <w:webHidden/>
                <w:szCs w:val="24"/>
              </w:rPr>
              <w:instrText xml:space="preserve"> PAGEREF _Toc113192495 \h </w:instrText>
            </w:r>
            <w:r w:rsidRPr="00F4573B">
              <w:rPr>
                <w:rFonts w:ascii="Times New Roman" w:hAnsi="Times New Roman" w:cs="Times New Roman"/>
                <w:webHidden/>
                <w:szCs w:val="24"/>
              </w:rPr>
            </w:r>
            <w:r w:rsidRPr="00F4573B">
              <w:rPr>
                <w:rFonts w:ascii="Times New Roman" w:hAnsi="Times New Roman" w:cs="Times New Roman"/>
                <w:webHidden/>
                <w:szCs w:val="24"/>
              </w:rPr>
              <w:fldChar w:fldCharType="separate"/>
            </w:r>
            <w:r w:rsidR="00FE5EE0">
              <w:rPr>
                <w:rFonts w:ascii="Times New Roman" w:hAnsi="Times New Roman" w:cs="Times New Roman"/>
                <w:webHidden/>
                <w:szCs w:val="24"/>
              </w:rPr>
              <w:t>63</w:t>
            </w:r>
            <w:r w:rsidRPr="00F4573B">
              <w:rPr>
                <w:rFonts w:ascii="Times New Roman" w:hAnsi="Times New Roman" w:cs="Times New Roman"/>
                <w:webHidden/>
                <w:szCs w:val="24"/>
              </w:rPr>
              <w:fldChar w:fldCharType="end"/>
            </w:r>
          </w:hyperlink>
        </w:p>
        <w:p w:rsidR="00F90D0F" w:rsidRPr="00F4573B" w:rsidRDefault="00A33903" w:rsidP="00F4573B">
          <w:pPr>
            <w:pStyle w:val="TOC1"/>
            <w:spacing w:line="360" w:lineRule="auto"/>
            <w:contextualSpacing/>
            <w:rPr>
              <w:rFonts w:ascii="Times New Roman" w:eastAsiaTheme="minorEastAsia" w:hAnsi="Times New Roman" w:cs="Times New Roman"/>
              <w:b w:val="0"/>
              <w:szCs w:val="24"/>
              <w:lang w:bidi="ar-SA"/>
            </w:rPr>
          </w:pPr>
          <w:hyperlink w:anchor="_Toc113192496" w:history="1">
            <w:r w:rsidR="00F90D0F" w:rsidRPr="00F4573B">
              <w:rPr>
                <w:rStyle w:val="Hyperlink"/>
                <w:rFonts w:ascii="Times New Roman" w:hAnsi="Times New Roman" w:cs="Times New Roman"/>
                <w:szCs w:val="24"/>
              </w:rPr>
              <w:t>Reference Materials</w:t>
            </w:r>
            <w:r w:rsidR="00F90D0F" w:rsidRPr="00F4573B">
              <w:rPr>
                <w:rFonts w:ascii="Times New Roman" w:hAnsi="Times New Roman" w:cs="Times New Roman"/>
                <w:webHidden/>
                <w:szCs w:val="24"/>
              </w:rPr>
              <w:tab/>
            </w:r>
            <w:r w:rsidRPr="00F4573B">
              <w:rPr>
                <w:rFonts w:ascii="Times New Roman" w:hAnsi="Times New Roman" w:cs="Times New Roman"/>
                <w:webHidden/>
                <w:szCs w:val="24"/>
              </w:rPr>
              <w:fldChar w:fldCharType="begin"/>
            </w:r>
            <w:r w:rsidR="00F90D0F" w:rsidRPr="00F4573B">
              <w:rPr>
                <w:rFonts w:ascii="Times New Roman" w:hAnsi="Times New Roman" w:cs="Times New Roman"/>
                <w:webHidden/>
                <w:szCs w:val="24"/>
              </w:rPr>
              <w:instrText xml:space="preserve"> PAGEREF _Toc113192496 \h </w:instrText>
            </w:r>
            <w:r w:rsidRPr="00F4573B">
              <w:rPr>
                <w:rFonts w:ascii="Times New Roman" w:hAnsi="Times New Roman" w:cs="Times New Roman"/>
                <w:webHidden/>
                <w:szCs w:val="24"/>
              </w:rPr>
            </w:r>
            <w:r w:rsidRPr="00F4573B">
              <w:rPr>
                <w:rFonts w:ascii="Times New Roman" w:hAnsi="Times New Roman" w:cs="Times New Roman"/>
                <w:webHidden/>
                <w:szCs w:val="24"/>
              </w:rPr>
              <w:fldChar w:fldCharType="separate"/>
            </w:r>
            <w:r w:rsidR="00FE5EE0">
              <w:rPr>
                <w:rFonts w:ascii="Times New Roman" w:hAnsi="Times New Roman" w:cs="Times New Roman"/>
                <w:webHidden/>
                <w:szCs w:val="24"/>
              </w:rPr>
              <w:t>64</w:t>
            </w:r>
            <w:r w:rsidRPr="00F4573B">
              <w:rPr>
                <w:rFonts w:ascii="Times New Roman" w:hAnsi="Times New Roman" w:cs="Times New Roman"/>
                <w:webHidden/>
                <w:szCs w:val="24"/>
              </w:rPr>
              <w:fldChar w:fldCharType="end"/>
            </w:r>
          </w:hyperlink>
        </w:p>
        <w:p w:rsidR="003D2F20" w:rsidRPr="00F4573B" w:rsidRDefault="00A33903" w:rsidP="00F4573B">
          <w:pPr>
            <w:spacing w:line="360" w:lineRule="auto"/>
            <w:contextualSpacing/>
            <w:rPr>
              <w:rFonts w:ascii="Times New Roman" w:hAnsi="Times New Roman"/>
              <w:sz w:val="24"/>
              <w:szCs w:val="24"/>
            </w:rPr>
          </w:pPr>
          <w:r w:rsidRPr="00F4573B">
            <w:rPr>
              <w:rFonts w:ascii="Times New Roman" w:hAnsi="Times New Roman"/>
              <w:b/>
              <w:bCs/>
              <w:noProof/>
              <w:sz w:val="24"/>
              <w:szCs w:val="24"/>
            </w:rPr>
            <w:fldChar w:fldCharType="end"/>
          </w:r>
        </w:p>
      </w:sdtContent>
    </w:sdt>
    <w:p w:rsidR="002F2B21" w:rsidRDefault="002F2B21" w:rsidP="002F2B21">
      <w:pPr>
        <w:pStyle w:val="Heading1"/>
        <w:jc w:val="left"/>
        <w:sectPr w:rsidR="002F2B21" w:rsidSect="000C0B19">
          <w:headerReference w:type="default" r:id="rId11"/>
          <w:footerReference w:type="default" r:id="rId12"/>
          <w:type w:val="nextColumn"/>
          <w:pgSz w:w="11907" w:h="16839" w:code="9"/>
          <w:pgMar w:top="1267" w:right="1080" w:bottom="1440" w:left="1440" w:header="708" w:footer="708" w:gutter="0"/>
          <w:pgNumType w:fmt="lowerRoman" w:start="1"/>
          <w:cols w:space="708"/>
          <w:docGrid w:linePitch="360"/>
        </w:sectPr>
      </w:pPr>
      <w:bookmarkStart w:id="4" w:name="_Toc112178652"/>
      <w:bookmarkStart w:id="5" w:name="_Toc113192461"/>
    </w:p>
    <w:p w:rsidR="002F2B21" w:rsidRDefault="002F2B21" w:rsidP="002F2B21">
      <w:pPr>
        <w:pStyle w:val="Heading1"/>
        <w:ind w:left="0" w:firstLine="0"/>
        <w:jc w:val="left"/>
      </w:pPr>
    </w:p>
    <w:p w:rsidR="002F2B21" w:rsidRPr="00FF63A9" w:rsidRDefault="002F2B21" w:rsidP="00AA177A">
      <w:pPr>
        <w:pStyle w:val="Heading1"/>
        <w:rPr>
          <w:sz w:val="4"/>
        </w:rPr>
      </w:pPr>
    </w:p>
    <w:p w:rsidR="0017205A" w:rsidRPr="00732D78" w:rsidRDefault="002D1E2B" w:rsidP="00AA177A">
      <w:pPr>
        <w:pStyle w:val="Heading1"/>
      </w:pPr>
      <w:r w:rsidRPr="00732D78">
        <w:t>Introduction to the Module</w:t>
      </w:r>
      <w:bookmarkEnd w:id="4"/>
      <w:bookmarkEnd w:id="5"/>
    </w:p>
    <w:p w:rsidR="0017205A" w:rsidRPr="00732D78" w:rsidRDefault="00642C43" w:rsidP="00B718E3">
      <w:pPr>
        <w:spacing w:line="360" w:lineRule="auto"/>
        <w:rPr>
          <w:rFonts w:ascii="Times New Roman" w:hAnsi="Times New Roman"/>
          <w:sz w:val="24"/>
          <w:szCs w:val="24"/>
        </w:rPr>
      </w:pPr>
      <w:r w:rsidRPr="00732D78">
        <w:rPr>
          <w:rFonts w:ascii="Times New Roman" w:hAnsi="Times New Roman"/>
          <w:sz w:val="24"/>
          <w:szCs w:val="24"/>
        </w:rPr>
        <w:t>This module has</w:t>
      </w:r>
      <w:r w:rsidR="00517D2A" w:rsidRPr="00732D78">
        <w:rPr>
          <w:rFonts w:ascii="Times New Roman" w:hAnsi="Times New Roman"/>
          <w:sz w:val="24"/>
          <w:szCs w:val="24"/>
        </w:rPr>
        <w:t xml:space="preserve"> six learning outcomes and each learning outcomes </w:t>
      </w:r>
      <w:r w:rsidRPr="00732D78">
        <w:rPr>
          <w:rFonts w:ascii="Times New Roman" w:hAnsi="Times New Roman"/>
          <w:sz w:val="24"/>
          <w:szCs w:val="24"/>
        </w:rPr>
        <w:t>has their</w:t>
      </w:r>
      <w:r w:rsidR="00BD4B0E" w:rsidRPr="00732D78">
        <w:rPr>
          <w:rFonts w:ascii="Times New Roman" w:hAnsi="Times New Roman"/>
          <w:sz w:val="24"/>
          <w:szCs w:val="24"/>
        </w:rPr>
        <w:t xml:space="preserve"> own</w:t>
      </w:r>
      <w:r w:rsidRPr="00732D78">
        <w:rPr>
          <w:rFonts w:ascii="Times New Roman" w:hAnsi="Times New Roman"/>
          <w:sz w:val="24"/>
          <w:szCs w:val="24"/>
        </w:rPr>
        <w:t xml:space="preserve"> instruction sheet</w:t>
      </w:r>
      <w:r w:rsidR="00BD4B0E" w:rsidRPr="00732D78">
        <w:rPr>
          <w:rFonts w:ascii="Times New Roman" w:hAnsi="Times New Roman"/>
          <w:sz w:val="24"/>
          <w:szCs w:val="24"/>
        </w:rPr>
        <w:t>s</w:t>
      </w:r>
      <w:r w:rsidRPr="00732D78">
        <w:rPr>
          <w:rFonts w:ascii="Times New Roman" w:hAnsi="Times New Roman"/>
          <w:sz w:val="24"/>
          <w:szCs w:val="24"/>
        </w:rPr>
        <w:t>, learning instruction</w:t>
      </w:r>
      <w:r w:rsidR="00BD4B0E" w:rsidRPr="00732D78">
        <w:rPr>
          <w:rFonts w:ascii="Times New Roman" w:hAnsi="Times New Roman"/>
          <w:sz w:val="24"/>
          <w:szCs w:val="24"/>
        </w:rPr>
        <w:t>s</w:t>
      </w:r>
      <w:r w:rsidRPr="00732D78">
        <w:rPr>
          <w:rFonts w:ascii="Times New Roman" w:hAnsi="Times New Roman"/>
          <w:sz w:val="24"/>
          <w:szCs w:val="24"/>
        </w:rPr>
        <w:t>, information sheet</w:t>
      </w:r>
      <w:r w:rsidR="00BD4B0E" w:rsidRPr="00732D78">
        <w:rPr>
          <w:rFonts w:ascii="Times New Roman" w:hAnsi="Times New Roman"/>
          <w:sz w:val="24"/>
          <w:szCs w:val="24"/>
        </w:rPr>
        <w:t>s including their content and explanation</w:t>
      </w:r>
      <w:r w:rsidRPr="00732D78">
        <w:rPr>
          <w:rFonts w:ascii="Times New Roman" w:hAnsi="Times New Roman"/>
          <w:sz w:val="24"/>
          <w:szCs w:val="24"/>
        </w:rPr>
        <w:t>, self-check</w:t>
      </w:r>
      <w:r w:rsidR="00BD4B0E" w:rsidRPr="00732D78">
        <w:rPr>
          <w:rFonts w:ascii="Times New Roman" w:hAnsi="Times New Roman"/>
          <w:sz w:val="24"/>
          <w:szCs w:val="24"/>
        </w:rPr>
        <w:t>s</w:t>
      </w:r>
      <w:r w:rsidRPr="00732D78">
        <w:rPr>
          <w:rFonts w:ascii="Times New Roman" w:hAnsi="Times New Roman"/>
          <w:sz w:val="24"/>
          <w:szCs w:val="24"/>
        </w:rPr>
        <w:t>, operation sheet</w:t>
      </w:r>
      <w:r w:rsidR="00BD4B0E" w:rsidRPr="00732D78">
        <w:rPr>
          <w:rFonts w:ascii="Times New Roman" w:hAnsi="Times New Roman"/>
          <w:sz w:val="24"/>
          <w:szCs w:val="24"/>
        </w:rPr>
        <w:t>s</w:t>
      </w:r>
      <w:r w:rsidR="001F2280">
        <w:rPr>
          <w:rFonts w:ascii="Times New Roman" w:hAnsi="Times New Roman"/>
          <w:sz w:val="24"/>
          <w:szCs w:val="24"/>
        </w:rPr>
        <w:t xml:space="preserve"> and lab test,  the</w:t>
      </w:r>
      <w:r w:rsidR="001F2280" w:rsidRPr="00732D78">
        <w:rPr>
          <w:rFonts w:ascii="Times New Roman" w:hAnsi="Times New Roman"/>
          <w:sz w:val="24"/>
          <w:szCs w:val="24"/>
        </w:rPr>
        <w:t xml:space="preserve"> purpose of this mod</w:t>
      </w:r>
      <w:r w:rsidR="001F2280">
        <w:rPr>
          <w:rFonts w:ascii="Times New Roman" w:hAnsi="Times New Roman"/>
          <w:sz w:val="24"/>
          <w:szCs w:val="24"/>
        </w:rPr>
        <w:t>ule is to increase the</w:t>
      </w:r>
      <w:r w:rsidR="001F2280" w:rsidRPr="00732D78">
        <w:rPr>
          <w:rFonts w:ascii="Times New Roman" w:hAnsi="Times New Roman"/>
          <w:sz w:val="24"/>
          <w:szCs w:val="24"/>
        </w:rPr>
        <w:t xml:space="preserve"> knowledge</w:t>
      </w:r>
      <w:r w:rsidR="001F2280">
        <w:rPr>
          <w:rFonts w:ascii="Times New Roman" w:hAnsi="Times New Roman"/>
          <w:sz w:val="24"/>
          <w:szCs w:val="24"/>
        </w:rPr>
        <w:t>, skill and attitude</w:t>
      </w:r>
      <w:r w:rsidR="001F2280" w:rsidRPr="00732D78">
        <w:rPr>
          <w:rFonts w:ascii="Times New Roman" w:hAnsi="Times New Roman"/>
          <w:sz w:val="24"/>
          <w:szCs w:val="24"/>
        </w:rPr>
        <w:t xml:space="preserve"> of</w:t>
      </w:r>
      <w:r w:rsidR="001F2280">
        <w:rPr>
          <w:rFonts w:ascii="Times New Roman" w:hAnsi="Times New Roman"/>
          <w:sz w:val="24"/>
          <w:szCs w:val="24"/>
        </w:rPr>
        <w:t xml:space="preserve"> trainees on</w:t>
      </w:r>
      <w:r w:rsidR="001F2280" w:rsidRPr="00732D78">
        <w:rPr>
          <w:rFonts w:ascii="Times New Roman" w:hAnsi="Times New Roman"/>
          <w:sz w:val="24"/>
          <w:szCs w:val="24"/>
        </w:rPr>
        <w:t xml:space="preserve"> agroforestry practices</w:t>
      </w:r>
    </w:p>
    <w:p w:rsidR="002D1E2B" w:rsidRDefault="002D1E2B" w:rsidP="00B718E3">
      <w:pPr>
        <w:spacing w:line="360" w:lineRule="auto"/>
        <w:jc w:val="both"/>
        <w:rPr>
          <w:rFonts w:ascii="Times New Roman" w:hAnsi="Times New Roman"/>
          <w:sz w:val="24"/>
          <w:szCs w:val="24"/>
        </w:rPr>
      </w:pPr>
    </w:p>
    <w:p w:rsidR="009C2F9C" w:rsidRDefault="009C2F9C" w:rsidP="00B718E3">
      <w:pPr>
        <w:spacing w:line="360" w:lineRule="auto"/>
        <w:jc w:val="both"/>
        <w:rPr>
          <w:rFonts w:ascii="Times New Roman" w:hAnsi="Times New Roman"/>
          <w:sz w:val="24"/>
          <w:szCs w:val="24"/>
        </w:rPr>
      </w:pPr>
    </w:p>
    <w:p w:rsidR="009C2F9C" w:rsidRDefault="009C2F9C" w:rsidP="00B718E3">
      <w:pPr>
        <w:spacing w:line="360" w:lineRule="auto"/>
        <w:jc w:val="both"/>
        <w:rPr>
          <w:rFonts w:ascii="Times New Roman" w:hAnsi="Times New Roman"/>
          <w:sz w:val="24"/>
          <w:szCs w:val="24"/>
        </w:rPr>
      </w:pPr>
    </w:p>
    <w:p w:rsidR="009C2F9C" w:rsidRDefault="009C2F9C" w:rsidP="00B718E3">
      <w:pPr>
        <w:spacing w:line="360" w:lineRule="auto"/>
        <w:jc w:val="both"/>
        <w:rPr>
          <w:rFonts w:ascii="Times New Roman" w:hAnsi="Times New Roman"/>
          <w:sz w:val="24"/>
          <w:szCs w:val="24"/>
        </w:rPr>
      </w:pPr>
    </w:p>
    <w:p w:rsidR="009C2F9C" w:rsidRDefault="009C2F9C" w:rsidP="00B718E3">
      <w:pPr>
        <w:spacing w:line="360" w:lineRule="auto"/>
        <w:jc w:val="both"/>
        <w:rPr>
          <w:rFonts w:ascii="Times New Roman" w:hAnsi="Times New Roman"/>
          <w:sz w:val="24"/>
          <w:szCs w:val="24"/>
        </w:rPr>
      </w:pPr>
    </w:p>
    <w:p w:rsidR="009C2F9C" w:rsidRDefault="009C2F9C" w:rsidP="00B718E3">
      <w:pPr>
        <w:spacing w:line="360" w:lineRule="auto"/>
        <w:jc w:val="both"/>
        <w:rPr>
          <w:rFonts w:ascii="Times New Roman" w:hAnsi="Times New Roman"/>
          <w:sz w:val="24"/>
          <w:szCs w:val="24"/>
        </w:rPr>
      </w:pPr>
    </w:p>
    <w:p w:rsidR="00350FD3" w:rsidRDefault="00350FD3" w:rsidP="00B718E3">
      <w:pPr>
        <w:spacing w:line="360" w:lineRule="auto"/>
        <w:jc w:val="both"/>
        <w:rPr>
          <w:rFonts w:ascii="Times New Roman" w:hAnsi="Times New Roman"/>
          <w:sz w:val="24"/>
          <w:szCs w:val="24"/>
        </w:rPr>
      </w:pPr>
    </w:p>
    <w:p w:rsidR="009C2F9C" w:rsidRDefault="009C2F9C">
      <w:pPr>
        <w:spacing w:after="0" w:line="240" w:lineRule="auto"/>
        <w:rPr>
          <w:rFonts w:ascii="Times New Roman" w:hAnsi="Times New Roman"/>
          <w:sz w:val="24"/>
          <w:szCs w:val="24"/>
        </w:rPr>
      </w:pPr>
    </w:p>
    <w:p w:rsidR="009C2F9C" w:rsidRDefault="009C2F9C">
      <w:pPr>
        <w:spacing w:after="0" w:line="240" w:lineRule="auto"/>
        <w:rPr>
          <w:rFonts w:ascii="Times New Roman" w:hAnsi="Times New Roman"/>
          <w:sz w:val="24"/>
          <w:szCs w:val="24"/>
        </w:rPr>
      </w:pPr>
    </w:p>
    <w:p w:rsidR="009C2F9C" w:rsidRDefault="009C2F9C">
      <w:pPr>
        <w:spacing w:after="0" w:line="240" w:lineRule="auto"/>
        <w:rPr>
          <w:rFonts w:ascii="Times New Roman" w:hAnsi="Times New Roman"/>
          <w:sz w:val="24"/>
          <w:szCs w:val="24"/>
        </w:rPr>
      </w:pPr>
    </w:p>
    <w:p w:rsidR="009C2F9C" w:rsidRDefault="009C2F9C">
      <w:pPr>
        <w:spacing w:after="0" w:line="240" w:lineRule="auto"/>
        <w:rPr>
          <w:rFonts w:ascii="Times New Roman" w:hAnsi="Times New Roman"/>
          <w:sz w:val="24"/>
          <w:szCs w:val="24"/>
        </w:rPr>
      </w:pPr>
    </w:p>
    <w:p w:rsidR="009C2F9C" w:rsidRDefault="009C2F9C">
      <w:pPr>
        <w:spacing w:after="0" w:line="240" w:lineRule="auto"/>
        <w:rPr>
          <w:rFonts w:ascii="Times New Roman" w:hAnsi="Times New Roman"/>
          <w:sz w:val="24"/>
          <w:szCs w:val="24"/>
        </w:rPr>
      </w:pPr>
    </w:p>
    <w:p w:rsidR="009C2F9C" w:rsidRDefault="009C2F9C">
      <w:pPr>
        <w:spacing w:after="0" w:line="240" w:lineRule="auto"/>
        <w:rPr>
          <w:rFonts w:ascii="Times New Roman" w:hAnsi="Times New Roman"/>
          <w:sz w:val="24"/>
          <w:szCs w:val="24"/>
        </w:rPr>
      </w:pPr>
    </w:p>
    <w:p w:rsidR="009C2F9C" w:rsidRDefault="009C2F9C">
      <w:pPr>
        <w:spacing w:after="0" w:line="240" w:lineRule="auto"/>
        <w:rPr>
          <w:rFonts w:ascii="Times New Roman" w:hAnsi="Times New Roman"/>
          <w:sz w:val="24"/>
          <w:szCs w:val="24"/>
        </w:rPr>
      </w:pPr>
    </w:p>
    <w:p w:rsidR="009C2F9C" w:rsidRDefault="009C2F9C">
      <w:pPr>
        <w:spacing w:after="0" w:line="240" w:lineRule="auto"/>
        <w:rPr>
          <w:rFonts w:ascii="Times New Roman" w:hAnsi="Times New Roman"/>
          <w:sz w:val="24"/>
          <w:szCs w:val="24"/>
        </w:rPr>
      </w:pPr>
    </w:p>
    <w:p w:rsidR="009C2F9C" w:rsidRDefault="009C2F9C">
      <w:pPr>
        <w:spacing w:after="0" w:line="240" w:lineRule="auto"/>
        <w:rPr>
          <w:rFonts w:ascii="Times New Roman" w:hAnsi="Times New Roman"/>
          <w:sz w:val="24"/>
          <w:szCs w:val="24"/>
        </w:rPr>
      </w:pPr>
    </w:p>
    <w:p w:rsidR="009C2F9C" w:rsidRDefault="009C2F9C">
      <w:pPr>
        <w:spacing w:after="0" w:line="240" w:lineRule="auto"/>
        <w:rPr>
          <w:rFonts w:ascii="Times New Roman" w:hAnsi="Times New Roman"/>
          <w:sz w:val="24"/>
          <w:szCs w:val="24"/>
        </w:rPr>
      </w:pPr>
    </w:p>
    <w:p w:rsidR="009C2F9C" w:rsidRDefault="009C2F9C">
      <w:pPr>
        <w:spacing w:after="0" w:line="240" w:lineRule="auto"/>
        <w:rPr>
          <w:rFonts w:ascii="Times New Roman" w:hAnsi="Times New Roman"/>
          <w:sz w:val="24"/>
          <w:szCs w:val="24"/>
        </w:rPr>
      </w:pPr>
    </w:p>
    <w:p w:rsidR="009C2F9C" w:rsidRDefault="009C2F9C">
      <w:pPr>
        <w:spacing w:after="0" w:line="240" w:lineRule="auto"/>
        <w:rPr>
          <w:rFonts w:ascii="Times New Roman" w:hAnsi="Times New Roman"/>
          <w:sz w:val="24"/>
          <w:szCs w:val="24"/>
        </w:rPr>
      </w:pPr>
    </w:p>
    <w:p w:rsidR="00FF63A9" w:rsidRDefault="00FF63A9">
      <w:pPr>
        <w:spacing w:after="0" w:line="240" w:lineRule="auto"/>
        <w:rPr>
          <w:rFonts w:ascii="Times New Roman" w:hAnsi="Times New Roman"/>
          <w:sz w:val="24"/>
          <w:szCs w:val="24"/>
        </w:rPr>
      </w:pPr>
      <w:r>
        <w:rPr>
          <w:rFonts w:ascii="Times New Roman" w:hAnsi="Times New Roman"/>
          <w:sz w:val="24"/>
          <w:szCs w:val="24"/>
        </w:rPr>
        <w:br w:type="page"/>
      </w:r>
    </w:p>
    <w:p w:rsidR="009C2F9C" w:rsidRDefault="009C2F9C">
      <w:pPr>
        <w:spacing w:after="0" w:line="240" w:lineRule="auto"/>
        <w:rPr>
          <w:rFonts w:ascii="Times New Roman" w:hAnsi="Times New Roman"/>
          <w:sz w:val="24"/>
          <w:szCs w:val="24"/>
        </w:rPr>
      </w:pPr>
    </w:p>
    <w:p w:rsidR="009C2F9C" w:rsidRPr="00FF63A9" w:rsidRDefault="009C2F9C">
      <w:pPr>
        <w:spacing w:after="0" w:line="240" w:lineRule="auto"/>
        <w:rPr>
          <w:rFonts w:ascii="Times New Roman" w:hAnsi="Times New Roman"/>
          <w:sz w:val="20"/>
          <w:szCs w:val="24"/>
        </w:rPr>
      </w:pPr>
    </w:p>
    <w:p w:rsidR="009C2F9C" w:rsidRPr="00FF63A9" w:rsidRDefault="009C2F9C">
      <w:pPr>
        <w:spacing w:after="0" w:line="240" w:lineRule="auto"/>
        <w:rPr>
          <w:rFonts w:ascii="Times New Roman" w:hAnsi="Times New Roman"/>
          <w:sz w:val="2"/>
          <w:szCs w:val="24"/>
        </w:rPr>
      </w:pPr>
    </w:p>
    <w:p w:rsidR="009C2F9C" w:rsidRPr="00FF63A9" w:rsidRDefault="009C2F9C">
      <w:pPr>
        <w:spacing w:after="0" w:line="240" w:lineRule="auto"/>
        <w:rPr>
          <w:rFonts w:ascii="Times New Roman" w:hAnsi="Times New Roman"/>
          <w:sz w:val="6"/>
          <w:szCs w:val="24"/>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1908"/>
        <w:gridCol w:w="7560"/>
      </w:tblGrid>
      <w:tr w:rsidR="002C5F38" w:rsidRPr="00732D78" w:rsidTr="00D37A9C">
        <w:trPr>
          <w:trHeight w:val="755"/>
        </w:trPr>
        <w:tc>
          <w:tcPr>
            <w:tcW w:w="1908" w:type="dxa"/>
            <w:shd w:val="clear" w:color="auto" w:fill="D99594"/>
          </w:tcPr>
          <w:p w:rsidR="002C5F38" w:rsidRPr="005301E3" w:rsidRDefault="002C5F38" w:rsidP="00B718E3">
            <w:pPr>
              <w:spacing w:after="0" w:line="360" w:lineRule="auto"/>
              <w:rPr>
                <w:rFonts w:ascii="Times New Roman" w:hAnsi="Times New Roman"/>
                <w:b/>
                <w:color w:val="FF0000"/>
                <w:sz w:val="40"/>
                <w:szCs w:val="40"/>
              </w:rPr>
            </w:pPr>
            <w:r w:rsidRPr="005301E3">
              <w:rPr>
                <w:rFonts w:ascii="Times New Roman" w:hAnsi="Times New Roman"/>
                <w:b/>
                <w:sz w:val="40"/>
                <w:szCs w:val="40"/>
              </w:rPr>
              <w:t>LG #</w:t>
            </w:r>
            <w:r w:rsidR="007D7BF2" w:rsidRPr="005301E3">
              <w:rPr>
                <w:rFonts w:ascii="Times New Roman" w:hAnsi="Times New Roman"/>
                <w:b/>
                <w:sz w:val="40"/>
                <w:szCs w:val="40"/>
              </w:rPr>
              <w:t>20</w:t>
            </w:r>
          </w:p>
        </w:tc>
        <w:tc>
          <w:tcPr>
            <w:tcW w:w="7560" w:type="dxa"/>
            <w:shd w:val="clear" w:color="auto" w:fill="C6D9F1"/>
          </w:tcPr>
          <w:p w:rsidR="002C5F38" w:rsidRPr="005301E3" w:rsidRDefault="002C5F38" w:rsidP="00AA177A">
            <w:pPr>
              <w:pStyle w:val="Heading1"/>
            </w:pPr>
            <w:bookmarkStart w:id="6" w:name="_Toc46475957"/>
            <w:bookmarkStart w:id="7" w:name="_Toc46828341"/>
            <w:bookmarkStart w:id="8" w:name="_Toc46829236"/>
            <w:bookmarkStart w:id="9" w:name="_Toc112178653"/>
            <w:bookmarkStart w:id="10" w:name="_Toc113192462"/>
            <w:r w:rsidRPr="005301E3">
              <w:t>LO #1-</w:t>
            </w:r>
            <w:r w:rsidR="00E02933" w:rsidRPr="005301E3">
              <w:t xml:space="preserve"> Classify</w:t>
            </w:r>
            <w:bookmarkEnd w:id="6"/>
            <w:bookmarkEnd w:id="7"/>
            <w:bookmarkEnd w:id="8"/>
            <w:bookmarkEnd w:id="9"/>
            <w:r w:rsidR="005D1156" w:rsidRPr="005301E3">
              <w:t>Agroforestry systems</w:t>
            </w:r>
            <w:bookmarkEnd w:id="10"/>
          </w:p>
        </w:tc>
      </w:tr>
    </w:tbl>
    <w:p w:rsidR="00D752F9" w:rsidRPr="001759B1" w:rsidRDefault="00D752F9" w:rsidP="00B718E3">
      <w:pPr>
        <w:autoSpaceDE w:val="0"/>
        <w:autoSpaceDN w:val="0"/>
        <w:adjustRightInd w:val="0"/>
        <w:spacing w:after="0" w:line="360" w:lineRule="auto"/>
        <w:jc w:val="both"/>
        <w:rPr>
          <w:rFonts w:ascii="Times New Roman" w:hAnsi="Times New Roman"/>
          <w:bCs/>
          <w:sz w:val="10"/>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84397A" w:rsidRPr="00732D78" w:rsidTr="0024520A">
        <w:trPr>
          <w:trHeight w:val="267"/>
        </w:trPr>
        <w:tc>
          <w:tcPr>
            <w:tcW w:w="9576" w:type="dxa"/>
            <w:shd w:val="clear" w:color="auto" w:fill="C6D9F1"/>
          </w:tcPr>
          <w:p w:rsidR="0084397A" w:rsidRPr="00732D78" w:rsidRDefault="0084397A" w:rsidP="00DB7306">
            <w:pPr>
              <w:pStyle w:val="Heading2"/>
              <w:framePr w:wrap="around"/>
            </w:pPr>
            <w:bookmarkStart w:id="11" w:name="_Toc46475958"/>
            <w:bookmarkStart w:id="12" w:name="_Toc46829237"/>
            <w:bookmarkStart w:id="13" w:name="_Toc112178654"/>
            <w:bookmarkStart w:id="14" w:name="_Toc112916610"/>
            <w:bookmarkStart w:id="15" w:name="_Toc113192463"/>
            <w:r w:rsidRPr="00732D78">
              <w:t>Instruction sheet</w:t>
            </w:r>
            <w:bookmarkEnd w:id="11"/>
            <w:bookmarkEnd w:id="12"/>
            <w:bookmarkEnd w:id="13"/>
            <w:bookmarkEnd w:id="14"/>
            <w:bookmarkEnd w:id="15"/>
          </w:p>
        </w:tc>
      </w:tr>
    </w:tbl>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84397A" w:rsidRPr="00732D78" w:rsidTr="0024520A">
        <w:trPr>
          <w:trHeight w:val="4319"/>
        </w:trPr>
        <w:tc>
          <w:tcPr>
            <w:tcW w:w="9576" w:type="dxa"/>
          </w:tcPr>
          <w:p w:rsidR="00A81259" w:rsidRPr="00732D78" w:rsidRDefault="0084397A" w:rsidP="00B718E3">
            <w:pPr>
              <w:autoSpaceDE w:val="0"/>
              <w:autoSpaceDN w:val="0"/>
              <w:adjustRightInd w:val="0"/>
              <w:spacing w:after="0" w:line="360" w:lineRule="auto"/>
              <w:jc w:val="both"/>
              <w:rPr>
                <w:rFonts w:ascii="Times New Roman" w:hAnsi="Times New Roman"/>
                <w:bCs/>
                <w:sz w:val="24"/>
                <w:szCs w:val="24"/>
              </w:rPr>
            </w:pPr>
            <w:r w:rsidRPr="00732D78">
              <w:rPr>
                <w:rFonts w:ascii="Times New Roman" w:hAnsi="Times New Roman"/>
                <w:bCs/>
                <w:sz w:val="24"/>
                <w:szCs w:val="24"/>
              </w:rPr>
              <w:t xml:space="preserve">This learning guide is developed to provide you the necessary information regarding the following </w:t>
            </w:r>
            <w:r w:rsidRPr="00732D78">
              <w:rPr>
                <w:rFonts w:ascii="Times New Roman" w:hAnsi="Times New Roman"/>
                <w:sz w:val="24"/>
                <w:szCs w:val="24"/>
              </w:rPr>
              <w:t xml:space="preserve">content </w:t>
            </w:r>
            <w:r w:rsidRPr="00732D78">
              <w:rPr>
                <w:rFonts w:ascii="Times New Roman" w:hAnsi="Times New Roman"/>
                <w:bCs/>
                <w:sz w:val="24"/>
                <w:szCs w:val="24"/>
              </w:rPr>
              <w:t>coverage and topics:</w:t>
            </w:r>
          </w:p>
          <w:p w:rsidR="00A81259" w:rsidRPr="00732D78" w:rsidRDefault="00E02933" w:rsidP="00B718E3">
            <w:pPr>
              <w:pStyle w:val="ListParagraph"/>
              <w:numPr>
                <w:ilvl w:val="3"/>
                <w:numId w:val="1"/>
              </w:numPr>
              <w:autoSpaceDE w:val="0"/>
              <w:autoSpaceDN w:val="0"/>
              <w:adjustRightInd w:val="0"/>
              <w:spacing w:after="0" w:line="360" w:lineRule="auto"/>
              <w:contextualSpacing w:val="0"/>
              <w:rPr>
                <w:rFonts w:ascii="Times New Roman" w:hAnsi="Times New Roman"/>
                <w:sz w:val="24"/>
                <w:szCs w:val="24"/>
              </w:rPr>
            </w:pPr>
            <w:r w:rsidRPr="00732D78">
              <w:rPr>
                <w:rFonts w:ascii="Times New Roman" w:hAnsi="Times New Roman"/>
                <w:sz w:val="24"/>
                <w:szCs w:val="24"/>
              </w:rPr>
              <w:t>Classifying</w:t>
            </w:r>
            <w:r w:rsidR="00A81259" w:rsidRPr="00732D78">
              <w:rPr>
                <w:rFonts w:ascii="Times New Roman" w:hAnsi="Times New Roman"/>
                <w:sz w:val="24"/>
                <w:szCs w:val="24"/>
              </w:rPr>
              <w:t xml:space="preserve"> of agroforestry systems</w:t>
            </w:r>
          </w:p>
          <w:p w:rsidR="00A81259" w:rsidRPr="00732D78" w:rsidRDefault="00A81259" w:rsidP="00B718E3">
            <w:pPr>
              <w:pStyle w:val="ListParagraph"/>
              <w:numPr>
                <w:ilvl w:val="3"/>
                <w:numId w:val="1"/>
              </w:numPr>
              <w:autoSpaceDE w:val="0"/>
              <w:autoSpaceDN w:val="0"/>
              <w:adjustRightInd w:val="0"/>
              <w:spacing w:after="0" w:line="360" w:lineRule="auto"/>
              <w:contextualSpacing w:val="0"/>
              <w:rPr>
                <w:rFonts w:ascii="Times New Roman" w:hAnsi="Times New Roman"/>
                <w:sz w:val="24"/>
                <w:szCs w:val="24"/>
              </w:rPr>
            </w:pPr>
            <w:r w:rsidRPr="00732D78">
              <w:rPr>
                <w:rFonts w:ascii="Times New Roman" w:hAnsi="Times New Roman"/>
                <w:sz w:val="24"/>
                <w:szCs w:val="24"/>
              </w:rPr>
              <w:t>Components of agroforestry system</w:t>
            </w:r>
          </w:p>
          <w:p w:rsidR="00A81259" w:rsidRDefault="00A81259" w:rsidP="00B718E3">
            <w:pPr>
              <w:pStyle w:val="ListParagraph"/>
              <w:numPr>
                <w:ilvl w:val="3"/>
                <w:numId w:val="1"/>
              </w:numPr>
              <w:autoSpaceDE w:val="0"/>
              <w:autoSpaceDN w:val="0"/>
              <w:adjustRightInd w:val="0"/>
              <w:spacing w:after="0" w:line="360" w:lineRule="auto"/>
              <w:contextualSpacing w:val="0"/>
              <w:rPr>
                <w:rFonts w:ascii="Times New Roman" w:hAnsi="Times New Roman"/>
                <w:sz w:val="24"/>
                <w:szCs w:val="24"/>
              </w:rPr>
            </w:pPr>
            <w:r w:rsidRPr="00732D78">
              <w:rPr>
                <w:rFonts w:ascii="Times New Roman" w:hAnsi="Times New Roman"/>
                <w:sz w:val="24"/>
                <w:szCs w:val="24"/>
              </w:rPr>
              <w:t>Benefits of agroforestry</w:t>
            </w:r>
          </w:p>
          <w:p w:rsidR="000D0958" w:rsidRPr="0037427A" w:rsidRDefault="000D0958" w:rsidP="000D0958">
            <w:pPr>
              <w:pStyle w:val="ListParagraph"/>
              <w:autoSpaceDE w:val="0"/>
              <w:autoSpaceDN w:val="0"/>
              <w:adjustRightInd w:val="0"/>
              <w:spacing w:after="0" w:line="360" w:lineRule="auto"/>
              <w:ind w:left="540"/>
              <w:contextualSpacing w:val="0"/>
              <w:rPr>
                <w:rFonts w:ascii="Times New Roman" w:hAnsi="Times New Roman"/>
                <w:sz w:val="20"/>
                <w:szCs w:val="24"/>
              </w:rPr>
            </w:pPr>
          </w:p>
          <w:p w:rsidR="0084397A" w:rsidRPr="00732D78" w:rsidRDefault="0084397A" w:rsidP="00B718E3">
            <w:pPr>
              <w:autoSpaceDE w:val="0"/>
              <w:autoSpaceDN w:val="0"/>
              <w:adjustRightInd w:val="0"/>
              <w:spacing w:after="0" w:line="360" w:lineRule="auto"/>
              <w:jc w:val="both"/>
              <w:rPr>
                <w:rFonts w:ascii="Times New Roman" w:hAnsi="Times New Roman"/>
                <w:bCs/>
                <w:sz w:val="24"/>
                <w:szCs w:val="24"/>
              </w:rPr>
            </w:pPr>
            <w:r w:rsidRPr="00732D78">
              <w:rPr>
                <w:rFonts w:ascii="Times New Roman" w:hAnsi="Times New Roman"/>
                <w:bCs/>
                <w:sz w:val="24"/>
                <w:szCs w:val="24"/>
              </w:rPr>
              <w:t>This guide will also assist you to attain the learning outcomes stated in the cover page. Specifically, upon completion of this learning guide, you will be able to:</w:t>
            </w:r>
          </w:p>
          <w:p w:rsidR="000A49BF" w:rsidRPr="00732D78" w:rsidRDefault="00E02933" w:rsidP="00812AA7">
            <w:pPr>
              <w:pStyle w:val="NoSpacing"/>
              <w:numPr>
                <w:ilvl w:val="2"/>
                <w:numId w:val="3"/>
              </w:numPr>
              <w:spacing w:line="360" w:lineRule="auto"/>
              <w:jc w:val="both"/>
              <w:rPr>
                <w:rFonts w:ascii="Times New Roman" w:hAnsi="Times New Roman"/>
                <w:color w:val="FF0000"/>
                <w:sz w:val="24"/>
                <w:szCs w:val="24"/>
                <w:lang w:val="en-ZA"/>
              </w:rPr>
            </w:pPr>
            <w:r w:rsidRPr="00732D78">
              <w:rPr>
                <w:rFonts w:ascii="Times New Roman" w:hAnsi="Times New Roman"/>
                <w:sz w:val="24"/>
                <w:szCs w:val="24"/>
              </w:rPr>
              <w:t xml:space="preserve">Classify  </w:t>
            </w:r>
            <w:r w:rsidR="000A49BF" w:rsidRPr="00732D78">
              <w:rPr>
                <w:rFonts w:ascii="Times New Roman" w:hAnsi="Times New Roman"/>
                <w:sz w:val="24"/>
                <w:szCs w:val="24"/>
              </w:rPr>
              <w:t xml:space="preserve"> Agroforestry  systems </w:t>
            </w:r>
          </w:p>
          <w:p w:rsidR="000A49BF" w:rsidRPr="00732D78" w:rsidRDefault="00CE5CD5" w:rsidP="00812AA7">
            <w:pPr>
              <w:pStyle w:val="NoSpacing"/>
              <w:numPr>
                <w:ilvl w:val="2"/>
                <w:numId w:val="3"/>
              </w:numPr>
              <w:spacing w:line="360" w:lineRule="auto"/>
              <w:jc w:val="both"/>
              <w:rPr>
                <w:rFonts w:ascii="Times New Roman" w:hAnsi="Times New Roman"/>
                <w:color w:val="FF0000"/>
                <w:sz w:val="24"/>
                <w:szCs w:val="24"/>
                <w:lang w:val="en-ZA"/>
              </w:rPr>
            </w:pPr>
            <w:r w:rsidRPr="00732D78">
              <w:rPr>
                <w:rFonts w:ascii="Times New Roman" w:hAnsi="Times New Roman"/>
                <w:sz w:val="24"/>
                <w:szCs w:val="24"/>
              </w:rPr>
              <w:t>Identify</w:t>
            </w:r>
            <w:r w:rsidR="00A20CCA" w:rsidRPr="00732D78">
              <w:rPr>
                <w:rFonts w:ascii="Times New Roman" w:hAnsi="Times New Roman"/>
                <w:sz w:val="24"/>
                <w:szCs w:val="24"/>
              </w:rPr>
              <w:t xml:space="preserve"> components of Agroforestry systems</w:t>
            </w:r>
          </w:p>
          <w:p w:rsidR="00A20CCA" w:rsidRPr="00732D78" w:rsidRDefault="00A20CCA" w:rsidP="00812AA7">
            <w:pPr>
              <w:pStyle w:val="ListParagraph"/>
              <w:numPr>
                <w:ilvl w:val="2"/>
                <w:numId w:val="3"/>
              </w:numPr>
              <w:autoSpaceDE w:val="0"/>
              <w:autoSpaceDN w:val="0"/>
              <w:adjustRightInd w:val="0"/>
              <w:spacing w:after="0" w:line="360" w:lineRule="auto"/>
              <w:rPr>
                <w:rFonts w:ascii="Times New Roman" w:hAnsi="Times New Roman"/>
                <w:sz w:val="24"/>
                <w:szCs w:val="24"/>
              </w:rPr>
            </w:pPr>
            <w:r w:rsidRPr="00732D78">
              <w:rPr>
                <w:rFonts w:ascii="Times New Roman" w:hAnsi="Times New Roman"/>
                <w:sz w:val="24"/>
                <w:szCs w:val="24"/>
              </w:rPr>
              <w:t>Know benefits of agroforestry systems</w:t>
            </w:r>
          </w:p>
          <w:p w:rsidR="00A226FF" w:rsidRPr="00732D78" w:rsidRDefault="00A226FF" w:rsidP="00B718E3">
            <w:pPr>
              <w:pStyle w:val="NoSpacing"/>
              <w:spacing w:line="360" w:lineRule="auto"/>
              <w:ind w:left="1440"/>
              <w:jc w:val="both"/>
              <w:rPr>
                <w:rFonts w:ascii="Times New Roman" w:hAnsi="Times New Roman"/>
                <w:color w:val="FF0000"/>
                <w:sz w:val="24"/>
                <w:szCs w:val="24"/>
                <w:lang w:val="en-ZA"/>
              </w:rPr>
            </w:pPr>
          </w:p>
        </w:tc>
      </w:tr>
      <w:tr w:rsidR="0084397A" w:rsidRPr="00732D78" w:rsidTr="0024520A">
        <w:trPr>
          <w:trHeight w:val="242"/>
        </w:trPr>
        <w:tc>
          <w:tcPr>
            <w:tcW w:w="9576" w:type="dxa"/>
          </w:tcPr>
          <w:p w:rsidR="0084397A" w:rsidRPr="00732D78" w:rsidRDefault="0084397A" w:rsidP="00B718E3">
            <w:pPr>
              <w:tabs>
                <w:tab w:val="left" w:pos="900"/>
                <w:tab w:val="left" w:pos="1350"/>
              </w:tabs>
              <w:spacing w:after="0" w:line="360" w:lineRule="auto"/>
              <w:rPr>
                <w:rFonts w:ascii="Times New Roman" w:hAnsi="Times New Roman"/>
                <w:bCs/>
                <w:sz w:val="24"/>
                <w:szCs w:val="24"/>
              </w:rPr>
            </w:pPr>
            <w:r w:rsidRPr="00732D78">
              <w:rPr>
                <w:rFonts w:ascii="Times New Roman" w:hAnsi="Times New Roman"/>
                <w:b/>
                <w:bCs/>
                <w:sz w:val="24"/>
                <w:szCs w:val="24"/>
              </w:rPr>
              <w:t xml:space="preserve">Learning Instructions: </w:t>
            </w:r>
          </w:p>
        </w:tc>
      </w:tr>
      <w:tr w:rsidR="0084397A" w:rsidRPr="00732D78" w:rsidTr="00A34F39">
        <w:trPr>
          <w:trHeight w:val="2483"/>
        </w:trPr>
        <w:tc>
          <w:tcPr>
            <w:tcW w:w="9576" w:type="dxa"/>
          </w:tcPr>
          <w:p w:rsidR="00A34F39" w:rsidRPr="00732D78" w:rsidRDefault="00A34F39" w:rsidP="00800BA0">
            <w:pPr>
              <w:numPr>
                <w:ilvl w:val="0"/>
                <w:numId w:val="66"/>
              </w:numPr>
              <w:spacing w:after="0" w:line="360" w:lineRule="auto"/>
              <w:ind w:right="144"/>
              <w:jc w:val="both"/>
              <w:rPr>
                <w:rFonts w:ascii="Times New Roman" w:hAnsi="Times New Roman"/>
                <w:sz w:val="24"/>
                <w:szCs w:val="24"/>
              </w:rPr>
            </w:pPr>
            <w:r w:rsidRPr="00732D78">
              <w:rPr>
                <w:rFonts w:ascii="Times New Roman" w:hAnsi="Times New Roman"/>
                <w:sz w:val="24"/>
                <w:szCs w:val="24"/>
              </w:rPr>
              <w:t xml:space="preserve">Read the specific objectives of this Learning Guide. </w:t>
            </w:r>
          </w:p>
          <w:p w:rsidR="00A34F39" w:rsidRPr="00732D78" w:rsidRDefault="00A34F39" w:rsidP="00800BA0">
            <w:pPr>
              <w:numPr>
                <w:ilvl w:val="0"/>
                <w:numId w:val="66"/>
              </w:numPr>
              <w:spacing w:after="0" w:line="360" w:lineRule="auto"/>
              <w:ind w:right="144"/>
              <w:jc w:val="both"/>
              <w:rPr>
                <w:rFonts w:ascii="Times New Roman" w:hAnsi="Times New Roman"/>
                <w:sz w:val="24"/>
                <w:szCs w:val="24"/>
              </w:rPr>
            </w:pPr>
            <w:r w:rsidRPr="00732D78">
              <w:rPr>
                <w:rFonts w:ascii="Times New Roman" w:hAnsi="Times New Roman"/>
                <w:sz w:val="24"/>
                <w:szCs w:val="24"/>
              </w:rPr>
              <w:t>Follow the instructions described below.</w:t>
            </w:r>
          </w:p>
          <w:p w:rsidR="00A34F39" w:rsidRPr="00732D78" w:rsidRDefault="00A34F39" w:rsidP="00800BA0">
            <w:pPr>
              <w:numPr>
                <w:ilvl w:val="0"/>
                <w:numId w:val="66"/>
              </w:numPr>
              <w:spacing w:after="0" w:line="360" w:lineRule="auto"/>
              <w:ind w:right="144"/>
              <w:jc w:val="both"/>
              <w:rPr>
                <w:rFonts w:ascii="Times New Roman" w:hAnsi="Times New Roman"/>
                <w:sz w:val="24"/>
                <w:szCs w:val="24"/>
              </w:rPr>
            </w:pPr>
            <w:r w:rsidRPr="00732D78">
              <w:rPr>
                <w:rFonts w:ascii="Times New Roman" w:hAnsi="Times New Roman"/>
                <w:sz w:val="24"/>
                <w:szCs w:val="24"/>
              </w:rPr>
              <w:t>Read the information written in the information Sheets</w:t>
            </w:r>
          </w:p>
          <w:p w:rsidR="00A34F39" w:rsidRPr="00732D78" w:rsidRDefault="00A34F39" w:rsidP="00800BA0">
            <w:pPr>
              <w:numPr>
                <w:ilvl w:val="0"/>
                <w:numId w:val="66"/>
              </w:numPr>
              <w:spacing w:after="0" w:line="360" w:lineRule="auto"/>
              <w:ind w:right="144"/>
              <w:jc w:val="both"/>
              <w:rPr>
                <w:rFonts w:ascii="Times New Roman" w:hAnsi="Times New Roman"/>
                <w:sz w:val="24"/>
                <w:szCs w:val="24"/>
              </w:rPr>
            </w:pPr>
            <w:r w:rsidRPr="00732D78">
              <w:rPr>
                <w:rFonts w:ascii="Times New Roman" w:hAnsi="Times New Roman"/>
                <w:sz w:val="24"/>
                <w:szCs w:val="24"/>
              </w:rPr>
              <w:t xml:space="preserve">Accomplish the Self-checks </w:t>
            </w:r>
          </w:p>
          <w:p w:rsidR="0085574B" w:rsidRPr="00732D78" w:rsidRDefault="0085574B" w:rsidP="00800BA0">
            <w:pPr>
              <w:pStyle w:val="ListParagraph"/>
              <w:numPr>
                <w:ilvl w:val="0"/>
                <w:numId w:val="66"/>
              </w:numPr>
              <w:spacing w:after="0" w:line="360" w:lineRule="auto"/>
              <w:ind w:right="144"/>
              <w:jc w:val="both"/>
              <w:rPr>
                <w:rFonts w:ascii="Times New Roman" w:hAnsi="Times New Roman"/>
                <w:sz w:val="24"/>
                <w:szCs w:val="24"/>
              </w:rPr>
            </w:pPr>
            <w:r w:rsidRPr="00732D78">
              <w:rPr>
                <w:rFonts w:ascii="Times New Roman" w:hAnsi="Times New Roman"/>
                <w:sz w:val="24"/>
                <w:szCs w:val="24"/>
              </w:rPr>
              <w:t>Perform Operation Sheets</w:t>
            </w:r>
          </w:p>
          <w:p w:rsidR="0084397A" w:rsidRPr="00732D78" w:rsidRDefault="0085574B" w:rsidP="00800BA0">
            <w:pPr>
              <w:pStyle w:val="ListParagraph"/>
              <w:numPr>
                <w:ilvl w:val="0"/>
                <w:numId w:val="66"/>
              </w:numPr>
              <w:spacing w:after="0" w:line="360" w:lineRule="auto"/>
              <w:ind w:right="144"/>
              <w:jc w:val="both"/>
              <w:rPr>
                <w:rFonts w:ascii="Times New Roman" w:hAnsi="Times New Roman"/>
                <w:sz w:val="24"/>
                <w:szCs w:val="24"/>
              </w:rPr>
            </w:pPr>
            <w:r w:rsidRPr="00732D78">
              <w:rPr>
                <w:rFonts w:ascii="Times New Roman" w:hAnsi="Times New Roman"/>
                <w:sz w:val="24"/>
                <w:szCs w:val="24"/>
              </w:rPr>
              <w:t xml:space="preserve">Do the “LAP test” </w:t>
            </w:r>
          </w:p>
        </w:tc>
      </w:tr>
    </w:tbl>
    <w:p w:rsidR="00C425F8" w:rsidRPr="00732D78" w:rsidRDefault="00C425F8" w:rsidP="00B718E3">
      <w:pPr>
        <w:spacing w:after="0" w:line="360" w:lineRule="auto"/>
        <w:rPr>
          <w:rFonts w:ascii="Times New Roman" w:hAnsi="Times New Roman"/>
          <w:sz w:val="24"/>
          <w:szCs w:val="24"/>
        </w:rPr>
      </w:pPr>
    </w:p>
    <w:p w:rsidR="00A34F39" w:rsidRPr="00732D78" w:rsidRDefault="00A34F39" w:rsidP="00B718E3">
      <w:pPr>
        <w:spacing w:after="0" w:line="360" w:lineRule="auto"/>
        <w:rPr>
          <w:rFonts w:ascii="Times New Roman" w:hAnsi="Times New Roman"/>
          <w:sz w:val="24"/>
          <w:szCs w:val="24"/>
        </w:rPr>
      </w:pPr>
      <w:r w:rsidRPr="00732D78">
        <w:rPr>
          <w:rFonts w:ascii="Times New Roman" w:hAnsi="Times New Roman"/>
          <w:b/>
          <w:sz w:val="24"/>
          <w:szCs w:val="24"/>
        </w:rPr>
        <w:br w:type="page"/>
      </w:r>
    </w:p>
    <w:tbl>
      <w:tblPr>
        <w:tblW w:w="90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000"/>
      </w:tblGrid>
      <w:tr w:rsidR="002C5F38" w:rsidRPr="00732D78" w:rsidTr="0084397A">
        <w:trPr>
          <w:trHeight w:val="530"/>
        </w:trPr>
        <w:tc>
          <w:tcPr>
            <w:tcW w:w="9000" w:type="dxa"/>
            <w:shd w:val="clear" w:color="auto" w:fill="C6D9F1"/>
            <w:vAlign w:val="center"/>
          </w:tcPr>
          <w:p w:rsidR="002C5F38" w:rsidRPr="00732D78" w:rsidRDefault="002C5F38" w:rsidP="00DB7306">
            <w:pPr>
              <w:pStyle w:val="Heading2"/>
              <w:framePr w:wrap="around"/>
            </w:pPr>
            <w:bookmarkStart w:id="16" w:name="_Toc46829238"/>
            <w:bookmarkStart w:id="17" w:name="_Toc112178655"/>
            <w:bookmarkStart w:id="18" w:name="_Toc112916611"/>
            <w:bookmarkStart w:id="19" w:name="_Toc113192464"/>
            <w:r w:rsidRPr="00732D78">
              <w:lastRenderedPageBreak/>
              <w:t>Information Sheet 1</w:t>
            </w:r>
            <w:bookmarkEnd w:id="16"/>
            <w:bookmarkEnd w:id="17"/>
            <w:bookmarkEnd w:id="18"/>
            <w:bookmarkEnd w:id="19"/>
          </w:p>
        </w:tc>
      </w:tr>
    </w:tbl>
    <w:p w:rsidR="0074168B" w:rsidRPr="0074168B" w:rsidRDefault="0074168B" w:rsidP="0074168B">
      <w:pPr>
        <w:rPr>
          <w:rFonts w:ascii="Times New Roman" w:hAnsi="Times New Roman"/>
          <w:b/>
          <w:sz w:val="18"/>
          <w:szCs w:val="24"/>
        </w:rPr>
      </w:pPr>
      <w:bookmarkStart w:id="20" w:name="_Toc46397950"/>
    </w:p>
    <w:p w:rsidR="002E321E" w:rsidRDefault="002E321E" w:rsidP="00800BA0">
      <w:pPr>
        <w:pStyle w:val="ListParagraph"/>
        <w:numPr>
          <w:ilvl w:val="1"/>
          <w:numId w:val="77"/>
        </w:numPr>
        <w:rPr>
          <w:rFonts w:ascii="Times New Roman" w:hAnsi="Times New Roman"/>
          <w:b/>
          <w:sz w:val="24"/>
          <w:szCs w:val="24"/>
        </w:rPr>
      </w:pPr>
      <w:r w:rsidRPr="00893DF5">
        <w:rPr>
          <w:rFonts w:ascii="Times New Roman" w:hAnsi="Times New Roman"/>
          <w:b/>
          <w:sz w:val="24"/>
          <w:szCs w:val="24"/>
        </w:rPr>
        <w:t>Identifying Agro forestry systems based on components</w:t>
      </w:r>
    </w:p>
    <w:p w:rsidR="0074168B" w:rsidRPr="00513574" w:rsidRDefault="0074168B" w:rsidP="00513574">
      <w:pPr>
        <w:autoSpaceDE w:val="0"/>
        <w:autoSpaceDN w:val="0"/>
        <w:adjustRightInd w:val="0"/>
        <w:spacing w:line="360" w:lineRule="auto"/>
        <w:rPr>
          <w:rFonts w:ascii="Times New Roman" w:eastAsia="Calibri" w:hAnsi="Times New Roman"/>
          <w:b/>
          <w:sz w:val="24"/>
          <w:szCs w:val="24"/>
        </w:rPr>
      </w:pPr>
      <w:r w:rsidRPr="00513574">
        <w:rPr>
          <w:rFonts w:ascii="Times New Roman" w:eastAsia="Calibri" w:hAnsi="Times New Roman"/>
          <w:b/>
          <w:sz w:val="24"/>
          <w:szCs w:val="24"/>
        </w:rPr>
        <w:t>Concepts of Agroforestry</w:t>
      </w:r>
    </w:p>
    <w:p w:rsidR="0074168B" w:rsidRPr="00732D78" w:rsidRDefault="0074168B" w:rsidP="0074168B">
      <w:pPr>
        <w:spacing w:line="360" w:lineRule="auto"/>
        <w:jc w:val="both"/>
        <w:rPr>
          <w:rFonts w:ascii="Times New Roman" w:hAnsi="Times New Roman"/>
          <w:sz w:val="24"/>
          <w:szCs w:val="24"/>
          <w:shd w:val="clear" w:color="auto" w:fill="FFFFFF"/>
        </w:rPr>
      </w:pPr>
      <w:r w:rsidRPr="00732D78">
        <w:rPr>
          <w:rFonts w:ascii="Times New Roman" w:hAnsi="Times New Roman"/>
          <w:b/>
          <w:sz w:val="24"/>
          <w:szCs w:val="24"/>
          <w:shd w:val="clear" w:color="auto" w:fill="FFFFFF"/>
        </w:rPr>
        <w:t>Agroforestry</w:t>
      </w:r>
      <w:r w:rsidRPr="00732D78">
        <w:rPr>
          <w:rFonts w:ascii="Times New Roman" w:hAnsi="Times New Roman"/>
          <w:sz w:val="24"/>
          <w:szCs w:val="24"/>
          <w:shd w:val="clear" w:color="auto" w:fill="FFFFFF"/>
        </w:rPr>
        <w:t xml:space="preserve"> is a collective name for land-use systems and practices where woody perennials (trees, shrubs, bamboos, vines etc.) are deliberately integrated with crops and/or animals on the same land management unit.</w:t>
      </w:r>
    </w:p>
    <w:p w:rsidR="0074168B" w:rsidRPr="00732D78" w:rsidRDefault="0074168B" w:rsidP="0074168B">
      <w:pPr>
        <w:spacing w:line="360" w:lineRule="auto"/>
        <w:jc w:val="both"/>
        <w:rPr>
          <w:rFonts w:ascii="Times New Roman" w:hAnsi="Times New Roman"/>
          <w:iCs/>
          <w:sz w:val="24"/>
          <w:szCs w:val="24"/>
        </w:rPr>
      </w:pPr>
      <w:r w:rsidRPr="00732D78">
        <w:rPr>
          <w:rFonts w:ascii="Times New Roman" w:hAnsi="Times New Roman"/>
          <w:iCs/>
          <w:sz w:val="24"/>
          <w:szCs w:val="24"/>
        </w:rPr>
        <w:t xml:space="preserve">The cycle of AF system is always more than one year and even the simplest AF system is more complex ecologically (structural and functional) and economically, than a mono cropping system. </w:t>
      </w:r>
    </w:p>
    <w:p w:rsidR="0074168B" w:rsidRPr="00732D78" w:rsidRDefault="0074168B" w:rsidP="0074168B">
      <w:pPr>
        <w:spacing w:line="360" w:lineRule="auto"/>
        <w:jc w:val="both"/>
        <w:rPr>
          <w:rFonts w:ascii="Times New Roman" w:hAnsi="Times New Roman"/>
          <w:sz w:val="24"/>
          <w:szCs w:val="24"/>
        </w:rPr>
      </w:pPr>
      <w:r w:rsidRPr="00732D78">
        <w:rPr>
          <w:rFonts w:ascii="Times New Roman" w:hAnsi="Times New Roman"/>
          <w:sz w:val="24"/>
          <w:szCs w:val="24"/>
        </w:rPr>
        <w:t>Basically, agroforestry involves the deliberate growing of trees and shrubs, collectively called woody perennials, on the same unit of land as agricultural crops or animals/pastures, in some form of either spatial mixture or temporal sequence.</w:t>
      </w:r>
    </w:p>
    <w:p w:rsidR="0074168B" w:rsidRPr="00732D78" w:rsidRDefault="0074168B" w:rsidP="0074168B">
      <w:pPr>
        <w:rPr>
          <w:rFonts w:ascii="Times New Roman" w:hAnsi="Times New Roman"/>
          <w:sz w:val="24"/>
          <w:szCs w:val="24"/>
          <w:lang w:bidi="ar-SA"/>
        </w:rPr>
      </w:pPr>
      <w:bookmarkStart w:id="21" w:name="_Toc112916613"/>
      <w:bookmarkStart w:id="22" w:name="_Toc113115642"/>
      <w:r w:rsidRPr="00732D78">
        <w:rPr>
          <w:rFonts w:ascii="Times New Roman" w:eastAsiaTheme="minorEastAsia" w:hAnsi="Times New Roman"/>
          <w:sz w:val="24"/>
          <w:szCs w:val="24"/>
          <w:lang w:bidi="ar-SA"/>
        </w:rPr>
        <w:t>Are AF systems the only that promotes tree planting?  No</w:t>
      </w:r>
      <w:bookmarkEnd w:id="21"/>
      <w:bookmarkEnd w:id="22"/>
    </w:p>
    <w:p w:rsidR="0074168B" w:rsidRPr="00732D78" w:rsidRDefault="0074168B" w:rsidP="0074168B">
      <w:pPr>
        <w:pStyle w:val="ListParagraph"/>
        <w:numPr>
          <w:ilvl w:val="0"/>
          <w:numId w:val="59"/>
        </w:numPr>
        <w:spacing w:after="0" w:line="360" w:lineRule="auto"/>
        <w:jc w:val="both"/>
        <w:textAlignment w:val="baseline"/>
        <w:rPr>
          <w:rFonts w:ascii="Times New Roman" w:hAnsi="Times New Roman"/>
          <w:sz w:val="24"/>
          <w:szCs w:val="24"/>
          <w:lang w:bidi="ar-SA"/>
        </w:rPr>
      </w:pPr>
      <w:r w:rsidRPr="00732D78">
        <w:rPr>
          <w:rFonts w:ascii="Times New Roman" w:eastAsiaTheme="minorEastAsia" w:hAnsi="Times New Roman"/>
          <w:kern w:val="24"/>
          <w:sz w:val="24"/>
          <w:szCs w:val="24"/>
          <w:lang w:bidi="ar-SA"/>
        </w:rPr>
        <w:t>There are:</w:t>
      </w:r>
    </w:p>
    <w:p w:rsidR="0074168B" w:rsidRPr="00732D78" w:rsidRDefault="0074168B" w:rsidP="0074168B">
      <w:pPr>
        <w:pStyle w:val="ListParagraph"/>
        <w:numPr>
          <w:ilvl w:val="0"/>
          <w:numId w:val="64"/>
        </w:numPr>
        <w:spacing w:after="0" w:line="360" w:lineRule="auto"/>
        <w:jc w:val="both"/>
        <w:textAlignment w:val="baseline"/>
        <w:rPr>
          <w:rFonts w:ascii="Times New Roman" w:hAnsi="Times New Roman"/>
          <w:sz w:val="24"/>
          <w:szCs w:val="24"/>
          <w:lang w:bidi="ar-SA"/>
        </w:rPr>
      </w:pPr>
      <w:r w:rsidRPr="00732D78">
        <w:rPr>
          <w:rFonts w:ascii="Times New Roman" w:eastAsiaTheme="minorEastAsia" w:hAnsi="Times New Roman"/>
          <w:b/>
          <w:bCs/>
          <w:kern w:val="24"/>
          <w:sz w:val="24"/>
          <w:szCs w:val="24"/>
          <w:lang w:bidi="ar-SA"/>
        </w:rPr>
        <w:t xml:space="preserve">Social forestry </w:t>
      </w:r>
      <w:r w:rsidRPr="00732D78">
        <w:rPr>
          <w:rFonts w:ascii="Times New Roman" w:eastAsiaTheme="minorEastAsia" w:hAnsi="Times New Roman"/>
          <w:kern w:val="24"/>
          <w:sz w:val="24"/>
          <w:szCs w:val="24"/>
          <w:lang w:bidi="ar-SA"/>
        </w:rPr>
        <w:t>isthe practice of using tree and/or tree planting specifically to pursue social objective, usually for betterment of the poor, through delivery of the benefits to the local community.</w:t>
      </w:r>
    </w:p>
    <w:p w:rsidR="0074168B" w:rsidRPr="00732D78" w:rsidRDefault="0074168B" w:rsidP="0074168B">
      <w:pPr>
        <w:pStyle w:val="ListParagraph"/>
        <w:numPr>
          <w:ilvl w:val="0"/>
          <w:numId w:val="64"/>
        </w:numPr>
        <w:spacing w:after="0" w:line="360" w:lineRule="auto"/>
        <w:jc w:val="both"/>
        <w:textAlignment w:val="baseline"/>
        <w:rPr>
          <w:rFonts w:ascii="Times New Roman" w:hAnsi="Times New Roman"/>
          <w:sz w:val="24"/>
          <w:szCs w:val="24"/>
          <w:lang w:bidi="ar-SA"/>
        </w:rPr>
      </w:pPr>
      <w:r w:rsidRPr="00732D78">
        <w:rPr>
          <w:rFonts w:ascii="Times New Roman" w:eastAsiaTheme="minorEastAsia" w:hAnsi="Times New Roman"/>
          <w:b/>
          <w:bCs/>
          <w:kern w:val="24"/>
          <w:sz w:val="24"/>
          <w:szCs w:val="24"/>
          <w:lang w:bidi="ar-SA"/>
        </w:rPr>
        <w:t>Community forestry</w:t>
      </w:r>
      <w:r w:rsidRPr="00732D78">
        <w:rPr>
          <w:rFonts w:ascii="Times New Roman" w:eastAsiaTheme="minorEastAsia" w:hAnsi="Times New Roman"/>
          <w:kern w:val="24"/>
          <w:sz w:val="24"/>
          <w:szCs w:val="24"/>
          <w:lang w:bidi="ar-SA"/>
        </w:rPr>
        <w:t xml:space="preserve"> is a form of social forestry where tree planting activities undertake by a community on communal lands.</w:t>
      </w:r>
    </w:p>
    <w:p w:rsidR="0074168B" w:rsidRPr="003D3F92" w:rsidRDefault="0074168B" w:rsidP="0074168B">
      <w:pPr>
        <w:pStyle w:val="ListParagraph"/>
        <w:numPr>
          <w:ilvl w:val="0"/>
          <w:numId w:val="64"/>
        </w:numPr>
        <w:spacing w:after="0" w:line="360" w:lineRule="auto"/>
        <w:jc w:val="both"/>
        <w:textAlignment w:val="baseline"/>
        <w:rPr>
          <w:rFonts w:ascii="Times New Roman" w:hAnsi="Times New Roman"/>
          <w:sz w:val="24"/>
          <w:szCs w:val="24"/>
          <w:lang w:bidi="ar-SA"/>
        </w:rPr>
      </w:pPr>
      <w:r w:rsidRPr="00732D78">
        <w:rPr>
          <w:rFonts w:ascii="Times New Roman" w:eastAsiaTheme="minorEastAsia" w:hAnsi="Times New Roman"/>
          <w:b/>
          <w:bCs/>
          <w:kern w:val="24"/>
          <w:sz w:val="24"/>
          <w:szCs w:val="24"/>
          <w:lang w:bidi="ar-SA"/>
        </w:rPr>
        <w:t>Farm forestry</w:t>
      </w:r>
      <w:r w:rsidRPr="00732D78">
        <w:rPr>
          <w:rFonts w:ascii="Times New Roman" w:eastAsiaTheme="minorEastAsia" w:hAnsi="Times New Roman"/>
          <w:kern w:val="24"/>
          <w:sz w:val="24"/>
          <w:szCs w:val="24"/>
          <w:lang w:bidi="ar-SA"/>
        </w:rPr>
        <w:t xml:space="preserve"> indicates tree planting on farms</w:t>
      </w:r>
      <w:r>
        <w:rPr>
          <w:rFonts w:ascii="Times New Roman" w:eastAsiaTheme="minorEastAsia" w:hAnsi="Times New Roman"/>
          <w:iCs/>
          <w:kern w:val="24"/>
          <w:sz w:val="24"/>
          <w:szCs w:val="24"/>
          <w:lang w:bidi="ar-SA"/>
        </w:rPr>
        <w:t>.</w:t>
      </w:r>
    </w:p>
    <w:p w:rsidR="003D3F92" w:rsidRPr="003D3F92" w:rsidRDefault="003D3F92" w:rsidP="003D3F92">
      <w:pPr>
        <w:pStyle w:val="ListParagraph"/>
        <w:spacing w:after="0" w:line="360" w:lineRule="auto"/>
        <w:jc w:val="both"/>
        <w:textAlignment w:val="baseline"/>
        <w:rPr>
          <w:rFonts w:ascii="Times New Roman" w:hAnsi="Times New Roman"/>
          <w:sz w:val="20"/>
          <w:szCs w:val="24"/>
          <w:lang w:bidi="ar-SA"/>
        </w:rPr>
      </w:pPr>
    </w:p>
    <w:p w:rsidR="0074168B" w:rsidRDefault="00494295" w:rsidP="00494295">
      <w:pPr>
        <w:pStyle w:val="ListParagraph"/>
        <w:spacing w:before="240"/>
        <w:ind w:left="360"/>
        <w:rPr>
          <w:rFonts w:ascii="Times New Roman" w:hAnsi="Times New Roman"/>
          <w:b/>
          <w:sz w:val="24"/>
          <w:szCs w:val="24"/>
        </w:rPr>
      </w:pPr>
      <w:r w:rsidRPr="00893DF5">
        <w:rPr>
          <w:rFonts w:ascii="Times New Roman" w:hAnsi="Times New Roman"/>
          <w:b/>
          <w:sz w:val="24"/>
          <w:szCs w:val="24"/>
        </w:rPr>
        <w:t>Agro forestry systems based on components</w:t>
      </w:r>
    </w:p>
    <w:p w:rsidR="003D3F92" w:rsidRPr="003D3F92" w:rsidRDefault="003D3F92" w:rsidP="00494295">
      <w:pPr>
        <w:pStyle w:val="ListParagraph"/>
        <w:spacing w:before="240"/>
        <w:ind w:left="360"/>
        <w:rPr>
          <w:rFonts w:ascii="Times New Roman" w:hAnsi="Times New Roman"/>
          <w:b/>
          <w:sz w:val="20"/>
          <w:szCs w:val="24"/>
        </w:rPr>
      </w:pPr>
    </w:p>
    <w:p w:rsidR="00893DF5" w:rsidRDefault="008807FF" w:rsidP="008807FF">
      <w:pPr>
        <w:pStyle w:val="ListParagraph"/>
        <w:spacing w:before="240"/>
        <w:ind w:left="360"/>
        <w:rPr>
          <w:rFonts w:ascii="Times New Roman" w:hAnsi="Times New Roman"/>
          <w:sz w:val="24"/>
          <w:szCs w:val="24"/>
        </w:rPr>
      </w:pPr>
      <w:r>
        <w:rPr>
          <w:rFonts w:ascii="Times New Roman" w:hAnsi="Times New Roman"/>
          <w:sz w:val="24"/>
          <w:szCs w:val="24"/>
        </w:rPr>
        <w:t>B</w:t>
      </w:r>
      <w:r w:rsidRPr="008807FF">
        <w:rPr>
          <w:rFonts w:ascii="Times New Roman" w:hAnsi="Times New Roman"/>
          <w:sz w:val="24"/>
          <w:szCs w:val="24"/>
        </w:rPr>
        <w:t xml:space="preserve">ased on components </w:t>
      </w:r>
      <w:r>
        <w:rPr>
          <w:rFonts w:ascii="Times New Roman" w:hAnsi="Times New Roman"/>
          <w:sz w:val="24"/>
          <w:szCs w:val="24"/>
        </w:rPr>
        <w:t>a</w:t>
      </w:r>
      <w:r w:rsidRPr="008807FF">
        <w:rPr>
          <w:rFonts w:ascii="Times New Roman" w:hAnsi="Times New Roman"/>
          <w:sz w:val="24"/>
          <w:szCs w:val="24"/>
        </w:rPr>
        <w:t xml:space="preserve">gro forestry systems </w:t>
      </w:r>
      <w:r>
        <w:rPr>
          <w:rFonts w:ascii="Times New Roman" w:hAnsi="Times New Roman"/>
          <w:sz w:val="24"/>
          <w:szCs w:val="24"/>
        </w:rPr>
        <w:t xml:space="preserve">are classified in to </w:t>
      </w:r>
      <w:r w:rsidR="0062729E">
        <w:rPr>
          <w:rFonts w:ascii="Times New Roman" w:hAnsi="Times New Roman"/>
          <w:sz w:val="24"/>
          <w:szCs w:val="24"/>
        </w:rPr>
        <w:t>three. Those</w:t>
      </w:r>
      <w:r>
        <w:rPr>
          <w:rFonts w:ascii="Times New Roman" w:hAnsi="Times New Roman"/>
          <w:sz w:val="24"/>
          <w:szCs w:val="24"/>
        </w:rPr>
        <w:t xml:space="preserve"> are:</w:t>
      </w:r>
    </w:p>
    <w:p w:rsidR="0062729E" w:rsidRPr="0062729E" w:rsidRDefault="0062729E" w:rsidP="008807FF">
      <w:pPr>
        <w:pStyle w:val="ListParagraph"/>
        <w:spacing w:before="240"/>
        <w:ind w:left="360"/>
        <w:rPr>
          <w:rFonts w:ascii="Times New Roman" w:hAnsi="Times New Roman"/>
          <w:sz w:val="12"/>
          <w:szCs w:val="24"/>
        </w:rPr>
      </w:pPr>
    </w:p>
    <w:p w:rsidR="005A2EBE" w:rsidRPr="00732D78" w:rsidRDefault="005A2EBE" w:rsidP="00103665">
      <w:pPr>
        <w:pStyle w:val="ListParagraph"/>
        <w:numPr>
          <w:ilvl w:val="0"/>
          <w:numId w:val="95"/>
        </w:numPr>
        <w:spacing w:after="0" w:line="360" w:lineRule="auto"/>
        <w:jc w:val="both"/>
        <w:rPr>
          <w:rFonts w:ascii="Times New Roman" w:hAnsi="Times New Roman"/>
          <w:sz w:val="24"/>
          <w:szCs w:val="24"/>
        </w:rPr>
      </w:pPr>
      <w:r w:rsidRPr="00732D78">
        <w:rPr>
          <w:rFonts w:ascii="Times New Roman" w:hAnsi="Times New Roman"/>
          <w:b/>
          <w:bCs/>
          <w:sz w:val="24"/>
          <w:szCs w:val="24"/>
        </w:rPr>
        <w:t>Agro- silviculture systems:</w:t>
      </w:r>
      <w:r w:rsidRPr="00732D78">
        <w:rPr>
          <w:rFonts w:ascii="Times New Roman" w:hAnsi="Times New Roman"/>
          <w:sz w:val="24"/>
          <w:szCs w:val="24"/>
        </w:rPr>
        <w:t xml:space="preserve"> crops (including shrubs/ vines) and trees.</w:t>
      </w:r>
    </w:p>
    <w:p w:rsidR="005A2EBE" w:rsidRPr="00732D78" w:rsidRDefault="005A2EBE" w:rsidP="00103665">
      <w:pPr>
        <w:pStyle w:val="ListParagraph"/>
        <w:numPr>
          <w:ilvl w:val="0"/>
          <w:numId w:val="95"/>
        </w:numPr>
        <w:spacing w:after="0" w:line="360" w:lineRule="auto"/>
        <w:jc w:val="both"/>
        <w:rPr>
          <w:rFonts w:ascii="Times New Roman" w:hAnsi="Times New Roman"/>
          <w:sz w:val="24"/>
          <w:szCs w:val="24"/>
        </w:rPr>
      </w:pPr>
      <w:r w:rsidRPr="00732D78">
        <w:rPr>
          <w:rFonts w:ascii="Times New Roman" w:hAnsi="Times New Roman"/>
          <w:b/>
          <w:bCs/>
          <w:sz w:val="24"/>
          <w:szCs w:val="24"/>
        </w:rPr>
        <w:t>Silvopastoral systems</w:t>
      </w:r>
      <w:r w:rsidRPr="00732D78">
        <w:rPr>
          <w:rFonts w:ascii="Times New Roman" w:hAnsi="Times New Roman"/>
          <w:b/>
          <w:sz w:val="24"/>
          <w:szCs w:val="24"/>
        </w:rPr>
        <w:t>:</w:t>
      </w:r>
      <w:r w:rsidRPr="00732D78">
        <w:rPr>
          <w:rFonts w:ascii="Times New Roman" w:hAnsi="Times New Roman"/>
          <w:sz w:val="24"/>
          <w:szCs w:val="24"/>
        </w:rPr>
        <w:t xml:space="preserve"> pasture/ animals and trees. </w:t>
      </w:r>
    </w:p>
    <w:p w:rsidR="005A2EBE" w:rsidRPr="00732D78" w:rsidRDefault="005A2EBE" w:rsidP="00103665">
      <w:pPr>
        <w:pStyle w:val="ListParagraph"/>
        <w:numPr>
          <w:ilvl w:val="1"/>
          <w:numId w:val="95"/>
        </w:numPr>
        <w:spacing w:after="0" w:line="360" w:lineRule="auto"/>
        <w:jc w:val="both"/>
        <w:rPr>
          <w:rFonts w:ascii="Times New Roman" w:hAnsi="Times New Roman"/>
          <w:sz w:val="24"/>
          <w:szCs w:val="24"/>
        </w:rPr>
      </w:pPr>
      <w:r w:rsidRPr="00732D78">
        <w:rPr>
          <w:rFonts w:ascii="Times New Roman" w:hAnsi="Times New Roman"/>
          <w:sz w:val="24"/>
          <w:szCs w:val="24"/>
        </w:rPr>
        <w:lastRenderedPageBreak/>
        <w:t>Includes practices such as Forage hedges, Tree, shrubs and bushes for pasture; Integrated woody perennial and animal production, Protein bank etc…</w:t>
      </w:r>
    </w:p>
    <w:p w:rsidR="005A2EBE" w:rsidRPr="00732D78" w:rsidRDefault="005A2EBE" w:rsidP="00103665">
      <w:pPr>
        <w:pStyle w:val="ListParagraph"/>
        <w:numPr>
          <w:ilvl w:val="0"/>
          <w:numId w:val="95"/>
        </w:numPr>
        <w:spacing w:after="0" w:line="360" w:lineRule="auto"/>
        <w:jc w:val="both"/>
        <w:rPr>
          <w:rFonts w:ascii="Times New Roman" w:hAnsi="Times New Roman"/>
          <w:sz w:val="24"/>
          <w:szCs w:val="24"/>
        </w:rPr>
      </w:pPr>
      <w:r w:rsidRPr="00732D78">
        <w:rPr>
          <w:rFonts w:ascii="Times New Roman" w:hAnsi="Times New Roman"/>
          <w:b/>
          <w:bCs/>
          <w:sz w:val="24"/>
          <w:szCs w:val="24"/>
        </w:rPr>
        <w:t>Agro- silvo- pastoral systems:</w:t>
      </w:r>
      <w:r w:rsidRPr="00732D78">
        <w:rPr>
          <w:rFonts w:ascii="Times New Roman" w:hAnsi="Times New Roman"/>
          <w:sz w:val="24"/>
          <w:szCs w:val="24"/>
        </w:rPr>
        <w:t xml:space="preserve">crops, pasture/animals and trees </w:t>
      </w:r>
    </w:p>
    <w:p w:rsidR="005A2EBE" w:rsidRPr="00732D78" w:rsidRDefault="005A2EBE" w:rsidP="00800BA0">
      <w:pPr>
        <w:pStyle w:val="ListParagraph"/>
        <w:numPr>
          <w:ilvl w:val="0"/>
          <w:numId w:val="7"/>
        </w:numPr>
        <w:spacing w:after="0" w:line="360" w:lineRule="auto"/>
        <w:jc w:val="both"/>
        <w:rPr>
          <w:rFonts w:ascii="Times New Roman" w:hAnsi="Times New Roman"/>
          <w:sz w:val="24"/>
          <w:szCs w:val="24"/>
        </w:rPr>
      </w:pPr>
      <w:r w:rsidRPr="00732D78">
        <w:rPr>
          <w:rFonts w:ascii="Times New Roman" w:hAnsi="Times New Roman"/>
          <w:sz w:val="24"/>
          <w:szCs w:val="24"/>
        </w:rPr>
        <w:t>Multipurpose woody hedges, Crop/animal/woody perennial mix around dwellings, etc… are some practices in this system.</w:t>
      </w:r>
    </w:p>
    <w:p w:rsidR="009A238F" w:rsidRPr="00732D78" w:rsidRDefault="005A2EBE" w:rsidP="00A12A07">
      <w:pPr>
        <w:spacing w:line="360" w:lineRule="auto"/>
        <w:jc w:val="both"/>
        <w:rPr>
          <w:rFonts w:ascii="Times New Roman" w:hAnsi="Times New Roman"/>
          <w:sz w:val="24"/>
          <w:szCs w:val="24"/>
        </w:rPr>
      </w:pPr>
      <w:r w:rsidRPr="00732D78">
        <w:rPr>
          <w:rFonts w:ascii="Times New Roman" w:hAnsi="Times New Roman"/>
          <w:bCs/>
          <w:sz w:val="24"/>
          <w:szCs w:val="24"/>
        </w:rPr>
        <w:t xml:space="preserve">Other systems: </w:t>
      </w:r>
      <w:r w:rsidRPr="00732D78">
        <w:rPr>
          <w:rFonts w:ascii="Times New Roman" w:hAnsi="Times New Roman"/>
          <w:sz w:val="24"/>
          <w:szCs w:val="24"/>
        </w:rPr>
        <w:t>multipurpose tree lot, aqua-silviculture</w:t>
      </w:r>
    </w:p>
    <w:p w:rsidR="005A2EBE" w:rsidRPr="00732D78" w:rsidRDefault="009A238F" w:rsidP="009A238F">
      <w:pPr>
        <w:spacing w:line="360" w:lineRule="auto"/>
        <w:jc w:val="center"/>
        <w:rPr>
          <w:rFonts w:ascii="Times New Roman" w:hAnsi="Times New Roman"/>
          <w:iCs/>
          <w:sz w:val="24"/>
          <w:szCs w:val="24"/>
        </w:rPr>
      </w:pPr>
      <w:r w:rsidRPr="00732D78">
        <w:rPr>
          <w:rFonts w:ascii="Times New Roman" w:hAnsi="Times New Roman"/>
          <w:noProof/>
          <w:sz w:val="24"/>
          <w:szCs w:val="24"/>
          <w:lang w:bidi="ar-SA"/>
        </w:rPr>
        <w:drawing>
          <wp:inline distT="0" distB="0" distL="0" distR="0">
            <wp:extent cx="4044251" cy="2581275"/>
            <wp:effectExtent l="0" t="0" r="0" b="0"/>
            <wp:docPr id="3" name="Picture 3" descr="Classification of agroforestry systems based on composition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lassification of agroforestry systems based on composition  "/>
                    <pic:cNvPicPr>
                      <a:picLocks noChangeAspect="1" noChangeArrowheads="1"/>
                    </pic:cNvPicPr>
                  </pic:nvPicPr>
                  <pic:blipFill>
                    <a:blip r:embed="rId1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069170" cy="2597179"/>
                    </a:xfrm>
                    <a:prstGeom prst="rect">
                      <a:avLst/>
                    </a:prstGeom>
                    <a:noFill/>
                    <a:ln>
                      <a:noFill/>
                    </a:ln>
                  </pic:spPr>
                </pic:pic>
              </a:graphicData>
            </a:graphic>
          </wp:inline>
        </w:drawing>
      </w:r>
    </w:p>
    <w:p w:rsidR="005A2EBE" w:rsidRPr="00732D78" w:rsidRDefault="009A238F" w:rsidP="00F000AD">
      <w:pPr>
        <w:spacing w:line="360" w:lineRule="auto"/>
        <w:jc w:val="center"/>
        <w:rPr>
          <w:rFonts w:ascii="Times New Roman" w:hAnsi="Times New Roman"/>
          <w:sz w:val="24"/>
          <w:szCs w:val="24"/>
          <w:lang w:val="en-ZA"/>
        </w:rPr>
      </w:pPr>
      <w:r w:rsidRPr="00732D78">
        <w:rPr>
          <w:rFonts w:ascii="Times New Roman" w:hAnsi="Times New Roman"/>
          <w:sz w:val="24"/>
          <w:szCs w:val="24"/>
          <w:lang w:val="en-ZA"/>
        </w:rPr>
        <w:t>Figure 1.1 Component</w:t>
      </w:r>
      <w:r w:rsidR="00F000AD" w:rsidRPr="00732D78">
        <w:rPr>
          <w:rFonts w:ascii="Times New Roman" w:hAnsi="Times New Roman"/>
          <w:sz w:val="24"/>
          <w:szCs w:val="24"/>
          <w:lang w:val="en-ZA"/>
        </w:rPr>
        <w:t xml:space="preserve"> of agroforestry based on nature</w:t>
      </w:r>
    </w:p>
    <w:p w:rsidR="000A49BF" w:rsidRPr="00893DF5" w:rsidRDefault="00197617" w:rsidP="00800BA0">
      <w:pPr>
        <w:pStyle w:val="ListParagraph"/>
        <w:numPr>
          <w:ilvl w:val="2"/>
          <w:numId w:val="77"/>
        </w:numPr>
        <w:spacing w:line="360" w:lineRule="auto"/>
        <w:jc w:val="both"/>
        <w:rPr>
          <w:rFonts w:ascii="Times New Roman" w:hAnsi="Times New Roman"/>
          <w:b/>
          <w:sz w:val="24"/>
          <w:szCs w:val="24"/>
        </w:rPr>
      </w:pPr>
      <w:r w:rsidRPr="00893DF5">
        <w:rPr>
          <w:rFonts w:ascii="Times New Roman" w:hAnsi="Times New Roman"/>
          <w:b/>
          <w:sz w:val="24"/>
          <w:szCs w:val="24"/>
        </w:rPr>
        <w:t>Attributes of agroforestry</w:t>
      </w:r>
      <w:r w:rsidR="002E321E" w:rsidRPr="00893DF5">
        <w:rPr>
          <w:rFonts w:ascii="Times New Roman" w:hAnsi="Times New Roman"/>
          <w:b/>
          <w:sz w:val="24"/>
          <w:szCs w:val="24"/>
        </w:rPr>
        <w:tab/>
      </w:r>
    </w:p>
    <w:p w:rsidR="002E321E" w:rsidRPr="00732D78" w:rsidRDefault="002E321E" w:rsidP="00800BA0">
      <w:pPr>
        <w:numPr>
          <w:ilvl w:val="0"/>
          <w:numId w:val="5"/>
        </w:numPr>
        <w:spacing w:after="0" w:line="360" w:lineRule="auto"/>
        <w:ind w:left="270" w:hanging="270"/>
        <w:jc w:val="both"/>
        <w:rPr>
          <w:rFonts w:ascii="Times New Roman" w:hAnsi="Times New Roman"/>
          <w:sz w:val="24"/>
          <w:szCs w:val="24"/>
        </w:rPr>
      </w:pPr>
      <w:r w:rsidRPr="00732D78">
        <w:rPr>
          <w:rFonts w:ascii="Times New Roman" w:hAnsi="Times New Roman"/>
          <w:b/>
          <w:sz w:val="24"/>
          <w:szCs w:val="24"/>
        </w:rPr>
        <w:t>Productivity</w:t>
      </w:r>
      <w:r w:rsidRPr="00732D78">
        <w:rPr>
          <w:rFonts w:ascii="Times New Roman" w:hAnsi="Times New Roman"/>
          <w:sz w:val="24"/>
          <w:szCs w:val="24"/>
        </w:rPr>
        <w:t xml:space="preserve"> (Output per unit of input) most if not all agroforestry systems aim to maintain or increase production. </w:t>
      </w:r>
    </w:p>
    <w:p w:rsidR="002E321E" w:rsidRPr="00732D78" w:rsidRDefault="002E321E" w:rsidP="00B718E3">
      <w:pPr>
        <w:spacing w:line="360" w:lineRule="auto"/>
        <w:jc w:val="both"/>
        <w:rPr>
          <w:rFonts w:ascii="Times New Roman" w:hAnsi="Times New Roman"/>
          <w:sz w:val="24"/>
          <w:szCs w:val="24"/>
        </w:rPr>
      </w:pPr>
      <w:r w:rsidRPr="00732D78">
        <w:rPr>
          <w:rFonts w:ascii="Times New Roman" w:hAnsi="Times New Roman"/>
          <w:sz w:val="24"/>
          <w:szCs w:val="24"/>
        </w:rPr>
        <w:t>Agroforestry can improve productivity in many different ways, this includes: increased output of tree products, improves yield of associated crops, reduction of cropping system inputs, and increased labour efficiency</w:t>
      </w:r>
    </w:p>
    <w:p w:rsidR="002E321E" w:rsidRPr="00732D78" w:rsidRDefault="002E321E" w:rsidP="00B718E3">
      <w:pPr>
        <w:widowControl w:val="0"/>
        <w:spacing w:after="0" w:line="360" w:lineRule="auto"/>
        <w:jc w:val="both"/>
        <w:rPr>
          <w:rFonts w:ascii="Times New Roman" w:hAnsi="Times New Roman"/>
          <w:sz w:val="24"/>
          <w:szCs w:val="24"/>
        </w:rPr>
      </w:pPr>
      <w:r w:rsidRPr="00732D78">
        <w:rPr>
          <w:rFonts w:ascii="Times New Roman" w:hAnsi="Times New Roman"/>
          <w:sz w:val="24"/>
          <w:szCs w:val="24"/>
        </w:rPr>
        <w:t xml:space="preserve">2. </w:t>
      </w:r>
      <w:r w:rsidRPr="00732D78">
        <w:rPr>
          <w:rFonts w:ascii="Times New Roman" w:hAnsi="Times New Roman"/>
          <w:b/>
          <w:sz w:val="24"/>
          <w:szCs w:val="24"/>
        </w:rPr>
        <w:t>Sustainability</w:t>
      </w:r>
      <w:r w:rsidRPr="00732D78">
        <w:rPr>
          <w:rFonts w:ascii="Times New Roman" w:hAnsi="Times New Roman"/>
          <w:sz w:val="24"/>
          <w:szCs w:val="24"/>
        </w:rPr>
        <w:t>: by conserving the production potential of the resource base, mainly through the beneficial effects of woody perennials on soils, agroforestry can achieve and indefinitely maintain conservation and fertility goals.</w:t>
      </w:r>
    </w:p>
    <w:p w:rsidR="002E321E" w:rsidRPr="00732D78" w:rsidRDefault="002E321E" w:rsidP="00B718E3">
      <w:pPr>
        <w:spacing w:line="360" w:lineRule="auto"/>
        <w:jc w:val="both"/>
        <w:rPr>
          <w:rFonts w:ascii="Times New Roman" w:hAnsi="Times New Roman"/>
          <w:sz w:val="24"/>
          <w:szCs w:val="24"/>
        </w:rPr>
      </w:pPr>
      <w:r w:rsidRPr="00732D78">
        <w:rPr>
          <w:rFonts w:ascii="Times New Roman" w:hAnsi="Times New Roman"/>
          <w:sz w:val="24"/>
          <w:szCs w:val="24"/>
        </w:rPr>
        <w:t>Agroforestry can play a key part in enabling a farming system to produce crops and other products sustainably.</w:t>
      </w:r>
    </w:p>
    <w:p w:rsidR="002E321E" w:rsidRPr="00732D78" w:rsidRDefault="002E321E" w:rsidP="00B718E3">
      <w:pPr>
        <w:spacing w:line="360" w:lineRule="auto"/>
        <w:jc w:val="both"/>
        <w:rPr>
          <w:rFonts w:ascii="Times New Roman" w:hAnsi="Times New Roman"/>
          <w:sz w:val="24"/>
          <w:szCs w:val="24"/>
        </w:rPr>
      </w:pPr>
      <w:r w:rsidRPr="00732D78">
        <w:rPr>
          <w:rFonts w:ascii="Times New Roman" w:hAnsi="Times New Roman"/>
          <w:sz w:val="24"/>
          <w:szCs w:val="24"/>
        </w:rPr>
        <w:lastRenderedPageBreak/>
        <w:t xml:space="preserve">3. </w:t>
      </w:r>
      <w:r w:rsidRPr="00732D78">
        <w:rPr>
          <w:rFonts w:ascii="Times New Roman" w:hAnsi="Times New Roman"/>
          <w:b/>
          <w:sz w:val="24"/>
          <w:szCs w:val="24"/>
        </w:rPr>
        <w:t>Adoptability</w:t>
      </w:r>
      <w:r w:rsidRPr="00732D78">
        <w:rPr>
          <w:rFonts w:ascii="Times New Roman" w:hAnsi="Times New Roman"/>
          <w:sz w:val="24"/>
          <w:szCs w:val="24"/>
        </w:rPr>
        <w:t>: The word adopts here means accept (acceptance of the practice by the farming community). This implies that the merits of agroforestry systems are not only assessed in terms of production (quantities), but also based on the extent to which the resource base is sustained, and the practice is adopted by the local land users.</w:t>
      </w:r>
    </w:p>
    <w:p w:rsidR="002E321E" w:rsidRPr="00732D78" w:rsidRDefault="008E0949" w:rsidP="00800BA0">
      <w:pPr>
        <w:pStyle w:val="ListParagraph"/>
        <w:numPr>
          <w:ilvl w:val="2"/>
          <w:numId w:val="77"/>
        </w:numPr>
        <w:spacing w:line="360" w:lineRule="auto"/>
        <w:jc w:val="both"/>
        <w:rPr>
          <w:rFonts w:ascii="Times New Roman" w:hAnsi="Times New Roman"/>
          <w:b/>
          <w:sz w:val="24"/>
          <w:szCs w:val="24"/>
        </w:rPr>
      </w:pPr>
      <w:r w:rsidRPr="00732D78">
        <w:rPr>
          <w:rFonts w:ascii="Times New Roman" w:hAnsi="Times New Roman"/>
          <w:b/>
          <w:sz w:val="24"/>
          <w:szCs w:val="24"/>
        </w:rPr>
        <w:t>Identify a</w:t>
      </w:r>
      <w:r w:rsidR="002E321E" w:rsidRPr="00732D78">
        <w:rPr>
          <w:rFonts w:ascii="Times New Roman" w:hAnsi="Times New Roman"/>
          <w:b/>
          <w:sz w:val="24"/>
          <w:szCs w:val="24"/>
        </w:rPr>
        <w:t>groforestry systems and practices</w:t>
      </w:r>
    </w:p>
    <w:p w:rsidR="002E321E" w:rsidRPr="00732D78" w:rsidRDefault="002E321E" w:rsidP="00800BA0">
      <w:pPr>
        <w:pStyle w:val="ListParagraph"/>
        <w:numPr>
          <w:ilvl w:val="0"/>
          <w:numId w:val="60"/>
        </w:numPr>
        <w:spacing w:line="360" w:lineRule="auto"/>
        <w:jc w:val="both"/>
        <w:rPr>
          <w:rFonts w:ascii="Times New Roman" w:hAnsi="Times New Roman"/>
          <w:b/>
          <w:sz w:val="24"/>
          <w:szCs w:val="24"/>
        </w:rPr>
      </w:pPr>
      <w:r w:rsidRPr="00732D78">
        <w:rPr>
          <w:rFonts w:ascii="Times New Roman" w:hAnsi="Times New Roman"/>
          <w:b/>
          <w:sz w:val="24"/>
          <w:szCs w:val="24"/>
        </w:rPr>
        <w:t>Agroforestry practice</w:t>
      </w:r>
    </w:p>
    <w:p w:rsidR="00473FBA" w:rsidRPr="00732D78" w:rsidRDefault="002E321E" w:rsidP="00B718E3">
      <w:pPr>
        <w:spacing w:line="360" w:lineRule="auto"/>
        <w:jc w:val="both"/>
        <w:rPr>
          <w:rFonts w:ascii="Times New Roman" w:hAnsi="Times New Roman"/>
          <w:sz w:val="24"/>
          <w:szCs w:val="24"/>
        </w:rPr>
      </w:pPr>
      <w:r w:rsidRPr="00732D78">
        <w:rPr>
          <w:rFonts w:ascii="Times New Roman" w:hAnsi="Times New Roman"/>
          <w:sz w:val="24"/>
          <w:szCs w:val="24"/>
        </w:rPr>
        <w:t>An agroforestry practice is a general term which would be used to describe land use practices with a tree component. Specific species need not be described. Agroforestry practices can usefully be broken down into those practices with a predominantly 'productive' or those with a predominantly 'protective' function.</w:t>
      </w:r>
    </w:p>
    <w:p w:rsidR="002E321E" w:rsidRPr="00732D78" w:rsidRDefault="002E321E" w:rsidP="00800BA0">
      <w:pPr>
        <w:pStyle w:val="ListParagraph"/>
        <w:numPr>
          <w:ilvl w:val="0"/>
          <w:numId w:val="60"/>
        </w:numPr>
        <w:spacing w:line="360" w:lineRule="auto"/>
        <w:jc w:val="both"/>
        <w:rPr>
          <w:rFonts w:ascii="Times New Roman" w:hAnsi="Times New Roman"/>
          <w:b/>
          <w:sz w:val="24"/>
          <w:szCs w:val="24"/>
        </w:rPr>
      </w:pPr>
      <w:r w:rsidRPr="00732D78">
        <w:rPr>
          <w:rFonts w:ascii="Times New Roman" w:hAnsi="Times New Roman"/>
          <w:b/>
          <w:sz w:val="24"/>
          <w:szCs w:val="24"/>
        </w:rPr>
        <w:t>Agroforestry system</w:t>
      </w:r>
    </w:p>
    <w:p w:rsidR="002E321E" w:rsidRPr="00732D78" w:rsidRDefault="002E321E" w:rsidP="00047178">
      <w:pPr>
        <w:widowControl w:val="0"/>
        <w:autoSpaceDE w:val="0"/>
        <w:autoSpaceDN w:val="0"/>
        <w:spacing w:after="0" w:line="360" w:lineRule="auto"/>
        <w:ind w:right="720"/>
        <w:jc w:val="both"/>
        <w:rPr>
          <w:rFonts w:ascii="Times New Roman" w:hAnsi="Times New Roman"/>
          <w:sz w:val="24"/>
          <w:szCs w:val="24"/>
        </w:rPr>
      </w:pPr>
      <w:r w:rsidRPr="00732D78">
        <w:rPr>
          <w:rFonts w:ascii="Times New Roman" w:hAnsi="Times New Roman"/>
          <w:sz w:val="24"/>
          <w:szCs w:val="24"/>
        </w:rPr>
        <w:t>An agroforestry system is a cropping or livestock system which contains agroforestry practices. An agroforestry system describes the specific components (species, tools, management practices) observed on a particular farm and may require a detailed description of each. There may be many hundreds of different agroforestry systems but they can all be generally described by ab</w:t>
      </w:r>
      <w:r w:rsidR="00B322D0" w:rsidRPr="00732D78">
        <w:rPr>
          <w:rFonts w:ascii="Times New Roman" w:hAnsi="Times New Roman"/>
          <w:sz w:val="24"/>
          <w:szCs w:val="24"/>
        </w:rPr>
        <w:t xml:space="preserve">out 20 agroforestry practices. </w:t>
      </w:r>
    </w:p>
    <w:p w:rsidR="002E321E" w:rsidRPr="00732D78" w:rsidRDefault="003440EF" w:rsidP="00B718E3">
      <w:pPr>
        <w:spacing w:line="360" w:lineRule="auto"/>
        <w:jc w:val="both"/>
        <w:rPr>
          <w:rFonts w:ascii="Times New Roman" w:hAnsi="Times New Roman"/>
          <w:spacing w:val="-3"/>
          <w:sz w:val="24"/>
          <w:szCs w:val="24"/>
        </w:rPr>
      </w:pPr>
      <w:r w:rsidRPr="00732D78">
        <w:rPr>
          <w:rFonts w:ascii="Times New Roman" w:hAnsi="Times New Roman"/>
          <w:spacing w:val="-3"/>
          <w:sz w:val="24"/>
          <w:szCs w:val="24"/>
        </w:rPr>
        <w:t>T</w:t>
      </w:r>
      <w:r w:rsidR="002E321E" w:rsidRPr="00732D78">
        <w:rPr>
          <w:rFonts w:ascii="Times New Roman" w:hAnsi="Times New Roman"/>
          <w:spacing w:val="-3"/>
          <w:sz w:val="24"/>
          <w:szCs w:val="24"/>
        </w:rPr>
        <w:t>he five major components from which agroforestry definition developed are the following.</w:t>
      </w:r>
    </w:p>
    <w:p w:rsidR="002E321E" w:rsidRPr="00732D78" w:rsidRDefault="002E321E" w:rsidP="00800BA0">
      <w:pPr>
        <w:pStyle w:val="ListParagraph"/>
        <w:numPr>
          <w:ilvl w:val="0"/>
          <w:numId w:val="82"/>
        </w:numPr>
        <w:spacing w:after="0" w:line="360" w:lineRule="auto"/>
        <w:jc w:val="both"/>
        <w:rPr>
          <w:rFonts w:ascii="Times New Roman" w:hAnsi="Times New Roman"/>
          <w:spacing w:val="-3"/>
          <w:sz w:val="24"/>
          <w:szCs w:val="24"/>
        </w:rPr>
      </w:pPr>
      <w:r w:rsidRPr="00732D78">
        <w:rPr>
          <w:rFonts w:ascii="Times New Roman" w:hAnsi="Times New Roman"/>
          <w:spacing w:val="-3"/>
          <w:sz w:val="24"/>
          <w:szCs w:val="24"/>
        </w:rPr>
        <w:t>Land</w:t>
      </w:r>
    </w:p>
    <w:p w:rsidR="002E321E" w:rsidRPr="00732D78" w:rsidRDefault="002E321E" w:rsidP="00800BA0">
      <w:pPr>
        <w:pStyle w:val="ListParagraph"/>
        <w:numPr>
          <w:ilvl w:val="0"/>
          <w:numId w:val="82"/>
        </w:numPr>
        <w:spacing w:after="0" w:line="360" w:lineRule="auto"/>
        <w:jc w:val="both"/>
        <w:rPr>
          <w:rFonts w:ascii="Times New Roman" w:hAnsi="Times New Roman"/>
          <w:spacing w:val="-3"/>
          <w:sz w:val="24"/>
          <w:szCs w:val="24"/>
        </w:rPr>
      </w:pPr>
      <w:r w:rsidRPr="00732D78">
        <w:rPr>
          <w:rFonts w:ascii="Times New Roman" w:hAnsi="Times New Roman"/>
          <w:spacing w:val="-3"/>
          <w:sz w:val="24"/>
          <w:szCs w:val="24"/>
        </w:rPr>
        <w:t>Environment</w:t>
      </w:r>
    </w:p>
    <w:p w:rsidR="002E321E" w:rsidRPr="00732D78" w:rsidRDefault="002E321E" w:rsidP="00800BA0">
      <w:pPr>
        <w:pStyle w:val="ListParagraph"/>
        <w:numPr>
          <w:ilvl w:val="0"/>
          <w:numId w:val="82"/>
        </w:numPr>
        <w:spacing w:after="0" w:line="360" w:lineRule="auto"/>
        <w:jc w:val="both"/>
        <w:rPr>
          <w:rFonts w:ascii="Times New Roman" w:hAnsi="Times New Roman"/>
          <w:spacing w:val="-3"/>
          <w:sz w:val="24"/>
          <w:szCs w:val="24"/>
        </w:rPr>
      </w:pPr>
      <w:r w:rsidRPr="00732D78">
        <w:rPr>
          <w:rFonts w:ascii="Times New Roman" w:hAnsi="Times New Roman"/>
          <w:spacing w:val="-3"/>
          <w:sz w:val="24"/>
          <w:szCs w:val="24"/>
        </w:rPr>
        <w:t>Agriculture (livestock + crop) component</w:t>
      </w:r>
    </w:p>
    <w:p w:rsidR="002E321E" w:rsidRPr="00732D78" w:rsidRDefault="002E321E" w:rsidP="00800BA0">
      <w:pPr>
        <w:pStyle w:val="ListParagraph"/>
        <w:numPr>
          <w:ilvl w:val="0"/>
          <w:numId w:val="82"/>
        </w:numPr>
        <w:spacing w:after="0" w:line="360" w:lineRule="auto"/>
        <w:jc w:val="both"/>
        <w:rPr>
          <w:rFonts w:ascii="Times New Roman" w:hAnsi="Times New Roman"/>
          <w:spacing w:val="-3"/>
          <w:sz w:val="24"/>
          <w:szCs w:val="24"/>
        </w:rPr>
      </w:pPr>
      <w:r w:rsidRPr="00732D78">
        <w:rPr>
          <w:rFonts w:ascii="Times New Roman" w:hAnsi="Times New Roman"/>
          <w:spacing w:val="-3"/>
          <w:sz w:val="24"/>
          <w:szCs w:val="24"/>
        </w:rPr>
        <w:t>Forestry component</w:t>
      </w:r>
    </w:p>
    <w:p w:rsidR="002E321E" w:rsidRPr="00732D78" w:rsidRDefault="002E321E" w:rsidP="00800BA0">
      <w:pPr>
        <w:pStyle w:val="ListParagraph"/>
        <w:numPr>
          <w:ilvl w:val="0"/>
          <w:numId w:val="82"/>
        </w:numPr>
        <w:spacing w:after="0" w:line="360" w:lineRule="auto"/>
        <w:jc w:val="both"/>
        <w:rPr>
          <w:rFonts w:ascii="Times New Roman" w:hAnsi="Times New Roman"/>
          <w:spacing w:val="-3"/>
          <w:sz w:val="24"/>
          <w:szCs w:val="24"/>
        </w:rPr>
      </w:pPr>
      <w:r w:rsidRPr="00732D78">
        <w:rPr>
          <w:rFonts w:ascii="Times New Roman" w:hAnsi="Times New Roman"/>
          <w:spacing w:val="-3"/>
          <w:sz w:val="24"/>
          <w:szCs w:val="24"/>
        </w:rPr>
        <w:t>Management strategy</w:t>
      </w:r>
    </w:p>
    <w:p w:rsidR="002E321E" w:rsidRDefault="002E321E" w:rsidP="00B718E3">
      <w:pPr>
        <w:autoSpaceDE w:val="0"/>
        <w:autoSpaceDN w:val="0"/>
        <w:adjustRightInd w:val="0"/>
        <w:spacing w:after="0" w:line="360" w:lineRule="auto"/>
        <w:jc w:val="center"/>
        <w:rPr>
          <w:rFonts w:ascii="Times New Roman" w:hAnsi="Times New Roman"/>
          <w:sz w:val="24"/>
          <w:szCs w:val="24"/>
        </w:rPr>
      </w:pPr>
    </w:p>
    <w:p w:rsidR="00F707A3" w:rsidRDefault="00F707A3" w:rsidP="00B718E3">
      <w:pPr>
        <w:autoSpaceDE w:val="0"/>
        <w:autoSpaceDN w:val="0"/>
        <w:adjustRightInd w:val="0"/>
        <w:spacing w:after="0" w:line="360" w:lineRule="auto"/>
        <w:jc w:val="center"/>
        <w:rPr>
          <w:rFonts w:ascii="Times New Roman" w:hAnsi="Times New Roman"/>
          <w:sz w:val="24"/>
          <w:szCs w:val="24"/>
        </w:rPr>
      </w:pPr>
      <w:r w:rsidRPr="00732D78">
        <w:rPr>
          <w:rFonts w:ascii="Times New Roman" w:hAnsi="Times New Roman"/>
          <w:noProof/>
          <w:sz w:val="24"/>
          <w:szCs w:val="24"/>
          <w:lang w:bidi="ar-SA"/>
        </w:rPr>
        <w:lastRenderedPageBreak/>
        <w:drawing>
          <wp:inline distT="0" distB="0" distL="0" distR="0">
            <wp:extent cx="3586717" cy="2037780"/>
            <wp:effectExtent l="0" t="0" r="0" b="635"/>
            <wp:docPr id="11" name="Picture 11" descr="Agroforestry farmers lan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groforestry farmers lands"/>
                    <pic:cNvPicPr>
                      <a:picLocks noChangeAspect="1" noChangeArrowheads="1"/>
                    </pic:cNvPicPr>
                  </pic:nvPicPr>
                  <pic:blipFill>
                    <a:blip r:embed="rId1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587717" cy="2038348"/>
                    </a:xfrm>
                    <a:prstGeom prst="rect">
                      <a:avLst/>
                    </a:prstGeom>
                    <a:noFill/>
                    <a:ln>
                      <a:noFill/>
                    </a:ln>
                  </pic:spPr>
                </pic:pic>
              </a:graphicData>
            </a:graphic>
          </wp:inline>
        </w:drawing>
      </w:r>
    </w:p>
    <w:p w:rsidR="00047178" w:rsidRPr="00732D78" w:rsidRDefault="001605BB" w:rsidP="00047178">
      <w:pPr>
        <w:autoSpaceDE w:val="0"/>
        <w:autoSpaceDN w:val="0"/>
        <w:adjustRightInd w:val="0"/>
        <w:spacing w:before="240" w:line="360" w:lineRule="auto"/>
        <w:jc w:val="center"/>
        <w:rPr>
          <w:rFonts w:ascii="Times New Roman" w:hAnsi="Times New Roman"/>
          <w:sz w:val="24"/>
          <w:szCs w:val="24"/>
        </w:rPr>
      </w:pPr>
      <w:r>
        <w:rPr>
          <w:rFonts w:ascii="Times New Roman" w:hAnsi="Times New Roman"/>
          <w:sz w:val="24"/>
          <w:szCs w:val="24"/>
        </w:rPr>
        <w:t>Figure 1.2</w:t>
      </w:r>
      <w:r w:rsidR="00F707A3" w:rsidRPr="00F707A3">
        <w:rPr>
          <w:rFonts w:ascii="Times New Roman" w:hAnsi="Times New Roman"/>
          <w:sz w:val="24"/>
          <w:szCs w:val="24"/>
        </w:rPr>
        <w:t>.Component of agro forestry</w:t>
      </w:r>
    </w:p>
    <w:p w:rsidR="00D03C8F" w:rsidRPr="00732D78" w:rsidRDefault="00D03C8F" w:rsidP="00800BA0">
      <w:pPr>
        <w:pStyle w:val="ListParagraph"/>
        <w:numPr>
          <w:ilvl w:val="1"/>
          <w:numId w:val="77"/>
        </w:numPr>
        <w:rPr>
          <w:rFonts w:ascii="Times New Roman" w:hAnsi="Times New Roman"/>
          <w:b/>
          <w:sz w:val="24"/>
          <w:szCs w:val="24"/>
        </w:rPr>
      </w:pPr>
      <w:r w:rsidRPr="00732D78">
        <w:rPr>
          <w:rFonts w:ascii="Times New Roman" w:hAnsi="Times New Roman"/>
          <w:b/>
          <w:sz w:val="24"/>
          <w:szCs w:val="24"/>
        </w:rPr>
        <w:t xml:space="preserve"> Identifying   Agro forestry systems based on benefit</w:t>
      </w:r>
    </w:p>
    <w:p w:rsidR="00D03C8F" w:rsidRPr="00732D78" w:rsidRDefault="00D03C8F" w:rsidP="00B718E3">
      <w:pPr>
        <w:spacing w:line="360" w:lineRule="auto"/>
        <w:jc w:val="both"/>
        <w:rPr>
          <w:rFonts w:ascii="Times New Roman" w:hAnsi="Times New Roman"/>
          <w:sz w:val="24"/>
          <w:szCs w:val="24"/>
        </w:rPr>
      </w:pPr>
      <w:r w:rsidRPr="00732D78">
        <w:rPr>
          <w:rFonts w:ascii="Times New Roman" w:hAnsi="Times New Roman"/>
          <w:bCs/>
          <w:sz w:val="24"/>
          <w:szCs w:val="24"/>
        </w:rPr>
        <w:t xml:space="preserve">This </w:t>
      </w:r>
      <w:r w:rsidRPr="00732D78">
        <w:rPr>
          <w:rFonts w:ascii="Times New Roman" w:hAnsi="Times New Roman"/>
          <w:sz w:val="24"/>
          <w:szCs w:val="24"/>
        </w:rPr>
        <w:t xml:space="preserve">refers to the major function or role of the system, usually furnished by the woody components (these can be of a service or protective   nature, e.g., windbreak shelterbelt and soil conservation) </w:t>
      </w:r>
    </w:p>
    <w:p w:rsidR="00047178" w:rsidRDefault="00D03C8F" w:rsidP="00800BA0">
      <w:pPr>
        <w:pStyle w:val="ListParagraph"/>
        <w:numPr>
          <w:ilvl w:val="0"/>
          <w:numId w:val="38"/>
        </w:numPr>
        <w:spacing w:line="360" w:lineRule="auto"/>
        <w:jc w:val="both"/>
        <w:rPr>
          <w:rFonts w:ascii="Times New Roman" w:hAnsi="Times New Roman"/>
          <w:b/>
          <w:bCs/>
          <w:sz w:val="24"/>
          <w:szCs w:val="24"/>
        </w:rPr>
      </w:pPr>
      <w:r w:rsidRPr="00732D78">
        <w:rPr>
          <w:rFonts w:ascii="Times New Roman" w:hAnsi="Times New Roman"/>
          <w:b/>
          <w:bCs/>
          <w:sz w:val="24"/>
          <w:szCs w:val="24"/>
        </w:rPr>
        <w:t>Socio economic basis</w:t>
      </w:r>
    </w:p>
    <w:p w:rsidR="00D03C8F" w:rsidRPr="00047178" w:rsidRDefault="00D03C8F" w:rsidP="00047178">
      <w:pPr>
        <w:spacing w:line="360" w:lineRule="auto"/>
        <w:jc w:val="both"/>
        <w:rPr>
          <w:rFonts w:ascii="Times New Roman" w:hAnsi="Times New Roman"/>
          <w:b/>
          <w:bCs/>
          <w:sz w:val="24"/>
          <w:szCs w:val="24"/>
        </w:rPr>
      </w:pPr>
      <w:r w:rsidRPr="00047178">
        <w:rPr>
          <w:rFonts w:ascii="Times New Roman" w:hAnsi="Times New Roman"/>
          <w:sz w:val="24"/>
          <w:szCs w:val="24"/>
        </w:rPr>
        <w:t>This refers to the level of inputs of   management (low input, high input) or intensity or scale of management and commercial goals (subsistence, commercial, intermediate)</w:t>
      </w:r>
    </w:p>
    <w:p w:rsidR="00D03C8F" w:rsidRPr="00732D78" w:rsidRDefault="00D03C8F" w:rsidP="00800BA0">
      <w:pPr>
        <w:pStyle w:val="ListParagraph"/>
        <w:numPr>
          <w:ilvl w:val="0"/>
          <w:numId w:val="38"/>
        </w:numPr>
        <w:spacing w:line="360" w:lineRule="auto"/>
        <w:jc w:val="both"/>
        <w:rPr>
          <w:rFonts w:ascii="Times New Roman" w:hAnsi="Times New Roman"/>
          <w:b/>
          <w:bCs/>
          <w:sz w:val="24"/>
          <w:szCs w:val="24"/>
        </w:rPr>
      </w:pPr>
      <w:r w:rsidRPr="00732D78">
        <w:rPr>
          <w:rFonts w:ascii="Times New Roman" w:hAnsi="Times New Roman"/>
          <w:b/>
          <w:bCs/>
          <w:sz w:val="24"/>
          <w:szCs w:val="24"/>
        </w:rPr>
        <w:t>Ecological basis</w:t>
      </w:r>
    </w:p>
    <w:p w:rsidR="00D03C8F" w:rsidRPr="00732D78" w:rsidRDefault="00D03C8F" w:rsidP="00B718E3">
      <w:pPr>
        <w:spacing w:line="360" w:lineRule="auto"/>
        <w:jc w:val="both"/>
        <w:rPr>
          <w:rFonts w:ascii="Times New Roman" w:hAnsi="Times New Roman"/>
          <w:sz w:val="24"/>
          <w:szCs w:val="24"/>
        </w:rPr>
      </w:pPr>
      <w:r w:rsidRPr="00732D78">
        <w:rPr>
          <w:rFonts w:ascii="Times New Roman" w:hAnsi="Times New Roman"/>
          <w:sz w:val="24"/>
          <w:szCs w:val="24"/>
        </w:rPr>
        <w:t xml:space="preserve">This refers  to the environmental  condition  and  ecological suitability  of systems  based on the assumption that  certain   types of systems can be more  appropriate    for certain ecological  conditions;  i.e. there can be separate set of Agroforestry systems for arid and semi arid lands , tropical low lands, highlands of  humid. </w:t>
      </w:r>
    </w:p>
    <w:p w:rsidR="00047178" w:rsidRPr="00047178" w:rsidRDefault="00D03C8F" w:rsidP="00800BA0">
      <w:pPr>
        <w:pStyle w:val="ListParagraph"/>
        <w:numPr>
          <w:ilvl w:val="0"/>
          <w:numId w:val="38"/>
        </w:numPr>
        <w:spacing w:line="360" w:lineRule="auto"/>
        <w:rPr>
          <w:rFonts w:ascii="Times New Roman" w:hAnsi="Times New Roman"/>
          <w:b/>
          <w:bCs/>
          <w:sz w:val="24"/>
          <w:szCs w:val="24"/>
        </w:rPr>
      </w:pPr>
      <w:r w:rsidRPr="00732D78">
        <w:rPr>
          <w:rFonts w:ascii="Times New Roman" w:hAnsi="Times New Roman"/>
          <w:b/>
          <w:sz w:val="24"/>
          <w:szCs w:val="24"/>
        </w:rPr>
        <w:t>Production role</w:t>
      </w:r>
    </w:p>
    <w:p w:rsidR="00D03C8F" w:rsidRPr="00047178" w:rsidRDefault="00D03C8F" w:rsidP="00047178">
      <w:pPr>
        <w:spacing w:line="360" w:lineRule="auto"/>
        <w:jc w:val="both"/>
        <w:rPr>
          <w:rFonts w:ascii="Times New Roman" w:hAnsi="Times New Roman"/>
          <w:b/>
          <w:bCs/>
          <w:sz w:val="24"/>
          <w:szCs w:val="24"/>
        </w:rPr>
      </w:pPr>
      <w:r w:rsidRPr="00047178">
        <w:rPr>
          <w:rFonts w:ascii="Times New Roman" w:hAnsi="Times New Roman"/>
          <w:sz w:val="24"/>
          <w:szCs w:val="24"/>
        </w:rPr>
        <w:t>This implies that agroforestry systems have a productive function yielding one or more products that usually meet basic needs of local peoples or social objectives.</w:t>
      </w:r>
    </w:p>
    <w:p w:rsidR="00047178" w:rsidRPr="00047178" w:rsidRDefault="00D03C8F" w:rsidP="00800BA0">
      <w:pPr>
        <w:pStyle w:val="ListParagraph"/>
        <w:numPr>
          <w:ilvl w:val="0"/>
          <w:numId w:val="38"/>
        </w:numPr>
        <w:spacing w:line="360" w:lineRule="auto"/>
        <w:rPr>
          <w:rFonts w:ascii="Times New Roman" w:hAnsi="Times New Roman"/>
          <w:b/>
          <w:bCs/>
          <w:sz w:val="24"/>
          <w:szCs w:val="24"/>
        </w:rPr>
      </w:pPr>
      <w:r w:rsidRPr="00732D78">
        <w:rPr>
          <w:rFonts w:ascii="Times New Roman" w:hAnsi="Times New Roman"/>
          <w:b/>
          <w:sz w:val="24"/>
          <w:szCs w:val="24"/>
        </w:rPr>
        <w:t>Protection role</w:t>
      </w:r>
    </w:p>
    <w:p w:rsidR="00FB7356" w:rsidRPr="0062729E" w:rsidRDefault="00D03C8F" w:rsidP="0062729E">
      <w:pPr>
        <w:spacing w:line="360" w:lineRule="auto"/>
        <w:ind w:left="180"/>
        <w:rPr>
          <w:rFonts w:ascii="Times New Roman" w:hAnsi="Times New Roman"/>
          <w:b/>
          <w:bCs/>
          <w:sz w:val="24"/>
          <w:szCs w:val="24"/>
        </w:rPr>
      </w:pPr>
      <w:r w:rsidRPr="00047178">
        <w:rPr>
          <w:rFonts w:ascii="Times New Roman" w:hAnsi="Times New Roman"/>
          <w:sz w:val="24"/>
          <w:szCs w:val="24"/>
        </w:rPr>
        <w:lastRenderedPageBreak/>
        <w:t>Protecting and maintaining the production of food, energy, shelter, raw materials, and cash, etc.</w:t>
      </w:r>
    </w:p>
    <w:p w:rsidR="00D03C8F" w:rsidRPr="00732D78" w:rsidRDefault="00D03C8F" w:rsidP="00800BA0">
      <w:pPr>
        <w:pStyle w:val="ListParagraph"/>
        <w:numPr>
          <w:ilvl w:val="1"/>
          <w:numId w:val="77"/>
        </w:numPr>
        <w:rPr>
          <w:rFonts w:ascii="Times New Roman" w:hAnsi="Times New Roman"/>
          <w:b/>
          <w:sz w:val="24"/>
          <w:szCs w:val="24"/>
        </w:rPr>
      </w:pPr>
      <w:r w:rsidRPr="00732D78">
        <w:rPr>
          <w:rFonts w:ascii="Times New Roman" w:hAnsi="Times New Roman"/>
          <w:b/>
          <w:sz w:val="24"/>
          <w:szCs w:val="24"/>
        </w:rPr>
        <w:t xml:space="preserve">Identifying   Agro forestry </w:t>
      </w:r>
      <w:r w:rsidR="001A0E90" w:rsidRPr="00732D78">
        <w:rPr>
          <w:rFonts w:ascii="Times New Roman" w:hAnsi="Times New Roman"/>
          <w:b/>
          <w:sz w:val="24"/>
          <w:szCs w:val="24"/>
        </w:rPr>
        <w:t>systems based</w:t>
      </w:r>
      <w:r w:rsidRPr="00732D78">
        <w:rPr>
          <w:rFonts w:ascii="Times New Roman" w:hAnsi="Times New Roman"/>
          <w:b/>
          <w:sz w:val="24"/>
          <w:szCs w:val="24"/>
        </w:rPr>
        <w:t xml:space="preserve"> on Arrangements </w:t>
      </w:r>
    </w:p>
    <w:p w:rsidR="00D03C8F" w:rsidRPr="00732D78" w:rsidRDefault="00D03C8F" w:rsidP="00B718E3">
      <w:pPr>
        <w:spacing w:line="360" w:lineRule="auto"/>
        <w:jc w:val="both"/>
        <w:rPr>
          <w:rFonts w:ascii="Times New Roman" w:hAnsi="Times New Roman"/>
          <w:sz w:val="24"/>
          <w:szCs w:val="24"/>
        </w:rPr>
      </w:pPr>
      <w:r w:rsidRPr="00732D78">
        <w:rPr>
          <w:rFonts w:ascii="Times New Roman" w:hAnsi="Times New Roman"/>
          <w:sz w:val="24"/>
          <w:szCs w:val="24"/>
        </w:rPr>
        <w:t xml:space="preserve">The arrangement of components refers to the plant components of the </w:t>
      </w:r>
      <w:r w:rsidR="001A0E90" w:rsidRPr="00732D78">
        <w:rPr>
          <w:rFonts w:ascii="Times New Roman" w:hAnsi="Times New Roman"/>
          <w:sz w:val="24"/>
          <w:szCs w:val="24"/>
        </w:rPr>
        <w:t>systemespecially</w:t>
      </w:r>
      <w:r w:rsidRPr="00732D78">
        <w:rPr>
          <w:rFonts w:ascii="Times New Roman" w:hAnsi="Times New Roman"/>
          <w:sz w:val="24"/>
          <w:szCs w:val="24"/>
        </w:rPr>
        <w:t xml:space="preserve"> if the system involves plant and animal components. Such plant arrangements in multispecies combinations can involve the dimensions of space and time. </w:t>
      </w:r>
    </w:p>
    <w:p w:rsidR="00681BFD" w:rsidRPr="00732D78" w:rsidRDefault="00D03C8F" w:rsidP="00681BFD">
      <w:pPr>
        <w:pStyle w:val="ListParagraph"/>
        <w:numPr>
          <w:ilvl w:val="1"/>
          <w:numId w:val="2"/>
        </w:numPr>
        <w:spacing w:line="360" w:lineRule="auto"/>
        <w:jc w:val="both"/>
        <w:rPr>
          <w:rFonts w:ascii="Times New Roman" w:hAnsi="Times New Roman"/>
          <w:sz w:val="24"/>
          <w:szCs w:val="24"/>
        </w:rPr>
      </w:pPr>
      <w:r w:rsidRPr="00732D78">
        <w:rPr>
          <w:rFonts w:ascii="Times New Roman" w:hAnsi="Times New Roman"/>
          <w:b/>
          <w:sz w:val="24"/>
          <w:szCs w:val="24"/>
        </w:rPr>
        <w:t>Spatial arrangements</w:t>
      </w:r>
    </w:p>
    <w:p w:rsidR="00D03C8F" w:rsidRPr="00047178" w:rsidRDefault="00681BFD" w:rsidP="00047178">
      <w:pPr>
        <w:spacing w:line="360" w:lineRule="auto"/>
        <w:jc w:val="both"/>
        <w:rPr>
          <w:rFonts w:ascii="Times New Roman" w:hAnsi="Times New Roman"/>
          <w:sz w:val="24"/>
          <w:szCs w:val="24"/>
        </w:rPr>
      </w:pPr>
      <w:r w:rsidRPr="00047178">
        <w:rPr>
          <w:rFonts w:ascii="Times New Roman" w:hAnsi="Times New Roman"/>
          <w:sz w:val="24"/>
          <w:szCs w:val="24"/>
        </w:rPr>
        <w:t>I</w:t>
      </w:r>
      <w:r w:rsidR="00D03C8F" w:rsidRPr="00047178">
        <w:rPr>
          <w:rFonts w:ascii="Times New Roman" w:hAnsi="Times New Roman"/>
          <w:sz w:val="24"/>
          <w:szCs w:val="24"/>
        </w:rPr>
        <w:t>n agroforestry mixtures vary from dense mixed stands</w:t>
      </w:r>
      <w:r w:rsidR="00D03C8F" w:rsidRPr="00047178">
        <w:rPr>
          <w:rFonts w:ascii="Times New Roman" w:eastAsia="MS Mincho" w:hAnsi="Times New Roman"/>
          <w:sz w:val="24"/>
          <w:szCs w:val="24"/>
        </w:rPr>
        <w:t>（</w:t>
      </w:r>
      <w:r w:rsidR="00D03C8F" w:rsidRPr="00047178">
        <w:rPr>
          <w:rFonts w:ascii="Times New Roman" w:hAnsi="Times New Roman"/>
          <w:sz w:val="24"/>
          <w:szCs w:val="24"/>
        </w:rPr>
        <w:t xml:space="preserve">as in </w:t>
      </w:r>
      <w:r w:rsidR="0069679D" w:rsidRPr="00047178">
        <w:rPr>
          <w:rFonts w:ascii="Times New Roman" w:hAnsi="Times New Roman"/>
          <w:sz w:val="24"/>
          <w:szCs w:val="24"/>
        </w:rPr>
        <w:t>home gardens</w:t>
      </w:r>
      <w:r w:rsidR="00D03C8F" w:rsidRPr="00047178">
        <w:rPr>
          <w:rFonts w:ascii="Times New Roman" w:hAnsi="Times New Roman"/>
          <w:sz w:val="24"/>
          <w:szCs w:val="24"/>
        </w:rPr>
        <w:t xml:space="preserve">to sparsely mixed stands </w:t>
      </w:r>
      <w:r w:rsidR="00D03C8F" w:rsidRPr="00047178">
        <w:rPr>
          <w:rFonts w:ascii="Times New Roman" w:eastAsia="MS Mincho" w:hAnsi="Times New Roman"/>
          <w:sz w:val="24"/>
          <w:szCs w:val="24"/>
        </w:rPr>
        <w:t>（</w:t>
      </w:r>
      <w:r w:rsidR="00D03C8F" w:rsidRPr="00047178">
        <w:rPr>
          <w:rFonts w:ascii="Times New Roman" w:hAnsi="Times New Roman"/>
          <w:sz w:val="24"/>
          <w:szCs w:val="24"/>
        </w:rPr>
        <w:t>as in most silvopastoral systems</w:t>
      </w:r>
      <w:r w:rsidR="00D03C8F" w:rsidRPr="00047178">
        <w:rPr>
          <w:rFonts w:ascii="Times New Roman" w:eastAsia="MS Mincho" w:hAnsi="Times New Roman"/>
          <w:sz w:val="24"/>
          <w:szCs w:val="24"/>
        </w:rPr>
        <w:t>）</w:t>
      </w:r>
      <w:r w:rsidR="00D03C8F" w:rsidRPr="00047178">
        <w:rPr>
          <w:rFonts w:ascii="Times New Roman" w:hAnsi="Times New Roman"/>
          <w:sz w:val="24"/>
          <w:szCs w:val="24"/>
        </w:rPr>
        <w:t>. In spatial systems, the association is primarily one of trees and crops together on the same land management unit. Spatial systems are divided into mixed and zoned.</w:t>
      </w:r>
    </w:p>
    <w:p w:rsidR="00D03C8F" w:rsidRPr="00047178" w:rsidRDefault="00D03C8F" w:rsidP="00047178">
      <w:pPr>
        <w:spacing w:line="360" w:lineRule="auto"/>
        <w:jc w:val="both"/>
        <w:rPr>
          <w:rFonts w:ascii="Times New Roman" w:hAnsi="Times New Roman"/>
          <w:sz w:val="24"/>
          <w:szCs w:val="24"/>
        </w:rPr>
      </w:pPr>
      <w:r w:rsidRPr="00047178">
        <w:rPr>
          <w:rFonts w:ascii="Times New Roman" w:hAnsi="Times New Roman"/>
          <w:sz w:val="24"/>
          <w:szCs w:val="24"/>
        </w:rPr>
        <w:t>In spatial mixed arrangements, the trees and other components are grown as intimate mixture, with the trees distributed over more or less the whole of the land area.</w:t>
      </w:r>
    </w:p>
    <w:p w:rsidR="00FC3735" w:rsidRPr="00047178" w:rsidRDefault="00D03C8F" w:rsidP="00047178">
      <w:pPr>
        <w:spacing w:line="360" w:lineRule="auto"/>
        <w:jc w:val="both"/>
        <w:rPr>
          <w:rFonts w:ascii="Times New Roman" w:hAnsi="Times New Roman"/>
          <w:sz w:val="24"/>
          <w:szCs w:val="24"/>
        </w:rPr>
      </w:pPr>
      <w:r w:rsidRPr="00047178">
        <w:rPr>
          <w:rFonts w:ascii="Times New Roman" w:hAnsi="Times New Roman"/>
          <w:sz w:val="24"/>
          <w:szCs w:val="24"/>
        </w:rPr>
        <w:t>In spatial zoned arrangements, the trees are either planted in some systematic arrangement, such as rows, or are grown on some element in the farm, like field boundaries or soil conservation structures.</w:t>
      </w:r>
    </w:p>
    <w:p w:rsidR="001605BB" w:rsidRPr="001605BB" w:rsidRDefault="00D03C8F" w:rsidP="00681BFD">
      <w:pPr>
        <w:pStyle w:val="ListParagraph"/>
        <w:numPr>
          <w:ilvl w:val="1"/>
          <w:numId w:val="2"/>
        </w:numPr>
        <w:spacing w:line="360" w:lineRule="auto"/>
        <w:jc w:val="both"/>
        <w:rPr>
          <w:rFonts w:ascii="Times New Roman" w:eastAsia="Calibri" w:hAnsi="Times New Roman"/>
          <w:sz w:val="24"/>
          <w:szCs w:val="24"/>
          <w:lang w:eastAsia="de-DE"/>
        </w:rPr>
      </w:pPr>
      <w:r w:rsidRPr="00732D78">
        <w:rPr>
          <w:rFonts w:ascii="Times New Roman" w:hAnsi="Times New Roman"/>
          <w:b/>
          <w:sz w:val="24"/>
          <w:szCs w:val="24"/>
        </w:rPr>
        <w:t>Temporal arrangement</w:t>
      </w:r>
    </w:p>
    <w:p w:rsidR="00D03C8F" w:rsidRPr="001605BB" w:rsidRDefault="001605BB" w:rsidP="001605BB">
      <w:pPr>
        <w:spacing w:line="360" w:lineRule="auto"/>
        <w:jc w:val="both"/>
        <w:rPr>
          <w:rFonts w:ascii="Times New Roman" w:eastAsia="Calibri" w:hAnsi="Times New Roman"/>
          <w:sz w:val="24"/>
          <w:szCs w:val="24"/>
          <w:lang w:eastAsia="de-DE"/>
        </w:rPr>
      </w:pPr>
      <w:r w:rsidRPr="001605BB">
        <w:rPr>
          <w:rFonts w:ascii="Times New Roman" w:hAnsi="Times New Roman"/>
          <w:sz w:val="24"/>
          <w:szCs w:val="24"/>
        </w:rPr>
        <w:t>Temporal arrangement</w:t>
      </w:r>
      <w:r w:rsidR="00D03C8F" w:rsidRPr="001605BB">
        <w:rPr>
          <w:rFonts w:ascii="Times New Roman" w:hAnsi="Times New Roman"/>
          <w:sz w:val="24"/>
          <w:szCs w:val="24"/>
        </w:rPr>
        <w:t xml:space="preserve">of plants in agroforestry can also take various forms. An extreme example is the conventional shifting cultivation cycles involving 2 to 4 years of cropping followed by more than 15 years of fallow cycle when a selected woody species or mixture of species is planted or is allowed to regenerate naturally.  In agrosilvopastoral systems, the association between trees and crops (or pastures) takes place primarily over time, although there may also be some degree of overlap.  </w:t>
      </w:r>
    </w:p>
    <w:p w:rsidR="00D03C8F" w:rsidRPr="00732D78" w:rsidRDefault="00D03C8F" w:rsidP="00B718E3">
      <w:pPr>
        <w:spacing w:line="360" w:lineRule="auto"/>
        <w:jc w:val="both"/>
        <w:rPr>
          <w:rFonts w:ascii="Times New Roman" w:eastAsia="Calibri" w:hAnsi="Times New Roman"/>
          <w:sz w:val="24"/>
          <w:szCs w:val="24"/>
          <w:lang w:eastAsia="de-DE"/>
        </w:rPr>
      </w:pPr>
      <w:r w:rsidRPr="00732D78">
        <w:rPr>
          <w:rFonts w:ascii="Times New Roman" w:eastAsia="Calibri" w:hAnsi="Times New Roman"/>
          <w:sz w:val="24"/>
          <w:szCs w:val="24"/>
          <w:lang w:eastAsia="de-DE"/>
        </w:rPr>
        <w:t xml:space="preserve">The relative arrangement of the components can be taken as a basis for classification. The arrangement can be considered   spatially:  </w:t>
      </w:r>
    </w:p>
    <w:p w:rsidR="005A69BE" w:rsidRPr="00732D78" w:rsidRDefault="00D03C8F" w:rsidP="00800BA0">
      <w:pPr>
        <w:pStyle w:val="ListParagraph"/>
        <w:numPr>
          <w:ilvl w:val="0"/>
          <w:numId w:val="8"/>
        </w:numPr>
        <w:spacing w:after="0" w:line="360" w:lineRule="auto"/>
        <w:jc w:val="both"/>
        <w:rPr>
          <w:rFonts w:ascii="Times New Roman" w:eastAsia="Calibri" w:hAnsi="Times New Roman"/>
          <w:sz w:val="24"/>
          <w:szCs w:val="24"/>
        </w:rPr>
      </w:pPr>
      <w:r w:rsidRPr="00732D78">
        <w:rPr>
          <w:rFonts w:ascii="Times New Roman" w:eastAsia="Calibri" w:hAnsi="Times New Roman"/>
          <w:sz w:val="24"/>
          <w:szCs w:val="24"/>
        </w:rPr>
        <w:t>Densely mixed systems, such as home garden;</w:t>
      </w:r>
    </w:p>
    <w:p w:rsidR="00D03C8F" w:rsidRPr="00732D78" w:rsidRDefault="00D03C8F" w:rsidP="00800BA0">
      <w:pPr>
        <w:pStyle w:val="ListParagraph"/>
        <w:numPr>
          <w:ilvl w:val="0"/>
          <w:numId w:val="8"/>
        </w:numPr>
        <w:spacing w:after="0" w:line="360" w:lineRule="auto"/>
        <w:jc w:val="both"/>
        <w:rPr>
          <w:rFonts w:ascii="Times New Roman" w:eastAsia="Calibri" w:hAnsi="Times New Roman"/>
          <w:sz w:val="24"/>
          <w:szCs w:val="24"/>
        </w:rPr>
      </w:pPr>
      <w:r w:rsidRPr="00732D78">
        <w:rPr>
          <w:rFonts w:ascii="Times New Roman" w:eastAsia="Calibri" w:hAnsi="Times New Roman"/>
          <w:sz w:val="24"/>
          <w:szCs w:val="24"/>
        </w:rPr>
        <w:t xml:space="preserve">Scattered mixed systems, such as tree on agricultural field </w:t>
      </w:r>
    </w:p>
    <w:p w:rsidR="00D03C8F" w:rsidRPr="00732D78" w:rsidRDefault="00D03C8F" w:rsidP="00800BA0">
      <w:pPr>
        <w:pStyle w:val="ListParagraph"/>
        <w:numPr>
          <w:ilvl w:val="0"/>
          <w:numId w:val="8"/>
        </w:numPr>
        <w:spacing w:after="0" w:line="360" w:lineRule="auto"/>
        <w:jc w:val="both"/>
        <w:rPr>
          <w:rFonts w:ascii="Times New Roman" w:eastAsia="Calibri" w:hAnsi="Times New Roman"/>
          <w:sz w:val="24"/>
          <w:szCs w:val="24"/>
        </w:rPr>
      </w:pPr>
      <w:r w:rsidRPr="00732D78">
        <w:rPr>
          <w:rFonts w:ascii="Times New Roman" w:eastAsia="Calibri" w:hAnsi="Times New Roman"/>
          <w:sz w:val="24"/>
          <w:szCs w:val="24"/>
        </w:rPr>
        <w:lastRenderedPageBreak/>
        <w:t>Strip system, such as contoured wooded strips on bench terraces or terraces,</w:t>
      </w:r>
    </w:p>
    <w:p w:rsidR="00CD18DF" w:rsidRPr="00732D78" w:rsidRDefault="00D03C8F" w:rsidP="00CD18DF">
      <w:pPr>
        <w:pStyle w:val="NoSpacing"/>
        <w:spacing w:line="360" w:lineRule="auto"/>
        <w:jc w:val="both"/>
        <w:rPr>
          <w:rFonts w:ascii="Times New Roman" w:hAnsi="Times New Roman"/>
          <w:color w:val="FF0000"/>
          <w:sz w:val="24"/>
          <w:szCs w:val="24"/>
          <w:lang w:val="en-ZA"/>
        </w:rPr>
      </w:pPr>
      <w:r w:rsidRPr="00732D78">
        <w:rPr>
          <w:rFonts w:ascii="Times New Roman" w:eastAsia="Calibri" w:hAnsi="Times New Roman"/>
          <w:sz w:val="24"/>
          <w:szCs w:val="24"/>
        </w:rPr>
        <w:t>Edge systems; such as a line of trees bordering a grazing plot.</w:t>
      </w:r>
    </w:p>
    <w:p w:rsidR="00CD18DF" w:rsidRPr="00732D78" w:rsidRDefault="00CD18DF" w:rsidP="00CD18DF">
      <w:pPr>
        <w:rPr>
          <w:rFonts w:ascii="Times New Roman" w:hAnsi="Times New Roman"/>
          <w:sz w:val="24"/>
          <w:szCs w:val="24"/>
          <w:lang w:val="en-ZA"/>
        </w:rPr>
      </w:pPr>
    </w:p>
    <w:p w:rsidR="00CB0F1E" w:rsidRPr="00732D78" w:rsidRDefault="00B77C2C" w:rsidP="00EA357E">
      <w:pPr>
        <w:jc w:val="center"/>
        <w:rPr>
          <w:rFonts w:ascii="Times New Roman" w:hAnsi="Times New Roman"/>
          <w:sz w:val="24"/>
          <w:szCs w:val="24"/>
          <w:lang w:val="en-ZA"/>
        </w:rPr>
      </w:pPr>
      <w:r w:rsidRPr="00732D78">
        <w:rPr>
          <w:rFonts w:ascii="Times New Roman" w:hAnsi="Times New Roman"/>
          <w:noProof/>
          <w:sz w:val="24"/>
          <w:szCs w:val="24"/>
          <w:lang w:bidi="ar-SA"/>
        </w:rPr>
        <w:drawing>
          <wp:inline distT="0" distB="0" distL="0" distR="0">
            <wp:extent cx="4196316" cy="2906232"/>
            <wp:effectExtent l="0" t="0" r="0" b="8890"/>
            <wp:docPr id="1" name="Picture 1"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
                    <pic:cNvPicPr>
                      <a:picLocks noChangeAspect="1" noChangeArrowheads="1"/>
                    </pic:cNvPicPr>
                  </pic:nvPicPr>
                  <pic:blipFill rotWithShape="1">
                    <a:blip r:embed="rId1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10825" t="16415" r="9067" b="6603"/>
                    <a:stretch/>
                  </pic:blipFill>
                  <pic:spPr bwMode="auto">
                    <a:xfrm>
                      <a:off x="0" y="0"/>
                      <a:ext cx="4199781" cy="2908632"/>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r w:rsidR="00CB0F1E" w:rsidRPr="00732D78">
        <w:rPr>
          <w:rFonts w:ascii="Times New Roman" w:hAnsi="Times New Roman"/>
          <w:color w:val="000000"/>
          <w:sz w:val="24"/>
          <w:szCs w:val="24"/>
        </w:rPr>
        <w:br/>
      </w:r>
      <w:r w:rsidR="001605BB">
        <w:rPr>
          <w:rFonts w:ascii="Times New Roman" w:hAnsi="Times New Roman"/>
          <w:sz w:val="24"/>
          <w:szCs w:val="24"/>
          <w:shd w:val="clear" w:color="auto" w:fill="FFFFFF"/>
        </w:rPr>
        <w:t>Figure 1.3</w:t>
      </w:r>
      <w:r w:rsidR="00CB0F1E" w:rsidRPr="00732D78">
        <w:rPr>
          <w:rFonts w:ascii="Times New Roman" w:hAnsi="Times New Roman"/>
          <w:sz w:val="24"/>
          <w:szCs w:val="24"/>
          <w:shd w:val="clear" w:color="auto" w:fill="FFFFFF"/>
        </w:rPr>
        <w:t xml:space="preserve"> Classification of agroforestry on different </w:t>
      </w:r>
      <w:r w:rsidR="000452A9" w:rsidRPr="00732D78">
        <w:rPr>
          <w:rFonts w:ascii="Times New Roman" w:hAnsi="Times New Roman"/>
          <w:sz w:val="24"/>
          <w:szCs w:val="24"/>
          <w:shd w:val="clear" w:color="auto" w:fill="FFFFFF"/>
        </w:rPr>
        <w:t>basis</w:t>
      </w:r>
    </w:p>
    <w:p w:rsidR="00CB0F1E" w:rsidRPr="00732D78" w:rsidRDefault="00CB0F1E" w:rsidP="00B718E3">
      <w:pPr>
        <w:pStyle w:val="NoSpacing"/>
        <w:spacing w:line="360" w:lineRule="auto"/>
        <w:jc w:val="both"/>
        <w:rPr>
          <w:rFonts w:ascii="Times New Roman" w:hAnsi="Times New Roman"/>
          <w:color w:val="FF0000"/>
          <w:sz w:val="24"/>
          <w:szCs w:val="24"/>
          <w:lang w:val="en-ZA"/>
        </w:rPr>
      </w:pPr>
    </w:p>
    <w:p w:rsidR="000771B5" w:rsidRPr="00732D78" w:rsidRDefault="000771B5">
      <w:pPr>
        <w:spacing w:after="0" w:line="240" w:lineRule="auto"/>
        <w:rPr>
          <w:rFonts w:ascii="Times New Roman" w:hAnsi="Times New Roman"/>
          <w:color w:val="FF0000"/>
          <w:sz w:val="24"/>
          <w:szCs w:val="24"/>
          <w:lang w:val="en-ZA"/>
        </w:rPr>
      </w:pPr>
      <w:r w:rsidRPr="00732D78">
        <w:rPr>
          <w:rFonts w:ascii="Times New Roman" w:hAnsi="Times New Roman"/>
          <w:color w:val="FF0000"/>
          <w:sz w:val="24"/>
          <w:szCs w:val="24"/>
          <w:lang w:val="en-ZA"/>
        </w:rPr>
        <w:br w:type="page"/>
      </w:r>
    </w:p>
    <w:p w:rsidR="00CB0F1E" w:rsidRPr="00732D78" w:rsidRDefault="00CB0F1E" w:rsidP="00B718E3">
      <w:pPr>
        <w:pStyle w:val="NoSpacing"/>
        <w:spacing w:line="360" w:lineRule="auto"/>
        <w:jc w:val="both"/>
        <w:rPr>
          <w:rFonts w:ascii="Times New Roman" w:hAnsi="Times New Roman"/>
          <w:color w:val="FF0000"/>
          <w:sz w:val="24"/>
          <w:szCs w:val="24"/>
          <w:lang w:val="en-ZA"/>
        </w:rPr>
      </w:pPr>
    </w:p>
    <w:bookmarkEnd w:id="20"/>
    <w:p w:rsidR="0029776B" w:rsidRPr="00732D78" w:rsidRDefault="0029776B" w:rsidP="00B718E3">
      <w:pPr>
        <w:spacing w:after="0" w:line="360" w:lineRule="auto"/>
        <w:rPr>
          <w:rFonts w:ascii="Times New Roman" w:hAnsi="Times New Roman"/>
          <w:sz w:val="24"/>
          <w:szCs w:val="24"/>
        </w:rPr>
      </w:pPr>
    </w:p>
    <w:tbl>
      <w:tblPr>
        <w:tblW w:w="9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1890"/>
        <w:gridCol w:w="7510"/>
      </w:tblGrid>
      <w:tr w:rsidR="0084397A" w:rsidRPr="00732D78" w:rsidTr="00312E12">
        <w:trPr>
          <w:trHeight w:val="368"/>
        </w:trPr>
        <w:tc>
          <w:tcPr>
            <w:tcW w:w="1890" w:type="dxa"/>
            <w:shd w:val="clear" w:color="auto" w:fill="C6D9F1"/>
          </w:tcPr>
          <w:p w:rsidR="0084397A" w:rsidRPr="00732D78" w:rsidRDefault="00907E44" w:rsidP="00385CE1">
            <w:pPr>
              <w:pStyle w:val="Heading3"/>
            </w:pPr>
            <w:r w:rsidRPr="00732D78">
              <w:rPr>
                <w:lang w:val="en-GB" w:eastAsia="en-GB"/>
              </w:rPr>
              <w:br w:type="page"/>
            </w:r>
            <w:bookmarkStart w:id="23" w:name="_Toc46829239"/>
            <w:bookmarkStart w:id="24" w:name="_Toc112178656"/>
            <w:bookmarkStart w:id="25" w:name="_Toc113192465"/>
            <w:r w:rsidR="006550C1" w:rsidRPr="00732D78">
              <w:t>Self-check 1</w:t>
            </w:r>
            <w:bookmarkEnd w:id="23"/>
            <w:bookmarkEnd w:id="24"/>
            <w:bookmarkEnd w:id="25"/>
          </w:p>
        </w:tc>
        <w:tc>
          <w:tcPr>
            <w:tcW w:w="7510" w:type="dxa"/>
            <w:shd w:val="clear" w:color="auto" w:fill="C6D9F1"/>
          </w:tcPr>
          <w:p w:rsidR="0084397A" w:rsidRPr="00732D78" w:rsidRDefault="0084397A" w:rsidP="00B718E3">
            <w:pPr>
              <w:spacing w:after="0" w:line="360" w:lineRule="auto"/>
              <w:jc w:val="center"/>
              <w:rPr>
                <w:rFonts w:ascii="Times New Roman" w:hAnsi="Times New Roman"/>
                <w:b/>
                <w:sz w:val="24"/>
                <w:szCs w:val="24"/>
              </w:rPr>
            </w:pPr>
            <w:r w:rsidRPr="00732D78">
              <w:rPr>
                <w:rFonts w:ascii="Times New Roman" w:hAnsi="Times New Roman"/>
                <w:b/>
                <w:sz w:val="24"/>
                <w:szCs w:val="24"/>
              </w:rPr>
              <w:t>Written test</w:t>
            </w:r>
          </w:p>
        </w:tc>
      </w:tr>
    </w:tbl>
    <w:p w:rsidR="00C425F8" w:rsidRPr="00732D78" w:rsidRDefault="00C425F8" w:rsidP="00B718E3">
      <w:pPr>
        <w:spacing w:after="0" w:line="360" w:lineRule="auto"/>
        <w:rPr>
          <w:rFonts w:ascii="Times New Roman" w:hAnsi="Times New Roman"/>
          <w:sz w:val="24"/>
          <w:szCs w:val="24"/>
        </w:rPr>
      </w:pPr>
    </w:p>
    <w:p w:rsidR="00C425F8" w:rsidRPr="00732D78" w:rsidRDefault="00C425F8" w:rsidP="00B718E3">
      <w:pPr>
        <w:spacing w:after="0" w:line="360" w:lineRule="auto"/>
        <w:jc w:val="both"/>
        <w:rPr>
          <w:rFonts w:ascii="Times New Roman" w:hAnsi="Times New Roman"/>
          <w:sz w:val="24"/>
          <w:szCs w:val="24"/>
        </w:rPr>
      </w:pPr>
      <w:r w:rsidRPr="00732D78">
        <w:rPr>
          <w:rFonts w:ascii="Times New Roman" w:hAnsi="Times New Roman"/>
          <w:sz w:val="24"/>
          <w:szCs w:val="24"/>
        </w:rPr>
        <w:t>Name……………………………………………   ID………………………… Date…….</w:t>
      </w:r>
    </w:p>
    <w:p w:rsidR="00C425F8" w:rsidRPr="00732D78" w:rsidRDefault="00C425F8" w:rsidP="00B718E3">
      <w:pPr>
        <w:overflowPunct w:val="0"/>
        <w:autoSpaceDE w:val="0"/>
        <w:autoSpaceDN w:val="0"/>
        <w:adjustRightInd w:val="0"/>
        <w:spacing w:after="0" w:line="360" w:lineRule="auto"/>
        <w:jc w:val="both"/>
        <w:textAlignment w:val="baseline"/>
        <w:rPr>
          <w:rFonts w:ascii="Times New Roman" w:hAnsi="Times New Roman"/>
          <w:sz w:val="24"/>
          <w:szCs w:val="24"/>
        </w:rPr>
      </w:pPr>
      <w:r w:rsidRPr="00732D78">
        <w:rPr>
          <w:rFonts w:ascii="Times New Roman" w:hAnsi="Times New Roman"/>
          <w:b/>
          <w:iCs/>
          <w:sz w:val="24"/>
          <w:szCs w:val="24"/>
        </w:rPr>
        <w:t>Directions:</w:t>
      </w:r>
      <w:r w:rsidRPr="00732D78">
        <w:rPr>
          <w:rFonts w:ascii="Times New Roman" w:hAnsi="Times New Roman"/>
          <w:sz w:val="24"/>
          <w:szCs w:val="24"/>
        </w:rPr>
        <w:t xml:space="preserve">  Answer all the questions listed below. </w:t>
      </w:r>
    </w:p>
    <w:p w:rsidR="003D6A52" w:rsidRPr="00732D78" w:rsidRDefault="003D6A52" w:rsidP="00B718E3">
      <w:pPr>
        <w:overflowPunct w:val="0"/>
        <w:autoSpaceDE w:val="0"/>
        <w:autoSpaceDN w:val="0"/>
        <w:adjustRightInd w:val="0"/>
        <w:spacing w:after="0" w:line="360" w:lineRule="auto"/>
        <w:jc w:val="both"/>
        <w:textAlignment w:val="baseline"/>
        <w:rPr>
          <w:rFonts w:ascii="Times New Roman" w:hAnsi="Times New Roman"/>
          <w:sz w:val="24"/>
          <w:szCs w:val="24"/>
        </w:rPr>
      </w:pPr>
    </w:p>
    <w:p w:rsidR="00C425F8" w:rsidRPr="00732D78" w:rsidRDefault="00C425F8" w:rsidP="00B718E3">
      <w:pPr>
        <w:spacing w:after="0" w:line="360" w:lineRule="auto"/>
        <w:jc w:val="both"/>
        <w:rPr>
          <w:rFonts w:ascii="Times New Roman" w:hAnsi="Times New Roman"/>
          <w:b/>
          <w:sz w:val="24"/>
          <w:szCs w:val="24"/>
        </w:rPr>
      </w:pPr>
      <w:r w:rsidRPr="00732D78">
        <w:rPr>
          <w:rFonts w:ascii="Times New Roman" w:hAnsi="Times New Roman"/>
          <w:b/>
          <w:sz w:val="24"/>
          <w:szCs w:val="24"/>
        </w:rPr>
        <w:t xml:space="preserve">Test I: Choose the best answer </w:t>
      </w:r>
      <w:r w:rsidR="00F40494" w:rsidRPr="00732D78">
        <w:rPr>
          <w:rFonts w:ascii="Times New Roman" w:hAnsi="Times New Roman"/>
          <w:sz w:val="24"/>
          <w:szCs w:val="24"/>
        </w:rPr>
        <w:t xml:space="preserve">(2 </w:t>
      </w:r>
      <w:r w:rsidRPr="00732D78">
        <w:rPr>
          <w:rFonts w:ascii="Times New Roman" w:hAnsi="Times New Roman"/>
          <w:sz w:val="24"/>
          <w:szCs w:val="24"/>
        </w:rPr>
        <w:t>point</w:t>
      </w:r>
      <w:r w:rsidR="00F40494" w:rsidRPr="00732D78">
        <w:rPr>
          <w:rFonts w:ascii="Times New Roman" w:hAnsi="Times New Roman"/>
          <w:sz w:val="24"/>
          <w:szCs w:val="24"/>
        </w:rPr>
        <w:t>s each</w:t>
      </w:r>
      <w:r w:rsidRPr="00732D78">
        <w:rPr>
          <w:rFonts w:ascii="Times New Roman" w:hAnsi="Times New Roman"/>
          <w:sz w:val="24"/>
          <w:szCs w:val="24"/>
        </w:rPr>
        <w:t>)</w:t>
      </w:r>
    </w:p>
    <w:p w:rsidR="003D6A52" w:rsidRPr="00732D78" w:rsidRDefault="00306BE8" w:rsidP="00800BA0">
      <w:pPr>
        <w:pStyle w:val="ListParagraph"/>
        <w:numPr>
          <w:ilvl w:val="0"/>
          <w:numId w:val="65"/>
        </w:numPr>
        <w:spacing w:after="0" w:line="360" w:lineRule="auto"/>
        <w:jc w:val="both"/>
        <w:rPr>
          <w:rFonts w:ascii="Times New Roman" w:hAnsi="Times New Roman"/>
          <w:sz w:val="24"/>
          <w:szCs w:val="24"/>
        </w:rPr>
      </w:pPr>
      <w:r w:rsidRPr="00732D78">
        <w:rPr>
          <w:rFonts w:ascii="Times New Roman" w:hAnsi="Times New Roman"/>
          <w:sz w:val="24"/>
          <w:szCs w:val="24"/>
        </w:rPr>
        <w:t>Which one of the following is component of AF including tree with animal</w:t>
      </w:r>
    </w:p>
    <w:p w:rsidR="004C1FEA" w:rsidRPr="00732D78" w:rsidRDefault="00306BE8" w:rsidP="001605BB">
      <w:pPr>
        <w:pStyle w:val="ListParagraph"/>
        <w:numPr>
          <w:ilvl w:val="2"/>
          <w:numId w:val="2"/>
        </w:numPr>
        <w:spacing w:after="0" w:line="360" w:lineRule="auto"/>
        <w:jc w:val="both"/>
        <w:rPr>
          <w:rFonts w:ascii="Times New Roman" w:hAnsi="Times New Roman"/>
          <w:sz w:val="24"/>
          <w:szCs w:val="24"/>
        </w:rPr>
      </w:pPr>
      <w:r w:rsidRPr="00732D78">
        <w:rPr>
          <w:rFonts w:ascii="Times New Roman" w:hAnsi="Times New Roman"/>
          <w:sz w:val="24"/>
          <w:szCs w:val="24"/>
        </w:rPr>
        <w:t>Agri-silvicultural      B. Silvo-pastural   C. Agri-silvopastural</w:t>
      </w:r>
    </w:p>
    <w:p w:rsidR="00877474" w:rsidRPr="00732D78" w:rsidRDefault="00877474" w:rsidP="00800BA0">
      <w:pPr>
        <w:pStyle w:val="ListParagraph"/>
        <w:numPr>
          <w:ilvl w:val="0"/>
          <w:numId w:val="65"/>
        </w:numPr>
        <w:spacing w:line="360" w:lineRule="auto"/>
        <w:rPr>
          <w:rFonts w:ascii="Times New Roman" w:hAnsi="Times New Roman"/>
          <w:sz w:val="24"/>
          <w:szCs w:val="24"/>
          <w:shd w:val="clear" w:color="auto" w:fill="FFFFFF"/>
        </w:rPr>
      </w:pPr>
      <w:r w:rsidRPr="00732D78">
        <w:rPr>
          <w:rFonts w:ascii="Times New Roman" w:hAnsi="Times New Roman"/>
          <w:sz w:val="24"/>
          <w:szCs w:val="24"/>
        </w:rPr>
        <w:t xml:space="preserve">___________ </w:t>
      </w:r>
      <w:r w:rsidRPr="00732D78">
        <w:rPr>
          <w:rFonts w:ascii="Times New Roman" w:hAnsi="Times New Roman"/>
          <w:sz w:val="24"/>
          <w:szCs w:val="24"/>
          <w:shd w:val="clear" w:color="auto" w:fill="FFFFFF"/>
        </w:rPr>
        <w:t>is a collective name for land-use systems and practices where woody perennials are grown with crops and animals on the same land management unit.</w:t>
      </w:r>
    </w:p>
    <w:p w:rsidR="00FB32AE" w:rsidRPr="00732D78" w:rsidRDefault="00877474" w:rsidP="00B718E3">
      <w:pPr>
        <w:spacing w:after="0" w:line="360" w:lineRule="auto"/>
        <w:jc w:val="both"/>
        <w:rPr>
          <w:rFonts w:ascii="Times New Roman" w:hAnsi="Times New Roman"/>
          <w:sz w:val="24"/>
          <w:szCs w:val="24"/>
        </w:rPr>
      </w:pPr>
      <w:r w:rsidRPr="00732D78">
        <w:rPr>
          <w:rFonts w:ascii="Times New Roman" w:hAnsi="Times New Roman"/>
          <w:sz w:val="24"/>
          <w:szCs w:val="24"/>
        </w:rPr>
        <w:t xml:space="preserve">A. Forestry          B. Agroforestry       C. Pasture         D. wildlife   </w:t>
      </w:r>
    </w:p>
    <w:p w:rsidR="00FB32AE" w:rsidRPr="00732D78" w:rsidRDefault="00FB32AE" w:rsidP="00B718E3">
      <w:pPr>
        <w:spacing w:after="0" w:line="360" w:lineRule="auto"/>
        <w:jc w:val="both"/>
        <w:rPr>
          <w:rFonts w:ascii="Times New Roman" w:hAnsi="Times New Roman"/>
          <w:b/>
          <w:color w:val="FF0000"/>
          <w:sz w:val="24"/>
          <w:szCs w:val="24"/>
        </w:rPr>
      </w:pPr>
    </w:p>
    <w:p w:rsidR="004C1FEA" w:rsidRPr="001605BB" w:rsidRDefault="004C1FEA" w:rsidP="001605BB">
      <w:pPr>
        <w:pStyle w:val="ListParagraph"/>
        <w:spacing w:after="0" w:line="360" w:lineRule="auto"/>
        <w:contextualSpacing w:val="0"/>
        <w:rPr>
          <w:rFonts w:ascii="Times New Roman" w:hAnsi="Times New Roman"/>
          <w:b/>
          <w:iCs/>
          <w:sz w:val="24"/>
          <w:szCs w:val="24"/>
        </w:rPr>
      </w:pPr>
      <w:r w:rsidRPr="00732D78">
        <w:rPr>
          <w:rFonts w:ascii="Times New Roman" w:hAnsi="Times New Roman"/>
          <w:b/>
          <w:iCs/>
          <w:sz w:val="24"/>
          <w:szCs w:val="24"/>
        </w:rPr>
        <w:t>II. Match column “B”with  column “A”</w:t>
      </w:r>
      <w:r w:rsidR="00B84951" w:rsidRPr="00732D78">
        <w:rPr>
          <w:rFonts w:ascii="Times New Roman" w:hAnsi="Times New Roman"/>
          <w:b/>
          <w:iCs/>
          <w:sz w:val="24"/>
          <w:szCs w:val="24"/>
        </w:rPr>
        <w:t xml:space="preserve"> (2pts each)</w:t>
      </w:r>
    </w:p>
    <w:tbl>
      <w:tblPr>
        <w:tblStyle w:val="TableGrid"/>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441"/>
        <w:gridCol w:w="4442"/>
      </w:tblGrid>
      <w:tr w:rsidR="004C1FEA" w:rsidRPr="00732D78" w:rsidTr="007D5436">
        <w:tc>
          <w:tcPr>
            <w:tcW w:w="4845" w:type="dxa"/>
          </w:tcPr>
          <w:p w:rsidR="004C1FEA" w:rsidRPr="00732D78" w:rsidRDefault="004C1FEA" w:rsidP="001605BB">
            <w:pPr>
              <w:pStyle w:val="ListParagraph"/>
              <w:tabs>
                <w:tab w:val="left" w:pos="1250"/>
              </w:tabs>
              <w:spacing w:after="0" w:line="360" w:lineRule="auto"/>
              <w:ind w:left="0"/>
              <w:contextualSpacing w:val="0"/>
              <w:rPr>
                <w:rFonts w:ascii="Times New Roman" w:hAnsi="Times New Roman"/>
                <w:b/>
                <w:iCs/>
                <w:sz w:val="24"/>
                <w:szCs w:val="24"/>
              </w:rPr>
            </w:pPr>
          </w:p>
        </w:tc>
        <w:tc>
          <w:tcPr>
            <w:tcW w:w="4846" w:type="dxa"/>
          </w:tcPr>
          <w:p w:rsidR="004C1FEA" w:rsidRPr="00732D78" w:rsidRDefault="004C1FEA" w:rsidP="00B718E3">
            <w:pPr>
              <w:pStyle w:val="ListParagraph"/>
              <w:tabs>
                <w:tab w:val="center" w:pos="5097"/>
              </w:tabs>
              <w:spacing w:after="0" w:line="360" w:lineRule="auto"/>
              <w:ind w:left="0"/>
              <w:contextualSpacing w:val="0"/>
              <w:rPr>
                <w:rFonts w:ascii="Times New Roman" w:hAnsi="Times New Roman"/>
                <w:b/>
                <w:iCs/>
                <w:sz w:val="24"/>
                <w:szCs w:val="24"/>
              </w:rPr>
            </w:pPr>
          </w:p>
        </w:tc>
      </w:tr>
    </w:tbl>
    <w:p w:rsidR="004C1FEA" w:rsidRPr="001605BB" w:rsidRDefault="001605BB" w:rsidP="001605BB">
      <w:pPr>
        <w:tabs>
          <w:tab w:val="center" w:pos="5097"/>
        </w:tabs>
        <w:spacing w:after="0" w:line="360" w:lineRule="auto"/>
        <w:rPr>
          <w:rFonts w:ascii="Times New Roman" w:hAnsi="Times New Roman"/>
          <w:b/>
          <w:iCs/>
          <w:sz w:val="24"/>
          <w:szCs w:val="24"/>
        </w:rPr>
      </w:pPr>
      <w:r w:rsidRPr="001605BB">
        <w:rPr>
          <w:rFonts w:ascii="Times New Roman" w:hAnsi="Times New Roman"/>
          <w:b/>
          <w:iCs/>
          <w:sz w:val="24"/>
          <w:szCs w:val="24"/>
          <w:u w:val="single"/>
        </w:rPr>
        <w:t>AB</w:t>
      </w:r>
    </w:p>
    <w:p w:rsidR="00FB32AE" w:rsidRPr="00732D78" w:rsidRDefault="004C1FEA" w:rsidP="00800BA0">
      <w:pPr>
        <w:pStyle w:val="ListParagraph"/>
        <w:numPr>
          <w:ilvl w:val="0"/>
          <w:numId w:val="35"/>
        </w:numPr>
        <w:spacing w:after="0" w:line="360" w:lineRule="auto"/>
        <w:rPr>
          <w:rFonts w:ascii="Times New Roman" w:hAnsi="Times New Roman"/>
          <w:sz w:val="24"/>
          <w:szCs w:val="24"/>
        </w:rPr>
      </w:pPr>
      <w:r w:rsidRPr="00732D78">
        <w:rPr>
          <w:rFonts w:ascii="Times New Roman" w:hAnsi="Times New Roman"/>
          <w:sz w:val="24"/>
          <w:szCs w:val="24"/>
        </w:rPr>
        <w:t xml:space="preserve">Agri-silvicultural      </w:t>
      </w:r>
      <w:r w:rsidR="007D5436" w:rsidRPr="00732D78">
        <w:rPr>
          <w:rFonts w:ascii="Times New Roman" w:hAnsi="Times New Roman"/>
          <w:sz w:val="24"/>
          <w:szCs w:val="24"/>
        </w:rPr>
        <w:t>A. windbreak, soil conservation, shade</w:t>
      </w:r>
    </w:p>
    <w:p w:rsidR="004C1FEA" w:rsidRPr="00732D78" w:rsidRDefault="004C1FEA" w:rsidP="00800BA0">
      <w:pPr>
        <w:pStyle w:val="ListParagraph"/>
        <w:numPr>
          <w:ilvl w:val="0"/>
          <w:numId w:val="35"/>
        </w:numPr>
        <w:spacing w:after="0" w:line="360" w:lineRule="auto"/>
        <w:rPr>
          <w:rFonts w:ascii="Times New Roman" w:hAnsi="Times New Roman"/>
          <w:sz w:val="24"/>
          <w:szCs w:val="24"/>
        </w:rPr>
      </w:pPr>
      <w:r w:rsidRPr="00732D78">
        <w:rPr>
          <w:rFonts w:ascii="Times New Roman" w:hAnsi="Times New Roman"/>
          <w:sz w:val="24"/>
          <w:szCs w:val="24"/>
        </w:rPr>
        <w:t xml:space="preserve">Silvo-pastural  </w:t>
      </w:r>
      <w:r w:rsidR="007D5436" w:rsidRPr="00732D78">
        <w:rPr>
          <w:rFonts w:ascii="Times New Roman" w:hAnsi="Times New Roman"/>
          <w:sz w:val="24"/>
          <w:szCs w:val="24"/>
        </w:rPr>
        <w:t xml:space="preserve">                                 B. Fodder, food, fuel wood</w:t>
      </w:r>
    </w:p>
    <w:p w:rsidR="004C1FEA" w:rsidRPr="00732D78" w:rsidRDefault="004C1FEA" w:rsidP="00800BA0">
      <w:pPr>
        <w:pStyle w:val="ListParagraph"/>
        <w:numPr>
          <w:ilvl w:val="0"/>
          <w:numId w:val="35"/>
        </w:numPr>
        <w:spacing w:after="0" w:line="360" w:lineRule="auto"/>
        <w:rPr>
          <w:rFonts w:ascii="Times New Roman" w:hAnsi="Times New Roman"/>
          <w:sz w:val="24"/>
          <w:szCs w:val="24"/>
        </w:rPr>
      </w:pPr>
      <w:r w:rsidRPr="00732D78">
        <w:rPr>
          <w:rFonts w:ascii="Times New Roman" w:hAnsi="Times New Roman"/>
          <w:sz w:val="24"/>
          <w:szCs w:val="24"/>
        </w:rPr>
        <w:t>Agri-silvopastural</w:t>
      </w:r>
      <w:r w:rsidR="007D5436" w:rsidRPr="00732D78">
        <w:rPr>
          <w:rFonts w:ascii="Times New Roman" w:hAnsi="Times New Roman"/>
          <w:sz w:val="24"/>
          <w:szCs w:val="24"/>
        </w:rPr>
        <w:t xml:space="preserve">                            C. Tree + agricultural crops + livestock</w:t>
      </w:r>
    </w:p>
    <w:p w:rsidR="004C1FEA" w:rsidRPr="00732D78" w:rsidRDefault="004C1FEA" w:rsidP="00800BA0">
      <w:pPr>
        <w:pStyle w:val="ListParagraph"/>
        <w:numPr>
          <w:ilvl w:val="0"/>
          <w:numId w:val="35"/>
        </w:numPr>
        <w:spacing w:after="0" w:line="360" w:lineRule="auto"/>
        <w:rPr>
          <w:rFonts w:ascii="Times New Roman" w:hAnsi="Times New Roman"/>
          <w:sz w:val="24"/>
          <w:szCs w:val="24"/>
        </w:rPr>
      </w:pPr>
      <w:r w:rsidRPr="00732D78">
        <w:rPr>
          <w:rFonts w:ascii="Times New Roman" w:hAnsi="Times New Roman"/>
          <w:sz w:val="24"/>
          <w:szCs w:val="24"/>
        </w:rPr>
        <w:t>Productive function of AF</w:t>
      </w:r>
      <w:r w:rsidR="007D5436" w:rsidRPr="00732D78">
        <w:rPr>
          <w:rFonts w:ascii="Times New Roman" w:hAnsi="Times New Roman"/>
          <w:sz w:val="24"/>
          <w:szCs w:val="24"/>
        </w:rPr>
        <w:t xml:space="preserve">               D. Tree + agricultural crops</w:t>
      </w:r>
    </w:p>
    <w:p w:rsidR="004C1FEA" w:rsidRPr="00732D78" w:rsidRDefault="004C1FEA" w:rsidP="00800BA0">
      <w:pPr>
        <w:pStyle w:val="ListParagraph"/>
        <w:numPr>
          <w:ilvl w:val="0"/>
          <w:numId w:val="35"/>
        </w:numPr>
        <w:spacing w:after="0" w:line="360" w:lineRule="auto"/>
        <w:rPr>
          <w:rFonts w:ascii="Times New Roman" w:hAnsi="Times New Roman"/>
          <w:sz w:val="24"/>
          <w:szCs w:val="24"/>
        </w:rPr>
      </w:pPr>
      <w:r w:rsidRPr="00732D78">
        <w:rPr>
          <w:rFonts w:ascii="Times New Roman" w:hAnsi="Times New Roman"/>
          <w:sz w:val="24"/>
          <w:szCs w:val="24"/>
        </w:rPr>
        <w:t xml:space="preserve">Protective function of AF </w:t>
      </w:r>
      <w:r w:rsidR="007D5436" w:rsidRPr="00732D78">
        <w:rPr>
          <w:rFonts w:ascii="Times New Roman" w:hAnsi="Times New Roman"/>
          <w:sz w:val="24"/>
          <w:szCs w:val="24"/>
        </w:rPr>
        <w:t xml:space="preserve">               E. Tree + livestock</w:t>
      </w:r>
    </w:p>
    <w:p w:rsidR="00FB32AE" w:rsidRPr="00732D78" w:rsidRDefault="00FB32AE" w:rsidP="00B718E3">
      <w:pPr>
        <w:spacing w:after="0" w:line="360" w:lineRule="auto"/>
        <w:rPr>
          <w:rFonts w:ascii="Times New Roman" w:hAnsi="Times New Roman"/>
          <w:sz w:val="24"/>
          <w:szCs w:val="24"/>
        </w:rPr>
      </w:pPr>
    </w:p>
    <w:p w:rsidR="00FB32AE" w:rsidRPr="00732D78" w:rsidRDefault="00FB32AE" w:rsidP="00B718E3">
      <w:pPr>
        <w:spacing w:after="0" w:line="360" w:lineRule="auto"/>
        <w:rPr>
          <w:rFonts w:ascii="Times New Roman" w:hAnsi="Times New Roman"/>
          <w:sz w:val="24"/>
          <w:szCs w:val="24"/>
        </w:rPr>
      </w:pPr>
    </w:p>
    <w:p w:rsidR="00FC1C51" w:rsidRPr="00732D78" w:rsidRDefault="00B84951" w:rsidP="00937F36">
      <w:pPr>
        <w:spacing w:line="360" w:lineRule="auto"/>
        <w:rPr>
          <w:rFonts w:ascii="Times New Roman" w:hAnsi="Times New Roman"/>
          <w:sz w:val="24"/>
          <w:szCs w:val="24"/>
        </w:rPr>
      </w:pPr>
      <w:r w:rsidRPr="00732D78">
        <w:rPr>
          <w:rFonts w:ascii="Times New Roman" w:hAnsi="Times New Roman"/>
          <w:sz w:val="24"/>
          <w:szCs w:val="24"/>
        </w:rPr>
        <w:t xml:space="preserve">Note: Satisfactory rating - 7 points </w:t>
      </w:r>
      <w:r w:rsidRPr="00732D78">
        <w:rPr>
          <w:rFonts w:ascii="Times New Roman" w:hAnsi="Times New Roman"/>
          <w:sz w:val="24"/>
          <w:szCs w:val="24"/>
        </w:rPr>
        <w:tab/>
        <w:t xml:space="preserve">        Unsatisfactory - bel</w:t>
      </w:r>
      <w:bookmarkStart w:id="26" w:name="_Hlk99444542"/>
      <w:bookmarkStart w:id="27" w:name="_Toc46829240"/>
      <w:r w:rsidR="00937F36" w:rsidRPr="00732D78">
        <w:rPr>
          <w:rFonts w:ascii="Times New Roman" w:hAnsi="Times New Roman"/>
          <w:sz w:val="24"/>
          <w:szCs w:val="24"/>
        </w:rPr>
        <w:t>ow 7 points</w:t>
      </w:r>
    </w:p>
    <w:p w:rsidR="00937F36" w:rsidRPr="00732D78" w:rsidRDefault="002F419D" w:rsidP="002F419D">
      <w:pPr>
        <w:spacing w:after="0" w:line="240" w:lineRule="auto"/>
        <w:rPr>
          <w:rFonts w:ascii="Times New Roman" w:hAnsi="Times New Roman"/>
          <w:b/>
          <w:sz w:val="24"/>
          <w:szCs w:val="24"/>
        </w:rPr>
      </w:pPr>
      <w:r w:rsidRPr="00732D78">
        <w:rPr>
          <w:rFonts w:ascii="Times New Roman" w:hAnsi="Times New Roman"/>
          <w:b/>
          <w:sz w:val="24"/>
          <w:szCs w:val="24"/>
        </w:rPr>
        <w:br w:type="page"/>
      </w:r>
    </w:p>
    <w:tbl>
      <w:tblPr>
        <w:tblW w:w="958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676"/>
      </w:tblGrid>
      <w:tr w:rsidR="00BD7EA6" w:rsidRPr="00732D78" w:rsidTr="002F419D">
        <w:trPr>
          <w:trHeight w:val="12140"/>
        </w:trPr>
        <w:tc>
          <w:tcPr>
            <w:tcW w:w="9583" w:type="dxa"/>
            <w:shd w:val="clear" w:color="auto" w:fill="auto"/>
            <w:vAlign w:val="center"/>
            <w:hideMark/>
          </w:tcPr>
          <w:tbl>
            <w:tblPr>
              <w:tblW w:w="94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700"/>
              <w:gridCol w:w="6750"/>
            </w:tblGrid>
            <w:tr w:rsidR="00E4080A" w:rsidRPr="00732D78" w:rsidTr="001605BB">
              <w:trPr>
                <w:trHeight w:val="444"/>
              </w:trPr>
              <w:tc>
                <w:tcPr>
                  <w:tcW w:w="2700" w:type="dxa"/>
                  <w:tcBorders>
                    <w:top w:val="single" w:sz="4" w:space="0" w:color="auto"/>
                    <w:left w:val="single" w:sz="4" w:space="0" w:color="auto"/>
                    <w:bottom w:val="single" w:sz="4" w:space="0" w:color="auto"/>
                    <w:right w:val="single" w:sz="4" w:space="0" w:color="auto"/>
                  </w:tcBorders>
                  <w:shd w:val="clear" w:color="auto" w:fill="F3F3F3"/>
                  <w:vAlign w:val="center"/>
                  <w:hideMark/>
                </w:tcPr>
                <w:p w:rsidR="00E4080A" w:rsidRPr="00732D78" w:rsidRDefault="00E4080A" w:rsidP="001605BB">
                  <w:pPr>
                    <w:pStyle w:val="Heading2"/>
                    <w:framePr w:wrap="around" w:hAnchor="page" w:x="1462" w:y="269"/>
                  </w:pPr>
                  <w:bookmarkStart w:id="28" w:name="_Toc113192466"/>
                  <w:r w:rsidRPr="00732D78">
                    <w:lastRenderedPageBreak/>
                    <w:t>Operation Sheet 1</w:t>
                  </w:r>
                  <w:bookmarkEnd w:id="28"/>
                </w:p>
              </w:tc>
              <w:tc>
                <w:tcPr>
                  <w:tcW w:w="6750" w:type="dxa"/>
                  <w:tcBorders>
                    <w:top w:val="single" w:sz="4" w:space="0" w:color="auto"/>
                    <w:left w:val="single" w:sz="4" w:space="0" w:color="auto"/>
                    <w:bottom w:val="single" w:sz="4" w:space="0" w:color="auto"/>
                    <w:right w:val="single" w:sz="4" w:space="0" w:color="auto"/>
                  </w:tcBorders>
                  <w:shd w:val="clear" w:color="auto" w:fill="F3F3F3"/>
                  <w:vAlign w:val="center"/>
                  <w:hideMark/>
                </w:tcPr>
                <w:p w:rsidR="00E4080A" w:rsidRPr="00732D78" w:rsidRDefault="00E4080A" w:rsidP="001605BB">
                  <w:pPr>
                    <w:framePr w:wrap="auto" w:vAnchor="text" w:hAnchor="page" w:x="1462" w:y="269"/>
                    <w:spacing w:line="360" w:lineRule="auto"/>
                    <w:rPr>
                      <w:rFonts w:ascii="Times New Roman" w:hAnsi="Times New Roman"/>
                      <w:b/>
                      <w:sz w:val="24"/>
                      <w:szCs w:val="24"/>
                    </w:rPr>
                  </w:pPr>
                </w:p>
              </w:tc>
            </w:tr>
          </w:tbl>
          <w:p w:rsidR="00FC77AE" w:rsidRPr="00FC5AEE" w:rsidRDefault="00FC77AE" w:rsidP="001605BB">
            <w:pPr>
              <w:pStyle w:val="ListParagraph"/>
              <w:framePr w:wrap="auto" w:vAnchor="text" w:hAnchor="page" w:x="1462" w:y="269"/>
              <w:autoSpaceDE w:val="0"/>
              <w:autoSpaceDN w:val="0"/>
              <w:adjustRightInd w:val="0"/>
              <w:spacing w:after="0" w:line="360" w:lineRule="auto"/>
              <w:ind w:left="990"/>
              <w:rPr>
                <w:rFonts w:ascii="Times New Roman" w:eastAsia="Calibri" w:hAnsi="Times New Roman"/>
                <w:szCs w:val="24"/>
              </w:rPr>
            </w:pPr>
          </w:p>
          <w:p w:rsidR="00E4080A" w:rsidRPr="00732D78" w:rsidRDefault="00FC77AE" w:rsidP="001605BB">
            <w:pPr>
              <w:framePr w:wrap="auto" w:vAnchor="text" w:hAnchor="page" w:x="1462" w:y="269"/>
              <w:autoSpaceDE w:val="0"/>
              <w:autoSpaceDN w:val="0"/>
              <w:adjustRightInd w:val="0"/>
              <w:spacing w:line="360" w:lineRule="auto"/>
              <w:rPr>
                <w:rFonts w:ascii="Times New Roman" w:eastAsia="Calibri" w:hAnsi="Times New Roman"/>
                <w:sz w:val="24"/>
                <w:szCs w:val="24"/>
              </w:rPr>
            </w:pPr>
            <w:r w:rsidRPr="00732D78">
              <w:rPr>
                <w:rFonts w:ascii="Times New Roman" w:eastAsia="Calibri" w:hAnsi="Times New Roman"/>
                <w:sz w:val="24"/>
                <w:szCs w:val="24"/>
              </w:rPr>
              <w:t xml:space="preserve">1.1 </w:t>
            </w:r>
            <w:r w:rsidRPr="00732D78">
              <w:rPr>
                <w:rFonts w:ascii="Times New Roman" w:hAnsi="Times New Roman"/>
                <w:sz w:val="24"/>
                <w:szCs w:val="24"/>
              </w:rPr>
              <w:t>Identify component of AF system in your environment.</w:t>
            </w:r>
          </w:p>
          <w:p w:rsidR="0065553F" w:rsidRPr="00732D78" w:rsidRDefault="00E4080A" w:rsidP="001605BB">
            <w:pPr>
              <w:framePr w:wrap="auto" w:vAnchor="text" w:hAnchor="page" w:x="1462" w:y="269"/>
              <w:autoSpaceDE w:val="0"/>
              <w:autoSpaceDN w:val="0"/>
              <w:adjustRightInd w:val="0"/>
              <w:spacing w:line="360" w:lineRule="auto"/>
              <w:rPr>
                <w:rFonts w:ascii="Times New Roman" w:hAnsi="Times New Roman"/>
                <w:b/>
                <w:sz w:val="24"/>
                <w:szCs w:val="24"/>
              </w:rPr>
            </w:pPr>
            <w:r w:rsidRPr="00732D78">
              <w:rPr>
                <w:rFonts w:ascii="Times New Roman" w:hAnsi="Times New Roman"/>
                <w:b/>
                <w:sz w:val="24"/>
                <w:szCs w:val="24"/>
              </w:rPr>
              <w:t>Materials, tools and equipment:</w:t>
            </w:r>
          </w:p>
          <w:p w:rsidR="0065553F" w:rsidRPr="00732D78" w:rsidRDefault="0065553F" w:rsidP="00800BA0">
            <w:pPr>
              <w:pStyle w:val="ListParagraph"/>
              <w:framePr w:wrap="auto" w:vAnchor="text" w:hAnchor="page" w:x="1462" w:y="269"/>
              <w:numPr>
                <w:ilvl w:val="0"/>
                <w:numId w:val="8"/>
              </w:numPr>
              <w:autoSpaceDE w:val="0"/>
              <w:autoSpaceDN w:val="0"/>
              <w:adjustRightInd w:val="0"/>
              <w:spacing w:line="360" w:lineRule="auto"/>
              <w:rPr>
                <w:rFonts w:ascii="Times New Roman" w:hAnsi="Times New Roman"/>
                <w:sz w:val="24"/>
                <w:szCs w:val="24"/>
              </w:rPr>
            </w:pPr>
            <w:r w:rsidRPr="00732D78">
              <w:rPr>
                <w:rFonts w:ascii="Times New Roman" w:hAnsi="Times New Roman"/>
                <w:sz w:val="24"/>
                <w:szCs w:val="24"/>
              </w:rPr>
              <w:t>Paper</w:t>
            </w:r>
          </w:p>
          <w:p w:rsidR="0065553F" w:rsidRPr="00732D78" w:rsidRDefault="00E4080A" w:rsidP="00800BA0">
            <w:pPr>
              <w:pStyle w:val="ListParagraph"/>
              <w:framePr w:wrap="auto" w:vAnchor="text" w:hAnchor="page" w:x="1462" w:y="269"/>
              <w:numPr>
                <w:ilvl w:val="0"/>
                <w:numId w:val="8"/>
              </w:numPr>
              <w:autoSpaceDE w:val="0"/>
              <w:autoSpaceDN w:val="0"/>
              <w:adjustRightInd w:val="0"/>
              <w:spacing w:line="360" w:lineRule="auto"/>
              <w:rPr>
                <w:rFonts w:ascii="Times New Roman" w:hAnsi="Times New Roman"/>
                <w:sz w:val="24"/>
                <w:szCs w:val="24"/>
              </w:rPr>
            </w:pPr>
            <w:r w:rsidRPr="00732D78">
              <w:rPr>
                <w:rFonts w:ascii="Times New Roman" w:hAnsi="Times New Roman"/>
                <w:sz w:val="24"/>
                <w:szCs w:val="24"/>
              </w:rPr>
              <w:t xml:space="preserve">pen </w:t>
            </w:r>
          </w:p>
          <w:p w:rsidR="00E4080A" w:rsidRPr="00732D78" w:rsidRDefault="00E4080A" w:rsidP="00800BA0">
            <w:pPr>
              <w:pStyle w:val="ListParagraph"/>
              <w:framePr w:wrap="auto" w:vAnchor="text" w:hAnchor="page" w:x="1462" w:y="269"/>
              <w:numPr>
                <w:ilvl w:val="0"/>
                <w:numId w:val="8"/>
              </w:numPr>
              <w:autoSpaceDE w:val="0"/>
              <w:autoSpaceDN w:val="0"/>
              <w:adjustRightInd w:val="0"/>
              <w:spacing w:line="360" w:lineRule="auto"/>
              <w:rPr>
                <w:rFonts w:ascii="Times New Roman" w:hAnsi="Times New Roman"/>
                <w:sz w:val="24"/>
                <w:szCs w:val="24"/>
              </w:rPr>
            </w:pPr>
            <w:r w:rsidRPr="00732D78">
              <w:rPr>
                <w:rFonts w:ascii="Times New Roman" w:hAnsi="Times New Roman"/>
                <w:sz w:val="24"/>
                <w:szCs w:val="24"/>
              </w:rPr>
              <w:t>note pad</w:t>
            </w:r>
          </w:p>
          <w:p w:rsidR="00E4080A" w:rsidRPr="00732D78" w:rsidRDefault="00E01299" w:rsidP="001605BB">
            <w:pPr>
              <w:framePr w:wrap="auto" w:vAnchor="text" w:hAnchor="page" w:x="1462" w:y="269"/>
              <w:spacing w:line="360" w:lineRule="auto"/>
              <w:contextualSpacing/>
              <w:rPr>
                <w:rFonts w:ascii="Times New Roman" w:hAnsi="Times New Roman"/>
                <w:b/>
                <w:sz w:val="24"/>
                <w:szCs w:val="24"/>
              </w:rPr>
            </w:pPr>
            <w:r w:rsidRPr="00732D78">
              <w:rPr>
                <w:rFonts w:ascii="Times New Roman" w:hAnsi="Times New Roman"/>
                <w:b/>
                <w:sz w:val="24"/>
                <w:szCs w:val="24"/>
              </w:rPr>
              <w:t>Procedure/Steps/Techniques</w:t>
            </w:r>
          </w:p>
          <w:p w:rsidR="00E4080A" w:rsidRPr="00732D78" w:rsidRDefault="00E4080A" w:rsidP="00800BA0">
            <w:pPr>
              <w:pStyle w:val="ListParagraph"/>
              <w:framePr w:wrap="auto" w:vAnchor="text" w:hAnchor="page" w:x="1462" w:y="269"/>
              <w:numPr>
                <w:ilvl w:val="0"/>
                <w:numId w:val="54"/>
              </w:numPr>
              <w:spacing w:after="0" w:line="360" w:lineRule="auto"/>
              <w:rPr>
                <w:rFonts w:ascii="Times New Roman" w:hAnsi="Times New Roman"/>
                <w:sz w:val="24"/>
                <w:szCs w:val="24"/>
              </w:rPr>
            </w:pPr>
            <w:r w:rsidRPr="00732D78">
              <w:rPr>
                <w:rFonts w:ascii="Times New Roman" w:hAnsi="Times New Roman"/>
                <w:sz w:val="24"/>
                <w:szCs w:val="24"/>
              </w:rPr>
              <w:t>Wear safety cloths</w:t>
            </w:r>
          </w:p>
          <w:p w:rsidR="00E4080A" w:rsidRPr="00732D78" w:rsidRDefault="00E4080A" w:rsidP="00800BA0">
            <w:pPr>
              <w:pStyle w:val="ListParagraph"/>
              <w:framePr w:wrap="auto" w:vAnchor="text" w:hAnchor="page" w:x="1462" w:y="269"/>
              <w:numPr>
                <w:ilvl w:val="0"/>
                <w:numId w:val="54"/>
              </w:numPr>
              <w:spacing w:after="0" w:line="360" w:lineRule="auto"/>
              <w:rPr>
                <w:rFonts w:ascii="Times New Roman" w:hAnsi="Times New Roman"/>
                <w:sz w:val="24"/>
                <w:szCs w:val="24"/>
              </w:rPr>
            </w:pPr>
            <w:r w:rsidRPr="00732D78">
              <w:rPr>
                <w:rFonts w:ascii="Times New Roman" w:hAnsi="Times New Roman"/>
                <w:sz w:val="24"/>
                <w:szCs w:val="24"/>
              </w:rPr>
              <w:t>Survey the environment and collect data.</w:t>
            </w:r>
          </w:p>
          <w:p w:rsidR="00E4080A" w:rsidRPr="00732D78" w:rsidRDefault="00E4080A" w:rsidP="00800BA0">
            <w:pPr>
              <w:pStyle w:val="ListParagraph"/>
              <w:framePr w:wrap="auto" w:vAnchor="text" w:hAnchor="page" w:x="1462" w:y="269"/>
              <w:numPr>
                <w:ilvl w:val="0"/>
                <w:numId w:val="54"/>
              </w:numPr>
              <w:spacing w:after="0" w:line="360" w:lineRule="auto"/>
              <w:rPr>
                <w:rFonts w:ascii="Times New Roman" w:hAnsi="Times New Roman"/>
                <w:sz w:val="24"/>
                <w:szCs w:val="24"/>
              </w:rPr>
            </w:pPr>
            <w:r w:rsidRPr="00732D78">
              <w:rPr>
                <w:rFonts w:ascii="Times New Roman" w:hAnsi="Times New Roman"/>
                <w:sz w:val="24"/>
                <w:szCs w:val="24"/>
              </w:rPr>
              <w:t>Identify the interactions.</w:t>
            </w:r>
          </w:p>
          <w:p w:rsidR="00E4080A" w:rsidRPr="00732D78" w:rsidRDefault="00E4080A" w:rsidP="00800BA0">
            <w:pPr>
              <w:pStyle w:val="ListParagraph"/>
              <w:framePr w:wrap="auto" w:vAnchor="text" w:hAnchor="page" w:x="1462" w:y="269"/>
              <w:numPr>
                <w:ilvl w:val="0"/>
                <w:numId w:val="54"/>
              </w:numPr>
              <w:spacing w:after="0" w:line="360" w:lineRule="auto"/>
              <w:rPr>
                <w:rFonts w:ascii="Times New Roman" w:hAnsi="Times New Roman"/>
                <w:sz w:val="24"/>
                <w:szCs w:val="24"/>
              </w:rPr>
            </w:pPr>
            <w:r w:rsidRPr="00732D78">
              <w:rPr>
                <w:rFonts w:ascii="Times New Roman" w:hAnsi="Times New Roman"/>
                <w:sz w:val="24"/>
                <w:szCs w:val="24"/>
              </w:rPr>
              <w:t>List the classification of AF and use of AF,</w:t>
            </w:r>
          </w:p>
          <w:p w:rsidR="00E4080A" w:rsidRPr="00732D78" w:rsidRDefault="00E4080A" w:rsidP="001605BB">
            <w:pPr>
              <w:framePr w:wrap="auto" w:vAnchor="text" w:hAnchor="page" w:x="1462" w:y="269"/>
              <w:tabs>
                <w:tab w:val="left" w:pos="6398"/>
              </w:tabs>
              <w:spacing w:after="240" w:line="360" w:lineRule="auto"/>
              <w:rPr>
                <w:rFonts w:ascii="Times New Roman" w:hAnsi="Times New Roman"/>
                <w:b/>
                <w:color w:val="000000"/>
                <w:sz w:val="24"/>
                <w:szCs w:val="24"/>
              </w:rPr>
            </w:pPr>
          </w:p>
          <w:p w:rsidR="00C227D9" w:rsidRPr="00732D78" w:rsidRDefault="00C227D9" w:rsidP="001605BB">
            <w:pPr>
              <w:framePr w:wrap="auto" w:vAnchor="text" w:hAnchor="page" w:x="1462" w:y="269"/>
              <w:tabs>
                <w:tab w:val="left" w:pos="6398"/>
              </w:tabs>
              <w:spacing w:after="240" w:line="360" w:lineRule="auto"/>
              <w:rPr>
                <w:rFonts w:ascii="Times New Roman" w:hAnsi="Times New Roman"/>
                <w:b/>
                <w:color w:val="000000"/>
                <w:sz w:val="24"/>
                <w:szCs w:val="24"/>
              </w:rPr>
            </w:pPr>
          </w:p>
          <w:p w:rsidR="00C227D9" w:rsidRPr="00732D78" w:rsidRDefault="00C227D9" w:rsidP="001605BB">
            <w:pPr>
              <w:framePr w:wrap="auto" w:vAnchor="text" w:hAnchor="page" w:x="1462" w:y="269"/>
              <w:tabs>
                <w:tab w:val="left" w:pos="6398"/>
              </w:tabs>
              <w:spacing w:after="240" w:line="360" w:lineRule="auto"/>
              <w:rPr>
                <w:rFonts w:ascii="Times New Roman" w:hAnsi="Times New Roman"/>
                <w:b/>
                <w:color w:val="000000"/>
                <w:sz w:val="24"/>
                <w:szCs w:val="24"/>
              </w:rPr>
            </w:pPr>
          </w:p>
          <w:p w:rsidR="00C227D9" w:rsidRPr="00732D78" w:rsidRDefault="00C227D9" w:rsidP="001605BB">
            <w:pPr>
              <w:framePr w:wrap="auto" w:vAnchor="text" w:hAnchor="page" w:x="1462" w:y="269"/>
              <w:tabs>
                <w:tab w:val="left" w:pos="6398"/>
              </w:tabs>
              <w:spacing w:after="240" w:line="360" w:lineRule="auto"/>
              <w:rPr>
                <w:rFonts w:ascii="Times New Roman" w:hAnsi="Times New Roman"/>
                <w:b/>
                <w:color w:val="000000"/>
                <w:sz w:val="24"/>
                <w:szCs w:val="24"/>
              </w:rPr>
            </w:pPr>
          </w:p>
          <w:p w:rsidR="00BD7EA6" w:rsidRPr="00732D78" w:rsidRDefault="00BD7EA6" w:rsidP="001605BB">
            <w:pPr>
              <w:framePr w:wrap="auto" w:vAnchor="text" w:hAnchor="page" w:x="1462" w:y="269"/>
              <w:tabs>
                <w:tab w:val="left" w:pos="2730"/>
              </w:tabs>
              <w:spacing w:after="0" w:line="360" w:lineRule="auto"/>
              <w:jc w:val="both"/>
              <w:rPr>
                <w:rFonts w:ascii="Times New Roman" w:hAnsi="Times New Roman"/>
                <w:sz w:val="24"/>
                <w:szCs w:val="24"/>
              </w:rPr>
            </w:pPr>
          </w:p>
        </w:tc>
      </w:tr>
      <w:bookmarkEnd w:id="26"/>
    </w:tbl>
    <w:p w:rsidR="002F419D" w:rsidRPr="00732D78" w:rsidRDefault="002F419D" w:rsidP="002F419D">
      <w:pPr>
        <w:spacing w:after="0" w:line="360" w:lineRule="auto"/>
        <w:rPr>
          <w:rFonts w:ascii="Times New Roman" w:hAnsi="Times New Roman"/>
          <w:sz w:val="24"/>
          <w:szCs w:val="24"/>
        </w:rPr>
      </w:pPr>
    </w:p>
    <w:p w:rsidR="002F419D" w:rsidRPr="00732D78" w:rsidRDefault="002F419D" w:rsidP="002F419D">
      <w:pPr>
        <w:spacing w:after="0" w:line="360" w:lineRule="auto"/>
        <w:rPr>
          <w:rFonts w:ascii="Times New Roman" w:hAnsi="Times New Roman"/>
          <w:sz w:val="24"/>
          <w:szCs w:val="24"/>
        </w:rPr>
      </w:pPr>
    </w:p>
    <w:tbl>
      <w:tblPr>
        <w:tblpPr w:leftFromText="180" w:rightFromText="180" w:bottomFromText="200" w:vertAnchor="text" w:horzAnchor="margin" w:tblpY="1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3150"/>
        <w:gridCol w:w="5850"/>
      </w:tblGrid>
      <w:tr w:rsidR="002F419D" w:rsidRPr="00732D78" w:rsidTr="00A12A07">
        <w:trPr>
          <w:trHeight w:val="530"/>
        </w:trPr>
        <w:tc>
          <w:tcPr>
            <w:tcW w:w="3150" w:type="dxa"/>
            <w:tcBorders>
              <w:top w:val="single" w:sz="4" w:space="0" w:color="auto"/>
              <w:left w:val="single" w:sz="4" w:space="0" w:color="auto"/>
              <w:bottom w:val="single" w:sz="4" w:space="0" w:color="auto"/>
              <w:right w:val="single" w:sz="4" w:space="0" w:color="auto"/>
            </w:tcBorders>
            <w:shd w:val="clear" w:color="auto" w:fill="F3F3F3"/>
            <w:vAlign w:val="center"/>
            <w:hideMark/>
          </w:tcPr>
          <w:p w:rsidR="002F419D" w:rsidRPr="00732D78" w:rsidRDefault="002F419D" w:rsidP="00A12A07">
            <w:pPr>
              <w:pStyle w:val="Heading3"/>
            </w:pPr>
            <w:r w:rsidRPr="00732D78">
              <w:br w:type="page"/>
            </w:r>
            <w:bookmarkStart w:id="29" w:name="_Toc113192467"/>
            <w:r w:rsidRPr="00732D78">
              <w:t>LAP Test 4</w:t>
            </w:r>
            <w:bookmarkEnd w:id="29"/>
          </w:p>
        </w:tc>
        <w:tc>
          <w:tcPr>
            <w:tcW w:w="5850" w:type="dxa"/>
            <w:tcBorders>
              <w:top w:val="single" w:sz="4" w:space="0" w:color="auto"/>
              <w:left w:val="single" w:sz="4" w:space="0" w:color="auto"/>
              <w:bottom w:val="single" w:sz="4" w:space="0" w:color="auto"/>
              <w:right w:val="single" w:sz="4" w:space="0" w:color="auto"/>
            </w:tcBorders>
            <w:shd w:val="clear" w:color="auto" w:fill="F3F3F3"/>
            <w:vAlign w:val="center"/>
            <w:hideMark/>
          </w:tcPr>
          <w:p w:rsidR="002F419D" w:rsidRPr="00732D78" w:rsidRDefault="002F419D" w:rsidP="00A12A07">
            <w:pPr>
              <w:spacing w:after="0" w:line="360" w:lineRule="auto"/>
              <w:ind w:right="-14"/>
              <w:jc w:val="center"/>
              <w:rPr>
                <w:rFonts w:ascii="Times New Roman" w:hAnsi="Times New Roman"/>
                <w:b/>
                <w:sz w:val="24"/>
                <w:szCs w:val="24"/>
              </w:rPr>
            </w:pPr>
            <w:r w:rsidRPr="00732D78">
              <w:rPr>
                <w:rFonts w:ascii="Times New Roman" w:hAnsi="Times New Roman"/>
                <w:b/>
                <w:sz w:val="24"/>
                <w:szCs w:val="24"/>
              </w:rPr>
              <w:t>Performance Test</w:t>
            </w:r>
          </w:p>
        </w:tc>
      </w:tr>
    </w:tbl>
    <w:p w:rsidR="002F419D" w:rsidRPr="00732D78" w:rsidRDefault="002F419D" w:rsidP="002F419D">
      <w:pPr>
        <w:spacing w:after="0" w:line="360" w:lineRule="auto"/>
        <w:rPr>
          <w:rFonts w:ascii="Times New Roman" w:hAnsi="Times New Roman"/>
          <w:sz w:val="24"/>
          <w:szCs w:val="24"/>
        </w:rPr>
      </w:pPr>
    </w:p>
    <w:p w:rsidR="002F419D" w:rsidRPr="00732D78" w:rsidRDefault="002F419D" w:rsidP="002F419D">
      <w:pPr>
        <w:spacing w:after="0" w:line="360" w:lineRule="auto"/>
        <w:rPr>
          <w:rFonts w:ascii="Times New Roman" w:hAnsi="Times New Roman"/>
          <w:sz w:val="24"/>
          <w:szCs w:val="24"/>
        </w:rPr>
      </w:pPr>
    </w:p>
    <w:p w:rsidR="002F419D" w:rsidRPr="00732D78" w:rsidRDefault="002F419D" w:rsidP="002F419D">
      <w:pPr>
        <w:spacing w:after="0" w:line="360" w:lineRule="auto"/>
        <w:rPr>
          <w:rFonts w:ascii="Times New Roman" w:hAnsi="Times New Roman"/>
          <w:sz w:val="24"/>
          <w:szCs w:val="24"/>
        </w:rPr>
      </w:pPr>
    </w:p>
    <w:p w:rsidR="002F419D" w:rsidRPr="00732D78" w:rsidRDefault="002F419D" w:rsidP="002F419D">
      <w:pPr>
        <w:spacing w:after="0" w:line="360" w:lineRule="auto"/>
        <w:rPr>
          <w:rFonts w:ascii="Times New Roman" w:hAnsi="Times New Roman"/>
          <w:sz w:val="24"/>
          <w:szCs w:val="24"/>
        </w:rPr>
      </w:pPr>
      <w:r w:rsidRPr="00732D78">
        <w:rPr>
          <w:rFonts w:ascii="Times New Roman" w:hAnsi="Times New Roman"/>
          <w:sz w:val="24"/>
          <w:szCs w:val="24"/>
        </w:rPr>
        <w:t>Name:  _____________________________   Date:  ________________</w:t>
      </w:r>
    </w:p>
    <w:p w:rsidR="002F419D" w:rsidRPr="00732D78" w:rsidRDefault="002F419D" w:rsidP="002F419D">
      <w:pPr>
        <w:spacing w:after="0" w:line="360" w:lineRule="auto"/>
        <w:rPr>
          <w:rFonts w:ascii="Times New Roman" w:hAnsi="Times New Roman"/>
          <w:sz w:val="24"/>
          <w:szCs w:val="24"/>
        </w:rPr>
      </w:pPr>
      <w:r w:rsidRPr="00732D78">
        <w:rPr>
          <w:rFonts w:ascii="Times New Roman" w:hAnsi="Times New Roman"/>
          <w:sz w:val="24"/>
          <w:szCs w:val="24"/>
        </w:rPr>
        <w:t xml:space="preserve">Time started: ________________________  </w:t>
      </w:r>
      <w:r w:rsidRPr="00732D78">
        <w:rPr>
          <w:rFonts w:ascii="Times New Roman" w:hAnsi="Times New Roman"/>
          <w:sz w:val="24"/>
          <w:szCs w:val="24"/>
        </w:rPr>
        <w:tab/>
        <w:t>Time finished:  ________________</w:t>
      </w:r>
    </w:p>
    <w:p w:rsidR="002F419D" w:rsidRPr="00732D78" w:rsidRDefault="002F419D" w:rsidP="002F419D">
      <w:pPr>
        <w:tabs>
          <w:tab w:val="left" w:pos="1530"/>
        </w:tabs>
        <w:spacing w:after="0" w:line="360" w:lineRule="auto"/>
        <w:ind w:left="1530" w:right="209" w:hanging="1530"/>
        <w:jc w:val="both"/>
        <w:rPr>
          <w:rFonts w:ascii="Times New Roman" w:hAnsi="Times New Roman"/>
          <w:sz w:val="24"/>
          <w:szCs w:val="24"/>
        </w:rPr>
      </w:pPr>
      <w:r w:rsidRPr="00732D78">
        <w:rPr>
          <w:rFonts w:ascii="Times New Roman" w:hAnsi="Times New Roman"/>
          <w:b/>
          <w:bCs/>
          <w:iCs/>
          <w:sz w:val="24"/>
          <w:szCs w:val="24"/>
        </w:rPr>
        <w:t>Instructions:</w:t>
      </w:r>
      <w:r w:rsidRPr="00732D78">
        <w:rPr>
          <w:rFonts w:ascii="Times New Roman" w:hAnsi="Times New Roman"/>
          <w:sz w:val="24"/>
          <w:szCs w:val="24"/>
        </w:rPr>
        <w:tab/>
        <w:t>Given necessary templates, tools and materials you are required to perform the following tasks within 2hour.</w:t>
      </w:r>
    </w:p>
    <w:p w:rsidR="002F419D" w:rsidRPr="00732D78" w:rsidRDefault="002F419D" w:rsidP="002F419D">
      <w:pPr>
        <w:tabs>
          <w:tab w:val="left" w:pos="1530"/>
        </w:tabs>
        <w:spacing w:after="0" w:line="360" w:lineRule="auto"/>
        <w:ind w:left="1530" w:right="209" w:hanging="1530"/>
        <w:jc w:val="both"/>
        <w:rPr>
          <w:rFonts w:ascii="Times New Roman" w:hAnsi="Times New Roman"/>
          <w:sz w:val="24"/>
          <w:szCs w:val="24"/>
        </w:rPr>
      </w:pPr>
    </w:p>
    <w:p w:rsidR="002F419D" w:rsidRPr="00732D78" w:rsidRDefault="002F419D" w:rsidP="002F419D">
      <w:pPr>
        <w:tabs>
          <w:tab w:val="left" w:pos="2730"/>
        </w:tabs>
        <w:spacing w:after="0" w:line="360" w:lineRule="auto"/>
        <w:jc w:val="both"/>
        <w:rPr>
          <w:rFonts w:ascii="Times New Roman" w:hAnsi="Times New Roman"/>
          <w:b/>
          <w:color w:val="262626" w:themeColor="accent6" w:themeShade="80"/>
          <w:sz w:val="24"/>
          <w:szCs w:val="24"/>
        </w:rPr>
      </w:pPr>
      <w:r w:rsidRPr="00732D78">
        <w:rPr>
          <w:rFonts w:ascii="Times New Roman" w:hAnsi="Times New Roman"/>
          <w:b/>
          <w:sz w:val="24"/>
          <w:szCs w:val="24"/>
        </w:rPr>
        <w:t xml:space="preserve">Task 1- </w:t>
      </w:r>
      <w:r w:rsidR="008E1EDD">
        <w:rPr>
          <w:rFonts w:ascii="Times New Roman" w:hAnsi="Times New Roman"/>
          <w:sz w:val="24"/>
          <w:szCs w:val="24"/>
        </w:rPr>
        <w:t>Classi</w:t>
      </w:r>
      <w:r w:rsidRPr="00732D78">
        <w:rPr>
          <w:rFonts w:ascii="Times New Roman" w:hAnsi="Times New Roman"/>
          <w:sz w:val="24"/>
          <w:szCs w:val="24"/>
        </w:rPr>
        <w:t>fy component of AF system in your environment</w:t>
      </w:r>
    </w:p>
    <w:p w:rsidR="00485354" w:rsidRPr="00732D78" w:rsidRDefault="00BD7EA6" w:rsidP="00B718E3">
      <w:pPr>
        <w:spacing w:after="0" w:line="360" w:lineRule="auto"/>
        <w:rPr>
          <w:rFonts w:ascii="Times New Roman" w:hAnsi="Times New Roman"/>
          <w:sz w:val="24"/>
          <w:szCs w:val="24"/>
        </w:rPr>
      </w:pPr>
      <w:r w:rsidRPr="00732D78">
        <w:rPr>
          <w:rFonts w:ascii="Times New Roman" w:hAnsi="Times New Roman"/>
          <w:b/>
          <w:sz w:val="24"/>
          <w:szCs w:val="24"/>
        </w:rPr>
        <w:br w:type="page"/>
      </w:r>
    </w:p>
    <w:p w:rsidR="00A76500" w:rsidRPr="00732D78" w:rsidRDefault="00A76500" w:rsidP="00DB7306">
      <w:pPr>
        <w:pStyle w:val="Heading2"/>
        <w:framePr w:wrap="around"/>
      </w:pPr>
    </w:p>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178"/>
        <w:gridCol w:w="7380"/>
      </w:tblGrid>
      <w:tr w:rsidR="00A76500" w:rsidRPr="00732D78" w:rsidTr="0080517E">
        <w:trPr>
          <w:trHeight w:val="557"/>
        </w:trPr>
        <w:tc>
          <w:tcPr>
            <w:tcW w:w="2178" w:type="dxa"/>
            <w:shd w:val="clear" w:color="auto" w:fill="D99594"/>
          </w:tcPr>
          <w:p w:rsidR="00A76500" w:rsidRPr="00732D78" w:rsidRDefault="00A76500" w:rsidP="00B718E3">
            <w:pPr>
              <w:spacing w:after="0" w:line="360" w:lineRule="auto"/>
              <w:rPr>
                <w:rFonts w:ascii="Times New Roman" w:hAnsi="Times New Roman"/>
                <w:b/>
                <w:sz w:val="24"/>
                <w:szCs w:val="24"/>
              </w:rPr>
            </w:pPr>
            <w:r w:rsidRPr="00732D78">
              <w:rPr>
                <w:rFonts w:ascii="Times New Roman" w:hAnsi="Times New Roman"/>
                <w:b/>
                <w:sz w:val="24"/>
                <w:szCs w:val="24"/>
              </w:rPr>
              <w:t>LG #</w:t>
            </w:r>
            <w:r w:rsidR="00CD0317" w:rsidRPr="00732D78">
              <w:rPr>
                <w:rFonts w:ascii="Times New Roman" w:hAnsi="Times New Roman"/>
                <w:b/>
                <w:sz w:val="24"/>
                <w:szCs w:val="24"/>
              </w:rPr>
              <w:t>2</w:t>
            </w:r>
            <w:r w:rsidR="00573732" w:rsidRPr="00732D78">
              <w:rPr>
                <w:rFonts w:ascii="Times New Roman" w:hAnsi="Times New Roman"/>
                <w:b/>
                <w:sz w:val="24"/>
                <w:szCs w:val="24"/>
              </w:rPr>
              <w:t>1</w:t>
            </w:r>
          </w:p>
        </w:tc>
        <w:tc>
          <w:tcPr>
            <w:tcW w:w="7380" w:type="dxa"/>
            <w:shd w:val="clear" w:color="auto" w:fill="C6D9F1"/>
          </w:tcPr>
          <w:p w:rsidR="00A76500" w:rsidRPr="00732D78" w:rsidRDefault="00A76500" w:rsidP="00AA177A">
            <w:pPr>
              <w:pStyle w:val="Heading1"/>
            </w:pPr>
            <w:bookmarkStart w:id="30" w:name="_Toc112178659"/>
            <w:bookmarkStart w:id="31" w:name="_Toc113192468"/>
            <w:r w:rsidRPr="00732D78">
              <w:t>LO #</w:t>
            </w:r>
            <w:r w:rsidR="00CD0317" w:rsidRPr="00732D78">
              <w:t>2</w:t>
            </w:r>
            <w:r w:rsidRPr="00732D78">
              <w:t xml:space="preserve">- </w:t>
            </w:r>
            <w:r w:rsidR="008849A1" w:rsidRPr="00732D78">
              <w:t>Identify Agroforestry species</w:t>
            </w:r>
            <w:bookmarkEnd w:id="30"/>
            <w:bookmarkEnd w:id="31"/>
          </w:p>
        </w:tc>
      </w:tr>
    </w:tbl>
    <w:p w:rsidR="00A76500" w:rsidRPr="00732D78" w:rsidRDefault="00A76500" w:rsidP="00B718E3">
      <w:pPr>
        <w:autoSpaceDE w:val="0"/>
        <w:autoSpaceDN w:val="0"/>
        <w:adjustRightInd w:val="0"/>
        <w:spacing w:after="0" w:line="360" w:lineRule="auto"/>
        <w:jc w:val="both"/>
        <w:rPr>
          <w:rFonts w:ascii="Times New Roman" w:hAnsi="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A76500" w:rsidRPr="00732D78" w:rsidTr="00520D77">
        <w:trPr>
          <w:trHeight w:val="267"/>
        </w:trPr>
        <w:tc>
          <w:tcPr>
            <w:tcW w:w="9576" w:type="dxa"/>
            <w:shd w:val="clear" w:color="auto" w:fill="C6D9F1"/>
          </w:tcPr>
          <w:p w:rsidR="00A76500" w:rsidRPr="00732D78" w:rsidRDefault="00A76500" w:rsidP="00DB7306">
            <w:pPr>
              <w:pStyle w:val="Heading2"/>
              <w:framePr w:wrap="around"/>
            </w:pPr>
            <w:bookmarkStart w:id="32" w:name="_Toc112178660"/>
            <w:bookmarkStart w:id="33" w:name="_Toc112916620"/>
            <w:bookmarkStart w:id="34" w:name="_Toc113192469"/>
            <w:r w:rsidRPr="00732D78">
              <w:t>Instruction sheet</w:t>
            </w:r>
            <w:bookmarkEnd w:id="32"/>
            <w:bookmarkEnd w:id="33"/>
            <w:bookmarkEnd w:id="34"/>
          </w:p>
        </w:tc>
      </w:tr>
    </w:tbl>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A76500" w:rsidRPr="00732D78" w:rsidTr="00520D77">
        <w:trPr>
          <w:trHeight w:val="4319"/>
        </w:trPr>
        <w:tc>
          <w:tcPr>
            <w:tcW w:w="9576" w:type="dxa"/>
          </w:tcPr>
          <w:p w:rsidR="00A76500" w:rsidRPr="00732D78" w:rsidRDefault="00A76500" w:rsidP="00B718E3">
            <w:pPr>
              <w:autoSpaceDE w:val="0"/>
              <w:autoSpaceDN w:val="0"/>
              <w:adjustRightInd w:val="0"/>
              <w:spacing w:after="0" w:line="360" w:lineRule="auto"/>
              <w:jc w:val="both"/>
              <w:rPr>
                <w:rFonts w:ascii="Times New Roman" w:hAnsi="Times New Roman"/>
                <w:bCs/>
                <w:sz w:val="24"/>
                <w:szCs w:val="24"/>
              </w:rPr>
            </w:pPr>
            <w:r w:rsidRPr="00732D78">
              <w:rPr>
                <w:rFonts w:ascii="Times New Roman" w:hAnsi="Times New Roman"/>
                <w:bCs/>
                <w:sz w:val="24"/>
                <w:szCs w:val="24"/>
              </w:rPr>
              <w:t xml:space="preserve">This learning guide is developed to provide you the necessary information regarding the following </w:t>
            </w:r>
            <w:r w:rsidRPr="00732D78">
              <w:rPr>
                <w:rFonts w:ascii="Times New Roman" w:hAnsi="Times New Roman"/>
                <w:sz w:val="24"/>
                <w:szCs w:val="24"/>
              </w:rPr>
              <w:t xml:space="preserve">content </w:t>
            </w:r>
            <w:r w:rsidRPr="00732D78">
              <w:rPr>
                <w:rFonts w:ascii="Times New Roman" w:hAnsi="Times New Roman"/>
                <w:bCs/>
                <w:sz w:val="24"/>
                <w:szCs w:val="24"/>
              </w:rPr>
              <w:t>coverage and topics:</w:t>
            </w:r>
          </w:p>
          <w:p w:rsidR="00724C70" w:rsidRPr="00732D78" w:rsidRDefault="00724C70" w:rsidP="00B718E3">
            <w:pPr>
              <w:pStyle w:val="Default"/>
              <w:numPr>
                <w:ilvl w:val="1"/>
                <w:numId w:val="1"/>
              </w:numPr>
              <w:spacing w:before="0" w:after="0" w:line="360" w:lineRule="auto"/>
              <w:rPr>
                <w:rFonts w:ascii="Times New Roman" w:hAnsi="Times New Roman" w:cs="Times New Roman"/>
              </w:rPr>
            </w:pPr>
            <w:r w:rsidRPr="00732D78">
              <w:rPr>
                <w:rFonts w:ascii="Times New Roman" w:hAnsi="Times New Roman" w:cs="Times New Roman"/>
                <w:color w:val="auto"/>
              </w:rPr>
              <w:t xml:space="preserve">Agro-forestry species </w:t>
            </w:r>
          </w:p>
          <w:p w:rsidR="00724C70" w:rsidRPr="00732D78" w:rsidRDefault="00724C70" w:rsidP="00B718E3">
            <w:pPr>
              <w:pStyle w:val="Default"/>
              <w:numPr>
                <w:ilvl w:val="1"/>
                <w:numId w:val="1"/>
              </w:numPr>
              <w:spacing w:before="0" w:after="0" w:line="360" w:lineRule="auto"/>
              <w:rPr>
                <w:rFonts w:ascii="Times New Roman" w:hAnsi="Times New Roman" w:cs="Times New Roman"/>
              </w:rPr>
            </w:pPr>
            <w:r w:rsidRPr="00732D78">
              <w:rPr>
                <w:rFonts w:ascii="Times New Roman" w:hAnsi="Times New Roman" w:cs="Times New Roman"/>
                <w:color w:val="auto"/>
              </w:rPr>
              <w:t xml:space="preserve">Matching species with site </w:t>
            </w:r>
          </w:p>
          <w:p w:rsidR="00A76500" w:rsidRPr="00732D78" w:rsidRDefault="00A76500" w:rsidP="00B718E3">
            <w:pPr>
              <w:autoSpaceDE w:val="0"/>
              <w:autoSpaceDN w:val="0"/>
              <w:adjustRightInd w:val="0"/>
              <w:spacing w:after="0" w:line="360" w:lineRule="auto"/>
              <w:jc w:val="both"/>
              <w:rPr>
                <w:rFonts w:ascii="Times New Roman" w:hAnsi="Times New Roman"/>
                <w:bCs/>
                <w:sz w:val="24"/>
                <w:szCs w:val="24"/>
              </w:rPr>
            </w:pPr>
          </w:p>
          <w:p w:rsidR="00A76500" w:rsidRPr="00732D78" w:rsidRDefault="00A76500" w:rsidP="00B718E3">
            <w:pPr>
              <w:autoSpaceDE w:val="0"/>
              <w:autoSpaceDN w:val="0"/>
              <w:adjustRightInd w:val="0"/>
              <w:spacing w:after="0" w:line="360" w:lineRule="auto"/>
              <w:jc w:val="both"/>
              <w:rPr>
                <w:rFonts w:ascii="Times New Roman" w:hAnsi="Times New Roman"/>
                <w:bCs/>
                <w:sz w:val="24"/>
                <w:szCs w:val="24"/>
              </w:rPr>
            </w:pPr>
            <w:r w:rsidRPr="00732D78">
              <w:rPr>
                <w:rFonts w:ascii="Times New Roman" w:hAnsi="Times New Roman"/>
                <w:bCs/>
                <w:sz w:val="24"/>
                <w:szCs w:val="24"/>
              </w:rPr>
              <w:t>This guide will also assist you to attain the learning outcomes stated in the cover page. Specifically, upon completion of this learning guide, you will be able to:</w:t>
            </w:r>
          </w:p>
          <w:p w:rsidR="00724C70" w:rsidRPr="00732D78" w:rsidRDefault="00FE6EE0" w:rsidP="00B718E3">
            <w:pPr>
              <w:pStyle w:val="Default"/>
              <w:numPr>
                <w:ilvl w:val="1"/>
                <w:numId w:val="1"/>
              </w:numPr>
              <w:spacing w:before="0" w:after="0" w:line="360" w:lineRule="auto"/>
              <w:rPr>
                <w:rFonts w:ascii="Times New Roman" w:hAnsi="Times New Roman" w:cs="Times New Roman"/>
              </w:rPr>
            </w:pPr>
            <w:r w:rsidRPr="00732D78">
              <w:rPr>
                <w:rFonts w:ascii="Times New Roman" w:hAnsi="Times New Roman" w:cs="Times New Roman"/>
                <w:color w:val="auto"/>
              </w:rPr>
              <w:t>Identify</w:t>
            </w:r>
            <w:r w:rsidR="00724C70" w:rsidRPr="00732D78">
              <w:rPr>
                <w:rFonts w:ascii="Times New Roman" w:hAnsi="Times New Roman" w:cs="Times New Roman"/>
                <w:color w:val="auto"/>
              </w:rPr>
              <w:t xml:space="preserve"> agro-forestry species </w:t>
            </w:r>
          </w:p>
          <w:p w:rsidR="00724C70" w:rsidRPr="00732D78" w:rsidRDefault="00FE6EE0" w:rsidP="00B718E3">
            <w:pPr>
              <w:pStyle w:val="Default"/>
              <w:numPr>
                <w:ilvl w:val="1"/>
                <w:numId w:val="1"/>
              </w:numPr>
              <w:spacing w:before="0" w:after="0" w:line="360" w:lineRule="auto"/>
              <w:rPr>
                <w:rFonts w:ascii="Times New Roman" w:hAnsi="Times New Roman" w:cs="Times New Roman"/>
              </w:rPr>
            </w:pPr>
            <w:r w:rsidRPr="00732D78">
              <w:rPr>
                <w:rFonts w:ascii="Times New Roman" w:hAnsi="Times New Roman" w:cs="Times New Roman"/>
                <w:color w:val="auto"/>
              </w:rPr>
              <w:t>Identify</w:t>
            </w:r>
            <w:r w:rsidR="00724C70" w:rsidRPr="00732D78">
              <w:rPr>
                <w:rFonts w:ascii="Times New Roman" w:hAnsi="Times New Roman" w:cs="Times New Roman"/>
                <w:color w:val="auto"/>
              </w:rPr>
              <w:t xml:space="preserve"> matching species with site </w:t>
            </w:r>
          </w:p>
          <w:p w:rsidR="00A76500" w:rsidRPr="00732D78" w:rsidRDefault="00A76500" w:rsidP="00B718E3">
            <w:pPr>
              <w:pStyle w:val="NoSpacing"/>
              <w:spacing w:line="360" w:lineRule="auto"/>
              <w:ind w:left="1440"/>
              <w:jc w:val="both"/>
              <w:rPr>
                <w:rFonts w:ascii="Times New Roman" w:hAnsi="Times New Roman"/>
                <w:color w:val="FF0000"/>
                <w:sz w:val="24"/>
                <w:szCs w:val="24"/>
              </w:rPr>
            </w:pPr>
          </w:p>
        </w:tc>
      </w:tr>
      <w:tr w:rsidR="00A76500" w:rsidRPr="00732D78" w:rsidTr="00520D77">
        <w:trPr>
          <w:trHeight w:val="242"/>
        </w:trPr>
        <w:tc>
          <w:tcPr>
            <w:tcW w:w="9576" w:type="dxa"/>
          </w:tcPr>
          <w:p w:rsidR="00A76500" w:rsidRPr="00732D78" w:rsidRDefault="00A76500" w:rsidP="00B718E3">
            <w:pPr>
              <w:tabs>
                <w:tab w:val="left" w:pos="900"/>
                <w:tab w:val="left" w:pos="1350"/>
              </w:tabs>
              <w:spacing w:after="0" w:line="360" w:lineRule="auto"/>
              <w:rPr>
                <w:rFonts w:ascii="Times New Roman" w:hAnsi="Times New Roman"/>
                <w:bCs/>
                <w:sz w:val="24"/>
                <w:szCs w:val="24"/>
              </w:rPr>
            </w:pPr>
            <w:r w:rsidRPr="00732D78">
              <w:rPr>
                <w:rFonts w:ascii="Times New Roman" w:hAnsi="Times New Roman"/>
                <w:b/>
                <w:bCs/>
                <w:sz w:val="24"/>
                <w:szCs w:val="24"/>
              </w:rPr>
              <w:t xml:space="preserve">Learning Instructions: </w:t>
            </w:r>
          </w:p>
        </w:tc>
      </w:tr>
      <w:tr w:rsidR="00A76500" w:rsidRPr="00732D78" w:rsidTr="00520D77">
        <w:trPr>
          <w:trHeight w:val="2483"/>
        </w:trPr>
        <w:tc>
          <w:tcPr>
            <w:tcW w:w="9576" w:type="dxa"/>
          </w:tcPr>
          <w:p w:rsidR="00A76500" w:rsidRPr="00732D78" w:rsidRDefault="00A76500" w:rsidP="00800BA0">
            <w:pPr>
              <w:numPr>
                <w:ilvl w:val="0"/>
                <w:numId w:val="76"/>
              </w:numPr>
              <w:spacing w:after="0" w:line="360" w:lineRule="auto"/>
              <w:ind w:right="144"/>
              <w:jc w:val="both"/>
              <w:rPr>
                <w:rFonts w:ascii="Times New Roman" w:hAnsi="Times New Roman"/>
                <w:sz w:val="24"/>
                <w:szCs w:val="24"/>
              </w:rPr>
            </w:pPr>
            <w:r w:rsidRPr="00732D78">
              <w:rPr>
                <w:rFonts w:ascii="Times New Roman" w:hAnsi="Times New Roman"/>
                <w:sz w:val="24"/>
                <w:szCs w:val="24"/>
              </w:rPr>
              <w:t xml:space="preserve">Read the specific objectives of this Learning Guide. </w:t>
            </w:r>
          </w:p>
          <w:p w:rsidR="00A76500" w:rsidRPr="00732D78" w:rsidRDefault="00A76500" w:rsidP="00800BA0">
            <w:pPr>
              <w:numPr>
                <w:ilvl w:val="0"/>
                <w:numId w:val="76"/>
              </w:numPr>
              <w:spacing w:after="0" w:line="360" w:lineRule="auto"/>
              <w:ind w:right="144"/>
              <w:jc w:val="both"/>
              <w:rPr>
                <w:rFonts w:ascii="Times New Roman" w:hAnsi="Times New Roman"/>
                <w:sz w:val="24"/>
                <w:szCs w:val="24"/>
              </w:rPr>
            </w:pPr>
            <w:r w:rsidRPr="00732D78">
              <w:rPr>
                <w:rFonts w:ascii="Times New Roman" w:hAnsi="Times New Roman"/>
                <w:sz w:val="24"/>
                <w:szCs w:val="24"/>
              </w:rPr>
              <w:t>Follow the instructions described below.</w:t>
            </w:r>
          </w:p>
          <w:p w:rsidR="00A76500" w:rsidRPr="00732D78" w:rsidRDefault="00A76500" w:rsidP="00800BA0">
            <w:pPr>
              <w:numPr>
                <w:ilvl w:val="0"/>
                <w:numId w:val="76"/>
              </w:numPr>
              <w:spacing w:after="0" w:line="360" w:lineRule="auto"/>
              <w:ind w:right="144"/>
              <w:jc w:val="both"/>
              <w:rPr>
                <w:rFonts w:ascii="Times New Roman" w:hAnsi="Times New Roman"/>
                <w:sz w:val="24"/>
                <w:szCs w:val="24"/>
              </w:rPr>
            </w:pPr>
            <w:r w:rsidRPr="00732D78">
              <w:rPr>
                <w:rFonts w:ascii="Times New Roman" w:hAnsi="Times New Roman"/>
                <w:sz w:val="24"/>
                <w:szCs w:val="24"/>
              </w:rPr>
              <w:t>Read the information written in the information Sheets</w:t>
            </w:r>
          </w:p>
          <w:p w:rsidR="00A76500" w:rsidRPr="00732D78" w:rsidRDefault="00A76500" w:rsidP="00800BA0">
            <w:pPr>
              <w:numPr>
                <w:ilvl w:val="0"/>
                <w:numId w:val="76"/>
              </w:numPr>
              <w:spacing w:after="0" w:line="360" w:lineRule="auto"/>
              <w:ind w:right="144"/>
              <w:jc w:val="both"/>
              <w:rPr>
                <w:rFonts w:ascii="Times New Roman" w:hAnsi="Times New Roman"/>
                <w:sz w:val="24"/>
                <w:szCs w:val="24"/>
              </w:rPr>
            </w:pPr>
            <w:r w:rsidRPr="00732D78">
              <w:rPr>
                <w:rFonts w:ascii="Times New Roman" w:hAnsi="Times New Roman"/>
                <w:sz w:val="24"/>
                <w:szCs w:val="24"/>
              </w:rPr>
              <w:t xml:space="preserve">Accomplish the Self-checks </w:t>
            </w:r>
          </w:p>
          <w:p w:rsidR="0085574B" w:rsidRPr="000D0958" w:rsidRDefault="0085574B" w:rsidP="00800BA0">
            <w:pPr>
              <w:pStyle w:val="ListParagraph"/>
              <w:numPr>
                <w:ilvl w:val="0"/>
                <w:numId w:val="76"/>
              </w:numPr>
              <w:spacing w:after="0" w:line="360" w:lineRule="auto"/>
              <w:ind w:right="144"/>
              <w:jc w:val="both"/>
              <w:rPr>
                <w:rFonts w:ascii="Times New Roman" w:hAnsi="Times New Roman"/>
                <w:sz w:val="24"/>
                <w:szCs w:val="24"/>
              </w:rPr>
            </w:pPr>
            <w:r w:rsidRPr="000D0958">
              <w:rPr>
                <w:rFonts w:ascii="Times New Roman" w:hAnsi="Times New Roman"/>
                <w:sz w:val="24"/>
                <w:szCs w:val="24"/>
              </w:rPr>
              <w:t>Perform Operation Sheets</w:t>
            </w:r>
          </w:p>
          <w:p w:rsidR="00A76500" w:rsidRPr="000D0958" w:rsidRDefault="0085574B" w:rsidP="00800BA0">
            <w:pPr>
              <w:pStyle w:val="ListParagraph"/>
              <w:numPr>
                <w:ilvl w:val="0"/>
                <w:numId w:val="76"/>
              </w:numPr>
              <w:spacing w:after="0" w:line="360" w:lineRule="auto"/>
              <w:ind w:right="144"/>
              <w:jc w:val="both"/>
              <w:rPr>
                <w:rFonts w:ascii="Times New Roman" w:hAnsi="Times New Roman"/>
                <w:sz w:val="24"/>
                <w:szCs w:val="24"/>
              </w:rPr>
            </w:pPr>
            <w:r w:rsidRPr="000D0958">
              <w:rPr>
                <w:rFonts w:ascii="Times New Roman" w:hAnsi="Times New Roman"/>
                <w:sz w:val="24"/>
                <w:szCs w:val="24"/>
              </w:rPr>
              <w:t>Do the “LAP test”</w:t>
            </w:r>
          </w:p>
        </w:tc>
      </w:tr>
    </w:tbl>
    <w:p w:rsidR="00A76500" w:rsidRPr="00732D78" w:rsidRDefault="00A76500" w:rsidP="00B718E3">
      <w:pPr>
        <w:spacing w:after="0" w:line="360" w:lineRule="auto"/>
        <w:rPr>
          <w:rFonts w:ascii="Times New Roman" w:hAnsi="Times New Roman"/>
          <w:sz w:val="24"/>
          <w:szCs w:val="24"/>
        </w:rPr>
      </w:pPr>
    </w:p>
    <w:p w:rsidR="009A792B" w:rsidRPr="00732D78" w:rsidRDefault="009A792B" w:rsidP="00B718E3">
      <w:pPr>
        <w:spacing w:after="0" w:line="360" w:lineRule="auto"/>
        <w:rPr>
          <w:rFonts w:ascii="Times New Roman" w:hAnsi="Times New Roman"/>
          <w:sz w:val="24"/>
          <w:szCs w:val="24"/>
        </w:rPr>
      </w:pPr>
      <w:r w:rsidRPr="00732D78">
        <w:rPr>
          <w:rFonts w:ascii="Times New Roman" w:hAnsi="Times New Roman"/>
          <w:b/>
          <w:sz w:val="24"/>
          <w:szCs w:val="24"/>
        </w:rPr>
        <w:br w:type="page"/>
      </w:r>
    </w:p>
    <w:tbl>
      <w:tblPr>
        <w:tblpPr w:leftFromText="180" w:rightFromText="180" w:vertAnchor="text" w:horzAnchor="margin" w:tblpY="303"/>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000"/>
      </w:tblGrid>
      <w:tr w:rsidR="00485354" w:rsidRPr="00732D78" w:rsidTr="00485354">
        <w:trPr>
          <w:trHeight w:val="530"/>
        </w:trPr>
        <w:tc>
          <w:tcPr>
            <w:tcW w:w="9000" w:type="dxa"/>
            <w:shd w:val="clear" w:color="auto" w:fill="C6D9F1"/>
            <w:vAlign w:val="center"/>
          </w:tcPr>
          <w:p w:rsidR="00485354" w:rsidRPr="00732D78" w:rsidRDefault="00485354" w:rsidP="00DB7306">
            <w:pPr>
              <w:pStyle w:val="Heading2"/>
              <w:framePr w:hSpace="0" w:wrap="auto" w:vAnchor="margin" w:hAnchor="text" w:yAlign="inline"/>
            </w:pPr>
            <w:bookmarkStart w:id="35" w:name="_Toc112178661"/>
            <w:bookmarkStart w:id="36" w:name="_Toc112916621"/>
            <w:bookmarkStart w:id="37" w:name="_Toc113192470"/>
            <w:r w:rsidRPr="00732D78">
              <w:lastRenderedPageBreak/>
              <w:t xml:space="preserve">Information </w:t>
            </w:r>
            <w:bookmarkEnd w:id="27"/>
            <w:bookmarkEnd w:id="35"/>
            <w:r w:rsidR="00C70927" w:rsidRPr="00732D78">
              <w:t>Sheet 2</w:t>
            </w:r>
            <w:bookmarkEnd w:id="36"/>
            <w:bookmarkEnd w:id="37"/>
          </w:p>
        </w:tc>
      </w:tr>
    </w:tbl>
    <w:p w:rsidR="008F6EBF" w:rsidRPr="00FC5AEE" w:rsidRDefault="008F6EBF" w:rsidP="00B718E3">
      <w:pPr>
        <w:spacing w:after="0" w:line="360" w:lineRule="auto"/>
        <w:rPr>
          <w:rFonts w:ascii="Times New Roman" w:hAnsi="Times New Roman"/>
          <w:b/>
          <w:sz w:val="16"/>
          <w:szCs w:val="24"/>
        </w:rPr>
      </w:pPr>
      <w:bookmarkStart w:id="38" w:name="_Toc46397960"/>
    </w:p>
    <w:bookmarkEnd w:id="38"/>
    <w:p w:rsidR="00C70927" w:rsidRPr="00732D78" w:rsidRDefault="00C70927" w:rsidP="00B718E3">
      <w:pPr>
        <w:pStyle w:val="ListParagraph"/>
        <w:autoSpaceDE w:val="0"/>
        <w:autoSpaceDN w:val="0"/>
        <w:adjustRightInd w:val="0"/>
        <w:spacing w:line="360" w:lineRule="auto"/>
        <w:ind w:left="990"/>
        <w:rPr>
          <w:rFonts w:ascii="Times New Roman" w:eastAsia="Calibri" w:hAnsi="Times New Roman"/>
          <w:sz w:val="24"/>
          <w:szCs w:val="24"/>
        </w:rPr>
      </w:pPr>
    </w:p>
    <w:p w:rsidR="00C70927" w:rsidRPr="00FC5AEE" w:rsidRDefault="00C70927" w:rsidP="00B718E3">
      <w:pPr>
        <w:pStyle w:val="ListParagraph"/>
        <w:autoSpaceDE w:val="0"/>
        <w:autoSpaceDN w:val="0"/>
        <w:adjustRightInd w:val="0"/>
        <w:spacing w:line="360" w:lineRule="auto"/>
        <w:ind w:left="990"/>
        <w:rPr>
          <w:rFonts w:ascii="Times New Roman" w:eastAsia="Calibri" w:hAnsi="Times New Roman"/>
          <w:sz w:val="2"/>
          <w:szCs w:val="24"/>
        </w:rPr>
      </w:pPr>
    </w:p>
    <w:p w:rsidR="000055F7" w:rsidRPr="00893DF5" w:rsidRDefault="00945600" w:rsidP="00800BA0">
      <w:pPr>
        <w:pStyle w:val="ListParagraph"/>
        <w:numPr>
          <w:ilvl w:val="0"/>
          <w:numId w:val="78"/>
        </w:numPr>
        <w:spacing w:line="360" w:lineRule="auto"/>
        <w:jc w:val="both"/>
        <w:rPr>
          <w:rFonts w:ascii="Times New Roman" w:hAnsi="Times New Roman"/>
          <w:b/>
          <w:sz w:val="24"/>
          <w:szCs w:val="24"/>
        </w:rPr>
      </w:pPr>
      <w:r w:rsidRPr="00893DF5">
        <w:rPr>
          <w:rFonts w:ascii="Times New Roman" w:hAnsi="Times New Roman"/>
          <w:b/>
          <w:sz w:val="24"/>
          <w:szCs w:val="24"/>
        </w:rPr>
        <w:t>Identify agroforestry species</w:t>
      </w:r>
    </w:p>
    <w:p w:rsidR="009718C7" w:rsidRPr="00732D78" w:rsidRDefault="00682385" w:rsidP="00B718E3">
      <w:pPr>
        <w:spacing w:line="360" w:lineRule="auto"/>
        <w:jc w:val="both"/>
        <w:rPr>
          <w:rFonts w:ascii="Times New Roman" w:hAnsi="Times New Roman"/>
          <w:sz w:val="24"/>
          <w:szCs w:val="24"/>
        </w:rPr>
      </w:pPr>
      <w:r w:rsidRPr="00732D78">
        <w:rPr>
          <w:rFonts w:ascii="Times New Roman" w:hAnsi="Times New Roman"/>
          <w:sz w:val="24"/>
          <w:szCs w:val="24"/>
        </w:rPr>
        <w:t>The term agro forestry species usually refers to woody species and they have come to be known as multip</w:t>
      </w:r>
      <w:r w:rsidR="00665489" w:rsidRPr="00732D78">
        <w:rPr>
          <w:rFonts w:ascii="Times New Roman" w:hAnsi="Times New Roman"/>
          <w:sz w:val="24"/>
          <w:szCs w:val="24"/>
        </w:rPr>
        <w:t xml:space="preserve">urpose trees and shrubs (MPTs). </w:t>
      </w:r>
      <w:r w:rsidR="009718C7" w:rsidRPr="00732D78">
        <w:rPr>
          <w:rFonts w:ascii="Times New Roman" w:hAnsi="Times New Roman"/>
          <w:sz w:val="24"/>
          <w:szCs w:val="24"/>
        </w:rPr>
        <w:t xml:space="preserve">In agroforestry there is significant interaction (ecological and economical) between the woody and the non woody components. There are three attributes which, theoretically all agroforestry systems posses, these are: </w:t>
      </w:r>
    </w:p>
    <w:p w:rsidR="009718C7" w:rsidRPr="00732D78" w:rsidRDefault="009718C7" w:rsidP="00800BA0">
      <w:pPr>
        <w:pStyle w:val="ListParagraph"/>
        <w:numPr>
          <w:ilvl w:val="0"/>
          <w:numId w:val="55"/>
        </w:numPr>
        <w:autoSpaceDE w:val="0"/>
        <w:autoSpaceDN w:val="0"/>
        <w:adjustRightInd w:val="0"/>
        <w:spacing w:line="360" w:lineRule="auto"/>
        <w:rPr>
          <w:rFonts w:ascii="Times New Roman" w:hAnsi="Times New Roman"/>
          <w:b/>
          <w:sz w:val="24"/>
          <w:szCs w:val="24"/>
        </w:rPr>
      </w:pPr>
      <w:r w:rsidRPr="00732D78">
        <w:rPr>
          <w:rFonts w:ascii="Times New Roman" w:hAnsi="Times New Roman"/>
          <w:b/>
          <w:sz w:val="24"/>
          <w:szCs w:val="24"/>
        </w:rPr>
        <w:t>Multipurpose trees (MPTs)</w:t>
      </w:r>
    </w:p>
    <w:p w:rsidR="00C70927" w:rsidRPr="00732D78" w:rsidRDefault="009718C7" w:rsidP="00B1725D">
      <w:pPr>
        <w:autoSpaceDE w:val="0"/>
        <w:autoSpaceDN w:val="0"/>
        <w:adjustRightInd w:val="0"/>
        <w:spacing w:line="360" w:lineRule="auto"/>
        <w:jc w:val="both"/>
        <w:rPr>
          <w:rFonts w:ascii="Times New Roman" w:hAnsi="Times New Roman"/>
          <w:sz w:val="24"/>
          <w:szCs w:val="24"/>
        </w:rPr>
      </w:pPr>
      <w:r w:rsidRPr="00732D78">
        <w:rPr>
          <w:rFonts w:ascii="Times New Roman" w:hAnsi="Times New Roman"/>
          <w:sz w:val="24"/>
          <w:szCs w:val="24"/>
        </w:rPr>
        <w:t>Multipurpose trees and shrubs are trees which make more than one substantial contribution as products or services function, to the land use system in which they are grown. High qualities of nitrogen fixing multipurpose trees are much more preferable for agro forestry systems. The selection of an agroforestry species depend on the following factors:</w:t>
      </w:r>
    </w:p>
    <w:p w:rsidR="009718C7" w:rsidRPr="00732D78" w:rsidRDefault="009718C7" w:rsidP="00B1725D">
      <w:pPr>
        <w:autoSpaceDE w:val="0"/>
        <w:autoSpaceDN w:val="0"/>
        <w:adjustRightInd w:val="0"/>
        <w:spacing w:line="360" w:lineRule="auto"/>
        <w:jc w:val="both"/>
        <w:rPr>
          <w:rFonts w:ascii="Times New Roman" w:hAnsi="Times New Roman"/>
          <w:sz w:val="24"/>
          <w:szCs w:val="24"/>
        </w:rPr>
      </w:pPr>
      <w:r w:rsidRPr="00732D78">
        <w:rPr>
          <w:rFonts w:ascii="Times New Roman" w:hAnsi="Times New Roman"/>
          <w:sz w:val="24"/>
          <w:szCs w:val="24"/>
        </w:rPr>
        <w:t xml:space="preserve">a. Agro ecological condition </w:t>
      </w:r>
    </w:p>
    <w:p w:rsidR="009718C7" w:rsidRPr="00732D78" w:rsidRDefault="009718C7" w:rsidP="00B1725D">
      <w:pPr>
        <w:autoSpaceDE w:val="0"/>
        <w:autoSpaceDN w:val="0"/>
        <w:adjustRightInd w:val="0"/>
        <w:spacing w:line="360" w:lineRule="auto"/>
        <w:jc w:val="both"/>
        <w:rPr>
          <w:rFonts w:ascii="Times New Roman" w:hAnsi="Times New Roman"/>
          <w:sz w:val="24"/>
          <w:szCs w:val="24"/>
        </w:rPr>
      </w:pPr>
      <w:r w:rsidRPr="00732D78">
        <w:rPr>
          <w:rFonts w:ascii="Times New Roman" w:hAnsi="Times New Roman"/>
          <w:sz w:val="24"/>
          <w:szCs w:val="24"/>
        </w:rPr>
        <w:t>b. The characteristics and growth requirements of the species</w:t>
      </w:r>
    </w:p>
    <w:p w:rsidR="009718C7" w:rsidRPr="00732D78" w:rsidRDefault="009718C7" w:rsidP="00B1725D">
      <w:pPr>
        <w:autoSpaceDE w:val="0"/>
        <w:autoSpaceDN w:val="0"/>
        <w:adjustRightInd w:val="0"/>
        <w:spacing w:line="360" w:lineRule="auto"/>
        <w:jc w:val="both"/>
        <w:rPr>
          <w:rFonts w:ascii="Times New Roman" w:hAnsi="Times New Roman"/>
          <w:sz w:val="24"/>
          <w:szCs w:val="24"/>
        </w:rPr>
      </w:pPr>
      <w:r w:rsidRPr="00732D78">
        <w:rPr>
          <w:rFonts w:ascii="Times New Roman" w:hAnsi="Times New Roman"/>
          <w:sz w:val="24"/>
          <w:szCs w:val="24"/>
        </w:rPr>
        <w:t>c. Objectives / purpose of agroforestry</w:t>
      </w:r>
    </w:p>
    <w:p w:rsidR="001B02BB" w:rsidRPr="00732D78" w:rsidRDefault="001B02BB" w:rsidP="00800BA0">
      <w:pPr>
        <w:pStyle w:val="ListParagraph"/>
        <w:numPr>
          <w:ilvl w:val="0"/>
          <w:numId w:val="55"/>
        </w:numPr>
        <w:autoSpaceDE w:val="0"/>
        <w:autoSpaceDN w:val="0"/>
        <w:adjustRightInd w:val="0"/>
        <w:spacing w:line="360" w:lineRule="auto"/>
        <w:rPr>
          <w:rFonts w:ascii="Times New Roman" w:eastAsiaTheme="minorHAnsi" w:hAnsi="Times New Roman"/>
          <w:b/>
          <w:sz w:val="24"/>
          <w:szCs w:val="24"/>
        </w:rPr>
      </w:pPr>
      <w:r w:rsidRPr="00732D78">
        <w:rPr>
          <w:rFonts w:ascii="Times New Roman" w:eastAsiaTheme="minorHAnsi" w:hAnsi="Times New Roman"/>
          <w:b/>
          <w:sz w:val="24"/>
          <w:szCs w:val="24"/>
        </w:rPr>
        <w:t>Agroforestry trees</w:t>
      </w:r>
      <w:r w:rsidR="004F3732">
        <w:rPr>
          <w:rFonts w:ascii="Times New Roman" w:eastAsiaTheme="minorHAnsi" w:hAnsi="Times New Roman"/>
          <w:b/>
          <w:sz w:val="24"/>
          <w:szCs w:val="24"/>
        </w:rPr>
        <w:t xml:space="preserve"> species</w:t>
      </w:r>
    </w:p>
    <w:p w:rsidR="001234E7" w:rsidRPr="001605BB" w:rsidRDefault="001B02BB" w:rsidP="001B02BB">
      <w:pPr>
        <w:autoSpaceDE w:val="0"/>
        <w:autoSpaceDN w:val="0"/>
        <w:adjustRightInd w:val="0"/>
        <w:spacing w:line="360" w:lineRule="auto"/>
        <w:rPr>
          <w:rFonts w:ascii="Times New Roman" w:eastAsiaTheme="minorHAnsi" w:hAnsi="Times New Roman"/>
          <w:sz w:val="24"/>
          <w:szCs w:val="24"/>
        </w:rPr>
      </w:pPr>
      <w:r w:rsidRPr="001605BB">
        <w:rPr>
          <w:rFonts w:ascii="Times New Roman" w:hAnsi="Times New Roman"/>
          <w:color w:val="333333"/>
          <w:sz w:val="24"/>
          <w:szCs w:val="24"/>
          <w:shd w:val="clear" w:color="auto" w:fill="FFFFFF"/>
        </w:rPr>
        <w:t>Trees used for agroforestry provide food, forage, industrial raw materials, lumber, fuel, and mulch, while diversifying diets and income.</w:t>
      </w:r>
    </w:p>
    <w:tbl>
      <w:tblPr>
        <w:tblW w:w="5000" w:type="pct"/>
        <w:shd w:val="clear" w:color="auto" w:fill="FFFFFF"/>
        <w:tblCellMar>
          <w:top w:w="15" w:type="dxa"/>
          <w:left w:w="15" w:type="dxa"/>
          <w:bottom w:w="15" w:type="dxa"/>
          <w:right w:w="15" w:type="dxa"/>
        </w:tblCellMar>
        <w:tblLook w:val="04A0"/>
      </w:tblPr>
      <w:tblGrid>
        <w:gridCol w:w="9627"/>
      </w:tblGrid>
      <w:tr w:rsidR="00FB53A8" w:rsidRPr="00732D78" w:rsidTr="002A4407">
        <w:tc>
          <w:tcPr>
            <w:tcW w:w="0" w:type="auto"/>
            <w:shd w:val="clear" w:color="auto" w:fill="auto"/>
            <w:tcMar>
              <w:top w:w="120" w:type="dxa"/>
              <w:left w:w="120" w:type="dxa"/>
              <w:bottom w:w="120" w:type="dxa"/>
              <w:right w:w="120" w:type="dxa"/>
            </w:tcMar>
            <w:vAlign w:val="center"/>
            <w:hideMark/>
          </w:tcPr>
          <w:p w:rsidR="001234E7" w:rsidRPr="00893DF5" w:rsidRDefault="0009289B" w:rsidP="00800BA0">
            <w:pPr>
              <w:pStyle w:val="ListParagraph"/>
              <w:numPr>
                <w:ilvl w:val="0"/>
                <w:numId w:val="79"/>
              </w:numPr>
              <w:rPr>
                <w:rFonts w:ascii="Times New Roman" w:hAnsi="Times New Roman"/>
                <w:b/>
                <w:sz w:val="24"/>
                <w:szCs w:val="24"/>
                <w:lang w:bidi="ar-SA"/>
              </w:rPr>
            </w:pPr>
            <w:r w:rsidRPr="00893DF5">
              <w:rPr>
                <w:rFonts w:ascii="Times New Roman" w:hAnsi="Times New Roman"/>
                <w:b/>
                <w:sz w:val="24"/>
                <w:szCs w:val="24"/>
                <w:lang w:bidi="ar-SA"/>
              </w:rPr>
              <w:t>Desirable</w:t>
            </w:r>
            <w:r w:rsidR="00C33F3B" w:rsidRPr="00893DF5">
              <w:rPr>
                <w:rFonts w:ascii="Times New Roman" w:hAnsi="Times New Roman"/>
                <w:b/>
                <w:sz w:val="24"/>
                <w:szCs w:val="24"/>
                <w:lang w:bidi="ar-SA"/>
              </w:rPr>
              <w:t xml:space="preserve"> characteristics of agroforestry</w:t>
            </w:r>
            <w:r w:rsidR="00A62775" w:rsidRPr="00893DF5">
              <w:rPr>
                <w:rFonts w:ascii="Times New Roman" w:hAnsi="Times New Roman"/>
                <w:b/>
                <w:sz w:val="24"/>
                <w:szCs w:val="24"/>
                <w:lang w:bidi="ar-SA"/>
              </w:rPr>
              <w:t xml:space="preserve"> species</w:t>
            </w:r>
          </w:p>
        </w:tc>
      </w:tr>
      <w:tr w:rsidR="00FB53A8" w:rsidRPr="00732D78" w:rsidTr="001234E7">
        <w:tc>
          <w:tcPr>
            <w:tcW w:w="5000" w:type="pct"/>
            <w:shd w:val="clear" w:color="auto" w:fill="FFFFFF"/>
            <w:tcMar>
              <w:top w:w="120" w:type="dxa"/>
              <w:left w:w="120" w:type="dxa"/>
              <w:bottom w:w="120" w:type="dxa"/>
              <w:right w:w="120" w:type="dxa"/>
            </w:tcMar>
            <w:hideMark/>
          </w:tcPr>
          <w:p w:rsidR="001234E7" w:rsidRPr="001415AD" w:rsidRDefault="001234E7" w:rsidP="00800BA0">
            <w:pPr>
              <w:pStyle w:val="ListParagraph"/>
              <w:numPr>
                <w:ilvl w:val="0"/>
                <w:numId w:val="71"/>
              </w:numPr>
              <w:spacing w:after="0" w:line="360" w:lineRule="auto"/>
              <w:ind w:right="240"/>
              <w:jc w:val="both"/>
              <w:rPr>
                <w:rFonts w:ascii="Times New Roman" w:hAnsi="Times New Roman"/>
                <w:b/>
                <w:sz w:val="24"/>
                <w:szCs w:val="24"/>
                <w:lang w:bidi="ar-SA"/>
              </w:rPr>
            </w:pPr>
            <w:r w:rsidRPr="001415AD">
              <w:rPr>
                <w:rFonts w:ascii="Times New Roman" w:hAnsi="Times New Roman"/>
                <w:b/>
                <w:sz w:val="24"/>
                <w:szCs w:val="24"/>
                <w:lang w:bidi="ar-SA"/>
              </w:rPr>
              <w:t>Tree species selected should not interfere with soil moisture</w:t>
            </w:r>
          </w:p>
          <w:p w:rsidR="001234E7" w:rsidRPr="00732D78" w:rsidRDefault="001234E7" w:rsidP="00800BA0">
            <w:pPr>
              <w:numPr>
                <w:ilvl w:val="1"/>
                <w:numId w:val="40"/>
              </w:numPr>
              <w:spacing w:after="0" w:line="360" w:lineRule="auto"/>
              <w:ind w:left="960" w:right="480"/>
              <w:jc w:val="both"/>
              <w:rPr>
                <w:rFonts w:ascii="Times New Roman" w:hAnsi="Times New Roman"/>
                <w:sz w:val="24"/>
                <w:szCs w:val="24"/>
                <w:lang w:bidi="ar-SA"/>
              </w:rPr>
            </w:pPr>
            <w:r w:rsidRPr="00732D78">
              <w:rPr>
                <w:rFonts w:ascii="Times New Roman" w:hAnsi="Times New Roman"/>
                <w:sz w:val="24"/>
                <w:szCs w:val="24"/>
                <w:lang w:bidi="ar-SA"/>
              </w:rPr>
              <w:t>Tree species selected for agroforestry should have very less water requirement</w:t>
            </w:r>
          </w:p>
          <w:p w:rsidR="001234E7" w:rsidRPr="00732D78" w:rsidRDefault="001234E7" w:rsidP="00800BA0">
            <w:pPr>
              <w:numPr>
                <w:ilvl w:val="1"/>
                <w:numId w:val="40"/>
              </w:numPr>
              <w:spacing w:after="0" w:line="360" w:lineRule="auto"/>
              <w:ind w:left="960" w:right="480"/>
              <w:jc w:val="both"/>
              <w:rPr>
                <w:rFonts w:ascii="Times New Roman" w:hAnsi="Times New Roman"/>
                <w:sz w:val="24"/>
                <w:szCs w:val="24"/>
                <w:lang w:bidi="ar-SA"/>
              </w:rPr>
            </w:pPr>
            <w:r w:rsidRPr="00732D78">
              <w:rPr>
                <w:rFonts w:ascii="Times New Roman" w:hAnsi="Times New Roman"/>
                <w:sz w:val="24"/>
                <w:szCs w:val="24"/>
                <w:lang w:bidi="ar-SA"/>
              </w:rPr>
              <w:t>Should not compete with main agricultural crops for water.</w:t>
            </w:r>
          </w:p>
          <w:p w:rsidR="001234E7" w:rsidRPr="00732D78" w:rsidRDefault="001234E7" w:rsidP="00800BA0">
            <w:pPr>
              <w:numPr>
                <w:ilvl w:val="1"/>
                <w:numId w:val="40"/>
              </w:numPr>
              <w:spacing w:after="0" w:line="360" w:lineRule="auto"/>
              <w:ind w:left="960" w:right="480"/>
              <w:jc w:val="both"/>
              <w:rPr>
                <w:rFonts w:ascii="Times New Roman" w:hAnsi="Times New Roman"/>
                <w:sz w:val="24"/>
                <w:szCs w:val="24"/>
                <w:lang w:bidi="ar-SA"/>
              </w:rPr>
            </w:pPr>
            <w:r w:rsidRPr="00732D78">
              <w:rPr>
                <w:rFonts w:ascii="Times New Roman" w:hAnsi="Times New Roman"/>
                <w:sz w:val="24"/>
                <w:szCs w:val="24"/>
                <w:lang w:bidi="ar-SA"/>
              </w:rPr>
              <w:t xml:space="preserve">Tree species should be deep tap rooted so that they can draw water from deep </w:t>
            </w:r>
            <w:r w:rsidRPr="00732D78">
              <w:rPr>
                <w:rFonts w:ascii="Times New Roman" w:hAnsi="Times New Roman"/>
                <w:sz w:val="24"/>
                <w:szCs w:val="24"/>
                <w:lang w:bidi="ar-SA"/>
              </w:rPr>
              <w:lastRenderedPageBreak/>
              <w:t>strata of the soil.</w:t>
            </w:r>
          </w:p>
          <w:p w:rsidR="001234E7" w:rsidRPr="00732D78" w:rsidRDefault="001234E7" w:rsidP="00800BA0">
            <w:pPr>
              <w:pStyle w:val="ListParagraph"/>
              <w:numPr>
                <w:ilvl w:val="0"/>
                <w:numId w:val="50"/>
              </w:numPr>
              <w:spacing w:after="0" w:line="360" w:lineRule="auto"/>
              <w:ind w:right="240"/>
              <w:jc w:val="both"/>
              <w:rPr>
                <w:rFonts w:ascii="Times New Roman" w:hAnsi="Times New Roman"/>
                <w:b/>
                <w:sz w:val="24"/>
                <w:szCs w:val="24"/>
                <w:lang w:bidi="ar-SA"/>
              </w:rPr>
            </w:pPr>
            <w:r w:rsidRPr="00732D78">
              <w:rPr>
                <w:rFonts w:ascii="Times New Roman" w:hAnsi="Times New Roman"/>
                <w:b/>
                <w:sz w:val="24"/>
                <w:szCs w:val="24"/>
                <w:lang w:bidi="ar-SA"/>
              </w:rPr>
              <w:t>Tree species should not compete for plant nutrients</w:t>
            </w:r>
          </w:p>
          <w:p w:rsidR="001234E7" w:rsidRPr="00732D78" w:rsidRDefault="001234E7" w:rsidP="00800BA0">
            <w:pPr>
              <w:numPr>
                <w:ilvl w:val="1"/>
                <w:numId w:val="40"/>
              </w:numPr>
              <w:spacing w:after="0" w:line="360" w:lineRule="auto"/>
              <w:ind w:left="960" w:right="480"/>
              <w:jc w:val="both"/>
              <w:rPr>
                <w:rFonts w:ascii="Times New Roman" w:hAnsi="Times New Roman"/>
                <w:sz w:val="24"/>
                <w:szCs w:val="24"/>
                <w:lang w:bidi="ar-SA"/>
              </w:rPr>
            </w:pPr>
            <w:r w:rsidRPr="00732D78">
              <w:rPr>
                <w:rFonts w:ascii="Times New Roman" w:hAnsi="Times New Roman"/>
                <w:sz w:val="24"/>
                <w:szCs w:val="24"/>
                <w:lang w:bidi="ar-SA"/>
              </w:rPr>
              <w:t>Tree species should not utilize more plant nutrients</w:t>
            </w:r>
          </w:p>
          <w:p w:rsidR="001234E7" w:rsidRPr="00732D78" w:rsidRDefault="001234E7" w:rsidP="00800BA0">
            <w:pPr>
              <w:numPr>
                <w:ilvl w:val="1"/>
                <w:numId w:val="40"/>
              </w:numPr>
              <w:spacing w:after="0" w:line="360" w:lineRule="auto"/>
              <w:ind w:left="960" w:right="480"/>
              <w:jc w:val="both"/>
              <w:rPr>
                <w:rFonts w:ascii="Times New Roman" w:hAnsi="Times New Roman"/>
                <w:sz w:val="24"/>
                <w:szCs w:val="24"/>
                <w:lang w:bidi="ar-SA"/>
              </w:rPr>
            </w:pPr>
            <w:r w:rsidRPr="00732D78">
              <w:rPr>
                <w:rFonts w:ascii="Times New Roman" w:hAnsi="Times New Roman"/>
                <w:sz w:val="24"/>
                <w:szCs w:val="24"/>
                <w:lang w:bidi="ar-SA"/>
              </w:rPr>
              <w:t>They should help in building soil fertility,</w:t>
            </w:r>
          </w:p>
          <w:p w:rsidR="001234E7" w:rsidRPr="00732D78" w:rsidRDefault="001234E7" w:rsidP="00800BA0">
            <w:pPr>
              <w:numPr>
                <w:ilvl w:val="1"/>
                <w:numId w:val="40"/>
              </w:numPr>
              <w:spacing w:after="0" w:line="360" w:lineRule="auto"/>
              <w:ind w:left="960" w:right="480"/>
              <w:jc w:val="both"/>
              <w:rPr>
                <w:rFonts w:ascii="Times New Roman" w:hAnsi="Times New Roman"/>
                <w:sz w:val="24"/>
                <w:szCs w:val="24"/>
                <w:lang w:bidi="ar-SA"/>
              </w:rPr>
            </w:pPr>
            <w:r w:rsidRPr="00732D78">
              <w:rPr>
                <w:rFonts w:ascii="Times New Roman" w:hAnsi="Times New Roman"/>
                <w:sz w:val="24"/>
                <w:szCs w:val="24"/>
                <w:lang w:bidi="ar-SA"/>
              </w:rPr>
              <w:t xml:space="preserve">Leguminous tree species which fix atmospheric nitrogen in their roots should be </w:t>
            </w:r>
            <w:r w:rsidR="00262771" w:rsidRPr="00732D78">
              <w:rPr>
                <w:rFonts w:ascii="Times New Roman" w:hAnsi="Times New Roman"/>
                <w:sz w:val="24"/>
                <w:szCs w:val="24"/>
                <w:lang w:bidi="ar-SA"/>
              </w:rPr>
              <w:t>prefer</w:t>
            </w:r>
            <w:r w:rsidRPr="00732D78">
              <w:rPr>
                <w:rFonts w:ascii="Times New Roman" w:hAnsi="Times New Roman"/>
                <w:sz w:val="24"/>
                <w:szCs w:val="24"/>
                <w:lang w:bidi="ar-SA"/>
              </w:rPr>
              <w:t>.</w:t>
            </w:r>
          </w:p>
          <w:p w:rsidR="001234E7" w:rsidRPr="00732D78" w:rsidRDefault="001234E7" w:rsidP="00800BA0">
            <w:pPr>
              <w:numPr>
                <w:ilvl w:val="1"/>
                <w:numId w:val="40"/>
              </w:numPr>
              <w:spacing w:after="0" w:line="360" w:lineRule="auto"/>
              <w:ind w:left="960" w:right="480"/>
              <w:jc w:val="both"/>
              <w:rPr>
                <w:rFonts w:ascii="Times New Roman" w:hAnsi="Times New Roman"/>
                <w:sz w:val="24"/>
                <w:szCs w:val="24"/>
                <w:lang w:bidi="ar-SA"/>
              </w:rPr>
            </w:pPr>
            <w:r w:rsidRPr="00732D78">
              <w:rPr>
                <w:rFonts w:ascii="Times New Roman" w:hAnsi="Times New Roman"/>
                <w:sz w:val="24"/>
                <w:szCs w:val="24"/>
                <w:lang w:bidi="ar-SA"/>
              </w:rPr>
              <w:t>The root system and root growth characteristics should ideally result in to exploration of soil layers that are different to those being trapped by agricultural crops.</w:t>
            </w:r>
          </w:p>
          <w:p w:rsidR="001234E7" w:rsidRPr="00732D78" w:rsidRDefault="001234E7" w:rsidP="00800BA0">
            <w:pPr>
              <w:pStyle w:val="ListParagraph"/>
              <w:numPr>
                <w:ilvl w:val="0"/>
                <w:numId w:val="50"/>
              </w:numPr>
              <w:spacing w:after="0" w:line="360" w:lineRule="auto"/>
              <w:ind w:right="240"/>
              <w:jc w:val="both"/>
              <w:rPr>
                <w:rFonts w:ascii="Times New Roman" w:hAnsi="Times New Roman"/>
                <w:b/>
                <w:sz w:val="24"/>
                <w:szCs w:val="24"/>
                <w:lang w:bidi="ar-SA"/>
              </w:rPr>
            </w:pPr>
            <w:r w:rsidRPr="00732D78">
              <w:rPr>
                <w:rFonts w:ascii="Times New Roman" w:hAnsi="Times New Roman"/>
                <w:b/>
                <w:sz w:val="24"/>
                <w:szCs w:val="24"/>
                <w:lang w:bidi="ar-SA"/>
              </w:rPr>
              <w:t>Tree species should not compete for sunlight</w:t>
            </w:r>
          </w:p>
          <w:p w:rsidR="001234E7" w:rsidRPr="00732D78" w:rsidRDefault="001234E7" w:rsidP="00800BA0">
            <w:pPr>
              <w:numPr>
                <w:ilvl w:val="1"/>
                <w:numId w:val="40"/>
              </w:numPr>
              <w:spacing w:after="0" w:line="360" w:lineRule="auto"/>
              <w:ind w:left="960" w:right="480"/>
              <w:jc w:val="both"/>
              <w:rPr>
                <w:rFonts w:ascii="Times New Roman" w:hAnsi="Times New Roman"/>
                <w:sz w:val="24"/>
                <w:szCs w:val="24"/>
                <w:lang w:bidi="ar-SA"/>
              </w:rPr>
            </w:pPr>
            <w:r w:rsidRPr="00732D78">
              <w:rPr>
                <w:rFonts w:ascii="Times New Roman" w:hAnsi="Times New Roman"/>
                <w:sz w:val="24"/>
                <w:szCs w:val="24"/>
                <w:lang w:bidi="ar-SA"/>
              </w:rPr>
              <w:t>Tree species should not interrupt sunlight falling on the crops.</w:t>
            </w:r>
          </w:p>
          <w:p w:rsidR="001234E7" w:rsidRPr="00732D78" w:rsidRDefault="001234E7" w:rsidP="00800BA0">
            <w:pPr>
              <w:numPr>
                <w:ilvl w:val="1"/>
                <w:numId w:val="40"/>
              </w:numPr>
              <w:spacing w:after="0" w:line="360" w:lineRule="auto"/>
              <w:ind w:left="960" w:right="480"/>
              <w:jc w:val="both"/>
              <w:rPr>
                <w:rFonts w:ascii="Times New Roman" w:hAnsi="Times New Roman"/>
                <w:sz w:val="24"/>
                <w:szCs w:val="24"/>
                <w:lang w:bidi="ar-SA"/>
              </w:rPr>
            </w:pPr>
            <w:r w:rsidRPr="00732D78">
              <w:rPr>
                <w:rFonts w:ascii="Times New Roman" w:hAnsi="Times New Roman"/>
                <w:sz w:val="24"/>
                <w:szCs w:val="24"/>
                <w:lang w:bidi="ar-SA"/>
              </w:rPr>
              <w:t>Tree species should be light branching in their habit.</w:t>
            </w:r>
          </w:p>
          <w:p w:rsidR="001234E7" w:rsidRPr="00732D78" w:rsidRDefault="001234E7" w:rsidP="00800BA0">
            <w:pPr>
              <w:numPr>
                <w:ilvl w:val="1"/>
                <w:numId w:val="40"/>
              </w:numPr>
              <w:spacing w:after="0" w:line="360" w:lineRule="auto"/>
              <w:ind w:left="960" w:right="480"/>
              <w:jc w:val="both"/>
              <w:rPr>
                <w:rFonts w:ascii="Times New Roman" w:hAnsi="Times New Roman"/>
                <w:sz w:val="24"/>
                <w:szCs w:val="24"/>
                <w:lang w:bidi="ar-SA"/>
              </w:rPr>
            </w:pPr>
            <w:r w:rsidRPr="00732D78">
              <w:rPr>
                <w:rFonts w:ascii="Times New Roman" w:hAnsi="Times New Roman"/>
                <w:sz w:val="24"/>
                <w:szCs w:val="24"/>
                <w:lang w:bidi="ar-SA"/>
              </w:rPr>
              <w:t>Trees permit the penetration of light into the ground and promote better crop, pasture growth and yield.</w:t>
            </w:r>
          </w:p>
          <w:p w:rsidR="001234E7" w:rsidRPr="00732D78" w:rsidRDefault="001234E7" w:rsidP="00800BA0">
            <w:pPr>
              <w:numPr>
                <w:ilvl w:val="1"/>
                <w:numId w:val="40"/>
              </w:numPr>
              <w:spacing w:after="0" w:line="360" w:lineRule="auto"/>
              <w:ind w:left="960" w:right="480"/>
              <w:jc w:val="both"/>
              <w:rPr>
                <w:rFonts w:ascii="Times New Roman" w:hAnsi="Times New Roman"/>
                <w:sz w:val="24"/>
                <w:szCs w:val="24"/>
                <w:lang w:bidi="ar-SA"/>
              </w:rPr>
            </w:pPr>
            <w:r w:rsidRPr="00732D78">
              <w:rPr>
                <w:rFonts w:ascii="Times New Roman" w:hAnsi="Times New Roman"/>
                <w:sz w:val="24"/>
                <w:szCs w:val="24"/>
                <w:lang w:bidi="ar-SA"/>
              </w:rPr>
              <w:t>Tree species can withstand pruning operation if it posses dense canopy.</w:t>
            </w:r>
          </w:p>
          <w:p w:rsidR="001234E7" w:rsidRPr="00732D78" w:rsidRDefault="001234E7" w:rsidP="00800BA0">
            <w:pPr>
              <w:pStyle w:val="ListParagraph"/>
              <w:numPr>
                <w:ilvl w:val="0"/>
                <w:numId w:val="50"/>
              </w:numPr>
              <w:spacing w:after="0" w:line="360" w:lineRule="auto"/>
              <w:ind w:right="240"/>
              <w:jc w:val="both"/>
              <w:rPr>
                <w:rFonts w:ascii="Times New Roman" w:hAnsi="Times New Roman"/>
                <w:b/>
                <w:sz w:val="24"/>
                <w:szCs w:val="24"/>
                <w:lang w:bidi="ar-SA"/>
              </w:rPr>
            </w:pPr>
            <w:r w:rsidRPr="00732D78">
              <w:rPr>
                <w:rFonts w:ascii="Times New Roman" w:hAnsi="Times New Roman"/>
                <w:b/>
                <w:sz w:val="24"/>
                <w:szCs w:val="24"/>
                <w:lang w:bidi="ar-SA"/>
              </w:rPr>
              <w:t>Tree species should have high survival rate and easy establishment</w:t>
            </w:r>
          </w:p>
          <w:p w:rsidR="001234E7" w:rsidRPr="00732D78" w:rsidRDefault="001234E7" w:rsidP="00800BA0">
            <w:pPr>
              <w:numPr>
                <w:ilvl w:val="1"/>
                <w:numId w:val="40"/>
              </w:numPr>
              <w:spacing w:after="0" w:line="360" w:lineRule="auto"/>
              <w:ind w:left="960" w:right="480"/>
              <w:jc w:val="both"/>
              <w:rPr>
                <w:rFonts w:ascii="Times New Roman" w:hAnsi="Times New Roman"/>
                <w:sz w:val="24"/>
                <w:szCs w:val="24"/>
                <w:lang w:bidi="ar-SA"/>
              </w:rPr>
            </w:pPr>
            <w:r w:rsidRPr="00732D78">
              <w:rPr>
                <w:rFonts w:ascii="Times New Roman" w:hAnsi="Times New Roman"/>
                <w:sz w:val="24"/>
                <w:szCs w:val="24"/>
                <w:lang w:bidi="ar-SA"/>
              </w:rPr>
              <w:t>Trees species should have high survival percentage,</w:t>
            </w:r>
          </w:p>
          <w:p w:rsidR="001234E7" w:rsidRPr="00732D78" w:rsidRDefault="001234E7" w:rsidP="00800BA0">
            <w:pPr>
              <w:numPr>
                <w:ilvl w:val="1"/>
                <w:numId w:val="40"/>
              </w:numPr>
              <w:spacing w:after="0" w:line="360" w:lineRule="auto"/>
              <w:ind w:left="960" w:right="480"/>
              <w:jc w:val="both"/>
              <w:rPr>
                <w:rFonts w:ascii="Times New Roman" w:hAnsi="Times New Roman"/>
                <w:sz w:val="24"/>
                <w:szCs w:val="24"/>
                <w:lang w:bidi="ar-SA"/>
              </w:rPr>
            </w:pPr>
            <w:r w:rsidRPr="00732D78">
              <w:rPr>
                <w:rFonts w:ascii="Times New Roman" w:hAnsi="Times New Roman"/>
                <w:sz w:val="24"/>
                <w:szCs w:val="24"/>
                <w:lang w:bidi="ar-SA"/>
              </w:rPr>
              <w:t>Leave little or no gaps after transplanting.</w:t>
            </w:r>
          </w:p>
          <w:p w:rsidR="001234E7" w:rsidRPr="00732D78" w:rsidRDefault="001234E7" w:rsidP="00800BA0">
            <w:pPr>
              <w:numPr>
                <w:ilvl w:val="1"/>
                <w:numId w:val="40"/>
              </w:numPr>
              <w:spacing w:after="0" w:line="360" w:lineRule="auto"/>
              <w:ind w:left="960" w:right="480"/>
              <w:jc w:val="both"/>
              <w:rPr>
                <w:rFonts w:ascii="Times New Roman" w:hAnsi="Times New Roman"/>
                <w:sz w:val="24"/>
                <w:szCs w:val="24"/>
                <w:lang w:bidi="ar-SA"/>
              </w:rPr>
            </w:pPr>
            <w:r w:rsidRPr="00732D78">
              <w:rPr>
                <w:rFonts w:ascii="Times New Roman" w:hAnsi="Times New Roman"/>
                <w:sz w:val="24"/>
                <w:szCs w:val="24"/>
                <w:lang w:bidi="ar-SA"/>
              </w:rPr>
              <w:t>Hardy tree species are easy to establish.</w:t>
            </w:r>
          </w:p>
          <w:p w:rsidR="001234E7" w:rsidRPr="00732D78" w:rsidRDefault="001234E7" w:rsidP="00800BA0">
            <w:pPr>
              <w:numPr>
                <w:ilvl w:val="1"/>
                <w:numId w:val="40"/>
              </w:numPr>
              <w:spacing w:after="0" w:line="360" w:lineRule="auto"/>
              <w:ind w:left="960" w:right="480"/>
              <w:jc w:val="both"/>
              <w:rPr>
                <w:rFonts w:ascii="Times New Roman" w:hAnsi="Times New Roman"/>
                <w:sz w:val="24"/>
                <w:szCs w:val="24"/>
                <w:lang w:bidi="ar-SA"/>
              </w:rPr>
            </w:pPr>
            <w:r w:rsidRPr="00732D78">
              <w:rPr>
                <w:rFonts w:ascii="Times New Roman" w:hAnsi="Times New Roman"/>
                <w:sz w:val="24"/>
                <w:szCs w:val="24"/>
                <w:lang w:bidi="ar-SA"/>
              </w:rPr>
              <w:t>They have less mortality percentage because they can tolerate transplanting shocks easily.</w:t>
            </w:r>
          </w:p>
          <w:p w:rsidR="001234E7" w:rsidRPr="00732D78" w:rsidRDefault="001234E7" w:rsidP="00800BA0">
            <w:pPr>
              <w:numPr>
                <w:ilvl w:val="1"/>
                <w:numId w:val="40"/>
              </w:numPr>
              <w:spacing w:after="0" w:line="360" w:lineRule="auto"/>
              <w:ind w:left="960" w:right="480"/>
              <w:jc w:val="both"/>
              <w:rPr>
                <w:rFonts w:ascii="Times New Roman" w:hAnsi="Times New Roman"/>
                <w:sz w:val="24"/>
                <w:szCs w:val="24"/>
                <w:lang w:bidi="ar-SA"/>
              </w:rPr>
            </w:pPr>
            <w:r w:rsidRPr="00732D78">
              <w:rPr>
                <w:rFonts w:ascii="Times New Roman" w:hAnsi="Times New Roman"/>
                <w:sz w:val="24"/>
                <w:szCs w:val="24"/>
                <w:lang w:bidi="ar-SA"/>
              </w:rPr>
              <w:t>Trees should have the ability to regenerate lateral roots within a short period of time after transplanting.</w:t>
            </w:r>
          </w:p>
          <w:p w:rsidR="001234E7" w:rsidRPr="00732D78" w:rsidRDefault="001234E7" w:rsidP="00800BA0">
            <w:pPr>
              <w:pStyle w:val="ListParagraph"/>
              <w:numPr>
                <w:ilvl w:val="0"/>
                <w:numId w:val="50"/>
              </w:numPr>
              <w:spacing w:after="0" w:line="360" w:lineRule="auto"/>
              <w:ind w:right="240"/>
              <w:jc w:val="both"/>
              <w:rPr>
                <w:rFonts w:ascii="Times New Roman" w:hAnsi="Times New Roman"/>
                <w:b/>
                <w:sz w:val="24"/>
                <w:szCs w:val="24"/>
                <w:lang w:bidi="ar-SA"/>
              </w:rPr>
            </w:pPr>
            <w:r w:rsidRPr="00732D78">
              <w:rPr>
                <w:rFonts w:ascii="Times New Roman" w:hAnsi="Times New Roman"/>
                <w:b/>
                <w:sz w:val="24"/>
                <w:szCs w:val="24"/>
                <w:lang w:bidi="ar-SA"/>
              </w:rPr>
              <w:t>Tree species should have fast growing habit and easy management</w:t>
            </w:r>
          </w:p>
          <w:p w:rsidR="001234E7" w:rsidRPr="00732D78" w:rsidRDefault="001234E7" w:rsidP="00800BA0">
            <w:pPr>
              <w:numPr>
                <w:ilvl w:val="1"/>
                <w:numId w:val="40"/>
              </w:numPr>
              <w:spacing w:after="0" w:line="360" w:lineRule="auto"/>
              <w:ind w:left="960" w:right="480"/>
              <w:jc w:val="both"/>
              <w:rPr>
                <w:rFonts w:ascii="Times New Roman" w:hAnsi="Times New Roman"/>
                <w:sz w:val="24"/>
                <w:szCs w:val="24"/>
                <w:lang w:bidi="ar-SA"/>
              </w:rPr>
            </w:pPr>
            <w:r w:rsidRPr="00732D78">
              <w:rPr>
                <w:rFonts w:ascii="Times New Roman" w:hAnsi="Times New Roman"/>
                <w:sz w:val="24"/>
                <w:szCs w:val="24"/>
                <w:lang w:bidi="ar-SA"/>
              </w:rPr>
              <w:t>Tree species for agroforestry system should be essentially fast growing,</w:t>
            </w:r>
          </w:p>
          <w:p w:rsidR="001234E7" w:rsidRPr="00732D78" w:rsidRDefault="001234E7" w:rsidP="00800BA0">
            <w:pPr>
              <w:numPr>
                <w:ilvl w:val="1"/>
                <w:numId w:val="40"/>
              </w:numPr>
              <w:spacing w:after="0" w:line="360" w:lineRule="auto"/>
              <w:ind w:left="960" w:right="480"/>
              <w:jc w:val="both"/>
              <w:rPr>
                <w:rFonts w:ascii="Times New Roman" w:hAnsi="Times New Roman"/>
                <w:sz w:val="24"/>
                <w:szCs w:val="24"/>
                <w:lang w:bidi="ar-SA"/>
              </w:rPr>
            </w:pPr>
            <w:r w:rsidRPr="00732D78">
              <w:rPr>
                <w:rFonts w:ascii="Times New Roman" w:hAnsi="Times New Roman"/>
                <w:sz w:val="24"/>
                <w:szCs w:val="24"/>
                <w:lang w:bidi="ar-SA"/>
              </w:rPr>
              <w:t>Rapid growth, especially in the early years,</w:t>
            </w:r>
          </w:p>
          <w:p w:rsidR="001234E7" w:rsidRPr="00732D78" w:rsidRDefault="001234E7" w:rsidP="00800BA0">
            <w:pPr>
              <w:numPr>
                <w:ilvl w:val="1"/>
                <w:numId w:val="40"/>
              </w:numPr>
              <w:spacing w:after="0" w:line="360" w:lineRule="auto"/>
              <w:ind w:left="960" w:right="480"/>
              <w:jc w:val="both"/>
              <w:rPr>
                <w:rFonts w:ascii="Times New Roman" w:hAnsi="Times New Roman"/>
                <w:sz w:val="24"/>
                <w:szCs w:val="24"/>
                <w:lang w:bidi="ar-SA"/>
              </w:rPr>
            </w:pPr>
            <w:r w:rsidRPr="00732D78">
              <w:rPr>
                <w:rFonts w:ascii="Times New Roman" w:hAnsi="Times New Roman"/>
                <w:sz w:val="24"/>
                <w:szCs w:val="24"/>
                <w:lang w:bidi="ar-SA"/>
              </w:rPr>
              <w:t>Tree should have short rotation (the period between planting and final harvesting)</w:t>
            </w:r>
          </w:p>
          <w:p w:rsidR="001234E7" w:rsidRPr="00732D78" w:rsidRDefault="001234E7" w:rsidP="00800BA0">
            <w:pPr>
              <w:numPr>
                <w:ilvl w:val="1"/>
                <w:numId w:val="40"/>
              </w:numPr>
              <w:spacing w:after="0" w:line="360" w:lineRule="auto"/>
              <w:ind w:left="960" w:right="480"/>
              <w:jc w:val="both"/>
              <w:rPr>
                <w:rFonts w:ascii="Times New Roman" w:hAnsi="Times New Roman"/>
                <w:sz w:val="24"/>
                <w:szCs w:val="24"/>
                <w:lang w:bidi="ar-SA"/>
              </w:rPr>
            </w:pPr>
            <w:r w:rsidRPr="00732D78">
              <w:rPr>
                <w:rFonts w:ascii="Times New Roman" w:hAnsi="Times New Roman"/>
                <w:sz w:val="24"/>
                <w:szCs w:val="24"/>
                <w:lang w:bidi="ar-SA"/>
              </w:rPr>
              <w:t>Fast growing species such as Poplar, Casuriana, Leucaena leucocephala etc. are important species which provide lot of opportunities to be planted in AFS</w:t>
            </w:r>
          </w:p>
          <w:p w:rsidR="001234E7" w:rsidRPr="00732D78" w:rsidRDefault="001234E7" w:rsidP="00800BA0">
            <w:pPr>
              <w:pStyle w:val="ListParagraph"/>
              <w:numPr>
                <w:ilvl w:val="0"/>
                <w:numId w:val="50"/>
              </w:numPr>
              <w:spacing w:after="0" w:line="360" w:lineRule="auto"/>
              <w:ind w:right="240"/>
              <w:jc w:val="both"/>
              <w:rPr>
                <w:rFonts w:ascii="Times New Roman" w:hAnsi="Times New Roman"/>
                <w:b/>
                <w:sz w:val="24"/>
                <w:szCs w:val="24"/>
                <w:lang w:bidi="ar-SA"/>
              </w:rPr>
            </w:pPr>
            <w:r w:rsidRPr="00732D78">
              <w:rPr>
                <w:rFonts w:ascii="Times New Roman" w:hAnsi="Times New Roman"/>
                <w:b/>
                <w:sz w:val="24"/>
                <w:szCs w:val="24"/>
                <w:lang w:bidi="ar-SA"/>
              </w:rPr>
              <w:t>Tree species should have wider adaptability</w:t>
            </w:r>
          </w:p>
          <w:p w:rsidR="001234E7" w:rsidRPr="00732D78" w:rsidRDefault="001234E7" w:rsidP="00800BA0">
            <w:pPr>
              <w:numPr>
                <w:ilvl w:val="1"/>
                <w:numId w:val="40"/>
              </w:numPr>
              <w:spacing w:after="0" w:line="360" w:lineRule="auto"/>
              <w:ind w:left="960" w:right="480"/>
              <w:jc w:val="both"/>
              <w:rPr>
                <w:rFonts w:ascii="Times New Roman" w:hAnsi="Times New Roman"/>
                <w:sz w:val="24"/>
                <w:szCs w:val="24"/>
                <w:lang w:bidi="ar-SA"/>
              </w:rPr>
            </w:pPr>
            <w:r w:rsidRPr="00732D78">
              <w:rPr>
                <w:rFonts w:ascii="Times New Roman" w:hAnsi="Times New Roman"/>
                <w:sz w:val="24"/>
                <w:szCs w:val="24"/>
                <w:lang w:bidi="ar-SA"/>
              </w:rPr>
              <w:lastRenderedPageBreak/>
              <w:t>A tree species selected for agroforestry combinations must have a wider adaptability.</w:t>
            </w:r>
          </w:p>
          <w:p w:rsidR="001234E7" w:rsidRPr="00732D78" w:rsidRDefault="001234E7" w:rsidP="00800BA0">
            <w:pPr>
              <w:pStyle w:val="ListParagraph"/>
              <w:numPr>
                <w:ilvl w:val="0"/>
                <w:numId w:val="50"/>
              </w:numPr>
              <w:spacing w:after="0" w:line="360" w:lineRule="auto"/>
              <w:ind w:right="240"/>
              <w:jc w:val="both"/>
              <w:rPr>
                <w:rFonts w:ascii="Times New Roman" w:hAnsi="Times New Roman"/>
                <w:b/>
                <w:sz w:val="24"/>
                <w:szCs w:val="24"/>
                <w:lang w:bidi="ar-SA"/>
              </w:rPr>
            </w:pPr>
            <w:r w:rsidRPr="00732D78">
              <w:rPr>
                <w:rFonts w:ascii="Times New Roman" w:hAnsi="Times New Roman"/>
                <w:b/>
                <w:sz w:val="24"/>
                <w:szCs w:val="24"/>
                <w:lang w:bidi="ar-SA"/>
              </w:rPr>
              <w:t>Tree species should have high palatability as a fodder</w:t>
            </w:r>
          </w:p>
          <w:p w:rsidR="001234E7" w:rsidRPr="00732D78" w:rsidRDefault="001234E7" w:rsidP="00800BA0">
            <w:pPr>
              <w:numPr>
                <w:ilvl w:val="1"/>
                <w:numId w:val="40"/>
              </w:numPr>
              <w:spacing w:after="0" w:line="360" w:lineRule="auto"/>
              <w:ind w:left="960" w:right="480"/>
              <w:jc w:val="both"/>
              <w:rPr>
                <w:rFonts w:ascii="Times New Roman" w:hAnsi="Times New Roman"/>
                <w:sz w:val="24"/>
                <w:szCs w:val="24"/>
                <w:lang w:bidi="ar-SA"/>
              </w:rPr>
            </w:pPr>
            <w:r w:rsidRPr="00732D78">
              <w:rPr>
                <w:rFonts w:ascii="Times New Roman" w:hAnsi="Times New Roman"/>
                <w:sz w:val="24"/>
                <w:szCs w:val="24"/>
                <w:lang w:bidi="ar-SA"/>
              </w:rPr>
              <w:t>Most of the Indian farmers rear livestock separately and cut and carry method of fodder production is quite prevalent.</w:t>
            </w:r>
          </w:p>
          <w:p w:rsidR="001234E7" w:rsidRPr="00732D78" w:rsidRDefault="001234E7" w:rsidP="00800BA0">
            <w:pPr>
              <w:numPr>
                <w:ilvl w:val="1"/>
                <w:numId w:val="40"/>
              </w:numPr>
              <w:spacing w:after="0" w:line="360" w:lineRule="auto"/>
              <w:ind w:left="960" w:right="480"/>
              <w:jc w:val="both"/>
              <w:rPr>
                <w:rFonts w:ascii="Times New Roman" w:hAnsi="Times New Roman"/>
                <w:sz w:val="24"/>
                <w:szCs w:val="24"/>
                <w:lang w:bidi="ar-SA"/>
              </w:rPr>
            </w:pPr>
            <w:r w:rsidRPr="00732D78">
              <w:rPr>
                <w:rFonts w:ascii="Times New Roman" w:hAnsi="Times New Roman"/>
                <w:sz w:val="24"/>
                <w:szCs w:val="24"/>
                <w:lang w:bidi="ar-SA"/>
              </w:rPr>
              <w:t>Therefore, in agroforestry, farmer must select those tree species which are palatable to livestock and had a high digestibility.</w:t>
            </w:r>
          </w:p>
          <w:p w:rsidR="001234E7" w:rsidRPr="00732D78" w:rsidRDefault="001234E7" w:rsidP="00800BA0">
            <w:pPr>
              <w:pStyle w:val="ListParagraph"/>
              <w:numPr>
                <w:ilvl w:val="0"/>
                <w:numId w:val="50"/>
              </w:numPr>
              <w:spacing w:after="0" w:line="360" w:lineRule="auto"/>
              <w:ind w:right="240"/>
              <w:jc w:val="both"/>
              <w:rPr>
                <w:rFonts w:ascii="Times New Roman" w:hAnsi="Times New Roman"/>
                <w:b/>
                <w:sz w:val="24"/>
                <w:szCs w:val="24"/>
                <w:lang w:bidi="ar-SA"/>
              </w:rPr>
            </w:pPr>
            <w:r w:rsidRPr="00732D78">
              <w:rPr>
                <w:rFonts w:ascii="Times New Roman" w:hAnsi="Times New Roman"/>
                <w:b/>
                <w:sz w:val="24"/>
                <w:szCs w:val="24"/>
                <w:lang w:bidi="ar-SA"/>
              </w:rPr>
              <w:t>Tree species should have shelter conferring and soil stabilization attributes</w:t>
            </w:r>
          </w:p>
          <w:p w:rsidR="001234E7" w:rsidRPr="00732D78" w:rsidRDefault="001234E7" w:rsidP="00800BA0">
            <w:pPr>
              <w:numPr>
                <w:ilvl w:val="1"/>
                <w:numId w:val="40"/>
              </w:numPr>
              <w:spacing w:after="0" w:line="360" w:lineRule="auto"/>
              <w:ind w:left="960" w:right="480"/>
              <w:jc w:val="both"/>
              <w:rPr>
                <w:rFonts w:ascii="Times New Roman" w:hAnsi="Times New Roman"/>
                <w:sz w:val="24"/>
                <w:szCs w:val="24"/>
                <w:lang w:bidi="ar-SA"/>
              </w:rPr>
            </w:pPr>
            <w:r w:rsidRPr="00732D78">
              <w:rPr>
                <w:rFonts w:ascii="Times New Roman" w:hAnsi="Times New Roman"/>
                <w:sz w:val="24"/>
                <w:szCs w:val="24"/>
                <w:lang w:bidi="ar-SA"/>
              </w:rPr>
              <w:t>Some tree species, because of their inherent growth habit and adaptability, are especially helpful in providing protection for soils, crops and livestock.</w:t>
            </w:r>
          </w:p>
          <w:p w:rsidR="001234E7" w:rsidRPr="00732D78" w:rsidRDefault="001234E7" w:rsidP="00800BA0">
            <w:pPr>
              <w:pStyle w:val="ListParagraph"/>
              <w:numPr>
                <w:ilvl w:val="0"/>
                <w:numId w:val="50"/>
              </w:numPr>
              <w:spacing w:after="0" w:line="360" w:lineRule="auto"/>
              <w:ind w:right="240"/>
              <w:jc w:val="both"/>
              <w:rPr>
                <w:rFonts w:ascii="Times New Roman" w:hAnsi="Times New Roman"/>
                <w:b/>
                <w:sz w:val="24"/>
                <w:szCs w:val="24"/>
                <w:lang w:bidi="ar-SA"/>
              </w:rPr>
            </w:pPr>
            <w:r w:rsidRPr="00732D78">
              <w:rPr>
                <w:rFonts w:ascii="Times New Roman" w:hAnsi="Times New Roman"/>
                <w:b/>
                <w:sz w:val="24"/>
                <w:szCs w:val="24"/>
                <w:lang w:bidi="ar-SA"/>
              </w:rPr>
              <w:t>Tree species should have capability to withstand </w:t>
            </w:r>
            <w:r w:rsidR="007F3ED5" w:rsidRPr="00732D78">
              <w:rPr>
                <w:rFonts w:ascii="Times New Roman" w:hAnsi="Times New Roman"/>
                <w:b/>
                <w:sz w:val="24"/>
                <w:szCs w:val="24"/>
              </w:rPr>
              <w:t>management practice</w:t>
            </w:r>
          </w:p>
          <w:p w:rsidR="001234E7" w:rsidRPr="00732D78" w:rsidRDefault="001234E7" w:rsidP="00800BA0">
            <w:pPr>
              <w:numPr>
                <w:ilvl w:val="1"/>
                <w:numId w:val="40"/>
              </w:numPr>
              <w:spacing w:after="0" w:line="360" w:lineRule="auto"/>
              <w:ind w:left="960" w:right="480"/>
              <w:jc w:val="both"/>
              <w:rPr>
                <w:rFonts w:ascii="Times New Roman" w:hAnsi="Times New Roman"/>
                <w:sz w:val="24"/>
                <w:szCs w:val="24"/>
                <w:lang w:bidi="ar-SA"/>
              </w:rPr>
            </w:pPr>
            <w:r w:rsidRPr="00732D78">
              <w:rPr>
                <w:rFonts w:ascii="Times New Roman" w:hAnsi="Times New Roman"/>
                <w:sz w:val="24"/>
                <w:szCs w:val="24"/>
                <w:lang w:bidi="ar-SA"/>
              </w:rPr>
              <w:t>Many agroforestry systems demand extensive pruning and lopping of the trees in order to maximize production. In such cases, the trees must be able to withstand such treatment without drastically restricting growth rate.</w:t>
            </w:r>
          </w:p>
          <w:p w:rsidR="001234E7" w:rsidRPr="00732D78" w:rsidRDefault="001234E7" w:rsidP="00800BA0">
            <w:pPr>
              <w:pStyle w:val="ListParagraph"/>
              <w:numPr>
                <w:ilvl w:val="0"/>
                <w:numId w:val="50"/>
              </w:numPr>
              <w:spacing w:after="0" w:line="360" w:lineRule="auto"/>
              <w:ind w:right="240"/>
              <w:jc w:val="both"/>
              <w:rPr>
                <w:rFonts w:ascii="Times New Roman" w:hAnsi="Times New Roman"/>
                <w:b/>
                <w:sz w:val="24"/>
                <w:szCs w:val="24"/>
                <w:lang w:bidi="ar-SA"/>
              </w:rPr>
            </w:pPr>
            <w:r w:rsidRPr="00732D78">
              <w:rPr>
                <w:rFonts w:ascii="Times New Roman" w:hAnsi="Times New Roman"/>
                <w:b/>
                <w:sz w:val="24"/>
                <w:szCs w:val="24"/>
                <w:lang w:bidi="ar-SA"/>
              </w:rPr>
              <w:t>Tree species should have nutrient cycling and nitrogen fixation attributes</w:t>
            </w:r>
          </w:p>
          <w:p w:rsidR="001234E7" w:rsidRPr="00732D78" w:rsidRDefault="001234E7" w:rsidP="00800BA0">
            <w:pPr>
              <w:numPr>
                <w:ilvl w:val="1"/>
                <w:numId w:val="40"/>
              </w:numPr>
              <w:spacing w:after="0" w:line="360" w:lineRule="auto"/>
              <w:ind w:left="960" w:right="480"/>
              <w:jc w:val="both"/>
              <w:rPr>
                <w:rFonts w:ascii="Times New Roman" w:hAnsi="Times New Roman"/>
                <w:sz w:val="24"/>
                <w:szCs w:val="24"/>
                <w:lang w:bidi="ar-SA"/>
              </w:rPr>
            </w:pPr>
            <w:r w:rsidRPr="00732D78">
              <w:rPr>
                <w:rFonts w:ascii="Times New Roman" w:hAnsi="Times New Roman"/>
                <w:sz w:val="24"/>
                <w:szCs w:val="24"/>
                <w:lang w:bidi="ar-SA"/>
              </w:rPr>
              <w:t>Within an agroforestry system, trees can play an important role in recycling nutrients, leached down through the soil profile and minerals released from weathering parent material such as rocks and sediments.</w:t>
            </w:r>
          </w:p>
          <w:p w:rsidR="001234E7" w:rsidRPr="00732D78" w:rsidRDefault="001234E7" w:rsidP="00800BA0">
            <w:pPr>
              <w:numPr>
                <w:ilvl w:val="1"/>
                <w:numId w:val="40"/>
              </w:numPr>
              <w:spacing w:after="0" w:line="360" w:lineRule="auto"/>
              <w:ind w:left="960" w:right="480"/>
              <w:jc w:val="both"/>
              <w:rPr>
                <w:rFonts w:ascii="Times New Roman" w:hAnsi="Times New Roman"/>
                <w:sz w:val="24"/>
                <w:szCs w:val="24"/>
                <w:lang w:bidi="ar-SA"/>
              </w:rPr>
            </w:pPr>
            <w:r w:rsidRPr="00732D78">
              <w:rPr>
                <w:rFonts w:ascii="Times New Roman" w:hAnsi="Times New Roman"/>
                <w:sz w:val="24"/>
                <w:szCs w:val="24"/>
                <w:lang w:bidi="ar-SA"/>
              </w:rPr>
              <w:t>Deciduous trees drop most of their leaves in autumn leaving a thick mat of leaves on the ground, whereas most evergreen species maintain some level of litter fall throughout the year.</w:t>
            </w:r>
          </w:p>
        </w:tc>
      </w:tr>
    </w:tbl>
    <w:p w:rsidR="00FB53A8" w:rsidRPr="00732D78" w:rsidRDefault="00FB53A8" w:rsidP="00800BA0">
      <w:pPr>
        <w:pStyle w:val="ListParagraph"/>
        <w:numPr>
          <w:ilvl w:val="0"/>
          <w:numId w:val="50"/>
        </w:numPr>
        <w:shd w:val="clear" w:color="auto" w:fill="FFFFFF"/>
        <w:spacing w:after="0" w:line="360" w:lineRule="auto"/>
        <w:ind w:right="240"/>
        <w:jc w:val="both"/>
        <w:rPr>
          <w:rFonts w:ascii="Times New Roman" w:hAnsi="Times New Roman"/>
          <w:b/>
          <w:sz w:val="24"/>
          <w:szCs w:val="24"/>
          <w:lang w:bidi="ar-SA"/>
        </w:rPr>
      </w:pPr>
      <w:r w:rsidRPr="00732D78">
        <w:rPr>
          <w:rFonts w:ascii="Times New Roman" w:hAnsi="Times New Roman"/>
          <w:b/>
          <w:sz w:val="24"/>
          <w:szCs w:val="24"/>
          <w:lang w:bidi="ar-SA"/>
        </w:rPr>
        <w:lastRenderedPageBreak/>
        <w:t>Tree species should have thin bark</w:t>
      </w:r>
    </w:p>
    <w:p w:rsidR="00FB53A8" w:rsidRPr="00732D78" w:rsidRDefault="00FB53A8" w:rsidP="00800BA0">
      <w:pPr>
        <w:numPr>
          <w:ilvl w:val="1"/>
          <w:numId w:val="41"/>
        </w:numPr>
        <w:shd w:val="clear" w:color="auto" w:fill="FFFFFF"/>
        <w:spacing w:after="0" w:line="360" w:lineRule="auto"/>
        <w:ind w:left="960" w:right="480"/>
        <w:jc w:val="both"/>
        <w:rPr>
          <w:rFonts w:ascii="Times New Roman" w:hAnsi="Times New Roman"/>
          <w:sz w:val="24"/>
          <w:szCs w:val="24"/>
          <w:lang w:bidi="ar-SA"/>
        </w:rPr>
      </w:pPr>
      <w:r w:rsidRPr="00732D78">
        <w:rPr>
          <w:rFonts w:ascii="Times New Roman" w:hAnsi="Times New Roman"/>
          <w:sz w:val="24"/>
          <w:szCs w:val="24"/>
          <w:lang w:bidi="ar-SA"/>
        </w:rPr>
        <w:t>Species selected for agroforestry combinations should not shed its bark regularly but it should retain for longer period as bark shedding creates unhygienic conditions for under-ground crop.</w:t>
      </w:r>
    </w:p>
    <w:p w:rsidR="00FB53A8" w:rsidRPr="00732D78" w:rsidRDefault="00FB53A8" w:rsidP="00800BA0">
      <w:pPr>
        <w:pStyle w:val="ListParagraph"/>
        <w:numPr>
          <w:ilvl w:val="0"/>
          <w:numId w:val="50"/>
        </w:numPr>
        <w:shd w:val="clear" w:color="auto" w:fill="FFFFFF"/>
        <w:spacing w:after="0" w:line="360" w:lineRule="auto"/>
        <w:ind w:right="240"/>
        <w:jc w:val="both"/>
        <w:rPr>
          <w:rFonts w:ascii="Times New Roman" w:hAnsi="Times New Roman"/>
          <w:b/>
          <w:sz w:val="24"/>
          <w:szCs w:val="24"/>
          <w:lang w:bidi="ar-SA"/>
        </w:rPr>
      </w:pPr>
      <w:r w:rsidRPr="00732D78">
        <w:rPr>
          <w:rFonts w:ascii="Times New Roman" w:hAnsi="Times New Roman"/>
          <w:b/>
          <w:sz w:val="24"/>
          <w:szCs w:val="24"/>
          <w:lang w:bidi="ar-SA"/>
        </w:rPr>
        <w:t>Tree species should be free from chemical exudations</w:t>
      </w:r>
    </w:p>
    <w:p w:rsidR="00FB53A8" w:rsidRPr="00732D78" w:rsidRDefault="00FB53A8" w:rsidP="00800BA0">
      <w:pPr>
        <w:numPr>
          <w:ilvl w:val="1"/>
          <w:numId w:val="41"/>
        </w:numPr>
        <w:shd w:val="clear" w:color="auto" w:fill="FFFFFF"/>
        <w:spacing w:after="0" w:line="360" w:lineRule="auto"/>
        <w:ind w:left="960" w:right="480"/>
        <w:jc w:val="both"/>
        <w:rPr>
          <w:rFonts w:ascii="Times New Roman" w:hAnsi="Times New Roman"/>
          <w:sz w:val="24"/>
          <w:szCs w:val="24"/>
          <w:lang w:bidi="ar-SA"/>
        </w:rPr>
      </w:pPr>
      <w:r w:rsidRPr="00732D78">
        <w:rPr>
          <w:rFonts w:ascii="Times New Roman" w:hAnsi="Times New Roman"/>
          <w:sz w:val="24"/>
          <w:szCs w:val="24"/>
          <w:lang w:bidi="ar-SA"/>
        </w:rPr>
        <w:t>The species selected for agroforestry combination must be free from allelo-chemicals as these allelo-chemicals affect the growth of under-ground crops.</w:t>
      </w:r>
    </w:p>
    <w:p w:rsidR="00FB53A8" w:rsidRPr="00732D78" w:rsidRDefault="00FB53A8" w:rsidP="00800BA0">
      <w:pPr>
        <w:pStyle w:val="ListParagraph"/>
        <w:numPr>
          <w:ilvl w:val="0"/>
          <w:numId w:val="50"/>
        </w:numPr>
        <w:shd w:val="clear" w:color="auto" w:fill="FFFFFF"/>
        <w:spacing w:after="0" w:line="360" w:lineRule="auto"/>
        <w:ind w:right="240"/>
        <w:jc w:val="both"/>
        <w:rPr>
          <w:rFonts w:ascii="Times New Roman" w:hAnsi="Times New Roman"/>
          <w:b/>
          <w:sz w:val="24"/>
          <w:szCs w:val="24"/>
          <w:lang w:bidi="ar-SA"/>
        </w:rPr>
      </w:pPr>
      <w:r w:rsidRPr="00732D78">
        <w:rPr>
          <w:rFonts w:ascii="Times New Roman" w:hAnsi="Times New Roman"/>
          <w:b/>
          <w:sz w:val="24"/>
          <w:szCs w:val="24"/>
          <w:lang w:bidi="ar-SA"/>
        </w:rPr>
        <w:t>Tree species should have easily decomposable leaves</w:t>
      </w:r>
    </w:p>
    <w:p w:rsidR="00FB53A8" w:rsidRPr="00732D78" w:rsidRDefault="00FB53A8" w:rsidP="00800BA0">
      <w:pPr>
        <w:numPr>
          <w:ilvl w:val="1"/>
          <w:numId w:val="41"/>
        </w:numPr>
        <w:shd w:val="clear" w:color="auto" w:fill="FFFFFF"/>
        <w:spacing w:after="0" w:line="360" w:lineRule="auto"/>
        <w:ind w:left="960" w:right="480"/>
        <w:jc w:val="both"/>
        <w:rPr>
          <w:rFonts w:ascii="Times New Roman" w:hAnsi="Times New Roman"/>
          <w:sz w:val="24"/>
          <w:szCs w:val="24"/>
          <w:lang w:bidi="ar-SA"/>
        </w:rPr>
      </w:pPr>
      <w:r w:rsidRPr="00732D78">
        <w:rPr>
          <w:rFonts w:ascii="Times New Roman" w:hAnsi="Times New Roman"/>
          <w:sz w:val="24"/>
          <w:szCs w:val="24"/>
          <w:lang w:bidi="ar-SA"/>
        </w:rPr>
        <w:lastRenderedPageBreak/>
        <w:t>The suitable tree species for agroforestry will be that one in which fallen leaves decompose with fast rate.</w:t>
      </w:r>
    </w:p>
    <w:p w:rsidR="00FB53A8" w:rsidRPr="00732D78" w:rsidRDefault="00FB53A8" w:rsidP="00800BA0">
      <w:pPr>
        <w:numPr>
          <w:ilvl w:val="1"/>
          <w:numId w:val="41"/>
        </w:numPr>
        <w:shd w:val="clear" w:color="auto" w:fill="FFFFFF"/>
        <w:spacing w:after="0" w:line="360" w:lineRule="auto"/>
        <w:ind w:left="960" w:right="480"/>
        <w:jc w:val="both"/>
        <w:rPr>
          <w:rFonts w:ascii="Times New Roman" w:hAnsi="Times New Roman"/>
          <w:sz w:val="24"/>
          <w:szCs w:val="24"/>
          <w:lang w:bidi="ar-SA"/>
        </w:rPr>
      </w:pPr>
      <w:r w:rsidRPr="00732D78">
        <w:rPr>
          <w:rFonts w:ascii="Times New Roman" w:hAnsi="Times New Roman"/>
          <w:sz w:val="24"/>
          <w:szCs w:val="24"/>
          <w:lang w:bidi="ar-SA"/>
        </w:rPr>
        <w:t>The leaves of most of the legume tree species are small in size, decompose quickly and easily, and add a large quantity of organic matter and nutrients to the soil.</w:t>
      </w:r>
    </w:p>
    <w:p w:rsidR="00FB53A8" w:rsidRPr="00732D78" w:rsidRDefault="00FB53A8" w:rsidP="00800BA0">
      <w:pPr>
        <w:numPr>
          <w:ilvl w:val="1"/>
          <w:numId w:val="41"/>
        </w:numPr>
        <w:shd w:val="clear" w:color="auto" w:fill="FFFFFF"/>
        <w:spacing w:after="0" w:line="360" w:lineRule="auto"/>
        <w:ind w:left="960" w:right="480"/>
        <w:jc w:val="both"/>
        <w:rPr>
          <w:rFonts w:ascii="Times New Roman" w:hAnsi="Times New Roman"/>
          <w:sz w:val="24"/>
          <w:szCs w:val="24"/>
          <w:lang w:bidi="ar-SA"/>
        </w:rPr>
      </w:pPr>
      <w:r w:rsidRPr="00732D78">
        <w:rPr>
          <w:rFonts w:ascii="Times New Roman" w:hAnsi="Times New Roman"/>
          <w:sz w:val="24"/>
          <w:szCs w:val="24"/>
          <w:lang w:bidi="ar-SA"/>
        </w:rPr>
        <w:t>Tree species having broad leaves such as teak, mango and banyan should not be preferred for agroforestry system.</w:t>
      </w:r>
    </w:p>
    <w:p w:rsidR="00FB53A8" w:rsidRPr="00732D78" w:rsidRDefault="00FB53A8" w:rsidP="00800BA0">
      <w:pPr>
        <w:numPr>
          <w:ilvl w:val="1"/>
          <w:numId w:val="41"/>
        </w:numPr>
        <w:shd w:val="clear" w:color="auto" w:fill="FFFFFF"/>
        <w:spacing w:after="0" w:line="360" w:lineRule="auto"/>
        <w:ind w:left="960" w:right="480"/>
        <w:jc w:val="both"/>
        <w:rPr>
          <w:rFonts w:ascii="Times New Roman" w:hAnsi="Times New Roman"/>
          <w:sz w:val="24"/>
          <w:szCs w:val="24"/>
          <w:lang w:bidi="ar-SA"/>
        </w:rPr>
      </w:pPr>
      <w:r w:rsidRPr="00732D78">
        <w:rPr>
          <w:rFonts w:ascii="Times New Roman" w:hAnsi="Times New Roman"/>
          <w:sz w:val="24"/>
          <w:szCs w:val="24"/>
          <w:lang w:bidi="ar-SA"/>
        </w:rPr>
        <w:t>They contain more fibre matter and also require longer time for decomposition. Further, broad leaves when fall on the tender crop plants, block their photosynthetic activities.</w:t>
      </w:r>
    </w:p>
    <w:p w:rsidR="00FB53A8" w:rsidRPr="00732D78" w:rsidRDefault="00FB53A8" w:rsidP="00800BA0">
      <w:pPr>
        <w:pStyle w:val="ListParagraph"/>
        <w:numPr>
          <w:ilvl w:val="0"/>
          <w:numId w:val="50"/>
        </w:numPr>
        <w:shd w:val="clear" w:color="auto" w:fill="FFFFFF"/>
        <w:spacing w:after="0" w:line="360" w:lineRule="auto"/>
        <w:ind w:right="240"/>
        <w:jc w:val="both"/>
        <w:rPr>
          <w:rFonts w:ascii="Times New Roman" w:hAnsi="Times New Roman"/>
          <w:b/>
          <w:sz w:val="24"/>
          <w:szCs w:val="24"/>
          <w:lang w:bidi="ar-SA"/>
        </w:rPr>
      </w:pPr>
      <w:r w:rsidRPr="00732D78">
        <w:rPr>
          <w:rFonts w:ascii="Times New Roman" w:hAnsi="Times New Roman"/>
          <w:b/>
          <w:sz w:val="24"/>
          <w:szCs w:val="24"/>
          <w:lang w:bidi="ar-SA"/>
        </w:rPr>
        <w:t>Tree species should have their multiple uses</w:t>
      </w:r>
    </w:p>
    <w:p w:rsidR="00FB53A8" w:rsidRPr="00732D78" w:rsidRDefault="00FB53A8" w:rsidP="00800BA0">
      <w:pPr>
        <w:numPr>
          <w:ilvl w:val="1"/>
          <w:numId w:val="41"/>
        </w:numPr>
        <w:shd w:val="clear" w:color="auto" w:fill="FFFFFF"/>
        <w:spacing w:after="0" w:line="360" w:lineRule="auto"/>
        <w:ind w:left="960" w:right="480"/>
        <w:jc w:val="both"/>
        <w:rPr>
          <w:rFonts w:ascii="Times New Roman" w:hAnsi="Times New Roman"/>
          <w:sz w:val="24"/>
          <w:szCs w:val="24"/>
          <w:lang w:bidi="ar-SA"/>
        </w:rPr>
      </w:pPr>
      <w:r w:rsidRPr="00732D78">
        <w:rPr>
          <w:rFonts w:ascii="Times New Roman" w:hAnsi="Times New Roman"/>
          <w:sz w:val="24"/>
          <w:szCs w:val="24"/>
          <w:lang w:bidi="ar-SA"/>
        </w:rPr>
        <w:t>The selected tree species should have multiple uses.</w:t>
      </w:r>
    </w:p>
    <w:p w:rsidR="00FB53A8" w:rsidRPr="00732D78" w:rsidRDefault="00FB53A8" w:rsidP="00800BA0">
      <w:pPr>
        <w:numPr>
          <w:ilvl w:val="1"/>
          <w:numId w:val="41"/>
        </w:numPr>
        <w:shd w:val="clear" w:color="auto" w:fill="FFFFFF"/>
        <w:spacing w:after="0" w:line="360" w:lineRule="auto"/>
        <w:ind w:left="960" w:right="480"/>
        <w:jc w:val="both"/>
        <w:rPr>
          <w:rFonts w:ascii="Times New Roman" w:hAnsi="Times New Roman"/>
          <w:sz w:val="24"/>
          <w:szCs w:val="24"/>
          <w:lang w:bidi="ar-SA"/>
        </w:rPr>
      </w:pPr>
      <w:r w:rsidRPr="00732D78">
        <w:rPr>
          <w:rFonts w:ascii="Times New Roman" w:hAnsi="Times New Roman"/>
          <w:sz w:val="24"/>
          <w:szCs w:val="24"/>
          <w:lang w:bidi="ar-SA"/>
        </w:rPr>
        <w:t>The tree should yield more than one of the main produce like fuelwood, leaf fodder, edible fruit, edible flower and fibre.</w:t>
      </w:r>
    </w:p>
    <w:p w:rsidR="00FB53A8" w:rsidRPr="00732D78" w:rsidRDefault="00FB53A8" w:rsidP="00800BA0">
      <w:pPr>
        <w:pStyle w:val="ListParagraph"/>
        <w:numPr>
          <w:ilvl w:val="0"/>
          <w:numId w:val="50"/>
        </w:numPr>
        <w:shd w:val="clear" w:color="auto" w:fill="FFFFFF"/>
        <w:spacing w:after="0" w:line="360" w:lineRule="auto"/>
        <w:ind w:right="240"/>
        <w:jc w:val="both"/>
        <w:rPr>
          <w:rFonts w:ascii="Times New Roman" w:hAnsi="Times New Roman"/>
          <w:b/>
          <w:sz w:val="24"/>
          <w:szCs w:val="24"/>
          <w:lang w:bidi="ar-SA"/>
        </w:rPr>
      </w:pPr>
      <w:r w:rsidRPr="00732D78">
        <w:rPr>
          <w:rFonts w:ascii="Times New Roman" w:hAnsi="Times New Roman"/>
          <w:b/>
          <w:sz w:val="24"/>
          <w:szCs w:val="24"/>
          <w:lang w:bidi="ar-SA"/>
        </w:rPr>
        <w:t>Tree species should have high yield potential</w:t>
      </w:r>
    </w:p>
    <w:p w:rsidR="00FB53A8" w:rsidRPr="00450B96" w:rsidRDefault="00FB53A8" w:rsidP="00800BA0">
      <w:pPr>
        <w:numPr>
          <w:ilvl w:val="1"/>
          <w:numId w:val="41"/>
        </w:numPr>
        <w:shd w:val="clear" w:color="auto" w:fill="FFFFFF"/>
        <w:spacing w:after="0" w:line="360" w:lineRule="auto"/>
        <w:ind w:left="960" w:right="480"/>
        <w:jc w:val="both"/>
        <w:rPr>
          <w:rFonts w:ascii="Times New Roman" w:hAnsi="Times New Roman"/>
          <w:b/>
          <w:sz w:val="24"/>
          <w:szCs w:val="24"/>
          <w:lang w:bidi="ar-SA"/>
        </w:rPr>
      </w:pPr>
      <w:r w:rsidRPr="00732D78">
        <w:rPr>
          <w:rFonts w:ascii="Times New Roman" w:hAnsi="Times New Roman"/>
          <w:sz w:val="24"/>
          <w:szCs w:val="24"/>
          <w:lang w:bidi="ar-SA"/>
        </w:rPr>
        <w:t xml:space="preserve">High yield potential is the most important criterion of selection of tree species for agroforestry systems as the main aim is to obtain overall more output per unit area. Care should be taken before collection of seeds and seedlings that they are being </w:t>
      </w:r>
      <w:r w:rsidRPr="009F0E48">
        <w:rPr>
          <w:rFonts w:ascii="Times New Roman" w:hAnsi="Times New Roman"/>
          <w:sz w:val="24"/>
          <w:szCs w:val="24"/>
          <w:lang w:bidi="ar-SA"/>
        </w:rPr>
        <w:t>procured from reliable source.</w:t>
      </w:r>
    </w:p>
    <w:p w:rsidR="005B2913" w:rsidRPr="00C127D8" w:rsidRDefault="00B773D2" w:rsidP="00800BA0">
      <w:pPr>
        <w:pStyle w:val="ListParagraph"/>
        <w:numPr>
          <w:ilvl w:val="0"/>
          <w:numId w:val="79"/>
        </w:numPr>
        <w:rPr>
          <w:rFonts w:ascii="Times New Roman" w:hAnsi="Times New Roman"/>
          <w:b/>
          <w:sz w:val="24"/>
          <w:szCs w:val="24"/>
          <w:lang w:bidi="ar-SA"/>
        </w:rPr>
      </w:pPr>
      <w:r w:rsidRPr="00732D78">
        <w:rPr>
          <w:rFonts w:ascii="Times New Roman" w:hAnsi="Times New Roman"/>
          <w:b/>
          <w:sz w:val="24"/>
          <w:szCs w:val="24"/>
          <w:shd w:val="clear" w:color="auto" w:fill="FFFFFF"/>
          <w:lang w:bidi="ar-SA"/>
        </w:rPr>
        <w:t>Characteristics of agricultural crops for agroforestry</w:t>
      </w:r>
    </w:p>
    <w:p w:rsidR="00C127D8" w:rsidRPr="00C127D8" w:rsidRDefault="00C127D8" w:rsidP="00C127D8">
      <w:pPr>
        <w:pStyle w:val="ListParagraph"/>
        <w:ind w:left="1260"/>
        <w:rPr>
          <w:rFonts w:ascii="Times New Roman" w:hAnsi="Times New Roman"/>
          <w:b/>
          <w:sz w:val="16"/>
          <w:szCs w:val="24"/>
          <w:lang w:bidi="ar-SA"/>
        </w:rPr>
      </w:pPr>
    </w:p>
    <w:p w:rsidR="00A5531A" w:rsidRPr="00732D78" w:rsidRDefault="00A5531A" w:rsidP="003911F9">
      <w:pPr>
        <w:pStyle w:val="ListParagraph"/>
        <w:numPr>
          <w:ilvl w:val="2"/>
          <w:numId w:val="97"/>
        </w:numPr>
        <w:spacing w:after="0" w:line="360" w:lineRule="auto"/>
        <w:rPr>
          <w:rFonts w:ascii="Times New Roman" w:hAnsi="Times New Roman"/>
          <w:sz w:val="24"/>
          <w:szCs w:val="24"/>
          <w:lang w:bidi="ar-SA"/>
        </w:rPr>
      </w:pPr>
      <w:r w:rsidRPr="00732D78">
        <w:rPr>
          <w:rFonts w:ascii="Times New Roman" w:hAnsi="Times New Roman"/>
          <w:sz w:val="24"/>
          <w:szCs w:val="24"/>
          <w:lang w:bidi="ar-SA"/>
        </w:rPr>
        <w:t xml:space="preserve">Agricultural crops should be short duration and quick growing. </w:t>
      </w:r>
    </w:p>
    <w:p w:rsidR="00A5531A" w:rsidRPr="00732D78" w:rsidRDefault="00A5531A" w:rsidP="003911F9">
      <w:pPr>
        <w:pStyle w:val="ListParagraph"/>
        <w:numPr>
          <w:ilvl w:val="2"/>
          <w:numId w:val="97"/>
        </w:numPr>
        <w:shd w:val="clear" w:color="auto" w:fill="FFFFFF"/>
        <w:spacing w:after="0" w:line="360" w:lineRule="auto"/>
        <w:jc w:val="both"/>
        <w:rPr>
          <w:rFonts w:ascii="Times New Roman" w:hAnsi="Times New Roman"/>
          <w:sz w:val="24"/>
          <w:szCs w:val="24"/>
          <w:lang w:bidi="ar-SA"/>
        </w:rPr>
      </w:pPr>
      <w:r w:rsidRPr="00732D78">
        <w:rPr>
          <w:rFonts w:ascii="Times New Roman" w:hAnsi="Times New Roman"/>
          <w:sz w:val="24"/>
          <w:szCs w:val="24"/>
          <w:lang w:bidi="ar-SA"/>
        </w:rPr>
        <w:t>They should be at least partially tolerant to shade.</w:t>
      </w:r>
    </w:p>
    <w:p w:rsidR="00A5531A" w:rsidRPr="00732D78" w:rsidRDefault="00A5531A" w:rsidP="003911F9">
      <w:pPr>
        <w:pStyle w:val="ListParagraph"/>
        <w:numPr>
          <w:ilvl w:val="2"/>
          <w:numId w:val="97"/>
        </w:numPr>
        <w:shd w:val="clear" w:color="auto" w:fill="FFFFFF"/>
        <w:spacing w:after="0" w:line="360" w:lineRule="auto"/>
        <w:jc w:val="both"/>
        <w:rPr>
          <w:rFonts w:ascii="Times New Roman" w:hAnsi="Times New Roman"/>
          <w:sz w:val="24"/>
          <w:szCs w:val="24"/>
          <w:lang w:bidi="ar-SA"/>
        </w:rPr>
      </w:pPr>
      <w:r w:rsidRPr="00732D78">
        <w:rPr>
          <w:rFonts w:ascii="Times New Roman" w:hAnsi="Times New Roman"/>
          <w:sz w:val="24"/>
          <w:szCs w:val="24"/>
          <w:lang w:bidi="ar-SA"/>
        </w:rPr>
        <w:t>Most of them should belong to Leguminosae family.</w:t>
      </w:r>
    </w:p>
    <w:p w:rsidR="00A5531A" w:rsidRPr="00732D78" w:rsidRDefault="00A5531A" w:rsidP="003911F9">
      <w:pPr>
        <w:pStyle w:val="ListParagraph"/>
        <w:numPr>
          <w:ilvl w:val="2"/>
          <w:numId w:val="97"/>
        </w:numPr>
        <w:shd w:val="clear" w:color="auto" w:fill="FFFFFF"/>
        <w:spacing w:after="0" w:line="360" w:lineRule="auto"/>
        <w:jc w:val="both"/>
        <w:rPr>
          <w:rFonts w:ascii="Times New Roman" w:hAnsi="Times New Roman"/>
          <w:sz w:val="24"/>
          <w:szCs w:val="24"/>
          <w:lang w:bidi="ar-SA"/>
        </w:rPr>
      </w:pPr>
      <w:r w:rsidRPr="00732D78">
        <w:rPr>
          <w:rFonts w:ascii="Times New Roman" w:hAnsi="Times New Roman"/>
          <w:sz w:val="24"/>
          <w:szCs w:val="24"/>
          <w:lang w:bidi="ar-SA"/>
        </w:rPr>
        <w:t xml:space="preserve">They should respond well to high density tree planting. </w:t>
      </w:r>
    </w:p>
    <w:p w:rsidR="00A5531A" w:rsidRPr="00732D78" w:rsidRDefault="00A5531A" w:rsidP="003911F9">
      <w:pPr>
        <w:pStyle w:val="ListParagraph"/>
        <w:numPr>
          <w:ilvl w:val="2"/>
          <w:numId w:val="97"/>
        </w:numPr>
        <w:shd w:val="clear" w:color="auto" w:fill="FFFFFF"/>
        <w:spacing w:after="0" w:line="360" w:lineRule="auto"/>
        <w:jc w:val="both"/>
        <w:rPr>
          <w:rFonts w:ascii="Times New Roman" w:hAnsi="Times New Roman"/>
          <w:sz w:val="24"/>
          <w:szCs w:val="24"/>
          <w:lang w:bidi="ar-SA"/>
        </w:rPr>
      </w:pPr>
      <w:r w:rsidRPr="00732D78">
        <w:rPr>
          <w:rFonts w:ascii="Times New Roman" w:hAnsi="Times New Roman"/>
          <w:sz w:val="24"/>
          <w:szCs w:val="24"/>
          <w:lang w:bidi="ar-SA"/>
        </w:rPr>
        <w:t>They should bear some adverse conditions, like water stress and/or excess of watering;</w:t>
      </w:r>
    </w:p>
    <w:p w:rsidR="009E218D" w:rsidRPr="00732D78" w:rsidRDefault="00A5531A" w:rsidP="003911F9">
      <w:pPr>
        <w:pStyle w:val="ListParagraph"/>
        <w:numPr>
          <w:ilvl w:val="2"/>
          <w:numId w:val="97"/>
        </w:numPr>
        <w:shd w:val="clear" w:color="auto" w:fill="FFFFFF"/>
        <w:spacing w:after="0" w:line="360" w:lineRule="auto"/>
        <w:rPr>
          <w:rFonts w:ascii="Times New Roman" w:hAnsi="Times New Roman"/>
          <w:sz w:val="24"/>
          <w:szCs w:val="24"/>
          <w:lang w:bidi="ar-SA"/>
        </w:rPr>
      </w:pPr>
      <w:r w:rsidRPr="00732D78">
        <w:rPr>
          <w:rFonts w:ascii="Times New Roman" w:hAnsi="Times New Roman"/>
          <w:sz w:val="24"/>
          <w:szCs w:val="24"/>
          <w:lang w:bidi="ar-SA"/>
        </w:rPr>
        <w:t>Crops shou</w:t>
      </w:r>
      <w:r w:rsidR="00FB7356">
        <w:rPr>
          <w:rFonts w:ascii="Times New Roman" w:hAnsi="Times New Roman"/>
          <w:sz w:val="24"/>
          <w:szCs w:val="24"/>
          <w:lang w:bidi="ar-SA"/>
        </w:rPr>
        <w:t>ld return adequate OM</w:t>
      </w:r>
      <w:r w:rsidRPr="00732D78">
        <w:rPr>
          <w:rFonts w:ascii="Times New Roman" w:hAnsi="Times New Roman"/>
          <w:sz w:val="24"/>
          <w:szCs w:val="24"/>
          <w:lang w:bidi="ar-SA"/>
        </w:rPr>
        <w:t xml:space="preserve"> to soil through their fallen l</w:t>
      </w:r>
      <w:r w:rsidR="009E218D" w:rsidRPr="00732D78">
        <w:rPr>
          <w:rFonts w:ascii="Times New Roman" w:hAnsi="Times New Roman"/>
          <w:sz w:val="24"/>
          <w:szCs w:val="24"/>
          <w:lang w:bidi="ar-SA"/>
        </w:rPr>
        <w:t>eaves, root system, stumps, etc</w:t>
      </w:r>
    </w:p>
    <w:p w:rsidR="008262B4" w:rsidRDefault="00A5531A" w:rsidP="003911F9">
      <w:pPr>
        <w:pStyle w:val="ListParagraph"/>
        <w:numPr>
          <w:ilvl w:val="2"/>
          <w:numId w:val="97"/>
        </w:numPr>
        <w:shd w:val="clear" w:color="auto" w:fill="FFFFFF"/>
        <w:spacing w:after="0" w:line="360" w:lineRule="auto"/>
        <w:rPr>
          <w:rFonts w:ascii="Times New Roman" w:hAnsi="Times New Roman"/>
          <w:sz w:val="24"/>
          <w:szCs w:val="24"/>
          <w:lang w:bidi="ar-SA"/>
        </w:rPr>
      </w:pPr>
      <w:r w:rsidRPr="00732D78">
        <w:rPr>
          <w:rFonts w:ascii="Times New Roman" w:hAnsi="Times New Roman"/>
          <w:sz w:val="24"/>
          <w:szCs w:val="24"/>
          <w:lang w:bidi="ar-SA"/>
        </w:rPr>
        <w:t>Crops should appropriately be fitted in intensi</w:t>
      </w:r>
      <w:r w:rsidR="006B0B49" w:rsidRPr="00732D78">
        <w:rPr>
          <w:rFonts w:ascii="Times New Roman" w:hAnsi="Times New Roman"/>
          <w:sz w:val="24"/>
          <w:szCs w:val="24"/>
          <w:lang w:bidi="ar-SA"/>
        </w:rPr>
        <w:t>ve or multiple cropping system.</w:t>
      </w:r>
    </w:p>
    <w:p w:rsidR="00FB7356" w:rsidRDefault="00FB7356" w:rsidP="00FB7356">
      <w:pPr>
        <w:pStyle w:val="ListParagraph"/>
        <w:shd w:val="clear" w:color="auto" w:fill="FFFFFF"/>
        <w:spacing w:after="0" w:line="360" w:lineRule="auto"/>
        <w:ind w:left="270"/>
        <w:rPr>
          <w:rFonts w:ascii="Times New Roman" w:hAnsi="Times New Roman"/>
          <w:sz w:val="24"/>
          <w:szCs w:val="24"/>
          <w:lang w:bidi="ar-SA"/>
        </w:rPr>
      </w:pPr>
    </w:p>
    <w:p w:rsidR="003911F9" w:rsidRPr="003911F9" w:rsidRDefault="003911F9" w:rsidP="003911F9">
      <w:pPr>
        <w:shd w:val="clear" w:color="auto" w:fill="FFFFFF"/>
        <w:spacing w:after="0" w:line="360" w:lineRule="auto"/>
        <w:rPr>
          <w:rFonts w:ascii="Times New Roman" w:hAnsi="Times New Roman"/>
          <w:sz w:val="6"/>
          <w:szCs w:val="24"/>
          <w:lang w:bidi="ar-SA"/>
        </w:rPr>
      </w:pPr>
    </w:p>
    <w:p w:rsidR="001415AD" w:rsidRPr="00C127D8" w:rsidRDefault="001415AD" w:rsidP="00FB7356">
      <w:pPr>
        <w:pStyle w:val="ListParagraph"/>
        <w:shd w:val="clear" w:color="auto" w:fill="FFFFFF"/>
        <w:spacing w:after="0" w:line="360" w:lineRule="auto"/>
        <w:ind w:left="270"/>
        <w:rPr>
          <w:rFonts w:ascii="Times New Roman" w:hAnsi="Times New Roman"/>
          <w:sz w:val="2"/>
          <w:szCs w:val="24"/>
          <w:lang w:bidi="ar-SA"/>
        </w:rPr>
      </w:pPr>
    </w:p>
    <w:p w:rsidR="00450B96" w:rsidRPr="00C127D8" w:rsidRDefault="00450B96" w:rsidP="00FB7356">
      <w:pPr>
        <w:pStyle w:val="ListParagraph"/>
        <w:shd w:val="clear" w:color="auto" w:fill="FFFFFF"/>
        <w:spacing w:after="0" w:line="360" w:lineRule="auto"/>
        <w:ind w:left="270"/>
        <w:rPr>
          <w:rFonts w:ascii="Times New Roman" w:hAnsi="Times New Roman"/>
          <w:sz w:val="2"/>
          <w:szCs w:val="24"/>
          <w:lang w:bidi="ar-SA"/>
        </w:rPr>
      </w:pPr>
    </w:p>
    <w:p w:rsidR="009F0E48" w:rsidRPr="00C127D8" w:rsidRDefault="009F0E48" w:rsidP="00FB7356">
      <w:pPr>
        <w:pStyle w:val="ListParagraph"/>
        <w:shd w:val="clear" w:color="auto" w:fill="FFFFFF"/>
        <w:spacing w:after="0" w:line="360" w:lineRule="auto"/>
        <w:ind w:left="270"/>
        <w:rPr>
          <w:rFonts w:ascii="Times New Roman" w:hAnsi="Times New Roman"/>
          <w:sz w:val="2"/>
          <w:szCs w:val="24"/>
          <w:lang w:bidi="ar-SA"/>
        </w:rPr>
      </w:pPr>
    </w:p>
    <w:p w:rsidR="008262B4" w:rsidRPr="00732D78" w:rsidRDefault="008262B4" w:rsidP="008262B4">
      <w:pPr>
        <w:spacing w:after="0" w:line="360" w:lineRule="auto"/>
        <w:rPr>
          <w:rFonts w:ascii="Times New Roman" w:hAnsi="Times New Roman"/>
          <w:sz w:val="24"/>
          <w:szCs w:val="24"/>
          <w:lang w:bidi="ar-SA"/>
        </w:rPr>
      </w:pPr>
      <w:r w:rsidRPr="00732D78">
        <w:rPr>
          <w:rFonts w:ascii="Times New Roman" w:hAnsi="Times New Roman"/>
          <w:b/>
          <w:bCs/>
          <w:sz w:val="24"/>
          <w:szCs w:val="24"/>
          <w:shd w:val="clear" w:color="auto" w:fill="FFFFFF"/>
          <w:lang w:bidi="ar-SA"/>
        </w:rPr>
        <w:t>The following are a few tree species which help in fixing atmospheric N through their roots:</w:t>
      </w:r>
      <w:r w:rsidRPr="00732D78">
        <w:rPr>
          <w:rFonts w:ascii="Times New Roman" w:hAnsi="Times New Roman"/>
          <w:sz w:val="24"/>
          <w:szCs w:val="24"/>
          <w:lang w:bidi="ar-SA"/>
        </w:rPr>
        <w:br/>
      </w:r>
      <w:r w:rsidRPr="00732D78">
        <w:rPr>
          <w:rFonts w:ascii="Times New Roman" w:hAnsi="Times New Roman"/>
          <w:b/>
          <w:bCs/>
          <w:sz w:val="24"/>
          <w:szCs w:val="24"/>
          <w:shd w:val="clear" w:color="auto" w:fill="FFFFFF"/>
          <w:lang w:bidi="ar-SA"/>
        </w:rPr>
        <w:t>Table2.1 Nitrogen fixing tree species</w:t>
      </w:r>
    </w:p>
    <w:tbl>
      <w:tblPr>
        <w:tblW w:w="9015" w:type="dxa"/>
        <w:tblCellMar>
          <w:left w:w="0" w:type="dxa"/>
          <w:right w:w="0" w:type="dxa"/>
        </w:tblCellMar>
        <w:tblLook w:val="04A0"/>
      </w:tblPr>
      <w:tblGrid>
        <w:gridCol w:w="703"/>
        <w:gridCol w:w="3804"/>
        <w:gridCol w:w="849"/>
        <w:gridCol w:w="3659"/>
      </w:tblGrid>
      <w:tr w:rsidR="008262B4" w:rsidRPr="00732D78" w:rsidTr="008262B4">
        <w:trPr>
          <w:trHeight w:val="250"/>
        </w:trPr>
        <w:tc>
          <w:tcPr>
            <w:tcW w:w="63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8262B4" w:rsidRPr="00732D78" w:rsidRDefault="008262B4" w:rsidP="009E218D">
            <w:pPr>
              <w:spacing w:after="0" w:line="360" w:lineRule="auto"/>
              <w:ind w:left="408" w:right="-28" w:hanging="408"/>
              <w:rPr>
                <w:rFonts w:ascii="Times New Roman" w:hAnsi="Times New Roman"/>
                <w:sz w:val="24"/>
                <w:szCs w:val="24"/>
                <w:lang w:bidi="ar-SA"/>
              </w:rPr>
            </w:pPr>
            <w:r w:rsidRPr="00732D78">
              <w:rPr>
                <w:rFonts w:ascii="Times New Roman" w:hAnsi="Times New Roman"/>
                <w:sz w:val="24"/>
                <w:szCs w:val="24"/>
                <w:lang w:bidi="ar-SA"/>
              </w:rPr>
              <w:t>1.</w:t>
            </w:r>
          </w:p>
        </w:tc>
        <w:tc>
          <w:tcPr>
            <w:tcW w:w="3414"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8262B4" w:rsidRPr="00732D78" w:rsidRDefault="008262B4" w:rsidP="009E218D">
            <w:pPr>
              <w:spacing w:after="0" w:line="360" w:lineRule="auto"/>
              <w:ind w:left="408" w:right="-28" w:hanging="408"/>
              <w:rPr>
                <w:rFonts w:ascii="Times New Roman" w:hAnsi="Times New Roman"/>
                <w:sz w:val="24"/>
                <w:szCs w:val="24"/>
                <w:lang w:bidi="ar-SA"/>
              </w:rPr>
            </w:pPr>
            <w:r w:rsidRPr="00732D78">
              <w:rPr>
                <w:rFonts w:ascii="Times New Roman" w:hAnsi="Times New Roman"/>
                <w:iCs/>
                <w:sz w:val="24"/>
                <w:szCs w:val="24"/>
                <w:lang w:bidi="ar-SA"/>
              </w:rPr>
              <w:t>Acacia albida</w:t>
            </w:r>
          </w:p>
        </w:tc>
        <w:tc>
          <w:tcPr>
            <w:tcW w:w="762"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8262B4" w:rsidRPr="00732D78" w:rsidRDefault="008262B4" w:rsidP="009E218D">
            <w:pPr>
              <w:spacing w:after="0" w:line="360" w:lineRule="auto"/>
              <w:ind w:left="408" w:right="-28" w:hanging="408"/>
              <w:rPr>
                <w:rFonts w:ascii="Times New Roman" w:hAnsi="Times New Roman"/>
                <w:sz w:val="24"/>
                <w:szCs w:val="24"/>
                <w:lang w:bidi="ar-SA"/>
              </w:rPr>
            </w:pPr>
            <w:r w:rsidRPr="00732D78">
              <w:rPr>
                <w:rFonts w:ascii="Times New Roman" w:hAnsi="Times New Roman"/>
                <w:sz w:val="24"/>
                <w:szCs w:val="24"/>
                <w:lang w:bidi="ar-SA"/>
              </w:rPr>
              <w:t>21.</w:t>
            </w:r>
          </w:p>
        </w:tc>
        <w:tc>
          <w:tcPr>
            <w:tcW w:w="3284"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8262B4" w:rsidRPr="00732D78" w:rsidRDefault="008262B4" w:rsidP="009E218D">
            <w:pPr>
              <w:spacing w:after="0" w:line="360" w:lineRule="auto"/>
              <w:ind w:left="408" w:right="-28" w:hanging="408"/>
              <w:rPr>
                <w:rFonts w:ascii="Times New Roman" w:hAnsi="Times New Roman"/>
                <w:sz w:val="24"/>
                <w:szCs w:val="24"/>
                <w:lang w:bidi="ar-SA"/>
              </w:rPr>
            </w:pPr>
            <w:r w:rsidRPr="00732D78">
              <w:rPr>
                <w:rFonts w:ascii="Times New Roman" w:hAnsi="Times New Roman"/>
                <w:iCs/>
                <w:sz w:val="24"/>
                <w:szCs w:val="24"/>
                <w:lang w:bidi="ar-SA"/>
              </w:rPr>
              <w:t>Bauhinia variegate</w:t>
            </w:r>
          </w:p>
        </w:tc>
      </w:tr>
      <w:tr w:rsidR="008262B4" w:rsidRPr="00732D78" w:rsidTr="009E218D">
        <w:tc>
          <w:tcPr>
            <w:tcW w:w="63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262B4" w:rsidRPr="00732D78" w:rsidRDefault="008262B4" w:rsidP="009E218D">
            <w:pPr>
              <w:spacing w:after="0" w:line="360" w:lineRule="auto"/>
              <w:ind w:left="-34" w:right="-9616" w:firstLine="34"/>
              <w:rPr>
                <w:rFonts w:ascii="Times New Roman" w:hAnsi="Times New Roman"/>
                <w:sz w:val="24"/>
                <w:szCs w:val="24"/>
                <w:lang w:bidi="ar-SA"/>
              </w:rPr>
            </w:pPr>
            <w:r w:rsidRPr="00732D78">
              <w:rPr>
                <w:rFonts w:ascii="Times New Roman" w:hAnsi="Times New Roman"/>
                <w:sz w:val="24"/>
                <w:szCs w:val="24"/>
                <w:lang w:bidi="ar-SA"/>
              </w:rPr>
              <w:t>2.</w:t>
            </w:r>
          </w:p>
        </w:tc>
        <w:tc>
          <w:tcPr>
            <w:tcW w:w="3414" w:type="dxa"/>
            <w:tcBorders>
              <w:top w:val="nil"/>
              <w:left w:val="nil"/>
              <w:bottom w:val="single" w:sz="8" w:space="0" w:color="000000"/>
              <w:right w:val="single" w:sz="8" w:space="0" w:color="000000"/>
            </w:tcBorders>
            <w:tcMar>
              <w:top w:w="0" w:type="dxa"/>
              <w:left w:w="108" w:type="dxa"/>
              <w:bottom w:w="0" w:type="dxa"/>
              <w:right w:w="108" w:type="dxa"/>
            </w:tcMar>
            <w:hideMark/>
          </w:tcPr>
          <w:p w:rsidR="008262B4" w:rsidRPr="00732D78" w:rsidRDefault="008262B4" w:rsidP="009E218D">
            <w:pPr>
              <w:spacing w:after="0" w:line="360" w:lineRule="auto"/>
              <w:ind w:left="408" w:right="-28" w:hanging="408"/>
              <w:rPr>
                <w:rFonts w:ascii="Times New Roman" w:hAnsi="Times New Roman"/>
                <w:sz w:val="24"/>
                <w:szCs w:val="24"/>
                <w:lang w:bidi="ar-SA"/>
              </w:rPr>
            </w:pPr>
            <w:r w:rsidRPr="00732D78">
              <w:rPr>
                <w:rFonts w:ascii="Times New Roman" w:hAnsi="Times New Roman"/>
                <w:iCs/>
                <w:sz w:val="24"/>
                <w:szCs w:val="24"/>
                <w:lang w:bidi="ar-SA"/>
              </w:rPr>
              <w:t>Acacia auriculiformis</w:t>
            </w:r>
          </w:p>
        </w:tc>
        <w:tc>
          <w:tcPr>
            <w:tcW w:w="762" w:type="dxa"/>
            <w:tcBorders>
              <w:top w:val="nil"/>
              <w:left w:val="nil"/>
              <w:bottom w:val="single" w:sz="8" w:space="0" w:color="000000"/>
              <w:right w:val="single" w:sz="8" w:space="0" w:color="000000"/>
            </w:tcBorders>
            <w:tcMar>
              <w:top w:w="0" w:type="dxa"/>
              <w:left w:w="108" w:type="dxa"/>
              <w:bottom w:w="0" w:type="dxa"/>
              <w:right w:w="108" w:type="dxa"/>
            </w:tcMar>
            <w:hideMark/>
          </w:tcPr>
          <w:p w:rsidR="008262B4" w:rsidRPr="00732D78" w:rsidRDefault="008262B4" w:rsidP="009E218D">
            <w:pPr>
              <w:spacing w:after="0" w:line="360" w:lineRule="auto"/>
              <w:ind w:left="408" w:right="-28" w:hanging="408"/>
              <w:rPr>
                <w:rFonts w:ascii="Times New Roman" w:hAnsi="Times New Roman"/>
                <w:sz w:val="24"/>
                <w:szCs w:val="24"/>
                <w:lang w:bidi="ar-SA"/>
              </w:rPr>
            </w:pPr>
            <w:r w:rsidRPr="00732D78">
              <w:rPr>
                <w:rFonts w:ascii="Times New Roman" w:hAnsi="Times New Roman"/>
                <w:sz w:val="24"/>
                <w:szCs w:val="24"/>
                <w:lang w:bidi="ar-SA"/>
              </w:rPr>
              <w:t>22.</w:t>
            </w:r>
          </w:p>
        </w:tc>
        <w:tc>
          <w:tcPr>
            <w:tcW w:w="3284" w:type="dxa"/>
            <w:tcBorders>
              <w:top w:val="nil"/>
              <w:left w:val="nil"/>
              <w:bottom w:val="single" w:sz="8" w:space="0" w:color="000000"/>
              <w:right w:val="single" w:sz="8" w:space="0" w:color="000000"/>
            </w:tcBorders>
            <w:tcMar>
              <w:top w:w="0" w:type="dxa"/>
              <w:left w:w="108" w:type="dxa"/>
              <w:bottom w:w="0" w:type="dxa"/>
              <w:right w:w="108" w:type="dxa"/>
            </w:tcMar>
            <w:hideMark/>
          </w:tcPr>
          <w:p w:rsidR="008262B4" w:rsidRPr="00732D78" w:rsidRDefault="008262B4" w:rsidP="009E218D">
            <w:pPr>
              <w:spacing w:after="0" w:line="360" w:lineRule="auto"/>
              <w:ind w:left="408" w:right="-28" w:hanging="408"/>
              <w:rPr>
                <w:rFonts w:ascii="Times New Roman" w:hAnsi="Times New Roman"/>
                <w:sz w:val="24"/>
                <w:szCs w:val="24"/>
                <w:lang w:bidi="ar-SA"/>
              </w:rPr>
            </w:pPr>
            <w:r w:rsidRPr="00732D78">
              <w:rPr>
                <w:rFonts w:ascii="Times New Roman" w:hAnsi="Times New Roman"/>
                <w:iCs/>
                <w:sz w:val="24"/>
                <w:szCs w:val="24"/>
                <w:lang w:bidi="ar-SA"/>
              </w:rPr>
              <w:t>Butea monosperma</w:t>
            </w:r>
          </w:p>
        </w:tc>
      </w:tr>
      <w:tr w:rsidR="008262B4" w:rsidRPr="00732D78" w:rsidTr="009E218D">
        <w:trPr>
          <w:trHeight w:val="358"/>
        </w:trPr>
        <w:tc>
          <w:tcPr>
            <w:tcW w:w="63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262B4" w:rsidRPr="00732D78" w:rsidRDefault="008262B4" w:rsidP="009E218D">
            <w:pPr>
              <w:spacing w:after="0" w:line="360" w:lineRule="auto"/>
              <w:ind w:left="408" w:right="-28" w:hanging="408"/>
              <w:rPr>
                <w:rFonts w:ascii="Times New Roman" w:hAnsi="Times New Roman"/>
                <w:sz w:val="24"/>
                <w:szCs w:val="24"/>
                <w:lang w:bidi="ar-SA"/>
              </w:rPr>
            </w:pPr>
            <w:r w:rsidRPr="00732D78">
              <w:rPr>
                <w:rFonts w:ascii="Times New Roman" w:hAnsi="Times New Roman"/>
                <w:sz w:val="24"/>
                <w:szCs w:val="24"/>
                <w:lang w:bidi="ar-SA"/>
              </w:rPr>
              <w:t>3.</w:t>
            </w:r>
          </w:p>
        </w:tc>
        <w:tc>
          <w:tcPr>
            <w:tcW w:w="3414" w:type="dxa"/>
            <w:tcBorders>
              <w:top w:val="nil"/>
              <w:left w:val="nil"/>
              <w:bottom w:val="single" w:sz="8" w:space="0" w:color="000000"/>
              <w:right w:val="single" w:sz="8" w:space="0" w:color="000000"/>
            </w:tcBorders>
            <w:tcMar>
              <w:top w:w="0" w:type="dxa"/>
              <w:left w:w="108" w:type="dxa"/>
              <w:bottom w:w="0" w:type="dxa"/>
              <w:right w:w="108" w:type="dxa"/>
            </w:tcMar>
            <w:hideMark/>
          </w:tcPr>
          <w:p w:rsidR="008262B4" w:rsidRPr="00732D78" w:rsidRDefault="00A33903" w:rsidP="009E218D">
            <w:pPr>
              <w:spacing w:after="0" w:line="360" w:lineRule="auto"/>
              <w:ind w:left="408" w:right="-28" w:hanging="408"/>
              <w:rPr>
                <w:rFonts w:ascii="Times New Roman" w:hAnsi="Times New Roman"/>
                <w:sz w:val="24"/>
                <w:szCs w:val="24"/>
                <w:lang w:bidi="ar-SA"/>
              </w:rPr>
            </w:pPr>
            <w:hyperlink r:id="rId16" w:tooltip="ACACIA CATECHU" w:history="1">
              <w:r w:rsidR="008262B4" w:rsidRPr="00732D78">
                <w:rPr>
                  <w:rFonts w:ascii="Times New Roman" w:hAnsi="Times New Roman"/>
                  <w:iCs/>
                  <w:sz w:val="24"/>
                  <w:szCs w:val="24"/>
                  <w:shd w:val="clear" w:color="auto" w:fill="DDDDDD"/>
                  <w:lang w:bidi="ar-SA"/>
                </w:rPr>
                <w:t>Acacia catechu</w:t>
              </w:r>
            </w:hyperlink>
          </w:p>
        </w:tc>
        <w:tc>
          <w:tcPr>
            <w:tcW w:w="762" w:type="dxa"/>
            <w:tcBorders>
              <w:top w:val="nil"/>
              <w:left w:val="nil"/>
              <w:bottom w:val="single" w:sz="8" w:space="0" w:color="000000"/>
              <w:right w:val="single" w:sz="8" w:space="0" w:color="000000"/>
            </w:tcBorders>
            <w:tcMar>
              <w:top w:w="0" w:type="dxa"/>
              <w:left w:w="108" w:type="dxa"/>
              <w:bottom w:w="0" w:type="dxa"/>
              <w:right w:w="108" w:type="dxa"/>
            </w:tcMar>
            <w:hideMark/>
          </w:tcPr>
          <w:p w:rsidR="008262B4" w:rsidRPr="00732D78" w:rsidRDefault="008262B4" w:rsidP="009E218D">
            <w:pPr>
              <w:spacing w:after="0" w:line="360" w:lineRule="auto"/>
              <w:ind w:left="408" w:right="-28" w:hanging="408"/>
              <w:rPr>
                <w:rFonts w:ascii="Times New Roman" w:hAnsi="Times New Roman"/>
                <w:sz w:val="24"/>
                <w:szCs w:val="24"/>
                <w:lang w:bidi="ar-SA"/>
              </w:rPr>
            </w:pPr>
            <w:r w:rsidRPr="00732D78">
              <w:rPr>
                <w:rFonts w:ascii="Times New Roman" w:hAnsi="Times New Roman"/>
                <w:sz w:val="24"/>
                <w:szCs w:val="24"/>
                <w:lang w:bidi="ar-SA"/>
              </w:rPr>
              <w:t>23.</w:t>
            </w:r>
          </w:p>
        </w:tc>
        <w:tc>
          <w:tcPr>
            <w:tcW w:w="3284" w:type="dxa"/>
            <w:tcBorders>
              <w:top w:val="nil"/>
              <w:left w:val="nil"/>
              <w:bottom w:val="single" w:sz="8" w:space="0" w:color="000000"/>
              <w:right w:val="single" w:sz="8" w:space="0" w:color="000000"/>
            </w:tcBorders>
            <w:tcMar>
              <w:top w:w="0" w:type="dxa"/>
              <w:left w:w="108" w:type="dxa"/>
              <w:bottom w:w="0" w:type="dxa"/>
              <w:right w:w="108" w:type="dxa"/>
            </w:tcMar>
            <w:hideMark/>
          </w:tcPr>
          <w:p w:rsidR="008262B4" w:rsidRPr="00732D78" w:rsidRDefault="008262B4" w:rsidP="009E218D">
            <w:pPr>
              <w:spacing w:after="0" w:line="360" w:lineRule="auto"/>
              <w:ind w:left="408" w:right="-28" w:hanging="408"/>
              <w:rPr>
                <w:rFonts w:ascii="Times New Roman" w:hAnsi="Times New Roman"/>
                <w:sz w:val="24"/>
                <w:szCs w:val="24"/>
                <w:lang w:bidi="ar-SA"/>
              </w:rPr>
            </w:pPr>
            <w:r w:rsidRPr="00732D78">
              <w:rPr>
                <w:rFonts w:ascii="Times New Roman" w:hAnsi="Times New Roman"/>
                <w:iCs/>
                <w:sz w:val="24"/>
                <w:szCs w:val="24"/>
                <w:lang w:bidi="ar-SA"/>
              </w:rPr>
              <w:t>Cassia fistula</w:t>
            </w:r>
          </w:p>
        </w:tc>
      </w:tr>
      <w:tr w:rsidR="008262B4" w:rsidRPr="00732D78" w:rsidTr="009E218D">
        <w:trPr>
          <w:trHeight w:val="457"/>
        </w:trPr>
        <w:tc>
          <w:tcPr>
            <w:tcW w:w="63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262B4" w:rsidRPr="00732D78" w:rsidRDefault="008262B4" w:rsidP="009E218D">
            <w:pPr>
              <w:spacing w:after="0" w:line="360" w:lineRule="auto"/>
              <w:ind w:left="408" w:right="-28" w:hanging="408"/>
              <w:rPr>
                <w:rFonts w:ascii="Times New Roman" w:hAnsi="Times New Roman"/>
                <w:sz w:val="24"/>
                <w:szCs w:val="24"/>
                <w:lang w:bidi="ar-SA"/>
              </w:rPr>
            </w:pPr>
            <w:r w:rsidRPr="00732D78">
              <w:rPr>
                <w:rFonts w:ascii="Times New Roman" w:hAnsi="Times New Roman"/>
                <w:sz w:val="24"/>
                <w:szCs w:val="24"/>
                <w:lang w:bidi="ar-SA"/>
              </w:rPr>
              <w:t>4.</w:t>
            </w:r>
          </w:p>
        </w:tc>
        <w:tc>
          <w:tcPr>
            <w:tcW w:w="3414" w:type="dxa"/>
            <w:tcBorders>
              <w:top w:val="nil"/>
              <w:left w:val="nil"/>
              <w:bottom w:val="single" w:sz="8" w:space="0" w:color="000000"/>
              <w:right w:val="single" w:sz="8" w:space="0" w:color="000000"/>
            </w:tcBorders>
            <w:tcMar>
              <w:top w:w="0" w:type="dxa"/>
              <w:left w:w="108" w:type="dxa"/>
              <w:bottom w:w="0" w:type="dxa"/>
              <w:right w:w="108" w:type="dxa"/>
            </w:tcMar>
            <w:hideMark/>
          </w:tcPr>
          <w:p w:rsidR="008262B4" w:rsidRPr="00732D78" w:rsidRDefault="008262B4" w:rsidP="009E218D">
            <w:pPr>
              <w:spacing w:after="0" w:line="360" w:lineRule="auto"/>
              <w:ind w:left="408" w:right="-28" w:hanging="408"/>
              <w:rPr>
                <w:rFonts w:ascii="Times New Roman" w:hAnsi="Times New Roman"/>
                <w:sz w:val="24"/>
                <w:szCs w:val="24"/>
                <w:lang w:bidi="ar-SA"/>
              </w:rPr>
            </w:pPr>
            <w:r w:rsidRPr="00732D78">
              <w:rPr>
                <w:rFonts w:ascii="Times New Roman" w:hAnsi="Times New Roman"/>
                <w:iCs/>
                <w:sz w:val="24"/>
                <w:szCs w:val="24"/>
                <w:lang w:bidi="ar-SA"/>
              </w:rPr>
              <w:t>Acacia aneura</w:t>
            </w:r>
          </w:p>
        </w:tc>
        <w:tc>
          <w:tcPr>
            <w:tcW w:w="762" w:type="dxa"/>
            <w:tcBorders>
              <w:top w:val="nil"/>
              <w:left w:val="nil"/>
              <w:bottom w:val="single" w:sz="8" w:space="0" w:color="000000"/>
              <w:right w:val="single" w:sz="8" w:space="0" w:color="000000"/>
            </w:tcBorders>
            <w:tcMar>
              <w:top w:w="0" w:type="dxa"/>
              <w:left w:w="108" w:type="dxa"/>
              <w:bottom w:w="0" w:type="dxa"/>
              <w:right w:w="108" w:type="dxa"/>
            </w:tcMar>
            <w:hideMark/>
          </w:tcPr>
          <w:p w:rsidR="008262B4" w:rsidRPr="00732D78" w:rsidRDefault="008262B4" w:rsidP="009E218D">
            <w:pPr>
              <w:spacing w:after="240" w:line="360" w:lineRule="auto"/>
              <w:ind w:right="-28"/>
              <w:rPr>
                <w:rFonts w:ascii="Times New Roman" w:hAnsi="Times New Roman"/>
                <w:sz w:val="24"/>
                <w:szCs w:val="24"/>
                <w:lang w:bidi="ar-SA"/>
              </w:rPr>
            </w:pPr>
            <w:r w:rsidRPr="00732D78">
              <w:rPr>
                <w:rFonts w:ascii="Times New Roman" w:hAnsi="Times New Roman"/>
                <w:sz w:val="24"/>
                <w:szCs w:val="24"/>
                <w:lang w:bidi="ar-SA"/>
              </w:rPr>
              <w:t>24.</w:t>
            </w:r>
          </w:p>
        </w:tc>
        <w:tc>
          <w:tcPr>
            <w:tcW w:w="3284" w:type="dxa"/>
            <w:tcBorders>
              <w:top w:val="nil"/>
              <w:left w:val="nil"/>
              <w:bottom w:val="single" w:sz="8" w:space="0" w:color="000000"/>
              <w:right w:val="single" w:sz="8" w:space="0" w:color="000000"/>
            </w:tcBorders>
            <w:tcMar>
              <w:top w:w="0" w:type="dxa"/>
              <w:left w:w="108" w:type="dxa"/>
              <w:bottom w:w="0" w:type="dxa"/>
              <w:right w:w="108" w:type="dxa"/>
            </w:tcMar>
            <w:hideMark/>
          </w:tcPr>
          <w:p w:rsidR="008262B4" w:rsidRPr="00732D78" w:rsidRDefault="008262B4" w:rsidP="009E218D">
            <w:pPr>
              <w:spacing w:after="0" w:line="360" w:lineRule="auto"/>
              <w:ind w:left="408" w:right="-28" w:hanging="408"/>
              <w:rPr>
                <w:rFonts w:ascii="Times New Roman" w:hAnsi="Times New Roman"/>
                <w:sz w:val="24"/>
                <w:szCs w:val="24"/>
                <w:lang w:bidi="ar-SA"/>
              </w:rPr>
            </w:pPr>
            <w:r w:rsidRPr="00732D78">
              <w:rPr>
                <w:rFonts w:ascii="Times New Roman" w:hAnsi="Times New Roman"/>
                <w:iCs/>
                <w:sz w:val="24"/>
                <w:szCs w:val="24"/>
                <w:lang w:bidi="ar-SA"/>
              </w:rPr>
              <w:t>Cassia siamea</w:t>
            </w:r>
          </w:p>
        </w:tc>
      </w:tr>
      <w:tr w:rsidR="008262B4" w:rsidRPr="00732D78" w:rsidTr="009E218D">
        <w:trPr>
          <w:trHeight w:val="502"/>
        </w:trPr>
        <w:tc>
          <w:tcPr>
            <w:tcW w:w="63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262B4" w:rsidRPr="00732D78" w:rsidRDefault="008262B4" w:rsidP="009E218D">
            <w:pPr>
              <w:spacing w:after="0" w:line="360" w:lineRule="auto"/>
              <w:ind w:left="408" w:right="-28" w:hanging="408"/>
              <w:rPr>
                <w:rFonts w:ascii="Times New Roman" w:hAnsi="Times New Roman"/>
                <w:sz w:val="24"/>
                <w:szCs w:val="24"/>
                <w:lang w:bidi="ar-SA"/>
              </w:rPr>
            </w:pPr>
            <w:r w:rsidRPr="00732D78">
              <w:rPr>
                <w:rFonts w:ascii="Times New Roman" w:hAnsi="Times New Roman"/>
                <w:sz w:val="24"/>
                <w:szCs w:val="24"/>
                <w:lang w:bidi="ar-SA"/>
              </w:rPr>
              <w:t>5.</w:t>
            </w:r>
          </w:p>
        </w:tc>
        <w:tc>
          <w:tcPr>
            <w:tcW w:w="3414" w:type="dxa"/>
            <w:tcBorders>
              <w:top w:val="nil"/>
              <w:left w:val="nil"/>
              <w:bottom w:val="single" w:sz="8" w:space="0" w:color="000000"/>
              <w:right w:val="single" w:sz="8" w:space="0" w:color="000000"/>
            </w:tcBorders>
            <w:tcMar>
              <w:top w:w="0" w:type="dxa"/>
              <w:left w:w="108" w:type="dxa"/>
              <w:bottom w:w="0" w:type="dxa"/>
              <w:right w:w="108" w:type="dxa"/>
            </w:tcMar>
            <w:hideMark/>
          </w:tcPr>
          <w:p w:rsidR="008262B4" w:rsidRPr="00732D78" w:rsidRDefault="008262B4" w:rsidP="009E218D">
            <w:pPr>
              <w:spacing w:after="0" w:line="360" w:lineRule="auto"/>
              <w:ind w:left="408" w:right="-28" w:hanging="408"/>
              <w:rPr>
                <w:rFonts w:ascii="Times New Roman" w:hAnsi="Times New Roman"/>
                <w:sz w:val="24"/>
                <w:szCs w:val="24"/>
                <w:lang w:bidi="ar-SA"/>
              </w:rPr>
            </w:pPr>
            <w:r w:rsidRPr="00732D78">
              <w:rPr>
                <w:rFonts w:ascii="Times New Roman" w:hAnsi="Times New Roman"/>
                <w:iCs/>
                <w:sz w:val="24"/>
                <w:szCs w:val="24"/>
                <w:lang w:bidi="ar-SA"/>
              </w:rPr>
              <w:t>Acacia dealbata</w:t>
            </w:r>
          </w:p>
        </w:tc>
        <w:tc>
          <w:tcPr>
            <w:tcW w:w="762" w:type="dxa"/>
            <w:tcBorders>
              <w:top w:val="nil"/>
              <w:left w:val="nil"/>
              <w:bottom w:val="single" w:sz="8" w:space="0" w:color="000000"/>
              <w:right w:val="single" w:sz="8" w:space="0" w:color="000000"/>
            </w:tcBorders>
            <w:tcMar>
              <w:top w:w="0" w:type="dxa"/>
              <w:left w:w="108" w:type="dxa"/>
              <w:bottom w:w="0" w:type="dxa"/>
              <w:right w:w="108" w:type="dxa"/>
            </w:tcMar>
            <w:hideMark/>
          </w:tcPr>
          <w:p w:rsidR="008262B4" w:rsidRPr="00732D78" w:rsidRDefault="008262B4" w:rsidP="009E218D">
            <w:pPr>
              <w:spacing w:after="240" w:line="360" w:lineRule="auto"/>
              <w:ind w:right="-28"/>
              <w:rPr>
                <w:rFonts w:ascii="Times New Roman" w:hAnsi="Times New Roman"/>
                <w:sz w:val="24"/>
                <w:szCs w:val="24"/>
                <w:lang w:bidi="ar-SA"/>
              </w:rPr>
            </w:pPr>
            <w:r w:rsidRPr="00732D78">
              <w:rPr>
                <w:rFonts w:ascii="Times New Roman" w:hAnsi="Times New Roman"/>
                <w:sz w:val="24"/>
                <w:szCs w:val="24"/>
                <w:lang w:bidi="ar-SA"/>
              </w:rPr>
              <w:t>25.</w:t>
            </w:r>
          </w:p>
        </w:tc>
        <w:tc>
          <w:tcPr>
            <w:tcW w:w="3284" w:type="dxa"/>
            <w:tcBorders>
              <w:top w:val="nil"/>
              <w:left w:val="nil"/>
              <w:bottom w:val="single" w:sz="8" w:space="0" w:color="000000"/>
              <w:right w:val="single" w:sz="8" w:space="0" w:color="000000"/>
            </w:tcBorders>
            <w:tcMar>
              <w:top w:w="0" w:type="dxa"/>
              <w:left w:w="108" w:type="dxa"/>
              <w:bottom w:w="0" w:type="dxa"/>
              <w:right w:w="108" w:type="dxa"/>
            </w:tcMar>
            <w:hideMark/>
          </w:tcPr>
          <w:p w:rsidR="008262B4" w:rsidRPr="00732D78" w:rsidRDefault="008262B4" w:rsidP="009E218D">
            <w:pPr>
              <w:spacing w:after="0" w:line="360" w:lineRule="auto"/>
              <w:ind w:left="408" w:right="-28" w:hanging="408"/>
              <w:rPr>
                <w:rFonts w:ascii="Times New Roman" w:hAnsi="Times New Roman"/>
                <w:sz w:val="24"/>
                <w:szCs w:val="24"/>
                <w:lang w:bidi="ar-SA"/>
              </w:rPr>
            </w:pPr>
            <w:r w:rsidRPr="00732D78">
              <w:rPr>
                <w:rFonts w:ascii="Times New Roman" w:hAnsi="Times New Roman"/>
                <w:iCs/>
                <w:sz w:val="24"/>
                <w:szCs w:val="24"/>
                <w:lang w:bidi="ar-SA"/>
              </w:rPr>
              <w:t>Casuarina equisetifolia</w:t>
            </w:r>
          </w:p>
        </w:tc>
      </w:tr>
      <w:tr w:rsidR="008262B4" w:rsidRPr="00732D78" w:rsidTr="009E218D">
        <w:trPr>
          <w:trHeight w:val="367"/>
        </w:trPr>
        <w:tc>
          <w:tcPr>
            <w:tcW w:w="63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262B4" w:rsidRPr="00732D78" w:rsidRDefault="008262B4" w:rsidP="009E218D">
            <w:pPr>
              <w:spacing w:after="0" w:line="360" w:lineRule="auto"/>
              <w:ind w:left="408" w:right="-28" w:hanging="408"/>
              <w:rPr>
                <w:rFonts w:ascii="Times New Roman" w:hAnsi="Times New Roman"/>
                <w:sz w:val="24"/>
                <w:szCs w:val="24"/>
                <w:lang w:bidi="ar-SA"/>
              </w:rPr>
            </w:pPr>
            <w:r w:rsidRPr="00732D78">
              <w:rPr>
                <w:rFonts w:ascii="Times New Roman" w:hAnsi="Times New Roman"/>
                <w:sz w:val="24"/>
                <w:szCs w:val="24"/>
                <w:lang w:bidi="ar-SA"/>
              </w:rPr>
              <w:t>6.</w:t>
            </w:r>
          </w:p>
        </w:tc>
        <w:tc>
          <w:tcPr>
            <w:tcW w:w="3414" w:type="dxa"/>
            <w:tcBorders>
              <w:top w:val="nil"/>
              <w:left w:val="nil"/>
              <w:bottom w:val="single" w:sz="8" w:space="0" w:color="000000"/>
              <w:right w:val="single" w:sz="8" w:space="0" w:color="000000"/>
            </w:tcBorders>
            <w:tcMar>
              <w:top w:w="0" w:type="dxa"/>
              <w:left w:w="108" w:type="dxa"/>
              <w:bottom w:w="0" w:type="dxa"/>
              <w:right w:w="108" w:type="dxa"/>
            </w:tcMar>
            <w:hideMark/>
          </w:tcPr>
          <w:p w:rsidR="008262B4" w:rsidRPr="00732D78" w:rsidRDefault="008262B4" w:rsidP="009E218D">
            <w:pPr>
              <w:spacing w:after="0" w:line="360" w:lineRule="auto"/>
              <w:ind w:left="408" w:right="-28" w:hanging="408"/>
              <w:rPr>
                <w:rFonts w:ascii="Times New Roman" w:hAnsi="Times New Roman"/>
                <w:sz w:val="24"/>
                <w:szCs w:val="24"/>
                <w:lang w:bidi="ar-SA"/>
              </w:rPr>
            </w:pPr>
            <w:r w:rsidRPr="00732D78">
              <w:rPr>
                <w:rFonts w:ascii="Times New Roman" w:hAnsi="Times New Roman"/>
                <w:iCs/>
                <w:sz w:val="24"/>
                <w:szCs w:val="24"/>
                <w:lang w:bidi="ar-SA"/>
              </w:rPr>
              <w:t>Acacia decurrens</w:t>
            </w:r>
          </w:p>
        </w:tc>
        <w:tc>
          <w:tcPr>
            <w:tcW w:w="762" w:type="dxa"/>
            <w:tcBorders>
              <w:top w:val="nil"/>
              <w:left w:val="nil"/>
              <w:bottom w:val="single" w:sz="8" w:space="0" w:color="000000"/>
              <w:right w:val="single" w:sz="8" w:space="0" w:color="000000"/>
            </w:tcBorders>
            <w:tcMar>
              <w:top w:w="0" w:type="dxa"/>
              <w:left w:w="108" w:type="dxa"/>
              <w:bottom w:w="0" w:type="dxa"/>
              <w:right w:w="108" w:type="dxa"/>
            </w:tcMar>
            <w:hideMark/>
          </w:tcPr>
          <w:p w:rsidR="008262B4" w:rsidRPr="00732D78" w:rsidRDefault="008262B4" w:rsidP="009E218D">
            <w:pPr>
              <w:spacing w:after="0" w:line="360" w:lineRule="auto"/>
              <w:ind w:left="408" w:right="-28" w:hanging="408"/>
              <w:rPr>
                <w:rFonts w:ascii="Times New Roman" w:hAnsi="Times New Roman"/>
                <w:sz w:val="24"/>
                <w:szCs w:val="24"/>
                <w:lang w:bidi="ar-SA"/>
              </w:rPr>
            </w:pPr>
            <w:r w:rsidRPr="00732D78">
              <w:rPr>
                <w:rFonts w:ascii="Times New Roman" w:hAnsi="Times New Roman"/>
                <w:sz w:val="24"/>
                <w:szCs w:val="24"/>
                <w:lang w:bidi="ar-SA"/>
              </w:rPr>
              <w:t>26.</w:t>
            </w:r>
          </w:p>
        </w:tc>
        <w:tc>
          <w:tcPr>
            <w:tcW w:w="3284" w:type="dxa"/>
            <w:tcBorders>
              <w:top w:val="nil"/>
              <w:left w:val="nil"/>
              <w:bottom w:val="single" w:sz="8" w:space="0" w:color="000000"/>
              <w:right w:val="single" w:sz="8" w:space="0" w:color="000000"/>
            </w:tcBorders>
            <w:tcMar>
              <w:top w:w="0" w:type="dxa"/>
              <w:left w:w="108" w:type="dxa"/>
              <w:bottom w:w="0" w:type="dxa"/>
              <w:right w:w="108" w:type="dxa"/>
            </w:tcMar>
            <w:hideMark/>
          </w:tcPr>
          <w:p w:rsidR="008262B4" w:rsidRPr="00732D78" w:rsidRDefault="008262B4" w:rsidP="009E218D">
            <w:pPr>
              <w:spacing w:after="240" w:line="360" w:lineRule="auto"/>
              <w:ind w:right="-28"/>
              <w:rPr>
                <w:rFonts w:ascii="Times New Roman" w:hAnsi="Times New Roman"/>
                <w:sz w:val="24"/>
                <w:szCs w:val="24"/>
                <w:lang w:bidi="ar-SA"/>
              </w:rPr>
            </w:pPr>
            <w:r w:rsidRPr="00732D78">
              <w:rPr>
                <w:rFonts w:ascii="Times New Roman" w:hAnsi="Times New Roman"/>
                <w:iCs/>
                <w:sz w:val="24"/>
                <w:szCs w:val="24"/>
                <w:lang w:bidi="ar-SA"/>
              </w:rPr>
              <w:t>Dalbergia latifolia</w:t>
            </w:r>
          </w:p>
        </w:tc>
      </w:tr>
      <w:tr w:rsidR="008262B4" w:rsidRPr="00732D78" w:rsidTr="009E218D">
        <w:tc>
          <w:tcPr>
            <w:tcW w:w="63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262B4" w:rsidRPr="00732D78" w:rsidRDefault="008262B4" w:rsidP="009E218D">
            <w:pPr>
              <w:spacing w:after="0" w:line="360" w:lineRule="auto"/>
              <w:ind w:left="408" w:right="-28" w:hanging="408"/>
              <w:rPr>
                <w:rFonts w:ascii="Times New Roman" w:hAnsi="Times New Roman"/>
                <w:sz w:val="24"/>
                <w:szCs w:val="24"/>
                <w:lang w:bidi="ar-SA"/>
              </w:rPr>
            </w:pPr>
            <w:r w:rsidRPr="00732D78">
              <w:rPr>
                <w:rFonts w:ascii="Times New Roman" w:hAnsi="Times New Roman"/>
                <w:sz w:val="24"/>
                <w:szCs w:val="24"/>
                <w:lang w:bidi="ar-SA"/>
              </w:rPr>
              <w:t>7.</w:t>
            </w:r>
          </w:p>
        </w:tc>
        <w:tc>
          <w:tcPr>
            <w:tcW w:w="3414" w:type="dxa"/>
            <w:tcBorders>
              <w:top w:val="nil"/>
              <w:left w:val="nil"/>
              <w:bottom w:val="single" w:sz="8" w:space="0" w:color="000000"/>
              <w:right w:val="single" w:sz="8" w:space="0" w:color="000000"/>
            </w:tcBorders>
            <w:tcMar>
              <w:top w:w="0" w:type="dxa"/>
              <w:left w:w="108" w:type="dxa"/>
              <w:bottom w:w="0" w:type="dxa"/>
              <w:right w:w="108" w:type="dxa"/>
            </w:tcMar>
            <w:hideMark/>
          </w:tcPr>
          <w:p w:rsidR="008262B4" w:rsidRPr="00732D78" w:rsidRDefault="008262B4" w:rsidP="009E218D">
            <w:pPr>
              <w:spacing w:after="0" w:line="360" w:lineRule="auto"/>
              <w:ind w:left="408" w:right="-28" w:hanging="408"/>
              <w:rPr>
                <w:rFonts w:ascii="Times New Roman" w:hAnsi="Times New Roman"/>
                <w:sz w:val="24"/>
                <w:szCs w:val="24"/>
                <w:lang w:bidi="ar-SA"/>
              </w:rPr>
            </w:pPr>
            <w:r w:rsidRPr="00732D78">
              <w:rPr>
                <w:rFonts w:ascii="Times New Roman" w:hAnsi="Times New Roman"/>
                <w:iCs/>
                <w:sz w:val="24"/>
                <w:szCs w:val="24"/>
                <w:lang w:bidi="ar-SA"/>
              </w:rPr>
              <w:t>Acacia farnesiana</w:t>
            </w:r>
          </w:p>
        </w:tc>
        <w:tc>
          <w:tcPr>
            <w:tcW w:w="762" w:type="dxa"/>
            <w:tcBorders>
              <w:top w:val="nil"/>
              <w:left w:val="nil"/>
              <w:bottom w:val="single" w:sz="8" w:space="0" w:color="000000"/>
              <w:right w:val="single" w:sz="8" w:space="0" w:color="000000"/>
            </w:tcBorders>
            <w:tcMar>
              <w:top w:w="0" w:type="dxa"/>
              <w:left w:w="108" w:type="dxa"/>
              <w:bottom w:w="0" w:type="dxa"/>
              <w:right w:w="108" w:type="dxa"/>
            </w:tcMar>
            <w:hideMark/>
          </w:tcPr>
          <w:p w:rsidR="008262B4" w:rsidRPr="00732D78" w:rsidRDefault="008262B4" w:rsidP="009E218D">
            <w:pPr>
              <w:spacing w:after="240" w:line="360" w:lineRule="auto"/>
              <w:ind w:right="-28"/>
              <w:rPr>
                <w:rFonts w:ascii="Times New Roman" w:hAnsi="Times New Roman"/>
                <w:sz w:val="24"/>
                <w:szCs w:val="24"/>
                <w:lang w:bidi="ar-SA"/>
              </w:rPr>
            </w:pPr>
            <w:r w:rsidRPr="00732D78">
              <w:rPr>
                <w:rFonts w:ascii="Times New Roman" w:hAnsi="Times New Roman"/>
                <w:sz w:val="24"/>
                <w:szCs w:val="24"/>
                <w:lang w:bidi="ar-SA"/>
              </w:rPr>
              <w:t>27.</w:t>
            </w:r>
          </w:p>
        </w:tc>
        <w:tc>
          <w:tcPr>
            <w:tcW w:w="3284" w:type="dxa"/>
            <w:tcBorders>
              <w:top w:val="nil"/>
              <w:left w:val="nil"/>
              <w:bottom w:val="single" w:sz="8" w:space="0" w:color="000000"/>
              <w:right w:val="single" w:sz="8" w:space="0" w:color="000000"/>
            </w:tcBorders>
            <w:tcMar>
              <w:top w:w="0" w:type="dxa"/>
              <w:left w:w="108" w:type="dxa"/>
              <w:bottom w:w="0" w:type="dxa"/>
              <w:right w:w="108" w:type="dxa"/>
            </w:tcMar>
            <w:hideMark/>
          </w:tcPr>
          <w:p w:rsidR="008262B4" w:rsidRPr="00732D78" w:rsidRDefault="00A33903" w:rsidP="009E218D">
            <w:pPr>
              <w:spacing w:after="0" w:line="360" w:lineRule="auto"/>
              <w:ind w:left="408" w:right="-28" w:hanging="408"/>
              <w:rPr>
                <w:rFonts w:ascii="Times New Roman" w:hAnsi="Times New Roman"/>
                <w:sz w:val="24"/>
                <w:szCs w:val="24"/>
                <w:lang w:bidi="ar-SA"/>
              </w:rPr>
            </w:pPr>
            <w:hyperlink r:id="rId17" w:tooltip="DALBERGIA SISSOO" w:history="1">
              <w:r w:rsidR="008262B4" w:rsidRPr="00732D78">
                <w:rPr>
                  <w:rFonts w:ascii="Times New Roman" w:hAnsi="Times New Roman"/>
                  <w:iCs/>
                  <w:sz w:val="24"/>
                  <w:szCs w:val="24"/>
                  <w:shd w:val="clear" w:color="auto" w:fill="DDDDDD"/>
                  <w:lang w:bidi="ar-SA"/>
                </w:rPr>
                <w:t>Dalbergia sissoo</w:t>
              </w:r>
            </w:hyperlink>
          </w:p>
        </w:tc>
      </w:tr>
      <w:tr w:rsidR="008262B4" w:rsidRPr="00732D78" w:rsidTr="009E218D">
        <w:trPr>
          <w:trHeight w:val="291"/>
        </w:trPr>
        <w:tc>
          <w:tcPr>
            <w:tcW w:w="63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262B4" w:rsidRPr="00732D78" w:rsidRDefault="008262B4" w:rsidP="009E218D">
            <w:pPr>
              <w:spacing w:after="0" w:line="360" w:lineRule="auto"/>
              <w:ind w:left="408" w:right="-28" w:hanging="408"/>
              <w:rPr>
                <w:rFonts w:ascii="Times New Roman" w:hAnsi="Times New Roman"/>
                <w:sz w:val="24"/>
                <w:szCs w:val="24"/>
                <w:lang w:bidi="ar-SA"/>
              </w:rPr>
            </w:pPr>
            <w:r w:rsidRPr="00732D78">
              <w:rPr>
                <w:rFonts w:ascii="Times New Roman" w:hAnsi="Times New Roman"/>
                <w:sz w:val="24"/>
                <w:szCs w:val="24"/>
                <w:lang w:bidi="ar-SA"/>
              </w:rPr>
              <w:t>8.</w:t>
            </w:r>
          </w:p>
        </w:tc>
        <w:tc>
          <w:tcPr>
            <w:tcW w:w="3414" w:type="dxa"/>
            <w:tcBorders>
              <w:top w:val="nil"/>
              <w:left w:val="nil"/>
              <w:bottom w:val="single" w:sz="8" w:space="0" w:color="000000"/>
              <w:right w:val="single" w:sz="8" w:space="0" w:color="000000"/>
            </w:tcBorders>
            <w:tcMar>
              <w:top w:w="0" w:type="dxa"/>
              <w:left w:w="108" w:type="dxa"/>
              <w:bottom w:w="0" w:type="dxa"/>
              <w:right w:w="108" w:type="dxa"/>
            </w:tcMar>
            <w:hideMark/>
          </w:tcPr>
          <w:p w:rsidR="008262B4" w:rsidRPr="00732D78" w:rsidRDefault="008262B4" w:rsidP="009E218D">
            <w:pPr>
              <w:spacing w:after="0" w:line="360" w:lineRule="auto"/>
              <w:ind w:left="408" w:right="-28" w:hanging="408"/>
              <w:rPr>
                <w:rFonts w:ascii="Times New Roman" w:hAnsi="Times New Roman"/>
                <w:sz w:val="24"/>
                <w:szCs w:val="24"/>
                <w:lang w:bidi="ar-SA"/>
              </w:rPr>
            </w:pPr>
            <w:r w:rsidRPr="00732D78">
              <w:rPr>
                <w:rFonts w:ascii="Times New Roman" w:hAnsi="Times New Roman"/>
                <w:iCs/>
                <w:sz w:val="24"/>
                <w:szCs w:val="24"/>
                <w:lang w:bidi="ar-SA"/>
              </w:rPr>
              <w:t>Acacia implexa</w:t>
            </w:r>
          </w:p>
        </w:tc>
        <w:tc>
          <w:tcPr>
            <w:tcW w:w="762" w:type="dxa"/>
            <w:tcBorders>
              <w:top w:val="nil"/>
              <w:left w:val="nil"/>
              <w:bottom w:val="single" w:sz="8" w:space="0" w:color="000000"/>
              <w:right w:val="single" w:sz="8" w:space="0" w:color="000000"/>
            </w:tcBorders>
            <w:tcMar>
              <w:top w:w="0" w:type="dxa"/>
              <w:left w:w="108" w:type="dxa"/>
              <w:bottom w:w="0" w:type="dxa"/>
              <w:right w:w="108" w:type="dxa"/>
            </w:tcMar>
            <w:hideMark/>
          </w:tcPr>
          <w:p w:rsidR="008262B4" w:rsidRPr="00732D78" w:rsidRDefault="008262B4" w:rsidP="009E218D">
            <w:pPr>
              <w:spacing w:after="240" w:line="360" w:lineRule="auto"/>
              <w:ind w:right="-28"/>
              <w:rPr>
                <w:rFonts w:ascii="Times New Roman" w:hAnsi="Times New Roman"/>
                <w:sz w:val="24"/>
                <w:szCs w:val="24"/>
                <w:lang w:bidi="ar-SA"/>
              </w:rPr>
            </w:pPr>
            <w:r w:rsidRPr="00732D78">
              <w:rPr>
                <w:rFonts w:ascii="Times New Roman" w:hAnsi="Times New Roman"/>
                <w:sz w:val="24"/>
                <w:szCs w:val="24"/>
                <w:lang w:bidi="ar-SA"/>
              </w:rPr>
              <w:t>28.</w:t>
            </w:r>
          </w:p>
        </w:tc>
        <w:tc>
          <w:tcPr>
            <w:tcW w:w="3284" w:type="dxa"/>
            <w:tcBorders>
              <w:top w:val="nil"/>
              <w:left w:val="nil"/>
              <w:bottom w:val="single" w:sz="8" w:space="0" w:color="000000"/>
              <w:right w:val="single" w:sz="8" w:space="0" w:color="000000"/>
            </w:tcBorders>
            <w:tcMar>
              <w:top w:w="0" w:type="dxa"/>
              <w:left w:w="108" w:type="dxa"/>
              <w:bottom w:w="0" w:type="dxa"/>
              <w:right w:w="108" w:type="dxa"/>
            </w:tcMar>
            <w:hideMark/>
          </w:tcPr>
          <w:p w:rsidR="008262B4" w:rsidRPr="00732D78" w:rsidRDefault="008262B4" w:rsidP="009E218D">
            <w:pPr>
              <w:spacing w:after="0" w:line="360" w:lineRule="auto"/>
              <w:ind w:left="408" w:right="-28" w:hanging="408"/>
              <w:rPr>
                <w:rFonts w:ascii="Times New Roman" w:hAnsi="Times New Roman"/>
                <w:sz w:val="24"/>
                <w:szCs w:val="24"/>
                <w:lang w:bidi="ar-SA"/>
              </w:rPr>
            </w:pPr>
            <w:r w:rsidRPr="00732D78">
              <w:rPr>
                <w:rFonts w:ascii="Times New Roman" w:hAnsi="Times New Roman"/>
                <w:iCs/>
                <w:sz w:val="24"/>
                <w:szCs w:val="24"/>
                <w:lang w:bidi="ar-SA"/>
              </w:rPr>
              <w:t>Delonix regia</w:t>
            </w:r>
          </w:p>
        </w:tc>
      </w:tr>
      <w:tr w:rsidR="008262B4" w:rsidRPr="00732D78" w:rsidTr="009E218D">
        <w:tc>
          <w:tcPr>
            <w:tcW w:w="63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262B4" w:rsidRPr="00732D78" w:rsidRDefault="008262B4" w:rsidP="009E218D">
            <w:pPr>
              <w:spacing w:after="0" w:line="360" w:lineRule="auto"/>
              <w:ind w:left="408" w:right="-28" w:hanging="408"/>
              <w:rPr>
                <w:rFonts w:ascii="Times New Roman" w:hAnsi="Times New Roman"/>
                <w:sz w:val="24"/>
                <w:szCs w:val="24"/>
                <w:lang w:bidi="ar-SA"/>
              </w:rPr>
            </w:pPr>
            <w:r w:rsidRPr="00732D78">
              <w:rPr>
                <w:rFonts w:ascii="Times New Roman" w:hAnsi="Times New Roman"/>
                <w:sz w:val="24"/>
                <w:szCs w:val="24"/>
                <w:lang w:bidi="ar-SA"/>
              </w:rPr>
              <w:t>9.</w:t>
            </w:r>
          </w:p>
        </w:tc>
        <w:tc>
          <w:tcPr>
            <w:tcW w:w="3414" w:type="dxa"/>
            <w:tcBorders>
              <w:top w:val="nil"/>
              <w:left w:val="nil"/>
              <w:bottom w:val="single" w:sz="8" w:space="0" w:color="000000"/>
              <w:right w:val="single" w:sz="8" w:space="0" w:color="000000"/>
            </w:tcBorders>
            <w:tcMar>
              <w:top w:w="0" w:type="dxa"/>
              <w:left w:w="108" w:type="dxa"/>
              <w:bottom w:w="0" w:type="dxa"/>
              <w:right w:w="108" w:type="dxa"/>
            </w:tcMar>
            <w:hideMark/>
          </w:tcPr>
          <w:p w:rsidR="008262B4" w:rsidRPr="00732D78" w:rsidRDefault="008262B4" w:rsidP="009E218D">
            <w:pPr>
              <w:spacing w:after="0" w:line="360" w:lineRule="auto"/>
              <w:ind w:left="408" w:right="-28" w:hanging="408"/>
              <w:rPr>
                <w:rFonts w:ascii="Times New Roman" w:hAnsi="Times New Roman"/>
                <w:sz w:val="24"/>
                <w:szCs w:val="24"/>
                <w:lang w:bidi="ar-SA"/>
              </w:rPr>
            </w:pPr>
            <w:r w:rsidRPr="00732D78">
              <w:rPr>
                <w:rFonts w:ascii="Times New Roman" w:hAnsi="Times New Roman"/>
                <w:iCs/>
                <w:sz w:val="24"/>
                <w:szCs w:val="24"/>
                <w:lang w:bidi="ar-SA"/>
              </w:rPr>
              <w:t>Acacia leucophloea</w:t>
            </w:r>
          </w:p>
        </w:tc>
        <w:tc>
          <w:tcPr>
            <w:tcW w:w="762" w:type="dxa"/>
            <w:tcBorders>
              <w:top w:val="nil"/>
              <w:left w:val="nil"/>
              <w:bottom w:val="single" w:sz="8" w:space="0" w:color="000000"/>
              <w:right w:val="single" w:sz="8" w:space="0" w:color="000000"/>
            </w:tcBorders>
            <w:tcMar>
              <w:top w:w="0" w:type="dxa"/>
              <w:left w:w="108" w:type="dxa"/>
              <w:bottom w:w="0" w:type="dxa"/>
              <w:right w:w="108" w:type="dxa"/>
            </w:tcMar>
            <w:hideMark/>
          </w:tcPr>
          <w:p w:rsidR="008262B4" w:rsidRPr="00732D78" w:rsidRDefault="008262B4" w:rsidP="009E218D">
            <w:pPr>
              <w:spacing w:after="0" w:line="360" w:lineRule="auto"/>
              <w:ind w:left="408" w:right="-28" w:hanging="408"/>
              <w:rPr>
                <w:rFonts w:ascii="Times New Roman" w:hAnsi="Times New Roman"/>
                <w:sz w:val="24"/>
                <w:szCs w:val="24"/>
                <w:lang w:bidi="ar-SA"/>
              </w:rPr>
            </w:pPr>
            <w:r w:rsidRPr="00732D78">
              <w:rPr>
                <w:rFonts w:ascii="Times New Roman" w:hAnsi="Times New Roman"/>
                <w:sz w:val="24"/>
                <w:szCs w:val="24"/>
                <w:lang w:bidi="ar-SA"/>
              </w:rPr>
              <w:t>29.</w:t>
            </w:r>
          </w:p>
        </w:tc>
        <w:tc>
          <w:tcPr>
            <w:tcW w:w="3284" w:type="dxa"/>
            <w:tcBorders>
              <w:top w:val="nil"/>
              <w:left w:val="nil"/>
              <w:bottom w:val="single" w:sz="8" w:space="0" w:color="000000"/>
              <w:right w:val="single" w:sz="8" w:space="0" w:color="000000"/>
            </w:tcBorders>
            <w:tcMar>
              <w:top w:w="0" w:type="dxa"/>
              <w:left w:w="108" w:type="dxa"/>
              <w:bottom w:w="0" w:type="dxa"/>
              <w:right w:w="108" w:type="dxa"/>
            </w:tcMar>
            <w:hideMark/>
          </w:tcPr>
          <w:p w:rsidR="008262B4" w:rsidRPr="00732D78" w:rsidRDefault="008262B4" w:rsidP="009E218D">
            <w:pPr>
              <w:spacing w:after="0" w:line="360" w:lineRule="auto"/>
              <w:ind w:left="408" w:right="-28" w:hanging="408"/>
              <w:rPr>
                <w:rFonts w:ascii="Times New Roman" w:hAnsi="Times New Roman"/>
                <w:sz w:val="24"/>
                <w:szCs w:val="24"/>
                <w:lang w:bidi="ar-SA"/>
              </w:rPr>
            </w:pPr>
            <w:r w:rsidRPr="00732D78">
              <w:rPr>
                <w:rFonts w:ascii="Times New Roman" w:hAnsi="Times New Roman"/>
                <w:iCs/>
                <w:sz w:val="24"/>
                <w:szCs w:val="24"/>
                <w:lang w:bidi="ar-SA"/>
              </w:rPr>
              <w:t>Gliricidia sepium</w:t>
            </w:r>
          </w:p>
        </w:tc>
      </w:tr>
      <w:tr w:rsidR="008262B4" w:rsidRPr="00732D78" w:rsidTr="009E218D">
        <w:tc>
          <w:tcPr>
            <w:tcW w:w="63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262B4" w:rsidRPr="00732D78" w:rsidRDefault="008262B4" w:rsidP="009E218D">
            <w:pPr>
              <w:spacing w:after="0" w:line="360" w:lineRule="auto"/>
              <w:ind w:left="408" w:right="-28" w:hanging="408"/>
              <w:rPr>
                <w:rFonts w:ascii="Times New Roman" w:hAnsi="Times New Roman"/>
                <w:sz w:val="24"/>
                <w:szCs w:val="24"/>
                <w:lang w:bidi="ar-SA"/>
              </w:rPr>
            </w:pPr>
            <w:r w:rsidRPr="00732D78">
              <w:rPr>
                <w:rFonts w:ascii="Times New Roman" w:hAnsi="Times New Roman"/>
                <w:sz w:val="24"/>
                <w:szCs w:val="24"/>
                <w:lang w:bidi="ar-SA"/>
              </w:rPr>
              <w:t>10.</w:t>
            </w:r>
          </w:p>
        </w:tc>
        <w:tc>
          <w:tcPr>
            <w:tcW w:w="3414" w:type="dxa"/>
            <w:tcBorders>
              <w:top w:val="nil"/>
              <w:left w:val="nil"/>
              <w:bottom w:val="single" w:sz="8" w:space="0" w:color="000000"/>
              <w:right w:val="single" w:sz="8" w:space="0" w:color="000000"/>
            </w:tcBorders>
            <w:tcMar>
              <w:top w:w="0" w:type="dxa"/>
              <w:left w:w="108" w:type="dxa"/>
              <w:bottom w:w="0" w:type="dxa"/>
              <w:right w:w="108" w:type="dxa"/>
            </w:tcMar>
            <w:hideMark/>
          </w:tcPr>
          <w:p w:rsidR="008262B4" w:rsidRPr="00732D78" w:rsidRDefault="008262B4" w:rsidP="009E218D">
            <w:pPr>
              <w:spacing w:after="0" w:line="360" w:lineRule="auto"/>
              <w:ind w:left="408" w:right="-28" w:hanging="408"/>
              <w:rPr>
                <w:rFonts w:ascii="Times New Roman" w:hAnsi="Times New Roman"/>
                <w:sz w:val="24"/>
                <w:szCs w:val="24"/>
                <w:lang w:bidi="ar-SA"/>
              </w:rPr>
            </w:pPr>
            <w:r w:rsidRPr="00732D78">
              <w:rPr>
                <w:rFonts w:ascii="Times New Roman" w:hAnsi="Times New Roman"/>
                <w:iCs/>
                <w:sz w:val="24"/>
                <w:szCs w:val="24"/>
                <w:lang w:bidi="ar-SA"/>
              </w:rPr>
              <w:t>Acacia mearnsii</w:t>
            </w:r>
          </w:p>
        </w:tc>
        <w:tc>
          <w:tcPr>
            <w:tcW w:w="762" w:type="dxa"/>
            <w:tcBorders>
              <w:top w:val="nil"/>
              <w:left w:val="nil"/>
              <w:bottom w:val="single" w:sz="8" w:space="0" w:color="000000"/>
              <w:right w:val="single" w:sz="8" w:space="0" w:color="000000"/>
            </w:tcBorders>
            <w:tcMar>
              <w:top w:w="0" w:type="dxa"/>
              <w:left w:w="108" w:type="dxa"/>
              <w:bottom w:w="0" w:type="dxa"/>
              <w:right w:w="108" w:type="dxa"/>
            </w:tcMar>
            <w:hideMark/>
          </w:tcPr>
          <w:p w:rsidR="008262B4" w:rsidRPr="00732D78" w:rsidRDefault="008262B4" w:rsidP="009E218D">
            <w:pPr>
              <w:spacing w:after="0" w:line="360" w:lineRule="auto"/>
              <w:ind w:left="408" w:right="-28" w:hanging="408"/>
              <w:rPr>
                <w:rFonts w:ascii="Times New Roman" w:hAnsi="Times New Roman"/>
                <w:sz w:val="24"/>
                <w:szCs w:val="24"/>
                <w:lang w:bidi="ar-SA"/>
              </w:rPr>
            </w:pPr>
            <w:r w:rsidRPr="00732D78">
              <w:rPr>
                <w:rFonts w:ascii="Times New Roman" w:hAnsi="Times New Roman"/>
                <w:sz w:val="24"/>
                <w:szCs w:val="24"/>
                <w:lang w:bidi="ar-SA"/>
              </w:rPr>
              <w:t>30.</w:t>
            </w:r>
          </w:p>
        </w:tc>
        <w:tc>
          <w:tcPr>
            <w:tcW w:w="3284" w:type="dxa"/>
            <w:tcBorders>
              <w:top w:val="nil"/>
              <w:left w:val="nil"/>
              <w:bottom w:val="single" w:sz="8" w:space="0" w:color="000000"/>
              <w:right w:val="single" w:sz="8" w:space="0" w:color="000000"/>
            </w:tcBorders>
            <w:tcMar>
              <w:top w:w="0" w:type="dxa"/>
              <w:left w:w="108" w:type="dxa"/>
              <w:bottom w:w="0" w:type="dxa"/>
              <w:right w:w="108" w:type="dxa"/>
            </w:tcMar>
            <w:hideMark/>
          </w:tcPr>
          <w:p w:rsidR="008262B4" w:rsidRPr="00732D78" w:rsidRDefault="008262B4" w:rsidP="009E218D">
            <w:pPr>
              <w:spacing w:after="0" w:line="360" w:lineRule="auto"/>
              <w:ind w:left="408" w:right="-28" w:hanging="408"/>
              <w:rPr>
                <w:rFonts w:ascii="Times New Roman" w:hAnsi="Times New Roman"/>
                <w:sz w:val="24"/>
                <w:szCs w:val="24"/>
                <w:lang w:bidi="ar-SA"/>
              </w:rPr>
            </w:pPr>
            <w:r w:rsidRPr="00732D78">
              <w:rPr>
                <w:rFonts w:ascii="Times New Roman" w:hAnsi="Times New Roman"/>
                <w:iCs/>
                <w:sz w:val="24"/>
                <w:szCs w:val="24"/>
                <w:lang w:bidi="ar-SA"/>
              </w:rPr>
              <w:t>Hardwickia binate</w:t>
            </w:r>
          </w:p>
        </w:tc>
      </w:tr>
      <w:tr w:rsidR="008262B4" w:rsidRPr="00732D78" w:rsidTr="009E218D">
        <w:tc>
          <w:tcPr>
            <w:tcW w:w="63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262B4" w:rsidRPr="00732D78" w:rsidRDefault="008262B4" w:rsidP="009E218D">
            <w:pPr>
              <w:spacing w:after="0" w:line="360" w:lineRule="auto"/>
              <w:ind w:left="408" w:right="-28" w:hanging="408"/>
              <w:rPr>
                <w:rFonts w:ascii="Times New Roman" w:hAnsi="Times New Roman"/>
                <w:sz w:val="24"/>
                <w:szCs w:val="24"/>
                <w:lang w:bidi="ar-SA"/>
              </w:rPr>
            </w:pPr>
            <w:r w:rsidRPr="00732D78">
              <w:rPr>
                <w:rFonts w:ascii="Times New Roman" w:hAnsi="Times New Roman"/>
                <w:sz w:val="24"/>
                <w:szCs w:val="24"/>
                <w:lang w:bidi="ar-SA"/>
              </w:rPr>
              <w:t>11.</w:t>
            </w:r>
          </w:p>
        </w:tc>
        <w:tc>
          <w:tcPr>
            <w:tcW w:w="3414" w:type="dxa"/>
            <w:tcBorders>
              <w:top w:val="nil"/>
              <w:left w:val="nil"/>
              <w:bottom w:val="single" w:sz="8" w:space="0" w:color="000000"/>
              <w:right w:val="single" w:sz="8" w:space="0" w:color="000000"/>
            </w:tcBorders>
            <w:tcMar>
              <w:top w:w="0" w:type="dxa"/>
              <w:left w:w="108" w:type="dxa"/>
              <w:bottom w:w="0" w:type="dxa"/>
              <w:right w:w="108" w:type="dxa"/>
            </w:tcMar>
            <w:hideMark/>
          </w:tcPr>
          <w:p w:rsidR="008262B4" w:rsidRPr="00732D78" w:rsidRDefault="008262B4" w:rsidP="009E218D">
            <w:pPr>
              <w:spacing w:after="0" w:line="360" w:lineRule="auto"/>
              <w:ind w:left="408" w:right="-28" w:hanging="408"/>
              <w:rPr>
                <w:rFonts w:ascii="Times New Roman" w:hAnsi="Times New Roman"/>
                <w:sz w:val="24"/>
                <w:szCs w:val="24"/>
                <w:lang w:bidi="ar-SA"/>
              </w:rPr>
            </w:pPr>
            <w:r w:rsidRPr="00732D78">
              <w:rPr>
                <w:rFonts w:ascii="Times New Roman" w:hAnsi="Times New Roman"/>
                <w:iCs/>
                <w:sz w:val="24"/>
                <w:szCs w:val="24"/>
                <w:lang w:bidi="ar-SA"/>
              </w:rPr>
              <w:t>Acacia melanoxylon</w:t>
            </w:r>
          </w:p>
        </w:tc>
        <w:tc>
          <w:tcPr>
            <w:tcW w:w="762" w:type="dxa"/>
            <w:tcBorders>
              <w:top w:val="nil"/>
              <w:left w:val="nil"/>
              <w:bottom w:val="single" w:sz="8" w:space="0" w:color="000000"/>
              <w:right w:val="single" w:sz="8" w:space="0" w:color="000000"/>
            </w:tcBorders>
            <w:tcMar>
              <w:top w:w="0" w:type="dxa"/>
              <w:left w:w="108" w:type="dxa"/>
              <w:bottom w:w="0" w:type="dxa"/>
              <w:right w:w="108" w:type="dxa"/>
            </w:tcMar>
            <w:hideMark/>
          </w:tcPr>
          <w:p w:rsidR="008262B4" w:rsidRPr="00732D78" w:rsidRDefault="008262B4" w:rsidP="009E218D">
            <w:pPr>
              <w:spacing w:after="0" w:line="360" w:lineRule="auto"/>
              <w:ind w:left="408" w:right="-28" w:hanging="408"/>
              <w:rPr>
                <w:rFonts w:ascii="Times New Roman" w:hAnsi="Times New Roman"/>
                <w:sz w:val="24"/>
                <w:szCs w:val="24"/>
                <w:lang w:bidi="ar-SA"/>
              </w:rPr>
            </w:pPr>
            <w:r w:rsidRPr="00732D78">
              <w:rPr>
                <w:rFonts w:ascii="Times New Roman" w:hAnsi="Times New Roman"/>
                <w:sz w:val="24"/>
                <w:szCs w:val="24"/>
                <w:lang w:bidi="ar-SA"/>
              </w:rPr>
              <w:t>31.</w:t>
            </w:r>
          </w:p>
        </w:tc>
        <w:tc>
          <w:tcPr>
            <w:tcW w:w="3284" w:type="dxa"/>
            <w:tcBorders>
              <w:top w:val="nil"/>
              <w:left w:val="nil"/>
              <w:bottom w:val="single" w:sz="8" w:space="0" w:color="000000"/>
              <w:right w:val="single" w:sz="8" w:space="0" w:color="000000"/>
            </w:tcBorders>
            <w:tcMar>
              <w:top w:w="0" w:type="dxa"/>
              <w:left w:w="108" w:type="dxa"/>
              <w:bottom w:w="0" w:type="dxa"/>
              <w:right w:w="108" w:type="dxa"/>
            </w:tcMar>
            <w:hideMark/>
          </w:tcPr>
          <w:p w:rsidR="008262B4" w:rsidRPr="00732D78" w:rsidRDefault="008262B4" w:rsidP="009E218D">
            <w:pPr>
              <w:spacing w:after="0" w:line="360" w:lineRule="auto"/>
              <w:ind w:left="408" w:right="-28" w:hanging="408"/>
              <w:rPr>
                <w:rFonts w:ascii="Times New Roman" w:hAnsi="Times New Roman"/>
                <w:sz w:val="24"/>
                <w:szCs w:val="24"/>
                <w:lang w:bidi="ar-SA"/>
              </w:rPr>
            </w:pPr>
            <w:r w:rsidRPr="00732D78">
              <w:rPr>
                <w:rFonts w:ascii="Times New Roman" w:hAnsi="Times New Roman"/>
                <w:iCs/>
                <w:sz w:val="24"/>
                <w:szCs w:val="24"/>
                <w:lang w:bidi="ar-SA"/>
              </w:rPr>
              <w:t>Leucaena leucocephala</w:t>
            </w:r>
          </w:p>
        </w:tc>
      </w:tr>
      <w:tr w:rsidR="008262B4" w:rsidRPr="00732D78" w:rsidTr="009E218D">
        <w:tc>
          <w:tcPr>
            <w:tcW w:w="63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262B4" w:rsidRPr="00732D78" w:rsidRDefault="008262B4" w:rsidP="009E218D">
            <w:pPr>
              <w:spacing w:after="0" w:line="360" w:lineRule="auto"/>
              <w:ind w:left="408" w:right="-28" w:hanging="408"/>
              <w:rPr>
                <w:rFonts w:ascii="Times New Roman" w:hAnsi="Times New Roman"/>
                <w:sz w:val="24"/>
                <w:szCs w:val="24"/>
                <w:lang w:bidi="ar-SA"/>
              </w:rPr>
            </w:pPr>
            <w:r w:rsidRPr="00732D78">
              <w:rPr>
                <w:rFonts w:ascii="Times New Roman" w:hAnsi="Times New Roman"/>
                <w:sz w:val="24"/>
                <w:szCs w:val="24"/>
                <w:lang w:bidi="ar-SA"/>
              </w:rPr>
              <w:t>12.</w:t>
            </w:r>
          </w:p>
        </w:tc>
        <w:tc>
          <w:tcPr>
            <w:tcW w:w="3414" w:type="dxa"/>
            <w:tcBorders>
              <w:top w:val="nil"/>
              <w:left w:val="nil"/>
              <w:bottom w:val="single" w:sz="8" w:space="0" w:color="000000"/>
              <w:right w:val="single" w:sz="8" w:space="0" w:color="000000"/>
            </w:tcBorders>
            <w:tcMar>
              <w:top w:w="0" w:type="dxa"/>
              <w:left w:w="108" w:type="dxa"/>
              <w:bottom w:w="0" w:type="dxa"/>
              <w:right w:w="108" w:type="dxa"/>
            </w:tcMar>
            <w:hideMark/>
          </w:tcPr>
          <w:p w:rsidR="008262B4" w:rsidRPr="00732D78" w:rsidRDefault="008262B4" w:rsidP="009E218D">
            <w:pPr>
              <w:spacing w:after="0" w:line="360" w:lineRule="auto"/>
              <w:ind w:left="408" w:right="-28" w:hanging="408"/>
              <w:rPr>
                <w:rFonts w:ascii="Times New Roman" w:hAnsi="Times New Roman"/>
                <w:sz w:val="24"/>
                <w:szCs w:val="24"/>
                <w:lang w:bidi="ar-SA"/>
              </w:rPr>
            </w:pPr>
            <w:r w:rsidRPr="00732D78">
              <w:rPr>
                <w:rFonts w:ascii="Times New Roman" w:hAnsi="Times New Roman"/>
                <w:iCs/>
                <w:sz w:val="24"/>
                <w:szCs w:val="24"/>
                <w:lang w:bidi="ar-SA"/>
              </w:rPr>
              <w:t>Acacia mollissima</w:t>
            </w:r>
          </w:p>
        </w:tc>
        <w:tc>
          <w:tcPr>
            <w:tcW w:w="762" w:type="dxa"/>
            <w:tcBorders>
              <w:top w:val="nil"/>
              <w:left w:val="nil"/>
              <w:bottom w:val="single" w:sz="8" w:space="0" w:color="000000"/>
              <w:right w:val="single" w:sz="8" w:space="0" w:color="000000"/>
            </w:tcBorders>
            <w:tcMar>
              <w:top w:w="0" w:type="dxa"/>
              <w:left w:w="108" w:type="dxa"/>
              <w:bottom w:w="0" w:type="dxa"/>
              <w:right w:w="108" w:type="dxa"/>
            </w:tcMar>
            <w:hideMark/>
          </w:tcPr>
          <w:p w:rsidR="008262B4" w:rsidRPr="00732D78" w:rsidRDefault="008262B4" w:rsidP="009E218D">
            <w:pPr>
              <w:spacing w:after="0" w:line="360" w:lineRule="auto"/>
              <w:ind w:left="408" w:right="-28" w:hanging="408"/>
              <w:rPr>
                <w:rFonts w:ascii="Times New Roman" w:hAnsi="Times New Roman"/>
                <w:sz w:val="24"/>
                <w:szCs w:val="24"/>
                <w:lang w:bidi="ar-SA"/>
              </w:rPr>
            </w:pPr>
            <w:r w:rsidRPr="00732D78">
              <w:rPr>
                <w:rFonts w:ascii="Times New Roman" w:hAnsi="Times New Roman"/>
                <w:sz w:val="24"/>
                <w:szCs w:val="24"/>
                <w:lang w:bidi="ar-SA"/>
              </w:rPr>
              <w:t>32.</w:t>
            </w:r>
          </w:p>
        </w:tc>
        <w:tc>
          <w:tcPr>
            <w:tcW w:w="3284" w:type="dxa"/>
            <w:tcBorders>
              <w:top w:val="nil"/>
              <w:left w:val="nil"/>
              <w:bottom w:val="single" w:sz="8" w:space="0" w:color="000000"/>
              <w:right w:val="single" w:sz="8" w:space="0" w:color="000000"/>
            </w:tcBorders>
            <w:tcMar>
              <w:top w:w="0" w:type="dxa"/>
              <w:left w:w="108" w:type="dxa"/>
              <w:bottom w:w="0" w:type="dxa"/>
              <w:right w:w="108" w:type="dxa"/>
            </w:tcMar>
            <w:hideMark/>
          </w:tcPr>
          <w:p w:rsidR="008262B4" w:rsidRPr="00732D78" w:rsidRDefault="008262B4" w:rsidP="009E218D">
            <w:pPr>
              <w:spacing w:after="0" w:line="360" w:lineRule="auto"/>
              <w:ind w:left="408" w:right="-28" w:hanging="408"/>
              <w:rPr>
                <w:rFonts w:ascii="Times New Roman" w:hAnsi="Times New Roman"/>
                <w:sz w:val="24"/>
                <w:szCs w:val="24"/>
                <w:lang w:bidi="ar-SA"/>
              </w:rPr>
            </w:pPr>
            <w:r w:rsidRPr="00732D78">
              <w:rPr>
                <w:rFonts w:ascii="Times New Roman" w:hAnsi="Times New Roman"/>
                <w:iCs/>
                <w:sz w:val="24"/>
                <w:szCs w:val="24"/>
                <w:lang w:bidi="ar-SA"/>
              </w:rPr>
              <w:t>Moringa oleifera</w:t>
            </w:r>
          </w:p>
        </w:tc>
      </w:tr>
      <w:tr w:rsidR="008262B4" w:rsidRPr="00732D78" w:rsidTr="009E218D">
        <w:tc>
          <w:tcPr>
            <w:tcW w:w="63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262B4" w:rsidRPr="00732D78" w:rsidRDefault="008262B4" w:rsidP="009E218D">
            <w:pPr>
              <w:spacing w:after="0" w:line="360" w:lineRule="auto"/>
              <w:ind w:left="408" w:right="-28" w:hanging="408"/>
              <w:rPr>
                <w:rFonts w:ascii="Times New Roman" w:hAnsi="Times New Roman"/>
                <w:sz w:val="24"/>
                <w:szCs w:val="24"/>
                <w:lang w:bidi="ar-SA"/>
              </w:rPr>
            </w:pPr>
            <w:r w:rsidRPr="00732D78">
              <w:rPr>
                <w:rFonts w:ascii="Times New Roman" w:hAnsi="Times New Roman"/>
                <w:sz w:val="24"/>
                <w:szCs w:val="24"/>
                <w:lang w:bidi="ar-SA"/>
              </w:rPr>
              <w:t>13.</w:t>
            </w:r>
          </w:p>
        </w:tc>
        <w:tc>
          <w:tcPr>
            <w:tcW w:w="3414" w:type="dxa"/>
            <w:tcBorders>
              <w:top w:val="nil"/>
              <w:left w:val="nil"/>
              <w:bottom w:val="single" w:sz="8" w:space="0" w:color="000000"/>
              <w:right w:val="single" w:sz="8" w:space="0" w:color="000000"/>
            </w:tcBorders>
            <w:tcMar>
              <w:top w:w="0" w:type="dxa"/>
              <w:left w:w="108" w:type="dxa"/>
              <w:bottom w:w="0" w:type="dxa"/>
              <w:right w:w="108" w:type="dxa"/>
            </w:tcMar>
            <w:hideMark/>
          </w:tcPr>
          <w:p w:rsidR="008262B4" w:rsidRPr="00732D78" w:rsidRDefault="008262B4" w:rsidP="009E218D">
            <w:pPr>
              <w:spacing w:after="0" w:line="360" w:lineRule="auto"/>
              <w:ind w:left="408" w:right="-28" w:hanging="408"/>
              <w:rPr>
                <w:rFonts w:ascii="Times New Roman" w:hAnsi="Times New Roman"/>
                <w:sz w:val="24"/>
                <w:szCs w:val="24"/>
                <w:lang w:bidi="ar-SA"/>
              </w:rPr>
            </w:pPr>
            <w:r w:rsidRPr="00732D78">
              <w:rPr>
                <w:rFonts w:ascii="Times New Roman" w:hAnsi="Times New Roman"/>
                <w:iCs/>
                <w:sz w:val="24"/>
                <w:szCs w:val="24"/>
                <w:lang w:bidi="ar-SA"/>
              </w:rPr>
              <w:t>Acacia nilotica</w:t>
            </w:r>
          </w:p>
        </w:tc>
        <w:tc>
          <w:tcPr>
            <w:tcW w:w="762" w:type="dxa"/>
            <w:tcBorders>
              <w:top w:val="nil"/>
              <w:left w:val="nil"/>
              <w:bottom w:val="single" w:sz="8" w:space="0" w:color="000000"/>
              <w:right w:val="single" w:sz="8" w:space="0" w:color="000000"/>
            </w:tcBorders>
            <w:tcMar>
              <w:top w:w="0" w:type="dxa"/>
              <w:left w:w="108" w:type="dxa"/>
              <w:bottom w:w="0" w:type="dxa"/>
              <w:right w:w="108" w:type="dxa"/>
            </w:tcMar>
            <w:hideMark/>
          </w:tcPr>
          <w:p w:rsidR="008262B4" w:rsidRPr="00732D78" w:rsidRDefault="008262B4" w:rsidP="009E218D">
            <w:pPr>
              <w:spacing w:after="0" w:line="360" w:lineRule="auto"/>
              <w:ind w:left="408" w:right="-28" w:hanging="408"/>
              <w:rPr>
                <w:rFonts w:ascii="Times New Roman" w:hAnsi="Times New Roman"/>
                <w:sz w:val="24"/>
                <w:szCs w:val="24"/>
                <w:lang w:bidi="ar-SA"/>
              </w:rPr>
            </w:pPr>
            <w:r w:rsidRPr="00732D78">
              <w:rPr>
                <w:rFonts w:ascii="Times New Roman" w:hAnsi="Times New Roman"/>
                <w:sz w:val="24"/>
                <w:szCs w:val="24"/>
                <w:lang w:bidi="ar-SA"/>
              </w:rPr>
              <w:t>33.</w:t>
            </w:r>
          </w:p>
        </w:tc>
        <w:tc>
          <w:tcPr>
            <w:tcW w:w="3284" w:type="dxa"/>
            <w:tcBorders>
              <w:top w:val="nil"/>
              <w:left w:val="nil"/>
              <w:bottom w:val="single" w:sz="8" w:space="0" w:color="000000"/>
              <w:right w:val="single" w:sz="8" w:space="0" w:color="000000"/>
            </w:tcBorders>
            <w:tcMar>
              <w:top w:w="0" w:type="dxa"/>
              <w:left w:w="108" w:type="dxa"/>
              <w:bottom w:w="0" w:type="dxa"/>
              <w:right w:w="108" w:type="dxa"/>
            </w:tcMar>
            <w:hideMark/>
          </w:tcPr>
          <w:p w:rsidR="008262B4" w:rsidRPr="00732D78" w:rsidRDefault="008262B4" w:rsidP="009E218D">
            <w:pPr>
              <w:spacing w:after="0" w:line="360" w:lineRule="auto"/>
              <w:ind w:left="408" w:right="-28" w:hanging="408"/>
              <w:rPr>
                <w:rFonts w:ascii="Times New Roman" w:hAnsi="Times New Roman"/>
                <w:sz w:val="24"/>
                <w:szCs w:val="24"/>
                <w:lang w:bidi="ar-SA"/>
              </w:rPr>
            </w:pPr>
            <w:r w:rsidRPr="00732D78">
              <w:rPr>
                <w:rFonts w:ascii="Times New Roman" w:hAnsi="Times New Roman"/>
                <w:iCs/>
                <w:sz w:val="24"/>
                <w:szCs w:val="24"/>
                <w:lang w:bidi="ar-SA"/>
              </w:rPr>
              <w:t>Oogeinia oojeinensis</w:t>
            </w:r>
          </w:p>
        </w:tc>
      </w:tr>
      <w:tr w:rsidR="008262B4" w:rsidRPr="00732D78" w:rsidTr="009E218D">
        <w:tc>
          <w:tcPr>
            <w:tcW w:w="63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262B4" w:rsidRPr="00732D78" w:rsidRDefault="008262B4" w:rsidP="009E218D">
            <w:pPr>
              <w:spacing w:after="0" w:line="360" w:lineRule="auto"/>
              <w:ind w:left="408" w:right="-28" w:hanging="408"/>
              <w:rPr>
                <w:rFonts w:ascii="Times New Roman" w:hAnsi="Times New Roman"/>
                <w:sz w:val="24"/>
                <w:szCs w:val="24"/>
                <w:lang w:bidi="ar-SA"/>
              </w:rPr>
            </w:pPr>
            <w:r w:rsidRPr="00732D78">
              <w:rPr>
                <w:rFonts w:ascii="Times New Roman" w:hAnsi="Times New Roman"/>
                <w:sz w:val="24"/>
                <w:szCs w:val="24"/>
                <w:lang w:bidi="ar-SA"/>
              </w:rPr>
              <w:t>14.</w:t>
            </w:r>
          </w:p>
        </w:tc>
        <w:tc>
          <w:tcPr>
            <w:tcW w:w="3414" w:type="dxa"/>
            <w:tcBorders>
              <w:top w:val="nil"/>
              <w:left w:val="nil"/>
              <w:bottom w:val="single" w:sz="8" w:space="0" w:color="000000"/>
              <w:right w:val="single" w:sz="8" w:space="0" w:color="000000"/>
            </w:tcBorders>
            <w:tcMar>
              <w:top w:w="0" w:type="dxa"/>
              <w:left w:w="108" w:type="dxa"/>
              <w:bottom w:w="0" w:type="dxa"/>
              <w:right w:w="108" w:type="dxa"/>
            </w:tcMar>
            <w:hideMark/>
          </w:tcPr>
          <w:p w:rsidR="008262B4" w:rsidRPr="00732D78" w:rsidRDefault="008262B4" w:rsidP="009E218D">
            <w:pPr>
              <w:spacing w:after="0" w:line="360" w:lineRule="auto"/>
              <w:ind w:left="408" w:right="-28" w:hanging="408"/>
              <w:rPr>
                <w:rFonts w:ascii="Times New Roman" w:hAnsi="Times New Roman"/>
                <w:sz w:val="24"/>
                <w:szCs w:val="24"/>
                <w:lang w:bidi="ar-SA"/>
              </w:rPr>
            </w:pPr>
            <w:r w:rsidRPr="00732D78">
              <w:rPr>
                <w:rFonts w:ascii="Times New Roman" w:hAnsi="Times New Roman"/>
                <w:iCs/>
                <w:sz w:val="24"/>
                <w:szCs w:val="24"/>
                <w:lang w:bidi="ar-SA"/>
              </w:rPr>
              <w:t>Acacia planifrons</w:t>
            </w:r>
          </w:p>
        </w:tc>
        <w:tc>
          <w:tcPr>
            <w:tcW w:w="762" w:type="dxa"/>
            <w:tcBorders>
              <w:top w:val="nil"/>
              <w:left w:val="nil"/>
              <w:bottom w:val="single" w:sz="8" w:space="0" w:color="000000"/>
              <w:right w:val="single" w:sz="8" w:space="0" w:color="000000"/>
            </w:tcBorders>
            <w:tcMar>
              <w:top w:w="0" w:type="dxa"/>
              <w:left w:w="108" w:type="dxa"/>
              <w:bottom w:w="0" w:type="dxa"/>
              <w:right w:w="108" w:type="dxa"/>
            </w:tcMar>
            <w:hideMark/>
          </w:tcPr>
          <w:p w:rsidR="008262B4" w:rsidRPr="00732D78" w:rsidRDefault="008262B4" w:rsidP="009E218D">
            <w:pPr>
              <w:spacing w:after="0" w:line="360" w:lineRule="auto"/>
              <w:ind w:left="408" w:right="-28" w:hanging="408"/>
              <w:rPr>
                <w:rFonts w:ascii="Times New Roman" w:hAnsi="Times New Roman"/>
                <w:sz w:val="24"/>
                <w:szCs w:val="24"/>
                <w:lang w:bidi="ar-SA"/>
              </w:rPr>
            </w:pPr>
            <w:r w:rsidRPr="00732D78">
              <w:rPr>
                <w:rFonts w:ascii="Times New Roman" w:hAnsi="Times New Roman"/>
                <w:sz w:val="24"/>
                <w:szCs w:val="24"/>
                <w:lang w:bidi="ar-SA"/>
              </w:rPr>
              <w:t>34.</w:t>
            </w:r>
          </w:p>
        </w:tc>
        <w:tc>
          <w:tcPr>
            <w:tcW w:w="3284" w:type="dxa"/>
            <w:tcBorders>
              <w:top w:val="nil"/>
              <w:left w:val="nil"/>
              <w:bottom w:val="single" w:sz="8" w:space="0" w:color="000000"/>
              <w:right w:val="single" w:sz="8" w:space="0" w:color="000000"/>
            </w:tcBorders>
            <w:tcMar>
              <w:top w:w="0" w:type="dxa"/>
              <w:left w:w="108" w:type="dxa"/>
              <w:bottom w:w="0" w:type="dxa"/>
              <w:right w:w="108" w:type="dxa"/>
            </w:tcMar>
            <w:hideMark/>
          </w:tcPr>
          <w:p w:rsidR="008262B4" w:rsidRPr="00732D78" w:rsidRDefault="008262B4" w:rsidP="009E218D">
            <w:pPr>
              <w:spacing w:after="0" w:line="360" w:lineRule="auto"/>
              <w:ind w:left="408" w:right="-28" w:hanging="408"/>
              <w:rPr>
                <w:rFonts w:ascii="Times New Roman" w:hAnsi="Times New Roman"/>
                <w:sz w:val="24"/>
                <w:szCs w:val="24"/>
                <w:lang w:bidi="ar-SA"/>
              </w:rPr>
            </w:pPr>
            <w:r w:rsidRPr="00732D78">
              <w:rPr>
                <w:rFonts w:ascii="Times New Roman" w:hAnsi="Times New Roman"/>
                <w:iCs/>
                <w:sz w:val="24"/>
                <w:szCs w:val="24"/>
                <w:lang w:bidi="ar-SA"/>
              </w:rPr>
              <w:t>Parkinsonia aculeate</w:t>
            </w:r>
          </w:p>
        </w:tc>
      </w:tr>
      <w:tr w:rsidR="008262B4" w:rsidRPr="00732D78" w:rsidTr="009E218D">
        <w:tc>
          <w:tcPr>
            <w:tcW w:w="63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262B4" w:rsidRPr="00732D78" w:rsidRDefault="008262B4" w:rsidP="009E218D">
            <w:pPr>
              <w:spacing w:after="0" w:line="360" w:lineRule="auto"/>
              <w:ind w:left="408" w:right="-28" w:hanging="408"/>
              <w:rPr>
                <w:rFonts w:ascii="Times New Roman" w:hAnsi="Times New Roman"/>
                <w:sz w:val="24"/>
                <w:szCs w:val="24"/>
                <w:lang w:bidi="ar-SA"/>
              </w:rPr>
            </w:pPr>
            <w:r w:rsidRPr="00732D78">
              <w:rPr>
                <w:rFonts w:ascii="Times New Roman" w:hAnsi="Times New Roman"/>
                <w:sz w:val="24"/>
                <w:szCs w:val="24"/>
                <w:lang w:bidi="ar-SA"/>
              </w:rPr>
              <w:t>15.</w:t>
            </w:r>
          </w:p>
        </w:tc>
        <w:tc>
          <w:tcPr>
            <w:tcW w:w="3414" w:type="dxa"/>
            <w:tcBorders>
              <w:top w:val="nil"/>
              <w:left w:val="nil"/>
              <w:bottom w:val="single" w:sz="8" w:space="0" w:color="000000"/>
              <w:right w:val="single" w:sz="8" w:space="0" w:color="000000"/>
            </w:tcBorders>
            <w:tcMar>
              <w:top w:w="0" w:type="dxa"/>
              <w:left w:w="108" w:type="dxa"/>
              <w:bottom w:w="0" w:type="dxa"/>
              <w:right w:w="108" w:type="dxa"/>
            </w:tcMar>
            <w:hideMark/>
          </w:tcPr>
          <w:p w:rsidR="008262B4" w:rsidRPr="00732D78" w:rsidRDefault="008262B4" w:rsidP="009E218D">
            <w:pPr>
              <w:spacing w:after="0" w:line="360" w:lineRule="auto"/>
              <w:ind w:left="408" w:right="-28" w:hanging="408"/>
              <w:rPr>
                <w:rFonts w:ascii="Times New Roman" w:hAnsi="Times New Roman"/>
                <w:sz w:val="24"/>
                <w:szCs w:val="24"/>
                <w:lang w:bidi="ar-SA"/>
              </w:rPr>
            </w:pPr>
            <w:r w:rsidRPr="00732D78">
              <w:rPr>
                <w:rFonts w:ascii="Times New Roman" w:hAnsi="Times New Roman"/>
                <w:iCs/>
                <w:sz w:val="24"/>
                <w:szCs w:val="24"/>
                <w:lang w:bidi="ar-SA"/>
              </w:rPr>
              <w:t>Acacia Senegal</w:t>
            </w:r>
          </w:p>
        </w:tc>
        <w:tc>
          <w:tcPr>
            <w:tcW w:w="762" w:type="dxa"/>
            <w:tcBorders>
              <w:top w:val="nil"/>
              <w:left w:val="nil"/>
              <w:bottom w:val="single" w:sz="8" w:space="0" w:color="000000"/>
              <w:right w:val="single" w:sz="8" w:space="0" w:color="000000"/>
            </w:tcBorders>
            <w:tcMar>
              <w:top w:w="0" w:type="dxa"/>
              <w:left w:w="108" w:type="dxa"/>
              <w:bottom w:w="0" w:type="dxa"/>
              <w:right w:w="108" w:type="dxa"/>
            </w:tcMar>
            <w:hideMark/>
          </w:tcPr>
          <w:p w:rsidR="008262B4" w:rsidRPr="00732D78" w:rsidRDefault="008262B4" w:rsidP="009E218D">
            <w:pPr>
              <w:spacing w:after="0" w:line="360" w:lineRule="auto"/>
              <w:ind w:left="408" w:right="-28" w:hanging="408"/>
              <w:rPr>
                <w:rFonts w:ascii="Times New Roman" w:hAnsi="Times New Roman"/>
                <w:sz w:val="24"/>
                <w:szCs w:val="24"/>
                <w:lang w:bidi="ar-SA"/>
              </w:rPr>
            </w:pPr>
            <w:r w:rsidRPr="00732D78">
              <w:rPr>
                <w:rFonts w:ascii="Times New Roman" w:hAnsi="Times New Roman"/>
                <w:sz w:val="24"/>
                <w:szCs w:val="24"/>
                <w:lang w:bidi="ar-SA"/>
              </w:rPr>
              <w:t>35.</w:t>
            </w:r>
          </w:p>
        </w:tc>
        <w:tc>
          <w:tcPr>
            <w:tcW w:w="3284" w:type="dxa"/>
            <w:tcBorders>
              <w:top w:val="nil"/>
              <w:left w:val="nil"/>
              <w:bottom w:val="single" w:sz="8" w:space="0" w:color="000000"/>
              <w:right w:val="single" w:sz="8" w:space="0" w:color="000000"/>
            </w:tcBorders>
            <w:tcMar>
              <w:top w:w="0" w:type="dxa"/>
              <w:left w:w="108" w:type="dxa"/>
              <w:bottom w:w="0" w:type="dxa"/>
              <w:right w:w="108" w:type="dxa"/>
            </w:tcMar>
            <w:hideMark/>
          </w:tcPr>
          <w:p w:rsidR="008262B4" w:rsidRPr="00732D78" w:rsidRDefault="008262B4" w:rsidP="009E218D">
            <w:pPr>
              <w:spacing w:after="0" w:line="360" w:lineRule="auto"/>
              <w:ind w:left="408" w:right="-28" w:hanging="408"/>
              <w:rPr>
                <w:rFonts w:ascii="Times New Roman" w:hAnsi="Times New Roman"/>
                <w:sz w:val="24"/>
                <w:szCs w:val="24"/>
                <w:lang w:bidi="ar-SA"/>
              </w:rPr>
            </w:pPr>
            <w:r w:rsidRPr="00732D78">
              <w:rPr>
                <w:rFonts w:ascii="Times New Roman" w:hAnsi="Times New Roman"/>
                <w:iCs/>
                <w:sz w:val="24"/>
                <w:szCs w:val="24"/>
                <w:lang w:bidi="ar-SA"/>
              </w:rPr>
              <w:t>Peltophorum ferrugineum</w:t>
            </w:r>
          </w:p>
        </w:tc>
      </w:tr>
      <w:tr w:rsidR="008262B4" w:rsidRPr="00732D78" w:rsidTr="009E218D">
        <w:tc>
          <w:tcPr>
            <w:tcW w:w="63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262B4" w:rsidRPr="00732D78" w:rsidRDefault="008262B4" w:rsidP="009E218D">
            <w:pPr>
              <w:spacing w:after="0" w:line="360" w:lineRule="auto"/>
              <w:ind w:left="408" w:right="-28" w:hanging="408"/>
              <w:rPr>
                <w:rFonts w:ascii="Times New Roman" w:hAnsi="Times New Roman"/>
                <w:sz w:val="24"/>
                <w:szCs w:val="24"/>
                <w:lang w:bidi="ar-SA"/>
              </w:rPr>
            </w:pPr>
            <w:r w:rsidRPr="00732D78">
              <w:rPr>
                <w:rFonts w:ascii="Times New Roman" w:hAnsi="Times New Roman"/>
                <w:sz w:val="24"/>
                <w:szCs w:val="24"/>
                <w:lang w:bidi="ar-SA"/>
              </w:rPr>
              <w:t>16.</w:t>
            </w:r>
          </w:p>
        </w:tc>
        <w:tc>
          <w:tcPr>
            <w:tcW w:w="3414" w:type="dxa"/>
            <w:tcBorders>
              <w:top w:val="nil"/>
              <w:left w:val="nil"/>
              <w:bottom w:val="single" w:sz="8" w:space="0" w:color="000000"/>
              <w:right w:val="single" w:sz="8" w:space="0" w:color="000000"/>
            </w:tcBorders>
            <w:tcMar>
              <w:top w:w="0" w:type="dxa"/>
              <w:left w:w="108" w:type="dxa"/>
              <w:bottom w:w="0" w:type="dxa"/>
              <w:right w:w="108" w:type="dxa"/>
            </w:tcMar>
            <w:hideMark/>
          </w:tcPr>
          <w:p w:rsidR="008262B4" w:rsidRPr="00732D78" w:rsidRDefault="008262B4" w:rsidP="009E218D">
            <w:pPr>
              <w:spacing w:after="0" w:line="360" w:lineRule="auto"/>
              <w:ind w:left="408" w:right="-28" w:hanging="408"/>
              <w:rPr>
                <w:rFonts w:ascii="Times New Roman" w:hAnsi="Times New Roman"/>
                <w:sz w:val="24"/>
                <w:szCs w:val="24"/>
                <w:lang w:bidi="ar-SA"/>
              </w:rPr>
            </w:pPr>
            <w:r w:rsidRPr="00732D78">
              <w:rPr>
                <w:rFonts w:ascii="Times New Roman" w:hAnsi="Times New Roman"/>
                <w:iCs/>
                <w:sz w:val="24"/>
                <w:szCs w:val="24"/>
                <w:lang w:bidi="ar-SA"/>
              </w:rPr>
              <w:t>Albizia chinensis</w:t>
            </w:r>
          </w:p>
        </w:tc>
        <w:tc>
          <w:tcPr>
            <w:tcW w:w="762" w:type="dxa"/>
            <w:tcBorders>
              <w:top w:val="nil"/>
              <w:left w:val="nil"/>
              <w:bottom w:val="single" w:sz="8" w:space="0" w:color="000000"/>
              <w:right w:val="single" w:sz="8" w:space="0" w:color="000000"/>
            </w:tcBorders>
            <w:tcMar>
              <w:top w:w="0" w:type="dxa"/>
              <w:left w:w="108" w:type="dxa"/>
              <w:bottom w:w="0" w:type="dxa"/>
              <w:right w:w="108" w:type="dxa"/>
            </w:tcMar>
            <w:hideMark/>
          </w:tcPr>
          <w:p w:rsidR="008262B4" w:rsidRPr="00732D78" w:rsidRDefault="008262B4" w:rsidP="009E218D">
            <w:pPr>
              <w:spacing w:after="0" w:line="360" w:lineRule="auto"/>
              <w:ind w:left="408" w:right="-28" w:hanging="408"/>
              <w:rPr>
                <w:rFonts w:ascii="Times New Roman" w:hAnsi="Times New Roman"/>
                <w:sz w:val="24"/>
                <w:szCs w:val="24"/>
                <w:lang w:bidi="ar-SA"/>
              </w:rPr>
            </w:pPr>
            <w:r w:rsidRPr="00732D78">
              <w:rPr>
                <w:rFonts w:ascii="Times New Roman" w:hAnsi="Times New Roman"/>
                <w:sz w:val="24"/>
                <w:szCs w:val="24"/>
                <w:lang w:bidi="ar-SA"/>
              </w:rPr>
              <w:t>36.</w:t>
            </w:r>
          </w:p>
        </w:tc>
        <w:tc>
          <w:tcPr>
            <w:tcW w:w="3284" w:type="dxa"/>
            <w:tcBorders>
              <w:top w:val="nil"/>
              <w:left w:val="nil"/>
              <w:bottom w:val="single" w:sz="8" w:space="0" w:color="000000"/>
              <w:right w:val="single" w:sz="8" w:space="0" w:color="000000"/>
            </w:tcBorders>
            <w:tcMar>
              <w:top w:w="0" w:type="dxa"/>
              <w:left w:w="108" w:type="dxa"/>
              <w:bottom w:w="0" w:type="dxa"/>
              <w:right w:w="108" w:type="dxa"/>
            </w:tcMar>
            <w:hideMark/>
          </w:tcPr>
          <w:p w:rsidR="008262B4" w:rsidRPr="00732D78" w:rsidRDefault="008262B4" w:rsidP="009E218D">
            <w:pPr>
              <w:spacing w:after="0" w:line="360" w:lineRule="auto"/>
              <w:ind w:left="408" w:right="-28" w:hanging="408"/>
              <w:rPr>
                <w:rFonts w:ascii="Times New Roman" w:hAnsi="Times New Roman"/>
                <w:sz w:val="24"/>
                <w:szCs w:val="24"/>
                <w:lang w:bidi="ar-SA"/>
              </w:rPr>
            </w:pPr>
            <w:r w:rsidRPr="00732D78">
              <w:rPr>
                <w:rFonts w:ascii="Times New Roman" w:hAnsi="Times New Roman"/>
                <w:iCs/>
                <w:sz w:val="24"/>
                <w:szCs w:val="24"/>
                <w:lang w:bidi="ar-SA"/>
              </w:rPr>
              <w:t>Pithecellobium dulce</w:t>
            </w:r>
          </w:p>
        </w:tc>
      </w:tr>
      <w:tr w:rsidR="008262B4" w:rsidRPr="00732D78" w:rsidTr="009E218D">
        <w:tc>
          <w:tcPr>
            <w:tcW w:w="63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262B4" w:rsidRPr="00732D78" w:rsidRDefault="008262B4" w:rsidP="009E218D">
            <w:pPr>
              <w:spacing w:after="0" w:line="360" w:lineRule="auto"/>
              <w:ind w:left="408" w:right="-28" w:hanging="408"/>
              <w:rPr>
                <w:rFonts w:ascii="Times New Roman" w:hAnsi="Times New Roman"/>
                <w:sz w:val="24"/>
                <w:szCs w:val="24"/>
                <w:lang w:bidi="ar-SA"/>
              </w:rPr>
            </w:pPr>
            <w:r w:rsidRPr="00732D78">
              <w:rPr>
                <w:rFonts w:ascii="Times New Roman" w:hAnsi="Times New Roman"/>
                <w:sz w:val="24"/>
                <w:szCs w:val="24"/>
                <w:lang w:bidi="ar-SA"/>
              </w:rPr>
              <w:t>17.</w:t>
            </w:r>
          </w:p>
        </w:tc>
        <w:tc>
          <w:tcPr>
            <w:tcW w:w="3414" w:type="dxa"/>
            <w:tcBorders>
              <w:top w:val="nil"/>
              <w:left w:val="nil"/>
              <w:bottom w:val="single" w:sz="8" w:space="0" w:color="000000"/>
              <w:right w:val="single" w:sz="8" w:space="0" w:color="000000"/>
            </w:tcBorders>
            <w:tcMar>
              <w:top w:w="0" w:type="dxa"/>
              <w:left w:w="108" w:type="dxa"/>
              <w:bottom w:w="0" w:type="dxa"/>
              <w:right w:w="108" w:type="dxa"/>
            </w:tcMar>
            <w:hideMark/>
          </w:tcPr>
          <w:p w:rsidR="008262B4" w:rsidRPr="00732D78" w:rsidRDefault="008262B4" w:rsidP="009E218D">
            <w:pPr>
              <w:spacing w:after="0" w:line="360" w:lineRule="auto"/>
              <w:ind w:left="408" w:right="-28" w:hanging="408"/>
              <w:rPr>
                <w:rFonts w:ascii="Times New Roman" w:hAnsi="Times New Roman"/>
                <w:sz w:val="24"/>
                <w:szCs w:val="24"/>
                <w:lang w:bidi="ar-SA"/>
              </w:rPr>
            </w:pPr>
            <w:r w:rsidRPr="00732D78">
              <w:rPr>
                <w:rFonts w:ascii="Times New Roman" w:hAnsi="Times New Roman"/>
                <w:iCs/>
                <w:sz w:val="24"/>
                <w:szCs w:val="24"/>
                <w:lang w:bidi="ar-SA"/>
              </w:rPr>
              <w:t>Albizia lebbek</w:t>
            </w:r>
          </w:p>
        </w:tc>
        <w:tc>
          <w:tcPr>
            <w:tcW w:w="762" w:type="dxa"/>
            <w:tcBorders>
              <w:top w:val="nil"/>
              <w:left w:val="nil"/>
              <w:bottom w:val="single" w:sz="8" w:space="0" w:color="000000"/>
              <w:right w:val="single" w:sz="8" w:space="0" w:color="000000"/>
            </w:tcBorders>
            <w:tcMar>
              <w:top w:w="0" w:type="dxa"/>
              <w:left w:w="108" w:type="dxa"/>
              <w:bottom w:w="0" w:type="dxa"/>
              <w:right w:w="108" w:type="dxa"/>
            </w:tcMar>
            <w:hideMark/>
          </w:tcPr>
          <w:p w:rsidR="008262B4" w:rsidRPr="00732D78" w:rsidRDefault="008262B4" w:rsidP="009E218D">
            <w:pPr>
              <w:spacing w:after="0" w:line="360" w:lineRule="auto"/>
              <w:ind w:left="408" w:right="-28" w:hanging="408"/>
              <w:rPr>
                <w:rFonts w:ascii="Times New Roman" w:hAnsi="Times New Roman"/>
                <w:sz w:val="24"/>
                <w:szCs w:val="24"/>
                <w:lang w:bidi="ar-SA"/>
              </w:rPr>
            </w:pPr>
            <w:r w:rsidRPr="00732D78">
              <w:rPr>
                <w:rFonts w:ascii="Times New Roman" w:hAnsi="Times New Roman"/>
                <w:sz w:val="24"/>
                <w:szCs w:val="24"/>
                <w:lang w:bidi="ar-SA"/>
              </w:rPr>
              <w:t>37.</w:t>
            </w:r>
          </w:p>
        </w:tc>
        <w:tc>
          <w:tcPr>
            <w:tcW w:w="3284" w:type="dxa"/>
            <w:tcBorders>
              <w:top w:val="nil"/>
              <w:left w:val="nil"/>
              <w:bottom w:val="single" w:sz="8" w:space="0" w:color="000000"/>
              <w:right w:val="single" w:sz="8" w:space="0" w:color="000000"/>
            </w:tcBorders>
            <w:tcMar>
              <w:top w:w="0" w:type="dxa"/>
              <w:left w:w="108" w:type="dxa"/>
              <w:bottom w:w="0" w:type="dxa"/>
              <w:right w:w="108" w:type="dxa"/>
            </w:tcMar>
            <w:hideMark/>
          </w:tcPr>
          <w:p w:rsidR="008262B4" w:rsidRPr="00732D78" w:rsidRDefault="008262B4" w:rsidP="009E218D">
            <w:pPr>
              <w:spacing w:after="0" w:line="360" w:lineRule="auto"/>
              <w:ind w:left="408" w:right="-28" w:hanging="408"/>
              <w:rPr>
                <w:rFonts w:ascii="Times New Roman" w:hAnsi="Times New Roman"/>
                <w:sz w:val="24"/>
                <w:szCs w:val="24"/>
                <w:lang w:bidi="ar-SA"/>
              </w:rPr>
            </w:pPr>
            <w:r w:rsidRPr="00732D78">
              <w:rPr>
                <w:rFonts w:ascii="Times New Roman" w:hAnsi="Times New Roman"/>
                <w:iCs/>
                <w:sz w:val="24"/>
                <w:szCs w:val="24"/>
                <w:lang w:bidi="ar-SA"/>
              </w:rPr>
              <w:t>Prosopis alba</w:t>
            </w:r>
          </w:p>
        </w:tc>
      </w:tr>
      <w:tr w:rsidR="008262B4" w:rsidRPr="00732D78" w:rsidTr="009E218D">
        <w:tc>
          <w:tcPr>
            <w:tcW w:w="63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262B4" w:rsidRPr="00732D78" w:rsidRDefault="008262B4" w:rsidP="009E218D">
            <w:pPr>
              <w:spacing w:after="0" w:line="360" w:lineRule="auto"/>
              <w:ind w:left="408" w:right="-28" w:hanging="408"/>
              <w:rPr>
                <w:rFonts w:ascii="Times New Roman" w:hAnsi="Times New Roman"/>
                <w:sz w:val="24"/>
                <w:szCs w:val="24"/>
                <w:lang w:bidi="ar-SA"/>
              </w:rPr>
            </w:pPr>
            <w:r w:rsidRPr="00732D78">
              <w:rPr>
                <w:rFonts w:ascii="Times New Roman" w:hAnsi="Times New Roman"/>
                <w:sz w:val="24"/>
                <w:szCs w:val="24"/>
                <w:lang w:bidi="ar-SA"/>
              </w:rPr>
              <w:t>18.</w:t>
            </w:r>
          </w:p>
        </w:tc>
        <w:tc>
          <w:tcPr>
            <w:tcW w:w="3414" w:type="dxa"/>
            <w:tcBorders>
              <w:top w:val="nil"/>
              <w:left w:val="nil"/>
              <w:bottom w:val="single" w:sz="8" w:space="0" w:color="000000"/>
              <w:right w:val="single" w:sz="8" w:space="0" w:color="000000"/>
            </w:tcBorders>
            <w:tcMar>
              <w:top w:w="0" w:type="dxa"/>
              <w:left w:w="108" w:type="dxa"/>
              <w:bottom w:w="0" w:type="dxa"/>
              <w:right w:w="108" w:type="dxa"/>
            </w:tcMar>
            <w:hideMark/>
          </w:tcPr>
          <w:p w:rsidR="008262B4" w:rsidRPr="00732D78" w:rsidRDefault="008262B4" w:rsidP="009E218D">
            <w:pPr>
              <w:spacing w:after="0" w:line="360" w:lineRule="auto"/>
              <w:ind w:left="408" w:right="-28" w:hanging="408"/>
              <w:rPr>
                <w:rFonts w:ascii="Times New Roman" w:hAnsi="Times New Roman"/>
                <w:sz w:val="24"/>
                <w:szCs w:val="24"/>
                <w:lang w:bidi="ar-SA"/>
              </w:rPr>
            </w:pPr>
            <w:r w:rsidRPr="00732D78">
              <w:rPr>
                <w:rFonts w:ascii="Times New Roman" w:hAnsi="Times New Roman"/>
                <w:iCs/>
                <w:sz w:val="24"/>
                <w:szCs w:val="24"/>
                <w:lang w:bidi="ar-SA"/>
              </w:rPr>
              <w:t>Albizia procera</w:t>
            </w:r>
          </w:p>
        </w:tc>
        <w:tc>
          <w:tcPr>
            <w:tcW w:w="762" w:type="dxa"/>
            <w:tcBorders>
              <w:top w:val="nil"/>
              <w:left w:val="nil"/>
              <w:bottom w:val="single" w:sz="8" w:space="0" w:color="000000"/>
              <w:right w:val="single" w:sz="8" w:space="0" w:color="000000"/>
            </w:tcBorders>
            <w:tcMar>
              <w:top w:w="0" w:type="dxa"/>
              <w:left w:w="108" w:type="dxa"/>
              <w:bottom w:w="0" w:type="dxa"/>
              <w:right w:w="108" w:type="dxa"/>
            </w:tcMar>
            <w:hideMark/>
          </w:tcPr>
          <w:p w:rsidR="008262B4" w:rsidRPr="00732D78" w:rsidRDefault="008262B4" w:rsidP="009E218D">
            <w:pPr>
              <w:spacing w:after="0" w:line="360" w:lineRule="auto"/>
              <w:ind w:left="408" w:right="-28" w:hanging="408"/>
              <w:rPr>
                <w:rFonts w:ascii="Times New Roman" w:hAnsi="Times New Roman"/>
                <w:sz w:val="24"/>
                <w:szCs w:val="24"/>
                <w:lang w:bidi="ar-SA"/>
              </w:rPr>
            </w:pPr>
            <w:r w:rsidRPr="00732D78">
              <w:rPr>
                <w:rFonts w:ascii="Times New Roman" w:hAnsi="Times New Roman"/>
                <w:sz w:val="24"/>
                <w:szCs w:val="24"/>
                <w:lang w:bidi="ar-SA"/>
              </w:rPr>
              <w:t>38.</w:t>
            </w:r>
          </w:p>
        </w:tc>
        <w:tc>
          <w:tcPr>
            <w:tcW w:w="3284" w:type="dxa"/>
            <w:tcBorders>
              <w:top w:val="nil"/>
              <w:left w:val="nil"/>
              <w:bottom w:val="single" w:sz="8" w:space="0" w:color="000000"/>
              <w:right w:val="single" w:sz="8" w:space="0" w:color="000000"/>
            </w:tcBorders>
            <w:tcMar>
              <w:top w:w="0" w:type="dxa"/>
              <w:left w:w="108" w:type="dxa"/>
              <w:bottom w:w="0" w:type="dxa"/>
              <w:right w:w="108" w:type="dxa"/>
            </w:tcMar>
            <w:hideMark/>
          </w:tcPr>
          <w:p w:rsidR="008262B4" w:rsidRPr="00732D78" w:rsidRDefault="008262B4" w:rsidP="009E218D">
            <w:pPr>
              <w:spacing w:after="0" w:line="360" w:lineRule="auto"/>
              <w:ind w:left="408" w:right="-28" w:hanging="408"/>
              <w:rPr>
                <w:rFonts w:ascii="Times New Roman" w:hAnsi="Times New Roman"/>
                <w:sz w:val="24"/>
                <w:szCs w:val="24"/>
                <w:lang w:bidi="ar-SA"/>
              </w:rPr>
            </w:pPr>
            <w:r w:rsidRPr="00732D78">
              <w:rPr>
                <w:rFonts w:ascii="Times New Roman" w:hAnsi="Times New Roman"/>
                <w:iCs/>
                <w:sz w:val="24"/>
                <w:szCs w:val="24"/>
                <w:lang w:bidi="ar-SA"/>
              </w:rPr>
              <w:t>Prosopis chilensis</w:t>
            </w:r>
          </w:p>
        </w:tc>
      </w:tr>
      <w:tr w:rsidR="008262B4" w:rsidRPr="00732D78" w:rsidTr="009E218D">
        <w:tc>
          <w:tcPr>
            <w:tcW w:w="63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262B4" w:rsidRPr="00732D78" w:rsidRDefault="008262B4" w:rsidP="009E218D">
            <w:pPr>
              <w:spacing w:after="0" w:line="360" w:lineRule="auto"/>
              <w:ind w:left="408" w:right="-28" w:hanging="408"/>
              <w:rPr>
                <w:rFonts w:ascii="Times New Roman" w:hAnsi="Times New Roman"/>
                <w:sz w:val="24"/>
                <w:szCs w:val="24"/>
                <w:lang w:bidi="ar-SA"/>
              </w:rPr>
            </w:pPr>
            <w:r w:rsidRPr="00732D78">
              <w:rPr>
                <w:rFonts w:ascii="Times New Roman" w:hAnsi="Times New Roman"/>
                <w:sz w:val="24"/>
                <w:szCs w:val="24"/>
                <w:lang w:bidi="ar-SA"/>
              </w:rPr>
              <w:t>19.</w:t>
            </w:r>
          </w:p>
        </w:tc>
        <w:tc>
          <w:tcPr>
            <w:tcW w:w="3414" w:type="dxa"/>
            <w:tcBorders>
              <w:top w:val="nil"/>
              <w:left w:val="nil"/>
              <w:bottom w:val="single" w:sz="8" w:space="0" w:color="000000"/>
              <w:right w:val="single" w:sz="8" w:space="0" w:color="000000"/>
            </w:tcBorders>
            <w:tcMar>
              <w:top w:w="0" w:type="dxa"/>
              <w:left w:w="108" w:type="dxa"/>
              <w:bottom w:w="0" w:type="dxa"/>
              <w:right w:w="108" w:type="dxa"/>
            </w:tcMar>
            <w:hideMark/>
          </w:tcPr>
          <w:p w:rsidR="008262B4" w:rsidRPr="00732D78" w:rsidRDefault="008262B4" w:rsidP="009E218D">
            <w:pPr>
              <w:spacing w:after="0" w:line="360" w:lineRule="auto"/>
              <w:ind w:left="408" w:right="-28" w:hanging="408"/>
              <w:rPr>
                <w:rFonts w:ascii="Times New Roman" w:hAnsi="Times New Roman"/>
                <w:sz w:val="24"/>
                <w:szCs w:val="24"/>
                <w:lang w:bidi="ar-SA"/>
              </w:rPr>
            </w:pPr>
            <w:r w:rsidRPr="00732D78">
              <w:rPr>
                <w:rFonts w:ascii="Times New Roman" w:hAnsi="Times New Roman"/>
                <w:iCs/>
                <w:sz w:val="24"/>
                <w:szCs w:val="24"/>
                <w:lang w:bidi="ar-SA"/>
              </w:rPr>
              <w:t>Alnus nepalensis</w:t>
            </w:r>
          </w:p>
        </w:tc>
        <w:tc>
          <w:tcPr>
            <w:tcW w:w="762" w:type="dxa"/>
            <w:tcBorders>
              <w:top w:val="nil"/>
              <w:left w:val="nil"/>
              <w:bottom w:val="single" w:sz="8" w:space="0" w:color="000000"/>
              <w:right w:val="single" w:sz="8" w:space="0" w:color="000000"/>
            </w:tcBorders>
            <w:tcMar>
              <w:top w:w="0" w:type="dxa"/>
              <w:left w:w="108" w:type="dxa"/>
              <w:bottom w:w="0" w:type="dxa"/>
              <w:right w:w="108" w:type="dxa"/>
            </w:tcMar>
            <w:hideMark/>
          </w:tcPr>
          <w:p w:rsidR="008262B4" w:rsidRPr="00732D78" w:rsidRDefault="008262B4" w:rsidP="009E218D">
            <w:pPr>
              <w:spacing w:after="0" w:line="360" w:lineRule="auto"/>
              <w:ind w:left="408" w:right="-28" w:hanging="408"/>
              <w:rPr>
                <w:rFonts w:ascii="Times New Roman" w:hAnsi="Times New Roman"/>
                <w:sz w:val="24"/>
                <w:szCs w:val="24"/>
                <w:lang w:bidi="ar-SA"/>
              </w:rPr>
            </w:pPr>
            <w:r w:rsidRPr="00732D78">
              <w:rPr>
                <w:rFonts w:ascii="Times New Roman" w:hAnsi="Times New Roman"/>
                <w:sz w:val="24"/>
                <w:szCs w:val="24"/>
                <w:lang w:bidi="ar-SA"/>
              </w:rPr>
              <w:t>39.</w:t>
            </w:r>
          </w:p>
        </w:tc>
        <w:tc>
          <w:tcPr>
            <w:tcW w:w="3284" w:type="dxa"/>
            <w:tcBorders>
              <w:top w:val="nil"/>
              <w:left w:val="nil"/>
              <w:bottom w:val="single" w:sz="8" w:space="0" w:color="000000"/>
              <w:right w:val="single" w:sz="8" w:space="0" w:color="000000"/>
            </w:tcBorders>
            <w:tcMar>
              <w:top w:w="0" w:type="dxa"/>
              <w:left w:w="108" w:type="dxa"/>
              <w:bottom w:w="0" w:type="dxa"/>
              <w:right w:w="108" w:type="dxa"/>
            </w:tcMar>
            <w:hideMark/>
          </w:tcPr>
          <w:p w:rsidR="008262B4" w:rsidRPr="00732D78" w:rsidRDefault="008262B4" w:rsidP="009E218D">
            <w:pPr>
              <w:spacing w:after="0" w:line="360" w:lineRule="auto"/>
              <w:ind w:left="408" w:right="-28" w:hanging="408"/>
              <w:rPr>
                <w:rFonts w:ascii="Times New Roman" w:hAnsi="Times New Roman"/>
                <w:sz w:val="24"/>
                <w:szCs w:val="24"/>
                <w:lang w:bidi="ar-SA"/>
              </w:rPr>
            </w:pPr>
            <w:r w:rsidRPr="00732D78">
              <w:rPr>
                <w:rFonts w:ascii="Times New Roman" w:hAnsi="Times New Roman"/>
                <w:iCs/>
                <w:sz w:val="24"/>
                <w:szCs w:val="24"/>
                <w:lang w:bidi="ar-SA"/>
              </w:rPr>
              <w:t>Prosopis cineraria</w:t>
            </w:r>
          </w:p>
        </w:tc>
      </w:tr>
      <w:tr w:rsidR="008262B4" w:rsidRPr="00732D78" w:rsidTr="009E218D">
        <w:tc>
          <w:tcPr>
            <w:tcW w:w="63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262B4" w:rsidRPr="00732D78" w:rsidRDefault="008262B4" w:rsidP="009E218D">
            <w:pPr>
              <w:spacing w:after="0" w:line="360" w:lineRule="auto"/>
              <w:ind w:left="408" w:right="-28" w:hanging="408"/>
              <w:rPr>
                <w:rFonts w:ascii="Times New Roman" w:hAnsi="Times New Roman"/>
                <w:sz w:val="24"/>
                <w:szCs w:val="24"/>
                <w:lang w:bidi="ar-SA"/>
              </w:rPr>
            </w:pPr>
            <w:r w:rsidRPr="00732D78">
              <w:rPr>
                <w:rFonts w:ascii="Times New Roman" w:hAnsi="Times New Roman"/>
                <w:sz w:val="24"/>
                <w:szCs w:val="24"/>
                <w:lang w:bidi="ar-SA"/>
              </w:rPr>
              <w:t>20.</w:t>
            </w:r>
          </w:p>
        </w:tc>
        <w:tc>
          <w:tcPr>
            <w:tcW w:w="3414" w:type="dxa"/>
            <w:tcBorders>
              <w:top w:val="nil"/>
              <w:left w:val="nil"/>
              <w:bottom w:val="single" w:sz="8" w:space="0" w:color="000000"/>
              <w:right w:val="single" w:sz="8" w:space="0" w:color="000000"/>
            </w:tcBorders>
            <w:tcMar>
              <w:top w:w="0" w:type="dxa"/>
              <w:left w:w="108" w:type="dxa"/>
              <w:bottom w:w="0" w:type="dxa"/>
              <w:right w:w="108" w:type="dxa"/>
            </w:tcMar>
            <w:hideMark/>
          </w:tcPr>
          <w:p w:rsidR="008262B4" w:rsidRPr="00732D78" w:rsidRDefault="008262B4" w:rsidP="009E218D">
            <w:pPr>
              <w:spacing w:after="0" w:line="360" w:lineRule="auto"/>
              <w:ind w:left="408" w:right="-28" w:hanging="408"/>
              <w:rPr>
                <w:rFonts w:ascii="Times New Roman" w:hAnsi="Times New Roman"/>
                <w:sz w:val="24"/>
                <w:szCs w:val="24"/>
                <w:lang w:bidi="ar-SA"/>
              </w:rPr>
            </w:pPr>
            <w:r w:rsidRPr="00732D78">
              <w:rPr>
                <w:rFonts w:ascii="Times New Roman" w:hAnsi="Times New Roman"/>
                <w:iCs/>
                <w:sz w:val="24"/>
                <w:szCs w:val="24"/>
                <w:lang w:bidi="ar-SA"/>
              </w:rPr>
              <w:t>Alnus nitida</w:t>
            </w:r>
          </w:p>
        </w:tc>
        <w:tc>
          <w:tcPr>
            <w:tcW w:w="762" w:type="dxa"/>
            <w:tcBorders>
              <w:top w:val="nil"/>
              <w:left w:val="nil"/>
              <w:bottom w:val="single" w:sz="8" w:space="0" w:color="000000"/>
              <w:right w:val="single" w:sz="8" w:space="0" w:color="000000"/>
            </w:tcBorders>
            <w:tcMar>
              <w:top w:w="0" w:type="dxa"/>
              <w:left w:w="108" w:type="dxa"/>
              <w:bottom w:w="0" w:type="dxa"/>
              <w:right w:w="108" w:type="dxa"/>
            </w:tcMar>
            <w:hideMark/>
          </w:tcPr>
          <w:p w:rsidR="008262B4" w:rsidRPr="00732D78" w:rsidRDefault="008262B4" w:rsidP="009E218D">
            <w:pPr>
              <w:spacing w:after="0" w:line="360" w:lineRule="auto"/>
              <w:ind w:left="408" w:right="-28" w:hanging="408"/>
              <w:rPr>
                <w:rFonts w:ascii="Times New Roman" w:hAnsi="Times New Roman"/>
                <w:sz w:val="24"/>
                <w:szCs w:val="24"/>
                <w:lang w:bidi="ar-SA"/>
              </w:rPr>
            </w:pPr>
            <w:r w:rsidRPr="00732D78">
              <w:rPr>
                <w:rFonts w:ascii="Times New Roman" w:hAnsi="Times New Roman"/>
                <w:sz w:val="24"/>
                <w:szCs w:val="24"/>
                <w:lang w:bidi="ar-SA"/>
              </w:rPr>
              <w:t>40.</w:t>
            </w:r>
          </w:p>
        </w:tc>
        <w:tc>
          <w:tcPr>
            <w:tcW w:w="3284" w:type="dxa"/>
            <w:tcBorders>
              <w:top w:val="nil"/>
              <w:left w:val="nil"/>
              <w:bottom w:val="single" w:sz="8" w:space="0" w:color="000000"/>
              <w:right w:val="single" w:sz="8" w:space="0" w:color="000000"/>
            </w:tcBorders>
            <w:tcMar>
              <w:top w:w="0" w:type="dxa"/>
              <w:left w:w="108" w:type="dxa"/>
              <w:bottom w:w="0" w:type="dxa"/>
              <w:right w:w="108" w:type="dxa"/>
            </w:tcMar>
            <w:hideMark/>
          </w:tcPr>
          <w:p w:rsidR="008262B4" w:rsidRPr="00732D78" w:rsidRDefault="008262B4" w:rsidP="009E218D">
            <w:pPr>
              <w:spacing w:after="0" w:line="360" w:lineRule="auto"/>
              <w:ind w:left="408" w:right="-28" w:hanging="408"/>
              <w:rPr>
                <w:rFonts w:ascii="Times New Roman" w:hAnsi="Times New Roman"/>
                <w:sz w:val="24"/>
                <w:szCs w:val="24"/>
                <w:lang w:bidi="ar-SA"/>
              </w:rPr>
            </w:pPr>
            <w:r w:rsidRPr="00732D78">
              <w:rPr>
                <w:rFonts w:ascii="Times New Roman" w:hAnsi="Times New Roman"/>
                <w:iCs/>
                <w:sz w:val="24"/>
                <w:szCs w:val="24"/>
                <w:lang w:bidi="ar-SA"/>
              </w:rPr>
              <w:t>Robinia pseudoacacia</w:t>
            </w:r>
          </w:p>
        </w:tc>
      </w:tr>
      <w:tr w:rsidR="008262B4" w:rsidRPr="00732D78" w:rsidTr="008262B4">
        <w:trPr>
          <w:trHeight w:val="277"/>
        </w:trPr>
        <w:tc>
          <w:tcPr>
            <w:tcW w:w="63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262B4" w:rsidRPr="00732D78" w:rsidRDefault="008262B4" w:rsidP="009E218D">
            <w:pPr>
              <w:spacing w:after="0" w:line="360" w:lineRule="auto"/>
              <w:ind w:left="408" w:right="-28" w:hanging="408"/>
              <w:rPr>
                <w:rFonts w:ascii="Times New Roman" w:hAnsi="Times New Roman"/>
                <w:sz w:val="24"/>
                <w:szCs w:val="24"/>
                <w:lang w:bidi="ar-SA"/>
              </w:rPr>
            </w:pPr>
            <w:r w:rsidRPr="00732D78">
              <w:rPr>
                <w:rFonts w:ascii="Times New Roman" w:hAnsi="Times New Roman"/>
                <w:sz w:val="24"/>
                <w:szCs w:val="24"/>
                <w:lang w:bidi="ar-SA"/>
              </w:rPr>
              <w:t>41.</w:t>
            </w:r>
          </w:p>
        </w:tc>
        <w:tc>
          <w:tcPr>
            <w:tcW w:w="3414" w:type="dxa"/>
            <w:tcBorders>
              <w:top w:val="nil"/>
              <w:left w:val="nil"/>
              <w:bottom w:val="single" w:sz="8" w:space="0" w:color="000000"/>
              <w:right w:val="single" w:sz="8" w:space="0" w:color="000000"/>
            </w:tcBorders>
            <w:tcMar>
              <w:top w:w="0" w:type="dxa"/>
              <w:left w:w="108" w:type="dxa"/>
              <w:bottom w:w="0" w:type="dxa"/>
              <w:right w:w="108" w:type="dxa"/>
            </w:tcMar>
            <w:hideMark/>
          </w:tcPr>
          <w:p w:rsidR="008262B4" w:rsidRPr="00732D78" w:rsidRDefault="008262B4" w:rsidP="009E218D">
            <w:pPr>
              <w:spacing w:after="0" w:line="360" w:lineRule="auto"/>
              <w:ind w:left="408" w:right="-28" w:hanging="408"/>
              <w:rPr>
                <w:rFonts w:ascii="Times New Roman" w:hAnsi="Times New Roman"/>
                <w:sz w:val="24"/>
                <w:szCs w:val="24"/>
                <w:lang w:bidi="ar-SA"/>
              </w:rPr>
            </w:pPr>
            <w:r w:rsidRPr="00732D78">
              <w:rPr>
                <w:rFonts w:ascii="Times New Roman" w:hAnsi="Times New Roman"/>
                <w:iCs/>
                <w:sz w:val="24"/>
                <w:szCs w:val="24"/>
                <w:lang w:bidi="ar-SA"/>
              </w:rPr>
              <w:t>Samanea saman</w:t>
            </w:r>
          </w:p>
        </w:tc>
        <w:tc>
          <w:tcPr>
            <w:tcW w:w="762" w:type="dxa"/>
            <w:tcBorders>
              <w:top w:val="nil"/>
              <w:left w:val="nil"/>
              <w:bottom w:val="single" w:sz="8" w:space="0" w:color="000000"/>
              <w:right w:val="single" w:sz="8" w:space="0" w:color="000000"/>
            </w:tcBorders>
            <w:tcMar>
              <w:top w:w="0" w:type="dxa"/>
              <w:left w:w="108" w:type="dxa"/>
              <w:bottom w:w="0" w:type="dxa"/>
              <w:right w:w="108" w:type="dxa"/>
            </w:tcMar>
            <w:hideMark/>
          </w:tcPr>
          <w:p w:rsidR="008262B4" w:rsidRPr="00732D78" w:rsidRDefault="008262B4" w:rsidP="009E218D">
            <w:pPr>
              <w:spacing w:after="0" w:line="360" w:lineRule="auto"/>
              <w:ind w:left="408" w:right="-28" w:hanging="408"/>
              <w:rPr>
                <w:rFonts w:ascii="Times New Roman" w:hAnsi="Times New Roman"/>
                <w:sz w:val="24"/>
                <w:szCs w:val="24"/>
                <w:lang w:bidi="ar-SA"/>
              </w:rPr>
            </w:pPr>
            <w:r w:rsidRPr="00732D78">
              <w:rPr>
                <w:rFonts w:ascii="Times New Roman" w:hAnsi="Times New Roman"/>
                <w:sz w:val="24"/>
                <w:szCs w:val="24"/>
                <w:lang w:bidi="ar-SA"/>
              </w:rPr>
              <w:t>44.</w:t>
            </w:r>
          </w:p>
        </w:tc>
        <w:tc>
          <w:tcPr>
            <w:tcW w:w="3284" w:type="dxa"/>
            <w:tcBorders>
              <w:top w:val="nil"/>
              <w:left w:val="nil"/>
              <w:bottom w:val="single" w:sz="8" w:space="0" w:color="000000"/>
              <w:right w:val="single" w:sz="8" w:space="0" w:color="000000"/>
            </w:tcBorders>
            <w:tcMar>
              <w:top w:w="0" w:type="dxa"/>
              <w:left w:w="108" w:type="dxa"/>
              <w:bottom w:w="0" w:type="dxa"/>
              <w:right w:w="108" w:type="dxa"/>
            </w:tcMar>
            <w:hideMark/>
          </w:tcPr>
          <w:p w:rsidR="008262B4" w:rsidRPr="00732D78" w:rsidRDefault="008262B4" w:rsidP="009E218D">
            <w:pPr>
              <w:spacing w:after="0" w:line="360" w:lineRule="auto"/>
              <w:ind w:left="408" w:right="-28" w:hanging="408"/>
              <w:rPr>
                <w:rFonts w:ascii="Times New Roman" w:hAnsi="Times New Roman"/>
                <w:sz w:val="24"/>
                <w:szCs w:val="24"/>
                <w:lang w:bidi="ar-SA"/>
              </w:rPr>
            </w:pPr>
            <w:r w:rsidRPr="00732D78">
              <w:rPr>
                <w:rFonts w:ascii="Times New Roman" w:hAnsi="Times New Roman"/>
                <w:iCs/>
                <w:sz w:val="24"/>
                <w:szCs w:val="24"/>
                <w:lang w:bidi="ar-SA"/>
              </w:rPr>
              <w:t>Sesbania bispinosa</w:t>
            </w:r>
          </w:p>
        </w:tc>
      </w:tr>
      <w:tr w:rsidR="008262B4" w:rsidRPr="00732D78" w:rsidTr="008262B4">
        <w:trPr>
          <w:trHeight w:val="295"/>
        </w:trPr>
        <w:tc>
          <w:tcPr>
            <w:tcW w:w="63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262B4" w:rsidRPr="00732D78" w:rsidRDefault="008262B4" w:rsidP="009E218D">
            <w:pPr>
              <w:spacing w:after="0" w:line="360" w:lineRule="auto"/>
              <w:ind w:left="408" w:right="-28" w:hanging="408"/>
              <w:rPr>
                <w:rFonts w:ascii="Times New Roman" w:hAnsi="Times New Roman"/>
                <w:sz w:val="24"/>
                <w:szCs w:val="24"/>
                <w:lang w:bidi="ar-SA"/>
              </w:rPr>
            </w:pPr>
            <w:r w:rsidRPr="00732D78">
              <w:rPr>
                <w:rFonts w:ascii="Times New Roman" w:hAnsi="Times New Roman"/>
                <w:sz w:val="24"/>
                <w:szCs w:val="24"/>
                <w:lang w:bidi="ar-SA"/>
              </w:rPr>
              <w:t>42.</w:t>
            </w:r>
          </w:p>
        </w:tc>
        <w:tc>
          <w:tcPr>
            <w:tcW w:w="3414" w:type="dxa"/>
            <w:tcBorders>
              <w:top w:val="nil"/>
              <w:left w:val="nil"/>
              <w:bottom w:val="single" w:sz="8" w:space="0" w:color="000000"/>
              <w:right w:val="single" w:sz="8" w:space="0" w:color="000000"/>
            </w:tcBorders>
            <w:tcMar>
              <w:top w:w="0" w:type="dxa"/>
              <w:left w:w="108" w:type="dxa"/>
              <w:bottom w:w="0" w:type="dxa"/>
              <w:right w:w="108" w:type="dxa"/>
            </w:tcMar>
            <w:hideMark/>
          </w:tcPr>
          <w:p w:rsidR="008262B4" w:rsidRPr="00732D78" w:rsidRDefault="008262B4" w:rsidP="009E218D">
            <w:pPr>
              <w:spacing w:after="0" w:line="360" w:lineRule="auto"/>
              <w:ind w:left="408" w:right="-28" w:hanging="408"/>
              <w:rPr>
                <w:rFonts w:ascii="Times New Roman" w:hAnsi="Times New Roman"/>
                <w:sz w:val="24"/>
                <w:szCs w:val="24"/>
                <w:lang w:bidi="ar-SA"/>
              </w:rPr>
            </w:pPr>
            <w:r w:rsidRPr="00732D78">
              <w:rPr>
                <w:rFonts w:ascii="Times New Roman" w:hAnsi="Times New Roman"/>
                <w:iCs/>
                <w:sz w:val="24"/>
                <w:szCs w:val="24"/>
                <w:lang w:bidi="ar-SA"/>
              </w:rPr>
              <w:t>Saraca indica</w:t>
            </w:r>
          </w:p>
        </w:tc>
        <w:tc>
          <w:tcPr>
            <w:tcW w:w="762" w:type="dxa"/>
            <w:tcBorders>
              <w:top w:val="nil"/>
              <w:left w:val="nil"/>
              <w:bottom w:val="single" w:sz="8" w:space="0" w:color="000000"/>
              <w:right w:val="single" w:sz="8" w:space="0" w:color="000000"/>
            </w:tcBorders>
            <w:tcMar>
              <w:top w:w="0" w:type="dxa"/>
              <w:left w:w="108" w:type="dxa"/>
              <w:bottom w:w="0" w:type="dxa"/>
              <w:right w:w="108" w:type="dxa"/>
            </w:tcMar>
            <w:hideMark/>
          </w:tcPr>
          <w:p w:rsidR="008262B4" w:rsidRPr="00732D78" w:rsidRDefault="008262B4" w:rsidP="009E218D">
            <w:pPr>
              <w:spacing w:after="0" w:line="360" w:lineRule="auto"/>
              <w:ind w:left="408" w:right="-28" w:hanging="408"/>
              <w:rPr>
                <w:rFonts w:ascii="Times New Roman" w:hAnsi="Times New Roman"/>
                <w:sz w:val="24"/>
                <w:szCs w:val="24"/>
                <w:lang w:bidi="ar-SA"/>
              </w:rPr>
            </w:pPr>
            <w:r w:rsidRPr="00732D78">
              <w:rPr>
                <w:rFonts w:ascii="Times New Roman" w:hAnsi="Times New Roman"/>
                <w:sz w:val="24"/>
                <w:szCs w:val="24"/>
                <w:lang w:bidi="ar-SA"/>
              </w:rPr>
              <w:t>45.</w:t>
            </w:r>
          </w:p>
        </w:tc>
        <w:tc>
          <w:tcPr>
            <w:tcW w:w="3284" w:type="dxa"/>
            <w:tcBorders>
              <w:top w:val="nil"/>
              <w:left w:val="nil"/>
              <w:bottom w:val="single" w:sz="8" w:space="0" w:color="000000"/>
              <w:right w:val="single" w:sz="8" w:space="0" w:color="000000"/>
            </w:tcBorders>
            <w:tcMar>
              <w:top w:w="0" w:type="dxa"/>
              <w:left w:w="108" w:type="dxa"/>
              <w:bottom w:w="0" w:type="dxa"/>
              <w:right w:w="108" w:type="dxa"/>
            </w:tcMar>
            <w:hideMark/>
          </w:tcPr>
          <w:p w:rsidR="008262B4" w:rsidRPr="00732D78" w:rsidRDefault="008262B4" w:rsidP="009E218D">
            <w:pPr>
              <w:spacing w:after="0" w:line="360" w:lineRule="auto"/>
              <w:ind w:left="408" w:right="-28" w:hanging="408"/>
              <w:rPr>
                <w:rFonts w:ascii="Times New Roman" w:hAnsi="Times New Roman"/>
                <w:sz w:val="24"/>
                <w:szCs w:val="24"/>
                <w:lang w:bidi="ar-SA"/>
              </w:rPr>
            </w:pPr>
            <w:r w:rsidRPr="00732D78">
              <w:rPr>
                <w:rFonts w:ascii="Times New Roman" w:hAnsi="Times New Roman"/>
                <w:iCs/>
                <w:sz w:val="24"/>
                <w:szCs w:val="24"/>
                <w:lang w:bidi="ar-SA"/>
              </w:rPr>
              <w:t>Sesbania grandiflora</w:t>
            </w:r>
          </w:p>
        </w:tc>
      </w:tr>
      <w:tr w:rsidR="008262B4" w:rsidRPr="00732D78" w:rsidTr="008262B4">
        <w:trPr>
          <w:trHeight w:val="295"/>
        </w:trPr>
        <w:tc>
          <w:tcPr>
            <w:tcW w:w="63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8262B4" w:rsidRPr="00732D78" w:rsidRDefault="008262B4" w:rsidP="009E218D">
            <w:pPr>
              <w:spacing w:after="0" w:line="360" w:lineRule="auto"/>
              <w:ind w:left="408" w:right="-28" w:hanging="408"/>
              <w:rPr>
                <w:rFonts w:ascii="Times New Roman" w:hAnsi="Times New Roman"/>
                <w:sz w:val="24"/>
                <w:szCs w:val="24"/>
                <w:lang w:bidi="ar-SA"/>
              </w:rPr>
            </w:pPr>
            <w:r w:rsidRPr="00732D78">
              <w:rPr>
                <w:rFonts w:ascii="Times New Roman" w:hAnsi="Times New Roman"/>
                <w:sz w:val="24"/>
                <w:szCs w:val="24"/>
                <w:lang w:bidi="ar-SA"/>
              </w:rPr>
              <w:t>43.</w:t>
            </w:r>
          </w:p>
        </w:tc>
        <w:tc>
          <w:tcPr>
            <w:tcW w:w="3414" w:type="dxa"/>
            <w:tcBorders>
              <w:top w:val="nil"/>
              <w:left w:val="nil"/>
              <w:bottom w:val="single" w:sz="8" w:space="0" w:color="000000"/>
              <w:right w:val="single" w:sz="8" w:space="0" w:color="000000"/>
            </w:tcBorders>
            <w:tcMar>
              <w:top w:w="0" w:type="dxa"/>
              <w:left w:w="108" w:type="dxa"/>
              <w:bottom w:w="0" w:type="dxa"/>
              <w:right w:w="108" w:type="dxa"/>
            </w:tcMar>
            <w:hideMark/>
          </w:tcPr>
          <w:p w:rsidR="008262B4" w:rsidRPr="00732D78" w:rsidRDefault="008262B4" w:rsidP="009E218D">
            <w:pPr>
              <w:spacing w:after="0" w:line="360" w:lineRule="auto"/>
              <w:ind w:left="408" w:right="-28" w:hanging="408"/>
              <w:rPr>
                <w:rFonts w:ascii="Times New Roman" w:hAnsi="Times New Roman"/>
                <w:sz w:val="24"/>
                <w:szCs w:val="24"/>
                <w:lang w:bidi="ar-SA"/>
              </w:rPr>
            </w:pPr>
            <w:r w:rsidRPr="00732D78">
              <w:rPr>
                <w:rFonts w:ascii="Times New Roman" w:hAnsi="Times New Roman"/>
                <w:iCs/>
                <w:sz w:val="24"/>
                <w:szCs w:val="24"/>
                <w:lang w:bidi="ar-SA"/>
              </w:rPr>
              <w:t>Sesbania aegyptica</w:t>
            </w:r>
          </w:p>
        </w:tc>
        <w:tc>
          <w:tcPr>
            <w:tcW w:w="762" w:type="dxa"/>
            <w:tcBorders>
              <w:top w:val="nil"/>
              <w:left w:val="nil"/>
              <w:bottom w:val="single" w:sz="8" w:space="0" w:color="000000"/>
              <w:right w:val="single" w:sz="8" w:space="0" w:color="000000"/>
            </w:tcBorders>
            <w:tcMar>
              <w:top w:w="0" w:type="dxa"/>
              <w:left w:w="108" w:type="dxa"/>
              <w:bottom w:w="0" w:type="dxa"/>
              <w:right w:w="108" w:type="dxa"/>
            </w:tcMar>
            <w:hideMark/>
          </w:tcPr>
          <w:p w:rsidR="008262B4" w:rsidRPr="00732D78" w:rsidRDefault="008262B4" w:rsidP="009E218D">
            <w:pPr>
              <w:spacing w:after="0" w:line="360" w:lineRule="auto"/>
              <w:ind w:left="408" w:right="-28" w:hanging="408"/>
              <w:rPr>
                <w:rFonts w:ascii="Times New Roman" w:hAnsi="Times New Roman"/>
                <w:sz w:val="24"/>
                <w:szCs w:val="24"/>
                <w:lang w:bidi="ar-SA"/>
              </w:rPr>
            </w:pPr>
            <w:r w:rsidRPr="00732D78">
              <w:rPr>
                <w:rFonts w:ascii="Times New Roman" w:hAnsi="Times New Roman"/>
                <w:sz w:val="24"/>
                <w:szCs w:val="24"/>
                <w:lang w:bidi="ar-SA"/>
              </w:rPr>
              <w:t>46.</w:t>
            </w:r>
          </w:p>
        </w:tc>
        <w:tc>
          <w:tcPr>
            <w:tcW w:w="3284" w:type="dxa"/>
            <w:tcBorders>
              <w:top w:val="nil"/>
              <w:left w:val="nil"/>
              <w:bottom w:val="single" w:sz="8" w:space="0" w:color="000000"/>
              <w:right w:val="single" w:sz="8" w:space="0" w:color="000000"/>
            </w:tcBorders>
            <w:tcMar>
              <w:top w:w="0" w:type="dxa"/>
              <w:left w:w="108" w:type="dxa"/>
              <w:bottom w:w="0" w:type="dxa"/>
              <w:right w:w="108" w:type="dxa"/>
            </w:tcMar>
            <w:hideMark/>
          </w:tcPr>
          <w:p w:rsidR="008262B4" w:rsidRPr="00732D78" w:rsidRDefault="00A33903" w:rsidP="009E218D">
            <w:pPr>
              <w:spacing w:after="0" w:line="360" w:lineRule="auto"/>
              <w:ind w:left="408" w:right="-28" w:hanging="408"/>
              <w:rPr>
                <w:rFonts w:ascii="Times New Roman" w:hAnsi="Times New Roman"/>
                <w:sz w:val="24"/>
                <w:szCs w:val="24"/>
                <w:lang w:bidi="ar-SA"/>
              </w:rPr>
            </w:pPr>
            <w:hyperlink r:id="rId18" w:tooltip="Tamarindus Indica" w:history="1">
              <w:r w:rsidR="008262B4" w:rsidRPr="00732D78">
                <w:rPr>
                  <w:rFonts w:ascii="Times New Roman" w:hAnsi="Times New Roman"/>
                  <w:iCs/>
                  <w:sz w:val="24"/>
                  <w:szCs w:val="24"/>
                  <w:shd w:val="clear" w:color="auto" w:fill="DDDDDD"/>
                  <w:lang w:bidi="ar-SA"/>
                </w:rPr>
                <w:t>Tamarindus indica</w:t>
              </w:r>
            </w:hyperlink>
          </w:p>
        </w:tc>
      </w:tr>
    </w:tbl>
    <w:p w:rsidR="001234E7" w:rsidRPr="00C127D8" w:rsidRDefault="001234E7" w:rsidP="008262B4">
      <w:pPr>
        <w:autoSpaceDE w:val="0"/>
        <w:autoSpaceDN w:val="0"/>
        <w:adjustRightInd w:val="0"/>
        <w:spacing w:line="360" w:lineRule="auto"/>
        <w:rPr>
          <w:rFonts w:ascii="Times New Roman" w:eastAsiaTheme="minorHAnsi" w:hAnsi="Times New Roman"/>
          <w:sz w:val="2"/>
          <w:szCs w:val="24"/>
        </w:rPr>
      </w:pPr>
    </w:p>
    <w:p w:rsidR="00450B96" w:rsidRPr="00C127D8" w:rsidRDefault="00450B96" w:rsidP="008262B4">
      <w:pPr>
        <w:autoSpaceDE w:val="0"/>
        <w:autoSpaceDN w:val="0"/>
        <w:adjustRightInd w:val="0"/>
        <w:spacing w:line="360" w:lineRule="auto"/>
        <w:rPr>
          <w:rFonts w:ascii="Times New Roman" w:eastAsiaTheme="minorHAnsi" w:hAnsi="Times New Roman"/>
          <w:sz w:val="12"/>
          <w:szCs w:val="24"/>
        </w:rPr>
      </w:pPr>
    </w:p>
    <w:p w:rsidR="00E937E2" w:rsidRPr="00732D78" w:rsidRDefault="00E937E2" w:rsidP="00800BA0">
      <w:pPr>
        <w:pStyle w:val="ListParagraph"/>
        <w:numPr>
          <w:ilvl w:val="0"/>
          <w:numId w:val="78"/>
        </w:numPr>
        <w:spacing w:line="360" w:lineRule="auto"/>
        <w:jc w:val="both"/>
        <w:rPr>
          <w:rFonts w:ascii="Times New Roman" w:hAnsi="Times New Roman"/>
          <w:b/>
          <w:sz w:val="24"/>
          <w:szCs w:val="24"/>
        </w:rPr>
      </w:pPr>
      <w:r w:rsidRPr="00732D78">
        <w:rPr>
          <w:rFonts w:ascii="Times New Roman" w:hAnsi="Times New Roman"/>
          <w:b/>
          <w:sz w:val="24"/>
          <w:szCs w:val="24"/>
        </w:rPr>
        <w:lastRenderedPageBreak/>
        <w:t xml:space="preserve"> Matching identified species with site</w:t>
      </w:r>
    </w:p>
    <w:p w:rsidR="00E460B3" w:rsidRPr="00732D78" w:rsidRDefault="009718C7" w:rsidP="007577DE">
      <w:pPr>
        <w:spacing w:after="0" w:line="360" w:lineRule="auto"/>
        <w:rPr>
          <w:rFonts w:ascii="Times New Roman" w:hAnsi="Times New Roman"/>
          <w:b/>
          <w:sz w:val="24"/>
          <w:szCs w:val="24"/>
        </w:rPr>
      </w:pPr>
      <w:r w:rsidRPr="00732D78">
        <w:rPr>
          <w:rFonts w:ascii="Times New Roman" w:hAnsi="Times New Roman"/>
          <w:sz w:val="24"/>
          <w:szCs w:val="24"/>
        </w:rPr>
        <w:t>This Consider the possibilities and limitations in species selection for agroforestry includes indigenous species, exotics and species introduction, and genetic variation and tree improvement.</w:t>
      </w:r>
    </w:p>
    <w:p w:rsidR="009F0E48" w:rsidRPr="001767BD" w:rsidRDefault="00E460B3" w:rsidP="00800BA0">
      <w:pPr>
        <w:pStyle w:val="ListParagraph"/>
        <w:numPr>
          <w:ilvl w:val="0"/>
          <w:numId w:val="83"/>
        </w:numPr>
        <w:spacing w:after="0" w:line="360" w:lineRule="auto"/>
        <w:jc w:val="both"/>
        <w:rPr>
          <w:rFonts w:ascii="Times New Roman" w:hAnsi="Times New Roman"/>
          <w:b/>
          <w:sz w:val="24"/>
          <w:szCs w:val="24"/>
        </w:rPr>
      </w:pPr>
      <w:r w:rsidRPr="001767BD">
        <w:rPr>
          <w:rFonts w:ascii="Times New Roman" w:hAnsi="Times New Roman"/>
          <w:b/>
          <w:sz w:val="24"/>
          <w:szCs w:val="24"/>
        </w:rPr>
        <w:t>Indigenous species</w:t>
      </w:r>
    </w:p>
    <w:p w:rsidR="00E460B3" w:rsidRPr="00732D78" w:rsidRDefault="009F0E48" w:rsidP="007577DE">
      <w:pPr>
        <w:spacing w:after="0" w:line="360" w:lineRule="auto"/>
        <w:jc w:val="both"/>
        <w:rPr>
          <w:rFonts w:ascii="Times New Roman" w:hAnsi="Times New Roman"/>
          <w:b/>
          <w:sz w:val="24"/>
          <w:szCs w:val="24"/>
        </w:rPr>
      </w:pPr>
      <w:r>
        <w:rPr>
          <w:rFonts w:ascii="Times New Roman" w:hAnsi="Times New Roman"/>
          <w:sz w:val="24"/>
          <w:szCs w:val="24"/>
        </w:rPr>
        <w:t>Indigenous species are species</w:t>
      </w:r>
      <w:r w:rsidR="00E460B3" w:rsidRPr="00732D78">
        <w:rPr>
          <w:rFonts w:ascii="Times New Roman" w:hAnsi="Times New Roman"/>
          <w:sz w:val="24"/>
          <w:szCs w:val="24"/>
        </w:rPr>
        <w:t xml:space="preserve"> that grows naturally in the country concerned though not necessarily in all parts and certainly suited to all sites. With such species there are no political or quarantine problems and there are some important biological advantages.</w:t>
      </w:r>
    </w:p>
    <w:p w:rsidR="00FF2B43" w:rsidRPr="004206DD" w:rsidRDefault="00FF2B43" w:rsidP="00B718E3">
      <w:pPr>
        <w:spacing w:after="0" w:line="360" w:lineRule="auto"/>
        <w:ind w:left="900"/>
        <w:jc w:val="both"/>
        <w:rPr>
          <w:rFonts w:ascii="Times New Roman" w:hAnsi="Times New Roman"/>
          <w:b/>
          <w:sz w:val="16"/>
          <w:szCs w:val="24"/>
        </w:rPr>
      </w:pPr>
    </w:p>
    <w:p w:rsidR="00E460B3" w:rsidRPr="00732D78" w:rsidRDefault="00E460B3" w:rsidP="00800BA0">
      <w:pPr>
        <w:numPr>
          <w:ilvl w:val="1"/>
          <w:numId w:val="10"/>
        </w:numPr>
        <w:spacing w:after="0" w:line="360" w:lineRule="auto"/>
        <w:jc w:val="both"/>
        <w:rPr>
          <w:rFonts w:ascii="Times New Roman" w:hAnsi="Times New Roman"/>
          <w:b/>
          <w:sz w:val="24"/>
          <w:szCs w:val="24"/>
        </w:rPr>
      </w:pPr>
      <w:r w:rsidRPr="00732D78">
        <w:rPr>
          <w:rFonts w:ascii="Times New Roman" w:hAnsi="Times New Roman"/>
          <w:b/>
          <w:sz w:val="24"/>
          <w:szCs w:val="24"/>
        </w:rPr>
        <w:t>G</w:t>
      </w:r>
      <w:r w:rsidRPr="00732D78">
        <w:rPr>
          <w:rFonts w:ascii="Times New Roman" w:hAnsi="Times New Roman"/>
          <w:sz w:val="24"/>
          <w:szCs w:val="24"/>
        </w:rPr>
        <w:t>rowths of natural stands provide some indication of possible performance in plantation.</w:t>
      </w:r>
    </w:p>
    <w:p w:rsidR="00E460B3" w:rsidRPr="00732D78" w:rsidRDefault="00E460B3" w:rsidP="00800BA0">
      <w:pPr>
        <w:numPr>
          <w:ilvl w:val="1"/>
          <w:numId w:val="10"/>
        </w:numPr>
        <w:spacing w:after="0" w:line="360" w:lineRule="auto"/>
        <w:jc w:val="both"/>
        <w:rPr>
          <w:rFonts w:ascii="Times New Roman" w:hAnsi="Times New Roman"/>
          <w:b/>
          <w:sz w:val="24"/>
          <w:szCs w:val="24"/>
        </w:rPr>
      </w:pPr>
      <w:r w:rsidRPr="00732D78">
        <w:rPr>
          <w:rFonts w:ascii="Times New Roman" w:hAnsi="Times New Roman"/>
          <w:sz w:val="24"/>
          <w:szCs w:val="24"/>
        </w:rPr>
        <w:t>The species is adapted to the environment and already filling an ecological niche.</w:t>
      </w:r>
    </w:p>
    <w:p w:rsidR="00E460B3" w:rsidRPr="00732D78" w:rsidRDefault="00E460B3" w:rsidP="00800BA0">
      <w:pPr>
        <w:numPr>
          <w:ilvl w:val="1"/>
          <w:numId w:val="10"/>
        </w:numPr>
        <w:spacing w:after="0" w:line="360" w:lineRule="auto"/>
        <w:jc w:val="both"/>
        <w:rPr>
          <w:rFonts w:ascii="Times New Roman" w:hAnsi="Times New Roman"/>
          <w:b/>
          <w:sz w:val="24"/>
          <w:szCs w:val="24"/>
        </w:rPr>
      </w:pPr>
      <w:r w:rsidRPr="00732D78">
        <w:rPr>
          <w:rFonts w:ascii="Times New Roman" w:hAnsi="Times New Roman"/>
          <w:sz w:val="24"/>
          <w:szCs w:val="24"/>
        </w:rPr>
        <w:t>The species even in monoculture are generally considered more ecologically valuable than exotics for conservation of natural fauna and flora.</w:t>
      </w:r>
    </w:p>
    <w:p w:rsidR="009F0E48" w:rsidRDefault="00E460B3" w:rsidP="00800BA0">
      <w:pPr>
        <w:pStyle w:val="ListParagraph"/>
        <w:numPr>
          <w:ilvl w:val="0"/>
          <w:numId w:val="83"/>
        </w:numPr>
        <w:spacing w:after="0" w:line="360" w:lineRule="auto"/>
        <w:jc w:val="both"/>
        <w:rPr>
          <w:rFonts w:ascii="Times New Roman" w:hAnsi="Times New Roman"/>
          <w:b/>
          <w:sz w:val="24"/>
          <w:szCs w:val="24"/>
        </w:rPr>
      </w:pPr>
      <w:r w:rsidRPr="009F0E48">
        <w:rPr>
          <w:rFonts w:ascii="Times New Roman" w:hAnsi="Times New Roman"/>
          <w:b/>
          <w:sz w:val="24"/>
          <w:szCs w:val="24"/>
        </w:rPr>
        <w:t>Exotic tree introduction</w:t>
      </w:r>
    </w:p>
    <w:p w:rsidR="00E460B3" w:rsidRPr="009F0E48" w:rsidRDefault="009F0E48" w:rsidP="009F0E48">
      <w:pPr>
        <w:spacing w:after="0" w:line="360" w:lineRule="auto"/>
        <w:ind w:left="90"/>
        <w:jc w:val="both"/>
        <w:rPr>
          <w:rFonts w:ascii="Times New Roman" w:hAnsi="Times New Roman"/>
          <w:b/>
          <w:sz w:val="24"/>
          <w:szCs w:val="24"/>
        </w:rPr>
      </w:pPr>
      <w:r w:rsidRPr="009F0E48">
        <w:rPr>
          <w:rFonts w:ascii="Times New Roman" w:hAnsi="Times New Roman"/>
          <w:sz w:val="24"/>
          <w:szCs w:val="24"/>
        </w:rPr>
        <w:t>M</w:t>
      </w:r>
      <w:r w:rsidR="00E460B3" w:rsidRPr="009F0E48">
        <w:rPr>
          <w:rFonts w:ascii="Times New Roman" w:hAnsi="Times New Roman"/>
          <w:sz w:val="24"/>
          <w:szCs w:val="24"/>
        </w:rPr>
        <w:t>ajority of successful plantation for agroforestry in the tropics consists of exotics. There are several factors which can lead to great success if a careful choice of exotics is used.</w:t>
      </w:r>
    </w:p>
    <w:p w:rsidR="00E460B3" w:rsidRPr="00FB7356" w:rsidRDefault="00E460B3" w:rsidP="00800BA0">
      <w:pPr>
        <w:pStyle w:val="ListParagraph"/>
        <w:numPr>
          <w:ilvl w:val="0"/>
          <w:numId w:val="70"/>
        </w:numPr>
        <w:spacing w:after="0" w:line="360" w:lineRule="auto"/>
        <w:jc w:val="both"/>
        <w:rPr>
          <w:rFonts w:ascii="Times New Roman" w:hAnsi="Times New Roman"/>
          <w:b/>
          <w:sz w:val="24"/>
          <w:szCs w:val="24"/>
        </w:rPr>
      </w:pPr>
      <w:r w:rsidRPr="00FB7356">
        <w:rPr>
          <w:rFonts w:ascii="Times New Roman" w:hAnsi="Times New Roman"/>
          <w:b/>
          <w:sz w:val="24"/>
          <w:szCs w:val="24"/>
        </w:rPr>
        <w:t xml:space="preserve">Ecologically </w:t>
      </w:r>
      <w:r w:rsidR="00CA7B7B">
        <w:rPr>
          <w:rFonts w:ascii="Times New Roman" w:hAnsi="Times New Roman"/>
          <w:sz w:val="24"/>
          <w:szCs w:val="24"/>
        </w:rPr>
        <w:t>an exotic tree are</w:t>
      </w:r>
      <w:r w:rsidRPr="00FB7356">
        <w:rPr>
          <w:rFonts w:ascii="Times New Roman" w:hAnsi="Times New Roman"/>
          <w:sz w:val="24"/>
          <w:szCs w:val="24"/>
        </w:rPr>
        <w:t xml:space="preserve"> more free from pathogens and pests and also more vulnerable to serious, uncontrolled damage once they occur. </w:t>
      </w:r>
    </w:p>
    <w:p w:rsidR="00E460B3" w:rsidRPr="00CA7B7B" w:rsidRDefault="00E460B3" w:rsidP="00800BA0">
      <w:pPr>
        <w:pStyle w:val="ListParagraph"/>
        <w:widowControl w:val="0"/>
        <w:numPr>
          <w:ilvl w:val="0"/>
          <w:numId w:val="69"/>
        </w:numPr>
        <w:autoSpaceDE w:val="0"/>
        <w:autoSpaceDN w:val="0"/>
        <w:spacing w:after="100" w:afterAutospacing="1" w:line="360" w:lineRule="auto"/>
        <w:ind w:right="576"/>
        <w:jc w:val="both"/>
        <w:rPr>
          <w:rFonts w:ascii="Times New Roman" w:hAnsi="Times New Roman"/>
          <w:sz w:val="24"/>
          <w:szCs w:val="24"/>
        </w:rPr>
      </w:pPr>
      <w:r w:rsidRPr="00CA7B7B">
        <w:rPr>
          <w:rFonts w:ascii="Times New Roman" w:hAnsi="Times New Roman"/>
          <w:sz w:val="24"/>
          <w:szCs w:val="24"/>
        </w:rPr>
        <w:t xml:space="preserve">Ecological consideration is the first priority to other factors when considering the tree selection in all agro forestry plantations planning work. </w:t>
      </w:r>
    </w:p>
    <w:p w:rsidR="00682385" w:rsidRPr="00732D78" w:rsidRDefault="00682385" w:rsidP="00800BA0">
      <w:pPr>
        <w:pStyle w:val="ListParagraph"/>
        <w:numPr>
          <w:ilvl w:val="0"/>
          <w:numId w:val="7"/>
        </w:numPr>
        <w:spacing w:line="360" w:lineRule="auto"/>
        <w:jc w:val="both"/>
        <w:rPr>
          <w:rFonts w:ascii="Times New Roman" w:hAnsi="Times New Roman"/>
          <w:sz w:val="24"/>
          <w:szCs w:val="24"/>
        </w:rPr>
      </w:pPr>
      <w:r w:rsidRPr="00732D78">
        <w:rPr>
          <w:rFonts w:ascii="Times New Roman" w:hAnsi="Times New Roman"/>
          <w:sz w:val="24"/>
          <w:szCs w:val="24"/>
        </w:rPr>
        <w:t>Agro forestry species can be combined with agricultural crops/ animals and produce net positive effects.</w:t>
      </w:r>
    </w:p>
    <w:p w:rsidR="00E460B3" w:rsidRPr="008E1EDD" w:rsidRDefault="008E1EDD" w:rsidP="00800BA0">
      <w:pPr>
        <w:pStyle w:val="ListParagraph"/>
        <w:numPr>
          <w:ilvl w:val="0"/>
          <w:numId w:val="83"/>
        </w:numPr>
        <w:spacing w:after="0" w:line="360" w:lineRule="auto"/>
        <w:jc w:val="both"/>
        <w:rPr>
          <w:rFonts w:ascii="Times New Roman" w:eastAsia="Calibri" w:hAnsi="Times New Roman"/>
          <w:b/>
          <w:sz w:val="24"/>
          <w:szCs w:val="24"/>
        </w:rPr>
      </w:pPr>
      <w:r w:rsidRPr="008E1EDD">
        <w:rPr>
          <w:rFonts w:ascii="Times New Roman" w:eastAsia="Calibri" w:hAnsi="Times New Roman"/>
          <w:b/>
          <w:sz w:val="24"/>
          <w:szCs w:val="24"/>
        </w:rPr>
        <w:t xml:space="preserve"> Tree</w:t>
      </w:r>
      <w:r w:rsidR="00E460B3" w:rsidRPr="008E1EDD">
        <w:rPr>
          <w:rFonts w:ascii="Times New Roman" w:eastAsia="Calibri" w:hAnsi="Times New Roman"/>
          <w:b/>
          <w:sz w:val="24"/>
          <w:szCs w:val="24"/>
        </w:rPr>
        <w:t xml:space="preserve"> species c</w:t>
      </w:r>
      <w:r w:rsidRPr="008E1EDD">
        <w:rPr>
          <w:rFonts w:ascii="Times New Roman" w:eastAsia="Calibri" w:hAnsi="Times New Roman"/>
          <w:b/>
          <w:sz w:val="24"/>
          <w:szCs w:val="24"/>
        </w:rPr>
        <w:t>hosen to be grown with</w:t>
      </w:r>
      <w:r w:rsidR="00E460B3" w:rsidRPr="008E1EDD">
        <w:rPr>
          <w:rFonts w:ascii="Times New Roman" w:eastAsia="Calibri" w:hAnsi="Times New Roman"/>
          <w:b/>
          <w:sz w:val="24"/>
          <w:szCs w:val="24"/>
        </w:rPr>
        <w:t xml:space="preserve"> agriculture crops </w:t>
      </w:r>
    </w:p>
    <w:p w:rsidR="00E460B3" w:rsidRPr="00732D78" w:rsidRDefault="00E460B3" w:rsidP="00800BA0">
      <w:pPr>
        <w:pStyle w:val="ListParagraph"/>
        <w:numPr>
          <w:ilvl w:val="0"/>
          <w:numId w:val="11"/>
        </w:numPr>
        <w:autoSpaceDE w:val="0"/>
        <w:autoSpaceDN w:val="0"/>
        <w:adjustRightInd w:val="0"/>
        <w:spacing w:after="0" w:line="360" w:lineRule="auto"/>
        <w:contextualSpacing w:val="0"/>
        <w:jc w:val="both"/>
        <w:rPr>
          <w:rFonts w:ascii="Times New Roman" w:eastAsia="Calibri" w:hAnsi="Times New Roman"/>
          <w:sz w:val="24"/>
          <w:szCs w:val="24"/>
        </w:rPr>
      </w:pPr>
      <w:r w:rsidRPr="00732D78">
        <w:rPr>
          <w:rFonts w:ascii="Times New Roman" w:eastAsia="Calibri" w:hAnsi="Times New Roman"/>
          <w:sz w:val="24"/>
          <w:szCs w:val="24"/>
        </w:rPr>
        <w:t>They should be able to tolerant a relatively high incident of pruning, that is, their photosynthetic efficiency should not significantly decrease with heavy pruning;</w:t>
      </w:r>
    </w:p>
    <w:p w:rsidR="00E460B3" w:rsidRPr="00732D78" w:rsidRDefault="00E460B3" w:rsidP="00800BA0">
      <w:pPr>
        <w:pStyle w:val="ListParagraph"/>
        <w:numPr>
          <w:ilvl w:val="0"/>
          <w:numId w:val="11"/>
        </w:numPr>
        <w:autoSpaceDE w:val="0"/>
        <w:autoSpaceDN w:val="0"/>
        <w:adjustRightInd w:val="0"/>
        <w:spacing w:after="0" w:line="360" w:lineRule="auto"/>
        <w:contextualSpacing w:val="0"/>
        <w:jc w:val="both"/>
        <w:rPr>
          <w:rFonts w:ascii="Times New Roman" w:eastAsia="Calibri" w:hAnsi="Times New Roman"/>
          <w:sz w:val="24"/>
          <w:szCs w:val="24"/>
        </w:rPr>
      </w:pPr>
      <w:r w:rsidRPr="00732D78">
        <w:rPr>
          <w:rFonts w:ascii="Times New Roman" w:eastAsia="Calibri" w:hAnsi="Times New Roman"/>
          <w:sz w:val="24"/>
          <w:szCs w:val="24"/>
        </w:rPr>
        <w:t>They should have a low crown diameter to bole diameter ratio, that is, the width of their crown should be small, relative to the bole diameter;</w:t>
      </w:r>
    </w:p>
    <w:p w:rsidR="00E460B3" w:rsidRPr="00732D78" w:rsidRDefault="00E460B3" w:rsidP="00800BA0">
      <w:pPr>
        <w:pStyle w:val="ListParagraph"/>
        <w:numPr>
          <w:ilvl w:val="0"/>
          <w:numId w:val="11"/>
        </w:numPr>
        <w:autoSpaceDE w:val="0"/>
        <w:autoSpaceDN w:val="0"/>
        <w:adjustRightInd w:val="0"/>
        <w:spacing w:after="0" w:line="360" w:lineRule="auto"/>
        <w:contextualSpacing w:val="0"/>
        <w:jc w:val="both"/>
        <w:rPr>
          <w:rFonts w:ascii="Times New Roman" w:eastAsia="Calibri" w:hAnsi="Times New Roman"/>
          <w:sz w:val="24"/>
          <w:szCs w:val="24"/>
        </w:rPr>
      </w:pPr>
      <w:r w:rsidRPr="00732D78">
        <w:rPr>
          <w:rFonts w:ascii="Times New Roman" w:eastAsia="Calibri" w:hAnsi="Times New Roman"/>
          <w:sz w:val="24"/>
          <w:szCs w:val="24"/>
        </w:rPr>
        <w:t>They should be tolerant of side shade, if indeed not of full overhead shade in the early stage of growth;</w:t>
      </w:r>
    </w:p>
    <w:p w:rsidR="00E460B3" w:rsidRPr="00732D78" w:rsidRDefault="00E460B3" w:rsidP="00800BA0">
      <w:pPr>
        <w:pStyle w:val="ListParagraph"/>
        <w:numPr>
          <w:ilvl w:val="0"/>
          <w:numId w:val="11"/>
        </w:numPr>
        <w:autoSpaceDE w:val="0"/>
        <w:autoSpaceDN w:val="0"/>
        <w:adjustRightInd w:val="0"/>
        <w:spacing w:after="0" w:line="360" w:lineRule="auto"/>
        <w:contextualSpacing w:val="0"/>
        <w:jc w:val="both"/>
        <w:rPr>
          <w:rFonts w:ascii="Times New Roman" w:eastAsia="Calibri" w:hAnsi="Times New Roman"/>
          <w:sz w:val="24"/>
          <w:szCs w:val="24"/>
        </w:rPr>
      </w:pPr>
      <w:r w:rsidRPr="00732D78">
        <w:rPr>
          <w:rFonts w:ascii="Times New Roman" w:eastAsia="Calibri" w:hAnsi="Times New Roman"/>
          <w:sz w:val="24"/>
          <w:szCs w:val="24"/>
        </w:rPr>
        <w:lastRenderedPageBreak/>
        <w:t>Their phonology, particularly with respect to leaf flushing and leaf fall, should be advantageous to the growth of the annual crop in conjunction with which they are being raised;</w:t>
      </w:r>
    </w:p>
    <w:p w:rsidR="00E460B3" w:rsidRPr="00732D78" w:rsidRDefault="00E460B3" w:rsidP="00800BA0">
      <w:pPr>
        <w:pStyle w:val="ListParagraph"/>
        <w:numPr>
          <w:ilvl w:val="0"/>
          <w:numId w:val="11"/>
        </w:numPr>
        <w:autoSpaceDE w:val="0"/>
        <w:autoSpaceDN w:val="0"/>
        <w:adjustRightInd w:val="0"/>
        <w:spacing w:after="0" w:line="360" w:lineRule="auto"/>
        <w:contextualSpacing w:val="0"/>
        <w:jc w:val="both"/>
        <w:rPr>
          <w:rFonts w:ascii="Times New Roman" w:eastAsia="Calibri" w:hAnsi="Times New Roman"/>
          <w:sz w:val="24"/>
          <w:szCs w:val="24"/>
        </w:rPr>
      </w:pPr>
      <w:r w:rsidRPr="00732D78">
        <w:rPr>
          <w:rFonts w:ascii="Times New Roman" w:eastAsia="Calibri" w:hAnsi="Times New Roman"/>
          <w:sz w:val="24"/>
          <w:szCs w:val="24"/>
        </w:rPr>
        <w:t>Their above ground changes over time in structure and morphology should be such that they retain or improve those characteristics which reduce competition for solar energy, nutrient and water;</w:t>
      </w:r>
    </w:p>
    <w:p w:rsidR="00E460B3" w:rsidRDefault="00E460B3" w:rsidP="00800BA0">
      <w:pPr>
        <w:pStyle w:val="ListParagraph"/>
        <w:numPr>
          <w:ilvl w:val="0"/>
          <w:numId w:val="11"/>
        </w:numPr>
        <w:autoSpaceDE w:val="0"/>
        <w:autoSpaceDN w:val="0"/>
        <w:adjustRightInd w:val="0"/>
        <w:spacing w:after="0" w:line="360" w:lineRule="auto"/>
        <w:contextualSpacing w:val="0"/>
        <w:jc w:val="both"/>
        <w:rPr>
          <w:rFonts w:ascii="Times New Roman" w:eastAsia="Calibri" w:hAnsi="Times New Roman"/>
          <w:sz w:val="24"/>
          <w:szCs w:val="24"/>
        </w:rPr>
      </w:pPr>
      <w:r w:rsidRPr="00732D78">
        <w:rPr>
          <w:rFonts w:ascii="Times New Roman" w:eastAsia="Calibri" w:hAnsi="Times New Roman"/>
          <w:sz w:val="24"/>
          <w:szCs w:val="24"/>
        </w:rPr>
        <w:t>They should be efficient nutrient pumps.</w:t>
      </w:r>
    </w:p>
    <w:p w:rsidR="00CA7B7B" w:rsidRDefault="00CA7B7B" w:rsidP="00CA7B7B">
      <w:pPr>
        <w:pStyle w:val="ListParagraph"/>
        <w:autoSpaceDE w:val="0"/>
        <w:autoSpaceDN w:val="0"/>
        <w:adjustRightInd w:val="0"/>
        <w:spacing w:after="0" w:line="360" w:lineRule="auto"/>
        <w:ind w:left="810"/>
        <w:contextualSpacing w:val="0"/>
        <w:jc w:val="both"/>
        <w:rPr>
          <w:rFonts w:ascii="Times New Roman" w:eastAsia="Calibri" w:hAnsi="Times New Roman"/>
          <w:sz w:val="24"/>
          <w:szCs w:val="24"/>
        </w:rPr>
      </w:pPr>
    </w:p>
    <w:p w:rsidR="00CA7B7B" w:rsidRPr="00D92970" w:rsidRDefault="00CA7B7B" w:rsidP="004206DD">
      <w:pPr>
        <w:pStyle w:val="ListParagraph"/>
        <w:numPr>
          <w:ilvl w:val="0"/>
          <w:numId w:val="83"/>
        </w:numPr>
        <w:spacing w:after="0" w:line="360" w:lineRule="auto"/>
        <w:jc w:val="both"/>
        <w:rPr>
          <w:rFonts w:ascii="Times New Roman" w:eastAsia="Calibri" w:hAnsi="Times New Roman"/>
          <w:b/>
          <w:sz w:val="24"/>
          <w:szCs w:val="24"/>
        </w:rPr>
      </w:pPr>
      <w:r w:rsidRPr="00D92970">
        <w:rPr>
          <w:rFonts w:ascii="Times New Roman" w:eastAsia="Calibri" w:hAnsi="Times New Roman"/>
          <w:b/>
          <w:sz w:val="24"/>
          <w:szCs w:val="24"/>
        </w:rPr>
        <w:t>Characteristics of tree</w:t>
      </w:r>
      <w:r w:rsidR="00D92970">
        <w:rPr>
          <w:rFonts w:ascii="Times New Roman" w:eastAsia="Calibri" w:hAnsi="Times New Roman"/>
          <w:b/>
          <w:sz w:val="24"/>
          <w:szCs w:val="24"/>
        </w:rPr>
        <w:t xml:space="preserve"> examined</w:t>
      </w:r>
      <w:r w:rsidRPr="00D92970">
        <w:rPr>
          <w:rFonts w:ascii="Times New Roman" w:eastAsia="Calibri" w:hAnsi="Times New Roman"/>
          <w:b/>
          <w:sz w:val="24"/>
          <w:szCs w:val="24"/>
        </w:rPr>
        <w:t xml:space="preserve"> for agroforestry</w:t>
      </w:r>
    </w:p>
    <w:p w:rsidR="00E460B3" w:rsidRPr="00732D78" w:rsidRDefault="00E460B3" w:rsidP="00800BA0">
      <w:pPr>
        <w:pStyle w:val="ListParagraph"/>
        <w:numPr>
          <w:ilvl w:val="7"/>
          <w:numId w:val="53"/>
        </w:numPr>
        <w:spacing w:line="360" w:lineRule="auto"/>
        <w:rPr>
          <w:rFonts w:ascii="Times New Roman" w:eastAsia="Calibri" w:hAnsi="Times New Roman"/>
          <w:sz w:val="24"/>
          <w:szCs w:val="24"/>
        </w:rPr>
      </w:pPr>
      <w:r w:rsidRPr="00732D78">
        <w:rPr>
          <w:rFonts w:ascii="Times New Roman" w:eastAsia="Calibri" w:hAnsi="Times New Roman"/>
          <w:sz w:val="24"/>
          <w:szCs w:val="24"/>
        </w:rPr>
        <w:t>Root characteristics</w:t>
      </w:r>
    </w:p>
    <w:p w:rsidR="00E460B3" w:rsidRPr="00732D78" w:rsidRDefault="00E460B3" w:rsidP="00800BA0">
      <w:pPr>
        <w:pStyle w:val="ListParagraph"/>
        <w:numPr>
          <w:ilvl w:val="7"/>
          <w:numId w:val="53"/>
        </w:numPr>
        <w:spacing w:line="360" w:lineRule="auto"/>
        <w:rPr>
          <w:rFonts w:ascii="Times New Roman" w:eastAsia="Calibri" w:hAnsi="Times New Roman"/>
          <w:sz w:val="24"/>
          <w:szCs w:val="24"/>
        </w:rPr>
      </w:pPr>
      <w:r w:rsidRPr="00732D78">
        <w:rPr>
          <w:rFonts w:ascii="Times New Roman" w:eastAsia="Calibri" w:hAnsi="Times New Roman"/>
          <w:sz w:val="24"/>
          <w:szCs w:val="24"/>
        </w:rPr>
        <w:t>Bole Characteristics</w:t>
      </w:r>
    </w:p>
    <w:p w:rsidR="00E460B3" w:rsidRPr="00732D78" w:rsidRDefault="00D92970" w:rsidP="00800BA0">
      <w:pPr>
        <w:pStyle w:val="ListParagraph"/>
        <w:numPr>
          <w:ilvl w:val="7"/>
          <w:numId w:val="53"/>
        </w:numPr>
        <w:spacing w:line="360" w:lineRule="auto"/>
        <w:rPr>
          <w:rFonts w:ascii="Times New Roman" w:eastAsia="Calibri" w:hAnsi="Times New Roman"/>
          <w:sz w:val="24"/>
          <w:szCs w:val="24"/>
        </w:rPr>
      </w:pPr>
      <w:r w:rsidRPr="00732D78">
        <w:rPr>
          <w:rFonts w:ascii="Times New Roman" w:eastAsia="Calibri" w:hAnsi="Times New Roman"/>
          <w:sz w:val="24"/>
          <w:szCs w:val="24"/>
        </w:rPr>
        <w:t>Phonological</w:t>
      </w:r>
      <w:r w:rsidR="00E460B3" w:rsidRPr="00732D78">
        <w:rPr>
          <w:rFonts w:ascii="Times New Roman" w:eastAsia="Calibri" w:hAnsi="Times New Roman"/>
          <w:sz w:val="24"/>
          <w:szCs w:val="24"/>
        </w:rPr>
        <w:t xml:space="preserve"> Characteristics</w:t>
      </w:r>
    </w:p>
    <w:p w:rsidR="00E460B3" w:rsidRPr="00732D78" w:rsidRDefault="00E460B3" w:rsidP="00800BA0">
      <w:pPr>
        <w:pStyle w:val="ListParagraph"/>
        <w:numPr>
          <w:ilvl w:val="7"/>
          <w:numId w:val="53"/>
        </w:numPr>
        <w:spacing w:line="360" w:lineRule="auto"/>
        <w:rPr>
          <w:rFonts w:ascii="Times New Roman" w:eastAsia="Calibri" w:hAnsi="Times New Roman"/>
          <w:sz w:val="24"/>
          <w:szCs w:val="24"/>
        </w:rPr>
      </w:pPr>
      <w:r w:rsidRPr="00732D78">
        <w:rPr>
          <w:rFonts w:ascii="Times New Roman" w:eastAsia="Calibri" w:hAnsi="Times New Roman"/>
          <w:sz w:val="24"/>
          <w:szCs w:val="24"/>
        </w:rPr>
        <w:t>Nutrition and water requirement</w:t>
      </w:r>
    </w:p>
    <w:p w:rsidR="00652649" w:rsidRPr="00732D78" w:rsidRDefault="00E460B3" w:rsidP="00800BA0">
      <w:pPr>
        <w:pStyle w:val="ListParagraph"/>
        <w:numPr>
          <w:ilvl w:val="7"/>
          <w:numId w:val="53"/>
        </w:numPr>
        <w:autoSpaceDE w:val="0"/>
        <w:autoSpaceDN w:val="0"/>
        <w:adjustRightInd w:val="0"/>
        <w:spacing w:line="360" w:lineRule="auto"/>
        <w:jc w:val="both"/>
        <w:rPr>
          <w:rFonts w:ascii="Times New Roman" w:eastAsia="Calibri" w:hAnsi="Times New Roman"/>
          <w:bCs/>
          <w:sz w:val="24"/>
          <w:szCs w:val="24"/>
        </w:rPr>
      </w:pPr>
      <w:r w:rsidRPr="00732D78">
        <w:rPr>
          <w:rFonts w:ascii="Times New Roman" w:eastAsia="Calibri" w:hAnsi="Times New Roman"/>
          <w:bCs/>
          <w:sz w:val="24"/>
          <w:szCs w:val="24"/>
        </w:rPr>
        <w:t>Shelter to insect pest and diseases</w:t>
      </w:r>
      <w:bookmarkStart w:id="39" w:name="_Toc46829241"/>
    </w:p>
    <w:p w:rsidR="00652649" w:rsidRPr="00732D78" w:rsidRDefault="00652649" w:rsidP="00800BA0">
      <w:pPr>
        <w:pStyle w:val="ListParagraph"/>
        <w:numPr>
          <w:ilvl w:val="7"/>
          <w:numId w:val="53"/>
        </w:numPr>
        <w:autoSpaceDE w:val="0"/>
        <w:autoSpaceDN w:val="0"/>
        <w:adjustRightInd w:val="0"/>
        <w:spacing w:line="360" w:lineRule="auto"/>
        <w:jc w:val="both"/>
        <w:rPr>
          <w:rFonts w:ascii="Times New Roman" w:eastAsia="Calibri" w:hAnsi="Times New Roman"/>
          <w:bCs/>
          <w:sz w:val="24"/>
          <w:szCs w:val="24"/>
        </w:rPr>
      </w:pPr>
      <w:r w:rsidRPr="00732D78">
        <w:rPr>
          <w:rFonts w:ascii="Times New Roman" w:eastAsia="Calibri" w:hAnsi="Times New Roman"/>
          <w:bCs/>
          <w:sz w:val="24"/>
          <w:szCs w:val="24"/>
        </w:rPr>
        <w:t>Crown characteristics</w:t>
      </w:r>
    </w:p>
    <w:p w:rsidR="00B37D25" w:rsidRPr="00732D78" w:rsidRDefault="00652649" w:rsidP="00800BA0">
      <w:pPr>
        <w:pStyle w:val="ListParagraph"/>
        <w:numPr>
          <w:ilvl w:val="7"/>
          <w:numId w:val="53"/>
        </w:numPr>
        <w:autoSpaceDE w:val="0"/>
        <w:autoSpaceDN w:val="0"/>
        <w:adjustRightInd w:val="0"/>
        <w:spacing w:line="360" w:lineRule="auto"/>
        <w:jc w:val="both"/>
        <w:rPr>
          <w:rFonts w:ascii="Times New Roman" w:eastAsia="Calibri" w:hAnsi="Times New Roman"/>
          <w:bCs/>
          <w:sz w:val="24"/>
          <w:szCs w:val="24"/>
        </w:rPr>
      </w:pPr>
      <w:r w:rsidRPr="00732D78">
        <w:rPr>
          <w:rFonts w:ascii="Times New Roman" w:eastAsia="Calibri" w:hAnsi="Times New Roman"/>
          <w:bCs/>
          <w:sz w:val="24"/>
          <w:szCs w:val="24"/>
        </w:rPr>
        <w:t>Growth characteristics</w:t>
      </w:r>
    </w:p>
    <w:p w:rsidR="00652649" w:rsidRPr="00732D78" w:rsidRDefault="00B37D25" w:rsidP="00B37D25">
      <w:pPr>
        <w:spacing w:after="0" w:line="240" w:lineRule="auto"/>
        <w:rPr>
          <w:rFonts w:ascii="Times New Roman" w:eastAsia="Calibri" w:hAnsi="Times New Roman"/>
          <w:bCs/>
          <w:sz w:val="24"/>
          <w:szCs w:val="24"/>
        </w:rPr>
      </w:pPr>
      <w:r w:rsidRPr="00732D78">
        <w:rPr>
          <w:rFonts w:ascii="Times New Roman" w:eastAsia="Calibri" w:hAnsi="Times New Roman"/>
          <w:bCs/>
          <w:sz w:val="24"/>
          <w:szCs w:val="24"/>
        </w:rPr>
        <w:br w:type="page"/>
      </w:r>
    </w:p>
    <w:p w:rsidR="00205119" w:rsidRPr="00732D78" w:rsidRDefault="00205119" w:rsidP="00B37D25">
      <w:pPr>
        <w:autoSpaceDE w:val="0"/>
        <w:autoSpaceDN w:val="0"/>
        <w:adjustRightInd w:val="0"/>
        <w:spacing w:line="360" w:lineRule="auto"/>
        <w:jc w:val="both"/>
        <w:rPr>
          <w:rFonts w:ascii="Times New Roman" w:eastAsia="Calibri" w:hAnsi="Times New Roman"/>
          <w:bCs/>
          <w:sz w:val="24"/>
          <w:szCs w:val="24"/>
        </w:rPr>
      </w:pPr>
    </w:p>
    <w:tbl>
      <w:tblPr>
        <w:tblW w:w="89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1E0"/>
      </w:tblPr>
      <w:tblGrid>
        <w:gridCol w:w="3119"/>
        <w:gridCol w:w="5858"/>
      </w:tblGrid>
      <w:tr w:rsidR="00C425F8" w:rsidRPr="00732D78" w:rsidTr="00CE24FD">
        <w:trPr>
          <w:trHeight w:val="593"/>
        </w:trPr>
        <w:tc>
          <w:tcPr>
            <w:tcW w:w="3119" w:type="dxa"/>
            <w:shd w:val="clear" w:color="auto" w:fill="C6D9F1"/>
            <w:vAlign w:val="center"/>
          </w:tcPr>
          <w:p w:rsidR="00C425F8" w:rsidRPr="00732D78" w:rsidRDefault="003D6A52" w:rsidP="00385CE1">
            <w:pPr>
              <w:pStyle w:val="Heading3"/>
            </w:pPr>
            <w:bookmarkStart w:id="40" w:name="_Toc112178662"/>
            <w:bookmarkStart w:id="41" w:name="_Toc113192471"/>
            <w:r w:rsidRPr="00732D78">
              <w:t xml:space="preserve">Self-Check – </w:t>
            </w:r>
            <w:r w:rsidR="00C425F8" w:rsidRPr="00732D78">
              <w:t>2</w:t>
            </w:r>
            <w:bookmarkEnd w:id="39"/>
            <w:bookmarkEnd w:id="40"/>
            <w:bookmarkEnd w:id="41"/>
          </w:p>
        </w:tc>
        <w:tc>
          <w:tcPr>
            <w:tcW w:w="5858" w:type="dxa"/>
            <w:shd w:val="clear" w:color="auto" w:fill="C6D9F1"/>
            <w:vAlign w:val="center"/>
          </w:tcPr>
          <w:p w:rsidR="00C425F8" w:rsidRPr="00732D78" w:rsidRDefault="00C425F8" w:rsidP="00B718E3">
            <w:pPr>
              <w:spacing w:after="0" w:line="360" w:lineRule="auto"/>
              <w:ind w:right="-108" w:hanging="108"/>
              <w:jc w:val="center"/>
              <w:rPr>
                <w:rFonts w:ascii="Times New Roman" w:hAnsi="Times New Roman"/>
                <w:b/>
                <w:sz w:val="24"/>
                <w:szCs w:val="24"/>
              </w:rPr>
            </w:pPr>
            <w:r w:rsidRPr="00732D78">
              <w:rPr>
                <w:rFonts w:ascii="Times New Roman" w:hAnsi="Times New Roman"/>
                <w:b/>
                <w:sz w:val="24"/>
                <w:szCs w:val="24"/>
              </w:rPr>
              <w:t xml:space="preserve">Written test </w:t>
            </w:r>
          </w:p>
        </w:tc>
      </w:tr>
    </w:tbl>
    <w:p w:rsidR="00C425F8" w:rsidRPr="00732D78" w:rsidRDefault="00C425F8" w:rsidP="00B718E3">
      <w:pPr>
        <w:spacing w:after="0" w:line="360" w:lineRule="auto"/>
        <w:rPr>
          <w:rFonts w:ascii="Times New Roman" w:hAnsi="Times New Roman"/>
          <w:sz w:val="24"/>
          <w:szCs w:val="24"/>
        </w:rPr>
      </w:pPr>
    </w:p>
    <w:p w:rsidR="00C425F8" w:rsidRPr="00732D78" w:rsidRDefault="00C425F8" w:rsidP="00B718E3">
      <w:pPr>
        <w:spacing w:after="0" w:line="360" w:lineRule="auto"/>
        <w:jc w:val="both"/>
        <w:rPr>
          <w:rFonts w:ascii="Times New Roman" w:hAnsi="Times New Roman"/>
          <w:sz w:val="24"/>
          <w:szCs w:val="24"/>
        </w:rPr>
      </w:pPr>
      <w:r w:rsidRPr="00732D78">
        <w:rPr>
          <w:rFonts w:ascii="Times New Roman" w:hAnsi="Times New Roman"/>
          <w:sz w:val="24"/>
          <w:szCs w:val="24"/>
        </w:rPr>
        <w:t>Name……………………………………………   ID………………………… Date…….</w:t>
      </w:r>
    </w:p>
    <w:p w:rsidR="00CE24FD" w:rsidRPr="00732D78" w:rsidRDefault="00CE24FD" w:rsidP="00B718E3">
      <w:pPr>
        <w:overflowPunct w:val="0"/>
        <w:autoSpaceDE w:val="0"/>
        <w:autoSpaceDN w:val="0"/>
        <w:adjustRightInd w:val="0"/>
        <w:spacing w:after="0" w:line="360" w:lineRule="auto"/>
        <w:jc w:val="both"/>
        <w:textAlignment w:val="baseline"/>
        <w:rPr>
          <w:rFonts w:ascii="Times New Roman" w:hAnsi="Times New Roman"/>
          <w:b/>
          <w:iCs/>
          <w:sz w:val="24"/>
          <w:szCs w:val="24"/>
        </w:rPr>
      </w:pPr>
    </w:p>
    <w:p w:rsidR="00C70927" w:rsidRPr="00732D78" w:rsidRDefault="00C425F8" w:rsidP="00B718E3">
      <w:pPr>
        <w:overflowPunct w:val="0"/>
        <w:autoSpaceDE w:val="0"/>
        <w:autoSpaceDN w:val="0"/>
        <w:adjustRightInd w:val="0"/>
        <w:spacing w:after="0" w:line="360" w:lineRule="auto"/>
        <w:jc w:val="both"/>
        <w:textAlignment w:val="baseline"/>
        <w:rPr>
          <w:rFonts w:ascii="Times New Roman" w:hAnsi="Times New Roman"/>
          <w:sz w:val="24"/>
          <w:szCs w:val="24"/>
        </w:rPr>
      </w:pPr>
      <w:r w:rsidRPr="00732D78">
        <w:rPr>
          <w:rFonts w:ascii="Times New Roman" w:hAnsi="Times New Roman"/>
          <w:b/>
          <w:iCs/>
          <w:sz w:val="24"/>
          <w:szCs w:val="24"/>
        </w:rPr>
        <w:t>Directions:</w:t>
      </w:r>
      <w:r w:rsidR="00563AFA" w:rsidRPr="00732D78">
        <w:rPr>
          <w:rFonts w:ascii="Times New Roman" w:hAnsi="Times New Roman"/>
          <w:sz w:val="24"/>
          <w:szCs w:val="24"/>
        </w:rPr>
        <w:t>Answer the question</w:t>
      </w:r>
      <w:r w:rsidR="00C70927" w:rsidRPr="00732D78">
        <w:rPr>
          <w:rFonts w:ascii="Times New Roman" w:hAnsi="Times New Roman"/>
          <w:sz w:val="24"/>
          <w:szCs w:val="24"/>
        </w:rPr>
        <w:t xml:space="preserve"> below. </w:t>
      </w:r>
    </w:p>
    <w:p w:rsidR="00747F7A" w:rsidRPr="00732D78" w:rsidRDefault="00747F7A" w:rsidP="00B718E3">
      <w:pPr>
        <w:overflowPunct w:val="0"/>
        <w:autoSpaceDE w:val="0"/>
        <w:autoSpaceDN w:val="0"/>
        <w:adjustRightInd w:val="0"/>
        <w:spacing w:after="0" w:line="360" w:lineRule="auto"/>
        <w:jc w:val="both"/>
        <w:textAlignment w:val="baseline"/>
        <w:rPr>
          <w:rFonts w:ascii="Times New Roman" w:hAnsi="Times New Roman"/>
          <w:sz w:val="24"/>
          <w:szCs w:val="24"/>
        </w:rPr>
      </w:pPr>
    </w:p>
    <w:p w:rsidR="000F4712" w:rsidRPr="00732D78" w:rsidRDefault="000F4712" w:rsidP="00B718E3">
      <w:pPr>
        <w:overflowPunct w:val="0"/>
        <w:autoSpaceDE w:val="0"/>
        <w:autoSpaceDN w:val="0"/>
        <w:adjustRightInd w:val="0"/>
        <w:spacing w:after="0" w:line="360" w:lineRule="auto"/>
        <w:jc w:val="both"/>
        <w:textAlignment w:val="baseline"/>
        <w:rPr>
          <w:rFonts w:ascii="Times New Roman" w:hAnsi="Times New Roman"/>
          <w:b/>
          <w:sz w:val="24"/>
          <w:szCs w:val="24"/>
        </w:rPr>
      </w:pPr>
      <w:r w:rsidRPr="00732D78">
        <w:rPr>
          <w:rFonts w:ascii="Times New Roman" w:hAnsi="Times New Roman"/>
          <w:b/>
          <w:sz w:val="24"/>
          <w:szCs w:val="24"/>
        </w:rPr>
        <w:t xml:space="preserve">I. Choose the correct answer and encircle </w:t>
      </w:r>
      <w:r w:rsidR="00FF5B18" w:rsidRPr="00732D78">
        <w:rPr>
          <w:rFonts w:ascii="Times New Roman" w:hAnsi="Times New Roman"/>
          <w:b/>
          <w:sz w:val="24"/>
          <w:szCs w:val="24"/>
        </w:rPr>
        <w:t>it (</w:t>
      </w:r>
      <w:r w:rsidR="00747F7A" w:rsidRPr="00732D78">
        <w:rPr>
          <w:rFonts w:ascii="Times New Roman" w:hAnsi="Times New Roman"/>
          <w:b/>
          <w:sz w:val="24"/>
          <w:szCs w:val="24"/>
        </w:rPr>
        <w:t>4pts)</w:t>
      </w:r>
    </w:p>
    <w:p w:rsidR="001076EC" w:rsidRPr="00732D78" w:rsidRDefault="000F4712" w:rsidP="00B718E3">
      <w:pPr>
        <w:spacing w:after="0" w:line="360" w:lineRule="auto"/>
        <w:jc w:val="both"/>
        <w:rPr>
          <w:rFonts w:ascii="Times New Roman" w:hAnsi="Times New Roman"/>
          <w:sz w:val="24"/>
          <w:szCs w:val="24"/>
        </w:rPr>
      </w:pPr>
      <w:r w:rsidRPr="00732D78">
        <w:rPr>
          <w:rFonts w:ascii="Times New Roman" w:hAnsi="Times New Roman"/>
          <w:b/>
          <w:sz w:val="24"/>
          <w:szCs w:val="24"/>
        </w:rPr>
        <w:t xml:space="preserve">1.  </w:t>
      </w:r>
      <w:r w:rsidRPr="00732D78">
        <w:rPr>
          <w:rFonts w:ascii="Times New Roman" w:hAnsi="Times New Roman"/>
          <w:sz w:val="24"/>
          <w:szCs w:val="24"/>
        </w:rPr>
        <w:t>The selection of an agroforestry species depend on</w:t>
      </w:r>
    </w:p>
    <w:p w:rsidR="000F4712" w:rsidRPr="00732D78" w:rsidRDefault="000F4712" w:rsidP="00B718E3">
      <w:pPr>
        <w:spacing w:after="0" w:line="360" w:lineRule="auto"/>
        <w:jc w:val="both"/>
        <w:rPr>
          <w:rFonts w:ascii="Times New Roman" w:hAnsi="Times New Roman"/>
          <w:sz w:val="24"/>
          <w:szCs w:val="24"/>
        </w:rPr>
      </w:pPr>
      <w:r w:rsidRPr="00732D78">
        <w:rPr>
          <w:rFonts w:ascii="Times New Roman" w:hAnsi="Times New Roman"/>
          <w:sz w:val="24"/>
          <w:szCs w:val="24"/>
        </w:rPr>
        <w:t xml:space="preserve">A.  Agro ecological condition </w:t>
      </w:r>
    </w:p>
    <w:p w:rsidR="000F4712" w:rsidRPr="00732D78" w:rsidRDefault="000F4712" w:rsidP="00B718E3">
      <w:pPr>
        <w:spacing w:after="0" w:line="360" w:lineRule="auto"/>
        <w:jc w:val="both"/>
        <w:rPr>
          <w:rFonts w:ascii="Times New Roman" w:hAnsi="Times New Roman"/>
          <w:sz w:val="24"/>
          <w:szCs w:val="24"/>
        </w:rPr>
      </w:pPr>
      <w:r w:rsidRPr="00732D78">
        <w:rPr>
          <w:rFonts w:ascii="Times New Roman" w:hAnsi="Times New Roman"/>
          <w:sz w:val="24"/>
          <w:szCs w:val="24"/>
        </w:rPr>
        <w:t>B. The characteristics and growth requirements of the species</w:t>
      </w:r>
    </w:p>
    <w:p w:rsidR="000F4712" w:rsidRPr="00732D78" w:rsidRDefault="000F4712" w:rsidP="00B718E3">
      <w:pPr>
        <w:spacing w:after="0" w:line="360" w:lineRule="auto"/>
        <w:jc w:val="both"/>
        <w:rPr>
          <w:rFonts w:ascii="Times New Roman" w:hAnsi="Times New Roman"/>
          <w:sz w:val="24"/>
          <w:szCs w:val="24"/>
        </w:rPr>
      </w:pPr>
      <w:r w:rsidRPr="00732D78">
        <w:rPr>
          <w:rFonts w:ascii="Times New Roman" w:hAnsi="Times New Roman"/>
          <w:sz w:val="24"/>
          <w:szCs w:val="24"/>
        </w:rPr>
        <w:t>C. Objectives / purpose of agroforestry</w:t>
      </w:r>
    </w:p>
    <w:p w:rsidR="00563AFA" w:rsidRPr="00732D78" w:rsidRDefault="000F4712" w:rsidP="00B718E3">
      <w:pPr>
        <w:spacing w:after="0" w:line="360" w:lineRule="auto"/>
        <w:jc w:val="both"/>
        <w:rPr>
          <w:rFonts w:ascii="Times New Roman" w:hAnsi="Times New Roman"/>
          <w:sz w:val="24"/>
          <w:szCs w:val="24"/>
        </w:rPr>
      </w:pPr>
      <w:r w:rsidRPr="00732D78">
        <w:rPr>
          <w:rFonts w:ascii="Times New Roman" w:hAnsi="Times New Roman"/>
          <w:sz w:val="24"/>
          <w:szCs w:val="24"/>
        </w:rPr>
        <w:t xml:space="preserve">D. </w:t>
      </w:r>
      <w:r w:rsidR="00672090" w:rsidRPr="00732D78">
        <w:rPr>
          <w:rFonts w:ascii="Times New Roman" w:hAnsi="Times New Roman"/>
          <w:sz w:val="24"/>
          <w:szCs w:val="24"/>
        </w:rPr>
        <w:t>All are correct answer</w:t>
      </w:r>
    </w:p>
    <w:p w:rsidR="001076EC" w:rsidRPr="00732D78" w:rsidRDefault="001076EC" w:rsidP="00B718E3">
      <w:pPr>
        <w:spacing w:after="0" w:line="360" w:lineRule="auto"/>
        <w:jc w:val="both"/>
        <w:rPr>
          <w:rFonts w:ascii="Times New Roman" w:hAnsi="Times New Roman"/>
          <w:b/>
          <w:sz w:val="24"/>
          <w:szCs w:val="24"/>
        </w:rPr>
      </w:pPr>
      <w:r w:rsidRPr="00732D78">
        <w:rPr>
          <w:rFonts w:ascii="Times New Roman" w:hAnsi="Times New Roman"/>
          <w:sz w:val="24"/>
          <w:szCs w:val="24"/>
        </w:rPr>
        <w:t xml:space="preserve">2. All are characteristics of crops for agroforestry </w:t>
      </w:r>
      <w:r w:rsidRPr="00732D78">
        <w:rPr>
          <w:rFonts w:ascii="Times New Roman" w:hAnsi="Times New Roman"/>
          <w:b/>
          <w:sz w:val="24"/>
          <w:szCs w:val="24"/>
        </w:rPr>
        <w:t>except</w:t>
      </w:r>
    </w:p>
    <w:p w:rsidR="001076EC" w:rsidRPr="00732D78" w:rsidRDefault="001076EC" w:rsidP="00B718E3">
      <w:pPr>
        <w:spacing w:after="0" w:line="360" w:lineRule="auto"/>
        <w:jc w:val="both"/>
        <w:rPr>
          <w:rFonts w:ascii="Times New Roman" w:hAnsi="Times New Roman"/>
          <w:sz w:val="24"/>
          <w:szCs w:val="24"/>
          <w:lang w:bidi="ar-SA"/>
        </w:rPr>
      </w:pPr>
      <w:r w:rsidRPr="00732D78">
        <w:rPr>
          <w:rFonts w:ascii="Times New Roman" w:hAnsi="Times New Roman"/>
          <w:b/>
          <w:sz w:val="24"/>
          <w:szCs w:val="24"/>
        </w:rPr>
        <w:t xml:space="preserve">A. </w:t>
      </w:r>
      <w:r w:rsidRPr="00732D78">
        <w:rPr>
          <w:rFonts w:ascii="Times New Roman" w:hAnsi="Times New Roman"/>
          <w:sz w:val="24"/>
          <w:szCs w:val="24"/>
          <w:lang w:bidi="ar-SA"/>
        </w:rPr>
        <w:t>Most of them should belong to Leguminosae family.</w:t>
      </w:r>
    </w:p>
    <w:p w:rsidR="001076EC" w:rsidRPr="00732D78" w:rsidRDefault="001076EC" w:rsidP="00B718E3">
      <w:pPr>
        <w:spacing w:after="0" w:line="360" w:lineRule="auto"/>
        <w:jc w:val="both"/>
        <w:rPr>
          <w:rFonts w:ascii="Times New Roman" w:hAnsi="Times New Roman"/>
          <w:sz w:val="24"/>
          <w:szCs w:val="24"/>
          <w:lang w:bidi="ar-SA"/>
        </w:rPr>
      </w:pPr>
      <w:r w:rsidRPr="00732D78">
        <w:rPr>
          <w:rFonts w:ascii="Times New Roman" w:hAnsi="Times New Roman"/>
          <w:sz w:val="24"/>
          <w:szCs w:val="24"/>
          <w:lang w:bidi="ar-SA"/>
        </w:rPr>
        <w:t xml:space="preserve">B. </w:t>
      </w:r>
      <w:r w:rsidR="00D26542" w:rsidRPr="00732D78">
        <w:rPr>
          <w:rFonts w:ascii="Times New Roman" w:hAnsi="Times New Roman"/>
          <w:sz w:val="24"/>
          <w:szCs w:val="24"/>
          <w:lang w:bidi="ar-SA"/>
        </w:rPr>
        <w:t>They should be shade intolerant</w:t>
      </w:r>
    </w:p>
    <w:p w:rsidR="001076EC" w:rsidRPr="00732D78" w:rsidRDefault="001076EC" w:rsidP="00B718E3">
      <w:pPr>
        <w:spacing w:after="0" w:line="360" w:lineRule="auto"/>
        <w:jc w:val="both"/>
        <w:rPr>
          <w:rFonts w:ascii="Times New Roman" w:hAnsi="Times New Roman"/>
          <w:sz w:val="24"/>
          <w:szCs w:val="24"/>
          <w:lang w:bidi="ar-SA"/>
        </w:rPr>
      </w:pPr>
      <w:r w:rsidRPr="00732D78">
        <w:rPr>
          <w:rFonts w:ascii="Times New Roman" w:hAnsi="Times New Roman"/>
          <w:sz w:val="24"/>
          <w:szCs w:val="24"/>
          <w:lang w:bidi="ar-SA"/>
        </w:rPr>
        <w:t>C. They should be</w:t>
      </w:r>
      <w:r w:rsidR="00D26542" w:rsidRPr="00732D78">
        <w:rPr>
          <w:rFonts w:ascii="Times New Roman" w:hAnsi="Times New Roman"/>
          <w:sz w:val="24"/>
          <w:szCs w:val="24"/>
          <w:lang w:bidi="ar-SA"/>
        </w:rPr>
        <w:t xml:space="preserve"> at least partial</w:t>
      </w:r>
      <w:r w:rsidRPr="00732D78">
        <w:rPr>
          <w:rFonts w:ascii="Times New Roman" w:hAnsi="Times New Roman"/>
          <w:sz w:val="24"/>
          <w:szCs w:val="24"/>
          <w:lang w:bidi="ar-SA"/>
        </w:rPr>
        <w:t xml:space="preserve"> shade tolerant </w:t>
      </w:r>
    </w:p>
    <w:p w:rsidR="001076EC" w:rsidRPr="00732D78" w:rsidRDefault="00D26542" w:rsidP="00B718E3">
      <w:pPr>
        <w:spacing w:after="0" w:line="360" w:lineRule="auto"/>
        <w:jc w:val="both"/>
        <w:rPr>
          <w:rFonts w:ascii="Times New Roman" w:hAnsi="Times New Roman"/>
          <w:sz w:val="24"/>
          <w:szCs w:val="24"/>
        </w:rPr>
      </w:pPr>
      <w:r w:rsidRPr="00732D78">
        <w:rPr>
          <w:rFonts w:ascii="Times New Roman" w:hAnsi="Times New Roman"/>
          <w:sz w:val="24"/>
          <w:szCs w:val="24"/>
          <w:lang w:bidi="ar-SA"/>
        </w:rPr>
        <w:t xml:space="preserve">    D</w:t>
      </w:r>
      <w:r w:rsidR="001076EC" w:rsidRPr="00732D78">
        <w:rPr>
          <w:rFonts w:ascii="Times New Roman" w:hAnsi="Times New Roman"/>
          <w:sz w:val="24"/>
          <w:szCs w:val="24"/>
          <w:lang w:bidi="ar-SA"/>
        </w:rPr>
        <w:t xml:space="preserve">. </w:t>
      </w:r>
      <w:r w:rsidRPr="00732D78">
        <w:rPr>
          <w:rFonts w:ascii="Times New Roman" w:hAnsi="Times New Roman"/>
          <w:sz w:val="24"/>
          <w:szCs w:val="24"/>
          <w:lang w:bidi="ar-SA"/>
        </w:rPr>
        <w:t>They should be short duration and fast growing</w:t>
      </w:r>
    </w:p>
    <w:p w:rsidR="000F4712" w:rsidRPr="00732D78" w:rsidRDefault="000F4712" w:rsidP="00B718E3">
      <w:pPr>
        <w:spacing w:after="0" w:line="360" w:lineRule="auto"/>
        <w:jc w:val="both"/>
        <w:rPr>
          <w:rFonts w:ascii="Times New Roman" w:hAnsi="Times New Roman"/>
          <w:b/>
          <w:sz w:val="24"/>
          <w:szCs w:val="24"/>
        </w:rPr>
      </w:pPr>
      <w:r w:rsidRPr="00732D78">
        <w:rPr>
          <w:rFonts w:ascii="Times New Roman" w:hAnsi="Times New Roman"/>
          <w:b/>
          <w:sz w:val="24"/>
          <w:szCs w:val="24"/>
        </w:rPr>
        <w:t xml:space="preserve">Test I: Short Answer Questions </w:t>
      </w:r>
    </w:p>
    <w:p w:rsidR="00563AFA" w:rsidRPr="00732D78" w:rsidRDefault="00563AFA" w:rsidP="00B718E3">
      <w:pPr>
        <w:spacing w:after="0" w:line="360" w:lineRule="auto"/>
        <w:jc w:val="both"/>
        <w:rPr>
          <w:rFonts w:ascii="Times New Roman" w:hAnsi="Times New Roman"/>
          <w:b/>
          <w:sz w:val="24"/>
          <w:szCs w:val="24"/>
        </w:rPr>
      </w:pPr>
    </w:p>
    <w:p w:rsidR="00312E12" w:rsidRPr="00732D78" w:rsidRDefault="00563AFA" w:rsidP="00B718E3">
      <w:pPr>
        <w:spacing w:after="0" w:line="360" w:lineRule="auto"/>
        <w:jc w:val="both"/>
        <w:rPr>
          <w:rFonts w:ascii="Times New Roman" w:hAnsi="Times New Roman"/>
          <w:b/>
          <w:sz w:val="24"/>
          <w:szCs w:val="24"/>
        </w:rPr>
      </w:pPr>
      <w:r w:rsidRPr="00732D78">
        <w:rPr>
          <w:rFonts w:ascii="Times New Roman" w:hAnsi="Times New Roman"/>
          <w:b/>
          <w:sz w:val="24"/>
          <w:szCs w:val="24"/>
        </w:rPr>
        <w:t xml:space="preserve">1. </w:t>
      </w:r>
      <w:r w:rsidRPr="00732D78">
        <w:rPr>
          <w:rFonts w:ascii="Times New Roman" w:hAnsi="Times New Roman"/>
          <w:sz w:val="24"/>
          <w:szCs w:val="24"/>
        </w:rPr>
        <w:t>What is the difference between indigenous and exotic tree species?</w:t>
      </w:r>
      <w:r w:rsidR="00D26542" w:rsidRPr="00732D78">
        <w:rPr>
          <w:rFonts w:ascii="Times New Roman" w:hAnsi="Times New Roman"/>
          <w:sz w:val="24"/>
          <w:szCs w:val="24"/>
        </w:rPr>
        <w:t>(3</w:t>
      </w:r>
      <w:r w:rsidR="00747F7A" w:rsidRPr="00732D78">
        <w:rPr>
          <w:rFonts w:ascii="Times New Roman" w:hAnsi="Times New Roman"/>
          <w:sz w:val="24"/>
          <w:szCs w:val="24"/>
        </w:rPr>
        <w:t>pts)</w:t>
      </w:r>
    </w:p>
    <w:p w:rsidR="00312E12" w:rsidRPr="00732D78" w:rsidRDefault="00D26542" w:rsidP="00B718E3">
      <w:pPr>
        <w:spacing w:after="0" w:line="360" w:lineRule="auto"/>
        <w:rPr>
          <w:rFonts w:ascii="Times New Roman" w:hAnsi="Times New Roman"/>
          <w:sz w:val="24"/>
          <w:szCs w:val="24"/>
        </w:rPr>
      </w:pPr>
      <w:r w:rsidRPr="00732D78">
        <w:rPr>
          <w:rFonts w:ascii="Times New Roman" w:hAnsi="Times New Roman"/>
          <w:sz w:val="24"/>
          <w:szCs w:val="24"/>
        </w:rPr>
        <w:t>2. Discuss characteristics of agroforestry species?(3pts)</w:t>
      </w:r>
    </w:p>
    <w:p w:rsidR="00312E12" w:rsidRPr="00732D78" w:rsidRDefault="00312E12" w:rsidP="00B718E3">
      <w:pPr>
        <w:spacing w:after="0" w:line="360" w:lineRule="auto"/>
        <w:rPr>
          <w:rFonts w:ascii="Times New Roman" w:hAnsi="Times New Roman"/>
          <w:sz w:val="24"/>
          <w:szCs w:val="24"/>
        </w:rPr>
      </w:pPr>
    </w:p>
    <w:p w:rsidR="00C425F8" w:rsidRPr="00732D78" w:rsidRDefault="00A33903" w:rsidP="00B718E3">
      <w:pPr>
        <w:spacing w:after="0" w:line="360" w:lineRule="auto"/>
        <w:rPr>
          <w:rFonts w:ascii="Times New Roman" w:hAnsi="Times New Roman"/>
          <w:sz w:val="24"/>
          <w:szCs w:val="24"/>
        </w:rPr>
      </w:pPr>
      <w:r>
        <w:rPr>
          <w:rFonts w:ascii="Times New Roman" w:hAnsi="Times New Roman"/>
          <w:noProof/>
          <w:sz w:val="24"/>
          <w:szCs w:val="24"/>
          <w:lang w:bidi="ar-SA"/>
        </w:rPr>
        <w:pict>
          <v:shapetype id="_x0000_t202" coordsize="21600,21600" o:spt="202" path="m,l,21600r21600,l21600,xe">
            <v:stroke joinstyle="miter"/>
            <v:path gradientshapeok="t" o:connecttype="rect"/>
          </v:shapetype>
          <v:shape id="Text Box 24" o:spid="_x0000_s1026" type="#_x0000_t202" style="position:absolute;margin-left:-5pt;margin-top:2.9pt;width:456.5pt;height:34.5pt;z-index:2516541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" filled="f" stroked="f">
            <v:textbox>
              <w:txbxContent>
                <w:p w:rsidR="006E5C98" w:rsidRPr="00852609" w:rsidRDefault="006E5C98" w:rsidP="00C425F8">
                  <w:pPr>
                    <w:rPr>
                      <w:rFonts w:cs="Arial"/>
                      <w:b/>
                    </w:rPr>
                  </w:pPr>
                  <w:r w:rsidRPr="00852609">
                    <w:rPr>
                      <w:rFonts w:cs="Arial"/>
                      <w:b/>
                      <w:i/>
                    </w:rPr>
                    <w:t>Note:</w:t>
                  </w:r>
                  <w:r>
                    <w:rPr>
                      <w:rFonts w:cs="Arial"/>
                      <w:b/>
                    </w:rPr>
                    <w:t xml:space="preserve"> Satisfactory rating - 5</w:t>
                  </w:r>
                  <w:r w:rsidRPr="00852609">
                    <w:rPr>
                      <w:rFonts w:cs="Arial"/>
                      <w:b/>
                    </w:rPr>
                    <w:t xml:space="preserve"> points           Unsatisfactory - below </w:t>
                  </w:r>
                  <w:r>
                    <w:rPr>
                      <w:rFonts w:cs="Arial"/>
                      <w:b/>
                    </w:rPr>
                    <w:t xml:space="preserve">5 </w:t>
                  </w:r>
                  <w:r w:rsidRPr="00852609">
                    <w:rPr>
                      <w:rFonts w:cs="Arial"/>
                      <w:b/>
                    </w:rPr>
                    <w:t xml:space="preserve">points </w:t>
                  </w:r>
                </w:p>
                <w:p w:rsidR="006E5C98" w:rsidRPr="00D046BB" w:rsidRDefault="006E5C98" w:rsidP="00C425F8">
                  <w:pPr>
                    <w:rPr>
                      <w:b/>
                    </w:rPr>
                  </w:pPr>
                </w:p>
                <w:p w:rsidR="006E5C98" w:rsidRDefault="006E5C98" w:rsidP="00C425F8">
                  <w:pPr>
                    <w:ind w:left="720" w:hanging="720"/>
                  </w:pPr>
                  <w:r w:rsidRPr="00783730">
                    <w:t xml:space="preserve">You can ask you teacher for the </w:t>
                  </w:r>
                  <w:r>
                    <w:t>copy of the correct answers.</w:t>
                  </w:r>
                </w:p>
                <w:p w:rsidR="006E5C98" w:rsidRPr="00783730" w:rsidRDefault="006E5C98" w:rsidP="00C425F8">
                  <w:pPr>
                    <w:ind w:left="720" w:hanging="720"/>
                  </w:pPr>
                </w:p>
              </w:txbxContent>
            </v:textbox>
          </v:shape>
        </w:pict>
      </w:r>
    </w:p>
    <w:p w:rsidR="00C425F8" w:rsidRPr="00732D78" w:rsidRDefault="00C425F8" w:rsidP="00B718E3">
      <w:pPr>
        <w:spacing w:after="0" w:line="360" w:lineRule="auto"/>
        <w:rPr>
          <w:rFonts w:ascii="Times New Roman" w:hAnsi="Times New Roman"/>
          <w:sz w:val="24"/>
          <w:szCs w:val="24"/>
        </w:rPr>
      </w:pPr>
      <w:r w:rsidRPr="00732D78">
        <w:rPr>
          <w:rFonts w:ascii="Times New Roman" w:hAnsi="Times New Roman"/>
          <w:sz w:val="24"/>
          <w:szCs w:val="24"/>
        </w:rPr>
        <w:t>You can ask you teacher for the</w:t>
      </w:r>
      <w:r w:rsidR="00B26292" w:rsidRPr="00732D78">
        <w:rPr>
          <w:rFonts w:ascii="Times New Roman" w:hAnsi="Times New Roman"/>
          <w:sz w:val="24"/>
          <w:szCs w:val="24"/>
        </w:rPr>
        <w:t xml:space="preserve"> copy of the correct answers.</w:t>
      </w:r>
    </w:p>
    <w:p w:rsidR="008C1A43" w:rsidRPr="00732D78" w:rsidRDefault="008C1A43">
      <w:pPr>
        <w:spacing w:after="0" w:line="240" w:lineRule="auto"/>
        <w:rPr>
          <w:rFonts w:ascii="Times New Roman" w:hAnsi="Times New Roman"/>
          <w:b/>
          <w:sz w:val="24"/>
          <w:szCs w:val="24"/>
        </w:rPr>
      </w:pPr>
      <w:r w:rsidRPr="00732D78">
        <w:rPr>
          <w:rFonts w:ascii="Times New Roman" w:hAnsi="Times New Roman"/>
          <w:b/>
          <w:sz w:val="24"/>
          <w:szCs w:val="24"/>
        </w:rPr>
        <w:br w:type="page"/>
      </w:r>
    </w:p>
    <w:p w:rsidR="000D0734" w:rsidRPr="00732D78" w:rsidRDefault="000D0734" w:rsidP="00B718E3">
      <w:pPr>
        <w:spacing w:after="0" w:line="360" w:lineRule="auto"/>
        <w:rPr>
          <w:rFonts w:ascii="Times New Roman" w:hAnsi="Times New Roman"/>
          <w:b/>
          <w:sz w:val="24"/>
          <w:szCs w:val="24"/>
        </w:rPr>
      </w:pP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700"/>
        <w:gridCol w:w="6750"/>
      </w:tblGrid>
      <w:tr w:rsidR="000D0734" w:rsidRPr="00732D78" w:rsidTr="00C57F0D">
        <w:trPr>
          <w:trHeight w:val="530"/>
        </w:trPr>
        <w:tc>
          <w:tcPr>
            <w:tcW w:w="2700" w:type="dxa"/>
            <w:tcBorders>
              <w:top w:val="single" w:sz="4" w:space="0" w:color="auto"/>
              <w:left w:val="single" w:sz="4" w:space="0" w:color="auto"/>
              <w:bottom w:val="single" w:sz="4" w:space="0" w:color="auto"/>
              <w:right w:val="single" w:sz="4" w:space="0" w:color="auto"/>
            </w:tcBorders>
            <w:shd w:val="clear" w:color="auto" w:fill="F3F3F3"/>
            <w:vAlign w:val="center"/>
            <w:hideMark/>
          </w:tcPr>
          <w:p w:rsidR="000D0734" w:rsidRPr="00732D78" w:rsidRDefault="000A522D" w:rsidP="00DB7306">
            <w:pPr>
              <w:pStyle w:val="Heading2"/>
              <w:framePr w:wrap="around"/>
            </w:pPr>
            <w:bookmarkStart w:id="42" w:name="_Toc113192472"/>
            <w:r w:rsidRPr="00732D78">
              <w:t>Operation Sheet 2</w:t>
            </w:r>
            <w:bookmarkEnd w:id="42"/>
          </w:p>
        </w:tc>
        <w:tc>
          <w:tcPr>
            <w:tcW w:w="6750" w:type="dxa"/>
            <w:tcBorders>
              <w:top w:val="single" w:sz="4" w:space="0" w:color="auto"/>
              <w:left w:val="single" w:sz="4" w:space="0" w:color="auto"/>
              <w:bottom w:val="single" w:sz="4" w:space="0" w:color="auto"/>
              <w:right w:val="single" w:sz="4" w:space="0" w:color="auto"/>
            </w:tcBorders>
            <w:shd w:val="clear" w:color="auto" w:fill="F3F3F3"/>
            <w:vAlign w:val="center"/>
            <w:hideMark/>
          </w:tcPr>
          <w:p w:rsidR="000D0734" w:rsidRPr="00732D78" w:rsidRDefault="000D0734" w:rsidP="00B718E3">
            <w:pPr>
              <w:spacing w:line="360" w:lineRule="auto"/>
              <w:rPr>
                <w:rFonts w:ascii="Times New Roman" w:hAnsi="Times New Roman"/>
                <w:b/>
                <w:sz w:val="24"/>
                <w:szCs w:val="24"/>
              </w:rPr>
            </w:pPr>
          </w:p>
        </w:tc>
      </w:tr>
    </w:tbl>
    <w:p w:rsidR="00C252AA" w:rsidRPr="00C127D8" w:rsidRDefault="00C252AA" w:rsidP="00B718E3">
      <w:pPr>
        <w:spacing w:line="360" w:lineRule="auto"/>
        <w:rPr>
          <w:rFonts w:ascii="Times New Roman" w:hAnsi="Times New Roman"/>
          <w:sz w:val="14"/>
          <w:szCs w:val="24"/>
          <w:lang w:eastAsia="de-DE"/>
        </w:rPr>
      </w:pPr>
    </w:p>
    <w:p w:rsidR="00B25E2B" w:rsidRPr="00732D78" w:rsidRDefault="00B25E2B" w:rsidP="00B718E3">
      <w:pPr>
        <w:spacing w:line="360" w:lineRule="auto"/>
        <w:rPr>
          <w:rFonts w:ascii="Times New Roman" w:hAnsi="Times New Roman"/>
          <w:sz w:val="24"/>
          <w:szCs w:val="24"/>
          <w:lang w:eastAsia="de-DE"/>
        </w:rPr>
      </w:pPr>
      <w:r w:rsidRPr="00732D78">
        <w:rPr>
          <w:rFonts w:ascii="Times New Roman" w:hAnsi="Times New Roman"/>
          <w:sz w:val="24"/>
          <w:szCs w:val="24"/>
          <w:lang w:eastAsia="de-DE"/>
        </w:rPr>
        <w:t>2.1</w:t>
      </w:r>
      <w:r w:rsidR="008262B4" w:rsidRPr="00732D78">
        <w:rPr>
          <w:rFonts w:ascii="Times New Roman" w:hAnsi="Times New Roman"/>
          <w:color w:val="000000"/>
          <w:sz w:val="24"/>
          <w:szCs w:val="24"/>
        </w:rPr>
        <w:t>Identify</w:t>
      </w:r>
      <w:r w:rsidR="00C252AA">
        <w:rPr>
          <w:rFonts w:ascii="Times New Roman" w:hAnsi="Times New Roman"/>
          <w:color w:val="000000"/>
          <w:sz w:val="24"/>
          <w:szCs w:val="24"/>
        </w:rPr>
        <w:t>ing</w:t>
      </w:r>
      <w:r w:rsidR="008262B4" w:rsidRPr="00732D78">
        <w:rPr>
          <w:rFonts w:ascii="Times New Roman" w:hAnsi="Times New Roman"/>
          <w:color w:val="000000"/>
          <w:sz w:val="24"/>
          <w:szCs w:val="24"/>
        </w:rPr>
        <w:t xml:space="preserve"> Agro forestry species</w:t>
      </w:r>
    </w:p>
    <w:p w:rsidR="008C1A43" w:rsidRPr="00732D78" w:rsidRDefault="000D0734" w:rsidP="00B718E3">
      <w:pPr>
        <w:spacing w:line="360" w:lineRule="auto"/>
        <w:rPr>
          <w:rFonts w:ascii="Times New Roman" w:hAnsi="Times New Roman"/>
          <w:sz w:val="24"/>
          <w:szCs w:val="24"/>
          <w:lang w:eastAsia="de-DE"/>
        </w:rPr>
      </w:pPr>
      <w:r w:rsidRPr="00732D78">
        <w:rPr>
          <w:rFonts w:ascii="Times New Roman" w:hAnsi="Times New Roman"/>
          <w:sz w:val="24"/>
          <w:szCs w:val="24"/>
          <w:lang w:eastAsia="de-DE"/>
        </w:rPr>
        <w:t xml:space="preserve">Materials, tools and equipment: </w:t>
      </w:r>
    </w:p>
    <w:p w:rsidR="008C1A43" w:rsidRPr="00732D78" w:rsidRDefault="008C1A43" w:rsidP="00800BA0">
      <w:pPr>
        <w:pStyle w:val="ListParagraph"/>
        <w:numPr>
          <w:ilvl w:val="0"/>
          <w:numId w:val="48"/>
        </w:numPr>
        <w:spacing w:line="360" w:lineRule="auto"/>
        <w:rPr>
          <w:rFonts w:ascii="Times New Roman" w:hAnsi="Times New Roman"/>
          <w:sz w:val="24"/>
          <w:szCs w:val="24"/>
          <w:lang w:eastAsia="de-DE"/>
        </w:rPr>
      </w:pPr>
      <w:r w:rsidRPr="00732D78">
        <w:rPr>
          <w:rFonts w:ascii="Times New Roman" w:hAnsi="Times New Roman"/>
          <w:sz w:val="24"/>
          <w:szCs w:val="24"/>
          <w:lang w:eastAsia="de-DE"/>
        </w:rPr>
        <w:t>Paper</w:t>
      </w:r>
    </w:p>
    <w:p w:rsidR="008C1A43" w:rsidRPr="00732D78" w:rsidRDefault="000D0734" w:rsidP="00800BA0">
      <w:pPr>
        <w:pStyle w:val="ListParagraph"/>
        <w:numPr>
          <w:ilvl w:val="0"/>
          <w:numId w:val="48"/>
        </w:numPr>
        <w:spacing w:line="360" w:lineRule="auto"/>
        <w:rPr>
          <w:rFonts w:ascii="Times New Roman" w:hAnsi="Times New Roman"/>
          <w:sz w:val="24"/>
          <w:szCs w:val="24"/>
          <w:lang w:eastAsia="de-DE"/>
        </w:rPr>
      </w:pPr>
      <w:r w:rsidRPr="00732D78">
        <w:rPr>
          <w:rFonts w:ascii="Times New Roman" w:hAnsi="Times New Roman"/>
          <w:sz w:val="24"/>
          <w:szCs w:val="24"/>
          <w:lang w:eastAsia="de-DE"/>
        </w:rPr>
        <w:t xml:space="preserve"> pen </w:t>
      </w:r>
    </w:p>
    <w:p w:rsidR="000D0734" w:rsidRDefault="000D0734" w:rsidP="00800BA0">
      <w:pPr>
        <w:pStyle w:val="ListParagraph"/>
        <w:numPr>
          <w:ilvl w:val="0"/>
          <w:numId w:val="48"/>
        </w:numPr>
        <w:spacing w:line="360" w:lineRule="auto"/>
        <w:rPr>
          <w:rFonts w:ascii="Times New Roman" w:hAnsi="Times New Roman"/>
          <w:sz w:val="24"/>
          <w:szCs w:val="24"/>
          <w:lang w:eastAsia="de-DE"/>
        </w:rPr>
      </w:pPr>
      <w:r w:rsidRPr="00732D78">
        <w:rPr>
          <w:rFonts w:ascii="Times New Roman" w:hAnsi="Times New Roman"/>
          <w:sz w:val="24"/>
          <w:szCs w:val="24"/>
          <w:lang w:eastAsia="de-DE"/>
        </w:rPr>
        <w:t>note pad</w:t>
      </w:r>
    </w:p>
    <w:p w:rsidR="00C252AA" w:rsidRPr="00732D78" w:rsidRDefault="00C252AA" w:rsidP="00800BA0">
      <w:pPr>
        <w:pStyle w:val="ListParagraph"/>
        <w:numPr>
          <w:ilvl w:val="0"/>
          <w:numId w:val="48"/>
        </w:numPr>
        <w:spacing w:line="360" w:lineRule="auto"/>
        <w:rPr>
          <w:rFonts w:ascii="Times New Roman" w:hAnsi="Times New Roman"/>
          <w:sz w:val="24"/>
          <w:szCs w:val="24"/>
          <w:lang w:eastAsia="de-DE"/>
        </w:rPr>
      </w:pPr>
      <w:r>
        <w:rPr>
          <w:rFonts w:ascii="Times New Roman" w:hAnsi="Times New Roman"/>
          <w:sz w:val="24"/>
          <w:szCs w:val="24"/>
          <w:lang w:eastAsia="de-DE"/>
        </w:rPr>
        <w:t>Camera</w:t>
      </w:r>
    </w:p>
    <w:p w:rsidR="000D0734" w:rsidRPr="00732D78" w:rsidRDefault="000D0734" w:rsidP="00B718E3">
      <w:pPr>
        <w:spacing w:line="360" w:lineRule="auto"/>
        <w:contextualSpacing/>
        <w:rPr>
          <w:rFonts w:ascii="Times New Roman" w:hAnsi="Times New Roman"/>
          <w:sz w:val="24"/>
          <w:szCs w:val="24"/>
          <w:lang w:eastAsia="de-DE"/>
        </w:rPr>
      </w:pPr>
      <w:r w:rsidRPr="00732D78">
        <w:rPr>
          <w:rFonts w:ascii="Times New Roman" w:hAnsi="Times New Roman"/>
          <w:sz w:val="24"/>
          <w:szCs w:val="24"/>
          <w:lang w:eastAsia="de-DE"/>
        </w:rPr>
        <w:t xml:space="preserve">Procedure:  </w:t>
      </w:r>
    </w:p>
    <w:p w:rsidR="000D0734" w:rsidRPr="00732D78" w:rsidRDefault="000D0734" w:rsidP="00800BA0">
      <w:pPr>
        <w:pStyle w:val="ListParagraph"/>
        <w:numPr>
          <w:ilvl w:val="0"/>
          <w:numId w:val="56"/>
        </w:numPr>
        <w:spacing w:after="0" w:line="360" w:lineRule="auto"/>
        <w:rPr>
          <w:rFonts w:ascii="Times New Roman" w:hAnsi="Times New Roman"/>
          <w:sz w:val="24"/>
          <w:szCs w:val="24"/>
        </w:rPr>
      </w:pPr>
      <w:r w:rsidRPr="00732D78">
        <w:rPr>
          <w:rFonts w:ascii="Times New Roman" w:hAnsi="Times New Roman"/>
          <w:sz w:val="24"/>
          <w:szCs w:val="24"/>
        </w:rPr>
        <w:t>Wear safety cloths</w:t>
      </w:r>
    </w:p>
    <w:p w:rsidR="000D0734" w:rsidRPr="00732D78" w:rsidRDefault="000D0734" w:rsidP="00800BA0">
      <w:pPr>
        <w:pStyle w:val="ListParagraph"/>
        <w:numPr>
          <w:ilvl w:val="0"/>
          <w:numId w:val="56"/>
        </w:numPr>
        <w:spacing w:after="0" w:line="360" w:lineRule="auto"/>
        <w:rPr>
          <w:rFonts w:ascii="Times New Roman" w:hAnsi="Times New Roman"/>
          <w:sz w:val="24"/>
          <w:szCs w:val="24"/>
        </w:rPr>
      </w:pPr>
      <w:r w:rsidRPr="00732D78">
        <w:rPr>
          <w:rFonts w:ascii="Times New Roman" w:hAnsi="Times New Roman"/>
          <w:sz w:val="24"/>
          <w:szCs w:val="24"/>
        </w:rPr>
        <w:t xml:space="preserve">Surveying the environment </w:t>
      </w:r>
    </w:p>
    <w:p w:rsidR="000D0734" w:rsidRPr="00732D78" w:rsidRDefault="000D0734" w:rsidP="00800BA0">
      <w:pPr>
        <w:pStyle w:val="ListParagraph"/>
        <w:numPr>
          <w:ilvl w:val="0"/>
          <w:numId w:val="56"/>
        </w:numPr>
        <w:spacing w:after="0" w:line="360" w:lineRule="auto"/>
        <w:rPr>
          <w:rFonts w:ascii="Times New Roman" w:hAnsi="Times New Roman"/>
          <w:sz w:val="24"/>
          <w:szCs w:val="24"/>
        </w:rPr>
      </w:pPr>
      <w:r w:rsidRPr="00732D78">
        <w:rPr>
          <w:rFonts w:ascii="Times New Roman" w:hAnsi="Times New Roman"/>
          <w:sz w:val="24"/>
          <w:szCs w:val="24"/>
        </w:rPr>
        <w:t>Contact the households exercising the system, manual of plant identification</w:t>
      </w:r>
    </w:p>
    <w:p w:rsidR="000D0734" w:rsidRPr="00732D78" w:rsidRDefault="000D0734" w:rsidP="00800BA0">
      <w:pPr>
        <w:pStyle w:val="ListParagraph"/>
        <w:numPr>
          <w:ilvl w:val="0"/>
          <w:numId w:val="56"/>
        </w:numPr>
        <w:spacing w:after="0" w:line="360" w:lineRule="auto"/>
        <w:rPr>
          <w:rFonts w:ascii="Times New Roman" w:hAnsi="Times New Roman"/>
          <w:sz w:val="24"/>
          <w:szCs w:val="24"/>
        </w:rPr>
      </w:pPr>
      <w:r w:rsidRPr="00732D78">
        <w:rPr>
          <w:rFonts w:ascii="Times New Roman" w:hAnsi="Times New Roman"/>
          <w:sz w:val="24"/>
          <w:szCs w:val="24"/>
        </w:rPr>
        <w:t>Record data</w:t>
      </w:r>
    </w:p>
    <w:p w:rsidR="000D0734" w:rsidRPr="00732D78" w:rsidRDefault="000D0734" w:rsidP="00800BA0">
      <w:pPr>
        <w:pStyle w:val="ListParagraph"/>
        <w:numPr>
          <w:ilvl w:val="0"/>
          <w:numId w:val="56"/>
        </w:numPr>
        <w:spacing w:after="0" w:line="360" w:lineRule="auto"/>
        <w:rPr>
          <w:rFonts w:ascii="Times New Roman" w:hAnsi="Times New Roman"/>
          <w:sz w:val="24"/>
          <w:szCs w:val="24"/>
        </w:rPr>
      </w:pPr>
      <w:r w:rsidRPr="00732D78">
        <w:rPr>
          <w:rFonts w:ascii="Times New Roman" w:hAnsi="Times New Roman"/>
          <w:sz w:val="24"/>
          <w:szCs w:val="24"/>
        </w:rPr>
        <w:t>Ide</w:t>
      </w:r>
      <w:r w:rsidR="00C252AA">
        <w:rPr>
          <w:rFonts w:ascii="Times New Roman" w:hAnsi="Times New Roman"/>
          <w:sz w:val="24"/>
          <w:szCs w:val="24"/>
        </w:rPr>
        <w:t xml:space="preserve">ntify </w:t>
      </w:r>
      <w:r w:rsidRPr="00732D78">
        <w:rPr>
          <w:rFonts w:ascii="Times New Roman" w:hAnsi="Times New Roman"/>
          <w:sz w:val="24"/>
          <w:szCs w:val="24"/>
        </w:rPr>
        <w:t xml:space="preserve"> AF species </w:t>
      </w:r>
      <w:r w:rsidR="00C252AA">
        <w:rPr>
          <w:rFonts w:ascii="Times New Roman" w:hAnsi="Times New Roman"/>
          <w:sz w:val="24"/>
          <w:szCs w:val="24"/>
        </w:rPr>
        <w:t>in your environment</w:t>
      </w:r>
    </w:p>
    <w:p w:rsidR="000D0734" w:rsidRPr="00732D78" w:rsidRDefault="000D0734" w:rsidP="00B718E3">
      <w:pPr>
        <w:pStyle w:val="ListParagraph"/>
        <w:autoSpaceDE w:val="0"/>
        <w:autoSpaceDN w:val="0"/>
        <w:adjustRightInd w:val="0"/>
        <w:spacing w:line="360" w:lineRule="auto"/>
        <w:ind w:left="990"/>
        <w:rPr>
          <w:rFonts w:ascii="Times New Roman" w:hAnsi="Times New Roman"/>
          <w:sz w:val="24"/>
          <w:szCs w:val="24"/>
        </w:rPr>
      </w:pPr>
    </w:p>
    <w:p w:rsidR="000D0734" w:rsidRPr="00732D78" w:rsidRDefault="000D0734" w:rsidP="00B718E3">
      <w:pPr>
        <w:tabs>
          <w:tab w:val="left" w:pos="6398"/>
        </w:tabs>
        <w:spacing w:after="240" w:line="360" w:lineRule="auto"/>
        <w:rPr>
          <w:rFonts w:ascii="Times New Roman" w:hAnsi="Times New Roman"/>
          <w:b/>
          <w:color w:val="000000"/>
          <w:sz w:val="24"/>
          <w:szCs w:val="24"/>
        </w:rPr>
      </w:pPr>
    </w:p>
    <w:p w:rsidR="0041543D" w:rsidRPr="00732D78" w:rsidRDefault="0041543D" w:rsidP="00B718E3">
      <w:pPr>
        <w:tabs>
          <w:tab w:val="left" w:pos="6398"/>
        </w:tabs>
        <w:spacing w:after="240" w:line="360" w:lineRule="auto"/>
        <w:rPr>
          <w:rFonts w:ascii="Times New Roman" w:hAnsi="Times New Roman"/>
          <w:b/>
          <w:color w:val="000000"/>
          <w:sz w:val="24"/>
          <w:szCs w:val="24"/>
        </w:rPr>
      </w:pPr>
    </w:p>
    <w:p w:rsidR="0041543D" w:rsidRPr="00732D78" w:rsidRDefault="0041543D" w:rsidP="00B718E3">
      <w:pPr>
        <w:tabs>
          <w:tab w:val="left" w:pos="6398"/>
        </w:tabs>
        <w:spacing w:after="240" w:line="360" w:lineRule="auto"/>
        <w:rPr>
          <w:rFonts w:ascii="Times New Roman" w:hAnsi="Times New Roman"/>
          <w:b/>
          <w:color w:val="000000"/>
          <w:sz w:val="24"/>
          <w:szCs w:val="24"/>
        </w:rPr>
      </w:pPr>
    </w:p>
    <w:p w:rsidR="0041543D" w:rsidRPr="00732D78" w:rsidRDefault="0041543D" w:rsidP="00B718E3">
      <w:pPr>
        <w:tabs>
          <w:tab w:val="left" w:pos="6398"/>
        </w:tabs>
        <w:spacing w:after="240" w:line="360" w:lineRule="auto"/>
        <w:rPr>
          <w:rFonts w:ascii="Times New Roman" w:hAnsi="Times New Roman"/>
          <w:b/>
          <w:color w:val="000000"/>
          <w:sz w:val="24"/>
          <w:szCs w:val="24"/>
        </w:rPr>
      </w:pPr>
    </w:p>
    <w:p w:rsidR="0041543D" w:rsidRPr="00732D78" w:rsidRDefault="0041543D" w:rsidP="00B718E3">
      <w:pPr>
        <w:tabs>
          <w:tab w:val="left" w:pos="6398"/>
        </w:tabs>
        <w:spacing w:after="240" w:line="360" w:lineRule="auto"/>
        <w:rPr>
          <w:rFonts w:ascii="Times New Roman" w:hAnsi="Times New Roman"/>
          <w:b/>
          <w:color w:val="000000"/>
          <w:sz w:val="24"/>
          <w:szCs w:val="24"/>
        </w:rPr>
      </w:pPr>
    </w:p>
    <w:p w:rsidR="0041543D" w:rsidRPr="00732D78" w:rsidRDefault="0041543D" w:rsidP="00B718E3">
      <w:pPr>
        <w:tabs>
          <w:tab w:val="left" w:pos="6398"/>
        </w:tabs>
        <w:spacing w:after="240" w:line="360" w:lineRule="auto"/>
        <w:rPr>
          <w:rFonts w:ascii="Times New Roman" w:hAnsi="Times New Roman"/>
          <w:b/>
          <w:color w:val="000000"/>
          <w:sz w:val="24"/>
          <w:szCs w:val="24"/>
        </w:rPr>
      </w:pPr>
    </w:p>
    <w:p w:rsidR="0041543D" w:rsidRPr="00732D78" w:rsidRDefault="0041543D" w:rsidP="00B718E3">
      <w:pPr>
        <w:tabs>
          <w:tab w:val="left" w:pos="6398"/>
        </w:tabs>
        <w:spacing w:after="240" w:line="360" w:lineRule="auto"/>
        <w:rPr>
          <w:rFonts w:ascii="Times New Roman" w:hAnsi="Times New Roman"/>
          <w:b/>
          <w:color w:val="000000"/>
          <w:sz w:val="24"/>
          <w:szCs w:val="24"/>
        </w:rPr>
      </w:pPr>
    </w:p>
    <w:p w:rsidR="0041543D" w:rsidRPr="00732D78" w:rsidRDefault="0041543D" w:rsidP="0091298D">
      <w:pPr>
        <w:spacing w:after="0" w:line="240" w:lineRule="auto"/>
        <w:rPr>
          <w:rFonts w:ascii="Times New Roman" w:hAnsi="Times New Roman"/>
          <w:b/>
          <w:color w:val="000000"/>
          <w:sz w:val="24"/>
          <w:szCs w:val="24"/>
        </w:rPr>
      </w:pPr>
    </w:p>
    <w:tbl>
      <w:tblPr>
        <w:tblpPr w:leftFromText="180" w:rightFromText="180" w:bottomFromText="200" w:vertAnchor="text" w:horzAnchor="margin" w:tblpY="1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3150"/>
        <w:gridCol w:w="5850"/>
      </w:tblGrid>
      <w:tr w:rsidR="000D0734" w:rsidRPr="00732D78" w:rsidTr="00C57F0D">
        <w:trPr>
          <w:trHeight w:val="530"/>
        </w:trPr>
        <w:tc>
          <w:tcPr>
            <w:tcW w:w="3150" w:type="dxa"/>
            <w:tcBorders>
              <w:top w:val="single" w:sz="4" w:space="0" w:color="auto"/>
              <w:left w:val="single" w:sz="4" w:space="0" w:color="auto"/>
              <w:bottom w:val="single" w:sz="4" w:space="0" w:color="auto"/>
              <w:right w:val="single" w:sz="4" w:space="0" w:color="auto"/>
            </w:tcBorders>
            <w:shd w:val="clear" w:color="auto" w:fill="F3F3F3"/>
            <w:vAlign w:val="center"/>
            <w:hideMark/>
          </w:tcPr>
          <w:p w:rsidR="000D0734" w:rsidRPr="00732D78" w:rsidRDefault="000D0734" w:rsidP="00385CE1">
            <w:pPr>
              <w:pStyle w:val="Heading3"/>
            </w:pPr>
            <w:r w:rsidRPr="00732D78">
              <w:br w:type="page"/>
            </w:r>
            <w:bookmarkStart w:id="43" w:name="_Toc113192473"/>
            <w:r w:rsidRPr="00732D78">
              <w:t xml:space="preserve">LAP Test </w:t>
            </w:r>
            <w:r w:rsidR="005B2913" w:rsidRPr="00732D78">
              <w:t>2</w:t>
            </w:r>
            <w:bookmarkEnd w:id="43"/>
          </w:p>
        </w:tc>
        <w:tc>
          <w:tcPr>
            <w:tcW w:w="5850" w:type="dxa"/>
            <w:tcBorders>
              <w:top w:val="single" w:sz="4" w:space="0" w:color="auto"/>
              <w:left w:val="single" w:sz="4" w:space="0" w:color="auto"/>
              <w:bottom w:val="single" w:sz="4" w:space="0" w:color="auto"/>
              <w:right w:val="single" w:sz="4" w:space="0" w:color="auto"/>
            </w:tcBorders>
            <w:shd w:val="clear" w:color="auto" w:fill="F3F3F3"/>
            <w:vAlign w:val="center"/>
            <w:hideMark/>
          </w:tcPr>
          <w:p w:rsidR="000D0734" w:rsidRPr="00732D78" w:rsidRDefault="00C227D9" w:rsidP="00B718E3">
            <w:pPr>
              <w:spacing w:after="0" w:line="360" w:lineRule="auto"/>
              <w:ind w:right="-14"/>
              <w:jc w:val="center"/>
              <w:rPr>
                <w:rFonts w:ascii="Times New Roman" w:hAnsi="Times New Roman"/>
                <w:b/>
                <w:sz w:val="24"/>
                <w:szCs w:val="24"/>
              </w:rPr>
            </w:pPr>
            <w:r w:rsidRPr="00732D78">
              <w:rPr>
                <w:rFonts w:ascii="Times New Roman" w:hAnsi="Times New Roman"/>
                <w:b/>
                <w:sz w:val="24"/>
                <w:szCs w:val="24"/>
              </w:rPr>
              <w:t>Performance Test</w:t>
            </w:r>
          </w:p>
        </w:tc>
      </w:tr>
    </w:tbl>
    <w:p w:rsidR="000D0734" w:rsidRPr="00732D78" w:rsidRDefault="000D0734" w:rsidP="00B718E3">
      <w:pPr>
        <w:spacing w:after="0" w:line="360" w:lineRule="auto"/>
        <w:rPr>
          <w:rFonts w:ascii="Times New Roman" w:hAnsi="Times New Roman"/>
          <w:sz w:val="24"/>
          <w:szCs w:val="24"/>
        </w:rPr>
      </w:pPr>
    </w:p>
    <w:p w:rsidR="000D0734" w:rsidRPr="00C127D8" w:rsidRDefault="000D0734" w:rsidP="00B718E3">
      <w:pPr>
        <w:spacing w:after="0" w:line="360" w:lineRule="auto"/>
        <w:rPr>
          <w:rFonts w:ascii="Times New Roman" w:hAnsi="Times New Roman"/>
          <w:sz w:val="6"/>
          <w:szCs w:val="24"/>
        </w:rPr>
      </w:pPr>
    </w:p>
    <w:p w:rsidR="000D0734" w:rsidRPr="00C127D8" w:rsidRDefault="000D0734" w:rsidP="00B718E3">
      <w:pPr>
        <w:spacing w:after="0" w:line="360" w:lineRule="auto"/>
        <w:rPr>
          <w:rFonts w:ascii="Times New Roman" w:hAnsi="Times New Roman"/>
          <w:sz w:val="6"/>
          <w:szCs w:val="24"/>
        </w:rPr>
      </w:pPr>
    </w:p>
    <w:p w:rsidR="000D0734" w:rsidRPr="00732D78" w:rsidRDefault="000D0734" w:rsidP="00B718E3">
      <w:pPr>
        <w:spacing w:after="0" w:line="360" w:lineRule="auto"/>
        <w:rPr>
          <w:rFonts w:ascii="Times New Roman" w:hAnsi="Times New Roman"/>
          <w:sz w:val="24"/>
          <w:szCs w:val="24"/>
        </w:rPr>
      </w:pPr>
      <w:r w:rsidRPr="00732D78">
        <w:rPr>
          <w:rFonts w:ascii="Times New Roman" w:hAnsi="Times New Roman"/>
          <w:sz w:val="24"/>
          <w:szCs w:val="24"/>
        </w:rPr>
        <w:t>Name:  _____________________________   Date:  ________________</w:t>
      </w:r>
    </w:p>
    <w:p w:rsidR="000D0734" w:rsidRPr="00732D78" w:rsidRDefault="000D0734" w:rsidP="00B718E3">
      <w:pPr>
        <w:spacing w:after="0" w:line="360" w:lineRule="auto"/>
        <w:rPr>
          <w:rFonts w:ascii="Times New Roman" w:hAnsi="Times New Roman"/>
          <w:sz w:val="24"/>
          <w:szCs w:val="24"/>
        </w:rPr>
      </w:pPr>
      <w:r w:rsidRPr="00732D78">
        <w:rPr>
          <w:rFonts w:ascii="Times New Roman" w:hAnsi="Times New Roman"/>
          <w:sz w:val="24"/>
          <w:szCs w:val="24"/>
        </w:rPr>
        <w:t xml:space="preserve">Time started: ________________________  </w:t>
      </w:r>
      <w:r w:rsidRPr="00732D78">
        <w:rPr>
          <w:rFonts w:ascii="Times New Roman" w:hAnsi="Times New Roman"/>
          <w:sz w:val="24"/>
          <w:szCs w:val="24"/>
        </w:rPr>
        <w:tab/>
        <w:t>Time finished:  ________________</w:t>
      </w:r>
    </w:p>
    <w:p w:rsidR="000D0734" w:rsidRPr="00732D78" w:rsidRDefault="000D0734" w:rsidP="00B718E3">
      <w:pPr>
        <w:tabs>
          <w:tab w:val="left" w:pos="1530"/>
        </w:tabs>
        <w:spacing w:after="0" w:line="360" w:lineRule="auto"/>
        <w:ind w:left="1530" w:right="209" w:hanging="1530"/>
        <w:jc w:val="both"/>
        <w:rPr>
          <w:rFonts w:ascii="Times New Roman" w:hAnsi="Times New Roman"/>
          <w:sz w:val="24"/>
          <w:szCs w:val="24"/>
        </w:rPr>
      </w:pPr>
      <w:r w:rsidRPr="00732D78">
        <w:rPr>
          <w:rFonts w:ascii="Times New Roman" w:hAnsi="Times New Roman"/>
          <w:b/>
          <w:bCs/>
          <w:iCs/>
          <w:sz w:val="24"/>
          <w:szCs w:val="24"/>
        </w:rPr>
        <w:t>Instructions:</w:t>
      </w:r>
      <w:r w:rsidRPr="00732D78">
        <w:rPr>
          <w:rFonts w:ascii="Times New Roman" w:hAnsi="Times New Roman"/>
          <w:sz w:val="24"/>
          <w:szCs w:val="24"/>
        </w:rPr>
        <w:tab/>
        <w:t>Given necessary templates, tools and materials you are required to perfor</w:t>
      </w:r>
      <w:r w:rsidR="008C1A43" w:rsidRPr="00732D78">
        <w:rPr>
          <w:rFonts w:ascii="Times New Roman" w:hAnsi="Times New Roman"/>
          <w:sz w:val="24"/>
          <w:szCs w:val="24"/>
        </w:rPr>
        <w:t>m the following tasks within 1</w:t>
      </w:r>
      <w:r w:rsidR="008262B4" w:rsidRPr="00732D78">
        <w:rPr>
          <w:rFonts w:ascii="Times New Roman" w:hAnsi="Times New Roman"/>
          <w:sz w:val="24"/>
          <w:szCs w:val="24"/>
        </w:rPr>
        <w:t>:30</w:t>
      </w:r>
      <w:r w:rsidRPr="00732D78">
        <w:rPr>
          <w:rFonts w:ascii="Times New Roman" w:hAnsi="Times New Roman"/>
          <w:sz w:val="24"/>
          <w:szCs w:val="24"/>
        </w:rPr>
        <w:t xml:space="preserve"> hour.</w:t>
      </w:r>
    </w:p>
    <w:p w:rsidR="000D0734" w:rsidRPr="00732D78" w:rsidRDefault="000D0734" w:rsidP="00B718E3">
      <w:pPr>
        <w:tabs>
          <w:tab w:val="left" w:pos="1530"/>
        </w:tabs>
        <w:spacing w:after="0" w:line="360" w:lineRule="auto"/>
        <w:ind w:left="1530" w:right="209" w:hanging="1530"/>
        <w:jc w:val="both"/>
        <w:rPr>
          <w:rFonts w:ascii="Times New Roman" w:hAnsi="Times New Roman"/>
          <w:sz w:val="24"/>
          <w:szCs w:val="24"/>
        </w:rPr>
      </w:pPr>
    </w:p>
    <w:p w:rsidR="000D0734" w:rsidRPr="00732D78" w:rsidRDefault="000D0734" w:rsidP="00B718E3">
      <w:pPr>
        <w:tabs>
          <w:tab w:val="left" w:pos="2730"/>
        </w:tabs>
        <w:spacing w:after="0" w:line="360" w:lineRule="auto"/>
        <w:jc w:val="both"/>
        <w:rPr>
          <w:rFonts w:ascii="Times New Roman" w:hAnsi="Times New Roman"/>
          <w:b/>
          <w:color w:val="262626" w:themeColor="accent6" w:themeShade="80"/>
          <w:sz w:val="24"/>
          <w:szCs w:val="24"/>
        </w:rPr>
      </w:pPr>
      <w:r w:rsidRPr="00732D78">
        <w:rPr>
          <w:rFonts w:ascii="Times New Roman" w:hAnsi="Times New Roman"/>
          <w:b/>
          <w:sz w:val="24"/>
          <w:szCs w:val="24"/>
        </w:rPr>
        <w:t xml:space="preserve">Task 1- </w:t>
      </w:r>
      <w:r w:rsidRPr="00732D78">
        <w:rPr>
          <w:rFonts w:ascii="Times New Roman" w:hAnsi="Times New Roman"/>
          <w:sz w:val="24"/>
          <w:szCs w:val="24"/>
        </w:rPr>
        <w:t>Identify Agro forestry species</w:t>
      </w:r>
    </w:p>
    <w:p w:rsidR="000D0734" w:rsidRPr="00732D78" w:rsidRDefault="000D0734" w:rsidP="00B718E3">
      <w:pPr>
        <w:spacing w:after="0" w:line="360" w:lineRule="auto"/>
        <w:rPr>
          <w:rFonts w:ascii="Times New Roman" w:hAnsi="Times New Roman"/>
          <w:b/>
          <w:sz w:val="24"/>
          <w:szCs w:val="24"/>
        </w:rPr>
      </w:pPr>
    </w:p>
    <w:p w:rsidR="000D0734" w:rsidRPr="00732D78" w:rsidRDefault="000D0734" w:rsidP="00B718E3">
      <w:pPr>
        <w:spacing w:after="0" w:line="360" w:lineRule="auto"/>
        <w:rPr>
          <w:rFonts w:ascii="Times New Roman" w:hAnsi="Times New Roman"/>
          <w:b/>
          <w:sz w:val="24"/>
          <w:szCs w:val="24"/>
        </w:rPr>
      </w:pPr>
    </w:p>
    <w:p w:rsidR="000D0734" w:rsidRPr="00732D78" w:rsidRDefault="000D0734" w:rsidP="00B718E3">
      <w:pPr>
        <w:spacing w:after="0" w:line="360" w:lineRule="auto"/>
        <w:rPr>
          <w:rFonts w:ascii="Times New Roman" w:hAnsi="Times New Roman"/>
          <w:b/>
          <w:sz w:val="24"/>
          <w:szCs w:val="24"/>
        </w:rPr>
      </w:pPr>
    </w:p>
    <w:p w:rsidR="000D0734" w:rsidRPr="00732D78" w:rsidRDefault="000D0734" w:rsidP="00B718E3">
      <w:pPr>
        <w:spacing w:after="0" w:line="360" w:lineRule="auto"/>
        <w:rPr>
          <w:rFonts w:ascii="Times New Roman" w:hAnsi="Times New Roman"/>
          <w:b/>
          <w:sz w:val="24"/>
          <w:szCs w:val="24"/>
        </w:rPr>
      </w:pPr>
    </w:p>
    <w:p w:rsidR="00C425F8" w:rsidRPr="00732D78" w:rsidRDefault="00B26292" w:rsidP="00B718E3">
      <w:pPr>
        <w:spacing w:after="0" w:line="360" w:lineRule="auto"/>
        <w:rPr>
          <w:rFonts w:ascii="Times New Roman" w:hAnsi="Times New Roman"/>
          <w:b/>
          <w:sz w:val="24"/>
          <w:szCs w:val="24"/>
        </w:rPr>
      </w:pPr>
      <w:r w:rsidRPr="00732D78">
        <w:rPr>
          <w:rFonts w:ascii="Times New Roman" w:hAnsi="Times New Roman"/>
          <w:b/>
          <w:sz w:val="24"/>
          <w:szCs w:val="24"/>
        </w:rPr>
        <w:br w:type="page"/>
      </w:r>
    </w:p>
    <w:p w:rsidR="00772116" w:rsidRPr="00732D78" w:rsidRDefault="00772116" w:rsidP="00B718E3">
      <w:pPr>
        <w:spacing w:after="0" w:line="360" w:lineRule="auto"/>
        <w:rPr>
          <w:rFonts w:ascii="Times New Roman" w:hAnsi="Times New Roman"/>
          <w:sz w:val="24"/>
          <w:szCs w:val="24"/>
        </w:rPr>
      </w:pPr>
    </w:p>
    <w:p w:rsidR="0091298D" w:rsidRPr="00732D78" w:rsidRDefault="0091298D" w:rsidP="00B718E3">
      <w:pPr>
        <w:spacing w:after="0" w:line="360" w:lineRule="auto"/>
        <w:rPr>
          <w:rFonts w:ascii="Times New Roman" w:hAnsi="Times New Roman"/>
          <w:sz w:val="24"/>
          <w:szCs w:val="24"/>
        </w:rPr>
      </w:pPr>
    </w:p>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1728"/>
        <w:gridCol w:w="7830"/>
      </w:tblGrid>
      <w:tr w:rsidR="00D82163" w:rsidRPr="00732D78" w:rsidTr="008F512F">
        <w:trPr>
          <w:trHeight w:val="557"/>
        </w:trPr>
        <w:tc>
          <w:tcPr>
            <w:tcW w:w="1728" w:type="dxa"/>
            <w:shd w:val="clear" w:color="auto" w:fill="D99594"/>
          </w:tcPr>
          <w:p w:rsidR="00D82163" w:rsidRPr="00C252AA" w:rsidRDefault="00D82163" w:rsidP="00B718E3">
            <w:pPr>
              <w:spacing w:after="0" w:line="360" w:lineRule="auto"/>
              <w:rPr>
                <w:rFonts w:ascii="Times New Roman" w:hAnsi="Times New Roman"/>
                <w:b/>
                <w:sz w:val="40"/>
                <w:szCs w:val="40"/>
              </w:rPr>
            </w:pPr>
            <w:r w:rsidRPr="00C252AA">
              <w:rPr>
                <w:rFonts w:ascii="Times New Roman" w:hAnsi="Times New Roman"/>
                <w:b/>
                <w:sz w:val="40"/>
                <w:szCs w:val="40"/>
              </w:rPr>
              <w:t>LG #22</w:t>
            </w:r>
          </w:p>
        </w:tc>
        <w:tc>
          <w:tcPr>
            <w:tcW w:w="7830" w:type="dxa"/>
            <w:shd w:val="clear" w:color="auto" w:fill="C6D9F1"/>
          </w:tcPr>
          <w:p w:rsidR="00D82163" w:rsidRPr="00C252AA" w:rsidRDefault="00D82163" w:rsidP="00AA177A">
            <w:pPr>
              <w:pStyle w:val="Heading1"/>
            </w:pPr>
            <w:bookmarkStart w:id="44" w:name="_Toc113192474"/>
            <w:r w:rsidRPr="00C252AA">
              <w:t>LO#3- Characterize traditional agroforestry potentials</w:t>
            </w:r>
            <w:bookmarkEnd w:id="44"/>
          </w:p>
        </w:tc>
      </w:tr>
    </w:tbl>
    <w:p w:rsidR="00D82163" w:rsidRPr="00C127D8" w:rsidRDefault="00D82163" w:rsidP="00B718E3">
      <w:pPr>
        <w:spacing w:after="0" w:line="360" w:lineRule="auto"/>
        <w:rPr>
          <w:rFonts w:ascii="Times New Roman" w:hAnsi="Times New Roman"/>
          <w:sz w:val="6"/>
          <w:szCs w:val="24"/>
        </w:rPr>
      </w:pPr>
    </w:p>
    <w:tbl>
      <w:tblPr>
        <w:tblStyle w:val="TableGrid"/>
        <w:tblW w:w="0" w:type="auto"/>
        <w:tblLook w:val="04A0"/>
      </w:tblPr>
      <w:tblGrid>
        <w:gridCol w:w="9576"/>
      </w:tblGrid>
      <w:tr w:rsidR="00772116" w:rsidRPr="00732D78" w:rsidTr="00772116">
        <w:tc>
          <w:tcPr>
            <w:tcW w:w="9576" w:type="dxa"/>
          </w:tcPr>
          <w:p w:rsidR="00772116" w:rsidRPr="00732D78" w:rsidRDefault="006414CA" w:rsidP="00DB7306">
            <w:pPr>
              <w:pStyle w:val="Heading2"/>
              <w:framePr w:wrap="around"/>
            </w:pPr>
            <w:bookmarkStart w:id="45" w:name="_Toc113192475"/>
            <w:r w:rsidRPr="00732D78">
              <w:t>Instruction sheet</w:t>
            </w:r>
            <w:bookmarkEnd w:id="45"/>
          </w:p>
        </w:tc>
      </w:tr>
    </w:tbl>
    <w:tbl>
      <w:tblPr>
        <w:tblStyle w:val="TableGrid"/>
        <w:tblW w:w="0" w:type="auto"/>
        <w:tblLook w:val="04A0"/>
      </w:tblPr>
      <w:tblGrid>
        <w:gridCol w:w="9576"/>
      </w:tblGrid>
      <w:tr w:rsidR="00772116" w:rsidRPr="00732D78" w:rsidTr="00772116">
        <w:tc>
          <w:tcPr>
            <w:tcW w:w="9576" w:type="dxa"/>
          </w:tcPr>
          <w:p w:rsidR="00772116" w:rsidRPr="00732D78" w:rsidRDefault="00772116" w:rsidP="00B718E3">
            <w:pPr>
              <w:spacing w:after="0" w:line="360" w:lineRule="auto"/>
              <w:rPr>
                <w:rFonts w:ascii="Times New Roman" w:hAnsi="Times New Roman"/>
                <w:sz w:val="24"/>
                <w:szCs w:val="24"/>
              </w:rPr>
            </w:pPr>
          </w:p>
          <w:p w:rsidR="006414CA" w:rsidRPr="00732D78" w:rsidRDefault="006414CA" w:rsidP="00B718E3">
            <w:pPr>
              <w:autoSpaceDE w:val="0"/>
              <w:autoSpaceDN w:val="0"/>
              <w:adjustRightInd w:val="0"/>
              <w:spacing w:after="0" w:line="360" w:lineRule="auto"/>
              <w:jc w:val="both"/>
              <w:rPr>
                <w:rFonts w:ascii="Times New Roman" w:hAnsi="Times New Roman"/>
                <w:bCs/>
                <w:sz w:val="24"/>
                <w:szCs w:val="24"/>
              </w:rPr>
            </w:pPr>
            <w:r w:rsidRPr="00732D78">
              <w:rPr>
                <w:rFonts w:ascii="Times New Roman" w:hAnsi="Times New Roman"/>
                <w:bCs/>
                <w:sz w:val="24"/>
                <w:szCs w:val="24"/>
              </w:rPr>
              <w:t xml:space="preserve">This learning guide is developed to provide you the necessary information regarding the following </w:t>
            </w:r>
            <w:r w:rsidRPr="00732D78">
              <w:rPr>
                <w:rFonts w:ascii="Times New Roman" w:hAnsi="Times New Roman"/>
                <w:sz w:val="24"/>
                <w:szCs w:val="24"/>
              </w:rPr>
              <w:t xml:space="preserve">content </w:t>
            </w:r>
            <w:r w:rsidRPr="00732D78">
              <w:rPr>
                <w:rFonts w:ascii="Times New Roman" w:hAnsi="Times New Roman"/>
                <w:bCs/>
                <w:sz w:val="24"/>
                <w:szCs w:val="24"/>
              </w:rPr>
              <w:t>coverage and topics:</w:t>
            </w:r>
          </w:p>
          <w:p w:rsidR="006414CA" w:rsidRPr="00732D78" w:rsidRDefault="00691BF4" w:rsidP="00800BA0">
            <w:pPr>
              <w:pStyle w:val="ListParagraph"/>
              <w:numPr>
                <w:ilvl w:val="1"/>
                <w:numId w:val="19"/>
              </w:numPr>
              <w:autoSpaceDE w:val="0"/>
              <w:autoSpaceDN w:val="0"/>
              <w:adjustRightInd w:val="0"/>
              <w:spacing w:after="0" w:line="360" w:lineRule="auto"/>
              <w:jc w:val="both"/>
              <w:rPr>
                <w:rFonts w:ascii="Times New Roman" w:hAnsi="Times New Roman"/>
                <w:sz w:val="24"/>
                <w:szCs w:val="24"/>
              </w:rPr>
            </w:pPr>
            <w:r w:rsidRPr="00732D78">
              <w:rPr>
                <w:rFonts w:ascii="Times New Roman" w:hAnsi="Times New Roman"/>
                <w:sz w:val="24"/>
                <w:szCs w:val="24"/>
              </w:rPr>
              <w:t>Characterizing</w:t>
            </w:r>
            <w:r w:rsidR="00724C70" w:rsidRPr="00732D78">
              <w:rPr>
                <w:rFonts w:ascii="Times New Roman" w:hAnsi="Times New Roman"/>
                <w:sz w:val="24"/>
                <w:szCs w:val="24"/>
              </w:rPr>
              <w:t xml:space="preserve"> traditional agroforestry potentials</w:t>
            </w:r>
          </w:p>
          <w:p w:rsidR="006414CA" w:rsidRPr="00732D78" w:rsidRDefault="000A1682" w:rsidP="00800BA0">
            <w:pPr>
              <w:pStyle w:val="ListParagraph"/>
              <w:numPr>
                <w:ilvl w:val="1"/>
                <w:numId w:val="19"/>
              </w:numPr>
              <w:autoSpaceDE w:val="0"/>
              <w:autoSpaceDN w:val="0"/>
              <w:adjustRightInd w:val="0"/>
              <w:spacing w:after="0" w:line="360" w:lineRule="auto"/>
              <w:rPr>
                <w:rFonts w:ascii="Times New Roman" w:eastAsia="Calibri" w:hAnsi="Times New Roman"/>
                <w:sz w:val="24"/>
                <w:szCs w:val="24"/>
              </w:rPr>
            </w:pPr>
            <w:r w:rsidRPr="00732D78">
              <w:rPr>
                <w:rFonts w:ascii="Times New Roman" w:eastAsia="Calibri" w:hAnsi="Times New Roman"/>
                <w:sz w:val="24"/>
                <w:szCs w:val="24"/>
              </w:rPr>
              <w:t>Characterizing Agro forestry potentials based on farming practice</w:t>
            </w:r>
          </w:p>
          <w:p w:rsidR="006414CA" w:rsidRPr="00732D78" w:rsidRDefault="006414CA" w:rsidP="00B718E3">
            <w:pPr>
              <w:autoSpaceDE w:val="0"/>
              <w:autoSpaceDN w:val="0"/>
              <w:adjustRightInd w:val="0"/>
              <w:spacing w:after="0" w:line="360" w:lineRule="auto"/>
              <w:jc w:val="both"/>
              <w:rPr>
                <w:rFonts w:ascii="Times New Roman" w:hAnsi="Times New Roman"/>
                <w:bCs/>
                <w:sz w:val="24"/>
                <w:szCs w:val="24"/>
              </w:rPr>
            </w:pPr>
            <w:r w:rsidRPr="00732D78">
              <w:rPr>
                <w:rFonts w:ascii="Times New Roman" w:hAnsi="Times New Roman"/>
                <w:bCs/>
                <w:sz w:val="24"/>
                <w:szCs w:val="24"/>
              </w:rPr>
              <w:t>This guide will also assist you to attain the learning outcomes stated in the cover page. Specifically, upon completion of this learning guide, you will be able to:</w:t>
            </w:r>
          </w:p>
          <w:p w:rsidR="000A1682" w:rsidRPr="00732D78" w:rsidRDefault="000A1682" w:rsidP="00812AA7">
            <w:pPr>
              <w:pStyle w:val="ListParagraph"/>
              <w:numPr>
                <w:ilvl w:val="0"/>
                <w:numId w:val="4"/>
              </w:numPr>
              <w:spacing w:after="0" w:line="360" w:lineRule="auto"/>
              <w:rPr>
                <w:rFonts w:ascii="Times New Roman" w:hAnsi="Times New Roman"/>
                <w:sz w:val="24"/>
                <w:szCs w:val="24"/>
              </w:rPr>
            </w:pPr>
            <w:r w:rsidRPr="00732D78">
              <w:rPr>
                <w:rFonts w:ascii="Times New Roman" w:hAnsi="Times New Roman"/>
                <w:sz w:val="24"/>
                <w:szCs w:val="24"/>
              </w:rPr>
              <w:t>Characterize</w:t>
            </w:r>
            <w:r w:rsidR="00724C70" w:rsidRPr="00732D78">
              <w:rPr>
                <w:rFonts w:ascii="Times New Roman" w:hAnsi="Times New Roman"/>
                <w:sz w:val="24"/>
                <w:szCs w:val="24"/>
              </w:rPr>
              <w:t xml:space="preserve"> traditional agroforestry potentials</w:t>
            </w:r>
          </w:p>
          <w:p w:rsidR="000A1682" w:rsidRPr="00732D78" w:rsidRDefault="00691BF4" w:rsidP="00812AA7">
            <w:pPr>
              <w:pStyle w:val="ListParagraph"/>
              <w:numPr>
                <w:ilvl w:val="0"/>
                <w:numId w:val="4"/>
              </w:numPr>
              <w:spacing w:after="0" w:line="360" w:lineRule="auto"/>
              <w:rPr>
                <w:rFonts w:ascii="Times New Roman" w:hAnsi="Times New Roman"/>
                <w:sz w:val="24"/>
                <w:szCs w:val="24"/>
              </w:rPr>
            </w:pPr>
            <w:r w:rsidRPr="00732D78">
              <w:rPr>
                <w:rFonts w:ascii="Times New Roman" w:hAnsi="Times New Roman"/>
                <w:sz w:val="24"/>
                <w:szCs w:val="24"/>
              </w:rPr>
              <w:t>Characterize</w:t>
            </w:r>
            <w:r w:rsidR="000A1682" w:rsidRPr="00732D78">
              <w:rPr>
                <w:rFonts w:ascii="Times New Roman" w:hAnsi="Times New Roman"/>
                <w:sz w:val="24"/>
                <w:szCs w:val="24"/>
              </w:rPr>
              <w:t xml:space="preserve"> Agro forestry potentials based on farming practice</w:t>
            </w:r>
          </w:p>
          <w:p w:rsidR="006414CA" w:rsidRPr="00732D78" w:rsidRDefault="006414CA" w:rsidP="00B718E3">
            <w:pPr>
              <w:pStyle w:val="ListParagraph"/>
              <w:spacing w:after="0" w:line="360" w:lineRule="auto"/>
              <w:ind w:left="840"/>
              <w:rPr>
                <w:rFonts w:ascii="Times New Roman" w:hAnsi="Times New Roman"/>
                <w:sz w:val="24"/>
                <w:szCs w:val="24"/>
              </w:rPr>
            </w:pPr>
          </w:p>
          <w:p w:rsidR="000A1682" w:rsidRPr="00732D78" w:rsidRDefault="000A1682" w:rsidP="00B718E3">
            <w:pPr>
              <w:pStyle w:val="ListParagraph"/>
              <w:spacing w:after="0" w:line="360" w:lineRule="auto"/>
              <w:ind w:left="840"/>
              <w:rPr>
                <w:rFonts w:ascii="Times New Roman" w:hAnsi="Times New Roman"/>
                <w:sz w:val="24"/>
                <w:szCs w:val="24"/>
              </w:rPr>
            </w:pPr>
          </w:p>
          <w:p w:rsidR="006414CA" w:rsidRPr="00732D78" w:rsidRDefault="006414CA" w:rsidP="00B718E3">
            <w:pPr>
              <w:spacing w:after="0" w:line="360" w:lineRule="auto"/>
              <w:rPr>
                <w:rFonts w:ascii="Times New Roman" w:hAnsi="Times New Roman"/>
                <w:sz w:val="24"/>
                <w:szCs w:val="24"/>
              </w:rPr>
            </w:pPr>
          </w:p>
          <w:p w:rsidR="006414CA" w:rsidRPr="00732D78" w:rsidRDefault="006414CA" w:rsidP="00B718E3">
            <w:pPr>
              <w:spacing w:after="0" w:line="360" w:lineRule="auto"/>
              <w:rPr>
                <w:rFonts w:ascii="Times New Roman" w:hAnsi="Times New Roman"/>
                <w:sz w:val="24"/>
                <w:szCs w:val="24"/>
              </w:rPr>
            </w:pPr>
          </w:p>
          <w:p w:rsidR="006414CA" w:rsidRPr="00732D78" w:rsidRDefault="006414CA" w:rsidP="00B718E3">
            <w:pPr>
              <w:spacing w:after="0" w:line="360" w:lineRule="auto"/>
              <w:rPr>
                <w:rFonts w:ascii="Times New Roman" w:hAnsi="Times New Roman"/>
                <w:sz w:val="24"/>
                <w:szCs w:val="24"/>
              </w:rPr>
            </w:pPr>
          </w:p>
        </w:tc>
      </w:tr>
      <w:tr w:rsidR="003C6086" w:rsidRPr="00732D78" w:rsidTr="00772116">
        <w:tc>
          <w:tcPr>
            <w:tcW w:w="9576" w:type="dxa"/>
          </w:tcPr>
          <w:p w:rsidR="003C6086" w:rsidRPr="00732D78" w:rsidRDefault="006414CA" w:rsidP="00B718E3">
            <w:pPr>
              <w:spacing w:after="0" w:line="360" w:lineRule="auto"/>
              <w:rPr>
                <w:rFonts w:ascii="Times New Roman" w:hAnsi="Times New Roman"/>
                <w:sz w:val="24"/>
                <w:szCs w:val="24"/>
              </w:rPr>
            </w:pPr>
            <w:r w:rsidRPr="00732D78">
              <w:rPr>
                <w:rFonts w:ascii="Times New Roman" w:hAnsi="Times New Roman"/>
                <w:b/>
                <w:bCs/>
                <w:sz w:val="24"/>
                <w:szCs w:val="24"/>
              </w:rPr>
              <w:t>Learning Instructions:</w:t>
            </w:r>
          </w:p>
        </w:tc>
      </w:tr>
      <w:tr w:rsidR="003C6086" w:rsidRPr="00732D78" w:rsidTr="00D44EA7">
        <w:trPr>
          <w:trHeight w:val="4472"/>
        </w:trPr>
        <w:tc>
          <w:tcPr>
            <w:tcW w:w="9576" w:type="dxa"/>
          </w:tcPr>
          <w:p w:rsidR="00D44EA7" w:rsidRPr="00732D78" w:rsidRDefault="00D44EA7" w:rsidP="00B718E3">
            <w:pPr>
              <w:spacing w:after="0" w:line="360" w:lineRule="auto"/>
              <w:rPr>
                <w:rFonts w:ascii="Times New Roman" w:hAnsi="Times New Roman"/>
                <w:sz w:val="24"/>
                <w:szCs w:val="24"/>
              </w:rPr>
            </w:pPr>
            <w:r w:rsidRPr="00732D78">
              <w:rPr>
                <w:rFonts w:ascii="Times New Roman" w:hAnsi="Times New Roman"/>
                <w:sz w:val="24"/>
                <w:szCs w:val="24"/>
              </w:rPr>
              <w:lastRenderedPageBreak/>
              <w:t xml:space="preserve">1. Read the specific objectives of this Learning Guide. </w:t>
            </w:r>
          </w:p>
          <w:p w:rsidR="00D44EA7" w:rsidRPr="00732D78" w:rsidRDefault="00D44EA7" w:rsidP="00B718E3">
            <w:pPr>
              <w:spacing w:after="0" w:line="360" w:lineRule="auto"/>
              <w:rPr>
                <w:rFonts w:ascii="Times New Roman" w:hAnsi="Times New Roman"/>
                <w:sz w:val="24"/>
                <w:szCs w:val="24"/>
              </w:rPr>
            </w:pPr>
            <w:r w:rsidRPr="00732D78">
              <w:rPr>
                <w:rFonts w:ascii="Times New Roman" w:hAnsi="Times New Roman"/>
                <w:sz w:val="24"/>
                <w:szCs w:val="24"/>
              </w:rPr>
              <w:t>2. Follow the instructions described below.</w:t>
            </w:r>
          </w:p>
          <w:p w:rsidR="00D44EA7" w:rsidRPr="00732D78" w:rsidRDefault="00D44EA7" w:rsidP="00B718E3">
            <w:pPr>
              <w:spacing w:after="0" w:line="360" w:lineRule="auto"/>
              <w:rPr>
                <w:rFonts w:ascii="Times New Roman" w:hAnsi="Times New Roman"/>
                <w:sz w:val="24"/>
                <w:szCs w:val="24"/>
              </w:rPr>
            </w:pPr>
            <w:r w:rsidRPr="00732D78">
              <w:rPr>
                <w:rFonts w:ascii="Times New Roman" w:hAnsi="Times New Roman"/>
                <w:sz w:val="24"/>
                <w:szCs w:val="24"/>
              </w:rPr>
              <w:t>3. Read the information written in the information Sheets</w:t>
            </w:r>
          </w:p>
          <w:p w:rsidR="00D44EA7" w:rsidRPr="00732D78" w:rsidRDefault="00D44EA7" w:rsidP="00B718E3">
            <w:pPr>
              <w:spacing w:after="0" w:line="360" w:lineRule="auto"/>
              <w:rPr>
                <w:rFonts w:ascii="Times New Roman" w:hAnsi="Times New Roman"/>
                <w:sz w:val="24"/>
                <w:szCs w:val="24"/>
              </w:rPr>
            </w:pPr>
            <w:r w:rsidRPr="00732D78">
              <w:rPr>
                <w:rFonts w:ascii="Times New Roman" w:hAnsi="Times New Roman"/>
                <w:sz w:val="24"/>
                <w:szCs w:val="24"/>
              </w:rPr>
              <w:t xml:space="preserve">4. Accomplish the Self-checks </w:t>
            </w:r>
          </w:p>
          <w:p w:rsidR="003C6086" w:rsidRPr="00732D78" w:rsidRDefault="003C6086" w:rsidP="00B718E3">
            <w:pPr>
              <w:spacing w:after="0" w:line="360" w:lineRule="auto"/>
              <w:rPr>
                <w:rFonts w:ascii="Times New Roman" w:hAnsi="Times New Roman"/>
                <w:sz w:val="24"/>
                <w:szCs w:val="24"/>
              </w:rPr>
            </w:pPr>
          </w:p>
          <w:p w:rsidR="006414CA" w:rsidRPr="00732D78" w:rsidRDefault="006414CA" w:rsidP="00B718E3">
            <w:pPr>
              <w:spacing w:after="0" w:line="360" w:lineRule="auto"/>
              <w:rPr>
                <w:rFonts w:ascii="Times New Roman" w:hAnsi="Times New Roman"/>
                <w:sz w:val="24"/>
                <w:szCs w:val="24"/>
              </w:rPr>
            </w:pPr>
          </w:p>
          <w:p w:rsidR="006414CA" w:rsidRPr="00732D78" w:rsidRDefault="006414CA" w:rsidP="00B718E3">
            <w:pPr>
              <w:spacing w:after="0" w:line="360" w:lineRule="auto"/>
              <w:rPr>
                <w:rFonts w:ascii="Times New Roman" w:hAnsi="Times New Roman"/>
                <w:sz w:val="24"/>
                <w:szCs w:val="24"/>
              </w:rPr>
            </w:pPr>
          </w:p>
          <w:p w:rsidR="006414CA" w:rsidRPr="00732D78" w:rsidRDefault="006414CA" w:rsidP="00B718E3">
            <w:pPr>
              <w:spacing w:after="0" w:line="360" w:lineRule="auto"/>
              <w:rPr>
                <w:rFonts w:ascii="Times New Roman" w:hAnsi="Times New Roman"/>
                <w:sz w:val="24"/>
                <w:szCs w:val="24"/>
              </w:rPr>
            </w:pPr>
          </w:p>
          <w:p w:rsidR="006414CA" w:rsidRPr="00732D78" w:rsidRDefault="006414CA" w:rsidP="00B718E3">
            <w:pPr>
              <w:spacing w:after="0" w:line="360" w:lineRule="auto"/>
              <w:rPr>
                <w:rFonts w:ascii="Times New Roman" w:hAnsi="Times New Roman"/>
                <w:sz w:val="24"/>
                <w:szCs w:val="24"/>
              </w:rPr>
            </w:pPr>
          </w:p>
          <w:p w:rsidR="006414CA" w:rsidRPr="00732D78" w:rsidRDefault="006414CA" w:rsidP="00B718E3">
            <w:pPr>
              <w:spacing w:after="0" w:line="360" w:lineRule="auto"/>
              <w:rPr>
                <w:rFonts w:ascii="Times New Roman" w:hAnsi="Times New Roman"/>
                <w:sz w:val="24"/>
                <w:szCs w:val="24"/>
              </w:rPr>
            </w:pPr>
          </w:p>
          <w:p w:rsidR="006414CA" w:rsidRPr="00732D78" w:rsidRDefault="006414CA" w:rsidP="00B718E3">
            <w:pPr>
              <w:spacing w:after="0" w:line="360" w:lineRule="auto"/>
              <w:rPr>
                <w:rFonts w:ascii="Times New Roman" w:hAnsi="Times New Roman"/>
                <w:sz w:val="24"/>
                <w:szCs w:val="24"/>
              </w:rPr>
            </w:pPr>
          </w:p>
        </w:tc>
      </w:tr>
    </w:tbl>
    <w:p w:rsidR="00CA31FF" w:rsidRPr="00732D78" w:rsidRDefault="002F1855" w:rsidP="00B718E3">
      <w:pPr>
        <w:spacing w:after="0" w:line="360" w:lineRule="auto"/>
        <w:rPr>
          <w:rFonts w:ascii="Times New Roman" w:hAnsi="Times New Roman"/>
          <w:sz w:val="24"/>
          <w:szCs w:val="24"/>
        </w:rPr>
      </w:pPr>
      <w:r w:rsidRPr="00732D78">
        <w:rPr>
          <w:rFonts w:ascii="Times New Roman" w:hAnsi="Times New Roman"/>
          <w:sz w:val="24"/>
          <w:szCs w:val="24"/>
        </w:rPr>
        <w:br w:type="page"/>
      </w:r>
    </w:p>
    <w:tbl>
      <w:tblPr>
        <w:tblStyle w:val="TableGrid"/>
        <w:tblW w:w="0" w:type="auto"/>
        <w:tblLook w:val="04A0"/>
      </w:tblPr>
      <w:tblGrid>
        <w:gridCol w:w="9603"/>
      </w:tblGrid>
      <w:tr w:rsidR="00D44EA7" w:rsidRPr="00732D78" w:rsidTr="00E6544A">
        <w:trPr>
          <w:trHeight w:val="836"/>
        </w:trPr>
        <w:tc>
          <w:tcPr>
            <w:tcW w:w="9576" w:type="dxa"/>
          </w:tcPr>
          <w:tbl>
            <w:tblPr>
              <w:tblpPr w:leftFromText="180" w:rightFromText="180" w:vertAnchor="text" w:horzAnchor="margin" w:tblpY="303"/>
              <w:tblW w:w="94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445"/>
            </w:tblGrid>
            <w:tr w:rsidR="00E6544A" w:rsidRPr="00732D78" w:rsidTr="00E6544A">
              <w:trPr>
                <w:trHeight w:val="530"/>
              </w:trPr>
              <w:tc>
                <w:tcPr>
                  <w:tcW w:w="9445" w:type="dxa"/>
                  <w:shd w:val="clear" w:color="auto" w:fill="C6D9F1"/>
                  <w:vAlign w:val="center"/>
                </w:tcPr>
                <w:p w:rsidR="00E6544A" w:rsidRPr="00732D78" w:rsidRDefault="00E6544A" w:rsidP="00293C9C">
                  <w:pPr>
                    <w:pStyle w:val="Heading2"/>
                    <w:framePr w:hSpace="0" w:wrap="auto" w:vAnchor="margin" w:hAnchor="text" w:yAlign="inline"/>
                  </w:pPr>
                  <w:bookmarkStart w:id="46" w:name="_Toc112916633"/>
                  <w:bookmarkStart w:id="47" w:name="_Toc113192476"/>
                  <w:r w:rsidRPr="00732D78">
                    <w:lastRenderedPageBreak/>
                    <w:t>Information Sheet 3</w:t>
                  </w:r>
                  <w:bookmarkEnd w:id="46"/>
                  <w:bookmarkEnd w:id="47"/>
                </w:p>
              </w:tc>
            </w:tr>
          </w:tbl>
          <w:p w:rsidR="00D44EA7" w:rsidRPr="00732D78" w:rsidRDefault="00D44EA7" w:rsidP="00B718E3">
            <w:pPr>
              <w:spacing w:after="0" w:line="360" w:lineRule="auto"/>
              <w:rPr>
                <w:rFonts w:ascii="Times New Roman" w:hAnsi="Times New Roman"/>
                <w:sz w:val="24"/>
                <w:szCs w:val="24"/>
              </w:rPr>
            </w:pPr>
          </w:p>
        </w:tc>
      </w:tr>
    </w:tbl>
    <w:p w:rsidR="00D44EA7" w:rsidRPr="00732D78" w:rsidRDefault="00D44EA7" w:rsidP="00B718E3">
      <w:pPr>
        <w:spacing w:after="0" w:line="360" w:lineRule="auto"/>
        <w:rPr>
          <w:rFonts w:ascii="Times New Roman" w:hAnsi="Times New Roman"/>
          <w:sz w:val="24"/>
          <w:szCs w:val="24"/>
        </w:rPr>
      </w:pPr>
    </w:p>
    <w:p w:rsidR="00385CE1" w:rsidRPr="00D82543" w:rsidRDefault="00385CE1" w:rsidP="00800BA0">
      <w:pPr>
        <w:pStyle w:val="ListParagraph"/>
        <w:numPr>
          <w:ilvl w:val="0"/>
          <w:numId w:val="80"/>
        </w:numPr>
        <w:rPr>
          <w:rFonts w:ascii="Times New Roman" w:hAnsi="Times New Roman"/>
          <w:b/>
          <w:sz w:val="24"/>
          <w:szCs w:val="24"/>
        </w:rPr>
      </w:pPr>
      <w:r w:rsidRPr="00D82543">
        <w:rPr>
          <w:rFonts w:ascii="Times New Roman" w:hAnsi="Times New Roman"/>
          <w:b/>
          <w:sz w:val="24"/>
          <w:szCs w:val="24"/>
        </w:rPr>
        <w:t>characterize agroforestry potentials</w:t>
      </w:r>
    </w:p>
    <w:p w:rsidR="00F13740" w:rsidRPr="00F13740" w:rsidRDefault="00205E34" w:rsidP="00800BA0">
      <w:pPr>
        <w:pStyle w:val="ListParagraph"/>
        <w:numPr>
          <w:ilvl w:val="0"/>
          <w:numId w:val="81"/>
        </w:numPr>
        <w:rPr>
          <w:rFonts w:ascii="Times New Roman" w:eastAsia="Calibri" w:hAnsi="Times New Roman"/>
          <w:b/>
          <w:sz w:val="24"/>
          <w:szCs w:val="24"/>
        </w:rPr>
      </w:pPr>
      <w:r w:rsidRPr="00F13740">
        <w:rPr>
          <w:rFonts w:ascii="Times New Roman" w:eastAsia="Calibri" w:hAnsi="Times New Roman"/>
          <w:b/>
          <w:sz w:val="24"/>
          <w:szCs w:val="24"/>
        </w:rPr>
        <w:t>Edaphic factors</w:t>
      </w:r>
    </w:p>
    <w:p w:rsidR="00205E34" w:rsidRPr="00732D78" w:rsidRDefault="00205E34" w:rsidP="00B718E3">
      <w:pPr>
        <w:autoSpaceDE w:val="0"/>
        <w:autoSpaceDN w:val="0"/>
        <w:adjustRightInd w:val="0"/>
        <w:spacing w:line="360" w:lineRule="auto"/>
        <w:jc w:val="both"/>
        <w:rPr>
          <w:rFonts w:ascii="Times New Roman" w:hAnsi="Times New Roman"/>
          <w:sz w:val="24"/>
          <w:szCs w:val="24"/>
        </w:rPr>
      </w:pPr>
      <w:r w:rsidRPr="00732D78">
        <w:rPr>
          <w:rFonts w:ascii="Times New Roman" w:hAnsi="Times New Roman"/>
          <w:sz w:val="24"/>
          <w:szCs w:val="24"/>
        </w:rPr>
        <w:t>The factors which relate to structure and composition of soil are called edaphic factors. Soil is very complex medium. A good fertile soil contains mineral matter (40%), organic matter (10%), water (15%) and air (25%). Mineral matter in the soil occurs in the form of particles. Soil can be studied under physical and chemical properties. Edaphic factors affect the organisms (bacteria, plant life etc.) that define certain types of ecosystems.</w:t>
      </w:r>
    </w:p>
    <w:p w:rsidR="00205E34" w:rsidRPr="00732D78" w:rsidRDefault="00205E34" w:rsidP="00B718E3">
      <w:pPr>
        <w:pStyle w:val="BodyText2"/>
        <w:spacing w:line="360" w:lineRule="auto"/>
        <w:jc w:val="both"/>
      </w:pPr>
      <w:r w:rsidRPr="00732D78">
        <w:t>This committee classifies the highlands in to three main agro ecological zones. The main criteria considered are rainfall, altitude, and farming intensity.</w:t>
      </w:r>
    </w:p>
    <w:p w:rsidR="00205E34" w:rsidRPr="00732D78" w:rsidRDefault="00205E34" w:rsidP="00800BA0">
      <w:pPr>
        <w:numPr>
          <w:ilvl w:val="0"/>
          <w:numId w:val="12"/>
        </w:numPr>
        <w:tabs>
          <w:tab w:val="clear" w:pos="1080"/>
          <w:tab w:val="num" w:pos="450"/>
        </w:tabs>
        <w:spacing w:after="0" w:line="360" w:lineRule="auto"/>
        <w:ind w:left="0" w:firstLine="0"/>
        <w:jc w:val="both"/>
        <w:rPr>
          <w:rFonts w:ascii="Times New Roman" w:hAnsi="Times New Roman"/>
          <w:sz w:val="24"/>
          <w:szCs w:val="24"/>
        </w:rPr>
      </w:pPr>
      <w:r w:rsidRPr="00732D78">
        <w:rPr>
          <w:rFonts w:ascii="Times New Roman" w:hAnsi="Times New Roman"/>
          <w:sz w:val="24"/>
          <w:szCs w:val="24"/>
        </w:rPr>
        <w:t>High potential perennial zone (HPP)</w:t>
      </w:r>
    </w:p>
    <w:p w:rsidR="00205E34" w:rsidRPr="00732D78" w:rsidRDefault="00205E34" w:rsidP="00B718E3">
      <w:pPr>
        <w:tabs>
          <w:tab w:val="num" w:pos="450"/>
        </w:tabs>
        <w:spacing w:line="360" w:lineRule="auto"/>
        <w:jc w:val="both"/>
        <w:rPr>
          <w:rFonts w:ascii="Times New Roman" w:hAnsi="Times New Roman"/>
          <w:sz w:val="24"/>
          <w:szCs w:val="24"/>
        </w:rPr>
      </w:pPr>
      <w:r w:rsidRPr="00732D78">
        <w:rPr>
          <w:rFonts w:ascii="Times New Roman" w:hAnsi="Times New Roman"/>
          <w:sz w:val="24"/>
          <w:szCs w:val="24"/>
        </w:rPr>
        <w:t xml:space="preserve"> An ecological zone with warm, humid and length of growing period &gt;240 days</w:t>
      </w:r>
    </w:p>
    <w:p w:rsidR="00205E34" w:rsidRPr="00732D78" w:rsidRDefault="00205E34" w:rsidP="00800BA0">
      <w:pPr>
        <w:numPr>
          <w:ilvl w:val="0"/>
          <w:numId w:val="12"/>
        </w:numPr>
        <w:tabs>
          <w:tab w:val="clear" w:pos="1080"/>
          <w:tab w:val="num" w:pos="450"/>
        </w:tabs>
        <w:spacing w:after="0" w:line="360" w:lineRule="auto"/>
        <w:ind w:left="0" w:firstLine="0"/>
        <w:jc w:val="both"/>
        <w:rPr>
          <w:rFonts w:ascii="Times New Roman" w:hAnsi="Times New Roman"/>
          <w:sz w:val="24"/>
          <w:szCs w:val="24"/>
        </w:rPr>
      </w:pPr>
      <w:r w:rsidRPr="00732D78">
        <w:rPr>
          <w:rFonts w:ascii="Times New Roman" w:hAnsi="Times New Roman"/>
          <w:sz w:val="24"/>
          <w:szCs w:val="24"/>
        </w:rPr>
        <w:t>High potential cereal zone (HPC)</w:t>
      </w:r>
    </w:p>
    <w:p w:rsidR="00205E34" w:rsidRPr="00732D78" w:rsidRDefault="00205E34" w:rsidP="00B718E3">
      <w:pPr>
        <w:pStyle w:val="BodyTextIndent"/>
        <w:spacing w:line="360" w:lineRule="auto"/>
      </w:pPr>
      <w:r w:rsidRPr="00732D78">
        <w:t>An ecological zone with intermediate climate and having length of growing period more than 180 days.</w:t>
      </w:r>
    </w:p>
    <w:p w:rsidR="00205E34" w:rsidRPr="00732D78" w:rsidRDefault="00205E34" w:rsidP="00800BA0">
      <w:pPr>
        <w:numPr>
          <w:ilvl w:val="0"/>
          <w:numId w:val="12"/>
        </w:numPr>
        <w:tabs>
          <w:tab w:val="clear" w:pos="1080"/>
          <w:tab w:val="num" w:pos="450"/>
        </w:tabs>
        <w:spacing w:after="0" w:line="360" w:lineRule="auto"/>
        <w:ind w:left="0" w:firstLine="0"/>
        <w:jc w:val="both"/>
        <w:rPr>
          <w:rFonts w:ascii="Times New Roman" w:hAnsi="Times New Roman"/>
          <w:sz w:val="24"/>
          <w:szCs w:val="24"/>
        </w:rPr>
      </w:pPr>
      <w:r w:rsidRPr="00732D78">
        <w:rPr>
          <w:rFonts w:ascii="Times New Roman" w:hAnsi="Times New Roman"/>
          <w:sz w:val="24"/>
          <w:szCs w:val="24"/>
        </w:rPr>
        <w:t>Low potential cereal zone (LPC)</w:t>
      </w:r>
    </w:p>
    <w:p w:rsidR="00205E34" w:rsidRPr="00732D78" w:rsidRDefault="00205E34" w:rsidP="00B718E3">
      <w:pPr>
        <w:pStyle w:val="BodyTextIndent"/>
        <w:spacing w:line="360" w:lineRule="auto"/>
      </w:pPr>
      <w:r w:rsidRPr="00732D78">
        <w:t>An ecological zone with high variability of rainfall, occasional   drought and having length of growing period 90 – 150 days.</w:t>
      </w:r>
    </w:p>
    <w:p w:rsidR="00205E34" w:rsidRPr="00732D78" w:rsidRDefault="00205E34" w:rsidP="00800BA0">
      <w:pPr>
        <w:numPr>
          <w:ilvl w:val="0"/>
          <w:numId w:val="12"/>
        </w:numPr>
        <w:tabs>
          <w:tab w:val="clear" w:pos="1080"/>
          <w:tab w:val="num" w:pos="450"/>
        </w:tabs>
        <w:spacing w:after="0" w:line="360" w:lineRule="auto"/>
        <w:ind w:left="0" w:firstLine="0"/>
        <w:jc w:val="both"/>
        <w:rPr>
          <w:rFonts w:ascii="Times New Roman" w:hAnsi="Times New Roman"/>
          <w:sz w:val="24"/>
          <w:szCs w:val="24"/>
        </w:rPr>
      </w:pPr>
      <w:r w:rsidRPr="00732D78">
        <w:rPr>
          <w:rFonts w:ascii="Times New Roman" w:hAnsi="Times New Roman"/>
          <w:sz w:val="24"/>
          <w:szCs w:val="24"/>
        </w:rPr>
        <w:t>Agro-pastoral and Pastoral Dry lands (arid and semi-arid lands)</w:t>
      </w:r>
    </w:p>
    <w:p w:rsidR="00205E34" w:rsidRDefault="00205E34" w:rsidP="00B718E3">
      <w:pPr>
        <w:pStyle w:val="BodyText"/>
        <w:tabs>
          <w:tab w:val="num" w:pos="450"/>
        </w:tabs>
        <w:spacing w:line="360" w:lineRule="auto"/>
        <w:jc w:val="both"/>
        <w:rPr>
          <w:rFonts w:ascii="Times New Roman" w:hAnsi="Times New Roman"/>
          <w:sz w:val="24"/>
          <w:szCs w:val="24"/>
        </w:rPr>
      </w:pPr>
      <w:r w:rsidRPr="00732D78">
        <w:rPr>
          <w:rFonts w:ascii="Times New Roman" w:hAnsi="Times New Roman"/>
          <w:sz w:val="24"/>
          <w:szCs w:val="24"/>
        </w:rPr>
        <w:t>This classification is based on the length of growing period (LGP) which is a function of such things as precipitation, evaporation, temperature and stored moisture in the soil. The farming system agro-ecological classification is a modern system of plant growth</w:t>
      </w:r>
      <w:r w:rsidR="0091298D">
        <w:rPr>
          <w:rFonts w:ascii="Times New Roman" w:hAnsi="Times New Roman"/>
          <w:sz w:val="24"/>
          <w:szCs w:val="24"/>
        </w:rPr>
        <w:t xml:space="preserve"> potential classification. </w:t>
      </w:r>
    </w:p>
    <w:p w:rsidR="0091298D" w:rsidRDefault="0091298D" w:rsidP="00B718E3">
      <w:pPr>
        <w:pStyle w:val="BodyText"/>
        <w:tabs>
          <w:tab w:val="num" w:pos="450"/>
        </w:tabs>
        <w:spacing w:line="360" w:lineRule="auto"/>
        <w:jc w:val="both"/>
        <w:rPr>
          <w:rFonts w:ascii="Times New Roman" w:hAnsi="Times New Roman"/>
          <w:sz w:val="24"/>
          <w:szCs w:val="24"/>
        </w:rPr>
      </w:pPr>
    </w:p>
    <w:p w:rsidR="0091298D" w:rsidRDefault="0091298D" w:rsidP="00B718E3">
      <w:pPr>
        <w:pStyle w:val="BodyText"/>
        <w:tabs>
          <w:tab w:val="num" w:pos="450"/>
        </w:tabs>
        <w:spacing w:line="360" w:lineRule="auto"/>
        <w:jc w:val="both"/>
        <w:rPr>
          <w:rFonts w:ascii="Times New Roman" w:hAnsi="Times New Roman"/>
          <w:sz w:val="24"/>
          <w:szCs w:val="24"/>
        </w:rPr>
      </w:pPr>
    </w:p>
    <w:p w:rsidR="0091298D" w:rsidRPr="00732D78" w:rsidRDefault="0091298D" w:rsidP="00B718E3">
      <w:pPr>
        <w:pStyle w:val="BodyText"/>
        <w:tabs>
          <w:tab w:val="num" w:pos="450"/>
        </w:tabs>
        <w:spacing w:line="360" w:lineRule="auto"/>
        <w:jc w:val="both"/>
        <w:rPr>
          <w:rFonts w:ascii="Times New Roman" w:hAnsi="Times New Roman"/>
          <w:sz w:val="24"/>
          <w:szCs w:val="24"/>
        </w:rPr>
      </w:pPr>
    </w:p>
    <w:p w:rsidR="00205E34" w:rsidRPr="00732D78" w:rsidRDefault="00205E34" w:rsidP="00800BA0">
      <w:pPr>
        <w:pStyle w:val="ListParagraph"/>
        <w:numPr>
          <w:ilvl w:val="0"/>
          <w:numId w:val="81"/>
        </w:numPr>
        <w:rPr>
          <w:rFonts w:ascii="Times New Roman" w:hAnsi="Times New Roman"/>
          <w:b/>
          <w:sz w:val="24"/>
          <w:szCs w:val="24"/>
        </w:rPr>
      </w:pPr>
      <w:r w:rsidRPr="00732D78">
        <w:rPr>
          <w:rFonts w:ascii="Times New Roman" w:hAnsi="Times New Roman"/>
          <w:b/>
          <w:sz w:val="24"/>
          <w:szCs w:val="24"/>
        </w:rPr>
        <w:lastRenderedPageBreak/>
        <w:t>Climatic factors</w:t>
      </w:r>
    </w:p>
    <w:p w:rsidR="00D44EA7" w:rsidRPr="00732D78" w:rsidRDefault="00205E34" w:rsidP="00FF5B18">
      <w:pPr>
        <w:pStyle w:val="BodyText"/>
        <w:spacing w:line="360" w:lineRule="auto"/>
        <w:jc w:val="both"/>
        <w:rPr>
          <w:rFonts w:ascii="Times New Roman" w:hAnsi="Times New Roman"/>
          <w:sz w:val="24"/>
          <w:szCs w:val="24"/>
        </w:rPr>
      </w:pPr>
      <w:r w:rsidRPr="00732D78">
        <w:rPr>
          <w:rFonts w:ascii="Times New Roman" w:hAnsi="Times New Roman"/>
          <w:sz w:val="24"/>
          <w:szCs w:val="24"/>
        </w:rPr>
        <w:t xml:space="preserve">Generally speaking, our climate is defined by the complex interaction of all factors: the sun, earth, sea, air, ice caps of earth, wildlife and other life forms. Many climate </w:t>
      </w:r>
      <w:r w:rsidR="001234E7" w:rsidRPr="00732D78">
        <w:rPr>
          <w:rFonts w:ascii="Times New Roman" w:hAnsi="Times New Roman"/>
          <w:sz w:val="24"/>
          <w:szCs w:val="24"/>
        </w:rPr>
        <w:t>phenomenon’s</w:t>
      </w:r>
      <w:r w:rsidR="00FF5B18" w:rsidRPr="00732D78">
        <w:rPr>
          <w:rFonts w:ascii="Times New Roman" w:hAnsi="Times New Roman"/>
          <w:sz w:val="24"/>
          <w:szCs w:val="24"/>
        </w:rPr>
        <w:t xml:space="preserve"> disrupt the climate  </w:t>
      </w:r>
    </w:p>
    <w:p w:rsidR="004051CE" w:rsidRPr="00732D78" w:rsidRDefault="004051CE" w:rsidP="00800BA0">
      <w:pPr>
        <w:pStyle w:val="ListParagraph"/>
        <w:numPr>
          <w:ilvl w:val="0"/>
          <w:numId w:val="80"/>
        </w:numPr>
        <w:rPr>
          <w:rFonts w:ascii="Times New Roman" w:hAnsi="Times New Roman"/>
          <w:b/>
          <w:sz w:val="24"/>
          <w:szCs w:val="24"/>
        </w:rPr>
      </w:pPr>
      <w:r w:rsidRPr="00732D78">
        <w:rPr>
          <w:rFonts w:ascii="Times New Roman" w:hAnsi="Times New Roman"/>
          <w:b/>
          <w:sz w:val="24"/>
          <w:szCs w:val="24"/>
        </w:rPr>
        <w:t xml:space="preserve"> Characterizing Agro forestry potentials based on farming practice</w:t>
      </w:r>
    </w:p>
    <w:p w:rsidR="00FF5B18" w:rsidRPr="00732D78" w:rsidRDefault="00FF5B18" w:rsidP="00FF5B18">
      <w:pPr>
        <w:rPr>
          <w:rFonts w:ascii="Times New Roman" w:hAnsi="Times New Roman"/>
          <w:b/>
          <w:sz w:val="24"/>
          <w:szCs w:val="24"/>
        </w:rPr>
      </w:pPr>
      <w:r w:rsidRPr="00732D78">
        <w:rPr>
          <w:rFonts w:ascii="Times New Roman" w:hAnsi="Times New Roman"/>
          <w:b/>
          <w:sz w:val="24"/>
          <w:szCs w:val="24"/>
        </w:rPr>
        <w:t>1. High potential perennial zone (HPP)</w:t>
      </w:r>
    </w:p>
    <w:p w:rsidR="00352611" w:rsidRPr="00732D78" w:rsidRDefault="00352611" w:rsidP="00B718E3">
      <w:pPr>
        <w:spacing w:line="360" w:lineRule="auto"/>
        <w:jc w:val="both"/>
        <w:rPr>
          <w:rFonts w:ascii="Times New Roman" w:hAnsi="Times New Roman"/>
          <w:sz w:val="24"/>
          <w:szCs w:val="24"/>
        </w:rPr>
      </w:pPr>
      <w:r w:rsidRPr="00732D78">
        <w:rPr>
          <w:rFonts w:ascii="Times New Roman" w:hAnsi="Times New Roman"/>
          <w:sz w:val="24"/>
          <w:szCs w:val="24"/>
        </w:rPr>
        <w:t>The high potential perennial zone is characterized by warmer and more humid climate with a growing period of more than 240 days. Many distinct land use systems with agroforestry features were identified in this zone.</w:t>
      </w:r>
    </w:p>
    <w:p w:rsidR="00352611" w:rsidRPr="00732D78" w:rsidRDefault="00352611" w:rsidP="00B718E3">
      <w:pPr>
        <w:spacing w:line="360" w:lineRule="auto"/>
        <w:jc w:val="both"/>
        <w:rPr>
          <w:rFonts w:ascii="Times New Roman" w:hAnsi="Times New Roman"/>
          <w:sz w:val="24"/>
          <w:szCs w:val="24"/>
        </w:rPr>
      </w:pPr>
      <w:r w:rsidRPr="00732D78">
        <w:rPr>
          <w:rFonts w:ascii="Times New Roman" w:hAnsi="Times New Roman"/>
          <w:sz w:val="24"/>
          <w:szCs w:val="24"/>
        </w:rPr>
        <w:t>a) Enset – Coffee – Cereal – livestock system (in areas of 1500 – 2500 m.a.s.l.)</w:t>
      </w:r>
    </w:p>
    <w:p w:rsidR="00352611" w:rsidRPr="00732D78" w:rsidRDefault="00352611" w:rsidP="00800BA0">
      <w:pPr>
        <w:numPr>
          <w:ilvl w:val="0"/>
          <w:numId w:val="13"/>
        </w:numPr>
        <w:tabs>
          <w:tab w:val="clear" w:pos="960"/>
          <w:tab w:val="num" w:pos="360"/>
        </w:tabs>
        <w:spacing w:after="0" w:line="360" w:lineRule="auto"/>
        <w:ind w:left="0" w:firstLine="0"/>
        <w:jc w:val="both"/>
        <w:rPr>
          <w:rFonts w:ascii="Times New Roman" w:hAnsi="Times New Roman"/>
          <w:sz w:val="24"/>
          <w:szCs w:val="24"/>
        </w:rPr>
      </w:pPr>
      <w:r w:rsidRPr="00732D78">
        <w:rPr>
          <w:rFonts w:ascii="Times New Roman" w:hAnsi="Times New Roman"/>
          <w:sz w:val="24"/>
          <w:szCs w:val="24"/>
        </w:rPr>
        <w:t>Hilly topography and intensive farming systems (labor and land) mostly found in Wolaita, Sidamo, Gedeo zones</w:t>
      </w:r>
    </w:p>
    <w:p w:rsidR="00352611" w:rsidRPr="00732D78" w:rsidRDefault="00352611" w:rsidP="00800BA0">
      <w:pPr>
        <w:numPr>
          <w:ilvl w:val="0"/>
          <w:numId w:val="13"/>
        </w:numPr>
        <w:tabs>
          <w:tab w:val="clear" w:pos="960"/>
          <w:tab w:val="num" w:pos="360"/>
        </w:tabs>
        <w:spacing w:after="0" w:line="360" w:lineRule="auto"/>
        <w:ind w:left="0" w:firstLine="0"/>
        <w:jc w:val="both"/>
        <w:rPr>
          <w:rFonts w:ascii="Times New Roman" w:hAnsi="Times New Roman"/>
          <w:sz w:val="24"/>
          <w:szCs w:val="24"/>
        </w:rPr>
      </w:pPr>
      <w:r w:rsidRPr="00732D78">
        <w:rPr>
          <w:rFonts w:ascii="Times New Roman" w:hAnsi="Times New Roman"/>
          <w:sz w:val="24"/>
          <w:szCs w:val="24"/>
        </w:rPr>
        <w:t>Hilly, extensive farming systems found in areas of Wolkite, Jimma areas</w:t>
      </w:r>
    </w:p>
    <w:p w:rsidR="00352611" w:rsidRPr="00732D78" w:rsidRDefault="00352611" w:rsidP="00B718E3">
      <w:pPr>
        <w:tabs>
          <w:tab w:val="num" w:pos="360"/>
        </w:tabs>
        <w:spacing w:line="360" w:lineRule="auto"/>
        <w:jc w:val="both"/>
        <w:rPr>
          <w:rFonts w:ascii="Times New Roman" w:hAnsi="Times New Roman"/>
          <w:sz w:val="24"/>
          <w:szCs w:val="24"/>
        </w:rPr>
      </w:pPr>
      <w:r w:rsidRPr="00732D78">
        <w:rPr>
          <w:rFonts w:ascii="Times New Roman" w:hAnsi="Times New Roman"/>
          <w:sz w:val="24"/>
          <w:szCs w:val="24"/>
        </w:rPr>
        <w:t>b) Forest – Coffee – Enset – Livestock system (1500 – 2000 m.a.sl.)</w:t>
      </w:r>
    </w:p>
    <w:p w:rsidR="00352611" w:rsidRPr="00732D78" w:rsidRDefault="00352611" w:rsidP="00800BA0">
      <w:pPr>
        <w:numPr>
          <w:ilvl w:val="0"/>
          <w:numId w:val="13"/>
        </w:numPr>
        <w:tabs>
          <w:tab w:val="clear" w:pos="960"/>
          <w:tab w:val="num" w:pos="360"/>
        </w:tabs>
        <w:spacing w:after="0" w:line="360" w:lineRule="auto"/>
        <w:ind w:left="0" w:firstLine="0"/>
        <w:jc w:val="both"/>
        <w:rPr>
          <w:rFonts w:ascii="Times New Roman" w:hAnsi="Times New Roman"/>
          <w:sz w:val="24"/>
          <w:szCs w:val="24"/>
        </w:rPr>
      </w:pPr>
      <w:r w:rsidRPr="00732D78">
        <w:rPr>
          <w:rFonts w:ascii="Times New Roman" w:hAnsi="Times New Roman"/>
          <w:sz w:val="24"/>
          <w:szCs w:val="24"/>
        </w:rPr>
        <w:t>Hilly, extensive farming systems found in areas of Jimma, Agaro, Bedele</w:t>
      </w:r>
    </w:p>
    <w:p w:rsidR="00352611" w:rsidRPr="00732D78" w:rsidRDefault="00352611" w:rsidP="00800BA0">
      <w:pPr>
        <w:numPr>
          <w:ilvl w:val="0"/>
          <w:numId w:val="14"/>
        </w:numPr>
        <w:spacing w:after="0" w:line="360" w:lineRule="auto"/>
        <w:ind w:left="0" w:firstLine="0"/>
        <w:jc w:val="both"/>
        <w:rPr>
          <w:rFonts w:ascii="Times New Roman" w:hAnsi="Times New Roman"/>
          <w:sz w:val="24"/>
          <w:szCs w:val="24"/>
        </w:rPr>
      </w:pPr>
      <w:r w:rsidRPr="00732D78">
        <w:rPr>
          <w:rFonts w:ascii="Times New Roman" w:hAnsi="Times New Roman"/>
          <w:sz w:val="24"/>
          <w:szCs w:val="24"/>
        </w:rPr>
        <w:t>Enset – Barely – Livestock system (2500 – 3000 m.a.s.l.)</w:t>
      </w:r>
    </w:p>
    <w:p w:rsidR="00352611" w:rsidRPr="00732D78" w:rsidRDefault="00352611" w:rsidP="00800BA0">
      <w:pPr>
        <w:numPr>
          <w:ilvl w:val="0"/>
          <w:numId w:val="13"/>
        </w:numPr>
        <w:tabs>
          <w:tab w:val="clear" w:pos="960"/>
          <w:tab w:val="num" w:pos="360"/>
        </w:tabs>
        <w:spacing w:after="0" w:line="360" w:lineRule="auto"/>
        <w:ind w:left="0" w:firstLine="0"/>
        <w:jc w:val="both"/>
        <w:rPr>
          <w:rFonts w:ascii="Times New Roman" w:hAnsi="Times New Roman"/>
          <w:sz w:val="24"/>
          <w:szCs w:val="24"/>
        </w:rPr>
      </w:pPr>
      <w:r w:rsidRPr="00732D78">
        <w:rPr>
          <w:rFonts w:ascii="Times New Roman" w:hAnsi="Times New Roman"/>
          <w:sz w:val="24"/>
          <w:szCs w:val="24"/>
        </w:rPr>
        <w:t>Hilly, extensive farming systems in Gurage and Goffa highlands</w:t>
      </w:r>
    </w:p>
    <w:p w:rsidR="00352611" w:rsidRPr="00732D78" w:rsidRDefault="00352611" w:rsidP="00B718E3">
      <w:pPr>
        <w:spacing w:after="0" w:line="360" w:lineRule="auto"/>
        <w:jc w:val="both"/>
        <w:rPr>
          <w:rFonts w:ascii="Times New Roman" w:hAnsi="Times New Roman"/>
          <w:sz w:val="24"/>
          <w:szCs w:val="24"/>
        </w:rPr>
      </w:pPr>
    </w:p>
    <w:p w:rsidR="00352611" w:rsidRPr="00732D78" w:rsidRDefault="00352611" w:rsidP="00B718E3">
      <w:pPr>
        <w:spacing w:line="360" w:lineRule="auto"/>
        <w:jc w:val="both"/>
        <w:rPr>
          <w:rFonts w:ascii="Times New Roman" w:hAnsi="Times New Roman"/>
          <w:sz w:val="24"/>
          <w:szCs w:val="24"/>
        </w:rPr>
      </w:pPr>
      <w:r w:rsidRPr="00732D78">
        <w:rPr>
          <w:rFonts w:ascii="Times New Roman" w:hAnsi="Times New Roman"/>
          <w:sz w:val="24"/>
          <w:szCs w:val="24"/>
        </w:rPr>
        <w:t>Specific examples</w:t>
      </w:r>
    </w:p>
    <w:p w:rsidR="00352611" w:rsidRPr="00732D78" w:rsidRDefault="00352611" w:rsidP="00B718E3">
      <w:pPr>
        <w:spacing w:line="360" w:lineRule="auto"/>
        <w:jc w:val="both"/>
        <w:rPr>
          <w:rFonts w:ascii="Times New Roman" w:hAnsi="Times New Roman"/>
          <w:sz w:val="24"/>
          <w:szCs w:val="24"/>
        </w:rPr>
      </w:pPr>
      <w:r w:rsidRPr="00732D78">
        <w:rPr>
          <w:rFonts w:ascii="Times New Roman" w:hAnsi="Times New Roman"/>
          <w:sz w:val="24"/>
          <w:szCs w:val="24"/>
        </w:rPr>
        <w:t>Cereal/Enset/Livestock</w:t>
      </w:r>
      <w:r w:rsidRPr="00732D78">
        <w:rPr>
          <w:rFonts w:ascii="Times New Roman" w:hAnsi="Times New Roman"/>
          <w:sz w:val="24"/>
          <w:szCs w:val="24"/>
        </w:rPr>
        <w:tab/>
      </w:r>
      <w:r w:rsidRPr="00732D78">
        <w:rPr>
          <w:rFonts w:ascii="Times New Roman" w:hAnsi="Times New Roman"/>
          <w:sz w:val="24"/>
          <w:szCs w:val="24"/>
        </w:rPr>
        <w:tab/>
        <w:t>Bale mountains</w:t>
      </w:r>
    </w:p>
    <w:p w:rsidR="00352611" w:rsidRPr="00732D78" w:rsidRDefault="00352611" w:rsidP="00B718E3">
      <w:pPr>
        <w:spacing w:line="360" w:lineRule="auto"/>
        <w:jc w:val="both"/>
        <w:rPr>
          <w:rFonts w:ascii="Times New Roman" w:hAnsi="Times New Roman"/>
          <w:sz w:val="24"/>
          <w:szCs w:val="24"/>
        </w:rPr>
      </w:pPr>
      <w:r w:rsidRPr="00732D78">
        <w:rPr>
          <w:rFonts w:ascii="Times New Roman" w:hAnsi="Times New Roman"/>
          <w:sz w:val="24"/>
          <w:szCs w:val="24"/>
        </w:rPr>
        <w:t>Enset/Coffee/Livestock</w:t>
      </w:r>
      <w:r w:rsidRPr="00732D78">
        <w:rPr>
          <w:rFonts w:ascii="Times New Roman" w:hAnsi="Times New Roman"/>
          <w:sz w:val="24"/>
          <w:szCs w:val="24"/>
        </w:rPr>
        <w:tab/>
      </w:r>
      <w:r w:rsidRPr="00732D78">
        <w:rPr>
          <w:rFonts w:ascii="Times New Roman" w:hAnsi="Times New Roman"/>
          <w:sz w:val="24"/>
          <w:szCs w:val="24"/>
        </w:rPr>
        <w:tab/>
        <w:t>Sidamo Highlands</w:t>
      </w:r>
    </w:p>
    <w:p w:rsidR="00352611" w:rsidRPr="00732D78" w:rsidRDefault="00352611" w:rsidP="00B718E3">
      <w:pPr>
        <w:spacing w:line="360" w:lineRule="auto"/>
        <w:jc w:val="both"/>
        <w:rPr>
          <w:rFonts w:ascii="Times New Roman" w:hAnsi="Times New Roman"/>
          <w:sz w:val="24"/>
          <w:szCs w:val="24"/>
        </w:rPr>
      </w:pPr>
      <w:r w:rsidRPr="00732D78">
        <w:rPr>
          <w:rFonts w:ascii="Times New Roman" w:hAnsi="Times New Roman"/>
          <w:sz w:val="24"/>
          <w:szCs w:val="24"/>
        </w:rPr>
        <w:t>Enset/Cereal/Livestock</w:t>
      </w:r>
      <w:r w:rsidRPr="00732D78">
        <w:rPr>
          <w:rFonts w:ascii="Times New Roman" w:hAnsi="Times New Roman"/>
          <w:sz w:val="24"/>
          <w:szCs w:val="24"/>
        </w:rPr>
        <w:tab/>
      </w:r>
      <w:r w:rsidRPr="00732D78">
        <w:rPr>
          <w:rFonts w:ascii="Times New Roman" w:hAnsi="Times New Roman"/>
          <w:sz w:val="24"/>
          <w:szCs w:val="24"/>
        </w:rPr>
        <w:tab/>
        <w:t>Butajira, Hosaena, Sodo</w:t>
      </w:r>
    </w:p>
    <w:p w:rsidR="00352611" w:rsidRPr="00732D78" w:rsidRDefault="00352611" w:rsidP="00B718E3">
      <w:pPr>
        <w:spacing w:line="360" w:lineRule="auto"/>
        <w:jc w:val="both"/>
        <w:rPr>
          <w:rFonts w:ascii="Times New Roman" w:hAnsi="Times New Roman"/>
          <w:sz w:val="24"/>
          <w:szCs w:val="24"/>
        </w:rPr>
      </w:pPr>
      <w:r w:rsidRPr="00732D78">
        <w:rPr>
          <w:rFonts w:ascii="Times New Roman" w:hAnsi="Times New Roman"/>
          <w:sz w:val="24"/>
          <w:szCs w:val="24"/>
        </w:rPr>
        <w:t>Enset/Root crop/Coffee/Maize</w:t>
      </w:r>
      <w:r w:rsidRPr="00732D78">
        <w:rPr>
          <w:rFonts w:ascii="Times New Roman" w:hAnsi="Times New Roman"/>
          <w:sz w:val="24"/>
          <w:szCs w:val="24"/>
        </w:rPr>
        <w:tab/>
        <w:t>Wolaita Highlands</w:t>
      </w:r>
    </w:p>
    <w:p w:rsidR="00352611" w:rsidRPr="00732D78" w:rsidRDefault="00352611" w:rsidP="00B718E3">
      <w:pPr>
        <w:spacing w:line="360" w:lineRule="auto"/>
        <w:jc w:val="both"/>
        <w:rPr>
          <w:rFonts w:ascii="Times New Roman" w:hAnsi="Times New Roman"/>
          <w:sz w:val="24"/>
          <w:szCs w:val="24"/>
        </w:rPr>
      </w:pPr>
      <w:r w:rsidRPr="00732D78">
        <w:rPr>
          <w:rFonts w:ascii="Times New Roman" w:hAnsi="Times New Roman"/>
          <w:sz w:val="24"/>
          <w:szCs w:val="24"/>
        </w:rPr>
        <w:t>Enset/Livestock</w:t>
      </w:r>
      <w:r w:rsidRPr="00732D78">
        <w:rPr>
          <w:rFonts w:ascii="Times New Roman" w:hAnsi="Times New Roman"/>
          <w:sz w:val="24"/>
          <w:szCs w:val="24"/>
        </w:rPr>
        <w:tab/>
      </w:r>
      <w:r w:rsidRPr="00732D78">
        <w:rPr>
          <w:rFonts w:ascii="Times New Roman" w:hAnsi="Times New Roman"/>
          <w:sz w:val="24"/>
          <w:szCs w:val="24"/>
        </w:rPr>
        <w:tab/>
      </w:r>
      <w:r w:rsidRPr="00732D78">
        <w:rPr>
          <w:rFonts w:ascii="Times New Roman" w:hAnsi="Times New Roman"/>
          <w:sz w:val="24"/>
          <w:szCs w:val="24"/>
        </w:rPr>
        <w:tab/>
        <w:t>Gurage Highlands</w:t>
      </w:r>
    </w:p>
    <w:p w:rsidR="00352611" w:rsidRPr="00732D78" w:rsidRDefault="00352611" w:rsidP="00B718E3">
      <w:pPr>
        <w:spacing w:line="360" w:lineRule="auto"/>
        <w:jc w:val="both"/>
        <w:rPr>
          <w:rFonts w:ascii="Times New Roman" w:hAnsi="Times New Roman"/>
          <w:sz w:val="24"/>
          <w:szCs w:val="24"/>
        </w:rPr>
      </w:pPr>
      <w:r w:rsidRPr="00732D78">
        <w:rPr>
          <w:rFonts w:ascii="Times New Roman" w:hAnsi="Times New Roman"/>
          <w:sz w:val="24"/>
          <w:szCs w:val="24"/>
        </w:rPr>
        <w:t>Coffee/Cereal/Livestock</w:t>
      </w:r>
      <w:r w:rsidRPr="00732D78">
        <w:rPr>
          <w:rFonts w:ascii="Times New Roman" w:hAnsi="Times New Roman"/>
          <w:sz w:val="24"/>
          <w:szCs w:val="24"/>
        </w:rPr>
        <w:tab/>
      </w:r>
      <w:r w:rsidRPr="00732D78">
        <w:rPr>
          <w:rFonts w:ascii="Times New Roman" w:hAnsi="Times New Roman"/>
          <w:sz w:val="24"/>
          <w:szCs w:val="24"/>
        </w:rPr>
        <w:tab/>
        <w:t>Gofa Highlands</w:t>
      </w:r>
    </w:p>
    <w:p w:rsidR="00352611" w:rsidRPr="00732D78" w:rsidRDefault="00352611" w:rsidP="00B718E3">
      <w:pPr>
        <w:spacing w:line="360" w:lineRule="auto"/>
        <w:jc w:val="both"/>
        <w:rPr>
          <w:rFonts w:ascii="Times New Roman" w:hAnsi="Times New Roman"/>
          <w:sz w:val="24"/>
          <w:szCs w:val="24"/>
        </w:rPr>
      </w:pPr>
      <w:r w:rsidRPr="00732D78">
        <w:rPr>
          <w:rFonts w:ascii="Times New Roman" w:hAnsi="Times New Roman"/>
          <w:sz w:val="24"/>
          <w:szCs w:val="24"/>
        </w:rPr>
        <w:lastRenderedPageBreak/>
        <w:t>Coffee/Maize/Root crop/Enset</w:t>
      </w:r>
      <w:r w:rsidRPr="00732D78">
        <w:rPr>
          <w:rFonts w:ascii="Times New Roman" w:hAnsi="Times New Roman"/>
          <w:sz w:val="24"/>
          <w:szCs w:val="24"/>
        </w:rPr>
        <w:tab/>
        <w:t>Kaffa Highlands</w:t>
      </w:r>
    </w:p>
    <w:p w:rsidR="00352611" w:rsidRPr="00732D78" w:rsidRDefault="00352611" w:rsidP="00B718E3">
      <w:pPr>
        <w:spacing w:line="360" w:lineRule="auto"/>
        <w:jc w:val="both"/>
        <w:rPr>
          <w:rFonts w:ascii="Times New Roman" w:hAnsi="Times New Roman"/>
          <w:sz w:val="24"/>
          <w:szCs w:val="24"/>
        </w:rPr>
      </w:pPr>
      <w:r w:rsidRPr="00732D78">
        <w:rPr>
          <w:rFonts w:ascii="Times New Roman" w:hAnsi="Times New Roman"/>
          <w:sz w:val="24"/>
          <w:szCs w:val="24"/>
        </w:rPr>
        <w:t>Coffee/Cereal/Livestock</w:t>
      </w:r>
      <w:r w:rsidRPr="00732D78">
        <w:rPr>
          <w:rFonts w:ascii="Times New Roman" w:hAnsi="Times New Roman"/>
          <w:sz w:val="24"/>
          <w:szCs w:val="24"/>
        </w:rPr>
        <w:tab/>
      </w:r>
      <w:r w:rsidRPr="00732D78">
        <w:rPr>
          <w:rFonts w:ascii="Times New Roman" w:hAnsi="Times New Roman"/>
          <w:sz w:val="24"/>
          <w:szCs w:val="24"/>
        </w:rPr>
        <w:tab/>
        <w:t>West Highlands</w:t>
      </w:r>
    </w:p>
    <w:p w:rsidR="000A1682" w:rsidRPr="00732D78" w:rsidRDefault="000A1682" w:rsidP="00B718E3">
      <w:pPr>
        <w:spacing w:line="360" w:lineRule="auto"/>
        <w:rPr>
          <w:rFonts w:ascii="Times New Roman" w:hAnsi="Times New Roman"/>
          <w:b/>
          <w:sz w:val="24"/>
          <w:szCs w:val="24"/>
        </w:rPr>
      </w:pPr>
      <w:r w:rsidRPr="00732D78">
        <w:rPr>
          <w:rFonts w:ascii="Times New Roman" w:hAnsi="Times New Roman"/>
          <w:b/>
          <w:sz w:val="24"/>
          <w:szCs w:val="24"/>
        </w:rPr>
        <w:t>2.  In the High Potential Cereal zone (HPC)</w:t>
      </w:r>
    </w:p>
    <w:p w:rsidR="0009289B" w:rsidRPr="00732D78" w:rsidRDefault="000A1682" w:rsidP="00B718E3">
      <w:pPr>
        <w:spacing w:line="360" w:lineRule="auto"/>
        <w:jc w:val="both"/>
        <w:rPr>
          <w:rFonts w:ascii="Times New Roman" w:hAnsi="Times New Roman"/>
          <w:sz w:val="24"/>
          <w:szCs w:val="24"/>
        </w:rPr>
      </w:pPr>
      <w:r w:rsidRPr="00732D78">
        <w:rPr>
          <w:rFonts w:ascii="Times New Roman" w:hAnsi="Times New Roman"/>
          <w:sz w:val="24"/>
          <w:szCs w:val="24"/>
        </w:rPr>
        <w:t xml:space="preserve">The HPC zone can be characterized by an intermediate climate and usually with a growing period of more than 180 days. In this zone both crops and livestock production is important and the role of trees is minimal. Farmers tend to clear fell as they prepare land for agriculture as well as to meet wood fuel and timber requirement both for domestic and to sale as additional cash income. In this zone the role of cash crops such as fruits, coffee, chat etc. is minimal. Equally important is the lack of tree planting tradition in the zone. </w:t>
      </w:r>
    </w:p>
    <w:p w:rsidR="000A1682" w:rsidRPr="00732D78" w:rsidRDefault="000A1682" w:rsidP="00B718E3">
      <w:pPr>
        <w:spacing w:line="360" w:lineRule="auto"/>
        <w:jc w:val="both"/>
        <w:rPr>
          <w:rFonts w:ascii="Times New Roman" w:hAnsi="Times New Roman"/>
          <w:sz w:val="24"/>
          <w:szCs w:val="24"/>
        </w:rPr>
      </w:pPr>
      <w:r w:rsidRPr="00732D78">
        <w:rPr>
          <w:rFonts w:ascii="Times New Roman" w:hAnsi="Times New Roman"/>
          <w:sz w:val="24"/>
          <w:szCs w:val="24"/>
        </w:rPr>
        <w:t>The following agro forestry systems are evident in the land use system, namely:</w:t>
      </w:r>
    </w:p>
    <w:p w:rsidR="000A1682" w:rsidRPr="00732D78" w:rsidRDefault="000A1682" w:rsidP="00800BA0">
      <w:pPr>
        <w:numPr>
          <w:ilvl w:val="0"/>
          <w:numId w:val="15"/>
        </w:numPr>
        <w:tabs>
          <w:tab w:val="clear" w:pos="900"/>
          <w:tab w:val="num" w:pos="360"/>
        </w:tabs>
        <w:spacing w:after="0" w:line="360" w:lineRule="auto"/>
        <w:ind w:left="0" w:firstLine="0"/>
        <w:jc w:val="both"/>
        <w:rPr>
          <w:rFonts w:ascii="Times New Roman" w:hAnsi="Times New Roman"/>
          <w:sz w:val="24"/>
          <w:szCs w:val="24"/>
        </w:rPr>
      </w:pPr>
      <w:r w:rsidRPr="00732D78">
        <w:rPr>
          <w:rFonts w:ascii="Times New Roman" w:hAnsi="Times New Roman"/>
          <w:sz w:val="24"/>
          <w:szCs w:val="24"/>
        </w:rPr>
        <w:t>Scattered trees on agricultural lands (i.e. Acacia trees)</w:t>
      </w:r>
    </w:p>
    <w:p w:rsidR="000A1682" w:rsidRPr="00732D78" w:rsidRDefault="000A1682" w:rsidP="00800BA0">
      <w:pPr>
        <w:numPr>
          <w:ilvl w:val="0"/>
          <w:numId w:val="15"/>
        </w:numPr>
        <w:tabs>
          <w:tab w:val="clear" w:pos="900"/>
          <w:tab w:val="num" w:pos="360"/>
        </w:tabs>
        <w:spacing w:after="0" w:line="360" w:lineRule="auto"/>
        <w:ind w:left="0" w:firstLine="0"/>
        <w:jc w:val="both"/>
        <w:rPr>
          <w:rFonts w:ascii="Times New Roman" w:hAnsi="Times New Roman"/>
          <w:sz w:val="24"/>
          <w:szCs w:val="24"/>
        </w:rPr>
      </w:pPr>
      <w:r w:rsidRPr="00732D78">
        <w:rPr>
          <w:rFonts w:ascii="Times New Roman" w:hAnsi="Times New Roman"/>
          <w:sz w:val="24"/>
          <w:szCs w:val="24"/>
        </w:rPr>
        <w:t>Scattered trees on grazing lands (i.e. Acaia, Croton, Cordia, Albizia, etc.)</w:t>
      </w:r>
    </w:p>
    <w:p w:rsidR="000A1682" w:rsidRPr="00732D78" w:rsidRDefault="000A1682" w:rsidP="00800BA0">
      <w:pPr>
        <w:numPr>
          <w:ilvl w:val="0"/>
          <w:numId w:val="15"/>
        </w:numPr>
        <w:tabs>
          <w:tab w:val="clear" w:pos="900"/>
          <w:tab w:val="num" w:pos="360"/>
        </w:tabs>
        <w:spacing w:after="0" w:line="360" w:lineRule="auto"/>
        <w:ind w:left="0" w:firstLine="0"/>
        <w:jc w:val="both"/>
        <w:rPr>
          <w:rFonts w:ascii="Times New Roman" w:hAnsi="Times New Roman"/>
          <w:sz w:val="24"/>
          <w:szCs w:val="24"/>
        </w:rPr>
      </w:pPr>
      <w:r w:rsidRPr="00732D78">
        <w:rPr>
          <w:rFonts w:ascii="Times New Roman" w:hAnsi="Times New Roman"/>
          <w:sz w:val="24"/>
          <w:szCs w:val="24"/>
        </w:rPr>
        <w:t>Farm woodlots based on Taungya (i.e. Eucalypt woodlands)</w:t>
      </w:r>
    </w:p>
    <w:p w:rsidR="000A1682" w:rsidRPr="00732D78" w:rsidRDefault="000A1682" w:rsidP="00800BA0">
      <w:pPr>
        <w:numPr>
          <w:ilvl w:val="0"/>
          <w:numId w:val="15"/>
        </w:numPr>
        <w:tabs>
          <w:tab w:val="clear" w:pos="900"/>
          <w:tab w:val="num" w:pos="360"/>
        </w:tabs>
        <w:spacing w:after="0" w:line="360" w:lineRule="auto"/>
        <w:ind w:left="0" w:firstLine="0"/>
        <w:jc w:val="both"/>
        <w:rPr>
          <w:rFonts w:ascii="Times New Roman" w:hAnsi="Times New Roman"/>
          <w:sz w:val="24"/>
          <w:szCs w:val="24"/>
        </w:rPr>
      </w:pPr>
      <w:r w:rsidRPr="00732D78">
        <w:rPr>
          <w:rFonts w:ascii="Times New Roman" w:hAnsi="Times New Roman"/>
          <w:sz w:val="24"/>
          <w:szCs w:val="24"/>
        </w:rPr>
        <w:t>Beekeeping vis-à-vis crop lands</w:t>
      </w:r>
    </w:p>
    <w:p w:rsidR="000A1682" w:rsidRPr="00732D78" w:rsidRDefault="000A1682" w:rsidP="00800BA0">
      <w:pPr>
        <w:numPr>
          <w:ilvl w:val="0"/>
          <w:numId w:val="15"/>
        </w:numPr>
        <w:tabs>
          <w:tab w:val="clear" w:pos="900"/>
          <w:tab w:val="num" w:pos="360"/>
        </w:tabs>
        <w:spacing w:after="0" w:line="360" w:lineRule="auto"/>
        <w:ind w:left="0" w:firstLine="0"/>
        <w:jc w:val="both"/>
        <w:rPr>
          <w:rFonts w:ascii="Times New Roman" w:hAnsi="Times New Roman"/>
          <w:sz w:val="24"/>
          <w:szCs w:val="24"/>
        </w:rPr>
      </w:pPr>
      <w:r w:rsidRPr="00732D78">
        <w:rPr>
          <w:rFonts w:ascii="Times New Roman" w:hAnsi="Times New Roman"/>
          <w:sz w:val="24"/>
          <w:szCs w:val="24"/>
        </w:rPr>
        <w:t>Natural Fallow (not too short for tree regenertion)</w:t>
      </w:r>
    </w:p>
    <w:p w:rsidR="000A1682" w:rsidRPr="00732D78" w:rsidRDefault="000A1682" w:rsidP="00800BA0">
      <w:pPr>
        <w:numPr>
          <w:ilvl w:val="0"/>
          <w:numId w:val="15"/>
        </w:numPr>
        <w:tabs>
          <w:tab w:val="clear" w:pos="900"/>
          <w:tab w:val="num" w:pos="360"/>
        </w:tabs>
        <w:spacing w:after="0" w:line="360" w:lineRule="auto"/>
        <w:ind w:left="0" w:firstLine="0"/>
        <w:jc w:val="both"/>
        <w:rPr>
          <w:rFonts w:ascii="Times New Roman" w:hAnsi="Times New Roman"/>
          <w:sz w:val="24"/>
          <w:szCs w:val="24"/>
        </w:rPr>
      </w:pPr>
      <w:r w:rsidRPr="00732D78">
        <w:rPr>
          <w:rFonts w:ascii="Times New Roman" w:hAnsi="Times New Roman"/>
          <w:sz w:val="24"/>
          <w:szCs w:val="24"/>
        </w:rPr>
        <w:t>Chat/food crops/livestock system (agriculture in Harar mid-lands)</w:t>
      </w:r>
    </w:p>
    <w:p w:rsidR="000A1682" w:rsidRPr="00732D78" w:rsidRDefault="000A1682" w:rsidP="00B718E3">
      <w:pPr>
        <w:spacing w:line="360" w:lineRule="auto"/>
        <w:jc w:val="both"/>
        <w:rPr>
          <w:rFonts w:ascii="Times New Roman" w:hAnsi="Times New Roman"/>
          <w:sz w:val="24"/>
          <w:szCs w:val="24"/>
        </w:rPr>
      </w:pPr>
      <w:r w:rsidRPr="00732D78">
        <w:rPr>
          <w:rFonts w:ascii="Times New Roman" w:hAnsi="Times New Roman"/>
          <w:sz w:val="24"/>
          <w:szCs w:val="24"/>
        </w:rPr>
        <w:t>Specific agro forestry systems in this zone and areas of practice</w:t>
      </w:r>
    </w:p>
    <w:p w:rsidR="000A1682" w:rsidRPr="00732D78" w:rsidRDefault="000A1682" w:rsidP="00800BA0">
      <w:pPr>
        <w:numPr>
          <w:ilvl w:val="0"/>
          <w:numId w:val="16"/>
        </w:numPr>
        <w:spacing w:after="0" w:line="360" w:lineRule="auto"/>
        <w:ind w:left="0" w:firstLine="0"/>
        <w:jc w:val="both"/>
        <w:rPr>
          <w:rFonts w:ascii="Times New Roman" w:hAnsi="Times New Roman"/>
          <w:sz w:val="24"/>
          <w:szCs w:val="24"/>
        </w:rPr>
      </w:pPr>
      <w:r w:rsidRPr="00732D78">
        <w:rPr>
          <w:rFonts w:ascii="Times New Roman" w:hAnsi="Times New Roman"/>
          <w:sz w:val="24"/>
          <w:szCs w:val="24"/>
        </w:rPr>
        <w:t>Mixed cereal – livestock system (1500 – 2500 m.a.s.l.)</w:t>
      </w:r>
    </w:p>
    <w:p w:rsidR="000A1682" w:rsidRPr="00732D78" w:rsidRDefault="000A1682" w:rsidP="00B718E3">
      <w:pPr>
        <w:spacing w:line="360" w:lineRule="auto"/>
        <w:jc w:val="both"/>
        <w:rPr>
          <w:rFonts w:ascii="Times New Roman" w:hAnsi="Times New Roman"/>
          <w:sz w:val="24"/>
          <w:szCs w:val="24"/>
        </w:rPr>
      </w:pPr>
      <w:r w:rsidRPr="00732D78">
        <w:rPr>
          <w:rFonts w:ascii="Times New Roman" w:hAnsi="Times New Roman"/>
          <w:sz w:val="24"/>
          <w:szCs w:val="24"/>
        </w:rPr>
        <w:t>7. Flat, intensive in areas of Rift Valley floor, parts of Arsi/Bale, Central plateau</w:t>
      </w:r>
    </w:p>
    <w:p w:rsidR="000A1682" w:rsidRPr="00732D78" w:rsidRDefault="000A1682" w:rsidP="00B718E3">
      <w:pPr>
        <w:spacing w:line="360" w:lineRule="auto"/>
        <w:jc w:val="both"/>
        <w:rPr>
          <w:rFonts w:ascii="Times New Roman" w:hAnsi="Times New Roman"/>
          <w:sz w:val="24"/>
          <w:szCs w:val="24"/>
        </w:rPr>
      </w:pPr>
      <w:r w:rsidRPr="00732D78">
        <w:rPr>
          <w:rFonts w:ascii="Times New Roman" w:hAnsi="Times New Roman"/>
          <w:sz w:val="24"/>
          <w:szCs w:val="24"/>
        </w:rPr>
        <w:t>8. Hilly, intensive farming systems in areas of Hararghe highlands, parts of central plateau, Bahir Dar, Mota</w:t>
      </w:r>
    </w:p>
    <w:p w:rsidR="000A1682" w:rsidRPr="00732D78" w:rsidRDefault="000A1682" w:rsidP="00800BA0">
      <w:pPr>
        <w:numPr>
          <w:ilvl w:val="0"/>
          <w:numId w:val="16"/>
        </w:numPr>
        <w:spacing w:after="0" w:line="360" w:lineRule="auto"/>
        <w:ind w:left="0" w:firstLine="0"/>
        <w:jc w:val="both"/>
        <w:rPr>
          <w:rFonts w:ascii="Times New Roman" w:hAnsi="Times New Roman"/>
          <w:sz w:val="24"/>
          <w:szCs w:val="24"/>
        </w:rPr>
      </w:pPr>
      <w:r w:rsidRPr="00732D78">
        <w:rPr>
          <w:rFonts w:ascii="Times New Roman" w:hAnsi="Times New Roman"/>
          <w:sz w:val="24"/>
          <w:szCs w:val="24"/>
        </w:rPr>
        <w:t>Barely – livestock farming system (2500 – 3000 m.a.s.l.)</w:t>
      </w:r>
    </w:p>
    <w:p w:rsidR="000A1682" w:rsidRPr="00732D78" w:rsidRDefault="000A1682" w:rsidP="00800BA0">
      <w:pPr>
        <w:numPr>
          <w:ilvl w:val="0"/>
          <w:numId w:val="17"/>
        </w:numPr>
        <w:tabs>
          <w:tab w:val="clear" w:pos="720"/>
          <w:tab w:val="num" w:pos="360"/>
        </w:tabs>
        <w:spacing w:after="0" w:line="360" w:lineRule="auto"/>
        <w:ind w:left="0" w:firstLine="0"/>
        <w:jc w:val="both"/>
        <w:rPr>
          <w:rFonts w:ascii="Times New Roman" w:hAnsi="Times New Roman"/>
          <w:sz w:val="24"/>
          <w:szCs w:val="24"/>
        </w:rPr>
      </w:pPr>
      <w:r w:rsidRPr="00732D78">
        <w:rPr>
          <w:rFonts w:ascii="Times New Roman" w:hAnsi="Times New Roman"/>
          <w:sz w:val="24"/>
          <w:szCs w:val="24"/>
        </w:rPr>
        <w:t>Flat, intensive farming system in parts of Arsi/Bale areas</w:t>
      </w:r>
    </w:p>
    <w:p w:rsidR="000A1682" w:rsidRPr="00732D78" w:rsidRDefault="000A1682" w:rsidP="00800BA0">
      <w:pPr>
        <w:numPr>
          <w:ilvl w:val="0"/>
          <w:numId w:val="17"/>
        </w:numPr>
        <w:tabs>
          <w:tab w:val="clear" w:pos="720"/>
          <w:tab w:val="num" w:pos="360"/>
        </w:tabs>
        <w:spacing w:after="0" w:line="360" w:lineRule="auto"/>
        <w:ind w:left="0" w:firstLine="0"/>
        <w:jc w:val="both"/>
        <w:rPr>
          <w:rFonts w:ascii="Times New Roman" w:hAnsi="Times New Roman"/>
          <w:sz w:val="24"/>
          <w:szCs w:val="24"/>
        </w:rPr>
      </w:pPr>
      <w:r w:rsidRPr="00732D78">
        <w:rPr>
          <w:rFonts w:ascii="Times New Roman" w:hAnsi="Times New Roman"/>
          <w:sz w:val="24"/>
          <w:szCs w:val="24"/>
        </w:rPr>
        <w:t>Flat intensive farming system in parts of central plateau, Addis Ababa, Debre Birhan)</w:t>
      </w:r>
    </w:p>
    <w:p w:rsidR="000A1682" w:rsidRPr="00732D78" w:rsidRDefault="000A1682" w:rsidP="00800BA0">
      <w:pPr>
        <w:numPr>
          <w:ilvl w:val="0"/>
          <w:numId w:val="17"/>
        </w:numPr>
        <w:tabs>
          <w:tab w:val="clear" w:pos="720"/>
          <w:tab w:val="num" w:pos="360"/>
        </w:tabs>
        <w:spacing w:after="0" w:line="360" w:lineRule="auto"/>
        <w:ind w:left="0" w:firstLine="0"/>
        <w:jc w:val="both"/>
        <w:rPr>
          <w:rFonts w:ascii="Times New Roman" w:hAnsi="Times New Roman"/>
          <w:sz w:val="24"/>
          <w:szCs w:val="24"/>
        </w:rPr>
      </w:pPr>
      <w:r w:rsidRPr="00732D78">
        <w:rPr>
          <w:rFonts w:ascii="Times New Roman" w:hAnsi="Times New Roman"/>
          <w:sz w:val="24"/>
          <w:szCs w:val="24"/>
        </w:rPr>
        <w:t>Hilly, intensive farming systems in areas of Wollega, Debre Birhan, Debre Sina</w:t>
      </w:r>
    </w:p>
    <w:p w:rsidR="00352611" w:rsidRPr="00D17346" w:rsidRDefault="00D17346" w:rsidP="00D17346">
      <w:pPr>
        <w:spacing w:after="0" w:line="360" w:lineRule="auto"/>
        <w:rPr>
          <w:rFonts w:ascii="Times New Roman" w:hAnsi="Times New Roman"/>
          <w:sz w:val="24"/>
          <w:szCs w:val="24"/>
        </w:rPr>
      </w:pPr>
      <w:r>
        <w:rPr>
          <w:rFonts w:ascii="Times New Roman" w:hAnsi="Times New Roman"/>
          <w:sz w:val="24"/>
          <w:szCs w:val="24"/>
        </w:rPr>
        <w:t>12.</w:t>
      </w:r>
      <w:r w:rsidRPr="00D17346">
        <w:rPr>
          <w:rFonts w:ascii="Times New Roman" w:hAnsi="Times New Roman"/>
          <w:sz w:val="24"/>
          <w:szCs w:val="24"/>
        </w:rPr>
        <w:t xml:space="preserve"> Hilly</w:t>
      </w:r>
      <w:r w:rsidR="000A1682" w:rsidRPr="00D17346">
        <w:rPr>
          <w:rFonts w:ascii="Times New Roman" w:hAnsi="Times New Roman"/>
          <w:sz w:val="24"/>
          <w:szCs w:val="24"/>
        </w:rPr>
        <w:t>, intensive farming system in Merto le Mariam area</w:t>
      </w:r>
    </w:p>
    <w:p w:rsidR="00D17346" w:rsidRDefault="00D17346" w:rsidP="00B718E3">
      <w:pPr>
        <w:spacing w:line="360" w:lineRule="auto"/>
        <w:rPr>
          <w:rFonts w:ascii="Times New Roman" w:hAnsi="Times New Roman"/>
          <w:b/>
          <w:sz w:val="24"/>
          <w:szCs w:val="24"/>
        </w:rPr>
      </w:pPr>
    </w:p>
    <w:p w:rsidR="00D17346" w:rsidRDefault="00D17346" w:rsidP="00B718E3">
      <w:pPr>
        <w:spacing w:line="360" w:lineRule="auto"/>
        <w:rPr>
          <w:rFonts w:ascii="Times New Roman" w:hAnsi="Times New Roman"/>
          <w:b/>
          <w:sz w:val="24"/>
          <w:szCs w:val="24"/>
        </w:rPr>
      </w:pPr>
    </w:p>
    <w:p w:rsidR="000A1682" w:rsidRPr="00732D78" w:rsidRDefault="00D17346" w:rsidP="00B718E3">
      <w:pPr>
        <w:spacing w:line="360" w:lineRule="auto"/>
        <w:rPr>
          <w:rFonts w:ascii="Times New Roman" w:hAnsi="Times New Roman"/>
          <w:b/>
          <w:sz w:val="24"/>
          <w:szCs w:val="24"/>
        </w:rPr>
      </w:pPr>
      <w:r>
        <w:rPr>
          <w:rFonts w:ascii="Times New Roman" w:hAnsi="Times New Roman"/>
          <w:b/>
          <w:sz w:val="24"/>
          <w:szCs w:val="24"/>
        </w:rPr>
        <w:t xml:space="preserve">3. </w:t>
      </w:r>
      <w:r w:rsidR="000A1682" w:rsidRPr="00732D78">
        <w:rPr>
          <w:rFonts w:ascii="Times New Roman" w:hAnsi="Times New Roman"/>
          <w:b/>
          <w:sz w:val="24"/>
          <w:szCs w:val="24"/>
        </w:rPr>
        <w:t xml:space="preserve"> Low Potential Cereal Zone (LPC)</w:t>
      </w:r>
    </w:p>
    <w:p w:rsidR="000A1682" w:rsidRPr="00732D78" w:rsidRDefault="000A1682" w:rsidP="00B718E3">
      <w:pPr>
        <w:spacing w:line="360" w:lineRule="auto"/>
        <w:jc w:val="both"/>
        <w:rPr>
          <w:rFonts w:ascii="Times New Roman" w:hAnsi="Times New Roman"/>
          <w:sz w:val="24"/>
          <w:szCs w:val="24"/>
        </w:rPr>
      </w:pPr>
      <w:r w:rsidRPr="00732D78">
        <w:rPr>
          <w:rFonts w:ascii="Times New Roman" w:hAnsi="Times New Roman"/>
          <w:sz w:val="24"/>
          <w:szCs w:val="24"/>
        </w:rPr>
        <w:t>The low potential cereal zone can be characterized by high rainfall variability and occasional drought and pest infestation (desert locust, armyworm, striga, weaver bird damages). The length of the growing period ranges from 90 to 150 days. This zone is further characterized by land degradation due to over cultivation, over grazing and deforestation. As a result, much of the ecology is man-made or induced by poor and bad farming practices without any use of agro forestry practices to protect the environment and maintain land productivity over the year. The two land use or farming systems of the HPC are also found here but the tree component has virtually disappeared from the land use system. Beekeeping or honey production is common but it is based on wild honey collection and not integrated with crop farming. The following agro forestry systems can be said to exist, namely:</w:t>
      </w:r>
    </w:p>
    <w:p w:rsidR="000A1682" w:rsidRPr="00732D78" w:rsidRDefault="000A1682" w:rsidP="00800BA0">
      <w:pPr>
        <w:numPr>
          <w:ilvl w:val="0"/>
          <w:numId w:val="18"/>
        </w:numPr>
        <w:tabs>
          <w:tab w:val="clear" w:pos="600"/>
          <w:tab w:val="num" w:pos="360"/>
        </w:tabs>
        <w:spacing w:after="0" w:line="360" w:lineRule="auto"/>
        <w:ind w:left="0" w:firstLine="0"/>
        <w:jc w:val="both"/>
        <w:rPr>
          <w:rFonts w:ascii="Times New Roman" w:hAnsi="Times New Roman"/>
          <w:sz w:val="24"/>
          <w:szCs w:val="24"/>
        </w:rPr>
      </w:pPr>
      <w:r w:rsidRPr="00732D78">
        <w:rPr>
          <w:rFonts w:ascii="Times New Roman" w:hAnsi="Times New Roman"/>
          <w:sz w:val="24"/>
          <w:szCs w:val="24"/>
        </w:rPr>
        <w:t>Trees/shrubs on soil and water conservation structures (terraces)</w:t>
      </w:r>
    </w:p>
    <w:p w:rsidR="000A1682" w:rsidRPr="00732D78" w:rsidRDefault="000A1682" w:rsidP="00800BA0">
      <w:pPr>
        <w:numPr>
          <w:ilvl w:val="0"/>
          <w:numId w:val="18"/>
        </w:numPr>
        <w:tabs>
          <w:tab w:val="clear" w:pos="600"/>
          <w:tab w:val="num" w:pos="360"/>
        </w:tabs>
        <w:spacing w:after="0" w:line="360" w:lineRule="auto"/>
        <w:ind w:left="0" w:firstLine="0"/>
        <w:jc w:val="both"/>
        <w:rPr>
          <w:rFonts w:ascii="Times New Roman" w:hAnsi="Times New Roman"/>
          <w:sz w:val="24"/>
          <w:szCs w:val="24"/>
        </w:rPr>
      </w:pPr>
      <w:r w:rsidRPr="00732D78">
        <w:rPr>
          <w:rFonts w:ascii="Times New Roman" w:hAnsi="Times New Roman"/>
          <w:sz w:val="24"/>
          <w:szCs w:val="24"/>
        </w:rPr>
        <w:t>Hillside afforestation with grass cut-and-carry</w:t>
      </w:r>
    </w:p>
    <w:p w:rsidR="000A1682" w:rsidRPr="00732D78" w:rsidRDefault="000A1682" w:rsidP="00800BA0">
      <w:pPr>
        <w:numPr>
          <w:ilvl w:val="0"/>
          <w:numId w:val="18"/>
        </w:numPr>
        <w:tabs>
          <w:tab w:val="clear" w:pos="600"/>
          <w:tab w:val="num" w:pos="360"/>
        </w:tabs>
        <w:spacing w:after="0" w:line="360" w:lineRule="auto"/>
        <w:ind w:left="0" w:firstLine="0"/>
        <w:jc w:val="both"/>
        <w:rPr>
          <w:rFonts w:ascii="Times New Roman" w:hAnsi="Times New Roman"/>
          <w:sz w:val="24"/>
          <w:szCs w:val="24"/>
        </w:rPr>
      </w:pPr>
      <w:r w:rsidRPr="00732D78">
        <w:rPr>
          <w:rFonts w:ascii="Times New Roman" w:hAnsi="Times New Roman"/>
          <w:sz w:val="24"/>
          <w:szCs w:val="24"/>
        </w:rPr>
        <w:t>Chat/food crops (wollo and Bahir Dar area)</w:t>
      </w:r>
    </w:p>
    <w:p w:rsidR="000A1682" w:rsidRPr="00732D78" w:rsidRDefault="000A1682" w:rsidP="00B718E3">
      <w:pPr>
        <w:pStyle w:val="ListParagraph"/>
        <w:spacing w:after="0" w:line="360" w:lineRule="auto"/>
        <w:ind w:left="1260"/>
        <w:rPr>
          <w:rFonts w:ascii="Times New Roman" w:hAnsi="Times New Roman"/>
          <w:sz w:val="24"/>
          <w:szCs w:val="24"/>
        </w:rPr>
      </w:pPr>
    </w:p>
    <w:p w:rsidR="00FF5B18" w:rsidRPr="00732D78" w:rsidRDefault="00FF5B18">
      <w:pPr>
        <w:spacing w:after="0" w:line="240" w:lineRule="auto"/>
        <w:rPr>
          <w:rFonts w:ascii="Times New Roman" w:hAnsi="Times New Roman"/>
          <w:sz w:val="24"/>
          <w:szCs w:val="24"/>
        </w:rPr>
      </w:pPr>
      <w:r w:rsidRPr="00732D78">
        <w:rPr>
          <w:rFonts w:ascii="Times New Roman" w:hAnsi="Times New Roman"/>
          <w:sz w:val="24"/>
          <w:szCs w:val="24"/>
        </w:rPr>
        <w:br w:type="page"/>
      </w:r>
    </w:p>
    <w:p w:rsidR="00D37CF4" w:rsidRPr="00732D78" w:rsidRDefault="00D37CF4" w:rsidP="00B718E3">
      <w:pPr>
        <w:spacing w:after="0" w:line="360" w:lineRule="auto"/>
        <w:rPr>
          <w:rFonts w:ascii="Times New Roman" w:hAnsi="Times New Roman"/>
          <w:sz w:val="24"/>
          <w:szCs w:val="24"/>
        </w:rPr>
      </w:pPr>
    </w:p>
    <w:tbl>
      <w:tblPr>
        <w:tblW w:w="89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1E0"/>
      </w:tblPr>
      <w:tblGrid>
        <w:gridCol w:w="3119"/>
        <w:gridCol w:w="5858"/>
      </w:tblGrid>
      <w:tr w:rsidR="00547B28" w:rsidRPr="00732D78" w:rsidTr="00D87D0B">
        <w:trPr>
          <w:trHeight w:val="593"/>
        </w:trPr>
        <w:tc>
          <w:tcPr>
            <w:tcW w:w="3119" w:type="dxa"/>
            <w:shd w:val="clear" w:color="auto" w:fill="C6D9F1"/>
            <w:vAlign w:val="center"/>
          </w:tcPr>
          <w:p w:rsidR="00547B28" w:rsidRPr="00732D78" w:rsidRDefault="00547B28" w:rsidP="006A3371">
            <w:pPr>
              <w:pStyle w:val="Heading3"/>
            </w:pPr>
            <w:bookmarkStart w:id="48" w:name="_Toc113192477"/>
            <w:r w:rsidRPr="00732D78">
              <w:t>Self-Check – 3</w:t>
            </w:r>
            <w:bookmarkEnd w:id="48"/>
          </w:p>
        </w:tc>
        <w:tc>
          <w:tcPr>
            <w:tcW w:w="5858" w:type="dxa"/>
            <w:shd w:val="clear" w:color="auto" w:fill="C6D9F1"/>
            <w:vAlign w:val="center"/>
          </w:tcPr>
          <w:p w:rsidR="00547B28" w:rsidRPr="00732D78" w:rsidRDefault="00547B28" w:rsidP="00B718E3">
            <w:pPr>
              <w:spacing w:after="0" w:line="360" w:lineRule="auto"/>
              <w:ind w:right="-108" w:hanging="108"/>
              <w:jc w:val="center"/>
              <w:rPr>
                <w:rFonts w:ascii="Times New Roman" w:hAnsi="Times New Roman"/>
                <w:b/>
                <w:sz w:val="24"/>
                <w:szCs w:val="24"/>
              </w:rPr>
            </w:pPr>
            <w:r w:rsidRPr="00732D78">
              <w:rPr>
                <w:rFonts w:ascii="Times New Roman" w:hAnsi="Times New Roman"/>
                <w:b/>
                <w:sz w:val="24"/>
                <w:szCs w:val="24"/>
              </w:rPr>
              <w:t xml:space="preserve">Written test </w:t>
            </w:r>
          </w:p>
        </w:tc>
      </w:tr>
    </w:tbl>
    <w:p w:rsidR="00547B28" w:rsidRPr="00732D78" w:rsidRDefault="00547B28" w:rsidP="00B718E3">
      <w:pPr>
        <w:spacing w:after="0" w:line="360" w:lineRule="auto"/>
        <w:rPr>
          <w:rFonts w:ascii="Times New Roman" w:hAnsi="Times New Roman"/>
          <w:sz w:val="24"/>
          <w:szCs w:val="24"/>
        </w:rPr>
      </w:pPr>
    </w:p>
    <w:p w:rsidR="00547B28" w:rsidRPr="00732D78" w:rsidRDefault="00547B28" w:rsidP="00B718E3">
      <w:pPr>
        <w:spacing w:after="0" w:line="360" w:lineRule="auto"/>
        <w:jc w:val="both"/>
        <w:rPr>
          <w:rFonts w:ascii="Times New Roman" w:hAnsi="Times New Roman"/>
          <w:sz w:val="24"/>
          <w:szCs w:val="24"/>
        </w:rPr>
      </w:pPr>
      <w:r w:rsidRPr="00732D78">
        <w:rPr>
          <w:rFonts w:ascii="Times New Roman" w:hAnsi="Times New Roman"/>
          <w:sz w:val="24"/>
          <w:szCs w:val="24"/>
        </w:rPr>
        <w:t>Name……………………………………………   ID………………………… Date…….</w:t>
      </w:r>
    </w:p>
    <w:p w:rsidR="00547B28" w:rsidRPr="00732D78" w:rsidRDefault="00547B28" w:rsidP="00B718E3">
      <w:pPr>
        <w:overflowPunct w:val="0"/>
        <w:autoSpaceDE w:val="0"/>
        <w:autoSpaceDN w:val="0"/>
        <w:adjustRightInd w:val="0"/>
        <w:spacing w:after="0" w:line="360" w:lineRule="auto"/>
        <w:jc w:val="both"/>
        <w:textAlignment w:val="baseline"/>
        <w:rPr>
          <w:rFonts w:ascii="Times New Roman" w:hAnsi="Times New Roman"/>
          <w:b/>
          <w:iCs/>
          <w:sz w:val="24"/>
          <w:szCs w:val="24"/>
        </w:rPr>
      </w:pPr>
    </w:p>
    <w:p w:rsidR="00547B28" w:rsidRPr="00732D78" w:rsidRDefault="00547B28" w:rsidP="00B718E3">
      <w:pPr>
        <w:autoSpaceDE w:val="0"/>
        <w:autoSpaceDN w:val="0"/>
        <w:adjustRightInd w:val="0"/>
        <w:spacing w:line="360" w:lineRule="auto"/>
        <w:jc w:val="both"/>
        <w:rPr>
          <w:rFonts w:ascii="Times New Roman" w:hAnsi="Times New Roman"/>
          <w:sz w:val="24"/>
          <w:szCs w:val="24"/>
        </w:rPr>
      </w:pPr>
      <w:r w:rsidRPr="00732D78">
        <w:rPr>
          <w:rFonts w:ascii="Times New Roman" w:hAnsi="Times New Roman"/>
          <w:b/>
          <w:iCs/>
          <w:sz w:val="24"/>
          <w:szCs w:val="24"/>
        </w:rPr>
        <w:t>Directions:</w:t>
      </w:r>
      <w:r w:rsidRPr="00732D78">
        <w:rPr>
          <w:rFonts w:ascii="Times New Roman" w:hAnsi="Times New Roman"/>
          <w:sz w:val="24"/>
          <w:szCs w:val="24"/>
        </w:rPr>
        <w:t xml:space="preserve">  Answer the question below </w:t>
      </w:r>
    </w:p>
    <w:p w:rsidR="0041127E" w:rsidRDefault="00547B28" w:rsidP="00B718E3">
      <w:pPr>
        <w:autoSpaceDE w:val="0"/>
        <w:autoSpaceDN w:val="0"/>
        <w:adjustRightInd w:val="0"/>
        <w:spacing w:line="360" w:lineRule="auto"/>
        <w:jc w:val="both"/>
        <w:rPr>
          <w:rFonts w:ascii="Times New Roman" w:hAnsi="Times New Roman"/>
          <w:b/>
          <w:sz w:val="24"/>
          <w:szCs w:val="24"/>
        </w:rPr>
      </w:pPr>
      <w:r w:rsidRPr="00732D78">
        <w:rPr>
          <w:rFonts w:ascii="Times New Roman" w:hAnsi="Times New Roman"/>
          <w:b/>
          <w:sz w:val="24"/>
          <w:szCs w:val="24"/>
        </w:rPr>
        <w:t xml:space="preserve">I. Choose the correct answer and encircle it </w:t>
      </w:r>
      <w:r w:rsidR="00A34438" w:rsidRPr="00732D78">
        <w:rPr>
          <w:rFonts w:ascii="Times New Roman" w:hAnsi="Times New Roman"/>
          <w:b/>
          <w:sz w:val="24"/>
          <w:szCs w:val="24"/>
        </w:rPr>
        <w:t>(2pts each)</w:t>
      </w:r>
    </w:p>
    <w:p w:rsidR="0041127E" w:rsidRPr="0041127E" w:rsidRDefault="0041127E" w:rsidP="00B718E3">
      <w:pPr>
        <w:autoSpaceDE w:val="0"/>
        <w:autoSpaceDN w:val="0"/>
        <w:adjustRightInd w:val="0"/>
        <w:spacing w:line="360" w:lineRule="auto"/>
        <w:jc w:val="both"/>
        <w:rPr>
          <w:rFonts w:ascii="Times New Roman" w:hAnsi="Times New Roman"/>
          <w:b/>
          <w:sz w:val="24"/>
          <w:szCs w:val="24"/>
        </w:rPr>
      </w:pPr>
      <w:r>
        <w:rPr>
          <w:rFonts w:ascii="Times New Roman" w:hAnsi="Times New Roman"/>
          <w:sz w:val="24"/>
          <w:szCs w:val="24"/>
        </w:rPr>
        <w:t xml:space="preserve">1. </w:t>
      </w:r>
      <w:r w:rsidR="00F5117D" w:rsidRPr="00732D78">
        <w:rPr>
          <w:rFonts w:ascii="Times New Roman" w:hAnsi="Times New Roman"/>
          <w:sz w:val="24"/>
          <w:szCs w:val="24"/>
        </w:rPr>
        <w:t>The factors which relate to structure and composition of soil are called ____________</w:t>
      </w:r>
    </w:p>
    <w:p w:rsidR="00D97D44" w:rsidRPr="00732D78" w:rsidRDefault="00F5117D" w:rsidP="00B718E3">
      <w:pPr>
        <w:autoSpaceDE w:val="0"/>
        <w:autoSpaceDN w:val="0"/>
        <w:adjustRightInd w:val="0"/>
        <w:spacing w:line="360" w:lineRule="auto"/>
        <w:jc w:val="both"/>
        <w:rPr>
          <w:rFonts w:ascii="Times New Roman" w:hAnsi="Times New Roman"/>
          <w:sz w:val="24"/>
          <w:szCs w:val="24"/>
        </w:rPr>
      </w:pPr>
      <w:r w:rsidRPr="00732D78">
        <w:rPr>
          <w:rFonts w:ascii="Times New Roman" w:hAnsi="Times New Roman"/>
          <w:sz w:val="24"/>
          <w:szCs w:val="24"/>
        </w:rPr>
        <w:t xml:space="preserve">A. </w:t>
      </w:r>
      <w:r w:rsidR="00173BD0" w:rsidRPr="00732D78">
        <w:rPr>
          <w:rFonts w:ascii="Times New Roman" w:hAnsi="Times New Roman"/>
          <w:sz w:val="24"/>
          <w:szCs w:val="24"/>
        </w:rPr>
        <w:t xml:space="preserve">Edaphic factors       </w:t>
      </w:r>
      <w:r w:rsidRPr="00732D78">
        <w:rPr>
          <w:rFonts w:ascii="Times New Roman" w:hAnsi="Times New Roman"/>
          <w:sz w:val="24"/>
          <w:szCs w:val="24"/>
        </w:rPr>
        <w:t xml:space="preserve">B. </w:t>
      </w:r>
      <w:r w:rsidR="00173BD0" w:rsidRPr="00732D78">
        <w:rPr>
          <w:rFonts w:ascii="Times New Roman" w:hAnsi="Times New Roman"/>
          <w:sz w:val="24"/>
          <w:szCs w:val="24"/>
        </w:rPr>
        <w:t>Chemical factor</w:t>
      </w:r>
      <w:r w:rsidR="000B1622" w:rsidRPr="00732D78">
        <w:rPr>
          <w:rFonts w:ascii="Times New Roman" w:hAnsi="Times New Roman"/>
          <w:sz w:val="24"/>
          <w:szCs w:val="24"/>
        </w:rPr>
        <w:t xml:space="preserve">     C. Organic matter      D. Soil partcles</w:t>
      </w:r>
    </w:p>
    <w:p w:rsidR="00D97D44" w:rsidRPr="00732D78" w:rsidRDefault="00D97D44" w:rsidP="00B718E3">
      <w:pPr>
        <w:autoSpaceDE w:val="0"/>
        <w:autoSpaceDN w:val="0"/>
        <w:adjustRightInd w:val="0"/>
        <w:spacing w:line="360" w:lineRule="auto"/>
        <w:jc w:val="both"/>
        <w:rPr>
          <w:rFonts w:ascii="Times New Roman" w:hAnsi="Times New Roman"/>
          <w:sz w:val="24"/>
          <w:szCs w:val="24"/>
        </w:rPr>
      </w:pPr>
      <w:r w:rsidRPr="00732D78">
        <w:rPr>
          <w:rFonts w:ascii="Times New Roman" w:eastAsia="Calibri" w:hAnsi="Times New Roman"/>
          <w:sz w:val="24"/>
          <w:szCs w:val="24"/>
        </w:rPr>
        <w:t xml:space="preserve"> 2.  </w:t>
      </w:r>
      <w:r w:rsidRPr="00732D78">
        <w:rPr>
          <w:rFonts w:ascii="Times New Roman" w:hAnsi="Times New Roman"/>
          <w:sz w:val="24"/>
          <w:szCs w:val="24"/>
        </w:rPr>
        <w:t>________is a zone can be characterized by an intermediate climate and usually with a growing period of more than 180 days.</w:t>
      </w:r>
    </w:p>
    <w:p w:rsidR="00D97D44" w:rsidRPr="001767BD" w:rsidRDefault="00D97D44" w:rsidP="00800BA0">
      <w:pPr>
        <w:pStyle w:val="ListParagraph"/>
        <w:numPr>
          <w:ilvl w:val="0"/>
          <w:numId w:val="84"/>
        </w:numPr>
        <w:autoSpaceDE w:val="0"/>
        <w:autoSpaceDN w:val="0"/>
        <w:adjustRightInd w:val="0"/>
        <w:spacing w:line="360" w:lineRule="auto"/>
        <w:jc w:val="both"/>
        <w:rPr>
          <w:rFonts w:ascii="Times New Roman" w:hAnsi="Times New Roman"/>
          <w:sz w:val="24"/>
          <w:szCs w:val="24"/>
        </w:rPr>
      </w:pPr>
      <w:r w:rsidRPr="001767BD">
        <w:rPr>
          <w:rFonts w:ascii="Times New Roman" w:hAnsi="Times New Roman"/>
          <w:sz w:val="24"/>
          <w:szCs w:val="24"/>
        </w:rPr>
        <w:t>High potential perennial zone (HPP)</w:t>
      </w:r>
    </w:p>
    <w:p w:rsidR="00D97D44" w:rsidRPr="001767BD" w:rsidRDefault="00D97D44" w:rsidP="00800BA0">
      <w:pPr>
        <w:pStyle w:val="ListParagraph"/>
        <w:numPr>
          <w:ilvl w:val="0"/>
          <w:numId w:val="84"/>
        </w:numPr>
        <w:spacing w:after="0" w:line="360" w:lineRule="auto"/>
        <w:jc w:val="both"/>
        <w:rPr>
          <w:rFonts w:ascii="Times New Roman" w:hAnsi="Times New Roman"/>
          <w:sz w:val="24"/>
          <w:szCs w:val="24"/>
        </w:rPr>
      </w:pPr>
      <w:r w:rsidRPr="001767BD">
        <w:rPr>
          <w:rFonts w:ascii="Times New Roman" w:hAnsi="Times New Roman"/>
          <w:sz w:val="24"/>
          <w:szCs w:val="24"/>
        </w:rPr>
        <w:t>High potential cereal zone (HPC)</w:t>
      </w:r>
    </w:p>
    <w:p w:rsidR="00173BD0" w:rsidRPr="001767BD" w:rsidRDefault="00173BD0" w:rsidP="00800BA0">
      <w:pPr>
        <w:pStyle w:val="ListParagraph"/>
        <w:numPr>
          <w:ilvl w:val="0"/>
          <w:numId w:val="84"/>
        </w:numPr>
        <w:spacing w:line="360" w:lineRule="auto"/>
        <w:rPr>
          <w:rFonts w:ascii="Times New Roman" w:hAnsi="Times New Roman"/>
          <w:sz w:val="24"/>
          <w:szCs w:val="24"/>
        </w:rPr>
      </w:pPr>
      <w:r w:rsidRPr="001767BD">
        <w:rPr>
          <w:rFonts w:ascii="Times New Roman" w:hAnsi="Times New Roman"/>
          <w:sz w:val="24"/>
          <w:szCs w:val="24"/>
        </w:rPr>
        <w:t>Low potential cereal zone (LPC</w:t>
      </w:r>
      <w:r w:rsidR="00934F29" w:rsidRPr="001767BD">
        <w:rPr>
          <w:rFonts w:ascii="Times New Roman" w:hAnsi="Times New Roman"/>
          <w:sz w:val="24"/>
          <w:szCs w:val="24"/>
        </w:rPr>
        <w:t>)</w:t>
      </w:r>
    </w:p>
    <w:p w:rsidR="00D97D44" w:rsidRDefault="00173BD0" w:rsidP="00800BA0">
      <w:pPr>
        <w:pStyle w:val="ListParagraph"/>
        <w:numPr>
          <w:ilvl w:val="0"/>
          <w:numId w:val="84"/>
        </w:numPr>
        <w:tabs>
          <w:tab w:val="left" w:pos="3990"/>
        </w:tabs>
        <w:spacing w:line="360" w:lineRule="auto"/>
        <w:rPr>
          <w:rFonts w:ascii="Times New Roman" w:hAnsi="Times New Roman"/>
          <w:sz w:val="24"/>
          <w:szCs w:val="24"/>
        </w:rPr>
      </w:pPr>
      <w:r w:rsidRPr="001767BD">
        <w:rPr>
          <w:rFonts w:ascii="Times New Roman" w:hAnsi="Times New Roman"/>
          <w:sz w:val="24"/>
          <w:szCs w:val="24"/>
        </w:rPr>
        <w:t>Agro-pastoral and Pastoral Dry lands</w:t>
      </w:r>
    </w:p>
    <w:p w:rsidR="0091298D" w:rsidRPr="0091298D" w:rsidRDefault="0091298D" w:rsidP="0091298D">
      <w:pPr>
        <w:pStyle w:val="ListParagraph"/>
        <w:tabs>
          <w:tab w:val="left" w:pos="3990"/>
        </w:tabs>
        <w:spacing w:line="360" w:lineRule="auto"/>
        <w:rPr>
          <w:rFonts w:ascii="Times New Roman" w:hAnsi="Times New Roman"/>
          <w:sz w:val="16"/>
          <w:szCs w:val="24"/>
        </w:rPr>
      </w:pPr>
    </w:p>
    <w:p w:rsidR="002D6D91" w:rsidRPr="00F13740" w:rsidRDefault="00934F29" w:rsidP="00F13740">
      <w:pPr>
        <w:pStyle w:val="ListParagraph"/>
        <w:spacing w:after="0" w:line="360" w:lineRule="auto"/>
        <w:contextualSpacing w:val="0"/>
        <w:rPr>
          <w:rFonts w:ascii="Times New Roman" w:hAnsi="Times New Roman"/>
          <w:b/>
          <w:iCs/>
          <w:sz w:val="24"/>
          <w:szCs w:val="24"/>
        </w:rPr>
      </w:pPr>
      <w:r w:rsidRPr="00732D78">
        <w:rPr>
          <w:rFonts w:ascii="Times New Roman" w:hAnsi="Times New Roman"/>
          <w:b/>
          <w:iCs/>
          <w:sz w:val="24"/>
          <w:szCs w:val="24"/>
        </w:rPr>
        <w:t>II. Match column “B”with  column “A”</w:t>
      </w:r>
      <w:r w:rsidR="00A34438" w:rsidRPr="00732D78">
        <w:rPr>
          <w:rFonts w:ascii="Times New Roman" w:hAnsi="Times New Roman"/>
          <w:b/>
          <w:iCs/>
          <w:sz w:val="24"/>
          <w:szCs w:val="24"/>
        </w:rPr>
        <w:t xml:space="preserve"> (2pts each)</w:t>
      </w:r>
    </w:p>
    <w:tbl>
      <w:tblPr>
        <w:tblStyle w:val="TableGrid"/>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442"/>
        <w:gridCol w:w="4441"/>
      </w:tblGrid>
      <w:tr w:rsidR="002D6D91" w:rsidRPr="00732D78" w:rsidTr="002D6D91">
        <w:tc>
          <w:tcPr>
            <w:tcW w:w="4845" w:type="dxa"/>
          </w:tcPr>
          <w:p w:rsidR="002D6D91" w:rsidRPr="00732D78" w:rsidRDefault="002D6D91" w:rsidP="00B718E3">
            <w:pPr>
              <w:pStyle w:val="ListParagraph"/>
              <w:spacing w:after="0" w:line="360" w:lineRule="auto"/>
              <w:ind w:left="0"/>
              <w:contextualSpacing w:val="0"/>
              <w:rPr>
                <w:rFonts w:ascii="Times New Roman" w:hAnsi="Times New Roman"/>
                <w:b/>
                <w:iCs/>
                <w:sz w:val="24"/>
                <w:szCs w:val="24"/>
              </w:rPr>
            </w:pPr>
            <w:r w:rsidRPr="00732D78">
              <w:rPr>
                <w:rFonts w:ascii="Times New Roman" w:hAnsi="Times New Roman"/>
                <w:b/>
                <w:iCs/>
                <w:sz w:val="24"/>
                <w:szCs w:val="24"/>
              </w:rPr>
              <w:t xml:space="preserve">      A          </w:t>
            </w:r>
          </w:p>
        </w:tc>
        <w:tc>
          <w:tcPr>
            <w:tcW w:w="4846" w:type="dxa"/>
          </w:tcPr>
          <w:p w:rsidR="002D6D91" w:rsidRPr="00732D78" w:rsidRDefault="002D6D91" w:rsidP="00B718E3">
            <w:pPr>
              <w:pStyle w:val="ListParagraph"/>
              <w:spacing w:after="0" w:line="360" w:lineRule="auto"/>
              <w:ind w:left="0"/>
              <w:contextualSpacing w:val="0"/>
              <w:rPr>
                <w:rFonts w:ascii="Times New Roman" w:hAnsi="Times New Roman"/>
                <w:b/>
                <w:iCs/>
                <w:sz w:val="24"/>
                <w:szCs w:val="24"/>
              </w:rPr>
            </w:pPr>
            <w:r w:rsidRPr="00732D78">
              <w:rPr>
                <w:rFonts w:ascii="Times New Roman" w:hAnsi="Times New Roman"/>
                <w:b/>
                <w:iCs/>
                <w:sz w:val="24"/>
                <w:szCs w:val="24"/>
              </w:rPr>
              <w:t xml:space="preserve">      B</w:t>
            </w:r>
          </w:p>
        </w:tc>
      </w:tr>
    </w:tbl>
    <w:p w:rsidR="00934F29" w:rsidRPr="0041127E" w:rsidRDefault="00934F29" w:rsidP="0041127E">
      <w:pPr>
        <w:spacing w:after="0" w:line="360" w:lineRule="auto"/>
        <w:rPr>
          <w:rFonts w:ascii="Times New Roman" w:hAnsi="Times New Roman"/>
          <w:b/>
          <w:iCs/>
          <w:sz w:val="24"/>
          <w:szCs w:val="24"/>
        </w:rPr>
      </w:pPr>
      <w:r w:rsidRPr="0041127E">
        <w:rPr>
          <w:rFonts w:ascii="Times New Roman" w:hAnsi="Times New Roman"/>
          <w:b/>
          <w:iCs/>
          <w:sz w:val="24"/>
          <w:szCs w:val="24"/>
        </w:rPr>
        <w:t xml:space="preserve">1. </w:t>
      </w:r>
      <w:r w:rsidRPr="0041127E">
        <w:rPr>
          <w:rFonts w:ascii="Times New Roman" w:hAnsi="Times New Roman"/>
          <w:sz w:val="24"/>
          <w:szCs w:val="24"/>
        </w:rPr>
        <w:t>High potential perennial zone (HPP)</w:t>
      </w:r>
      <w:r w:rsidR="002D6D91" w:rsidRPr="0041127E">
        <w:rPr>
          <w:rFonts w:ascii="Times New Roman" w:hAnsi="Times New Roman"/>
          <w:sz w:val="24"/>
          <w:szCs w:val="24"/>
        </w:rPr>
        <w:t xml:space="preserve"> A. </w:t>
      </w:r>
      <w:r w:rsidR="00904256" w:rsidRPr="0041127E">
        <w:rPr>
          <w:rFonts w:ascii="Times New Roman" w:hAnsi="Times New Roman"/>
          <w:sz w:val="24"/>
          <w:szCs w:val="24"/>
        </w:rPr>
        <w:t xml:space="preserve">drought and </w:t>
      </w:r>
      <w:r w:rsidR="003F4825" w:rsidRPr="0041127E">
        <w:rPr>
          <w:rFonts w:ascii="Times New Roman" w:hAnsi="Times New Roman"/>
          <w:sz w:val="24"/>
          <w:szCs w:val="24"/>
        </w:rPr>
        <w:t>have growing</w:t>
      </w:r>
      <w:r w:rsidR="00904256" w:rsidRPr="0041127E">
        <w:rPr>
          <w:rFonts w:ascii="Times New Roman" w:hAnsi="Times New Roman"/>
          <w:sz w:val="24"/>
          <w:szCs w:val="24"/>
        </w:rPr>
        <w:t xml:space="preserve"> period 90 – 150   days.</w:t>
      </w:r>
    </w:p>
    <w:p w:rsidR="00934F29" w:rsidRPr="0041127E" w:rsidRDefault="00934F29" w:rsidP="0041127E">
      <w:pPr>
        <w:tabs>
          <w:tab w:val="num" w:pos="450"/>
        </w:tabs>
        <w:spacing w:line="360" w:lineRule="auto"/>
        <w:jc w:val="both"/>
        <w:rPr>
          <w:rFonts w:ascii="Times New Roman" w:hAnsi="Times New Roman"/>
          <w:sz w:val="24"/>
          <w:szCs w:val="24"/>
        </w:rPr>
      </w:pPr>
      <w:r w:rsidRPr="0041127E">
        <w:rPr>
          <w:rFonts w:ascii="Times New Roman" w:hAnsi="Times New Roman"/>
          <w:b/>
          <w:iCs/>
          <w:sz w:val="24"/>
          <w:szCs w:val="24"/>
        </w:rPr>
        <w:t xml:space="preserve">2. </w:t>
      </w:r>
      <w:r w:rsidRPr="0041127E">
        <w:rPr>
          <w:rFonts w:ascii="Times New Roman" w:hAnsi="Times New Roman"/>
          <w:sz w:val="24"/>
          <w:szCs w:val="24"/>
        </w:rPr>
        <w:t>Low potential cereal zone (LPC)</w:t>
      </w:r>
      <w:r w:rsidR="00904256" w:rsidRPr="0041127E">
        <w:rPr>
          <w:rFonts w:ascii="Times New Roman" w:hAnsi="Times New Roman"/>
          <w:sz w:val="24"/>
          <w:szCs w:val="24"/>
        </w:rPr>
        <w:t xml:space="preserve">          B. warm, humid and length of growing period &gt;240 days</w:t>
      </w:r>
    </w:p>
    <w:p w:rsidR="002D6D91" w:rsidRPr="0041127E" w:rsidRDefault="00934F29" w:rsidP="0041127E">
      <w:pPr>
        <w:autoSpaceDE w:val="0"/>
        <w:autoSpaceDN w:val="0"/>
        <w:adjustRightInd w:val="0"/>
        <w:spacing w:line="360" w:lineRule="auto"/>
        <w:jc w:val="both"/>
        <w:rPr>
          <w:rFonts w:ascii="Times New Roman" w:hAnsi="Times New Roman"/>
          <w:sz w:val="24"/>
          <w:szCs w:val="24"/>
        </w:rPr>
      </w:pPr>
      <w:r w:rsidRPr="0041127E">
        <w:rPr>
          <w:rFonts w:ascii="Times New Roman" w:hAnsi="Times New Roman"/>
          <w:sz w:val="24"/>
          <w:szCs w:val="24"/>
        </w:rPr>
        <w:t xml:space="preserve">3. </w:t>
      </w:r>
      <w:r w:rsidR="002D6D91" w:rsidRPr="0041127E">
        <w:rPr>
          <w:rFonts w:ascii="Times New Roman" w:hAnsi="Times New Roman"/>
          <w:sz w:val="24"/>
          <w:szCs w:val="24"/>
        </w:rPr>
        <w:t>High potential cereal zone (HPC)</w:t>
      </w:r>
      <w:r w:rsidR="00904256" w:rsidRPr="0041127E">
        <w:rPr>
          <w:rFonts w:ascii="Times New Roman" w:hAnsi="Times New Roman"/>
          <w:sz w:val="24"/>
          <w:szCs w:val="24"/>
        </w:rPr>
        <w:t>C. Arid and semi-arid lands</w:t>
      </w:r>
    </w:p>
    <w:p w:rsidR="00934F29" w:rsidRPr="0041127E" w:rsidRDefault="002D6D91" w:rsidP="0041127E">
      <w:pPr>
        <w:autoSpaceDE w:val="0"/>
        <w:autoSpaceDN w:val="0"/>
        <w:adjustRightInd w:val="0"/>
        <w:spacing w:line="360" w:lineRule="auto"/>
        <w:rPr>
          <w:rFonts w:ascii="Times New Roman" w:hAnsi="Times New Roman"/>
          <w:sz w:val="24"/>
          <w:szCs w:val="24"/>
        </w:rPr>
      </w:pPr>
      <w:r w:rsidRPr="0041127E">
        <w:rPr>
          <w:rFonts w:ascii="Times New Roman" w:hAnsi="Times New Roman"/>
          <w:sz w:val="24"/>
          <w:szCs w:val="24"/>
        </w:rPr>
        <w:t xml:space="preserve">4. Agro-pastoral and Pastoral Dry </w:t>
      </w:r>
      <w:r w:rsidR="0060771D" w:rsidRPr="0041127E">
        <w:rPr>
          <w:rFonts w:ascii="Times New Roman" w:hAnsi="Times New Roman"/>
          <w:sz w:val="24"/>
          <w:szCs w:val="24"/>
        </w:rPr>
        <w:t>lands     D</w:t>
      </w:r>
      <w:r w:rsidR="00904256" w:rsidRPr="0041127E">
        <w:rPr>
          <w:rFonts w:ascii="Times New Roman" w:hAnsi="Times New Roman"/>
          <w:sz w:val="24"/>
          <w:szCs w:val="24"/>
        </w:rPr>
        <w:t xml:space="preserve">. </w:t>
      </w:r>
      <w:r w:rsidR="0060771D" w:rsidRPr="0041127E">
        <w:rPr>
          <w:rFonts w:ascii="Times New Roman" w:hAnsi="Times New Roman"/>
          <w:sz w:val="24"/>
          <w:szCs w:val="24"/>
        </w:rPr>
        <w:t>intermediate climate with a growing period &gt; 180 days</w:t>
      </w:r>
    </w:p>
    <w:p w:rsidR="00FF5B18" w:rsidRPr="00732D78" w:rsidRDefault="00A34438" w:rsidP="00FF5B18">
      <w:pPr>
        <w:spacing w:line="360" w:lineRule="auto"/>
        <w:rPr>
          <w:rFonts w:ascii="Times New Roman" w:hAnsi="Times New Roman"/>
          <w:sz w:val="24"/>
          <w:szCs w:val="24"/>
        </w:rPr>
      </w:pPr>
      <w:r w:rsidRPr="00732D78">
        <w:rPr>
          <w:rFonts w:ascii="Times New Roman" w:hAnsi="Times New Roman"/>
          <w:sz w:val="24"/>
          <w:szCs w:val="24"/>
        </w:rPr>
        <w:t>Note:</w:t>
      </w:r>
      <w:r w:rsidR="00D17ECE" w:rsidRPr="00732D78">
        <w:rPr>
          <w:rFonts w:ascii="Times New Roman" w:hAnsi="Times New Roman"/>
          <w:sz w:val="24"/>
          <w:szCs w:val="24"/>
        </w:rPr>
        <w:t xml:space="preserve"> Satisfactory rating - 6</w:t>
      </w:r>
      <w:r w:rsidRPr="00732D78">
        <w:rPr>
          <w:rFonts w:ascii="Times New Roman" w:hAnsi="Times New Roman"/>
          <w:sz w:val="24"/>
          <w:szCs w:val="24"/>
        </w:rPr>
        <w:t xml:space="preserve"> points </w:t>
      </w:r>
      <w:r w:rsidRPr="00732D78">
        <w:rPr>
          <w:rFonts w:ascii="Times New Roman" w:hAnsi="Times New Roman"/>
          <w:sz w:val="24"/>
          <w:szCs w:val="24"/>
        </w:rPr>
        <w:tab/>
      </w:r>
      <w:r w:rsidR="00D17ECE" w:rsidRPr="00732D78">
        <w:rPr>
          <w:rFonts w:ascii="Times New Roman" w:hAnsi="Times New Roman"/>
          <w:sz w:val="24"/>
          <w:szCs w:val="24"/>
        </w:rPr>
        <w:t xml:space="preserve">        Unsatisfactory - below 6</w:t>
      </w:r>
      <w:r w:rsidR="00FF5B18" w:rsidRPr="00732D78">
        <w:rPr>
          <w:rFonts w:ascii="Times New Roman" w:hAnsi="Times New Roman"/>
          <w:sz w:val="24"/>
          <w:szCs w:val="24"/>
        </w:rPr>
        <w:t xml:space="preserve"> points</w:t>
      </w:r>
    </w:p>
    <w:p w:rsidR="008C1A43" w:rsidRPr="00732D78" w:rsidRDefault="00FF5B18" w:rsidP="00FF5B18">
      <w:pPr>
        <w:spacing w:after="0" w:line="240" w:lineRule="auto"/>
        <w:rPr>
          <w:rFonts w:ascii="Times New Roman" w:hAnsi="Times New Roman"/>
          <w:sz w:val="24"/>
          <w:szCs w:val="24"/>
        </w:rPr>
      </w:pPr>
      <w:r w:rsidRPr="00732D78">
        <w:rPr>
          <w:rFonts w:ascii="Times New Roman" w:hAnsi="Times New Roman"/>
          <w:sz w:val="24"/>
          <w:szCs w:val="24"/>
        </w:rPr>
        <w:br w:type="page"/>
      </w:r>
    </w:p>
    <w:p w:rsidR="00D82163" w:rsidRPr="00732D78" w:rsidRDefault="00D82163" w:rsidP="00B718E3">
      <w:pPr>
        <w:spacing w:after="0" w:line="360" w:lineRule="auto"/>
        <w:rPr>
          <w:rFonts w:ascii="Times New Roman" w:hAnsi="Times New Roman"/>
          <w:sz w:val="24"/>
          <w:szCs w:val="24"/>
        </w:rPr>
      </w:pPr>
    </w:p>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1728"/>
        <w:gridCol w:w="7830"/>
      </w:tblGrid>
      <w:tr w:rsidR="00D82163" w:rsidRPr="00732D78" w:rsidTr="00DA6483">
        <w:trPr>
          <w:trHeight w:val="557"/>
        </w:trPr>
        <w:tc>
          <w:tcPr>
            <w:tcW w:w="1728" w:type="dxa"/>
            <w:shd w:val="clear" w:color="auto" w:fill="D99594"/>
          </w:tcPr>
          <w:p w:rsidR="00D82163" w:rsidRPr="00B26B7E" w:rsidRDefault="00D82163" w:rsidP="00B718E3">
            <w:pPr>
              <w:spacing w:after="0" w:line="360" w:lineRule="auto"/>
              <w:rPr>
                <w:rFonts w:ascii="Times New Roman" w:hAnsi="Times New Roman"/>
                <w:b/>
                <w:sz w:val="40"/>
                <w:szCs w:val="40"/>
              </w:rPr>
            </w:pPr>
            <w:r w:rsidRPr="00B26B7E">
              <w:rPr>
                <w:rFonts w:ascii="Times New Roman" w:hAnsi="Times New Roman"/>
                <w:b/>
                <w:sz w:val="40"/>
                <w:szCs w:val="40"/>
              </w:rPr>
              <w:t>LG #23</w:t>
            </w:r>
          </w:p>
        </w:tc>
        <w:tc>
          <w:tcPr>
            <w:tcW w:w="7830" w:type="dxa"/>
            <w:shd w:val="clear" w:color="auto" w:fill="C6D9F1"/>
          </w:tcPr>
          <w:p w:rsidR="00D82163" w:rsidRPr="00B26B7E" w:rsidRDefault="00D82163" w:rsidP="00AA177A">
            <w:pPr>
              <w:pStyle w:val="Heading1"/>
            </w:pPr>
            <w:bookmarkStart w:id="49" w:name="_Toc113192478"/>
            <w:r w:rsidRPr="00B26B7E">
              <w:t>LO#4- Apply Agro-Forestry technology for soil productivity and protection</w:t>
            </w:r>
            <w:bookmarkEnd w:id="49"/>
          </w:p>
        </w:tc>
      </w:tr>
    </w:tbl>
    <w:p w:rsidR="00D82163" w:rsidRPr="00D17346" w:rsidRDefault="00D82163" w:rsidP="00B718E3">
      <w:pPr>
        <w:spacing w:after="0" w:line="360" w:lineRule="auto"/>
        <w:rPr>
          <w:rFonts w:ascii="Times New Roman" w:hAnsi="Times New Roman"/>
          <w:sz w:val="16"/>
          <w:szCs w:val="24"/>
        </w:rPr>
      </w:pPr>
    </w:p>
    <w:p w:rsidR="00D82163" w:rsidRPr="00D17346" w:rsidRDefault="00D82163" w:rsidP="00B718E3">
      <w:pPr>
        <w:spacing w:after="0" w:line="360" w:lineRule="auto"/>
        <w:rPr>
          <w:rFonts w:ascii="Times New Roman" w:hAnsi="Times New Roman"/>
          <w:sz w:val="2"/>
          <w:szCs w:val="24"/>
        </w:rPr>
      </w:pPr>
    </w:p>
    <w:tbl>
      <w:tblPr>
        <w:tblStyle w:val="TableGrid"/>
        <w:tblW w:w="0" w:type="auto"/>
        <w:tblLook w:val="04A0"/>
      </w:tblPr>
      <w:tblGrid>
        <w:gridCol w:w="9576"/>
      </w:tblGrid>
      <w:tr w:rsidR="00B8293A" w:rsidRPr="00732D78" w:rsidTr="00B8293A">
        <w:tc>
          <w:tcPr>
            <w:tcW w:w="9576" w:type="dxa"/>
          </w:tcPr>
          <w:p w:rsidR="00B8293A" w:rsidRPr="00732D78" w:rsidRDefault="00B8293A" w:rsidP="006126EE">
            <w:pPr>
              <w:pStyle w:val="Heading2"/>
              <w:framePr w:wrap="around"/>
            </w:pPr>
            <w:bookmarkStart w:id="50" w:name="_Toc113192479"/>
            <w:r w:rsidRPr="00732D78">
              <w:t>Instruction sheet</w:t>
            </w:r>
            <w:bookmarkEnd w:id="50"/>
          </w:p>
        </w:tc>
      </w:tr>
    </w:tbl>
    <w:tbl>
      <w:tblPr>
        <w:tblStyle w:val="TableGrid"/>
        <w:tblW w:w="0" w:type="auto"/>
        <w:tblLook w:val="04A0"/>
      </w:tblPr>
      <w:tblGrid>
        <w:gridCol w:w="9576"/>
      </w:tblGrid>
      <w:tr w:rsidR="00B8293A" w:rsidRPr="00732D78" w:rsidTr="00DF7755">
        <w:trPr>
          <w:trHeight w:val="4688"/>
        </w:trPr>
        <w:tc>
          <w:tcPr>
            <w:tcW w:w="9576" w:type="dxa"/>
          </w:tcPr>
          <w:p w:rsidR="00B8293A" w:rsidRPr="00732D78" w:rsidRDefault="00B8293A" w:rsidP="00B718E3">
            <w:pPr>
              <w:autoSpaceDE w:val="0"/>
              <w:autoSpaceDN w:val="0"/>
              <w:adjustRightInd w:val="0"/>
              <w:spacing w:after="0" w:line="360" w:lineRule="auto"/>
              <w:jc w:val="both"/>
              <w:rPr>
                <w:rFonts w:ascii="Times New Roman" w:hAnsi="Times New Roman"/>
                <w:bCs/>
                <w:sz w:val="24"/>
                <w:szCs w:val="24"/>
              </w:rPr>
            </w:pPr>
            <w:r w:rsidRPr="00732D78">
              <w:rPr>
                <w:rFonts w:ascii="Times New Roman" w:hAnsi="Times New Roman"/>
                <w:bCs/>
                <w:sz w:val="24"/>
                <w:szCs w:val="24"/>
              </w:rPr>
              <w:t xml:space="preserve">This learning guide is developed to provide you the necessary information regarding the following </w:t>
            </w:r>
            <w:r w:rsidRPr="00732D78">
              <w:rPr>
                <w:rFonts w:ascii="Times New Roman" w:hAnsi="Times New Roman"/>
                <w:sz w:val="24"/>
                <w:szCs w:val="24"/>
              </w:rPr>
              <w:t xml:space="preserve">content </w:t>
            </w:r>
            <w:r w:rsidRPr="00732D78">
              <w:rPr>
                <w:rFonts w:ascii="Times New Roman" w:hAnsi="Times New Roman"/>
                <w:bCs/>
                <w:sz w:val="24"/>
                <w:szCs w:val="24"/>
              </w:rPr>
              <w:t>coverage and topics:</w:t>
            </w:r>
          </w:p>
          <w:p w:rsidR="00CD7454" w:rsidRPr="00732D78" w:rsidRDefault="00BE2C98" w:rsidP="00800BA0">
            <w:pPr>
              <w:pStyle w:val="ListParagraph"/>
              <w:numPr>
                <w:ilvl w:val="0"/>
                <w:numId w:val="85"/>
              </w:numPr>
              <w:autoSpaceDE w:val="0"/>
              <w:autoSpaceDN w:val="0"/>
              <w:adjustRightInd w:val="0"/>
              <w:spacing w:after="0" w:line="360" w:lineRule="auto"/>
              <w:contextualSpacing w:val="0"/>
              <w:rPr>
                <w:rFonts w:ascii="Times New Roman" w:hAnsi="Times New Roman"/>
                <w:sz w:val="24"/>
                <w:szCs w:val="24"/>
              </w:rPr>
            </w:pPr>
            <w:r w:rsidRPr="00732D78">
              <w:rPr>
                <w:rFonts w:ascii="Times New Roman" w:hAnsi="Times New Roman"/>
                <w:sz w:val="24"/>
                <w:szCs w:val="24"/>
              </w:rPr>
              <w:t>Promoting</w:t>
            </w:r>
            <w:r w:rsidR="00CD7454" w:rsidRPr="00732D78">
              <w:rPr>
                <w:rFonts w:ascii="Times New Roman" w:hAnsi="Times New Roman"/>
                <w:sz w:val="24"/>
                <w:szCs w:val="24"/>
              </w:rPr>
              <w:t xml:space="preserve">different Agroforestry practices </w:t>
            </w:r>
          </w:p>
          <w:p w:rsidR="00CD7454" w:rsidRPr="00732D78" w:rsidRDefault="00CD7454" w:rsidP="00800BA0">
            <w:pPr>
              <w:pStyle w:val="ListParagraph"/>
              <w:numPr>
                <w:ilvl w:val="0"/>
                <w:numId w:val="85"/>
              </w:numPr>
              <w:autoSpaceDE w:val="0"/>
              <w:autoSpaceDN w:val="0"/>
              <w:adjustRightInd w:val="0"/>
              <w:spacing w:after="0" w:line="360" w:lineRule="auto"/>
              <w:contextualSpacing w:val="0"/>
              <w:rPr>
                <w:rFonts w:ascii="Times New Roman" w:hAnsi="Times New Roman"/>
                <w:b/>
                <w:sz w:val="24"/>
                <w:szCs w:val="24"/>
              </w:rPr>
            </w:pPr>
            <w:r w:rsidRPr="00732D78">
              <w:rPr>
                <w:rFonts w:ascii="Times New Roman" w:hAnsi="Times New Roman"/>
                <w:sz w:val="24"/>
                <w:szCs w:val="24"/>
              </w:rPr>
              <w:t>Identify</w:t>
            </w:r>
            <w:r w:rsidR="00BE2C98" w:rsidRPr="00732D78">
              <w:rPr>
                <w:rFonts w:ascii="Times New Roman" w:hAnsi="Times New Roman"/>
                <w:sz w:val="24"/>
                <w:szCs w:val="24"/>
              </w:rPr>
              <w:t>ing</w:t>
            </w:r>
            <w:r w:rsidRPr="00732D78">
              <w:rPr>
                <w:rFonts w:ascii="Times New Roman" w:hAnsi="Times New Roman"/>
                <w:sz w:val="24"/>
                <w:szCs w:val="24"/>
              </w:rPr>
              <w:t xml:space="preserve"> Agroforestry technologies </w:t>
            </w:r>
          </w:p>
          <w:p w:rsidR="00CD7454" w:rsidRDefault="00CD7454" w:rsidP="00800BA0">
            <w:pPr>
              <w:pStyle w:val="ListParagraph"/>
              <w:numPr>
                <w:ilvl w:val="0"/>
                <w:numId w:val="85"/>
              </w:numPr>
              <w:autoSpaceDE w:val="0"/>
              <w:autoSpaceDN w:val="0"/>
              <w:adjustRightInd w:val="0"/>
              <w:spacing w:after="0" w:line="360" w:lineRule="auto"/>
              <w:contextualSpacing w:val="0"/>
              <w:rPr>
                <w:rFonts w:ascii="Times New Roman" w:hAnsi="Times New Roman"/>
                <w:sz w:val="24"/>
                <w:szCs w:val="24"/>
              </w:rPr>
            </w:pPr>
            <w:r w:rsidRPr="00732D78">
              <w:rPr>
                <w:rFonts w:ascii="Times New Roman" w:hAnsi="Times New Roman"/>
                <w:sz w:val="24"/>
                <w:szCs w:val="24"/>
              </w:rPr>
              <w:t xml:space="preserve">Practicing Agroforestry technologies </w:t>
            </w:r>
          </w:p>
          <w:p w:rsidR="000D0958" w:rsidRPr="00D17346" w:rsidRDefault="000D0958" w:rsidP="000D0958">
            <w:pPr>
              <w:pStyle w:val="ListParagraph"/>
              <w:autoSpaceDE w:val="0"/>
              <w:autoSpaceDN w:val="0"/>
              <w:adjustRightInd w:val="0"/>
              <w:spacing w:after="0" w:line="360" w:lineRule="auto"/>
              <w:ind w:left="1125"/>
              <w:contextualSpacing w:val="0"/>
              <w:rPr>
                <w:rFonts w:ascii="Times New Roman" w:hAnsi="Times New Roman"/>
                <w:sz w:val="10"/>
                <w:szCs w:val="24"/>
              </w:rPr>
            </w:pPr>
          </w:p>
          <w:p w:rsidR="00B8293A" w:rsidRPr="00732D78" w:rsidRDefault="00B8293A" w:rsidP="00B718E3">
            <w:pPr>
              <w:autoSpaceDE w:val="0"/>
              <w:autoSpaceDN w:val="0"/>
              <w:adjustRightInd w:val="0"/>
              <w:spacing w:after="0" w:line="360" w:lineRule="auto"/>
              <w:jc w:val="both"/>
              <w:rPr>
                <w:rFonts w:ascii="Times New Roman" w:hAnsi="Times New Roman"/>
                <w:bCs/>
                <w:sz w:val="24"/>
                <w:szCs w:val="24"/>
              </w:rPr>
            </w:pPr>
            <w:r w:rsidRPr="00732D78">
              <w:rPr>
                <w:rFonts w:ascii="Times New Roman" w:hAnsi="Times New Roman"/>
                <w:bCs/>
                <w:sz w:val="24"/>
                <w:szCs w:val="24"/>
              </w:rPr>
              <w:t>This guide will also assist you to attain the learning outcomes stated in the cover page. Specifically, upon completion of this learning guide, you will be able to:</w:t>
            </w:r>
          </w:p>
          <w:p w:rsidR="00CD7454" w:rsidRPr="00732D78" w:rsidRDefault="00BE2C98" w:rsidP="00800BA0">
            <w:pPr>
              <w:pStyle w:val="ListParagraph"/>
              <w:numPr>
                <w:ilvl w:val="0"/>
                <w:numId w:val="86"/>
              </w:numPr>
              <w:autoSpaceDE w:val="0"/>
              <w:autoSpaceDN w:val="0"/>
              <w:adjustRightInd w:val="0"/>
              <w:spacing w:after="0" w:line="360" w:lineRule="auto"/>
              <w:contextualSpacing w:val="0"/>
              <w:rPr>
                <w:rFonts w:ascii="Times New Roman" w:hAnsi="Times New Roman"/>
                <w:sz w:val="24"/>
                <w:szCs w:val="24"/>
              </w:rPr>
            </w:pPr>
            <w:r w:rsidRPr="00732D78">
              <w:rPr>
                <w:rFonts w:ascii="Times New Roman" w:hAnsi="Times New Roman"/>
                <w:sz w:val="24"/>
                <w:szCs w:val="24"/>
              </w:rPr>
              <w:t>Promote</w:t>
            </w:r>
            <w:r w:rsidR="00CD7454" w:rsidRPr="00732D78">
              <w:rPr>
                <w:rFonts w:ascii="Times New Roman" w:hAnsi="Times New Roman"/>
                <w:sz w:val="24"/>
                <w:szCs w:val="24"/>
              </w:rPr>
              <w:t xml:space="preserve">different Agroforestry practices </w:t>
            </w:r>
          </w:p>
          <w:p w:rsidR="00CD7454" w:rsidRPr="00732D78" w:rsidRDefault="00BE2C98" w:rsidP="00800BA0">
            <w:pPr>
              <w:pStyle w:val="ListParagraph"/>
              <w:numPr>
                <w:ilvl w:val="0"/>
                <w:numId w:val="86"/>
              </w:numPr>
              <w:autoSpaceDE w:val="0"/>
              <w:autoSpaceDN w:val="0"/>
              <w:adjustRightInd w:val="0"/>
              <w:spacing w:after="0" w:line="360" w:lineRule="auto"/>
              <w:contextualSpacing w:val="0"/>
              <w:rPr>
                <w:rFonts w:ascii="Times New Roman" w:hAnsi="Times New Roman"/>
                <w:b/>
                <w:sz w:val="24"/>
                <w:szCs w:val="24"/>
              </w:rPr>
            </w:pPr>
            <w:r w:rsidRPr="00732D78">
              <w:rPr>
                <w:rFonts w:ascii="Times New Roman" w:hAnsi="Times New Roman"/>
                <w:sz w:val="24"/>
                <w:szCs w:val="24"/>
              </w:rPr>
              <w:t>Identify</w:t>
            </w:r>
            <w:r w:rsidR="00CD7454" w:rsidRPr="00732D78">
              <w:rPr>
                <w:rFonts w:ascii="Times New Roman" w:hAnsi="Times New Roman"/>
                <w:sz w:val="24"/>
                <w:szCs w:val="24"/>
              </w:rPr>
              <w:t xml:space="preserve"> Agroforestry technologies </w:t>
            </w:r>
          </w:p>
          <w:p w:rsidR="00CD7454" w:rsidRPr="00732D78" w:rsidRDefault="00BE2C98" w:rsidP="00800BA0">
            <w:pPr>
              <w:pStyle w:val="ListParagraph"/>
              <w:numPr>
                <w:ilvl w:val="0"/>
                <w:numId w:val="86"/>
              </w:numPr>
              <w:autoSpaceDE w:val="0"/>
              <w:autoSpaceDN w:val="0"/>
              <w:adjustRightInd w:val="0"/>
              <w:spacing w:after="0" w:line="360" w:lineRule="auto"/>
              <w:contextualSpacing w:val="0"/>
              <w:rPr>
                <w:rFonts w:ascii="Times New Roman" w:hAnsi="Times New Roman"/>
                <w:sz w:val="24"/>
                <w:szCs w:val="24"/>
              </w:rPr>
            </w:pPr>
            <w:r w:rsidRPr="00732D78">
              <w:rPr>
                <w:rFonts w:ascii="Times New Roman" w:hAnsi="Times New Roman"/>
                <w:sz w:val="24"/>
                <w:szCs w:val="24"/>
              </w:rPr>
              <w:t>Practice</w:t>
            </w:r>
            <w:r w:rsidR="00CD7454" w:rsidRPr="00732D78">
              <w:rPr>
                <w:rFonts w:ascii="Times New Roman" w:hAnsi="Times New Roman"/>
                <w:sz w:val="24"/>
                <w:szCs w:val="24"/>
              </w:rPr>
              <w:t xml:space="preserve"> Agroforestry technologies </w:t>
            </w:r>
          </w:p>
          <w:p w:rsidR="00B8293A" w:rsidRPr="00732D78" w:rsidRDefault="00B8293A" w:rsidP="00B718E3">
            <w:pPr>
              <w:autoSpaceDE w:val="0"/>
              <w:autoSpaceDN w:val="0"/>
              <w:adjustRightInd w:val="0"/>
              <w:spacing w:after="0" w:line="360" w:lineRule="auto"/>
              <w:jc w:val="both"/>
              <w:rPr>
                <w:rFonts w:ascii="Times New Roman" w:hAnsi="Times New Roman"/>
                <w:bCs/>
                <w:sz w:val="24"/>
                <w:szCs w:val="24"/>
              </w:rPr>
            </w:pPr>
          </w:p>
          <w:p w:rsidR="00B8293A" w:rsidRPr="00732D78" w:rsidRDefault="00B8293A" w:rsidP="00B718E3">
            <w:pPr>
              <w:spacing w:after="0" w:line="360" w:lineRule="auto"/>
              <w:rPr>
                <w:rFonts w:ascii="Times New Roman" w:hAnsi="Times New Roman"/>
                <w:sz w:val="24"/>
                <w:szCs w:val="24"/>
              </w:rPr>
            </w:pPr>
          </w:p>
          <w:p w:rsidR="00B8293A" w:rsidRPr="00732D78" w:rsidRDefault="00B8293A" w:rsidP="00B718E3">
            <w:pPr>
              <w:spacing w:after="0" w:line="360" w:lineRule="auto"/>
              <w:rPr>
                <w:rFonts w:ascii="Times New Roman" w:hAnsi="Times New Roman"/>
                <w:sz w:val="24"/>
                <w:szCs w:val="24"/>
              </w:rPr>
            </w:pPr>
          </w:p>
        </w:tc>
      </w:tr>
      <w:tr w:rsidR="00B8293A" w:rsidRPr="00732D78" w:rsidTr="00DF7755">
        <w:trPr>
          <w:trHeight w:val="70"/>
        </w:trPr>
        <w:tc>
          <w:tcPr>
            <w:tcW w:w="9576" w:type="dxa"/>
          </w:tcPr>
          <w:p w:rsidR="002F19CC" w:rsidRPr="00732D78" w:rsidRDefault="005B1E90" w:rsidP="00B718E3">
            <w:pPr>
              <w:spacing w:after="0" w:line="360" w:lineRule="auto"/>
              <w:rPr>
                <w:rFonts w:ascii="Times New Roman" w:hAnsi="Times New Roman"/>
                <w:sz w:val="24"/>
                <w:szCs w:val="24"/>
              </w:rPr>
            </w:pPr>
            <w:r w:rsidRPr="00732D78">
              <w:rPr>
                <w:rFonts w:ascii="Times New Roman" w:hAnsi="Times New Roman"/>
                <w:sz w:val="24"/>
                <w:szCs w:val="24"/>
              </w:rPr>
              <w:t>Learning instruction</w:t>
            </w:r>
          </w:p>
          <w:p w:rsidR="002F19CC" w:rsidRPr="00732D78" w:rsidRDefault="002F19CC" w:rsidP="002F19CC">
            <w:pPr>
              <w:spacing w:after="0" w:line="360" w:lineRule="auto"/>
              <w:rPr>
                <w:rFonts w:ascii="Times New Roman" w:hAnsi="Times New Roman"/>
                <w:sz w:val="24"/>
                <w:szCs w:val="24"/>
              </w:rPr>
            </w:pPr>
            <w:r w:rsidRPr="00732D78">
              <w:rPr>
                <w:rFonts w:ascii="Times New Roman" w:hAnsi="Times New Roman"/>
                <w:sz w:val="24"/>
                <w:szCs w:val="24"/>
              </w:rPr>
              <w:t xml:space="preserve">1. Read the specific objectives of this Learning Guide. </w:t>
            </w:r>
          </w:p>
          <w:p w:rsidR="002F19CC" w:rsidRPr="00732D78" w:rsidRDefault="002F19CC" w:rsidP="002F19CC">
            <w:pPr>
              <w:spacing w:after="0" w:line="360" w:lineRule="auto"/>
              <w:rPr>
                <w:rFonts w:ascii="Times New Roman" w:hAnsi="Times New Roman"/>
                <w:sz w:val="24"/>
                <w:szCs w:val="24"/>
              </w:rPr>
            </w:pPr>
            <w:r w:rsidRPr="00732D78">
              <w:rPr>
                <w:rFonts w:ascii="Times New Roman" w:hAnsi="Times New Roman"/>
                <w:sz w:val="24"/>
                <w:szCs w:val="24"/>
              </w:rPr>
              <w:t>2. Follow the instructions described below.</w:t>
            </w:r>
          </w:p>
          <w:p w:rsidR="002F19CC" w:rsidRPr="00732D78" w:rsidRDefault="002F19CC" w:rsidP="002F19CC">
            <w:pPr>
              <w:spacing w:after="0" w:line="360" w:lineRule="auto"/>
              <w:rPr>
                <w:rFonts w:ascii="Times New Roman" w:hAnsi="Times New Roman"/>
                <w:sz w:val="24"/>
                <w:szCs w:val="24"/>
              </w:rPr>
            </w:pPr>
            <w:r w:rsidRPr="00732D78">
              <w:rPr>
                <w:rFonts w:ascii="Times New Roman" w:hAnsi="Times New Roman"/>
                <w:sz w:val="24"/>
                <w:szCs w:val="24"/>
              </w:rPr>
              <w:t>3. Read the information written in the information Sheets</w:t>
            </w:r>
          </w:p>
          <w:p w:rsidR="002F19CC" w:rsidRPr="00732D78" w:rsidRDefault="002F19CC" w:rsidP="002F19CC">
            <w:pPr>
              <w:spacing w:after="0" w:line="360" w:lineRule="auto"/>
              <w:rPr>
                <w:rFonts w:ascii="Times New Roman" w:hAnsi="Times New Roman"/>
                <w:sz w:val="24"/>
                <w:szCs w:val="24"/>
              </w:rPr>
            </w:pPr>
            <w:r w:rsidRPr="00732D78">
              <w:rPr>
                <w:rFonts w:ascii="Times New Roman" w:hAnsi="Times New Roman"/>
                <w:sz w:val="24"/>
                <w:szCs w:val="24"/>
              </w:rPr>
              <w:t xml:space="preserve">4. Accomplish the Self-checks </w:t>
            </w:r>
          </w:p>
          <w:p w:rsidR="002F19CC" w:rsidRPr="00732D78" w:rsidRDefault="002F19CC" w:rsidP="002F19CC">
            <w:pPr>
              <w:spacing w:after="0" w:line="360" w:lineRule="auto"/>
              <w:rPr>
                <w:rFonts w:ascii="Times New Roman" w:hAnsi="Times New Roman"/>
                <w:sz w:val="24"/>
                <w:szCs w:val="24"/>
              </w:rPr>
            </w:pPr>
            <w:r w:rsidRPr="00732D78">
              <w:rPr>
                <w:rFonts w:ascii="Times New Roman" w:hAnsi="Times New Roman"/>
                <w:sz w:val="24"/>
                <w:szCs w:val="24"/>
              </w:rPr>
              <w:t>5.Perform Operation Sheets</w:t>
            </w:r>
          </w:p>
          <w:p w:rsidR="002F19CC" w:rsidRPr="00732D78" w:rsidRDefault="00DF7755" w:rsidP="00B718E3">
            <w:pPr>
              <w:spacing w:after="0" w:line="360" w:lineRule="auto"/>
              <w:rPr>
                <w:rFonts w:ascii="Times New Roman" w:hAnsi="Times New Roman"/>
                <w:sz w:val="24"/>
                <w:szCs w:val="24"/>
              </w:rPr>
            </w:pPr>
            <w:r w:rsidRPr="00732D78">
              <w:rPr>
                <w:rFonts w:ascii="Times New Roman" w:hAnsi="Times New Roman"/>
                <w:sz w:val="24"/>
                <w:szCs w:val="24"/>
              </w:rPr>
              <w:t>6.Do the “LAP test</w:t>
            </w:r>
          </w:p>
          <w:p w:rsidR="002F19CC" w:rsidRPr="00732D78" w:rsidRDefault="002F19CC" w:rsidP="00B718E3">
            <w:pPr>
              <w:spacing w:after="0" w:line="360" w:lineRule="auto"/>
              <w:rPr>
                <w:rFonts w:ascii="Times New Roman" w:hAnsi="Times New Roman"/>
                <w:sz w:val="24"/>
                <w:szCs w:val="24"/>
              </w:rPr>
            </w:pPr>
          </w:p>
        </w:tc>
      </w:tr>
    </w:tbl>
    <w:p w:rsidR="00D37CF4" w:rsidRPr="00732D78" w:rsidRDefault="00D37CF4" w:rsidP="00DF7755">
      <w:pPr>
        <w:spacing w:after="0" w:line="240" w:lineRule="auto"/>
        <w:rPr>
          <w:rFonts w:ascii="Times New Roman" w:hAnsi="Times New Roman"/>
          <w:sz w:val="24"/>
          <w:szCs w:val="24"/>
        </w:rPr>
      </w:pPr>
    </w:p>
    <w:tbl>
      <w:tblPr>
        <w:tblpPr w:leftFromText="180" w:rightFromText="180" w:vertAnchor="text" w:horzAnchor="margin" w:tblpY="303"/>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288"/>
      </w:tblGrid>
      <w:tr w:rsidR="00E6544A" w:rsidRPr="00732D78" w:rsidTr="000A322A">
        <w:trPr>
          <w:trHeight w:val="530"/>
        </w:trPr>
        <w:tc>
          <w:tcPr>
            <w:tcW w:w="9288" w:type="dxa"/>
            <w:shd w:val="clear" w:color="auto" w:fill="C6D9F1"/>
            <w:vAlign w:val="center"/>
          </w:tcPr>
          <w:p w:rsidR="00E6544A" w:rsidRPr="00732D78" w:rsidRDefault="00E6544A" w:rsidP="00DF7755">
            <w:pPr>
              <w:pStyle w:val="Heading2"/>
              <w:framePr w:hSpace="0" w:wrap="auto" w:vAnchor="margin" w:hAnchor="text" w:yAlign="inline"/>
            </w:pPr>
            <w:bookmarkStart w:id="51" w:name="_Toc112916640"/>
            <w:bookmarkStart w:id="52" w:name="_Toc113192480"/>
            <w:r w:rsidRPr="00732D78">
              <w:lastRenderedPageBreak/>
              <w:t xml:space="preserve">Information Sheet </w:t>
            </w:r>
            <w:bookmarkEnd w:id="51"/>
            <w:r w:rsidR="00B67028" w:rsidRPr="00732D78">
              <w:t>4</w:t>
            </w:r>
            <w:bookmarkEnd w:id="52"/>
          </w:p>
        </w:tc>
      </w:tr>
    </w:tbl>
    <w:p w:rsidR="00D37CF4" w:rsidRPr="00732D78" w:rsidRDefault="00D37CF4" w:rsidP="00B718E3">
      <w:pPr>
        <w:spacing w:after="0" w:line="360" w:lineRule="auto"/>
        <w:rPr>
          <w:rFonts w:ascii="Times New Roman" w:hAnsi="Times New Roman"/>
          <w:sz w:val="24"/>
          <w:szCs w:val="24"/>
        </w:rPr>
      </w:pPr>
    </w:p>
    <w:p w:rsidR="00F13740" w:rsidRDefault="000D250A" w:rsidP="00800BA0">
      <w:pPr>
        <w:pStyle w:val="ListParagraph"/>
        <w:numPr>
          <w:ilvl w:val="1"/>
          <w:numId w:val="13"/>
        </w:numPr>
        <w:rPr>
          <w:rFonts w:ascii="Times New Roman" w:hAnsi="Times New Roman"/>
          <w:b/>
          <w:sz w:val="24"/>
          <w:szCs w:val="24"/>
        </w:rPr>
      </w:pPr>
      <w:r w:rsidRPr="00F13740">
        <w:rPr>
          <w:rFonts w:ascii="Times New Roman" w:hAnsi="Times New Roman"/>
          <w:b/>
          <w:sz w:val="24"/>
          <w:szCs w:val="24"/>
        </w:rPr>
        <w:t xml:space="preserve">Promoting different Agroforestry practices </w:t>
      </w:r>
    </w:p>
    <w:p w:rsidR="00AC619C" w:rsidRPr="00D17346" w:rsidRDefault="00AC619C" w:rsidP="00AC619C">
      <w:pPr>
        <w:pStyle w:val="ListParagraph"/>
        <w:spacing w:after="0"/>
        <w:rPr>
          <w:rFonts w:ascii="Times New Roman" w:hAnsi="Times New Roman"/>
          <w:b/>
          <w:sz w:val="20"/>
          <w:szCs w:val="24"/>
        </w:rPr>
      </w:pPr>
    </w:p>
    <w:p w:rsidR="00D17346" w:rsidRDefault="006F3763" w:rsidP="00D17346">
      <w:pPr>
        <w:spacing w:line="360" w:lineRule="auto"/>
        <w:jc w:val="both"/>
        <w:rPr>
          <w:rFonts w:ascii="Times New Roman" w:hAnsi="Times New Roman"/>
          <w:sz w:val="24"/>
          <w:szCs w:val="24"/>
        </w:rPr>
      </w:pPr>
      <w:r w:rsidRPr="0041127E">
        <w:rPr>
          <w:rFonts w:ascii="Times New Roman" w:hAnsi="Times New Roman"/>
          <w:sz w:val="24"/>
          <w:szCs w:val="24"/>
        </w:rPr>
        <w:t>It has been stressed that major adverse   effects of soil erosion is lowering of fertility and that   is the main reason why measures should be taken for its control. The hazard of water erosion   is at its most serious on slopping land as well wind erosion in the semi- arid zone, Level or nearly   level land   in the sub- humid and humid zones, there is no substantial erosion hazard, but frequently subjected to soil degradation or lowering of soil fertili</w:t>
      </w:r>
      <w:r w:rsidR="00D17346">
        <w:rPr>
          <w:rFonts w:ascii="Times New Roman" w:hAnsi="Times New Roman"/>
          <w:sz w:val="24"/>
          <w:szCs w:val="24"/>
        </w:rPr>
        <w:t>ty through “ over- cultivation.</w:t>
      </w:r>
    </w:p>
    <w:p w:rsidR="006F3763" w:rsidRPr="0041127E" w:rsidRDefault="006F3763" w:rsidP="00D17346">
      <w:pPr>
        <w:spacing w:line="360" w:lineRule="auto"/>
        <w:jc w:val="both"/>
        <w:rPr>
          <w:rFonts w:ascii="Times New Roman" w:hAnsi="Times New Roman"/>
          <w:sz w:val="24"/>
          <w:szCs w:val="24"/>
        </w:rPr>
      </w:pPr>
      <w:r w:rsidRPr="0041127E">
        <w:rPr>
          <w:rFonts w:ascii="Times New Roman" w:hAnsi="Times New Roman"/>
          <w:sz w:val="24"/>
          <w:szCs w:val="24"/>
        </w:rPr>
        <w:t>Agro forestry for control of erosion and fertility maintenance</w:t>
      </w:r>
    </w:p>
    <w:p w:rsidR="006F3763" w:rsidRPr="0041127E" w:rsidRDefault="006F3763" w:rsidP="0041127E">
      <w:pPr>
        <w:spacing w:line="360" w:lineRule="auto"/>
        <w:jc w:val="both"/>
        <w:rPr>
          <w:rFonts w:ascii="Times New Roman" w:hAnsi="Times New Roman"/>
          <w:sz w:val="24"/>
          <w:szCs w:val="24"/>
        </w:rPr>
      </w:pPr>
      <w:r w:rsidRPr="0041127E">
        <w:rPr>
          <w:rFonts w:ascii="Times New Roman" w:hAnsi="Times New Roman"/>
          <w:sz w:val="24"/>
          <w:szCs w:val="24"/>
        </w:rPr>
        <w:t>Soil   erosion is the cause of substantial lowering of crop yields and loss of production. The effect on yield is in general greater on tropical than on temperate soil .The major causes of such yield reductions are loss of organic matter and nutrient. Hence agro forestry   practices, which combine maintenance of fertility with control of erosion/soil loss, are particular importance.</w:t>
      </w:r>
    </w:p>
    <w:p w:rsidR="006F3763" w:rsidRPr="00B96A5C" w:rsidRDefault="006F3763" w:rsidP="00800BA0">
      <w:pPr>
        <w:pStyle w:val="ListParagraph"/>
        <w:numPr>
          <w:ilvl w:val="2"/>
          <w:numId w:val="13"/>
        </w:numPr>
        <w:rPr>
          <w:rFonts w:ascii="Times New Roman" w:hAnsi="Times New Roman"/>
          <w:b/>
          <w:sz w:val="24"/>
          <w:szCs w:val="24"/>
        </w:rPr>
      </w:pPr>
      <w:bookmarkStart w:id="53" w:name="_Toc256633008"/>
      <w:bookmarkStart w:id="54" w:name="_Toc257835184"/>
      <w:r w:rsidRPr="00B96A5C">
        <w:rPr>
          <w:rFonts w:ascii="Times New Roman" w:hAnsi="Times New Roman"/>
          <w:b/>
          <w:sz w:val="24"/>
          <w:szCs w:val="24"/>
        </w:rPr>
        <w:t>Effects of trees on soils</w:t>
      </w:r>
      <w:bookmarkEnd w:id="53"/>
      <w:bookmarkEnd w:id="54"/>
    </w:p>
    <w:p w:rsidR="00B96A5C" w:rsidRPr="00D17346" w:rsidRDefault="00B96A5C" w:rsidP="00B96A5C">
      <w:pPr>
        <w:pStyle w:val="ListParagraph"/>
        <w:ind w:left="1200"/>
        <w:rPr>
          <w:rFonts w:ascii="Times New Roman" w:hAnsi="Times New Roman"/>
          <w:b/>
          <w:sz w:val="16"/>
          <w:szCs w:val="24"/>
        </w:rPr>
      </w:pPr>
    </w:p>
    <w:p w:rsidR="006F3763" w:rsidRPr="00732D78" w:rsidRDefault="006F3763" w:rsidP="00800BA0">
      <w:pPr>
        <w:pStyle w:val="ListParagraph"/>
        <w:numPr>
          <w:ilvl w:val="0"/>
          <w:numId w:val="50"/>
        </w:numPr>
        <w:spacing w:line="360" w:lineRule="auto"/>
        <w:jc w:val="both"/>
        <w:rPr>
          <w:rFonts w:ascii="Times New Roman" w:hAnsi="Times New Roman"/>
          <w:b/>
          <w:sz w:val="24"/>
          <w:szCs w:val="24"/>
        </w:rPr>
      </w:pPr>
      <w:r w:rsidRPr="00732D78">
        <w:rPr>
          <w:rFonts w:ascii="Times New Roman" w:hAnsi="Times New Roman"/>
          <w:b/>
          <w:sz w:val="24"/>
          <w:szCs w:val="24"/>
        </w:rPr>
        <w:t>Beneficial effects</w:t>
      </w:r>
      <w:r w:rsidR="00436557" w:rsidRPr="00732D78">
        <w:rPr>
          <w:rFonts w:ascii="Times New Roman" w:hAnsi="Times New Roman"/>
          <w:b/>
          <w:sz w:val="24"/>
          <w:szCs w:val="24"/>
        </w:rPr>
        <w:t xml:space="preserve"> trees on soils</w:t>
      </w:r>
    </w:p>
    <w:p w:rsidR="006F3763" w:rsidRPr="00732D78" w:rsidRDefault="006F3763" w:rsidP="00800BA0">
      <w:pPr>
        <w:pStyle w:val="ListParagraph"/>
        <w:numPr>
          <w:ilvl w:val="0"/>
          <w:numId w:val="20"/>
        </w:numPr>
        <w:spacing w:after="0" w:line="360" w:lineRule="auto"/>
        <w:jc w:val="both"/>
        <w:rPr>
          <w:rFonts w:ascii="Times New Roman" w:eastAsiaTheme="minorHAnsi" w:hAnsi="Times New Roman"/>
          <w:sz w:val="24"/>
          <w:szCs w:val="24"/>
        </w:rPr>
      </w:pPr>
      <w:r w:rsidRPr="00732D78">
        <w:rPr>
          <w:rFonts w:ascii="Times New Roman" w:eastAsiaTheme="minorHAnsi" w:hAnsi="Times New Roman"/>
          <w:b/>
          <w:sz w:val="24"/>
          <w:szCs w:val="24"/>
        </w:rPr>
        <w:t>Maintenance or increase of soil organic matter</w:t>
      </w:r>
      <w:r w:rsidRPr="00732D78">
        <w:rPr>
          <w:rFonts w:ascii="Times New Roman" w:eastAsiaTheme="minorHAnsi" w:hAnsi="Times New Roman"/>
          <w:sz w:val="24"/>
          <w:szCs w:val="24"/>
        </w:rPr>
        <w:t xml:space="preserve">: This is proven and widely demonstrated, including through build-up of organic matter. One of the main avenues of organic matter addition to the soil by trees is believed to be through continuous degeneration of roots of live trees. </w:t>
      </w:r>
    </w:p>
    <w:p w:rsidR="006F3763" w:rsidRPr="00732D78" w:rsidRDefault="006F3763" w:rsidP="00800BA0">
      <w:pPr>
        <w:pStyle w:val="ListParagraph"/>
        <w:numPr>
          <w:ilvl w:val="0"/>
          <w:numId w:val="20"/>
        </w:numPr>
        <w:spacing w:after="0" w:line="360" w:lineRule="auto"/>
        <w:jc w:val="both"/>
        <w:rPr>
          <w:rFonts w:ascii="Times New Roman" w:eastAsiaTheme="minorHAnsi" w:hAnsi="Times New Roman"/>
          <w:sz w:val="24"/>
          <w:szCs w:val="24"/>
        </w:rPr>
      </w:pPr>
      <w:r w:rsidRPr="00732D78">
        <w:rPr>
          <w:rFonts w:ascii="Times New Roman" w:eastAsiaTheme="minorHAnsi" w:hAnsi="Times New Roman"/>
          <w:b/>
          <w:sz w:val="24"/>
          <w:szCs w:val="24"/>
        </w:rPr>
        <w:t>Nitrogen Fixation</w:t>
      </w:r>
      <w:r w:rsidRPr="00732D78">
        <w:rPr>
          <w:rFonts w:ascii="Times New Roman" w:eastAsiaTheme="minorHAnsi" w:hAnsi="Times New Roman"/>
          <w:sz w:val="24"/>
          <w:szCs w:val="24"/>
        </w:rPr>
        <w:t xml:space="preserve">: Some leguminous trees have shown the addition of nitrogen to the soil and have been proven through soil nitrogen balance studies and by observation of nodulation. </w:t>
      </w:r>
    </w:p>
    <w:p w:rsidR="006F3763" w:rsidRPr="00732D78" w:rsidRDefault="006F3763" w:rsidP="00800BA0">
      <w:pPr>
        <w:pStyle w:val="ListParagraph"/>
        <w:numPr>
          <w:ilvl w:val="0"/>
          <w:numId w:val="20"/>
        </w:numPr>
        <w:spacing w:after="0" w:line="360" w:lineRule="auto"/>
        <w:jc w:val="both"/>
        <w:rPr>
          <w:rFonts w:ascii="Times New Roman" w:eastAsiaTheme="minorHAnsi" w:hAnsi="Times New Roman"/>
          <w:sz w:val="24"/>
          <w:szCs w:val="24"/>
        </w:rPr>
      </w:pPr>
      <w:r w:rsidRPr="00732D78">
        <w:rPr>
          <w:rFonts w:ascii="Times New Roman" w:eastAsiaTheme="minorHAnsi" w:hAnsi="Times New Roman"/>
          <w:b/>
          <w:sz w:val="24"/>
          <w:szCs w:val="24"/>
        </w:rPr>
        <w:t>Nutrient up take</w:t>
      </w:r>
      <w:r w:rsidRPr="00732D78">
        <w:rPr>
          <w:rFonts w:ascii="Times New Roman" w:eastAsiaTheme="minorHAnsi" w:hAnsi="Times New Roman"/>
          <w:sz w:val="24"/>
          <w:szCs w:val="24"/>
        </w:rPr>
        <w:t xml:space="preserve">: This is probable, but has not been specifically demonstrated. The hypothesis is that, in general, trees are more efficient than herbaceous plants in taking up nutrients released by weathering of the deeper soil horizon, potassium, Phosphorus and micronutrients are released by rock weathering particularly in the B/C and C soil horizons into which tree roots penetrate. Thus nutrients in deeper horizons, which are </w:t>
      </w:r>
      <w:r w:rsidRPr="00732D78">
        <w:rPr>
          <w:rFonts w:ascii="Times New Roman" w:eastAsiaTheme="minorHAnsi" w:hAnsi="Times New Roman"/>
          <w:sz w:val="24"/>
          <w:szCs w:val="24"/>
        </w:rPr>
        <w:lastRenderedPageBreak/>
        <w:t xml:space="preserve">unavailable to shallow rooted crops are taken up by deep root trees are recycled through litter decomposition and can be used by crops. </w:t>
      </w:r>
    </w:p>
    <w:p w:rsidR="00DA0684" w:rsidRPr="00732D78" w:rsidRDefault="00DA0684" w:rsidP="00800BA0">
      <w:pPr>
        <w:pStyle w:val="ListParagraph"/>
        <w:numPr>
          <w:ilvl w:val="0"/>
          <w:numId w:val="20"/>
        </w:numPr>
        <w:spacing w:after="0" w:line="360" w:lineRule="auto"/>
        <w:jc w:val="both"/>
        <w:rPr>
          <w:rFonts w:ascii="Times New Roman" w:hAnsi="Times New Roman"/>
          <w:sz w:val="24"/>
          <w:szCs w:val="24"/>
        </w:rPr>
      </w:pPr>
      <w:r w:rsidRPr="00732D78">
        <w:rPr>
          <w:rFonts w:ascii="Times New Roman" w:hAnsi="Times New Roman"/>
          <w:b/>
          <w:bCs/>
          <w:sz w:val="24"/>
          <w:szCs w:val="24"/>
        </w:rPr>
        <w:t>Atmospheric inputs</w:t>
      </w:r>
      <w:r w:rsidRPr="00732D78">
        <w:rPr>
          <w:rFonts w:ascii="Times New Roman" w:hAnsi="Times New Roman"/>
          <w:b/>
          <w:sz w:val="24"/>
          <w:szCs w:val="24"/>
        </w:rPr>
        <w:t>:</w:t>
      </w:r>
      <w:r w:rsidRPr="00732D78">
        <w:rPr>
          <w:rFonts w:ascii="Times New Roman" w:hAnsi="Times New Roman"/>
          <w:sz w:val="24"/>
          <w:szCs w:val="24"/>
        </w:rPr>
        <w:t xml:space="preserve"> It consists of nutrient dissolved in rainfall (wet-deposition) and those contained in dust (dry-deposition). However, it is difficult to determine what proportion originates from leaf leaching and from washing. </w:t>
      </w:r>
    </w:p>
    <w:p w:rsidR="00DA0684" w:rsidRPr="00732D78" w:rsidRDefault="00DA0684" w:rsidP="00800BA0">
      <w:pPr>
        <w:pStyle w:val="ListParagraph"/>
        <w:numPr>
          <w:ilvl w:val="0"/>
          <w:numId w:val="21"/>
        </w:numPr>
        <w:spacing w:after="0" w:line="360" w:lineRule="auto"/>
        <w:jc w:val="both"/>
        <w:rPr>
          <w:rFonts w:ascii="Times New Roman" w:hAnsi="Times New Roman"/>
          <w:sz w:val="24"/>
          <w:szCs w:val="24"/>
        </w:rPr>
      </w:pPr>
      <w:r w:rsidRPr="00732D78">
        <w:rPr>
          <w:rFonts w:ascii="Times New Roman" w:hAnsi="Times New Roman"/>
          <w:b/>
          <w:sz w:val="24"/>
          <w:szCs w:val="24"/>
        </w:rPr>
        <w:t>Protection from erosion</w:t>
      </w:r>
      <w:r w:rsidRPr="00732D78">
        <w:rPr>
          <w:rFonts w:ascii="Times New Roman" w:hAnsi="Times New Roman"/>
          <w:sz w:val="24"/>
          <w:szCs w:val="24"/>
        </w:rPr>
        <w:t xml:space="preserve">: Forest cover reduces erosion to low levels, primarily through ground-surface litter cover and under story vegetation. Trees and shrubs can also be employed, through proper planting arrangement and management, as effective barrier to control soil erosion. </w:t>
      </w:r>
    </w:p>
    <w:p w:rsidR="00DA0684" w:rsidRPr="00732D78" w:rsidRDefault="00DA0684" w:rsidP="00800BA0">
      <w:pPr>
        <w:pStyle w:val="ListParagraph"/>
        <w:numPr>
          <w:ilvl w:val="0"/>
          <w:numId w:val="21"/>
        </w:numPr>
        <w:spacing w:after="0" w:line="360" w:lineRule="auto"/>
        <w:jc w:val="both"/>
        <w:rPr>
          <w:rFonts w:ascii="Times New Roman" w:hAnsi="Times New Roman"/>
          <w:sz w:val="24"/>
          <w:szCs w:val="24"/>
        </w:rPr>
      </w:pPr>
      <w:r w:rsidRPr="00732D78">
        <w:rPr>
          <w:rFonts w:ascii="Times New Roman" w:hAnsi="Times New Roman"/>
          <w:b/>
          <w:sz w:val="24"/>
          <w:szCs w:val="24"/>
        </w:rPr>
        <w:t>Enhanced nutrient-use efficiency</w:t>
      </w:r>
      <w:r w:rsidRPr="00732D78">
        <w:rPr>
          <w:rFonts w:ascii="Times New Roman" w:hAnsi="Times New Roman"/>
          <w:sz w:val="24"/>
          <w:szCs w:val="24"/>
        </w:rPr>
        <w:t>: This is related to nutrient uptake. It is commonly supposed that tree-root system intercept, absorb and recycle nutrients on the soil otherwise be lost through leaching (e.g. the efficiency of mycorrhizal associate with trees on facilitating the up-take of nutrients).</w:t>
      </w:r>
    </w:p>
    <w:p w:rsidR="00E70956" w:rsidRPr="00732D78" w:rsidRDefault="00E70956" w:rsidP="00800BA0">
      <w:pPr>
        <w:pStyle w:val="ListParagraph"/>
        <w:numPr>
          <w:ilvl w:val="0"/>
          <w:numId w:val="21"/>
        </w:numPr>
        <w:spacing w:after="0" w:line="360" w:lineRule="auto"/>
        <w:jc w:val="both"/>
        <w:rPr>
          <w:rFonts w:ascii="Times New Roman" w:hAnsi="Times New Roman"/>
          <w:sz w:val="24"/>
          <w:szCs w:val="24"/>
        </w:rPr>
      </w:pPr>
      <w:r w:rsidRPr="00732D78">
        <w:rPr>
          <w:rFonts w:ascii="Times New Roman" w:hAnsi="Times New Roman"/>
          <w:b/>
          <w:color w:val="222222"/>
          <w:sz w:val="24"/>
          <w:szCs w:val="24"/>
          <w:shd w:val="clear" w:color="auto" w:fill="FFFFFF"/>
        </w:rPr>
        <w:t>Biological methods of </w:t>
      </w:r>
      <w:r w:rsidRPr="00732D78">
        <w:rPr>
          <w:rFonts w:ascii="Times New Roman" w:hAnsi="Times New Roman"/>
          <w:b/>
          <w:bCs/>
          <w:color w:val="222222"/>
          <w:sz w:val="24"/>
          <w:szCs w:val="24"/>
          <w:shd w:val="clear" w:color="auto" w:fill="FFFFFF"/>
        </w:rPr>
        <w:t>soil conservation</w:t>
      </w:r>
      <w:r w:rsidRPr="00732D78">
        <w:rPr>
          <w:rFonts w:ascii="Times New Roman" w:hAnsi="Times New Roman"/>
          <w:b/>
          <w:color w:val="222222"/>
          <w:sz w:val="24"/>
          <w:szCs w:val="24"/>
          <w:shd w:val="clear" w:color="auto" w:fill="FFFFFF"/>
        </w:rPr>
        <w:t> would also be </w:t>
      </w:r>
      <w:r w:rsidRPr="00732D78">
        <w:rPr>
          <w:rFonts w:ascii="Times New Roman" w:hAnsi="Times New Roman"/>
          <w:b/>
          <w:bCs/>
          <w:color w:val="222222"/>
          <w:sz w:val="24"/>
          <w:szCs w:val="24"/>
          <w:shd w:val="clear" w:color="auto" w:fill="FFFFFF"/>
        </w:rPr>
        <w:t>promoted</w:t>
      </w:r>
      <w:r w:rsidRPr="00732D78">
        <w:rPr>
          <w:rFonts w:ascii="Times New Roman" w:hAnsi="Times New Roman"/>
          <w:color w:val="222222"/>
          <w:sz w:val="24"/>
          <w:szCs w:val="24"/>
          <w:shd w:val="clear" w:color="auto" w:fill="FFFFFF"/>
        </w:rPr>
        <w:t>.</w:t>
      </w:r>
    </w:p>
    <w:p w:rsidR="00DA0684" w:rsidRPr="00732D78" w:rsidRDefault="00DA0684" w:rsidP="00AC619C">
      <w:pPr>
        <w:pStyle w:val="ListParagraph"/>
        <w:spacing w:after="0" w:line="360" w:lineRule="auto"/>
        <w:ind w:left="360"/>
        <w:jc w:val="both"/>
        <w:rPr>
          <w:rFonts w:ascii="Times New Roman" w:hAnsi="Times New Roman"/>
          <w:sz w:val="24"/>
          <w:szCs w:val="24"/>
        </w:rPr>
      </w:pPr>
      <w:r w:rsidRPr="00732D78">
        <w:rPr>
          <w:rFonts w:ascii="Times New Roman" w:hAnsi="Times New Roman"/>
          <w:color w:val="222222"/>
          <w:sz w:val="24"/>
          <w:szCs w:val="24"/>
          <w:shd w:val="clear" w:color="auto" w:fill="FFFFFF"/>
        </w:rPr>
        <w:t xml:space="preserve">The terraces would be planted with grass species (e.g. bana grass) and fruit trees to assist in their stabilization. Stall feeding for cattle and fodder crops would </w:t>
      </w:r>
      <w:r w:rsidR="00E70956" w:rsidRPr="00732D78">
        <w:rPr>
          <w:rFonts w:ascii="Times New Roman" w:hAnsi="Times New Roman"/>
          <w:color w:val="222222"/>
          <w:sz w:val="24"/>
          <w:szCs w:val="24"/>
          <w:shd w:val="clear" w:color="auto" w:fill="FFFFFF"/>
        </w:rPr>
        <w:t>be encouraged.</w:t>
      </w:r>
      <w:r w:rsidR="00E70956" w:rsidRPr="00732D78">
        <w:rPr>
          <w:rFonts w:ascii="Times New Roman" w:eastAsiaTheme="minorHAnsi" w:hAnsi="Times New Roman"/>
          <w:sz w:val="24"/>
          <w:szCs w:val="24"/>
        </w:rPr>
        <w:tab/>
      </w:r>
    </w:p>
    <w:p w:rsidR="00436557" w:rsidRPr="00732D78" w:rsidRDefault="00436557" w:rsidP="00800BA0">
      <w:pPr>
        <w:pStyle w:val="header3"/>
        <w:numPr>
          <w:ilvl w:val="3"/>
          <w:numId w:val="52"/>
        </w:numPr>
        <w:shd w:val="clear" w:color="auto" w:fill="FFFFFF"/>
        <w:spacing w:before="0" w:beforeAutospacing="0" w:after="150" w:afterAutospacing="0" w:line="360" w:lineRule="auto"/>
        <w:rPr>
          <w:b/>
          <w:bCs/>
        </w:rPr>
      </w:pPr>
      <w:r w:rsidRPr="00732D78">
        <w:rPr>
          <w:b/>
          <w:bCs/>
        </w:rPr>
        <w:t>Adverse effects of trees on soils</w:t>
      </w:r>
    </w:p>
    <w:p w:rsidR="00436557" w:rsidRPr="00732D78" w:rsidRDefault="00436557" w:rsidP="00B718E3">
      <w:pPr>
        <w:pStyle w:val="NormalWeb"/>
        <w:shd w:val="clear" w:color="auto" w:fill="FFFFFF"/>
        <w:spacing w:before="0" w:beforeAutospacing="0" w:after="150" w:afterAutospacing="0" w:line="360" w:lineRule="auto"/>
        <w:jc w:val="both"/>
        <w:rPr>
          <w:rFonts w:ascii="Times New Roman" w:hAnsi="Times New Roman" w:cs="Times New Roman"/>
          <w:sz w:val="24"/>
        </w:rPr>
      </w:pPr>
      <w:r w:rsidRPr="00732D78">
        <w:rPr>
          <w:rFonts w:ascii="Times New Roman" w:hAnsi="Times New Roman" w:cs="Times New Roman"/>
          <w:sz w:val="24"/>
        </w:rPr>
        <w:t>Trees can sometimes have a direct adverse effect on soil properties with consequences for crop perfor</w:t>
      </w:r>
      <w:r w:rsidR="000A322A" w:rsidRPr="00732D78">
        <w:rPr>
          <w:rFonts w:ascii="Times New Roman" w:hAnsi="Times New Roman" w:cs="Times New Roman"/>
          <w:sz w:val="24"/>
        </w:rPr>
        <w:t>mance. Such adverse effectsare,</w:t>
      </w:r>
    </w:p>
    <w:p w:rsidR="00436557" w:rsidRPr="00732D78" w:rsidRDefault="00436557" w:rsidP="00800BA0">
      <w:pPr>
        <w:pStyle w:val="li"/>
        <w:numPr>
          <w:ilvl w:val="0"/>
          <w:numId w:val="36"/>
        </w:numPr>
        <w:shd w:val="clear" w:color="auto" w:fill="FFFFFF"/>
        <w:spacing w:before="0" w:beforeAutospacing="0" w:after="150" w:afterAutospacing="0" w:line="360" w:lineRule="auto"/>
      </w:pPr>
      <w:r w:rsidRPr="00732D78">
        <w:t>Loss of organic matter and nutrients in tree harvest</w:t>
      </w:r>
    </w:p>
    <w:p w:rsidR="00436557" w:rsidRPr="00732D78" w:rsidRDefault="00436557" w:rsidP="00800BA0">
      <w:pPr>
        <w:pStyle w:val="li"/>
        <w:numPr>
          <w:ilvl w:val="0"/>
          <w:numId w:val="36"/>
        </w:numPr>
        <w:shd w:val="clear" w:color="auto" w:fill="FFFFFF"/>
        <w:spacing w:before="0" w:beforeAutospacing="0" w:after="150" w:afterAutospacing="0" w:line="360" w:lineRule="auto"/>
      </w:pPr>
      <w:r w:rsidRPr="00732D78">
        <w:t>Nutrient competition between trees and crops</w:t>
      </w:r>
    </w:p>
    <w:p w:rsidR="00436557" w:rsidRPr="00732D78" w:rsidRDefault="00436557" w:rsidP="00800BA0">
      <w:pPr>
        <w:pStyle w:val="li"/>
        <w:numPr>
          <w:ilvl w:val="0"/>
          <w:numId w:val="36"/>
        </w:numPr>
        <w:shd w:val="clear" w:color="auto" w:fill="FFFFFF"/>
        <w:spacing w:before="0" w:beforeAutospacing="0" w:after="150" w:afterAutospacing="0" w:line="360" w:lineRule="auto"/>
      </w:pPr>
      <w:r w:rsidRPr="00732D78">
        <w:t>Moisture competition between trees and crops</w:t>
      </w:r>
    </w:p>
    <w:p w:rsidR="00436557" w:rsidRPr="00732D78" w:rsidRDefault="00436557" w:rsidP="00800BA0">
      <w:pPr>
        <w:pStyle w:val="li"/>
        <w:numPr>
          <w:ilvl w:val="0"/>
          <w:numId w:val="36"/>
        </w:numPr>
        <w:shd w:val="clear" w:color="auto" w:fill="FFFFFF"/>
        <w:spacing w:before="0" w:beforeAutospacing="0" w:after="150" w:afterAutospacing="0" w:line="360" w:lineRule="auto"/>
      </w:pPr>
      <w:r w:rsidRPr="00732D78">
        <w:t>Production of substances which inhibit germination or growth.</w:t>
      </w:r>
    </w:p>
    <w:p w:rsidR="00B8293A" w:rsidRPr="00732D78" w:rsidRDefault="00B8293A" w:rsidP="00B718E3">
      <w:pPr>
        <w:spacing w:after="0" w:line="360" w:lineRule="auto"/>
        <w:rPr>
          <w:rFonts w:ascii="Times New Roman" w:hAnsi="Times New Roman"/>
          <w:sz w:val="24"/>
          <w:szCs w:val="24"/>
        </w:rPr>
      </w:pPr>
    </w:p>
    <w:p w:rsidR="00B8293A" w:rsidRPr="00732D78" w:rsidRDefault="00FE3AB7" w:rsidP="002D335A">
      <w:pPr>
        <w:spacing w:after="0" w:line="360" w:lineRule="auto"/>
        <w:jc w:val="center"/>
        <w:rPr>
          <w:rFonts w:ascii="Times New Roman" w:hAnsi="Times New Roman"/>
          <w:sz w:val="24"/>
          <w:szCs w:val="24"/>
        </w:rPr>
      </w:pPr>
      <w:r w:rsidRPr="00732D78">
        <w:rPr>
          <w:rFonts w:ascii="Times New Roman" w:hAnsi="Times New Roman"/>
          <w:noProof/>
          <w:sz w:val="24"/>
          <w:szCs w:val="24"/>
          <w:lang w:bidi="ar-SA"/>
        </w:rPr>
        <w:lastRenderedPageBreak/>
        <w:drawing>
          <wp:inline distT="0" distB="0" distL="0" distR="0">
            <wp:extent cx="3962400" cy="2938868"/>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1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971829" cy="2945861"/>
                    </a:xfrm>
                    <a:prstGeom prst="rect">
                      <a:avLst/>
                    </a:prstGeom>
                    <a:noFill/>
                    <a:ln>
                      <a:noFill/>
                    </a:ln>
                  </pic:spPr>
                </pic:pic>
              </a:graphicData>
            </a:graphic>
          </wp:inline>
        </w:drawing>
      </w:r>
    </w:p>
    <w:p w:rsidR="00B26B7E" w:rsidRDefault="00FE3AB7" w:rsidP="00B26B7E">
      <w:pPr>
        <w:autoSpaceDE w:val="0"/>
        <w:autoSpaceDN w:val="0"/>
        <w:adjustRightInd w:val="0"/>
        <w:spacing w:before="240" w:line="360" w:lineRule="auto"/>
        <w:rPr>
          <w:rFonts w:ascii="Times New Roman" w:hAnsi="Times New Roman"/>
          <w:spacing w:val="-3"/>
          <w:sz w:val="24"/>
          <w:szCs w:val="24"/>
        </w:rPr>
      </w:pPr>
      <w:r w:rsidRPr="00732D78">
        <w:rPr>
          <w:rFonts w:ascii="Times New Roman" w:hAnsi="Times New Roman"/>
          <w:spacing w:val="-3"/>
          <w:sz w:val="24"/>
          <w:szCs w:val="24"/>
        </w:rPr>
        <w:t>Figure</w:t>
      </w:r>
      <w:r w:rsidR="0085574B" w:rsidRPr="00732D78">
        <w:rPr>
          <w:rFonts w:ascii="Times New Roman" w:hAnsi="Times New Roman"/>
          <w:spacing w:val="-3"/>
          <w:sz w:val="24"/>
          <w:szCs w:val="24"/>
        </w:rPr>
        <w:t xml:space="preserve"> 4</w:t>
      </w:r>
      <w:r w:rsidR="0025589A" w:rsidRPr="00732D78">
        <w:rPr>
          <w:rFonts w:ascii="Times New Roman" w:hAnsi="Times New Roman"/>
          <w:spacing w:val="-3"/>
          <w:sz w:val="24"/>
          <w:szCs w:val="24"/>
        </w:rPr>
        <w:t>.1</w:t>
      </w:r>
      <w:r w:rsidRPr="00732D78">
        <w:rPr>
          <w:rFonts w:ascii="Times New Roman" w:hAnsi="Times New Roman"/>
          <w:spacing w:val="-3"/>
          <w:sz w:val="24"/>
          <w:szCs w:val="24"/>
        </w:rPr>
        <w:t xml:space="preserve"> Schematic presentation of the processes by which trees can maintain or improve soils</w:t>
      </w:r>
    </w:p>
    <w:p w:rsidR="00AC619C" w:rsidRPr="00AC619C" w:rsidRDefault="00940931" w:rsidP="00800BA0">
      <w:pPr>
        <w:pStyle w:val="ListParagraph"/>
        <w:numPr>
          <w:ilvl w:val="1"/>
          <w:numId w:val="13"/>
        </w:numPr>
        <w:rPr>
          <w:rFonts w:ascii="Times New Roman" w:hAnsi="Times New Roman"/>
          <w:spacing w:val="-3"/>
          <w:sz w:val="24"/>
          <w:szCs w:val="24"/>
        </w:rPr>
      </w:pPr>
      <w:r w:rsidRPr="00732D78">
        <w:rPr>
          <w:rFonts w:ascii="Times New Roman" w:hAnsi="Times New Roman"/>
          <w:b/>
          <w:sz w:val="24"/>
          <w:szCs w:val="24"/>
        </w:rPr>
        <w:t xml:space="preserve"> Identifying Agroforestry technologies</w:t>
      </w:r>
    </w:p>
    <w:p w:rsidR="00940931" w:rsidRPr="00AC619C" w:rsidRDefault="00940931" w:rsidP="00AC619C">
      <w:pPr>
        <w:pStyle w:val="ListParagraph"/>
        <w:rPr>
          <w:rFonts w:ascii="Times New Roman" w:hAnsi="Times New Roman"/>
          <w:spacing w:val="-3"/>
          <w:sz w:val="24"/>
          <w:szCs w:val="24"/>
        </w:rPr>
      </w:pPr>
    </w:p>
    <w:p w:rsidR="00604E3F" w:rsidRPr="00732D78" w:rsidRDefault="00604E3F" w:rsidP="00800BA0">
      <w:pPr>
        <w:pStyle w:val="ListParagraph"/>
        <w:numPr>
          <w:ilvl w:val="0"/>
          <w:numId w:val="62"/>
        </w:numPr>
        <w:spacing w:before="240"/>
        <w:rPr>
          <w:rFonts w:ascii="Times New Roman" w:hAnsi="Times New Roman"/>
          <w:b/>
          <w:sz w:val="24"/>
          <w:szCs w:val="24"/>
        </w:rPr>
      </w:pPr>
      <w:bookmarkStart w:id="55" w:name="_Toc112916644"/>
      <w:bookmarkStart w:id="56" w:name="_Toc113115672"/>
      <w:r w:rsidRPr="00732D78">
        <w:rPr>
          <w:rFonts w:ascii="Times New Roman" w:hAnsi="Times New Roman"/>
          <w:b/>
          <w:sz w:val="24"/>
          <w:szCs w:val="24"/>
        </w:rPr>
        <w:t>Contour hedgerows</w:t>
      </w:r>
      <w:bookmarkEnd w:id="55"/>
      <w:bookmarkEnd w:id="56"/>
    </w:p>
    <w:p w:rsidR="00604E3F" w:rsidRPr="00732D78" w:rsidRDefault="00604E3F" w:rsidP="00B718E3">
      <w:pPr>
        <w:spacing w:line="360" w:lineRule="auto"/>
        <w:jc w:val="both"/>
        <w:rPr>
          <w:rFonts w:ascii="Times New Roman" w:hAnsi="Times New Roman"/>
          <w:sz w:val="24"/>
          <w:szCs w:val="24"/>
        </w:rPr>
      </w:pPr>
      <w:r w:rsidRPr="00732D78">
        <w:rPr>
          <w:rFonts w:ascii="Times New Roman" w:hAnsi="Times New Roman"/>
          <w:sz w:val="24"/>
          <w:szCs w:val="24"/>
        </w:rPr>
        <w:t>This is a form of alley cropping adapted for planting on sloping land. The hedges are planted along the contour. The functions for soil conservation are:</w:t>
      </w:r>
    </w:p>
    <w:p w:rsidR="00604E3F" w:rsidRPr="00732D78" w:rsidRDefault="00604E3F" w:rsidP="00800BA0">
      <w:pPr>
        <w:widowControl w:val="0"/>
        <w:numPr>
          <w:ilvl w:val="0"/>
          <w:numId w:val="22"/>
        </w:numPr>
        <w:autoSpaceDE w:val="0"/>
        <w:autoSpaceDN w:val="0"/>
        <w:spacing w:after="0" w:line="360" w:lineRule="auto"/>
        <w:ind w:left="0" w:firstLine="0"/>
        <w:jc w:val="both"/>
        <w:rPr>
          <w:rFonts w:ascii="Times New Roman" w:hAnsi="Times New Roman"/>
          <w:sz w:val="24"/>
          <w:szCs w:val="24"/>
        </w:rPr>
      </w:pPr>
      <w:r w:rsidRPr="00732D78">
        <w:rPr>
          <w:rFonts w:ascii="Times New Roman" w:hAnsi="Times New Roman"/>
          <w:sz w:val="24"/>
          <w:szCs w:val="24"/>
        </w:rPr>
        <w:t>Cover effect of vegetation and by laying prunings on the cropped alleys.</w:t>
      </w:r>
    </w:p>
    <w:p w:rsidR="00604E3F" w:rsidRPr="00732D78" w:rsidRDefault="00604E3F" w:rsidP="00800BA0">
      <w:pPr>
        <w:widowControl w:val="0"/>
        <w:numPr>
          <w:ilvl w:val="0"/>
          <w:numId w:val="22"/>
        </w:numPr>
        <w:autoSpaceDE w:val="0"/>
        <w:autoSpaceDN w:val="0"/>
        <w:spacing w:after="0" w:line="360" w:lineRule="auto"/>
        <w:ind w:left="0" w:firstLine="0"/>
        <w:jc w:val="both"/>
        <w:rPr>
          <w:rFonts w:ascii="Times New Roman" w:hAnsi="Times New Roman"/>
          <w:sz w:val="24"/>
          <w:szCs w:val="24"/>
        </w:rPr>
      </w:pPr>
      <w:r w:rsidRPr="00732D78">
        <w:rPr>
          <w:rFonts w:ascii="Times New Roman" w:hAnsi="Times New Roman"/>
          <w:sz w:val="24"/>
          <w:szCs w:val="24"/>
        </w:rPr>
        <w:t>To reduce surface runoff, increase infiltration and reduce soil loss through their barrier effect.</w:t>
      </w:r>
    </w:p>
    <w:p w:rsidR="00604E3F" w:rsidRPr="00732D78" w:rsidRDefault="00604E3F" w:rsidP="00800BA0">
      <w:pPr>
        <w:widowControl w:val="0"/>
        <w:numPr>
          <w:ilvl w:val="0"/>
          <w:numId w:val="22"/>
        </w:numPr>
        <w:autoSpaceDE w:val="0"/>
        <w:autoSpaceDN w:val="0"/>
        <w:spacing w:after="0" w:line="360" w:lineRule="auto"/>
        <w:ind w:left="0" w:firstLine="0"/>
        <w:jc w:val="both"/>
        <w:rPr>
          <w:rFonts w:ascii="Times New Roman" w:hAnsi="Times New Roman"/>
          <w:sz w:val="24"/>
          <w:szCs w:val="24"/>
        </w:rPr>
      </w:pPr>
      <w:r w:rsidRPr="00732D78">
        <w:rPr>
          <w:rFonts w:ascii="Times New Roman" w:hAnsi="Times New Roman"/>
          <w:sz w:val="24"/>
          <w:szCs w:val="24"/>
        </w:rPr>
        <w:t xml:space="preserve">To develop terraces progressively, through the accumulation of soil upslope </w:t>
      </w:r>
      <w:r w:rsidRPr="00732D78">
        <w:rPr>
          <w:rFonts w:ascii="Times New Roman" w:hAnsi="Times New Roman"/>
          <w:sz w:val="24"/>
          <w:szCs w:val="24"/>
        </w:rPr>
        <w:tab/>
        <w:t>of hedgerows and stabilization of the risers by stems and roots.</w:t>
      </w:r>
    </w:p>
    <w:p w:rsidR="00604E3F" w:rsidRPr="00732D78" w:rsidRDefault="00604E3F" w:rsidP="00800BA0">
      <w:pPr>
        <w:pStyle w:val="ListParagraph"/>
        <w:numPr>
          <w:ilvl w:val="0"/>
          <w:numId w:val="63"/>
        </w:numPr>
        <w:rPr>
          <w:rFonts w:ascii="Times New Roman" w:hAnsi="Times New Roman"/>
          <w:b/>
          <w:sz w:val="24"/>
          <w:szCs w:val="24"/>
        </w:rPr>
      </w:pPr>
      <w:bookmarkStart w:id="57" w:name="_Toc265617407"/>
      <w:bookmarkStart w:id="58" w:name="_Toc293447164"/>
      <w:bookmarkStart w:id="59" w:name="_Toc112916645"/>
      <w:bookmarkStart w:id="60" w:name="_Toc113115673"/>
      <w:r w:rsidRPr="00732D78">
        <w:rPr>
          <w:rFonts w:ascii="Times New Roman" w:hAnsi="Times New Roman"/>
          <w:b/>
          <w:sz w:val="24"/>
          <w:szCs w:val="24"/>
        </w:rPr>
        <w:t>Trees on erosion control structures</w:t>
      </w:r>
      <w:bookmarkEnd w:id="57"/>
      <w:bookmarkEnd w:id="58"/>
      <w:bookmarkEnd w:id="59"/>
      <w:bookmarkEnd w:id="60"/>
    </w:p>
    <w:p w:rsidR="00604E3F" w:rsidRPr="00732D78" w:rsidRDefault="00604E3F" w:rsidP="00B718E3">
      <w:pPr>
        <w:spacing w:line="360" w:lineRule="auto"/>
        <w:jc w:val="both"/>
        <w:rPr>
          <w:rFonts w:ascii="Times New Roman" w:hAnsi="Times New Roman"/>
          <w:b/>
          <w:sz w:val="24"/>
          <w:szCs w:val="24"/>
        </w:rPr>
      </w:pPr>
      <w:r w:rsidRPr="00732D78">
        <w:rPr>
          <w:rFonts w:ascii="Times New Roman" w:hAnsi="Times New Roman"/>
          <w:b/>
          <w:sz w:val="24"/>
          <w:szCs w:val="24"/>
        </w:rPr>
        <w:t>i) Trees on grass strips</w:t>
      </w:r>
    </w:p>
    <w:p w:rsidR="00604E3F" w:rsidRPr="00732D78" w:rsidRDefault="00604E3F" w:rsidP="00B718E3">
      <w:pPr>
        <w:spacing w:line="360" w:lineRule="auto"/>
        <w:jc w:val="both"/>
        <w:rPr>
          <w:rFonts w:ascii="Times New Roman" w:hAnsi="Times New Roman"/>
          <w:sz w:val="24"/>
          <w:szCs w:val="24"/>
        </w:rPr>
      </w:pPr>
      <w:r w:rsidRPr="00732D78">
        <w:rPr>
          <w:rFonts w:ascii="Times New Roman" w:hAnsi="Times New Roman"/>
          <w:sz w:val="24"/>
          <w:szCs w:val="24"/>
        </w:rPr>
        <w:t>Where grass strips form an effective contour barrier to soil transportation, trees can be planted at intervals along the grass strip to increase productivity in fruit, wood, fodder or other products. The tree roots will further anchor the soil to deeper levels. Obviously you have to select carefully tree species, which will be compatible with the grass species, and the trees must not be planted too closely together or they may cause shading.</w:t>
      </w:r>
    </w:p>
    <w:p w:rsidR="00604E3F" w:rsidRPr="00732D78" w:rsidRDefault="00604E3F" w:rsidP="00B718E3">
      <w:pPr>
        <w:spacing w:line="360" w:lineRule="auto"/>
        <w:jc w:val="both"/>
        <w:rPr>
          <w:rFonts w:ascii="Times New Roman" w:hAnsi="Times New Roman"/>
          <w:b/>
          <w:sz w:val="24"/>
          <w:szCs w:val="24"/>
        </w:rPr>
      </w:pPr>
      <w:r w:rsidRPr="00732D78">
        <w:rPr>
          <w:rFonts w:ascii="Times New Roman" w:hAnsi="Times New Roman"/>
          <w:b/>
          <w:sz w:val="24"/>
          <w:szCs w:val="24"/>
        </w:rPr>
        <w:lastRenderedPageBreak/>
        <w:t>ii) Trees on ditch-and-bank structures</w:t>
      </w:r>
    </w:p>
    <w:p w:rsidR="00604E3F" w:rsidRPr="00732D78" w:rsidRDefault="00604E3F" w:rsidP="00B718E3">
      <w:pPr>
        <w:spacing w:line="360" w:lineRule="auto"/>
        <w:jc w:val="both"/>
        <w:rPr>
          <w:rFonts w:ascii="Times New Roman" w:hAnsi="Times New Roman"/>
          <w:sz w:val="24"/>
          <w:szCs w:val="24"/>
        </w:rPr>
      </w:pPr>
      <w:r w:rsidRPr="00732D78">
        <w:rPr>
          <w:rFonts w:ascii="Times New Roman" w:hAnsi="Times New Roman"/>
          <w:sz w:val="24"/>
          <w:szCs w:val="24"/>
        </w:rPr>
        <w:t>Many soil and water conservation structures employ a combination of ditches and banks. Such structures are suitable for tree planting for the same reasons as above.</w:t>
      </w:r>
    </w:p>
    <w:p w:rsidR="00604E3F" w:rsidRPr="00732D78" w:rsidRDefault="00604E3F" w:rsidP="00B718E3">
      <w:pPr>
        <w:spacing w:line="360" w:lineRule="auto"/>
        <w:jc w:val="both"/>
        <w:rPr>
          <w:rFonts w:ascii="Times New Roman" w:hAnsi="Times New Roman"/>
          <w:b/>
          <w:sz w:val="24"/>
          <w:szCs w:val="24"/>
        </w:rPr>
      </w:pPr>
      <w:r w:rsidRPr="00732D78">
        <w:rPr>
          <w:rFonts w:ascii="Times New Roman" w:hAnsi="Times New Roman"/>
          <w:b/>
          <w:sz w:val="24"/>
          <w:szCs w:val="24"/>
        </w:rPr>
        <w:t>iii) Trees on terraces</w:t>
      </w:r>
    </w:p>
    <w:p w:rsidR="00604E3F" w:rsidRPr="00732D78" w:rsidRDefault="00604E3F" w:rsidP="00B718E3">
      <w:pPr>
        <w:spacing w:line="360" w:lineRule="auto"/>
        <w:jc w:val="both"/>
        <w:rPr>
          <w:rFonts w:ascii="Times New Roman" w:hAnsi="Times New Roman"/>
          <w:sz w:val="24"/>
          <w:szCs w:val="24"/>
        </w:rPr>
      </w:pPr>
      <w:r w:rsidRPr="00732D78">
        <w:rPr>
          <w:rFonts w:ascii="Times New Roman" w:hAnsi="Times New Roman"/>
          <w:sz w:val="24"/>
          <w:szCs w:val="24"/>
        </w:rPr>
        <w:t>Trees can be planted on terrace risers. They are then either pruned or coppiced and serve the following multi-purpose functions;</w:t>
      </w:r>
    </w:p>
    <w:p w:rsidR="00604E3F" w:rsidRPr="00732D78" w:rsidRDefault="00604E3F" w:rsidP="00800BA0">
      <w:pPr>
        <w:widowControl w:val="0"/>
        <w:numPr>
          <w:ilvl w:val="0"/>
          <w:numId w:val="23"/>
        </w:numPr>
        <w:autoSpaceDE w:val="0"/>
        <w:autoSpaceDN w:val="0"/>
        <w:spacing w:after="0" w:line="360" w:lineRule="auto"/>
        <w:ind w:left="0" w:firstLine="0"/>
        <w:jc w:val="both"/>
        <w:rPr>
          <w:rFonts w:ascii="Times New Roman" w:hAnsi="Times New Roman"/>
          <w:sz w:val="24"/>
          <w:szCs w:val="24"/>
        </w:rPr>
      </w:pPr>
      <w:r w:rsidRPr="00732D78">
        <w:rPr>
          <w:rFonts w:ascii="Times New Roman" w:hAnsi="Times New Roman"/>
          <w:sz w:val="24"/>
          <w:szCs w:val="24"/>
        </w:rPr>
        <w:t>Stabilization of terrace risers, reducing the need for maintenance.</w:t>
      </w:r>
    </w:p>
    <w:p w:rsidR="00604E3F" w:rsidRPr="00732D78" w:rsidRDefault="00604E3F" w:rsidP="00800BA0">
      <w:pPr>
        <w:widowControl w:val="0"/>
        <w:numPr>
          <w:ilvl w:val="0"/>
          <w:numId w:val="23"/>
        </w:numPr>
        <w:autoSpaceDE w:val="0"/>
        <w:autoSpaceDN w:val="0"/>
        <w:spacing w:after="0" w:line="360" w:lineRule="auto"/>
        <w:ind w:left="0" w:firstLine="0"/>
        <w:jc w:val="both"/>
        <w:rPr>
          <w:rFonts w:ascii="Times New Roman" w:hAnsi="Times New Roman"/>
          <w:sz w:val="24"/>
          <w:szCs w:val="24"/>
        </w:rPr>
      </w:pPr>
      <w:r w:rsidRPr="00732D78">
        <w:rPr>
          <w:rFonts w:ascii="Times New Roman" w:hAnsi="Times New Roman"/>
          <w:sz w:val="24"/>
          <w:szCs w:val="24"/>
        </w:rPr>
        <w:t xml:space="preserve">Production of </w:t>
      </w:r>
      <w:r w:rsidR="00165D84" w:rsidRPr="00732D78">
        <w:rPr>
          <w:rFonts w:ascii="Times New Roman" w:hAnsi="Times New Roman"/>
          <w:sz w:val="24"/>
          <w:szCs w:val="24"/>
        </w:rPr>
        <w:t>fuel wood</w:t>
      </w:r>
      <w:r w:rsidRPr="00732D78">
        <w:rPr>
          <w:rFonts w:ascii="Times New Roman" w:hAnsi="Times New Roman"/>
          <w:sz w:val="24"/>
          <w:szCs w:val="24"/>
        </w:rPr>
        <w:t>, fodder or fruit</w:t>
      </w:r>
    </w:p>
    <w:p w:rsidR="00604E3F" w:rsidRPr="00732D78" w:rsidRDefault="00604E3F" w:rsidP="00800BA0">
      <w:pPr>
        <w:widowControl w:val="0"/>
        <w:numPr>
          <w:ilvl w:val="0"/>
          <w:numId w:val="23"/>
        </w:numPr>
        <w:autoSpaceDE w:val="0"/>
        <w:autoSpaceDN w:val="0"/>
        <w:spacing w:after="0" w:line="360" w:lineRule="auto"/>
        <w:ind w:left="0" w:firstLine="0"/>
        <w:jc w:val="both"/>
        <w:rPr>
          <w:rFonts w:ascii="Times New Roman" w:hAnsi="Times New Roman"/>
          <w:sz w:val="24"/>
          <w:szCs w:val="24"/>
        </w:rPr>
      </w:pPr>
      <w:r w:rsidRPr="00732D78">
        <w:rPr>
          <w:rFonts w:ascii="Times New Roman" w:hAnsi="Times New Roman"/>
          <w:sz w:val="24"/>
          <w:szCs w:val="24"/>
        </w:rPr>
        <w:t xml:space="preserve">Cover protection by canopy and by encouraging under storey growth. </w:t>
      </w:r>
    </w:p>
    <w:p w:rsidR="00604E3F" w:rsidRPr="00732D78" w:rsidRDefault="00604E3F" w:rsidP="00B718E3">
      <w:pPr>
        <w:spacing w:line="360" w:lineRule="auto"/>
        <w:jc w:val="both"/>
        <w:rPr>
          <w:rFonts w:ascii="Times New Roman" w:hAnsi="Times New Roman"/>
          <w:sz w:val="24"/>
          <w:szCs w:val="24"/>
        </w:rPr>
      </w:pPr>
      <w:r w:rsidRPr="00732D78">
        <w:rPr>
          <w:rFonts w:ascii="Times New Roman" w:hAnsi="Times New Roman"/>
          <w:sz w:val="24"/>
          <w:szCs w:val="24"/>
        </w:rPr>
        <w:t>This has a lot of potential in Ethiopia where wide scale terracing is going on. Additionally it must be emphasized that in dry climates the moisture capture by the terraces may be the difference between survival and mortality in any seedlings planted. So afforestation with terracing is mutually beneficial method of erosion control and multi-purpose tree establishment in dryland Ethiopia.</w:t>
      </w:r>
    </w:p>
    <w:p w:rsidR="00520D77" w:rsidRPr="00732D78" w:rsidRDefault="00520D77" w:rsidP="00800BA0">
      <w:pPr>
        <w:pStyle w:val="ListParagraph"/>
        <w:numPr>
          <w:ilvl w:val="0"/>
          <w:numId w:val="63"/>
        </w:numPr>
        <w:rPr>
          <w:rFonts w:ascii="Times New Roman" w:hAnsi="Times New Roman"/>
          <w:b/>
          <w:sz w:val="24"/>
          <w:szCs w:val="24"/>
        </w:rPr>
      </w:pPr>
      <w:bookmarkStart w:id="61" w:name="_Toc265617408"/>
      <w:bookmarkStart w:id="62" w:name="_Toc293447165"/>
      <w:bookmarkStart w:id="63" w:name="_Toc112916646"/>
      <w:bookmarkStart w:id="64" w:name="_Toc113115674"/>
      <w:r w:rsidRPr="00732D78">
        <w:rPr>
          <w:rFonts w:ascii="Times New Roman" w:hAnsi="Times New Roman"/>
          <w:b/>
          <w:sz w:val="24"/>
          <w:szCs w:val="24"/>
        </w:rPr>
        <w:t>Reclamation agroforestry</w:t>
      </w:r>
      <w:bookmarkEnd w:id="61"/>
      <w:bookmarkEnd w:id="62"/>
      <w:bookmarkEnd w:id="63"/>
      <w:bookmarkEnd w:id="64"/>
    </w:p>
    <w:p w:rsidR="00520D77" w:rsidRPr="00732D78" w:rsidRDefault="00520D77" w:rsidP="00B718E3">
      <w:pPr>
        <w:spacing w:line="360" w:lineRule="auto"/>
        <w:jc w:val="both"/>
        <w:rPr>
          <w:rFonts w:ascii="Times New Roman" w:hAnsi="Times New Roman"/>
          <w:sz w:val="24"/>
          <w:szCs w:val="24"/>
        </w:rPr>
      </w:pPr>
      <w:r w:rsidRPr="00732D78">
        <w:rPr>
          <w:rFonts w:ascii="Times New Roman" w:hAnsi="Times New Roman"/>
          <w:sz w:val="24"/>
          <w:szCs w:val="24"/>
        </w:rPr>
        <w:t xml:space="preserve">Physical and chemical constraints to plant growth severely limit the productivity of vast areas of land in the world.  Water logging, acidity, aridity, salinity and alkalinity, and the presence of excessive amounts of clay, sand, or gravel are some of the constraints. According to an estimate 65 % (4,900 million ha) of the tropics is classified as ‘wasted’ because of these constraints. </w:t>
      </w:r>
    </w:p>
    <w:p w:rsidR="00520D77" w:rsidRPr="00732D78" w:rsidRDefault="00520D77" w:rsidP="00B718E3">
      <w:pPr>
        <w:spacing w:line="360" w:lineRule="auto"/>
        <w:jc w:val="both"/>
        <w:rPr>
          <w:rFonts w:ascii="Times New Roman" w:hAnsi="Times New Roman"/>
          <w:b/>
          <w:sz w:val="24"/>
          <w:szCs w:val="24"/>
        </w:rPr>
      </w:pPr>
      <w:r w:rsidRPr="00732D78">
        <w:rPr>
          <w:rFonts w:ascii="Times New Roman" w:hAnsi="Times New Roman"/>
          <w:sz w:val="24"/>
          <w:szCs w:val="24"/>
        </w:rPr>
        <w:t>Management options involving these species include:Planting or maintaining them either in block configurations for a few years, as in managed fallow systems planting them in association with crops in alley cropping or planting designs Establishing multipurpose trees (especially fodder and fuel wood species) for reclamation of severely eroded and degraded grazing land is another often-recommended technology.</w:t>
      </w:r>
    </w:p>
    <w:p w:rsidR="00520D77" w:rsidRPr="00732D78" w:rsidRDefault="00520D77" w:rsidP="00800BA0">
      <w:pPr>
        <w:pStyle w:val="ListParagraph"/>
        <w:numPr>
          <w:ilvl w:val="0"/>
          <w:numId w:val="63"/>
        </w:numPr>
        <w:rPr>
          <w:rFonts w:ascii="Times New Roman" w:hAnsi="Times New Roman"/>
          <w:b/>
          <w:sz w:val="24"/>
          <w:szCs w:val="24"/>
        </w:rPr>
      </w:pPr>
      <w:bookmarkStart w:id="65" w:name="_Toc265617409"/>
      <w:bookmarkStart w:id="66" w:name="_Toc293447166"/>
      <w:bookmarkStart w:id="67" w:name="_Toc112916647"/>
      <w:bookmarkStart w:id="68" w:name="_Toc113115675"/>
      <w:r w:rsidRPr="00732D78">
        <w:rPr>
          <w:rFonts w:ascii="Times New Roman" w:hAnsi="Times New Roman"/>
          <w:b/>
          <w:sz w:val="24"/>
          <w:szCs w:val="24"/>
        </w:rPr>
        <w:t>Wind break and shelter belt</w:t>
      </w:r>
      <w:bookmarkEnd w:id="65"/>
      <w:bookmarkEnd w:id="66"/>
      <w:bookmarkEnd w:id="67"/>
      <w:bookmarkEnd w:id="68"/>
    </w:p>
    <w:p w:rsidR="00520D77" w:rsidRPr="00732D78" w:rsidRDefault="00520D77" w:rsidP="00B718E3">
      <w:pPr>
        <w:spacing w:line="360" w:lineRule="auto"/>
        <w:jc w:val="both"/>
        <w:rPr>
          <w:rFonts w:ascii="Times New Roman" w:hAnsi="Times New Roman"/>
          <w:sz w:val="24"/>
          <w:szCs w:val="24"/>
        </w:rPr>
      </w:pPr>
      <w:r w:rsidRPr="00732D78">
        <w:rPr>
          <w:rFonts w:ascii="Times New Roman" w:hAnsi="Times New Roman"/>
          <w:sz w:val="24"/>
          <w:szCs w:val="24"/>
        </w:rPr>
        <w:t xml:space="preserve">Trees are planted in lines across the direction of damaging winds, to reduce wind erosion and wind or frost damage to crops. They can also provide shelter for animals in silvopastoral systems. </w:t>
      </w:r>
      <w:r w:rsidRPr="00732D78">
        <w:rPr>
          <w:rFonts w:ascii="Times New Roman" w:hAnsi="Times New Roman"/>
          <w:sz w:val="24"/>
          <w:szCs w:val="24"/>
        </w:rPr>
        <w:lastRenderedPageBreak/>
        <w:t>There is no clear distinction in terminology, but windbreaks can usefully be considered as narrow, sometimes single-tree rows, while shelterbelts are wider than is necessary to achieve the shelter functions. These systems become agroforestry in the strict sense where the trees are managed for multiple purposes, over and above the shelter function.</w:t>
      </w:r>
    </w:p>
    <w:p w:rsidR="00520D77" w:rsidRPr="00732D78" w:rsidRDefault="00520D77" w:rsidP="00B718E3">
      <w:pPr>
        <w:spacing w:line="360" w:lineRule="auto"/>
        <w:jc w:val="both"/>
        <w:rPr>
          <w:rFonts w:ascii="Times New Roman" w:hAnsi="Times New Roman"/>
          <w:sz w:val="24"/>
          <w:szCs w:val="24"/>
        </w:rPr>
      </w:pPr>
      <w:r w:rsidRPr="00732D78">
        <w:rPr>
          <w:rFonts w:ascii="Times New Roman" w:hAnsi="Times New Roman"/>
          <w:sz w:val="24"/>
          <w:szCs w:val="24"/>
        </w:rPr>
        <w:t xml:space="preserve">Where wind is a major cause of erosion and moisture loss, windbreaks can a make a significant contribution to sustainable production. When properly designed and maintained, a windbreak reduces the velocity of wind, and thus its ability to carry and deposit sand. It can improve the microclimate in a given protected area by decreasing water evaporation from the soil and plants. </w:t>
      </w:r>
    </w:p>
    <w:p w:rsidR="00520D77" w:rsidRPr="00732D78" w:rsidRDefault="00520D77" w:rsidP="00B718E3">
      <w:pPr>
        <w:spacing w:line="360" w:lineRule="auto"/>
        <w:jc w:val="both"/>
        <w:rPr>
          <w:rFonts w:ascii="Times New Roman" w:hAnsi="Times New Roman"/>
          <w:sz w:val="24"/>
          <w:szCs w:val="24"/>
        </w:rPr>
      </w:pPr>
      <w:r w:rsidRPr="00732D78">
        <w:rPr>
          <w:rFonts w:ascii="Times New Roman" w:hAnsi="Times New Roman"/>
          <w:sz w:val="24"/>
          <w:szCs w:val="24"/>
        </w:rPr>
        <w:t>Generally speaking, trees mitigate the effects of climate. This is particularly noticeable in dry zones. The trees have an effect on the air and the wind, on the humidity of the air and the soil, and light and temperature. The following tree species are known to make good wind breaks: Balanites aegyptica, Acacia tortilis, Parkinsonia aculeata, Terminalia catapa, Dalbergia sisso, Acacia arabica, Acacia nilotica, Acacia senegal, Azandirachta indica, Leucaena leucocephala. The qualities of a woody perennial used in this way are:</w:t>
      </w:r>
    </w:p>
    <w:p w:rsidR="00520D77" w:rsidRPr="00732D78" w:rsidRDefault="00520D77" w:rsidP="00800BA0">
      <w:pPr>
        <w:numPr>
          <w:ilvl w:val="0"/>
          <w:numId w:val="87"/>
        </w:numPr>
        <w:spacing w:after="0" w:line="360" w:lineRule="auto"/>
        <w:jc w:val="both"/>
        <w:rPr>
          <w:rFonts w:ascii="Times New Roman" w:hAnsi="Times New Roman"/>
          <w:sz w:val="24"/>
          <w:szCs w:val="24"/>
        </w:rPr>
      </w:pPr>
      <w:r w:rsidRPr="00732D78">
        <w:rPr>
          <w:rFonts w:ascii="Times New Roman" w:hAnsi="Times New Roman"/>
          <w:sz w:val="24"/>
          <w:szCs w:val="24"/>
        </w:rPr>
        <w:t>adaptability on the local site</w:t>
      </w:r>
    </w:p>
    <w:p w:rsidR="00520D77" w:rsidRPr="00732D78" w:rsidRDefault="00520D77" w:rsidP="00800BA0">
      <w:pPr>
        <w:numPr>
          <w:ilvl w:val="0"/>
          <w:numId w:val="87"/>
        </w:numPr>
        <w:spacing w:after="0" w:line="360" w:lineRule="auto"/>
        <w:jc w:val="both"/>
        <w:rPr>
          <w:rFonts w:ascii="Times New Roman" w:hAnsi="Times New Roman"/>
          <w:sz w:val="24"/>
          <w:szCs w:val="24"/>
        </w:rPr>
      </w:pPr>
      <w:r w:rsidRPr="00732D78">
        <w:rPr>
          <w:rFonts w:ascii="Times New Roman" w:hAnsi="Times New Roman"/>
          <w:sz w:val="24"/>
          <w:szCs w:val="24"/>
        </w:rPr>
        <w:t>drought resistant</w:t>
      </w:r>
    </w:p>
    <w:p w:rsidR="00520D77" w:rsidRPr="00732D78" w:rsidRDefault="00520D77" w:rsidP="00800BA0">
      <w:pPr>
        <w:numPr>
          <w:ilvl w:val="0"/>
          <w:numId w:val="87"/>
        </w:numPr>
        <w:spacing w:after="0" w:line="360" w:lineRule="auto"/>
        <w:jc w:val="both"/>
        <w:rPr>
          <w:rFonts w:ascii="Times New Roman" w:hAnsi="Times New Roman"/>
          <w:sz w:val="24"/>
          <w:szCs w:val="24"/>
        </w:rPr>
      </w:pPr>
      <w:r w:rsidRPr="00732D78">
        <w:rPr>
          <w:rFonts w:ascii="Times New Roman" w:hAnsi="Times New Roman"/>
          <w:sz w:val="24"/>
          <w:szCs w:val="24"/>
        </w:rPr>
        <w:t>tolerance to salinity</w:t>
      </w:r>
    </w:p>
    <w:p w:rsidR="00520D77" w:rsidRPr="00732D78" w:rsidRDefault="00520D77" w:rsidP="00800BA0">
      <w:pPr>
        <w:numPr>
          <w:ilvl w:val="0"/>
          <w:numId w:val="87"/>
        </w:numPr>
        <w:spacing w:after="0" w:line="360" w:lineRule="auto"/>
        <w:jc w:val="both"/>
        <w:rPr>
          <w:rFonts w:ascii="Times New Roman" w:hAnsi="Times New Roman"/>
          <w:sz w:val="24"/>
          <w:szCs w:val="24"/>
        </w:rPr>
      </w:pPr>
      <w:r w:rsidRPr="00732D78">
        <w:rPr>
          <w:rFonts w:ascii="Times New Roman" w:hAnsi="Times New Roman"/>
          <w:sz w:val="24"/>
          <w:szCs w:val="24"/>
        </w:rPr>
        <w:t>resistance to wind, browsing, pests, and diseases</w:t>
      </w:r>
    </w:p>
    <w:p w:rsidR="00520D77" w:rsidRPr="00732D78" w:rsidRDefault="00520D77" w:rsidP="00800BA0">
      <w:pPr>
        <w:numPr>
          <w:ilvl w:val="0"/>
          <w:numId w:val="87"/>
        </w:numPr>
        <w:spacing w:after="0" w:line="360" w:lineRule="auto"/>
        <w:jc w:val="both"/>
        <w:rPr>
          <w:rFonts w:ascii="Times New Roman" w:hAnsi="Times New Roman"/>
          <w:sz w:val="24"/>
          <w:szCs w:val="24"/>
        </w:rPr>
      </w:pPr>
      <w:r w:rsidRPr="00732D78">
        <w:rPr>
          <w:rFonts w:ascii="Times New Roman" w:hAnsi="Times New Roman"/>
          <w:sz w:val="24"/>
          <w:szCs w:val="24"/>
        </w:rPr>
        <w:t>ease of planting</w:t>
      </w:r>
    </w:p>
    <w:p w:rsidR="00520D77" w:rsidRPr="00732D78" w:rsidRDefault="00520D77" w:rsidP="00800BA0">
      <w:pPr>
        <w:numPr>
          <w:ilvl w:val="0"/>
          <w:numId w:val="87"/>
        </w:numPr>
        <w:spacing w:after="0" w:line="360" w:lineRule="auto"/>
        <w:jc w:val="both"/>
        <w:rPr>
          <w:rFonts w:ascii="Times New Roman" w:hAnsi="Times New Roman"/>
          <w:sz w:val="24"/>
          <w:szCs w:val="24"/>
        </w:rPr>
      </w:pPr>
      <w:r w:rsidRPr="00732D78">
        <w:rPr>
          <w:rFonts w:ascii="Times New Roman" w:hAnsi="Times New Roman"/>
          <w:sz w:val="24"/>
          <w:szCs w:val="24"/>
        </w:rPr>
        <w:t>regular habit</w:t>
      </w:r>
    </w:p>
    <w:p w:rsidR="00520D77" w:rsidRPr="00732D78" w:rsidRDefault="00520D77" w:rsidP="00800BA0">
      <w:pPr>
        <w:numPr>
          <w:ilvl w:val="0"/>
          <w:numId w:val="87"/>
        </w:numPr>
        <w:spacing w:after="0" w:line="360" w:lineRule="auto"/>
        <w:jc w:val="both"/>
        <w:rPr>
          <w:rFonts w:ascii="Times New Roman" w:hAnsi="Times New Roman"/>
          <w:sz w:val="24"/>
          <w:szCs w:val="24"/>
        </w:rPr>
      </w:pPr>
      <w:r w:rsidRPr="00732D78">
        <w:rPr>
          <w:rFonts w:ascii="Times New Roman" w:hAnsi="Times New Roman"/>
          <w:sz w:val="24"/>
          <w:szCs w:val="24"/>
        </w:rPr>
        <w:t>fast growing</w:t>
      </w:r>
    </w:p>
    <w:p w:rsidR="00520D77" w:rsidRPr="00732D78" w:rsidRDefault="00520D77" w:rsidP="00800BA0">
      <w:pPr>
        <w:numPr>
          <w:ilvl w:val="0"/>
          <w:numId w:val="87"/>
        </w:numPr>
        <w:spacing w:after="0" w:line="360" w:lineRule="auto"/>
        <w:jc w:val="both"/>
        <w:rPr>
          <w:rFonts w:ascii="Times New Roman" w:hAnsi="Times New Roman"/>
          <w:sz w:val="24"/>
          <w:szCs w:val="24"/>
        </w:rPr>
      </w:pPr>
      <w:r w:rsidRPr="00732D78">
        <w:rPr>
          <w:rFonts w:ascii="Times New Roman" w:hAnsi="Times New Roman"/>
          <w:sz w:val="24"/>
          <w:szCs w:val="24"/>
        </w:rPr>
        <w:t>leaf retention for maximum period</w:t>
      </w:r>
    </w:p>
    <w:p w:rsidR="00520D77" w:rsidRPr="00732D78" w:rsidRDefault="00520D77" w:rsidP="00800BA0">
      <w:pPr>
        <w:numPr>
          <w:ilvl w:val="0"/>
          <w:numId w:val="87"/>
        </w:numPr>
        <w:spacing w:after="0" w:line="360" w:lineRule="auto"/>
        <w:jc w:val="both"/>
        <w:rPr>
          <w:rFonts w:ascii="Times New Roman" w:hAnsi="Times New Roman"/>
          <w:sz w:val="24"/>
          <w:szCs w:val="24"/>
        </w:rPr>
      </w:pPr>
      <w:r w:rsidRPr="00732D78">
        <w:rPr>
          <w:rFonts w:ascii="Times New Roman" w:hAnsi="Times New Roman"/>
          <w:sz w:val="24"/>
          <w:szCs w:val="24"/>
        </w:rPr>
        <w:t>little development of creeping roots/deep rooted</w:t>
      </w:r>
    </w:p>
    <w:p w:rsidR="00520D77" w:rsidRPr="00732D78" w:rsidRDefault="00520D77" w:rsidP="00800BA0">
      <w:pPr>
        <w:numPr>
          <w:ilvl w:val="0"/>
          <w:numId w:val="87"/>
        </w:numPr>
        <w:spacing w:after="0" w:line="360" w:lineRule="auto"/>
        <w:jc w:val="both"/>
        <w:rPr>
          <w:rFonts w:ascii="Times New Roman" w:hAnsi="Times New Roman"/>
          <w:sz w:val="24"/>
          <w:szCs w:val="24"/>
        </w:rPr>
      </w:pPr>
      <w:r w:rsidRPr="00732D78">
        <w:rPr>
          <w:rFonts w:ascii="Times New Roman" w:hAnsi="Times New Roman"/>
          <w:sz w:val="24"/>
          <w:szCs w:val="24"/>
        </w:rPr>
        <w:t>Production: wood, forage, fruits, etc.</w:t>
      </w:r>
    </w:p>
    <w:p w:rsidR="00346C24" w:rsidRPr="00732D78" w:rsidRDefault="00346C24" w:rsidP="00B718E3">
      <w:pPr>
        <w:spacing w:after="0" w:line="360" w:lineRule="auto"/>
        <w:jc w:val="both"/>
        <w:rPr>
          <w:rFonts w:ascii="Times New Roman" w:hAnsi="Times New Roman"/>
          <w:sz w:val="24"/>
          <w:szCs w:val="24"/>
        </w:rPr>
      </w:pPr>
    </w:p>
    <w:p w:rsidR="00346C24" w:rsidRPr="00732D78" w:rsidRDefault="00346C24" w:rsidP="00B718E3">
      <w:pPr>
        <w:spacing w:after="0" w:line="360" w:lineRule="auto"/>
        <w:jc w:val="both"/>
        <w:rPr>
          <w:rFonts w:ascii="Times New Roman" w:hAnsi="Times New Roman"/>
          <w:sz w:val="24"/>
          <w:szCs w:val="24"/>
        </w:rPr>
      </w:pPr>
    </w:p>
    <w:p w:rsidR="00346C24" w:rsidRPr="00732D78" w:rsidRDefault="00346C24" w:rsidP="002F19CC">
      <w:pPr>
        <w:spacing w:after="0" w:line="360" w:lineRule="auto"/>
        <w:jc w:val="center"/>
        <w:rPr>
          <w:rFonts w:ascii="Times New Roman" w:hAnsi="Times New Roman"/>
          <w:sz w:val="24"/>
          <w:szCs w:val="24"/>
        </w:rPr>
      </w:pPr>
      <w:r w:rsidRPr="00732D78">
        <w:rPr>
          <w:rFonts w:ascii="Times New Roman" w:hAnsi="Times New Roman"/>
          <w:noProof/>
          <w:sz w:val="24"/>
          <w:szCs w:val="24"/>
          <w:lang w:bidi="ar-SA"/>
        </w:rPr>
        <w:lastRenderedPageBreak/>
        <w:drawing>
          <wp:inline distT="0" distB="0" distL="0" distR="0">
            <wp:extent cx="4047460" cy="2310607"/>
            <wp:effectExtent l="0" t="0" r="0" b="0"/>
            <wp:docPr id="12" name="Picture 12" descr="What is shelterbelts/windbreak tre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hat is shelterbelts/windbreak trees?"/>
                    <pic:cNvPicPr>
                      <a:picLocks noChangeAspect="1" noChangeArrowheads="1"/>
                    </pic:cNvPicPr>
                  </pic:nvPicPr>
                  <pic:blipFill>
                    <a:blip r:embed="rId2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061897" cy="2318849"/>
                    </a:xfrm>
                    <a:prstGeom prst="rect">
                      <a:avLst/>
                    </a:prstGeom>
                    <a:noFill/>
                    <a:ln>
                      <a:noFill/>
                    </a:ln>
                  </pic:spPr>
                </pic:pic>
              </a:graphicData>
            </a:graphic>
          </wp:inline>
        </w:drawing>
      </w:r>
    </w:p>
    <w:p w:rsidR="00346C24" w:rsidRPr="00732D78" w:rsidRDefault="0085574B" w:rsidP="002F19CC">
      <w:pPr>
        <w:spacing w:after="0" w:line="360" w:lineRule="auto"/>
        <w:jc w:val="center"/>
        <w:rPr>
          <w:rFonts w:ascii="Times New Roman" w:hAnsi="Times New Roman"/>
          <w:sz w:val="24"/>
          <w:szCs w:val="24"/>
        </w:rPr>
      </w:pPr>
      <w:r w:rsidRPr="00732D78">
        <w:rPr>
          <w:rFonts w:ascii="Times New Roman" w:hAnsi="Times New Roman"/>
          <w:sz w:val="24"/>
          <w:szCs w:val="24"/>
        </w:rPr>
        <w:t xml:space="preserve">Fig4.2 wind break and shelter belt </w:t>
      </w:r>
      <w:r w:rsidR="009840B2" w:rsidRPr="00732D78">
        <w:rPr>
          <w:rFonts w:ascii="Times New Roman" w:hAnsi="Times New Roman"/>
          <w:sz w:val="24"/>
          <w:szCs w:val="24"/>
        </w:rPr>
        <w:t>structure</w:t>
      </w:r>
    </w:p>
    <w:p w:rsidR="00520D77" w:rsidRPr="00732D78" w:rsidRDefault="00520D77" w:rsidP="00800BA0">
      <w:pPr>
        <w:pStyle w:val="ListParagraph"/>
        <w:numPr>
          <w:ilvl w:val="0"/>
          <w:numId w:val="63"/>
        </w:numPr>
        <w:rPr>
          <w:rFonts w:ascii="Times New Roman" w:hAnsi="Times New Roman"/>
          <w:b/>
          <w:sz w:val="24"/>
          <w:szCs w:val="24"/>
        </w:rPr>
      </w:pPr>
      <w:bookmarkStart w:id="69" w:name="_Toc265617410"/>
      <w:bookmarkStart w:id="70" w:name="_Toc293447167"/>
      <w:bookmarkStart w:id="71" w:name="_Toc112916648"/>
      <w:bookmarkStart w:id="72" w:name="_Toc113115676"/>
      <w:r w:rsidRPr="00732D78">
        <w:rPr>
          <w:rFonts w:ascii="Times New Roman" w:hAnsi="Times New Roman"/>
          <w:b/>
          <w:sz w:val="24"/>
          <w:szCs w:val="24"/>
        </w:rPr>
        <w:t>Alley cropping</w:t>
      </w:r>
      <w:bookmarkEnd w:id="69"/>
      <w:bookmarkEnd w:id="70"/>
      <w:bookmarkEnd w:id="71"/>
      <w:bookmarkEnd w:id="72"/>
    </w:p>
    <w:p w:rsidR="00520D77" w:rsidRPr="00732D78" w:rsidRDefault="00520D77" w:rsidP="00B718E3">
      <w:pPr>
        <w:spacing w:line="360" w:lineRule="auto"/>
        <w:jc w:val="both"/>
        <w:rPr>
          <w:rFonts w:ascii="Times New Roman" w:hAnsi="Times New Roman"/>
          <w:sz w:val="24"/>
          <w:szCs w:val="24"/>
        </w:rPr>
      </w:pPr>
      <w:r w:rsidRPr="00732D78">
        <w:rPr>
          <w:rFonts w:ascii="Times New Roman" w:hAnsi="Times New Roman"/>
          <w:sz w:val="24"/>
          <w:szCs w:val="24"/>
        </w:rPr>
        <w:t>Alley cropping, also known as hedgerow intercropping, involves managing rows of woody plants with annual crops planted in alleys in between. The woody plants are cut regularly and leaves and twigs are used as mulch on the cropped alleys in order to reduce evaporation from the soil surface, suppress weeds and/or add nutrients and organic matter to the top soil. Where nitrogen is required for crop production, nitrogen-fixing plants might be the main components of the hedgerows.</w:t>
      </w:r>
    </w:p>
    <w:p w:rsidR="00520D77" w:rsidRPr="00732D78" w:rsidRDefault="00520D77" w:rsidP="00B718E3">
      <w:pPr>
        <w:spacing w:line="360" w:lineRule="auto"/>
        <w:jc w:val="both"/>
        <w:rPr>
          <w:rFonts w:ascii="Times New Roman" w:hAnsi="Times New Roman"/>
          <w:sz w:val="24"/>
          <w:szCs w:val="24"/>
        </w:rPr>
      </w:pPr>
      <w:r w:rsidRPr="00732D78">
        <w:rPr>
          <w:rFonts w:ascii="Times New Roman" w:hAnsi="Times New Roman"/>
          <w:sz w:val="24"/>
          <w:szCs w:val="24"/>
        </w:rPr>
        <w:t>The primary purpose of alley cropping is to maintain or increase crop yields by improvement of the soil microclimate and weed control. Farmers may also obtain tree products from the hedgerows – including fuelwood, building poles, food, medicine and fodder – and on slopping land, the hedgerows and prunings may help to control erosion.</w:t>
      </w:r>
    </w:p>
    <w:p w:rsidR="00734E6E" w:rsidRPr="00732D78" w:rsidRDefault="00734E6E" w:rsidP="00734E6E">
      <w:pPr>
        <w:spacing w:line="360" w:lineRule="auto"/>
        <w:jc w:val="both"/>
        <w:rPr>
          <w:rFonts w:ascii="Times New Roman" w:hAnsi="Times New Roman"/>
          <w:b/>
          <w:sz w:val="24"/>
          <w:szCs w:val="24"/>
        </w:rPr>
      </w:pPr>
      <w:r w:rsidRPr="00732D78">
        <w:rPr>
          <w:rFonts w:ascii="Times New Roman" w:hAnsi="Times New Roman"/>
          <w:b/>
          <w:sz w:val="24"/>
          <w:szCs w:val="24"/>
        </w:rPr>
        <w:t>Ideally the MPTs used in alley farming should meet the following criteria:</w:t>
      </w:r>
    </w:p>
    <w:p w:rsidR="00734E6E" w:rsidRPr="00732D78" w:rsidRDefault="00734E6E" w:rsidP="00800BA0">
      <w:pPr>
        <w:numPr>
          <w:ilvl w:val="0"/>
          <w:numId w:val="24"/>
        </w:numPr>
        <w:spacing w:after="0" w:line="360" w:lineRule="auto"/>
        <w:jc w:val="both"/>
        <w:rPr>
          <w:rFonts w:ascii="Times New Roman" w:hAnsi="Times New Roman"/>
          <w:sz w:val="24"/>
          <w:szCs w:val="24"/>
        </w:rPr>
      </w:pPr>
      <w:r w:rsidRPr="00732D78">
        <w:rPr>
          <w:rFonts w:ascii="Times New Roman" w:hAnsi="Times New Roman"/>
          <w:sz w:val="24"/>
          <w:szCs w:val="24"/>
        </w:rPr>
        <w:t>can be established easily</w:t>
      </w:r>
    </w:p>
    <w:p w:rsidR="00734E6E" w:rsidRPr="00732D78" w:rsidRDefault="00734E6E" w:rsidP="00800BA0">
      <w:pPr>
        <w:numPr>
          <w:ilvl w:val="0"/>
          <w:numId w:val="24"/>
        </w:numPr>
        <w:spacing w:after="0" w:line="360" w:lineRule="auto"/>
        <w:jc w:val="both"/>
        <w:rPr>
          <w:rFonts w:ascii="Times New Roman" w:hAnsi="Times New Roman"/>
          <w:sz w:val="24"/>
          <w:szCs w:val="24"/>
        </w:rPr>
      </w:pPr>
      <w:r w:rsidRPr="00732D78">
        <w:rPr>
          <w:rFonts w:ascii="Times New Roman" w:hAnsi="Times New Roman"/>
          <w:sz w:val="24"/>
          <w:szCs w:val="24"/>
        </w:rPr>
        <w:t>grow rapidly</w:t>
      </w:r>
    </w:p>
    <w:p w:rsidR="00734E6E" w:rsidRPr="00732D78" w:rsidRDefault="00734E6E" w:rsidP="00800BA0">
      <w:pPr>
        <w:numPr>
          <w:ilvl w:val="0"/>
          <w:numId w:val="24"/>
        </w:numPr>
        <w:spacing w:after="0" w:line="360" w:lineRule="auto"/>
        <w:jc w:val="both"/>
        <w:rPr>
          <w:rFonts w:ascii="Times New Roman" w:hAnsi="Times New Roman"/>
          <w:sz w:val="24"/>
          <w:szCs w:val="24"/>
        </w:rPr>
      </w:pPr>
      <w:r w:rsidRPr="00732D78">
        <w:rPr>
          <w:rFonts w:ascii="Times New Roman" w:hAnsi="Times New Roman"/>
          <w:sz w:val="24"/>
          <w:szCs w:val="24"/>
        </w:rPr>
        <w:t>have a deep root system with few lateral branches near the soil surface</w:t>
      </w:r>
    </w:p>
    <w:p w:rsidR="00734E6E" w:rsidRPr="00732D78" w:rsidRDefault="00734E6E" w:rsidP="00800BA0">
      <w:pPr>
        <w:numPr>
          <w:ilvl w:val="0"/>
          <w:numId w:val="24"/>
        </w:numPr>
        <w:spacing w:after="0" w:line="360" w:lineRule="auto"/>
        <w:jc w:val="both"/>
        <w:rPr>
          <w:rFonts w:ascii="Times New Roman" w:hAnsi="Times New Roman"/>
          <w:sz w:val="24"/>
          <w:szCs w:val="24"/>
        </w:rPr>
      </w:pPr>
      <w:r w:rsidRPr="00732D78">
        <w:rPr>
          <w:rFonts w:ascii="Times New Roman" w:hAnsi="Times New Roman"/>
          <w:sz w:val="24"/>
          <w:szCs w:val="24"/>
        </w:rPr>
        <w:t>resistant to drought, flooding, soil variability, other climatic hazards</w:t>
      </w:r>
    </w:p>
    <w:p w:rsidR="00734E6E" w:rsidRPr="00732D78" w:rsidRDefault="00734E6E" w:rsidP="00800BA0">
      <w:pPr>
        <w:numPr>
          <w:ilvl w:val="0"/>
          <w:numId w:val="24"/>
        </w:numPr>
        <w:spacing w:after="0" w:line="360" w:lineRule="auto"/>
        <w:jc w:val="both"/>
        <w:rPr>
          <w:rFonts w:ascii="Times New Roman" w:hAnsi="Times New Roman"/>
          <w:sz w:val="24"/>
          <w:szCs w:val="24"/>
        </w:rPr>
      </w:pPr>
      <w:r w:rsidRPr="00732D78">
        <w:rPr>
          <w:rFonts w:ascii="Times New Roman" w:hAnsi="Times New Roman"/>
          <w:sz w:val="24"/>
          <w:szCs w:val="24"/>
        </w:rPr>
        <w:t>have a light, open crown that lets sunlight through</w:t>
      </w:r>
    </w:p>
    <w:p w:rsidR="00734E6E" w:rsidRPr="00732D78" w:rsidRDefault="00734E6E" w:rsidP="00800BA0">
      <w:pPr>
        <w:numPr>
          <w:ilvl w:val="0"/>
          <w:numId w:val="24"/>
        </w:numPr>
        <w:spacing w:after="0" w:line="360" w:lineRule="auto"/>
        <w:jc w:val="both"/>
        <w:rPr>
          <w:rFonts w:ascii="Times New Roman" w:hAnsi="Times New Roman"/>
          <w:sz w:val="24"/>
          <w:szCs w:val="24"/>
        </w:rPr>
      </w:pPr>
      <w:r w:rsidRPr="00732D78">
        <w:rPr>
          <w:rFonts w:ascii="Times New Roman" w:hAnsi="Times New Roman"/>
          <w:sz w:val="24"/>
          <w:szCs w:val="24"/>
        </w:rPr>
        <w:t>high above-ground biomass, particularly leaf biomass production</w:t>
      </w:r>
    </w:p>
    <w:p w:rsidR="00734E6E" w:rsidRPr="00732D78" w:rsidRDefault="00734E6E" w:rsidP="00800BA0">
      <w:pPr>
        <w:numPr>
          <w:ilvl w:val="0"/>
          <w:numId w:val="24"/>
        </w:numPr>
        <w:spacing w:after="0" w:line="360" w:lineRule="auto"/>
        <w:jc w:val="both"/>
        <w:rPr>
          <w:rFonts w:ascii="Times New Roman" w:hAnsi="Times New Roman"/>
          <w:sz w:val="24"/>
          <w:szCs w:val="24"/>
        </w:rPr>
      </w:pPr>
      <w:r w:rsidRPr="00732D78">
        <w:rPr>
          <w:rFonts w:ascii="Times New Roman" w:hAnsi="Times New Roman"/>
          <w:sz w:val="24"/>
          <w:szCs w:val="24"/>
        </w:rPr>
        <w:t>foliage has moderate to high and balance nutrient content</w:t>
      </w:r>
    </w:p>
    <w:p w:rsidR="00734E6E" w:rsidRPr="00732D78" w:rsidRDefault="00734E6E" w:rsidP="00800BA0">
      <w:pPr>
        <w:numPr>
          <w:ilvl w:val="0"/>
          <w:numId w:val="24"/>
        </w:numPr>
        <w:spacing w:after="0" w:line="360" w:lineRule="auto"/>
        <w:jc w:val="both"/>
        <w:rPr>
          <w:rFonts w:ascii="Times New Roman" w:hAnsi="Times New Roman"/>
          <w:sz w:val="24"/>
          <w:szCs w:val="24"/>
        </w:rPr>
      </w:pPr>
      <w:r w:rsidRPr="00732D78">
        <w:rPr>
          <w:rFonts w:ascii="Times New Roman" w:hAnsi="Times New Roman"/>
          <w:sz w:val="24"/>
          <w:szCs w:val="24"/>
        </w:rPr>
        <w:lastRenderedPageBreak/>
        <w:t>foliage has desirable quality for use as mulch or as green manure</w:t>
      </w:r>
    </w:p>
    <w:p w:rsidR="00734E6E" w:rsidRPr="00732D78" w:rsidRDefault="00734E6E" w:rsidP="00800BA0">
      <w:pPr>
        <w:numPr>
          <w:ilvl w:val="0"/>
          <w:numId w:val="24"/>
        </w:numPr>
        <w:spacing w:after="0" w:line="360" w:lineRule="auto"/>
        <w:jc w:val="both"/>
        <w:rPr>
          <w:rFonts w:ascii="Times New Roman" w:hAnsi="Times New Roman"/>
          <w:sz w:val="24"/>
          <w:szCs w:val="24"/>
        </w:rPr>
      </w:pPr>
      <w:r w:rsidRPr="00732D78">
        <w:rPr>
          <w:rFonts w:ascii="Times New Roman" w:hAnsi="Times New Roman"/>
          <w:sz w:val="24"/>
          <w:szCs w:val="24"/>
        </w:rPr>
        <w:t>ability to re-sprout quickly after pruning, coppicing or pollarding</w:t>
      </w:r>
    </w:p>
    <w:p w:rsidR="00734E6E" w:rsidRPr="00732D78" w:rsidRDefault="00734E6E" w:rsidP="00800BA0">
      <w:pPr>
        <w:numPr>
          <w:ilvl w:val="0"/>
          <w:numId w:val="24"/>
        </w:numPr>
        <w:spacing w:after="0" w:line="360" w:lineRule="auto"/>
        <w:jc w:val="both"/>
        <w:rPr>
          <w:rFonts w:ascii="Times New Roman" w:hAnsi="Times New Roman"/>
          <w:sz w:val="24"/>
          <w:szCs w:val="24"/>
        </w:rPr>
      </w:pPr>
      <w:r w:rsidRPr="00732D78">
        <w:rPr>
          <w:rFonts w:ascii="Times New Roman" w:hAnsi="Times New Roman"/>
          <w:sz w:val="24"/>
          <w:szCs w:val="24"/>
        </w:rPr>
        <w:t>contain no toxic or allopathic chemicals in shoots and roots</w:t>
      </w:r>
    </w:p>
    <w:p w:rsidR="00734E6E" w:rsidRPr="00732D78" w:rsidRDefault="00734E6E" w:rsidP="00800BA0">
      <w:pPr>
        <w:numPr>
          <w:ilvl w:val="0"/>
          <w:numId w:val="24"/>
        </w:numPr>
        <w:spacing w:after="0" w:line="360" w:lineRule="auto"/>
        <w:jc w:val="both"/>
        <w:rPr>
          <w:rFonts w:ascii="Times New Roman" w:hAnsi="Times New Roman"/>
          <w:sz w:val="24"/>
          <w:szCs w:val="24"/>
        </w:rPr>
      </w:pPr>
      <w:r w:rsidRPr="00732D78">
        <w:rPr>
          <w:rFonts w:ascii="Times New Roman" w:hAnsi="Times New Roman"/>
          <w:sz w:val="24"/>
          <w:szCs w:val="24"/>
        </w:rPr>
        <w:t>provide useful by-products such as fodder, food, stakes, fuel wood and timber</w:t>
      </w:r>
    </w:p>
    <w:p w:rsidR="00734E6E" w:rsidRPr="00732D78" w:rsidRDefault="00734E6E" w:rsidP="00800BA0">
      <w:pPr>
        <w:numPr>
          <w:ilvl w:val="0"/>
          <w:numId w:val="24"/>
        </w:numPr>
        <w:spacing w:after="0" w:line="360" w:lineRule="auto"/>
        <w:jc w:val="both"/>
        <w:rPr>
          <w:rFonts w:ascii="Times New Roman" w:hAnsi="Times New Roman"/>
          <w:sz w:val="24"/>
          <w:szCs w:val="24"/>
        </w:rPr>
      </w:pPr>
      <w:r w:rsidRPr="00732D78">
        <w:rPr>
          <w:rFonts w:ascii="Times New Roman" w:hAnsi="Times New Roman"/>
          <w:sz w:val="24"/>
          <w:szCs w:val="24"/>
        </w:rPr>
        <w:t>some degree of resistance to fire</w:t>
      </w:r>
    </w:p>
    <w:p w:rsidR="00CF5C84" w:rsidRPr="00734E6E" w:rsidRDefault="00734E6E" w:rsidP="00800BA0">
      <w:pPr>
        <w:numPr>
          <w:ilvl w:val="0"/>
          <w:numId w:val="24"/>
        </w:numPr>
        <w:spacing w:after="0" w:line="360" w:lineRule="auto"/>
        <w:jc w:val="both"/>
        <w:rPr>
          <w:rFonts w:ascii="Times New Roman" w:hAnsi="Times New Roman"/>
          <w:sz w:val="24"/>
          <w:szCs w:val="24"/>
        </w:rPr>
      </w:pPr>
      <w:r w:rsidRPr="00732D78">
        <w:rPr>
          <w:rFonts w:ascii="Times New Roman" w:hAnsi="Times New Roman"/>
          <w:sz w:val="24"/>
          <w:szCs w:val="24"/>
        </w:rPr>
        <w:t xml:space="preserve">Are resistant to (and will not serve as hosts to) pests and diseases, particularly those of crops grown in the alleys. </w:t>
      </w:r>
    </w:p>
    <w:p w:rsidR="00CF5C84" w:rsidRPr="00732D78" w:rsidRDefault="00CF5C84" w:rsidP="00B718E3">
      <w:pPr>
        <w:spacing w:line="360" w:lineRule="auto"/>
        <w:jc w:val="both"/>
        <w:rPr>
          <w:rFonts w:ascii="Times New Roman" w:hAnsi="Times New Roman"/>
          <w:sz w:val="24"/>
          <w:szCs w:val="24"/>
        </w:rPr>
      </w:pPr>
    </w:p>
    <w:p w:rsidR="00D41E74" w:rsidRPr="00732D78" w:rsidRDefault="00CF5C84" w:rsidP="00CF5C84">
      <w:pPr>
        <w:spacing w:line="360" w:lineRule="auto"/>
        <w:rPr>
          <w:rFonts w:ascii="Times New Roman" w:hAnsi="Times New Roman"/>
          <w:sz w:val="24"/>
          <w:szCs w:val="24"/>
        </w:rPr>
      </w:pPr>
      <w:r w:rsidRPr="00732D78">
        <w:rPr>
          <w:rFonts w:ascii="Times New Roman" w:hAnsi="Times New Roman"/>
          <w:noProof/>
          <w:sz w:val="24"/>
          <w:szCs w:val="24"/>
          <w:lang w:bidi="ar-SA"/>
        </w:rPr>
        <w:drawing>
          <wp:anchor distT="0" distB="0" distL="114300" distR="114300" simplePos="0" relativeHeight="251661312" behindDoc="0" locked="0" layoutInCell="1" allowOverlap="1">
            <wp:simplePos x="0" y="0"/>
            <wp:positionH relativeFrom="column">
              <wp:posOffset>862642</wp:posOffset>
            </wp:positionH>
            <wp:positionV relativeFrom="paragraph">
              <wp:align>top</wp:align>
            </wp:positionV>
            <wp:extent cx="4316095" cy="2691130"/>
            <wp:effectExtent l="0" t="0" r="8255" b="0"/>
            <wp:wrapSquare wrapText="bothSides"/>
            <wp:docPr id="6" name="Picture 6" descr="https://d32m1btok6bzqh.cloudfront.net/wp-content/uploads/2020/01/Agro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d32m1btok6bzqh.cloudfront.net/wp-content/uploads/2020/01/Agro2.jpg"/>
                    <pic:cNvPicPr>
                      <a:picLocks noChangeAspect="1" noChangeArrowheads="1"/>
                    </pic:cNvPicPr>
                  </pic:nvPicPr>
                  <pic:blipFill>
                    <a:blip r:embed="rId2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316095" cy="2691130"/>
                    </a:xfrm>
                    <a:prstGeom prst="rect">
                      <a:avLst/>
                    </a:prstGeom>
                    <a:noFill/>
                    <a:ln>
                      <a:noFill/>
                    </a:ln>
                  </pic:spPr>
                </pic:pic>
              </a:graphicData>
            </a:graphic>
          </wp:anchor>
        </w:drawing>
      </w:r>
      <w:r w:rsidRPr="00732D78">
        <w:rPr>
          <w:rFonts w:ascii="Times New Roman" w:hAnsi="Times New Roman"/>
          <w:sz w:val="24"/>
          <w:szCs w:val="24"/>
        </w:rPr>
        <w:br w:type="textWrapping" w:clear="all"/>
      </w:r>
    </w:p>
    <w:p w:rsidR="00725563" w:rsidRPr="00732D78" w:rsidRDefault="009840B2" w:rsidP="00734E6E">
      <w:pPr>
        <w:spacing w:line="360" w:lineRule="auto"/>
        <w:jc w:val="center"/>
        <w:rPr>
          <w:rFonts w:ascii="Times New Roman" w:hAnsi="Times New Roman"/>
          <w:sz w:val="24"/>
          <w:szCs w:val="24"/>
        </w:rPr>
      </w:pPr>
      <w:r w:rsidRPr="00732D78">
        <w:rPr>
          <w:rFonts w:ascii="Times New Roman" w:hAnsi="Times New Roman"/>
          <w:sz w:val="24"/>
          <w:szCs w:val="24"/>
        </w:rPr>
        <w:t>Fig4.3 Agricultural crops between hedgerows of tree and shrubs</w:t>
      </w:r>
    </w:p>
    <w:p w:rsidR="00520D77" w:rsidRPr="00732D78" w:rsidRDefault="00725563" w:rsidP="00800BA0">
      <w:pPr>
        <w:pStyle w:val="ListParagraph"/>
        <w:numPr>
          <w:ilvl w:val="0"/>
          <w:numId w:val="63"/>
        </w:numPr>
        <w:rPr>
          <w:rFonts w:ascii="Times New Roman" w:eastAsia="Calibri" w:hAnsi="Times New Roman"/>
          <w:b/>
          <w:sz w:val="24"/>
          <w:szCs w:val="24"/>
        </w:rPr>
      </w:pPr>
      <w:bookmarkStart w:id="73" w:name="_Toc112916649"/>
      <w:bookmarkStart w:id="74" w:name="_Toc113115677"/>
      <w:r w:rsidRPr="00732D78">
        <w:rPr>
          <w:rFonts w:ascii="Times New Roman" w:eastAsia="Calibri" w:hAnsi="Times New Roman"/>
          <w:b/>
          <w:sz w:val="24"/>
          <w:szCs w:val="24"/>
        </w:rPr>
        <w:t>Ecological</w:t>
      </w:r>
      <w:r w:rsidR="00520D77" w:rsidRPr="00732D78">
        <w:rPr>
          <w:rFonts w:ascii="Times New Roman" w:eastAsia="Calibri" w:hAnsi="Times New Roman"/>
          <w:b/>
          <w:sz w:val="24"/>
          <w:szCs w:val="24"/>
        </w:rPr>
        <w:t xml:space="preserve"> importance</w:t>
      </w:r>
      <w:bookmarkEnd w:id="73"/>
      <w:bookmarkEnd w:id="74"/>
    </w:p>
    <w:p w:rsidR="00520D77" w:rsidRPr="00732D78" w:rsidRDefault="00520D77" w:rsidP="00B718E3">
      <w:pPr>
        <w:spacing w:line="360" w:lineRule="auto"/>
        <w:jc w:val="both"/>
        <w:rPr>
          <w:rFonts w:ascii="Times New Roman" w:eastAsia="Calibri" w:hAnsi="Times New Roman"/>
          <w:sz w:val="24"/>
          <w:szCs w:val="24"/>
        </w:rPr>
      </w:pPr>
      <w:r w:rsidRPr="00732D78">
        <w:rPr>
          <w:rFonts w:ascii="Times New Roman" w:eastAsia="Calibri" w:hAnsi="Times New Roman"/>
          <w:sz w:val="24"/>
          <w:szCs w:val="24"/>
        </w:rPr>
        <w:t>This refers  to the environmental  condition  and  ecological suitability  of systems  based on the assumption that  certain   types of systems can be more  appropriate    for certain ecological  conditions;  i.e. there can be separate set of Agroforestry systems for arid and semi arid lands , tropical low lands, highlands of  humid.  The variation here is dictated by differences in land location Environmental type, Agricultural production system, Socio economic and Ethnological differences.  The management system also varies accordingly.</w:t>
      </w:r>
    </w:p>
    <w:p w:rsidR="00520D77" w:rsidRPr="00732D78" w:rsidRDefault="00520D77" w:rsidP="00B718E3">
      <w:pPr>
        <w:autoSpaceDE w:val="0"/>
        <w:autoSpaceDN w:val="0"/>
        <w:adjustRightInd w:val="0"/>
        <w:spacing w:line="360" w:lineRule="auto"/>
        <w:jc w:val="both"/>
        <w:rPr>
          <w:rFonts w:ascii="Times New Roman" w:eastAsia="Calibri" w:hAnsi="Times New Roman"/>
          <w:sz w:val="24"/>
          <w:szCs w:val="24"/>
        </w:rPr>
      </w:pPr>
      <w:r w:rsidRPr="00732D78">
        <w:rPr>
          <w:rFonts w:ascii="Times New Roman" w:eastAsia="Calibri" w:hAnsi="Times New Roman"/>
          <w:sz w:val="24"/>
          <w:szCs w:val="24"/>
        </w:rPr>
        <w:lastRenderedPageBreak/>
        <w:t>Agro ecological condition includes: climate, soil, physiography, and biotic factors. The species selection first must be adapted to the site condition. The climate, soil, and biotic factors affect the growth and performance of trees shrubs and other forms of vegetation directly while the physiographic factors affect the climate and the soil thus affect the vegetation From the point of view of selecting species for various agroforestry systems, several climatic parameters should be considered, such as annual rain fall, humidity, number of rainy days, mean minimum and mean maximum with extreme range of temperature.</w:t>
      </w:r>
    </w:p>
    <w:p w:rsidR="00793DD2" w:rsidRPr="00732D78" w:rsidRDefault="00793DD2" w:rsidP="00800BA0">
      <w:pPr>
        <w:pStyle w:val="ListParagraph"/>
        <w:numPr>
          <w:ilvl w:val="0"/>
          <w:numId w:val="63"/>
        </w:numPr>
        <w:rPr>
          <w:rFonts w:ascii="Times New Roman" w:eastAsia="Calibri" w:hAnsi="Times New Roman"/>
          <w:b/>
          <w:sz w:val="24"/>
          <w:szCs w:val="24"/>
        </w:rPr>
      </w:pPr>
      <w:bookmarkStart w:id="75" w:name="_Toc112916650"/>
      <w:bookmarkStart w:id="76" w:name="_Toc113115678"/>
      <w:r w:rsidRPr="00732D78">
        <w:rPr>
          <w:rFonts w:ascii="Times New Roman" w:eastAsia="Calibri" w:hAnsi="Times New Roman"/>
          <w:b/>
          <w:sz w:val="24"/>
          <w:szCs w:val="24"/>
        </w:rPr>
        <w:t>Socio economic importance</w:t>
      </w:r>
      <w:bookmarkEnd w:id="75"/>
      <w:bookmarkEnd w:id="76"/>
    </w:p>
    <w:p w:rsidR="00793DD2" w:rsidRPr="00732D78" w:rsidRDefault="00793DD2" w:rsidP="00B718E3">
      <w:pPr>
        <w:spacing w:line="360" w:lineRule="auto"/>
        <w:jc w:val="both"/>
        <w:rPr>
          <w:rFonts w:ascii="Times New Roman" w:eastAsia="Calibri" w:hAnsi="Times New Roman"/>
          <w:sz w:val="24"/>
          <w:szCs w:val="24"/>
        </w:rPr>
      </w:pPr>
      <w:r w:rsidRPr="00732D78">
        <w:rPr>
          <w:rFonts w:ascii="Times New Roman" w:eastAsia="Calibri" w:hAnsi="Times New Roman"/>
          <w:sz w:val="24"/>
          <w:szCs w:val="24"/>
        </w:rPr>
        <w:t>This refers to the level of inputs of   management (low input, high input) or intensity or scale of management and commercial goals (subsistence, commercial, intermediate)</w:t>
      </w:r>
    </w:p>
    <w:p w:rsidR="00793DD2" w:rsidRPr="00732D78" w:rsidRDefault="00793DD2" w:rsidP="00B718E3">
      <w:pPr>
        <w:spacing w:line="360" w:lineRule="auto"/>
        <w:jc w:val="both"/>
        <w:rPr>
          <w:rFonts w:ascii="Times New Roman" w:hAnsi="Times New Roman"/>
          <w:sz w:val="24"/>
          <w:szCs w:val="24"/>
        </w:rPr>
      </w:pPr>
      <w:r w:rsidRPr="00732D78">
        <w:rPr>
          <w:rFonts w:ascii="Times New Roman" w:eastAsia="Calibri" w:hAnsi="Times New Roman"/>
          <w:sz w:val="24"/>
          <w:szCs w:val="24"/>
        </w:rPr>
        <w:t>It has been defined as a tree growing, production –oriented activity conducted with the purpose of providing forest based products for the direct benefit of the local community that take part in the activity. The basic framework of the community forestry program is that any local community, through its active involvement   and participation in a forest production activity is able to benefit directly from the produce that is made available</w:t>
      </w:r>
      <w:r w:rsidRPr="00732D78">
        <w:rPr>
          <w:rFonts w:ascii="Times New Roman" w:hAnsi="Times New Roman"/>
          <w:sz w:val="24"/>
          <w:szCs w:val="24"/>
        </w:rPr>
        <w:t xml:space="preserve">. </w:t>
      </w:r>
    </w:p>
    <w:p w:rsidR="00793DD2" w:rsidRPr="00732D78" w:rsidRDefault="00793DD2" w:rsidP="00B718E3">
      <w:pPr>
        <w:spacing w:line="360" w:lineRule="auto"/>
        <w:jc w:val="both"/>
        <w:rPr>
          <w:rFonts w:ascii="Times New Roman" w:eastAsia="Calibri" w:hAnsi="Times New Roman"/>
          <w:sz w:val="24"/>
          <w:szCs w:val="24"/>
        </w:rPr>
      </w:pPr>
      <w:r w:rsidRPr="00732D78">
        <w:rPr>
          <w:rFonts w:ascii="Times New Roman" w:eastAsia="Calibri" w:hAnsi="Times New Roman"/>
          <w:sz w:val="24"/>
          <w:szCs w:val="24"/>
        </w:rPr>
        <w:t>Community forestry can take place on any piece of land, regardless of land use type. It is performed by the community at large (peasant associations, cooperatives and urban dwellers association), by schools and by individual farmers and families.</w:t>
      </w:r>
    </w:p>
    <w:p w:rsidR="00793DD2" w:rsidRPr="00732D78" w:rsidRDefault="00793DD2" w:rsidP="00B718E3">
      <w:pPr>
        <w:spacing w:line="360" w:lineRule="auto"/>
        <w:jc w:val="both"/>
        <w:rPr>
          <w:rFonts w:ascii="Times New Roman" w:hAnsi="Times New Roman"/>
          <w:sz w:val="24"/>
          <w:szCs w:val="24"/>
        </w:rPr>
      </w:pPr>
      <w:r w:rsidRPr="00732D78">
        <w:rPr>
          <w:rFonts w:ascii="Times New Roman" w:hAnsi="Times New Roman"/>
          <w:sz w:val="24"/>
          <w:szCs w:val="24"/>
        </w:rPr>
        <w:t>Agroforestry techniques involving planting multipurpose trees that are tolerant to these adverse soil conditions have been suggested as a management option for reclamation of such areas. For example, several genera of economically useful trees have been identified as capable of growing in saline-alkaline conditions, including Casuarina, and Prosopis. Acid tolerant trees and shrubs useful for agroforestry include Gmelina arborea, Erythrina spp. Tree species potential for soil amelioration in salt-affected soils include Acacia nilotica, Acacia tortilis, Prosopis juliflora, Eucalyptus spp.</w:t>
      </w:r>
    </w:p>
    <w:p w:rsidR="00B74075" w:rsidRPr="00732D78" w:rsidRDefault="00B74075" w:rsidP="00800BA0">
      <w:pPr>
        <w:pStyle w:val="ListParagraph"/>
        <w:numPr>
          <w:ilvl w:val="1"/>
          <w:numId w:val="13"/>
        </w:numPr>
        <w:rPr>
          <w:rFonts w:ascii="Times New Roman" w:hAnsi="Times New Roman"/>
          <w:b/>
          <w:sz w:val="24"/>
          <w:szCs w:val="24"/>
        </w:rPr>
      </w:pPr>
      <w:r w:rsidRPr="00732D78">
        <w:rPr>
          <w:rFonts w:ascii="Times New Roman" w:hAnsi="Times New Roman"/>
          <w:b/>
          <w:sz w:val="24"/>
          <w:szCs w:val="24"/>
        </w:rPr>
        <w:t xml:space="preserve"> Role of Agro forestry technologies for soil productivity and protection</w:t>
      </w:r>
    </w:p>
    <w:p w:rsidR="00951833" w:rsidRPr="00732D78" w:rsidRDefault="00951833" w:rsidP="00B718E3">
      <w:pPr>
        <w:autoSpaceDE w:val="0"/>
        <w:autoSpaceDN w:val="0"/>
        <w:adjustRightInd w:val="0"/>
        <w:spacing w:line="360" w:lineRule="auto"/>
        <w:jc w:val="both"/>
        <w:rPr>
          <w:rFonts w:ascii="Times New Roman" w:hAnsi="Times New Roman"/>
          <w:color w:val="000000"/>
          <w:sz w:val="24"/>
          <w:szCs w:val="24"/>
        </w:rPr>
      </w:pPr>
      <w:r w:rsidRPr="00732D78">
        <w:rPr>
          <w:rFonts w:ascii="Times New Roman" w:hAnsi="Times New Roman"/>
          <w:color w:val="000000"/>
          <w:sz w:val="24"/>
          <w:szCs w:val="24"/>
        </w:rPr>
        <w:t xml:space="preserve">Agro forestry is a system in which woody perennials (trees and shrubs) are grown in association with herbaceous plants (crops and pastures) and/or livestock in a spatial arrangement, in which </w:t>
      </w:r>
      <w:r w:rsidRPr="00732D78">
        <w:rPr>
          <w:rFonts w:ascii="Times New Roman" w:hAnsi="Times New Roman"/>
          <w:color w:val="000000"/>
          <w:sz w:val="24"/>
          <w:szCs w:val="24"/>
        </w:rPr>
        <w:lastRenderedPageBreak/>
        <w:t>there are both Ecological and Economic interactions, between the tree and non-tree components of the system. Vegetation in Agro forestry has positive effects for soil conservation purposes, both in the detachment phase and the transport phase. Trees aid soil stability by a combination of rain fall interception, regulation of run off penetration, provision of ground cover and soil organic matters through litter production and by capturing and recycling leached nutrients carried by sub surface flow &amp; reduce wind speed to reduce wind erosion.</w:t>
      </w:r>
    </w:p>
    <w:p w:rsidR="006B1D93" w:rsidRPr="00372CFB" w:rsidRDefault="006B1D93" w:rsidP="00800BA0">
      <w:pPr>
        <w:pStyle w:val="ListParagraph"/>
        <w:numPr>
          <w:ilvl w:val="2"/>
          <w:numId w:val="13"/>
        </w:numPr>
        <w:rPr>
          <w:rFonts w:ascii="Times New Roman" w:hAnsi="Times New Roman"/>
          <w:b/>
          <w:sz w:val="24"/>
          <w:szCs w:val="24"/>
        </w:rPr>
      </w:pPr>
      <w:r w:rsidRPr="00372CFB">
        <w:rPr>
          <w:rFonts w:ascii="Times New Roman" w:hAnsi="Times New Roman"/>
          <w:b/>
          <w:sz w:val="24"/>
          <w:szCs w:val="24"/>
        </w:rPr>
        <w:t>Agro forestry practices important for soil conservation</w:t>
      </w:r>
    </w:p>
    <w:p w:rsidR="00372CFB" w:rsidRPr="00D17346" w:rsidRDefault="00372CFB" w:rsidP="00372CFB">
      <w:pPr>
        <w:pStyle w:val="ListParagraph"/>
        <w:ind w:left="1200"/>
        <w:rPr>
          <w:rFonts w:ascii="Times New Roman" w:hAnsi="Times New Roman"/>
          <w:b/>
          <w:sz w:val="2"/>
          <w:szCs w:val="24"/>
        </w:rPr>
      </w:pPr>
    </w:p>
    <w:p w:rsidR="006B1D93" w:rsidRPr="00732D78" w:rsidRDefault="006B1D93" w:rsidP="00B718E3">
      <w:pPr>
        <w:autoSpaceDE w:val="0"/>
        <w:autoSpaceDN w:val="0"/>
        <w:adjustRightInd w:val="0"/>
        <w:spacing w:line="360" w:lineRule="auto"/>
        <w:jc w:val="both"/>
        <w:rPr>
          <w:rFonts w:ascii="Times New Roman" w:hAnsi="Times New Roman"/>
          <w:color w:val="000000"/>
          <w:sz w:val="24"/>
          <w:szCs w:val="24"/>
        </w:rPr>
      </w:pPr>
      <w:r w:rsidRPr="00732D78">
        <w:rPr>
          <w:rFonts w:ascii="Times New Roman" w:hAnsi="Times New Roman"/>
          <w:b/>
          <w:bCs/>
          <w:color w:val="000000"/>
          <w:sz w:val="24"/>
          <w:szCs w:val="24"/>
        </w:rPr>
        <w:t>a. Multi-storey cropping</w:t>
      </w:r>
      <w:r w:rsidRPr="00732D78">
        <w:rPr>
          <w:rFonts w:ascii="Times New Roman" w:hAnsi="Times New Roman"/>
          <w:color w:val="000000"/>
          <w:sz w:val="24"/>
          <w:szCs w:val="24"/>
        </w:rPr>
        <w:t>: - trees, shrubs and herbaceous plants are grown together in a dense intimate spatial mixture. There may be large number of plant species in combination such as timber trees, mango, maize, green tea, sugar-cane, and annual crops. Planting is done at any time, on an opportunistic basis when light is available. Multi story plantation practice makes the land more productive, improve soil fertility and reduce soil erosion.</w:t>
      </w:r>
    </w:p>
    <w:p w:rsidR="006B1D93" w:rsidRPr="00732D78" w:rsidRDefault="006B1D93" w:rsidP="00B718E3">
      <w:pPr>
        <w:autoSpaceDE w:val="0"/>
        <w:autoSpaceDN w:val="0"/>
        <w:adjustRightInd w:val="0"/>
        <w:spacing w:line="360" w:lineRule="auto"/>
        <w:jc w:val="both"/>
        <w:rPr>
          <w:rFonts w:ascii="Times New Roman" w:hAnsi="Times New Roman"/>
          <w:color w:val="000000"/>
          <w:sz w:val="24"/>
          <w:szCs w:val="24"/>
        </w:rPr>
      </w:pPr>
      <w:r w:rsidRPr="00732D78">
        <w:rPr>
          <w:rFonts w:ascii="Times New Roman" w:hAnsi="Times New Roman"/>
          <w:b/>
          <w:bCs/>
          <w:color w:val="000000"/>
          <w:sz w:val="24"/>
          <w:szCs w:val="24"/>
        </w:rPr>
        <w:t>b.Taungya</w:t>
      </w:r>
      <w:r w:rsidRPr="00732D78">
        <w:rPr>
          <w:rFonts w:ascii="Times New Roman" w:hAnsi="Times New Roman"/>
          <w:color w:val="000000"/>
          <w:sz w:val="24"/>
          <w:szCs w:val="24"/>
        </w:rPr>
        <w:t>- is the practice of growing crops on forest land and at the same time to establish inter-cropped trees. Intercropping continues for 1-3 years until competition from the trees (for light) prevents further growth of crops.</w:t>
      </w:r>
    </w:p>
    <w:p w:rsidR="00D41E74" w:rsidRPr="00732D78" w:rsidRDefault="006B1D93" w:rsidP="00B718E3">
      <w:pPr>
        <w:autoSpaceDE w:val="0"/>
        <w:autoSpaceDN w:val="0"/>
        <w:adjustRightInd w:val="0"/>
        <w:spacing w:line="360" w:lineRule="auto"/>
        <w:jc w:val="both"/>
        <w:rPr>
          <w:rFonts w:ascii="Times New Roman" w:hAnsi="Times New Roman"/>
          <w:color w:val="000000"/>
          <w:sz w:val="24"/>
          <w:szCs w:val="24"/>
        </w:rPr>
      </w:pPr>
      <w:r w:rsidRPr="00732D78">
        <w:rPr>
          <w:rFonts w:ascii="Times New Roman" w:hAnsi="Times New Roman"/>
          <w:b/>
          <w:bCs/>
          <w:color w:val="000000"/>
          <w:sz w:val="24"/>
          <w:szCs w:val="24"/>
        </w:rPr>
        <w:t>c. Alley cropping</w:t>
      </w:r>
      <w:r w:rsidRPr="00732D78">
        <w:rPr>
          <w:rFonts w:ascii="Times New Roman" w:hAnsi="Times New Roman"/>
          <w:color w:val="000000"/>
          <w:sz w:val="24"/>
          <w:szCs w:val="24"/>
        </w:rPr>
        <w:t>: - crops are grown in the space between rows of trees or shrubs. Tree/shrub rows are usually 4-10m apart and they are regularly pruned: pruning is either removed (for fodder and fuel wood) or retained on the soil. Alley cropping produces multipurpose biomass, increases soil fertility, reduces soil erosion, increases water storage within the soil profile.</w:t>
      </w:r>
    </w:p>
    <w:p w:rsidR="006B1D93" w:rsidRPr="00732D78" w:rsidRDefault="006B1D93" w:rsidP="00B718E3">
      <w:pPr>
        <w:autoSpaceDE w:val="0"/>
        <w:autoSpaceDN w:val="0"/>
        <w:adjustRightInd w:val="0"/>
        <w:spacing w:line="360" w:lineRule="auto"/>
        <w:jc w:val="both"/>
        <w:rPr>
          <w:rFonts w:ascii="Times New Roman" w:hAnsi="Times New Roman"/>
          <w:b/>
          <w:bCs/>
          <w:color w:val="000000"/>
          <w:sz w:val="24"/>
          <w:szCs w:val="24"/>
        </w:rPr>
      </w:pPr>
      <w:r w:rsidRPr="00732D78">
        <w:rPr>
          <w:rFonts w:ascii="Times New Roman" w:hAnsi="Times New Roman"/>
          <w:b/>
          <w:bCs/>
          <w:color w:val="000000"/>
          <w:sz w:val="24"/>
          <w:szCs w:val="24"/>
        </w:rPr>
        <w:t>d. Trees on crop land</w:t>
      </w:r>
    </w:p>
    <w:p w:rsidR="006B1D93" w:rsidRPr="00732D78" w:rsidRDefault="006B1D93" w:rsidP="00B718E3">
      <w:pPr>
        <w:autoSpaceDE w:val="0"/>
        <w:autoSpaceDN w:val="0"/>
        <w:adjustRightInd w:val="0"/>
        <w:spacing w:line="360" w:lineRule="auto"/>
        <w:jc w:val="both"/>
        <w:rPr>
          <w:rFonts w:ascii="Times New Roman" w:hAnsi="Times New Roman"/>
          <w:color w:val="000000"/>
          <w:sz w:val="24"/>
          <w:szCs w:val="24"/>
        </w:rPr>
      </w:pPr>
      <w:r w:rsidRPr="00732D78">
        <w:rPr>
          <w:rFonts w:ascii="Times New Roman" w:hAnsi="Times New Roman"/>
          <w:color w:val="000000"/>
          <w:sz w:val="24"/>
          <w:szCs w:val="24"/>
        </w:rPr>
        <w:t xml:space="preserve">This consists of trees (of </w:t>
      </w:r>
      <w:r w:rsidRPr="00732D78">
        <w:rPr>
          <w:rFonts w:ascii="Times New Roman" w:hAnsi="Times New Roman"/>
          <w:iCs/>
          <w:color w:val="000000"/>
          <w:sz w:val="24"/>
          <w:szCs w:val="24"/>
        </w:rPr>
        <w:t xml:space="preserve">faidherbia albida </w:t>
      </w:r>
      <w:r w:rsidRPr="00732D78">
        <w:rPr>
          <w:rFonts w:ascii="Times New Roman" w:hAnsi="Times New Roman"/>
          <w:color w:val="000000"/>
          <w:sz w:val="24"/>
          <w:szCs w:val="24"/>
        </w:rPr>
        <w:t xml:space="preserve">or </w:t>
      </w:r>
      <w:r w:rsidRPr="00732D78">
        <w:rPr>
          <w:rFonts w:ascii="Times New Roman" w:hAnsi="Times New Roman"/>
          <w:iCs/>
          <w:color w:val="000000"/>
          <w:sz w:val="24"/>
          <w:szCs w:val="24"/>
        </w:rPr>
        <w:t xml:space="preserve">Accacia albida </w:t>
      </w:r>
      <w:r w:rsidRPr="00732D78">
        <w:rPr>
          <w:rFonts w:ascii="Times New Roman" w:hAnsi="Times New Roman"/>
          <w:color w:val="000000"/>
          <w:sz w:val="24"/>
          <w:szCs w:val="24"/>
        </w:rPr>
        <w:t xml:space="preserve">and </w:t>
      </w:r>
      <w:r w:rsidRPr="00732D78">
        <w:rPr>
          <w:rFonts w:ascii="Times New Roman" w:hAnsi="Times New Roman"/>
          <w:iCs/>
          <w:color w:val="000000"/>
          <w:sz w:val="24"/>
          <w:szCs w:val="24"/>
        </w:rPr>
        <w:t>moriga olifera</w:t>
      </w:r>
      <w:r w:rsidRPr="00732D78">
        <w:rPr>
          <w:rFonts w:ascii="Times New Roman" w:hAnsi="Times New Roman"/>
          <w:color w:val="000000"/>
          <w:sz w:val="24"/>
          <w:szCs w:val="24"/>
        </w:rPr>
        <w:t>) grown on cropland in open, mixed spatial system. The trees may be planted or natural (i.e. left when the land was cleared).</w:t>
      </w:r>
    </w:p>
    <w:p w:rsidR="006B1D93" w:rsidRPr="00732D78" w:rsidRDefault="006B1D93" w:rsidP="00B718E3">
      <w:pPr>
        <w:autoSpaceDE w:val="0"/>
        <w:autoSpaceDN w:val="0"/>
        <w:adjustRightInd w:val="0"/>
        <w:spacing w:line="360" w:lineRule="auto"/>
        <w:jc w:val="both"/>
        <w:rPr>
          <w:rFonts w:ascii="Times New Roman" w:hAnsi="Times New Roman"/>
          <w:color w:val="000000"/>
          <w:sz w:val="24"/>
          <w:szCs w:val="24"/>
        </w:rPr>
      </w:pPr>
      <w:r w:rsidRPr="00732D78">
        <w:rPr>
          <w:rFonts w:ascii="Times New Roman" w:hAnsi="Times New Roman"/>
          <w:b/>
          <w:bCs/>
          <w:color w:val="000000"/>
          <w:sz w:val="24"/>
          <w:szCs w:val="24"/>
        </w:rPr>
        <w:t xml:space="preserve">e. Trees on pasture </w:t>
      </w:r>
      <w:r w:rsidRPr="00732D78">
        <w:rPr>
          <w:rFonts w:ascii="Times New Roman" w:hAnsi="Times New Roman"/>
          <w:color w:val="000000"/>
          <w:sz w:val="24"/>
          <w:szCs w:val="24"/>
        </w:rPr>
        <w:t>This is also called parkland system trees are grown on rangeland, in an open, mixed spatial system. The trees usually are natural &amp; randomly spread. The tree provides shelter for grazing animals and often influences the soil and growth of grass beneath them.</w:t>
      </w:r>
    </w:p>
    <w:p w:rsidR="00E40360" w:rsidRPr="00732D78" w:rsidRDefault="00E40360" w:rsidP="00B718E3">
      <w:pPr>
        <w:autoSpaceDE w:val="0"/>
        <w:autoSpaceDN w:val="0"/>
        <w:adjustRightInd w:val="0"/>
        <w:spacing w:line="360" w:lineRule="auto"/>
        <w:jc w:val="both"/>
        <w:rPr>
          <w:rFonts w:ascii="Times New Roman" w:hAnsi="Times New Roman"/>
          <w:color w:val="000000"/>
          <w:sz w:val="24"/>
          <w:szCs w:val="24"/>
        </w:rPr>
      </w:pPr>
      <w:r w:rsidRPr="00732D78">
        <w:rPr>
          <w:rFonts w:ascii="Times New Roman" w:eastAsiaTheme="majorEastAsia" w:hAnsi="Times New Roman"/>
          <w:color w:val="000000" w:themeColor="text1"/>
          <w:kern w:val="24"/>
          <w:sz w:val="24"/>
          <w:szCs w:val="24"/>
        </w:rPr>
        <w:t xml:space="preserve">Summary of Inventory of Indigenous agroforestry systems Results on </w:t>
      </w:r>
      <w:r w:rsidR="00D82163" w:rsidRPr="00732D78">
        <w:rPr>
          <w:rFonts w:ascii="Times New Roman" w:eastAsiaTheme="majorEastAsia" w:hAnsi="Times New Roman"/>
          <w:color w:val="000000" w:themeColor="text1"/>
          <w:kern w:val="24"/>
          <w:sz w:val="24"/>
          <w:szCs w:val="24"/>
        </w:rPr>
        <w:t>agro ecology</w:t>
      </w:r>
    </w:p>
    <w:p w:rsidR="00E40360" w:rsidRPr="00732D78" w:rsidRDefault="00E40360" w:rsidP="009A2393">
      <w:pPr>
        <w:spacing w:after="0" w:line="360" w:lineRule="auto"/>
        <w:contextualSpacing/>
        <w:rPr>
          <w:rFonts w:ascii="Times New Roman" w:hAnsi="Times New Roman"/>
          <w:sz w:val="24"/>
          <w:szCs w:val="24"/>
          <w:lang w:bidi="ar-SA"/>
        </w:rPr>
      </w:pPr>
      <w:r w:rsidRPr="00732D78">
        <w:rPr>
          <w:rFonts w:ascii="Times New Roman" w:eastAsiaTheme="minorEastAsia" w:hAnsi="Times New Roman"/>
          <w:color w:val="000000" w:themeColor="text1"/>
          <w:kern w:val="24"/>
          <w:sz w:val="24"/>
          <w:szCs w:val="24"/>
          <w:lang w:bidi="ar-SA"/>
        </w:rPr>
        <w:lastRenderedPageBreak/>
        <w:t>There are thousands of specific agroforestry systems in the world , but only some major groups</w:t>
      </w:r>
    </w:p>
    <w:p w:rsidR="00E40360" w:rsidRPr="00732D78" w:rsidRDefault="00E40360" w:rsidP="00800BA0">
      <w:pPr>
        <w:pStyle w:val="ListParagraph"/>
        <w:numPr>
          <w:ilvl w:val="0"/>
          <w:numId w:val="49"/>
        </w:numPr>
        <w:spacing w:before="96" w:after="0" w:line="360" w:lineRule="auto"/>
        <w:rPr>
          <w:rFonts w:ascii="Times New Roman" w:hAnsi="Times New Roman"/>
          <w:sz w:val="24"/>
          <w:szCs w:val="24"/>
          <w:lang w:bidi="ar-SA"/>
        </w:rPr>
      </w:pPr>
      <w:r w:rsidRPr="00732D78">
        <w:rPr>
          <w:rFonts w:ascii="Times New Roman" w:eastAsiaTheme="minorEastAsia" w:hAnsi="Times New Roman"/>
          <w:iCs/>
          <w:color w:val="000000" w:themeColor="text1"/>
          <w:kern w:val="24"/>
          <w:sz w:val="24"/>
          <w:szCs w:val="24"/>
          <w:lang w:bidi="ar-SA"/>
        </w:rPr>
        <w:t xml:space="preserve">Humid Lowlands </w:t>
      </w:r>
    </w:p>
    <w:p w:rsidR="00E40360" w:rsidRPr="00210A63" w:rsidRDefault="00E40360" w:rsidP="00210A63">
      <w:pPr>
        <w:pStyle w:val="ListParagraph"/>
        <w:numPr>
          <w:ilvl w:val="1"/>
          <w:numId w:val="98"/>
        </w:numPr>
        <w:spacing w:before="96" w:after="0" w:line="360" w:lineRule="auto"/>
        <w:rPr>
          <w:rFonts w:ascii="Times New Roman" w:eastAsiaTheme="minorEastAsia" w:hAnsi="Times New Roman"/>
          <w:iCs/>
          <w:color w:val="000000" w:themeColor="text1"/>
          <w:kern w:val="24"/>
          <w:sz w:val="24"/>
          <w:szCs w:val="24"/>
          <w:lang w:bidi="ar-SA"/>
        </w:rPr>
      </w:pPr>
      <w:r w:rsidRPr="001466A7">
        <w:rPr>
          <w:rFonts w:ascii="Times New Roman" w:eastAsiaTheme="minorEastAsia" w:hAnsi="Times New Roman"/>
          <w:iCs/>
          <w:color w:val="000000" w:themeColor="text1"/>
          <w:kern w:val="24"/>
          <w:sz w:val="24"/>
          <w:szCs w:val="24"/>
          <w:lang w:bidi="ar-SA"/>
        </w:rPr>
        <w:t xml:space="preserve">Shifting cultivation </w:t>
      </w:r>
    </w:p>
    <w:p w:rsidR="00E40360" w:rsidRPr="001466A7" w:rsidRDefault="00E40360" w:rsidP="00210A63">
      <w:pPr>
        <w:pStyle w:val="ListParagraph"/>
        <w:numPr>
          <w:ilvl w:val="1"/>
          <w:numId w:val="98"/>
        </w:numPr>
        <w:spacing w:before="96" w:after="0" w:line="360" w:lineRule="auto"/>
        <w:rPr>
          <w:rFonts w:ascii="Times New Roman" w:hAnsi="Times New Roman"/>
          <w:sz w:val="24"/>
          <w:szCs w:val="24"/>
          <w:lang w:bidi="ar-SA"/>
        </w:rPr>
      </w:pPr>
      <w:r w:rsidRPr="001466A7">
        <w:rPr>
          <w:rFonts w:ascii="Times New Roman" w:eastAsiaTheme="minorEastAsia" w:hAnsi="Times New Roman"/>
          <w:iCs/>
          <w:color w:val="000000" w:themeColor="text1"/>
          <w:kern w:val="24"/>
          <w:sz w:val="24"/>
          <w:szCs w:val="24"/>
          <w:lang w:bidi="ar-SA"/>
        </w:rPr>
        <w:t>Taungya</w:t>
      </w:r>
    </w:p>
    <w:p w:rsidR="00E40360" w:rsidRPr="001466A7" w:rsidRDefault="00E40360" w:rsidP="00210A63">
      <w:pPr>
        <w:pStyle w:val="ListParagraph"/>
        <w:numPr>
          <w:ilvl w:val="1"/>
          <w:numId w:val="98"/>
        </w:numPr>
        <w:spacing w:before="96" w:after="0" w:line="360" w:lineRule="auto"/>
        <w:rPr>
          <w:rFonts w:ascii="Times New Roman" w:hAnsi="Times New Roman"/>
          <w:sz w:val="24"/>
          <w:szCs w:val="24"/>
          <w:lang w:bidi="ar-SA"/>
        </w:rPr>
      </w:pPr>
      <w:r w:rsidRPr="001466A7">
        <w:rPr>
          <w:rFonts w:ascii="Times New Roman" w:eastAsiaTheme="minorEastAsia" w:hAnsi="Times New Roman"/>
          <w:iCs/>
          <w:color w:val="000000" w:themeColor="text1"/>
          <w:kern w:val="24"/>
          <w:sz w:val="24"/>
          <w:szCs w:val="24"/>
          <w:lang w:bidi="ar-SA"/>
        </w:rPr>
        <w:t>Plantation crop combinations</w:t>
      </w:r>
    </w:p>
    <w:p w:rsidR="00E40360" w:rsidRPr="001466A7" w:rsidRDefault="00E40360" w:rsidP="00210A63">
      <w:pPr>
        <w:pStyle w:val="ListParagraph"/>
        <w:numPr>
          <w:ilvl w:val="1"/>
          <w:numId w:val="98"/>
        </w:numPr>
        <w:spacing w:before="96" w:after="0" w:line="360" w:lineRule="auto"/>
        <w:rPr>
          <w:rFonts w:ascii="Times New Roman" w:hAnsi="Times New Roman"/>
          <w:sz w:val="24"/>
          <w:szCs w:val="24"/>
          <w:lang w:bidi="ar-SA"/>
        </w:rPr>
      </w:pPr>
      <w:r w:rsidRPr="001466A7">
        <w:rPr>
          <w:rFonts w:ascii="Times New Roman" w:eastAsiaTheme="minorEastAsia" w:hAnsi="Times New Roman"/>
          <w:iCs/>
          <w:color w:val="000000" w:themeColor="text1"/>
          <w:kern w:val="24"/>
          <w:sz w:val="24"/>
          <w:szCs w:val="24"/>
          <w:lang w:bidi="ar-SA"/>
        </w:rPr>
        <w:t>Multilayer tree gardens</w:t>
      </w:r>
    </w:p>
    <w:p w:rsidR="00E40360" w:rsidRPr="001466A7" w:rsidRDefault="00E40360" w:rsidP="00210A63">
      <w:pPr>
        <w:pStyle w:val="ListParagraph"/>
        <w:numPr>
          <w:ilvl w:val="1"/>
          <w:numId w:val="98"/>
        </w:numPr>
        <w:spacing w:before="96" w:after="0" w:line="360" w:lineRule="auto"/>
        <w:rPr>
          <w:rFonts w:ascii="Times New Roman" w:hAnsi="Times New Roman"/>
          <w:sz w:val="24"/>
          <w:szCs w:val="24"/>
          <w:lang w:bidi="ar-SA"/>
        </w:rPr>
      </w:pPr>
      <w:r w:rsidRPr="001466A7">
        <w:rPr>
          <w:rFonts w:ascii="Times New Roman" w:eastAsiaTheme="minorEastAsia" w:hAnsi="Times New Roman"/>
          <w:iCs/>
          <w:color w:val="000000" w:themeColor="text1"/>
          <w:kern w:val="24"/>
          <w:sz w:val="24"/>
          <w:szCs w:val="24"/>
          <w:lang w:bidi="ar-SA"/>
        </w:rPr>
        <w:t xml:space="preserve">Interecropping systems </w:t>
      </w:r>
    </w:p>
    <w:p w:rsidR="00E40360" w:rsidRPr="00732D78" w:rsidRDefault="00E40360" w:rsidP="00800BA0">
      <w:pPr>
        <w:pStyle w:val="ListParagraph"/>
        <w:numPr>
          <w:ilvl w:val="0"/>
          <w:numId w:val="49"/>
        </w:numPr>
        <w:spacing w:before="96" w:after="0" w:line="360" w:lineRule="auto"/>
        <w:rPr>
          <w:rFonts w:ascii="Times New Roman" w:hAnsi="Times New Roman"/>
          <w:sz w:val="24"/>
          <w:szCs w:val="24"/>
          <w:lang w:bidi="ar-SA"/>
        </w:rPr>
      </w:pPr>
      <w:r w:rsidRPr="00732D78">
        <w:rPr>
          <w:rFonts w:ascii="Times New Roman" w:eastAsiaTheme="minorEastAsia" w:hAnsi="Times New Roman"/>
          <w:iCs/>
          <w:color w:val="000000" w:themeColor="text1"/>
          <w:kern w:val="24"/>
          <w:sz w:val="24"/>
          <w:szCs w:val="24"/>
          <w:lang w:bidi="ar-SA"/>
        </w:rPr>
        <w:t xml:space="preserve">Semiarid  Lowlands                                </w:t>
      </w:r>
    </w:p>
    <w:p w:rsidR="00E40360" w:rsidRPr="00210A63" w:rsidRDefault="00E40360" w:rsidP="00210A63">
      <w:pPr>
        <w:pStyle w:val="ListParagraph"/>
        <w:numPr>
          <w:ilvl w:val="1"/>
          <w:numId w:val="98"/>
        </w:numPr>
        <w:spacing w:before="96" w:after="0" w:line="360" w:lineRule="auto"/>
        <w:rPr>
          <w:rFonts w:ascii="Times New Roman" w:eastAsiaTheme="minorEastAsia" w:hAnsi="Times New Roman"/>
          <w:iCs/>
          <w:color w:val="000000" w:themeColor="text1"/>
          <w:kern w:val="24"/>
          <w:sz w:val="24"/>
          <w:szCs w:val="24"/>
          <w:lang w:bidi="ar-SA"/>
        </w:rPr>
      </w:pPr>
      <w:r w:rsidRPr="001466A7">
        <w:rPr>
          <w:rFonts w:ascii="Times New Roman" w:eastAsiaTheme="minorEastAsia" w:hAnsi="Times New Roman"/>
          <w:iCs/>
          <w:color w:val="000000" w:themeColor="text1"/>
          <w:kern w:val="24"/>
          <w:sz w:val="24"/>
          <w:szCs w:val="24"/>
          <w:lang w:bidi="ar-SA"/>
        </w:rPr>
        <w:t>Silvopastoral systems</w:t>
      </w:r>
    </w:p>
    <w:p w:rsidR="00E40360" w:rsidRPr="00210A63" w:rsidRDefault="00E40360" w:rsidP="00210A63">
      <w:pPr>
        <w:pStyle w:val="ListParagraph"/>
        <w:numPr>
          <w:ilvl w:val="1"/>
          <w:numId w:val="98"/>
        </w:numPr>
        <w:spacing w:before="96" w:after="0" w:line="360" w:lineRule="auto"/>
        <w:rPr>
          <w:rFonts w:ascii="Times New Roman" w:eastAsiaTheme="minorEastAsia" w:hAnsi="Times New Roman"/>
          <w:iCs/>
          <w:color w:val="000000" w:themeColor="text1"/>
          <w:kern w:val="24"/>
          <w:sz w:val="24"/>
          <w:szCs w:val="24"/>
          <w:lang w:bidi="ar-SA"/>
        </w:rPr>
      </w:pPr>
      <w:r w:rsidRPr="001466A7">
        <w:rPr>
          <w:rFonts w:ascii="Times New Roman" w:eastAsiaTheme="minorEastAsia" w:hAnsi="Times New Roman"/>
          <w:iCs/>
          <w:color w:val="000000" w:themeColor="text1"/>
          <w:kern w:val="24"/>
          <w:sz w:val="24"/>
          <w:szCs w:val="24"/>
          <w:lang w:bidi="ar-SA"/>
        </w:rPr>
        <w:t>Windbreaks and shelterbelts</w:t>
      </w:r>
    </w:p>
    <w:p w:rsidR="00E40360" w:rsidRPr="00210A63" w:rsidRDefault="00E40360" w:rsidP="00210A63">
      <w:pPr>
        <w:pStyle w:val="ListParagraph"/>
        <w:numPr>
          <w:ilvl w:val="1"/>
          <w:numId w:val="98"/>
        </w:numPr>
        <w:spacing w:before="96" w:after="0" w:line="360" w:lineRule="auto"/>
        <w:rPr>
          <w:rFonts w:ascii="Times New Roman" w:eastAsiaTheme="minorEastAsia" w:hAnsi="Times New Roman"/>
          <w:iCs/>
          <w:color w:val="000000" w:themeColor="text1"/>
          <w:kern w:val="24"/>
          <w:sz w:val="24"/>
          <w:szCs w:val="24"/>
          <w:lang w:bidi="ar-SA"/>
        </w:rPr>
      </w:pPr>
      <w:r w:rsidRPr="001466A7">
        <w:rPr>
          <w:rFonts w:ascii="Times New Roman" w:eastAsiaTheme="minorEastAsia" w:hAnsi="Times New Roman"/>
          <w:iCs/>
          <w:color w:val="000000" w:themeColor="text1"/>
          <w:kern w:val="24"/>
          <w:sz w:val="24"/>
          <w:szCs w:val="24"/>
          <w:lang w:bidi="ar-SA"/>
        </w:rPr>
        <w:t>Multipurpose trees for fuel and fodder</w:t>
      </w:r>
    </w:p>
    <w:p w:rsidR="00E40360" w:rsidRPr="00210A63" w:rsidRDefault="00E40360" w:rsidP="00210A63">
      <w:pPr>
        <w:pStyle w:val="ListParagraph"/>
        <w:numPr>
          <w:ilvl w:val="1"/>
          <w:numId w:val="98"/>
        </w:numPr>
        <w:spacing w:before="96" w:after="0" w:line="360" w:lineRule="auto"/>
        <w:rPr>
          <w:rFonts w:ascii="Times New Roman" w:eastAsiaTheme="minorEastAsia" w:hAnsi="Times New Roman"/>
          <w:iCs/>
          <w:color w:val="000000" w:themeColor="text1"/>
          <w:kern w:val="24"/>
          <w:sz w:val="24"/>
          <w:szCs w:val="24"/>
          <w:lang w:bidi="ar-SA"/>
        </w:rPr>
      </w:pPr>
      <w:r w:rsidRPr="001466A7">
        <w:rPr>
          <w:rFonts w:ascii="Times New Roman" w:eastAsiaTheme="minorEastAsia" w:hAnsi="Times New Roman"/>
          <w:iCs/>
          <w:color w:val="000000" w:themeColor="text1"/>
          <w:kern w:val="24"/>
          <w:sz w:val="24"/>
          <w:szCs w:val="24"/>
          <w:lang w:bidi="ar-SA"/>
        </w:rPr>
        <w:t xml:space="preserve">Multipurpose trees on farmlands, </w:t>
      </w:r>
    </w:p>
    <w:p w:rsidR="00E40360" w:rsidRPr="00732D78" w:rsidRDefault="00E40360" w:rsidP="00800BA0">
      <w:pPr>
        <w:pStyle w:val="ListParagraph"/>
        <w:numPr>
          <w:ilvl w:val="0"/>
          <w:numId w:val="49"/>
        </w:numPr>
        <w:spacing w:before="96" w:after="0" w:line="360" w:lineRule="auto"/>
        <w:rPr>
          <w:rFonts w:ascii="Times New Roman" w:hAnsi="Times New Roman"/>
          <w:sz w:val="24"/>
          <w:szCs w:val="24"/>
          <w:lang w:bidi="ar-SA"/>
        </w:rPr>
      </w:pPr>
      <w:r w:rsidRPr="00732D78">
        <w:rPr>
          <w:rFonts w:ascii="Times New Roman" w:eastAsiaTheme="minorEastAsia" w:hAnsi="Times New Roman"/>
          <w:iCs/>
          <w:color w:val="000000" w:themeColor="text1"/>
          <w:kern w:val="24"/>
          <w:sz w:val="24"/>
          <w:szCs w:val="24"/>
          <w:lang w:bidi="ar-SA"/>
        </w:rPr>
        <w:t xml:space="preserve">Highlands </w:t>
      </w:r>
    </w:p>
    <w:p w:rsidR="00E40360" w:rsidRPr="00210A63" w:rsidRDefault="00E40360" w:rsidP="00210A63">
      <w:pPr>
        <w:pStyle w:val="ListParagraph"/>
        <w:numPr>
          <w:ilvl w:val="1"/>
          <w:numId w:val="98"/>
        </w:numPr>
        <w:spacing w:before="96" w:after="0" w:line="360" w:lineRule="auto"/>
        <w:rPr>
          <w:rFonts w:ascii="Times New Roman" w:eastAsiaTheme="minorEastAsia" w:hAnsi="Times New Roman"/>
          <w:iCs/>
          <w:color w:val="000000" w:themeColor="text1"/>
          <w:kern w:val="24"/>
          <w:sz w:val="24"/>
          <w:szCs w:val="24"/>
          <w:lang w:bidi="ar-SA"/>
        </w:rPr>
      </w:pPr>
      <w:r w:rsidRPr="001466A7">
        <w:rPr>
          <w:rFonts w:ascii="Times New Roman" w:eastAsiaTheme="minorEastAsia" w:hAnsi="Times New Roman"/>
          <w:iCs/>
          <w:color w:val="000000" w:themeColor="text1"/>
          <w:kern w:val="24"/>
          <w:sz w:val="24"/>
          <w:szCs w:val="24"/>
          <w:lang w:bidi="ar-SA"/>
        </w:rPr>
        <w:t>Soil conservation hedges</w:t>
      </w:r>
    </w:p>
    <w:p w:rsidR="00E40360" w:rsidRPr="001466A7" w:rsidRDefault="00E40360" w:rsidP="00210A63">
      <w:pPr>
        <w:pStyle w:val="ListParagraph"/>
        <w:numPr>
          <w:ilvl w:val="1"/>
          <w:numId w:val="98"/>
        </w:numPr>
        <w:spacing w:before="96" w:after="0" w:line="360" w:lineRule="auto"/>
        <w:rPr>
          <w:rFonts w:ascii="Times New Roman" w:eastAsiaTheme="minorEastAsia" w:hAnsi="Times New Roman"/>
          <w:iCs/>
          <w:color w:val="000000" w:themeColor="text1"/>
          <w:kern w:val="24"/>
          <w:sz w:val="24"/>
          <w:szCs w:val="24"/>
          <w:lang w:bidi="ar-SA"/>
        </w:rPr>
      </w:pPr>
      <w:r w:rsidRPr="001466A7">
        <w:rPr>
          <w:rFonts w:ascii="Times New Roman" w:eastAsiaTheme="minorEastAsia" w:hAnsi="Times New Roman"/>
          <w:iCs/>
          <w:color w:val="000000" w:themeColor="text1"/>
          <w:kern w:val="24"/>
          <w:sz w:val="24"/>
          <w:szCs w:val="24"/>
          <w:lang w:bidi="ar-SA"/>
        </w:rPr>
        <w:t xml:space="preserve">Silvopastoral combinations, Plantation crop combinations </w:t>
      </w:r>
    </w:p>
    <w:p w:rsidR="00DE5366" w:rsidRPr="00DE5366" w:rsidRDefault="00DE5366" w:rsidP="00800BA0">
      <w:pPr>
        <w:pStyle w:val="ListParagraph"/>
        <w:numPr>
          <w:ilvl w:val="2"/>
          <w:numId w:val="13"/>
        </w:numPr>
        <w:rPr>
          <w:rFonts w:ascii="Times New Roman" w:hAnsi="Times New Roman"/>
          <w:b/>
          <w:sz w:val="24"/>
          <w:szCs w:val="24"/>
          <w:lang w:bidi="ar-SA"/>
        </w:rPr>
      </w:pPr>
      <w:r w:rsidRPr="00DE5366">
        <w:rPr>
          <w:rFonts w:ascii="Times New Roman" w:hAnsi="Times New Roman"/>
          <w:b/>
          <w:sz w:val="24"/>
          <w:szCs w:val="24"/>
        </w:rPr>
        <w:t>Agro forestry practices</w:t>
      </w:r>
      <w:r>
        <w:rPr>
          <w:rFonts w:ascii="Times New Roman" w:hAnsi="Times New Roman"/>
          <w:b/>
          <w:sz w:val="24"/>
          <w:szCs w:val="24"/>
        </w:rPr>
        <w:t xml:space="preserve"> for soil productivity</w:t>
      </w:r>
    </w:p>
    <w:p w:rsidR="00947FE3" w:rsidRPr="00D17346" w:rsidRDefault="00947FE3">
      <w:pPr>
        <w:spacing w:after="0" w:line="240" w:lineRule="auto"/>
        <w:rPr>
          <w:rFonts w:ascii="Times New Roman" w:hAnsi="Times New Roman"/>
          <w:color w:val="000000"/>
          <w:sz w:val="4"/>
          <w:szCs w:val="24"/>
        </w:rPr>
      </w:pPr>
    </w:p>
    <w:p w:rsidR="00E25ED5" w:rsidRPr="00947FE3" w:rsidRDefault="00947FE3" w:rsidP="00947FE3">
      <w:pPr>
        <w:spacing w:after="0" w:line="360" w:lineRule="auto"/>
        <w:rPr>
          <w:rFonts w:ascii="Times New Roman" w:hAnsi="Times New Roman"/>
          <w:color w:val="000000"/>
          <w:sz w:val="24"/>
          <w:szCs w:val="24"/>
        </w:rPr>
      </w:pPr>
      <w:r w:rsidRPr="00947FE3">
        <w:rPr>
          <w:rFonts w:ascii="Times New Roman" w:hAnsi="Times New Roman"/>
          <w:bCs/>
          <w:color w:val="202124"/>
          <w:sz w:val="24"/>
          <w:szCs w:val="24"/>
          <w:shd w:val="clear" w:color="auto" w:fill="FFFFFF"/>
        </w:rPr>
        <w:t>When trees are planted together with crops, more organic matter is added to the soil and the conditions for microorganisms and soil fauna are improved</w:t>
      </w:r>
      <w:r w:rsidRPr="00947FE3">
        <w:rPr>
          <w:rFonts w:ascii="Times New Roman" w:hAnsi="Times New Roman"/>
          <w:color w:val="202124"/>
          <w:sz w:val="24"/>
          <w:szCs w:val="24"/>
          <w:shd w:val="clear" w:color="auto" w:fill="FFFFFF"/>
        </w:rPr>
        <w:t>.</w:t>
      </w:r>
      <w:r w:rsidR="00E25ED5" w:rsidRPr="00947FE3">
        <w:rPr>
          <w:rFonts w:ascii="Times New Roman" w:hAnsi="Times New Roman"/>
          <w:color w:val="000000"/>
          <w:sz w:val="24"/>
          <w:szCs w:val="24"/>
        </w:rPr>
        <w:br w:type="page"/>
      </w:r>
    </w:p>
    <w:p w:rsidR="00E40360" w:rsidRPr="00732D78" w:rsidRDefault="00E40360" w:rsidP="00B718E3">
      <w:pPr>
        <w:autoSpaceDE w:val="0"/>
        <w:autoSpaceDN w:val="0"/>
        <w:adjustRightInd w:val="0"/>
        <w:spacing w:line="360" w:lineRule="auto"/>
        <w:jc w:val="both"/>
        <w:rPr>
          <w:rFonts w:ascii="Times New Roman" w:hAnsi="Times New Roman"/>
          <w:color w:val="000000"/>
          <w:sz w:val="24"/>
          <w:szCs w:val="24"/>
        </w:rPr>
      </w:pPr>
    </w:p>
    <w:tbl>
      <w:tblPr>
        <w:tblW w:w="89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1E0"/>
      </w:tblPr>
      <w:tblGrid>
        <w:gridCol w:w="3119"/>
        <w:gridCol w:w="5858"/>
      </w:tblGrid>
      <w:tr w:rsidR="00F14232" w:rsidRPr="00732D78" w:rsidTr="000F4712">
        <w:trPr>
          <w:trHeight w:val="593"/>
        </w:trPr>
        <w:tc>
          <w:tcPr>
            <w:tcW w:w="3119" w:type="dxa"/>
            <w:shd w:val="clear" w:color="auto" w:fill="C6D9F1"/>
            <w:vAlign w:val="center"/>
          </w:tcPr>
          <w:p w:rsidR="00F14232" w:rsidRPr="00732D78" w:rsidRDefault="0024283F" w:rsidP="003C7E0E">
            <w:pPr>
              <w:pStyle w:val="Heading3"/>
            </w:pPr>
            <w:bookmarkStart w:id="77" w:name="_Toc113192481"/>
            <w:r w:rsidRPr="00732D78">
              <w:t>Self-Check – 4</w:t>
            </w:r>
            <w:bookmarkEnd w:id="77"/>
          </w:p>
        </w:tc>
        <w:tc>
          <w:tcPr>
            <w:tcW w:w="5858" w:type="dxa"/>
            <w:shd w:val="clear" w:color="auto" w:fill="C6D9F1"/>
            <w:vAlign w:val="center"/>
          </w:tcPr>
          <w:p w:rsidR="00F14232" w:rsidRPr="00732D78" w:rsidRDefault="00F14232" w:rsidP="00B718E3">
            <w:pPr>
              <w:spacing w:after="0" w:line="360" w:lineRule="auto"/>
              <w:ind w:right="-108" w:hanging="108"/>
              <w:jc w:val="center"/>
              <w:rPr>
                <w:rFonts w:ascii="Times New Roman" w:hAnsi="Times New Roman"/>
                <w:b/>
                <w:sz w:val="24"/>
                <w:szCs w:val="24"/>
              </w:rPr>
            </w:pPr>
            <w:r w:rsidRPr="00732D78">
              <w:rPr>
                <w:rFonts w:ascii="Times New Roman" w:hAnsi="Times New Roman"/>
                <w:b/>
                <w:sz w:val="24"/>
                <w:szCs w:val="24"/>
              </w:rPr>
              <w:t xml:space="preserve">Written test </w:t>
            </w:r>
          </w:p>
        </w:tc>
      </w:tr>
    </w:tbl>
    <w:p w:rsidR="00F14232" w:rsidRPr="00732D78" w:rsidRDefault="00F14232" w:rsidP="00B718E3">
      <w:pPr>
        <w:spacing w:after="0" w:line="360" w:lineRule="auto"/>
        <w:rPr>
          <w:rFonts w:ascii="Times New Roman" w:hAnsi="Times New Roman"/>
          <w:sz w:val="24"/>
          <w:szCs w:val="24"/>
        </w:rPr>
      </w:pPr>
    </w:p>
    <w:p w:rsidR="00F14232" w:rsidRPr="00732D78" w:rsidRDefault="00F14232" w:rsidP="00B718E3">
      <w:pPr>
        <w:spacing w:after="0" w:line="360" w:lineRule="auto"/>
        <w:jc w:val="both"/>
        <w:rPr>
          <w:rFonts w:ascii="Times New Roman" w:hAnsi="Times New Roman"/>
          <w:sz w:val="24"/>
          <w:szCs w:val="24"/>
        </w:rPr>
      </w:pPr>
      <w:r w:rsidRPr="00732D78">
        <w:rPr>
          <w:rFonts w:ascii="Times New Roman" w:hAnsi="Times New Roman"/>
          <w:sz w:val="24"/>
          <w:szCs w:val="24"/>
        </w:rPr>
        <w:t>Name……………………………………………   ID………………………… Date…….</w:t>
      </w:r>
    </w:p>
    <w:p w:rsidR="00F14232" w:rsidRPr="00732D78" w:rsidRDefault="00F14232" w:rsidP="00B718E3">
      <w:pPr>
        <w:overflowPunct w:val="0"/>
        <w:autoSpaceDE w:val="0"/>
        <w:autoSpaceDN w:val="0"/>
        <w:adjustRightInd w:val="0"/>
        <w:spacing w:after="0" w:line="360" w:lineRule="auto"/>
        <w:jc w:val="both"/>
        <w:textAlignment w:val="baseline"/>
        <w:rPr>
          <w:rFonts w:ascii="Times New Roman" w:hAnsi="Times New Roman"/>
          <w:b/>
          <w:iCs/>
          <w:sz w:val="24"/>
          <w:szCs w:val="24"/>
        </w:rPr>
      </w:pPr>
    </w:p>
    <w:p w:rsidR="00F14232" w:rsidRPr="00732D78" w:rsidRDefault="00F14232" w:rsidP="00B718E3">
      <w:pPr>
        <w:autoSpaceDE w:val="0"/>
        <w:autoSpaceDN w:val="0"/>
        <w:adjustRightInd w:val="0"/>
        <w:spacing w:line="360" w:lineRule="auto"/>
        <w:jc w:val="both"/>
        <w:rPr>
          <w:rFonts w:ascii="Times New Roman" w:hAnsi="Times New Roman"/>
          <w:sz w:val="24"/>
          <w:szCs w:val="24"/>
        </w:rPr>
      </w:pPr>
      <w:r w:rsidRPr="00732D78">
        <w:rPr>
          <w:rFonts w:ascii="Times New Roman" w:hAnsi="Times New Roman"/>
          <w:b/>
          <w:iCs/>
          <w:sz w:val="24"/>
          <w:szCs w:val="24"/>
        </w:rPr>
        <w:t>Directions:</w:t>
      </w:r>
      <w:r w:rsidRPr="00732D78">
        <w:rPr>
          <w:rFonts w:ascii="Times New Roman" w:hAnsi="Times New Roman"/>
          <w:sz w:val="24"/>
          <w:szCs w:val="24"/>
        </w:rPr>
        <w:t xml:space="preserve">  Answer the question below</w:t>
      </w:r>
    </w:p>
    <w:p w:rsidR="00F14232" w:rsidRPr="00732D78" w:rsidRDefault="00F14232" w:rsidP="00800BA0">
      <w:pPr>
        <w:pStyle w:val="ListParagraph"/>
        <w:numPr>
          <w:ilvl w:val="0"/>
          <w:numId w:val="34"/>
        </w:numPr>
        <w:autoSpaceDE w:val="0"/>
        <w:autoSpaceDN w:val="0"/>
        <w:adjustRightInd w:val="0"/>
        <w:spacing w:line="360" w:lineRule="auto"/>
        <w:jc w:val="both"/>
        <w:rPr>
          <w:rFonts w:ascii="Times New Roman" w:hAnsi="Times New Roman"/>
          <w:b/>
          <w:color w:val="000000"/>
          <w:sz w:val="24"/>
          <w:szCs w:val="24"/>
        </w:rPr>
      </w:pPr>
      <w:r w:rsidRPr="00732D78">
        <w:rPr>
          <w:rFonts w:ascii="Times New Roman" w:hAnsi="Times New Roman"/>
          <w:b/>
          <w:color w:val="000000"/>
          <w:sz w:val="24"/>
          <w:szCs w:val="24"/>
        </w:rPr>
        <w:t xml:space="preserve">Choose the correct answer and encircle </w:t>
      </w:r>
      <w:r w:rsidR="00A34438" w:rsidRPr="00732D78">
        <w:rPr>
          <w:rFonts w:ascii="Times New Roman" w:hAnsi="Times New Roman"/>
          <w:b/>
          <w:color w:val="000000"/>
          <w:sz w:val="24"/>
          <w:szCs w:val="24"/>
        </w:rPr>
        <w:t>(4pts each)</w:t>
      </w:r>
    </w:p>
    <w:p w:rsidR="00FA248C" w:rsidRPr="00732D78" w:rsidRDefault="00F14232" w:rsidP="00800BA0">
      <w:pPr>
        <w:pStyle w:val="ListParagraph"/>
        <w:numPr>
          <w:ilvl w:val="0"/>
          <w:numId w:val="33"/>
        </w:numPr>
        <w:autoSpaceDE w:val="0"/>
        <w:autoSpaceDN w:val="0"/>
        <w:adjustRightInd w:val="0"/>
        <w:spacing w:line="360" w:lineRule="auto"/>
        <w:jc w:val="both"/>
        <w:rPr>
          <w:rFonts w:ascii="Times New Roman" w:eastAsia="Calibri" w:hAnsi="Times New Roman"/>
          <w:sz w:val="24"/>
          <w:szCs w:val="24"/>
        </w:rPr>
      </w:pPr>
      <w:r w:rsidRPr="00732D78">
        <w:rPr>
          <w:rFonts w:ascii="Times New Roman" w:eastAsia="Calibri" w:hAnsi="Times New Roman"/>
          <w:sz w:val="24"/>
          <w:szCs w:val="24"/>
        </w:rPr>
        <w:t>Which one of the following are agro forestry practices important for soil conservation</w:t>
      </w:r>
    </w:p>
    <w:p w:rsidR="00F14232" w:rsidRPr="00732D78" w:rsidRDefault="00FA248C" w:rsidP="00B718E3">
      <w:pPr>
        <w:pStyle w:val="ListParagraph"/>
        <w:autoSpaceDE w:val="0"/>
        <w:autoSpaceDN w:val="0"/>
        <w:adjustRightInd w:val="0"/>
        <w:spacing w:line="360" w:lineRule="auto"/>
        <w:jc w:val="both"/>
        <w:rPr>
          <w:rFonts w:ascii="Times New Roman" w:eastAsia="Calibri" w:hAnsi="Times New Roman"/>
          <w:sz w:val="24"/>
          <w:szCs w:val="24"/>
        </w:rPr>
      </w:pPr>
      <w:r w:rsidRPr="00732D78">
        <w:rPr>
          <w:rFonts w:ascii="Times New Roman" w:eastAsia="Calibri" w:hAnsi="Times New Roman"/>
          <w:sz w:val="24"/>
          <w:szCs w:val="24"/>
        </w:rPr>
        <w:t xml:space="preserve">A. </w:t>
      </w:r>
      <w:r w:rsidRPr="00732D78">
        <w:rPr>
          <w:rFonts w:ascii="Times New Roman" w:hAnsi="Times New Roman"/>
          <w:bCs/>
          <w:color w:val="000000"/>
          <w:sz w:val="24"/>
          <w:szCs w:val="24"/>
        </w:rPr>
        <w:t>Trees on pasture     B. Alley cropping     C. Taungya     D. All are correct</w:t>
      </w:r>
    </w:p>
    <w:p w:rsidR="00951833" w:rsidRPr="00732D78" w:rsidRDefault="00BD0EFE" w:rsidP="00B718E3">
      <w:pPr>
        <w:spacing w:line="360" w:lineRule="auto"/>
        <w:rPr>
          <w:rFonts w:ascii="Times New Roman" w:hAnsi="Times New Roman"/>
          <w:sz w:val="24"/>
          <w:szCs w:val="24"/>
        </w:rPr>
      </w:pPr>
      <w:r w:rsidRPr="00732D78">
        <w:rPr>
          <w:rFonts w:ascii="Times New Roman" w:hAnsi="Times New Roman"/>
          <w:sz w:val="24"/>
          <w:szCs w:val="24"/>
        </w:rPr>
        <w:t>2. A crops grown in the space between rows of trees or shrubs is called____________</w:t>
      </w:r>
    </w:p>
    <w:p w:rsidR="00BD0EFE" w:rsidRPr="00732D78" w:rsidRDefault="00BD0EFE" w:rsidP="00B718E3">
      <w:pPr>
        <w:spacing w:line="360" w:lineRule="auto"/>
        <w:rPr>
          <w:rFonts w:ascii="Times New Roman" w:hAnsi="Times New Roman"/>
          <w:bCs/>
          <w:sz w:val="24"/>
          <w:szCs w:val="24"/>
        </w:rPr>
      </w:pPr>
      <w:r w:rsidRPr="00732D78">
        <w:rPr>
          <w:rFonts w:ascii="Times New Roman" w:hAnsi="Times New Roman"/>
          <w:sz w:val="24"/>
          <w:szCs w:val="24"/>
        </w:rPr>
        <w:t xml:space="preserve">A. </w:t>
      </w:r>
      <w:r w:rsidRPr="00732D78">
        <w:rPr>
          <w:rFonts w:ascii="Times New Roman" w:hAnsi="Times New Roman"/>
          <w:bCs/>
          <w:sz w:val="24"/>
          <w:szCs w:val="24"/>
        </w:rPr>
        <w:t xml:space="preserve">Taungya             B. Alley cropping       C. Intercropping       D. Shifting cultivation </w:t>
      </w:r>
    </w:p>
    <w:p w:rsidR="00A34438" w:rsidRPr="00732D78" w:rsidRDefault="00A34438" w:rsidP="00B718E3">
      <w:pPr>
        <w:spacing w:line="360" w:lineRule="auto"/>
        <w:jc w:val="both"/>
        <w:rPr>
          <w:rFonts w:ascii="Times New Roman" w:hAnsi="Times New Roman"/>
          <w:bCs/>
          <w:color w:val="000000"/>
          <w:sz w:val="24"/>
          <w:szCs w:val="24"/>
        </w:rPr>
      </w:pPr>
    </w:p>
    <w:p w:rsidR="00A34438" w:rsidRPr="00732D78" w:rsidRDefault="00A34438" w:rsidP="00B718E3">
      <w:pPr>
        <w:spacing w:line="360" w:lineRule="auto"/>
        <w:rPr>
          <w:rFonts w:ascii="Times New Roman" w:hAnsi="Times New Roman"/>
          <w:sz w:val="24"/>
          <w:szCs w:val="24"/>
        </w:rPr>
      </w:pPr>
      <w:r w:rsidRPr="00732D78">
        <w:rPr>
          <w:rFonts w:ascii="Times New Roman" w:hAnsi="Times New Roman"/>
          <w:sz w:val="24"/>
          <w:szCs w:val="24"/>
        </w:rPr>
        <w:t xml:space="preserve">Note: Satisfactory rating - 4 points </w:t>
      </w:r>
      <w:r w:rsidRPr="00732D78">
        <w:rPr>
          <w:rFonts w:ascii="Times New Roman" w:hAnsi="Times New Roman"/>
          <w:sz w:val="24"/>
          <w:szCs w:val="24"/>
        </w:rPr>
        <w:tab/>
        <w:t xml:space="preserve">        Unsatisfactory - below 4 points </w:t>
      </w:r>
    </w:p>
    <w:p w:rsidR="008F31FE" w:rsidRDefault="008F31FE" w:rsidP="00B718E3">
      <w:pPr>
        <w:spacing w:line="360" w:lineRule="auto"/>
        <w:rPr>
          <w:rFonts w:ascii="Times New Roman" w:hAnsi="Times New Roman"/>
          <w:sz w:val="24"/>
          <w:szCs w:val="24"/>
        </w:rPr>
      </w:pPr>
    </w:p>
    <w:p w:rsidR="0063767B" w:rsidRDefault="0063767B" w:rsidP="00B718E3">
      <w:pPr>
        <w:spacing w:line="360" w:lineRule="auto"/>
        <w:rPr>
          <w:rFonts w:ascii="Times New Roman" w:hAnsi="Times New Roman"/>
          <w:sz w:val="24"/>
          <w:szCs w:val="24"/>
        </w:rPr>
      </w:pPr>
    </w:p>
    <w:p w:rsidR="0063767B" w:rsidRDefault="0063767B" w:rsidP="00B718E3">
      <w:pPr>
        <w:spacing w:line="360" w:lineRule="auto"/>
        <w:rPr>
          <w:rFonts w:ascii="Times New Roman" w:hAnsi="Times New Roman"/>
          <w:sz w:val="24"/>
          <w:szCs w:val="24"/>
        </w:rPr>
      </w:pPr>
    </w:p>
    <w:p w:rsidR="0063767B" w:rsidRDefault="0063767B" w:rsidP="00B718E3">
      <w:pPr>
        <w:spacing w:line="360" w:lineRule="auto"/>
        <w:rPr>
          <w:rFonts w:ascii="Times New Roman" w:hAnsi="Times New Roman"/>
          <w:sz w:val="24"/>
          <w:szCs w:val="24"/>
        </w:rPr>
      </w:pPr>
    </w:p>
    <w:p w:rsidR="0063767B" w:rsidRDefault="0063767B" w:rsidP="00B718E3">
      <w:pPr>
        <w:spacing w:line="360" w:lineRule="auto"/>
        <w:rPr>
          <w:rFonts w:ascii="Times New Roman" w:hAnsi="Times New Roman"/>
          <w:sz w:val="24"/>
          <w:szCs w:val="24"/>
        </w:rPr>
      </w:pPr>
    </w:p>
    <w:p w:rsidR="0063767B" w:rsidRDefault="0063767B" w:rsidP="00B718E3">
      <w:pPr>
        <w:spacing w:line="360" w:lineRule="auto"/>
        <w:rPr>
          <w:rFonts w:ascii="Times New Roman" w:hAnsi="Times New Roman"/>
          <w:sz w:val="24"/>
          <w:szCs w:val="24"/>
        </w:rPr>
      </w:pPr>
    </w:p>
    <w:p w:rsidR="0063767B" w:rsidRDefault="0063767B" w:rsidP="00B718E3">
      <w:pPr>
        <w:spacing w:line="360" w:lineRule="auto"/>
        <w:rPr>
          <w:rFonts w:ascii="Times New Roman" w:hAnsi="Times New Roman"/>
          <w:sz w:val="24"/>
          <w:szCs w:val="24"/>
        </w:rPr>
      </w:pPr>
    </w:p>
    <w:p w:rsidR="0063767B" w:rsidRDefault="0063767B" w:rsidP="00B718E3">
      <w:pPr>
        <w:spacing w:line="360" w:lineRule="auto"/>
        <w:rPr>
          <w:rFonts w:ascii="Times New Roman" w:hAnsi="Times New Roman"/>
          <w:sz w:val="24"/>
          <w:szCs w:val="24"/>
        </w:rPr>
      </w:pPr>
    </w:p>
    <w:p w:rsidR="0063767B" w:rsidRDefault="0063767B" w:rsidP="00B718E3">
      <w:pPr>
        <w:spacing w:line="360" w:lineRule="auto"/>
        <w:rPr>
          <w:rFonts w:ascii="Times New Roman" w:hAnsi="Times New Roman"/>
          <w:sz w:val="24"/>
          <w:szCs w:val="24"/>
        </w:rPr>
      </w:pPr>
    </w:p>
    <w:p w:rsidR="0063767B" w:rsidRPr="00732D78" w:rsidRDefault="0063767B" w:rsidP="00B718E3">
      <w:pPr>
        <w:spacing w:line="360" w:lineRule="auto"/>
        <w:rPr>
          <w:rFonts w:ascii="Times New Roman" w:hAnsi="Times New Roman"/>
          <w:sz w:val="24"/>
          <w:szCs w:val="24"/>
        </w:rPr>
      </w:pP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700"/>
        <w:gridCol w:w="6750"/>
      </w:tblGrid>
      <w:tr w:rsidR="008F31FE" w:rsidRPr="00732D78" w:rsidTr="00C57F0D">
        <w:trPr>
          <w:trHeight w:val="530"/>
        </w:trPr>
        <w:tc>
          <w:tcPr>
            <w:tcW w:w="2700" w:type="dxa"/>
            <w:tcBorders>
              <w:top w:val="single" w:sz="4" w:space="0" w:color="auto"/>
              <w:left w:val="single" w:sz="4" w:space="0" w:color="auto"/>
              <w:bottom w:val="single" w:sz="4" w:space="0" w:color="auto"/>
              <w:right w:val="single" w:sz="4" w:space="0" w:color="auto"/>
            </w:tcBorders>
            <w:shd w:val="clear" w:color="auto" w:fill="F3F3F3"/>
            <w:vAlign w:val="center"/>
            <w:hideMark/>
          </w:tcPr>
          <w:p w:rsidR="008F31FE" w:rsidRPr="00732D78" w:rsidRDefault="000A522D" w:rsidP="003C7E0E">
            <w:pPr>
              <w:pStyle w:val="Heading2"/>
              <w:framePr w:wrap="around"/>
            </w:pPr>
            <w:bookmarkStart w:id="78" w:name="_Toc113192482"/>
            <w:r w:rsidRPr="00732D78">
              <w:lastRenderedPageBreak/>
              <w:t>Operation Sheet 4</w:t>
            </w:r>
            <w:bookmarkEnd w:id="78"/>
          </w:p>
        </w:tc>
        <w:tc>
          <w:tcPr>
            <w:tcW w:w="6750" w:type="dxa"/>
            <w:tcBorders>
              <w:top w:val="single" w:sz="4" w:space="0" w:color="auto"/>
              <w:left w:val="single" w:sz="4" w:space="0" w:color="auto"/>
              <w:bottom w:val="single" w:sz="4" w:space="0" w:color="auto"/>
              <w:right w:val="single" w:sz="4" w:space="0" w:color="auto"/>
            </w:tcBorders>
            <w:shd w:val="clear" w:color="auto" w:fill="F3F3F3"/>
            <w:vAlign w:val="center"/>
            <w:hideMark/>
          </w:tcPr>
          <w:p w:rsidR="008F31FE" w:rsidRPr="00732D78" w:rsidRDefault="008F31FE" w:rsidP="00B718E3">
            <w:pPr>
              <w:spacing w:line="360" w:lineRule="auto"/>
              <w:rPr>
                <w:rFonts w:ascii="Times New Roman" w:hAnsi="Times New Roman"/>
                <w:b/>
                <w:sz w:val="24"/>
                <w:szCs w:val="24"/>
              </w:rPr>
            </w:pPr>
          </w:p>
        </w:tc>
      </w:tr>
    </w:tbl>
    <w:p w:rsidR="00244C9E" w:rsidRPr="00732D78" w:rsidRDefault="00244C9E" w:rsidP="00B718E3">
      <w:pPr>
        <w:spacing w:line="360" w:lineRule="auto"/>
        <w:rPr>
          <w:rFonts w:ascii="Times New Roman" w:eastAsia="Calibri" w:hAnsi="Times New Roman"/>
          <w:sz w:val="24"/>
          <w:szCs w:val="24"/>
        </w:rPr>
      </w:pPr>
    </w:p>
    <w:p w:rsidR="008F31FE" w:rsidRPr="00732D78" w:rsidRDefault="00244C9E" w:rsidP="00B718E3">
      <w:pPr>
        <w:spacing w:line="360" w:lineRule="auto"/>
        <w:rPr>
          <w:rFonts w:ascii="Times New Roman" w:hAnsi="Times New Roman"/>
          <w:sz w:val="24"/>
          <w:szCs w:val="24"/>
          <w:lang w:eastAsia="de-DE"/>
        </w:rPr>
      </w:pPr>
      <w:r w:rsidRPr="00732D78">
        <w:rPr>
          <w:rFonts w:ascii="Times New Roman" w:eastAsia="Calibri" w:hAnsi="Times New Roman"/>
          <w:sz w:val="24"/>
          <w:szCs w:val="24"/>
        </w:rPr>
        <w:t>4.1 Apply</w:t>
      </w:r>
      <w:r w:rsidR="000D4285">
        <w:rPr>
          <w:rFonts w:ascii="Times New Roman" w:eastAsia="Calibri" w:hAnsi="Times New Roman"/>
          <w:sz w:val="24"/>
          <w:szCs w:val="24"/>
        </w:rPr>
        <w:t>ing</w:t>
      </w:r>
      <w:r w:rsidRPr="00732D78">
        <w:rPr>
          <w:rFonts w:ascii="Times New Roman" w:eastAsia="Calibri" w:hAnsi="Times New Roman"/>
          <w:sz w:val="24"/>
          <w:szCs w:val="24"/>
        </w:rPr>
        <w:t xml:space="preserve"> Agro Forestry technology for soil productivity and protection</w:t>
      </w:r>
    </w:p>
    <w:p w:rsidR="002C1445" w:rsidRDefault="008F31FE" w:rsidP="001358B0">
      <w:pPr>
        <w:spacing w:line="360" w:lineRule="auto"/>
        <w:rPr>
          <w:sz w:val="4"/>
          <w:lang w:eastAsia="de-DE"/>
        </w:rPr>
      </w:pPr>
      <w:r w:rsidRPr="00732D78">
        <w:rPr>
          <w:rFonts w:ascii="Times New Roman" w:hAnsi="Times New Roman"/>
          <w:b/>
          <w:sz w:val="24"/>
          <w:szCs w:val="24"/>
          <w:lang w:eastAsia="de-DE"/>
        </w:rPr>
        <w:t xml:space="preserve">Materials, </w:t>
      </w:r>
      <w:r w:rsidR="00262771" w:rsidRPr="00732D78">
        <w:rPr>
          <w:rFonts w:ascii="Times New Roman" w:hAnsi="Times New Roman"/>
          <w:b/>
          <w:sz w:val="24"/>
          <w:szCs w:val="24"/>
          <w:lang w:eastAsia="de-DE"/>
        </w:rPr>
        <w:t>tools and equipment:</w:t>
      </w:r>
    </w:p>
    <w:p w:rsidR="001358B0" w:rsidRDefault="001358B0" w:rsidP="001358B0">
      <w:pPr>
        <w:spacing w:line="360" w:lineRule="auto"/>
        <w:rPr>
          <w:sz w:val="4"/>
          <w:lang w:eastAsia="de-DE"/>
        </w:rPr>
      </w:pPr>
    </w:p>
    <w:p w:rsidR="001358B0" w:rsidRPr="00732D78" w:rsidRDefault="001358B0" w:rsidP="001358B0">
      <w:pPr>
        <w:pStyle w:val="ListParagraph"/>
        <w:numPr>
          <w:ilvl w:val="0"/>
          <w:numId w:val="44"/>
        </w:numPr>
        <w:spacing w:line="360" w:lineRule="auto"/>
        <w:rPr>
          <w:rFonts w:ascii="Times New Roman" w:hAnsi="Times New Roman"/>
          <w:sz w:val="24"/>
          <w:szCs w:val="24"/>
          <w:lang w:eastAsia="de-DE"/>
        </w:rPr>
      </w:pPr>
      <w:r w:rsidRPr="00732D78">
        <w:rPr>
          <w:rFonts w:ascii="Times New Roman" w:hAnsi="Times New Roman"/>
          <w:sz w:val="24"/>
          <w:szCs w:val="24"/>
          <w:lang w:eastAsia="de-DE"/>
        </w:rPr>
        <w:t>Paper</w:t>
      </w:r>
    </w:p>
    <w:p w:rsidR="001358B0" w:rsidRPr="00732D78" w:rsidRDefault="001358B0" w:rsidP="001358B0">
      <w:pPr>
        <w:pStyle w:val="ListParagraph"/>
        <w:numPr>
          <w:ilvl w:val="0"/>
          <w:numId w:val="44"/>
        </w:numPr>
        <w:spacing w:line="360" w:lineRule="auto"/>
        <w:rPr>
          <w:rFonts w:ascii="Times New Roman" w:hAnsi="Times New Roman"/>
          <w:sz w:val="24"/>
          <w:szCs w:val="24"/>
          <w:lang w:eastAsia="de-DE"/>
        </w:rPr>
      </w:pPr>
      <w:r w:rsidRPr="00732D78">
        <w:rPr>
          <w:rFonts w:ascii="Times New Roman" w:hAnsi="Times New Roman"/>
          <w:sz w:val="24"/>
          <w:szCs w:val="24"/>
          <w:lang w:eastAsia="de-DE"/>
        </w:rPr>
        <w:t xml:space="preserve"> Pen</w:t>
      </w:r>
    </w:p>
    <w:p w:rsidR="001358B0" w:rsidRPr="00732D78" w:rsidRDefault="001358B0" w:rsidP="001358B0">
      <w:pPr>
        <w:pStyle w:val="ListParagraph"/>
        <w:numPr>
          <w:ilvl w:val="0"/>
          <w:numId w:val="44"/>
        </w:numPr>
        <w:spacing w:line="360" w:lineRule="auto"/>
        <w:rPr>
          <w:rFonts w:ascii="Times New Roman" w:hAnsi="Times New Roman"/>
          <w:sz w:val="24"/>
          <w:szCs w:val="24"/>
          <w:lang w:eastAsia="de-DE"/>
        </w:rPr>
      </w:pPr>
      <w:r w:rsidRPr="00732D78">
        <w:rPr>
          <w:rFonts w:ascii="Times New Roman" w:hAnsi="Times New Roman"/>
          <w:sz w:val="24"/>
          <w:szCs w:val="24"/>
          <w:lang w:eastAsia="de-DE"/>
        </w:rPr>
        <w:t>note pad</w:t>
      </w:r>
    </w:p>
    <w:p w:rsidR="001358B0" w:rsidRPr="00732D78" w:rsidRDefault="001358B0" w:rsidP="001358B0">
      <w:pPr>
        <w:pStyle w:val="ListParagraph"/>
        <w:numPr>
          <w:ilvl w:val="0"/>
          <w:numId w:val="44"/>
        </w:numPr>
        <w:spacing w:line="360" w:lineRule="auto"/>
        <w:rPr>
          <w:rFonts w:ascii="Times New Roman" w:hAnsi="Times New Roman"/>
          <w:sz w:val="24"/>
          <w:szCs w:val="24"/>
          <w:lang w:eastAsia="de-DE"/>
        </w:rPr>
      </w:pPr>
      <w:r w:rsidRPr="00732D78">
        <w:rPr>
          <w:rFonts w:ascii="Times New Roman" w:hAnsi="Times New Roman"/>
          <w:sz w:val="24"/>
          <w:szCs w:val="24"/>
          <w:lang w:eastAsia="de-DE"/>
        </w:rPr>
        <w:t>hoe</w:t>
      </w:r>
    </w:p>
    <w:p w:rsidR="001358B0" w:rsidRDefault="001358B0" w:rsidP="001358B0">
      <w:pPr>
        <w:pStyle w:val="ListParagraph"/>
        <w:numPr>
          <w:ilvl w:val="0"/>
          <w:numId w:val="44"/>
        </w:numPr>
        <w:spacing w:line="360" w:lineRule="auto"/>
        <w:rPr>
          <w:rFonts w:ascii="Times New Roman" w:hAnsi="Times New Roman"/>
          <w:sz w:val="24"/>
          <w:szCs w:val="24"/>
          <w:lang w:eastAsia="de-DE"/>
        </w:rPr>
      </w:pPr>
      <w:r w:rsidRPr="00732D78">
        <w:rPr>
          <w:rFonts w:ascii="Times New Roman" w:hAnsi="Times New Roman"/>
          <w:sz w:val="24"/>
          <w:szCs w:val="24"/>
          <w:lang w:eastAsia="de-DE"/>
        </w:rPr>
        <w:t>shovel</w:t>
      </w:r>
    </w:p>
    <w:p w:rsidR="001358B0" w:rsidRDefault="001358B0" w:rsidP="001358B0">
      <w:pPr>
        <w:pStyle w:val="ListParagraph"/>
        <w:numPr>
          <w:ilvl w:val="0"/>
          <w:numId w:val="44"/>
        </w:numPr>
        <w:spacing w:line="360" w:lineRule="auto"/>
        <w:rPr>
          <w:rFonts w:ascii="Times New Roman" w:hAnsi="Times New Roman"/>
          <w:sz w:val="24"/>
          <w:szCs w:val="24"/>
          <w:lang w:eastAsia="de-DE"/>
        </w:rPr>
      </w:pPr>
      <w:r w:rsidRPr="001358B0">
        <w:rPr>
          <w:rFonts w:ascii="Times New Roman" w:hAnsi="Times New Roman"/>
          <w:sz w:val="24"/>
          <w:szCs w:val="24"/>
          <w:lang w:eastAsia="de-DE"/>
        </w:rPr>
        <w:t>spade</w:t>
      </w:r>
    </w:p>
    <w:p w:rsidR="001358B0" w:rsidRPr="00732D78" w:rsidRDefault="001358B0" w:rsidP="001358B0">
      <w:pPr>
        <w:spacing w:line="360" w:lineRule="auto"/>
        <w:rPr>
          <w:rFonts w:ascii="Times New Roman" w:hAnsi="Times New Roman"/>
          <w:sz w:val="24"/>
          <w:szCs w:val="24"/>
          <w:lang w:eastAsia="de-DE"/>
        </w:rPr>
      </w:pPr>
      <w:r w:rsidRPr="00732D78">
        <w:rPr>
          <w:rFonts w:ascii="Times New Roman" w:hAnsi="Times New Roman"/>
          <w:b/>
          <w:sz w:val="24"/>
          <w:szCs w:val="24"/>
        </w:rPr>
        <w:t xml:space="preserve">Procedure/Steps/Techniques </w:t>
      </w:r>
    </w:p>
    <w:p w:rsidR="001358B0" w:rsidRPr="00732D78" w:rsidRDefault="001358B0" w:rsidP="001358B0">
      <w:pPr>
        <w:pStyle w:val="ListParagraph"/>
        <w:numPr>
          <w:ilvl w:val="0"/>
          <w:numId w:val="57"/>
        </w:numPr>
        <w:spacing w:after="0" w:line="360" w:lineRule="auto"/>
        <w:rPr>
          <w:rFonts w:ascii="Times New Roman" w:hAnsi="Times New Roman"/>
          <w:sz w:val="24"/>
          <w:szCs w:val="24"/>
        </w:rPr>
      </w:pPr>
      <w:r w:rsidRPr="00732D78">
        <w:rPr>
          <w:rFonts w:ascii="Times New Roman" w:hAnsi="Times New Roman"/>
          <w:sz w:val="24"/>
          <w:szCs w:val="24"/>
        </w:rPr>
        <w:t>Wear safety cloths</w:t>
      </w:r>
    </w:p>
    <w:p w:rsidR="001358B0" w:rsidRPr="00732D78" w:rsidRDefault="001358B0" w:rsidP="001358B0">
      <w:pPr>
        <w:pStyle w:val="ListParagraph"/>
        <w:numPr>
          <w:ilvl w:val="0"/>
          <w:numId w:val="57"/>
        </w:numPr>
        <w:spacing w:after="0" w:line="360" w:lineRule="auto"/>
        <w:rPr>
          <w:rFonts w:ascii="Times New Roman" w:hAnsi="Times New Roman"/>
          <w:sz w:val="24"/>
          <w:szCs w:val="24"/>
        </w:rPr>
      </w:pPr>
      <w:r w:rsidRPr="00732D78">
        <w:rPr>
          <w:rFonts w:ascii="Times New Roman" w:hAnsi="Times New Roman"/>
          <w:sz w:val="24"/>
          <w:szCs w:val="24"/>
        </w:rPr>
        <w:t>Select site</w:t>
      </w:r>
    </w:p>
    <w:p w:rsidR="001358B0" w:rsidRPr="00732D78" w:rsidRDefault="001358B0" w:rsidP="001358B0">
      <w:pPr>
        <w:pStyle w:val="ListParagraph"/>
        <w:numPr>
          <w:ilvl w:val="0"/>
          <w:numId w:val="57"/>
        </w:numPr>
        <w:spacing w:after="0" w:line="360" w:lineRule="auto"/>
        <w:rPr>
          <w:rFonts w:ascii="Times New Roman" w:hAnsi="Times New Roman"/>
          <w:sz w:val="24"/>
          <w:szCs w:val="24"/>
        </w:rPr>
      </w:pPr>
      <w:r w:rsidRPr="00732D78">
        <w:rPr>
          <w:rFonts w:ascii="Times New Roman" w:hAnsi="Times New Roman"/>
          <w:sz w:val="24"/>
          <w:szCs w:val="24"/>
        </w:rPr>
        <w:t>Prepare land</w:t>
      </w:r>
    </w:p>
    <w:p w:rsidR="001358B0" w:rsidRPr="00732D78" w:rsidRDefault="001358B0" w:rsidP="001358B0">
      <w:pPr>
        <w:pStyle w:val="ListParagraph"/>
        <w:numPr>
          <w:ilvl w:val="0"/>
          <w:numId w:val="57"/>
        </w:numPr>
        <w:spacing w:after="0" w:line="360" w:lineRule="auto"/>
        <w:rPr>
          <w:rFonts w:ascii="Times New Roman" w:hAnsi="Times New Roman"/>
          <w:sz w:val="24"/>
          <w:szCs w:val="24"/>
        </w:rPr>
      </w:pPr>
      <w:r w:rsidRPr="00732D78">
        <w:rPr>
          <w:rFonts w:ascii="Times New Roman" w:hAnsi="Times New Roman"/>
          <w:sz w:val="24"/>
          <w:szCs w:val="24"/>
        </w:rPr>
        <w:t>Plant different seedlings for agro-forestry</w:t>
      </w:r>
    </w:p>
    <w:p w:rsidR="001358B0" w:rsidRPr="00732D78" w:rsidRDefault="001358B0" w:rsidP="001358B0">
      <w:pPr>
        <w:pStyle w:val="ListParagraph"/>
        <w:numPr>
          <w:ilvl w:val="0"/>
          <w:numId w:val="57"/>
        </w:numPr>
        <w:spacing w:after="0" w:line="360" w:lineRule="auto"/>
        <w:rPr>
          <w:rFonts w:ascii="Times New Roman" w:hAnsi="Times New Roman"/>
          <w:sz w:val="24"/>
          <w:szCs w:val="24"/>
        </w:rPr>
      </w:pPr>
      <w:r w:rsidRPr="00732D78">
        <w:rPr>
          <w:rFonts w:ascii="Times New Roman" w:hAnsi="Times New Roman"/>
          <w:sz w:val="24"/>
          <w:szCs w:val="24"/>
        </w:rPr>
        <w:t>Managing the planted seedlings</w:t>
      </w:r>
    </w:p>
    <w:p w:rsidR="001358B0" w:rsidRPr="00732D78" w:rsidRDefault="001358B0" w:rsidP="001358B0">
      <w:pPr>
        <w:pStyle w:val="ListParagraph"/>
        <w:numPr>
          <w:ilvl w:val="0"/>
          <w:numId w:val="57"/>
        </w:numPr>
        <w:spacing w:after="0" w:line="360" w:lineRule="auto"/>
        <w:rPr>
          <w:rFonts w:ascii="Times New Roman" w:hAnsi="Times New Roman"/>
          <w:sz w:val="24"/>
          <w:szCs w:val="24"/>
        </w:rPr>
      </w:pPr>
      <w:r w:rsidRPr="00732D78">
        <w:rPr>
          <w:rFonts w:ascii="Times New Roman" w:hAnsi="Times New Roman"/>
          <w:sz w:val="24"/>
          <w:szCs w:val="24"/>
        </w:rPr>
        <w:t xml:space="preserve">Construct ditch and cut-off drain </w:t>
      </w:r>
    </w:p>
    <w:p w:rsidR="002D335A" w:rsidRDefault="001358B0" w:rsidP="001358B0">
      <w:pPr>
        <w:pStyle w:val="ListParagraph"/>
        <w:numPr>
          <w:ilvl w:val="0"/>
          <w:numId w:val="57"/>
        </w:numPr>
        <w:spacing w:after="0" w:line="360" w:lineRule="auto"/>
        <w:rPr>
          <w:rFonts w:ascii="Times New Roman" w:hAnsi="Times New Roman"/>
          <w:sz w:val="24"/>
          <w:szCs w:val="24"/>
        </w:rPr>
      </w:pPr>
      <w:r w:rsidRPr="00732D78">
        <w:rPr>
          <w:rFonts w:ascii="Times New Roman" w:hAnsi="Times New Roman"/>
          <w:sz w:val="24"/>
          <w:szCs w:val="24"/>
        </w:rPr>
        <w:t>Construct house in selected area</w:t>
      </w:r>
    </w:p>
    <w:p w:rsidR="005521C9" w:rsidRDefault="005521C9" w:rsidP="005521C9">
      <w:pPr>
        <w:spacing w:after="0" w:line="360" w:lineRule="auto"/>
        <w:rPr>
          <w:rFonts w:ascii="Times New Roman" w:hAnsi="Times New Roman"/>
          <w:sz w:val="24"/>
          <w:szCs w:val="24"/>
        </w:rPr>
      </w:pPr>
    </w:p>
    <w:p w:rsidR="005521C9" w:rsidRPr="005521C9" w:rsidRDefault="005521C9" w:rsidP="005521C9">
      <w:pPr>
        <w:spacing w:after="0" w:line="240" w:lineRule="auto"/>
        <w:rPr>
          <w:rFonts w:ascii="Times New Roman" w:hAnsi="Times New Roman"/>
          <w:sz w:val="24"/>
          <w:szCs w:val="24"/>
        </w:rPr>
        <w:sectPr w:rsidR="005521C9" w:rsidRPr="005521C9" w:rsidSect="000C0B19">
          <w:headerReference w:type="default" r:id="rId22"/>
          <w:footerReference w:type="default" r:id="rId23"/>
          <w:type w:val="nextColumn"/>
          <w:pgSz w:w="11907" w:h="16839" w:code="9"/>
          <w:pgMar w:top="1267" w:right="1080" w:bottom="1440" w:left="1440" w:header="708" w:footer="708" w:gutter="0"/>
          <w:pgNumType w:start="1"/>
          <w:cols w:space="708"/>
          <w:docGrid w:linePitch="360"/>
        </w:sectPr>
      </w:pPr>
      <w:r>
        <w:rPr>
          <w:rFonts w:ascii="Times New Roman" w:hAnsi="Times New Roman"/>
          <w:sz w:val="24"/>
          <w:szCs w:val="24"/>
        </w:rPr>
        <w:br w:type="page"/>
      </w:r>
    </w:p>
    <w:p w:rsidR="005521C9" w:rsidRPr="005521C9" w:rsidRDefault="005521C9" w:rsidP="005521C9">
      <w:pPr>
        <w:spacing w:line="360" w:lineRule="auto"/>
        <w:rPr>
          <w:rFonts w:ascii="Times New Roman" w:hAnsi="Times New Roman"/>
          <w:sz w:val="24"/>
          <w:szCs w:val="24"/>
          <w:lang w:eastAsia="de-DE"/>
        </w:rPr>
      </w:pPr>
    </w:p>
    <w:tbl>
      <w:tblPr>
        <w:tblpPr w:leftFromText="180" w:rightFromText="180" w:bottomFromText="200" w:vertAnchor="text" w:horzAnchor="margin" w:tblpY="1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3150"/>
        <w:gridCol w:w="5850"/>
      </w:tblGrid>
      <w:tr w:rsidR="005521C9" w:rsidRPr="00732D78" w:rsidTr="006E5C98">
        <w:trPr>
          <w:trHeight w:val="530"/>
        </w:trPr>
        <w:tc>
          <w:tcPr>
            <w:tcW w:w="3150" w:type="dxa"/>
            <w:tcBorders>
              <w:top w:val="single" w:sz="4" w:space="0" w:color="auto"/>
              <w:left w:val="single" w:sz="4" w:space="0" w:color="auto"/>
              <w:bottom w:val="single" w:sz="4" w:space="0" w:color="auto"/>
              <w:right w:val="single" w:sz="4" w:space="0" w:color="auto"/>
            </w:tcBorders>
            <w:shd w:val="clear" w:color="auto" w:fill="F3F3F3"/>
            <w:vAlign w:val="center"/>
            <w:hideMark/>
          </w:tcPr>
          <w:p w:rsidR="005521C9" w:rsidRPr="00732D78" w:rsidRDefault="005521C9" w:rsidP="006E5C98">
            <w:pPr>
              <w:pStyle w:val="Heading3"/>
            </w:pPr>
            <w:r>
              <w:br w:type="page"/>
            </w:r>
            <w:r w:rsidRPr="00732D78">
              <w:br w:type="page"/>
            </w:r>
            <w:bookmarkStart w:id="79" w:name="_Toc113192483"/>
            <w:r w:rsidRPr="00732D78">
              <w:t>LAP Test 4</w:t>
            </w:r>
            <w:bookmarkEnd w:id="79"/>
          </w:p>
        </w:tc>
        <w:tc>
          <w:tcPr>
            <w:tcW w:w="5850" w:type="dxa"/>
            <w:tcBorders>
              <w:top w:val="single" w:sz="4" w:space="0" w:color="auto"/>
              <w:left w:val="single" w:sz="4" w:space="0" w:color="auto"/>
              <w:bottom w:val="single" w:sz="4" w:space="0" w:color="auto"/>
              <w:right w:val="single" w:sz="4" w:space="0" w:color="auto"/>
            </w:tcBorders>
            <w:shd w:val="clear" w:color="auto" w:fill="F3F3F3"/>
            <w:vAlign w:val="center"/>
            <w:hideMark/>
          </w:tcPr>
          <w:p w:rsidR="005521C9" w:rsidRPr="00732D78" w:rsidRDefault="005521C9" w:rsidP="006E5C98">
            <w:pPr>
              <w:spacing w:after="0" w:line="360" w:lineRule="auto"/>
              <w:ind w:right="-14"/>
              <w:jc w:val="center"/>
              <w:rPr>
                <w:rFonts w:ascii="Times New Roman" w:hAnsi="Times New Roman"/>
                <w:b/>
                <w:sz w:val="24"/>
                <w:szCs w:val="24"/>
              </w:rPr>
            </w:pPr>
            <w:r w:rsidRPr="00732D78">
              <w:rPr>
                <w:rFonts w:ascii="Times New Roman" w:hAnsi="Times New Roman"/>
                <w:b/>
                <w:sz w:val="24"/>
                <w:szCs w:val="24"/>
              </w:rPr>
              <w:t>Performance Test</w:t>
            </w:r>
          </w:p>
        </w:tc>
      </w:tr>
    </w:tbl>
    <w:p w:rsidR="005521C9" w:rsidRPr="00732D78" w:rsidRDefault="005521C9" w:rsidP="005521C9">
      <w:pPr>
        <w:spacing w:after="0" w:line="360" w:lineRule="auto"/>
        <w:rPr>
          <w:rFonts w:ascii="Times New Roman" w:hAnsi="Times New Roman"/>
          <w:sz w:val="24"/>
          <w:szCs w:val="24"/>
        </w:rPr>
      </w:pPr>
    </w:p>
    <w:p w:rsidR="005521C9" w:rsidRPr="00732D78" w:rsidRDefault="005521C9" w:rsidP="005521C9">
      <w:pPr>
        <w:spacing w:after="0" w:line="360" w:lineRule="auto"/>
        <w:rPr>
          <w:rFonts w:ascii="Times New Roman" w:hAnsi="Times New Roman"/>
          <w:sz w:val="24"/>
          <w:szCs w:val="24"/>
        </w:rPr>
      </w:pPr>
      <w:r w:rsidRPr="00732D78">
        <w:rPr>
          <w:rFonts w:ascii="Times New Roman" w:hAnsi="Times New Roman"/>
          <w:sz w:val="24"/>
          <w:szCs w:val="24"/>
        </w:rPr>
        <w:t>Name:  _____________________________   Date:  ________________</w:t>
      </w:r>
    </w:p>
    <w:p w:rsidR="005521C9" w:rsidRPr="00732D78" w:rsidRDefault="005521C9" w:rsidP="005521C9">
      <w:pPr>
        <w:spacing w:after="0" w:line="360" w:lineRule="auto"/>
        <w:rPr>
          <w:rFonts w:ascii="Times New Roman" w:hAnsi="Times New Roman"/>
          <w:sz w:val="24"/>
          <w:szCs w:val="24"/>
        </w:rPr>
      </w:pPr>
      <w:r w:rsidRPr="00732D78">
        <w:rPr>
          <w:rFonts w:ascii="Times New Roman" w:hAnsi="Times New Roman"/>
          <w:sz w:val="24"/>
          <w:szCs w:val="24"/>
        </w:rPr>
        <w:t xml:space="preserve">Time started: ________________________  </w:t>
      </w:r>
      <w:r w:rsidRPr="00732D78">
        <w:rPr>
          <w:rFonts w:ascii="Times New Roman" w:hAnsi="Times New Roman"/>
          <w:sz w:val="24"/>
          <w:szCs w:val="24"/>
        </w:rPr>
        <w:tab/>
        <w:t>Time finished:  ________________</w:t>
      </w:r>
    </w:p>
    <w:p w:rsidR="005521C9" w:rsidRPr="00732D78" w:rsidRDefault="005521C9" w:rsidP="005521C9">
      <w:pPr>
        <w:tabs>
          <w:tab w:val="left" w:pos="1530"/>
        </w:tabs>
        <w:spacing w:after="0" w:line="360" w:lineRule="auto"/>
        <w:ind w:left="1530" w:right="209" w:hanging="1530"/>
        <w:jc w:val="both"/>
        <w:rPr>
          <w:rFonts w:ascii="Times New Roman" w:hAnsi="Times New Roman"/>
          <w:sz w:val="24"/>
          <w:szCs w:val="24"/>
        </w:rPr>
      </w:pPr>
      <w:r w:rsidRPr="00732D78">
        <w:rPr>
          <w:rFonts w:ascii="Times New Roman" w:hAnsi="Times New Roman"/>
          <w:b/>
          <w:bCs/>
          <w:iCs/>
          <w:sz w:val="24"/>
          <w:szCs w:val="24"/>
        </w:rPr>
        <w:t>Instructions:</w:t>
      </w:r>
      <w:r w:rsidRPr="00732D78">
        <w:rPr>
          <w:rFonts w:ascii="Times New Roman" w:hAnsi="Times New Roman"/>
          <w:sz w:val="24"/>
          <w:szCs w:val="24"/>
        </w:rPr>
        <w:tab/>
        <w:t>Given necessary templates, tools and materials you are required to perform the following tasks within 12hour.</w:t>
      </w:r>
    </w:p>
    <w:p w:rsidR="005521C9" w:rsidRPr="00732D78" w:rsidRDefault="005521C9" w:rsidP="005521C9">
      <w:pPr>
        <w:tabs>
          <w:tab w:val="left" w:pos="1530"/>
        </w:tabs>
        <w:spacing w:after="0" w:line="360" w:lineRule="auto"/>
        <w:ind w:left="1530" w:right="209" w:hanging="1530"/>
        <w:jc w:val="both"/>
        <w:rPr>
          <w:rFonts w:ascii="Times New Roman" w:hAnsi="Times New Roman"/>
          <w:sz w:val="24"/>
          <w:szCs w:val="24"/>
        </w:rPr>
      </w:pPr>
    </w:p>
    <w:p w:rsidR="002D335A" w:rsidRDefault="005521C9" w:rsidP="005521C9">
      <w:pPr>
        <w:pStyle w:val="ListParagraph"/>
        <w:spacing w:line="360" w:lineRule="auto"/>
        <w:ind w:left="781"/>
        <w:rPr>
          <w:rFonts w:ascii="Times New Roman" w:hAnsi="Times New Roman"/>
          <w:sz w:val="24"/>
          <w:szCs w:val="24"/>
          <w:lang w:eastAsia="de-DE"/>
        </w:rPr>
      </w:pPr>
      <w:r w:rsidRPr="00732D78">
        <w:rPr>
          <w:rFonts w:ascii="Times New Roman" w:hAnsi="Times New Roman"/>
          <w:b/>
          <w:sz w:val="24"/>
          <w:szCs w:val="24"/>
        </w:rPr>
        <w:t xml:space="preserve">Task 1- </w:t>
      </w:r>
      <w:r w:rsidRPr="00732D78">
        <w:rPr>
          <w:rFonts w:ascii="Times New Roman" w:eastAsia="Calibri" w:hAnsi="Times New Roman"/>
          <w:sz w:val="24"/>
          <w:szCs w:val="24"/>
        </w:rPr>
        <w:t>Apply Agro Forestry technology for soil productivity and protection</w:t>
      </w:r>
    </w:p>
    <w:p w:rsidR="002D335A" w:rsidRDefault="002D335A" w:rsidP="002D335A">
      <w:pPr>
        <w:pStyle w:val="ListParagraph"/>
        <w:spacing w:line="360" w:lineRule="auto"/>
        <w:ind w:left="781"/>
        <w:rPr>
          <w:rFonts w:ascii="Times New Roman" w:hAnsi="Times New Roman"/>
          <w:sz w:val="24"/>
          <w:szCs w:val="24"/>
          <w:lang w:eastAsia="de-DE"/>
        </w:rPr>
      </w:pPr>
    </w:p>
    <w:p w:rsidR="002D335A" w:rsidRDefault="002D335A" w:rsidP="002D335A">
      <w:pPr>
        <w:pStyle w:val="ListParagraph"/>
        <w:spacing w:line="360" w:lineRule="auto"/>
        <w:ind w:left="781"/>
        <w:rPr>
          <w:rFonts w:ascii="Times New Roman" w:hAnsi="Times New Roman"/>
          <w:sz w:val="24"/>
          <w:szCs w:val="24"/>
          <w:lang w:eastAsia="de-DE"/>
        </w:rPr>
      </w:pPr>
    </w:p>
    <w:p w:rsidR="002D335A" w:rsidRDefault="002D335A" w:rsidP="002D335A">
      <w:pPr>
        <w:pStyle w:val="ListParagraph"/>
        <w:spacing w:line="360" w:lineRule="auto"/>
        <w:ind w:left="781"/>
        <w:rPr>
          <w:rFonts w:ascii="Times New Roman" w:hAnsi="Times New Roman"/>
          <w:sz w:val="24"/>
          <w:szCs w:val="24"/>
          <w:lang w:eastAsia="de-DE"/>
        </w:rPr>
      </w:pPr>
    </w:p>
    <w:p w:rsidR="002D335A" w:rsidRDefault="002D335A" w:rsidP="002D335A">
      <w:pPr>
        <w:pStyle w:val="ListParagraph"/>
        <w:spacing w:line="360" w:lineRule="auto"/>
        <w:ind w:left="781"/>
        <w:rPr>
          <w:rFonts w:ascii="Times New Roman" w:hAnsi="Times New Roman"/>
          <w:sz w:val="24"/>
          <w:szCs w:val="24"/>
          <w:lang w:eastAsia="de-DE"/>
        </w:rPr>
      </w:pPr>
    </w:p>
    <w:p w:rsidR="002D335A" w:rsidRDefault="002D335A" w:rsidP="002D335A">
      <w:pPr>
        <w:pStyle w:val="ListParagraph"/>
        <w:spacing w:line="360" w:lineRule="auto"/>
        <w:ind w:left="781"/>
        <w:rPr>
          <w:rFonts w:ascii="Times New Roman" w:hAnsi="Times New Roman"/>
          <w:sz w:val="24"/>
          <w:szCs w:val="24"/>
          <w:lang w:eastAsia="de-DE"/>
        </w:rPr>
      </w:pPr>
    </w:p>
    <w:p w:rsidR="008F31FE" w:rsidRPr="00732D78" w:rsidRDefault="008F31FE" w:rsidP="00B718E3">
      <w:pPr>
        <w:tabs>
          <w:tab w:val="left" w:pos="2730"/>
        </w:tabs>
        <w:spacing w:after="0" w:line="360" w:lineRule="auto"/>
        <w:jc w:val="both"/>
        <w:rPr>
          <w:rFonts w:ascii="Times New Roman" w:hAnsi="Times New Roman"/>
          <w:b/>
          <w:sz w:val="24"/>
          <w:szCs w:val="24"/>
        </w:rPr>
      </w:pPr>
    </w:p>
    <w:p w:rsidR="008F31FE" w:rsidRPr="00732D78" w:rsidRDefault="008F31FE" w:rsidP="00B718E3">
      <w:pPr>
        <w:spacing w:line="360" w:lineRule="auto"/>
        <w:rPr>
          <w:rFonts w:ascii="Times New Roman" w:hAnsi="Times New Roman"/>
          <w:sz w:val="24"/>
          <w:szCs w:val="24"/>
        </w:rPr>
      </w:pPr>
    </w:p>
    <w:p w:rsidR="00A34438" w:rsidRPr="00732D78" w:rsidRDefault="00A34438" w:rsidP="00B718E3">
      <w:pPr>
        <w:spacing w:line="360" w:lineRule="auto"/>
        <w:jc w:val="both"/>
        <w:rPr>
          <w:rFonts w:ascii="Times New Roman" w:hAnsi="Times New Roman"/>
          <w:bCs/>
          <w:color w:val="000000"/>
          <w:sz w:val="24"/>
          <w:szCs w:val="24"/>
        </w:rPr>
      </w:pPr>
    </w:p>
    <w:p w:rsidR="00A34438" w:rsidRPr="00732D78" w:rsidRDefault="00A34438" w:rsidP="00B718E3">
      <w:pPr>
        <w:spacing w:line="360" w:lineRule="auto"/>
        <w:jc w:val="both"/>
        <w:rPr>
          <w:rFonts w:ascii="Times New Roman" w:hAnsi="Times New Roman"/>
          <w:sz w:val="24"/>
          <w:szCs w:val="24"/>
        </w:rPr>
      </w:pPr>
    </w:p>
    <w:p w:rsidR="00356C50" w:rsidRPr="00732D78" w:rsidRDefault="00356C50" w:rsidP="00B718E3">
      <w:pPr>
        <w:spacing w:line="360" w:lineRule="auto"/>
        <w:jc w:val="both"/>
        <w:rPr>
          <w:rFonts w:ascii="Times New Roman" w:hAnsi="Times New Roman"/>
          <w:sz w:val="24"/>
          <w:szCs w:val="24"/>
        </w:rPr>
      </w:pPr>
    </w:p>
    <w:p w:rsidR="00356C50" w:rsidRPr="00732D78" w:rsidRDefault="00356C50" w:rsidP="00B718E3">
      <w:pPr>
        <w:spacing w:line="360" w:lineRule="auto"/>
        <w:jc w:val="both"/>
        <w:rPr>
          <w:rFonts w:ascii="Times New Roman" w:hAnsi="Times New Roman"/>
          <w:sz w:val="24"/>
          <w:szCs w:val="24"/>
        </w:rPr>
      </w:pPr>
    </w:p>
    <w:p w:rsidR="00356C50" w:rsidRPr="00732D78" w:rsidRDefault="00356C50" w:rsidP="00B718E3">
      <w:pPr>
        <w:spacing w:line="360" w:lineRule="auto"/>
        <w:jc w:val="both"/>
        <w:rPr>
          <w:rFonts w:ascii="Times New Roman" w:hAnsi="Times New Roman"/>
          <w:sz w:val="24"/>
          <w:szCs w:val="24"/>
        </w:rPr>
      </w:pPr>
    </w:p>
    <w:p w:rsidR="00356C50" w:rsidRPr="00732D78" w:rsidRDefault="00356C50" w:rsidP="00B718E3">
      <w:pPr>
        <w:spacing w:line="360" w:lineRule="auto"/>
        <w:jc w:val="both"/>
        <w:rPr>
          <w:rFonts w:ascii="Times New Roman" w:hAnsi="Times New Roman"/>
          <w:sz w:val="24"/>
          <w:szCs w:val="24"/>
        </w:rPr>
      </w:pPr>
    </w:p>
    <w:p w:rsidR="005521C9" w:rsidRDefault="005521C9">
      <w:pPr>
        <w:spacing w:after="0" w:line="240" w:lineRule="auto"/>
        <w:rPr>
          <w:rFonts w:ascii="Times New Roman" w:hAnsi="Times New Roman"/>
          <w:sz w:val="24"/>
          <w:szCs w:val="24"/>
        </w:rPr>
      </w:pPr>
      <w:r>
        <w:rPr>
          <w:rFonts w:ascii="Times New Roman" w:hAnsi="Times New Roman"/>
          <w:sz w:val="24"/>
          <w:szCs w:val="24"/>
        </w:rPr>
        <w:br w:type="page"/>
      </w:r>
    </w:p>
    <w:p w:rsidR="00356C50" w:rsidRPr="00732D78" w:rsidRDefault="00356C50" w:rsidP="00244C9E">
      <w:pPr>
        <w:spacing w:after="0" w:line="360" w:lineRule="auto"/>
        <w:rPr>
          <w:rFonts w:ascii="Times New Roman" w:hAnsi="Times New Roman"/>
          <w:sz w:val="24"/>
          <w:szCs w:val="24"/>
        </w:rPr>
      </w:pPr>
    </w:p>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1728"/>
        <w:gridCol w:w="7830"/>
      </w:tblGrid>
      <w:tr w:rsidR="00AC5DF2" w:rsidRPr="00732D78" w:rsidTr="00994474">
        <w:trPr>
          <w:trHeight w:val="1853"/>
        </w:trPr>
        <w:tc>
          <w:tcPr>
            <w:tcW w:w="1728" w:type="dxa"/>
            <w:shd w:val="clear" w:color="auto" w:fill="D99594"/>
          </w:tcPr>
          <w:p w:rsidR="00AC5DF2" w:rsidRPr="00D92970" w:rsidRDefault="00AC5DF2" w:rsidP="00B718E3">
            <w:pPr>
              <w:spacing w:after="0" w:line="360" w:lineRule="auto"/>
              <w:rPr>
                <w:rFonts w:ascii="Times New Roman" w:hAnsi="Times New Roman"/>
                <w:b/>
                <w:sz w:val="40"/>
                <w:szCs w:val="40"/>
              </w:rPr>
            </w:pPr>
            <w:r w:rsidRPr="00D92970">
              <w:rPr>
                <w:rFonts w:ascii="Times New Roman" w:hAnsi="Times New Roman"/>
                <w:b/>
                <w:sz w:val="40"/>
                <w:szCs w:val="40"/>
              </w:rPr>
              <w:t>LG #24</w:t>
            </w:r>
          </w:p>
        </w:tc>
        <w:tc>
          <w:tcPr>
            <w:tcW w:w="7830" w:type="dxa"/>
            <w:shd w:val="clear" w:color="auto" w:fill="C6D9F1"/>
          </w:tcPr>
          <w:p w:rsidR="00AC5DF2" w:rsidRPr="00732D78" w:rsidRDefault="00AC5DF2" w:rsidP="00AA177A">
            <w:pPr>
              <w:pStyle w:val="Heading1"/>
            </w:pPr>
            <w:bookmarkStart w:id="80" w:name="_Toc113192484"/>
            <w:r w:rsidRPr="00732D78">
              <w:t>LO #5- Identify and manage component inter-action in agroforestry system</w:t>
            </w:r>
            <w:bookmarkEnd w:id="80"/>
          </w:p>
        </w:tc>
      </w:tr>
    </w:tbl>
    <w:p w:rsidR="00AC5DF2" w:rsidRPr="0091298D" w:rsidRDefault="00AC5DF2" w:rsidP="00B718E3">
      <w:pPr>
        <w:autoSpaceDE w:val="0"/>
        <w:autoSpaceDN w:val="0"/>
        <w:adjustRightInd w:val="0"/>
        <w:spacing w:after="0" w:line="360" w:lineRule="auto"/>
        <w:jc w:val="both"/>
        <w:rPr>
          <w:rFonts w:ascii="Times New Roman" w:hAnsi="Times New Roman"/>
          <w:bCs/>
          <w:sz w:val="10"/>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AC5DF2" w:rsidRPr="00732D78" w:rsidTr="00E02933">
        <w:trPr>
          <w:trHeight w:val="267"/>
        </w:trPr>
        <w:tc>
          <w:tcPr>
            <w:tcW w:w="9576" w:type="dxa"/>
            <w:shd w:val="clear" w:color="auto" w:fill="C6D9F1"/>
          </w:tcPr>
          <w:p w:rsidR="00AC5DF2" w:rsidRPr="00732D78" w:rsidRDefault="00AC5DF2" w:rsidP="00803214">
            <w:pPr>
              <w:pStyle w:val="Heading2"/>
              <w:framePr w:wrap="around"/>
            </w:pPr>
            <w:bookmarkStart w:id="81" w:name="_Toc112916657"/>
            <w:bookmarkStart w:id="82" w:name="_Toc113192485"/>
            <w:r w:rsidRPr="00732D78">
              <w:t>Instruction sheet</w:t>
            </w:r>
            <w:bookmarkEnd w:id="81"/>
            <w:bookmarkEnd w:id="82"/>
          </w:p>
        </w:tc>
      </w:tr>
    </w:tbl>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AC5DF2" w:rsidRPr="00732D78" w:rsidTr="00E02933">
        <w:trPr>
          <w:trHeight w:val="4319"/>
        </w:trPr>
        <w:tc>
          <w:tcPr>
            <w:tcW w:w="9576" w:type="dxa"/>
          </w:tcPr>
          <w:p w:rsidR="00AC5DF2" w:rsidRPr="00732D78" w:rsidRDefault="00AC5DF2" w:rsidP="00B718E3">
            <w:pPr>
              <w:autoSpaceDE w:val="0"/>
              <w:autoSpaceDN w:val="0"/>
              <w:adjustRightInd w:val="0"/>
              <w:spacing w:after="0" w:line="360" w:lineRule="auto"/>
              <w:jc w:val="both"/>
              <w:rPr>
                <w:rFonts w:ascii="Times New Roman" w:hAnsi="Times New Roman"/>
                <w:bCs/>
                <w:sz w:val="24"/>
                <w:szCs w:val="24"/>
              </w:rPr>
            </w:pPr>
            <w:r w:rsidRPr="00732D78">
              <w:rPr>
                <w:rFonts w:ascii="Times New Roman" w:hAnsi="Times New Roman"/>
                <w:bCs/>
                <w:sz w:val="24"/>
                <w:szCs w:val="24"/>
              </w:rPr>
              <w:t xml:space="preserve">This learning guide is developed to provide you the necessary information regarding the following </w:t>
            </w:r>
            <w:r w:rsidRPr="00732D78">
              <w:rPr>
                <w:rFonts w:ascii="Times New Roman" w:hAnsi="Times New Roman"/>
                <w:sz w:val="24"/>
                <w:szCs w:val="24"/>
              </w:rPr>
              <w:t xml:space="preserve">content </w:t>
            </w:r>
            <w:r w:rsidRPr="00732D78">
              <w:rPr>
                <w:rFonts w:ascii="Times New Roman" w:hAnsi="Times New Roman"/>
                <w:bCs/>
                <w:sz w:val="24"/>
                <w:szCs w:val="24"/>
              </w:rPr>
              <w:t>coverage and topics:</w:t>
            </w:r>
          </w:p>
          <w:p w:rsidR="00AC5DF2" w:rsidRPr="00732D78" w:rsidRDefault="00AC5DF2" w:rsidP="00800BA0">
            <w:pPr>
              <w:pStyle w:val="Default"/>
              <w:numPr>
                <w:ilvl w:val="0"/>
                <w:numId w:val="74"/>
              </w:numPr>
              <w:spacing w:before="0" w:after="0" w:line="360" w:lineRule="auto"/>
              <w:rPr>
                <w:rFonts w:ascii="Times New Roman" w:hAnsi="Times New Roman" w:cs="Times New Roman"/>
              </w:rPr>
            </w:pPr>
            <w:r w:rsidRPr="00732D78">
              <w:rPr>
                <w:rFonts w:ascii="Times New Roman" w:hAnsi="Times New Roman" w:cs="Times New Roman"/>
                <w:color w:val="auto"/>
              </w:rPr>
              <w:t xml:space="preserve">Interactions of Agroforestry components </w:t>
            </w:r>
          </w:p>
          <w:p w:rsidR="00AC5DF2" w:rsidRPr="00732D78" w:rsidRDefault="00AC5DF2" w:rsidP="00800BA0">
            <w:pPr>
              <w:pStyle w:val="Default"/>
              <w:numPr>
                <w:ilvl w:val="0"/>
                <w:numId w:val="74"/>
              </w:numPr>
              <w:spacing w:before="0" w:after="0" w:line="360" w:lineRule="auto"/>
              <w:rPr>
                <w:rFonts w:ascii="Times New Roman" w:hAnsi="Times New Roman" w:cs="Times New Roman"/>
                <w:b/>
              </w:rPr>
            </w:pPr>
            <w:r w:rsidRPr="00732D78">
              <w:rPr>
                <w:rFonts w:ascii="Times New Roman" w:hAnsi="Times New Roman" w:cs="Times New Roman"/>
              </w:rPr>
              <w:t xml:space="preserve">Managing Component interactions </w:t>
            </w:r>
          </w:p>
          <w:p w:rsidR="00AC5DF2" w:rsidRPr="00732D78" w:rsidRDefault="00AC5DF2" w:rsidP="00B718E3">
            <w:pPr>
              <w:tabs>
                <w:tab w:val="left" w:pos="2850"/>
              </w:tabs>
              <w:autoSpaceDE w:val="0"/>
              <w:autoSpaceDN w:val="0"/>
              <w:adjustRightInd w:val="0"/>
              <w:spacing w:after="0" w:line="360" w:lineRule="auto"/>
              <w:jc w:val="both"/>
              <w:rPr>
                <w:rFonts w:ascii="Times New Roman" w:hAnsi="Times New Roman"/>
                <w:bCs/>
                <w:sz w:val="24"/>
                <w:szCs w:val="24"/>
              </w:rPr>
            </w:pPr>
            <w:r w:rsidRPr="00732D78">
              <w:rPr>
                <w:rFonts w:ascii="Times New Roman" w:hAnsi="Times New Roman"/>
                <w:bCs/>
                <w:sz w:val="24"/>
                <w:szCs w:val="24"/>
              </w:rPr>
              <w:tab/>
            </w:r>
          </w:p>
          <w:p w:rsidR="00AC5DF2" w:rsidRPr="00732D78" w:rsidRDefault="00AC5DF2" w:rsidP="00B718E3">
            <w:pPr>
              <w:autoSpaceDE w:val="0"/>
              <w:autoSpaceDN w:val="0"/>
              <w:adjustRightInd w:val="0"/>
              <w:spacing w:after="0" w:line="360" w:lineRule="auto"/>
              <w:jc w:val="both"/>
              <w:rPr>
                <w:rFonts w:ascii="Times New Roman" w:hAnsi="Times New Roman"/>
                <w:bCs/>
                <w:sz w:val="24"/>
                <w:szCs w:val="24"/>
              </w:rPr>
            </w:pPr>
            <w:r w:rsidRPr="00732D78">
              <w:rPr>
                <w:rFonts w:ascii="Times New Roman" w:hAnsi="Times New Roman"/>
                <w:bCs/>
                <w:sz w:val="24"/>
                <w:szCs w:val="24"/>
              </w:rPr>
              <w:t>This guide will also assist you to attain the learning outcomes stated in the cover page. Specifically, upon completion of this learning guide, you will be able to:</w:t>
            </w:r>
          </w:p>
          <w:p w:rsidR="00CB1CAB" w:rsidRPr="00732D78" w:rsidRDefault="00CB1CAB" w:rsidP="00800BA0">
            <w:pPr>
              <w:pStyle w:val="Default"/>
              <w:numPr>
                <w:ilvl w:val="0"/>
                <w:numId w:val="75"/>
              </w:numPr>
              <w:spacing w:before="0" w:after="0" w:line="360" w:lineRule="auto"/>
              <w:rPr>
                <w:rFonts w:ascii="Times New Roman" w:hAnsi="Times New Roman" w:cs="Times New Roman"/>
              </w:rPr>
            </w:pPr>
            <w:r w:rsidRPr="00732D78">
              <w:rPr>
                <w:rFonts w:ascii="Times New Roman" w:hAnsi="Times New Roman" w:cs="Times New Roman"/>
                <w:color w:val="auto"/>
              </w:rPr>
              <w:t xml:space="preserve">Interactions of Agroforestry components </w:t>
            </w:r>
          </w:p>
          <w:p w:rsidR="00CB1CAB" w:rsidRPr="00732D78" w:rsidRDefault="001660A2" w:rsidP="00800BA0">
            <w:pPr>
              <w:pStyle w:val="Default"/>
              <w:numPr>
                <w:ilvl w:val="0"/>
                <w:numId w:val="75"/>
              </w:numPr>
              <w:spacing w:before="0" w:after="0" w:line="360" w:lineRule="auto"/>
              <w:rPr>
                <w:rFonts w:ascii="Times New Roman" w:hAnsi="Times New Roman" w:cs="Times New Roman"/>
                <w:b/>
              </w:rPr>
            </w:pPr>
            <w:r w:rsidRPr="00732D78">
              <w:rPr>
                <w:rFonts w:ascii="Times New Roman" w:hAnsi="Times New Roman" w:cs="Times New Roman"/>
              </w:rPr>
              <w:t>Manage</w:t>
            </w:r>
            <w:r w:rsidR="00CB1CAB" w:rsidRPr="00732D78">
              <w:rPr>
                <w:rFonts w:ascii="Times New Roman" w:hAnsi="Times New Roman" w:cs="Times New Roman"/>
              </w:rPr>
              <w:t xml:space="preserve"> Component interactions </w:t>
            </w:r>
          </w:p>
          <w:p w:rsidR="00AC5DF2" w:rsidRPr="00732D78" w:rsidRDefault="00AC5DF2" w:rsidP="00B718E3">
            <w:pPr>
              <w:pStyle w:val="NoSpacing"/>
              <w:spacing w:line="360" w:lineRule="auto"/>
              <w:ind w:left="1440"/>
              <w:jc w:val="both"/>
              <w:rPr>
                <w:rFonts w:ascii="Times New Roman" w:hAnsi="Times New Roman"/>
                <w:color w:val="FF0000"/>
                <w:sz w:val="24"/>
                <w:szCs w:val="24"/>
              </w:rPr>
            </w:pPr>
          </w:p>
        </w:tc>
      </w:tr>
      <w:tr w:rsidR="00AC5DF2" w:rsidRPr="00732D78" w:rsidTr="00E02933">
        <w:trPr>
          <w:trHeight w:val="242"/>
        </w:trPr>
        <w:tc>
          <w:tcPr>
            <w:tcW w:w="9576" w:type="dxa"/>
          </w:tcPr>
          <w:p w:rsidR="00AC5DF2" w:rsidRPr="00732D78" w:rsidRDefault="00AC5DF2" w:rsidP="00B718E3">
            <w:pPr>
              <w:tabs>
                <w:tab w:val="left" w:pos="900"/>
                <w:tab w:val="left" w:pos="1350"/>
              </w:tabs>
              <w:spacing w:after="0" w:line="360" w:lineRule="auto"/>
              <w:rPr>
                <w:rFonts w:ascii="Times New Roman" w:hAnsi="Times New Roman"/>
                <w:bCs/>
                <w:sz w:val="24"/>
                <w:szCs w:val="24"/>
              </w:rPr>
            </w:pPr>
            <w:r w:rsidRPr="00732D78">
              <w:rPr>
                <w:rFonts w:ascii="Times New Roman" w:hAnsi="Times New Roman"/>
                <w:b/>
                <w:bCs/>
                <w:sz w:val="24"/>
                <w:szCs w:val="24"/>
              </w:rPr>
              <w:t xml:space="preserve">Learning Instructions: </w:t>
            </w:r>
          </w:p>
        </w:tc>
      </w:tr>
      <w:tr w:rsidR="00AC5DF2" w:rsidRPr="00732D78" w:rsidTr="00E02933">
        <w:trPr>
          <w:trHeight w:val="2483"/>
        </w:trPr>
        <w:tc>
          <w:tcPr>
            <w:tcW w:w="9576" w:type="dxa"/>
          </w:tcPr>
          <w:p w:rsidR="00AC5DF2" w:rsidRPr="00732D78" w:rsidRDefault="00AC5DF2" w:rsidP="00800BA0">
            <w:pPr>
              <w:numPr>
                <w:ilvl w:val="0"/>
                <w:numId w:val="39"/>
              </w:numPr>
              <w:spacing w:after="0" w:line="360" w:lineRule="auto"/>
              <w:ind w:right="144"/>
              <w:jc w:val="both"/>
              <w:rPr>
                <w:rFonts w:ascii="Times New Roman" w:hAnsi="Times New Roman"/>
                <w:sz w:val="24"/>
                <w:szCs w:val="24"/>
              </w:rPr>
            </w:pPr>
            <w:r w:rsidRPr="00732D78">
              <w:rPr>
                <w:rFonts w:ascii="Times New Roman" w:hAnsi="Times New Roman"/>
                <w:sz w:val="24"/>
                <w:szCs w:val="24"/>
              </w:rPr>
              <w:t xml:space="preserve">Read the specific objectives of this Learning Guide. </w:t>
            </w:r>
          </w:p>
          <w:p w:rsidR="00AC5DF2" w:rsidRPr="00732D78" w:rsidRDefault="00AC5DF2" w:rsidP="00800BA0">
            <w:pPr>
              <w:numPr>
                <w:ilvl w:val="0"/>
                <w:numId w:val="39"/>
              </w:numPr>
              <w:spacing w:after="0" w:line="360" w:lineRule="auto"/>
              <w:ind w:right="144"/>
              <w:jc w:val="both"/>
              <w:rPr>
                <w:rFonts w:ascii="Times New Roman" w:hAnsi="Times New Roman"/>
                <w:sz w:val="24"/>
                <w:szCs w:val="24"/>
              </w:rPr>
            </w:pPr>
            <w:r w:rsidRPr="00732D78">
              <w:rPr>
                <w:rFonts w:ascii="Times New Roman" w:hAnsi="Times New Roman"/>
                <w:sz w:val="24"/>
                <w:szCs w:val="24"/>
              </w:rPr>
              <w:t>Follow the instructions described below.</w:t>
            </w:r>
          </w:p>
          <w:p w:rsidR="00AC5DF2" w:rsidRPr="00732D78" w:rsidRDefault="00AC5DF2" w:rsidP="00800BA0">
            <w:pPr>
              <w:numPr>
                <w:ilvl w:val="0"/>
                <w:numId w:val="39"/>
              </w:numPr>
              <w:spacing w:after="0" w:line="360" w:lineRule="auto"/>
              <w:ind w:right="144"/>
              <w:jc w:val="both"/>
              <w:rPr>
                <w:rFonts w:ascii="Times New Roman" w:hAnsi="Times New Roman"/>
                <w:sz w:val="24"/>
                <w:szCs w:val="24"/>
              </w:rPr>
            </w:pPr>
            <w:r w:rsidRPr="00732D78">
              <w:rPr>
                <w:rFonts w:ascii="Times New Roman" w:hAnsi="Times New Roman"/>
                <w:sz w:val="24"/>
                <w:szCs w:val="24"/>
              </w:rPr>
              <w:t>Read the information written in the information Sheets</w:t>
            </w:r>
          </w:p>
          <w:p w:rsidR="00AC5DF2" w:rsidRPr="00732D78" w:rsidRDefault="00AC5DF2" w:rsidP="00800BA0">
            <w:pPr>
              <w:numPr>
                <w:ilvl w:val="0"/>
                <w:numId w:val="39"/>
              </w:numPr>
              <w:spacing w:after="0" w:line="360" w:lineRule="auto"/>
              <w:ind w:right="144"/>
              <w:jc w:val="both"/>
              <w:rPr>
                <w:rFonts w:ascii="Times New Roman" w:hAnsi="Times New Roman"/>
                <w:sz w:val="24"/>
                <w:szCs w:val="24"/>
              </w:rPr>
            </w:pPr>
            <w:r w:rsidRPr="00732D78">
              <w:rPr>
                <w:rFonts w:ascii="Times New Roman" w:hAnsi="Times New Roman"/>
                <w:sz w:val="24"/>
                <w:szCs w:val="24"/>
              </w:rPr>
              <w:t xml:space="preserve">Accomplish the Self-checks </w:t>
            </w:r>
          </w:p>
          <w:p w:rsidR="00AC5DF2" w:rsidRPr="00732D78" w:rsidRDefault="00AC5DF2" w:rsidP="00800BA0">
            <w:pPr>
              <w:numPr>
                <w:ilvl w:val="0"/>
                <w:numId w:val="39"/>
              </w:numPr>
              <w:spacing w:after="0" w:line="360" w:lineRule="auto"/>
              <w:ind w:right="144"/>
              <w:jc w:val="both"/>
              <w:rPr>
                <w:rFonts w:ascii="Times New Roman" w:hAnsi="Times New Roman"/>
                <w:sz w:val="24"/>
                <w:szCs w:val="24"/>
              </w:rPr>
            </w:pPr>
            <w:r w:rsidRPr="00732D78">
              <w:rPr>
                <w:rFonts w:ascii="Times New Roman" w:hAnsi="Times New Roman"/>
                <w:sz w:val="24"/>
                <w:szCs w:val="24"/>
              </w:rPr>
              <w:t>Perform Operation Sheets</w:t>
            </w:r>
          </w:p>
          <w:p w:rsidR="00AC5DF2" w:rsidRPr="00732D78" w:rsidRDefault="00AC5DF2" w:rsidP="00800BA0">
            <w:pPr>
              <w:numPr>
                <w:ilvl w:val="0"/>
                <w:numId w:val="39"/>
              </w:numPr>
              <w:spacing w:after="0" w:line="360" w:lineRule="auto"/>
              <w:ind w:right="144"/>
              <w:jc w:val="both"/>
              <w:rPr>
                <w:rFonts w:ascii="Times New Roman" w:hAnsi="Times New Roman"/>
                <w:sz w:val="24"/>
                <w:szCs w:val="24"/>
              </w:rPr>
            </w:pPr>
            <w:r w:rsidRPr="00732D78">
              <w:rPr>
                <w:rFonts w:ascii="Times New Roman" w:hAnsi="Times New Roman"/>
                <w:sz w:val="24"/>
                <w:szCs w:val="24"/>
              </w:rPr>
              <w:t xml:space="preserve">Do the “LAP test” </w:t>
            </w:r>
          </w:p>
        </w:tc>
      </w:tr>
    </w:tbl>
    <w:p w:rsidR="00AC5DF2" w:rsidRPr="00732D78" w:rsidRDefault="00AC5DF2" w:rsidP="00B718E3">
      <w:pPr>
        <w:spacing w:line="360" w:lineRule="auto"/>
        <w:jc w:val="both"/>
        <w:rPr>
          <w:rFonts w:ascii="Times New Roman" w:hAnsi="Times New Roman"/>
          <w:sz w:val="24"/>
          <w:szCs w:val="24"/>
        </w:rPr>
      </w:pPr>
    </w:p>
    <w:p w:rsidR="00520D77" w:rsidRPr="005521C9" w:rsidRDefault="005521C9" w:rsidP="005521C9">
      <w:pPr>
        <w:spacing w:after="0" w:line="240" w:lineRule="auto"/>
        <w:rPr>
          <w:rFonts w:ascii="Times New Roman" w:hAnsi="Times New Roman"/>
          <w:sz w:val="24"/>
          <w:szCs w:val="24"/>
        </w:rPr>
      </w:pPr>
      <w:r>
        <w:rPr>
          <w:rFonts w:ascii="Times New Roman" w:hAnsi="Times New Roman"/>
          <w:sz w:val="24"/>
          <w:szCs w:val="24"/>
        </w:rPr>
        <w:br w:type="page"/>
      </w:r>
    </w:p>
    <w:tbl>
      <w:tblPr>
        <w:tblpPr w:leftFromText="180" w:rightFromText="180" w:vertAnchor="text" w:horzAnchor="margin" w:tblpY="303"/>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000"/>
      </w:tblGrid>
      <w:tr w:rsidR="00CB1CAB" w:rsidRPr="00732D78" w:rsidTr="00E02933">
        <w:trPr>
          <w:trHeight w:val="530"/>
        </w:trPr>
        <w:tc>
          <w:tcPr>
            <w:tcW w:w="9000" w:type="dxa"/>
            <w:shd w:val="clear" w:color="auto" w:fill="C6D9F1"/>
            <w:vAlign w:val="center"/>
          </w:tcPr>
          <w:p w:rsidR="00CB1CAB" w:rsidRPr="00732D78" w:rsidRDefault="00CB1CAB" w:rsidP="00074157">
            <w:pPr>
              <w:pStyle w:val="Heading2"/>
              <w:framePr w:hSpace="0" w:wrap="auto" w:vAnchor="margin" w:hAnchor="text" w:yAlign="inline"/>
            </w:pPr>
            <w:bookmarkStart w:id="83" w:name="_Toc112916658"/>
            <w:bookmarkStart w:id="84" w:name="_Toc113192486"/>
            <w:r w:rsidRPr="00732D78">
              <w:lastRenderedPageBreak/>
              <w:t>Information Sheet 5</w:t>
            </w:r>
            <w:bookmarkEnd w:id="83"/>
            <w:bookmarkEnd w:id="84"/>
          </w:p>
        </w:tc>
      </w:tr>
    </w:tbl>
    <w:p w:rsidR="00604E3F" w:rsidRPr="005521C9" w:rsidRDefault="00604E3F" w:rsidP="00B718E3">
      <w:pPr>
        <w:spacing w:line="360" w:lineRule="auto"/>
        <w:rPr>
          <w:rFonts w:ascii="Times New Roman" w:hAnsi="Times New Roman"/>
          <w:sz w:val="14"/>
          <w:szCs w:val="24"/>
        </w:rPr>
      </w:pPr>
    </w:p>
    <w:p w:rsidR="000025CF" w:rsidRPr="005521C9" w:rsidRDefault="000025CF" w:rsidP="00B718E3">
      <w:pPr>
        <w:pStyle w:val="ListParagraph"/>
        <w:autoSpaceDE w:val="0"/>
        <w:autoSpaceDN w:val="0"/>
        <w:adjustRightInd w:val="0"/>
        <w:spacing w:line="360" w:lineRule="auto"/>
        <w:rPr>
          <w:rFonts w:ascii="Times New Roman" w:eastAsia="Calibri" w:hAnsi="Times New Roman"/>
          <w:sz w:val="2"/>
          <w:szCs w:val="24"/>
        </w:rPr>
      </w:pPr>
    </w:p>
    <w:p w:rsidR="003911F9" w:rsidRDefault="003911F9" w:rsidP="003911F9">
      <w:pPr>
        <w:rPr>
          <w:rFonts w:ascii="Times New Roman" w:hAnsi="Times New Roman"/>
          <w:b/>
          <w:sz w:val="24"/>
          <w:szCs w:val="24"/>
        </w:rPr>
      </w:pPr>
    </w:p>
    <w:p w:rsidR="00542B6C" w:rsidRPr="003911F9" w:rsidRDefault="00542B6C" w:rsidP="003911F9">
      <w:pPr>
        <w:pStyle w:val="ListParagraph"/>
        <w:numPr>
          <w:ilvl w:val="1"/>
          <w:numId w:val="56"/>
        </w:numPr>
        <w:rPr>
          <w:rFonts w:ascii="Times New Roman" w:hAnsi="Times New Roman"/>
          <w:b/>
          <w:sz w:val="24"/>
          <w:szCs w:val="24"/>
        </w:rPr>
      </w:pPr>
      <w:r w:rsidRPr="003911F9">
        <w:rPr>
          <w:rFonts w:ascii="Times New Roman" w:hAnsi="Times New Roman"/>
          <w:b/>
          <w:sz w:val="24"/>
          <w:szCs w:val="24"/>
        </w:rPr>
        <w:t>Agro forestry component interactions</w:t>
      </w:r>
    </w:p>
    <w:p w:rsidR="00372CFB" w:rsidRPr="005521C9" w:rsidRDefault="00372CFB" w:rsidP="001466A7">
      <w:pPr>
        <w:pStyle w:val="ListParagraph"/>
        <w:spacing w:after="0"/>
        <w:rPr>
          <w:rFonts w:ascii="Times New Roman" w:hAnsi="Times New Roman"/>
          <w:b/>
          <w:sz w:val="16"/>
          <w:szCs w:val="24"/>
        </w:rPr>
      </w:pPr>
    </w:p>
    <w:p w:rsidR="00B8293A" w:rsidRPr="00732D78" w:rsidRDefault="00CB1CAB" w:rsidP="00286E1D">
      <w:pPr>
        <w:spacing w:line="360" w:lineRule="auto"/>
        <w:jc w:val="both"/>
        <w:rPr>
          <w:rFonts w:ascii="Times New Roman" w:hAnsi="Times New Roman"/>
          <w:sz w:val="24"/>
          <w:szCs w:val="24"/>
        </w:rPr>
      </w:pPr>
      <w:r w:rsidRPr="00732D78">
        <w:rPr>
          <w:rFonts w:ascii="Times New Roman" w:hAnsi="Times New Roman"/>
          <w:sz w:val="24"/>
          <w:szCs w:val="24"/>
        </w:rPr>
        <w:t xml:space="preserve">Component interaction refers to the influence of one component of the system on the performance of the other components   as well as the system, as a whole. The interactions are mostly competitive between   components for growth factors through    roots (nutrient and water) and (radiant energy) intercepted through leaves. In practices it is difficult to separate above and below ground competition in agro forestry. </w:t>
      </w:r>
      <w:r w:rsidR="000C012C" w:rsidRPr="00732D78">
        <w:rPr>
          <w:rFonts w:ascii="Times New Roman" w:hAnsi="Times New Roman"/>
          <w:sz w:val="24"/>
          <w:szCs w:val="24"/>
        </w:rPr>
        <w:t>Interaction between trees and none tree components in agroforestry system can be expressed as complementary, competitive or neutral.</w:t>
      </w:r>
    </w:p>
    <w:p w:rsidR="00A91F7F" w:rsidRPr="00A91F7F" w:rsidRDefault="000C012C" w:rsidP="00800BA0">
      <w:pPr>
        <w:pStyle w:val="ListParagraph"/>
        <w:numPr>
          <w:ilvl w:val="2"/>
          <w:numId w:val="56"/>
        </w:numPr>
        <w:rPr>
          <w:rFonts w:ascii="Times New Roman" w:eastAsia="Calibri" w:hAnsi="Times New Roman"/>
          <w:b/>
          <w:sz w:val="24"/>
          <w:szCs w:val="24"/>
        </w:rPr>
      </w:pPr>
      <w:r w:rsidRPr="00A91F7F">
        <w:rPr>
          <w:rFonts w:ascii="Times New Roman" w:eastAsia="Calibri" w:hAnsi="Times New Roman"/>
          <w:b/>
          <w:sz w:val="24"/>
          <w:szCs w:val="24"/>
        </w:rPr>
        <w:t xml:space="preserve">Positive interactions </w:t>
      </w:r>
    </w:p>
    <w:p w:rsidR="000C012C" w:rsidRPr="00732D78" w:rsidRDefault="000C012C" w:rsidP="000C6C30">
      <w:pPr>
        <w:spacing w:after="0" w:line="360" w:lineRule="auto"/>
        <w:ind w:left="360"/>
        <w:jc w:val="both"/>
        <w:rPr>
          <w:rFonts w:ascii="Times New Roman" w:hAnsi="Times New Roman"/>
          <w:sz w:val="24"/>
          <w:szCs w:val="24"/>
        </w:rPr>
      </w:pPr>
      <w:r w:rsidRPr="00732D78">
        <w:rPr>
          <w:rFonts w:ascii="Times New Roman" w:hAnsi="Times New Roman"/>
          <w:sz w:val="24"/>
          <w:szCs w:val="24"/>
        </w:rPr>
        <w:t>It is called Production-enhancing.</w:t>
      </w:r>
    </w:p>
    <w:p w:rsidR="000C012C" w:rsidRPr="00732D78" w:rsidRDefault="000C012C" w:rsidP="000C6C30">
      <w:pPr>
        <w:spacing w:after="0" w:line="360" w:lineRule="auto"/>
        <w:ind w:left="360"/>
        <w:jc w:val="both"/>
        <w:rPr>
          <w:rFonts w:ascii="Times New Roman" w:hAnsi="Times New Roman"/>
          <w:sz w:val="24"/>
          <w:szCs w:val="24"/>
        </w:rPr>
      </w:pPr>
      <w:r w:rsidRPr="00732D78">
        <w:rPr>
          <w:rFonts w:ascii="Times New Roman" w:hAnsi="Times New Roman"/>
          <w:sz w:val="24"/>
          <w:szCs w:val="24"/>
        </w:rPr>
        <w:t>At the tree-crop interface</w:t>
      </w:r>
    </w:p>
    <w:p w:rsidR="000C012C" w:rsidRDefault="000C012C" w:rsidP="00800BA0">
      <w:pPr>
        <w:pStyle w:val="ListParagraph"/>
        <w:numPr>
          <w:ilvl w:val="0"/>
          <w:numId w:val="91"/>
        </w:numPr>
        <w:spacing w:after="0" w:line="360" w:lineRule="auto"/>
        <w:jc w:val="both"/>
        <w:rPr>
          <w:rFonts w:ascii="Times New Roman" w:hAnsi="Times New Roman"/>
          <w:sz w:val="24"/>
          <w:szCs w:val="24"/>
        </w:rPr>
      </w:pPr>
      <w:r w:rsidRPr="000C6C30">
        <w:rPr>
          <w:rFonts w:ascii="Times New Roman" w:hAnsi="Times New Roman"/>
          <w:b/>
          <w:sz w:val="24"/>
          <w:szCs w:val="24"/>
        </w:rPr>
        <w:t>Nutrient addition to the soil by trees</w:t>
      </w:r>
      <w:r w:rsidRPr="001466A7">
        <w:rPr>
          <w:rFonts w:ascii="Times New Roman" w:hAnsi="Times New Roman"/>
          <w:sz w:val="24"/>
          <w:szCs w:val="24"/>
        </w:rPr>
        <w:t>: biological nitrogen fixation is inexpensive and environmentally sound manner for meeting the needs of nitrogen from the vast reserves of atmospheric nitrogen most important element in agricultural production. Nitrogen fixation takes place through symbiotic association of plant roots with nitrogen fixing microorganisms. Green leaf manure and root decomposition: fallen leaf, litter or cut incorporated, decomposes realizing humus and nutrients by the press of nutrient pumping.</w:t>
      </w:r>
    </w:p>
    <w:p w:rsidR="005521C9" w:rsidRDefault="005521C9" w:rsidP="005521C9">
      <w:pPr>
        <w:pStyle w:val="ListParagraph"/>
        <w:spacing w:after="0" w:line="360" w:lineRule="auto"/>
        <w:ind w:left="360"/>
        <w:jc w:val="both"/>
        <w:rPr>
          <w:rFonts w:ascii="Times New Roman" w:hAnsi="Times New Roman"/>
          <w:b/>
          <w:sz w:val="24"/>
          <w:szCs w:val="24"/>
        </w:rPr>
      </w:pPr>
    </w:p>
    <w:p w:rsidR="005521C9" w:rsidRDefault="005521C9" w:rsidP="005521C9">
      <w:pPr>
        <w:pStyle w:val="ListParagraph"/>
        <w:spacing w:after="0" w:line="360" w:lineRule="auto"/>
        <w:ind w:left="360"/>
        <w:jc w:val="both"/>
        <w:rPr>
          <w:rFonts w:ascii="Times New Roman" w:hAnsi="Times New Roman"/>
          <w:b/>
          <w:sz w:val="24"/>
          <w:szCs w:val="24"/>
        </w:rPr>
      </w:pPr>
    </w:p>
    <w:p w:rsidR="005521C9" w:rsidRDefault="005521C9" w:rsidP="005521C9">
      <w:pPr>
        <w:pStyle w:val="ListParagraph"/>
        <w:spacing w:after="0" w:line="360" w:lineRule="auto"/>
        <w:ind w:left="360"/>
        <w:jc w:val="both"/>
        <w:rPr>
          <w:rFonts w:ascii="Times New Roman" w:hAnsi="Times New Roman"/>
          <w:b/>
          <w:sz w:val="24"/>
          <w:szCs w:val="24"/>
        </w:rPr>
      </w:pPr>
    </w:p>
    <w:p w:rsidR="005521C9" w:rsidRDefault="005521C9" w:rsidP="005521C9">
      <w:pPr>
        <w:pStyle w:val="ListParagraph"/>
        <w:spacing w:after="0" w:line="360" w:lineRule="auto"/>
        <w:ind w:left="360"/>
        <w:jc w:val="both"/>
        <w:rPr>
          <w:rFonts w:ascii="Times New Roman" w:hAnsi="Times New Roman"/>
          <w:b/>
          <w:sz w:val="24"/>
          <w:szCs w:val="24"/>
        </w:rPr>
      </w:pPr>
    </w:p>
    <w:p w:rsidR="005521C9" w:rsidRDefault="005521C9" w:rsidP="005521C9">
      <w:pPr>
        <w:pStyle w:val="ListParagraph"/>
        <w:spacing w:after="0" w:line="360" w:lineRule="auto"/>
        <w:ind w:left="360"/>
        <w:jc w:val="both"/>
        <w:rPr>
          <w:rFonts w:ascii="Times New Roman" w:hAnsi="Times New Roman"/>
          <w:b/>
          <w:sz w:val="24"/>
          <w:szCs w:val="24"/>
        </w:rPr>
      </w:pPr>
    </w:p>
    <w:p w:rsidR="005521C9" w:rsidRDefault="005521C9" w:rsidP="005521C9">
      <w:pPr>
        <w:pStyle w:val="ListParagraph"/>
        <w:spacing w:after="0" w:line="360" w:lineRule="auto"/>
        <w:ind w:left="360"/>
        <w:jc w:val="both"/>
        <w:rPr>
          <w:rFonts w:ascii="Times New Roman" w:hAnsi="Times New Roman"/>
          <w:b/>
          <w:sz w:val="24"/>
          <w:szCs w:val="24"/>
        </w:rPr>
      </w:pPr>
    </w:p>
    <w:p w:rsidR="005521C9" w:rsidRDefault="005521C9" w:rsidP="005521C9">
      <w:pPr>
        <w:pStyle w:val="ListParagraph"/>
        <w:spacing w:after="0" w:line="360" w:lineRule="auto"/>
        <w:ind w:left="360"/>
        <w:jc w:val="both"/>
        <w:rPr>
          <w:rFonts w:ascii="Times New Roman" w:hAnsi="Times New Roman"/>
          <w:b/>
          <w:sz w:val="24"/>
          <w:szCs w:val="24"/>
        </w:rPr>
      </w:pPr>
    </w:p>
    <w:p w:rsidR="005521C9" w:rsidRDefault="005521C9" w:rsidP="005521C9">
      <w:pPr>
        <w:pStyle w:val="ListParagraph"/>
        <w:spacing w:after="0" w:line="360" w:lineRule="auto"/>
        <w:ind w:left="360"/>
        <w:jc w:val="both"/>
        <w:rPr>
          <w:rFonts w:ascii="Times New Roman" w:hAnsi="Times New Roman"/>
          <w:b/>
          <w:sz w:val="24"/>
          <w:szCs w:val="24"/>
        </w:rPr>
      </w:pPr>
    </w:p>
    <w:p w:rsidR="005521C9" w:rsidRDefault="005521C9" w:rsidP="005521C9">
      <w:pPr>
        <w:pStyle w:val="ListParagraph"/>
        <w:spacing w:after="0" w:line="360" w:lineRule="auto"/>
        <w:ind w:left="360"/>
        <w:jc w:val="both"/>
        <w:rPr>
          <w:rFonts w:ascii="Times New Roman" w:hAnsi="Times New Roman"/>
          <w:b/>
          <w:sz w:val="24"/>
          <w:szCs w:val="24"/>
        </w:rPr>
      </w:pPr>
    </w:p>
    <w:p w:rsidR="005521C9" w:rsidRPr="003911F9" w:rsidRDefault="005521C9" w:rsidP="003911F9">
      <w:pPr>
        <w:spacing w:after="0" w:line="360" w:lineRule="auto"/>
        <w:jc w:val="both"/>
        <w:rPr>
          <w:rFonts w:ascii="Times New Roman" w:hAnsi="Times New Roman"/>
          <w:sz w:val="24"/>
          <w:szCs w:val="24"/>
        </w:rPr>
      </w:pPr>
    </w:p>
    <w:p w:rsidR="000C012C" w:rsidRPr="00732D78" w:rsidRDefault="000C012C" w:rsidP="00800BA0">
      <w:pPr>
        <w:pStyle w:val="ListParagraph"/>
        <w:numPr>
          <w:ilvl w:val="2"/>
          <w:numId w:val="56"/>
        </w:numPr>
        <w:rPr>
          <w:rFonts w:ascii="Times New Roman" w:hAnsi="Times New Roman"/>
          <w:b/>
          <w:sz w:val="24"/>
          <w:szCs w:val="24"/>
        </w:rPr>
      </w:pPr>
      <w:r w:rsidRPr="00732D78">
        <w:rPr>
          <w:rFonts w:ascii="Times New Roman" w:hAnsi="Times New Roman"/>
          <w:b/>
          <w:sz w:val="24"/>
          <w:szCs w:val="24"/>
        </w:rPr>
        <w:t xml:space="preserve"> Negative interactions</w:t>
      </w:r>
    </w:p>
    <w:p w:rsidR="000C012C" w:rsidRPr="00732D78" w:rsidRDefault="000C012C" w:rsidP="000C6C30">
      <w:pPr>
        <w:spacing w:after="0" w:line="360" w:lineRule="auto"/>
        <w:ind w:left="360"/>
        <w:jc w:val="both"/>
        <w:rPr>
          <w:rFonts w:ascii="Times New Roman" w:hAnsi="Times New Roman"/>
          <w:sz w:val="24"/>
          <w:szCs w:val="24"/>
        </w:rPr>
      </w:pPr>
      <w:r w:rsidRPr="00732D78">
        <w:rPr>
          <w:rFonts w:ascii="Times New Roman" w:hAnsi="Times New Roman"/>
          <w:sz w:val="24"/>
          <w:szCs w:val="24"/>
        </w:rPr>
        <w:t xml:space="preserve">Negative (production-decreasing) interactions </w:t>
      </w:r>
    </w:p>
    <w:p w:rsidR="00286E1D" w:rsidRDefault="00286E1D" w:rsidP="00800BA0">
      <w:pPr>
        <w:pStyle w:val="ListParagraph"/>
        <w:numPr>
          <w:ilvl w:val="8"/>
          <w:numId w:val="10"/>
        </w:numPr>
        <w:rPr>
          <w:rFonts w:ascii="Times New Roman" w:hAnsi="Times New Roman"/>
          <w:b/>
          <w:sz w:val="24"/>
          <w:szCs w:val="24"/>
        </w:rPr>
      </w:pPr>
      <w:r w:rsidRPr="00732D78">
        <w:rPr>
          <w:rFonts w:ascii="Times New Roman" w:hAnsi="Times New Roman"/>
          <w:b/>
          <w:sz w:val="24"/>
          <w:szCs w:val="24"/>
        </w:rPr>
        <w:t>A tree-crop interface</w:t>
      </w:r>
    </w:p>
    <w:p w:rsidR="000C012C" w:rsidRPr="00732D78" w:rsidRDefault="001466A7" w:rsidP="000C77C2">
      <w:pPr>
        <w:pStyle w:val="ListParagraph"/>
        <w:numPr>
          <w:ilvl w:val="0"/>
          <w:numId w:val="96"/>
        </w:numPr>
        <w:spacing w:after="0" w:line="360" w:lineRule="auto"/>
        <w:contextualSpacing w:val="0"/>
        <w:jc w:val="both"/>
        <w:rPr>
          <w:rFonts w:ascii="Times New Roman" w:hAnsi="Times New Roman"/>
          <w:sz w:val="24"/>
          <w:szCs w:val="24"/>
        </w:rPr>
      </w:pPr>
      <w:r w:rsidRPr="00732D78">
        <w:rPr>
          <w:rFonts w:ascii="Times New Roman" w:hAnsi="Times New Roman"/>
          <w:sz w:val="24"/>
          <w:szCs w:val="24"/>
        </w:rPr>
        <w:t>competition</w:t>
      </w:r>
      <w:r w:rsidR="000C012C" w:rsidRPr="00732D78">
        <w:rPr>
          <w:rFonts w:ascii="Times New Roman" w:hAnsi="Times New Roman"/>
          <w:sz w:val="24"/>
          <w:szCs w:val="24"/>
        </w:rPr>
        <w:t xml:space="preserve"> for light </w:t>
      </w:r>
    </w:p>
    <w:p w:rsidR="000C012C" w:rsidRPr="00732D78" w:rsidRDefault="000C012C" w:rsidP="000C77C2">
      <w:pPr>
        <w:pStyle w:val="ListParagraph"/>
        <w:numPr>
          <w:ilvl w:val="0"/>
          <w:numId w:val="96"/>
        </w:numPr>
        <w:spacing w:after="0" w:line="360" w:lineRule="auto"/>
        <w:contextualSpacing w:val="0"/>
        <w:jc w:val="both"/>
        <w:rPr>
          <w:rFonts w:ascii="Times New Roman" w:hAnsi="Times New Roman"/>
          <w:sz w:val="24"/>
          <w:szCs w:val="24"/>
        </w:rPr>
      </w:pPr>
      <w:r w:rsidRPr="00732D78">
        <w:rPr>
          <w:rFonts w:ascii="Times New Roman" w:hAnsi="Times New Roman"/>
          <w:sz w:val="24"/>
          <w:szCs w:val="24"/>
        </w:rPr>
        <w:t>Competition for nutrient</w:t>
      </w:r>
    </w:p>
    <w:p w:rsidR="000C012C" w:rsidRPr="00732D78" w:rsidRDefault="000C012C" w:rsidP="000C77C2">
      <w:pPr>
        <w:pStyle w:val="ListParagraph"/>
        <w:numPr>
          <w:ilvl w:val="0"/>
          <w:numId w:val="96"/>
        </w:numPr>
        <w:spacing w:after="0" w:line="360" w:lineRule="auto"/>
        <w:contextualSpacing w:val="0"/>
        <w:jc w:val="both"/>
        <w:rPr>
          <w:rFonts w:ascii="Times New Roman" w:hAnsi="Times New Roman"/>
          <w:sz w:val="24"/>
          <w:szCs w:val="24"/>
        </w:rPr>
      </w:pPr>
      <w:r w:rsidRPr="00732D78">
        <w:rPr>
          <w:rFonts w:ascii="Times New Roman" w:hAnsi="Times New Roman"/>
          <w:sz w:val="24"/>
          <w:szCs w:val="24"/>
        </w:rPr>
        <w:t>Competition for water</w:t>
      </w:r>
    </w:p>
    <w:p w:rsidR="000C012C" w:rsidRPr="00732D78" w:rsidRDefault="0015662F" w:rsidP="000C77C2">
      <w:pPr>
        <w:pStyle w:val="ListParagraph"/>
        <w:numPr>
          <w:ilvl w:val="0"/>
          <w:numId w:val="96"/>
        </w:numPr>
        <w:spacing w:after="0" w:line="360" w:lineRule="auto"/>
        <w:contextualSpacing w:val="0"/>
        <w:jc w:val="both"/>
        <w:rPr>
          <w:rFonts w:ascii="Times New Roman" w:hAnsi="Times New Roman"/>
          <w:b/>
          <w:sz w:val="24"/>
          <w:szCs w:val="24"/>
        </w:rPr>
      </w:pPr>
      <w:r w:rsidRPr="000C77C2">
        <w:rPr>
          <w:rFonts w:ascii="Times New Roman" w:hAnsi="Times New Roman"/>
          <w:sz w:val="24"/>
          <w:szCs w:val="24"/>
        </w:rPr>
        <w:t>Allelopathy</w:t>
      </w:r>
      <w:r w:rsidRPr="00732D78">
        <w:rPr>
          <w:rFonts w:ascii="Times New Roman" w:hAnsi="Times New Roman"/>
          <w:color w:val="202122"/>
          <w:sz w:val="24"/>
          <w:szCs w:val="24"/>
          <w:shd w:val="clear" w:color="auto" w:fill="FFFFFF"/>
        </w:rPr>
        <w:t> is a biological phenomenon by which an organism produces one or more </w:t>
      </w:r>
      <w:hyperlink r:id="rId24" w:tooltip="Biochemical" w:history="1">
        <w:r w:rsidRPr="00732D78">
          <w:rPr>
            <w:rFonts w:ascii="Times New Roman" w:hAnsi="Times New Roman"/>
            <w:sz w:val="24"/>
            <w:szCs w:val="24"/>
            <w:shd w:val="clear" w:color="auto" w:fill="FFFFFF"/>
          </w:rPr>
          <w:t>biochemicals</w:t>
        </w:r>
      </w:hyperlink>
      <w:r w:rsidRPr="00732D78">
        <w:rPr>
          <w:rFonts w:ascii="Times New Roman" w:hAnsi="Times New Roman"/>
          <w:color w:val="202122"/>
          <w:sz w:val="24"/>
          <w:szCs w:val="24"/>
          <w:shd w:val="clear" w:color="auto" w:fill="FFFFFF"/>
        </w:rPr>
        <w:t> that influence the germination, growth, survival, and reproduction of other organisms. These biochemicals are known as </w:t>
      </w:r>
      <w:r w:rsidRPr="00732D78">
        <w:rPr>
          <w:rFonts w:ascii="Times New Roman" w:hAnsi="Times New Roman"/>
          <w:b/>
          <w:bCs/>
          <w:color w:val="202122"/>
          <w:sz w:val="24"/>
          <w:szCs w:val="24"/>
          <w:shd w:val="clear" w:color="auto" w:fill="FFFFFF"/>
        </w:rPr>
        <w:t>allelochemicals</w:t>
      </w:r>
      <w:r w:rsidRPr="00732D78">
        <w:rPr>
          <w:rFonts w:ascii="Times New Roman" w:hAnsi="Times New Roman"/>
          <w:color w:val="202122"/>
          <w:sz w:val="24"/>
          <w:szCs w:val="24"/>
          <w:shd w:val="clear" w:color="auto" w:fill="FFFFFF"/>
        </w:rPr>
        <w:t> and can have beneficial (positive allelopathy) or detrimental (negative allelopathy) effects on the target organisms and the community</w:t>
      </w:r>
    </w:p>
    <w:p w:rsidR="00D4346A" w:rsidRPr="000C6C30" w:rsidRDefault="00286E1D" w:rsidP="000C6C30">
      <w:pPr>
        <w:spacing w:after="0" w:line="360" w:lineRule="auto"/>
        <w:jc w:val="both"/>
        <w:rPr>
          <w:rFonts w:ascii="Times New Roman" w:hAnsi="Times New Roman"/>
          <w:b/>
          <w:sz w:val="24"/>
          <w:szCs w:val="24"/>
        </w:rPr>
      </w:pPr>
      <w:r w:rsidRPr="000C6C30">
        <w:rPr>
          <w:rFonts w:ascii="Times New Roman" w:hAnsi="Times New Roman"/>
          <w:b/>
          <w:sz w:val="24"/>
          <w:szCs w:val="24"/>
        </w:rPr>
        <w:t>B)</w:t>
      </w:r>
      <w:r w:rsidR="00D4346A" w:rsidRPr="000C6C30">
        <w:rPr>
          <w:rFonts w:ascii="Times New Roman" w:hAnsi="Times New Roman"/>
          <w:b/>
          <w:sz w:val="24"/>
          <w:szCs w:val="24"/>
        </w:rPr>
        <w:t xml:space="preserve"> At tree- animal interfaces</w:t>
      </w:r>
    </w:p>
    <w:p w:rsidR="00D4346A" w:rsidRPr="00732D78" w:rsidRDefault="000C012C" w:rsidP="000C77C2">
      <w:pPr>
        <w:pStyle w:val="ListParagraph"/>
        <w:numPr>
          <w:ilvl w:val="0"/>
          <w:numId w:val="96"/>
        </w:numPr>
        <w:spacing w:after="0" w:line="360" w:lineRule="auto"/>
        <w:contextualSpacing w:val="0"/>
        <w:jc w:val="both"/>
        <w:rPr>
          <w:rFonts w:ascii="Times New Roman" w:hAnsi="Times New Roman"/>
          <w:sz w:val="24"/>
          <w:szCs w:val="24"/>
        </w:rPr>
      </w:pPr>
      <w:r w:rsidRPr="00732D78">
        <w:rPr>
          <w:rFonts w:ascii="Times New Roman" w:hAnsi="Times New Roman"/>
          <w:sz w:val="24"/>
          <w:szCs w:val="24"/>
        </w:rPr>
        <w:t>Production of toxic subsistence by the fodder</w:t>
      </w:r>
    </w:p>
    <w:p w:rsidR="000C012C" w:rsidRPr="00732D78" w:rsidRDefault="000C012C" w:rsidP="000C77C2">
      <w:pPr>
        <w:pStyle w:val="ListParagraph"/>
        <w:numPr>
          <w:ilvl w:val="0"/>
          <w:numId w:val="96"/>
        </w:numPr>
        <w:spacing w:after="0" w:line="360" w:lineRule="auto"/>
        <w:contextualSpacing w:val="0"/>
        <w:jc w:val="both"/>
        <w:rPr>
          <w:rFonts w:ascii="Times New Roman" w:hAnsi="Times New Roman"/>
          <w:sz w:val="24"/>
          <w:szCs w:val="24"/>
        </w:rPr>
      </w:pPr>
      <w:r w:rsidRPr="00732D78">
        <w:rPr>
          <w:rFonts w:ascii="Times New Roman" w:hAnsi="Times New Roman"/>
          <w:sz w:val="24"/>
          <w:szCs w:val="24"/>
        </w:rPr>
        <w:t>Mechanical damage of trees by animals</w:t>
      </w:r>
    </w:p>
    <w:p w:rsidR="000C012C" w:rsidRPr="00732D78" w:rsidRDefault="000C012C" w:rsidP="000C77C2">
      <w:pPr>
        <w:pStyle w:val="ListParagraph"/>
        <w:numPr>
          <w:ilvl w:val="0"/>
          <w:numId w:val="96"/>
        </w:numPr>
        <w:spacing w:after="0" w:line="360" w:lineRule="auto"/>
        <w:contextualSpacing w:val="0"/>
        <w:jc w:val="both"/>
        <w:rPr>
          <w:rFonts w:ascii="Times New Roman" w:hAnsi="Times New Roman"/>
          <w:sz w:val="24"/>
          <w:szCs w:val="24"/>
        </w:rPr>
      </w:pPr>
      <w:r w:rsidRPr="00732D78">
        <w:rPr>
          <w:rFonts w:ascii="Times New Roman" w:hAnsi="Times New Roman"/>
          <w:sz w:val="24"/>
          <w:szCs w:val="24"/>
        </w:rPr>
        <w:t>Trees or shrubs harboring diseases or pests</w:t>
      </w:r>
    </w:p>
    <w:p w:rsidR="00383085" w:rsidRDefault="000C012C" w:rsidP="000C77C2">
      <w:pPr>
        <w:pStyle w:val="ListParagraph"/>
        <w:numPr>
          <w:ilvl w:val="0"/>
          <w:numId w:val="96"/>
        </w:numPr>
        <w:spacing w:after="0" w:line="360" w:lineRule="auto"/>
        <w:contextualSpacing w:val="0"/>
        <w:jc w:val="both"/>
        <w:rPr>
          <w:rFonts w:ascii="Times New Roman" w:hAnsi="Times New Roman"/>
          <w:sz w:val="24"/>
          <w:szCs w:val="24"/>
        </w:rPr>
      </w:pPr>
      <w:r w:rsidRPr="00732D78">
        <w:rPr>
          <w:rFonts w:ascii="Times New Roman" w:hAnsi="Times New Roman"/>
          <w:sz w:val="24"/>
          <w:szCs w:val="24"/>
        </w:rPr>
        <w:t>Deterioration of soil properties through compaction</w:t>
      </w:r>
    </w:p>
    <w:p w:rsidR="00B43A7C" w:rsidRPr="000C77C2" w:rsidRDefault="00B43A7C" w:rsidP="000C77C2">
      <w:pPr>
        <w:pStyle w:val="ListParagraph"/>
        <w:spacing w:after="0" w:line="360" w:lineRule="auto"/>
        <w:ind w:left="1440"/>
        <w:contextualSpacing w:val="0"/>
        <w:jc w:val="both"/>
        <w:rPr>
          <w:rFonts w:ascii="Times New Roman" w:hAnsi="Times New Roman"/>
          <w:sz w:val="16"/>
          <w:szCs w:val="24"/>
        </w:rPr>
      </w:pPr>
    </w:p>
    <w:p w:rsidR="00B43A7C" w:rsidRPr="00732D78" w:rsidRDefault="00B43A7C" w:rsidP="000C6C30">
      <w:pPr>
        <w:spacing w:after="0" w:line="360" w:lineRule="auto"/>
        <w:ind w:left="360"/>
        <w:jc w:val="both"/>
        <w:rPr>
          <w:rFonts w:ascii="Times New Roman" w:hAnsi="Times New Roman"/>
          <w:sz w:val="24"/>
          <w:szCs w:val="24"/>
        </w:rPr>
      </w:pPr>
      <w:r w:rsidRPr="00732D78">
        <w:rPr>
          <w:rFonts w:ascii="Times New Roman" w:hAnsi="Times New Roman"/>
          <w:sz w:val="24"/>
          <w:szCs w:val="24"/>
        </w:rPr>
        <w:t>Other common terms that can be used in component interaction are:</w:t>
      </w:r>
    </w:p>
    <w:p w:rsidR="00B43A7C" w:rsidRPr="00732D78" w:rsidRDefault="00B43A7C" w:rsidP="000C6C30">
      <w:pPr>
        <w:spacing w:after="0" w:line="360" w:lineRule="auto"/>
        <w:ind w:left="360"/>
        <w:jc w:val="both"/>
        <w:rPr>
          <w:rFonts w:ascii="Times New Roman" w:hAnsi="Times New Roman"/>
          <w:sz w:val="24"/>
          <w:szCs w:val="24"/>
        </w:rPr>
      </w:pPr>
      <w:r w:rsidRPr="00732D78">
        <w:rPr>
          <w:rFonts w:ascii="Times New Roman" w:hAnsi="Times New Roman"/>
          <w:sz w:val="24"/>
          <w:szCs w:val="24"/>
        </w:rPr>
        <w:t xml:space="preserve">a) Commensalisms (+, 0)  When one is benefited without affecting the other </w:t>
      </w:r>
    </w:p>
    <w:p w:rsidR="00B43A7C" w:rsidRPr="00732D78" w:rsidRDefault="00B43A7C" w:rsidP="000C6C30">
      <w:pPr>
        <w:spacing w:after="0" w:line="360" w:lineRule="auto"/>
        <w:ind w:left="360"/>
        <w:jc w:val="both"/>
        <w:rPr>
          <w:rFonts w:ascii="Times New Roman" w:hAnsi="Times New Roman"/>
          <w:sz w:val="24"/>
          <w:szCs w:val="24"/>
        </w:rPr>
      </w:pPr>
      <w:r w:rsidRPr="00732D78">
        <w:rPr>
          <w:rFonts w:ascii="Times New Roman" w:hAnsi="Times New Roman"/>
          <w:sz w:val="24"/>
          <w:szCs w:val="24"/>
        </w:rPr>
        <w:t>b) Amensalism (-, 0): -when one affects the other without getting benefit</w:t>
      </w:r>
    </w:p>
    <w:p w:rsidR="00B43A7C" w:rsidRPr="00732D78" w:rsidRDefault="00B43A7C" w:rsidP="000C6C30">
      <w:pPr>
        <w:spacing w:after="0" w:line="360" w:lineRule="auto"/>
        <w:ind w:left="360"/>
        <w:jc w:val="both"/>
        <w:rPr>
          <w:rFonts w:ascii="Times New Roman" w:hAnsi="Times New Roman"/>
          <w:sz w:val="24"/>
          <w:szCs w:val="24"/>
        </w:rPr>
      </w:pPr>
      <w:r w:rsidRPr="00732D78">
        <w:rPr>
          <w:rFonts w:ascii="Times New Roman" w:hAnsi="Times New Roman"/>
          <w:sz w:val="24"/>
          <w:szCs w:val="24"/>
        </w:rPr>
        <w:t xml:space="preserve">c) Monopolistic (+, -) when one is benefited but the other is affected </w:t>
      </w:r>
    </w:p>
    <w:p w:rsidR="00B43A7C" w:rsidRPr="00732D78" w:rsidRDefault="00B43A7C" w:rsidP="000C6C30">
      <w:pPr>
        <w:spacing w:after="0" w:line="360" w:lineRule="auto"/>
        <w:ind w:left="360"/>
        <w:jc w:val="both"/>
        <w:rPr>
          <w:rFonts w:ascii="Times New Roman" w:hAnsi="Times New Roman"/>
          <w:sz w:val="24"/>
          <w:szCs w:val="24"/>
        </w:rPr>
      </w:pPr>
      <w:r w:rsidRPr="00732D78">
        <w:rPr>
          <w:rFonts w:ascii="Times New Roman" w:hAnsi="Times New Roman"/>
          <w:sz w:val="24"/>
          <w:szCs w:val="24"/>
        </w:rPr>
        <w:t xml:space="preserve">d) Inhibitory (-, -) when the two components affect each other </w:t>
      </w:r>
    </w:p>
    <w:p w:rsidR="00B43A7C" w:rsidRPr="00732D78" w:rsidRDefault="00B43A7C" w:rsidP="000C6C30">
      <w:pPr>
        <w:spacing w:line="360" w:lineRule="auto"/>
        <w:ind w:left="360"/>
        <w:contextualSpacing/>
        <w:jc w:val="both"/>
        <w:rPr>
          <w:rFonts w:ascii="Times New Roman" w:hAnsi="Times New Roman"/>
          <w:sz w:val="24"/>
          <w:szCs w:val="24"/>
        </w:rPr>
      </w:pPr>
      <w:r w:rsidRPr="00732D78">
        <w:rPr>
          <w:rFonts w:ascii="Times New Roman" w:hAnsi="Times New Roman"/>
          <w:sz w:val="24"/>
          <w:szCs w:val="24"/>
        </w:rPr>
        <w:t>e) Synergistic (+, +) when both components benefit each other</w:t>
      </w:r>
    </w:p>
    <w:p w:rsidR="000C77C2" w:rsidRDefault="000C77C2">
      <w:pPr>
        <w:spacing w:after="0" w:line="240" w:lineRule="auto"/>
      </w:pPr>
      <w:r>
        <w:br w:type="page"/>
      </w:r>
    </w:p>
    <w:p w:rsidR="00383085" w:rsidRPr="00732D78" w:rsidRDefault="00383085" w:rsidP="00800BA0">
      <w:pPr>
        <w:pStyle w:val="ListParagraph"/>
        <w:numPr>
          <w:ilvl w:val="1"/>
          <w:numId w:val="56"/>
        </w:numPr>
        <w:rPr>
          <w:rFonts w:ascii="Times New Roman" w:hAnsi="Times New Roman"/>
          <w:b/>
          <w:sz w:val="24"/>
          <w:szCs w:val="24"/>
        </w:rPr>
      </w:pPr>
      <w:r w:rsidRPr="00732D78">
        <w:rPr>
          <w:rFonts w:ascii="Times New Roman" w:hAnsi="Times New Roman"/>
          <w:b/>
          <w:sz w:val="24"/>
          <w:szCs w:val="24"/>
        </w:rPr>
        <w:lastRenderedPageBreak/>
        <w:t xml:space="preserve"> Managing Component interactions</w:t>
      </w:r>
    </w:p>
    <w:p w:rsidR="00E31725" w:rsidRPr="00732D78" w:rsidRDefault="00E31725" w:rsidP="000C6C30">
      <w:pPr>
        <w:spacing w:line="360" w:lineRule="auto"/>
        <w:ind w:left="360"/>
        <w:rPr>
          <w:rFonts w:ascii="Times New Roman" w:hAnsi="Times New Roman"/>
          <w:spacing w:val="-3"/>
          <w:sz w:val="24"/>
          <w:szCs w:val="24"/>
        </w:rPr>
      </w:pPr>
      <w:r w:rsidRPr="00732D78">
        <w:rPr>
          <w:rFonts w:ascii="Times New Roman" w:hAnsi="Times New Roman"/>
          <w:spacing w:val="-3"/>
          <w:sz w:val="24"/>
          <w:szCs w:val="24"/>
        </w:rPr>
        <w:t>The magnitude of interactive effect between the trees and other components of agro forestry systems depends on: -</w:t>
      </w:r>
    </w:p>
    <w:p w:rsidR="00E31725" w:rsidRPr="00732D78" w:rsidRDefault="00E31725" w:rsidP="00800BA0">
      <w:pPr>
        <w:pStyle w:val="ListParagraph"/>
        <w:numPr>
          <w:ilvl w:val="0"/>
          <w:numId w:val="72"/>
        </w:numPr>
        <w:spacing w:after="0" w:line="360" w:lineRule="auto"/>
        <w:jc w:val="both"/>
        <w:rPr>
          <w:rFonts w:ascii="Times New Roman" w:eastAsiaTheme="minorHAnsi" w:hAnsi="Times New Roman"/>
          <w:spacing w:val="-3"/>
          <w:sz w:val="24"/>
          <w:szCs w:val="24"/>
        </w:rPr>
      </w:pPr>
      <w:r w:rsidRPr="00732D78">
        <w:rPr>
          <w:rFonts w:ascii="Times New Roman" w:eastAsiaTheme="minorHAnsi" w:hAnsi="Times New Roman"/>
          <w:spacing w:val="-3"/>
          <w:sz w:val="24"/>
          <w:szCs w:val="24"/>
        </w:rPr>
        <w:t>The characteristics of the species</w:t>
      </w:r>
    </w:p>
    <w:p w:rsidR="00E31725" w:rsidRPr="00732D78" w:rsidRDefault="00E31725" w:rsidP="00800BA0">
      <w:pPr>
        <w:pStyle w:val="ListParagraph"/>
        <w:numPr>
          <w:ilvl w:val="0"/>
          <w:numId w:val="72"/>
        </w:numPr>
        <w:spacing w:after="0" w:line="360" w:lineRule="auto"/>
        <w:jc w:val="both"/>
        <w:rPr>
          <w:rFonts w:ascii="Times New Roman" w:eastAsiaTheme="minorHAnsi" w:hAnsi="Times New Roman"/>
          <w:spacing w:val="-3"/>
          <w:sz w:val="24"/>
          <w:szCs w:val="24"/>
        </w:rPr>
      </w:pPr>
      <w:r w:rsidRPr="00732D78">
        <w:rPr>
          <w:rFonts w:ascii="Times New Roman" w:eastAsiaTheme="minorHAnsi" w:hAnsi="Times New Roman"/>
          <w:spacing w:val="-3"/>
          <w:sz w:val="24"/>
          <w:szCs w:val="24"/>
        </w:rPr>
        <w:t xml:space="preserve">Their planting densities </w:t>
      </w:r>
    </w:p>
    <w:p w:rsidR="00E31725" w:rsidRPr="00732D78" w:rsidRDefault="00E31725" w:rsidP="00800BA0">
      <w:pPr>
        <w:pStyle w:val="ListParagraph"/>
        <w:numPr>
          <w:ilvl w:val="0"/>
          <w:numId w:val="72"/>
        </w:numPr>
        <w:spacing w:after="0" w:line="360" w:lineRule="auto"/>
        <w:jc w:val="both"/>
        <w:rPr>
          <w:rFonts w:ascii="Times New Roman" w:eastAsiaTheme="minorHAnsi" w:hAnsi="Times New Roman"/>
          <w:spacing w:val="-3"/>
          <w:sz w:val="24"/>
          <w:szCs w:val="24"/>
        </w:rPr>
      </w:pPr>
      <w:r w:rsidRPr="00732D78">
        <w:rPr>
          <w:rFonts w:ascii="Times New Roman" w:eastAsiaTheme="minorHAnsi" w:hAnsi="Times New Roman"/>
          <w:spacing w:val="-3"/>
          <w:sz w:val="24"/>
          <w:szCs w:val="24"/>
        </w:rPr>
        <w:t>The spatial arrangement</w:t>
      </w:r>
    </w:p>
    <w:p w:rsidR="00E31725" w:rsidRPr="00732D78" w:rsidRDefault="00E31725" w:rsidP="00800BA0">
      <w:pPr>
        <w:pStyle w:val="ListParagraph"/>
        <w:numPr>
          <w:ilvl w:val="0"/>
          <w:numId w:val="72"/>
        </w:numPr>
        <w:spacing w:after="0" w:line="360" w:lineRule="auto"/>
        <w:jc w:val="both"/>
        <w:rPr>
          <w:rFonts w:ascii="Times New Roman" w:eastAsiaTheme="minorHAnsi" w:hAnsi="Times New Roman"/>
          <w:spacing w:val="-3"/>
          <w:sz w:val="24"/>
          <w:szCs w:val="24"/>
        </w:rPr>
      </w:pPr>
      <w:r w:rsidRPr="00732D78">
        <w:rPr>
          <w:rFonts w:ascii="Times New Roman" w:eastAsiaTheme="minorHAnsi" w:hAnsi="Times New Roman"/>
          <w:spacing w:val="-3"/>
          <w:sz w:val="24"/>
          <w:szCs w:val="24"/>
        </w:rPr>
        <w:t xml:space="preserve">Management practices </w:t>
      </w:r>
    </w:p>
    <w:p w:rsidR="005521C9" w:rsidRDefault="00E31725" w:rsidP="000C6C30">
      <w:pPr>
        <w:spacing w:line="360" w:lineRule="auto"/>
        <w:ind w:left="360"/>
        <w:jc w:val="both"/>
        <w:rPr>
          <w:rFonts w:ascii="Times New Roman" w:hAnsi="Times New Roman"/>
          <w:spacing w:val="-3"/>
          <w:sz w:val="24"/>
          <w:szCs w:val="24"/>
        </w:rPr>
      </w:pPr>
      <w:r w:rsidRPr="00732D78">
        <w:rPr>
          <w:rFonts w:ascii="Times New Roman" w:hAnsi="Times New Roman"/>
          <w:spacing w:val="-3"/>
          <w:sz w:val="24"/>
          <w:szCs w:val="24"/>
        </w:rPr>
        <w:t xml:space="preserve">Manipulating densities and arrangements is probably the most powerful method for capitalizing   on beneficial effects of trees while reducing   negative ones .e.g. pruning, thinning, pollarding, lopping, fertilizer application, application of mulch and manure, and etc. </w:t>
      </w:r>
    </w:p>
    <w:p w:rsidR="00E31725" w:rsidRPr="00732D78" w:rsidRDefault="00E31725" w:rsidP="00260B89">
      <w:pPr>
        <w:spacing w:line="360" w:lineRule="auto"/>
        <w:ind w:left="360"/>
        <w:rPr>
          <w:rFonts w:ascii="Times New Roman" w:hAnsi="Times New Roman"/>
          <w:spacing w:val="-3"/>
          <w:sz w:val="24"/>
          <w:szCs w:val="24"/>
        </w:rPr>
      </w:pPr>
      <w:r w:rsidRPr="00732D78">
        <w:rPr>
          <w:rFonts w:ascii="Times New Roman" w:hAnsi="Times New Roman"/>
          <w:spacing w:val="-3"/>
          <w:sz w:val="24"/>
          <w:szCs w:val="24"/>
        </w:rPr>
        <w:t>The different manipulations can be grouped as growth enhancing or growth reducing according to their   effects on the targeted.</w:t>
      </w:r>
    </w:p>
    <w:p w:rsidR="00260B89" w:rsidRPr="00732D78" w:rsidRDefault="00260B89" w:rsidP="00260B89">
      <w:pPr>
        <w:pStyle w:val="Caption"/>
        <w:spacing w:line="360" w:lineRule="auto"/>
        <w:rPr>
          <w:rFonts w:ascii="Times New Roman" w:eastAsiaTheme="minorHAnsi" w:hAnsi="Times New Roman"/>
          <w:b w:val="0"/>
          <w:color w:val="auto"/>
          <w:spacing w:val="-3"/>
          <w:sz w:val="24"/>
          <w:szCs w:val="24"/>
        </w:rPr>
      </w:pPr>
      <w:bookmarkStart w:id="85" w:name="_Toc256627388"/>
      <w:bookmarkStart w:id="86" w:name="_Toc256769773"/>
      <w:r w:rsidRPr="00732D78">
        <w:rPr>
          <w:rFonts w:ascii="Times New Roman" w:eastAsiaTheme="minorHAnsi" w:hAnsi="Times New Roman"/>
          <w:b w:val="0"/>
          <w:color w:val="auto"/>
          <w:spacing w:val="-3"/>
          <w:sz w:val="24"/>
          <w:szCs w:val="24"/>
        </w:rPr>
        <w:t>Table 5.1 Summery of different Management Option</w:t>
      </w:r>
      <w:bookmarkEnd w:id="85"/>
      <w:bookmarkEnd w:id="86"/>
    </w:p>
    <w:p w:rsidR="00E31725" w:rsidRPr="00260B89" w:rsidRDefault="00E31725" w:rsidP="00B718E3">
      <w:pPr>
        <w:spacing w:line="360" w:lineRule="auto"/>
        <w:jc w:val="both"/>
        <w:rPr>
          <w:rFonts w:ascii="Times New Roman" w:hAnsi="Times New Roman"/>
          <w:spacing w:val="-3"/>
          <w:sz w:val="2"/>
          <w:szCs w:val="24"/>
        </w:rPr>
      </w:pPr>
    </w:p>
    <w:tbl>
      <w:tblPr>
        <w:tblStyle w:val="TableGrid"/>
        <w:tblW w:w="0" w:type="auto"/>
        <w:jc w:val="center"/>
        <w:tblLook w:val="00A0"/>
      </w:tblPr>
      <w:tblGrid>
        <w:gridCol w:w="4728"/>
        <w:gridCol w:w="3838"/>
      </w:tblGrid>
      <w:tr w:rsidR="00E31725" w:rsidRPr="00732D78" w:rsidTr="00D36BF1">
        <w:trPr>
          <w:trHeight w:val="220"/>
          <w:jc w:val="center"/>
        </w:trPr>
        <w:tc>
          <w:tcPr>
            <w:tcW w:w="8566" w:type="dxa"/>
            <w:gridSpan w:val="2"/>
          </w:tcPr>
          <w:p w:rsidR="00E31725" w:rsidRPr="00732D78" w:rsidRDefault="00E31725" w:rsidP="00B718E3">
            <w:pPr>
              <w:spacing w:line="360" w:lineRule="auto"/>
              <w:jc w:val="center"/>
              <w:rPr>
                <w:rFonts w:ascii="Times New Roman" w:hAnsi="Times New Roman"/>
                <w:spacing w:val="-3"/>
                <w:sz w:val="24"/>
                <w:szCs w:val="24"/>
              </w:rPr>
            </w:pPr>
            <w:r w:rsidRPr="00732D78">
              <w:rPr>
                <w:rFonts w:ascii="Times New Roman" w:hAnsi="Times New Roman"/>
                <w:spacing w:val="-3"/>
                <w:sz w:val="24"/>
                <w:szCs w:val="24"/>
              </w:rPr>
              <w:t>Management options to achieve</w:t>
            </w:r>
          </w:p>
        </w:tc>
      </w:tr>
      <w:tr w:rsidR="00E31725" w:rsidRPr="00732D78" w:rsidTr="00D36BF1">
        <w:trPr>
          <w:trHeight w:val="256"/>
          <w:jc w:val="center"/>
        </w:trPr>
        <w:tc>
          <w:tcPr>
            <w:tcW w:w="4728" w:type="dxa"/>
          </w:tcPr>
          <w:p w:rsidR="00E31725" w:rsidRPr="00732D78" w:rsidRDefault="00E31725" w:rsidP="00B718E3">
            <w:pPr>
              <w:spacing w:line="360" w:lineRule="auto"/>
              <w:jc w:val="both"/>
              <w:rPr>
                <w:rFonts w:ascii="Times New Roman" w:hAnsi="Times New Roman"/>
                <w:b/>
                <w:spacing w:val="-3"/>
                <w:sz w:val="24"/>
                <w:szCs w:val="24"/>
              </w:rPr>
            </w:pPr>
            <w:r w:rsidRPr="00732D78">
              <w:rPr>
                <w:rFonts w:ascii="Times New Roman" w:hAnsi="Times New Roman"/>
                <w:b/>
                <w:spacing w:val="-3"/>
                <w:sz w:val="24"/>
                <w:szCs w:val="24"/>
              </w:rPr>
              <w:t xml:space="preserve">1) Increased growth </w:t>
            </w:r>
          </w:p>
        </w:tc>
        <w:tc>
          <w:tcPr>
            <w:tcW w:w="3838" w:type="dxa"/>
          </w:tcPr>
          <w:p w:rsidR="00E31725" w:rsidRPr="00732D78" w:rsidRDefault="00E31725" w:rsidP="00B718E3">
            <w:pPr>
              <w:spacing w:line="360" w:lineRule="auto"/>
              <w:jc w:val="both"/>
              <w:rPr>
                <w:rFonts w:ascii="Times New Roman" w:hAnsi="Times New Roman"/>
                <w:b/>
                <w:spacing w:val="-3"/>
                <w:sz w:val="24"/>
                <w:szCs w:val="24"/>
              </w:rPr>
            </w:pPr>
            <w:r w:rsidRPr="00732D78">
              <w:rPr>
                <w:rFonts w:ascii="Times New Roman" w:hAnsi="Times New Roman"/>
                <w:b/>
                <w:spacing w:val="-3"/>
                <w:sz w:val="24"/>
                <w:szCs w:val="24"/>
              </w:rPr>
              <w:t xml:space="preserve">2) Decreased growth </w:t>
            </w:r>
          </w:p>
        </w:tc>
      </w:tr>
      <w:tr w:rsidR="00E31725" w:rsidRPr="00732D78" w:rsidTr="00D36BF1">
        <w:trPr>
          <w:trHeight w:val="2161"/>
          <w:jc w:val="center"/>
        </w:trPr>
        <w:tc>
          <w:tcPr>
            <w:tcW w:w="4728" w:type="dxa"/>
          </w:tcPr>
          <w:p w:rsidR="00E31725" w:rsidRPr="00732D78" w:rsidRDefault="00E31725" w:rsidP="00800BA0">
            <w:pPr>
              <w:pStyle w:val="ListParagraph"/>
              <w:numPr>
                <w:ilvl w:val="0"/>
                <w:numId w:val="42"/>
              </w:numPr>
              <w:spacing w:line="360" w:lineRule="auto"/>
              <w:jc w:val="both"/>
              <w:rPr>
                <w:rFonts w:ascii="Times New Roman" w:hAnsi="Times New Roman"/>
                <w:spacing w:val="-3"/>
                <w:sz w:val="24"/>
                <w:szCs w:val="24"/>
              </w:rPr>
            </w:pPr>
            <w:r w:rsidRPr="00732D78">
              <w:rPr>
                <w:rFonts w:ascii="Times New Roman" w:hAnsi="Times New Roman"/>
                <w:spacing w:val="-3"/>
                <w:sz w:val="24"/>
                <w:szCs w:val="24"/>
              </w:rPr>
              <w:t xml:space="preserve">Microclimatic amelioration </w:t>
            </w:r>
          </w:p>
          <w:p w:rsidR="00E31725" w:rsidRPr="00732D78" w:rsidRDefault="00E31725" w:rsidP="00800BA0">
            <w:pPr>
              <w:pStyle w:val="ListParagraph"/>
              <w:numPr>
                <w:ilvl w:val="0"/>
                <w:numId w:val="42"/>
              </w:numPr>
              <w:spacing w:line="360" w:lineRule="auto"/>
              <w:jc w:val="both"/>
              <w:rPr>
                <w:rFonts w:ascii="Times New Roman" w:hAnsi="Times New Roman"/>
                <w:spacing w:val="-3"/>
                <w:sz w:val="24"/>
                <w:szCs w:val="24"/>
              </w:rPr>
            </w:pPr>
            <w:r w:rsidRPr="00732D78">
              <w:rPr>
                <w:rFonts w:ascii="Times New Roman" w:hAnsi="Times New Roman"/>
                <w:spacing w:val="-3"/>
                <w:sz w:val="24"/>
                <w:szCs w:val="24"/>
              </w:rPr>
              <w:t xml:space="preserve">Fertilization </w:t>
            </w:r>
          </w:p>
          <w:p w:rsidR="00E31725" w:rsidRPr="00732D78" w:rsidRDefault="00E31725" w:rsidP="00800BA0">
            <w:pPr>
              <w:pStyle w:val="ListParagraph"/>
              <w:numPr>
                <w:ilvl w:val="0"/>
                <w:numId w:val="42"/>
              </w:numPr>
              <w:spacing w:line="360" w:lineRule="auto"/>
              <w:jc w:val="both"/>
              <w:rPr>
                <w:rFonts w:ascii="Times New Roman" w:hAnsi="Times New Roman"/>
                <w:spacing w:val="-3"/>
                <w:sz w:val="24"/>
                <w:szCs w:val="24"/>
              </w:rPr>
            </w:pPr>
            <w:r w:rsidRPr="00732D78">
              <w:rPr>
                <w:rFonts w:ascii="Times New Roman" w:hAnsi="Times New Roman"/>
                <w:spacing w:val="-3"/>
                <w:sz w:val="24"/>
                <w:szCs w:val="24"/>
              </w:rPr>
              <w:t xml:space="preserve">Application of mulch /manure </w:t>
            </w:r>
          </w:p>
          <w:p w:rsidR="00E31725" w:rsidRPr="00732D78" w:rsidRDefault="00E31725" w:rsidP="00800BA0">
            <w:pPr>
              <w:pStyle w:val="ListParagraph"/>
              <w:numPr>
                <w:ilvl w:val="0"/>
                <w:numId w:val="42"/>
              </w:numPr>
              <w:spacing w:line="360" w:lineRule="auto"/>
              <w:jc w:val="both"/>
              <w:rPr>
                <w:rFonts w:ascii="Times New Roman" w:hAnsi="Times New Roman"/>
                <w:spacing w:val="-3"/>
                <w:sz w:val="24"/>
                <w:szCs w:val="24"/>
              </w:rPr>
            </w:pPr>
            <w:r w:rsidRPr="00732D78">
              <w:rPr>
                <w:rFonts w:ascii="Times New Roman" w:hAnsi="Times New Roman"/>
                <w:spacing w:val="-3"/>
                <w:sz w:val="24"/>
                <w:szCs w:val="24"/>
              </w:rPr>
              <w:t xml:space="preserve">Irrigation </w:t>
            </w:r>
          </w:p>
          <w:p w:rsidR="00E31725" w:rsidRPr="00732D78" w:rsidRDefault="00E31725" w:rsidP="00800BA0">
            <w:pPr>
              <w:pStyle w:val="ListParagraph"/>
              <w:numPr>
                <w:ilvl w:val="0"/>
                <w:numId w:val="42"/>
              </w:numPr>
              <w:spacing w:line="360" w:lineRule="auto"/>
              <w:jc w:val="both"/>
              <w:rPr>
                <w:rFonts w:ascii="Times New Roman" w:hAnsi="Times New Roman"/>
                <w:spacing w:val="-3"/>
                <w:sz w:val="24"/>
                <w:szCs w:val="24"/>
              </w:rPr>
            </w:pPr>
            <w:r w:rsidRPr="00732D78">
              <w:rPr>
                <w:rFonts w:ascii="Times New Roman" w:hAnsi="Times New Roman"/>
                <w:spacing w:val="-3"/>
                <w:sz w:val="24"/>
                <w:szCs w:val="24"/>
              </w:rPr>
              <w:t xml:space="preserve">Soil   tillage </w:t>
            </w:r>
          </w:p>
          <w:p w:rsidR="00D36BF1" w:rsidRPr="00732D78" w:rsidRDefault="00E31725" w:rsidP="00800BA0">
            <w:pPr>
              <w:pStyle w:val="ListParagraph"/>
              <w:numPr>
                <w:ilvl w:val="0"/>
                <w:numId w:val="42"/>
              </w:numPr>
              <w:spacing w:line="360" w:lineRule="auto"/>
              <w:jc w:val="both"/>
              <w:rPr>
                <w:rFonts w:ascii="Times New Roman" w:hAnsi="Times New Roman"/>
                <w:spacing w:val="-3"/>
                <w:sz w:val="24"/>
                <w:szCs w:val="24"/>
              </w:rPr>
            </w:pPr>
            <w:r w:rsidRPr="00732D78">
              <w:rPr>
                <w:rFonts w:ascii="Times New Roman" w:hAnsi="Times New Roman"/>
                <w:spacing w:val="-3"/>
                <w:sz w:val="24"/>
                <w:szCs w:val="24"/>
              </w:rPr>
              <w:t>Adapted   species</w:t>
            </w:r>
          </w:p>
          <w:p w:rsidR="00E31725" w:rsidRPr="00732D78" w:rsidRDefault="00E31725" w:rsidP="00800BA0">
            <w:pPr>
              <w:pStyle w:val="ListParagraph"/>
              <w:numPr>
                <w:ilvl w:val="0"/>
                <w:numId w:val="42"/>
              </w:numPr>
              <w:spacing w:line="360" w:lineRule="auto"/>
              <w:jc w:val="both"/>
              <w:rPr>
                <w:rFonts w:ascii="Times New Roman" w:hAnsi="Times New Roman"/>
                <w:spacing w:val="-3"/>
                <w:sz w:val="24"/>
                <w:szCs w:val="24"/>
              </w:rPr>
            </w:pPr>
            <w:r w:rsidRPr="00732D78">
              <w:rPr>
                <w:rFonts w:ascii="Times New Roman" w:hAnsi="Times New Roman"/>
                <w:spacing w:val="-3"/>
                <w:sz w:val="24"/>
                <w:szCs w:val="24"/>
              </w:rPr>
              <w:t xml:space="preserve">supplemental   feeding   </w:t>
            </w:r>
          </w:p>
        </w:tc>
        <w:tc>
          <w:tcPr>
            <w:tcW w:w="3838" w:type="dxa"/>
          </w:tcPr>
          <w:p w:rsidR="00E31725" w:rsidRPr="00732D78" w:rsidRDefault="000025CF" w:rsidP="00800BA0">
            <w:pPr>
              <w:pStyle w:val="ListParagraph"/>
              <w:numPr>
                <w:ilvl w:val="0"/>
                <w:numId w:val="43"/>
              </w:numPr>
              <w:spacing w:line="360" w:lineRule="auto"/>
              <w:jc w:val="both"/>
              <w:rPr>
                <w:rFonts w:ascii="Times New Roman" w:hAnsi="Times New Roman"/>
                <w:spacing w:val="-3"/>
                <w:sz w:val="24"/>
                <w:szCs w:val="24"/>
              </w:rPr>
            </w:pPr>
            <w:r w:rsidRPr="00732D78">
              <w:rPr>
                <w:rFonts w:ascii="Times New Roman" w:hAnsi="Times New Roman"/>
                <w:spacing w:val="-3"/>
                <w:sz w:val="24"/>
                <w:szCs w:val="24"/>
              </w:rPr>
              <w:t>P</w:t>
            </w:r>
            <w:r w:rsidR="00E31725" w:rsidRPr="00732D78">
              <w:rPr>
                <w:rFonts w:ascii="Times New Roman" w:hAnsi="Times New Roman"/>
                <w:spacing w:val="-3"/>
                <w:sz w:val="24"/>
                <w:szCs w:val="24"/>
              </w:rPr>
              <w:t>runing</w:t>
            </w:r>
          </w:p>
          <w:p w:rsidR="00E31725" w:rsidRPr="00732D78" w:rsidRDefault="00E31725" w:rsidP="00800BA0">
            <w:pPr>
              <w:pStyle w:val="ListParagraph"/>
              <w:numPr>
                <w:ilvl w:val="0"/>
                <w:numId w:val="43"/>
              </w:numPr>
              <w:spacing w:line="360" w:lineRule="auto"/>
              <w:jc w:val="both"/>
              <w:rPr>
                <w:rFonts w:ascii="Times New Roman" w:hAnsi="Times New Roman"/>
                <w:spacing w:val="-3"/>
                <w:sz w:val="24"/>
                <w:szCs w:val="24"/>
              </w:rPr>
            </w:pPr>
            <w:r w:rsidRPr="00732D78">
              <w:rPr>
                <w:rFonts w:ascii="Times New Roman" w:hAnsi="Times New Roman"/>
                <w:spacing w:val="-3"/>
                <w:sz w:val="24"/>
                <w:szCs w:val="24"/>
              </w:rPr>
              <w:t xml:space="preserve">pollarding </w:t>
            </w:r>
          </w:p>
          <w:p w:rsidR="00E31725" w:rsidRPr="00732D78" w:rsidRDefault="00E31725" w:rsidP="00800BA0">
            <w:pPr>
              <w:pStyle w:val="ListParagraph"/>
              <w:numPr>
                <w:ilvl w:val="0"/>
                <w:numId w:val="43"/>
              </w:numPr>
              <w:spacing w:line="360" w:lineRule="auto"/>
              <w:jc w:val="both"/>
              <w:rPr>
                <w:rFonts w:ascii="Times New Roman" w:hAnsi="Times New Roman"/>
                <w:spacing w:val="-3"/>
                <w:sz w:val="24"/>
                <w:szCs w:val="24"/>
              </w:rPr>
            </w:pPr>
            <w:r w:rsidRPr="00732D78">
              <w:rPr>
                <w:rFonts w:ascii="Times New Roman" w:hAnsi="Times New Roman"/>
                <w:spacing w:val="-3"/>
                <w:sz w:val="24"/>
                <w:szCs w:val="24"/>
              </w:rPr>
              <w:t>Root pruning</w:t>
            </w:r>
          </w:p>
          <w:p w:rsidR="00E31725" w:rsidRPr="00732D78" w:rsidRDefault="00E31725" w:rsidP="00800BA0">
            <w:pPr>
              <w:pStyle w:val="ListParagraph"/>
              <w:numPr>
                <w:ilvl w:val="0"/>
                <w:numId w:val="43"/>
              </w:numPr>
              <w:spacing w:line="360" w:lineRule="auto"/>
              <w:jc w:val="both"/>
              <w:rPr>
                <w:rFonts w:ascii="Times New Roman" w:hAnsi="Times New Roman"/>
                <w:spacing w:val="-3"/>
                <w:sz w:val="24"/>
                <w:szCs w:val="24"/>
              </w:rPr>
            </w:pPr>
            <w:r w:rsidRPr="00732D78">
              <w:rPr>
                <w:rFonts w:ascii="Times New Roman" w:hAnsi="Times New Roman"/>
                <w:spacing w:val="-3"/>
                <w:sz w:val="24"/>
                <w:szCs w:val="24"/>
              </w:rPr>
              <w:t xml:space="preserve">Trenching </w:t>
            </w:r>
          </w:p>
          <w:p w:rsidR="00E31725" w:rsidRPr="00732D78" w:rsidRDefault="00E31725" w:rsidP="00800BA0">
            <w:pPr>
              <w:pStyle w:val="ListParagraph"/>
              <w:numPr>
                <w:ilvl w:val="0"/>
                <w:numId w:val="43"/>
              </w:numPr>
              <w:spacing w:line="360" w:lineRule="auto"/>
              <w:jc w:val="both"/>
              <w:rPr>
                <w:rFonts w:ascii="Times New Roman" w:hAnsi="Times New Roman"/>
                <w:spacing w:val="-3"/>
                <w:sz w:val="24"/>
                <w:szCs w:val="24"/>
              </w:rPr>
            </w:pPr>
            <w:r w:rsidRPr="00732D78">
              <w:rPr>
                <w:rFonts w:ascii="Times New Roman" w:hAnsi="Times New Roman"/>
                <w:spacing w:val="-3"/>
                <w:sz w:val="24"/>
                <w:szCs w:val="24"/>
              </w:rPr>
              <w:t xml:space="preserve">Excesses shading </w:t>
            </w:r>
          </w:p>
          <w:p w:rsidR="00D36BF1" w:rsidRPr="00732D78" w:rsidRDefault="00E31725" w:rsidP="00800BA0">
            <w:pPr>
              <w:pStyle w:val="ListParagraph"/>
              <w:numPr>
                <w:ilvl w:val="0"/>
                <w:numId w:val="43"/>
              </w:numPr>
              <w:spacing w:line="360" w:lineRule="auto"/>
              <w:jc w:val="both"/>
              <w:rPr>
                <w:rFonts w:ascii="Times New Roman" w:hAnsi="Times New Roman"/>
                <w:spacing w:val="-3"/>
                <w:sz w:val="24"/>
                <w:szCs w:val="24"/>
              </w:rPr>
            </w:pPr>
            <w:r w:rsidRPr="00732D78">
              <w:rPr>
                <w:rFonts w:ascii="Times New Roman" w:hAnsi="Times New Roman"/>
                <w:spacing w:val="-3"/>
                <w:sz w:val="24"/>
                <w:szCs w:val="24"/>
              </w:rPr>
              <w:t>Herbicides</w:t>
            </w:r>
          </w:p>
          <w:p w:rsidR="00E31725" w:rsidRPr="00732D78" w:rsidRDefault="00E31725" w:rsidP="00800BA0">
            <w:pPr>
              <w:pStyle w:val="ListParagraph"/>
              <w:numPr>
                <w:ilvl w:val="0"/>
                <w:numId w:val="43"/>
              </w:numPr>
              <w:spacing w:line="360" w:lineRule="auto"/>
              <w:jc w:val="both"/>
              <w:rPr>
                <w:rFonts w:ascii="Times New Roman" w:hAnsi="Times New Roman"/>
                <w:spacing w:val="-3"/>
                <w:sz w:val="24"/>
                <w:szCs w:val="24"/>
              </w:rPr>
            </w:pPr>
            <w:r w:rsidRPr="00732D78">
              <w:rPr>
                <w:rFonts w:ascii="Times New Roman" w:hAnsi="Times New Roman"/>
                <w:spacing w:val="-3"/>
                <w:sz w:val="24"/>
                <w:szCs w:val="24"/>
              </w:rPr>
              <w:t xml:space="preserve">grazing / harvesting      </w:t>
            </w:r>
          </w:p>
        </w:tc>
      </w:tr>
    </w:tbl>
    <w:p w:rsidR="00D36BF1" w:rsidRDefault="00D36BF1" w:rsidP="00B718E3">
      <w:pPr>
        <w:tabs>
          <w:tab w:val="left" w:pos="-720"/>
        </w:tabs>
        <w:suppressAutoHyphens/>
        <w:spacing w:line="360" w:lineRule="auto"/>
        <w:jc w:val="both"/>
        <w:rPr>
          <w:rFonts w:ascii="Times New Roman" w:hAnsi="Times New Roman"/>
          <w:b/>
          <w:spacing w:val="-3"/>
          <w:sz w:val="24"/>
          <w:szCs w:val="24"/>
        </w:rPr>
      </w:pPr>
    </w:p>
    <w:p w:rsidR="000F7277" w:rsidRDefault="000F7277" w:rsidP="000F7277">
      <w:pPr>
        <w:tabs>
          <w:tab w:val="left" w:pos="-720"/>
          <w:tab w:val="left" w:pos="1965"/>
        </w:tabs>
        <w:suppressAutoHyphens/>
        <w:spacing w:line="360" w:lineRule="auto"/>
        <w:jc w:val="both"/>
        <w:rPr>
          <w:rFonts w:ascii="Times New Roman" w:hAnsi="Times New Roman"/>
          <w:b/>
          <w:spacing w:val="-3"/>
          <w:sz w:val="24"/>
          <w:szCs w:val="24"/>
        </w:rPr>
      </w:pPr>
      <w:r>
        <w:rPr>
          <w:rFonts w:ascii="Times New Roman" w:hAnsi="Times New Roman"/>
          <w:b/>
          <w:spacing w:val="-3"/>
          <w:sz w:val="24"/>
          <w:szCs w:val="24"/>
        </w:rPr>
        <w:tab/>
      </w:r>
    </w:p>
    <w:p w:rsidR="000F7277" w:rsidRPr="00732D78" w:rsidRDefault="000F7277" w:rsidP="000F7277">
      <w:pPr>
        <w:tabs>
          <w:tab w:val="left" w:pos="-720"/>
          <w:tab w:val="left" w:pos="1965"/>
        </w:tabs>
        <w:suppressAutoHyphens/>
        <w:spacing w:line="360" w:lineRule="auto"/>
        <w:jc w:val="both"/>
        <w:rPr>
          <w:rFonts w:ascii="Times New Roman" w:hAnsi="Times New Roman"/>
          <w:b/>
          <w:spacing w:val="-3"/>
          <w:sz w:val="24"/>
          <w:szCs w:val="24"/>
        </w:rPr>
      </w:pPr>
    </w:p>
    <w:p w:rsidR="00A91F7F" w:rsidRPr="00A91F7F" w:rsidRDefault="00FD6E25" w:rsidP="00800BA0">
      <w:pPr>
        <w:pStyle w:val="ListParagraph"/>
        <w:numPr>
          <w:ilvl w:val="2"/>
          <w:numId w:val="56"/>
        </w:numPr>
        <w:rPr>
          <w:rFonts w:ascii="Times New Roman" w:hAnsi="Times New Roman"/>
          <w:b/>
          <w:sz w:val="24"/>
          <w:szCs w:val="24"/>
        </w:rPr>
      </w:pPr>
      <w:r w:rsidRPr="00A91F7F">
        <w:rPr>
          <w:rFonts w:ascii="Times New Roman" w:hAnsi="Times New Roman"/>
          <w:b/>
          <w:sz w:val="24"/>
          <w:szCs w:val="24"/>
        </w:rPr>
        <w:t>Management of Trees in Agroforestry</w:t>
      </w:r>
      <w:r w:rsidR="00D92970" w:rsidRPr="00A91F7F">
        <w:rPr>
          <w:rFonts w:ascii="Times New Roman" w:hAnsi="Times New Roman"/>
          <w:b/>
          <w:sz w:val="24"/>
          <w:szCs w:val="24"/>
        </w:rPr>
        <w:t>/tending operations</w:t>
      </w:r>
    </w:p>
    <w:p w:rsidR="00FD6E25" w:rsidRPr="00732D78" w:rsidRDefault="00FD6E25" w:rsidP="00B718E3">
      <w:pPr>
        <w:tabs>
          <w:tab w:val="left" w:pos="-720"/>
        </w:tabs>
        <w:suppressAutoHyphens/>
        <w:spacing w:line="360" w:lineRule="auto"/>
        <w:jc w:val="both"/>
        <w:rPr>
          <w:rFonts w:ascii="Times New Roman" w:hAnsi="Times New Roman"/>
          <w:spacing w:val="-3"/>
          <w:sz w:val="24"/>
          <w:szCs w:val="24"/>
        </w:rPr>
      </w:pPr>
      <w:r w:rsidRPr="00732D78">
        <w:rPr>
          <w:rFonts w:ascii="Times New Roman" w:hAnsi="Times New Roman"/>
          <w:spacing w:val="-3"/>
          <w:sz w:val="24"/>
          <w:szCs w:val="24"/>
        </w:rPr>
        <w:t>The major role of tending operation in agroforestry is restoration of health co-existence among integrated crops of a given land use system.  Because woody perennial usually have well structured and strengthened rooting and branching systems as compared to other adjoining systems, the negative influe</w:t>
      </w:r>
      <w:r w:rsidR="00981373" w:rsidRPr="00732D78">
        <w:rPr>
          <w:rFonts w:ascii="Times New Roman" w:hAnsi="Times New Roman"/>
          <w:spacing w:val="-3"/>
          <w:sz w:val="24"/>
          <w:szCs w:val="24"/>
        </w:rPr>
        <w:t xml:space="preserve">nce comes </w:t>
      </w:r>
      <w:r w:rsidR="000C6C30" w:rsidRPr="00732D78">
        <w:rPr>
          <w:rFonts w:ascii="Times New Roman" w:hAnsi="Times New Roman"/>
          <w:spacing w:val="-3"/>
          <w:sz w:val="24"/>
          <w:szCs w:val="24"/>
        </w:rPr>
        <w:t>from</w:t>
      </w:r>
      <w:r w:rsidR="00981373" w:rsidRPr="00732D78">
        <w:rPr>
          <w:rFonts w:ascii="Times New Roman" w:hAnsi="Times New Roman"/>
          <w:spacing w:val="-3"/>
          <w:sz w:val="24"/>
          <w:szCs w:val="24"/>
        </w:rPr>
        <w:t xml:space="preserve"> tree and shrubs.</w:t>
      </w:r>
    </w:p>
    <w:p w:rsidR="00FD6E25" w:rsidRPr="00732D78" w:rsidRDefault="00FD6E25" w:rsidP="00800BA0">
      <w:pPr>
        <w:pStyle w:val="ListParagraph"/>
        <w:widowControl w:val="0"/>
        <w:numPr>
          <w:ilvl w:val="0"/>
          <w:numId w:val="45"/>
        </w:numPr>
        <w:tabs>
          <w:tab w:val="left" w:pos="-720"/>
          <w:tab w:val="left" w:pos="0"/>
          <w:tab w:val="left" w:pos="720"/>
          <w:tab w:val="left" w:pos="1440"/>
        </w:tabs>
        <w:suppressAutoHyphens/>
        <w:overflowPunct w:val="0"/>
        <w:autoSpaceDE w:val="0"/>
        <w:autoSpaceDN w:val="0"/>
        <w:adjustRightInd w:val="0"/>
        <w:spacing w:after="0" w:line="360" w:lineRule="auto"/>
        <w:jc w:val="both"/>
        <w:textAlignment w:val="baseline"/>
        <w:rPr>
          <w:rFonts w:ascii="Times New Roman" w:hAnsi="Times New Roman"/>
          <w:spacing w:val="-3"/>
          <w:sz w:val="24"/>
          <w:szCs w:val="24"/>
        </w:rPr>
      </w:pPr>
      <w:r w:rsidRPr="00732D78">
        <w:rPr>
          <w:rFonts w:ascii="Times New Roman" w:hAnsi="Times New Roman"/>
          <w:b/>
          <w:spacing w:val="-3"/>
          <w:sz w:val="24"/>
          <w:szCs w:val="24"/>
        </w:rPr>
        <w:t>Pruning</w:t>
      </w:r>
    </w:p>
    <w:p w:rsidR="00FD6E25" w:rsidRPr="00732D78" w:rsidRDefault="00FD6E25" w:rsidP="00B718E3">
      <w:pPr>
        <w:tabs>
          <w:tab w:val="left" w:pos="-720"/>
          <w:tab w:val="left" w:pos="0"/>
          <w:tab w:val="left" w:pos="720"/>
          <w:tab w:val="left" w:pos="1440"/>
        </w:tabs>
        <w:suppressAutoHyphens/>
        <w:spacing w:line="360" w:lineRule="auto"/>
        <w:ind w:left="60"/>
        <w:jc w:val="both"/>
        <w:rPr>
          <w:rFonts w:ascii="Times New Roman" w:hAnsi="Times New Roman"/>
          <w:spacing w:val="-3"/>
          <w:sz w:val="24"/>
          <w:szCs w:val="24"/>
        </w:rPr>
      </w:pPr>
      <w:r w:rsidRPr="00732D78">
        <w:rPr>
          <w:rFonts w:ascii="Times New Roman" w:hAnsi="Times New Roman"/>
          <w:spacing w:val="-3"/>
          <w:sz w:val="24"/>
          <w:szCs w:val="24"/>
        </w:rPr>
        <w:t>It is an act of removing the branches wood perennial close to the stem and roots of woody perennial.</w:t>
      </w:r>
    </w:p>
    <w:p w:rsidR="00FD6E25" w:rsidRPr="00732D78" w:rsidRDefault="00FD6E25" w:rsidP="00800BA0">
      <w:pPr>
        <w:widowControl w:val="0"/>
        <w:numPr>
          <w:ilvl w:val="1"/>
          <w:numId w:val="25"/>
        </w:numPr>
        <w:tabs>
          <w:tab w:val="left" w:pos="-720"/>
          <w:tab w:val="left" w:pos="0"/>
          <w:tab w:val="left" w:pos="720"/>
        </w:tabs>
        <w:suppressAutoHyphens/>
        <w:overflowPunct w:val="0"/>
        <w:autoSpaceDE w:val="0"/>
        <w:autoSpaceDN w:val="0"/>
        <w:adjustRightInd w:val="0"/>
        <w:spacing w:after="0" w:line="360" w:lineRule="auto"/>
        <w:jc w:val="both"/>
        <w:textAlignment w:val="baseline"/>
        <w:rPr>
          <w:rFonts w:ascii="Times New Roman" w:hAnsi="Times New Roman"/>
          <w:spacing w:val="-3"/>
          <w:sz w:val="24"/>
          <w:szCs w:val="24"/>
        </w:rPr>
      </w:pPr>
      <w:r w:rsidRPr="00732D78">
        <w:rPr>
          <w:rFonts w:ascii="Times New Roman" w:hAnsi="Times New Roman"/>
          <w:spacing w:val="-3"/>
          <w:sz w:val="24"/>
          <w:szCs w:val="24"/>
        </w:rPr>
        <w:t>Pollarding can be exercised after the woody crop develop coppicing stem. In free grazing areas branches are pruned beyond the animal reach like in the Case of Acacia albida tree enter-crop. Such management practice enables farmers to provide fodder depending on the need.</w:t>
      </w:r>
    </w:p>
    <w:p w:rsidR="00FD6E25" w:rsidRPr="00732D78" w:rsidRDefault="00FD6E25" w:rsidP="00800BA0">
      <w:pPr>
        <w:widowControl w:val="0"/>
        <w:numPr>
          <w:ilvl w:val="1"/>
          <w:numId w:val="25"/>
        </w:numPr>
        <w:tabs>
          <w:tab w:val="left" w:pos="-720"/>
        </w:tabs>
        <w:suppressAutoHyphens/>
        <w:overflowPunct w:val="0"/>
        <w:autoSpaceDE w:val="0"/>
        <w:autoSpaceDN w:val="0"/>
        <w:adjustRightInd w:val="0"/>
        <w:spacing w:after="0" w:line="360" w:lineRule="auto"/>
        <w:jc w:val="both"/>
        <w:textAlignment w:val="baseline"/>
        <w:rPr>
          <w:rFonts w:ascii="Times New Roman" w:hAnsi="Times New Roman"/>
          <w:spacing w:val="-3"/>
          <w:sz w:val="24"/>
          <w:szCs w:val="24"/>
        </w:rPr>
      </w:pPr>
      <w:r w:rsidRPr="00732D78">
        <w:rPr>
          <w:rFonts w:ascii="Times New Roman" w:hAnsi="Times New Roman"/>
          <w:spacing w:val="-3"/>
          <w:sz w:val="24"/>
          <w:szCs w:val="24"/>
        </w:rPr>
        <w:t>Pruning is practiced in all AF systems.</w:t>
      </w:r>
    </w:p>
    <w:p w:rsidR="00FD6E25" w:rsidRPr="00732D78" w:rsidRDefault="00FD6E25" w:rsidP="00800BA0">
      <w:pPr>
        <w:widowControl w:val="0"/>
        <w:numPr>
          <w:ilvl w:val="1"/>
          <w:numId w:val="25"/>
        </w:numPr>
        <w:tabs>
          <w:tab w:val="left" w:pos="-720"/>
          <w:tab w:val="left" w:pos="0"/>
          <w:tab w:val="left" w:pos="720"/>
        </w:tabs>
        <w:suppressAutoHyphens/>
        <w:overflowPunct w:val="0"/>
        <w:autoSpaceDE w:val="0"/>
        <w:autoSpaceDN w:val="0"/>
        <w:adjustRightInd w:val="0"/>
        <w:spacing w:after="0" w:line="360" w:lineRule="auto"/>
        <w:jc w:val="both"/>
        <w:textAlignment w:val="baseline"/>
        <w:rPr>
          <w:rFonts w:ascii="Times New Roman" w:hAnsi="Times New Roman"/>
          <w:spacing w:val="-3"/>
          <w:sz w:val="24"/>
          <w:szCs w:val="24"/>
        </w:rPr>
      </w:pPr>
      <w:r w:rsidRPr="00732D78">
        <w:rPr>
          <w:rFonts w:ascii="Times New Roman" w:hAnsi="Times New Roman"/>
          <w:spacing w:val="-3"/>
          <w:sz w:val="24"/>
          <w:szCs w:val="24"/>
        </w:rPr>
        <w:t>Side pruning is practiced to maximize term growth, facilitate access to a passer by, and reduce competition for light and moisture against adjoining crops.</w:t>
      </w:r>
    </w:p>
    <w:p w:rsidR="00FD6E25" w:rsidRPr="00732D78" w:rsidRDefault="00FD6E25" w:rsidP="00800BA0">
      <w:pPr>
        <w:widowControl w:val="0"/>
        <w:numPr>
          <w:ilvl w:val="1"/>
          <w:numId w:val="25"/>
        </w:numPr>
        <w:tabs>
          <w:tab w:val="left" w:pos="-720"/>
          <w:tab w:val="left" w:pos="0"/>
          <w:tab w:val="left" w:pos="720"/>
        </w:tabs>
        <w:suppressAutoHyphens/>
        <w:overflowPunct w:val="0"/>
        <w:autoSpaceDE w:val="0"/>
        <w:autoSpaceDN w:val="0"/>
        <w:adjustRightInd w:val="0"/>
        <w:spacing w:after="0" w:line="360" w:lineRule="auto"/>
        <w:jc w:val="both"/>
        <w:textAlignment w:val="baseline"/>
        <w:rPr>
          <w:rFonts w:ascii="Times New Roman" w:hAnsi="Times New Roman"/>
          <w:spacing w:val="-3"/>
          <w:sz w:val="24"/>
          <w:szCs w:val="24"/>
        </w:rPr>
      </w:pPr>
      <w:r w:rsidRPr="00732D78">
        <w:rPr>
          <w:rFonts w:ascii="Times New Roman" w:hAnsi="Times New Roman"/>
          <w:spacing w:val="-3"/>
          <w:sz w:val="24"/>
          <w:szCs w:val="24"/>
        </w:rPr>
        <w:t>It is better practiced when the branch basal diameter is no exceeding l inch.</w:t>
      </w:r>
    </w:p>
    <w:p w:rsidR="00880E45" w:rsidRDefault="00FD6E25" w:rsidP="00800BA0">
      <w:pPr>
        <w:widowControl w:val="0"/>
        <w:numPr>
          <w:ilvl w:val="1"/>
          <w:numId w:val="25"/>
        </w:numPr>
        <w:tabs>
          <w:tab w:val="left" w:pos="-720"/>
          <w:tab w:val="left" w:pos="0"/>
          <w:tab w:val="left" w:pos="720"/>
        </w:tabs>
        <w:suppressAutoHyphens/>
        <w:overflowPunct w:val="0"/>
        <w:autoSpaceDE w:val="0"/>
        <w:autoSpaceDN w:val="0"/>
        <w:adjustRightInd w:val="0"/>
        <w:spacing w:after="0" w:line="360" w:lineRule="auto"/>
        <w:jc w:val="both"/>
        <w:textAlignment w:val="baseline"/>
        <w:rPr>
          <w:rFonts w:ascii="Times New Roman" w:hAnsi="Times New Roman"/>
          <w:spacing w:val="-3"/>
          <w:sz w:val="24"/>
          <w:szCs w:val="24"/>
        </w:rPr>
      </w:pPr>
      <w:r w:rsidRPr="00732D78">
        <w:rPr>
          <w:rFonts w:ascii="Times New Roman" w:hAnsi="Times New Roman"/>
          <w:spacing w:val="-3"/>
          <w:sz w:val="24"/>
          <w:szCs w:val="24"/>
        </w:rPr>
        <w:t>Pruning cuts are close to the stem and it is worth doing for quality tree species</w:t>
      </w:r>
    </w:p>
    <w:p w:rsidR="00B43A7C" w:rsidRDefault="00B43A7C" w:rsidP="00B43A7C">
      <w:pPr>
        <w:widowControl w:val="0"/>
        <w:tabs>
          <w:tab w:val="left" w:pos="-720"/>
          <w:tab w:val="left" w:pos="0"/>
          <w:tab w:val="left" w:pos="720"/>
        </w:tabs>
        <w:suppressAutoHyphens/>
        <w:overflowPunct w:val="0"/>
        <w:autoSpaceDE w:val="0"/>
        <w:autoSpaceDN w:val="0"/>
        <w:adjustRightInd w:val="0"/>
        <w:spacing w:after="0" w:line="360" w:lineRule="auto"/>
        <w:ind w:left="810"/>
        <w:jc w:val="both"/>
        <w:textAlignment w:val="baseline"/>
        <w:rPr>
          <w:rFonts w:ascii="Times New Roman" w:hAnsi="Times New Roman"/>
          <w:spacing w:val="-3"/>
          <w:sz w:val="24"/>
          <w:szCs w:val="24"/>
        </w:rPr>
      </w:pPr>
    </w:p>
    <w:p w:rsidR="000F7277" w:rsidRDefault="000F7277" w:rsidP="00B43A7C">
      <w:pPr>
        <w:widowControl w:val="0"/>
        <w:tabs>
          <w:tab w:val="left" w:pos="-720"/>
          <w:tab w:val="left" w:pos="0"/>
          <w:tab w:val="left" w:pos="720"/>
        </w:tabs>
        <w:suppressAutoHyphens/>
        <w:overflowPunct w:val="0"/>
        <w:autoSpaceDE w:val="0"/>
        <w:autoSpaceDN w:val="0"/>
        <w:adjustRightInd w:val="0"/>
        <w:spacing w:after="0" w:line="360" w:lineRule="auto"/>
        <w:ind w:left="810"/>
        <w:jc w:val="both"/>
        <w:textAlignment w:val="baseline"/>
        <w:rPr>
          <w:rFonts w:ascii="Times New Roman" w:hAnsi="Times New Roman"/>
          <w:spacing w:val="-3"/>
          <w:sz w:val="24"/>
          <w:szCs w:val="24"/>
        </w:rPr>
      </w:pPr>
    </w:p>
    <w:p w:rsidR="000F7277" w:rsidRDefault="000F7277" w:rsidP="00B43A7C">
      <w:pPr>
        <w:widowControl w:val="0"/>
        <w:tabs>
          <w:tab w:val="left" w:pos="-720"/>
          <w:tab w:val="left" w:pos="0"/>
          <w:tab w:val="left" w:pos="720"/>
        </w:tabs>
        <w:suppressAutoHyphens/>
        <w:overflowPunct w:val="0"/>
        <w:autoSpaceDE w:val="0"/>
        <w:autoSpaceDN w:val="0"/>
        <w:adjustRightInd w:val="0"/>
        <w:spacing w:after="0" w:line="360" w:lineRule="auto"/>
        <w:ind w:left="810"/>
        <w:jc w:val="both"/>
        <w:textAlignment w:val="baseline"/>
        <w:rPr>
          <w:rFonts w:ascii="Times New Roman" w:hAnsi="Times New Roman"/>
          <w:spacing w:val="-3"/>
          <w:sz w:val="24"/>
          <w:szCs w:val="24"/>
        </w:rPr>
      </w:pPr>
    </w:p>
    <w:p w:rsidR="000F7277" w:rsidRDefault="000F7277" w:rsidP="00B43A7C">
      <w:pPr>
        <w:widowControl w:val="0"/>
        <w:tabs>
          <w:tab w:val="left" w:pos="-720"/>
          <w:tab w:val="left" w:pos="0"/>
          <w:tab w:val="left" w:pos="720"/>
        </w:tabs>
        <w:suppressAutoHyphens/>
        <w:overflowPunct w:val="0"/>
        <w:autoSpaceDE w:val="0"/>
        <w:autoSpaceDN w:val="0"/>
        <w:adjustRightInd w:val="0"/>
        <w:spacing w:after="0" w:line="360" w:lineRule="auto"/>
        <w:ind w:left="810"/>
        <w:jc w:val="both"/>
        <w:textAlignment w:val="baseline"/>
        <w:rPr>
          <w:rFonts w:ascii="Times New Roman" w:hAnsi="Times New Roman"/>
          <w:spacing w:val="-3"/>
          <w:sz w:val="24"/>
          <w:szCs w:val="24"/>
        </w:rPr>
      </w:pPr>
    </w:p>
    <w:p w:rsidR="000F7277" w:rsidRDefault="000F7277" w:rsidP="00B43A7C">
      <w:pPr>
        <w:widowControl w:val="0"/>
        <w:tabs>
          <w:tab w:val="left" w:pos="-720"/>
          <w:tab w:val="left" w:pos="0"/>
          <w:tab w:val="left" w:pos="720"/>
        </w:tabs>
        <w:suppressAutoHyphens/>
        <w:overflowPunct w:val="0"/>
        <w:autoSpaceDE w:val="0"/>
        <w:autoSpaceDN w:val="0"/>
        <w:adjustRightInd w:val="0"/>
        <w:spacing w:after="0" w:line="360" w:lineRule="auto"/>
        <w:ind w:left="810"/>
        <w:jc w:val="both"/>
        <w:textAlignment w:val="baseline"/>
        <w:rPr>
          <w:rFonts w:ascii="Times New Roman" w:hAnsi="Times New Roman"/>
          <w:spacing w:val="-3"/>
          <w:sz w:val="24"/>
          <w:szCs w:val="24"/>
        </w:rPr>
      </w:pPr>
    </w:p>
    <w:p w:rsidR="000F7277" w:rsidRDefault="000F7277" w:rsidP="00B43A7C">
      <w:pPr>
        <w:widowControl w:val="0"/>
        <w:tabs>
          <w:tab w:val="left" w:pos="-720"/>
          <w:tab w:val="left" w:pos="0"/>
          <w:tab w:val="left" w:pos="720"/>
        </w:tabs>
        <w:suppressAutoHyphens/>
        <w:overflowPunct w:val="0"/>
        <w:autoSpaceDE w:val="0"/>
        <w:autoSpaceDN w:val="0"/>
        <w:adjustRightInd w:val="0"/>
        <w:spacing w:after="0" w:line="360" w:lineRule="auto"/>
        <w:ind w:left="810"/>
        <w:jc w:val="both"/>
        <w:textAlignment w:val="baseline"/>
        <w:rPr>
          <w:rFonts w:ascii="Times New Roman" w:hAnsi="Times New Roman"/>
          <w:spacing w:val="-3"/>
          <w:sz w:val="24"/>
          <w:szCs w:val="24"/>
        </w:rPr>
      </w:pPr>
    </w:p>
    <w:p w:rsidR="000F7277" w:rsidRDefault="000F7277" w:rsidP="00B43A7C">
      <w:pPr>
        <w:widowControl w:val="0"/>
        <w:tabs>
          <w:tab w:val="left" w:pos="-720"/>
          <w:tab w:val="left" w:pos="0"/>
          <w:tab w:val="left" w:pos="720"/>
        </w:tabs>
        <w:suppressAutoHyphens/>
        <w:overflowPunct w:val="0"/>
        <w:autoSpaceDE w:val="0"/>
        <w:autoSpaceDN w:val="0"/>
        <w:adjustRightInd w:val="0"/>
        <w:spacing w:after="0" w:line="360" w:lineRule="auto"/>
        <w:ind w:left="810"/>
        <w:jc w:val="both"/>
        <w:textAlignment w:val="baseline"/>
        <w:rPr>
          <w:rFonts w:ascii="Times New Roman" w:hAnsi="Times New Roman"/>
          <w:spacing w:val="-3"/>
          <w:sz w:val="24"/>
          <w:szCs w:val="24"/>
        </w:rPr>
      </w:pPr>
    </w:p>
    <w:p w:rsidR="000F7277" w:rsidRDefault="000F7277" w:rsidP="00B43A7C">
      <w:pPr>
        <w:widowControl w:val="0"/>
        <w:tabs>
          <w:tab w:val="left" w:pos="-720"/>
          <w:tab w:val="left" w:pos="0"/>
          <w:tab w:val="left" w:pos="720"/>
        </w:tabs>
        <w:suppressAutoHyphens/>
        <w:overflowPunct w:val="0"/>
        <w:autoSpaceDE w:val="0"/>
        <w:autoSpaceDN w:val="0"/>
        <w:adjustRightInd w:val="0"/>
        <w:spacing w:after="0" w:line="360" w:lineRule="auto"/>
        <w:ind w:left="810"/>
        <w:jc w:val="both"/>
        <w:textAlignment w:val="baseline"/>
        <w:rPr>
          <w:rFonts w:ascii="Times New Roman" w:hAnsi="Times New Roman"/>
          <w:spacing w:val="-3"/>
          <w:sz w:val="24"/>
          <w:szCs w:val="24"/>
        </w:rPr>
      </w:pPr>
    </w:p>
    <w:p w:rsidR="000F7277" w:rsidRDefault="000F7277" w:rsidP="00B43A7C">
      <w:pPr>
        <w:widowControl w:val="0"/>
        <w:tabs>
          <w:tab w:val="left" w:pos="-720"/>
          <w:tab w:val="left" w:pos="0"/>
          <w:tab w:val="left" w:pos="720"/>
        </w:tabs>
        <w:suppressAutoHyphens/>
        <w:overflowPunct w:val="0"/>
        <w:autoSpaceDE w:val="0"/>
        <w:autoSpaceDN w:val="0"/>
        <w:adjustRightInd w:val="0"/>
        <w:spacing w:after="0" w:line="360" w:lineRule="auto"/>
        <w:ind w:left="810"/>
        <w:jc w:val="both"/>
        <w:textAlignment w:val="baseline"/>
        <w:rPr>
          <w:rFonts w:ascii="Times New Roman" w:hAnsi="Times New Roman"/>
          <w:spacing w:val="-3"/>
          <w:sz w:val="24"/>
          <w:szCs w:val="24"/>
        </w:rPr>
      </w:pPr>
    </w:p>
    <w:p w:rsidR="000F7277" w:rsidRDefault="000F7277" w:rsidP="00B43A7C">
      <w:pPr>
        <w:widowControl w:val="0"/>
        <w:tabs>
          <w:tab w:val="left" w:pos="-720"/>
          <w:tab w:val="left" w:pos="0"/>
          <w:tab w:val="left" w:pos="720"/>
        </w:tabs>
        <w:suppressAutoHyphens/>
        <w:overflowPunct w:val="0"/>
        <w:autoSpaceDE w:val="0"/>
        <w:autoSpaceDN w:val="0"/>
        <w:adjustRightInd w:val="0"/>
        <w:spacing w:after="0" w:line="360" w:lineRule="auto"/>
        <w:ind w:left="810"/>
        <w:jc w:val="both"/>
        <w:textAlignment w:val="baseline"/>
        <w:rPr>
          <w:rFonts w:ascii="Times New Roman" w:hAnsi="Times New Roman"/>
          <w:spacing w:val="-3"/>
          <w:sz w:val="24"/>
          <w:szCs w:val="24"/>
        </w:rPr>
      </w:pPr>
    </w:p>
    <w:p w:rsidR="000F7277" w:rsidRPr="00B43A7C" w:rsidRDefault="000F7277" w:rsidP="00B43A7C">
      <w:pPr>
        <w:widowControl w:val="0"/>
        <w:tabs>
          <w:tab w:val="left" w:pos="-720"/>
          <w:tab w:val="left" w:pos="0"/>
          <w:tab w:val="left" w:pos="720"/>
        </w:tabs>
        <w:suppressAutoHyphens/>
        <w:overflowPunct w:val="0"/>
        <w:autoSpaceDE w:val="0"/>
        <w:autoSpaceDN w:val="0"/>
        <w:adjustRightInd w:val="0"/>
        <w:spacing w:after="0" w:line="360" w:lineRule="auto"/>
        <w:ind w:left="810"/>
        <w:jc w:val="both"/>
        <w:textAlignment w:val="baseline"/>
        <w:rPr>
          <w:rFonts w:ascii="Times New Roman" w:hAnsi="Times New Roman"/>
          <w:spacing w:val="-3"/>
          <w:sz w:val="24"/>
          <w:szCs w:val="24"/>
        </w:rPr>
      </w:pPr>
    </w:p>
    <w:p w:rsidR="00FD6E25" w:rsidRPr="00732D78" w:rsidRDefault="00FD6E25" w:rsidP="00800BA0">
      <w:pPr>
        <w:pStyle w:val="ListParagraph"/>
        <w:widowControl w:val="0"/>
        <w:numPr>
          <w:ilvl w:val="0"/>
          <w:numId w:val="45"/>
        </w:numPr>
        <w:tabs>
          <w:tab w:val="left" w:pos="-720"/>
          <w:tab w:val="left" w:pos="0"/>
          <w:tab w:val="left" w:pos="720"/>
          <w:tab w:val="left" w:pos="1440"/>
          <w:tab w:val="left" w:pos="2160"/>
        </w:tabs>
        <w:suppressAutoHyphens/>
        <w:overflowPunct w:val="0"/>
        <w:autoSpaceDE w:val="0"/>
        <w:autoSpaceDN w:val="0"/>
        <w:adjustRightInd w:val="0"/>
        <w:spacing w:after="0" w:line="360" w:lineRule="auto"/>
        <w:jc w:val="both"/>
        <w:textAlignment w:val="baseline"/>
        <w:rPr>
          <w:rFonts w:ascii="Times New Roman" w:hAnsi="Times New Roman"/>
          <w:spacing w:val="-3"/>
          <w:sz w:val="24"/>
          <w:szCs w:val="24"/>
        </w:rPr>
      </w:pPr>
      <w:r w:rsidRPr="00732D78">
        <w:rPr>
          <w:rFonts w:ascii="Times New Roman" w:hAnsi="Times New Roman"/>
          <w:b/>
          <w:spacing w:val="-3"/>
          <w:sz w:val="24"/>
          <w:szCs w:val="24"/>
        </w:rPr>
        <w:t>Thinning</w:t>
      </w:r>
    </w:p>
    <w:p w:rsidR="007B5EA3" w:rsidRPr="004B1FAD" w:rsidRDefault="007B5EA3" w:rsidP="004B1FAD">
      <w:pPr>
        <w:widowControl w:val="0"/>
        <w:tabs>
          <w:tab w:val="left" w:pos="-720"/>
        </w:tabs>
        <w:suppressAutoHyphens/>
        <w:overflowPunct w:val="0"/>
        <w:autoSpaceDE w:val="0"/>
        <w:autoSpaceDN w:val="0"/>
        <w:adjustRightInd w:val="0"/>
        <w:spacing w:after="0" w:line="360" w:lineRule="auto"/>
        <w:ind w:left="720"/>
        <w:jc w:val="both"/>
        <w:textAlignment w:val="baseline"/>
        <w:rPr>
          <w:rFonts w:ascii="Times New Roman" w:hAnsi="Times New Roman"/>
          <w:spacing w:val="-3"/>
          <w:sz w:val="24"/>
          <w:szCs w:val="24"/>
        </w:rPr>
      </w:pPr>
      <w:r w:rsidRPr="004B1FAD">
        <w:rPr>
          <w:rFonts w:ascii="Times New Roman" w:hAnsi="Times New Roman"/>
          <w:sz w:val="24"/>
          <w:szCs w:val="24"/>
          <w:shd w:val="clear" w:color="auto" w:fill="FFFFFF"/>
        </w:rPr>
        <w:t>In </w:t>
      </w:r>
      <w:hyperlink r:id="rId25" w:tooltip="Forestry" w:history="1">
        <w:r w:rsidRPr="004B1FAD">
          <w:rPr>
            <w:rFonts w:ascii="Times New Roman" w:hAnsi="Times New Roman"/>
            <w:sz w:val="24"/>
            <w:szCs w:val="24"/>
            <w:shd w:val="clear" w:color="auto" w:fill="FFFFFF"/>
          </w:rPr>
          <w:t>forestry</w:t>
        </w:r>
      </w:hyperlink>
      <w:r w:rsidRPr="004B1FAD">
        <w:rPr>
          <w:rFonts w:ascii="Times New Roman" w:hAnsi="Times New Roman"/>
          <w:sz w:val="24"/>
          <w:szCs w:val="24"/>
          <w:shd w:val="clear" w:color="auto" w:fill="FFFFFF"/>
        </w:rPr>
        <w:t>, thinning is the selective removal of trees, primarily undertaken to improve the growth rate or health of the remaining trees.</w:t>
      </w:r>
    </w:p>
    <w:p w:rsidR="00FD6E25" w:rsidRPr="00732D78" w:rsidRDefault="00FD6E25" w:rsidP="00800BA0">
      <w:pPr>
        <w:widowControl w:val="0"/>
        <w:numPr>
          <w:ilvl w:val="0"/>
          <w:numId w:val="26"/>
        </w:numPr>
        <w:tabs>
          <w:tab w:val="left" w:pos="-720"/>
        </w:tabs>
        <w:suppressAutoHyphens/>
        <w:overflowPunct w:val="0"/>
        <w:autoSpaceDE w:val="0"/>
        <w:autoSpaceDN w:val="0"/>
        <w:adjustRightInd w:val="0"/>
        <w:spacing w:after="0" w:line="360" w:lineRule="auto"/>
        <w:jc w:val="both"/>
        <w:textAlignment w:val="baseline"/>
        <w:rPr>
          <w:rFonts w:ascii="Times New Roman" w:hAnsi="Times New Roman"/>
          <w:spacing w:val="-3"/>
          <w:sz w:val="24"/>
          <w:szCs w:val="24"/>
        </w:rPr>
      </w:pPr>
      <w:r w:rsidRPr="00732D78">
        <w:rPr>
          <w:rFonts w:ascii="Times New Roman" w:hAnsi="Times New Roman"/>
          <w:spacing w:val="-3"/>
          <w:sz w:val="24"/>
          <w:szCs w:val="24"/>
        </w:rPr>
        <w:t>Low Thinning (German Method)</w:t>
      </w:r>
    </w:p>
    <w:p w:rsidR="00FD6E25" w:rsidRPr="00732D78" w:rsidRDefault="00FD6E25" w:rsidP="00800BA0">
      <w:pPr>
        <w:widowControl w:val="0"/>
        <w:numPr>
          <w:ilvl w:val="0"/>
          <w:numId w:val="26"/>
        </w:numPr>
        <w:tabs>
          <w:tab w:val="left" w:pos="-720"/>
        </w:tabs>
        <w:suppressAutoHyphens/>
        <w:overflowPunct w:val="0"/>
        <w:autoSpaceDE w:val="0"/>
        <w:autoSpaceDN w:val="0"/>
        <w:adjustRightInd w:val="0"/>
        <w:spacing w:after="0" w:line="360" w:lineRule="auto"/>
        <w:jc w:val="both"/>
        <w:textAlignment w:val="baseline"/>
        <w:rPr>
          <w:rFonts w:ascii="Times New Roman" w:hAnsi="Times New Roman"/>
          <w:spacing w:val="-3"/>
          <w:sz w:val="24"/>
          <w:szCs w:val="24"/>
        </w:rPr>
      </w:pPr>
      <w:r w:rsidRPr="00732D78">
        <w:rPr>
          <w:rFonts w:ascii="Times New Roman" w:hAnsi="Times New Roman"/>
          <w:spacing w:val="-3"/>
          <w:sz w:val="24"/>
          <w:szCs w:val="24"/>
        </w:rPr>
        <w:t>High Thinning (French Method)</w:t>
      </w:r>
    </w:p>
    <w:p w:rsidR="00830792" w:rsidRPr="00732D78" w:rsidRDefault="00830792" w:rsidP="00B718E3">
      <w:pPr>
        <w:widowControl w:val="0"/>
        <w:tabs>
          <w:tab w:val="left" w:pos="-720"/>
        </w:tabs>
        <w:suppressAutoHyphens/>
        <w:overflowPunct w:val="0"/>
        <w:autoSpaceDE w:val="0"/>
        <w:autoSpaceDN w:val="0"/>
        <w:adjustRightInd w:val="0"/>
        <w:spacing w:after="0" w:line="360" w:lineRule="auto"/>
        <w:jc w:val="both"/>
        <w:textAlignment w:val="baseline"/>
        <w:rPr>
          <w:rFonts w:ascii="Times New Roman" w:hAnsi="Times New Roman"/>
          <w:spacing w:val="-3"/>
          <w:sz w:val="24"/>
          <w:szCs w:val="24"/>
        </w:rPr>
      </w:pPr>
    </w:p>
    <w:p w:rsidR="00524214" w:rsidRPr="00732D78" w:rsidRDefault="00524214" w:rsidP="004B1FAD">
      <w:pPr>
        <w:widowControl w:val="0"/>
        <w:tabs>
          <w:tab w:val="left" w:pos="-720"/>
        </w:tabs>
        <w:suppressAutoHyphens/>
        <w:overflowPunct w:val="0"/>
        <w:autoSpaceDE w:val="0"/>
        <w:autoSpaceDN w:val="0"/>
        <w:adjustRightInd w:val="0"/>
        <w:spacing w:after="0" w:line="360" w:lineRule="auto"/>
        <w:ind w:left="1440"/>
        <w:jc w:val="center"/>
        <w:textAlignment w:val="baseline"/>
        <w:rPr>
          <w:rFonts w:ascii="Times New Roman" w:hAnsi="Times New Roman"/>
          <w:spacing w:val="-3"/>
          <w:sz w:val="24"/>
          <w:szCs w:val="24"/>
        </w:rPr>
      </w:pPr>
      <w:r w:rsidRPr="00732D78">
        <w:rPr>
          <w:rFonts w:ascii="Times New Roman" w:hAnsi="Times New Roman"/>
          <w:noProof/>
          <w:sz w:val="24"/>
          <w:szCs w:val="24"/>
          <w:lang w:bidi="ar-SA"/>
        </w:rPr>
        <w:drawing>
          <wp:inline distT="0" distB="0" distL="0" distR="0">
            <wp:extent cx="3607981" cy="2493516"/>
            <wp:effectExtent l="0" t="0" r="0" b="2540"/>
            <wp:docPr id="10" name="Picture 10" descr="Tree thinning in a national forest shows detail of the logging industry in Oreg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Tree thinning in a national forest shows detail of the logging industry in Oregon."/>
                    <pic:cNvPicPr>
                      <a:picLocks noChangeAspect="1" noChangeArrowheads="1"/>
                    </pic:cNvPicPr>
                  </pic:nvPicPr>
                  <pic:blipFill>
                    <a:blip r:embed="rId2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620737" cy="2502332"/>
                    </a:xfrm>
                    <a:prstGeom prst="rect">
                      <a:avLst/>
                    </a:prstGeom>
                    <a:noFill/>
                    <a:ln>
                      <a:noFill/>
                    </a:ln>
                  </pic:spPr>
                </pic:pic>
              </a:graphicData>
            </a:graphic>
          </wp:inline>
        </w:drawing>
      </w:r>
    </w:p>
    <w:p w:rsidR="009C357F" w:rsidRPr="00732D78" w:rsidRDefault="009840B2" w:rsidP="009C357F">
      <w:pPr>
        <w:widowControl w:val="0"/>
        <w:tabs>
          <w:tab w:val="left" w:pos="-720"/>
        </w:tabs>
        <w:suppressAutoHyphens/>
        <w:overflowPunct w:val="0"/>
        <w:autoSpaceDE w:val="0"/>
        <w:autoSpaceDN w:val="0"/>
        <w:adjustRightInd w:val="0"/>
        <w:spacing w:line="360" w:lineRule="auto"/>
        <w:ind w:left="1440"/>
        <w:jc w:val="center"/>
        <w:textAlignment w:val="baseline"/>
        <w:rPr>
          <w:rFonts w:ascii="Times New Roman" w:hAnsi="Times New Roman"/>
          <w:spacing w:val="-3"/>
          <w:sz w:val="24"/>
          <w:szCs w:val="24"/>
        </w:rPr>
      </w:pPr>
      <w:r w:rsidRPr="00732D78">
        <w:rPr>
          <w:rFonts w:ascii="Times New Roman" w:hAnsi="Times New Roman"/>
          <w:spacing w:val="-3"/>
          <w:sz w:val="24"/>
          <w:szCs w:val="24"/>
        </w:rPr>
        <w:t>Fig5.1 tree thinning operation</w:t>
      </w:r>
    </w:p>
    <w:p w:rsidR="00FD6E25" w:rsidRPr="00732D78" w:rsidRDefault="00FD6E25" w:rsidP="00800BA0">
      <w:pPr>
        <w:pStyle w:val="ListParagraph"/>
        <w:widowControl w:val="0"/>
        <w:numPr>
          <w:ilvl w:val="0"/>
          <w:numId w:val="45"/>
        </w:numPr>
        <w:tabs>
          <w:tab w:val="left" w:pos="-720"/>
          <w:tab w:val="left" w:pos="0"/>
          <w:tab w:val="left" w:pos="720"/>
          <w:tab w:val="left" w:pos="1440"/>
        </w:tabs>
        <w:suppressAutoHyphens/>
        <w:overflowPunct w:val="0"/>
        <w:autoSpaceDE w:val="0"/>
        <w:autoSpaceDN w:val="0"/>
        <w:adjustRightInd w:val="0"/>
        <w:spacing w:after="0" w:line="360" w:lineRule="auto"/>
        <w:jc w:val="both"/>
        <w:textAlignment w:val="baseline"/>
        <w:rPr>
          <w:rFonts w:ascii="Times New Roman" w:hAnsi="Times New Roman"/>
          <w:b/>
          <w:spacing w:val="-3"/>
          <w:sz w:val="24"/>
          <w:szCs w:val="24"/>
        </w:rPr>
      </w:pPr>
      <w:r w:rsidRPr="00732D78">
        <w:rPr>
          <w:rFonts w:ascii="Times New Roman" w:hAnsi="Times New Roman"/>
          <w:b/>
          <w:spacing w:val="-3"/>
          <w:sz w:val="24"/>
          <w:szCs w:val="24"/>
        </w:rPr>
        <w:t xml:space="preserve">Lopping </w:t>
      </w:r>
      <w:r w:rsidRPr="00732D78">
        <w:rPr>
          <w:rFonts w:ascii="Times New Roman" w:hAnsi="Times New Roman"/>
          <w:b/>
          <w:spacing w:val="-3"/>
          <w:sz w:val="24"/>
          <w:szCs w:val="24"/>
        </w:rPr>
        <w:tab/>
      </w:r>
    </w:p>
    <w:p w:rsidR="00FD6E25" w:rsidRPr="00732D78" w:rsidRDefault="00FD6E25" w:rsidP="00B718E3">
      <w:pPr>
        <w:tabs>
          <w:tab w:val="left" w:pos="-720"/>
          <w:tab w:val="left" w:pos="0"/>
          <w:tab w:val="left" w:pos="720"/>
          <w:tab w:val="left" w:pos="1440"/>
        </w:tabs>
        <w:suppressAutoHyphens/>
        <w:spacing w:line="360" w:lineRule="auto"/>
        <w:ind w:left="60"/>
        <w:jc w:val="both"/>
        <w:rPr>
          <w:rFonts w:ascii="Times New Roman" w:hAnsi="Times New Roman"/>
          <w:spacing w:val="-3"/>
          <w:sz w:val="24"/>
          <w:szCs w:val="24"/>
        </w:rPr>
      </w:pPr>
      <w:r w:rsidRPr="00732D78">
        <w:rPr>
          <w:rFonts w:ascii="Times New Roman" w:hAnsi="Times New Roman"/>
          <w:spacing w:val="-3"/>
          <w:sz w:val="24"/>
          <w:szCs w:val="24"/>
        </w:rPr>
        <w:t>It is removal of portion of branches of woody perennial.</w:t>
      </w:r>
    </w:p>
    <w:p w:rsidR="00FD6E25" w:rsidRPr="00732D78" w:rsidRDefault="00FD6E25" w:rsidP="00800BA0">
      <w:pPr>
        <w:widowControl w:val="0"/>
        <w:numPr>
          <w:ilvl w:val="0"/>
          <w:numId w:val="27"/>
        </w:numPr>
        <w:tabs>
          <w:tab w:val="left" w:pos="-720"/>
        </w:tabs>
        <w:suppressAutoHyphens/>
        <w:overflowPunct w:val="0"/>
        <w:autoSpaceDE w:val="0"/>
        <w:autoSpaceDN w:val="0"/>
        <w:adjustRightInd w:val="0"/>
        <w:spacing w:after="0" w:line="360" w:lineRule="auto"/>
        <w:jc w:val="both"/>
        <w:textAlignment w:val="baseline"/>
        <w:rPr>
          <w:rFonts w:ascii="Times New Roman" w:hAnsi="Times New Roman"/>
          <w:spacing w:val="-3"/>
          <w:sz w:val="24"/>
          <w:szCs w:val="24"/>
        </w:rPr>
      </w:pPr>
      <w:r w:rsidRPr="00732D78">
        <w:rPr>
          <w:rFonts w:ascii="Times New Roman" w:hAnsi="Times New Roman"/>
          <w:spacing w:val="-3"/>
          <w:sz w:val="24"/>
          <w:szCs w:val="24"/>
        </w:rPr>
        <w:t>It may be practiced in AF systems.</w:t>
      </w:r>
    </w:p>
    <w:p w:rsidR="00920B55" w:rsidRPr="00732D78" w:rsidRDefault="00920B55" w:rsidP="00B718E3">
      <w:pPr>
        <w:widowControl w:val="0"/>
        <w:tabs>
          <w:tab w:val="left" w:pos="-720"/>
        </w:tabs>
        <w:suppressAutoHyphens/>
        <w:overflowPunct w:val="0"/>
        <w:autoSpaceDE w:val="0"/>
        <w:autoSpaceDN w:val="0"/>
        <w:adjustRightInd w:val="0"/>
        <w:spacing w:after="0" w:line="360" w:lineRule="auto"/>
        <w:ind w:left="1440"/>
        <w:jc w:val="both"/>
        <w:textAlignment w:val="baseline"/>
        <w:rPr>
          <w:rFonts w:ascii="Times New Roman" w:hAnsi="Times New Roman"/>
          <w:spacing w:val="-3"/>
          <w:sz w:val="24"/>
          <w:szCs w:val="24"/>
        </w:rPr>
      </w:pPr>
    </w:p>
    <w:p w:rsidR="00920B55" w:rsidRPr="00732D78" w:rsidRDefault="00920B55" w:rsidP="00800BA0">
      <w:pPr>
        <w:pStyle w:val="ListParagraph"/>
        <w:widowControl w:val="0"/>
        <w:numPr>
          <w:ilvl w:val="0"/>
          <w:numId w:val="45"/>
        </w:numPr>
        <w:tabs>
          <w:tab w:val="left" w:pos="-720"/>
        </w:tabs>
        <w:suppressAutoHyphens/>
        <w:overflowPunct w:val="0"/>
        <w:autoSpaceDE w:val="0"/>
        <w:autoSpaceDN w:val="0"/>
        <w:adjustRightInd w:val="0"/>
        <w:spacing w:after="0" w:line="360" w:lineRule="auto"/>
        <w:jc w:val="both"/>
        <w:textAlignment w:val="baseline"/>
        <w:rPr>
          <w:rFonts w:ascii="Times New Roman" w:hAnsi="Times New Roman"/>
          <w:color w:val="202124"/>
          <w:sz w:val="24"/>
          <w:szCs w:val="24"/>
          <w:shd w:val="clear" w:color="auto" w:fill="FFFFFF"/>
        </w:rPr>
      </w:pPr>
      <w:r w:rsidRPr="00732D78">
        <w:rPr>
          <w:rFonts w:ascii="Times New Roman" w:hAnsi="Times New Roman"/>
          <w:b/>
          <w:color w:val="202124"/>
          <w:sz w:val="24"/>
          <w:szCs w:val="24"/>
          <w:shd w:val="clear" w:color="auto" w:fill="FFFFFF"/>
        </w:rPr>
        <w:t>Coppicing</w:t>
      </w:r>
      <w:r w:rsidRPr="00732D78">
        <w:rPr>
          <w:rFonts w:ascii="Times New Roman" w:hAnsi="Times New Roman"/>
          <w:color w:val="202124"/>
          <w:sz w:val="24"/>
          <w:szCs w:val="24"/>
          <w:shd w:val="clear" w:color="auto" w:fill="FFFFFF"/>
        </w:rPr>
        <w:t xml:space="preserve"> is </w:t>
      </w:r>
      <w:r w:rsidRPr="00732D78">
        <w:rPr>
          <w:rStyle w:val="fcup0c"/>
          <w:rFonts w:ascii="Times New Roman" w:hAnsi="Times New Roman"/>
          <w:bCs/>
          <w:color w:val="202124"/>
          <w:sz w:val="24"/>
          <w:szCs w:val="24"/>
          <w:shd w:val="clear" w:color="auto" w:fill="FFFFFF"/>
        </w:rPr>
        <w:t>the woodland management technique of repeatedly felling trees at the base (or stool), and allowing them to regrow, in order to provide a sustainable supply of timber</w:t>
      </w:r>
      <w:r w:rsidRPr="00732D78">
        <w:rPr>
          <w:rFonts w:ascii="Times New Roman" w:hAnsi="Times New Roman"/>
          <w:color w:val="202124"/>
          <w:sz w:val="24"/>
          <w:szCs w:val="24"/>
          <w:shd w:val="clear" w:color="auto" w:fill="FFFFFF"/>
        </w:rPr>
        <w:t xml:space="preserve">. </w:t>
      </w:r>
      <w:r w:rsidR="0074203F" w:rsidRPr="00732D78">
        <w:rPr>
          <w:rFonts w:ascii="Times New Roman" w:hAnsi="Times New Roman"/>
          <w:color w:val="202124"/>
          <w:sz w:val="24"/>
          <w:szCs w:val="24"/>
          <w:shd w:val="clear" w:color="auto" w:fill="FFFFFF"/>
        </w:rPr>
        <w:t>It’s also</w:t>
      </w:r>
      <w:r w:rsidRPr="00732D78">
        <w:rPr>
          <w:rFonts w:ascii="Times New Roman" w:hAnsi="Times New Roman"/>
          <w:color w:val="202124"/>
          <w:sz w:val="24"/>
          <w:szCs w:val="24"/>
          <w:shd w:val="clear" w:color="auto" w:fill="FFFFFF"/>
        </w:rPr>
        <w:t xml:space="preserve"> called clear cutting system</w:t>
      </w:r>
    </w:p>
    <w:p w:rsidR="00100825" w:rsidRPr="00732D78" w:rsidRDefault="00100825" w:rsidP="00B718E3">
      <w:pPr>
        <w:widowControl w:val="0"/>
        <w:tabs>
          <w:tab w:val="left" w:pos="-720"/>
        </w:tabs>
        <w:suppressAutoHyphens/>
        <w:overflowPunct w:val="0"/>
        <w:autoSpaceDE w:val="0"/>
        <w:autoSpaceDN w:val="0"/>
        <w:adjustRightInd w:val="0"/>
        <w:spacing w:after="0" w:line="360" w:lineRule="auto"/>
        <w:jc w:val="both"/>
        <w:textAlignment w:val="baseline"/>
        <w:rPr>
          <w:rFonts w:ascii="Times New Roman" w:hAnsi="Times New Roman"/>
          <w:color w:val="202124"/>
          <w:sz w:val="24"/>
          <w:szCs w:val="24"/>
          <w:shd w:val="clear" w:color="auto" w:fill="FFFFFF"/>
        </w:rPr>
      </w:pPr>
    </w:p>
    <w:p w:rsidR="00981373" w:rsidRPr="00732D78" w:rsidRDefault="00100825" w:rsidP="004B1FAD">
      <w:pPr>
        <w:widowControl w:val="0"/>
        <w:tabs>
          <w:tab w:val="left" w:pos="-720"/>
        </w:tabs>
        <w:suppressAutoHyphens/>
        <w:overflowPunct w:val="0"/>
        <w:autoSpaceDE w:val="0"/>
        <w:autoSpaceDN w:val="0"/>
        <w:adjustRightInd w:val="0"/>
        <w:spacing w:after="0" w:line="360" w:lineRule="auto"/>
        <w:jc w:val="center"/>
        <w:textAlignment w:val="baseline"/>
        <w:rPr>
          <w:rFonts w:ascii="Times New Roman" w:hAnsi="Times New Roman"/>
          <w:color w:val="202124"/>
          <w:sz w:val="24"/>
          <w:szCs w:val="24"/>
          <w:shd w:val="clear" w:color="auto" w:fill="FFFFFF"/>
        </w:rPr>
      </w:pPr>
      <w:r w:rsidRPr="00732D78">
        <w:rPr>
          <w:rFonts w:ascii="Times New Roman" w:hAnsi="Times New Roman"/>
          <w:noProof/>
          <w:color w:val="2E2E2E"/>
          <w:sz w:val="24"/>
          <w:szCs w:val="24"/>
          <w:lang w:bidi="ar-SA"/>
        </w:rPr>
        <w:lastRenderedPageBreak/>
        <w:drawing>
          <wp:inline distT="0" distB="0" distL="0" distR="0">
            <wp:extent cx="3774379" cy="2480068"/>
            <wp:effectExtent l="0" t="0" r="0" b="0"/>
            <wp:docPr id="7" name="Picture 7" descr="https://ars.els-cdn.com/content/image/3-s2.0-B0121451607002234-g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ars.els-cdn.com/content/image/3-s2.0-B0121451607002234-gr3.jpg"/>
                    <pic:cNvPicPr>
                      <a:picLocks noChangeAspect="1" noChangeArrowheads="1"/>
                    </pic:cNvPicPr>
                  </pic:nvPicPr>
                  <pic:blipFill>
                    <a:blip r:embed="rId2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777941" cy="2482408"/>
                    </a:xfrm>
                    <a:prstGeom prst="rect">
                      <a:avLst/>
                    </a:prstGeom>
                    <a:noFill/>
                    <a:ln>
                      <a:noFill/>
                    </a:ln>
                  </pic:spPr>
                </pic:pic>
              </a:graphicData>
            </a:graphic>
          </wp:inline>
        </w:drawing>
      </w:r>
    </w:p>
    <w:p w:rsidR="009840B2" w:rsidRPr="00732D78" w:rsidRDefault="009840B2" w:rsidP="004B1FAD">
      <w:pPr>
        <w:widowControl w:val="0"/>
        <w:tabs>
          <w:tab w:val="left" w:pos="-720"/>
        </w:tabs>
        <w:suppressAutoHyphens/>
        <w:overflowPunct w:val="0"/>
        <w:autoSpaceDE w:val="0"/>
        <w:autoSpaceDN w:val="0"/>
        <w:adjustRightInd w:val="0"/>
        <w:spacing w:after="0" w:line="360" w:lineRule="auto"/>
        <w:jc w:val="center"/>
        <w:textAlignment w:val="baseline"/>
        <w:rPr>
          <w:rFonts w:ascii="Times New Roman" w:hAnsi="Times New Roman"/>
          <w:color w:val="202124"/>
          <w:sz w:val="24"/>
          <w:szCs w:val="24"/>
          <w:shd w:val="clear" w:color="auto" w:fill="FFFFFF"/>
        </w:rPr>
      </w:pPr>
      <w:r w:rsidRPr="00732D78">
        <w:rPr>
          <w:rFonts w:ascii="Times New Roman" w:hAnsi="Times New Roman"/>
          <w:color w:val="202124"/>
          <w:sz w:val="24"/>
          <w:szCs w:val="24"/>
          <w:shd w:val="clear" w:color="auto" w:fill="FFFFFF"/>
        </w:rPr>
        <w:t>Fig5.2 Coppicing/clear cutting system</w:t>
      </w:r>
    </w:p>
    <w:p w:rsidR="009840B2" w:rsidRPr="00732D78" w:rsidRDefault="009840B2" w:rsidP="00B718E3">
      <w:pPr>
        <w:widowControl w:val="0"/>
        <w:tabs>
          <w:tab w:val="left" w:pos="-720"/>
        </w:tabs>
        <w:suppressAutoHyphens/>
        <w:overflowPunct w:val="0"/>
        <w:autoSpaceDE w:val="0"/>
        <w:autoSpaceDN w:val="0"/>
        <w:adjustRightInd w:val="0"/>
        <w:spacing w:after="0" w:line="360" w:lineRule="auto"/>
        <w:jc w:val="both"/>
        <w:textAlignment w:val="baseline"/>
        <w:rPr>
          <w:rFonts w:ascii="Times New Roman" w:hAnsi="Times New Roman"/>
          <w:color w:val="202124"/>
          <w:sz w:val="24"/>
          <w:szCs w:val="24"/>
          <w:shd w:val="clear" w:color="auto" w:fill="FFFFFF"/>
        </w:rPr>
      </w:pPr>
    </w:p>
    <w:p w:rsidR="00981373" w:rsidRPr="00732D78" w:rsidRDefault="00981373" w:rsidP="00800BA0">
      <w:pPr>
        <w:pStyle w:val="ListParagraph"/>
        <w:numPr>
          <w:ilvl w:val="0"/>
          <w:numId w:val="45"/>
        </w:numPr>
        <w:spacing w:after="0" w:line="360" w:lineRule="auto"/>
        <w:jc w:val="both"/>
        <w:rPr>
          <w:rFonts w:ascii="Times New Roman" w:hAnsi="Times New Roman"/>
          <w:b/>
          <w:spacing w:val="-3"/>
          <w:sz w:val="24"/>
          <w:szCs w:val="24"/>
        </w:rPr>
      </w:pPr>
      <w:r w:rsidRPr="00732D78">
        <w:rPr>
          <w:rFonts w:ascii="Times New Roman" w:hAnsi="Times New Roman"/>
          <w:b/>
          <w:spacing w:val="-3"/>
          <w:sz w:val="24"/>
          <w:szCs w:val="24"/>
        </w:rPr>
        <w:t xml:space="preserve">Pollarding </w:t>
      </w:r>
    </w:p>
    <w:p w:rsidR="00981373" w:rsidRPr="00732D78" w:rsidRDefault="00981373" w:rsidP="00800BA0">
      <w:pPr>
        <w:pStyle w:val="ListParagraph"/>
        <w:numPr>
          <w:ilvl w:val="0"/>
          <w:numId w:val="28"/>
        </w:numPr>
        <w:spacing w:after="0" w:line="360" w:lineRule="auto"/>
        <w:contextualSpacing w:val="0"/>
        <w:jc w:val="both"/>
        <w:rPr>
          <w:rFonts w:ascii="Times New Roman" w:hAnsi="Times New Roman"/>
          <w:spacing w:val="-3"/>
          <w:sz w:val="24"/>
          <w:szCs w:val="24"/>
        </w:rPr>
      </w:pPr>
      <w:r w:rsidRPr="00732D78">
        <w:rPr>
          <w:rFonts w:ascii="Times New Roman" w:hAnsi="Times New Roman"/>
          <w:spacing w:val="-3"/>
          <w:sz w:val="24"/>
          <w:szCs w:val="24"/>
        </w:rPr>
        <w:t xml:space="preserve">It is removal of the crown total. </w:t>
      </w:r>
    </w:p>
    <w:p w:rsidR="00981373" w:rsidRPr="00732D78" w:rsidRDefault="00981373" w:rsidP="00800BA0">
      <w:pPr>
        <w:pStyle w:val="ListParagraph"/>
        <w:numPr>
          <w:ilvl w:val="0"/>
          <w:numId w:val="28"/>
        </w:numPr>
        <w:spacing w:after="0" w:line="360" w:lineRule="auto"/>
        <w:contextualSpacing w:val="0"/>
        <w:jc w:val="both"/>
        <w:rPr>
          <w:rFonts w:ascii="Times New Roman" w:hAnsi="Times New Roman"/>
          <w:spacing w:val="-3"/>
          <w:sz w:val="24"/>
          <w:szCs w:val="24"/>
        </w:rPr>
      </w:pPr>
      <w:r w:rsidRPr="00732D78">
        <w:rPr>
          <w:rFonts w:ascii="Times New Roman" w:hAnsi="Times New Roman"/>
          <w:spacing w:val="-3"/>
          <w:sz w:val="24"/>
          <w:szCs w:val="24"/>
        </w:rPr>
        <w:t>Pollarding occurs when the adjoining crop is in its pick growing period.</w:t>
      </w:r>
    </w:p>
    <w:p w:rsidR="00981373" w:rsidRPr="00732D78" w:rsidRDefault="00981373" w:rsidP="00800BA0">
      <w:pPr>
        <w:pStyle w:val="ListParagraph"/>
        <w:numPr>
          <w:ilvl w:val="0"/>
          <w:numId w:val="28"/>
        </w:numPr>
        <w:spacing w:after="0" w:line="360" w:lineRule="auto"/>
        <w:contextualSpacing w:val="0"/>
        <w:jc w:val="both"/>
        <w:rPr>
          <w:rFonts w:ascii="Times New Roman" w:hAnsi="Times New Roman"/>
          <w:spacing w:val="-3"/>
          <w:sz w:val="24"/>
          <w:szCs w:val="24"/>
        </w:rPr>
      </w:pPr>
      <w:r w:rsidRPr="00732D78">
        <w:rPr>
          <w:rFonts w:ascii="Times New Roman" w:hAnsi="Times New Roman"/>
          <w:spacing w:val="-3"/>
          <w:sz w:val="24"/>
          <w:szCs w:val="24"/>
        </w:rPr>
        <w:t>It helps the adjoining crop by removing the shading effect.</w:t>
      </w:r>
    </w:p>
    <w:p w:rsidR="00981373" w:rsidRPr="00732D78" w:rsidRDefault="00981373" w:rsidP="00800BA0">
      <w:pPr>
        <w:pStyle w:val="ListParagraph"/>
        <w:numPr>
          <w:ilvl w:val="0"/>
          <w:numId w:val="28"/>
        </w:numPr>
        <w:spacing w:after="0" w:line="360" w:lineRule="auto"/>
        <w:contextualSpacing w:val="0"/>
        <w:jc w:val="both"/>
        <w:rPr>
          <w:rFonts w:ascii="Times New Roman" w:hAnsi="Times New Roman"/>
          <w:spacing w:val="-3"/>
          <w:sz w:val="24"/>
          <w:szCs w:val="24"/>
        </w:rPr>
      </w:pPr>
      <w:r w:rsidRPr="00732D78">
        <w:rPr>
          <w:rFonts w:ascii="Times New Roman" w:hAnsi="Times New Roman"/>
          <w:spacing w:val="-3"/>
          <w:sz w:val="24"/>
          <w:szCs w:val="24"/>
        </w:rPr>
        <w:t>It is usually practiced in Agri-silvi-culture and agri- silvi-pasture systems.</w:t>
      </w:r>
    </w:p>
    <w:p w:rsidR="00981373" w:rsidRPr="00732D78" w:rsidRDefault="00981373" w:rsidP="00B718E3">
      <w:pPr>
        <w:tabs>
          <w:tab w:val="left" w:pos="7560"/>
        </w:tabs>
        <w:spacing w:line="360" w:lineRule="auto"/>
        <w:jc w:val="both"/>
        <w:rPr>
          <w:rFonts w:ascii="Times New Roman" w:hAnsi="Times New Roman"/>
          <w:spacing w:val="-3"/>
          <w:sz w:val="24"/>
          <w:szCs w:val="24"/>
        </w:rPr>
      </w:pPr>
    </w:p>
    <w:p w:rsidR="00981373" w:rsidRPr="00732D78" w:rsidRDefault="00981373" w:rsidP="00713BBE">
      <w:pPr>
        <w:spacing w:before="100" w:beforeAutospacing="1" w:after="100" w:afterAutospacing="1" w:line="360" w:lineRule="auto"/>
        <w:jc w:val="center"/>
        <w:rPr>
          <w:rFonts w:ascii="Times New Roman" w:hAnsi="Times New Roman"/>
          <w:color w:val="000000"/>
          <w:sz w:val="24"/>
          <w:szCs w:val="24"/>
          <w:lang w:bidi="ar-SA"/>
        </w:rPr>
      </w:pPr>
      <w:r w:rsidRPr="00732D78">
        <w:rPr>
          <w:rFonts w:ascii="Times New Roman" w:hAnsi="Times New Roman"/>
          <w:noProof/>
          <w:color w:val="000000"/>
          <w:sz w:val="24"/>
          <w:szCs w:val="24"/>
          <w:lang w:bidi="ar-SA"/>
        </w:rPr>
        <w:lastRenderedPageBreak/>
        <w:drawing>
          <wp:inline distT="0" distB="0" distL="0" distR="0">
            <wp:extent cx="5707433" cy="2829464"/>
            <wp:effectExtent l="0" t="0" r="7620" b="9525"/>
            <wp:docPr id="4" name="Picture 4" descr="https://www.fao.org/3/w4442e/w4442e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fao.org/3/w4442e/w4442e10.gif"/>
                    <pic:cNvPicPr>
                      <a:picLocks noChangeAspect="1" noChangeArrowheads="1"/>
                    </pic:cNvPicPr>
                  </pic:nvPicPr>
                  <pic:blipFill>
                    <a:blip r:embed="rId2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05475" cy="2828493"/>
                    </a:xfrm>
                    <a:prstGeom prst="rect">
                      <a:avLst/>
                    </a:prstGeom>
                    <a:noFill/>
                    <a:ln>
                      <a:noFill/>
                    </a:ln>
                  </pic:spPr>
                </pic:pic>
              </a:graphicData>
            </a:graphic>
          </wp:inline>
        </w:drawing>
      </w:r>
    </w:p>
    <w:p w:rsidR="00FD6E25" w:rsidRPr="00732D78" w:rsidRDefault="009840B2" w:rsidP="009C357F">
      <w:pPr>
        <w:spacing w:after="100" w:line="360" w:lineRule="auto"/>
        <w:jc w:val="center"/>
        <w:rPr>
          <w:rFonts w:ascii="Times New Roman" w:hAnsi="Times New Roman"/>
          <w:color w:val="000000"/>
          <w:sz w:val="24"/>
          <w:szCs w:val="24"/>
          <w:lang w:bidi="ar-SA"/>
        </w:rPr>
      </w:pPr>
      <w:r w:rsidRPr="00732D78">
        <w:rPr>
          <w:rFonts w:ascii="Times New Roman" w:hAnsi="Times New Roman"/>
          <w:color w:val="000000"/>
          <w:sz w:val="24"/>
          <w:szCs w:val="24"/>
          <w:lang w:bidi="ar-SA"/>
        </w:rPr>
        <w:t>Fig</w:t>
      </w:r>
      <w:r w:rsidR="00381542" w:rsidRPr="00732D78">
        <w:rPr>
          <w:rFonts w:ascii="Times New Roman" w:hAnsi="Times New Roman"/>
          <w:color w:val="000000"/>
          <w:sz w:val="24"/>
          <w:szCs w:val="24"/>
          <w:lang w:bidi="ar-SA"/>
        </w:rPr>
        <w:t>5.3 different tree management operations</w:t>
      </w:r>
    </w:p>
    <w:p w:rsidR="00457E4A" w:rsidRPr="00732D78" w:rsidRDefault="00FD6E25" w:rsidP="00B718E3">
      <w:pPr>
        <w:spacing w:line="360" w:lineRule="auto"/>
        <w:jc w:val="both"/>
        <w:rPr>
          <w:rFonts w:ascii="Times New Roman" w:hAnsi="Times New Roman"/>
          <w:spacing w:val="-3"/>
          <w:sz w:val="24"/>
          <w:szCs w:val="24"/>
        </w:rPr>
      </w:pPr>
      <w:r w:rsidRPr="00732D78">
        <w:rPr>
          <w:rFonts w:ascii="Times New Roman" w:hAnsi="Times New Roman"/>
          <w:spacing w:val="-3"/>
          <w:sz w:val="24"/>
          <w:szCs w:val="24"/>
        </w:rPr>
        <w:t xml:space="preserve">Note: The overall aim of component management practices in agro forestry system is to increase the production enhancing (positive) interaction   and to reduce the production decreasing (negative) interaction  </w:t>
      </w:r>
    </w:p>
    <w:p w:rsidR="00C6505C" w:rsidRPr="00732D78" w:rsidRDefault="00C6505C" w:rsidP="00800BA0">
      <w:pPr>
        <w:pStyle w:val="ListParagraph"/>
        <w:numPr>
          <w:ilvl w:val="2"/>
          <w:numId w:val="56"/>
        </w:numPr>
        <w:rPr>
          <w:rFonts w:ascii="Times New Roman" w:hAnsi="Times New Roman"/>
          <w:b/>
          <w:sz w:val="24"/>
          <w:szCs w:val="24"/>
        </w:rPr>
      </w:pPr>
      <w:r w:rsidRPr="00732D78">
        <w:rPr>
          <w:rFonts w:ascii="Times New Roman" w:hAnsi="Times New Roman"/>
          <w:b/>
          <w:sz w:val="24"/>
          <w:szCs w:val="24"/>
        </w:rPr>
        <w:t>Occupational health and safety during tree management operation</w:t>
      </w:r>
    </w:p>
    <w:p w:rsidR="00C6505C" w:rsidRPr="00732D78" w:rsidRDefault="00C6505C" w:rsidP="00800BA0">
      <w:pPr>
        <w:pStyle w:val="ListParagraph"/>
        <w:numPr>
          <w:ilvl w:val="0"/>
          <w:numId w:val="92"/>
        </w:numPr>
        <w:spacing w:after="0" w:line="360" w:lineRule="auto"/>
        <w:rPr>
          <w:rFonts w:ascii="Times New Roman" w:hAnsi="Times New Roman"/>
          <w:sz w:val="24"/>
          <w:szCs w:val="24"/>
        </w:rPr>
      </w:pPr>
      <w:r w:rsidRPr="00732D78">
        <w:rPr>
          <w:rFonts w:ascii="Times New Roman" w:hAnsi="Times New Roman"/>
          <w:spacing w:val="-3"/>
          <w:sz w:val="24"/>
          <w:szCs w:val="24"/>
        </w:rPr>
        <w:t>Communication: -</w:t>
      </w:r>
      <w:r w:rsidRPr="00732D78">
        <w:rPr>
          <w:rFonts w:ascii="Times New Roman" w:hAnsi="Times New Roman"/>
          <w:sz w:val="24"/>
          <w:szCs w:val="24"/>
        </w:rPr>
        <w:t xml:space="preserve"> A minimum of two people should be present during tree-climbing operations.</w:t>
      </w:r>
    </w:p>
    <w:p w:rsidR="00C6505C" w:rsidRPr="00732D78" w:rsidRDefault="00C6505C" w:rsidP="00800BA0">
      <w:pPr>
        <w:pStyle w:val="ListParagraph"/>
        <w:numPr>
          <w:ilvl w:val="0"/>
          <w:numId w:val="92"/>
        </w:numPr>
        <w:spacing w:after="0" w:line="360" w:lineRule="auto"/>
        <w:rPr>
          <w:rFonts w:ascii="Times New Roman" w:hAnsi="Times New Roman"/>
          <w:sz w:val="24"/>
          <w:szCs w:val="24"/>
        </w:rPr>
      </w:pPr>
      <w:r w:rsidRPr="00732D78">
        <w:rPr>
          <w:rFonts w:ascii="Times New Roman" w:hAnsi="Times New Roman"/>
          <w:sz w:val="24"/>
          <w:szCs w:val="24"/>
        </w:rPr>
        <w:t>Rescue/recovery equipment: - Equipment should be kept close to the work area for immediate use.</w:t>
      </w:r>
    </w:p>
    <w:p w:rsidR="00DA6D09" w:rsidRPr="00732D78" w:rsidRDefault="00C6505C" w:rsidP="00800BA0">
      <w:pPr>
        <w:pStyle w:val="ListParagraph"/>
        <w:numPr>
          <w:ilvl w:val="0"/>
          <w:numId w:val="92"/>
        </w:numPr>
        <w:spacing w:after="0" w:line="360" w:lineRule="auto"/>
        <w:rPr>
          <w:rFonts w:ascii="Times New Roman" w:hAnsi="Times New Roman"/>
          <w:sz w:val="24"/>
          <w:szCs w:val="24"/>
        </w:rPr>
      </w:pPr>
      <w:r w:rsidRPr="00732D78">
        <w:rPr>
          <w:rFonts w:ascii="Times New Roman" w:hAnsi="Times New Roman"/>
          <w:sz w:val="24"/>
          <w:szCs w:val="24"/>
        </w:rPr>
        <w:t>First aid</w:t>
      </w:r>
      <w:r w:rsidR="00DA6D09" w:rsidRPr="00732D78">
        <w:rPr>
          <w:rFonts w:ascii="Times New Roman" w:hAnsi="Times New Roman"/>
          <w:sz w:val="24"/>
          <w:szCs w:val="24"/>
        </w:rPr>
        <w:t>: - First</w:t>
      </w:r>
      <w:r w:rsidRPr="00732D78">
        <w:rPr>
          <w:rFonts w:ascii="Times New Roman" w:hAnsi="Times New Roman"/>
          <w:sz w:val="24"/>
          <w:szCs w:val="24"/>
        </w:rPr>
        <w:t xml:space="preserve"> aid</w:t>
      </w:r>
      <w:r w:rsidR="00DA6D09" w:rsidRPr="00732D78">
        <w:rPr>
          <w:rFonts w:ascii="Times New Roman" w:hAnsi="Times New Roman"/>
          <w:sz w:val="24"/>
          <w:szCs w:val="24"/>
        </w:rPr>
        <w:t xml:space="preserve"> should</w:t>
      </w:r>
      <w:r w:rsidRPr="00732D78">
        <w:rPr>
          <w:rFonts w:ascii="Times New Roman" w:hAnsi="Times New Roman"/>
          <w:sz w:val="24"/>
          <w:szCs w:val="24"/>
        </w:rPr>
        <w:t xml:space="preserve"> available for injuries associated with falls</w:t>
      </w:r>
      <w:r w:rsidR="00DA6D09" w:rsidRPr="00732D78">
        <w:rPr>
          <w:rFonts w:ascii="Times New Roman" w:hAnsi="Times New Roman"/>
          <w:sz w:val="24"/>
          <w:szCs w:val="24"/>
        </w:rPr>
        <w:t xml:space="preserve"> and cut injuries</w:t>
      </w:r>
    </w:p>
    <w:p w:rsidR="00457E4A" w:rsidRPr="00732D78" w:rsidRDefault="00DA6D09" w:rsidP="00800BA0">
      <w:pPr>
        <w:pStyle w:val="ListParagraph"/>
        <w:numPr>
          <w:ilvl w:val="0"/>
          <w:numId w:val="92"/>
        </w:numPr>
        <w:spacing w:after="0" w:line="360" w:lineRule="auto"/>
        <w:rPr>
          <w:rFonts w:ascii="Times New Roman" w:hAnsi="Times New Roman"/>
          <w:spacing w:val="-3"/>
          <w:sz w:val="24"/>
          <w:szCs w:val="24"/>
        </w:rPr>
      </w:pPr>
      <w:r w:rsidRPr="00732D78">
        <w:rPr>
          <w:rFonts w:ascii="Times New Roman" w:hAnsi="Times New Roman"/>
          <w:sz w:val="24"/>
          <w:szCs w:val="24"/>
        </w:rPr>
        <w:t xml:space="preserve">Local emergency services: - The local emergency services, for example available of ambulance  </w:t>
      </w:r>
      <w:r w:rsidR="00457E4A" w:rsidRPr="00732D78">
        <w:rPr>
          <w:rFonts w:ascii="Times New Roman" w:hAnsi="Times New Roman"/>
          <w:spacing w:val="-3"/>
          <w:sz w:val="24"/>
          <w:szCs w:val="24"/>
        </w:rPr>
        <w:br w:type="page"/>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3145"/>
        <w:gridCol w:w="5992"/>
      </w:tblGrid>
      <w:tr w:rsidR="00FD6E25" w:rsidRPr="00732D78" w:rsidTr="00E02933">
        <w:trPr>
          <w:trHeight w:val="530"/>
        </w:trPr>
        <w:tc>
          <w:tcPr>
            <w:tcW w:w="3145" w:type="dxa"/>
            <w:shd w:val="clear" w:color="auto" w:fill="F3F3F3"/>
            <w:vAlign w:val="center"/>
          </w:tcPr>
          <w:p w:rsidR="00FD6E25" w:rsidRPr="00732D78" w:rsidRDefault="00FD6E25" w:rsidP="00F02FA2">
            <w:pPr>
              <w:pStyle w:val="Heading3"/>
            </w:pPr>
            <w:r w:rsidRPr="00732D78">
              <w:lastRenderedPageBreak/>
              <w:br w:type="page"/>
            </w:r>
            <w:bookmarkStart w:id="87" w:name="_Toc113192487"/>
            <w:r w:rsidR="0024283F" w:rsidRPr="00732D78">
              <w:t>Self-Check -5</w:t>
            </w:r>
            <w:bookmarkEnd w:id="87"/>
          </w:p>
        </w:tc>
        <w:tc>
          <w:tcPr>
            <w:tcW w:w="5992" w:type="dxa"/>
            <w:shd w:val="clear" w:color="auto" w:fill="F3F3F3"/>
            <w:vAlign w:val="center"/>
          </w:tcPr>
          <w:p w:rsidR="00FD6E25" w:rsidRPr="00732D78" w:rsidRDefault="00FD6E25" w:rsidP="00B718E3">
            <w:pPr>
              <w:spacing w:after="0" w:line="360" w:lineRule="auto"/>
              <w:jc w:val="center"/>
              <w:rPr>
                <w:rFonts w:ascii="Times New Roman" w:hAnsi="Times New Roman"/>
                <w:b/>
                <w:sz w:val="24"/>
                <w:szCs w:val="24"/>
              </w:rPr>
            </w:pPr>
            <w:r w:rsidRPr="00732D78">
              <w:rPr>
                <w:rFonts w:ascii="Times New Roman" w:hAnsi="Times New Roman"/>
                <w:b/>
                <w:sz w:val="24"/>
                <w:szCs w:val="24"/>
              </w:rPr>
              <w:t>Written Test</w:t>
            </w:r>
          </w:p>
        </w:tc>
      </w:tr>
    </w:tbl>
    <w:p w:rsidR="00E81439" w:rsidRPr="00732D78" w:rsidRDefault="00FD6E25" w:rsidP="00B718E3">
      <w:pPr>
        <w:tabs>
          <w:tab w:val="left" w:pos="1350"/>
        </w:tabs>
        <w:spacing w:after="0" w:line="360" w:lineRule="auto"/>
        <w:ind w:left="1350" w:hanging="1350"/>
        <w:rPr>
          <w:rFonts w:ascii="Times New Roman" w:hAnsi="Times New Roman"/>
          <w:sz w:val="24"/>
          <w:szCs w:val="24"/>
        </w:rPr>
      </w:pPr>
      <w:r w:rsidRPr="00732D78">
        <w:rPr>
          <w:rFonts w:ascii="Times New Roman" w:hAnsi="Times New Roman"/>
          <w:b/>
          <w:iCs/>
          <w:sz w:val="24"/>
          <w:szCs w:val="24"/>
        </w:rPr>
        <w:t>Directions:</w:t>
      </w:r>
      <w:r w:rsidRPr="00732D78">
        <w:rPr>
          <w:rFonts w:ascii="Times New Roman" w:hAnsi="Times New Roman"/>
          <w:sz w:val="24"/>
          <w:szCs w:val="24"/>
        </w:rPr>
        <w:t xml:space="preserve">  Answer </w:t>
      </w:r>
      <w:r w:rsidR="00E81439" w:rsidRPr="00732D78">
        <w:rPr>
          <w:rFonts w:ascii="Times New Roman" w:hAnsi="Times New Roman"/>
          <w:sz w:val="24"/>
          <w:szCs w:val="24"/>
        </w:rPr>
        <w:t>all the questions listed below.</w:t>
      </w:r>
    </w:p>
    <w:p w:rsidR="00DB56B5" w:rsidRPr="00732D78" w:rsidRDefault="00DB56B5" w:rsidP="00DB56B5">
      <w:pPr>
        <w:pStyle w:val="ListParagraph"/>
        <w:spacing w:after="0" w:line="360" w:lineRule="auto"/>
        <w:contextualSpacing w:val="0"/>
        <w:rPr>
          <w:rFonts w:ascii="Times New Roman" w:hAnsi="Times New Roman"/>
          <w:b/>
          <w:iCs/>
          <w:sz w:val="24"/>
          <w:szCs w:val="24"/>
        </w:rPr>
      </w:pPr>
      <w:r w:rsidRPr="00732D78">
        <w:rPr>
          <w:rFonts w:ascii="Times New Roman" w:hAnsi="Times New Roman"/>
          <w:b/>
          <w:iCs/>
          <w:sz w:val="24"/>
          <w:szCs w:val="24"/>
        </w:rPr>
        <w:t>I. Match column “B”with  column “A” (2pts each)</w:t>
      </w:r>
    </w:p>
    <w:tbl>
      <w:tblPr>
        <w:tblStyle w:val="TableGrid"/>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396"/>
        <w:gridCol w:w="2052"/>
        <w:gridCol w:w="540"/>
        <w:gridCol w:w="5868"/>
      </w:tblGrid>
      <w:tr w:rsidR="00DB56B5" w:rsidRPr="00732D78" w:rsidTr="00F82615">
        <w:trPr>
          <w:trHeight w:val="287"/>
        </w:trPr>
        <w:tc>
          <w:tcPr>
            <w:tcW w:w="396" w:type="dxa"/>
          </w:tcPr>
          <w:p w:rsidR="00DB56B5" w:rsidRPr="00732D78" w:rsidRDefault="00DB56B5" w:rsidP="006D3DA1">
            <w:pPr>
              <w:pStyle w:val="ListParagraph"/>
              <w:spacing w:after="0" w:line="360" w:lineRule="auto"/>
              <w:ind w:left="0"/>
              <w:contextualSpacing w:val="0"/>
              <w:rPr>
                <w:rFonts w:ascii="Times New Roman" w:hAnsi="Times New Roman"/>
                <w:b/>
                <w:iCs/>
                <w:sz w:val="24"/>
                <w:szCs w:val="24"/>
              </w:rPr>
            </w:pPr>
          </w:p>
        </w:tc>
        <w:tc>
          <w:tcPr>
            <w:tcW w:w="2052" w:type="dxa"/>
          </w:tcPr>
          <w:p w:rsidR="00DB56B5" w:rsidRPr="00732D78" w:rsidRDefault="00DB56B5" w:rsidP="006D3DA1">
            <w:pPr>
              <w:pStyle w:val="ListParagraph"/>
              <w:spacing w:after="0" w:line="360" w:lineRule="auto"/>
              <w:ind w:left="0"/>
              <w:contextualSpacing w:val="0"/>
              <w:rPr>
                <w:rFonts w:ascii="Times New Roman" w:hAnsi="Times New Roman"/>
                <w:b/>
                <w:iCs/>
                <w:sz w:val="24"/>
                <w:szCs w:val="24"/>
              </w:rPr>
            </w:pPr>
            <w:r w:rsidRPr="00732D78">
              <w:rPr>
                <w:rFonts w:ascii="Times New Roman" w:hAnsi="Times New Roman"/>
                <w:b/>
                <w:iCs/>
                <w:sz w:val="24"/>
                <w:szCs w:val="24"/>
              </w:rPr>
              <w:t xml:space="preserve">       A </w:t>
            </w:r>
          </w:p>
        </w:tc>
        <w:tc>
          <w:tcPr>
            <w:tcW w:w="540" w:type="dxa"/>
          </w:tcPr>
          <w:p w:rsidR="00DB56B5" w:rsidRPr="00732D78" w:rsidRDefault="00DB56B5" w:rsidP="006D3DA1">
            <w:pPr>
              <w:pStyle w:val="ListParagraph"/>
              <w:spacing w:after="0" w:line="360" w:lineRule="auto"/>
              <w:ind w:left="0"/>
              <w:contextualSpacing w:val="0"/>
              <w:rPr>
                <w:rFonts w:ascii="Times New Roman" w:hAnsi="Times New Roman"/>
                <w:b/>
                <w:iCs/>
                <w:sz w:val="24"/>
                <w:szCs w:val="24"/>
              </w:rPr>
            </w:pPr>
          </w:p>
        </w:tc>
        <w:tc>
          <w:tcPr>
            <w:tcW w:w="5868" w:type="dxa"/>
          </w:tcPr>
          <w:p w:rsidR="00DB56B5" w:rsidRPr="00732D78" w:rsidRDefault="00DB56B5" w:rsidP="006D3DA1">
            <w:pPr>
              <w:pStyle w:val="ListParagraph"/>
              <w:spacing w:after="0" w:line="360" w:lineRule="auto"/>
              <w:ind w:left="0"/>
              <w:contextualSpacing w:val="0"/>
              <w:rPr>
                <w:rFonts w:ascii="Times New Roman" w:hAnsi="Times New Roman"/>
                <w:b/>
                <w:iCs/>
                <w:sz w:val="24"/>
                <w:szCs w:val="24"/>
              </w:rPr>
            </w:pPr>
            <w:r w:rsidRPr="00732D78">
              <w:rPr>
                <w:rFonts w:ascii="Times New Roman" w:hAnsi="Times New Roman"/>
                <w:b/>
                <w:iCs/>
                <w:sz w:val="24"/>
                <w:szCs w:val="24"/>
              </w:rPr>
              <w:t xml:space="preserve">                    B</w:t>
            </w:r>
          </w:p>
        </w:tc>
      </w:tr>
      <w:tr w:rsidR="00DB56B5" w:rsidRPr="00732D78" w:rsidTr="00F82615">
        <w:trPr>
          <w:trHeight w:val="305"/>
        </w:trPr>
        <w:tc>
          <w:tcPr>
            <w:tcW w:w="396" w:type="dxa"/>
          </w:tcPr>
          <w:p w:rsidR="00DB56B5" w:rsidRPr="00732D78" w:rsidRDefault="00DB56B5" w:rsidP="006D3DA1">
            <w:pPr>
              <w:pStyle w:val="ListParagraph"/>
              <w:spacing w:after="0" w:line="360" w:lineRule="auto"/>
              <w:ind w:left="0"/>
              <w:contextualSpacing w:val="0"/>
              <w:rPr>
                <w:rFonts w:ascii="Times New Roman" w:hAnsi="Times New Roman"/>
                <w:iCs/>
                <w:sz w:val="24"/>
                <w:szCs w:val="24"/>
              </w:rPr>
            </w:pPr>
            <w:r w:rsidRPr="00732D78">
              <w:rPr>
                <w:rFonts w:ascii="Times New Roman" w:hAnsi="Times New Roman"/>
                <w:iCs/>
                <w:sz w:val="24"/>
                <w:szCs w:val="24"/>
              </w:rPr>
              <w:t>1.</w:t>
            </w:r>
          </w:p>
        </w:tc>
        <w:tc>
          <w:tcPr>
            <w:tcW w:w="2052" w:type="dxa"/>
          </w:tcPr>
          <w:p w:rsidR="00DB56B5" w:rsidRPr="00732D78" w:rsidRDefault="00DB56B5" w:rsidP="006D3DA1">
            <w:pPr>
              <w:pStyle w:val="ListParagraph"/>
              <w:spacing w:after="0" w:line="360" w:lineRule="auto"/>
              <w:ind w:left="0"/>
              <w:contextualSpacing w:val="0"/>
              <w:rPr>
                <w:rFonts w:ascii="Times New Roman" w:hAnsi="Times New Roman"/>
                <w:iCs/>
                <w:sz w:val="24"/>
                <w:szCs w:val="24"/>
              </w:rPr>
            </w:pPr>
            <w:r w:rsidRPr="00732D78">
              <w:rPr>
                <w:rFonts w:ascii="Times New Roman" w:hAnsi="Times New Roman"/>
                <w:iCs/>
                <w:sz w:val="24"/>
                <w:szCs w:val="24"/>
              </w:rPr>
              <w:t>Thinning</w:t>
            </w:r>
          </w:p>
        </w:tc>
        <w:tc>
          <w:tcPr>
            <w:tcW w:w="540" w:type="dxa"/>
          </w:tcPr>
          <w:p w:rsidR="00DB56B5" w:rsidRPr="00732D78" w:rsidRDefault="00DB56B5" w:rsidP="006D3DA1">
            <w:pPr>
              <w:pStyle w:val="ListParagraph"/>
              <w:spacing w:after="0" w:line="360" w:lineRule="auto"/>
              <w:ind w:left="0"/>
              <w:contextualSpacing w:val="0"/>
              <w:rPr>
                <w:rFonts w:ascii="Times New Roman" w:hAnsi="Times New Roman"/>
                <w:iCs/>
                <w:sz w:val="24"/>
                <w:szCs w:val="24"/>
              </w:rPr>
            </w:pPr>
            <w:r w:rsidRPr="00732D78">
              <w:rPr>
                <w:rFonts w:ascii="Times New Roman" w:hAnsi="Times New Roman"/>
                <w:iCs/>
                <w:sz w:val="24"/>
                <w:szCs w:val="24"/>
              </w:rPr>
              <w:t>A.</w:t>
            </w:r>
          </w:p>
        </w:tc>
        <w:tc>
          <w:tcPr>
            <w:tcW w:w="5868" w:type="dxa"/>
          </w:tcPr>
          <w:p w:rsidR="00DB56B5" w:rsidRPr="00732D78" w:rsidRDefault="00DB56B5" w:rsidP="006D3DA1">
            <w:pPr>
              <w:pStyle w:val="ListParagraph"/>
              <w:spacing w:after="0" w:line="360" w:lineRule="auto"/>
              <w:ind w:left="0"/>
              <w:contextualSpacing w:val="0"/>
              <w:rPr>
                <w:rFonts w:ascii="Times New Roman" w:hAnsi="Times New Roman"/>
                <w:iCs/>
                <w:sz w:val="24"/>
                <w:szCs w:val="24"/>
              </w:rPr>
            </w:pPr>
            <w:r w:rsidRPr="00732D78">
              <w:rPr>
                <w:rFonts w:ascii="Times New Roman" w:hAnsi="Times New Roman"/>
                <w:spacing w:val="-3"/>
                <w:sz w:val="24"/>
                <w:szCs w:val="24"/>
              </w:rPr>
              <w:t>Removal of the crown total.</w:t>
            </w:r>
          </w:p>
        </w:tc>
      </w:tr>
      <w:tr w:rsidR="00DB56B5" w:rsidRPr="00732D78" w:rsidTr="00F82615">
        <w:trPr>
          <w:trHeight w:val="422"/>
        </w:trPr>
        <w:tc>
          <w:tcPr>
            <w:tcW w:w="396" w:type="dxa"/>
          </w:tcPr>
          <w:p w:rsidR="00DB56B5" w:rsidRPr="00732D78" w:rsidRDefault="00DB56B5" w:rsidP="006D3DA1">
            <w:pPr>
              <w:pStyle w:val="ListParagraph"/>
              <w:spacing w:after="0" w:line="360" w:lineRule="auto"/>
              <w:ind w:left="0"/>
              <w:contextualSpacing w:val="0"/>
              <w:rPr>
                <w:rFonts w:ascii="Times New Roman" w:hAnsi="Times New Roman"/>
                <w:iCs/>
                <w:sz w:val="24"/>
                <w:szCs w:val="24"/>
              </w:rPr>
            </w:pPr>
            <w:r w:rsidRPr="00732D78">
              <w:rPr>
                <w:rFonts w:ascii="Times New Roman" w:hAnsi="Times New Roman"/>
                <w:iCs/>
                <w:sz w:val="24"/>
                <w:szCs w:val="24"/>
              </w:rPr>
              <w:t>2.</w:t>
            </w:r>
          </w:p>
        </w:tc>
        <w:tc>
          <w:tcPr>
            <w:tcW w:w="2052" w:type="dxa"/>
          </w:tcPr>
          <w:p w:rsidR="00DB56B5" w:rsidRPr="00732D78" w:rsidRDefault="00DB56B5" w:rsidP="006D3DA1">
            <w:pPr>
              <w:pStyle w:val="ListParagraph"/>
              <w:spacing w:after="0" w:line="360" w:lineRule="auto"/>
              <w:ind w:left="0"/>
              <w:contextualSpacing w:val="0"/>
              <w:rPr>
                <w:rFonts w:ascii="Times New Roman" w:hAnsi="Times New Roman"/>
                <w:iCs/>
                <w:sz w:val="24"/>
                <w:szCs w:val="24"/>
              </w:rPr>
            </w:pPr>
            <w:r w:rsidRPr="00732D78">
              <w:rPr>
                <w:rFonts w:ascii="Times New Roman" w:hAnsi="Times New Roman"/>
                <w:iCs/>
                <w:sz w:val="24"/>
                <w:szCs w:val="24"/>
              </w:rPr>
              <w:t>Pruning</w:t>
            </w:r>
          </w:p>
        </w:tc>
        <w:tc>
          <w:tcPr>
            <w:tcW w:w="540" w:type="dxa"/>
          </w:tcPr>
          <w:p w:rsidR="00DB56B5" w:rsidRPr="00732D78" w:rsidRDefault="00DB56B5" w:rsidP="006D3DA1">
            <w:pPr>
              <w:pStyle w:val="ListParagraph"/>
              <w:spacing w:after="0" w:line="360" w:lineRule="auto"/>
              <w:ind w:left="0"/>
              <w:contextualSpacing w:val="0"/>
              <w:rPr>
                <w:rFonts w:ascii="Times New Roman" w:hAnsi="Times New Roman"/>
                <w:iCs/>
                <w:sz w:val="24"/>
                <w:szCs w:val="24"/>
              </w:rPr>
            </w:pPr>
            <w:r w:rsidRPr="00732D78">
              <w:rPr>
                <w:rFonts w:ascii="Times New Roman" w:hAnsi="Times New Roman"/>
                <w:iCs/>
                <w:sz w:val="24"/>
                <w:szCs w:val="24"/>
              </w:rPr>
              <w:t>B.</w:t>
            </w:r>
          </w:p>
        </w:tc>
        <w:tc>
          <w:tcPr>
            <w:tcW w:w="5868" w:type="dxa"/>
          </w:tcPr>
          <w:p w:rsidR="00DB56B5" w:rsidRPr="00732D78" w:rsidRDefault="00DB56B5" w:rsidP="006D3DA1">
            <w:pPr>
              <w:tabs>
                <w:tab w:val="left" w:pos="-720"/>
                <w:tab w:val="left" w:pos="0"/>
                <w:tab w:val="left" w:pos="720"/>
                <w:tab w:val="left" w:pos="1440"/>
              </w:tabs>
              <w:suppressAutoHyphens/>
              <w:spacing w:line="360" w:lineRule="auto"/>
              <w:jc w:val="both"/>
              <w:rPr>
                <w:rFonts w:ascii="Times New Roman" w:hAnsi="Times New Roman"/>
                <w:spacing w:val="-3"/>
                <w:sz w:val="24"/>
                <w:szCs w:val="24"/>
              </w:rPr>
            </w:pPr>
            <w:r w:rsidRPr="00732D78">
              <w:rPr>
                <w:rFonts w:ascii="Times New Roman" w:hAnsi="Times New Roman"/>
                <w:spacing w:val="-3"/>
                <w:sz w:val="24"/>
                <w:szCs w:val="24"/>
              </w:rPr>
              <w:t>Removal of portion of branches of woody perennial.</w:t>
            </w:r>
          </w:p>
        </w:tc>
      </w:tr>
      <w:tr w:rsidR="00DB56B5" w:rsidRPr="00732D78" w:rsidTr="00F82615">
        <w:trPr>
          <w:trHeight w:val="386"/>
        </w:trPr>
        <w:tc>
          <w:tcPr>
            <w:tcW w:w="396" w:type="dxa"/>
          </w:tcPr>
          <w:p w:rsidR="00DB56B5" w:rsidRPr="00732D78" w:rsidRDefault="00DB56B5" w:rsidP="006D3DA1">
            <w:pPr>
              <w:pStyle w:val="ListParagraph"/>
              <w:spacing w:after="0" w:line="360" w:lineRule="auto"/>
              <w:ind w:left="0"/>
              <w:contextualSpacing w:val="0"/>
              <w:rPr>
                <w:rFonts w:ascii="Times New Roman" w:hAnsi="Times New Roman"/>
                <w:iCs/>
                <w:sz w:val="24"/>
                <w:szCs w:val="24"/>
              </w:rPr>
            </w:pPr>
            <w:r w:rsidRPr="00732D78">
              <w:rPr>
                <w:rFonts w:ascii="Times New Roman" w:hAnsi="Times New Roman"/>
                <w:iCs/>
                <w:sz w:val="24"/>
                <w:szCs w:val="24"/>
              </w:rPr>
              <w:t>3.</w:t>
            </w:r>
          </w:p>
        </w:tc>
        <w:tc>
          <w:tcPr>
            <w:tcW w:w="2052" w:type="dxa"/>
          </w:tcPr>
          <w:p w:rsidR="00DB56B5" w:rsidRPr="00732D78" w:rsidRDefault="00DB56B5" w:rsidP="006D3DA1">
            <w:pPr>
              <w:pStyle w:val="ListParagraph"/>
              <w:spacing w:after="0" w:line="360" w:lineRule="auto"/>
              <w:ind w:left="0"/>
              <w:contextualSpacing w:val="0"/>
              <w:rPr>
                <w:rFonts w:ascii="Times New Roman" w:hAnsi="Times New Roman"/>
                <w:iCs/>
                <w:sz w:val="24"/>
                <w:szCs w:val="24"/>
              </w:rPr>
            </w:pPr>
            <w:r w:rsidRPr="00732D78">
              <w:rPr>
                <w:rFonts w:ascii="Times New Roman" w:hAnsi="Times New Roman"/>
                <w:iCs/>
                <w:sz w:val="24"/>
                <w:szCs w:val="24"/>
              </w:rPr>
              <w:t>Pollarding</w:t>
            </w:r>
          </w:p>
        </w:tc>
        <w:tc>
          <w:tcPr>
            <w:tcW w:w="540" w:type="dxa"/>
          </w:tcPr>
          <w:p w:rsidR="00DB56B5" w:rsidRPr="00732D78" w:rsidRDefault="00DB56B5" w:rsidP="006D3DA1">
            <w:pPr>
              <w:pStyle w:val="ListParagraph"/>
              <w:spacing w:after="0" w:line="360" w:lineRule="auto"/>
              <w:ind w:left="0"/>
              <w:contextualSpacing w:val="0"/>
              <w:rPr>
                <w:rFonts w:ascii="Times New Roman" w:hAnsi="Times New Roman"/>
                <w:iCs/>
                <w:sz w:val="24"/>
                <w:szCs w:val="24"/>
              </w:rPr>
            </w:pPr>
            <w:r w:rsidRPr="00732D78">
              <w:rPr>
                <w:rFonts w:ascii="Times New Roman" w:hAnsi="Times New Roman"/>
                <w:iCs/>
                <w:sz w:val="24"/>
                <w:szCs w:val="24"/>
              </w:rPr>
              <w:t>C.</w:t>
            </w:r>
          </w:p>
        </w:tc>
        <w:tc>
          <w:tcPr>
            <w:tcW w:w="5868" w:type="dxa"/>
          </w:tcPr>
          <w:p w:rsidR="00DB56B5" w:rsidRPr="00732D78" w:rsidRDefault="00DB56B5" w:rsidP="006D3DA1">
            <w:pPr>
              <w:pStyle w:val="ListParagraph"/>
              <w:spacing w:after="0" w:line="360" w:lineRule="auto"/>
              <w:ind w:left="0"/>
              <w:contextualSpacing w:val="0"/>
              <w:rPr>
                <w:rFonts w:ascii="Times New Roman" w:hAnsi="Times New Roman"/>
                <w:iCs/>
                <w:sz w:val="24"/>
                <w:szCs w:val="24"/>
              </w:rPr>
            </w:pPr>
            <w:r w:rsidRPr="00732D78">
              <w:rPr>
                <w:rFonts w:ascii="Times New Roman" w:hAnsi="Times New Roman"/>
                <w:spacing w:val="-3"/>
                <w:sz w:val="24"/>
                <w:szCs w:val="24"/>
              </w:rPr>
              <w:t xml:space="preserve">An act of removing the branches wood perennial close to </w:t>
            </w:r>
          </w:p>
        </w:tc>
      </w:tr>
      <w:tr w:rsidR="00DB56B5" w:rsidRPr="00732D78" w:rsidTr="00F82615">
        <w:trPr>
          <w:trHeight w:val="341"/>
        </w:trPr>
        <w:tc>
          <w:tcPr>
            <w:tcW w:w="396" w:type="dxa"/>
          </w:tcPr>
          <w:p w:rsidR="00DB56B5" w:rsidRPr="00732D78" w:rsidRDefault="00DB56B5" w:rsidP="006D3DA1">
            <w:pPr>
              <w:pStyle w:val="ListParagraph"/>
              <w:spacing w:after="0" w:line="360" w:lineRule="auto"/>
              <w:ind w:left="0"/>
              <w:contextualSpacing w:val="0"/>
              <w:rPr>
                <w:rFonts w:ascii="Times New Roman" w:hAnsi="Times New Roman"/>
                <w:iCs/>
                <w:sz w:val="24"/>
                <w:szCs w:val="24"/>
              </w:rPr>
            </w:pPr>
            <w:r w:rsidRPr="00732D78">
              <w:rPr>
                <w:rFonts w:ascii="Times New Roman" w:hAnsi="Times New Roman"/>
                <w:iCs/>
                <w:sz w:val="24"/>
                <w:szCs w:val="24"/>
              </w:rPr>
              <w:t>4.</w:t>
            </w:r>
          </w:p>
        </w:tc>
        <w:tc>
          <w:tcPr>
            <w:tcW w:w="2052" w:type="dxa"/>
          </w:tcPr>
          <w:p w:rsidR="00DB56B5" w:rsidRPr="00732D78" w:rsidRDefault="00DB56B5" w:rsidP="006D3DA1">
            <w:pPr>
              <w:pStyle w:val="ListParagraph"/>
              <w:spacing w:after="0" w:line="360" w:lineRule="auto"/>
              <w:ind w:left="0"/>
              <w:contextualSpacing w:val="0"/>
              <w:rPr>
                <w:rFonts w:ascii="Times New Roman" w:hAnsi="Times New Roman"/>
                <w:iCs/>
                <w:sz w:val="24"/>
                <w:szCs w:val="24"/>
              </w:rPr>
            </w:pPr>
            <w:r w:rsidRPr="00732D78">
              <w:rPr>
                <w:rFonts w:ascii="Times New Roman" w:hAnsi="Times New Roman"/>
                <w:iCs/>
                <w:sz w:val="24"/>
                <w:szCs w:val="24"/>
              </w:rPr>
              <w:t>Coppicing</w:t>
            </w:r>
          </w:p>
        </w:tc>
        <w:tc>
          <w:tcPr>
            <w:tcW w:w="540" w:type="dxa"/>
          </w:tcPr>
          <w:p w:rsidR="00DB56B5" w:rsidRPr="00732D78" w:rsidRDefault="00DB56B5" w:rsidP="006D3DA1">
            <w:pPr>
              <w:pStyle w:val="ListParagraph"/>
              <w:spacing w:after="0" w:line="360" w:lineRule="auto"/>
              <w:ind w:left="0"/>
              <w:contextualSpacing w:val="0"/>
              <w:rPr>
                <w:rFonts w:ascii="Times New Roman" w:hAnsi="Times New Roman"/>
                <w:iCs/>
                <w:sz w:val="24"/>
                <w:szCs w:val="24"/>
              </w:rPr>
            </w:pPr>
          </w:p>
        </w:tc>
        <w:tc>
          <w:tcPr>
            <w:tcW w:w="5868" w:type="dxa"/>
          </w:tcPr>
          <w:p w:rsidR="00DB56B5" w:rsidRPr="00732D78" w:rsidRDefault="00DB56B5" w:rsidP="006D3DA1">
            <w:pPr>
              <w:pStyle w:val="ListParagraph"/>
              <w:spacing w:after="0" w:line="360" w:lineRule="auto"/>
              <w:ind w:left="0"/>
              <w:contextualSpacing w:val="0"/>
              <w:rPr>
                <w:rFonts w:ascii="Times New Roman" w:hAnsi="Times New Roman"/>
                <w:spacing w:val="-3"/>
                <w:sz w:val="24"/>
                <w:szCs w:val="24"/>
              </w:rPr>
            </w:pPr>
            <w:r w:rsidRPr="00732D78">
              <w:rPr>
                <w:rFonts w:ascii="Times New Roman" w:hAnsi="Times New Roman"/>
                <w:spacing w:val="-3"/>
                <w:sz w:val="24"/>
                <w:szCs w:val="24"/>
              </w:rPr>
              <w:t>the stem and roots of woody perennial.</w:t>
            </w:r>
          </w:p>
        </w:tc>
      </w:tr>
      <w:tr w:rsidR="00DB56B5" w:rsidRPr="00732D78" w:rsidTr="00F82615">
        <w:trPr>
          <w:trHeight w:val="485"/>
        </w:trPr>
        <w:tc>
          <w:tcPr>
            <w:tcW w:w="396" w:type="dxa"/>
          </w:tcPr>
          <w:p w:rsidR="00DB56B5" w:rsidRPr="00732D78" w:rsidRDefault="00DB56B5" w:rsidP="006D3DA1">
            <w:pPr>
              <w:pStyle w:val="ListParagraph"/>
              <w:spacing w:after="0" w:line="360" w:lineRule="auto"/>
              <w:ind w:left="0"/>
              <w:contextualSpacing w:val="0"/>
              <w:rPr>
                <w:rFonts w:ascii="Times New Roman" w:hAnsi="Times New Roman"/>
                <w:iCs/>
                <w:sz w:val="24"/>
                <w:szCs w:val="24"/>
              </w:rPr>
            </w:pPr>
            <w:r w:rsidRPr="00732D78">
              <w:rPr>
                <w:rFonts w:ascii="Times New Roman" w:hAnsi="Times New Roman"/>
                <w:iCs/>
                <w:sz w:val="24"/>
                <w:szCs w:val="24"/>
              </w:rPr>
              <w:t>5.</w:t>
            </w:r>
          </w:p>
        </w:tc>
        <w:tc>
          <w:tcPr>
            <w:tcW w:w="2052" w:type="dxa"/>
          </w:tcPr>
          <w:p w:rsidR="00DB56B5" w:rsidRPr="00732D78" w:rsidRDefault="00DB56B5" w:rsidP="006D3DA1">
            <w:pPr>
              <w:pStyle w:val="ListParagraph"/>
              <w:spacing w:after="0" w:line="360" w:lineRule="auto"/>
              <w:ind w:left="0"/>
              <w:contextualSpacing w:val="0"/>
              <w:rPr>
                <w:rFonts w:ascii="Times New Roman" w:hAnsi="Times New Roman"/>
                <w:iCs/>
                <w:sz w:val="24"/>
                <w:szCs w:val="24"/>
              </w:rPr>
            </w:pPr>
            <w:r w:rsidRPr="00732D78">
              <w:rPr>
                <w:rFonts w:ascii="Times New Roman" w:hAnsi="Times New Roman"/>
                <w:iCs/>
                <w:sz w:val="24"/>
                <w:szCs w:val="24"/>
              </w:rPr>
              <w:t>Lopping</w:t>
            </w:r>
          </w:p>
        </w:tc>
        <w:tc>
          <w:tcPr>
            <w:tcW w:w="540" w:type="dxa"/>
          </w:tcPr>
          <w:p w:rsidR="00DB56B5" w:rsidRPr="00732D78" w:rsidRDefault="00DB56B5" w:rsidP="006D3DA1">
            <w:pPr>
              <w:pStyle w:val="ListParagraph"/>
              <w:spacing w:after="0" w:line="360" w:lineRule="auto"/>
              <w:ind w:left="0"/>
              <w:contextualSpacing w:val="0"/>
              <w:rPr>
                <w:rFonts w:ascii="Times New Roman" w:hAnsi="Times New Roman"/>
                <w:iCs/>
                <w:sz w:val="24"/>
                <w:szCs w:val="24"/>
              </w:rPr>
            </w:pPr>
            <w:r w:rsidRPr="00732D78">
              <w:rPr>
                <w:rFonts w:ascii="Times New Roman" w:hAnsi="Times New Roman"/>
                <w:iCs/>
                <w:sz w:val="24"/>
                <w:szCs w:val="24"/>
              </w:rPr>
              <w:t>D.</w:t>
            </w:r>
          </w:p>
        </w:tc>
        <w:tc>
          <w:tcPr>
            <w:tcW w:w="5868" w:type="dxa"/>
          </w:tcPr>
          <w:p w:rsidR="00DB56B5" w:rsidRPr="00732D78" w:rsidRDefault="004B1FAD" w:rsidP="006D3DA1">
            <w:pPr>
              <w:tabs>
                <w:tab w:val="left" w:pos="-720"/>
                <w:tab w:val="left" w:pos="0"/>
                <w:tab w:val="left" w:pos="720"/>
                <w:tab w:val="left" w:pos="1440"/>
                <w:tab w:val="left" w:pos="2160"/>
              </w:tabs>
              <w:suppressAutoHyphens/>
              <w:spacing w:line="360" w:lineRule="auto"/>
              <w:ind w:left="60"/>
              <w:jc w:val="both"/>
              <w:rPr>
                <w:rFonts w:ascii="Times New Roman" w:hAnsi="Times New Roman"/>
                <w:spacing w:val="-3"/>
                <w:sz w:val="24"/>
                <w:szCs w:val="24"/>
              </w:rPr>
            </w:pPr>
            <w:r>
              <w:rPr>
                <w:rFonts w:ascii="Times New Roman" w:hAnsi="Times New Roman"/>
                <w:spacing w:val="-3"/>
                <w:sz w:val="24"/>
                <w:szCs w:val="24"/>
              </w:rPr>
              <w:t>Selective removal of tree to increase growth.</w:t>
            </w:r>
          </w:p>
        </w:tc>
      </w:tr>
      <w:tr w:rsidR="00DB56B5" w:rsidRPr="00732D78" w:rsidTr="00F82615">
        <w:tc>
          <w:tcPr>
            <w:tcW w:w="396" w:type="dxa"/>
          </w:tcPr>
          <w:p w:rsidR="00DB56B5" w:rsidRPr="00732D78" w:rsidRDefault="00DB56B5" w:rsidP="006D3DA1">
            <w:pPr>
              <w:pStyle w:val="ListParagraph"/>
              <w:spacing w:after="0" w:line="360" w:lineRule="auto"/>
              <w:ind w:left="0"/>
              <w:contextualSpacing w:val="0"/>
              <w:rPr>
                <w:rFonts w:ascii="Times New Roman" w:hAnsi="Times New Roman"/>
                <w:iCs/>
                <w:sz w:val="24"/>
                <w:szCs w:val="24"/>
              </w:rPr>
            </w:pPr>
          </w:p>
        </w:tc>
        <w:tc>
          <w:tcPr>
            <w:tcW w:w="2052" w:type="dxa"/>
          </w:tcPr>
          <w:p w:rsidR="00DB56B5" w:rsidRPr="00732D78" w:rsidRDefault="00DB56B5" w:rsidP="006D3DA1">
            <w:pPr>
              <w:pStyle w:val="ListParagraph"/>
              <w:spacing w:after="0" w:line="360" w:lineRule="auto"/>
              <w:ind w:left="0"/>
              <w:contextualSpacing w:val="0"/>
              <w:rPr>
                <w:rFonts w:ascii="Times New Roman" w:hAnsi="Times New Roman"/>
                <w:iCs/>
                <w:sz w:val="24"/>
                <w:szCs w:val="24"/>
              </w:rPr>
            </w:pPr>
          </w:p>
        </w:tc>
        <w:tc>
          <w:tcPr>
            <w:tcW w:w="540" w:type="dxa"/>
          </w:tcPr>
          <w:p w:rsidR="00DB56B5" w:rsidRPr="00732D78" w:rsidRDefault="00DB56B5" w:rsidP="006D3DA1">
            <w:pPr>
              <w:pStyle w:val="ListParagraph"/>
              <w:spacing w:after="0" w:line="360" w:lineRule="auto"/>
              <w:ind w:left="0"/>
              <w:contextualSpacing w:val="0"/>
              <w:rPr>
                <w:rFonts w:ascii="Times New Roman" w:hAnsi="Times New Roman"/>
                <w:iCs/>
                <w:sz w:val="24"/>
                <w:szCs w:val="24"/>
              </w:rPr>
            </w:pPr>
            <w:r w:rsidRPr="00732D78">
              <w:rPr>
                <w:rFonts w:ascii="Times New Roman" w:hAnsi="Times New Roman"/>
                <w:iCs/>
                <w:sz w:val="24"/>
                <w:szCs w:val="24"/>
              </w:rPr>
              <w:t>E.</w:t>
            </w:r>
          </w:p>
        </w:tc>
        <w:tc>
          <w:tcPr>
            <w:tcW w:w="5868" w:type="dxa"/>
          </w:tcPr>
          <w:p w:rsidR="00DB56B5" w:rsidRPr="00732D78" w:rsidRDefault="00DB56B5" w:rsidP="006D3DA1">
            <w:pPr>
              <w:pStyle w:val="ListParagraph"/>
              <w:spacing w:after="0" w:line="360" w:lineRule="auto"/>
              <w:ind w:left="0"/>
              <w:contextualSpacing w:val="0"/>
              <w:rPr>
                <w:rFonts w:ascii="Times New Roman" w:hAnsi="Times New Roman"/>
                <w:iCs/>
                <w:sz w:val="24"/>
                <w:szCs w:val="24"/>
              </w:rPr>
            </w:pPr>
            <w:r w:rsidRPr="00732D78">
              <w:rPr>
                <w:rFonts w:ascii="Times New Roman" w:hAnsi="Times New Roman"/>
                <w:iCs/>
                <w:sz w:val="24"/>
                <w:szCs w:val="24"/>
              </w:rPr>
              <w:t>Clear cutting system</w:t>
            </w:r>
          </w:p>
        </w:tc>
      </w:tr>
    </w:tbl>
    <w:p w:rsidR="00B26146" w:rsidRPr="004B1FAD" w:rsidRDefault="00B26146" w:rsidP="004B1FAD">
      <w:pPr>
        <w:spacing w:after="0" w:line="360" w:lineRule="auto"/>
        <w:rPr>
          <w:rFonts w:ascii="Times New Roman" w:hAnsi="Times New Roman"/>
          <w:b/>
          <w:iCs/>
          <w:sz w:val="24"/>
          <w:szCs w:val="24"/>
        </w:rPr>
      </w:pPr>
    </w:p>
    <w:p w:rsidR="00713BBE" w:rsidRPr="00732D78" w:rsidRDefault="00713BBE" w:rsidP="00713BBE">
      <w:pPr>
        <w:tabs>
          <w:tab w:val="left" w:pos="1350"/>
        </w:tabs>
        <w:spacing w:after="0" w:line="360" w:lineRule="auto"/>
        <w:ind w:left="1350" w:hanging="1350"/>
        <w:rPr>
          <w:rFonts w:ascii="Times New Roman" w:hAnsi="Times New Roman"/>
          <w:b/>
          <w:sz w:val="24"/>
          <w:szCs w:val="24"/>
        </w:rPr>
      </w:pPr>
      <w:r w:rsidRPr="00732D78">
        <w:rPr>
          <w:rFonts w:ascii="Times New Roman" w:hAnsi="Times New Roman"/>
          <w:sz w:val="24"/>
          <w:szCs w:val="24"/>
        </w:rPr>
        <w:t xml:space="preserve">       II. </w:t>
      </w:r>
      <w:r w:rsidRPr="00732D78">
        <w:rPr>
          <w:rFonts w:ascii="Times New Roman" w:hAnsi="Times New Roman"/>
          <w:b/>
          <w:sz w:val="24"/>
          <w:szCs w:val="24"/>
        </w:rPr>
        <w:t>Write the correct answer for the following questions.</w:t>
      </w:r>
    </w:p>
    <w:p w:rsidR="00713BBE" w:rsidRPr="00732D78" w:rsidRDefault="00713BBE" w:rsidP="00713BBE">
      <w:pPr>
        <w:tabs>
          <w:tab w:val="left" w:pos="1350"/>
        </w:tabs>
        <w:spacing w:after="0" w:line="360" w:lineRule="auto"/>
        <w:ind w:left="1350" w:hanging="1350"/>
        <w:rPr>
          <w:rFonts w:ascii="Times New Roman" w:hAnsi="Times New Roman"/>
          <w:b/>
          <w:sz w:val="24"/>
          <w:szCs w:val="24"/>
        </w:rPr>
      </w:pPr>
    </w:p>
    <w:p w:rsidR="00713BBE" w:rsidRPr="00732D78" w:rsidRDefault="00713BBE" w:rsidP="00800BA0">
      <w:pPr>
        <w:pStyle w:val="ListParagraph"/>
        <w:numPr>
          <w:ilvl w:val="0"/>
          <w:numId w:val="29"/>
        </w:numPr>
        <w:spacing w:after="0" w:line="360" w:lineRule="auto"/>
        <w:contextualSpacing w:val="0"/>
        <w:rPr>
          <w:rFonts w:ascii="Times New Roman" w:eastAsia="Calibri" w:hAnsi="Times New Roman"/>
          <w:sz w:val="24"/>
          <w:szCs w:val="24"/>
        </w:rPr>
      </w:pPr>
      <w:r w:rsidRPr="00732D78">
        <w:rPr>
          <w:rFonts w:ascii="Times New Roman" w:hAnsi="Times New Roman"/>
          <w:spacing w:val="-3"/>
          <w:sz w:val="24"/>
          <w:szCs w:val="24"/>
        </w:rPr>
        <w:t>What are the magnitude of interactive effect between the trees and other components of agro forestry systems</w:t>
      </w:r>
      <w:r w:rsidRPr="00732D78">
        <w:rPr>
          <w:rFonts w:ascii="Times New Roman" w:eastAsia="Calibri" w:hAnsi="Times New Roman"/>
          <w:sz w:val="24"/>
          <w:szCs w:val="24"/>
        </w:rPr>
        <w:t xml:space="preserve">(4pts)  </w:t>
      </w:r>
    </w:p>
    <w:p w:rsidR="00713BBE" w:rsidRPr="00732D78" w:rsidRDefault="00713BBE" w:rsidP="00800BA0">
      <w:pPr>
        <w:pStyle w:val="ListParagraph"/>
        <w:numPr>
          <w:ilvl w:val="0"/>
          <w:numId w:val="29"/>
        </w:numPr>
        <w:spacing w:after="0" w:line="360" w:lineRule="auto"/>
        <w:contextualSpacing w:val="0"/>
        <w:rPr>
          <w:rFonts w:ascii="Times New Roman" w:eastAsia="Calibri" w:hAnsi="Times New Roman"/>
          <w:sz w:val="24"/>
          <w:szCs w:val="24"/>
        </w:rPr>
      </w:pPr>
      <w:r w:rsidRPr="00732D78">
        <w:rPr>
          <w:rFonts w:ascii="Times New Roman" w:hAnsi="Times New Roman"/>
          <w:sz w:val="24"/>
          <w:szCs w:val="24"/>
        </w:rPr>
        <w:t xml:space="preserve">What is the different between pollarding and lopping </w:t>
      </w:r>
      <w:r w:rsidRPr="00732D78">
        <w:rPr>
          <w:rFonts w:ascii="Times New Roman" w:eastAsia="Calibri" w:hAnsi="Times New Roman"/>
          <w:sz w:val="24"/>
          <w:szCs w:val="24"/>
        </w:rPr>
        <w:t xml:space="preserve">(2pts)  </w:t>
      </w:r>
    </w:p>
    <w:p w:rsidR="00713BBE" w:rsidRPr="00732D78" w:rsidRDefault="00713BBE" w:rsidP="00B718E3">
      <w:pPr>
        <w:pStyle w:val="ListParagraph"/>
        <w:spacing w:after="0" w:line="360" w:lineRule="auto"/>
        <w:contextualSpacing w:val="0"/>
        <w:rPr>
          <w:rFonts w:ascii="Times New Roman" w:hAnsi="Times New Roman"/>
          <w:b/>
          <w:iCs/>
          <w:sz w:val="24"/>
          <w:szCs w:val="24"/>
        </w:rPr>
      </w:pPr>
    </w:p>
    <w:p w:rsidR="00713BBE" w:rsidRPr="00732D78" w:rsidRDefault="00713BBE" w:rsidP="00B718E3">
      <w:pPr>
        <w:pStyle w:val="ListParagraph"/>
        <w:spacing w:after="0" w:line="360" w:lineRule="auto"/>
        <w:contextualSpacing w:val="0"/>
        <w:rPr>
          <w:rFonts w:ascii="Times New Roman" w:hAnsi="Times New Roman"/>
          <w:b/>
          <w:iCs/>
          <w:sz w:val="24"/>
          <w:szCs w:val="24"/>
        </w:rPr>
      </w:pPr>
    </w:p>
    <w:p w:rsidR="00713BBE" w:rsidRPr="00732D78" w:rsidRDefault="00713BBE" w:rsidP="00B718E3">
      <w:pPr>
        <w:pStyle w:val="ListParagraph"/>
        <w:spacing w:after="0" w:line="360" w:lineRule="auto"/>
        <w:contextualSpacing w:val="0"/>
        <w:rPr>
          <w:rFonts w:ascii="Times New Roman" w:hAnsi="Times New Roman"/>
          <w:b/>
          <w:iCs/>
          <w:sz w:val="24"/>
          <w:szCs w:val="24"/>
        </w:rPr>
      </w:pPr>
    </w:p>
    <w:p w:rsidR="00A34438" w:rsidRPr="00732D78" w:rsidRDefault="00A34438" w:rsidP="00B718E3">
      <w:pPr>
        <w:spacing w:line="360" w:lineRule="auto"/>
        <w:rPr>
          <w:rFonts w:ascii="Times New Roman" w:hAnsi="Times New Roman"/>
          <w:sz w:val="24"/>
          <w:szCs w:val="24"/>
        </w:rPr>
      </w:pPr>
      <w:r w:rsidRPr="00732D78">
        <w:rPr>
          <w:rFonts w:ascii="Times New Roman" w:hAnsi="Times New Roman"/>
          <w:sz w:val="24"/>
          <w:szCs w:val="24"/>
        </w:rPr>
        <w:t xml:space="preserve">Note: Satisfactory rating - 8 points </w:t>
      </w:r>
      <w:r w:rsidRPr="00732D78">
        <w:rPr>
          <w:rFonts w:ascii="Times New Roman" w:hAnsi="Times New Roman"/>
          <w:sz w:val="24"/>
          <w:szCs w:val="24"/>
        </w:rPr>
        <w:tab/>
        <w:t xml:space="preserve">        Unsatisfactory - below 8 points </w:t>
      </w:r>
    </w:p>
    <w:p w:rsidR="00B26146" w:rsidRPr="00732D78" w:rsidRDefault="00B26146" w:rsidP="00B718E3">
      <w:pPr>
        <w:pStyle w:val="ListParagraph"/>
        <w:spacing w:after="0" w:line="360" w:lineRule="auto"/>
        <w:contextualSpacing w:val="0"/>
        <w:rPr>
          <w:rFonts w:ascii="Times New Roman" w:hAnsi="Times New Roman"/>
          <w:b/>
          <w:iCs/>
          <w:sz w:val="24"/>
          <w:szCs w:val="24"/>
        </w:rPr>
      </w:pPr>
    </w:p>
    <w:p w:rsidR="00B26146" w:rsidRPr="00732D78" w:rsidRDefault="00B26146" w:rsidP="00B718E3">
      <w:pPr>
        <w:pStyle w:val="ListParagraph"/>
        <w:spacing w:after="0" w:line="360" w:lineRule="auto"/>
        <w:contextualSpacing w:val="0"/>
        <w:rPr>
          <w:rFonts w:ascii="Times New Roman" w:hAnsi="Times New Roman"/>
          <w:b/>
          <w:iCs/>
          <w:sz w:val="24"/>
          <w:szCs w:val="24"/>
        </w:rPr>
      </w:pPr>
    </w:p>
    <w:p w:rsidR="00B26146" w:rsidRPr="00732D78" w:rsidRDefault="00B26146" w:rsidP="00B718E3">
      <w:pPr>
        <w:pStyle w:val="ListParagraph"/>
        <w:spacing w:after="0" w:line="360" w:lineRule="auto"/>
        <w:contextualSpacing w:val="0"/>
        <w:rPr>
          <w:rFonts w:ascii="Times New Roman" w:hAnsi="Times New Roman"/>
          <w:b/>
          <w:iCs/>
          <w:sz w:val="24"/>
          <w:szCs w:val="24"/>
        </w:rPr>
      </w:pPr>
    </w:p>
    <w:p w:rsidR="00457E4A" w:rsidRPr="00732D78" w:rsidRDefault="00457E4A" w:rsidP="00B718E3">
      <w:pPr>
        <w:spacing w:after="0" w:line="360" w:lineRule="auto"/>
        <w:rPr>
          <w:rFonts w:ascii="Times New Roman" w:eastAsia="Calibri" w:hAnsi="Times New Roman"/>
          <w:sz w:val="24"/>
          <w:szCs w:val="24"/>
        </w:rPr>
      </w:pPr>
      <w:r w:rsidRPr="00732D78">
        <w:rPr>
          <w:rFonts w:ascii="Times New Roman" w:eastAsia="Calibri" w:hAnsi="Times New Roman"/>
          <w:sz w:val="24"/>
          <w:szCs w:val="24"/>
        </w:rPr>
        <w:br w:type="page"/>
      </w: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700"/>
        <w:gridCol w:w="6750"/>
      </w:tblGrid>
      <w:tr w:rsidR="00FD6E25" w:rsidRPr="00732D78" w:rsidTr="00914B4F">
        <w:trPr>
          <w:trHeight w:val="1070"/>
        </w:trPr>
        <w:tc>
          <w:tcPr>
            <w:tcW w:w="2700" w:type="dxa"/>
            <w:tcBorders>
              <w:top w:val="single" w:sz="4" w:space="0" w:color="auto"/>
              <w:left w:val="single" w:sz="4" w:space="0" w:color="auto"/>
              <w:bottom w:val="single" w:sz="4" w:space="0" w:color="auto"/>
              <w:right w:val="single" w:sz="4" w:space="0" w:color="auto"/>
            </w:tcBorders>
            <w:shd w:val="clear" w:color="auto" w:fill="F3F3F3"/>
            <w:vAlign w:val="center"/>
            <w:hideMark/>
          </w:tcPr>
          <w:p w:rsidR="00FD6E25" w:rsidRPr="00732D78" w:rsidRDefault="0041543D" w:rsidP="00066964">
            <w:pPr>
              <w:pStyle w:val="Heading2"/>
              <w:framePr w:wrap="around"/>
            </w:pPr>
            <w:bookmarkStart w:id="88" w:name="_Toc113192488"/>
            <w:r w:rsidRPr="00732D78">
              <w:lastRenderedPageBreak/>
              <w:t>Operation Sheet 5</w:t>
            </w:r>
            <w:bookmarkEnd w:id="88"/>
          </w:p>
        </w:tc>
        <w:tc>
          <w:tcPr>
            <w:tcW w:w="6750" w:type="dxa"/>
            <w:tcBorders>
              <w:top w:val="single" w:sz="4" w:space="0" w:color="auto"/>
              <w:left w:val="single" w:sz="4" w:space="0" w:color="auto"/>
              <w:bottom w:val="single" w:sz="4" w:space="0" w:color="auto"/>
              <w:right w:val="single" w:sz="4" w:space="0" w:color="auto"/>
            </w:tcBorders>
            <w:shd w:val="clear" w:color="auto" w:fill="F3F3F3"/>
            <w:vAlign w:val="center"/>
            <w:hideMark/>
          </w:tcPr>
          <w:p w:rsidR="00994474" w:rsidRPr="00732D78" w:rsidRDefault="00994474" w:rsidP="00B718E3">
            <w:pPr>
              <w:spacing w:after="0" w:line="360" w:lineRule="auto"/>
              <w:rPr>
                <w:rFonts w:ascii="Times New Roman" w:eastAsia="Calibri" w:hAnsi="Times New Roman"/>
                <w:sz w:val="24"/>
                <w:szCs w:val="24"/>
              </w:rPr>
            </w:pPr>
          </w:p>
          <w:p w:rsidR="00FD6E25" w:rsidRPr="00732D78" w:rsidRDefault="00FD6E25" w:rsidP="00914B4F">
            <w:pPr>
              <w:spacing w:after="0" w:line="360" w:lineRule="auto"/>
              <w:rPr>
                <w:rFonts w:ascii="Times New Roman" w:hAnsi="Times New Roman"/>
                <w:b/>
                <w:sz w:val="24"/>
                <w:szCs w:val="24"/>
              </w:rPr>
            </w:pPr>
          </w:p>
        </w:tc>
      </w:tr>
    </w:tbl>
    <w:p w:rsidR="00914B4F" w:rsidRPr="00732D78" w:rsidRDefault="00914B4F" w:rsidP="00914B4F">
      <w:pPr>
        <w:spacing w:after="0" w:line="360" w:lineRule="auto"/>
        <w:rPr>
          <w:rFonts w:ascii="Times New Roman" w:eastAsia="Calibri" w:hAnsi="Times New Roman"/>
          <w:sz w:val="24"/>
          <w:szCs w:val="24"/>
        </w:rPr>
      </w:pPr>
    </w:p>
    <w:p w:rsidR="00914B4F" w:rsidRPr="00732D78" w:rsidRDefault="00914B4F" w:rsidP="00914B4F">
      <w:pPr>
        <w:spacing w:after="0" w:line="360" w:lineRule="auto"/>
        <w:rPr>
          <w:rFonts w:ascii="Times New Roman" w:hAnsi="Times New Roman"/>
          <w:sz w:val="24"/>
          <w:szCs w:val="24"/>
        </w:rPr>
      </w:pPr>
      <w:r w:rsidRPr="00732D78">
        <w:rPr>
          <w:rFonts w:ascii="Times New Roman" w:eastAsia="Calibri" w:hAnsi="Times New Roman"/>
          <w:sz w:val="24"/>
          <w:szCs w:val="24"/>
        </w:rPr>
        <w:t xml:space="preserve">5.1 </w:t>
      </w:r>
      <w:r w:rsidRPr="00732D78">
        <w:rPr>
          <w:rFonts w:ascii="Times New Roman" w:hAnsi="Times New Roman"/>
          <w:sz w:val="24"/>
          <w:szCs w:val="24"/>
        </w:rPr>
        <w:t>Carryout Pruning, pollarding, thinning operations</w:t>
      </w:r>
    </w:p>
    <w:p w:rsidR="00811556" w:rsidRPr="00732D78" w:rsidRDefault="00FD6E25" w:rsidP="00B718E3">
      <w:pPr>
        <w:spacing w:line="360" w:lineRule="auto"/>
        <w:rPr>
          <w:rFonts w:ascii="Times New Roman" w:hAnsi="Times New Roman"/>
          <w:sz w:val="24"/>
          <w:szCs w:val="24"/>
          <w:lang w:eastAsia="de-DE"/>
        </w:rPr>
      </w:pPr>
      <w:r w:rsidRPr="00732D78">
        <w:rPr>
          <w:rFonts w:ascii="Times New Roman" w:hAnsi="Times New Roman"/>
          <w:sz w:val="24"/>
          <w:szCs w:val="24"/>
          <w:lang w:eastAsia="de-DE"/>
        </w:rPr>
        <w:t xml:space="preserve">Materials, tools and equipment: </w:t>
      </w:r>
    </w:p>
    <w:p w:rsidR="00811556" w:rsidRPr="00732D78" w:rsidRDefault="00811556" w:rsidP="00800BA0">
      <w:pPr>
        <w:pStyle w:val="ListParagraph"/>
        <w:numPr>
          <w:ilvl w:val="0"/>
          <w:numId w:val="27"/>
        </w:numPr>
        <w:spacing w:line="360" w:lineRule="auto"/>
        <w:rPr>
          <w:rFonts w:ascii="Times New Roman" w:hAnsi="Times New Roman"/>
          <w:sz w:val="24"/>
          <w:szCs w:val="24"/>
          <w:lang w:eastAsia="de-DE"/>
        </w:rPr>
      </w:pPr>
      <w:r w:rsidRPr="00732D78">
        <w:rPr>
          <w:rFonts w:ascii="Times New Roman" w:hAnsi="Times New Roman"/>
          <w:sz w:val="24"/>
          <w:szCs w:val="24"/>
          <w:lang w:eastAsia="de-DE"/>
        </w:rPr>
        <w:t>Paper</w:t>
      </w:r>
    </w:p>
    <w:p w:rsidR="00811556" w:rsidRPr="00732D78" w:rsidRDefault="00FD6E25" w:rsidP="00800BA0">
      <w:pPr>
        <w:pStyle w:val="ListParagraph"/>
        <w:numPr>
          <w:ilvl w:val="0"/>
          <w:numId w:val="27"/>
        </w:numPr>
        <w:spacing w:line="360" w:lineRule="auto"/>
        <w:rPr>
          <w:rFonts w:ascii="Times New Roman" w:hAnsi="Times New Roman"/>
          <w:sz w:val="24"/>
          <w:szCs w:val="24"/>
          <w:lang w:eastAsia="de-DE"/>
        </w:rPr>
      </w:pPr>
      <w:r w:rsidRPr="00732D78">
        <w:rPr>
          <w:rFonts w:ascii="Times New Roman" w:hAnsi="Times New Roman"/>
          <w:sz w:val="24"/>
          <w:szCs w:val="24"/>
          <w:lang w:eastAsia="de-DE"/>
        </w:rPr>
        <w:t xml:space="preserve">pen </w:t>
      </w:r>
    </w:p>
    <w:p w:rsidR="00811556" w:rsidRPr="00732D78" w:rsidRDefault="00811556" w:rsidP="00800BA0">
      <w:pPr>
        <w:pStyle w:val="ListParagraph"/>
        <w:numPr>
          <w:ilvl w:val="0"/>
          <w:numId w:val="27"/>
        </w:numPr>
        <w:spacing w:line="360" w:lineRule="auto"/>
        <w:rPr>
          <w:rFonts w:ascii="Times New Roman" w:hAnsi="Times New Roman"/>
          <w:sz w:val="24"/>
          <w:szCs w:val="24"/>
          <w:lang w:eastAsia="de-DE"/>
        </w:rPr>
      </w:pPr>
      <w:r w:rsidRPr="00732D78">
        <w:rPr>
          <w:rFonts w:ascii="Times New Roman" w:hAnsi="Times New Roman"/>
          <w:sz w:val="24"/>
          <w:szCs w:val="24"/>
          <w:lang w:eastAsia="de-DE"/>
        </w:rPr>
        <w:t>note pad</w:t>
      </w:r>
    </w:p>
    <w:p w:rsidR="00811556" w:rsidRPr="00732D78" w:rsidRDefault="00811556" w:rsidP="00800BA0">
      <w:pPr>
        <w:pStyle w:val="ListParagraph"/>
        <w:numPr>
          <w:ilvl w:val="0"/>
          <w:numId w:val="27"/>
        </w:numPr>
        <w:spacing w:line="360" w:lineRule="auto"/>
        <w:rPr>
          <w:rFonts w:ascii="Times New Roman" w:hAnsi="Times New Roman"/>
          <w:sz w:val="24"/>
          <w:szCs w:val="24"/>
          <w:lang w:eastAsia="de-DE"/>
        </w:rPr>
      </w:pPr>
      <w:r w:rsidRPr="00732D78">
        <w:rPr>
          <w:rFonts w:ascii="Times New Roman" w:hAnsi="Times New Roman"/>
          <w:sz w:val="24"/>
          <w:szCs w:val="24"/>
          <w:lang w:eastAsia="de-DE"/>
        </w:rPr>
        <w:t xml:space="preserve"> pruning shear</w:t>
      </w:r>
    </w:p>
    <w:p w:rsidR="00811556" w:rsidRPr="00732D78" w:rsidRDefault="00FD6E25" w:rsidP="00800BA0">
      <w:pPr>
        <w:pStyle w:val="ListParagraph"/>
        <w:numPr>
          <w:ilvl w:val="0"/>
          <w:numId w:val="27"/>
        </w:numPr>
        <w:spacing w:line="360" w:lineRule="auto"/>
        <w:rPr>
          <w:rFonts w:ascii="Times New Roman" w:hAnsi="Times New Roman"/>
          <w:sz w:val="24"/>
          <w:szCs w:val="24"/>
          <w:lang w:eastAsia="de-DE"/>
        </w:rPr>
      </w:pPr>
      <w:r w:rsidRPr="00732D78">
        <w:rPr>
          <w:rFonts w:ascii="Times New Roman" w:hAnsi="Times New Roman"/>
          <w:sz w:val="24"/>
          <w:szCs w:val="24"/>
          <w:lang w:eastAsia="de-DE"/>
        </w:rPr>
        <w:t xml:space="preserve"> chain saw, </w:t>
      </w:r>
    </w:p>
    <w:p w:rsidR="00811556" w:rsidRPr="00732D78" w:rsidRDefault="00811556" w:rsidP="00800BA0">
      <w:pPr>
        <w:pStyle w:val="ListParagraph"/>
        <w:numPr>
          <w:ilvl w:val="0"/>
          <w:numId w:val="27"/>
        </w:numPr>
        <w:spacing w:line="360" w:lineRule="auto"/>
        <w:rPr>
          <w:rFonts w:ascii="Times New Roman" w:hAnsi="Times New Roman"/>
          <w:sz w:val="24"/>
          <w:szCs w:val="24"/>
          <w:lang w:eastAsia="de-DE"/>
        </w:rPr>
      </w:pPr>
      <w:r w:rsidRPr="00732D78">
        <w:rPr>
          <w:rFonts w:ascii="Times New Roman" w:hAnsi="Times New Roman"/>
          <w:sz w:val="24"/>
          <w:szCs w:val="24"/>
          <w:lang w:eastAsia="de-DE"/>
        </w:rPr>
        <w:t>Meter</w:t>
      </w:r>
    </w:p>
    <w:p w:rsidR="00811556" w:rsidRPr="00732D78" w:rsidRDefault="00811556" w:rsidP="00800BA0">
      <w:pPr>
        <w:pStyle w:val="ListParagraph"/>
        <w:numPr>
          <w:ilvl w:val="0"/>
          <w:numId w:val="27"/>
        </w:numPr>
        <w:spacing w:line="360" w:lineRule="auto"/>
        <w:rPr>
          <w:rFonts w:ascii="Times New Roman" w:hAnsi="Times New Roman"/>
          <w:sz w:val="24"/>
          <w:szCs w:val="24"/>
          <w:lang w:eastAsia="de-DE"/>
        </w:rPr>
      </w:pPr>
      <w:r w:rsidRPr="00732D78">
        <w:rPr>
          <w:rFonts w:ascii="Times New Roman" w:hAnsi="Times New Roman"/>
          <w:sz w:val="24"/>
          <w:szCs w:val="24"/>
          <w:lang w:eastAsia="de-DE"/>
        </w:rPr>
        <w:t xml:space="preserve"> Axe,</w:t>
      </w:r>
    </w:p>
    <w:p w:rsidR="00FD6E25" w:rsidRPr="00732D78" w:rsidRDefault="00FD6E25" w:rsidP="00800BA0">
      <w:pPr>
        <w:pStyle w:val="ListParagraph"/>
        <w:numPr>
          <w:ilvl w:val="0"/>
          <w:numId w:val="27"/>
        </w:numPr>
        <w:spacing w:line="360" w:lineRule="auto"/>
        <w:rPr>
          <w:rFonts w:ascii="Times New Roman" w:hAnsi="Times New Roman"/>
          <w:sz w:val="24"/>
          <w:szCs w:val="24"/>
          <w:lang w:eastAsia="de-DE"/>
        </w:rPr>
      </w:pPr>
      <w:r w:rsidRPr="00732D78">
        <w:rPr>
          <w:rFonts w:ascii="Times New Roman" w:hAnsi="Times New Roman"/>
          <w:sz w:val="24"/>
          <w:szCs w:val="24"/>
          <w:lang w:eastAsia="de-DE"/>
        </w:rPr>
        <w:t>digging hoe</w:t>
      </w:r>
    </w:p>
    <w:p w:rsidR="00FD6E25" w:rsidRPr="00732D78" w:rsidRDefault="00914B4F" w:rsidP="00B718E3">
      <w:pPr>
        <w:spacing w:line="360" w:lineRule="auto"/>
        <w:contextualSpacing/>
        <w:rPr>
          <w:rFonts w:ascii="Times New Roman" w:hAnsi="Times New Roman"/>
          <w:sz w:val="24"/>
          <w:szCs w:val="24"/>
          <w:lang w:eastAsia="de-DE"/>
        </w:rPr>
      </w:pPr>
      <w:r w:rsidRPr="00732D78">
        <w:rPr>
          <w:rFonts w:ascii="Times New Roman" w:hAnsi="Times New Roman"/>
          <w:sz w:val="24"/>
          <w:szCs w:val="24"/>
          <w:lang w:eastAsia="de-DE"/>
        </w:rPr>
        <w:t>Procedure/steps/techniques</w:t>
      </w:r>
    </w:p>
    <w:p w:rsidR="00FD6E25" w:rsidRPr="00732D78" w:rsidRDefault="00FD6E25" w:rsidP="00800BA0">
      <w:pPr>
        <w:pStyle w:val="ListParagraph"/>
        <w:numPr>
          <w:ilvl w:val="0"/>
          <w:numId w:val="58"/>
        </w:numPr>
        <w:spacing w:after="0" w:line="360" w:lineRule="auto"/>
        <w:rPr>
          <w:rFonts w:ascii="Times New Roman" w:hAnsi="Times New Roman"/>
          <w:sz w:val="24"/>
          <w:szCs w:val="24"/>
        </w:rPr>
      </w:pPr>
      <w:r w:rsidRPr="00732D78">
        <w:rPr>
          <w:rFonts w:ascii="Times New Roman" w:hAnsi="Times New Roman"/>
          <w:sz w:val="24"/>
          <w:szCs w:val="24"/>
        </w:rPr>
        <w:t>Wear safety cloths</w:t>
      </w:r>
    </w:p>
    <w:p w:rsidR="00FD6E25" w:rsidRPr="00732D78" w:rsidRDefault="00FD6E25" w:rsidP="00800BA0">
      <w:pPr>
        <w:pStyle w:val="ListParagraph"/>
        <w:numPr>
          <w:ilvl w:val="0"/>
          <w:numId w:val="58"/>
        </w:numPr>
        <w:spacing w:after="0" w:line="360" w:lineRule="auto"/>
        <w:rPr>
          <w:rFonts w:ascii="Times New Roman" w:hAnsi="Times New Roman"/>
          <w:sz w:val="24"/>
          <w:szCs w:val="24"/>
        </w:rPr>
      </w:pPr>
      <w:r w:rsidRPr="00732D78">
        <w:rPr>
          <w:rFonts w:ascii="Times New Roman" w:hAnsi="Times New Roman"/>
          <w:sz w:val="24"/>
          <w:szCs w:val="24"/>
        </w:rPr>
        <w:t>Select tree</w:t>
      </w:r>
    </w:p>
    <w:p w:rsidR="00FD6E25" w:rsidRPr="00732D78" w:rsidRDefault="00FD6E25" w:rsidP="00800BA0">
      <w:pPr>
        <w:pStyle w:val="ListParagraph"/>
        <w:numPr>
          <w:ilvl w:val="0"/>
          <w:numId w:val="58"/>
        </w:numPr>
        <w:spacing w:after="0" w:line="360" w:lineRule="auto"/>
        <w:rPr>
          <w:rFonts w:ascii="Times New Roman" w:hAnsi="Times New Roman"/>
          <w:sz w:val="24"/>
          <w:szCs w:val="24"/>
        </w:rPr>
      </w:pPr>
      <w:r w:rsidRPr="00732D78">
        <w:rPr>
          <w:rFonts w:ascii="Times New Roman" w:hAnsi="Times New Roman"/>
          <w:sz w:val="24"/>
          <w:szCs w:val="24"/>
        </w:rPr>
        <w:t>Conduct Pruning, pollarding, thinning</w:t>
      </w:r>
    </w:p>
    <w:p w:rsidR="00FD6E25" w:rsidRPr="00732D78" w:rsidRDefault="00FD6E25" w:rsidP="00800BA0">
      <w:pPr>
        <w:pStyle w:val="ListParagraph"/>
        <w:numPr>
          <w:ilvl w:val="0"/>
          <w:numId w:val="58"/>
        </w:numPr>
        <w:spacing w:after="0" w:line="360" w:lineRule="auto"/>
        <w:rPr>
          <w:rFonts w:ascii="Times New Roman" w:hAnsi="Times New Roman"/>
          <w:sz w:val="24"/>
          <w:szCs w:val="24"/>
        </w:rPr>
      </w:pPr>
      <w:r w:rsidRPr="00732D78">
        <w:rPr>
          <w:rFonts w:ascii="Times New Roman" w:hAnsi="Times New Roman"/>
          <w:sz w:val="24"/>
          <w:szCs w:val="24"/>
        </w:rPr>
        <w:t>Managing the conducted activities</w:t>
      </w:r>
    </w:p>
    <w:p w:rsidR="00FD6E25" w:rsidRPr="00732D78" w:rsidRDefault="00FD6E25" w:rsidP="00B718E3">
      <w:pPr>
        <w:spacing w:after="0" w:line="360" w:lineRule="auto"/>
        <w:rPr>
          <w:rFonts w:ascii="Times New Roman" w:hAnsi="Times New Roman"/>
          <w:sz w:val="24"/>
          <w:szCs w:val="24"/>
        </w:rPr>
      </w:pPr>
    </w:p>
    <w:p w:rsidR="008A3A9D" w:rsidRPr="00732D78" w:rsidRDefault="008A3A9D" w:rsidP="00B718E3">
      <w:pPr>
        <w:spacing w:after="0" w:line="360" w:lineRule="auto"/>
        <w:rPr>
          <w:rFonts w:ascii="Times New Roman" w:hAnsi="Times New Roman"/>
          <w:sz w:val="24"/>
          <w:szCs w:val="24"/>
        </w:rPr>
      </w:pPr>
    </w:p>
    <w:p w:rsidR="008A3A9D" w:rsidRPr="00732D78" w:rsidRDefault="008A3A9D" w:rsidP="00B718E3">
      <w:pPr>
        <w:spacing w:after="0" w:line="360" w:lineRule="auto"/>
        <w:rPr>
          <w:rFonts w:ascii="Times New Roman" w:hAnsi="Times New Roman"/>
          <w:sz w:val="24"/>
          <w:szCs w:val="24"/>
        </w:rPr>
      </w:pPr>
    </w:p>
    <w:p w:rsidR="00A51516" w:rsidRPr="00732D78" w:rsidRDefault="00A51516">
      <w:pPr>
        <w:spacing w:after="0" w:line="240" w:lineRule="auto"/>
        <w:rPr>
          <w:rFonts w:ascii="Times New Roman" w:hAnsi="Times New Roman"/>
          <w:sz w:val="24"/>
          <w:szCs w:val="24"/>
        </w:rPr>
      </w:pPr>
      <w:r w:rsidRPr="00732D78">
        <w:rPr>
          <w:rFonts w:ascii="Times New Roman" w:hAnsi="Times New Roman"/>
          <w:sz w:val="24"/>
          <w:szCs w:val="24"/>
        </w:rPr>
        <w:br w:type="page"/>
      </w:r>
    </w:p>
    <w:p w:rsidR="008A3A9D" w:rsidRPr="00732D78" w:rsidRDefault="008A3A9D" w:rsidP="00B718E3">
      <w:pPr>
        <w:spacing w:after="0" w:line="360" w:lineRule="auto"/>
        <w:rPr>
          <w:rFonts w:ascii="Times New Roman" w:hAnsi="Times New Roman"/>
          <w:sz w:val="24"/>
          <w:szCs w:val="24"/>
        </w:rPr>
      </w:pPr>
    </w:p>
    <w:tbl>
      <w:tblPr>
        <w:tblpPr w:leftFromText="180" w:rightFromText="180" w:bottomFromText="200" w:vertAnchor="text" w:horzAnchor="margin" w:tblpY="1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3150"/>
        <w:gridCol w:w="5850"/>
      </w:tblGrid>
      <w:tr w:rsidR="008A3A9D" w:rsidRPr="00732D78" w:rsidTr="00F52A80">
        <w:trPr>
          <w:trHeight w:val="530"/>
        </w:trPr>
        <w:tc>
          <w:tcPr>
            <w:tcW w:w="3150" w:type="dxa"/>
            <w:tcBorders>
              <w:top w:val="single" w:sz="4" w:space="0" w:color="auto"/>
              <w:left w:val="single" w:sz="4" w:space="0" w:color="auto"/>
              <w:bottom w:val="single" w:sz="4" w:space="0" w:color="auto"/>
              <w:right w:val="single" w:sz="4" w:space="0" w:color="auto"/>
            </w:tcBorders>
            <w:shd w:val="clear" w:color="auto" w:fill="F3F3F3"/>
            <w:vAlign w:val="center"/>
            <w:hideMark/>
          </w:tcPr>
          <w:p w:rsidR="008A3A9D" w:rsidRPr="00732D78" w:rsidRDefault="008A3A9D" w:rsidP="00671818">
            <w:pPr>
              <w:pStyle w:val="Heading3"/>
            </w:pPr>
            <w:r w:rsidRPr="00732D78">
              <w:br w:type="page"/>
            </w:r>
            <w:bookmarkStart w:id="89" w:name="_Toc113192489"/>
            <w:r w:rsidRPr="00732D78">
              <w:t xml:space="preserve">LAP Test </w:t>
            </w:r>
            <w:r w:rsidR="00994474" w:rsidRPr="00732D78">
              <w:t>5</w:t>
            </w:r>
            <w:bookmarkEnd w:id="89"/>
          </w:p>
        </w:tc>
        <w:tc>
          <w:tcPr>
            <w:tcW w:w="5850" w:type="dxa"/>
            <w:tcBorders>
              <w:top w:val="single" w:sz="4" w:space="0" w:color="auto"/>
              <w:left w:val="single" w:sz="4" w:space="0" w:color="auto"/>
              <w:bottom w:val="single" w:sz="4" w:space="0" w:color="auto"/>
              <w:right w:val="single" w:sz="4" w:space="0" w:color="auto"/>
            </w:tcBorders>
            <w:shd w:val="clear" w:color="auto" w:fill="F3F3F3"/>
            <w:vAlign w:val="center"/>
            <w:hideMark/>
          </w:tcPr>
          <w:p w:rsidR="008A3A9D" w:rsidRPr="00732D78" w:rsidRDefault="008A3A9D" w:rsidP="00B718E3">
            <w:pPr>
              <w:spacing w:after="0" w:line="360" w:lineRule="auto"/>
              <w:ind w:right="-14"/>
              <w:jc w:val="center"/>
              <w:rPr>
                <w:rFonts w:ascii="Times New Roman" w:hAnsi="Times New Roman"/>
                <w:b/>
                <w:sz w:val="24"/>
                <w:szCs w:val="24"/>
              </w:rPr>
            </w:pPr>
            <w:r w:rsidRPr="00732D78">
              <w:rPr>
                <w:rFonts w:ascii="Times New Roman" w:hAnsi="Times New Roman"/>
                <w:b/>
                <w:sz w:val="24"/>
                <w:szCs w:val="24"/>
              </w:rPr>
              <w:t>Performance Test</w:t>
            </w:r>
          </w:p>
        </w:tc>
      </w:tr>
    </w:tbl>
    <w:p w:rsidR="008A3A9D" w:rsidRPr="00732D78" w:rsidRDefault="008A3A9D" w:rsidP="00B718E3">
      <w:pPr>
        <w:spacing w:after="0" w:line="360" w:lineRule="auto"/>
        <w:rPr>
          <w:rFonts w:ascii="Times New Roman" w:hAnsi="Times New Roman"/>
          <w:sz w:val="24"/>
          <w:szCs w:val="24"/>
        </w:rPr>
      </w:pPr>
    </w:p>
    <w:p w:rsidR="008A3A9D" w:rsidRPr="00732D78" w:rsidRDefault="008A3A9D" w:rsidP="00B718E3">
      <w:pPr>
        <w:spacing w:after="0" w:line="360" w:lineRule="auto"/>
        <w:rPr>
          <w:rFonts w:ascii="Times New Roman" w:hAnsi="Times New Roman"/>
          <w:sz w:val="24"/>
          <w:szCs w:val="24"/>
        </w:rPr>
      </w:pPr>
      <w:r w:rsidRPr="00732D78">
        <w:rPr>
          <w:rFonts w:ascii="Times New Roman" w:hAnsi="Times New Roman"/>
          <w:sz w:val="24"/>
          <w:szCs w:val="24"/>
        </w:rPr>
        <w:t>Name:  _____________________________   Date:  ________________</w:t>
      </w:r>
    </w:p>
    <w:p w:rsidR="008A3A9D" w:rsidRPr="00732D78" w:rsidRDefault="008A3A9D" w:rsidP="00B718E3">
      <w:pPr>
        <w:spacing w:after="0" w:line="360" w:lineRule="auto"/>
        <w:rPr>
          <w:rFonts w:ascii="Times New Roman" w:hAnsi="Times New Roman"/>
          <w:sz w:val="24"/>
          <w:szCs w:val="24"/>
        </w:rPr>
      </w:pPr>
      <w:r w:rsidRPr="00732D78">
        <w:rPr>
          <w:rFonts w:ascii="Times New Roman" w:hAnsi="Times New Roman"/>
          <w:sz w:val="24"/>
          <w:szCs w:val="24"/>
        </w:rPr>
        <w:t xml:space="preserve">Time started: ________________________  </w:t>
      </w:r>
      <w:r w:rsidRPr="00732D78">
        <w:rPr>
          <w:rFonts w:ascii="Times New Roman" w:hAnsi="Times New Roman"/>
          <w:sz w:val="24"/>
          <w:szCs w:val="24"/>
        </w:rPr>
        <w:tab/>
        <w:t>Time finished:  ________________</w:t>
      </w:r>
    </w:p>
    <w:p w:rsidR="008A3A9D" w:rsidRPr="00732D78" w:rsidRDefault="008A3A9D" w:rsidP="00B718E3">
      <w:pPr>
        <w:tabs>
          <w:tab w:val="left" w:pos="1530"/>
        </w:tabs>
        <w:spacing w:after="0" w:line="360" w:lineRule="auto"/>
        <w:ind w:left="1530" w:right="209" w:hanging="1530"/>
        <w:jc w:val="both"/>
        <w:rPr>
          <w:rFonts w:ascii="Times New Roman" w:hAnsi="Times New Roman"/>
          <w:sz w:val="24"/>
          <w:szCs w:val="24"/>
        </w:rPr>
      </w:pPr>
      <w:r w:rsidRPr="00732D78">
        <w:rPr>
          <w:rFonts w:ascii="Times New Roman" w:hAnsi="Times New Roman"/>
          <w:b/>
          <w:bCs/>
          <w:iCs/>
          <w:sz w:val="24"/>
          <w:szCs w:val="24"/>
        </w:rPr>
        <w:t>Instructions:</w:t>
      </w:r>
      <w:r w:rsidRPr="00732D78">
        <w:rPr>
          <w:rFonts w:ascii="Times New Roman" w:hAnsi="Times New Roman"/>
          <w:sz w:val="24"/>
          <w:szCs w:val="24"/>
        </w:rPr>
        <w:tab/>
        <w:t>Given necessary templates, tools and materials you are required to perform the following tasks within 2hour.</w:t>
      </w:r>
    </w:p>
    <w:p w:rsidR="008A3A9D" w:rsidRPr="00732D78" w:rsidRDefault="008A3A9D" w:rsidP="00B718E3">
      <w:pPr>
        <w:spacing w:after="0" w:line="360" w:lineRule="auto"/>
        <w:rPr>
          <w:rFonts w:ascii="Times New Roman" w:hAnsi="Times New Roman"/>
          <w:sz w:val="24"/>
          <w:szCs w:val="24"/>
        </w:rPr>
      </w:pPr>
    </w:p>
    <w:p w:rsidR="00811556" w:rsidRPr="00732D78" w:rsidRDefault="00356C50" w:rsidP="00800BA0">
      <w:pPr>
        <w:pStyle w:val="ListParagraph"/>
        <w:numPr>
          <w:ilvl w:val="3"/>
          <w:numId w:val="9"/>
        </w:numPr>
        <w:spacing w:after="0" w:line="360" w:lineRule="auto"/>
        <w:rPr>
          <w:rFonts w:ascii="Times New Roman" w:hAnsi="Times New Roman"/>
          <w:sz w:val="24"/>
          <w:szCs w:val="24"/>
        </w:rPr>
      </w:pPr>
      <w:r w:rsidRPr="00732D78">
        <w:rPr>
          <w:rFonts w:ascii="Times New Roman" w:hAnsi="Times New Roman"/>
          <w:sz w:val="24"/>
          <w:szCs w:val="24"/>
        </w:rPr>
        <w:t>Carryout</w:t>
      </w:r>
      <w:r w:rsidR="00811556" w:rsidRPr="00732D78">
        <w:rPr>
          <w:rFonts w:ascii="Times New Roman" w:hAnsi="Times New Roman"/>
          <w:sz w:val="24"/>
          <w:szCs w:val="24"/>
        </w:rPr>
        <w:t xml:space="preserve"> Pruning, pollarding, thinning</w:t>
      </w:r>
      <w:r w:rsidR="00E022D4" w:rsidRPr="00732D78">
        <w:rPr>
          <w:rFonts w:ascii="Times New Roman" w:hAnsi="Times New Roman"/>
          <w:sz w:val="24"/>
          <w:szCs w:val="24"/>
        </w:rPr>
        <w:t>,…</w:t>
      </w:r>
      <w:r w:rsidRPr="00732D78">
        <w:rPr>
          <w:rFonts w:ascii="Times New Roman" w:hAnsi="Times New Roman"/>
          <w:sz w:val="24"/>
          <w:szCs w:val="24"/>
        </w:rPr>
        <w:t xml:space="preserve"> activities</w:t>
      </w:r>
    </w:p>
    <w:p w:rsidR="00D37CF4" w:rsidRPr="00732D78" w:rsidRDefault="00D37CF4" w:rsidP="00B718E3">
      <w:pPr>
        <w:spacing w:after="0" w:line="360" w:lineRule="auto"/>
        <w:rPr>
          <w:rFonts w:ascii="Times New Roman" w:hAnsi="Times New Roman"/>
          <w:sz w:val="24"/>
          <w:szCs w:val="24"/>
        </w:rPr>
      </w:pPr>
    </w:p>
    <w:p w:rsidR="008A3A9D" w:rsidRPr="00732D78" w:rsidRDefault="008A3A9D" w:rsidP="00B718E3">
      <w:pPr>
        <w:spacing w:after="0" w:line="360" w:lineRule="auto"/>
        <w:rPr>
          <w:rFonts w:ascii="Times New Roman" w:hAnsi="Times New Roman"/>
          <w:sz w:val="24"/>
          <w:szCs w:val="24"/>
        </w:rPr>
      </w:pPr>
    </w:p>
    <w:p w:rsidR="008A3A9D" w:rsidRPr="00732D78" w:rsidRDefault="008A3A9D" w:rsidP="00B718E3">
      <w:pPr>
        <w:spacing w:after="0" w:line="360" w:lineRule="auto"/>
        <w:rPr>
          <w:rFonts w:ascii="Times New Roman" w:hAnsi="Times New Roman"/>
          <w:sz w:val="24"/>
          <w:szCs w:val="24"/>
        </w:rPr>
      </w:pPr>
    </w:p>
    <w:p w:rsidR="008A3A9D" w:rsidRPr="00732D78" w:rsidRDefault="008A3A9D" w:rsidP="00B718E3">
      <w:pPr>
        <w:spacing w:after="0" w:line="360" w:lineRule="auto"/>
        <w:rPr>
          <w:rFonts w:ascii="Times New Roman" w:hAnsi="Times New Roman"/>
          <w:sz w:val="24"/>
          <w:szCs w:val="24"/>
        </w:rPr>
      </w:pPr>
    </w:p>
    <w:p w:rsidR="008A3A9D" w:rsidRPr="00732D78" w:rsidRDefault="008A3A9D" w:rsidP="00B718E3">
      <w:pPr>
        <w:spacing w:after="0" w:line="360" w:lineRule="auto"/>
        <w:rPr>
          <w:rFonts w:ascii="Times New Roman" w:hAnsi="Times New Roman"/>
          <w:sz w:val="24"/>
          <w:szCs w:val="24"/>
        </w:rPr>
      </w:pPr>
    </w:p>
    <w:p w:rsidR="008A3A9D" w:rsidRPr="00732D78" w:rsidRDefault="008A3A9D" w:rsidP="00B718E3">
      <w:pPr>
        <w:spacing w:after="0" w:line="360" w:lineRule="auto"/>
        <w:rPr>
          <w:rFonts w:ascii="Times New Roman" w:hAnsi="Times New Roman"/>
          <w:sz w:val="24"/>
          <w:szCs w:val="24"/>
        </w:rPr>
      </w:pPr>
    </w:p>
    <w:p w:rsidR="008A3A9D" w:rsidRPr="00732D78" w:rsidRDefault="008A3A9D" w:rsidP="00B718E3">
      <w:pPr>
        <w:spacing w:after="0" w:line="360" w:lineRule="auto"/>
        <w:rPr>
          <w:rFonts w:ascii="Times New Roman" w:hAnsi="Times New Roman"/>
          <w:sz w:val="24"/>
          <w:szCs w:val="24"/>
        </w:rPr>
      </w:pPr>
    </w:p>
    <w:p w:rsidR="008A3A9D" w:rsidRPr="00732D78" w:rsidRDefault="008A3A9D" w:rsidP="00B718E3">
      <w:pPr>
        <w:spacing w:after="0" w:line="360" w:lineRule="auto"/>
        <w:rPr>
          <w:rFonts w:ascii="Times New Roman" w:hAnsi="Times New Roman"/>
          <w:sz w:val="24"/>
          <w:szCs w:val="24"/>
        </w:rPr>
      </w:pPr>
    </w:p>
    <w:p w:rsidR="008A3A9D" w:rsidRPr="00732D78" w:rsidRDefault="008A3A9D" w:rsidP="00B718E3">
      <w:pPr>
        <w:spacing w:after="0" w:line="360" w:lineRule="auto"/>
        <w:rPr>
          <w:rFonts w:ascii="Times New Roman" w:hAnsi="Times New Roman"/>
          <w:sz w:val="24"/>
          <w:szCs w:val="24"/>
        </w:rPr>
      </w:pPr>
    </w:p>
    <w:p w:rsidR="008A3A9D" w:rsidRPr="00732D78" w:rsidRDefault="008A3A9D" w:rsidP="00B718E3">
      <w:pPr>
        <w:spacing w:after="0" w:line="360" w:lineRule="auto"/>
        <w:rPr>
          <w:rFonts w:ascii="Times New Roman" w:hAnsi="Times New Roman"/>
          <w:sz w:val="24"/>
          <w:szCs w:val="24"/>
        </w:rPr>
      </w:pPr>
    </w:p>
    <w:p w:rsidR="008A3A9D" w:rsidRPr="00732D78" w:rsidRDefault="008A3A9D" w:rsidP="00B718E3">
      <w:pPr>
        <w:spacing w:after="0" w:line="360" w:lineRule="auto"/>
        <w:rPr>
          <w:rFonts w:ascii="Times New Roman" w:hAnsi="Times New Roman"/>
          <w:sz w:val="24"/>
          <w:szCs w:val="24"/>
        </w:rPr>
      </w:pPr>
    </w:p>
    <w:p w:rsidR="008A3A9D" w:rsidRPr="00732D78" w:rsidRDefault="008A3A9D" w:rsidP="00B718E3">
      <w:pPr>
        <w:spacing w:after="0" w:line="360" w:lineRule="auto"/>
        <w:rPr>
          <w:rFonts w:ascii="Times New Roman" w:hAnsi="Times New Roman"/>
          <w:sz w:val="24"/>
          <w:szCs w:val="24"/>
        </w:rPr>
      </w:pPr>
    </w:p>
    <w:p w:rsidR="008A3A9D" w:rsidRPr="00732D78" w:rsidRDefault="008A3A9D" w:rsidP="00B718E3">
      <w:pPr>
        <w:spacing w:after="0" w:line="360" w:lineRule="auto"/>
        <w:rPr>
          <w:rFonts w:ascii="Times New Roman" w:hAnsi="Times New Roman"/>
          <w:sz w:val="24"/>
          <w:szCs w:val="24"/>
        </w:rPr>
      </w:pPr>
    </w:p>
    <w:p w:rsidR="00031215" w:rsidRDefault="00031215">
      <w:pPr>
        <w:spacing w:after="0" w:line="240" w:lineRule="auto"/>
        <w:rPr>
          <w:rFonts w:ascii="Times New Roman" w:hAnsi="Times New Roman"/>
          <w:sz w:val="24"/>
          <w:szCs w:val="24"/>
        </w:rPr>
      </w:pPr>
      <w:r>
        <w:rPr>
          <w:rFonts w:ascii="Times New Roman" w:hAnsi="Times New Roman"/>
          <w:sz w:val="24"/>
          <w:szCs w:val="24"/>
        </w:rPr>
        <w:br w:type="page"/>
      </w:r>
    </w:p>
    <w:p w:rsidR="008A3A9D" w:rsidRPr="00732D78" w:rsidRDefault="008A3A9D" w:rsidP="00B718E3">
      <w:pPr>
        <w:spacing w:after="0" w:line="360" w:lineRule="auto"/>
        <w:rPr>
          <w:rFonts w:ascii="Times New Roman" w:hAnsi="Times New Roman"/>
          <w:sz w:val="24"/>
          <w:szCs w:val="24"/>
        </w:rPr>
      </w:pPr>
    </w:p>
    <w:p w:rsidR="00811556" w:rsidRPr="00732D78" w:rsidRDefault="00811556" w:rsidP="00B718E3">
      <w:pPr>
        <w:spacing w:after="0" w:line="360" w:lineRule="auto"/>
        <w:rPr>
          <w:rFonts w:ascii="Times New Roman" w:hAnsi="Times New Roman"/>
          <w:sz w:val="24"/>
          <w:szCs w:val="24"/>
        </w:rPr>
      </w:pPr>
    </w:p>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178"/>
        <w:gridCol w:w="7380"/>
      </w:tblGrid>
      <w:tr w:rsidR="005D2489" w:rsidRPr="00732D78" w:rsidTr="00E02933">
        <w:trPr>
          <w:trHeight w:val="557"/>
        </w:trPr>
        <w:tc>
          <w:tcPr>
            <w:tcW w:w="2178" w:type="dxa"/>
            <w:shd w:val="clear" w:color="auto" w:fill="D99594"/>
          </w:tcPr>
          <w:p w:rsidR="005D2489" w:rsidRPr="00031215" w:rsidRDefault="005D2489" w:rsidP="00B718E3">
            <w:pPr>
              <w:spacing w:after="0" w:line="360" w:lineRule="auto"/>
              <w:rPr>
                <w:rFonts w:ascii="Times New Roman" w:hAnsi="Times New Roman"/>
                <w:b/>
                <w:sz w:val="40"/>
                <w:szCs w:val="40"/>
              </w:rPr>
            </w:pPr>
            <w:r w:rsidRPr="00031215">
              <w:rPr>
                <w:rFonts w:ascii="Times New Roman" w:hAnsi="Times New Roman"/>
                <w:b/>
                <w:sz w:val="40"/>
                <w:szCs w:val="40"/>
              </w:rPr>
              <w:t>LG #25</w:t>
            </w:r>
          </w:p>
        </w:tc>
        <w:tc>
          <w:tcPr>
            <w:tcW w:w="7380" w:type="dxa"/>
            <w:shd w:val="clear" w:color="auto" w:fill="C6D9F1"/>
          </w:tcPr>
          <w:p w:rsidR="005D2489" w:rsidRPr="00031215" w:rsidRDefault="005D2489" w:rsidP="00AA177A">
            <w:pPr>
              <w:pStyle w:val="Heading1"/>
            </w:pPr>
            <w:bookmarkStart w:id="90" w:name="_Toc113192490"/>
            <w:r w:rsidRPr="00031215">
              <w:t>LO #6- Record and report information</w:t>
            </w:r>
            <w:bookmarkEnd w:id="90"/>
          </w:p>
        </w:tc>
      </w:tr>
    </w:tbl>
    <w:p w:rsidR="005D2489" w:rsidRPr="00732D78" w:rsidRDefault="005D2489" w:rsidP="00B718E3">
      <w:pPr>
        <w:autoSpaceDE w:val="0"/>
        <w:autoSpaceDN w:val="0"/>
        <w:adjustRightInd w:val="0"/>
        <w:spacing w:after="0" w:line="360" w:lineRule="auto"/>
        <w:jc w:val="both"/>
        <w:rPr>
          <w:rFonts w:ascii="Times New Roman" w:hAnsi="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5D2489" w:rsidRPr="00732D78" w:rsidTr="00E02933">
        <w:trPr>
          <w:trHeight w:val="267"/>
        </w:trPr>
        <w:tc>
          <w:tcPr>
            <w:tcW w:w="9576" w:type="dxa"/>
            <w:shd w:val="clear" w:color="auto" w:fill="C6D9F1"/>
          </w:tcPr>
          <w:p w:rsidR="005D2489" w:rsidRPr="00732D78" w:rsidRDefault="005D2489" w:rsidP="00BA4A5B">
            <w:pPr>
              <w:pStyle w:val="Heading2"/>
              <w:framePr w:wrap="around"/>
            </w:pPr>
            <w:bookmarkStart w:id="91" w:name="_Toc112916668"/>
            <w:bookmarkStart w:id="92" w:name="_Toc113192491"/>
            <w:r w:rsidRPr="00732D78">
              <w:t>Instruction sheet</w:t>
            </w:r>
            <w:bookmarkEnd w:id="91"/>
            <w:bookmarkEnd w:id="92"/>
          </w:p>
        </w:tc>
      </w:tr>
    </w:tbl>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5D2489" w:rsidRPr="00732D78" w:rsidTr="00E02933">
        <w:trPr>
          <w:trHeight w:val="4319"/>
        </w:trPr>
        <w:tc>
          <w:tcPr>
            <w:tcW w:w="9576" w:type="dxa"/>
          </w:tcPr>
          <w:p w:rsidR="005D2489" w:rsidRPr="00732D78" w:rsidRDefault="005D2489" w:rsidP="00B718E3">
            <w:pPr>
              <w:autoSpaceDE w:val="0"/>
              <w:autoSpaceDN w:val="0"/>
              <w:adjustRightInd w:val="0"/>
              <w:spacing w:after="0" w:line="360" w:lineRule="auto"/>
              <w:jc w:val="both"/>
              <w:rPr>
                <w:rFonts w:ascii="Times New Roman" w:hAnsi="Times New Roman"/>
                <w:bCs/>
                <w:sz w:val="24"/>
                <w:szCs w:val="24"/>
              </w:rPr>
            </w:pPr>
            <w:r w:rsidRPr="00732D78">
              <w:rPr>
                <w:rFonts w:ascii="Times New Roman" w:hAnsi="Times New Roman"/>
                <w:bCs/>
                <w:sz w:val="24"/>
                <w:szCs w:val="24"/>
              </w:rPr>
              <w:t xml:space="preserve">This learning guide is developed to provide you the necessary information regarding the following </w:t>
            </w:r>
            <w:r w:rsidRPr="00732D78">
              <w:rPr>
                <w:rFonts w:ascii="Times New Roman" w:hAnsi="Times New Roman"/>
                <w:sz w:val="24"/>
                <w:szCs w:val="24"/>
              </w:rPr>
              <w:t xml:space="preserve">content </w:t>
            </w:r>
            <w:r w:rsidRPr="00732D78">
              <w:rPr>
                <w:rFonts w:ascii="Times New Roman" w:hAnsi="Times New Roman"/>
                <w:bCs/>
                <w:sz w:val="24"/>
                <w:szCs w:val="24"/>
              </w:rPr>
              <w:t>coverage and topics:</w:t>
            </w:r>
          </w:p>
          <w:p w:rsidR="005D2489" w:rsidRPr="00732D78" w:rsidRDefault="005D2489" w:rsidP="00800BA0">
            <w:pPr>
              <w:pStyle w:val="Default"/>
              <w:numPr>
                <w:ilvl w:val="0"/>
                <w:numId w:val="73"/>
              </w:numPr>
              <w:spacing w:after="0" w:line="360" w:lineRule="auto"/>
              <w:rPr>
                <w:rFonts w:ascii="Times New Roman" w:hAnsi="Times New Roman" w:cs="Times New Roman"/>
                <w:color w:val="auto"/>
              </w:rPr>
            </w:pPr>
            <w:r w:rsidRPr="00732D78">
              <w:rPr>
                <w:rFonts w:ascii="Times New Roman" w:hAnsi="Times New Roman" w:cs="Times New Roman"/>
                <w:color w:val="auto"/>
              </w:rPr>
              <w:t>Assessing all activities</w:t>
            </w:r>
          </w:p>
          <w:p w:rsidR="005D2489" w:rsidRPr="00732D78" w:rsidRDefault="005D2489" w:rsidP="00800BA0">
            <w:pPr>
              <w:pStyle w:val="Default"/>
              <w:numPr>
                <w:ilvl w:val="0"/>
                <w:numId w:val="73"/>
              </w:numPr>
              <w:spacing w:after="0" w:line="360" w:lineRule="auto"/>
              <w:rPr>
                <w:rFonts w:ascii="Times New Roman" w:hAnsi="Times New Roman" w:cs="Times New Roman"/>
                <w:color w:val="auto"/>
              </w:rPr>
            </w:pPr>
            <w:r w:rsidRPr="00732D78">
              <w:rPr>
                <w:rFonts w:ascii="Times New Roman" w:hAnsi="Times New Roman" w:cs="Times New Roman"/>
                <w:color w:val="auto"/>
              </w:rPr>
              <w:t xml:space="preserve">Documenting and reporting agroforestry component interaction </w:t>
            </w:r>
          </w:p>
          <w:p w:rsidR="005D2489" w:rsidRPr="00732D78" w:rsidRDefault="005D2489" w:rsidP="00800BA0">
            <w:pPr>
              <w:pStyle w:val="Default"/>
              <w:numPr>
                <w:ilvl w:val="0"/>
                <w:numId w:val="73"/>
              </w:numPr>
              <w:spacing w:after="0" w:line="360" w:lineRule="auto"/>
              <w:rPr>
                <w:rFonts w:ascii="Times New Roman" w:hAnsi="Times New Roman" w:cs="Times New Roman"/>
                <w:color w:val="auto"/>
              </w:rPr>
            </w:pPr>
            <w:r w:rsidRPr="00732D78">
              <w:rPr>
                <w:rFonts w:ascii="Times New Roman" w:hAnsi="Times New Roman" w:cs="Times New Roman"/>
                <w:color w:val="auto"/>
              </w:rPr>
              <w:t xml:space="preserve">Reporting problems or difficulties or hazards information </w:t>
            </w:r>
          </w:p>
          <w:p w:rsidR="000D0958" w:rsidRPr="000D0958" w:rsidRDefault="005D2489" w:rsidP="00800BA0">
            <w:pPr>
              <w:numPr>
                <w:ilvl w:val="0"/>
                <w:numId w:val="73"/>
              </w:numPr>
              <w:tabs>
                <w:tab w:val="left" w:pos="2850"/>
              </w:tabs>
              <w:autoSpaceDE w:val="0"/>
              <w:autoSpaceDN w:val="0"/>
              <w:adjustRightInd w:val="0"/>
              <w:spacing w:after="0" w:line="360" w:lineRule="auto"/>
              <w:jc w:val="both"/>
              <w:rPr>
                <w:rFonts w:ascii="Times New Roman" w:hAnsi="Times New Roman"/>
                <w:bCs/>
                <w:sz w:val="24"/>
                <w:szCs w:val="24"/>
              </w:rPr>
            </w:pPr>
            <w:r w:rsidRPr="00732D78">
              <w:rPr>
                <w:rFonts w:ascii="Times New Roman" w:hAnsi="Times New Roman"/>
                <w:sz w:val="24"/>
                <w:szCs w:val="24"/>
              </w:rPr>
              <w:t xml:space="preserve">Documenting and reporting work outcomes  </w:t>
            </w:r>
          </w:p>
          <w:p w:rsidR="005D2489" w:rsidRPr="00732D78" w:rsidRDefault="005D2489" w:rsidP="000D0958">
            <w:pPr>
              <w:tabs>
                <w:tab w:val="left" w:pos="2850"/>
              </w:tabs>
              <w:autoSpaceDE w:val="0"/>
              <w:autoSpaceDN w:val="0"/>
              <w:adjustRightInd w:val="0"/>
              <w:spacing w:after="0" w:line="360" w:lineRule="auto"/>
              <w:ind w:left="1080"/>
              <w:jc w:val="both"/>
              <w:rPr>
                <w:rFonts w:ascii="Times New Roman" w:hAnsi="Times New Roman"/>
                <w:bCs/>
                <w:sz w:val="24"/>
                <w:szCs w:val="24"/>
              </w:rPr>
            </w:pPr>
            <w:r w:rsidRPr="00732D78">
              <w:rPr>
                <w:rFonts w:ascii="Times New Roman" w:hAnsi="Times New Roman"/>
                <w:bCs/>
                <w:sz w:val="24"/>
                <w:szCs w:val="24"/>
              </w:rPr>
              <w:tab/>
            </w:r>
          </w:p>
          <w:p w:rsidR="005D2489" w:rsidRPr="00732D78" w:rsidRDefault="005D2489" w:rsidP="00B718E3">
            <w:pPr>
              <w:autoSpaceDE w:val="0"/>
              <w:autoSpaceDN w:val="0"/>
              <w:adjustRightInd w:val="0"/>
              <w:spacing w:after="0" w:line="360" w:lineRule="auto"/>
              <w:jc w:val="both"/>
              <w:rPr>
                <w:rFonts w:ascii="Times New Roman" w:hAnsi="Times New Roman"/>
                <w:bCs/>
                <w:sz w:val="24"/>
                <w:szCs w:val="24"/>
              </w:rPr>
            </w:pPr>
            <w:r w:rsidRPr="00732D78">
              <w:rPr>
                <w:rFonts w:ascii="Times New Roman" w:hAnsi="Times New Roman"/>
                <w:bCs/>
                <w:sz w:val="24"/>
                <w:szCs w:val="24"/>
              </w:rPr>
              <w:t>This guide will also assist you to attain the learning outcomes stated in the cover page. Specifically, upon completion of this learning guide, you will be able to:</w:t>
            </w:r>
          </w:p>
          <w:p w:rsidR="005D2489" w:rsidRPr="00732D78" w:rsidRDefault="00B43A7C" w:rsidP="00800BA0">
            <w:pPr>
              <w:pStyle w:val="ListParagraph"/>
              <w:numPr>
                <w:ilvl w:val="1"/>
                <w:numId w:val="30"/>
              </w:numPr>
              <w:autoSpaceDE w:val="0"/>
              <w:autoSpaceDN w:val="0"/>
              <w:adjustRightInd w:val="0"/>
              <w:spacing w:after="0" w:line="360" w:lineRule="auto"/>
              <w:rPr>
                <w:rFonts w:ascii="Times New Roman" w:hAnsi="Times New Roman"/>
                <w:sz w:val="24"/>
                <w:szCs w:val="24"/>
              </w:rPr>
            </w:pPr>
            <w:r>
              <w:rPr>
                <w:rFonts w:ascii="Times New Roman" w:hAnsi="Times New Roman"/>
                <w:sz w:val="24"/>
                <w:szCs w:val="24"/>
              </w:rPr>
              <w:t>Assess</w:t>
            </w:r>
            <w:r w:rsidR="005D2489" w:rsidRPr="00732D78">
              <w:rPr>
                <w:rFonts w:ascii="Times New Roman" w:hAnsi="Times New Roman"/>
                <w:sz w:val="24"/>
                <w:szCs w:val="24"/>
              </w:rPr>
              <w:t xml:space="preserve"> all activities</w:t>
            </w:r>
          </w:p>
          <w:p w:rsidR="005D2489" w:rsidRPr="00732D78" w:rsidRDefault="00B43A7C" w:rsidP="00800BA0">
            <w:pPr>
              <w:pStyle w:val="ListParagraph"/>
              <w:numPr>
                <w:ilvl w:val="1"/>
                <w:numId w:val="30"/>
              </w:numPr>
              <w:autoSpaceDE w:val="0"/>
              <w:autoSpaceDN w:val="0"/>
              <w:adjustRightInd w:val="0"/>
              <w:spacing w:after="0" w:line="360" w:lineRule="auto"/>
              <w:rPr>
                <w:rFonts w:ascii="Times New Roman" w:hAnsi="Times New Roman"/>
                <w:sz w:val="24"/>
                <w:szCs w:val="24"/>
              </w:rPr>
            </w:pPr>
            <w:r>
              <w:rPr>
                <w:rFonts w:ascii="Times New Roman" w:hAnsi="Times New Roman"/>
                <w:sz w:val="24"/>
                <w:szCs w:val="24"/>
              </w:rPr>
              <w:t>Document and report</w:t>
            </w:r>
            <w:r w:rsidR="005D2489" w:rsidRPr="00732D78">
              <w:rPr>
                <w:rFonts w:ascii="Times New Roman" w:hAnsi="Times New Roman"/>
                <w:sz w:val="24"/>
                <w:szCs w:val="24"/>
              </w:rPr>
              <w:t xml:space="preserve"> agroforestry component interaction </w:t>
            </w:r>
          </w:p>
          <w:p w:rsidR="005D2489" w:rsidRPr="00732D78" w:rsidRDefault="00B43A7C" w:rsidP="00800BA0">
            <w:pPr>
              <w:pStyle w:val="ListParagraph"/>
              <w:numPr>
                <w:ilvl w:val="1"/>
                <w:numId w:val="30"/>
              </w:numPr>
              <w:autoSpaceDE w:val="0"/>
              <w:autoSpaceDN w:val="0"/>
              <w:adjustRightInd w:val="0"/>
              <w:spacing w:after="0" w:line="360" w:lineRule="auto"/>
              <w:rPr>
                <w:rFonts w:ascii="Times New Roman" w:hAnsi="Times New Roman"/>
                <w:sz w:val="24"/>
                <w:szCs w:val="24"/>
              </w:rPr>
            </w:pPr>
            <w:r>
              <w:rPr>
                <w:rFonts w:ascii="Times New Roman" w:hAnsi="Times New Roman"/>
                <w:sz w:val="24"/>
                <w:szCs w:val="24"/>
              </w:rPr>
              <w:t>Report</w:t>
            </w:r>
            <w:r w:rsidR="005D2489" w:rsidRPr="00732D78">
              <w:rPr>
                <w:rFonts w:ascii="Times New Roman" w:hAnsi="Times New Roman"/>
                <w:sz w:val="24"/>
                <w:szCs w:val="24"/>
              </w:rPr>
              <w:t xml:space="preserve"> problems or difficulties or hazards information </w:t>
            </w:r>
          </w:p>
          <w:p w:rsidR="005D2489" w:rsidRPr="00732D78" w:rsidRDefault="00B43A7C" w:rsidP="00800BA0">
            <w:pPr>
              <w:pStyle w:val="Default"/>
              <w:numPr>
                <w:ilvl w:val="1"/>
                <w:numId w:val="30"/>
              </w:numPr>
              <w:spacing w:before="0" w:after="0" w:line="360" w:lineRule="auto"/>
              <w:rPr>
                <w:rFonts w:ascii="Times New Roman" w:hAnsi="Times New Roman" w:cs="Times New Roman"/>
                <w:b/>
              </w:rPr>
            </w:pPr>
            <w:r>
              <w:rPr>
                <w:rFonts w:ascii="Times New Roman" w:hAnsi="Times New Roman" w:cs="Times New Roman"/>
              </w:rPr>
              <w:t>Document and report</w:t>
            </w:r>
            <w:r w:rsidR="005D2489" w:rsidRPr="00732D78">
              <w:rPr>
                <w:rFonts w:ascii="Times New Roman" w:hAnsi="Times New Roman" w:cs="Times New Roman"/>
              </w:rPr>
              <w:t xml:space="preserve"> work outcomes  </w:t>
            </w:r>
          </w:p>
          <w:p w:rsidR="005D2489" w:rsidRPr="00732D78" w:rsidRDefault="005D2489" w:rsidP="00B718E3">
            <w:pPr>
              <w:pStyle w:val="NoSpacing"/>
              <w:spacing w:line="360" w:lineRule="auto"/>
              <w:ind w:left="1440"/>
              <w:jc w:val="both"/>
              <w:rPr>
                <w:rFonts w:ascii="Times New Roman" w:hAnsi="Times New Roman"/>
                <w:color w:val="FF0000"/>
                <w:sz w:val="24"/>
                <w:szCs w:val="24"/>
              </w:rPr>
            </w:pPr>
          </w:p>
        </w:tc>
      </w:tr>
      <w:tr w:rsidR="005D2489" w:rsidRPr="00732D78" w:rsidTr="00E02933">
        <w:trPr>
          <w:trHeight w:val="242"/>
        </w:trPr>
        <w:tc>
          <w:tcPr>
            <w:tcW w:w="9576" w:type="dxa"/>
          </w:tcPr>
          <w:p w:rsidR="005D2489" w:rsidRPr="00732D78" w:rsidRDefault="005D2489" w:rsidP="00B718E3">
            <w:pPr>
              <w:tabs>
                <w:tab w:val="left" w:pos="900"/>
                <w:tab w:val="left" w:pos="1350"/>
              </w:tabs>
              <w:spacing w:after="0" w:line="360" w:lineRule="auto"/>
              <w:rPr>
                <w:rFonts w:ascii="Times New Roman" w:hAnsi="Times New Roman"/>
                <w:bCs/>
                <w:sz w:val="24"/>
                <w:szCs w:val="24"/>
              </w:rPr>
            </w:pPr>
            <w:r w:rsidRPr="00732D78">
              <w:rPr>
                <w:rFonts w:ascii="Times New Roman" w:hAnsi="Times New Roman"/>
                <w:b/>
                <w:bCs/>
                <w:sz w:val="24"/>
                <w:szCs w:val="24"/>
              </w:rPr>
              <w:t xml:space="preserve">Learning Instructions: </w:t>
            </w:r>
          </w:p>
        </w:tc>
      </w:tr>
      <w:tr w:rsidR="005D2489" w:rsidRPr="00732D78" w:rsidTr="00E02933">
        <w:trPr>
          <w:trHeight w:val="2483"/>
        </w:trPr>
        <w:tc>
          <w:tcPr>
            <w:tcW w:w="9576" w:type="dxa"/>
          </w:tcPr>
          <w:p w:rsidR="005D2489" w:rsidRPr="00732D78" w:rsidRDefault="005D2489" w:rsidP="00897BC1">
            <w:pPr>
              <w:pStyle w:val="ListParagraph"/>
              <w:numPr>
                <w:ilvl w:val="3"/>
                <w:numId w:val="99"/>
              </w:numPr>
              <w:spacing w:after="0" w:line="360" w:lineRule="auto"/>
              <w:ind w:right="144"/>
              <w:jc w:val="both"/>
              <w:rPr>
                <w:rFonts w:ascii="Times New Roman" w:hAnsi="Times New Roman"/>
                <w:sz w:val="24"/>
                <w:szCs w:val="24"/>
              </w:rPr>
            </w:pPr>
            <w:r w:rsidRPr="00732D78">
              <w:rPr>
                <w:rFonts w:ascii="Times New Roman" w:hAnsi="Times New Roman"/>
                <w:sz w:val="24"/>
                <w:szCs w:val="24"/>
              </w:rPr>
              <w:lastRenderedPageBreak/>
              <w:t xml:space="preserve">Read the specific objectives of this Learning Guide. </w:t>
            </w:r>
          </w:p>
          <w:p w:rsidR="005D2489" w:rsidRPr="00732D78" w:rsidRDefault="005D2489" w:rsidP="00897BC1">
            <w:pPr>
              <w:pStyle w:val="ListParagraph"/>
              <w:numPr>
                <w:ilvl w:val="3"/>
                <w:numId w:val="99"/>
              </w:numPr>
              <w:spacing w:after="0" w:line="360" w:lineRule="auto"/>
              <w:ind w:right="144"/>
              <w:jc w:val="both"/>
              <w:rPr>
                <w:rFonts w:ascii="Times New Roman" w:hAnsi="Times New Roman"/>
                <w:sz w:val="24"/>
                <w:szCs w:val="24"/>
              </w:rPr>
            </w:pPr>
            <w:r w:rsidRPr="00732D78">
              <w:rPr>
                <w:rFonts w:ascii="Times New Roman" w:hAnsi="Times New Roman"/>
                <w:sz w:val="24"/>
                <w:szCs w:val="24"/>
              </w:rPr>
              <w:t>Follow the instructions described below.</w:t>
            </w:r>
          </w:p>
          <w:p w:rsidR="005D2489" w:rsidRPr="00732D78" w:rsidRDefault="005D2489" w:rsidP="00897BC1">
            <w:pPr>
              <w:pStyle w:val="ListParagraph"/>
              <w:numPr>
                <w:ilvl w:val="3"/>
                <w:numId w:val="99"/>
              </w:numPr>
              <w:spacing w:after="0" w:line="360" w:lineRule="auto"/>
              <w:ind w:right="144"/>
              <w:jc w:val="both"/>
              <w:rPr>
                <w:rFonts w:ascii="Times New Roman" w:hAnsi="Times New Roman"/>
                <w:sz w:val="24"/>
                <w:szCs w:val="24"/>
              </w:rPr>
            </w:pPr>
            <w:r w:rsidRPr="00732D78">
              <w:rPr>
                <w:rFonts w:ascii="Times New Roman" w:hAnsi="Times New Roman"/>
                <w:sz w:val="24"/>
                <w:szCs w:val="24"/>
              </w:rPr>
              <w:t>Read the information written in the information Sheets</w:t>
            </w:r>
          </w:p>
          <w:p w:rsidR="005D2489" w:rsidRPr="00732D78" w:rsidRDefault="005D2489" w:rsidP="00897BC1">
            <w:pPr>
              <w:pStyle w:val="ListParagraph"/>
              <w:numPr>
                <w:ilvl w:val="3"/>
                <w:numId w:val="99"/>
              </w:numPr>
              <w:spacing w:after="0" w:line="360" w:lineRule="auto"/>
              <w:ind w:right="144"/>
              <w:jc w:val="both"/>
              <w:rPr>
                <w:rFonts w:ascii="Times New Roman" w:hAnsi="Times New Roman"/>
                <w:sz w:val="24"/>
                <w:szCs w:val="24"/>
              </w:rPr>
            </w:pPr>
            <w:r w:rsidRPr="00732D78">
              <w:rPr>
                <w:rFonts w:ascii="Times New Roman" w:hAnsi="Times New Roman"/>
                <w:sz w:val="24"/>
                <w:szCs w:val="24"/>
              </w:rPr>
              <w:t xml:space="preserve">Accomplish the Self-checks </w:t>
            </w:r>
          </w:p>
          <w:p w:rsidR="00897BC1" w:rsidRDefault="00BA6056" w:rsidP="00897BC1">
            <w:pPr>
              <w:pStyle w:val="ListParagraph"/>
              <w:numPr>
                <w:ilvl w:val="3"/>
                <w:numId w:val="99"/>
              </w:numPr>
              <w:spacing w:after="0" w:line="360" w:lineRule="auto"/>
              <w:ind w:right="144"/>
              <w:jc w:val="both"/>
              <w:rPr>
                <w:rFonts w:ascii="Times New Roman" w:hAnsi="Times New Roman"/>
                <w:sz w:val="24"/>
                <w:szCs w:val="24"/>
              </w:rPr>
            </w:pPr>
            <w:r w:rsidRPr="00732D78">
              <w:rPr>
                <w:rFonts w:ascii="Times New Roman" w:hAnsi="Times New Roman"/>
                <w:sz w:val="24"/>
                <w:szCs w:val="24"/>
              </w:rPr>
              <w:t>Perform Operation Sheets</w:t>
            </w:r>
          </w:p>
          <w:p w:rsidR="005D2489" w:rsidRPr="00732D78" w:rsidRDefault="00897BC1" w:rsidP="00897BC1">
            <w:pPr>
              <w:pStyle w:val="ListParagraph"/>
              <w:numPr>
                <w:ilvl w:val="3"/>
                <w:numId w:val="99"/>
              </w:numPr>
              <w:spacing w:after="0" w:line="360" w:lineRule="auto"/>
              <w:ind w:right="144"/>
              <w:jc w:val="both"/>
              <w:rPr>
                <w:rFonts w:ascii="Times New Roman" w:hAnsi="Times New Roman"/>
                <w:sz w:val="24"/>
                <w:szCs w:val="24"/>
              </w:rPr>
            </w:pPr>
            <w:r w:rsidRPr="00732D78">
              <w:rPr>
                <w:rFonts w:ascii="Times New Roman" w:hAnsi="Times New Roman"/>
                <w:sz w:val="24"/>
                <w:szCs w:val="24"/>
              </w:rPr>
              <w:t xml:space="preserve">Do the “LAP test” </w:t>
            </w:r>
          </w:p>
        </w:tc>
      </w:tr>
    </w:tbl>
    <w:p w:rsidR="00700393" w:rsidRDefault="00700393" w:rsidP="00B718E3">
      <w:pPr>
        <w:spacing w:line="360" w:lineRule="auto"/>
        <w:rPr>
          <w:rFonts w:ascii="Times New Roman" w:hAnsi="Times New Roman"/>
          <w:sz w:val="24"/>
          <w:szCs w:val="24"/>
        </w:rPr>
      </w:pPr>
    </w:p>
    <w:p w:rsidR="00B43A7C" w:rsidRDefault="00B43A7C">
      <w:pPr>
        <w:spacing w:after="0" w:line="240" w:lineRule="auto"/>
        <w:rPr>
          <w:rFonts w:ascii="Times New Roman" w:hAnsi="Times New Roman"/>
          <w:sz w:val="24"/>
          <w:szCs w:val="24"/>
        </w:rPr>
      </w:pPr>
      <w:r>
        <w:rPr>
          <w:rFonts w:ascii="Times New Roman" w:hAnsi="Times New Roman"/>
          <w:sz w:val="24"/>
          <w:szCs w:val="24"/>
        </w:rPr>
        <w:br w:type="page"/>
      </w:r>
    </w:p>
    <w:p w:rsidR="00B43A7C" w:rsidRPr="000F7277" w:rsidRDefault="00B43A7C" w:rsidP="00B718E3">
      <w:pPr>
        <w:spacing w:line="360" w:lineRule="auto"/>
        <w:rPr>
          <w:rFonts w:ascii="Times New Roman" w:hAnsi="Times New Roman"/>
          <w:sz w:val="8"/>
          <w:szCs w:val="24"/>
        </w:rPr>
      </w:pPr>
    </w:p>
    <w:tbl>
      <w:tblPr>
        <w:tblpPr w:leftFromText="180" w:rightFromText="180" w:vertAnchor="text" w:horzAnchor="margin" w:tblpY="303"/>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000"/>
      </w:tblGrid>
      <w:tr w:rsidR="005D2489" w:rsidRPr="00732D78" w:rsidTr="00E02933">
        <w:trPr>
          <w:trHeight w:val="530"/>
        </w:trPr>
        <w:tc>
          <w:tcPr>
            <w:tcW w:w="9000" w:type="dxa"/>
            <w:shd w:val="clear" w:color="auto" w:fill="C6D9F1"/>
            <w:vAlign w:val="center"/>
          </w:tcPr>
          <w:p w:rsidR="005D2489" w:rsidRPr="00732D78" w:rsidRDefault="005D2489" w:rsidP="001F7A94">
            <w:pPr>
              <w:pStyle w:val="Heading2"/>
              <w:framePr w:hSpace="0" w:wrap="auto" w:vAnchor="margin" w:hAnchor="text" w:yAlign="inline"/>
            </w:pPr>
            <w:bookmarkStart w:id="93" w:name="_Toc112916669"/>
            <w:bookmarkStart w:id="94" w:name="_Toc113192492"/>
            <w:r w:rsidRPr="00732D78">
              <w:t xml:space="preserve">Information </w:t>
            </w:r>
            <w:r w:rsidR="006941A1" w:rsidRPr="00732D78">
              <w:t>Sheet 6</w:t>
            </w:r>
            <w:bookmarkEnd w:id="93"/>
            <w:bookmarkEnd w:id="94"/>
          </w:p>
        </w:tc>
      </w:tr>
    </w:tbl>
    <w:p w:rsidR="00B43A7C" w:rsidRDefault="00B43A7C" w:rsidP="00B718E3">
      <w:pPr>
        <w:autoSpaceDE w:val="0"/>
        <w:autoSpaceDN w:val="0"/>
        <w:adjustRightInd w:val="0"/>
        <w:spacing w:line="360" w:lineRule="auto"/>
        <w:jc w:val="both"/>
        <w:rPr>
          <w:rFonts w:ascii="Times New Roman" w:hAnsi="Times New Roman"/>
          <w:sz w:val="24"/>
          <w:szCs w:val="24"/>
        </w:rPr>
      </w:pPr>
    </w:p>
    <w:p w:rsidR="000F7277" w:rsidRDefault="000F7277" w:rsidP="000F7277">
      <w:pPr>
        <w:pStyle w:val="ListParagraph"/>
        <w:autoSpaceDE w:val="0"/>
        <w:autoSpaceDN w:val="0"/>
        <w:adjustRightInd w:val="0"/>
        <w:spacing w:line="360" w:lineRule="auto"/>
        <w:ind w:left="360"/>
        <w:jc w:val="both"/>
        <w:rPr>
          <w:rFonts w:ascii="Times New Roman" w:hAnsi="Times New Roman"/>
          <w:b/>
          <w:sz w:val="24"/>
          <w:szCs w:val="24"/>
        </w:rPr>
      </w:pPr>
    </w:p>
    <w:p w:rsidR="00A91F7F" w:rsidRPr="000F7277" w:rsidRDefault="00B43A7C" w:rsidP="000F7277">
      <w:pPr>
        <w:pStyle w:val="ListParagraph"/>
        <w:numPr>
          <w:ilvl w:val="1"/>
          <w:numId w:val="76"/>
        </w:numPr>
        <w:autoSpaceDE w:val="0"/>
        <w:autoSpaceDN w:val="0"/>
        <w:adjustRightInd w:val="0"/>
        <w:spacing w:line="360" w:lineRule="auto"/>
        <w:jc w:val="both"/>
        <w:rPr>
          <w:rFonts w:ascii="Times New Roman" w:hAnsi="Times New Roman"/>
          <w:b/>
          <w:sz w:val="24"/>
          <w:szCs w:val="24"/>
        </w:rPr>
      </w:pPr>
      <w:r w:rsidRPr="000F7277">
        <w:rPr>
          <w:rFonts w:ascii="Times New Roman" w:hAnsi="Times New Roman"/>
          <w:b/>
          <w:sz w:val="24"/>
          <w:szCs w:val="24"/>
        </w:rPr>
        <w:t xml:space="preserve">Assessing all activities </w:t>
      </w:r>
    </w:p>
    <w:p w:rsidR="00B80062" w:rsidRPr="00732D78" w:rsidRDefault="00B80062" w:rsidP="00B718E3">
      <w:pPr>
        <w:autoSpaceDE w:val="0"/>
        <w:autoSpaceDN w:val="0"/>
        <w:adjustRightInd w:val="0"/>
        <w:spacing w:line="360" w:lineRule="auto"/>
        <w:jc w:val="both"/>
        <w:rPr>
          <w:rFonts w:ascii="Times New Roman" w:eastAsia="Calibri" w:hAnsi="Times New Roman"/>
          <w:sz w:val="24"/>
          <w:szCs w:val="24"/>
        </w:rPr>
      </w:pPr>
      <w:r w:rsidRPr="00732D78">
        <w:rPr>
          <w:rFonts w:ascii="Times New Roman" w:hAnsi="Times New Roman"/>
          <w:sz w:val="24"/>
          <w:szCs w:val="24"/>
        </w:rPr>
        <w:t>This module provides an overview of agroforestry systems; it also describes how to identify the most appropriate agroforestry system and to design, adapt, establish and manage it. A section on the “enabling environment” is targeted primarily at policymakers, including national and local authorities.</w:t>
      </w:r>
    </w:p>
    <w:p w:rsidR="00B80062" w:rsidRPr="00732D78" w:rsidRDefault="00B80062" w:rsidP="00B718E3">
      <w:pPr>
        <w:autoSpaceDE w:val="0"/>
        <w:autoSpaceDN w:val="0"/>
        <w:adjustRightInd w:val="0"/>
        <w:spacing w:line="360" w:lineRule="auto"/>
        <w:jc w:val="both"/>
        <w:rPr>
          <w:rFonts w:ascii="Times New Roman" w:hAnsi="Times New Roman"/>
          <w:sz w:val="24"/>
          <w:szCs w:val="24"/>
        </w:rPr>
      </w:pPr>
      <w:r w:rsidRPr="00732D78">
        <w:rPr>
          <w:rFonts w:ascii="Times New Roman" w:hAnsi="Times New Roman"/>
          <w:sz w:val="24"/>
          <w:szCs w:val="24"/>
        </w:rPr>
        <w:t>Agroforestry systems can contribute to biodiversity conservation and climate-change. Participatory rural assessments, other means of collecting information on stakeholders, and market analyses can help community.</w:t>
      </w:r>
    </w:p>
    <w:p w:rsidR="00E022D4" w:rsidRPr="00732D78" w:rsidRDefault="00B80062" w:rsidP="00B718E3">
      <w:pPr>
        <w:autoSpaceDE w:val="0"/>
        <w:autoSpaceDN w:val="0"/>
        <w:adjustRightInd w:val="0"/>
        <w:spacing w:line="360" w:lineRule="auto"/>
        <w:jc w:val="both"/>
        <w:rPr>
          <w:rFonts w:ascii="Times New Roman" w:hAnsi="Times New Roman"/>
          <w:sz w:val="24"/>
          <w:szCs w:val="24"/>
        </w:rPr>
      </w:pPr>
      <w:r w:rsidRPr="00732D78">
        <w:rPr>
          <w:rFonts w:ascii="Times New Roman" w:hAnsi="Times New Roman"/>
          <w:sz w:val="24"/>
          <w:szCs w:val="24"/>
        </w:rPr>
        <w:t>Agroforestry needs specialized extension services and support to farmers together with backing from farmers’ associations so that farmers learn that well-managed agroforestry practices are compatible and not in conflict with the aim of increasing agricultural production in the short and long term.</w:t>
      </w:r>
    </w:p>
    <w:p w:rsidR="006941A1" w:rsidRPr="00732D78" w:rsidRDefault="00E022D4" w:rsidP="00800BA0">
      <w:pPr>
        <w:pStyle w:val="ListParagraph"/>
        <w:numPr>
          <w:ilvl w:val="0"/>
          <w:numId w:val="51"/>
        </w:numPr>
        <w:autoSpaceDE w:val="0"/>
        <w:autoSpaceDN w:val="0"/>
        <w:adjustRightInd w:val="0"/>
        <w:spacing w:line="360" w:lineRule="auto"/>
        <w:jc w:val="both"/>
        <w:rPr>
          <w:rFonts w:ascii="Times New Roman" w:hAnsi="Times New Roman"/>
          <w:sz w:val="24"/>
          <w:szCs w:val="24"/>
        </w:rPr>
      </w:pPr>
      <w:r w:rsidRPr="00732D78">
        <w:rPr>
          <w:rFonts w:ascii="Times New Roman" w:hAnsi="Times New Roman"/>
          <w:b/>
          <w:sz w:val="24"/>
          <w:szCs w:val="24"/>
        </w:rPr>
        <w:t>C</w:t>
      </w:r>
      <w:r w:rsidR="004B1FAD">
        <w:rPr>
          <w:rFonts w:ascii="Times New Roman" w:hAnsi="Times New Roman"/>
          <w:b/>
          <w:sz w:val="24"/>
          <w:szCs w:val="24"/>
        </w:rPr>
        <w:t>ommunity</w:t>
      </w:r>
      <w:r w:rsidR="006941A1" w:rsidRPr="00732D78">
        <w:rPr>
          <w:rFonts w:ascii="Times New Roman" w:hAnsi="Times New Roman"/>
          <w:b/>
          <w:sz w:val="24"/>
          <w:szCs w:val="24"/>
        </w:rPr>
        <w:t xml:space="preserve"> reac</w:t>
      </w:r>
      <w:r w:rsidRPr="00732D78">
        <w:rPr>
          <w:rFonts w:ascii="Times New Roman" w:hAnsi="Times New Roman"/>
          <w:b/>
          <w:sz w:val="24"/>
          <w:szCs w:val="24"/>
        </w:rPr>
        <w:t>t</w:t>
      </w:r>
      <w:r w:rsidR="004B1FAD">
        <w:rPr>
          <w:rFonts w:ascii="Times New Roman" w:hAnsi="Times New Roman"/>
          <w:b/>
          <w:sz w:val="24"/>
          <w:szCs w:val="24"/>
        </w:rPr>
        <w:t>s</w:t>
      </w:r>
      <w:r w:rsidRPr="00732D78">
        <w:rPr>
          <w:rFonts w:ascii="Times New Roman" w:hAnsi="Times New Roman"/>
          <w:b/>
          <w:sz w:val="24"/>
          <w:szCs w:val="24"/>
        </w:rPr>
        <w:t xml:space="preserve"> up on agroforestry activities</w:t>
      </w:r>
    </w:p>
    <w:p w:rsidR="006941A1" w:rsidRPr="00732D78" w:rsidRDefault="006941A1" w:rsidP="00B718E3">
      <w:pPr>
        <w:autoSpaceDE w:val="0"/>
        <w:autoSpaceDN w:val="0"/>
        <w:adjustRightInd w:val="0"/>
        <w:spacing w:line="360" w:lineRule="auto"/>
        <w:jc w:val="both"/>
        <w:rPr>
          <w:rFonts w:ascii="Times New Roman" w:hAnsi="Times New Roman"/>
          <w:sz w:val="24"/>
          <w:szCs w:val="24"/>
        </w:rPr>
      </w:pPr>
      <w:r w:rsidRPr="00732D78">
        <w:rPr>
          <w:rFonts w:ascii="Times New Roman" w:hAnsi="Times New Roman"/>
          <w:sz w:val="24"/>
          <w:szCs w:val="24"/>
        </w:rPr>
        <w:t xml:space="preserve">The adaptation or design of an agroforestry system is the process of choosing and arranging components spatially and temporally. Common components of an agroforestry system are: · Trees or other woody perennials – trees can provide fruit, fodder, </w:t>
      </w:r>
      <w:r w:rsidR="009A2393" w:rsidRPr="00732D78">
        <w:rPr>
          <w:rFonts w:ascii="Times New Roman" w:hAnsi="Times New Roman"/>
          <w:sz w:val="24"/>
          <w:szCs w:val="24"/>
        </w:rPr>
        <w:t>wood fuel</w:t>
      </w:r>
      <w:r w:rsidRPr="00732D78">
        <w:rPr>
          <w:rFonts w:ascii="Times New Roman" w:hAnsi="Times New Roman"/>
          <w:sz w:val="24"/>
          <w:szCs w:val="24"/>
        </w:rPr>
        <w:t xml:space="preserve">, timber and other products, as well as environmental services such as soil fertility replenishment, erosion control and carbon sequestration. Trees normally remain in a landscape for many years, with rotation lengths depending on species and desired end-products. · Crops or forage such as grains, tubers, roots, vegetables and even flowers. The rotation for crops is generally much shorter than for trees. · Animals – animals for dairy, meat and egg production, as well as fish, snails and other edible organisms. The most common agroforestry systems are: · Agrosilvicultural systems (crops – e.g. annual crops and vines – plus trees) - improved fallow - taungya - alley cropping - multilayer tree gardens - multipurpose trees in croplands - plantation–crop combinations - homegardens - trees for soil conservation and </w:t>
      </w:r>
      <w:r w:rsidRPr="00732D78">
        <w:rPr>
          <w:rFonts w:ascii="Times New Roman" w:hAnsi="Times New Roman"/>
          <w:sz w:val="24"/>
          <w:szCs w:val="24"/>
        </w:rPr>
        <w:lastRenderedPageBreak/>
        <w:t>reclamation - shelterbelts, windbreaks and live hedges - woodfuel production. · Silvopastoral systems (trees plus pasture and animals) - Trees or shrubs on rangelands or pastures - Protein banks (blocks or lines of trees or shrubs established and managed for fodder production) - Plantation crops with pastures and animals · Agrosilvopastoral systems (trees plus crops plus pasture and animals) - homegardens involving animals - multipurpose woody hedgerows - apiculture with trees - aquaforestry-multipurpose,-woodlots.</w:t>
      </w:r>
    </w:p>
    <w:p w:rsidR="006941A1" w:rsidRPr="00732D78" w:rsidRDefault="006941A1" w:rsidP="00B718E3">
      <w:pPr>
        <w:autoSpaceDE w:val="0"/>
        <w:autoSpaceDN w:val="0"/>
        <w:adjustRightInd w:val="0"/>
        <w:spacing w:line="360" w:lineRule="auto"/>
        <w:jc w:val="both"/>
        <w:rPr>
          <w:rFonts w:ascii="Times New Roman" w:hAnsi="Times New Roman"/>
          <w:sz w:val="24"/>
          <w:szCs w:val="24"/>
        </w:rPr>
      </w:pPr>
      <w:r w:rsidRPr="00732D78">
        <w:rPr>
          <w:rFonts w:ascii="Times New Roman" w:hAnsi="Times New Roman"/>
          <w:sz w:val="24"/>
          <w:szCs w:val="24"/>
        </w:rPr>
        <w:t xml:space="preserve">Maintenance is needed to ensure that an agroforestry system functions effectively. Common maintenance practices include: seedling protection, weed control, pest control animal browsing, fertilization, irrigation, thinning, pruning, coppicing, harvesting post-harvesting operations. </w:t>
      </w:r>
    </w:p>
    <w:p w:rsidR="00390EEF" w:rsidRPr="00732D78" w:rsidRDefault="006941A1" w:rsidP="00B718E3">
      <w:pPr>
        <w:autoSpaceDE w:val="0"/>
        <w:autoSpaceDN w:val="0"/>
        <w:adjustRightInd w:val="0"/>
        <w:spacing w:line="360" w:lineRule="auto"/>
        <w:jc w:val="both"/>
        <w:rPr>
          <w:rFonts w:ascii="Times New Roman" w:hAnsi="Times New Roman"/>
          <w:sz w:val="24"/>
          <w:szCs w:val="24"/>
        </w:rPr>
      </w:pPr>
      <w:r w:rsidRPr="00732D78">
        <w:rPr>
          <w:rFonts w:ascii="Times New Roman" w:hAnsi="Times New Roman"/>
          <w:sz w:val="24"/>
          <w:szCs w:val="24"/>
        </w:rPr>
        <w:t>Agroforestry systems are dynamic; their performance, and the impacts of outside factors, should be monitored.</w:t>
      </w:r>
    </w:p>
    <w:p w:rsidR="006941A1" w:rsidRPr="00732D78" w:rsidRDefault="00390EEF" w:rsidP="00800BA0">
      <w:pPr>
        <w:pStyle w:val="ListParagraph"/>
        <w:numPr>
          <w:ilvl w:val="1"/>
          <w:numId w:val="76"/>
        </w:numPr>
        <w:autoSpaceDE w:val="0"/>
        <w:autoSpaceDN w:val="0"/>
        <w:adjustRightInd w:val="0"/>
        <w:spacing w:line="360" w:lineRule="auto"/>
        <w:jc w:val="both"/>
        <w:rPr>
          <w:rFonts w:ascii="Times New Roman" w:hAnsi="Times New Roman"/>
          <w:b/>
          <w:sz w:val="24"/>
          <w:szCs w:val="24"/>
        </w:rPr>
      </w:pPr>
      <w:r w:rsidRPr="00732D78">
        <w:rPr>
          <w:rFonts w:ascii="Times New Roman" w:hAnsi="Times New Roman"/>
          <w:b/>
          <w:sz w:val="24"/>
          <w:szCs w:val="24"/>
        </w:rPr>
        <w:t xml:space="preserve"> Documenting and reporting Agro forestry component interaction and management</w:t>
      </w:r>
    </w:p>
    <w:p w:rsidR="006941A1" w:rsidRPr="00732D78" w:rsidRDefault="006941A1" w:rsidP="00B718E3">
      <w:pPr>
        <w:autoSpaceDE w:val="0"/>
        <w:autoSpaceDN w:val="0"/>
        <w:adjustRightInd w:val="0"/>
        <w:spacing w:line="360" w:lineRule="auto"/>
        <w:jc w:val="both"/>
        <w:rPr>
          <w:rFonts w:ascii="Times New Roman" w:eastAsia="Calibri" w:hAnsi="Times New Roman"/>
          <w:sz w:val="24"/>
          <w:szCs w:val="24"/>
        </w:rPr>
      </w:pPr>
      <w:r w:rsidRPr="00732D78">
        <w:rPr>
          <w:rFonts w:ascii="Times New Roman" w:hAnsi="Times New Roman"/>
          <w:color w:val="222222"/>
          <w:sz w:val="24"/>
          <w:szCs w:val="24"/>
          <w:shd w:val="clear" w:color="auto" w:fill="FFFFFF"/>
        </w:rPr>
        <w:t>A written or printed paper is that bears the original, official, or legal form of something and </w:t>
      </w:r>
      <w:r w:rsidRPr="00732D78">
        <w:rPr>
          <w:rFonts w:ascii="Times New Roman" w:hAnsi="Times New Roman"/>
          <w:b/>
          <w:bCs/>
          <w:color w:val="222222"/>
          <w:sz w:val="24"/>
          <w:szCs w:val="24"/>
          <w:shd w:val="clear" w:color="auto" w:fill="FFFFFF"/>
        </w:rPr>
        <w:t>can</w:t>
      </w:r>
      <w:r w:rsidRPr="00732D78">
        <w:rPr>
          <w:rFonts w:ascii="Times New Roman" w:hAnsi="Times New Roman"/>
          <w:color w:val="222222"/>
          <w:sz w:val="24"/>
          <w:szCs w:val="24"/>
          <w:shd w:val="clear" w:color="auto" w:fill="FFFFFF"/>
        </w:rPr>
        <w:t xml:space="preserve"> be used to furnish decisive evidence or information. Something, such as a recording or a </w:t>
      </w:r>
      <w:r w:rsidR="00357F61" w:rsidRPr="00732D78">
        <w:rPr>
          <w:rFonts w:ascii="Times New Roman" w:hAnsi="Times New Roman"/>
          <w:color w:val="222222"/>
          <w:sz w:val="24"/>
          <w:szCs w:val="24"/>
          <w:shd w:val="clear" w:color="auto" w:fill="FFFFFF"/>
        </w:rPr>
        <w:t>photograph that</w:t>
      </w:r>
      <w:r w:rsidRPr="00732D78">
        <w:rPr>
          <w:rFonts w:ascii="Times New Roman" w:hAnsi="Times New Roman"/>
          <w:color w:val="222222"/>
          <w:sz w:val="24"/>
          <w:szCs w:val="24"/>
          <w:shd w:val="clear" w:color="auto" w:fill="FFFFFF"/>
        </w:rPr>
        <w:t> </w:t>
      </w:r>
      <w:r w:rsidRPr="00732D78">
        <w:rPr>
          <w:rFonts w:ascii="Times New Roman" w:hAnsi="Times New Roman"/>
          <w:b/>
          <w:bCs/>
          <w:color w:val="222222"/>
          <w:sz w:val="24"/>
          <w:szCs w:val="24"/>
          <w:shd w:val="clear" w:color="auto" w:fill="FFFFFF"/>
        </w:rPr>
        <w:t>can</w:t>
      </w:r>
      <w:r w:rsidRPr="00732D78">
        <w:rPr>
          <w:rFonts w:ascii="Times New Roman" w:hAnsi="Times New Roman"/>
          <w:color w:val="222222"/>
          <w:sz w:val="24"/>
          <w:szCs w:val="24"/>
          <w:shd w:val="clear" w:color="auto" w:fill="FFFFFF"/>
        </w:rPr>
        <w:t> be used to furnish evidence or information.</w:t>
      </w:r>
    </w:p>
    <w:p w:rsidR="00D37CF4" w:rsidRPr="00732D78" w:rsidRDefault="006941A1" w:rsidP="00914B4F">
      <w:pPr>
        <w:pStyle w:val="NormalWeb"/>
        <w:shd w:val="clear" w:color="auto" w:fill="FFFFFF"/>
        <w:spacing w:before="120" w:beforeAutospacing="0" w:after="120" w:afterAutospacing="0" w:line="360" w:lineRule="auto"/>
        <w:jc w:val="both"/>
        <w:rPr>
          <w:rFonts w:ascii="Times New Roman" w:hAnsi="Times New Roman" w:cs="Times New Roman"/>
          <w:color w:val="222222"/>
          <w:sz w:val="24"/>
          <w:shd w:val="clear" w:color="auto" w:fill="FFFFFF"/>
        </w:rPr>
      </w:pPr>
      <w:r w:rsidRPr="00732D78">
        <w:rPr>
          <w:rFonts w:ascii="Times New Roman" w:hAnsi="Times New Roman" w:cs="Times New Roman"/>
          <w:b/>
          <w:bCs/>
          <w:color w:val="222222"/>
          <w:sz w:val="24"/>
          <w:shd w:val="clear" w:color="auto" w:fill="FFFFFF"/>
        </w:rPr>
        <w:t>Documentation</w:t>
      </w:r>
      <w:r w:rsidRPr="00732D78">
        <w:rPr>
          <w:rFonts w:ascii="Times New Roman" w:hAnsi="Times New Roman" w:cs="Times New Roman"/>
          <w:color w:val="222222"/>
          <w:sz w:val="24"/>
          <w:shd w:val="clear" w:color="auto" w:fill="FFFFFF"/>
        </w:rPr>
        <w:t> plays a crucial role in any treatment setting. </w:t>
      </w:r>
      <w:r w:rsidRPr="00732D78">
        <w:rPr>
          <w:rFonts w:ascii="Times New Roman" w:hAnsi="Times New Roman" w:cs="Times New Roman"/>
          <w:b/>
          <w:bCs/>
          <w:color w:val="222222"/>
          <w:sz w:val="24"/>
          <w:shd w:val="clear" w:color="auto" w:fill="FFFFFF"/>
        </w:rPr>
        <w:t>Documentation</w:t>
      </w:r>
      <w:r w:rsidRPr="00732D78">
        <w:rPr>
          <w:rFonts w:ascii="Times New Roman" w:hAnsi="Times New Roman" w:cs="Times New Roman"/>
          <w:color w:val="222222"/>
          <w:sz w:val="24"/>
          <w:shd w:val="clear" w:color="auto" w:fill="FFFFFF"/>
        </w:rPr>
        <w:t> helps assure continuity of care. Thorough </w:t>
      </w:r>
      <w:r w:rsidRPr="00732D78">
        <w:rPr>
          <w:rFonts w:ascii="Times New Roman" w:hAnsi="Times New Roman" w:cs="Times New Roman"/>
          <w:b/>
          <w:bCs/>
          <w:color w:val="222222"/>
          <w:sz w:val="24"/>
          <w:shd w:val="clear" w:color="auto" w:fill="FFFFFF"/>
        </w:rPr>
        <w:t>documentation</w:t>
      </w:r>
      <w:r w:rsidRPr="00732D78">
        <w:rPr>
          <w:rFonts w:ascii="Times New Roman" w:hAnsi="Times New Roman" w:cs="Times New Roman"/>
          <w:color w:val="222222"/>
          <w:sz w:val="24"/>
          <w:shd w:val="clear" w:color="auto" w:fill="FFFFFF"/>
        </w:rPr>
        <w:t> helps to assist the farmers. It's </w:t>
      </w:r>
      <w:r w:rsidRPr="00732D78">
        <w:rPr>
          <w:rFonts w:ascii="Times New Roman" w:hAnsi="Times New Roman" w:cs="Times New Roman"/>
          <w:b/>
          <w:bCs/>
          <w:color w:val="222222"/>
          <w:sz w:val="24"/>
          <w:shd w:val="clear" w:color="auto" w:fill="FFFFFF"/>
        </w:rPr>
        <w:t>important</w:t>
      </w:r>
      <w:r w:rsidRPr="00732D78">
        <w:rPr>
          <w:rFonts w:ascii="Times New Roman" w:hAnsi="Times New Roman" w:cs="Times New Roman"/>
          <w:color w:val="222222"/>
          <w:sz w:val="24"/>
          <w:shd w:val="clear" w:color="auto" w:fill="FFFFFF"/>
        </w:rPr>
        <w:t> for practitioners, who may serve the community down the line, have proper information.</w:t>
      </w:r>
    </w:p>
    <w:p w:rsidR="00B96F7F" w:rsidRPr="00732D78" w:rsidRDefault="00B96F7F" w:rsidP="00800BA0">
      <w:pPr>
        <w:pStyle w:val="ListParagraph"/>
        <w:numPr>
          <w:ilvl w:val="1"/>
          <w:numId w:val="76"/>
        </w:numPr>
        <w:autoSpaceDE w:val="0"/>
        <w:autoSpaceDN w:val="0"/>
        <w:adjustRightInd w:val="0"/>
        <w:spacing w:line="360" w:lineRule="auto"/>
        <w:jc w:val="both"/>
        <w:rPr>
          <w:rFonts w:ascii="Times New Roman" w:eastAsiaTheme="minorHAnsi" w:hAnsi="Times New Roman"/>
          <w:b/>
          <w:sz w:val="24"/>
          <w:szCs w:val="24"/>
        </w:rPr>
      </w:pPr>
      <w:r w:rsidRPr="00732D78">
        <w:rPr>
          <w:rFonts w:ascii="Times New Roman" w:hAnsi="Times New Roman"/>
          <w:b/>
          <w:sz w:val="24"/>
          <w:szCs w:val="24"/>
        </w:rPr>
        <w:t xml:space="preserve"> Reporting Problems or difficulties information</w:t>
      </w:r>
    </w:p>
    <w:p w:rsidR="00914B4F" w:rsidRPr="00732D78" w:rsidRDefault="007B2AAF" w:rsidP="00FC77AE">
      <w:pPr>
        <w:spacing w:after="0" w:line="360" w:lineRule="auto"/>
        <w:jc w:val="both"/>
        <w:rPr>
          <w:rFonts w:ascii="Times New Roman" w:hAnsi="Times New Roman"/>
          <w:color w:val="000000" w:themeColor="text1"/>
          <w:sz w:val="24"/>
          <w:szCs w:val="24"/>
        </w:rPr>
      </w:pPr>
      <w:r w:rsidRPr="00732D78">
        <w:rPr>
          <w:rFonts w:ascii="Times New Roman" w:hAnsi="Times New Roman"/>
          <w:color w:val="000000" w:themeColor="text1"/>
          <w:sz w:val="24"/>
          <w:szCs w:val="24"/>
        </w:rPr>
        <w:t xml:space="preserve">Supervisors, including </w:t>
      </w:r>
      <w:r w:rsidR="006728E9" w:rsidRPr="00732D78">
        <w:rPr>
          <w:rFonts w:ascii="Times New Roman" w:hAnsi="Times New Roman"/>
          <w:color w:val="000000" w:themeColor="text1"/>
          <w:sz w:val="24"/>
          <w:szCs w:val="24"/>
        </w:rPr>
        <w:t>department</w:t>
      </w:r>
      <w:r w:rsidRPr="00732D78">
        <w:rPr>
          <w:rFonts w:ascii="Times New Roman" w:hAnsi="Times New Roman"/>
          <w:color w:val="000000" w:themeColor="text1"/>
          <w:sz w:val="24"/>
          <w:szCs w:val="24"/>
        </w:rPr>
        <w:t>, shall be experienced, trained or knowledgeable in the safety and health hazards to which employees and students under their immediate direction and control may be exposed, and shall be knowledgeable of current practices and safe</w:t>
      </w:r>
      <w:r w:rsidR="00914B4F" w:rsidRPr="00732D78">
        <w:rPr>
          <w:rFonts w:ascii="Times New Roman" w:hAnsi="Times New Roman"/>
          <w:color w:val="000000" w:themeColor="text1"/>
          <w:sz w:val="24"/>
          <w:szCs w:val="24"/>
        </w:rPr>
        <w:t>ty requirements in their field.</w:t>
      </w:r>
    </w:p>
    <w:p w:rsidR="00FC77AE" w:rsidRPr="00732D78" w:rsidRDefault="007B2AAF" w:rsidP="00FC77AE">
      <w:pPr>
        <w:spacing w:after="0" w:line="360" w:lineRule="auto"/>
        <w:jc w:val="both"/>
        <w:rPr>
          <w:rFonts w:ascii="Times New Roman" w:hAnsi="Times New Roman"/>
          <w:color w:val="000000" w:themeColor="text1"/>
          <w:sz w:val="24"/>
          <w:szCs w:val="24"/>
        </w:rPr>
      </w:pPr>
      <w:r w:rsidRPr="00732D78">
        <w:rPr>
          <w:rFonts w:ascii="Times New Roman" w:hAnsi="Times New Roman"/>
          <w:color w:val="000000" w:themeColor="text1"/>
          <w:sz w:val="24"/>
          <w:szCs w:val="24"/>
        </w:rPr>
        <w:t>Department, staff and students shall have or be provided the knowledge to protect themselves from hazards in their working and learning environment. Supervisors, both department and staff, shall ensure that employees and students have received appropriate trai</w:t>
      </w:r>
      <w:r w:rsidR="00FC77AE" w:rsidRPr="00732D78">
        <w:rPr>
          <w:rFonts w:ascii="Times New Roman" w:hAnsi="Times New Roman"/>
          <w:color w:val="000000" w:themeColor="text1"/>
          <w:sz w:val="24"/>
          <w:szCs w:val="24"/>
        </w:rPr>
        <w:t>ning and information regarding:</w:t>
      </w:r>
    </w:p>
    <w:p w:rsidR="00760609" w:rsidRPr="00732D78" w:rsidRDefault="009827F5" w:rsidP="00800BA0">
      <w:pPr>
        <w:pStyle w:val="ListParagraph"/>
        <w:numPr>
          <w:ilvl w:val="1"/>
          <w:numId w:val="76"/>
        </w:numPr>
        <w:autoSpaceDE w:val="0"/>
        <w:autoSpaceDN w:val="0"/>
        <w:adjustRightInd w:val="0"/>
        <w:spacing w:line="360" w:lineRule="auto"/>
        <w:jc w:val="both"/>
        <w:rPr>
          <w:rFonts w:ascii="Times New Roman" w:hAnsi="Times New Roman"/>
          <w:b/>
          <w:color w:val="000000" w:themeColor="text1"/>
          <w:sz w:val="24"/>
          <w:szCs w:val="24"/>
        </w:rPr>
      </w:pPr>
      <w:r w:rsidRPr="00732D78">
        <w:rPr>
          <w:rFonts w:ascii="Times New Roman" w:hAnsi="Times New Roman"/>
          <w:b/>
          <w:sz w:val="24"/>
          <w:szCs w:val="24"/>
        </w:rPr>
        <w:lastRenderedPageBreak/>
        <w:t xml:space="preserve"> Documenting</w:t>
      </w:r>
      <w:r w:rsidR="002F45AF" w:rsidRPr="00732D78">
        <w:rPr>
          <w:rFonts w:ascii="Times New Roman" w:hAnsi="Times New Roman"/>
          <w:b/>
          <w:sz w:val="24"/>
          <w:szCs w:val="24"/>
        </w:rPr>
        <w:t xml:space="preserve"> and </w:t>
      </w:r>
      <w:r w:rsidR="002F45AF" w:rsidRPr="00732D78">
        <w:rPr>
          <w:rFonts w:ascii="Times New Roman" w:eastAsia="Calibri" w:hAnsi="Times New Roman"/>
          <w:b/>
          <w:sz w:val="24"/>
          <w:szCs w:val="24"/>
        </w:rPr>
        <w:t>reporting w</w:t>
      </w:r>
      <w:r w:rsidR="002F45AF" w:rsidRPr="00732D78">
        <w:rPr>
          <w:rFonts w:ascii="Times New Roman" w:hAnsi="Times New Roman"/>
          <w:b/>
          <w:sz w:val="24"/>
          <w:szCs w:val="24"/>
        </w:rPr>
        <w:t>ork outcomes</w:t>
      </w:r>
    </w:p>
    <w:p w:rsidR="002F45AF" w:rsidRPr="00732D78" w:rsidRDefault="002F45AF" w:rsidP="00B718E3">
      <w:pPr>
        <w:spacing w:line="360" w:lineRule="auto"/>
        <w:jc w:val="both"/>
        <w:rPr>
          <w:rFonts w:ascii="Times New Roman" w:hAnsi="Times New Roman"/>
          <w:sz w:val="24"/>
          <w:szCs w:val="24"/>
        </w:rPr>
      </w:pPr>
      <w:r w:rsidRPr="00732D78">
        <w:rPr>
          <w:rFonts w:ascii="Times New Roman" w:hAnsi="Times New Roman"/>
          <w:b/>
          <w:sz w:val="24"/>
          <w:szCs w:val="24"/>
        </w:rPr>
        <w:t>Documenting</w:t>
      </w:r>
      <w:r w:rsidRPr="00732D78">
        <w:rPr>
          <w:rFonts w:ascii="Times New Roman" w:hAnsi="Times New Roman"/>
          <w:sz w:val="24"/>
          <w:szCs w:val="24"/>
        </w:rPr>
        <w:t xml:space="preserve"> is an official paper or book that gives information about something, or that can be used as evidence or proof of something. In this case, documenting the information means, recording in an official paper about accurate information </w:t>
      </w:r>
    </w:p>
    <w:p w:rsidR="002F45AF" w:rsidRPr="00732D78" w:rsidRDefault="002F45AF" w:rsidP="00B718E3">
      <w:pPr>
        <w:spacing w:line="360" w:lineRule="auto"/>
        <w:jc w:val="both"/>
        <w:rPr>
          <w:rFonts w:ascii="Times New Roman" w:hAnsi="Times New Roman"/>
          <w:sz w:val="24"/>
          <w:szCs w:val="24"/>
        </w:rPr>
      </w:pPr>
      <w:r w:rsidRPr="00732D78">
        <w:rPr>
          <w:rFonts w:ascii="Times New Roman" w:hAnsi="Times New Roman"/>
          <w:sz w:val="24"/>
          <w:szCs w:val="24"/>
        </w:rPr>
        <w:t>Therefore, documenting of information is process of writing and retaining record of every step of ex-situ conservation and its recommended action. Finally reporting to responsible bodies</w:t>
      </w:r>
    </w:p>
    <w:p w:rsidR="002F45AF" w:rsidRPr="00732D78" w:rsidRDefault="002F45AF" w:rsidP="00B718E3">
      <w:pPr>
        <w:spacing w:line="360" w:lineRule="auto"/>
        <w:jc w:val="both"/>
        <w:rPr>
          <w:rFonts w:ascii="Times New Roman" w:hAnsi="Times New Roman"/>
          <w:sz w:val="24"/>
          <w:szCs w:val="24"/>
        </w:rPr>
      </w:pPr>
      <w:r w:rsidRPr="00732D78">
        <w:rPr>
          <w:rFonts w:ascii="Times New Roman" w:hAnsi="Times New Roman"/>
          <w:b/>
          <w:sz w:val="24"/>
          <w:szCs w:val="24"/>
        </w:rPr>
        <w:t>Report</w:t>
      </w:r>
      <w:r w:rsidRPr="00732D78">
        <w:rPr>
          <w:rFonts w:ascii="Times New Roman" w:hAnsi="Times New Roman"/>
          <w:sz w:val="24"/>
          <w:szCs w:val="24"/>
        </w:rPr>
        <w:t xml:space="preserve"> - is a statement of the results of an investigation or of any matter on which definite information is required. The following stages are involved in writing a report:</w:t>
      </w:r>
    </w:p>
    <w:p w:rsidR="002F45AF" w:rsidRPr="00732D78" w:rsidRDefault="002F45AF" w:rsidP="00800BA0">
      <w:pPr>
        <w:numPr>
          <w:ilvl w:val="0"/>
          <w:numId w:val="93"/>
        </w:numPr>
        <w:spacing w:line="360" w:lineRule="auto"/>
        <w:rPr>
          <w:rFonts w:ascii="Times New Roman" w:hAnsi="Times New Roman"/>
          <w:sz w:val="24"/>
          <w:szCs w:val="24"/>
        </w:rPr>
      </w:pPr>
      <w:r w:rsidRPr="00732D78">
        <w:rPr>
          <w:rFonts w:ascii="Times New Roman" w:hAnsi="Times New Roman"/>
          <w:sz w:val="24"/>
          <w:szCs w:val="24"/>
        </w:rPr>
        <w:t>clarifying your terms of reference</w:t>
      </w:r>
    </w:p>
    <w:p w:rsidR="002F45AF" w:rsidRPr="00732D78" w:rsidRDefault="002F45AF" w:rsidP="00800BA0">
      <w:pPr>
        <w:numPr>
          <w:ilvl w:val="0"/>
          <w:numId w:val="93"/>
        </w:numPr>
        <w:spacing w:line="360" w:lineRule="auto"/>
        <w:rPr>
          <w:rFonts w:ascii="Times New Roman" w:hAnsi="Times New Roman"/>
          <w:sz w:val="24"/>
          <w:szCs w:val="24"/>
        </w:rPr>
      </w:pPr>
      <w:r w:rsidRPr="00732D78">
        <w:rPr>
          <w:rFonts w:ascii="Times New Roman" w:hAnsi="Times New Roman"/>
          <w:sz w:val="24"/>
          <w:szCs w:val="24"/>
        </w:rPr>
        <w:t xml:space="preserve"> planning your work</w:t>
      </w:r>
    </w:p>
    <w:p w:rsidR="002F45AF" w:rsidRPr="00732D78" w:rsidRDefault="002F45AF" w:rsidP="00800BA0">
      <w:pPr>
        <w:numPr>
          <w:ilvl w:val="0"/>
          <w:numId w:val="93"/>
        </w:numPr>
        <w:spacing w:line="360" w:lineRule="auto"/>
        <w:rPr>
          <w:rFonts w:ascii="Times New Roman" w:hAnsi="Times New Roman"/>
          <w:sz w:val="24"/>
          <w:szCs w:val="24"/>
        </w:rPr>
      </w:pPr>
      <w:r w:rsidRPr="00732D78">
        <w:rPr>
          <w:rFonts w:ascii="Times New Roman" w:hAnsi="Times New Roman"/>
          <w:sz w:val="24"/>
          <w:szCs w:val="24"/>
        </w:rPr>
        <w:t>collecting your information</w:t>
      </w:r>
    </w:p>
    <w:p w:rsidR="002F45AF" w:rsidRPr="00732D78" w:rsidRDefault="002F45AF" w:rsidP="00800BA0">
      <w:pPr>
        <w:numPr>
          <w:ilvl w:val="0"/>
          <w:numId w:val="93"/>
        </w:numPr>
        <w:spacing w:line="360" w:lineRule="auto"/>
        <w:rPr>
          <w:rFonts w:ascii="Times New Roman" w:hAnsi="Times New Roman"/>
          <w:sz w:val="24"/>
          <w:szCs w:val="24"/>
        </w:rPr>
      </w:pPr>
      <w:r w:rsidRPr="00732D78">
        <w:rPr>
          <w:rFonts w:ascii="Times New Roman" w:hAnsi="Times New Roman"/>
          <w:sz w:val="24"/>
          <w:szCs w:val="24"/>
        </w:rPr>
        <w:t>organizing and structuring your information</w:t>
      </w:r>
    </w:p>
    <w:p w:rsidR="002F45AF" w:rsidRPr="00732D78" w:rsidRDefault="002F45AF" w:rsidP="00800BA0">
      <w:pPr>
        <w:numPr>
          <w:ilvl w:val="0"/>
          <w:numId w:val="93"/>
        </w:numPr>
        <w:spacing w:line="360" w:lineRule="auto"/>
        <w:rPr>
          <w:rFonts w:ascii="Times New Roman" w:hAnsi="Times New Roman"/>
          <w:sz w:val="24"/>
          <w:szCs w:val="24"/>
        </w:rPr>
      </w:pPr>
      <w:r w:rsidRPr="00732D78">
        <w:rPr>
          <w:rFonts w:ascii="Times New Roman" w:hAnsi="Times New Roman"/>
          <w:sz w:val="24"/>
          <w:szCs w:val="24"/>
        </w:rPr>
        <w:t>writing the first draft</w:t>
      </w:r>
    </w:p>
    <w:p w:rsidR="002F45AF" w:rsidRPr="00732D78" w:rsidRDefault="002F45AF" w:rsidP="00800BA0">
      <w:pPr>
        <w:numPr>
          <w:ilvl w:val="0"/>
          <w:numId w:val="93"/>
        </w:numPr>
        <w:spacing w:line="360" w:lineRule="auto"/>
        <w:rPr>
          <w:rFonts w:ascii="Times New Roman" w:hAnsi="Times New Roman"/>
          <w:sz w:val="24"/>
          <w:szCs w:val="24"/>
        </w:rPr>
      </w:pPr>
      <w:r w:rsidRPr="00732D78">
        <w:rPr>
          <w:rFonts w:ascii="Times New Roman" w:hAnsi="Times New Roman"/>
          <w:sz w:val="24"/>
          <w:szCs w:val="24"/>
        </w:rPr>
        <w:t>Checking and re-drafting</w:t>
      </w:r>
    </w:p>
    <w:p w:rsidR="002F45AF" w:rsidRPr="00732D78" w:rsidRDefault="002F45AF" w:rsidP="00B718E3">
      <w:pPr>
        <w:spacing w:line="360" w:lineRule="auto"/>
        <w:rPr>
          <w:rFonts w:ascii="Times New Roman" w:hAnsi="Times New Roman"/>
          <w:b/>
          <w:bCs/>
          <w:sz w:val="24"/>
          <w:szCs w:val="24"/>
        </w:rPr>
      </w:pPr>
      <w:r w:rsidRPr="00732D78">
        <w:rPr>
          <w:rFonts w:ascii="Times New Roman" w:hAnsi="Times New Roman"/>
          <w:b/>
          <w:bCs/>
          <w:sz w:val="24"/>
          <w:szCs w:val="24"/>
        </w:rPr>
        <w:t>Outline of a Report format</w:t>
      </w:r>
    </w:p>
    <w:p w:rsidR="002F45AF" w:rsidRPr="00732D78" w:rsidRDefault="002F45AF" w:rsidP="00800BA0">
      <w:pPr>
        <w:pStyle w:val="ListParagraph"/>
        <w:numPr>
          <w:ilvl w:val="0"/>
          <w:numId w:val="46"/>
        </w:numPr>
        <w:spacing w:line="360" w:lineRule="auto"/>
        <w:rPr>
          <w:rFonts w:ascii="Times New Roman" w:hAnsi="Times New Roman"/>
          <w:sz w:val="24"/>
          <w:szCs w:val="24"/>
          <w:lang w:bidi="th-TH"/>
        </w:rPr>
      </w:pPr>
      <w:r w:rsidRPr="00732D78">
        <w:rPr>
          <w:rFonts w:ascii="Times New Roman" w:hAnsi="Times New Roman"/>
          <w:b/>
          <w:sz w:val="24"/>
          <w:szCs w:val="24"/>
          <w:lang w:val="en-GB"/>
        </w:rPr>
        <w:t>Introduction</w:t>
      </w:r>
      <w:r w:rsidRPr="00732D78">
        <w:rPr>
          <w:rFonts w:ascii="Times New Roman" w:hAnsi="Times New Roman"/>
          <w:sz w:val="24"/>
          <w:szCs w:val="24"/>
          <w:lang w:val="en-GB"/>
        </w:rPr>
        <w:t>, which:</w:t>
      </w:r>
    </w:p>
    <w:p w:rsidR="002F45AF" w:rsidRPr="00732D78" w:rsidRDefault="002F45AF" w:rsidP="00800BA0">
      <w:pPr>
        <w:pStyle w:val="ListParagraph"/>
        <w:numPr>
          <w:ilvl w:val="0"/>
          <w:numId w:val="31"/>
        </w:numPr>
        <w:spacing w:line="360" w:lineRule="auto"/>
        <w:rPr>
          <w:rFonts w:ascii="Times New Roman" w:hAnsi="Times New Roman"/>
          <w:sz w:val="24"/>
          <w:szCs w:val="24"/>
        </w:rPr>
      </w:pPr>
      <w:r w:rsidRPr="00732D78">
        <w:rPr>
          <w:rFonts w:ascii="Times New Roman" w:hAnsi="Times New Roman"/>
          <w:sz w:val="24"/>
          <w:szCs w:val="24"/>
        </w:rPr>
        <w:t>gives the background</w:t>
      </w:r>
    </w:p>
    <w:p w:rsidR="002F45AF" w:rsidRPr="00732D78" w:rsidRDefault="002F45AF" w:rsidP="00800BA0">
      <w:pPr>
        <w:pStyle w:val="ListParagraph"/>
        <w:numPr>
          <w:ilvl w:val="0"/>
          <w:numId w:val="31"/>
        </w:numPr>
        <w:spacing w:line="360" w:lineRule="auto"/>
        <w:rPr>
          <w:rFonts w:ascii="Times New Roman" w:hAnsi="Times New Roman"/>
          <w:sz w:val="24"/>
          <w:szCs w:val="24"/>
        </w:rPr>
      </w:pPr>
      <w:r w:rsidRPr="00732D78">
        <w:rPr>
          <w:rFonts w:ascii="Times New Roman" w:hAnsi="Times New Roman"/>
          <w:sz w:val="24"/>
          <w:szCs w:val="24"/>
        </w:rPr>
        <w:t>explains the purpose, scope and methods used</w:t>
      </w:r>
    </w:p>
    <w:p w:rsidR="002F45AF" w:rsidRPr="00732D78" w:rsidRDefault="002F45AF" w:rsidP="00800BA0">
      <w:pPr>
        <w:pStyle w:val="ListParagraph"/>
        <w:numPr>
          <w:ilvl w:val="0"/>
          <w:numId w:val="31"/>
        </w:numPr>
        <w:spacing w:line="360" w:lineRule="auto"/>
        <w:rPr>
          <w:rFonts w:ascii="Times New Roman" w:hAnsi="Times New Roman"/>
          <w:sz w:val="24"/>
          <w:szCs w:val="24"/>
        </w:rPr>
      </w:pPr>
      <w:r w:rsidRPr="00732D78">
        <w:rPr>
          <w:rFonts w:ascii="Times New Roman" w:hAnsi="Times New Roman"/>
          <w:sz w:val="24"/>
          <w:szCs w:val="24"/>
        </w:rPr>
        <w:t>outlines the terms of reference</w:t>
      </w:r>
    </w:p>
    <w:p w:rsidR="002F45AF" w:rsidRPr="00732D78" w:rsidRDefault="002F45AF" w:rsidP="00B718E3">
      <w:pPr>
        <w:spacing w:line="360" w:lineRule="auto"/>
        <w:rPr>
          <w:rFonts w:ascii="Times New Roman" w:hAnsi="Times New Roman"/>
          <w:sz w:val="24"/>
          <w:szCs w:val="24"/>
        </w:rPr>
      </w:pPr>
      <w:r w:rsidRPr="00732D78">
        <w:rPr>
          <w:rFonts w:ascii="Times New Roman" w:hAnsi="Times New Roman"/>
          <w:sz w:val="24"/>
          <w:szCs w:val="24"/>
        </w:rPr>
        <w:t>It should be a brief, accurate background for the body of the report</w:t>
      </w:r>
    </w:p>
    <w:p w:rsidR="00E022D4" w:rsidRPr="004B1FAD" w:rsidRDefault="002F45AF" w:rsidP="00800BA0">
      <w:pPr>
        <w:pStyle w:val="ListParagraph"/>
        <w:numPr>
          <w:ilvl w:val="0"/>
          <w:numId w:val="91"/>
        </w:numPr>
        <w:spacing w:line="360" w:lineRule="auto"/>
        <w:rPr>
          <w:rFonts w:ascii="Times New Roman" w:hAnsi="Times New Roman"/>
          <w:sz w:val="24"/>
          <w:szCs w:val="24"/>
          <w:lang w:val="en-GB"/>
        </w:rPr>
      </w:pPr>
      <w:r w:rsidRPr="004B1FAD">
        <w:rPr>
          <w:rFonts w:ascii="Times New Roman" w:hAnsi="Times New Roman"/>
          <w:sz w:val="24"/>
          <w:szCs w:val="24"/>
          <w:lang w:val="en-GB"/>
        </w:rPr>
        <w:lastRenderedPageBreak/>
        <w:t>The body, which covers the work done and what you found. It’s divided into topics which are arranged in a logical order with headings and sub-headings</w:t>
      </w:r>
    </w:p>
    <w:p w:rsidR="002F45AF" w:rsidRPr="00732D78" w:rsidRDefault="002F45AF" w:rsidP="00800BA0">
      <w:pPr>
        <w:pStyle w:val="ListParagraph"/>
        <w:numPr>
          <w:ilvl w:val="0"/>
          <w:numId w:val="46"/>
        </w:numPr>
        <w:spacing w:line="360" w:lineRule="auto"/>
        <w:rPr>
          <w:rFonts w:ascii="Times New Roman" w:hAnsi="Times New Roman"/>
          <w:sz w:val="24"/>
          <w:szCs w:val="24"/>
          <w:lang w:val="en-GB"/>
        </w:rPr>
      </w:pPr>
      <w:r w:rsidRPr="00732D78">
        <w:rPr>
          <w:rFonts w:ascii="Times New Roman" w:hAnsi="Times New Roman"/>
          <w:b/>
          <w:sz w:val="24"/>
          <w:szCs w:val="24"/>
          <w:lang w:val="en-GB"/>
        </w:rPr>
        <w:t>Methodology</w:t>
      </w:r>
      <w:r w:rsidRPr="00732D78">
        <w:rPr>
          <w:rFonts w:ascii="Times New Roman" w:hAnsi="Times New Roman"/>
          <w:sz w:val="24"/>
          <w:szCs w:val="24"/>
          <w:lang w:val="en-GB"/>
        </w:rPr>
        <w:t xml:space="preserve"> – methods or procedure used</w:t>
      </w:r>
    </w:p>
    <w:p w:rsidR="002F45AF" w:rsidRPr="00732D78" w:rsidRDefault="002F45AF" w:rsidP="00800BA0">
      <w:pPr>
        <w:pStyle w:val="ListParagraph"/>
        <w:numPr>
          <w:ilvl w:val="0"/>
          <w:numId w:val="46"/>
        </w:numPr>
        <w:spacing w:after="0" w:line="360" w:lineRule="auto"/>
        <w:rPr>
          <w:rFonts w:ascii="Times New Roman" w:hAnsi="Times New Roman"/>
          <w:sz w:val="24"/>
          <w:szCs w:val="24"/>
          <w:lang w:val="en-GB"/>
        </w:rPr>
      </w:pPr>
      <w:r w:rsidRPr="00732D78">
        <w:rPr>
          <w:rFonts w:ascii="Times New Roman" w:hAnsi="Times New Roman"/>
          <w:b/>
          <w:sz w:val="24"/>
          <w:szCs w:val="24"/>
          <w:lang w:val="en-GB"/>
        </w:rPr>
        <w:t>Result and discussion</w:t>
      </w:r>
      <w:r w:rsidRPr="00732D78">
        <w:rPr>
          <w:rFonts w:ascii="Times New Roman" w:hAnsi="Times New Roman"/>
          <w:sz w:val="24"/>
          <w:szCs w:val="24"/>
          <w:lang w:val="en-GB"/>
        </w:rPr>
        <w:t xml:space="preserve"> – out puts of findings  </w:t>
      </w:r>
    </w:p>
    <w:p w:rsidR="002F45AF" w:rsidRPr="00732D78" w:rsidRDefault="002F45AF" w:rsidP="00800BA0">
      <w:pPr>
        <w:pStyle w:val="ListParagraph"/>
        <w:numPr>
          <w:ilvl w:val="0"/>
          <w:numId w:val="46"/>
        </w:numPr>
        <w:spacing w:after="0" w:line="360" w:lineRule="auto"/>
        <w:rPr>
          <w:rFonts w:ascii="Times New Roman" w:hAnsi="Times New Roman"/>
          <w:sz w:val="24"/>
          <w:szCs w:val="24"/>
          <w:lang w:val="en-GB"/>
        </w:rPr>
      </w:pPr>
      <w:r w:rsidRPr="00732D78">
        <w:rPr>
          <w:rFonts w:ascii="Times New Roman" w:hAnsi="Times New Roman"/>
          <w:b/>
          <w:sz w:val="24"/>
          <w:szCs w:val="24"/>
          <w:lang w:val="en-GB"/>
        </w:rPr>
        <w:t xml:space="preserve">Conclusion </w:t>
      </w:r>
      <w:r w:rsidRPr="00732D78">
        <w:rPr>
          <w:rFonts w:ascii="Times New Roman" w:hAnsi="Times New Roman"/>
          <w:sz w:val="24"/>
          <w:szCs w:val="24"/>
          <w:lang w:val="en-GB"/>
        </w:rPr>
        <w:t>covers the writer’s judgment based on information in the body of the report.</w:t>
      </w:r>
    </w:p>
    <w:p w:rsidR="002F45AF" w:rsidRPr="00732D78" w:rsidRDefault="002F45AF" w:rsidP="00800BA0">
      <w:pPr>
        <w:pStyle w:val="ListParagraph"/>
        <w:numPr>
          <w:ilvl w:val="0"/>
          <w:numId w:val="46"/>
        </w:numPr>
        <w:spacing w:after="0" w:line="360" w:lineRule="auto"/>
        <w:rPr>
          <w:rFonts w:ascii="Times New Roman" w:hAnsi="Times New Roman"/>
          <w:b/>
          <w:sz w:val="24"/>
          <w:szCs w:val="24"/>
          <w:lang w:val="en-GB"/>
        </w:rPr>
      </w:pPr>
      <w:r w:rsidRPr="00732D78">
        <w:rPr>
          <w:rFonts w:ascii="Times New Roman" w:hAnsi="Times New Roman"/>
          <w:b/>
          <w:sz w:val="24"/>
          <w:szCs w:val="24"/>
          <w:lang w:val="en-GB"/>
        </w:rPr>
        <w:t>Recommendations:</w:t>
      </w:r>
    </w:p>
    <w:p w:rsidR="002F45AF" w:rsidRPr="00732D78" w:rsidRDefault="002F45AF" w:rsidP="00800BA0">
      <w:pPr>
        <w:pStyle w:val="ListParagraph"/>
        <w:numPr>
          <w:ilvl w:val="0"/>
          <w:numId w:val="32"/>
        </w:numPr>
        <w:spacing w:line="360" w:lineRule="auto"/>
        <w:rPr>
          <w:rFonts w:ascii="Times New Roman" w:hAnsi="Times New Roman"/>
          <w:sz w:val="24"/>
          <w:szCs w:val="24"/>
        </w:rPr>
      </w:pPr>
      <w:r w:rsidRPr="00732D78">
        <w:rPr>
          <w:rFonts w:ascii="Times New Roman" w:hAnsi="Times New Roman"/>
          <w:sz w:val="24"/>
          <w:szCs w:val="24"/>
        </w:rPr>
        <w:t>gives solutions to the problems</w:t>
      </w:r>
    </w:p>
    <w:p w:rsidR="002F45AF" w:rsidRPr="00732D78" w:rsidRDefault="002F45AF" w:rsidP="00800BA0">
      <w:pPr>
        <w:pStyle w:val="ListParagraph"/>
        <w:numPr>
          <w:ilvl w:val="0"/>
          <w:numId w:val="32"/>
        </w:numPr>
        <w:spacing w:line="360" w:lineRule="auto"/>
        <w:rPr>
          <w:rFonts w:ascii="Times New Roman" w:hAnsi="Times New Roman"/>
          <w:sz w:val="24"/>
          <w:szCs w:val="24"/>
        </w:rPr>
      </w:pPr>
      <w:r w:rsidRPr="00732D78">
        <w:rPr>
          <w:rFonts w:ascii="Times New Roman" w:hAnsi="Times New Roman"/>
          <w:sz w:val="24"/>
          <w:szCs w:val="24"/>
        </w:rPr>
        <w:t xml:space="preserve">suggests possible courses of action as a result of the conclusions, </w:t>
      </w:r>
    </w:p>
    <w:p w:rsidR="002F45AF" w:rsidRPr="00732D78" w:rsidRDefault="002F45AF" w:rsidP="00B718E3">
      <w:pPr>
        <w:pStyle w:val="ListParagraph"/>
        <w:spacing w:line="360" w:lineRule="auto"/>
        <w:rPr>
          <w:rFonts w:ascii="Times New Roman" w:hAnsi="Times New Roman"/>
          <w:sz w:val="24"/>
          <w:szCs w:val="24"/>
        </w:rPr>
      </w:pPr>
      <w:r w:rsidRPr="00732D78">
        <w:rPr>
          <w:rFonts w:ascii="Times New Roman" w:hAnsi="Times New Roman"/>
          <w:sz w:val="24"/>
          <w:szCs w:val="24"/>
        </w:rPr>
        <w:t>e.g. Who should take action?</w:t>
      </w:r>
    </w:p>
    <w:p w:rsidR="002F45AF" w:rsidRPr="00732D78" w:rsidRDefault="002F45AF" w:rsidP="00B718E3">
      <w:pPr>
        <w:spacing w:line="360" w:lineRule="auto"/>
        <w:rPr>
          <w:rFonts w:ascii="Times New Roman" w:hAnsi="Times New Roman"/>
          <w:sz w:val="24"/>
          <w:szCs w:val="24"/>
        </w:rPr>
      </w:pPr>
      <w:r w:rsidRPr="00732D78">
        <w:rPr>
          <w:rFonts w:ascii="Times New Roman" w:hAnsi="Times New Roman"/>
          <w:sz w:val="24"/>
          <w:szCs w:val="24"/>
        </w:rPr>
        <w:t xml:space="preserve">                  What should be done?</w:t>
      </w:r>
    </w:p>
    <w:p w:rsidR="002F45AF" w:rsidRPr="00732D78" w:rsidRDefault="002F45AF" w:rsidP="00B718E3">
      <w:pPr>
        <w:spacing w:line="360" w:lineRule="auto"/>
        <w:rPr>
          <w:rFonts w:ascii="Times New Roman" w:hAnsi="Times New Roman"/>
          <w:sz w:val="24"/>
          <w:szCs w:val="24"/>
        </w:rPr>
      </w:pPr>
      <w:r w:rsidRPr="00732D78">
        <w:rPr>
          <w:rFonts w:ascii="Times New Roman" w:hAnsi="Times New Roman"/>
          <w:sz w:val="24"/>
          <w:szCs w:val="24"/>
        </w:rPr>
        <w:t xml:space="preserve">                 When and how it should be done?</w:t>
      </w:r>
    </w:p>
    <w:p w:rsidR="002F45AF" w:rsidRPr="00732D78" w:rsidRDefault="002F45AF" w:rsidP="00800BA0">
      <w:pPr>
        <w:pStyle w:val="ListParagraph"/>
        <w:numPr>
          <w:ilvl w:val="0"/>
          <w:numId w:val="47"/>
        </w:numPr>
        <w:spacing w:line="360" w:lineRule="auto"/>
        <w:rPr>
          <w:rFonts w:ascii="Times New Roman" w:hAnsi="Times New Roman"/>
          <w:sz w:val="24"/>
          <w:szCs w:val="24"/>
          <w:lang w:val="en-GB"/>
        </w:rPr>
      </w:pPr>
      <w:r w:rsidRPr="00732D78">
        <w:rPr>
          <w:rFonts w:ascii="Times New Roman" w:hAnsi="Times New Roman"/>
          <w:b/>
          <w:sz w:val="24"/>
          <w:szCs w:val="24"/>
          <w:lang w:val="en-GB"/>
        </w:rPr>
        <w:t>Appendices-</w:t>
      </w:r>
      <w:r w:rsidRPr="00732D78">
        <w:rPr>
          <w:rFonts w:ascii="Times New Roman" w:hAnsi="Times New Roman"/>
          <w:sz w:val="24"/>
          <w:szCs w:val="24"/>
          <w:lang w:val="en-GB"/>
        </w:rPr>
        <w:t xml:space="preserve"> contain evidence which supports the report but is not essential because it’s either too long or too technical for the audience.</w:t>
      </w:r>
    </w:p>
    <w:p w:rsidR="002F45AF" w:rsidRPr="00732D78" w:rsidRDefault="002F45AF" w:rsidP="00800BA0">
      <w:pPr>
        <w:pStyle w:val="ListParagraph"/>
        <w:numPr>
          <w:ilvl w:val="0"/>
          <w:numId w:val="47"/>
        </w:numPr>
        <w:spacing w:line="360" w:lineRule="auto"/>
        <w:rPr>
          <w:rFonts w:ascii="Times New Roman" w:hAnsi="Times New Roman"/>
          <w:sz w:val="24"/>
          <w:szCs w:val="24"/>
          <w:lang w:val="en-GB"/>
        </w:rPr>
      </w:pPr>
      <w:r w:rsidRPr="00732D78">
        <w:rPr>
          <w:rFonts w:ascii="Times New Roman" w:hAnsi="Times New Roman"/>
          <w:b/>
          <w:sz w:val="24"/>
          <w:szCs w:val="24"/>
          <w:lang w:val="en-GB"/>
        </w:rPr>
        <w:t>Bibliography</w:t>
      </w:r>
      <w:r w:rsidRPr="00732D78">
        <w:rPr>
          <w:rFonts w:ascii="Times New Roman" w:hAnsi="Times New Roman"/>
          <w:sz w:val="24"/>
          <w:szCs w:val="24"/>
          <w:lang w:val="en-GB"/>
        </w:rPr>
        <w:t xml:space="preserve"> -includes all sources of information used in the report and often those used for background reading as well.</w:t>
      </w:r>
    </w:p>
    <w:p w:rsidR="00E25ED5" w:rsidRPr="00732D78" w:rsidRDefault="002F45AF" w:rsidP="00800BA0">
      <w:pPr>
        <w:pStyle w:val="ListParagraph"/>
        <w:numPr>
          <w:ilvl w:val="0"/>
          <w:numId w:val="47"/>
        </w:numPr>
        <w:autoSpaceDE w:val="0"/>
        <w:autoSpaceDN w:val="0"/>
        <w:adjustRightInd w:val="0"/>
        <w:spacing w:line="360" w:lineRule="auto"/>
        <w:rPr>
          <w:rFonts w:ascii="Times New Roman" w:hAnsi="Times New Roman"/>
          <w:sz w:val="24"/>
          <w:szCs w:val="24"/>
          <w:lang w:val="en-GB"/>
        </w:rPr>
      </w:pPr>
      <w:r w:rsidRPr="00732D78">
        <w:rPr>
          <w:rFonts w:ascii="Times New Roman" w:hAnsi="Times New Roman"/>
          <w:b/>
          <w:sz w:val="24"/>
          <w:szCs w:val="24"/>
          <w:lang w:val="en-GB"/>
        </w:rPr>
        <w:t>Glossary</w:t>
      </w:r>
      <w:r w:rsidRPr="00732D78">
        <w:rPr>
          <w:rFonts w:ascii="Times New Roman" w:hAnsi="Times New Roman"/>
          <w:sz w:val="24"/>
          <w:szCs w:val="24"/>
          <w:lang w:val="en-GB"/>
        </w:rPr>
        <w:t>- is an alphabetical list of special words, phrases and terms used in the report, accompanied by a short explanation of each.</w:t>
      </w:r>
    </w:p>
    <w:p w:rsidR="002F45AF" w:rsidRPr="00732D78" w:rsidRDefault="00E25ED5" w:rsidP="00E25ED5">
      <w:pPr>
        <w:spacing w:after="0" w:line="240" w:lineRule="auto"/>
        <w:rPr>
          <w:rFonts w:ascii="Times New Roman" w:hAnsi="Times New Roman"/>
          <w:sz w:val="24"/>
          <w:szCs w:val="24"/>
          <w:lang w:val="en-GB"/>
        </w:rPr>
      </w:pPr>
      <w:r w:rsidRPr="00732D78">
        <w:rPr>
          <w:rFonts w:ascii="Times New Roman" w:hAnsi="Times New Roman"/>
          <w:sz w:val="24"/>
          <w:szCs w:val="24"/>
          <w:lang w:val="en-GB"/>
        </w:rPr>
        <w:br w:type="page"/>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3145"/>
        <w:gridCol w:w="5992"/>
      </w:tblGrid>
      <w:tr w:rsidR="00980620" w:rsidRPr="00732D78" w:rsidTr="00D41E74">
        <w:trPr>
          <w:trHeight w:val="530"/>
        </w:trPr>
        <w:tc>
          <w:tcPr>
            <w:tcW w:w="3145" w:type="dxa"/>
            <w:shd w:val="clear" w:color="auto" w:fill="F3F3F3"/>
            <w:vAlign w:val="center"/>
          </w:tcPr>
          <w:p w:rsidR="00980620" w:rsidRPr="00732D78" w:rsidRDefault="00980620" w:rsidP="00240EE9">
            <w:pPr>
              <w:pStyle w:val="Heading3"/>
            </w:pPr>
            <w:r w:rsidRPr="00732D78">
              <w:lastRenderedPageBreak/>
              <w:br w:type="page"/>
            </w:r>
            <w:bookmarkStart w:id="95" w:name="_Toc113192493"/>
            <w:r w:rsidRPr="00732D78">
              <w:t>Self-Check -</w:t>
            </w:r>
            <w:r w:rsidR="009827F5" w:rsidRPr="00732D78">
              <w:t>6</w:t>
            </w:r>
            <w:bookmarkEnd w:id="95"/>
          </w:p>
        </w:tc>
        <w:tc>
          <w:tcPr>
            <w:tcW w:w="5992" w:type="dxa"/>
            <w:shd w:val="clear" w:color="auto" w:fill="F3F3F3"/>
            <w:vAlign w:val="center"/>
          </w:tcPr>
          <w:p w:rsidR="00980620" w:rsidRPr="00732D78" w:rsidRDefault="00980620" w:rsidP="00B718E3">
            <w:pPr>
              <w:spacing w:after="0" w:line="360" w:lineRule="auto"/>
              <w:jc w:val="center"/>
              <w:rPr>
                <w:rFonts w:ascii="Times New Roman" w:hAnsi="Times New Roman"/>
                <w:b/>
                <w:sz w:val="24"/>
                <w:szCs w:val="24"/>
              </w:rPr>
            </w:pPr>
            <w:r w:rsidRPr="00732D78">
              <w:rPr>
                <w:rFonts w:ascii="Times New Roman" w:hAnsi="Times New Roman"/>
                <w:b/>
                <w:sz w:val="24"/>
                <w:szCs w:val="24"/>
              </w:rPr>
              <w:t>Written Test</w:t>
            </w:r>
          </w:p>
        </w:tc>
      </w:tr>
    </w:tbl>
    <w:p w:rsidR="00980620" w:rsidRPr="00732D78" w:rsidRDefault="00980620" w:rsidP="00B718E3">
      <w:pPr>
        <w:tabs>
          <w:tab w:val="left" w:pos="1350"/>
        </w:tabs>
        <w:spacing w:after="0" w:line="360" w:lineRule="auto"/>
        <w:ind w:left="1350" w:hanging="1350"/>
        <w:rPr>
          <w:rFonts w:ascii="Times New Roman" w:hAnsi="Times New Roman"/>
          <w:sz w:val="24"/>
          <w:szCs w:val="24"/>
        </w:rPr>
      </w:pPr>
      <w:r w:rsidRPr="00732D78">
        <w:rPr>
          <w:rFonts w:ascii="Times New Roman" w:hAnsi="Times New Roman"/>
          <w:b/>
          <w:iCs/>
          <w:sz w:val="24"/>
          <w:szCs w:val="24"/>
        </w:rPr>
        <w:t>Directions:</w:t>
      </w:r>
      <w:r w:rsidRPr="00732D78">
        <w:rPr>
          <w:rFonts w:ascii="Times New Roman" w:hAnsi="Times New Roman"/>
          <w:sz w:val="24"/>
          <w:szCs w:val="24"/>
        </w:rPr>
        <w:t xml:space="preserve">  Answer all the questions listed below.</w:t>
      </w:r>
    </w:p>
    <w:p w:rsidR="00980620" w:rsidRPr="00732D78" w:rsidRDefault="00980620" w:rsidP="00B718E3">
      <w:pPr>
        <w:tabs>
          <w:tab w:val="left" w:pos="1350"/>
        </w:tabs>
        <w:spacing w:after="0" w:line="360" w:lineRule="auto"/>
        <w:ind w:left="1350" w:hanging="1350"/>
        <w:rPr>
          <w:rFonts w:ascii="Times New Roman" w:hAnsi="Times New Roman"/>
          <w:b/>
          <w:sz w:val="24"/>
          <w:szCs w:val="24"/>
        </w:rPr>
      </w:pPr>
      <w:r w:rsidRPr="00732D78">
        <w:rPr>
          <w:rFonts w:ascii="Times New Roman" w:hAnsi="Times New Roman"/>
          <w:b/>
          <w:sz w:val="24"/>
          <w:szCs w:val="24"/>
        </w:rPr>
        <w:t xml:space="preserve"> I. Write the correct answer for the following questions.</w:t>
      </w:r>
    </w:p>
    <w:p w:rsidR="006728E9" w:rsidRPr="00732D78" w:rsidRDefault="00A34438" w:rsidP="00800BA0">
      <w:pPr>
        <w:pStyle w:val="ListParagraph"/>
        <w:numPr>
          <w:ilvl w:val="0"/>
          <w:numId w:val="37"/>
        </w:numPr>
        <w:spacing w:after="0" w:line="360" w:lineRule="auto"/>
        <w:contextualSpacing w:val="0"/>
        <w:rPr>
          <w:rFonts w:ascii="Times New Roman" w:hAnsi="Times New Roman"/>
          <w:sz w:val="24"/>
          <w:szCs w:val="24"/>
        </w:rPr>
      </w:pPr>
      <w:r w:rsidRPr="00732D78">
        <w:rPr>
          <w:rFonts w:ascii="Times New Roman" w:hAnsi="Times New Roman"/>
          <w:sz w:val="24"/>
          <w:szCs w:val="24"/>
        </w:rPr>
        <w:t>Discuss outline of reporting (8</w:t>
      </w:r>
      <w:r w:rsidR="006728E9" w:rsidRPr="00732D78">
        <w:rPr>
          <w:rFonts w:ascii="Times New Roman" w:hAnsi="Times New Roman"/>
          <w:sz w:val="24"/>
          <w:szCs w:val="24"/>
        </w:rPr>
        <w:t xml:space="preserve"> pts)</w:t>
      </w:r>
    </w:p>
    <w:p w:rsidR="00B80062" w:rsidRPr="00732D78" w:rsidRDefault="00B80062" w:rsidP="00B718E3">
      <w:pPr>
        <w:pStyle w:val="ListParagraph"/>
        <w:spacing w:after="0" w:line="360" w:lineRule="auto"/>
        <w:rPr>
          <w:rFonts w:ascii="Times New Roman" w:hAnsi="Times New Roman"/>
          <w:sz w:val="24"/>
          <w:szCs w:val="24"/>
        </w:rPr>
      </w:pPr>
    </w:p>
    <w:p w:rsidR="006728E9" w:rsidRPr="00732D78" w:rsidRDefault="006728E9" w:rsidP="00B718E3">
      <w:pPr>
        <w:pStyle w:val="ListParagraph"/>
        <w:spacing w:after="0" w:line="360" w:lineRule="auto"/>
        <w:rPr>
          <w:rFonts w:ascii="Times New Roman" w:hAnsi="Times New Roman"/>
          <w:sz w:val="24"/>
          <w:szCs w:val="24"/>
        </w:rPr>
      </w:pPr>
    </w:p>
    <w:p w:rsidR="00043940" w:rsidRDefault="00A34438" w:rsidP="00043940">
      <w:pPr>
        <w:spacing w:line="360" w:lineRule="auto"/>
        <w:rPr>
          <w:rFonts w:ascii="Times New Roman" w:hAnsi="Times New Roman"/>
          <w:sz w:val="24"/>
          <w:szCs w:val="24"/>
        </w:rPr>
      </w:pPr>
      <w:r w:rsidRPr="00732D78">
        <w:rPr>
          <w:rFonts w:ascii="Times New Roman" w:hAnsi="Times New Roman"/>
          <w:sz w:val="24"/>
          <w:szCs w:val="24"/>
        </w:rPr>
        <w:t xml:space="preserve">Note: Satisfactory rating - 4 points </w:t>
      </w:r>
      <w:r w:rsidRPr="00732D78">
        <w:rPr>
          <w:rFonts w:ascii="Times New Roman" w:hAnsi="Times New Roman"/>
          <w:sz w:val="24"/>
          <w:szCs w:val="24"/>
        </w:rPr>
        <w:tab/>
        <w:t xml:space="preserve">        U</w:t>
      </w:r>
      <w:r w:rsidR="00043940">
        <w:rPr>
          <w:rFonts w:ascii="Times New Roman" w:hAnsi="Times New Roman"/>
          <w:sz w:val="24"/>
          <w:szCs w:val="24"/>
        </w:rPr>
        <w:t xml:space="preserve">nsatisfactory - below 4 points </w:t>
      </w:r>
    </w:p>
    <w:p w:rsidR="00043940" w:rsidRPr="00043940" w:rsidRDefault="00043940" w:rsidP="00043940">
      <w:pPr>
        <w:spacing w:line="360" w:lineRule="auto"/>
        <w:rPr>
          <w:rFonts w:ascii="Times New Roman" w:hAnsi="Times New Roman"/>
          <w:sz w:val="24"/>
          <w:szCs w:val="24"/>
        </w:rPr>
      </w:pPr>
      <w:r w:rsidRPr="00043940">
        <w:rPr>
          <w:rFonts w:ascii="Times New Roman" w:hAnsi="Times New Roman"/>
          <w:sz w:val="24"/>
        </w:rPr>
        <w:t>You can ask you teacher for the copy of the correct answers.</w:t>
      </w:r>
    </w:p>
    <w:p w:rsidR="00811556" w:rsidRPr="00732D78" w:rsidRDefault="00A33903" w:rsidP="00B718E3">
      <w:pPr>
        <w:spacing w:after="0" w:line="360" w:lineRule="auto"/>
        <w:rPr>
          <w:rFonts w:ascii="Times New Roman" w:hAnsi="Times New Roman"/>
          <w:sz w:val="24"/>
          <w:szCs w:val="24"/>
        </w:rPr>
      </w:pPr>
      <w:r>
        <w:rPr>
          <w:rFonts w:ascii="Times New Roman" w:hAnsi="Times New Roman"/>
          <w:noProof/>
          <w:sz w:val="24"/>
          <w:szCs w:val="24"/>
          <w:lang w:bidi="ar-SA"/>
        </w:rPr>
        <w:pict>
          <v:shape id="Text Box 56" o:spid="_x0000_s1027" type="#_x0000_t202" style="position:absolute;margin-left:-26.8pt;margin-top:439.1pt;width:582.05pt;height:57.05pt;z-index:251658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" filled="f" stroked="f">
            <v:textbox>
              <w:txbxContent>
                <w:p w:rsidR="006E5C98" w:rsidRPr="00783730" w:rsidRDefault="006E5C98" w:rsidP="00D41E74">
                  <w:pPr>
                    <w:ind w:left="720" w:hanging="720"/>
                  </w:pPr>
                </w:p>
              </w:txbxContent>
            </v:textbox>
          </v:shape>
        </w:pict>
      </w:r>
      <w:r w:rsidR="00811556" w:rsidRPr="00732D78">
        <w:rPr>
          <w:rFonts w:ascii="Times New Roman" w:hAnsi="Times New Roman"/>
          <w:sz w:val="24"/>
          <w:szCs w:val="24"/>
        </w:rPr>
        <w:br w:type="page"/>
      </w:r>
    </w:p>
    <w:p w:rsidR="00811556" w:rsidRPr="000F7277" w:rsidRDefault="00811556" w:rsidP="00B718E3">
      <w:pPr>
        <w:spacing w:line="360" w:lineRule="auto"/>
        <w:rPr>
          <w:rFonts w:ascii="Times New Roman" w:hAnsi="Times New Roman"/>
          <w:sz w:val="8"/>
          <w:szCs w:val="24"/>
        </w:rPr>
      </w:pP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700"/>
        <w:gridCol w:w="6750"/>
      </w:tblGrid>
      <w:tr w:rsidR="00565861" w:rsidRPr="00732D78" w:rsidTr="00DF60FD">
        <w:trPr>
          <w:trHeight w:val="530"/>
        </w:trPr>
        <w:tc>
          <w:tcPr>
            <w:tcW w:w="2700" w:type="dxa"/>
            <w:tcBorders>
              <w:top w:val="single" w:sz="4" w:space="0" w:color="auto"/>
              <w:left w:val="single" w:sz="4" w:space="0" w:color="auto"/>
              <w:bottom w:val="single" w:sz="4" w:space="0" w:color="auto"/>
              <w:right w:val="single" w:sz="4" w:space="0" w:color="auto"/>
            </w:tcBorders>
            <w:shd w:val="clear" w:color="auto" w:fill="F3F3F3"/>
            <w:vAlign w:val="center"/>
            <w:hideMark/>
          </w:tcPr>
          <w:p w:rsidR="00565861" w:rsidRPr="00732D78" w:rsidRDefault="00565861" w:rsidP="007D295C">
            <w:pPr>
              <w:pStyle w:val="Heading2"/>
              <w:framePr w:wrap="around"/>
            </w:pPr>
            <w:bookmarkStart w:id="96" w:name="_Toc113192494"/>
            <w:r w:rsidRPr="00732D78">
              <w:t>Operation Sheet 6</w:t>
            </w:r>
            <w:bookmarkEnd w:id="96"/>
          </w:p>
        </w:tc>
        <w:tc>
          <w:tcPr>
            <w:tcW w:w="6750" w:type="dxa"/>
            <w:tcBorders>
              <w:top w:val="single" w:sz="4" w:space="0" w:color="auto"/>
              <w:left w:val="single" w:sz="4" w:space="0" w:color="auto"/>
              <w:bottom w:val="single" w:sz="4" w:space="0" w:color="auto"/>
              <w:right w:val="single" w:sz="4" w:space="0" w:color="auto"/>
            </w:tcBorders>
            <w:shd w:val="clear" w:color="auto" w:fill="F3F3F3"/>
            <w:vAlign w:val="center"/>
            <w:hideMark/>
          </w:tcPr>
          <w:p w:rsidR="00565861" w:rsidRPr="00732D78" w:rsidRDefault="00565861" w:rsidP="00B718E3">
            <w:pPr>
              <w:spacing w:line="360" w:lineRule="auto"/>
              <w:rPr>
                <w:rFonts w:ascii="Times New Roman" w:hAnsi="Times New Roman"/>
                <w:b/>
                <w:sz w:val="24"/>
                <w:szCs w:val="24"/>
              </w:rPr>
            </w:pPr>
          </w:p>
        </w:tc>
      </w:tr>
    </w:tbl>
    <w:p w:rsidR="00FC77AE" w:rsidRPr="00732D78" w:rsidRDefault="00FC77AE" w:rsidP="00FC77AE">
      <w:pPr>
        <w:autoSpaceDE w:val="0"/>
        <w:autoSpaceDN w:val="0"/>
        <w:adjustRightInd w:val="0"/>
        <w:spacing w:after="0" w:line="360" w:lineRule="auto"/>
        <w:rPr>
          <w:rFonts w:ascii="Times New Roman" w:eastAsia="Calibri" w:hAnsi="Times New Roman"/>
          <w:sz w:val="24"/>
          <w:szCs w:val="24"/>
        </w:rPr>
      </w:pPr>
    </w:p>
    <w:p w:rsidR="00FC77AE" w:rsidRPr="00732D78" w:rsidRDefault="00FC77AE" w:rsidP="00FC77AE">
      <w:pPr>
        <w:autoSpaceDE w:val="0"/>
        <w:autoSpaceDN w:val="0"/>
        <w:adjustRightInd w:val="0"/>
        <w:spacing w:line="360" w:lineRule="auto"/>
        <w:rPr>
          <w:rFonts w:ascii="Times New Roman" w:eastAsia="Calibri" w:hAnsi="Times New Roman"/>
          <w:sz w:val="24"/>
          <w:szCs w:val="24"/>
        </w:rPr>
      </w:pPr>
      <w:r w:rsidRPr="00732D78">
        <w:rPr>
          <w:rFonts w:ascii="Times New Roman" w:eastAsia="Calibri" w:hAnsi="Times New Roman"/>
          <w:sz w:val="24"/>
          <w:szCs w:val="24"/>
        </w:rPr>
        <w:t>6.1 Recording data</w:t>
      </w:r>
    </w:p>
    <w:p w:rsidR="00811556" w:rsidRPr="00732D78" w:rsidRDefault="00565861" w:rsidP="00B718E3">
      <w:pPr>
        <w:spacing w:line="360" w:lineRule="auto"/>
        <w:rPr>
          <w:rFonts w:ascii="Times New Roman" w:hAnsi="Times New Roman"/>
          <w:sz w:val="24"/>
          <w:szCs w:val="24"/>
          <w:lang w:eastAsia="de-DE"/>
        </w:rPr>
      </w:pPr>
      <w:r w:rsidRPr="00732D78">
        <w:rPr>
          <w:rFonts w:ascii="Times New Roman" w:hAnsi="Times New Roman"/>
          <w:sz w:val="24"/>
          <w:szCs w:val="24"/>
          <w:lang w:eastAsia="de-DE"/>
        </w:rPr>
        <w:t>Materials, tools and equipment:</w:t>
      </w:r>
    </w:p>
    <w:p w:rsidR="00811556" w:rsidRPr="00732D78" w:rsidRDefault="00811556" w:rsidP="00800BA0">
      <w:pPr>
        <w:pStyle w:val="ListParagraph"/>
        <w:numPr>
          <w:ilvl w:val="0"/>
          <w:numId w:val="27"/>
        </w:numPr>
        <w:spacing w:line="360" w:lineRule="auto"/>
        <w:rPr>
          <w:rFonts w:ascii="Times New Roman" w:hAnsi="Times New Roman"/>
          <w:sz w:val="24"/>
          <w:szCs w:val="24"/>
          <w:lang w:eastAsia="de-DE"/>
        </w:rPr>
      </w:pPr>
      <w:r w:rsidRPr="00732D78">
        <w:rPr>
          <w:rFonts w:ascii="Times New Roman" w:hAnsi="Times New Roman"/>
          <w:sz w:val="24"/>
          <w:szCs w:val="24"/>
          <w:lang w:eastAsia="de-DE"/>
        </w:rPr>
        <w:t>Paper</w:t>
      </w:r>
    </w:p>
    <w:p w:rsidR="00811556" w:rsidRPr="00732D78" w:rsidRDefault="00811556" w:rsidP="00800BA0">
      <w:pPr>
        <w:pStyle w:val="ListParagraph"/>
        <w:numPr>
          <w:ilvl w:val="0"/>
          <w:numId w:val="27"/>
        </w:numPr>
        <w:spacing w:line="360" w:lineRule="auto"/>
        <w:rPr>
          <w:rFonts w:ascii="Times New Roman" w:hAnsi="Times New Roman"/>
          <w:sz w:val="24"/>
          <w:szCs w:val="24"/>
          <w:lang w:eastAsia="de-DE"/>
        </w:rPr>
      </w:pPr>
      <w:r w:rsidRPr="00732D78">
        <w:rPr>
          <w:rFonts w:ascii="Times New Roman" w:hAnsi="Times New Roman"/>
          <w:sz w:val="24"/>
          <w:szCs w:val="24"/>
          <w:lang w:eastAsia="de-DE"/>
        </w:rPr>
        <w:t>P</w:t>
      </w:r>
      <w:r w:rsidR="00565861" w:rsidRPr="00732D78">
        <w:rPr>
          <w:rFonts w:ascii="Times New Roman" w:hAnsi="Times New Roman"/>
          <w:sz w:val="24"/>
          <w:szCs w:val="24"/>
          <w:lang w:eastAsia="de-DE"/>
        </w:rPr>
        <w:t>en</w:t>
      </w:r>
    </w:p>
    <w:p w:rsidR="00565861" w:rsidRPr="00732D78" w:rsidRDefault="00565861" w:rsidP="00800BA0">
      <w:pPr>
        <w:pStyle w:val="ListParagraph"/>
        <w:numPr>
          <w:ilvl w:val="0"/>
          <w:numId w:val="27"/>
        </w:numPr>
        <w:spacing w:line="360" w:lineRule="auto"/>
        <w:rPr>
          <w:rFonts w:ascii="Times New Roman" w:hAnsi="Times New Roman"/>
          <w:sz w:val="24"/>
          <w:szCs w:val="24"/>
          <w:lang w:eastAsia="de-DE"/>
        </w:rPr>
      </w:pPr>
      <w:r w:rsidRPr="00732D78">
        <w:rPr>
          <w:rFonts w:ascii="Times New Roman" w:hAnsi="Times New Roman"/>
          <w:sz w:val="24"/>
          <w:szCs w:val="24"/>
          <w:lang w:eastAsia="de-DE"/>
        </w:rPr>
        <w:t xml:space="preserve"> note pad, </w:t>
      </w:r>
    </w:p>
    <w:p w:rsidR="00565861" w:rsidRPr="00732D78" w:rsidRDefault="00565861" w:rsidP="00B718E3">
      <w:pPr>
        <w:spacing w:line="360" w:lineRule="auto"/>
        <w:contextualSpacing/>
        <w:rPr>
          <w:rFonts w:ascii="Times New Roman" w:hAnsi="Times New Roman"/>
          <w:sz w:val="24"/>
          <w:szCs w:val="24"/>
          <w:lang w:eastAsia="de-DE"/>
        </w:rPr>
      </w:pPr>
      <w:r w:rsidRPr="00732D78">
        <w:rPr>
          <w:rFonts w:ascii="Times New Roman" w:hAnsi="Times New Roman"/>
          <w:sz w:val="24"/>
          <w:szCs w:val="24"/>
          <w:lang w:eastAsia="de-DE"/>
        </w:rPr>
        <w:t>Proc</w:t>
      </w:r>
      <w:r w:rsidR="00FC77AE" w:rsidRPr="00732D78">
        <w:rPr>
          <w:rFonts w:ascii="Times New Roman" w:hAnsi="Times New Roman"/>
          <w:sz w:val="24"/>
          <w:szCs w:val="24"/>
          <w:lang w:eastAsia="de-DE"/>
        </w:rPr>
        <w:t>edure/steps/techniques</w:t>
      </w:r>
    </w:p>
    <w:p w:rsidR="00565861" w:rsidRPr="00732D78" w:rsidRDefault="00565861" w:rsidP="00800BA0">
      <w:pPr>
        <w:pStyle w:val="ListParagraph"/>
        <w:numPr>
          <w:ilvl w:val="0"/>
          <w:numId w:val="94"/>
        </w:numPr>
        <w:spacing w:after="0" w:line="360" w:lineRule="auto"/>
        <w:rPr>
          <w:rFonts w:ascii="Times New Roman" w:hAnsi="Times New Roman"/>
          <w:sz w:val="24"/>
          <w:szCs w:val="24"/>
        </w:rPr>
      </w:pPr>
      <w:r w:rsidRPr="00732D78">
        <w:rPr>
          <w:rFonts w:ascii="Times New Roman" w:hAnsi="Times New Roman"/>
          <w:sz w:val="24"/>
          <w:szCs w:val="24"/>
        </w:rPr>
        <w:t>Wear safety cloths</w:t>
      </w:r>
    </w:p>
    <w:p w:rsidR="00565861" w:rsidRPr="00732D78" w:rsidRDefault="00565861" w:rsidP="00800BA0">
      <w:pPr>
        <w:pStyle w:val="ListParagraph"/>
        <w:numPr>
          <w:ilvl w:val="0"/>
          <w:numId w:val="94"/>
        </w:numPr>
        <w:spacing w:after="0" w:line="360" w:lineRule="auto"/>
        <w:rPr>
          <w:rFonts w:ascii="Times New Roman" w:hAnsi="Times New Roman"/>
          <w:sz w:val="24"/>
          <w:szCs w:val="24"/>
        </w:rPr>
      </w:pPr>
      <w:r w:rsidRPr="00732D78">
        <w:rPr>
          <w:rFonts w:ascii="Times New Roman" w:hAnsi="Times New Roman"/>
          <w:sz w:val="24"/>
          <w:szCs w:val="24"/>
        </w:rPr>
        <w:t xml:space="preserve">Develop format </w:t>
      </w:r>
    </w:p>
    <w:p w:rsidR="00565861" w:rsidRPr="00732D78" w:rsidRDefault="00565861" w:rsidP="00800BA0">
      <w:pPr>
        <w:pStyle w:val="ListParagraph"/>
        <w:numPr>
          <w:ilvl w:val="0"/>
          <w:numId w:val="94"/>
        </w:numPr>
        <w:spacing w:after="0" w:line="360" w:lineRule="auto"/>
        <w:rPr>
          <w:rFonts w:ascii="Times New Roman" w:hAnsi="Times New Roman"/>
          <w:sz w:val="24"/>
          <w:szCs w:val="24"/>
        </w:rPr>
      </w:pPr>
      <w:r w:rsidRPr="00732D78">
        <w:rPr>
          <w:rFonts w:ascii="Times New Roman" w:hAnsi="Times New Roman"/>
          <w:sz w:val="24"/>
          <w:szCs w:val="24"/>
        </w:rPr>
        <w:t>Record data day to day activity</w:t>
      </w:r>
    </w:p>
    <w:p w:rsidR="00565861" w:rsidRPr="00732D78" w:rsidRDefault="00565861" w:rsidP="00800BA0">
      <w:pPr>
        <w:pStyle w:val="ListParagraph"/>
        <w:numPr>
          <w:ilvl w:val="0"/>
          <w:numId w:val="94"/>
        </w:numPr>
        <w:spacing w:after="0" w:line="360" w:lineRule="auto"/>
        <w:rPr>
          <w:rFonts w:ascii="Times New Roman" w:hAnsi="Times New Roman"/>
          <w:sz w:val="24"/>
          <w:szCs w:val="24"/>
        </w:rPr>
      </w:pPr>
      <w:r w:rsidRPr="00732D78">
        <w:rPr>
          <w:rFonts w:ascii="Times New Roman" w:hAnsi="Times New Roman"/>
          <w:sz w:val="24"/>
          <w:szCs w:val="24"/>
        </w:rPr>
        <w:t>Compile information</w:t>
      </w:r>
    </w:p>
    <w:p w:rsidR="00565861" w:rsidRPr="00732D78" w:rsidRDefault="00565861" w:rsidP="00800BA0">
      <w:pPr>
        <w:pStyle w:val="ListParagraph"/>
        <w:numPr>
          <w:ilvl w:val="0"/>
          <w:numId w:val="94"/>
        </w:numPr>
        <w:spacing w:after="0" w:line="360" w:lineRule="auto"/>
        <w:rPr>
          <w:rFonts w:ascii="Times New Roman" w:hAnsi="Times New Roman"/>
          <w:sz w:val="24"/>
          <w:szCs w:val="24"/>
        </w:rPr>
      </w:pPr>
      <w:r w:rsidRPr="00732D78">
        <w:rPr>
          <w:rFonts w:ascii="Times New Roman" w:hAnsi="Times New Roman"/>
          <w:sz w:val="24"/>
          <w:szCs w:val="24"/>
        </w:rPr>
        <w:t>Report the finding</w:t>
      </w:r>
    </w:p>
    <w:p w:rsidR="00565861" w:rsidRPr="00732D78" w:rsidRDefault="00565861" w:rsidP="00800BA0">
      <w:pPr>
        <w:pStyle w:val="ListParagraph"/>
        <w:numPr>
          <w:ilvl w:val="0"/>
          <w:numId w:val="94"/>
        </w:numPr>
        <w:spacing w:after="0" w:line="360" w:lineRule="auto"/>
        <w:rPr>
          <w:rFonts w:ascii="Times New Roman" w:hAnsi="Times New Roman"/>
          <w:sz w:val="24"/>
          <w:szCs w:val="24"/>
        </w:rPr>
      </w:pPr>
      <w:r w:rsidRPr="00732D78">
        <w:rPr>
          <w:rFonts w:ascii="Times New Roman" w:hAnsi="Times New Roman"/>
          <w:sz w:val="24"/>
          <w:szCs w:val="24"/>
        </w:rPr>
        <w:t xml:space="preserve">Document </w:t>
      </w:r>
    </w:p>
    <w:p w:rsidR="00811556" w:rsidRPr="00732D78" w:rsidRDefault="00811556" w:rsidP="00B718E3">
      <w:pPr>
        <w:pStyle w:val="ListParagraph"/>
        <w:spacing w:after="0" w:line="360" w:lineRule="auto"/>
        <w:rPr>
          <w:rFonts w:ascii="Times New Roman" w:hAnsi="Times New Roman"/>
          <w:sz w:val="24"/>
          <w:szCs w:val="24"/>
        </w:rPr>
      </w:pPr>
    </w:p>
    <w:p w:rsidR="00811556" w:rsidRPr="00732D78" w:rsidRDefault="00811556" w:rsidP="00B718E3">
      <w:pPr>
        <w:pStyle w:val="ListParagraph"/>
        <w:spacing w:after="0" w:line="360" w:lineRule="auto"/>
        <w:rPr>
          <w:rFonts w:ascii="Times New Roman" w:hAnsi="Times New Roman"/>
          <w:sz w:val="24"/>
          <w:szCs w:val="24"/>
        </w:rPr>
      </w:pPr>
    </w:p>
    <w:p w:rsidR="00811556" w:rsidRPr="00732D78" w:rsidRDefault="00811556" w:rsidP="00B718E3">
      <w:pPr>
        <w:pStyle w:val="ListParagraph"/>
        <w:spacing w:after="0" w:line="360" w:lineRule="auto"/>
        <w:rPr>
          <w:rFonts w:ascii="Times New Roman" w:hAnsi="Times New Roman"/>
          <w:sz w:val="24"/>
          <w:szCs w:val="24"/>
        </w:rPr>
      </w:pPr>
    </w:p>
    <w:p w:rsidR="00811556" w:rsidRPr="00732D78" w:rsidRDefault="00811556" w:rsidP="00B718E3">
      <w:pPr>
        <w:pStyle w:val="ListParagraph"/>
        <w:spacing w:after="0" w:line="360" w:lineRule="auto"/>
        <w:rPr>
          <w:rFonts w:ascii="Times New Roman" w:hAnsi="Times New Roman"/>
          <w:sz w:val="24"/>
          <w:szCs w:val="24"/>
        </w:rPr>
      </w:pPr>
    </w:p>
    <w:p w:rsidR="00811556" w:rsidRPr="00732D78" w:rsidRDefault="00811556" w:rsidP="00B718E3">
      <w:pPr>
        <w:pStyle w:val="ListParagraph"/>
        <w:spacing w:after="0" w:line="360" w:lineRule="auto"/>
        <w:rPr>
          <w:rFonts w:ascii="Times New Roman" w:hAnsi="Times New Roman"/>
          <w:sz w:val="24"/>
          <w:szCs w:val="24"/>
        </w:rPr>
      </w:pPr>
    </w:p>
    <w:p w:rsidR="00811556" w:rsidRPr="00732D78" w:rsidRDefault="00811556" w:rsidP="00B718E3">
      <w:pPr>
        <w:pStyle w:val="ListParagraph"/>
        <w:spacing w:after="0" w:line="360" w:lineRule="auto"/>
        <w:rPr>
          <w:rFonts w:ascii="Times New Roman" w:hAnsi="Times New Roman"/>
          <w:sz w:val="24"/>
          <w:szCs w:val="24"/>
        </w:rPr>
      </w:pPr>
    </w:p>
    <w:p w:rsidR="00811556" w:rsidRPr="00732D78" w:rsidRDefault="00811556" w:rsidP="00B718E3">
      <w:pPr>
        <w:pStyle w:val="ListParagraph"/>
        <w:spacing w:after="0" w:line="360" w:lineRule="auto"/>
        <w:rPr>
          <w:rFonts w:ascii="Times New Roman" w:hAnsi="Times New Roman"/>
          <w:sz w:val="24"/>
          <w:szCs w:val="24"/>
        </w:rPr>
      </w:pPr>
    </w:p>
    <w:p w:rsidR="00811556" w:rsidRPr="00732D78" w:rsidRDefault="00811556" w:rsidP="00B718E3">
      <w:pPr>
        <w:pStyle w:val="ListParagraph"/>
        <w:spacing w:after="0" w:line="360" w:lineRule="auto"/>
        <w:rPr>
          <w:rFonts w:ascii="Times New Roman" w:hAnsi="Times New Roman"/>
          <w:sz w:val="24"/>
          <w:szCs w:val="24"/>
        </w:rPr>
      </w:pPr>
    </w:p>
    <w:p w:rsidR="00811556" w:rsidRPr="00732D78" w:rsidRDefault="00811556" w:rsidP="00B718E3">
      <w:pPr>
        <w:pStyle w:val="ListParagraph"/>
        <w:spacing w:after="0" w:line="360" w:lineRule="auto"/>
        <w:rPr>
          <w:rFonts w:ascii="Times New Roman" w:hAnsi="Times New Roman"/>
          <w:sz w:val="24"/>
          <w:szCs w:val="24"/>
        </w:rPr>
      </w:pPr>
    </w:p>
    <w:p w:rsidR="00811556" w:rsidRPr="00732D78" w:rsidRDefault="00811556" w:rsidP="006D3DA1">
      <w:pPr>
        <w:spacing w:after="0" w:line="360" w:lineRule="auto"/>
        <w:rPr>
          <w:rFonts w:ascii="Times New Roman" w:hAnsi="Times New Roman"/>
          <w:sz w:val="24"/>
          <w:szCs w:val="24"/>
        </w:rPr>
      </w:pPr>
    </w:p>
    <w:tbl>
      <w:tblPr>
        <w:tblpPr w:leftFromText="180" w:rightFromText="180" w:bottomFromText="200" w:vertAnchor="text" w:horzAnchor="margin" w:tblpY="1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3150"/>
        <w:gridCol w:w="5850"/>
      </w:tblGrid>
      <w:tr w:rsidR="00565861" w:rsidRPr="00732D78" w:rsidTr="00DF60FD">
        <w:trPr>
          <w:trHeight w:val="530"/>
        </w:trPr>
        <w:tc>
          <w:tcPr>
            <w:tcW w:w="3150" w:type="dxa"/>
            <w:tcBorders>
              <w:top w:val="single" w:sz="4" w:space="0" w:color="auto"/>
              <w:left w:val="single" w:sz="4" w:space="0" w:color="auto"/>
              <w:bottom w:val="single" w:sz="4" w:space="0" w:color="auto"/>
              <w:right w:val="single" w:sz="4" w:space="0" w:color="auto"/>
            </w:tcBorders>
            <w:shd w:val="clear" w:color="auto" w:fill="F3F3F3"/>
            <w:vAlign w:val="center"/>
            <w:hideMark/>
          </w:tcPr>
          <w:p w:rsidR="00565861" w:rsidRPr="00732D78" w:rsidRDefault="00565861" w:rsidP="00B677D7">
            <w:pPr>
              <w:pStyle w:val="Heading3"/>
            </w:pPr>
            <w:r w:rsidRPr="00732D78">
              <w:lastRenderedPageBreak/>
              <w:br w:type="page"/>
            </w:r>
            <w:bookmarkStart w:id="97" w:name="_Toc113192495"/>
            <w:r w:rsidRPr="00732D78">
              <w:t xml:space="preserve">LAP Test </w:t>
            </w:r>
            <w:r w:rsidR="003A30FB" w:rsidRPr="00732D78">
              <w:t>6</w:t>
            </w:r>
            <w:bookmarkEnd w:id="97"/>
          </w:p>
        </w:tc>
        <w:tc>
          <w:tcPr>
            <w:tcW w:w="5850" w:type="dxa"/>
            <w:tcBorders>
              <w:top w:val="single" w:sz="4" w:space="0" w:color="auto"/>
              <w:left w:val="single" w:sz="4" w:space="0" w:color="auto"/>
              <w:bottom w:val="single" w:sz="4" w:space="0" w:color="auto"/>
              <w:right w:val="single" w:sz="4" w:space="0" w:color="auto"/>
            </w:tcBorders>
            <w:shd w:val="clear" w:color="auto" w:fill="F3F3F3"/>
            <w:vAlign w:val="center"/>
            <w:hideMark/>
          </w:tcPr>
          <w:p w:rsidR="00565861" w:rsidRPr="00732D78" w:rsidRDefault="00565861" w:rsidP="00B718E3">
            <w:pPr>
              <w:spacing w:after="0" w:line="360" w:lineRule="auto"/>
              <w:ind w:right="-14"/>
              <w:jc w:val="center"/>
              <w:rPr>
                <w:rFonts w:ascii="Times New Roman" w:hAnsi="Times New Roman"/>
                <w:b/>
                <w:sz w:val="24"/>
                <w:szCs w:val="24"/>
              </w:rPr>
            </w:pPr>
            <w:r w:rsidRPr="00732D78">
              <w:rPr>
                <w:rFonts w:ascii="Times New Roman" w:hAnsi="Times New Roman"/>
                <w:b/>
                <w:sz w:val="24"/>
                <w:szCs w:val="24"/>
              </w:rPr>
              <w:t>Practical Demonstration</w:t>
            </w:r>
          </w:p>
        </w:tc>
      </w:tr>
    </w:tbl>
    <w:p w:rsidR="00565861" w:rsidRPr="00732D78" w:rsidRDefault="00565861" w:rsidP="00B718E3">
      <w:pPr>
        <w:spacing w:after="0" w:line="360" w:lineRule="auto"/>
        <w:rPr>
          <w:rFonts w:ascii="Times New Roman" w:hAnsi="Times New Roman"/>
          <w:sz w:val="24"/>
          <w:szCs w:val="24"/>
        </w:rPr>
      </w:pPr>
    </w:p>
    <w:p w:rsidR="00565861" w:rsidRPr="00732D78" w:rsidRDefault="00565861" w:rsidP="00B718E3">
      <w:pPr>
        <w:spacing w:after="0" w:line="360" w:lineRule="auto"/>
        <w:rPr>
          <w:rFonts w:ascii="Times New Roman" w:hAnsi="Times New Roman"/>
          <w:sz w:val="24"/>
          <w:szCs w:val="24"/>
        </w:rPr>
      </w:pPr>
      <w:r w:rsidRPr="00732D78">
        <w:rPr>
          <w:rFonts w:ascii="Times New Roman" w:hAnsi="Times New Roman"/>
          <w:sz w:val="24"/>
          <w:szCs w:val="24"/>
        </w:rPr>
        <w:t>Name:  _____________________________   Date:  ________________</w:t>
      </w:r>
    </w:p>
    <w:p w:rsidR="00565861" w:rsidRPr="00732D78" w:rsidRDefault="00565861" w:rsidP="00B718E3">
      <w:pPr>
        <w:spacing w:after="0" w:line="360" w:lineRule="auto"/>
        <w:rPr>
          <w:rFonts w:ascii="Times New Roman" w:hAnsi="Times New Roman"/>
          <w:sz w:val="24"/>
          <w:szCs w:val="24"/>
        </w:rPr>
      </w:pPr>
      <w:r w:rsidRPr="00732D78">
        <w:rPr>
          <w:rFonts w:ascii="Times New Roman" w:hAnsi="Times New Roman"/>
          <w:sz w:val="24"/>
          <w:szCs w:val="24"/>
        </w:rPr>
        <w:t xml:space="preserve">Time started: ________________________  </w:t>
      </w:r>
      <w:r w:rsidRPr="00732D78">
        <w:rPr>
          <w:rFonts w:ascii="Times New Roman" w:hAnsi="Times New Roman"/>
          <w:sz w:val="24"/>
          <w:szCs w:val="24"/>
        </w:rPr>
        <w:tab/>
        <w:t>Time finished:  ________________</w:t>
      </w:r>
    </w:p>
    <w:p w:rsidR="00565861" w:rsidRPr="00732D78" w:rsidRDefault="00565861" w:rsidP="00B718E3">
      <w:pPr>
        <w:tabs>
          <w:tab w:val="left" w:pos="1530"/>
        </w:tabs>
        <w:spacing w:after="0" w:line="360" w:lineRule="auto"/>
        <w:ind w:left="1530" w:right="209" w:hanging="1530"/>
        <w:jc w:val="both"/>
        <w:rPr>
          <w:rFonts w:ascii="Times New Roman" w:hAnsi="Times New Roman"/>
          <w:sz w:val="24"/>
          <w:szCs w:val="24"/>
        </w:rPr>
      </w:pPr>
      <w:r w:rsidRPr="00732D78">
        <w:rPr>
          <w:rFonts w:ascii="Times New Roman" w:hAnsi="Times New Roman"/>
          <w:b/>
          <w:bCs/>
          <w:iCs/>
          <w:sz w:val="24"/>
          <w:szCs w:val="24"/>
        </w:rPr>
        <w:t>Instructions:</w:t>
      </w:r>
      <w:r w:rsidRPr="00732D78">
        <w:rPr>
          <w:rFonts w:ascii="Times New Roman" w:hAnsi="Times New Roman"/>
          <w:sz w:val="24"/>
          <w:szCs w:val="24"/>
        </w:rPr>
        <w:tab/>
        <w:t>Given necessary templates, tools and materials you are required to perfor</w:t>
      </w:r>
      <w:r w:rsidR="00811556" w:rsidRPr="00732D78">
        <w:rPr>
          <w:rFonts w:ascii="Times New Roman" w:hAnsi="Times New Roman"/>
          <w:sz w:val="24"/>
          <w:szCs w:val="24"/>
        </w:rPr>
        <w:t>m the following tasks within 2</w:t>
      </w:r>
      <w:r w:rsidRPr="00732D78">
        <w:rPr>
          <w:rFonts w:ascii="Times New Roman" w:hAnsi="Times New Roman"/>
          <w:sz w:val="24"/>
          <w:szCs w:val="24"/>
        </w:rPr>
        <w:t xml:space="preserve"> hour.</w:t>
      </w:r>
    </w:p>
    <w:p w:rsidR="00565861" w:rsidRPr="00732D78" w:rsidRDefault="00565861" w:rsidP="00B718E3">
      <w:pPr>
        <w:tabs>
          <w:tab w:val="left" w:pos="1530"/>
        </w:tabs>
        <w:spacing w:after="0" w:line="360" w:lineRule="auto"/>
        <w:ind w:left="1530" w:right="209" w:hanging="1530"/>
        <w:jc w:val="both"/>
        <w:rPr>
          <w:rFonts w:ascii="Times New Roman" w:hAnsi="Times New Roman"/>
          <w:sz w:val="24"/>
          <w:szCs w:val="24"/>
        </w:rPr>
      </w:pPr>
    </w:p>
    <w:p w:rsidR="00565861" w:rsidRPr="00732D78" w:rsidRDefault="00565861" w:rsidP="00B718E3">
      <w:pPr>
        <w:tabs>
          <w:tab w:val="left" w:pos="2730"/>
        </w:tabs>
        <w:spacing w:after="0" w:line="360" w:lineRule="auto"/>
        <w:jc w:val="both"/>
        <w:rPr>
          <w:rFonts w:ascii="Times New Roman" w:hAnsi="Times New Roman"/>
          <w:b/>
          <w:sz w:val="24"/>
          <w:szCs w:val="24"/>
        </w:rPr>
      </w:pPr>
      <w:r w:rsidRPr="00732D78">
        <w:rPr>
          <w:rFonts w:ascii="Times New Roman" w:hAnsi="Times New Roman"/>
          <w:b/>
          <w:sz w:val="24"/>
          <w:szCs w:val="24"/>
        </w:rPr>
        <w:t xml:space="preserve">Task 1- </w:t>
      </w:r>
      <w:r w:rsidRPr="00732D78">
        <w:rPr>
          <w:rFonts w:ascii="Times New Roman" w:eastAsia="Calibri" w:hAnsi="Times New Roman"/>
          <w:sz w:val="24"/>
          <w:szCs w:val="24"/>
        </w:rPr>
        <w:t xml:space="preserve">Record data on agro forestry practices </w:t>
      </w:r>
    </w:p>
    <w:p w:rsidR="00D37CF4" w:rsidRPr="00732D78" w:rsidRDefault="00D37CF4" w:rsidP="00B718E3">
      <w:pPr>
        <w:spacing w:after="0" w:line="360" w:lineRule="auto"/>
        <w:rPr>
          <w:rFonts w:ascii="Times New Roman" w:hAnsi="Times New Roman"/>
          <w:sz w:val="24"/>
          <w:szCs w:val="24"/>
        </w:rPr>
      </w:pPr>
    </w:p>
    <w:p w:rsidR="007C3D77" w:rsidRPr="00732D78" w:rsidRDefault="007C3D77" w:rsidP="00B718E3">
      <w:pPr>
        <w:spacing w:after="0" w:line="360" w:lineRule="auto"/>
        <w:rPr>
          <w:rFonts w:ascii="Times New Roman" w:hAnsi="Times New Roman"/>
          <w:color w:val="FF0000"/>
          <w:sz w:val="24"/>
          <w:szCs w:val="24"/>
        </w:rPr>
      </w:pPr>
    </w:p>
    <w:p w:rsidR="00811556" w:rsidRPr="00732D78" w:rsidRDefault="00811556" w:rsidP="00B718E3">
      <w:pPr>
        <w:spacing w:after="0" w:line="360" w:lineRule="auto"/>
        <w:rPr>
          <w:rFonts w:ascii="Times New Roman" w:hAnsi="Times New Roman"/>
          <w:color w:val="FF0000"/>
          <w:sz w:val="24"/>
          <w:szCs w:val="24"/>
        </w:rPr>
      </w:pPr>
    </w:p>
    <w:p w:rsidR="00811556" w:rsidRPr="00732D78" w:rsidRDefault="00811556" w:rsidP="00B718E3">
      <w:pPr>
        <w:spacing w:after="0" w:line="360" w:lineRule="auto"/>
        <w:rPr>
          <w:rFonts w:ascii="Times New Roman" w:hAnsi="Times New Roman"/>
          <w:color w:val="FF0000"/>
          <w:sz w:val="24"/>
          <w:szCs w:val="24"/>
        </w:rPr>
      </w:pPr>
    </w:p>
    <w:p w:rsidR="00811556" w:rsidRPr="00732D78" w:rsidRDefault="00811556" w:rsidP="00B718E3">
      <w:pPr>
        <w:spacing w:after="0" w:line="360" w:lineRule="auto"/>
        <w:rPr>
          <w:rFonts w:ascii="Times New Roman" w:hAnsi="Times New Roman"/>
          <w:color w:val="FF0000"/>
          <w:sz w:val="24"/>
          <w:szCs w:val="24"/>
        </w:rPr>
      </w:pPr>
    </w:p>
    <w:p w:rsidR="00811556" w:rsidRPr="00732D78" w:rsidRDefault="00811556" w:rsidP="00B718E3">
      <w:pPr>
        <w:spacing w:after="0" w:line="360" w:lineRule="auto"/>
        <w:rPr>
          <w:rFonts w:ascii="Times New Roman" w:hAnsi="Times New Roman"/>
          <w:color w:val="FF0000"/>
          <w:sz w:val="24"/>
          <w:szCs w:val="24"/>
        </w:rPr>
      </w:pPr>
    </w:p>
    <w:p w:rsidR="00811556" w:rsidRPr="00732D78" w:rsidRDefault="00811556" w:rsidP="00B718E3">
      <w:pPr>
        <w:spacing w:after="0" w:line="360" w:lineRule="auto"/>
        <w:rPr>
          <w:rFonts w:ascii="Times New Roman" w:hAnsi="Times New Roman"/>
          <w:color w:val="FF0000"/>
          <w:sz w:val="24"/>
          <w:szCs w:val="24"/>
        </w:rPr>
      </w:pPr>
    </w:p>
    <w:p w:rsidR="00811556" w:rsidRPr="00732D78" w:rsidRDefault="00811556" w:rsidP="00B718E3">
      <w:pPr>
        <w:spacing w:after="0" w:line="360" w:lineRule="auto"/>
        <w:rPr>
          <w:rFonts w:ascii="Times New Roman" w:hAnsi="Times New Roman"/>
          <w:color w:val="FF0000"/>
          <w:sz w:val="24"/>
          <w:szCs w:val="24"/>
        </w:rPr>
      </w:pPr>
    </w:p>
    <w:p w:rsidR="00811556" w:rsidRPr="00732D78" w:rsidRDefault="00811556" w:rsidP="00B718E3">
      <w:pPr>
        <w:spacing w:after="0" w:line="360" w:lineRule="auto"/>
        <w:rPr>
          <w:rFonts w:ascii="Times New Roman" w:hAnsi="Times New Roman"/>
          <w:color w:val="FF0000"/>
          <w:sz w:val="24"/>
          <w:szCs w:val="24"/>
        </w:rPr>
      </w:pPr>
    </w:p>
    <w:p w:rsidR="00811556" w:rsidRPr="00732D78" w:rsidRDefault="00811556" w:rsidP="00B718E3">
      <w:pPr>
        <w:spacing w:after="0" w:line="360" w:lineRule="auto"/>
        <w:rPr>
          <w:rFonts w:ascii="Times New Roman" w:hAnsi="Times New Roman"/>
          <w:color w:val="FF0000"/>
          <w:sz w:val="24"/>
          <w:szCs w:val="24"/>
        </w:rPr>
      </w:pPr>
    </w:p>
    <w:p w:rsidR="00811556" w:rsidRPr="00732D78" w:rsidRDefault="00811556" w:rsidP="00B718E3">
      <w:pPr>
        <w:spacing w:after="0" w:line="360" w:lineRule="auto"/>
        <w:rPr>
          <w:rFonts w:ascii="Times New Roman" w:hAnsi="Times New Roman"/>
          <w:color w:val="FF0000"/>
          <w:sz w:val="24"/>
          <w:szCs w:val="24"/>
        </w:rPr>
      </w:pPr>
    </w:p>
    <w:p w:rsidR="00811556" w:rsidRPr="00732D78" w:rsidRDefault="00811556" w:rsidP="00B718E3">
      <w:pPr>
        <w:spacing w:after="0" w:line="360" w:lineRule="auto"/>
        <w:rPr>
          <w:rFonts w:ascii="Times New Roman" w:hAnsi="Times New Roman"/>
          <w:color w:val="FF0000"/>
          <w:sz w:val="24"/>
          <w:szCs w:val="24"/>
        </w:rPr>
      </w:pPr>
    </w:p>
    <w:p w:rsidR="00811556" w:rsidRPr="00732D78" w:rsidRDefault="00811556" w:rsidP="00B718E3">
      <w:pPr>
        <w:spacing w:after="0" w:line="360" w:lineRule="auto"/>
        <w:rPr>
          <w:rFonts w:ascii="Times New Roman" w:hAnsi="Times New Roman"/>
          <w:color w:val="FF0000"/>
          <w:sz w:val="24"/>
          <w:szCs w:val="24"/>
        </w:rPr>
      </w:pPr>
    </w:p>
    <w:p w:rsidR="00811556" w:rsidRPr="00732D78" w:rsidRDefault="00811556" w:rsidP="00B718E3">
      <w:pPr>
        <w:spacing w:after="0" w:line="360" w:lineRule="auto"/>
        <w:rPr>
          <w:rFonts w:ascii="Times New Roman" w:hAnsi="Times New Roman"/>
          <w:color w:val="FF0000"/>
          <w:sz w:val="24"/>
          <w:szCs w:val="24"/>
        </w:rPr>
      </w:pPr>
    </w:p>
    <w:p w:rsidR="00811556" w:rsidRPr="00732D78" w:rsidRDefault="00F52A80" w:rsidP="00F52A80">
      <w:pPr>
        <w:spacing w:after="0" w:line="240" w:lineRule="auto"/>
        <w:rPr>
          <w:rFonts w:ascii="Times New Roman" w:hAnsi="Times New Roman"/>
          <w:color w:val="FF0000"/>
          <w:sz w:val="24"/>
          <w:szCs w:val="24"/>
        </w:rPr>
      </w:pPr>
      <w:r w:rsidRPr="00732D78">
        <w:rPr>
          <w:rFonts w:ascii="Times New Roman" w:hAnsi="Times New Roman"/>
          <w:color w:val="FF0000"/>
          <w:sz w:val="24"/>
          <w:szCs w:val="24"/>
        </w:rPr>
        <w:br w:type="page"/>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8911"/>
      </w:tblGrid>
      <w:tr w:rsidR="00CA31FF" w:rsidRPr="00732D78" w:rsidTr="005655DA">
        <w:trPr>
          <w:trHeight w:val="530"/>
        </w:trPr>
        <w:tc>
          <w:tcPr>
            <w:tcW w:w="8911" w:type="dxa"/>
            <w:shd w:val="clear" w:color="auto" w:fill="F3F3F3"/>
            <w:vAlign w:val="center"/>
          </w:tcPr>
          <w:p w:rsidR="00CA31FF" w:rsidRPr="00732D78" w:rsidRDefault="00694030" w:rsidP="00AA177A">
            <w:pPr>
              <w:pStyle w:val="Heading1"/>
            </w:pPr>
            <w:r w:rsidRPr="00732D78">
              <w:lastRenderedPageBreak/>
              <w:br w:type="page"/>
            </w:r>
            <w:r w:rsidR="00CA31FF" w:rsidRPr="00732D78">
              <w:br w:type="page"/>
            </w:r>
            <w:bookmarkStart w:id="98" w:name="_Toc46829266"/>
            <w:bookmarkStart w:id="99" w:name="_Toc112178665"/>
            <w:bookmarkStart w:id="100" w:name="_Toc113192496"/>
            <w:r w:rsidR="00CA31FF" w:rsidRPr="00732D78">
              <w:t>Reference Materials</w:t>
            </w:r>
            <w:bookmarkEnd w:id="98"/>
            <w:bookmarkEnd w:id="99"/>
            <w:bookmarkEnd w:id="100"/>
          </w:p>
        </w:tc>
      </w:tr>
    </w:tbl>
    <w:p w:rsidR="001F4AD5" w:rsidRPr="00732D78" w:rsidRDefault="00CA31FF" w:rsidP="00F52A80">
      <w:pPr>
        <w:tabs>
          <w:tab w:val="left" w:pos="1630"/>
        </w:tabs>
        <w:spacing w:after="0" w:line="360" w:lineRule="auto"/>
        <w:jc w:val="both"/>
        <w:rPr>
          <w:rFonts w:ascii="Times New Roman" w:hAnsi="Times New Roman"/>
          <w:b/>
          <w:sz w:val="24"/>
          <w:szCs w:val="24"/>
        </w:rPr>
      </w:pPr>
      <w:r w:rsidRPr="00732D78">
        <w:rPr>
          <w:rFonts w:ascii="Times New Roman" w:hAnsi="Times New Roman"/>
          <w:b/>
          <w:sz w:val="24"/>
          <w:szCs w:val="24"/>
        </w:rPr>
        <w:t>Book</w:t>
      </w:r>
      <w:r w:rsidR="00E57076" w:rsidRPr="00732D78">
        <w:rPr>
          <w:rFonts w:ascii="Times New Roman" w:hAnsi="Times New Roman"/>
          <w:b/>
          <w:sz w:val="24"/>
          <w:szCs w:val="24"/>
        </w:rPr>
        <w:t>s</w:t>
      </w:r>
      <w:r w:rsidRPr="00732D78">
        <w:rPr>
          <w:rFonts w:ascii="Times New Roman" w:hAnsi="Times New Roman"/>
          <w:b/>
          <w:sz w:val="24"/>
          <w:szCs w:val="24"/>
        </w:rPr>
        <w:t xml:space="preserve">: </w:t>
      </w:r>
    </w:p>
    <w:p w:rsidR="000D0734" w:rsidRPr="00732D78" w:rsidRDefault="000D0734" w:rsidP="00B718E3">
      <w:pPr>
        <w:spacing w:line="360" w:lineRule="auto"/>
        <w:ind w:left="990" w:hanging="990"/>
        <w:rPr>
          <w:rFonts w:ascii="Times New Roman" w:hAnsi="Times New Roman"/>
          <w:sz w:val="24"/>
          <w:szCs w:val="24"/>
        </w:rPr>
      </w:pPr>
      <w:r w:rsidRPr="00732D78">
        <w:rPr>
          <w:rFonts w:ascii="Times New Roman" w:hAnsi="Times New Roman"/>
          <w:sz w:val="24"/>
          <w:szCs w:val="24"/>
        </w:rPr>
        <w:t>Azene Bekele Tesemma. 1993. Useful Trees and Shirubs for Ethiopia. Identification, Propagation and Management for Agricultural and Pastoral communities.</w:t>
      </w:r>
    </w:p>
    <w:p w:rsidR="000D0734" w:rsidRPr="00732D78" w:rsidRDefault="000D0734" w:rsidP="00B718E3">
      <w:pPr>
        <w:spacing w:line="360" w:lineRule="auto"/>
        <w:ind w:left="990" w:hanging="990"/>
        <w:rPr>
          <w:rFonts w:ascii="Times New Roman" w:hAnsi="Times New Roman"/>
          <w:sz w:val="24"/>
          <w:szCs w:val="24"/>
        </w:rPr>
      </w:pPr>
      <w:r w:rsidRPr="00732D78">
        <w:rPr>
          <w:rFonts w:ascii="Times New Roman" w:eastAsia="Calibri" w:hAnsi="Times New Roman"/>
          <w:sz w:val="24"/>
          <w:szCs w:val="24"/>
        </w:rPr>
        <w:t>________.</w:t>
      </w:r>
      <w:r w:rsidRPr="00732D78">
        <w:rPr>
          <w:rFonts w:ascii="Times New Roman" w:hAnsi="Times New Roman"/>
          <w:sz w:val="24"/>
          <w:szCs w:val="24"/>
        </w:rPr>
        <w:t>2009. Training, Teaching and Learning Material (TTLM) on Applying Farm forestry Techniques for Natural Resource Development Technique, Soddo</w:t>
      </w:r>
    </w:p>
    <w:p w:rsidR="000D0734" w:rsidRPr="00732D78" w:rsidRDefault="000D0734" w:rsidP="00B718E3">
      <w:pPr>
        <w:spacing w:line="360" w:lineRule="auto"/>
        <w:ind w:left="990" w:hanging="990"/>
        <w:rPr>
          <w:rFonts w:ascii="Times New Roman" w:hAnsi="Times New Roman"/>
          <w:sz w:val="24"/>
          <w:szCs w:val="24"/>
        </w:rPr>
      </w:pPr>
      <w:r w:rsidRPr="00732D78">
        <w:rPr>
          <w:rFonts w:ascii="Times New Roman" w:hAnsi="Times New Roman"/>
          <w:sz w:val="24"/>
          <w:szCs w:val="24"/>
        </w:rPr>
        <w:t>Bashir Jama, Abednego Kiwia and Annah Njui. 2004. Market-oriented agroforestry: options and strategies for their dissemination in East and Central Africa. World Agroforestry Centre (ICRAF), Nairobi</w:t>
      </w:r>
    </w:p>
    <w:p w:rsidR="000D0734" w:rsidRPr="00732D78" w:rsidRDefault="000D0734" w:rsidP="00B718E3">
      <w:pPr>
        <w:spacing w:line="360" w:lineRule="auto"/>
        <w:ind w:left="990" w:hanging="990"/>
        <w:rPr>
          <w:rFonts w:ascii="Times New Roman" w:hAnsi="Times New Roman"/>
          <w:sz w:val="24"/>
          <w:szCs w:val="24"/>
        </w:rPr>
      </w:pPr>
      <w:r w:rsidRPr="00732D78">
        <w:rPr>
          <w:rFonts w:ascii="Times New Roman" w:hAnsi="Times New Roman"/>
          <w:sz w:val="24"/>
          <w:szCs w:val="24"/>
        </w:rPr>
        <w:t xml:space="preserve">Dechasa Jiru. 2006. Agro-forestry Training Manual. </w:t>
      </w:r>
      <w:r w:rsidR="00A13D43" w:rsidRPr="00732D78">
        <w:rPr>
          <w:rFonts w:ascii="Times New Roman" w:hAnsi="Times New Roman"/>
          <w:sz w:val="24"/>
          <w:szCs w:val="24"/>
        </w:rPr>
        <w:t xml:space="preserve">sustainable land use forum </w:t>
      </w:r>
      <w:r w:rsidRPr="00732D78">
        <w:rPr>
          <w:rFonts w:ascii="Times New Roman" w:hAnsi="Times New Roman"/>
          <w:sz w:val="24"/>
          <w:szCs w:val="24"/>
        </w:rPr>
        <w:t>(SLUF) Part 2: Methods and Techniques for Improved Land Use  (Unpublished)</w:t>
      </w:r>
      <w:r w:rsidR="00A33903" w:rsidRPr="00732D78">
        <w:rPr>
          <w:rFonts w:ascii="Times New Roman" w:hAnsi="Times New Roman"/>
          <w:sz w:val="24"/>
          <w:szCs w:val="24"/>
        </w:rPr>
        <w:fldChar w:fldCharType="begin"/>
      </w:r>
      <w:r w:rsidRPr="00732D78">
        <w:rPr>
          <w:rFonts w:ascii="Times New Roman" w:hAnsi="Times New Roman"/>
          <w:sz w:val="24"/>
          <w:szCs w:val="24"/>
        </w:rPr>
        <w:instrText xml:space="preserve"> TA \l "Bashir Jama, Abednego Kiwia and Annah Njui. 2004. Market-oriented agroforestry: options and strategies for their dissemination in East and Central Africa. World Agroforestry Centre (ICRAF), Nairobi" \s "Bashir Jama, Abednego Kiwia and Annah Njui. 2004. Market-oriented agroforestry: options and strategies for their dissemination in East and Central Africa. World Agroforestry Centre (ICRAF), Nairobi" \c 1 </w:instrText>
      </w:r>
      <w:r w:rsidR="00A33903" w:rsidRPr="00732D78">
        <w:rPr>
          <w:rFonts w:ascii="Times New Roman" w:hAnsi="Times New Roman"/>
          <w:sz w:val="24"/>
          <w:szCs w:val="24"/>
        </w:rPr>
        <w:fldChar w:fldCharType="end"/>
      </w:r>
    </w:p>
    <w:p w:rsidR="000D0734" w:rsidRPr="00732D78" w:rsidRDefault="000D0734" w:rsidP="00B718E3">
      <w:pPr>
        <w:spacing w:line="360" w:lineRule="auto"/>
        <w:ind w:left="990" w:hanging="990"/>
        <w:rPr>
          <w:rFonts w:ascii="Times New Roman" w:hAnsi="Times New Roman"/>
          <w:sz w:val="24"/>
          <w:szCs w:val="24"/>
        </w:rPr>
      </w:pPr>
      <w:r w:rsidRPr="00732D78">
        <w:rPr>
          <w:rFonts w:ascii="Times New Roman" w:hAnsi="Times New Roman"/>
          <w:sz w:val="24"/>
          <w:szCs w:val="24"/>
        </w:rPr>
        <w:t>Nair, P.K.R. 1993. An introduction to Agroforestry. Kluwer Academic Publishers, The Netherlands.</w:t>
      </w:r>
    </w:p>
    <w:p w:rsidR="000D0734" w:rsidRPr="00732D78" w:rsidRDefault="000D0734" w:rsidP="00B718E3">
      <w:pPr>
        <w:spacing w:line="360" w:lineRule="auto"/>
        <w:ind w:left="990" w:hanging="990"/>
        <w:rPr>
          <w:rFonts w:ascii="Times New Roman" w:hAnsi="Times New Roman"/>
          <w:sz w:val="24"/>
          <w:szCs w:val="24"/>
        </w:rPr>
      </w:pPr>
      <w:r w:rsidRPr="00732D78">
        <w:rPr>
          <w:rFonts w:ascii="Times New Roman" w:hAnsi="Times New Roman"/>
          <w:sz w:val="24"/>
          <w:szCs w:val="24"/>
        </w:rPr>
        <w:t>Young, A.  2002.  Agroforestry for Soil Management. 2nd Edtion. CAB International, UK</w:t>
      </w:r>
    </w:p>
    <w:p w:rsidR="000D0734" w:rsidRPr="00732D78" w:rsidRDefault="000D0734" w:rsidP="00B718E3">
      <w:pPr>
        <w:spacing w:line="360" w:lineRule="auto"/>
        <w:ind w:left="990" w:hanging="990"/>
        <w:rPr>
          <w:rFonts w:ascii="Times New Roman" w:hAnsi="Times New Roman"/>
          <w:sz w:val="24"/>
          <w:szCs w:val="24"/>
        </w:rPr>
      </w:pPr>
      <w:r w:rsidRPr="00732D78">
        <w:rPr>
          <w:rFonts w:ascii="Times New Roman" w:hAnsi="Times New Roman"/>
          <w:sz w:val="24"/>
          <w:szCs w:val="24"/>
        </w:rPr>
        <w:t>Baumer, M. 1990. Agroforestry and Desertification. The Neatherlands.</w:t>
      </w:r>
    </w:p>
    <w:p w:rsidR="000D0734" w:rsidRPr="00732D78" w:rsidRDefault="000D0734" w:rsidP="00B718E3">
      <w:pPr>
        <w:spacing w:line="360" w:lineRule="auto"/>
        <w:ind w:left="990" w:hanging="990"/>
        <w:rPr>
          <w:rFonts w:ascii="Times New Roman" w:hAnsi="Times New Roman"/>
          <w:sz w:val="24"/>
          <w:szCs w:val="24"/>
        </w:rPr>
      </w:pPr>
      <w:r w:rsidRPr="00732D78">
        <w:rPr>
          <w:rFonts w:ascii="Times New Roman" w:hAnsi="Times New Roman"/>
          <w:sz w:val="24"/>
          <w:szCs w:val="24"/>
        </w:rPr>
        <w:t>FAO. 1978. Forestry for Local Community Development. FAO, Forestry Paper 7. FAO, Rome</w:t>
      </w:r>
    </w:p>
    <w:p w:rsidR="000D0734" w:rsidRPr="00732D78" w:rsidRDefault="000D0734" w:rsidP="00B718E3">
      <w:pPr>
        <w:spacing w:line="360" w:lineRule="auto"/>
        <w:ind w:left="990" w:hanging="990"/>
        <w:rPr>
          <w:rFonts w:ascii="Times New Roman" w:hAnsi="Times New Roman"/>
          <w:sz w:val="24"/>
          <w:szCs w:val="24"/>
        </w:rPr>
      </w:pPr>
      <w:r w:rsidRPr="00732D78">
        <w:rPr>
          <w:rFonts w:ascii="Times New Roman" w:hAnsi="Times New Roman"/>
          <w:sz w:val="24"/>
          <w:szCs w:val="24"/>
        </w:rPr>
        <w:t xml:space="preserve">Samra, J. and H. Eswaran (2000). Challenges in ecosystem management in watershed context in Asia. In:Lal, R.(Ed.) Integrated Watershed management  in the global ecosystem. New York: CRS press </w:t>
      </w:r>
    </w:p>
    <w:p w:rsidR="000D0734" w:rsidRPr="00732D78" w:rsidRDefault="000D0734" w:rsidP="00B718E3">
      <w:pPr>
        <w:spacing w:line="360" w:lineRule="auto"/>
        <w:ind w:left="990" w:hanging="990"/>
        <w:rPr>
          <w:rFonts w:ascii="Times New Roman" w:hAnsi="Times New Roman"/>
          <w:sz w:val="24"/>
          <w:szCs w:val="24"/>
        </w:rPr>
      </w:pPr>
      <w:r w:rsidRPr="00732D78">
        <w:rPr>
          <w:rFonts w:ascii="Times New Roman" w:hAnsi="Times New Roman"/>
          <w:sz w:val="24"/>
          <w:szCs w:val="24"/>
        </w:rPr>
        <w:t>Surash, R. (2002). Soil and water conservation Engineering. New Delhi: standard publisher.</w:t>
      </w:r>
    </w:p>
    <w:p w:rsidR="00F52A80" w:rsidRPr="00732D78" w:rsidRDefault="005539C3" w:rsidP="00F52A80">
      <w:pPr>
        <w:spacing w:after="0" w:line="360" w:lineRule="auto"/>
        <w:jc w:val="both"/>
        <w:rPr>
          <w:rFonts w:ascii="Times New Roman" w:hAnsi="Times New Roman"/>
          <w:sz w:val="24"/>
          <w:szCs w:val="24"/>
        </w:rPr>
      </w:pPr>
      <w:r w:rsidRPr="00732D78">
        <w:rPr>
          <w:rFonts w:ascii="Times New Roman" w:hAnsi="Times New Roman"/>
          <w:sz w:val="24"/>
          <w:szCs w:val="24"/>
        </w:rPr>
        <w:t>Chloe J.(2006). Introduction to agroforestry</w:t>
      </w:r>
    </w:p>
    <w:p w:rsidR="00E57076" w:rsidRPr="00732D78" w:rsidRDefault="00F52A80" w:rsidP="00A51516">
      <w:pPr>
        <w:spacing w:after="0" w:line="240" w:lineRule="auto"/>
        <w:rPr>
          <w:rFonts w:ascii="Times New Roman" w:hAnsi="Times New Roman"/>
          <w:sz w:val="24"/>
          <w:szCs w:val="24"/>
        </w:rPr>
      </w:pPr>
      <w:r w:rsidRPr="00732D78">
        <w:rPr>
          <w:rFonts w:ascii="Times New Roman" w:hAnsi="Times New Roman"/>
          <w:sz w:val="24"/>
          <w:szCs w:val="24"/>
        </w:rPr>
        <w:br w:type="page"/>
      </w:r>
    </w:p>
    <w:p w:rsidR="00E57076" w:rsidRPr="00732D78" w:rsidRDefault="00E57076" w:rsidP="00B718E3">
      <w:pPr>
        <w:spacing w:after="0" w:line="360" w:lineRule="auto"/>
        <w:ind w:left="540"/>
        <w:jc w:val="both"/>
        <w:rPr>
          <w:rFonts w:ascii="Times New Roman" w:hAnsi="Times New Roman"/>
          <w:sz w:val="24"/>
          <w:szCs w:val="24"/>
        </w:rPr>
      </w:pPr>
    </w:p>
    <w:p w:rsidR="00CA31FF" w:rsidRPr="00732D78" w:rsidRDefault="00E57076" w:rsidP="00B718E3">
      <w:pPr>
        <w:tabs>
          <w:tab w:val="left" w:pos="2373"/>
        </w:tabs>
        <w:spacing w:after="0" w:line="360" w:lineRule="auto"/>
        <w:jc w:val="both"/>
        <w:rPr>
          <w:rFonts w:ascii="Times New Roman" w:hAnsi="Times New Roman"/>
          <w:b/>
          <w:sz w:val="24"/>
          <w:szCs w:val="24"/>
        </w:rPr>
      </w:pPr>
      <w:r w:rsidRPr="00732D78">
        <w:rPr>
          <w:rFonts w:ascii="Times New Roman" w:hAnsi="Times New Roman"/>
          <w:b/>
          <w:sz w:val="24"/>
          <w:szCs w:val="24"/>
        </w:rPr>
        <w:t xml:space="preserve">Web addresses </w:t>
      </w:r>
    </w:p>
    <w:p w:rsidR="00CA31FF" w:rsidRPr="00732D78" w:rsidRDefault="007B0976" w:rsidP="00B718E3">
      <w:pPr>
        <w:spacing w:after="0" w:line="360" w:lineRule="auto"/>
        <w:rPr>
          <w:rFonts w:ascii="Times New Roman" w:hAnsi="Times New Roman"/>
          <w:b/>
          <w:color w:val="0B01CF"/>
          <w:sz w:val="24"/>
          <w:szCs w:val="24"/>
        </w:rPr>
      </w:pPr>
      <w:r w:rsidRPr="00732D78">
        <w:rPr>
          <w:rFonts w:ascii="Times New Roman" w:hAnsi="Times New Roman"/>
          <w:b/>
          <w:color w:val="0B01CF"/>
          <w:sz w:val="24"/>
          <w:szCs w:val="24"/>
        </w:rPr>
        <w:t>“Tree for future</w:t>
      </w:r>
    </w:p>
    <w:p w:rsidR="00380D78" w:rsidRPr="00732D78" w:rsidRDefault="007B0976" w:rsidP="00B718E3">
      <w:pPr>
        <w:spacing w:after="0" w:line="360" w:lineRule="auto"/>
        <w:rPr>
          <w:rFonts w:ascii="Times New Roman" w:hAnsi="Times New Roman"/>
          <w:b/>
          <w:color w:val="0B01CF"/>
          <w:sz w:val="24"/>
          <w:szCs w:val="24"/>
        </w:rPr>
      </w:pPr>
      <w:r w:rsidRPr="00732D78">
        <w:rPr>
          <w:rFonts w:ascii="Times New Roman" w:hAnsi="Times New Roman"/>
          <w:b/>
          <w:color w:val="0B01CF"/>
          <w:sz w:val="24"/>
          <w:szCs w:val="24"/>
        </w:rPr>
        <w:t>&lt;</w:t>
      </w:r>
      <w:hyperlink r:id="rId29" w:history="1">
        <w:r w:rsidR="005539C3" w:rsidRPr="00732D78">
          <w:rPr>
            <w:rStyle w:val="Hyperlink"/>
            <w:rFonts w:ascii="Times New Roman" w:hAnsi="Times New Roman"/>
            <w:b/>
            <w:sz w:val="24"/>
            <w:szCs w:val="24"/>
          </w:rPr>
          <w:t>http://www.plant-trees.org/</w:t>
        </w:r>
      </w:hyperlink>
      <w:r w:rsidRPr="00732D78">
        <w:rPr>
          <w:rFonts w:ascii="Times New Roman" w:hAnsi="Times New Roman"/>
          <w:b/>
          <w:color w:val="0B01CF"/>
          <w:sz w:val="24"/>
          <w:szCs w:val="24"/>
        </w:rPr>
        <w:t>&gt;</w:t>
      </w:r>
    </w:p>
    <w:p w:rsidR="007B0976" w:rsidRPr="00732D78" w:rsidRDefault="007B0976" w:rsidP="00B718E3">
      <w:pPr>
        <w:spacing w:after="0" w:line="360" w:lineRule="auto"/>
        <w:rPr>
          <w:rFonts w:ascii="Times New Roman" w:hAnsi="Times New Roman"/>
          <w:b/>
          <w:color w:val="0B01CF"/>
          <w:sz w:val="24"/>
          <w:szCs w:val="24"/>
        </w:rPr>
      </w:pPr>
      <w:r w:rsidRPr="00732D78">
        <w:rPr>
          <w:rFonts w:ascii="Times New Roman" w:hAnsi="Times New Roman"/>
          <w:b/>
          <w:color w:val="0B01CF"/>
          <w:sz w:val="24"/>
          <w:szCs w:val="24"/>
        </w:rPr>
        <w:t>“World agroforestry</w:t>
      </w:r>
    </w:p>
    <w:p w:rsidR="005539C3" w:rsidRPr="00732D78" w:rsidRDefault="007B0976" w:rsidP="00B718E3">
      <w:pPr>
        <w:spacing w:after="0" w:line="360" w:lineRule="auto"/>
        <w:rPr>
          <w:rFonts w:ascii="Times New Roman" w:hAnsi="Times New Roman"/>
          <w:b/>
          <w:color w:val="0B01CF"/>
          <w:sz w:val="24"/>
          <w:szCs w:val="24"/>
        </w:rPr>
      </w:pPr>
      <w:r w:rsidRPr="00732D78">
        <w:rPr>
          <w:rFonts w:ascii="Times New Roman" w:hAnsi="Times New Roman"/>
          <w:b/>
          <w:color w:val="0B01CF"/>
          <w:sz w:val="24"/>
          <w:szCs w:val="24"/>
        </w:rPr>
        <w:t>&lt;</w:t>
      </w:r>
      <w:r w:rsidR="005539C3" w:rsidRPr="00732D78">
        <w:rPr>
          <w:rFonts w:ascii="Times New Roman" w:hAnsi="Times New Roman"/>
          <w:b/>
          <w:color w:val="0B01CF"/>
          <w:sz w:val="24"/>
          <w:szCs w:val="24"/>
        </w:rPr>
        <w:t>http://www.worldagroforestry.org/</w:t>
      </w:r>
      <w:r w:rsidRPr="00732D78">
        <w:rPr>
          <w:rFonts w:ascii="Times New Roman" w:hAnsi="Times New Roman"/>
          <w:b/>
          <w:color w:val="0B01CF"/>
          <w:sz w:val="24"/>
          <w:szCs w:val="24"/>
        </w:rPr>
        <w:t>&gt;</w:t>
      </w:r>
    </w:p>
    <w:p w:rsidR="00BC2292" w:rsidRPr="00732D78" w:rsidRDefault="00A33903" w:rsidP="00BC2292">
      <w:pPr>
        <w:spacing w:line="360" w:lineRule="auto"/>
        <w:rPr>
          <w:rFonts w:ascii="Times New Roman" w:hAnsi="Times New Roman"/>
          <w:sz w:val="24"/>
          <w:szCs w:val="24"/>
        </w:rPr>
      </w:pPr>
      <w:hyperlink r:id="rId30" w:history="1">
        <w:r w:rsidR="00BC2292" w:rsidRPr="00732D78">
          <w:rPr>
            <w:rStyle w:val="Hyperlink"/>
            <w:rFonts w:ascii="Times New Roman" w:hAnsi="Times New Roman"/>
            <w:sz w:val="24"/>
            <w:szCs w:val="24"/>
          </w:rPr>
          <w:t>https://www.youtube.com/watch?v=jLZ0KtNx354</w:t>
        </w:r>
      </w:hyperlink>
      <w:r w:rsidR="00BC2292" w:rsidRPr="00732D78">
        <w:rPr>
          <w:rFonts w:ascii="Times New Roman" w:hAnsi="Times New Roman"/>
          <w:sz w:val="24"/>
          <w:szCs w:val="24"/>
        </w:rPr>
        <w:t xml:space="preserve"> (access date August 30/2022) </w:t>
      </w:r>
      <w:hyperlink r:id="rId31" w:history="1">
        <w:r w:rsidR="00BC2292" w:rsidRPr="00732D78">
          <w:rPr>
            <w:rStyle w:val="Hyperlink"/>
            <w:rFonts w:ascii="Times New Roman" w:hAnsi="Times New Roman"/>
            <w:spacing w:val="-3"/>
            <w:sz w:val="24"/>
            <w:szCs w:val="24"/>
          </w:rPr>
          <w:t>https://www.youtube.com/watch?v=q1IHqAZxLrc (</w:t>
        </w:r>
        <w:r w:rsidR="00BC2292" w:rsidRPr="00732D78">
          <w:rPr>
            <w:rStyle w:val="Hyperlink"/>
            <w:rFonts w:ascii="Times New Roman" w:hAnsi="Times New Roman"/>
            <w:color w:val="auto"/>
            <w:spacing w:val="-3"/>
            <w:sz w:val="24"/>
            <w:szCs w:val="24"/>
          </w:rPr>
          <w:t>access date</w:t>
        </w:r>
      </w:hyperlink>
      <w:r w:rsidR="00BC2292" w:rsidRPr="00732D78">
        <w:rPr>
          <w:rStyle w:val="Hyperlink"/>
          <w:rFonts w:ascii="Times New Roman" w:hAnsi="Times New Roman"/>
          <w:color w:val="auto"/>
          <w:spacing w:val="-3"/>
          <w:sz w:val="24"/>
          <w:szCs w:val="24"/>
        </w:rPr>
        <w:t xml:space="preserve"> August</w:t>
      </w:r>
      <w:r w:rsidR="00BC2292" w:rsidRPr="00732D78">
        <w:rPr>
          <w:rFonts w:ascii="Times New Roman" w:hAnsi="Times New Roman"/>
          <w:spacing w:val="-3"/>
          <w:sz w:val="24"/>
          <w:szCs w:val="24"/>
        </w:rPr>
        <w:t xml:space="preserve"> 29/2022)</w:t>
      </w:r>
    </w:p>
    <w:p w:rsidR="007676B6" w:rsidRPr="00732D78" w:rsidRDefault="00694030" w:rsidP="00B718E3">
      <w:pPr>
        <w:spacing w:after="0" w:line="360" w:lineRule="auto"/>
        <w:rPr>
          <w:rFonts w:ascii="Times New Roman" w:hAnsi="Times New Roman"/>
          <w:sz w:val="24"/>
          <w:szCs w:val="24"/>
        </w:rPr>
      </w:pPr>
      <w:r w:rsidRPr="00732D78">
        <w:rPr>
          <w:rFonts w:ascii="Times New Roman" w:hAnsi="Times New Roman"/>
          <w:b/>
          <w:sz w:val="24"/>
          <w:szCs w:val="24"/>
        </w:rPr>
        <w:br w:type="page"/>
      </w:r>
    </w:p>
    <w:p w:rsidR="007676B6" w:rsidRPr="00732D78" w:rsidRDefault="007676B6" w:rsidP="00B718E3">
      <w:pPr>
        <w:spacing w:after="0" w:line="360" w:lineRule="auto"/>
        <w:rPr>
          <w:rFonts w:ascii="Times New Roman" w:hAnsi="Times New Roman"/>
          <w:b/>
          <w:sz w:val="24"/>
          <w:szCs w:val="24"/>
        </w:rPr>
      </w:pPr>
      <w:r w:rsidRPr="00732D78">
        <w:rPr>
          <w:rFonts w:ascii="Times New Roman" w:hAnsi="Times New Roman"/>
          <w:b/>
          <w:sz w:val="24"/>
          <w:szCs w:val="24"/>
        </w:rPr>
        <w:lastRenderedPageBreak/>
        <w:t>AKNOWLEDGEMENT</w:t>
      </w:r>
    </w:p>
    <w:p w:rsidR="00AC6DC4" w:rsidRPr="00732D78" w:rsidRDefault="00AC6DC4" w:rsidP="00B718E3">
      <w:pPr>
        <w:spacing w:after="0" w:line="360" w:lineRule="auto"/>
        <w:jc w:val="center"/>
        <w:rPr>
          <w:rFonts w:ascii="Times New Roman" w:hAnsi="Times New Roman"/>
          <w:b/>
          <w:sz w:val="24"/>
          <w:szCs w:val="24"/>
        </w:rPr>
      </w:pPr>
    </w:p>
    <w:p w:rsidR="007676B6" w:rsidRPr="00732D78" w:rsidRDefault="00A2622A" w:rsidP="00B718E3">
      <w:pPr>
        <w:spacing w:after="0" w:line="360" w:lineRule="auto"/>
        <w:jc w:val="both"/>
        <w:rPr>
          <w:rFonts w:ascii="Times New Roman" w:hAnsi="Times New Roman"/>
          <w:sz w:val="24"/>
          <w:szCs w:val="24"/>
        </w:rPr>
      </w:pPr>
      <w:r w:rsidRPr="00732D78">
        <w:rPr>
          <w:rFonts w:ascii="Times New Roman" w:hAnsi="Times New Roman"/>
          <w:b/>
          <w:bCs/>
          <w:sz w:val="24"/>
          <w:szCs w:val="24"/>
        </w:rPr>
        <w:t>Ministry of Labor a</w:t>
      </w:r>
      <w:r w:rsidR="004167E7" w:rsidRPr="00732D78">
        <w:rPr>
          <w:rFonts w:ascii="Times New Roman" w:hAnsi="Times New Roman"/>
          <w:b/>
          <w:bCs/>
          <w:sz w:val="24"/>
          <w:szCs w:val="24"/>
        </w:rPr>
        <w:t>nd Skills</w:t>
      </w:r>
      <w:r w:rsidR="007676B6" w:rsidRPr="00732D78">
        <w:rPr>
          <w:rFonts w:ascii="Times New Roman" w:hAnsi="Times New Roman"/>
          <w:sz w:val="24"/>
          <w:szCs w:val="24"/>
        </w:rPr>
        <w:t>wish to exten</w:t>
      </w:r>
      <w:r w:rsidR="004167E7" w:rsidRPr="00732D78">
        <w:rPr>
          <w:rFonts w:ascii="Times New Roman" w:hAnsi="Times New Roman"/>
          <w:sz w:val="24"/>
          <w:szCs w:val="24"/>
        </w:rPr>
        <w:t>d thanks and appreciation to</w:t>
      </w:r>
      <w:r w:rsidR="007676B6" w:rsidRPr="00732D78">
        <w:rPr>
          <w:rFonts w:ascii="Times New Roman" w:hAnsi="Times New Roman"/>
          <w:sz w:val="24"/>
          <w:szCs w:val="24"/>
        </w:rPr>
        <w:t xml:space="preserve"> many representatives of TVET instructors and respective industry experts who donated their time and expertise to the development of this Teaching, Training and Learning Materials (TTLM).</w:t>
      </w:r>
    </w:p>
    <w:p w:rsidR="00A43056" w:rsidRPr="00732D78" w:rsidRDefault="00A43056" w:rsidP="00B718E3">
      <w:pPr>
        <w:spacing w:after="0" w:line="360" w:lineRule="auto"/>
        <w:jc w:val="both"/>
        <w:rPr>
          <w:rFonts w:ascii="Times New Roman" w:hAnsi="Times New Roman"/>
          <w:sz w:val="24"/>
          <w:szCs w:val="24"/>
        </w:rPr>
      </w:pPr>
    </w:p>
    <w:p w:rsidR="007676B6" w:rsidRPr="00732D78" w:rsidRDefault="007676B6" w:rsidP="00B718E3">
      <w:pPr>
        <w:spacing w:after="0" w:line="360" w:lineRule="auto"/>
        <w:rPr>
          <w:rFonts w:ascii="Times New Roman" w:hAnsi="Times New Roman"/>
          <w:color w:val="000000"/>
          <w:sz w:val="24"/>
          <w:szCs w:val="24"/>
        </w:rPr>
      </w:pPr>
    </w:p>
    <w:p w:rsidR="007676B6" w:rsidRPr="00732D78" w:rsidRDefault="007676B6" w:rsidP="00B718E3">
      <w:pPr>
        <w:spacing w:after="0" w:line="360" w:lineRule="auto"/>
        <w:rPr>
          <w:rFonts w:ascii="Times New Roman" w:hAnsi="Times New Roman"/>
          <w:color w:val="000000"/>
          <w:sz w:val="24"/>
          <w:szCs w:val="24"/>
        </w:rPr>
      </w:pPr>
    </w:p>
    <w:p w:rsidR="007676B6" w:rsidRPr="00732D78" w:rsidRDefault="007676B6" w:rsidP="00B718E3">
      <w:pPr>
        <w:spacing w:after="0" w:line="360" w:lineRule="auto"/>
        <w:rPr>
          <w:rFonts w:ascii="Times New Roman" w:hAnsi="Times New Roman"/>
          <w:b/>
          <w:sz w:val="24"/>
          <w:szCs w:val="24"/>
        </w:rPr>
      </w:pPr>
      <w:r w:rsidRPr="00732D78">
        <w:rPr>
          <w:rFonts w:ascii="Times New Roman" w:hAnsi="Times New Roman"/>
          <w:b/>
          <w:sz w:val="24"/>
          <w:szCs w:val="24"/>
        </w:rPr>
        <w:br w:type="page"/>
      </w:r>
    </w:p>
    <w:p w:rsidR="0080517E" w:rsidRPr="00732D78" w:rsidRDefault="0080517E" w:rsidP="00B718E3">
      <w:pPr>
        <w:spacing w:after="0" w:line="360" w:lineRule="auto"/>
        <w:jc w:val="center"/>
        <w:rPr>
          <w:rFonts w:ascii="Times New Roman" w:hAnsi="Times New Roman"/>
          <w:b/>
          <w:sz w:val="24"/>
          <w:szCs w:val="24"/>
        </w:rPr>
        <w:sectPr w:rsidR="0080517E" w:rsidRPr="00732D78" w:rsidSect="000C0B19">
          <w:headerReference w:type="default" r:id="rId32"/>
          <w:footerReference w:type="default" r:id="rId33"/>
          <w:headerReference w:type="first" r:id="rId34"/>
          <w:type w:val="nextColumn"/>
          <w:pgSz w:w="12240" w:h="15840"/>
          <w:pgMar w:top="1267" w:right="1080" w:bottom="1440" w:left="1440" w:header="0" w:footer="0" w:gutter="0"/>
          <w:cols w:space="720"/>
          <w:titlePg/>
          <w:docGrid w:linePitch="360"/>
        </w:sectPr>
      </w:pPr>
    </w:p>
    <w:p w:rsidR="00F957CF" w:rsidRPr="00043940" w:rsidRDefault="00F957CF" w:rsidP="00F957CF">
      <w:pPr>
        <w:spacing w:after="0" w:line="360" w:lineRule="auto"/>
        <w:jc w:val="center"/>
        <w:rPr>
          <w:rFonts w:ascii="Times New Roman" w:hAnsi="Times New Roman"/>
          <w:b/>
          <w:sz w:val="20"/>
          <w:szCs w:val="20"/>
        </w:rPr>
      </w:pPr>
      <w:r w:rsidRPr="00043940">
        <w:rPr>
          <w:rFonts w:ascii="Times New Roman" w:hAnsi="Times New Roman"/>
          <w:b/>
          <w:sz w:val="20"/>
          <w:szCs w:val="20"/>
        </w:rPr>
        <w:lastRenderedPageBreak/>
        <w:t>The experts who developed the learning guide</w:t>
      </w:r>
    </w:p>
    <w:tbl>
      <w:tblPr>
        <w:tblW w:w="118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25"/>
        <w:gridCol w:w="1673"/>
        <w:gridCol w:w="1339"/>
        <w:gridCol w:w="2496"/>
        <w:gridCol w:w="1401"/>
        <w:gridCol w:w="1529"/>
        <w:gridCol w:w="2874"/>
      </w:tblGrid>
      <w:tr w:rsidR="00043940" w:rsidRPr="00043940" w:rsidTr="000F7277">
        <w:trPr>
          <w:trHeight w:val="383"/>
          <w:jc w:val="center"/>
        </w:trPr>
        <w:tc>
          <w:tcPr>
            <w:tcW w:w="525" w:type="dxa"/>
            <w:tcBorders>
              <w:top w:val="single" w:sz="4" w:space="0" w:color="auto"/>
              <w:left w:val="single" w:sz="4" w:space="0" w:color="auto"/>
              <w:bottom w:val="single" w:sz="4" w:space="0" w:color="auto"/>
              <w:right w:val="single" w:sz="4" w:space="0" w:color="auto"/>
            </w:tcBorders>
            <w:hideMark/>
          </w:tcPr>
          <w:p w:rsidR="00F957CF" w:rsidRPr="00043940" w:rsidRDefault="00F957CF">
            <w:pPr>
              <w:spacing w:after="0" w:line="360" w:lineRule="auto"/>
              <w:rPr>
                <w:rFonts w:ascii="Times New Roman" w:hAnsi="Times New Roman"/>
                <w:b/>
                <w:bCs/>
                <w:caps/>
                <w:sz w:val="20"/>
                <w:szCs w:val="20"/>
                <w:lang w:eastAsia="de-DE"/>
              </w:rPr>
            </w:pPr>
            <w:r w:rsidRPr="00043940">
              <w:rPr>
                <w:rFonts w:ascii="Times New Roman" w:hAnsi="Times New Roman"/>
                <w:b/>
                <w:bCs/>
                <w:sz w:val="20"/>
                <w:szCs w:val="20"/>
                <w:lang w:eastAsia="de-DE"/>
              </w:rPr>
              <w:t xml:space="preserve">No </w:t>
            </w:r>
          </w:p>
        </w:tc>
        <w:tc>
          <w:tcPr>
            <w:tcW w:w="1673" w:type="dxa"/>
            <w:tcBorders>
              <w:top w:val="single" w:sz="4" w:space="0" w:color="auto"/>
              <w:left w:val="single" w:sz="4" w:space="0" w:color="auto"/>
              <w:bottom w:val="single" w:sz="4" w:space="0" w:color="auto"/>
              <w:right w:val="single" w:sz="4" w:space="0" w:color="auto"/>
            </w:tcBorders>
            <w:hideMark/>
          </w:tcPr>
          <w:p w:rsidR="00F957CF" w:rsidRPr="00043940" w:rsidRDefault="00F957CF">
            <w:pPr>
              <w:spacing w:after="0" w:line="360" w:lineRule="auto"/>
              <w:rPr>
                <w:rFonts w:ascii="Times New Roman" w:hAnsi="Times New Roman"/>
                <w:b/>
                <w:bCs/>
                <w:caps/>
                <w:sz w:val="20"/>
                <w:szCs w:val="20"/>
                <w:lang w:eastAsia="de-DE"/>
              </w:rPr>
            </w:pPr>
            <w:r w:rsidRPr="00043940">
              <w:rPr>
                <w:rFonts w:ascii="Times New Roman" w:hAnsi="Times New Roman"/>
                <w:b/>
                <w:bCs/>
                <w:sz w:val="20"/>
                <w:szCs w:val="20"/>
                <w:lang w:eastAsia="de-DE"/>
              </w:rPr>
              <w:t xml:space="preserve">Name </w:t>
            </w:r>
          </w:p>
        </w:tc>
        <w:tc>
          <w:tcPr>
            <w:tcW w:w="1339" w:type="dxa"/>
            <w:tcBorders>
              <w:top w:val="single" w:sz="4" w:space="0" w:color="auto"/>
              <w:left w:val="single" w:sz="4" w:space="0" w:color="auto"/>
              <w:bottom w:val="single" w:sz="4" w:space="0" w:color="auto"/>
              <w:right w:val="single" w:sz="4" w:space="0" w:color="auto"/>
            </w:tcBorders>
            <w:hideMark/>
          </w:tcPr>
          <w:p w:rsidR="00F957CF" w:rsidRPr="00043940" w:rsidRDefault="00F957CF">
            <w:pPr>
              <w:spacing w:after="0" w:line="360" w:lineRule="auto"/>
              <w:rPr>
                <w:rFonts w:ascii="Times New Roman" w:hAnsi="Times New Roman"/>
                <w:b/>
                <w:bCs/>
                <w:caps/>
                <w:sz w:val="20"/>
                <w:szCs w:val="20"/>
                <w:lang w:eastAsia="de-DE"/>
              </w:rPr>
            </w:pPr>
            <w:r w:rsidRPr="00043940">
              <w:rPr>
                <w:rFonts w:ascii="Times New Roman" w:hAnsi="Times New Roman"/>
                <w:b/>
                <w:bCs/>
                <w:sz w:val="20"/>
                <w:szCs w:val="20"/>
                <w:lang w:eastAsia="de-DE"/>
              </w:rPr>
              <w:t>Qualification</w:t>
            </w:r>
          </w:p>
        </w:tc>
        <w:tc>
          <w:tcPr>
            <w:tcW w:w="2496" w:type="dxa"/>
            <w:tcBorders>
              <w:top w:val="single" w:sz="4" w:space="0" w:color="auto"/>
              <w:left w:val="single" w:sz="4" w:space="0" w:color="auto"/>
              <w:bottom w:val="single" w:sz="4" w:space="0" w:color="auto"/>
              <w:right w:val="single" w:sz="4" w:space="0" w:color="auto"/>
            </w:tcBorders>
            <w:hideMark/>
          </w:tcPr>
          <w:p w:rsidR="00F957CF" w:rsidRPr="00043940" w:rsidRDefault="00F957CF">
            <w:pPr>
              <w:spacing w:after="0" w:line="360" w:lineRule="auto"/>
              <w:rPr>
                <w:rFonts w:ascii="Times New Roman" w:hAnsi="Times New Roman"/>
                <w:b/>
                <w:bCs/>
                <w:sz w:val="20"/>
                <w:szCs w:val="20"/>
                <w:lang w:eastAsia="de-DE"/>
              </w:rPr>
            </w:pPr>
            <w:r w:rsidRPr="00043940">
              <w:rPr>
                <w:rFonts w:ascii="Times New Roman" w:hAnsi="Times New Roman"/>
                <w:b/>
                <w:bCs/>
                <w:sz w:val="20"/>
                <w:szCs w:val="20"/>
                <w:lang w:eastAsia="de-DE"/>
              </w:rPr>
              <w:t>Educational background</w:t>
            </w:r>
          </w:p>
        </w:tc>
        <w:tc>
          <w:tcPr>
            <w:tcW w:w="1401" w:type="dxa"/>
            <w:tcBorders>
              <w:top w:val="single" w:sz="4" w:space="0" w:color="auto"/>
              <w:left w:val="single" w:sz="4" w:space="0" w:color="auto"/>
              <w:bottom w:val="single" w:sz="4" w:space="0" w:color="auto"/>
              <w:right w:val="single" w:sz="4" w:space="0" w:color="auto"/>
            </w:tcBorders>
            <w:hideMark/>
          </w:tcPr>
          <w:p w:rsidR="00F957CF" w:rsidRPr="00043940" w:rsidRDefault="00F957CF">
            <w:pPr>
              <w:spacing w:after="0" w:line="360" w:lineRule="auto"/>
              <w:rPr>
                <w:rFonts w:ascii="Times New Roman" w:hAnsi="Times New Roman"/>
                <w:b/>
                <w:bCs/>
                <w:caps/>
                <w:sz w:val="20"/>
                <w:szCs w:val="20"/>
                <w:lang w:eastAsia="de-DE"/>
              </w:rPr>
            </w:pPr>
            <w:r w:rsidRPr="00043940">
              <w:rPr>
                <w:rFonts w:ascii="Times New Roman" w:hAnsi="Times New Roman"/>
                <w:b/>
                <w:bCs/>
                <w:sz w:val="20"/>
                <w:szCs w:val="20"/>
                <w:lang w:eastAsia="de-DE"/>
              </w:rPr>
              <w:t xml:space="preserve">Region </w:t>
            </w:r>
          </w:p>
        </w:tc>
        <w:tc>
          <w:tcPr>
            <w:tcW w:w="1529" w:type="dxa"/>
            <w:tcBorders>
              <w:top w:val="single" w:sz="4" w:space="0" w:color="auto"/>
              <w:left w:val="single" w:sz="4" w:space="0" w:color="auto"/>
              <w:bottom w:val="single" w:sz="4" w:space="0" w:color="auto"/>
              <w:right w:val="single" w:sz="4" w:space="0" w:color="auto"/>
            </w:tcBorders>
            <w:hideMark/>
          </w:tcPr>
          <w:p w:rsidR="00F957CF" w:rsidRPr="00043940" w:rsidRDefault="00F957CF">
            <w:pPr>
              <w:spacing w:after="0" w:line="360" w:lineRule="auto"/>
              <w:rPr>
                <w:rFonts w:ascii="Times New Roman" w:hAnsi="Times New Roman"/>
                <w:b/>
                <w:sz w:val="20"/>
                <w:szCs w:val="20"/>
              </w:rPr>
            </w:pPr>
            <w:r w:rsidRPr="00043940">
              <w:rPr>
                <w:rFonts w:ascii="Times New Roman" w:hAnsi="Times New Roman"/>
                <w:b/>
                <w:sz w:val="20"/>
                <w:szCs w:val="20"/>
              </w:rPr>
              <w:t>Phone number</w:t>
            </w:r>
          </w:p>
        </w:tc>
        <w:tc>
          <w:tcPr>
            <w:tcW w:w="2874" w:type="dxa"/>
            <w:tcBorders>
              <w:top w:val="single" w:sz="4" w:space="0" w:color="auto"/>
              <w:left w:val="single" w:sz="4" w:space="0" w:color="auto"/>
              <w:bottom w:val="single" w:sz="4" w:space="0" w:color="auto"/>
              <w:right w:val="single" w:sz="4" w:space="0" w:color="auto"/>
            </w:tcBorders>
            <w:hideMark/>
          </w:tcPr>
          <w:p w:rsidR="00F957CF" w:rsidRPr="00043940" w:rsidRDefault="00F957CF">
            <w:pPr>
              <w:spacing w:after="0" w:line="360" w:lineRule="auto"/>
              <w:rPr>
                <w:rFonts w:ascii="Times New Roman" w:hAnsi="Times New Roman"/>
                <w:b/>
                <w:bCs/>
                <w:caps/>
                <w:sz w:val="20"/>
                <w:szCs w:val="20"/>
                <w:lang w:eastAsia="de-DE"/>
              </w:rPr>
            </w:pPr>
            <w:r w:rsidRPr="00043940">
              <w:rPr>
                <w:rFonts w:ascii="Times New Roman" w:hAnsi="Times New Roman"/>
                <w:b/>
                <w:sz w:val="20"/>
                <w:szCs w:val="20"/>
              </w:rPr>
              <w:t>E-mail</w:t>
            </w:r>
          </w:p>
        </w:tc>
      </w:tr>
      <w:tr w:rsidR="00043940" w:rsidRPr="00043940" w:rsidTr="000F7277">
        <w:trPr>
          <w:trHeight w:val="383"/>
          <w:jc w:val="center"/>
        </w:trPr>
        <w:tc>
          <w:tcPr>
            <w:tcW w:w="525" w:type="dxa"/>
            <w:tcBorders>
              <w:top w:val="single" w:sz="4" w:space="0" w:color="auto"/>
              <w:left w:val="single" w:sz="4" w:space="0" w:color="auto"/>
              <w:bottom w:val="single" w:sz="4" w:space="0" w:color="auto"/>
              <w:right w:val="single" w:sz="4" w:space="0" w:color="auto"/>
            </w:tcBorders>
            <w:hideMark/>
          </w:tcPr>
          <w:p w:rsidR="00F957CF" w:rsidRPr="00043940" w:rsidRDefault="00F957CF">
            <w:pPr>
              <w:spacing w:after="0" w:line="360" w:lineRule="auto"/>
              <w:rPr>
                <w:rFonts w:ascii="Times New Roman" w:hAnsi="Times New Roman"/>
                <w:b/>
                <w:bCs/>
                <w:caps/>
                <w:sz w:val="20"/>
                <w:szCs w:val="20"/>
                <w:lang w:eastAsia="de-DE"/>
              </w:rPr>
            </w:pPr>
            <w:r w:rsidRPr="00043940">
              <w:rPr>
                <w:rFonts w:ascii="Times New Roman" w:hAnsi="Times New Roman"/>
                <w:b/>
                <w:bCs/>
                <w:caps/>
                <w:sz w:val="20"/>
                <w:szCs w:val="20"/>
                <w:lang w:eastAsia="de-DE"/>
              </w:rPr>
              <w:t>1</w:t>
            </w:r>
          </w:p>
        </w:tc>
        <w:tc>
          <w:tcPr>
            <w:tcW w:w="1673" w:type="dxa"/>
            <w:tcBorders>
              <w:top w:val="single" w:sz="4" w:space="0" w:color="auto"/>
              <w:left w:val="single" w:sz="4" w:space="0" w:color="auto"/>
              <w:bottom w:val="single" w:sz="4" w:space="0" w:color="auto"/>
              <w:right w:val="single" w:sz="4" w:space="0" w:color="auto"/>
            </w:tcBorders>
            <w:hideMark/>
          </w:tcPr>
          <w:p w:rsidR="00F957CF" w:rsidRPr="00043940" w:rsidRDefault="00F957CF">
            <w:pPr>
              <w:spacing w:after="0" w:line="360" w:lineRule="auto"/>
              <w:rPr>
                <w:rFonts w:ascii="Times New Roman" w:hAnsi="Times New Roman"/>
                <w:sz w:val="20"/>
                <w:szCs w:val="20"/>
              </w:rPr>
            </w:pPr>
            <w:r w:rsidRPr="00043940">
              <w:rPr>
                <w:rFonts w:ascii="Times New Roman" w:hAnsi="Times New Roman"/>
                <w:sz w:val="20"/>
                <w:szCs w:val="20"/>
              </w:rPr>
              <w:t>Korme Tusuru</w:t>
            </w:r>
          </w:p>
        </w:tc>
        <w:tc>
          <w:tcPr>
            <w:tcW w:w="1339" w:type="dxa"/>
            <w:tcBorders>
              <w:top w:val="single" w:sz="4" w:space="0" w:color="auto"/>
              <w:left w:val="single" w:sz="4" w:space="0" w:color="auto"/>
              <w:bottom w:val="single" w:sz="4" w:space="0" w:color="auto"/>
              <w:right w:val="single" w:sz="4" w:space="0" w:color="auto"/>
            </w:tcBorders>
            <w:hideMark/>
          </w:tcPr>
          <w:p w:rsidR="00F957CF" w:rsidRPr="00043940" w:rsidRDefault="00F957CF">
            <w:pPr>
              <w:spacing w:after="0" w:line="360" w:lineRule="auto"/>
              <w:jc w:val="center"/>
              <w:rPr>
                <w:rFonts w:ascii="Times New Roman" w:hAnsi="Times New Roman"/>
                <w:sz w:val="20"/>
                <w:szCs w:val="20"/>
              </w:rPr>
            </w:pPr>
            <w:r w:rsidRPr="00043940">
              <w:rPr>
                <w:rFonts w:ascii="Times New Roman" w:hAnsi="Times New Roman"/>
                <w:sz w:val="20"/>
                <w:szCs w:val="20"/>
                <w:lang w:eastAsia="de-DE"/>
              </w:rPr>
              <w:t>MSc</w:t>
            </w:r>
          </w:p>
        </w:tc>
        <w:tc>
          <w:tcPr>
            <w:tcW w:w="2496" w:type="dxa"/>
            <w:tcBorders>
              <w:top w:val="single" w:sz="4" w:space="0" w:color="auto"/>
              <w:left w:val="single" w:sz="4" w:space="0" w:color="auto"/>
              <w:bottom w:val="single" w:sz="4" w:space="0" w:color="auto"/>
              <w:right w:val="single" w:sz="4" w:space="0" w:color="auto"/>
            </w:tcBorders>
            <w:hideMark/>
          </w:tcPr>
          <w:p w:rsidR="00F957CF" w:rsidRPr="00043940" w:rsidRDefault="00F957CF">
            <w:pPr>
              <w:spacing w:after="0" w:line="360" w:lineRule="auto"/>
              <w:rPr>
                <w:rFonts w:ascii="Times New Roman" w:hAnsi="Times New Roman"/>
                <w:sz w:val="20"/>
                <w:szCs w:val="20"/>
              </w:rPr>
            </w:pPr>
            <w:r w:rsidRPr="00043940">
              <w:rPr>
                <w:rFonts w:ascii="Times New Roman" w:hAnsi="Times New Roman"/>
                <w:bCs/>
                <w:sz w:val="20"/>
                <w:szCs w:val="20"/>
                <w:lang w:eastAsia="de-DE"/>
              </w:rPr>
              <w:t>Biodiversity and conservation Management</w:t>
            </w:r>
          </w:p>
        </w:tc>
        <w:tc>
          <w:tcPr>
            <w:tcW w:w="1401" w:type="dxa"/>
            <w:tcBorders>
              <w:top w:val="single" w:sz="4" w:space="0" w:color="auto"/>
              <w:left w:val="single" w:sz="4" w:space="0" w:color="auto"/>
              <w:bottom w:val="single" w:sz="4" w:space="0" w:color="auto"/>
              <w:right w:val="single" w:sz="4" w:space="0" w:color="auto"/>
            </w:tcBorders>
            <w:hideMark/>
          </w:tcPr>
          <w:p w:rsidR="00F957CF" w:rsidRPr="00043940" w:rsidRDefault="00F957CF">
            <w:pPr>
              <w:spacing w:after="0" w:line="360" w:lineRule="auto"/>
              <w:rPr>
                <w:rFonts w:ascii="Times New Roman" w:hAnsi="Times New Roman"/>
                <w:sz w:val="20"/>
                <w:szCs w:val="20"/>
              </w:rPr>
            </w:pPr>
            <w:r w:rsidRPr="00043940">
              <w:rPr>
                <w:rFonts w:ascii="Times New Roman" w:hAnsi="Times New Roman"/>
                <w:sz w:val="20"/>
                <w:szCs w:val="20"/>
              </w:rPr>
              <w:t>Oromia</w:t>
            </w:r>
          </w:p>
        </w:tc>
        <w:tc>
          <w:tcPr>
            <w:tcW w:w="1529" w:type="dxa"/>
            <w:tcBorders>
              <w:top w:val="single" w:sz="4" w:space="0" w:color="auto"/>
              <w:left w:val="single" w:sz="4" w:space="0" w:color="auto"/>
              <w:bottom w:val="single" w:sz="4" w:space="0" w:color="auto"/>
              <w:right w:val="single" w:sz="4" w:space="0" w:color="auto"/>
            </w:tcBorders>
            <w:hideMark/>
          </w:tcPr>
          <w:p w:rsidR="00F957CF" w:rsidRPr="00043940" w:rsidRDefault="00F957CF">
            <w:pPr>
              <w:spacing w:after="0" w:line="360" w:lineRule="auto"/>
              <w:rPr>
                <w:rFonts w:ascii="Times New Roman" w:hAnsi="Times New Roman"/>
                <w:sz w:val="20"/>
                <w:szCs w:val="20"/>
                <w:lang w:eastAsia="de-DE"/>
              </w:rPr>
            </w:pPr>
            <w:r w:rsidRPr="00043940">
              <w:rPr>
                <w:rFonts w:ascii="Times New Roman" w:hAnsi="Times New Roman"/>
                <w:sz w:val="20"/>
                <w:szCs w:val="20"/>
                <w:lang w:eastAsia="de-DE"/>
              </w:rPr>
              <w:t>+251916145234</w:t>
            </w:r>
          </w:p>
        </w:tc>
        <w:tc>
          <w:tcPr>
            <w:tcW w:w="2874" w:type="dxa"/>
            <w:tcBorders>
              <w:top w:val="single" w:sz="4" w:space="0" w:color="auto"/>
              <w:left w:val="single" w:sz="4" w:space="0" w:color="auto"/>
              <w:bottom w:val="single" w:sz="4" w:space="0" w:color="auto"/>
              <w:right w:val="single" w:sz="4" w:space="0" w:color="auto"/>
            </w:tcBorders>
            <w:hideMark/>
          </w:tcPr>
          <w:p w:rsidR="00F957CF" w:rsidRPr="00043940" w:rsidRDefault="00A33903">
            <w:pPr>
              <w:spacing w:after="0" w:line="360" w:lineRule="auto"/>
              <w:rPr>
                <w:rFonts w:ascii="Times New Roman" w:hAnsi="Times New Roman"/>
                <w:sz w:val="20"/>
                <w:szCs w:val="20"/>
                <w:lang w:eastAsia="de-DE"/>
              </w:rPr>
            </w:pPr>
            <w:hyperlink r:id="rId35" w:history="1">
              <w:r w:rsidR="00043940" w:rsidRPr="00043940">
                <w:rPr>
                  <w:rStyle w:val="Hyperlink"/>
                  <w:rFonts w:ascii="Times New Roman" w:hAnsi="Times New Roman"/>
                  <w:sz w:val="20"/>
                  <w:szCs w:val="20"/>
                  <w:lang w:eastAsia="de-DE"/>
                </w:rPr>
                <w:t>bilisumakorme@gmail.com</w:t>
              </w:r>
            </w:hyperlink>
          </w:p>
        </w:tc>
      </w:tr>
      <w:tr w:rsidR="00043940" w:rsidRPr="00043940" w:rsidTr="000F7277">
        <w:trPr>
          <w:trHeight w:val="937"/>
          <w:jc w:val="center"/>
        </w:trPr>
        <w:tc>
          <w:tcPr>
            <w:tcW w:w="525" w:type="dxa"/>
            <w:tcBorders>
              <w:top w:val="single" w:sz="4" w:space="0" w:color="auto"/>
              <w:left w:val="single" w:sz="4" w:space="0" w:color="auto"/>
              <w:bottom w:val="single" w:sz="4" w:space="0" w:color="auto"/>
              <w:right w:val="single" w:sz="4" w:space="0" w:color="auto"/>
            </w:tcBorders>
            <w:hideMark/>
          </w:tcPr>
          <w:p w:rsidR="00F957CF" w:rsidRPr="00043940" w:rsidRDefault="00F957CF">
            <w:pPr>
              <w:spacing w:after="0" w:line="360" w:lineRule="auto"/>
              <w:rPr>
                <w:rFonts w:ascii="Times New Roman" w:hAnsi="Times New Roman"/>
                <w:b/>
                <w:bCs/>
                <w:caps/>
                <w:sz w:val="20"/>
                <w:szCs w:val="20"/>
                <w:lang w:eastAsia="de-DE"/>
              </w:rPr>
            </w:pPr>
            <w:r w:rsidRPr="00043940">
              <w:rPr>
                <w:rFonts w:ascii="Times New Roman" w:hAnsi="Times New Roman"/>
                <w:b/>
                <w:bCs/>
                <w:caps/>
                <w:sz w:val="20"/>
                <w:szCs w:val="20"/>
                <w:lang w:eastAsia="de-DE"/>
              </w:rPr>
              <w:t>2</w:t>
            </w:r>
          </w:p>
        </w:tc>
        <w:tc>
          <w:tcPr>
            <w:tcW w:w="1673" w:type="dxa"/>
            <w:tcBorders>
              <w:top w:val="single" w:sz="4" w:space="0" w:color="auto"/>
              <w:left w:val="single" w:sz="4" w:space="0" w:color="auto"/>
              <w:bottom w:val="single" w:sz="4" w:space="0" w:color="auto"/>
              <w:right w:val="single" w:sz="4" w:space="0" w:color="auto"/>
            </w:tcBorders>
            <w:hideMark/>
          </w:tcPr>
          <w:p w:rsidR="00F957CF" w:rsidRPr="00043940" w:rsidRDefault="00F957CF">
            <w:pPr>
              <w:spacing w:after="0" w:line="360" w:lineRule="auto"/>
              <w:rPr>
                <w:rFonts w:ascii="Times New Roman" w:hAnsi="Times New Roman"/>
                <w:bCs/>
                <w:caps/>
                <w:sz w:val="20"/>
                <w:szCs w:val="20"/>
                <w:lang w:eastAsia="de-DE"/>
              </w:rPr>
            </w:pPr>
            <w:r w:rsidRPr="00043940">
              <w:rPr>
                <w:rFonts w:ascii="Times New Roman" w:hAnsi="Times New Roman"/>
                <w:sz w:val="20"/>
                <w:szCs w:val="20"/>
              </w:rPr>
              <w:t>Gelasa Tola</w:t>
            </w:r>
          </w:p>
        </w:tc>
        <w:tc>
          <w:tcPr>
            <w:tcW w:w="1339" w:type="dxa"/>
            <w:tcBorders>
              <w:top w:val="single" w:sz="4" w:space="0" w:color="auto"/>
              <w:left w:val="single" w:sz="4" w:space="0" w:color="auto"/>
              <w:bottom w:val="single" w:sz="4" w:space="0" w:color="auto"/>
              <w:right w:val="single" w:sz="4" w:space="0" w:color="auto"/>
            </w:tcBorders>
            <w:hideMark/>
          </w:tcPr>
          <w:p w:rsidR="00F957CF" w:rsidRPr="00043940" w:rsidRDefault="00F957CF">
            <w:pPr>
              <w:spacing w:after="0" w:line="360" w:lineRule="auto"/>
              <w:jc w:val="center"/>
              <w:rPr>
                <w:rFonts w:ascii="Times New Roman" w:hAnsi="Times New Roman"/>
                <w:bCs/>
                <w:sz w:val="20"/>
                <w:szCs w:val="20"/>
                <w:lang w:eastAsia="de-DE"/>
              </w:rPr>
            </w:pPr>
            <w:r w:rsidRPr="00043940">
              <w:rPr>
                <w:rFonts w:ascii="Times New Roman" w:hAnsi="Times New Roman"/>
                <w:sz w:val="20"/>
                <w:szCs w:val="20"/>
                <w:lang w:eastAsia="de-DE"/>
              </w:rPr>
              <w:t>MSc</w:t>
            </w:r>
          </w:p>
        </w:tc>
        <w:tc>
          <w:tcPr>
            <w:tcW w:w="2496" w:type="dxa"/>
            <w:tcBorders>
              <w:top w:val="single" w:sz="4" w:space="0" w:color="auto"/>
              <w:left w:val="single" w:sz="4" w:space="0" w:color="auto"/>
              <w:bottom w:val="single" w:sz="4" w:space="0" w:color="auto"/>
              <w:right w:val="single" w:sz="4" w:space="0" w:color="auto"/>
            </w:tcBorders>
            <w:hideMark/>
          </w:tcPr>
          <w:p w:rsidR="00F957CF" w:rsidRPr="00043940" w:rsidRDefault="00F957CF">
            <w:pPr>
              <w:spacing w:after="0" w:line="360" w:lineRule="auto"/>
              <w:rPr>
                <w:rFonts w:ascii="Times New Roman" w:hAnsi="Times New Roman"/>
                <w:sz w:val="20"/>
                <w:szCs w:val="20"/>
              </w:rPr>
            </w:pPr>
            <w:r w:rsidRPr="00043940">
              <w:rPr>
                <w:rFonts w:ascii="Times New Roman" w:hAnsi="Times New Roman"/>
                <w:bCs/>
                <w:sz w:val="20"/>
                <w:szCs w:val="20"/>
                <w:lang w:eastAsia="de-DE"/>
              </w:rPr>
              <w:t>Biodiversity and conservation Management</w:t>
            </w:r>
          </w:p>
        </w:tc>
        <w:tc>
          <w:tcPr>
            <w:tcW w:w="1401" w:type="dxa"/>
            <w:tcBorders>
              <w:top w:val="single" w:sz="4" w:space="0" w:color="auto"/>
              <w:left w:val="single" w:sz="4" w:space="0" w:color="auto"/>
              <w:bottom w:val="single" w:sz="4" w:space="0" w:color="auto"/>
              <w:right w:val="single" w:sz="4" w:space="0" w:color="auto"/>
            </w:tcBorders>
            <w:hideMark/>
          </w:tcPr>
          <w:p w:rsidR="00F957CF" w:rsidRPr="00043940" w:rsidRDefault="00F957CF">
            <w:pPr>
              <w:spacing w:after="0" w:line="360" w:lineRule="auto"/>
              <w:rPr>
                <w:rFonts w:ascii="Times New Roman" w:hAnsi="Times New Roman"/>
                <w:sz w:val="20"/>
                <w:szCs w:val="20"/>
                <w:lang w:eastAsia="de-DE"/>
              </w:rPr>
            </w:pPr>
            <w:r w:rsidRPr="00043940">
              <w:rPr>
                <w:rFonts w:ascii="Times New Roman" w:hAnsi="Times New Roman"/>
                <w:sz w:val="20"/>
                <w:szCs w:val="20"/>
                <w:lang w:eastAsia="de-DE"/>
              </w:rPr>
              <w:t>Oromia</w:t>
            </w:r>
          </w:p>
        </w:tc>
        <w:tc>
          <w:tcPr>
            <w:tcW w:w="1529" w:type="dxa"/>
            <w:tcBorders>
              <w:top w:val="single" w:sz="4" w:space="0" w:color="auto"/>
              <w:left w:val="single" w:sz="4" w:space="0" w:color="auto"/>
              <w:bottom w:val="single" w:sz="4" w:space="0" w:color="auto"/>
              <w:right w:val="single" w:sz="4" w:space="0" w:color="auto"/>
            </w:tcBorders>
            <w:hideMark/>
          </w:tcPr>
          <w:p w:rsidR="00F957CF" w:rsidRPr="00043940" w:rsidRDefault="00F957CF">
            <w:pPr>
              <w:spacing w:after="0" w:line="360" w:lineRule="auto"/>
              <w:rPr>
                <w:rFonts w:ascii="Times New Roman" w:hAnsi="Times New Roman"/>
                <w:sz w:val="20"/>
                <w:szCs w:val="20"/>
                <w:lang w:eastAsia="de-DE"/>
              </w:rPr>
            </w:pPr>
            <w:r w:rsidRPr="00043940">
              <w:rPr>
                <w:rFonts w:ascii="Times New Roman" w:hAnsi="Times New Roman"/>
                <w:sz w:val="20"/>
                <w:szCs w:val="20"/>
                <w:lang w:eastAsia="de-DE"/>
              </w:rPr>
              <w:t>0920049614</w:t>
            </w:r>
          </w:p>
        </w:tc>
        <w:tc>
          <w:tcPr>
            <w:tcW w:w="2874" w:type="dxa"/>
            <w:tcBorders>
              <w:top w:val="single" w:sz="4" w:space="0" w:color="auto"/>
              <w:left w:val="single" w:sz="4" w:space="0" w:color="auto"/>
              <w:bottom w:val="single" w:sz="4" w:space="0" w:color="auto"/>
              <w:right w:val="single" w:sz="4" w:space="0" w:color="auto"/>
            </w:tcBorders>
            <w:hideMark/>
          </w:tcPr>
          <w:p w:rsidR="00F957CF" w:rsidRPr="00043940" w:rsidRDefault="00A33903">
            <w:pPr>
              <w:spacing w:after="0" w:line="360" w:lineRule="auto"/>
              <w:rPr>
                <w:rFonts w:ascii="Times New Roman" w:hAnsi="Times New Roman"/>
                <w:sz w:val="20"/>
                <w:szCs w:val="20"/>
                <w:lang w:eastAsia="de-DE"/>
              </w:rPr>
            </w:pPr>
            <w:hyperlink r:id="rId36" w:history="1">
              <w:r w:rsidR="003E3D18" w:rsidRPr="0082189D">
                <w:rPr>
                  <w:rStyle w:val="Hyperlink"/>
                  <w:rFonts w:ascii="Times New Roman" w:hAnsi="Times New Roman"/>
                  <w:sz w:val="20"/>
                  <w:szCs w:val="20"/>
                  <w:lang w:eastAsia="de-DE"/>
                </w:rPr>
                <w:t>tolagelasa@gmail.com</w:t>
              </w:r>
            </w:hyperlink>
          </w:p>
        </w:tc>
      </w:tr>
      <w:tr w:rsidR="00043940" w:rsidRPr="00043940" w:rsidTr="000F7277">
        <w:trPr>
          <w:trHeight w:val="1090"/>
          <w:jc w:val="center"/>
        </w:trPr>
        <w:tc>
          <w:tcPr>
            <w:tcW w:w="525" w:type="dxa"/>
            <w:tcBorders>
              <w:top w:val="single" w:sz="4" w:space="0" w:color="auto"/>
              <w:left w:val="single" w:sz="4" w:space="0" w:color="auto"/>
              <w:bottom w:val="single" w:sz="4" w:space="0" w:color="auto"/>
              <w:right w:val="single" w:sz="4" w:space="0" w:color="auto"/>
            </w:tcBorders>
            <w:hideMark/>
          </w:tcPr>
          <w:p w:rsidR="00F957CF" w:rsidRPr="00043940" w:rsidRDefault="00F957CF">
            <w:pPr>
              <w:spacing w:after="0" w:line="360" w:lineRule="auto"/>
              <w:rPr>
                <w:rFonts w:ascii="Times New Roman" w:hAnsi="Times New Roman"/>
                <w:b/>
                <w:bCs/>
                <w:caps/>
                <w:sz w:val="20"/>
                <w:szCs w:val="20"/>
                <w:lang w:eastAsia="de-DE"/>
              </w:rPr>
            </w:pPr>
            <w:r w:rsidRPr="00043940">
              <w:rPr>
                <w:rFonts w:ascii="Times New Roman" w:hAnsi="Times New Roman"/>
                <w:b/>
                <w:bCs/>
                <w:caps/>
                <w:sz w:val="20"/>
                <w:szCs w:val="20"/>
                <w:lang w:eastAsia="de-DE"/>
              </w:rPr>
              <w:t>3</w:t>
            </w:r>
          </w:p>
        </w:tc>
        <w:tc>
          <w:tcPr>
            <w:tcW w:w="1673" w:type="dxa"/>
            <w:tcBorders>
              <w:top w:val="single" w:sz="4" w:space="0" w:color="auto"/>
              <w:left w:val="single" w:sz="4" w:space="0" w:color="auto"/>
              <w:bottom w:val="single" w:sz="4" w:space="0" w:color="auto"/>
              <w:right w:val="single" w:sz="4" w:space="0" w:color="auto"/>
            </w:tcBorders>
            <w:hideMark/>
          </w:tcPr>
          <w:p w:rsidR="00F957CF" w:rsidRPr="00043940" w:rsidRDefault="00F957CF">
            <w:pPr>
              <w:spacing w:after="0" w:line="360" w:lineRule="auto"/>
              <w:rPr>
                <w:rFonts w:ascii="Times New Roman" w:hAnsi="Times New Roman"/>
                <w:sz w:val="20"/>
                <w:szCs w:val="20"/>
              </w:rPr>
            </w:pPr>
            <w:r w:rsidRPr="00043940">
              <w:rPr>
                <w:rFonts w:ascii="Times New Roman" w:hAnsi="Times New Roman"/>
                <w:sz w:val="20"/>
                <w:szCs w:val="20"/>
              </w:rPr>
              <w:t>Gezahegn Tadesse</w:t>
            </w:r>
          </w:p>
        </w:tc>
        <w:tc>
          <w:tcPr>
            <w:tcW w:w="1339" w:type="dxa"/>
            <w:tcBorders>
              <w:top w:val="single" w:sz="4" w:space="0" w:color="auto"/>
              <w:left w:val="single" w:sz="4" w:space="0" w:color="auto"/>
              <w:bottom w:val="single" w:sz="4" w:space="0" w:color="auto"/>
              <w:right w:val="single" w:sz="4" w:space="0" w:color="auto"/>
            </w:tcBorders>
            <w:hideMark/>
          </w:tcPr>
          <w:p w:rsidR="00F957CF" w:rsidRPr="00043940" w:rsidRDefault="00F957CF">
            <w:pPr>
              <w:spacing w:after="0" w:line="360" w:lineRule="auto"/>
              <w:jc w:val="center"/>
              <w:rPr>
                <w:rFonts w:ascii="Times New Roman" w:hAnsi="Times New Roman"/>
                <w:sz w:val="20"/>
                <w:szCs w:val="20"/>
                <w:lang w:eastAsia="de-DE"/>
              </w:rPr>
            </w:pPr>
            <w:r w:rsidRPr="00043940">
              <w:rPr>
                <w:rFonts w:ascii="Times New Roman" w:hAnsi="Times New Roman"/>
                <w:sz w:val="20"/>
                <w:szCs w:val="20"/>
              </w:rPr>
              <w:t>MSc</w:t>
            </w:r>
          </w:p>
        </w:tc>
        <w:tc>
          <w:tcPr>
            <w:tcW w:w="2496" w:type="dxa"/>
            <w:tcBorders>
              <w:top w:val="single" w:sz="4" w:space="0" w:color="auto"/>
              <w:left w:val="single" w:sz="4" w:space="0" w:color="auto"/>
              <w:bottom w:val="single" w:sz="4" w:space="0" w:color="auto"/>
              <w:right w:val="single" w:sz="4" w:space="0" w:color="auto"/>
            </w:tcBorders>
            <w:hideMark/>
          </w:tcPr>
          <w:p w:rsidR="00F957CF" w:rsidRPr="00043940" w:rsidRDefault="00F957CF">
            <w:pPr>
              <w:spacing w:after="0" w:line="360" w:lineRule="auto"/>
              <w:rPr>
                <w:rFonts w:ascii="Times New Roman" w:hAnsi="Times New Roman"/>
                <w:bCs/>
                <w:sz w:val="20"/>
                <w:szCs w:val="20"/>
                <w:lang w:eastAsia="de-DE"/>
              </w:rPr>
            </w:pPr>
            <w:r w:rsidRPr="00043940">
              <w:rPr>
                <w:rFonts w:ascii="Times New Roman" w:hAnsi="Times New Roman"/>
                <w:sz w:val="20"/>
                <w:szCs w:val="20"/>
              </w:rPr>
              <w:t>Drainage and Watershed Management</w:t>
            </w:r>
          </w:p>
        </w:tc>
        <w:tc>
          <w:tcPr>
            <w:tcW w:w="1401" w:type="dxa"/>
            <w:tcBorders>
              <w:top w:val="single" w:sz="4" w:space="0" w:color="auto"/>
              <w:left w:val="single" w:sz="4" w:space="0" w:color="auto"/>
              <w:bottom w:val="single" w:sz="4" w:space="0" w:color="auto"/>
              <w:right w:val="single" w:sz="4" w:space="0" w:color="auto"/>
            </w:tcBorders>
            <w:hideMark/>
          </w:tcPr>
          <w:p w:rsidR="00F957CF" w:rsidRPr="00043940" w:rsidRDefault="00F957CF">
            <w:pPr>
              <w:spacing w:after="0" w:line="360" w:lineRule="auto"/>
              <w:rPr>
                <w:rFonts w:ascii="Times New Roman" w:hAnsi="Times New Roman"/>
                <w:sz w:val="20"/>
                <w:szCs w:val="20"/>
                <w:lang w:eastAsia="de-DE"/>
              </w:rPr>
            </w:pPr>
            <w:r w:rsidRPr="00043940">
              <w:rPr>
                <w:rFonts w:ascii="Times New Roman" w:hAnsi="Times New Roman"/>
                <w:sz w:val="20"/>
                <w:szCs w:val="20"/>
              </w:rPr>
              <w:t>Alage</w:t>
            </w:r>
          </w:p>
        </w:tc>
        <w:tc>
          <w:tcPr>
            <w:tcW w:w="1529" w:type="dxa"/>
            <w:tcBorders>
              <w:top w:val="single" w:sz="4" w:space="0" w:color="auto"/>
              <w:left w:val="single" w:sz="4" w:space="0" w:color="auto"/>
              <w:bottom w:val="single" w:sz="4" w:space="0" w:color="auto"/>
              <w:right w:val="single" w:sz="4" w:space="0" w:color="auto"/>
            </w:tcBorders>
            <w:hideMark/>
          </w:tcPr>
          <w:p w:rsidR="00F957CF" w:rsidRPr="00043940" w:rsidRDefault="00F957CF">
            <w:pPr>
              <w:spacing w:after="0" w:line="360" w:lineRule="auto"/>
              <w:rPr>
                <w:rFonts w:ascii="Times New Roman" w:hAnsi="Times New Roman"/>
                <w:sz w:val="20"/>
                <w:szCs w:val="20"/>
                <w:lang w:eastAsia="de-DE"/>
              </w:rPr>
            </w:pPr>
            <w:r w:rsidRPr="00043940">
              <w:rPr>
                <w:rFonts w:ascii="Times New Roman" w:hAnsi="Times New Roman"/>
                <w:sz w:val="20"/>
                <w:szCs w:val="20"/>
                <w:lang w:eastAsia="de-DE"/>
              </w:rPr>
              <w:t>0968445006</w:t>
            </w:r>
          </w:p>
        </w:tc>
        <w:tc>
          <w:tcPr>
            <w:tcW w:w="2874" w:type="dxa"/>
            <w:tcBorders>
              <w:top w:val="single" w:sz="4" w:space="0" w:color="auto"/>
              <w:left w:val="single" w:sz="4" w:space="0" w:color="auto"/>
              <w:bottom w:val="single" w:sz="4" w:space="0" w:color="auto"/>
              <w:right w:val="single" w:sz="4" w:space="0" w:color="auto"/>
            </w:tcBorders>
            <w:hideMark/>
          </w:tcPr>
          <w:p w:rsidR="00F957CF" w:rsidRPr="00043940" w:rsidRDefault="00A33903">
            <w:pPr>
              <w:spacing w:after="0" w:line="360" w:lineRule="auto"/>
              <w:rPr>
                <w:rFonts w:ascii="Times New Roman" w:hAnsi="Times New Roman"/>
                <w:sz w:val="20"/>
                <w:szCs w:val="20"/>
                <w:lang w:eastAsia="de-DE"/>
              </w:rPr>
            </w:pPr>
            <w:hyperlink r:id="rId37" w:history="1">
              <w:r w:rsidR="00043940" w:rsidRPr="00043940">
                <w:rPr>
                  <w:rStyle w:val="Hyperlink"/>
                  <w:rFonts w:ascii="Times New Roman" w:hAnsi="Times New Roman"/>
                  <w:sz w:val="20"/>
                  <w:szCs w:val="20"/>
                  <w:lang w:eastAsia="de-DE"/>
                </w:rPr>
                <w:t>sihine29@gmail.com</w:t>
              </w:r>
            </w:hyperlink>
          </w:p>
        </w:tc>
      </w:tr>
      <w:tr w:rsidR="00043940" w:rsidRPr="00043940" w:rsidTr="000F7277">
        <w:trPr>
          <w:trHeight w:val="400"/>
          <w:jc w:val="center"/>
        </w:trPr>
        <w:tc>
          <w:tcPr>
            <w:tcW w:w="525" w:type="dxa"/>
            <w:tcBorders>
              <w:top w:val="single" w:sz="4" w:space="0" w:color="auto"/>
              <w:left w:val="single" w:sz="4" w:space="0" w:color="auto"/>
              <w:bottom w:val="single" w:sz="4" w:space="0" w:color="auto"/>
              <w:right w:val="single" w:sz="4" w:space="0" w:color="auto"/>
            </w:tcBorders>
            <w:hideMark/>
          </w:tcPr>
          <w:p w:rsidR="00F957CF" w:rsidRPr="00043940" w:rsidRDefault="00F957CF">
            <w:pPr>
              <w:spacing w:after="0" w:line="360" w:lineRule="auto"/>
              <w:rPr>
                <w:rFonts w:ascii="Times New Roman" w:hAnsi="Times New Roman"/>
                <w:b/>
                <w:bCs/>
                <w:caps/>
                <w:sz w:val="20"/>
                <w:szCs w:val="20"/>
                <w:lang w:eastAsia="de-DE"/>
              </w:rPr>
            </w:pPr>
            <w:r w:rsidRPr="00043940">
              <w:rPr>
                <w:rFonts w:ascii="Times New Roman" w:hAnsi="Times New Roman"/>
                <w:b/>
                <w:bCs/>
                <w:caps/>
                <w:sz w:val="20"/>
                <w:szCs w:val="20"/>
                <w:lang w:eastAsia="de-DE"/>
              </w:rPr>
              <w:t>4</w:t>
            </w:r>
          </w:p>
        </w:tc>
        <w:tc>
          <w:tcPr>
            <w:tcW w:w="1673" w:type="dxa"/>
            <w:tcBorders>
              <w:top w:val="single" w:sz="4" w:space="0" w:color="auto"/>
              <w:left w:val="single" w:sz="4" w:space="0" w:color="auto"/>
              <w:bottom w:val="single" w:sz="4" w:space="0" w:color="auto"/>
              <w:right w:val="single" w:sz="4" w:space="0" w:color="auto"/>
            </w:tcBorders>
            <w:hideMark/>
          </w:tcPr>
          <w:p w:rsidR="00F957CF" w:rsidRPr="00043940" w:rsidRDefault="00F957CF">
            <w:pPr>
              <w:spacing w:after="0" w:line="360" w:lineRule="auto"/>
              <w:rPr>
                <w:rFonts w:ascii="Times New Roman" w:hAnsi="Times New Roman"/>
                <w:b/>
                <w:sz w:val="20"/>
                <w:szCs w:val="20"/>
              </w:rPr>
            </w:pPr>
            <w:r w:rsidRPr="00043940">
              <w:rPr>
                <w:rFonts w:ascii="Times New Roman" w:hAnsi="Times New Roman"/>
                <w:b/>
                <w:sz w:val="20"/>
                <w:szCs w:val="20"/>
              </w:rPr>
              <w:t>Geleta Bekele</w:t>
            </w:r>
          </w:p>
        </w:tc>
        <w:tc>
          <w:tcPr>
            <w:tcW w:w="1339" w:type="dxa"/>
            <w:tcBorders>
              <w:top w:val="single" w:sz="4" w:space="0" w:color="auto"/>
              <w:left w:val="single" w:sz="4" w:space="0" w:color="auto"/>
              <w:bottom w:val="single" w:sz="4" w:space="0" w:color="auto"/>
              <w:right w:val="single" w:sz="4" w:space="0" w:color="auto"/>
            </w:tcBorders>
            <w:hideMark/>
          </w:tcPr>
          <w:p w:rsidR="00F957CF" w:rsidRPr="00043940" w:rsidRDefault="00F957CF">
            <w:pPr>
              <w:spacing w:after="0" w:line="360" w:lineRule="auto"/>
              <w:jc w:val="center"/>
              <w:rPr>
                <w:rFonts w:ascii="Times New Roman" w:hAnsi="Times New Roman"/>
                <w:b/>
                <w:sz w:val="20"/>
                <w:szCs w:val="20"/>
              </w:rPr>
            </w:pPr>
            <w:r w:rsidRPr="00043940">
              <w:rPr>
                <w:rFonts w:ascii="Times New Roman" w:hAnsi="Times New Roman"/>
                <w:b/>
                <w:sz w:val="20"/>
                <w:szCs w:val="20"/>
              </w:rPr>
              <w:t>BSc</w:t>
            </w:r>
          </w:p>
        </w:tc>
        <w:tc>
          <w:tcPr>
            <w:tcW w:w="2496" w:type="dxa"/>
            <w:tcBorders>
              <w:top w:val="single" w:sz="4" w:space="0" w:color="auto"/>
              <w:left w:val="single" w:sz="4" w:space="0" w:color="auto"/>
              <w:bottom w:val="single" w:sz="4" w:space="0" w:color="auto"/>
              <w:right w:val="single" w:sz="4" w:space="0" w:color="auto"/>
            </w:tcBorders>
            <w:hideMark/>
          </w:tcPr>
          <w:p w:rsidR="00F957CF" w:rsidRPr="00043940" w:rsidRDefault="00F957CF">
            <w:pPr>
              <w:spacing w:after="0" w:line="360" w:lineRule="auto"/>
              <w:rPr>
                <w:rFonts w:ascii="Times New Roman" w:hAnsi="Times New Roman"/>
                <w:b/>
                <w:sz w:val="20"/>
                <w:szCs w:val="20"/>
                <w:lang w:eastAsia="de-DE"/>
              </w:rPr>
            </w:pPr>
            <w:r w:rsidRPr="00043940">
              <w:rPr>
                <w:rFonts w:ascii="Times New Roman" w:hAnsi="Times New Roman"/>
                <w:b/>
                <w:sz w:val="20"/>
                <w:szCs w:val="20"/>
              </w:rPr>
              <w:t>Forestry</w:t>
            </w:r>
          </w:p>
        </w:tc>
        <w:tc>
          <w:tcPr>
            <w:tcW w:w="1401" w:type="dxa"/>
            <w:tcBorders>
              <w:top w:val="single" w:sz="4" w:space="0" w:color="auto"/>
              <w:left w:val="single" w:sz="4" w:space="0" w:color="auto"/>
              <w:bottom w:val="single" w:sz="4" w:space="0" w:color="auto"/>
              <w:right w:val="single" w:sz="4" w:space="0" w:color="auto"/>
            </w:tcBorders>
            <w:hideMark/>
          </w:tcPr>
          <w:p w:rsidR="00F957CF" w:rsidRPr="00043940" w:rsidRDefault="00F957CF">
            <w:pPr>
              <w:spacing w:after="0" w:line="360" w:lineRule="auto"/>
              <w:rPr>
                <w:rFonts w:ascii="Times New Roman" w:hAnsi="Times New Roman"/>
                <w:b/>
                <w:sz w:val="20"/>
                <w:szCs w:val="20"/>
              </w:rPr>
            </w:pPr>
            <w:r w:rsidRPr="00043940">
              <w:rPr>
                <w:rFonts w:ascii="Times New Roman" w:hAnsi="Times New Roman"/>
                <w:b/>
                <w:sz w:val="20"/>
                <w:szCs w:val="20"/>
              </w:rPr>
              <w:t>Afar</w:t>
            </w:r>
          </w:p>
        </w:tc>
        <w:tc>
          <w:tcPr>
            <w:tcW w:w="1529" w:type="dxa"/>
            <w:tcBorders>
              <w:top w:val="single" w:sz="4" w:space="0" w:color="auto"/>
              <w:left w:val="single" w:sz="4" w:space="0" w:color="auto"/>
              <w:bottom w:val="single" w:sz="4" w:space="0" w:color="auto"/>
              <w:right w:val="single" w:sz="4" w:space="0" w:color="auto"/>
            </w:tcBorders>
            <w:hideMark/>
          </w:tcPr>
          <w:p w:rsidR="00F957CF" w:rsidRPr="00043940" w:rsidRDefault="00F957CF">
            <w:pPr>
              <w:spacing w:after="0" w:line="360" w:lineRule="auto"/>
              <w:rPr>
                <w:rFonts w:ascii="Times New Roman" w:hAnsi="Times New Roman"/>
                <w:b/>
                <w:sz w:val="20"/>
                <w:szCs w:val="20"/>
                <w:lang w:eastAsia="de-DE"/>
              </w:rPr>
            </w:pPr>
            <w:r w:rsidRPr="00043940">
              <w:rPr>
                <w:rFonts w:ascii="Times New Roman" w:hAnsi="Times New Roman"/>
                <w:b/>
                <w:sz w:val="20"/>
                <w:szCs w:val="20"/>
                <w:lang w:eastAsia="de-DE"/>
              </w:rPr>
              <w:t>0925482964</w:t>
            </w:r>
          </w:p>
        </w:tc>
        <w:tc>
          <w:tcPr>
            <w:tcW w:w="2874" w:type="dxa"/>
            <w:tcBorders>
              <w:top w:val="single" w:sz="4" w:space="0" w:color="auto"/>
              <w:left w:val="single" w:sz="4" w:space="0" w:color="auto"/>
              <w:bottom w:val="single" w:sz="4" w:space="0" w:color="auto"/>
              <w:right w:val="single" w:sz="4" w:space="0" w:color="auto"/>
            </w:tcBorders>
            <w:hideMark/>
          </w:tcPr>
          <w:p w:rsidR="00F957CF" w:rsidRPr="00043940" w:rsidRDefault="00A33903">
            <w:pPr>
              <w:spacing w:after="0" w:line="360" w:lineRule="auto"/>
              <w:rPr>
                <w:rFonts w:ascii="Times New Roman" w:hAnsi="Times New Roman"/>
                <w:b/>
                <w:sz w:val="20"/>
                <w:szCs w:val="20"/>
                <w:lang w:eastAsia="de-DE"/>
              </w:rPr>
            </w:pPr>
            <w:hyperlink r:id="rId38" w:history="1">
              <w:r w:rsidR="00043940" w:rsidRPr="00043940">
                <w:rPr>
                  <w:rStyle w:val="Hyperlink"/>
                  <w:rFonts w:ascii="Times New Roman" w:hAnsi="Times New Roman"/>
                  <w:b/>
                  <w:sz w:val="20"/>
                  <w:szCs w:val="20"/>
                  <w:lang w:eastAsia="de-DE"/>
                </w:rPr>
                <w:t>geletabk12019@gmail.com</w:t>
              </w:r>
            </w:hyperlink>
          </w:p>
        </w:tc>
      </w:tr>
      <w:tr w:rsidR="00043940" w:rsidRPr="00043940" w:rsidTr="000F7277">
        <w:trPr>
          <w:trHeight w:val="400"/>
          <w:jc w:val="center"/>
        </w:trPr>
        <w:tc>
          <w:tcPr>
            <w:tcW w:w="525" w:type="dxa"/>
            <w:tcBorders>
              <w:top w:val="single" w:sz="4" w:space="0" w:color="auto"/>
              <w:left w:val="single" w:sz="4" w:space="0" w:color="auto"/>
              <w:bottom w:val="single" w:sz="4" w:space="0" w:color="auto"/>
              <w:right w:val="single" w:sz="4" w:space="0" w:color="auto"/>
            </w:tcBorders>
            <w:hideMark/>
          </w:tcPr>
          <w:p w:rsidR="00F957CF" w:rsidRPr="00043940" w:rsidRDefault="00F957CF">
            <w:pPr>
              <w:spacing w:after="0" w:line="360" w:lineRule="auto"/>
              <w:rPr>
                <w:rFonts w:ascii="Times New Roman" w:hAnsi="Times New Roman"/>
                <w:b/>
                <w:bCs/>
                <w:caps/>
                <w:sz w:val="20"/>
                <w:szCs w:val="20"/>
                <w:lang w:eastAsia="de-DE"/>
              </w:rPr>
            </w:pPr>
            <w:r w:rsidRPr="00043940">
              <w:rPr>
                <w:rFonts w:ascii="Times New Roman" w:hAnsi="Times New Roman"/>
                <w:b/>
                <w:bCs/>
                <w:caps/>
                <w:sz w:val="20"/>
                <w:szCs w:val="20"/>
                <w:lang w:eastAsia="de-DE"/>
              </w:rPr>
              <w:t>5</w:t>
            </w:r>
          </w:p>
        </w:tc>
        <w:tc>
          <w:tcPr>
            <w:tcW w:w="1673" w:type="dxa"/>
            <w:tcBorders>
              <w:top w:val="single" w:sz="4" w:space="0" w:color="auto"/>
              <w:left w:val="single" w:sz="4" w:space="0" w:color="auto"/>
              <w:bottom w:val="single" w:sz="4" w:space="0" w:color="auto"/>
              <w:right w:val="single" w:sz="4" w:space="0" w:color="auto"/>
            </w:tcBorders>
            <w:hideMark/>
          </w:tcPr>
          <w:p w:rsidR="00F957CF" w:rsidRPr="00043940" w:rsidRDefault="00F957CF">
            <w:pPr>
              <w:spacing w:after="0" w:line="360" w:lineRule="auto"/>
              <w:rPr>
                <w:rFonts w:ascii="Times New Roman" w:hAnsi="Times New Roman"/>
                <w:sz w:val="20"/>
                <w:szCs w:val="20"/>
              </w:rPr>
            </w:pPr>
            <w:r w:rsidRPr="00043940">
              <w:rPr>
                <w:rFonts w:ascii="Times New Roman" w:hAnsi="Times New Roman"/>
                <w:sz w:val="20"/>
                <w:szCs w:val="20"/>
              </w:rPr>
              <w:t>Degarege Mitkie</w:t>
            </w:r>
          </w:p>
        </w:tc>
        <w:tc>
          <w:tcPr>
            <w:tcW w:w="1339" w:type="dxa"/>
            <w:tcBorders>
              <w:top w:val="single" w:sz="4" w:space="0" w:color="auto"/>
              <w:left w:val="single" w:sz="4" w:space="0" w:color="auto"/>
              <w:bottom w:val="single" w:sz="4" w:space="0" w:color="auto"/>
              <w:right w:val="single" w:sz="4" w:space="0" w:color="auto"/>
            </w:tcBorders>
            <w:hideMark/>
          </w:tcPr>
          <w:p w:rsidR="00F957CF" w:rsidRPr="00043940" w:rsidRDefault="00F957CF">
            <w:pPr>
              <w:spacing w:after="0" w:line="360" w:lineRule="auto"/>
              <w:jc w:val="center"/>
              <w:rPr>
                <w:rFonts w:ascii="Times New Roman" w:hAnsi="Times New Roman"/>
                <w:sz w:val="20"/>
                <w:szCs w:val="20"/>
              </w:rPr>
            </w:pPr>
            <w:r w:rsidRPr="00043940">
              <w:rPr>
                <w:rFonts w:ascii="Times New Roman" w:hAnsi="Times New Roman"/>
                <w:sz w:val="20"/>
                <w:szCs w:val="20"/>
              </w:rPr>
              <w:t>BSc</w:t>
            </w:r>
          </w:p>
        </w:tc>
        <w:tc>
          <w:tcPr>
            <w:tcW w:w="2496" w:type="dxa"/>
            <w:tcBorders>
              <w:top w:val="single" w:sz="4" w:space="0" w:color="auto"/>
              <w:left w:val="single" w:sz="4" w:space="0" w:color="auto"/>
              <w:bottom w:val="single" w:sz="4" w:space="0" w:color="auto"/>
              <w:right w:val="single" w:sz="4" w:space="0" w:color="auto"/>
            </w:tcBorders>
            <w:hideMark/>
          </w:tcPr>
          <w:p w:rsidR="00F957CF" w:rsidRPr="00043940" w:rsidRDefault="00F957CF">
            <w:pPr>
              <w:spacing w:after="0" w:line="360" w:lineRule="auto"/>
              <w:rPr>
                <w:rFonts w:ascii="Times New Roman" w:hAnsi="Times New Roman"/>
                <w:sz w:val="20"/>
                <w:szCs w:val="20"/>
              </w:rPr>
            </w:pPr>
            <w:r w:rsidRPr="00043940">
              <w:rPr>
                <w:rFonts w:ascii="Times New Roman" w:hAnsi="Times New Roman"/>
                <w:sz w:val="20"/>
                <w:szCs w:val="20"/>
                <w:lang w:eastAsia="de-DE"/>
              </w:rPr>
              <w:t>Water Resource &amp; Irrigation Engineering</w:t>
            </w:r>
          </w:p>
        </w:tc>
        <w:tc>
          <w:tcPr>
            <w:tcW w:w="1401" w:type="dxa"/>
            <w:tcBorders>
              <w:top w:val="single" w:sz="4" w:space="0" w:color="auto"/>
              <w:left w:val="single" w:sz="4" w:space="0" w:color="auto"/>
              <w:bottom w:val="single" w:sz="4" w:space="0" w:color="auto"/>
              <w:right w:val="single" w:sz="4" w:space="0" w:color="auto"/>
            </w:tcBorders>
            <w:hideMark/>
          </w:tcPr>
          <w:p w:rsidR="00F957CF" w:rsidRPr="00043940" w:rsidRDefault="00F957CF">
            <w:pPr>
              <w:spacing w:after="0" w:line="360" w:lineRule="auto"/>
              <w:rPr>
                <w:rFonts w:ascii="Times New Roman" w:hAnsi="Times New Roman"/>
                <w:sz w:val="20"/>
                <w:szCs w:val="20"/>
              </w:rPr>
            </w:pPr>
            <w:r w:rsidRPr="00043940">
              <w:rPr>
                <w:rFonts w:ascii="Times New Roman" w:hAnsi="Times New Roman"/>
                <w:sz w:val="20"/>
                <w:szCs w:val="20"/>
              </w:rPr>
              <w:t>South West</w:t>
            </w:r>
          </w:p>
        </w:tc>
        <w:tc>
          <w:tcPr>
            <w:tcW w:w="1529" w:type="dxa"/>
            <w:tcBorders>
              <w:top w:val="single" w:sz="4" w:space="0" w:color="auto"/>
              <w:left w:val="single" w:sz="4" w:space="0" w:color="auto"/>
              <w:bottom w:val="single" w:sz="4" w:space="0" w:color="auto"/>
              <w:right w:val="single" w:sz="4" w:space="0" w:color="auto"/>
            </w:tcBorders>
            <w:hideMark/>
          </w:tcPr>
          <w:p w:rsidR="00F957CF" w:rsidRPr="00043940" w:rsidRDefault="00F957CF">
            <w:pPr>
              <w:spacing w:after="0" w:line="360" w:lineRule="auto"/>
              <w:rPr>
                <w:rFonts w:ascii="Times New Roman" w:hAnsi="Times New Roman"/>
                <w:sz w:val="20"/>
                <w:szCs w:val="20"/>
                <w:lang w:eastAsia="de-DE"/>
              </w:rPr>
            </w:pPr>
            <w:r w:rsidRPr="00043940">
              <w:rPr>
                <w:rFonts w:ascii="Times New Roman" w:hAnsi="Times New Roman"/>
                <w:sz w:val="20"/>
                <w:szCs w:val="20"/>
                <w:lang w:eastAsia="de-DE"/>
              </w:rPr>
              <w:t>0921281867</w:t>
            </w:r>
          </w:p>
        </w:tc>
        <w:tc>
          <w:tcPr>
            <w:tcW w:w="2874" w:type="dxa"/>
            <w:tcBorders>
              <w:top w:val="single" w:sz="4" w:space="0" w:color="auto"/>
              <w:left w:val="single" w:sz="4" w:space="0" w:color="auto"/>
              <w:bottom w:val="single" w:sz="4" w:space="0" w:color="auto"/>
              <w:right w:val="single" w:sz="4" w:space="0" w:color="auto"/>
            </w:tcBorders>
            <w:hideMark/>
          </w:tcPr>
          <w:p w:rsidR="00F957CF" w:rsidRPr="00043940" w:rsidRDefault="00A33903">
            <w:pPr>
              <w:spacing w:after="0" w:line="360" w:lineRule="auto"/>
              <w:rPr>
                <w:rFonts w:ascii="Times New Roman" w:hAnsi="Times New Roman"/>
                <w:sz w:val="20"/>
                <w:szCs w:val="20"/>
                <w:lang w:eastAsia="de-DE"/>
              </w:rPr>
            </w:pPr>
            <w:hyperlink r:id="rId39" w:history="1">
              <w:r w:rsidR="00043940" w:rsidRPr="00043940">
                <w:rPr>
                  <w:rStyle w:val="Hyperlink"/>
                  <w:rFonts w:ascii="Times New Roman" w:hAnsi="Times New Roman"/>
                  <w:sz w:val="20"/>
                  <w:szCs w:val="20"/>
                  <w:lang w:eastAsia="de-DE"/>
                </w:rPr>
                <w:t>mitkiedegarege@gmail.com</w:t>
              </w:r>
            </w:hyperlink>
          </w:p>
        </w:tc>
      </w:tr>
      <w:tr w:rsidR="00043940" w:rsidRPr="00043940" w:rsidTr="000F7277">
        <w:trPr>
          <w:trHeight w:val="400"/>
          <w:jc w:val="center"/>
        </w:trPr>
        <w:tc>
          <w:tcPr>
            <w:tcW w:w="525" w:type="dxa"/>
            <w:tcBorders>
              <w:top w:val="single" w:sz="4" w:space="0" w:color="auto"/>
              <w:left w:val="single" w:sz="4" w:space="0" w:color="auto"/>
              <w:bottom w:val="single" w:sz="4" w:space="0" w:color="auto"/>
              <w:right w:val="single" w:sz="4" w:space="0" w:color="auto"/>
            </w:tcBorders>
            <w:hideMark/>
          </w:tcPr>
          <w:p w:rsidR="00F957CF" w:rsidRPr="00043940" w:rsidRDefault="00F957CF">
            <w:pPr>
              <w:spacing w:after="0" w:line="360" w:lineRule="auto"/>
              <w:rPr>
                <w:rFonts w:ascii="Times New Roman" w:hAnsi="Times New Roman"/>
                <w:b/>
                <w:bCs/>
                <w:caps/>
                <w:sz w:val="20"/>
                <w:szCs w:val="20"/>
                <w:lang w:eastAsia="de-DE"/>
              </w:rPr>
            </w:pPr>
            <w:r w:rsidRPr="00043940">
              <w:rPr>
                <w:rFonts w:ascii="Times New Roman" w:hAnsi="Times New Roman"/>
                <w:b/>
                <w:bCs/>
                <w:caps/>
                <w:sz w:val="20"/>
                <w:szCs w:val="20"/>
                <w:lang w:eastAsia="de-DE"/>
              </w:rPr>
              <w:t>6</w:t>
            </w:r>
          </w:p>
        </w:tc>
        <w:tc>
          <w:tcPr>
            <w:tcW w:w="1673" w:type="dxa"/>
            <w:tcBorders>
              <w:top w:val="single" w:sz="4" w:space="0" w:color="auto"/>
              <w:left w:val="single" w:sz="4" w:space="0" w:color="auto"/>
              <w:bottom w:val="single" w:sz="4" w:space="0" w:color="auto"/>
              <w:right w:val="single" w:sz="4" w:space="0" w:color="auto"/>
            </w:tcBorders>
            <w:hideMark/>
          </w:tcPr>
          <w:p w:rsidR="00F957CF" w:rsidRPr="00043940" w:rsidRDefault="00F957CF">
            <w:pPr>
              <w:spacing w:after="0" w:line="360" w:lineRule="auto"/>
              <w:rPr>
                <w:rFonts w:ascii="Times New Roman" w:hAnsi="Times New Roman"/>
                <w:sz w:val="20"/>
                <w:szCs w:val="20"/>
              </w:rPr>
            </w:pPr>
            <w:r w:rsidRPr="00043940">
              <w:rPr>
                <w:rFonts w:ascii="Times New Roman" w:hAnsi="Times New Roman"/>
                <w:sz w:val="20"/>
                <w:szCs w:val="20"/>
              </w:rPr>
              <w:t>Getnet Asmare</w:t>
            </w:r>
          </w:p>
        </w:tc>
        <w:tc>
          <w:tcPr>
            <w:tcW w:w="1339" w:type="dxa"/>
            <w:tcBorders>
              <w:top w:val="single" w:sz="4" w:space="0" w:color="auto"/>
              <w:left w:val="single" w:sz="4" w:space="0" w:color="auto"/>
              <w:bottom w:val="single" w:sz="4" w:space="0" w:color="auto"/>
              <w:right w:val="single" w:sz="4" w:space="0" w:color="auto"/>
            </w:tcBorders>
            <w:hideMark/>
          </w:tcPr>
          <w:p w:rsidR="00F957CF" w:rsidRPr="00043940" w:rsidRDefault="00F957CF">
            <w:pPr>
              <w:spacing w:after="0" w:line="360" w:lineRule="auto"/>
              <w:jc w:val="center"/>
              <w:rPr>
                <w:rFonts w:ascii="Times New Roman" w:hAnsi="Times New Roman"/>
                <w:sz w:val="20"/>
                <w:szCs w:val="20"/>
              </w:rPr>
            </w:pPr>
            <w:r w:rsidRPr="00043940">
              <w:rPr>
                <w:rFonts w:ascii="Times New Roman" w:hAnsi="Times New Roman"/>
                <w:sz w:val="20"/>
                <w:szCs w:val="20"/>
              </w:rPr>
              <w:t>MSc</w:t>
            </w:r>
          </w:p>
        </w:tc>
        <w:tc>
          <w:tcPr>
            <w:tcW w:w="2496" w:type="dxa"/>
            <w:tcBorders>
              <w:top w:val="single" w:sz="4" w:space="0" w:color="auto"/>
              <w:left w:val="single" w:sz="4" w:space="0" w:color="auto"/>
              <w:bottom w:val="single" w:sz="4" w:space="0" w:color="auto"/>
              <w:right w:val="single" w:sz="4" w:space="0" w:color="auto"/>
            </w:tcBorders>
            <w:hideMark/>
          </w:tcPr>
          <w:p w:rsidR="00F957CF" w:rsidRPr="00043940" w:rsidRDefault="00F957CF">
            <w:pPr>
              <w:spacing w:after="0" w:line="360" w:lineRule="auto"/>
              <w:rPr>
                <w:rFonts w:ascii="Times New Roman" w:hAnsi="Times New Roman"/>
                <w:sz w:val="20"/>
                <w:szCs w:val="20"/>
              </w:rPr>
            </w:pPr>
            <w:r w:rsidRPr="00043940">
              <w:rPr>
                <w:rFonts w:ascii="Times New Roman" w:hAnsi="Times New Roman"/>
                <w:sz w:val="20"/>
                <w:szCs w:val="20"/>
              </w:rPr>
              <w:t>Production Forestry</w:t>
            </w:r>
          </w:p>
        </w:tc>
        <w:tc>
          <w:tcPr>
            <w:tcW w:w="1401" w:type="dxa"/>
            <w:tcBorders>
              <w:top w:val="single" w:sz="4" w:space="0" w:color="auto"/>
              <w:left w:val="single" w:sz="4" w:space="0" w:color="auto"/>
              <w:bottom w:val="single" w:sz="4" w:space="0" w:color="auto"/>
              <w:right w:val="single" w:sz="4" w:space="0" w:color="auto"/>
            </w:tcBorders>
            <w:hideMark/>
          </w:tcPr>
          <w:p w:rsidR="00F957CF" w:rsidRPr="00043940" w:rsidRDefault="00F957CF">
            <w:pPr>
              <w:spacing w:after="0" w:line="360" w:lineRule="auto"/>
              <w:rPr>
                <w:rFonts w:ascii="Times New Roman" w:hAnsi="Times New Roman"/>
                <w:sz w:val="20"/>
                <w:szCs w:val="20"/>
              </w:rPr>
            </w:pPr>
            <w:r w:rsidRPr="00043940">
              <w:rPr>
                <w:rFonts w:ascii="Times New Roman" w:hAnsi="Times New Roman"/>
                <w:sz w:val="20"/>
                <w:szCs w:val="20"/>
              </w:rPr>
              <w:t>Amhara</w:t>
            </w:r>
          </w:p>
        </w:tc>
        <w:tc>
          <w:tcPr>
            <w:tcW w:w="1529" w:type="dxa"/>
            <w:tcBorders>
              <w:top w:val="single" w:sz="4" w:space="0" w:color="auto"/>
              <w:left w:val="single" w:sz="4" w:space="0" w:color="auto"/>
              <w:bottom w:val="single" w:sz="4" w:space="0" w:color="auto"/>
              <w:right w:val="single" w:sz="4" w:space="0" w:color="auto"/>
            </w:tcBorders>
            <w:hideMark/>
          </w:tcPr>
          <w:p w:rsidR="00F957CF" w:rsidRPr="00043940" w:rsidRDefault="00F957CF">
            <w:pPr>
              <w:spacing w:after="0" w:line="360" w:lineRule="auto"/>
              <w:rPr>
                <w:rFonts w:ascii="Times New Roman" w:hAnsi="Times New Roman"/>
                <w:sz w:val="20"/>
                <w:szCs w:val="20"/>
                <w:lang w:eastAsia="de-DE"/>
              </w:rPr>
            </w:pPr>
            <w:r w:rsidRPr="00043940">
              <w:rPr>
                <w:rFonts w:ascii="Times New Roman" w:hAnsi="Times New Roman"/>
                <w:sz w:val="20"/>
                <w:szCs w:val="20"/>
                <w:lang w:eastAsia="de-DE"/>
              </w:rPr>
              <w:t>0912846540</w:t>
            </w:r>
          </w:p>
        </w:tc>
        <w:tc>
          <w:tcPr>
            <w:tcW w:w="2874" w:type="dxa"/>
            <w:tcBorders>
              <w:top w:val="single" w:sz="4" w:space="0" w:color="auto"/>
              <w:left w:val="single" w:sz="4" w:space="0" w:color="auto"/>
              <w:bottom w:val="single" w:sz="4" w:space="0" w:color="auto"/>
              <w:right w:val="single" w:sz="4" w:space="0" w:color="auto"/>
            </w:tcBorders>
            <w:hideMark/>
          </w:tcPr>
          <w:p w:rsidR="00F957CF" w:rsidRPr="00043940" w:rsidRDefault="00A33903">
            <w:pPr>
              <w:spacing w:after="0" w:line="360" w:lineRule="auto"/>
              <w:rPr>
                <w:rFonts w:ascii="Times New Roman" w:hAnsi="Times New Roman"/>
                <w:sz w:val="20"/>
                <w:szCs w:val="20"/>
                <w:lang w:eastAsia="de-DE"/>
              </w:rPr>
            </w:pPr>
            <w:hyperlink r:id="rId40" w:history="1">
              <w:r w:rsidR="00043940" w:rsidRPr="00043940">
                <w:rPr>
                  <w:rStyle w:val="Hyperlink"/>
                  <w:rFonts w:ascii="Times New Roman" w:hAnsi="Times New Roman"/>
                  <w:sz w:val="20"/>
                  <w:szCs w:val="20"/>
                  <w:lang w:eastAsia="de-DE"/>
                </w:rPr>
                <w:t>getnetasmare40@gmail.com</w:t>
              </w:r>
            </w:hyperlink>
          </w:p>
        </w:tc>
      </w:tr>
      <w:tr w:rsidR="00043940" w:rsidRPr="00043940" w:rsidTr="000F7277">
        <w:trPr>
          <w:trHeight w:val="400"/>
          <w:jc w:val="center"/>
        </w:trPr>
        <w:tc>
          <w:tcPr>
            <w:tcW w:w="525" w:type="dxa"/>
            <w:tcBorders>
              <w:top w:val="single" w:sz="4" w:space="0" w:color="auto"/>
              <w:left w:val="single" w:sz="4" w:space="0" w:color="auto"/>
              <w:bottom w:val="single" w:sz="4" w:space="0" w:color="auto"/>
              <w:right w:val="single" w:sz="4" w:space="0" w:color="auto"/>
            </w:tcBorders>
            <w:hideMark/>
          </w:tcPr>
          <w:p w:rsidR="00F957CF" w:rsidRPr="00043940" w:rsidRDefault="00F957CF">
            <w:pPr>
              <w:spacing w:after="0" w:line="360" w:lineRule="auto"/>
              <w:rPr>
                <w:rFonts w:ascii="Times New Roman" w:hAnsi="Times New Roman"/>
                <w:b/>
                <w:bCs/>
                <w:caps/>
                <w:sz w:val="20"/>
                <w:szCs w:val="20"/>
                <w:lang w:eastAsia="de-DE"/>
              </w:rPr>
            </w:pPr>
            <w:r w:rsidRPr="00043940">
              <w:rPr>
                <w:rFonts w:ascii="Times New Roman" w:hAnsi="Times New Roman"/>
                <w:b/>
                <w:bCs/>
                <w:caps/>
                <w:sz w:val="20"/>
                <w:szCs w:val="20"/>
                <w:lang w:eastAsia="de-DE"/>
              </w:rPr>
              <w:t>7</w:t>
            </w:r>
          </w:p>
        </w:tc>
        <w:tc>
          <w:tcPr>
            <w:tcW w:w="1673" w:type="dxa"/>
            <w:tcBorders>
              <w:top w:val="single" w:sz="4" w:space="0" w:color="auto"/>
              <w:left w:val="single" w:sz="4" w:space="0" w:color="auto"/>
              <w:bottom w:val="single" w:sz="4" w:space="0" w:color="auto"/>
              <w:right w:val="single" w:sz="4" w:space="0" w:color="auto"/>
            </w:tcBorders>
            <w:hideMark/>
          </w:tcPr>
          <w:p w:rsidR="00F957CF" w:rsidRPr="00043940" w:rsidRDefault="00F957CF">
            <w:pPr>
              <w:spacing w:after="0" w:line="360" w:lineRule="auto"/>
              <w:rPr>
                <w:rFonts w:ascii="Times New Roman" w:hAnsi="Times New Roman"/>
                <w:sz w:val="20"/>
                <w:szCs w:val="20"/>
              </w:rPr>
            </w:pPr>
            <w:r w:rsidRPr="00043940">
              <w:rPr>
                <w:rFonts w:ascii="Times New Roman" w:hAnsi="Times New Roman"/>
                <w:sz w:val="20"/>
                <w:szCs w:val="20"/>
              </w:rPr>
              <w:t>Kifle Tolossa</w:t>
            </w:r>
          </w:p>
        </w:tc>
        <w:tc>
          <w:tcPr>
            <w:tcW w:w="1339" w:type="dxa"/>
            <w:tcBorders>
              <w:top w:val="single" w:sz="4" w:space="0" w:color="auto"/>
              <w:left w:val="single" w:sz="4" w:space="0" w:color="auto"/>
              <w:bottom w:val="single" w:sz="4" w:space="0" w:color="auto"/>
              <w:right w:val="single" w:sz="4" w:space="0" w:color="auto"/>
            </w:tcBorders>
            <w:hideMark/>
          </w:tcPr>
          <w:p w:rsidR="00F957CF" w:rsidRPr="00043940" w:rsidRDefault="00F957CF">
            <w:pPr>
              <w:spacing w:after="0" w:line="360" w:lineRule="auto"/>
              <w:jc w:val="center"/>
              <w:rPr>
                <w:rFonts w:ascii="Times New Roman" w:hAnsi="Times New Roman"/>
                <w:sz w:val="20"/>
                <w:szCs w:val="20"/>
              </w:rPr>
            </w:pPr>
            <w:r w:rsidRPr="00043940">
              <w:rPr>
                <w:rFonts w:ascii="Times New Roman" w:hAnsi="Times New Roman"/>
                <w:sz w:val="20"/>
                <w:szCs w:val="20"/>
              </w:rPr>
              <w:t>MSc</w:t>
            </w:r>
          </w:p>
        </w:tc>
        <w:tc>
          <w:tcPr>
            <w:tcW w:w="2496" w:type="dxa"/>
            <w:tcBorders>
              <w:top w:val="single" w:sz="4" w:space="0" w:color="auto"/>
              <w:left w:val="single" w:sz="4" w:space="0" w:color="auto"/>
              <w:bottom w:val="single" w:sz="4" w:space="0" w:color="auto"/>
              <w:right w:val="single" w:sz="4" w:space="0" w:color="auto"/>
            </w:tcBorders>
            <w:hideMark/>
          </w:tcPr>
          <w:p w:rsidR="00F957CF" w:rsidRPr="00043940" w:rsidRDefault="00F957CF">
            <w:pPr>
              <w:spacing w:after="0" w:line="360" w:lineRule="auto"/>
              <w:rPr>
                <w:rFonts w:ascii="Times New Roman" w:hAnsi="Times New Roman"/>
                <w:sz w:val="20"/>
                <w:szCs w:val="20"/>
              </w:rPr>
            </w:pPr>
            <w:r w:rsidRPr="00043940">
              <w:rPr>
                <w:rFonts w:ascii="Times New Roman" w:hAnsi="Times New Roman"/>
                <w:sz w:val="20"/>
                <w:szCs w:val="20"/>
              </w:rPr>
              <w:t>Soil Science</w:t>
            </w:r>
          </w:p>
        </w:tc>
        <w:tc>
          <w:tcPr>
            <w:tcW w:w="1401" w:type="dxa"/>
            <w:tcBorders>
              <w:top w:val="single" w:sz="4" w:space="0" w:color="auto"/>
              <w:left w:val="single" w:sz="4" w:space="0" w:color="auto"/>
              <w:bottom w:val="single" w:sz="4" w:space="0" w:color="auto"/>
              <w:right w:val="single" w:sz="4" w:space="0" w:color="auto"/>
            </w:tcBorders>
            <w:hideMark/>
          </w:tcPr>
          <w:p w:rsidR="00F957CF" w:rsidRPr="00043940" w:rsidRDefault="00F957CF">
            <w:pPr>
              <w:spacing w:after="0" w:line="360" w:lineRule="auto"/>
              <w:rPr>
                <w:rFonts w:ascii="Times New Roman" w:hAnsi="Times New Roman"/>
                <w:sz w:val="20"/>
                <w:szCs w:val="20"/>
              </w:rPr>
            </w:pPr>
            <w:r w:rsidRPr="00043940">
              <w:rPr>
                <w:rFonts w:ascii="Times New Roman" w:hAnsi="Times New Roman"/>
                <w:sz w:val="20"/>
                <w:szCs w:val="20"/>
              </w:rPr>
              <w:t>Oromia</w:t>
            </w:r>
          </w:p>
        </w:tc>
        <w:tc>
          <w:tcPr>
            <w:tcW w:w="1529" w:type="dxa"/>
            <w:tcBorders>
              <w:top w:val="single" w:sz="4" w:space="0" w:color="auto"/>
              <w:left w:val="single" w:sz="4" w:space="0" w:color="auto"/>
              <w:bottom w:val="single" w:sz="4" w:space="0" w:color="auto"/>
              <w:right w:val="single" w:sz="4" w:space="0" w:color="auto"/>
            </w:tcBorders>
            <w:hideMark/>
          </w:tcPr>
          <w:p w:rsidR="00F957CF" w:rsidRPr="00043940" w:rsidRDefault="00F957CF">
            <w:pPr>
              <w:spacing w:after="0" w:line="360" w:lineRule="auto"/>
              <w:rPr>
                <w:rFonts w:ascii="Times New Roman" w:hAnsi="Times New Roman"/>
                <w:sz w:val="20"/>
                <w:szCs w:val="20"/>
                <w:lang w:eastAsia="de-DE"/>
              </w:rPr>
            </w:pPr>
            <w:r w:rsidRPr="00043940">
              <w:rPr>
                <w:rFonts w:ascii="Times New Roman" w:hAnsi="Times New Roman"/>
                <w:sz w:val="20"/>
                <w:szCs w:val="20"/>
                <w:lang w:eastAsia="de-DE"/>
              </w:rPr>
              <w:t>0910895568</w:t>
            </w:r>
          </w:p>
        </w:tc>
        <w:tc>
          <w:tcPr>
            <w:tcW w:w="2874" w:type="dxa"/>
            <w:tcBorders>
              <w:top w:val="single" w:sz="4" w:space="0" w:color="auto"/>
              <w:left w:val="single" w:sz="4" w:space="0" w:color="auto"/>
              <w:bottom w:val="single" w:sz="4" w:space="0" w:color="auto"/>
              <w:right w:val="single" w:sz="4" w:space="0" w:color="auto"/>
            </w:tcBorders>
            <w:hideMark/>
          </w:tcPr>
          <w:p w:rsidR="00F957CF" w:rsidRPr="00043940" w:rsidRDefault="00A33903">
            <w:pPr>
              <w:spacing w:after="0" w:line="360" w:lineRule="auto"/>
              <w:rPr>
                <w:rFonts w:ascii="Times New Roman" w:hAnsi="Times New Roman"/>
                <w:sz w:val="20"/>
                <w:szCs w:val="20"/>
                <w:lang w:eastAsia="de-DE"/>
              </w:rPr>
            </w:pPr>
            <w:hyperlink r:id="rId41" w:history="1">
              <w:r w:rsidR="00043940" w:rsidRPr="00043940">
                <w:rPr>
                  <w:rStyle w:val="Hyperlink"/>
                  <w:rFonts w:ascii="Times New Roman" w:hAnsi="Times New Roman"/>
                  <w:sz w:val="20"/>
                  <w:szCs w:val="20"/>
                  <w:lang w:eastAsia="de-DE"/>
                </w:rPr>
                <w:t>kifletolossadechasa@gmail.com</w:t>
              </w:r>
            </w:hyperlink>
          </w:p>
        </w:tc>
      </w:tr>
      <w:tr w:rsidR="00043940" w:rsidRPr="00043940" w:rsidTr="000F7277">
        <w:trPr>
          <w:trHeight w:val="400"/>
          <w:jc w:val="center"/>
        </w:trPr>
        <w:tc>
          <w:tcPr>
            <w:tcW w:w="525" w:type="dxa"/>
            <w:tcBorders>
              <w:top w:val="single" w:sz="4" w:space="0" w:color="auto"/>
              <w:left w:val="single" w:sz="4" w:space="0" w:color="auto"/>
              <w:bottom w:val="single" w:sz="4" w:space="0" w:color="auto"/>
              <w:right w:val="single" w:sz="4" w:space="0" w:color="auto"/>
            </w:tcBorders>
            <w:hideMark/>
          </w:tcPr>
          <w:p w:rsidR="00F957CF" w:rsidRPr="00043940" w:rsidRDefault="00F957CF">
            <w:pPr>
              <w:spacing w:after="0" w:line="360" w:lineRule="auto"/>
              <w:rPr>
                <w:rFonts w:ascii="Times New Roman" w:hAnsi="Times New Roman"/>
                <w:b/>
                <w:bCs/>
                <w:caps/>
                <w:sz w:val="20"/>
                <w:szCs w:val="20"/>
                <w:lang w:eastAsia="de-DE"/>
              </w:rPr>
            </w:pPr>
            <w:r w:rsidRPr="00043940">
              <w:rPr>
                <w:rFonts w:ascii="Times New Roman" w:hAnsi="Times New Roman"/>
                <w:b/>
                <w:bCs/>
                <w:caps/>
                <w:sz w:val="20"/>
                <w:szCs w:val="20"/>
                <w:lang w:eastAsia="de-DE"/>
              </w:rPr>
              <w:t>8</w:t>
            </w:r>
          </w:p>
        </w:tc>
        <w:tc>
          <w:tcPr>
            <w:tcW w:w="1673" w:type="dxa"/>
            <w:tcBorders>
              <w:top w:val="single" w:sz="4" w:space="0" w:color="auto"/>
              <w:left w:val="single" w:sz="4" w:space="0" w:color="auto"/>
              <w:bottom w:val="single" w:sz="4" w:space="0" w:color="auto"/>
              <w:right w:val="single" w:sz="4" w:space="0" w:color="auto"/>
            </w:tcBorders>
            <w:hideMark/>
          </w:tcPr>
          <w:p w:rsidR="00F957CF" w:rsidRPr="00043940" w:rsidRDefault="00F957CF">
            <w:pPr>
              <w:spacing w:after="0" w:line="360" w:lineRule="auto"/>
              <w:rPr>
                <w:rFonts w:ascii="Times New Roman" w:hAnsi="Times New Roman"/>
                <w:sz w:val="20"/>
                <w:szCs w:val="20"/>
              </w:rPr>
            </w:pPr>
            <w:r w:rsidRPr="00043940">
              <w:rPr>
                <w:rFonts w:ascii="Times New Roman" w:hAnsi="Times New Roman"/>
                <w:sz w:val="20"/>
                <w:szCs w:val="20"/>
              </w:rPr>
              <w:t>Tolessa Sori</w:t>
            </w:r>
          </w:p>
        </w:tc>
        <w:tc>
          <w:tcPr>
            <w:tcW w:w="1339" w:type="dxa"/>
            <w:tcBorders>
              <w:top w:val="single" w:sz="4" w:space="0" w:color="auto"/>
              <w:left w:val="single" w:sz="4" w:space="0" w:color="auto"/>
              <w:bottom w:val="single" w:sz="4" w:space="0" w:color="auto"/>
              <w:right w:val="single" w:sz="4" w:space="0" w:color="auto"/>
            </w:tcBorders>
            <w:hideMark/>
          </w:tcPr>
          <w:p w:rsidR="00F957CF" w:rsidRPr="00043940" w:rsidRDefault="00F957CF">
            <w:pPr>
              <w:spacing w:after="0" w:line="360" w:lineRule="auto"/>
              <w:jc w:val="center"/>
              <w:rPr>
                <w:rFonts w:ascii="Times New Roman" w:hAnsi="Times New Roman"/>
                <w:sz w:val="20"/>
                <w:szCs w:val="20"/>
              </w:rPr>
            </w:pPr>
            <w:r w:rsidRPr="00043940">
              <w:rPr>
                <w:rFonts w:ascii="Times New Roman" w:hAnsi="Times New Roman"/>
                <w:sz w:val="20"/>
                <w:szCs w:val="20"/>
              </w:rPr>
              <w:t>MSc</w:t>
            </w:r>
          </w:p>
        </w:tc>
        <w:tc>
          <w:tcPr>
            <w:tcW w:w="2496" w:type="dxa"/>
            <w:tcBorders>
              <w:top w:val="single" w:sz="4" w:space="0" w:color="auto"/>
              <w:left w:val="single" w:sz="4" w:space="0" w:color="auto"/>
              <w:bottom w:val="single" w:sz="4" w:space="0" w:color="auto"/>
              <w:right w:val="single" w:sz="4" w:space="0" w:color="auto"/>
            </w:tcBorders>
            <w:hideMark/>
          </w:tcPr>
          <w:p w:rsidR="00F957CF" w:rsidRPr="00043940" w:rsidRDefault="00F957CF">
            <w:pPr>
              <w:spacing w:after="0" w:line="360" w:lineRule="auto"/>
              <w:rPr>
                <w:rFonts w:ascii="Times New Roman" w:hAnsi="Times New Roman"/>
                <w:sz w:val="20"/>
                <w:szCs w:val="20"/>
              </w:rPr>
            </w:pPr>
            <w:r w:rsidRPr="00043940">
              <w:rPr>
                <w:rFonts w:ascii="Times New Roman" w:hAnsi="Times New Roman"/>
                <w:sz w:val="20"/>
                <w:szCs w:val="20"/>
              </w:rPr>
              <w:t>Forest &amp; Natural Management</w:t>
            </w:r>
          </w:p>
        </w:tc>
        <w:tc>
          <w:tcPr>
            <w:tcW w:w="1401" w:type="dxa"/>
            <w:tcBorders>
              <w:top w:val="single" w:sz="4" w:space="0" w:color="auto"/>
              <w:left w:val="single" w:sz="4" w:space="0" w:color="auto"/>
              <w:bottom w:val="single" w:sz="4" w:space="0" w:color="auto"/>
              <w:right w:val="single" w:sz="4" w:space="0" w:color="auto"/>
            </w:tcBorders>
            <w:hideMark/>
          </w:tcPr>
          <w:p w:rsidR="00F957CF" w:rsidRPr="00043940" w:rsidRDefault="00F957CF">
            <w:pPr>
              <w:spacing w:after="0" w:line="360" w:lineRule="auto"/>
              <w:rPr>
                <w:rFonts w:ascii="Times New Roman" w:hAnsi="Times New Roman"/>
                <w:sz w:val="20"/>
                <w:szCs w:val="20"/>
              </w:rPr>
            </w:pPr>
            <w:r w:rsidRPr="00043940">
              <w:rPr>
                <w:rFonts w:ascii="Times New Roman" w:hAnsi="Times New Roman"/>
                <w:sz w:val="20"/>
                <w:szCs w:val="20"/>
              </w:rPr>
              <w:t>South West</w:t>
            </w:r>
          </w:p>
        </w:tc>
        <w:tc>
          <w:tcPr>
            <w:tcW w:w="1529" w:type="dxa"/>
            <w:tcBorders>
              <w:top w:val="single" w:sz="4" w:space="0" w:color="auto"/>
              <w:left w:val="single" w:sz="4" w:space="0" w:color="auto"/>
              <w:bottom w:val="single" w:sz="4" w:space="0" w:color="auto"/>
              <w:right w:val="single" w:sz="4" w:space="0" w:color="auto"/>
            </w:tcBorders>
            <w:hideMark/>
          </w:tcPr>
          <w:p w:rsidR="00F957CF" w:rsidRPr="00043940" w:rsidRDefault="00F957CF">
            <w:pPr>
              <w:spacing w:after="0" w:line="360" w:lineRule="auto"/>
              <w:rPr>
                <w:rFonts w:ascii="Times New Roman" w:hAnsi="Times New Roman"/>
                <w:sz w:val="20"/>
                <w:szCs w:val="20"/>
                <w:lang w:eastAsia="de-DE"/>
              </w:rPr>
            </w:pPr>
            <w:r w:rsidRPr="00043940">
              <w:rPr>
                <w:rFonts w:ascii="Times New Roman" w:hAnsi="Times New Roman"/>
                <w:sz w:val="20"/>
                <w:szCs w:val="20"/>
              </w:rPr>
              <w:t>0917007821</w:t>
            </w:r>
          </w:p>
        </w:tc>
        <w:tc>
          <w:tcPr>
            <w:tcW w:w="2874" w:type="dxa"/>
            <w:tcBorders>
              <w:top w:val="single" w:sz="4" w:space="0" w:color="auto"/>
              <w:left w:val="single" w:sz="4" w:space="0" w:color="auto"/>
              <w:bottom w:val="single" w:sz="4" w:space="0" w:color="auto"/>
              <w:right w:val="single" w:sz="4" w:space="0" w:color="auto"/>
            </w:tcBorders>
            <w:hideMark/>
          </w:tcPr>
          <w:p w:rsidR="00F957CF" w:rsidRPr="00043940" w:rsidRDefault="00A33903">
            <w:pPr>
              <w:spacing w:after="0" w:line="360" w:lineRule="auto"/>
              <w:rPr>
                <w:rFonts w:ascii="Times New Roman" w:hAnsi="Times New Roman"/>
                <w:sz w:val="20"/>
                <w:szCs w:val="20"/>
                <w:lang w:eastAsia="de-DE"/>
              </w:rPr>
            </w:pPr>
            <w:hyperlink r:id="rId42" w:history="1">
              <w:r w:rsidR="00043940" w:rsidRPr="00043940">
                <w:rPr>
                  <w:rStyle w:val="Hyperlink"/>
                  <w:rFonts w:ascii="Times New Roman" w:hAnsi="Times New Roman"/>
                  <w:sz w:val="20"/>
                  <w:szCs w:val="20"/>
                  <w:lang w:eastAsia="de-DE"/>
                </w:rPr>
                <w:t>tolosa.sori@gmail.com</w:t>
              </w:r>
            </w:hyperlink>
          </w:p>
        </w:tc>
      </w:tr>
      <w:tr w:rsidR="00043940" w:rsidRPr="00043940" w:rsidTr="000F7277">
        <w:trPr>
          <w:trHeight w:val="400"/>
          <w:jc w:val="center"/>
        </w:trPr>
        <w:tc>
          <w:tcPr>
            <w:tcW w:w="525" w:type="dxa"/>
            <w:tcBorders>
              <w:top w:val="single" w:sz="4" w:space="0" w:color="auto"/>
              <w:left w:val="single" w:sz="4" w:space="0" w:color="auto"/>
              <w:bottom w:val="single" w:sz="4" w:space="0" w:color="auto"/>
              <w:right w:val="single" w:sz="4" w:space="0" w:color="auto"/>
            </w:tcBorders>
            <w:hideMark/>
          </w:tcPr>
          <w:p w:rsidR="00F957CF" w:rsidRPr="00043940" w:rsidRDefault="00F957CF">
            <w:pPr>
              <w:spacing w:after="0" w:line="360" w:lineRule="auto"/>
              <w:rPr>
                <w:rFonts w:ascii="Times New Roman" w:hAnsi="Times New Roman"/>
                <w:b/>
                <w:bCs/>
                <w:caps/>
                <w:sz w:val="20"/>
                <w:szCs w:val="20"/>
                <w:lang w:eastAsia="de-DE"/>
              </w:rPr>
            </w:pPr>
            <w:r w:rsidRPr="00043940">
              <w:rPr>
                <w:rFonts w:ascii="Times New Roman" w:hAnsi="Times New Roman"/>
                <w:b/>
                <w:bCs/>
                <w:caps/>
                <w:sz w:val="20"/>
                <w:szCs w:val="20"/>
                <w:lang w:eastAsia="de-DE"/>
              </w:rPr>
              <w:t>9</w:t>
            </w:r>
          </w:p>
        </w:tc>
        <w:tc>
          <w:tcPr>
            <w:tcW w:w="1673" w:type="dxa"/>
            <w:tcBorders>
              <w:top w:val="single" w:sz="4" w:space="0" w:color="auto"/>
              <w:left w:val="single" w:sz="4" w:space="0" w:color="auto"/>
              <w:bottom w:val="single" w:sz="4" w:space="0" w:color="auto"/>
              <w:right w:val="single" w:sz="4" w:space="0" w:color="auto"/>
            </w:tcBorders>
            <w:hideMark/>
          </w:tcPr>
          <w:p w:rsidR="00F957CF" w:rsidRPr="00043940" w:rsidRDefault="00F957CF">
            <w:pPr>
              <w:spacing w:after="0" w:line="360" w:lineRule="auto"/>
              <w:rPr>
                <w:rFonts w:ascii="Times New Roman" w:hAnsi="Times New Roman"/>
                <w:sz w:val="20"/>
                <w:szCs w:val="20"/>
              </w:rPr>
            </w:pPr>
            <w:r w:rsidRPr="00043940">
              <w:rPr>
                <w:rFonts w:ascii="Times New Roman" w:hAnsi="Times New Roman"/>
                <w:sz w:val="20"/>
                <w:szCs w:val="20"/>
              </w:rPr>
              <w:t>Yeshitila Wondosen</w:t>
            </w:r>
          </w:p>
        </w:tc>
        <w:tc>
          <w:tcPr>
            <w:tcW w:w="1339" w:type="dxa"/>
            <w:tcBorders>
              <w:top w:val="single" w:sz="4" w:space="0" w:color="auto"/>
              <w:left w:val="single" w:sz="4" w:space="0" w:color="auto"/>
              <w:bottom w:val="single" w:sz="4" w:space="0" w:color="auto"/>
              <w:right w:val="single" w:sz="4" w:space="0" w:color="auto"/>
            </w:tcBorders>
            <w:hideMark/>
          </w:tcPr>
          <w:p w:rsidR="00F957CF" w:rsidRPr="00043940" w:rsidRDefault="00F957CF">
            <w:pPr>
              <w:spacing w:after="0" w:line="360" w:lineRule="auto"/>
              <w:jc w:val="center"/>
              <w:rPr>
                <w:rFonts w:ascii="Times New Roman" w:hAnsi="Times New Roman"/>
                <w:sz w:val="20"/>
                <w:szCs w:val="20"/>
              </w:rPr>
            </w:pPr>
            <w:r w:rsidRPr="00043940">
              <w:rPr>
                <w:rFonts w:ascii="Times New Roman" w:hAnsi="Times New Roman"/>
                <w:sz w:val="20"/>
                <w:szCs w:val="20"/>
              </w:rPr>
              <w:t>MSc</w:t>
            </w:r>
          </w:p>
        </w:tc>
        <w:tc>
          <w:tcPr>
            <w:tcW w:w="2496" w:type="dxa"/>
            <w:tcBorders>
              <w:top w:val="single" w:sz="4" w:space="0" w:color="auto"/>
              <w:left w:val="single" w:sz="4" w:space="0" w:color="auto"/>
              <w:bottom w:val="single" w:sz="4" w:space="0" w:color="auto"/>
              <w:right w:val="single" w:sz="4" w:space="0" w:color="auto"/>
            </w:tcBorders>
            <w:hideMark/>
          </w:tcPr>
          <w:p w:rsidR="00F957CF" w:rsidRPr="00043940" w:rsidRDefault="00F957CF">
            <w:pPr>
              <w:spacing w:after="0" w:line="360" w:lineRule="auto"/>
              <w:rPr>
                <w:rFonts w:ascii="Times New Roman" w:hAnsi="Times New Roman"/>
                <w:sz w:val="20"/>
                <w:szCs w:val="20"/>
              </w:rPr>
            </w:pPr>
            <w:r w:rsidRPr="00043940">
              <w:rPr>
                <w:rFonts w:ascii="Times New Roman" w:hAnsi="Times New Roman"/>
                <w:sz w:val="20"/>
                <w:szCs w:val="20"/>
              </w:rPr>
              <w:t>Climate change &amp; Development</w:t>
            </w:r>
          </w:p>
        </w:tc>
        <w:tc>
          <w:tcPr>
            <w:tcW w:w="1401" w:type="dxa"/>
            <w:tcBorders>
              <w:top w:val="single" w:sz="4" w:space="0" w:color="auto"/>
              <w:left w:val="single" w:sz="4" w:space="0" w:color="auto"/>
              <w:bottom w:val="single" w:sz="4" w:space="0" w:color="auto"/>
              <w:right w:val="single" w:sz="4" w:space="0" w:color="auto"/>
            </w:tcBorders>
            <w:hideMark/>
          </w:tcPr>
          <w:p w:rsidR="00F957CF" w:rsidRPr="00043940" w:rsidRDefault="00F957CF">
            <w:pPr>
              <w:spacing w:after="0" w:line="360" w:lineRule="auto"/>
              <w:rPr>
                <w:rFonts w:ascii="Times New Roman" w:hAnsi="Times New Roman"/>
                <w:sz w:val="20"/>
                <w:szCs w:val="20"/>
              </w:rPr>
            </w:pPr>
            <w:r w:rsidRPr="00043940">
              <w:rPr>
                <w:rFonts w:ascii="Times New Roman" w:hAnsi="Times New Roman"/>
                <w:sz w:val="20"/>
                <w:szCs w:val="20"/>
              </w:rPr>
              <w:t>Benshangul Gumuz</w:t>
            </w:r>
          </w:p>
        </w:tc>
        <w:tc>
          <w:tcPr>
            <w:tcW w:w="1529" w:type="dxa"/>
            <w:tcBorders>
              <w:top w:val="single" w:sz="4" w:space="0" w:color="auto"/>
              <w:left w:val="single" w:sz="4" w:space="0" w:color="auto"/>
              <w:bottom w:val="single" w:sz="4" w:space="0" w:color="auto"/>
              <w:right w:val="single" w:sz="4" w:space="0" w:color="auto"/>
            </w:tcBorders>
            <w:hideMark/>
          </w:tcPr>
          <w:p w:rsidR="00F957CF" w:rsidRPr="00043940" w:rsidRDefault="00F957CF">
            <w:pPr>
              <w:spacing w:after="0" w:line="360" w:lineRule="auto"/>
              <w:rPr>
                <w:rFonts w:ascii="Times New Roman" w:hAnsi="Times New Roman"/>
                <w:sz w:val="20"/>
                <w:szCs w:val="20"/>
                <w:lang w:eastAsia="de-DE"/>
              </w:rPr>
            </w:pPr>
            <w:r w:rsidRPr="00043940">
              <w:rPr>
                <w:rFonts w:ascii="Times New Roman" w:hAnsi="Times New Roman"/>
                <w:sz w:val="20"/>
                <w:szCs w:val="20"/>
                <w:lang w:eastAsia="de-DE"/>
              </w:rPr>
              <w:t>0911071229</w:t>
            </w:r>
          </w:p>
        </w:tc>
        <w:tc>
          <w:tcPr>
            <w:tcW w:w="2874" w:type="dxa"/>
            <w:tcBorders>
              <w:top w:val="single" w:sz="4" w:space="0" w:color="auto"/>
              <w:left w:val="single" w:sz="4" w:space="0" w:color="auto"/>
              <w:bottom w:val="single" w:sz="4" w:space="0" w:color="auto"/>
              <w:right w:val="single" w:sz="4" w:space="0" w:color="auto"/>
            </w:tcBorders>
            <w:hideMark/>
          </w:tcPr>
          <w:p w:rsidR="00F957CF" w:rsidRPr="00043940" w:rsidRDefault="00A33903">
            <w:pPr>
              <w:spacing w:after="0" w:line="360" w:lineRule="auto"/>
              <w:rPr>
                <w:rFonts w:ascii="Times New Roman" w:hAnsi="Times New Roman"/>
                <w:sz w:val="20"/>
                <w:szCs w:val="20"/>
                <w:lang w:eastAsia="de-DE"/>
              </w:rPr>
            </w:pPr>
            <w:hyperlink r:id="rId43" w:history="1">
              <w:r w:rsidR="00043940" w:rsidRPr="00043940">
                <w:rPr>
                  <w:rStyle w:val="Hyperlink"/>
                  <w:rFonts w:ascii="Times New Roman" w:hAnsi="Times New Roman"/>
                  <w:sz w:val="20"/>
                  <w:szCs w:val="20"/>
                  <w:lang w:eastAsia="de-DE"/>
                </w:rPr>
                <w:t>yeshiwondo@gmail.com</w:t>
              </w:r>
            </w:hyperlink>
          </w:p>
        </w:tc>
      </w:tr>
      <w:tr w:rsidR="00043940" w:rsidRPr="00043940" w:rsidTr="000F7277">
        <w:trPr>
          <w:trHeight w:val="400"/>
          <w:jc w:val="center"/>
        </w:trPr>
        <w:tc>
          <w:tcPr>
            <w:tcW w:w="525" w:type="dxa"/>
            <w:tcBorders>
              <w:top w:val="single" w:sz="4" w:space="0" w:color="auto"/>
              <w:left w:val="single" w:sz="4" w:space="0" w:color="auto"/>
              <w:bottom w:val="single" w:sz="4" w:space="0" w:color="auto"/>
              <w:right w:val="single" w:sz="4" w:space="0" w:color="auto"/>
            </w:tcBorders>
            <w:hideMark/>
          </w:tcPr>
          <w:p w:rsidR="00F957CF" w:rsidRPr="00043940" w:rsidRDefault="00F957CF">
            <w:pPr>
              <w:spacing w:after="0" w:line="360" w:lineRule="auto"/>
              <w:rPr>
                <w:rFonts w:ascii="Times New Roman" w:hAnsi="Times New Roman"/>
                <w:b/>
                <w:bCs/>
                <w:caps/>
                <w:sz w:val="20"/>
                <w:szCs w:val="20"/>
                <w:lang w:eastAsia="de-DE"/>
              </w:rPr>
            </w:pPr>
            <w:r w:rsidRPr="00043940">
              <w:rPr>
                <w:rFonts w:ascii="Times New Roman" w:hAnsi="Times New Roman"/>
                <w:b/>
                <w:bCs/>
                <w:caps/>
                <w:sz w:val="20"/>
                <w:szCs w:val="20"/>
                <w:lang w:eastAsia="de-DE"/>
              </w:rPr>
              <w:t>10</w:t>
            </w:r>
          </w:p>
        </w:tc>
        <w:tc>
          <w:tcPr>
            <w:tcW w:w="1673" w:type="dxa"/>
            <w:tcBorders>
              <w:top w:val="single" w:sz="4" w:space="0" w:color="auto"/>
              <w:left w:val="single" w:sz="4" w:space="0" w:color="auto"/>
              <w:bottom w:val="single" w:sz="4" w:space="0" w:color="auto"/>
              <w:right w:val="single" w:sz="4" w:space="0" w:color="auto"/>
            </w:tcBorders>
            <w:hideMark/>
          </w:tcPr>
          <w:p w:rsidR="00F957CF" w:rsidRPr="00043940" w:rsidRDefault="00F957CF">
            <w:pPr>
              <w:spacing w:after="0" w:line="360" w:lineRule="auto"/>
              <w:rPr>
                <w:rFonts w:ascii="Times New Roman" w:hAnsi="Times New Roman"/>
                <w:sz w:val="20"/>
                <w:szCs w:val="20"/>
              </w:rPr>
            </w:pPr>
            <w:r w:rsidRPr="00043940">
              <w:rPr>
                <w:rFonts w:ascii="Times New Roman" w:hAnsi="Times New Roman"/>
                <w:sz w:val="20"/>
                <w:szCs w:val="20"/>
              </w:rPr>
              <w:t>Zeleke Dessie</w:t>
            </w:r>
          </w:p>
        </w:tc>
        <w:tc>
          <w:tcPr>
            <w:tcW w:w="1339" w:type="dxa"/>
            <w:tcBorders>
              <w:top w:val="single" w:sz="4" w:space="0" w:color="auto"/>
              <w:left w:val="single" w:sz="4" w:space="0" w:color="auto"/>
              <w:bottom w:val="single" w:sz="4" w:space="0" w:color="auto"/>
              <w:right w:val="single" w:sz="4" w:space="0" w:color="auto"/>
            </w:tcBorders>
            <w:hideMark/>
          </w:tcPr>
          <w:p w:rsidR="00F957CF" w:rsidRPr="00043940" w:rsidRDefault="00F957CF">
            <w:pPr>
              <w:spacing w:after="0" w:line="360" w:lineRule="auto"/>
              <w:jc w:val="center"/>
              <w:rPr>
                <w:rFonts w:ascii="Times New Roman" w:hAnsi="Times New Roman"/>
                <w:sz w:val="20"/>
                <w:szCs w:val="20"/>
              </w:rPr>
            </w:pPr>
            <w:r w:rsidRPr="00043940">
              <w:rPr>
                <w:rFonts w:ascii="Times New Roman" w:hAnsi="Times New Roman"/>
                <w:sz w:val="20"/>
                <w:szCs w:val="20"/>
              </w:rPr>
              <w:t>MSc</w:t>
            </w:r>
          </w:p>
        </w:tc>
        <w:tc>
          <w:tcPr>
            <w:tcW w:w="2496" w:type="dxa"/>
            <w:tcBorders>
              <w:top w:val="single" w:sz="4" w:space="0" w:color="auto"/>
              <w:left w:val="single" w:sz="4" w:space="0" w:color="auto"/>
              <w:bottom w:val="single" w:sz="4" w:space="0" w:color="auto"/>
              <w:right w:val="single" w:sz="4" w:space="0" w:color="auto"/>
            </w:tcBorders>
            <w:hideMark/>
          </w:tcPr>
          <w:p w:rsidR="00F957CF" w:rsidRPr="00043940" w:rsidRDefault="00F957CF">
            <w:pPr>
              <w:spacing w:after="0" w:line="360" w:lineRule="auto"/>
              <w:rPr>
                <w:rFonts w:ascii="Times New Roman" w:hAnsi="Times New Roman"/>
                <w:sz w:val="20"/>
                <w:szCs w:val="20"/>
              </w:rPr>
            </w:pPr>
            <w:r w:rsidRPr="00043940">
              <w:rPr>
                <w:rFonts w:ascii="Times New Roman" w:hAnsi="Times New Roman"/>
                <w:sz w:val="20"/>
                <w:szCs w:val="20"/>
              </w:rPr>
              <w:t>Agroforestry</w:t>
            </w:r>
          </w:p>
        </w:tc>
        <w:tc>
          <w:tcPr>
            <w:tcW w:w="1401" w:type="dxa"/>
            <w:tcBorders>
              <w:top w:val="single" w:sz="4" w:space="0" w:color="auto"/>
              <w:left w:val="single" w:sz="4" w:space="0" w:color="auto"/>
              <w:bottom w:val="single" w:sz="4" w:space="0" w:color="auto"/>
              <w:right w:val="single" w:sz="4" w:space="0" w:color="auto"/>
            </w:tcBorders>
            <w:hideMark/>
          </w:tcPr>
          <w:p w:rsidR="00F957CF" w:rsidRPr="00043940" w:rsidRDefault="00F957CF">
            <w:pPr>
              <w:spacing w:after="0" w:line="360" w:lineRule="auto"/>
              <w:rPr>
                <w:rFonts w:ascii="Times New Roman" w:hAnsi="Times New Roman"/>
                <w:sz w:val="20"/>
                <w:szCs w:val="20"/>
              </w:rPr>
            </w:pPr>
            <w:r w:rsidRPr="00043940">
              <w:rPr>
                <w:rFonts w:ascii="Times New Roman" w:hAnsi="Times New Roman"/>
                <w:sz w:val="20"/>
                <w:szCs w:val="20"/>
              </w:rPr>
              <w:t>Oromia</w:t>
            </w:r>
          </w:p>
        </w:tc>
        <w:tc>
          <w:tcPr>
            <w:tcW w:w="1529" w:type="dxa"/>
            <w:tcBorders>
              <w:top w:val="single" w:sz="4" w:space="0" w:color="auto"/>
              <w:left w:val="single" w:sz="4" w:space="0" w:color="auto"/>
              <w:bottom w:val="single" w:sz="4" w:space="0" w:color="auto"/>
              <w:right w:val="single" w:sz="4" w:space="0" w:color="auto"/>
            </w:tcBorders>
            <w:hideMark/>
          </w:tcPr>
          <w:p w:rsidR="00F957CF" w:rsidRPr="00043940" w:rsidRDefault="00F957CF">
            <w:pPr>
              <w:spacing w:after="0" w:line="360" w:lineRule="auto"/>
              <w:rPr>
                <w:rFonts w:ascii="Times New Roman" w:hAnsi="Times New Roman"/>
                <w:sz w:val="20"/>
                <w:szCs w:val="20"/>
                <w:lang w:eastAsia="de-DE"/>
              </w:rPr>
            </w:pPr>
            <w:r w:rsidRPr="00043940">
              <w:rPr>
                <w:rFonts w:ascii="Times New Roman" w:hAnsi="Times New Roman"/>
                <w:sz w:val="20"/>
                <w:szCs w:val="20"/>
                <w:lang w:eastAsia="de-DE"/>
              </w:rPr>
              <w:t>0911091388</w:t>
            </w:r>
          </w:p>
        </w:tc>
        <w:tc>
          <w:tcPr>
            <w:tcW w:w="2874" w:type="dxa"/>
            <w:tcBorders>
              <w:top w:val="single" w:sz="4" w:space="0" w:color="auto"/>
              <w:left w:val="single" w:sz="4" w:space="0" w:color="auto"/>
              <w:bottom w:val="single" w:sz="4" w:space="0" w:color="auto"/>
              <w:right w:val="single" w:sz="4" w:space="0" w:color="auto"/>
            </w:tcBorders>
            <w:hideMark/>
          </w:tcPr>
          <w:p w:rsidR="00F957CF" w:rsidRPr="00043940" w:rsidRDefault="00A33903">
            <w:pPr>
              <w:spacing w:after="0" w:line="360" w:lineRule="auto"/>
              <w:rPr>
                <w:rFonts w:ascii="Times New Roman" w:hAnsi="Times New Roman"/>
                <w:sz w:val="20"/>
                <w:szCs w:val="20"/>
                <w:lang w:eastAsia="de-DE"/>
              </w:rPr>
            </w:pPr>
            <w:hyperlink r:id="rId44" w:history="1">
              <w:r w:rsidR="00F957CF" w:rsidRPr="00043940">
                <w:rPr>
                  <w:rStyle w:val="Hyperlink"/>
                  <w:rFonts w:ascii="Times New Roman" w:hAnsi="Times New Roman"/>
                  <w:sz w:val="20"/>
                  <w:szCs w:val="20"/>
                  <w:lang w:eastAsia="de-DE"/>
                </w:rPr>
                <w:t>zelekedessie@gmail.com</w:t>
              </w:r>
            </w:hyperlink>
          </w:p>
        </w:tc>
      </w:tr>
      <w:tr w:rsidR="00043940" w:rsidRPr="00043940" w:rsidTr="000F7277">
        <w:trPr>
          <w:trHeight w:val="1126"/>
          <w:jc w:val="center"/>
        </w:trPr>
        <w:tc>
          <w:tcPr>
            <w:tcW w:w="525" w:type="dxa"/>
            <w:tcBorders>
              <w:top w:val="single" w:sz="4" w:space="0" w:color="auto"/>
              <w:left w:val="single" w:sz="4" w:space="0" w:color="auto"/>
              <w:bottom w:val="single" w:sz="4" w:space="0" w:color="auto"/>
              <w:right w:val="single" w:sz="4" w:space="0" w:color="auto"/>
            </w:tcBorders>
            <w:hideMark/>
          </w:tcPr>
          <w:p w:rsidR="00F957CF" w:rsidRPr="00043940" w:rsidRDefault="00F957CF">
            <w:pPr>
              <w:spacing w:after="0" w:line="360" w:lineRule="auto"/>
              <w:rPr>
                <w:rFonts w:ascii="Times New Roman" w:hAnsi="Times New Roman"/>
                <w:b/>
                <w:bCs/>
                <w:caps/>
                <w:sz w:val="20"/>
                <w:szCs w:val="20"/>
                <w:lang w:eastAsia="de-DE"/>
              </w:rPr>
            </w:pPr>
            <w:r w:rsidRPr="00043940">
              <w:rPr>
                <w:rFonts w:ascii="Times New Roman" w:hAnsi="Times New Roman"/>
                <w:b/>
                <w:bCs/>
                <w:caps/>
                <w:sz w:val="20"/>
                <w:szCs w:val="20"/>
                <w:lang w:eastAsia="de-DE"/>
              </w:rPr>
              <w:t>11</w:t>
            </w:r>
          </w:p>
        </w:tc>
        <w:tc>
          <w:tcPr>
            <w:tcW w:w="1673" w:type="dxa"/>
            <w:tcBorders>
              <w:top w:val="single" w:sz="4" w:space="0" w:color="auto"/>
              <w:left w:val="single" w:sz="4" w:space="0" w:color="auto"/>
              <w:bottom w:val="single" w:sz="4" w:space="0" w:color="auto"/>
              <w:right w:val="single" w:sz="4" w:space="0" w:color="auto"/>
            </w:tcBorders>
            <w:hideMark/>
          </w:tcPr>
          <w:p w:rsidR="00F957CF" w:rsidRPr="00043940" w:rsidRDefault="00F957CF">
            <w:pPr>
              <w:spacing w:after="0" w:line="360" w:lineRule="auto"/>
              <w:rPr>
                <w:rFonts w:ascii="Times New Roman" w:hAnsi="Times New Roman"/>
                <w:sz w:val="20"/>
                <w:szCs w:val="20"/>
              </w:rPr>
            </w:pPr>
            <w:r w:rsidRPr="00043940">
              <w:rPr>
                <w:rFonts w:ascii="Times New Roman" w:hAnsi="Times New Roman"/>
                <w:sz w:val="20"/>
                <w:szCs w:val="20"/>
              </w:rPr>
              <w:t>Ziyad Rube</w:t>
            </w:r>
          </w:p>
        </w:tc>
        <w:tc>
          <w:tcPr>
            <w:tcW w:w="1339" w:type="dxa"/>
            <w:tcBorders>
              <w:top w:val="single" w:sz="4" w:space="0" w:color="auto"/>
              <w:left w:val="single" w:sz="4" w:space="0" w:color="auto"/>
              <w:bottom w:val="single" w:sz="4" w:space="0" w:color="auto"/>
              <w:right w:val="single" w:sz="4" w:space="0" w:color="auto"/>
            </w:tcBorders>
            <w:hideMark/>
          </w:tcPr>
          <w:p w:rsidR="00F957CF" w:rsidRPr="00043940" w:rsidRDefault="00F957CF">
            <w:pPr>
              <w:spacing w:after="0" w:line="360" w:lineRule="auto"/>
              <w:jc w:val="center"/>
              <w:rPr>
                <w:rFonts w:ascii="Times New Roman" w:hAnsi="Times New Roman"/>
                <w:sz w:val="20"/>
                <w:szCs w:val="20"/>
              </w:rPr>
            </w:pPr>
            <w:r w:rsidRPr="00043940">
              <w:rPr>
                <w:rFonts w:ascii="Times New Roman" w:hAnsi="Times New Roman"/>
                <w:sz w:val="20"/>
                <w:szCs w:val="20"/>
              </w:rPr>
              <w:t>MSc</w:t>
            </w:r>
          </w:p>
        </w:tc>
        <w:tc>
          <w:tcPr>
            <w:tcW w:w="2496" w:type="dxa"/>
            <w:tcBorders>
              <w:top w:val="single" w:sz="4" w:space="0" w:color="auto"/>
              <w:left w:val="single" w:sz="4" w:space="0" w:color="auto"/>
              <w:bottom w:val="single" w:sz="4" w:space="0" w:color="auto"/>
              <w:right w:val="single" w:sz="4" w:space="0" w:color="auto"/>
            </w:tcBorders>
            <w:hideMark/>
          </w:tcPr>
          <w:p w:rsidR="00F957CF" w:rsidRPr="00043940" w:rsidRDefault="00F957CF">
            <w:pPr>
              <w:spacing w:after="0" w:line="360" w:lineRule="auto"/>
              <w:rPr>
                <w:rFonts w:ascii="Times New Roman" w:hAnsi="Times New Roman"/>
                <w:sz w:val="20"/>
                <w:szCs w:val="20"/>
              </w:rPr>
            </w:pPr>
            <w:r w:rsidRPr="00043940">
              <w:rPr>
                <w:rFonts w:ascii="Times New Roman" w:hAnsi="Times New Roman"/>
                <w:sz w:val="20"/>
                <w:szCs w:val="20"/>
              </w:rPr>
              <w:t>Water Resource Engineering &amp; Management</w:t>
            </w:r>
          </w:p>
        </w:tc>
        <w:tc>
          <w:tcPr>
            <w:tcW w:w="1401" w:type="dxa"/>
            <w:tcBorders>
              <w:top w:val="single" w:sz="4" w:space="0" w:color="auto"/>
              <w:left w:val="single" w:sz="4" w:space="0" w:color="auto"/>
              <w:bottom w:val="single" w:sz="4" w:space="0" w:color="auto"/>
              <w:right w:val="single" w:sz="4" w:space="0" w:color="auto"/>
            </w:tcBorders>
            <w:hideMark/>
          </w:tcPr>
          <w:p w:rsidR="00F957CF" w:rsidRPr="00043940" w:rsidRDefault="00F957CF">
            <w:pPr>
              <w:spacing w:after="0" w:line="360" w:lineRule="auto"/>
              <w:rPr>
                <w:rFonts w:ascii="Times New Roman" w:hAnsi="Times New Roman"/>
                <w:sz w:val="20"/>
                <w:szCs w:val="20"/>
              </w:rPr>
            </w:pPr>
            <w:r w:rsidRPr="00043940">
              <w:rPr>
                <w:rFonts w:ascii="Times New Roman" w:hAnsi="Times New Roman"/>
                <w:sz w:val="20"/>
                <w:szCs w:val="20"/>
              </w:rPr>
              <w:t>Afar</w:t>
            </w:r>
          </w:p>
        </w:tc>
        <w:tc>
          <w:tcPr>
            <w:tcW w:w="1529" w:type="dxa"/>
            <w:tcBorders>
              <w:top w:val="single" w:sz="4" w:space="0" w:color="auto"/>
              <w:left w:val="single" w:sz="4" w:space="0" w:color="auto"/>
              <w:bottom w:val="single" w:sz="4" w:space="0" w:color="auto"/>
              <w:right w:val="single" w:sz="4" w:space="0" w:color="auto"/>
            </w:tcBorders>
            <w:hideMark/>
          </w:tcPr>
          <w:p w:rsidR="00F957CF" w:rsidRDefault="00F957CF">
            <w:pPr>
              <w:spacing w:after="0" w:line="360" w:lineRule="auto"/>
              <w:rPr>
                <w:rFonts w:ascii="Times New Roman" w:hAnsi="Times New Roman"/>
                <w:sz w:val="20"/>
                <w:szCs w:val="20"/>
                <w:lang w:eastAsia="de-DE"/>
              </w:rPr>
            </w:pPr>
            <w:r w:rsidRPr="00043940">
              <w:rPr>
                <w:rFonts w:ascii="Times New Roman" w:hAnsi="Times New Roman"/>
                <w:sz w:val="20"/>
                <w:szCs w:val="20"/>
                <w:lang w:eastAsia="de-DE"/>
              </w:rPr>
              <w:t>0921484656</w:t>
            </w:r>
          </w:p>
          <w:p w:rsidR="000A6802" w:rsidRPr="006555AF" w:rsidRDefault="000A6802" w:rsidP="000A6802">
            <w:pPr>
              <w:spacing w:after="0"/>
              <w:rPr>
                <w:rFonts w:ascii="Times New Roman" w:hAnsi="Times New Roman"/>
                <w:lang w:eastAsia="de-DE"/>
              </w:rPr>
            </w:pPr>
            <w:r w:rsidRPr="006555AF">
              <w:rPr>
                <w:rFonts w:ascii="Times New Roman" w:hAnsi="Times New Roman"/>
                <w:lang w:eastAsia="de-DE"/>
              </w:rPr>
              <w:t>0962639851</w:t>
            </w:r>
          </w:p>
          <w:p w:rsidR="000A6802" w:rsidRPr="00043940" w:rsidRDefault="000A6802">
            <w:pPr>
              <w:spacing w:after="0" w:line="360" w:lineRule="auto"/>
              <w:rPr>
                <w:rFonts w:ascii="Times New Roman" w:hAnsi="Times New Roman"/>
                <w:sz w:val="20"/>
                <w:szCs w:val="20"/>
                <w:lang w:eastAsia="de-DE"/>
              </w:rPr>
            </w:pPr>
            <w:bookmarkStart w:id="101" w:name="_GoBack"/>
            <w:bookmarkEnd w:id="101"/>
          </w:p>
        </w:tc>
        <w:tc>
          <w:tcPr>
            <w:tcW w:w="2874" w:type="dxa"/>
            <w:tcBorders>
              <w:top w:val="single" w:sz="4" w:space="0" w:color="auto"/>
              <w:left w:val="single" w:sz="4" w:space="0" w:color="auto"/>
              <w:bottom w:val="single" w:sz="4" w:space="0" w:color="auto"/>
              <w:right w:val="single" w:sz="4" w:space="0" w:color="auto"/>
            </w:tcBorders>
            <w:hideMark/>
          </w:tcPr>
          <w:p w:rsidR="00F957CF" w:rsidRPr="00043940" w:rsidRDefault="00A33903">
            <w:pPr>
              <w:spacing w:after="0" w:line="360" w:lineRule="auto"/>
              <w:rPr>
                <w:rFonts w:ascii="Times New Roman" w:hAnsi="Times New Roman"/>
                <w:sz w:val="20"/>
                <w:szCs w:val="20"/>
                <w:lang w:eastAsia="de-DE"/>
              </w:rPr>
            </w:pPr>
            <w:hyperlink r:id="rId45" w:history="1">
              <w:r w:rsidR="00FE5EE0" w:rsidRPr="000E1DB3">
                <w:rPr>
                  <w:rStyle w:val="Hyperlink"/>
                  <w:rFonts w:ascii="Times New Roman" w:hAnsi="Times New Roman"/>
                  <w:sz w:val="20"/>
                  <w:szCs w:val="20"/>
                  <w:lang w:eastAsia="de-DE"/>
                </w:rPr>
                <w:t>yoomnaaf51@gmail.com</w:t>
              </w:r>
            </w:hyperlink>
          </w:p>
        </w:tc>
      </w:tr>
    </w:tbl>
    <w:p w:rsidR="00380D78" w:rsidRPr="007E3300" w:rsidRDefault="00380D78" w:rsidP="00B718E3">
      <w:pPr>
        <w:spacing w:after="0" w:line="360" w:lineRule="auto"/>
        <w:rPr>
          <w:rFonts w:ascii="Times New Roman" w:hAnsi="Times New Roman"/>
          <w:b/>
          <w:sz w:val="24"/>
          <w:szCs w:val="24"/>
        </w:rPr>
      </w:pPr>
    </w:p>
    <w:sectPr w:rsidR="00380D78" w:rsidRPr="007E3300" w:rsidSect="000C0B19">
      <w:type w:val="nextColumn"/>
      <w:pgSz w:w="15840" w:h="12240" w:orient="landscape"/>
      <w:pgMar w:top="1267" w:right="1080" w:bottom="1440" w:left="1440" w:header="0" w:footer="0" w:gutter="0"/>
      <w:cols w:space="720"/>
      <w:titlePg/>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5418139" w16cex:dateUtc="2021-02-20T00:33:00Z"/>
  <w16cex:commentExtensible w16cex:durableId="25ED689D" w16cex:dateUtc="2022-03-29T18:14:00Z"/>
  <w16cex:commentExtensible w16cex:durableId="25ED63FE" w16cex:dateUtc="2021-02-20T00:3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3FC8A8C9" w16cid:durableId="25418139"/>
  <w16cid:commentId w16cid:paraId="78053DB1" w16cid:durableId="25ED689D"/>
  <w16cid:commentId w16cid:paraId="2997928D" w16cid:durableId="25ED63FE"/>
</w16cid:commentsId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A57DC" w:rsidRDefault="00FA57DC" w:rsidP="0049148C">
      <w:pPr>
        <w:spacing w:after="0" w:line="240" w:lineRule="auto"/>
      </w:pPr>
      <w:r>
        <w:separator/>
      </w:r>
    </w:p>
  </w:endnote>
  <w:endnote w:type="continuationSeparator" w:id="1">
    <w:p w:rsidR="00FA57DC" w:rsidRDefault="00FA57DC" w:rsidP="0049148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CC"/>
    <w:family w:val="swiss"/>
    <w:notTrueType/>
    <w:pitch w:val="variable"/>
    <w:sig w:usb0="00000201" w:usb1="00000000" w:usb2="00000000" w:usb3="00000000" w:csb0="00000004"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Visual Geez Unicode">
    <w:panose1 w:val="00000400000000000000"/>
    <w:charset w:val="00"/>
    <w:family w:val="auto"/>
    <w:pitch w:val="variable"/>
    <w:sig w:usb0="00000003" w:usb1="00000000" w:usb2="00000000" w:usb3="00000000" w:csb0="00000001" w:csb1="00000000"/>
  </w:font>
  <w:font w:name="Nyala">
    <w:panose1 w:val="02000504070300020003"/>
    <w:charset w:val="00"/>
    <w:family w:val="auto"/>
    <w:pitch w:val="variable"/>
    <w:sig w:usb0="A000006F" w:usb1="00000000" w:usb2="00000800" w:usb3="00000000" w:csb0="00000093"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5C98" w:rsidRDefault="006E5C98" w:rsidP="00FD64B4">
    <w:pPr>
      <w:pStyle w:val="Footer"/>
      <w:ind w:firstLine="72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60962886"/>
      <w:docPartObj>
        <w:docPartGallery w:val="Page Numbers (Bottom of Page)"/>
        <w:docPartUnique/>
      </w:docPartObj>
    </w:sdtPr>
    <w:sdtEndPr>
      <w:rPr>
        <w:rFonts w:ascii="Times New Roman" w:hAnsi="Times New Roman"/>
        <w:b/>
        <w:noProof/>
        <w:sz w:val="24"/>
        <w:szCs w:val="24"/>
      </w:rPr>
    </w:sdtEndPr>
    <w:sdtContent>
      <w:p w:rsidR="006E5C98" w:rsidRPr="00685839" w:rsidRDefault="00A33903">
        <w:pPr>
          <w:pStyle w:val="Footer"/>
          <w:jc w:val="center"/>
          <w:rPr>
            <w:rFonts w:ascii="Times New Roman" w:hAnsi="Times New Roman"/>
            <w:b/>
            <w:sz w:val="24"/>
            <w:szCs w:val="24"/>
          </w:rPr>
        </w:pPr>
        <w:r w:rsidRPr="00685839">
          <w:rPr>
            <w:rFonts w:ascii="Times New Roman" w:hAnsi="Times New Roman"/>
            <w:b/>
            <w:sz w:val="24"/>
            <w:szCs w:val="24"/>
          </w:rPr>
          <w:fldChar w:fldCharType="begin"/>
        </w:r>
        <w:r w:rsidR="006E5C98" w:rsidRPr="00685839">
          <w:rPr>
            <w:rFonts w:ascii="Times New Roman" w:hAnsi="Times New Roman"/>
            <w:b/>
            <w:sz w:val="24"/>
            <w:szCs w:val="24"/>
          </w:rPr>
          <w:instrText xml:space="preserve"> PAGE   \* MERGEFORMAT </w:instrText>
        </w:r>
        <w:r w:rsidRPr="00685839">
          <w:rPr>
            <w:rFonts w:ascii="Times New Roman" w:hAnsi="Times New Roman"/>
            <w:b/>
            <w:sz w:val="24"/>
            <w:szCs w:val="24"/>
          </w:rPr>
          <w:fldChar w:fldCharType="separate"/>
        </w:r>
        <w:r w:rsidR="00F2327B">
          <w:rPr>
            <w:rFonts w:ascii="Times New Roman" w:hAnsi="Times New Roman"/>
            <w:b/>
            <w:noProof/>
            <w:sz w:val="24"/>
            <w:szCs w:val="24"/>
          </w:rPr>
          <w:t>ii</w:t>
        </w:r>
        <w:r w:rsidRPr="00685839">
          <w:rPr>
            <w:rFonts w:ascii="Times New Roman" w:hAnsi="Times New Roman"/>
            <w:b/>
            <w:noProof/>
            <w:sz w:val="24"/>
            <w:szCs w:val="24"/>
          </w:rPr>
          <w:fldChar w:fldCharType="end"/>
        </w:r>
      </w:p>
    </w:sdtContent>
  </w:sdt>
  <w:p w:rsidR="006E5C98" w:rsidRDefault="006E5C98" w:rsidP="00FD64B4">
    <w:pPr>
      <w:pStyle w:val="Footer"/>
      <w:ind w:firstLine="72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9179" w:type="dxa"/>
      <w:tblInd w:w="-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927"/>
      <w:gridCol w:w="2283"/>
      <w:gridCol w:w="2989"/>
      <w:gridCol w:w="1980"/>
    </w:tblGrid>
    <w:tr w:rsidR="006E5C98" w:rsidRPr="000338EC" w:rsidTr="000C2502">
      <w:trPr>
        <w:cantSplit/>
        <w:trHeight w:val="284"/>
      </w:trPr>
      <w:tc>
        <w:tcPr>
          <w:tcW w:w="1927" w:type="dxa"/>
          <w:vMerge w:val="restart"/>
        </w:tcPr>
        <w:p w:rsidR="006E5C98" w:rsidRPr="000338EC" w:rsidRDefault="006E5C98" w:rsidP="006E5C98">
          <w:pPr>
            <w:pStyle w:val="Footer"/>
            <w:rPr>
              <w:b/>
              <w:bCs/>
            </w:rPr>
          </w:pPr>
          <w:r w:rsidRPr="000338EC">
            <w:rPr>
              <w:b/>
              <w:bCs/>
            </w:rPr>
            <w:t xml:space="preserve">Page </w:t>
          </w:r>
          <w:r w:rsidR="00A33903" w:rsidRPr="00A33903">
            <w:rPr>
              <w:b/>
              <w:bCs/>
            </w:rPr>
            <w:fldChar w:fldCharType="begin"/>
          </w:r>
          <w:r w:rsidRPr="000338EC">
            <w:rPr>
              <w:b/>
              <w:bCs/>
            </w:rPr>
            <w:instrText xml:space="preserve"> PAGE </w:instrText>
          </w:r>
          <w:r w:rsidR="00A33903" w:rsidRPr="00A33903">
            <w:rPr>
              <w:b/>
              <w:bCs/>
            </w:rPr>
            <w:fldChar w:fldCharType="separate"/>
          </w:r>
          <w:r w:rsidR="00F2327B">
            <w:rPr>
              <w:b/>
              <w:bCs/>
              <w:noProof/>
            </w:rPr>
            <w:t>21</w:t>
          </w:r>
          <w:r w:rsidR="00A33903" w:rsidRPr="000338EC">
            <w:fldChar w:fldCharType="end"/>
          </w:r>
          <w:r w:rsidRPr="000338EC">
            <w:rPr>
              <w:b/>
              <w:bCs/>
            </w:rPr>
            <w:t xml:space="preserve"> of </w:t>
          </w:r>
          <w:r w:rsidR="00A33903" w:rsidRPr="00A33903">
            <w:rPr>
              <w:b/>
              <w:bCs/>
            </w:rPr>
            <w:fldChar w:fldCharType="begin"/>
          </w:r>
          <w:r w:rsidRPr="000338EC">
            <w:rPr>
              <w:b/>
              <w:bCs/>
            </w:rPr>
            <w:instrText xml:space="preserve"> NUMPAGES  </w:instrText>
          </w:r>
          <w:r w:rsidR="00A33903" w:rsidRPr="00A33903">
            <w:rPr>
              <w:b/>
              <w:bCs/>
            </w:rPr>
            <w:fldChar w:fldCharType="separate"/>
          </w:r>
          <w:r w:rsidR="00F2327B">
            <w:rPr>
              <w:b/>
              <w:bCs/>
              <w:noProof/>
            </w:rPr>
            <w:t>70</w:t>
          </w:r>
          <w:r w:rsidR="00A33903" w:rsidRPr="000338EC">
            <w:fldChar w:fldCharType="end"/>
          </w:r>
        </w:p>
        <w:p w:rsidR="006E5C98" w:rsidRPr="000338EC" w:rsidRDefault="006E5C98" w:rsidP="006E5C98">
          <w:pPr>
            <w:pStyle w:val="Footer"/>
            <w:rPr>
              <w:b/>
              <w:bCs/>
            </w:rPr>
          </w:pPr>
        </w:p>
      </w:tc>
      <w:tc>
        <w:tcPr>
          <w:tcW w:w="2283" w:type="dxa"/>
          <w:vMerge w:val="restart"/>
        </w:tcPr>
        <w:p w:rsidR="006E5C98" w:rsidRPr="000338EC" w:rsidRDefault="006E5C98" w:rsidP="006E5C98">
          <w:pPr>
            <w:pStyle w:val="Footer"/>
            <w:rPr>
              <w:b/>
              <w:bCs/>
            </w:rPr>
          </w:pPr>
          <w:r w:rsidRPr="000338EC">
            <w:rPr>
              <w:b/>
              <w:bCs/>
            </w:rPr>
            <w:t>Ministry of Labor and Skills</w:t>
          </w:r>
        </w:p>
        <w:p w:rsidR="006E5C98" w:rsidRPr="000338EC" w:rsidRDefault="006E5C98" w:rsidP="006E5C98">
          <w:pPr>
            <w:pStyle w:val="Footer"/>
            <w:rPr>
              <w:b/>
              <w:bCs/>
            </w:rPr>
          </w:pPr>
          <w:r w:rsidRPr="000338EC">
            <w:rPr>
              <w:b/>
              <w:bCs/>
            </w:rPr>
            <w:t>Author/Copyright</w:t>
          </w:r>
        </w:p>
      </w:tc>
      <w:tc>
        <w:tcPr>
          <w:tcW w:w="2989" w:type="dxa"/>
          <w:vMerge w:val="restart"/>
        </w:tcPr>
        <w:p w:rsidR="006E5C98" w:rsidRPr="000338EC" w:rsidRDefault="006E5C98" w:rsidP="006E5C98">
          <w:pPr>
            <w:pStyle w:val="Footer"/>
            <w:rPr>
              <w:b/>
            </w:rPr>
          </w:pPr>
          <w:r w:rsidRPr="000338EC">
            <w:rPr>
              <w:b/>
            </w:rPr>
            <w:t>Natural Resources Conservation and Development</w:t>
          </w:r>
        </w:p>
        <w:p w:rsidR="006E5C98" w:rsidRPr="000338EC" w:rsidRDefault="006E5C98" w:rsidP="006E5C98">
          <w:pPr>
            <w:pStyle w:val="Footer"/>
            <w:rPr>
              <w:b/>
              <w:bCs/>
            </w:rPr>
          </w:pPr>
          <w:r w:rsidRPr="000338EC">
            <w:rPr>
              <w:b/>
            </w:rPr>
            <w:t xml:space="preserve">Level – </w:t>
          </w:r>
          <w:r w:rsidRPr="000338EC">
            <w:rPr>
              <w:b/>
              <w:bCs/>
            </w:rPr>
            <w:t>II</w:t>
          </w:r>
        </w:p>
      </w:tc>
      <w:tc>
        <w:tcPr>
          <w:tcW w:w="1980" w:type="dxa"/>
        </w:tcPr>
        <w:p w:rsidR="006E5C98" w:rsidRPr="000338EC" w:rsidRDefault="006E5C98" w:rsidP="006E5C98">
          <w:pPr>
            <w:pStyle w:val="Footer"/>
            <w:rPr>
              <w:b/>
              <w:bCs/>
            </w:rPr>
          </w:pPr>
          <w:r w:rsidRPr="000338EC">
            <w:rPr>
              <w:b/>
              <w:bCs/>
            </w:rPr>
            <w:t>Version -1</w:t>
          </w:r>
        </w:p>
      </w:tc>
    </w:tr>
    <w:tr w:rsidR="006E5C98" w:rsidRPr="000338EC" w:rsidTr="000C2502">
      <w:trPr>
        <w:cantSplit/>
        <w:trHeight w:val="313"/>
      </w:trPr>
      <w:tc>
        <w:tcPr>
          <w:tcW w:w="1927" w:type="dxa"/>
          <w:vMerge/>
        </w:tcPr>
        <w:p w:rsidR="006E5C98" w:rsidRPr="000338EC" w:rsidRDefault="006E5C98" w:rsidP="006E5C98">
          <w:pPr>
            <w:pStyle w:val="Footer"/>
            <w:rPr>
              <w:b/>
              <w:bCs/>
            </w:rPr>
          </w:pPr>
        </w:p>
      </w:tc>
      <w:tc>
        <w:tcPr>
          <w:tcW w:w="2283" w:type="dxa"/>
          <w:vMerge/>
        </w:tcPr>
        <w:p w:rsidR="006E5C98" w:rsidRPr="000338EC" w:rsidRDefault="006E5C98" w:rsidP="006E5C98">
          <w:pPr>
            <w:pStyle w:val="Footer"/>
            <w:rPr>
              <w:b/>
              <w:bCs/>
            </w:rPr>
          </w:pPr>
        </w:p>
      </w:tc>
      <w:tc>
        <w:tcPr>
          <w:tcW w:w="2989" w:type="dxa"/>
          <w:vMerge/>
        </w:tcPr>
        <w:p w:rsidR="006E5C98" w:rsidRPr="000338EC" w:rsidRDefault="006E5C98" w:rsidP="006E5C98">
          <w:pPr>
            <w:pStyle w:val="Footer"/>
            <w:rPr>
              <w:b/>
              <w:bCs/>
            </w:rPr>
          </w:pPr>
        </w:p>
      </w:tc>
      <w:tc>
        <w:tcPr>
          <w:tcW w:w="1980" w:type="dxa"/>
        </w:tcPr>
        <w:p w:rsidR="006E5C98" w:rsidRPr="000338EC" w:rsidRDefault="006E5C98" w:rsidP="006E5C98">
          <w:pPr>
            <w:pStyle w:val="Footer"/>
            <w:rPr>
              <w:b/>
              <w:bCs/>
            </w:rPr>
          </w:pPr>
          <w:r>
            <w:rPr>
              <w:b/>
              <w:bCs/>
            </w:rPr>
            <w:t>September</w:t>
          </w:r>
          <w:r w:rsidRPr="000338EC">
            <w:rPr>
              <w:b/>
              <w:bCs/>
            </w:rPr>
            <w:t>, 2022</w:t>
          </w:r>
        </w:p>
      </w:tc>
    </w:tr>
  </w:tbl>
  <w:p w:rsidR="006E5C98" w:rsidRDefault="006E5C98" w:rsidP="0091298D">
    <w:pPr>
      <w:pStyle w:val="Footer"/>
      <w:ind w:firstLine="720"/>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9823" w:type="dxa"/>
      <w:tblInd w:w="-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2062"/>
      <w:gridCol w:w="2443"/>
      <w:gridCol w:w="3565"/>
      <w:gridCol w:w="1753"/>
    </w:tblGrid>
    <w:tr w:rsidR="006E5C98" w:rsidRPr="00922F7B" w:rsidTr="000C2502">
      <w:trPr>
        <w:cantSplit/>
        <w:trHeight w:val="279"/>
      </w:trPr>
      <w:tc>
        <w:tcPr>
          <w:tcW w:w="2062" w:type="dxa"/>
          <w:vMerge w:val="restart"/>
        </w:tcPr>
        <w:p w:rsidR="006E5C98" w:rsidRPr="00922F7B" w:rsidRDefault="006E5C98" w:rsidP="00922F7B">
          <w:pPr>
            <w:spacing w:after="0" w:line="360" w:lineRule="auto"/>
            <w:jc w:val="center"/>
            <w:rPr>
              <w:rFonts w:ascii="Times New Roman" w:hAnsi="Times New Roman"/>
              <w:b/>
              <w:bCs/>
              <w:sz w:val="24"/>
              <w:szCs w:val="24"/>
              <w:lang w:eastAsia="de-DE"/>
            </w:rPr>
          </w:pPr>
          <w:r w:rsidRPr="00922F7B">
            <w:rPr>
              <w:rFonts w:ascii="Times New Roman" w:hAnsi="Times New Roman"/>
              <w:b/>
              <w:bCs/>
              <w:sz w:val="24"/>
              <w:szCs w:val="24"/>
              <w:lang w:eastAsia="de-DE"/>
            </w:rPr>
            <w:t xml:space="preserve">Page </w:t>
          </w:r>
          <w:r w:rsidR="00A33903" w:rsidRPr="00922F7B">
            <w:rPr>
              <w:rFonts w:ascii="Times New Roman" w:hAnsi="Times New Roman"/>
              <w:b/>
              <w:bCs/>
              <w:sz w:val="24"/>
              <w:szCs w:val="24"/>
              <w:lang w:eastAsia="de-DE"/>
            </w:rPr>
            <w:fldChar w:fldCharType="begin"/>
          </w:r>
          <w:r w:rsidRPr="00922F7B">
            <w:rPr>
              <w:rFonts w:ascii="Times New Roman" w:hAnsi="Times New Roman"/>
              <w:b/>
              <w:bCs/>
              <w:sz w:val="24"/>
              <w:szCs w:val="24"/>
              <w:lang w:eastAsia="de-DE"/>
            </w:rPr>
            <w:instrText xml:space="preserve"> PAGE </w:instrText>
          </w:r>
          <w:r w:rsidR="00A33903" w:rsidRPr="00922F7B">
            <w:rPr>
              <w:rFonts w:ascii="Times New Roman" w:hAnsi="Times New Roman"/>
              <w:b/>
              <w:bCs/>
              <w:sz w:val="24"/>
              <w:szCs w:val="24"/>
              <w:lang w:eastAsia="de-DE"/>
            </w:rPr>
            <w:fldChar w:fldCharType="separate"/>
          </w:r>
          <w:r w:rsidR="00F2327B">
            <w:rPr>
              <w:rFonts w:ascii="Times New Roman" w:hAnsi="Times New Roman"/>
              <w:b/>
              <w:bCs/>
              <w:noProof/>
              <w:sz w:val="24"/>
              <w:szCs w:val="24"/>
              <w:lang w:eastAsia="de-DE"/>
            </w:rPr>
            <w:t>52</w:t>
          </w:r>
          <w:r w:rsidR="00A33903" w:rsidRPr="00922F7B">
            <w:rPr>
              <w:rFonts w:ascii="Times New Roman" w:hAnsi="Times New Roman"/>
              <w:b/>
              <w:bCs/>
              <w:sz w:val="24"/>
              <w:szCs w:val="24"/>
              <w:lang w:eastAsia="de-DE"/>
            </w:rPr>
            <w:fldChar w:fldCharType="end"/>
          </w:r>
          <w:r w:rsidRPr="00922F7B">
            <w:rPr>
              <w:rFonts w:ascii="Times New Roman" w:hAnsi="Times New Roman"/>
              <w:b/>
              <w:bCs/>
              <w:sz w:val="24"/>
              <w:szCs w:val="24"/>
              <w:lang w:eastAsia="de-DE"/>
            </w:rPr>
            <w:t xml:space="preserve"> of </w:t>
          </w:r>
          <w:r w:rsidR="00A33903" w:rsidRPr="00922F7B">
            <w:rPr>
              <w:rFonts w:ascii="Times New Roman" w:hAnsi="Times New Roman"/>
              <w:b/>
              <w:bCs/>
              <w:sz w:val="24"/>
              <w:szCs w:val="24"/>
              <w:lang w:eastAsia="de-DE"/>
            </w:rPr>
            <w:fldChar w:fldCharType="begin"/>
          </w:r>
          <w:r w:rsidRPr="00922F7B">
            <w:rPr>
              <w:rFonts w:ascii="Times New Roman" w:hAnsi="Times New Roman"/>
              <w:b/>
              <w:bCs/>
              <w:sz w:val="24"/>
              <w:szCs w:val="24"/>
              <w:lang w:eastAsia="de-DE"/>
            </w:rPr>
            <w:instrText xml:space="preserve"> NUMPAGES  </w:instrText>
          </w:r>
          <w:r w:rsidR="00A33903" w:rsidRPr="00922F7B">
            <w:rPr>
              <w:rFonts w:ascii="Times New Roman" w:hAnsi="Times New Roman"/>
              <w:b/>
              <w:bCs/>
              <w:sz w:val="24"/>
              <w:szCs w:val="24"/>
              <w:lang w:eastAsia="de-DE"/>
            </w:rPr>
            <w:fldChar w:fldCharType="separate"/>
          </w:r>
          <w:r w:rsidR="00F2327B">
            <w:rPr>
              <w:rFonts w:ascii="Times New Roman" w:hAnsi="Times New Roman"/>
              <w:b/>
              <w:bCs/>
              <w:noProof/>
              <w:sz w:val="24"/>
              <w:szCs w:val="24"/>
              <w:lang w:eastAsia="de-DE"/>
            </w:rPr>
            <w:t>70</w:t>
          </w:r>
          <w:r w:rsidR="00A33903" w:rsidRPr="00922F7B">
            <w:rPr>
              <w:rFonts w:ascii="Times New Roman" w:hAnsi="Times New Roman"/>
              <w:b/>
              <w:bCs/>
              <w:sz w:val="24"/>
              <w:szCs w:val="24"/>
              <w:lang w:eastAsia="de-DE"/>
            </w:rPr>
            <w:fldChar w:fldCharType="end"/>
          </w:r>
        </w:p>
        <w:p w:rsidR="006E5C98" w:rsidRPr="00922F7B" w:rsidRDefault="006E5C98" w:rsidP="00922F7B">
          <w:pPr>
            <w:tabs>
              <w:tab w:val="center" w:pos="4680"/>
            </w:tabs>
            <w:spacing w:after="0" w:line="360" w:lineRule="auto"/>
            <w:jc w:val="center"/>
            <w:rPr>
              <w:rFonts w:ascii="Times New Roman" w:hAnsi="Times New Roman"/>
              <w:b/>
              <w:bCs/>
              <w:sz w:val="24"/>
              <w:szCs w:val="24"/>
              <w:lang w:eastAsia="de-DE"/>
            </w:rPr>
          </w:pPr>
        </w:p>
      </w:tc>
      <w:tc>
        <w:tcPr>
          <w:tcW w:w="2443" w:type="dxa"/>
          <w:vMerge w:val="restart"/>
        </w:tcPr>
        <w:p w:rsidR="006E5C98" w:rsidRPr="00922F7B" w:rsidRDefault="006E5C98" w:rsidP="00922F7B">
          <w:pPr>
            <w:spacing w:after="0" w:line="360" w:lineRule="auto"/>
            <w:jc w:val="center"/>
            <w:rPr>
              <w:rFonts w:ascii="Times New Roman" w:hAnsi="Times New Roman"/>
              <w:b/>
              <w:bCs/>
              <w:sz w:val="24"/>
              <w:szCs w:val="24"/>
              <w:lang w:eastAsia="de-DE"/>
            </w:rPr>
          </w:pPr>
          <w:r w:rsidRPr="00922F7B">
            <w:rPr>
              <w:rFonts w:ascii="Times New Roman" w:hAnsi="Times New Roman"/>
              <w:b/>
              <w:bCs/>
              <w:sz w:val="24"/>
              <w:szCs w:val="24"/>
              <w:lang w:eastAsia="de-DE"/>
            </w:rPr>
            <w:t>Ministry of Labor and Skills</w:t>
          </w:r>
        </w:p>
        <w:p w:rsidR="006E5C98" w:rsidRPr="00922F7B" w:rsidRDefault="006E5C98" w:rsidP="00922F7B">
          <w:pPr>
            <w:spacing w:after="0" w:line="360" w:lineRule="auto"/>
            <w:jc w:val="center"/>
            <w:rPr>
              <w:rFonts w:ascii="Times New Roman" w:hAnsi="Times New Roman"/>
              <w:b/>
              <w:bCs/>
              <w:sz w:val="24"/>
              <w:szCs w:val="24"/>
              <w:lang w:eastAsia="de-DE"/>
            </w:rPr>
          </w:pPr>
          <w:r w:rsidRPr="00922F7B">
            <w:rPr>
              <w:rFonts w:ascii="Times New Roman" w:hAnsi="Times New Roman"/>
              <w:b/>
              <w:bCs/>
              <w:sz w:val="24"/>
              <w:szCs w:val="24"/>
              <w:lang w:eastAsia="de-DE"/>
            </w:rPr>
            <w:t>Author/Copyright</w:t>
          </w:r>
        </w:p>
      </w:tc>
      <w:tc>
        <w:tcPr>
          <w:tcW w:w="3565" w:type="dxa"/>
          <w:vMerge w:val="restart"/>
        </w:tcPr>
        <w:p w:rsidR="006E5C98" w:rsidRPr="00922F7B" w:rsidRDefault="006E5C98" w:rsidP="00922F7B">
          <w:pPr>
            <w:spacing w:after="0" w:line="360" w:lineRule="auto"/>
            <w:jc w:val="center"/>
            <w:rPr>
              <w:rFonts w:ascii="Times New Roman" w:hAnsi="Times New Roman"/>
              <w:b/>
              <w:caps/>
              <w:sz w:val="24"/>
              <w:szCs w:val="24"/>
            </w:rPr>
          </w:pPr>
          <w:r w:rsidRPr="00922F7B">
            <w:rPr>
              <w:rFonts w:ascii="Times New Roman" w:hAnsi="Times New Roman"/>
              <w:b/>
              <w:sz w:val="24"/>
              <w:szCs w:val="24"/>
            </w:rPr>
            <w:t>Natural Resources Conservation and Development</w:t>
          </w:r>
        </w:p>
        <w:p w:rsidR="006E5C98" w:rsidRPr="00922F7B" w:rsidRDefault="006E5C98" w:rsidP="00922F7B">
          <w:pPr>
            <w:spacing w:after="0" w:line="360" w:lineRule="auto"/>
            <w:jc w:val="center"/>
            <w:rPr>
              <w:rFonts w:ascii="Times New Roman" w:hAnsi="Times New Roman"/>
              <w:b/>
              <w:bCs/>
              <w:caps/>
              <w:sz w:val="24"/>
              <w:szCs w:val="24"/>
            </w:rPr>
          </w:pPr>
          <w:r w:rsidRPr="00922F7B">
            <w:rPr>
              <w:rFonts w:ascii="Times New Roman" w:hAnsi="Times New Roman"/>
              <w:b/>
              <w:sz w:val="24"/>
              <w:szCs w:val="24"/>
            </w:rPr>
            <w:t xml:space="preserve">Level </w:t>
          </w:r>
          <w:r w:rsidRPr="00922F7B">
            <w:rPr>
              <w:rFonts w:ascii="Times New Roman" w:hAnsi="Times New Roman"/>
              <w:b/>
              <w:caps/>
              <w:sz w:val="24"/>
              <w:szCs w:val="24"/>
            </w:rPr>
            <w:t xml:space="preserve">– </w:t>
          </w:r>
          <w:r w:rsidRPr="00922F7B">
            <w:rPr>
              <w:rFonts w:ascii="Times New Roman" w:hAnsi="Times New Roman"/>
              <w:b/>
              <w:bCs/>
              <w:caps/>
              <w:sz w:val="24"/>
              <w:szCs w:val="24"/>
            </w:rPr>
            <w:t>II</w:t>
          </w:r>
        </w:p>
      </w:tc>
      <w:tc>
        <w:tcPr>
          <w:tcW w:w="1753" w:type="dxa"/>
        </w:tcPr>
        <w:p w:rsidR="006E5C98" w:rsidRPr="00922F7B" w:rsidRDefault="006E5C98" w:rsidP="00922F7B">
          <w:pPr>
            <w:tabs>
              <w:tab w:val="center" w:pos="4680"/>
              <w:tab w:val="right" w:pos="9360"/>
            </w:tabs>
            <w:spacing w:after="0" w:line="360" w:lineRule="auto"/>
            <w:jc w:val="center"/>
            <w:rPr>
              <w:rFonts w:ascii="Times New Roman" w:hAnsi="Times New Roman"/>
              <w:b/>
              <w:bCs/>
              <w:sz w:val="24"/>
              <w:szCs w:val="24"/>
              <w:lang w:eastAsia="de-DE"/>
            </w:rPr>
          </w:pPr>
          <w:r w:rsidRPr="00922F7B">
            <w:rPr>
              <w:rFonts w:ascii="Times New Roman" w:hAnsi="Times New Roman"/>
              <w:b/>
              <w:bCs/>
              <w:sz w:val="24"/>
              <w:szCs w:val="24"/>
              <w:lang w:eastAsia="de-DE"/>
            </w:rPr>
            <w:t>Version -1</w:t>
          </w:r>
        </w:p>
      </w:tc>
    </w:tr>
    <w:tr w:rsidR="006E5C98" w:rsidRPr="00922F7B" w:rsidTr="000C2502">
      <w:trPr>
        <w:cantSplit/>
        <w:trHeight w:val="307"/>
      </w:trPr>
      <w:tc>
        <w:tcPr>
          <w:tcW w:w="2062" w:type="dxa"/>
          <w:vMerge/>
        </w:tcPr>
        <w:p w:rsidR="006E5C98" w:rsidRPr="00922F7B" w:rsidRDefault="006E5C98" w:rsidP="00922F7B">
          <w:pPr>
            <w:spacing w:after="0" w:line="360" w:lineRule="auto"/>
            <w:jc w:val="center"/>
            <w:rPr>
              <w:rFonts w:ascii="Times New Roman" w:hAnsi="Times New Roman"/>
              <w:b/>
              <w:bCs/>
              <w:sz w:val="24"/>
              <w:szCs w:val="24"/>
              <w:lang w:eastAsia="de-DE"/>
            </w:rPr>
          </w:pPr>
        </w:p>
      </w:tc>
      <w:tc>
        <w:tcPr>
          <w:tcW w:w="2443" w:type="dxa"/>
          <w:vMerge/>
        </w:tcPr>
        <w:p w:rsidR="006E5C98" w:rsidRPr="00922F7B" w:rsidRDefault="006E5C98" w:rsidP="00922F7B">
          <w:pPr>
            <w:spacing w:after="0" w:line="360" w:lineRule="auto"/>
            <w:jc w:val="center"/>
            <w:rPr>
              <w:rFonts w:ascii="Times New Roman" w:hAnsi="Times New Roman"/>
              <w:b/>
              <w:bCs/>
              <w:sz w:val="24"/>
              <w:szCs w:val="24"/>
              <w:lang w:eastAsia="de-DE"/>
            </w:rPr>
          </w:pPr>
        </w:p>
      </w:tc>
      <w:tc>
        <w:tcPr>
          <w:tcW w:w="3565" w:type="dxa"/>
          <w:vMerge/>
        </w:tcPr>
        <w:p w:rsidR="006E5C98" w:rsidRPr="00922F7B" w:rsidRDefault="006E5C98" w:rsidP="00922F7B">
          <w:pPr>
            <w:tabs>
              <w:tab w:val="center" w:pos="4680"/>
              <w:tab w:val="right" w:pos="9360"/>
            </w:tabs>
            <w:spacing w:after="0" w:line="360" w:lineRule="auto"/>
            <w:jc w:val="center"/>
            <w:rPr>
              <w:rFonts w:ascii="Times New Roman" w:hAnsi="Times New Roman"/>
              <w:b/>
              <w:bCs/>
              <w:sz w:val="24"/>
              <w:szCs w:val="24"/>
              <w:lang w:eastAsia="de-DE"/>
            </w:rPr>
          </w:pPr>
        </w:p>
      </w:tc>
      <w:tc>
        <w:tcPr>
          <w:tcW w:w="1753" w:type="dxa"/>
        </w:tcPr>
        <w:p w:rsidR="006E5C98" w:rsidRPr="00922F7B" w:rsidRDefault="006E5C98" w:rsidP="000C77C2">
          <w:pPr>
            <w:tabs>
              <w:tab w:val="center" w:pos="4680"/>
              <w:tab w:val="right" w:pos="9360"/>
            </w:tabs>
            <w:spacing w:after="0" w:line="360" w:lineRule="auto"/>
            <w:rPr>
              <w:rFonts w:ascii="Times New Roman" w:hAnsi="Times New Roman"/>
              <w:b/>
              <w:bCs/>
              <w:sz w:val="24"/>
              <w:szCs w:val="24"/>
              <w:lang w:eastAsia="de-DE"/>
            </w:rPr>
          </w:pPr>
          <w:r w:rsidRPr="000C77C2">
            <w:rPr>
              <w:rFonts w:ascii="Times New Roman" w:hAnsi="Times New Roman"/>
              <w:b/>
              <w:bCs/>
              <w:szCs w:val="24"/>
              <w:lang w:eastAsia="de-DE"/>
            </w:rPr>
            <w:t>September, 2022</w:t>
          </w:r>
        </w:p>
      </w:tc>
    </w:tr>
  </w:tbl>
  <w:p w:rsidR="006E5C98" w:rsidRPr="00922F7B" w:rsidRDefault="006E5C98" w:rsidP="00922F7B">
    <w:pPr>
      <w:pStyle w:val="Footer"/>
      <w:spacing w:line="360" w:lineRule="auto"/>
      <w:jc w:val="center"/>
      <w:rPr>
        <w:rFonts w:ascii="Times New Roman" w:hAnsi="Times New Roman"/>
        <w:sz w:val="24"/>
        <w:szCs w:val="24"/>
      </w:rPr>
    </w:pPr>
  </w:p>
  <w:p w:rsidR="006E5C98" w:rsidRDefault="006E5C98"/>
  <w:p w:rsidR="006E5C98" w:rsidRDefault="006E5C98"/>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A57DC" w:rsidRDefault="00FA57DC" w:rsidP="0049148C">
      <w:pPr>
        <w:spacing w:after="0" w:line="240" w:lineRule="auto"/>
      </w:pPr>
      <w:r>
        <w:separator/>
      </w:r>
    </w:p>
  </w:footnote>
  <w:footnote w:type="continuationSeparator" w:id="1">
    <w:p w:rsidR="00FA57DC" w:rsidRDefault="00FA57DC" w:rsidP="0049148C">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5C98" w:rsidRDefault="00F2327B" w:rsidP="000338EC">
    <w:pPr>
      <w:pStyle w:val="Header"/>
      <w:jc w:val="center"/>
    </w:pPr>
    <w:r w:rsidRPr="00F2327B">
      <w:rPr>
        <w:noProof/>
        <w:lang w:bidi="ar-SA"/>
      </w:rPr>
      <w:drawing>
        <wp:inline distT="0" distB="0" distL="0" distR="0">
          <wp:extent cx="2952750" cy="800100"/>
          <wp:effectExtent l="0" t="0" r="0" b="0"/>
          <wp:docPr id="8"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pic:cNvPr>
                  <pic:cNvPicPr>
                    <a:picLocks noChangeAspect="1"/>
                  </pic:cNvPicPr>
                </pic:nvPicPr>
                <pic:blipFill>
                  <a:blip r:embed="rId1" cstate="print">
                    <a:extLst>
                      <a:ext uri="{28A0092B-C50C-407E-A947-70E740481C1C}">
                        <a14:useLocalDpi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val="0"/>
                      </a:ext>
                    </a:extLst>
                  </a:blip>
                  <a:stretch>
                    <a:fillRect/>
                  </a:stretch>
                </pic:blipFill>
                <pic:spPr>
                  <a:xfrm>
                    <a:off x="0" y="0"/>
                    <a:ext cx="2955045" cy="800722"/>
                  </a:xfrm>
                  <a:prstGeom prst="rect">
                    <a:avLst/>
                  </a:prstGeom>
                </pic:spPr>
              </pic:pic>
            </a:graphicData>
          </a:graphic>
        </wp:inline>
      </w:drawing>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5C98" w:rsidRDefault="00F2327B" w:rsidP="000338EC">
    <w:pPr>
      <w:pStyle w:val="Header"/>
      <w:jc w:val="center"/>
    </w:pPr>
    <w:r w:rsidRPr="00F2327B">
      <w:rPr>
        <w:noProof/>
        <w:lang w:bidi="ar-SA"/>
      </w:rPr>
      <w:drawing>
        <wp:inline distT="0" distB="0" distL="0" distR="0">
          <wp:extent cx="2952750" cy="800100"/>
          <wp:effectExtent l="0" t="0" r="0" b="0"/>
          <wp:docPr id="9"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pic:cNvPr>
                  <pic:cNvPicPr>
                    <a:picLocks noChangeAspect="1"/>
                  </pic:cNvPicPr>
                </pic:nvPicPr>
                <pic:blipFill>
                  <a:blip r:embed="rId1" cstate="print">
                    <a:extLst>
                      <a:ext uri="{28A0092B-C50C-407E-A947-70E740481C1C}">
                        <a14:useLocalDpi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val="0"/>
                      </a:ext>
                    </a:extLst>
                  </a:blip>
                  <a:stretch>
                    <a:fillRect/>
                  </a:stretch>
                </pic:blipFill>
                <pic:spPr>
                  <a:xfrm>
                    <a:off x="0" y="0"/>
                    <a:ext cx="2955045" cy="800722"/>
                  </a:xfrm>
                  <a:prstGeom prst="rect">
                    <a:avLst/>
                  </a:prstGeom>
                </pic:spPr>
              </pic:pic>
            </a:graphicData>
          </a:graphic>
        </wp:inline>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5C98" w:rsidRDefault="00F2327B" w:rsidP="000338EC">
    <w:pPr>
      <w:pStyle w:val="Header"/>
      <w:jc w:val="center"/>
    </w:pPr>
    <w:r w:rsidRPr="00F2327B">
      <w:rPr>
        <w:noProof/>
        <w:lang w:bidi="ar-SA"/>
      </w:rPr>
      <w:drawing>
        <wp:inline distT="0" distB="0" distL="0" distR="0">
          <wp:extent cx="2952750" cy="800100"/>
          <wp:effectExtent l="0" t="0" r="0" b="0"/>
          <wp:docPr id="13"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pic:cNvPr>
                  <pic:cNvPicPr>
                    <a:picLocks noChangeAspect="1"/>
                  </pic:cNvPicPr>
                </pic:nvPicPr>
                <pic:blipFill>
                  <a:blip r:embed="rId1" cstate="print">
                    <a:extLst>
                      <a:ext uri="{28A0092B-C50C-407E-A947-70E740481C1C}">
                        <a14:useLocalDpi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val="0"/>
                      </a:ext>
                    </a:extLst>
                  </a:blip>
                  <a:stretch>
                    <a:fillRect/>
                  </a:stretch>
                </pic:blipFill>
                <pic:spPr>
                  <a:xfrm>
                    <a:off x="0" y="0"/>
                    <a:ext cx="2955045" cy="800722"/>
                  </a:xfrm>
                  <a:prstGeom prst="rect">
                    <a:avLst/>
                  </a:prstGeom>
                </pic:spPr>
              </pic:pic>
            </a:graphicData>
          </a:graphic>
        </wp:inline>
      </w:drawing>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5C98" w:rsidRDefault="00F2327B" w:rsidP="00390EEF">
    <w:pPr>
      <w:pStyle w:val="Header"/>
      <w:jc w:val="center"/>
    </w:pPr>
    <w:r w:rsidRPr="00F2327B">
      <w:rPr>
        <w:rFonts w:ascii="Visual Geez Unicode" w:eastAsia="Calibri" w:hAnsi="Visual Geez Unicode" w:cs="Nyala"/>
        <w:b/>
        <w:bCs/>
        <w:noProof/>
        <w:sz w:val="52"/>
        <w:lang w:bidi="ar-SA"/>
      </w:rPr>
      <w:drawing>
        <wp:inline distT="0" distB="0" distL="0" distR="0">
          <wp:extent cx="2952750" cy="800100"/>
          <wp:effectExtent l="0" t="0" r="0" b="0"/>
          <wp:docPr id="16"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pic:cNvPr>
                  <pic:cNvPicPr>
                    <a:picLocks noChangeAspect="1"/>
                  </pic:cNvPicPr>
                </pic:nvPicPr>
                <pic:blipFill>
                  <a:blip r:embed="rId1" cstate="print">
                    <a:extLst>
                      <a:ext uri="{28A0092B-C50C-407E-A947-70E740481C1C}">
                        <a14:useLocalDpi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val="0"/>
                      </a:ext>
                    </a:extLst>
                  </a:blip>
                  <a:stretch>
                    <a:fillRect/>
                  </a:stretch>
                </pic:blipFill>
                <pic:spPr>
                  <a:xfrm>
                    <a:off x="0" y="0"/>
                    <a:ext cx="2955045" cy="800722"/>
                  </a:xfrm>
                  <a:prstGeom prst="rect">
                    <a:avLst/>
                  </a:prstGeom>
                </pic:spPr>
              </pic:pic>
            </a:graphicData>
          </a:graphic>
        </wp:inline>
      </w:drawing>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5C98" w:rsidRDefault="00F2327B" w:rsidP="00F77264">
    <w:pPr>
      <w:pStyle w:val="Header"/>
      <w:jc w:val="center"/>
    </w:pPr>
    <w:r w:rsidRPr="00F2327B">
      <w:rPr>
        <w:noProof/>
        <w:lang w:bidi="ar-SA"/>
      </w:rPr>
      <w:drawing>
        <wp:inline distT="0" distB="0" distL="0" distR="0">
          <wp:extent cx="2952750" cy="800100"/>
          <wp:effectExtent l="0" t="0" r="0" b="0"/>
          <wp:docPr id="15"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pic:cNvPr>
                  <pic:cNvPicPr>
                    <a:picLocks noChangeAspect="1"/>
                  </pic:cNvPicPr>
                </pic:nvPicPr>
                <pic:blipFill>
                  <a:blip r:embed="rId1" cstate="print">
                    <a:extLst>
                      <a:ext uri="{28A0092B-C50C-407E-A947-70E740481C1C}">
                        <a14:useLocalDpi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val="0"/>
                      </a:ext>
                    </a:extLst>
                  </a:blip>
                  <a:stretch>
                    <a:fillRect/>
                  </a:stretch>
                </pic:blipFill>
                <pic:spPr>
                  <a:xfrm>
                    <a:off x="0" y="0"/>
                    <a:ext cx="2955045" cy="800722"/>
                  </a:xfrm>
                  <a:prstGeom prst="rect">
                    <a:avLst/>
                  </a:prstGeom>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2" type="#_x0000_t75" style="width:11.25pt;height:11.25pt" o:bullet="t">
        <v:imagedata r:id="rId1" o:title="mso24EA"/>
      </v:shape>
    </w:pict>
  </w:numPicBullet>
  <w:abstractNum w:abstractNumId="0">
    <w:nsid w:val="019B3D16"/>
    <w:multiLevelType w:val="hybridMultilevel"/>
    <w:tmpl w:val="4D588564"/>
    <w:lvl w:ilvl="0" w:tplc="04090017">
      <w:start w:val="1"/>
      <w:numFmt w:val="lowerLetter"/>
      <w:lvlText w:val="%1)"/>
      <w:lvlJc w:val="left"/>
      <w:pPr>
        <w:ind w:left="1050" w:hanging="360"/>
      </w:pPr>
    </w:lvl>
    <w:lvl w:ilvl="1" w:tplc="04090019" w:tentative="1">
      <w:start w:val="1"/>
      <w:numFmt w:val="lowerLetter"/>
      <w:lvlText w:val="%2."/>
      <w:lvlJc w:val="left"/>
      <w:pPr>
        <w:ind w:left="1770" w:hanging="360"/>
      </w:pPr>
    </w:lvl>
    <w:lvl w:ilvl="2" w:tplc="04090001">
      <w:start w:val="1"/>
      <w:numFmt w:val="bullet"/>
      <w:lvlText w:val=""/>
      <w:lvlJc w:val="left"/>
      <w:pPr>
        <w:ind w:left="810" w:hanging="180"/>
      </w:pPr>
      <w:rPr>
        <w:rFonts w:ascii="Symbol" w:hAnsi="Symbol" w:hint="default"/>
        <w:color w:val="auto"/>
      </w:rPr>
    </w:lvl>
    <w:lvl w:ilvl="3" w:tplc="0409000F" w:tentative="1">
      <w:start w:val="1"/>
      <w:numFmt w:val="decimal"/>
      <w:lvlText w:val="%4."/>
      <w:lvlJc w:val="left"/>
      <w:pPr>
        <w:ind w:left="3210" w:hanging="360"/>
      </w:pPr>
    </w:lvl>
    <w:lvl w:ilvl="4" w:tplc="04090019" w:tentative="1">
      <w:start w:val="1"/>
      <w:numFmt w:val="lowerLetter"/>
      <w:lvlText w:val="%5."/>
      <w:lvlJc w:val="left"/>
      <w:pPr>
        <w:ind w:left="3930" w:hanging="360"/>
      </w:pPr>
    </w:lvl>
    <w:lvl w:ilvl="5" w:tplc="0409001B" w:tentative="1">
      <w:start w:val="1"/>
      <w:numFmt w:val="lowerRoman"/>
      <w:lvlText w:val="%6."/>
      <w:lvlJc w:val="right"/>
      <w:pPr>
        <w:ind w:left="4650" w:hanging="180"/>
      </w:pPr>
    </w:lvl>
    <w:lvl w:ilvl="6" w:tplc="0409000F" w:tentative="1">
      <w:start w:val="1"/>
      <w:numFmt w:val="decimal"/>
      <w:lvlText w:val="%7."/>
      <w:lvlJc w:val="left"/>
      <w:pPr>
        <w:ind w:left="5370" w:hanging="360"/>
      </w:pPr>
    </w:lvl>
    <w:lvl w:ilvl="7" w:tplc="04090019" w:tentative="1">
      <w:start w:val="1"/>
      <w:numFmt w:val="lowerLetter"/>
      <w:lvlText w:val="%8."/>
      <w:lvlJc w:val="left"/>
      <w:pPr>
        <w:ind w:left="6090" w:hanging="360"/>
      </w:pPr>
    </w:lvl>
    <w:lvl w:ilvl="8" w:tplc="0409001B" w:tentative="1">
      <w:start w:val="1"/>
      <w:numFmt w:val="lowerRoman"/>
      <w:lvlText w:val="%9."/>
      <w:lvlJc w:val="right"/>
      <w:pPr>
        <w:ind w:left="6810" w:hanging="180"/>
      </w:pPr>
    </w:lvl>
  </w:abstractNum>
  <w:abstractNum w:abstractNumId="1">
    <w:nsid w:val="01CA4978"/>
    <w:multiLevelType w:val="hybridMultilevel"/>
    <w:tmpl w:val="8A265DD8"/>
    <w:lvl w:ilvl="0" w:tplc="2412317E">
      <w:start w:val="1"/>
      <w:numFmt w:val="lowerRoman"/>
      <w:lvlText w:val="%1."/>
      <w:lvlJc w:val="right"/>
      <w:pPr>
        <w:tabs>
          <w:tab w:val="num" w:pos="2100"/>
        </w:tabs>
        <w:ind w:left="2100" w:hanging="360"/>
      </w:pPr>
      <w:rPr>
        <w:rFonts w:hint="default"/>
      </w:rPr>
    </w:lvl>
    <w:lvl w:ilvl="1" w:tplc="3FF27EAA">
      <w:start w:val="1"/>
      <w:numFmt w:val="lowerRoman"/>
      <w:lvlText w:val="%2."/>
      <w:lvlJc w:val="right"/>
      <w:pPr>
        <w:tabs>
          <w:tab w:val="num" w:pos="630"/>
        </w:tabs>
        <w:ind w:left="630" w:hanging="360"/>
      </w:pPr>
      <w:rPr>
        <w:rFonts w:hint="default"/>
      </w:rPr>
    </w:lvl>
    <w:lvl w:ilvl="2" w:tplc="B5D42B1A">
      <w:start w:val="1"/>
      <w:numFmt w:val="bullet"/>
      <w:lvlText w:val=""/>
      <w:lvlJc w:val="left"/>
      <w:pPr>
        <w:tabs>
          <w:tab w:val="num" w:pos="900"/>
        </w:tabs>
        <w:ind w:left="900" w:hanging="360"/>
      </w:pPr>
      <w:rPr>
        <w:rFonts w:ascii="Symbol" w:hAnsi="Symbol" w:hint="default"/>
        <w:color w:val="auto"/>
      </w:rPr>
    </w:lvl>
    <w:lvl w:ilvl="3" w:tplc="D8724542">
      <w:start w:val="1"/>
      <w:numFmt w:val="bullet"/>
      <w:lvlText w:val=""/>
      <w:lvlJc w:val="left"/>
      <w:pPr>
        <w:tabs>
          <w:tab w:val="num" w:pos="2880"/>
        </w:tabs>
        <w:ind w:left="2880" w:hanging="360"/>
      </w:pPr>
      <w:rPr>
        <w:rFonts w:ascii="Symbol" w:hAnsi="Symbol" w:hint="default"/>
        <w:color w:val="auto"/>
      </w:rPr>
    </w:lvl>
    <w:lvl w:ilvl="4" w:tplc="AC861AE8">
      <w:start w:val="1"/>
      <w:numFmt w:val="lowerLetter"/>
      <w:lvlText w:val="%5."/>
      <w:lvlJc w:val="left"/>
      <w:pPr>
        <w:ind w:left="3600" w:hanging="360"/>
      </w:pPr>
      <w:rPr>
        <w:rFonts w:hint="default"/>
        <w:b/>
      </w:rPr>
    </w:lvl>
    <w:lvl w:ilvl="5" w:tplc="D5221366">
      <w:start w:val="1"/>
      <w:numFmt w:val="upperRoman"/>
      <w:lvlText w:val="%6."/>
      <w:lvlJc w:val="left"/>
      <w:pPr>
        <w:ind w:left="4860" w:hanging="720"/>
      </w:pPr>
      <w:rPr>
        <w:rFonts w:hint="default"/>
      </w:rPr>
    </w:lvl>
    <w:lvl w:ilvl="6" w:tplc="0F7A25B0">
      <w:start w:val="1"/>
      <w:numFmt w:val="upperLetter"/>
      <w:lvlText w:val="%7."/>
      <w:lvlJc w:val="left"/>
      <w:pPr>
        <w:ind w:left="630" w:hanging="360"/>
      </w:pPr>
      <w:rPr>
        <w:rFonts w:hint="default"/>
      </w:rPr>
    </w:lvl>
    <w:lvl w:ilvl="7" w:tplc="878EFC14">
      <w:start w:val="1"/>
      <w:numFmt w:val="decimal"/>
      <w:lvlText w:val="%8."/>
      <w:lvlJc w:val="left"/>
      <w:pPr>
        <w:ind w:left="5760" w:hanging="360"/>
      </w:pPr>
      <w:rPr>
        <w:rFonts w:hint="default"/>
      </w:rPr>
    </w:lvl>
    <w:lvl w:ilvl="8" w:tplc="ACB65740">
      <w:start w:val="1"/>
      <w:numFmt w:val="upperLetter"/>
      <w:lvlText w:val="%9)"/>
      <w:lvlJc w:val="left"/>
      <w:pPr>
        <w:ind w:left="720" w:hanging="360"/>
      </w:pPr>
      <w:rPr>
        <w:rFonts w:hint="default"/>
      </w:rPr>
    </w:lvl>
  </w:abstractNum>
  <w:abstractNum w:abstractNumId="2">
    <w:nsid w:val="02812E4B"/>
    <w:multiLevelType w:val="hybridMultilevel"/>
    <w:tmpl w:val="EDFC7232"/>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3">
    <w:nsid w:val="03417C01"/>
    <w:multiLevelType w:val="hybridMultilevel"/>
    <w:tmpl w:val="FE6031C6"/>
    <w:lvl w:ilvl="0" w:tplc="52062220">
      <w:start w:val="1"/>
      <w:numFmt w:val="bullet"/>
      <w:lvlText w:val=""/>
      <w:lvlJc w:val="left"/>
      <w:pPr>
        <w:ind w:left="720" w:hanging="360"/>
      </w:pPr>
      <w:rPr>
        <w:rFonts w:ascii="Wingdings 3" w:hAnsi="Wingdings 3"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3A4648F"/>
    <w:multiLevelType w:val="hybridMultilevel"/>
    <w:tmpl w:val="43380E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41E2635"/>
    <w:multiLevelType w:val="hybridMultilevel"/>
    <w:tmpl w:val="080E82D4"/>
    <w:lvl w:ilvl="0" w:tplc="D3A4BA48">
      <w:start w:val="1"/>
      <w:numFmt w:val="decimal"/>
      <w:lvlText w:val="2.1.%1"/>
      <w:lvlJc w:val="left"/>
      <w:pPr>
        <w:ind w:left="1080" w:hanging="360"/>
      </w:pPr>
      <w:rPr>
        <w:rFonts w:asciiTheme="majorHAnsi" w:hAnsiTheme="majorHAnsi"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04416CA5"/>
    <w:multiLevelType w:val="multilevel"/>
    <w:tmpl w:val="66B6C1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04A14EF5"/>
    <w:multiLevelType w:val="hybridMultilevel"/>
    <w:tmpl w:val="8ED4C2B8"/>
    <w:lvl w:ilvl="0" w:tplc="A5D6AF7C">
      <w:start w:val="1"/>
      <w:numFmt w:val="bullet"/>
      <w:lvlText w:val=""/>
      <w:lvlJc w:val="left"/>
      <w:pPr>
        <w:ind w:left="720" w:hanging="360"/>
      </w:pPr>
      <w:rPr>
        <w:rFonts w:ascii="Wingdings" w:hAnsi="Wingdings" w:hint="default"/>
      </w:rPr>
    </w:lvl>
    <w:lvl w:ilvl="1" w:tplc="6AE690D8">
      <w:start w:val="1"/>
      <w:numFmt w:val="bullet"/>
      <w:lvlText w:val=""/>
      <w:lvlJc w:val="left"/>
      <w:pPr>
        <w:ind w:left="1800" w:hanging="360"/>
      </w:pPr>
      <w:rPr>
        <w:rFonts w:ascii="Symbol" w:hAnsi="Symbol" w:hint="default"/>
        <w:color w:val="auto"/>
        <w:sz w:val="24"/>
        <w:szCs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A7D0745"/>
    <w:multiLevelType w:val="hybridMultilevel"/>
    <w:tmpl w:val="4A368B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AD1328C"/>
    <w:multiLevelType w:val="hybridMultilevel"/>
    <w:tmpl w:val="A5D20238"/>
    <w:lvl w:ilvl="0" w:tplc="04090007">
      <w:start w:val="1"/>
      <w:numFmt w:val="bullet"/>
      <w:lvlText w:val=""/>
      <w:lvlPicBulletId w:val="0"/>
      <w:lvlJc w:val="left"/>
      <w:pPr>
        <w:ind w:left="720" w:hanging="360"/>
      </w:pPr>
      <w:rPr>
        <w:rFonts w:ascii="Symbol" w:hAnsi="Symbol" w:hint="default"/>
      </w:rPr>
    </w:lvl>
    <w:lvl w:ilvl="1" w:tplc="6AE690D8">
      <w:start w:val="1"/>
      <w:numFmt w:val="bullet"/>
      <w:lvlText w:val=""/>
      <w:lvlJc w:val="left"/>
      <w:pPr>
        <w:ind w:left="720" w:hanging="360"/>
      </w:pPr>
      <w:rPr>
        <w:rFonts w:ascii="Symbol" w:hAnsi="Symbol" w:hint="default"/>
        <w:color w:val="auto"/>
        <w:sz w:val="24"/>
        <w:szCs w:val="24"/>
      </w:rPr>
    </w:lvl>
    <w:lvl w:ilvl="2" w:tplc="0409000D">
      <w:start w:val="1"/>
      <w:numFmt w:val="bullet"/>
      <w:lvlText w:val=""/>
      <w:lvlJc w:val="left"/>
      <w:pPr>
        <w:ind w:left="2160" w:hanging="360"/>
      </w:pPr>
      <w:rPr>
        <w:rFonts w:ascii="Wingdings" w:hAnsi="Wingdings" w:hint="default"/>
      </w:rPr>
    </w:lvl>
    <w:lvl w:ilvl="3" w:tplc="04090001">
      <w:start w:val="1"/>
      <w:numFmt w:val="bullet"/>
      <w:lvlText w:val=""/>
      <w:lvlJc w:val="left"/>
      <w:pPr>
        <w:ind w:left="54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BB314FB"/>
    <w:multiLevelType w:val="hybridMultilevel"/>
    <w:tmpl w:val="E788CD82"/>
    <w:lvl w:ilvl="0" w:tplc="04090007">
      <w:start w:val="1"/>
      <w:numFmt w:val="bullet"/>
      <w:lvlText w:val=""/>
      <w:lvlPicBulletId w:val="0"/>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1">
    <w:nsid w:val="0C460A0F"/>
    <w:multiLevelType w:val="hybridMultilevel"/>
    <w:tmpl w:val="37D0A3C0"/>
    <w:lvl w:ilvl="0" w:tplc="06AC3BC8">
      <w:start w:val="1"/>
      <w:numFmt w:val="decimal"/>
      <w:lvlText w:val="%1."/>
      <w:lvlJc w:val="left"/>
      <w:pPr>
        <w:ind w:left="720" w:hanging="360"/>
      </w:pPr>
      <w:rPr>
        <w:rFonts w:asciiTheme="minorHAnsi" w:hAnsiTheme="minorHAnsi" w:cstheme="minorBidi" w:hint="default"/>
        <w:b/>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E4530DB"/>
    <w:multiLevelType w:val="multilevel"/>
    <w:tmpl w:val="5D223C9A"/>
    <w:lvl w:ilvl="0">
      <w:start w:val="1"/>
      <w:numFmt w:val="decimal"/>
      <w:lvlText w:val="%1."/>
      <w:lvlJc w:val="left"/>
      <w:pPr>
        <w:ind w:left="720" w:hanging="360"/>
      </w:pPr>
      <w:rPr>
        <w:rFonts w:asciiTheme="minorHAnsi" w:hAnsiTheme="minorHAnsi" w:cstheme="minorBidi" w:hint="default"/>
        <w:b/>
        <w:sz w:val="22"/>
      </w:rPr>
    </w:lvl>
    <w:lvl w:ilvl="1">
      <w:start w:val="1"/>
      <w:numFmt w:val="decimal"/>
      <w:isLgl/>
      <w:lvlText w:val="%1.%2"/>
      <w:lvlJc w:val="left"/>
      <w:pPr>
        <w:ind w:left="36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3">
    <w:nsid w:val="0E840007"/>
    <w:multiLevelType w:val="hybridMultilevel"/>
    <w:tmpl w:val="67EEB27C"/>
    <w:lvl w:ilvl="0" w:tplc="06AC3BC8">
      <w:start w:val="1"/>
      <w:numFmt w:val="decimal"/>
      <w:lvlText w:val="%1."/>
      <w:lvlJc w:val="left"/>
      <w:pPr>
        <w:tabs>
          <w:tab w:val="num" w:pos="360"/>
        </w:tabs>
        <w:ind w:left="360" w:hanging="360"/>
      </w:pPr>
      <w:rPr>
        <w:rFonts w:asciiTheme="minorHAnsi" w:hAnsiTheme="minorHAnsi" w:cstheme="minorBidi" w:hint="default"/>
        <w:b/>
        <w:sz w:val="22"/>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nsid w:val="10540CDF"/>
    <w:multiLevelType w:val="singleLevel"/>
    <w:tmpl w:val="D0C475B4"/>
    <w:lvl w:ilvl="0">
      <w:start w:val="1"/>
      <w:numFmt w:val="lowerLetter"/>
      <w:lvlText w:val="%1)"/>
      <w:lvlJc w:val="left"/>
      <w:pPr>
        <w:tabs>
          <w:tab w:val="num" w:pos="360"/>
        </w:tabs>
        <w:ind w:left="360" w:hanging="360"/>
      </w:pPr>
      <w:rPr>
        <w:rFonts w:hint="default"/>
      </w:rPr>
    </w:lvl>
  </w:abstractNum>
  <w:abstractNum w:abstractNumId="15">
    <w:nsid w:val="11EC3603"/>
    <w:multiLevelType w:val="hybridMultilevel"/>
    <w:tmpl w:val="8A30F9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15F2273F"/>
    <w:multiLevelType w:val="hybridMultilevel"/>
    <w:tmpl w:val="945C331A"/>
    <w:lvl w:ilvl="0" w:tplc="04090001">
      <w:start w:val="1"/>
      <w:numFmt w:val="bullet"/>
      <w:lvlText w:val=""/>
      <w:lvlJc w:val="left"/>
      <w:pPr>
        <w:ind w:left="1530" w:hanging="360"/>
      </w:pPr>
      <w:rPr>
        <w:rFonts w:ascii="Symbol" w:hAnsi="Symbol"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17">
    <w:nsid w:val="16B01B5C"/>
    <w:multiLevelType w:val="hybridMultilevel"/>
    <w:tmpl w:val="7C9836D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nsid w:val="177338FD"/>
    <w:multiLevelType w:val="hybridMultilevel"/>
    <w:tmpl w:val="1DAEDB76"/>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C5281264">
      <w:start w:val="1"/>
      <w:numFmt w:val="upperLetter"/>
      <w:lvlText w:val="%7."/>
      <w:lvlJc w:val="left"/>
      <w:pPr>
        <w:ind w:left="5040" w:hanging="360"/>
      </w:pPr>
      <w:rPr>
        <w:rFonts w:hint="default"/>
      </w:r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17856E2F"/>
    <w:multiLevelType w:val="hybridMultilevel"/>
    <w:tmpl w:val="964A3056"/>
    <w:lvl w:ilvl="0" w:tplc="7B10845C">
      <w:start w:val="1"/>
      <w:numFmt w:val="decimal"/>
      <w:lvlText w:val="%1."/>
      <w:lvlJc w:val="left"/>
      <w:pPr>
        <w:tabs>
          <w:tab w:val="num" w:pos="900"/>
        </w:tabs>
        <w:ind w:left="900" w:hanging="360"/>
      </w:pPr>
      <w:rPr>
        <w:rFonts w:hint="default"/>
        <w:color w:val="auto"/>
      </w:rPr>
    </w:lvl>
    <w:lvl w:ilvl="1" w:tplc="D8724542">
      <w:start w:val="1"/>
      <w:numFmt w:val="bullet"/>
      <w:lvlText w:val=""/>
      <w:lvlJc w:val="left"/>
      <w:pPr>
        <w:tabs>
          <w:tab w:val="num" w:pos="2340"/>
        </w:tabs>
        <w:ind w:left="2340" w:hanging="360"/>
      </w:pPr>
      <w:rPr>
        <w:rFonts w:ascii="Symbol" w:hAnsi="Symbol" w:hint="default"/>
        <w:color w:val="auto"/>
      </w:rPr>
    </w:lvl>
    <w:lvl w:ilvl="2" w:tplc="DB1ED15C">
      <w:start w:val="5"/>
      <w:numFmt w:val="upperRoman"/>
      <w:lvlText w:val="%3."/>
      <w:lvlJc w:val="right"/>
      <w:pPr>
        <w:tabs>
          <w:tab w:val="num" w:pos="2880"/>
        </w:tabs>
        <w:ind w:left="2880" w:hanging="180"/>
      </w:pPr>
      <w:rPr>
        <w:rFonts w:hint="default"/>
      </w:rPr>
    </w:lvl>
    <w:lvl w:ilvl="3" w:tplc="B96CDD3E">
      <w:start w:val="1"/>
      <w:numFmt w:val="decimal"/>
      <w:lvlText w:val="%4."/>
      <w:lvlJc w:val="left"/>
      <w:pPr>
        <w:tabs>
          <w:tab w:val="num" w:pos="810"/>
        </w:tabs>
        <w:ind w:left="810" w:hanging="360"/>
      </w:pPr>
      <w:rPr>
        <w:rFonts w:hint="default"/>
      </w:rPr>
    </w:lvl>
    <w:lvl w:ilvl="4" w:tplc="110A07B2">
      <w:start w:val="3"/>
      <w:numFmt w:val="lowerLetter"/>
      <w:lvlText w:val="%5."/>
      <w:lvlJc w:val="left"/>
      <w:pPr>
        <w:tabs>
          <w:tab w:val="num" w:pos="4500"/>
        </w:tabs>
        <w:ind w:left="4500" w:hanging="360"/>
      </w:pPr>
      <w:rPr>
        <w:rFonts w:hint="default"/>
      </w:rPr>
    </w:lvl>
    <w:lvl w:ilvl="5" w:tplc="04090005" w:tentative="1">
      <w:start w:val="1"/>
      <w:numFmt w:val="bullet"/>
      <w:lvlText w:val=""/>
      <w:lvlJc w:val="left"/>
      <w:pPr>
        <w:tabs>
          <w:tab w:val="num" w:pos="5220"/>
        </w:tabs>
        <w:ind w:left="5220" w:hanging="360"/>
      </w:pPr>
      <w:rPr>
        <w:rFonts w:ascii="Wingdings" w:hAnsi="Wingdings" w:hint="default"/>
      </w:rPr>
    </w:lvl>
    <w:lvl w:ilvl="6" w:tplc="04090001" w:tentative="1">
      <w:start w:val="1"/>
      <w:numFmt w:val="bullet"/>
      <w:lvlText w:val=""/>
      <w:lvlJc w:val="left"/>
      <w:pPr>
        <w:tabs>
          <w:tab w:val="num" w:pos="5940"/>
        </w:tabs>
        <w:ind w:left="5940" w:hanging="360"/>
      </w:pPr>
      <w:rPr>
        <w:rFonts w:ascii="Symbol" w:hAnsi="Symbol" w:hint="default"/>
      </w:rPr>
    </w:lvl>
    <w:lvl w:ilvl="7" w:tplc="04090003" w:tentative="1">
      <w:start w:val="1"/>
      <w:numFmt w:val="bullet"/>
      <w:lvlText w:val="o"/>
      <w:lvlJc w:val="left"/>
      <w:pPr>
        <w:tabs>
          <w:tab w:val="num" w:pos="6660"/>
        </w:tabs>
        <w:ind w:left="6660" w:hanging="360"/>
      </w:pPr>
      <w:rPr>
        <w:rFonts w:ascii="Courier New" w:hAnsi="Courier New" w:cs="Courier New" w:hint="default"/>
      </w:rPr>
    </w:lvl>
    <w:lvl w:ilvl="8" w:tplc="04090005" w:tentative="1">
      <w:start w:val="1"/>
      <w:numFmt w:val="bullet"/>
      <w:lvlText w:val=""/>
      <w:lvlJc w:val="left"/>
      <w:pPr>
        <w:tabs>
          <w:tab w:val="num" w:pos="7380"/>
        </w:tabs>
        <w:ind w:left="7380" w:hanging="360"/>
      </w:pPr>
      <w:rPr>
        <w:rFonts w:ascii="Wingdings" w:hAnsi="Wingdings" w:hint="default"/>
      </w:rPr>
    </w:lvl>
  </w:abstractNum>
  <w:abstractNum w:abstractNumId="20">
    <w:nsid w:val="1B3156B8"/>
    <w:multiLevelType w:val="hybridMultilevel"/>
    <w:tmpl w:val="28F0CA06"/>
    <w:lvl w:ilvl="0" w:tplc="7AA69478">
      <w:start w:val="1"/>
      <w:numFmt w:val="decimal"/>
      <w:lvlText w:val="3.%1."/>
      <w:lvlJc w:val="left"/>
      <w:pPr>
        <w:ind w:left="360" w:hanging="360"/>
      </w:pPr>
      <w:rPr>
        <w:rFonts w:asciiTheme="majorHAnsi" w:hAnsiTheme="majorHAnsi"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nsid w:val="1B9A1757"/>
    <w:multiLevelType w:val="hybridMultilevel"/>
    <w:tmpl w:val="B0C62DC6"/>
    <w:lvl w:ilvl="0" w:tplc="0409000D">
      <w:start w:val="1"/>
      <w:numFmt w:val="bullet"/>
      <w:lvlText w:val=""/>
      <w:lvlJc w:val="left"/>
      <w:pPr>
        <w:ind w:left="900" w:hanging="360"/>
      </w:pPr>
      <w:rPr>
        <w:rFonts w:ascii="Wingdings" w:hAnsi="Wingdings" w:hint="default"/>
      </w:rPr>
    </w:lvl>
    <w:lvl w:ilvl="1" w:tplc="47B69D7A">
      <w:start w:val="1"/>
      <w:numFmt w:val="bullet"/>
      <w:lvlText w:val="-"/>
      <w:lvlJc w:val="left"/>
      <w:pPr>
        <w:ind w:left="1440" w:hanging="360"/>
      </w:pPr>
      <w:rPr>
        <w:rFonts w:ascii="Times New Roman" w:eastAsia="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1D5032FE"/>
    <w:multiLevelType w:val="hybridMultilevel"/>
    <w:tmpl w:val="0872501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1DBC7968"/>
    <w:multiLevelType w:val="hybridMultilevel"/>
    <w:tmpl w:val="AD82F1E2"/>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1E182D25"/>
    <w:multiLevelType w:val="hybridMultilevel"/>
    <w:tmpl w:val="34C86670"/>
    <w:lvl w:ilvl="0" w:tplc="06AC3BC8">
      <w:start w:val="1"/>
      <w:numFmt w:val="decimal"/>
      <w:lvlText w:val="%1."/>
      <w:lvlJc w:val="left"/>
      <w:pPr>
        <w:ind w:left="720" w:hanging="360"/>
      </w:pPr>
      <w:rPr>
        <w:rFonts w:asciiTheme="minorHAnsi" w:hAnsiTheme="minorHAnsi" w:cstheme="minorBidi" w:hint="default"/>
        <w:b/>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1E21044D"/>
    <w:multiLevelType w:val="hybridMultilevel"/>
    <w:tmpl w:val="5E4622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1E7B04FA"/>
    <w:multiLevelType w:val="hybridMultilevel"/>
    <w:tmpl w:val="48F8AC06"/>
    <w:lvl w:ilvl="0" w:tplc="B5D42B1A">
      <w:start w:val="1"/>
      <w:numFmt w:val="bullet"/>
      <w:lvlText w:val=""/>
      <w:lvlJc w:val="left"/>
      <w:pPr>
        <w:tabs>
          <w:tab w:val="num" w:pos="900"/>
        </w:tabs>
        <w:ind w:left="900" w:hanging="360"/>
      </w:pPr>
      <w:rPr>
        <w:rFonts w:ascii="Symbol" w:hAnsi="Symbol" w:hint="default"/>
        <w:color w:val="auto"/>
      </w:rPr>
    </w:lvl>
    <w:lvl w:ilvl="1" w:tplc="D8724542">
      <w:start w:val="1"/>
      <w:numFmt w:val="bullet"/>
      <w:lvlText w:val=""/>
      <w:lvlJc w:val="left"/>
      <w:pPr>
        <w:tabs>
          <w:tab w:val="num" w:pos="2340"/>
        </w:tabs>
        <w:ind w:left="2340" w:hanging="360"/>
      </w:pPr>
      <w:rPr>
        <w:rFonts w:ascii="Symbol" w:hAnsi="Symbol" w:hint="default"/>
        <w:color w:val="auto"/>
      </w:rPr>
    </w:lvl>
    <w:lvl w:ilvl="2" w:tplc="DB1ED15C">
      <w:start w:val="5"/>
      <w:numFmt w:val="upperRoman"/>
      <w:lvlText w:val="%3."/>
      <w:lvlJc w:val="right"/>
      <w:pPr>
        <w:tabs>
          <w:tab w:val="num" w:pos="2880"/>
        </w:tabs>
        <w:ind w:left="2880" w:hanging="180"/>
      </w:pPr>
      <w:rPr>
        <w:rFonts w:hint="default"/>
      </w:rPr>
    </w:lvl>
    <w:lvl w:ilvl="3" w:tplc="B96CDD3E">
      <w:start w:val="1"/>
      <w:numFmt w:val="decimal"/>
      <w:lvlText w:val="%4."/>
      <w:lvlJc w:val="left"/>
      <w:pPr>
        <w:tabs>
          <w:tab w:val="num" w:pos="810"/>
        </w:tabs>
        <w:ind w:left="810" w:hanging="360"/>
      </w:pPr>
      <w:rPr>
        <w:rFonts w:hint="default"/>
      </w:rPr>
    </w:lvl>
    <w:lvl w:ilvl="4" w:tplc="110A07B2">
      <w:start w:val="3"/>
      <w:numFmt w:val="lowerLetter"/>
      <w:lvlText w:val="%5."/>
      <w:lvlJc w:val="left"/>
      <w:pPr>
        <w:tabs>
          <w:tab w:val="num" w:pos="4500"/>
        </w:tabs>
        <w:ind w:left="4500" w:hanging="360"/>
      </w:pPr>
      <w:rPr>
        <w:rFonts w:hint="default"/>
      </w:rPr>
    </w:lvl>
    <w:lvl w:ilvl="5" w:tplc="04090005" w:tentative="1">
      <w:start w:val="1"/>
      <w:numFmt w:val="bullet"/>
      <w:lvlText w:val=""/>
      <w:lvlJc w:val="left"/>
      <w:pPr>
        <w:tabs>
          <w:tab w:val="num" w:pos="5220"/>
        </w:tabs>
        <w:ind w:left="5220" w:hanging="360"/>
      </w:pPr>
      <w:rPr>
        <w:rFonts w:ascii="Wingdings" w:hAnsi="Wingdings" w:hint="default"/>
      </w:rPr>
    </w:lvl>
    <w:lvl w:ilvl="6" w:tplc="04090001" w:tentative="1">
      <w:start w:val="1"/>
      <w:numFmt w:val="bullet"/>
      <w:lvlText w:val=""/>
      <w:lvlJc w:val="left"/>
      <w:pPr>
        <w:tabs>
          <w:tab w:val="num" w:pos="5940"/>
        </w:tabs>
        <w:ind w:left="5940" w:hanging="360"/>
      </w:pPr>
      <w:rPr>
        <w:rFonts w:ascii="Symbol" w:hAnsi="Symbol" w:hint="default"/>
      </w:rPr>
    </w:lvl>
    <w:lvl w:ilvl="7" w:tplc="04090003" w:tentative="1">
      <w:start w:val="1"/>
      <w:numFmt w:val="bullet"/>
      <w:lvlText w:val="o"/>
      <w:lvlJc w:val="left"/>
      <w:pPr>
        <w:tabs>
          <w:tab w:val="num" w:pos="6660"/>
        </w:tabs>
        <w:ind w:left="6660" w:hanging="360"/>
      </w:pPr>
      <w:rPr>
        <w:rFonts w:ascii="Courier New" w:hAnsi="Courier New" w:cs="Courier New" w:hint="default"/>
      </w:rPr>
    </w:lvl>
    <w:lvl w:ilvl="8" w:tplc="04090005" w:tentative="1">
      <w:start w:val="1"/>
      <w:numFmt w:val="bullet"/>
      <w:lvlText w:val=""/>
      <w:lvlJc w:val="left"/>
      <w:pPr>
        <w:tabs>
          <w:tab w:val="num" w:pos="7380"/>
        </w:tabs>
        <w:ind w:left="7380" w:hanging="360"/>
      </w:pPr>
      <w:rPr>
        <w:rFonts w:ascii="Wingdings" w:hAnsi="Wingdings" w:hint="default"/>
      </w:rPr>
    </w:lvl>
  </w:abstractNum>
  <w:abstractNum w:abstractNumId="27">
    <w:nsid w:val="1F3B45DF"/>
    <w:multiLevelType w:val="hybridMultilevel"/>
    <w:tmpl w:val="6068D690"/>
    <w:lvl w:ilvl="0" w:tplc="06AC3BC8">
      <w:start w:val="1"/>
      <w:numFmt w:val="decimal"/>
      <w:lvlText w:val="%1."/>
      <w:lvlJc w:val="left"/>
      <w:pPr>
        <w:ind w:left="720" w:hanging="360"/>
      </w:pPr>
      <w:rPr>
        <w:rFonts w:asciiTheme="minorHAnsi" w:hAnsiTheme="minorHAnsi" w:cstheme="minorBidi" w:hint="default"/>
        <w:b/>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239126D7"/>
    <w:multiLevelType w:val="multilevel"/>
    <w:tmpl w:val="9D7663A0"/>
    <w:lvl w:ilvl="0">
      <w:start w:val="1"/>
      <w:numFmt w:val="bullet"/>
      <w:lvlText w:val=""/>
      <w:lvlJc w:val="left"/>
      <w:pPr>
        <w:ind w:left="720" w:hanging="360"/>
      </w:pPr>
      <w:rPr>
        <w:rFonts w:ascii="Symbol" w:hAnsi="Symbol" w:hint="default"/>
        <w:b/>
        <w:sz w:val="22"/>
      </w:rPr>
    </w:lvl>
    <w:lvl w:ilvl="1">
      <w:start w:val="2"/>
      <w:numFmt w:val="decimal"/>
      <w:isLgl/>
      <w:lvlText w:val="%1.%2"/>
      <w:lvlJc w:val="left"/>
      <w:pPr>
        <w:ind w:left="1065" w:hanging="480"/>
      </w:pPr>
      <w:rPr>
        <w:rFonts w:hint="default"/>
      </w:rPr>
    </w:lvl>
    <w:lvl w:ilvl="2">
      <w:start w:val="2"/>
      <w:numFmt w:val="decimal"/>
      <w:isLgl/>
      <w:lvlText w:val="%1.%2.%3"/>
      <w:lvlJc w:val="left"/>
      <w:pPr>
        <w:ind w:left="1170" w:hanging="720"/>
      </w:pPr>
      <w:rPr>
        <w:rFonts w:hint="default"/>
      </w:rPr>
    </w:lvl>
    <w:lvl w:ilvl="3">
      <w:start w:val="1"/>
      <w:numFmt w:val="decimal"/>
      <w:isLgl/>
      <w:lvlText w:val="%1.%2.%3.%4"/>
      <w:lvlJc w:val="left"/>
      <w:pPr>
        <w:ind w:left="1755" w:hanging="720"/>
      </w:pPr>
      <w:rPr>
        <w:rFonts w:hint="default"/>
      </w:rPr>
    </w:lvl>
    <w:lvl w:ilvl="4">
      <w:start w:val="1"/>
      <w:numFmt w:val="decimal"/>
      <w:isLgl/>
      <w:lvlText w:val="%1.%2.%3.%4.%5"/>
      <w:lvlJc w:val="left"/>
      <w:pPr>
        <w:ind w:left="2340" w:hanging="1080"/>
      </w:pPr>
      <w:rPr>
        <w:rFonts w:hint="default"/>
      </w:rPr>
    </w:lvl>
    <w:lvl w:ilvl="5">
      <w:start w:val="1"/>
      <w:numFmt w:val="decimal"/>
      <w:isLgl/>
      <w:lvlText w:val="%1.%2.%3.%4.%5.%6"/>
      <w:lvlJc w:val="left"/>
      <w:pPr>
        <w:ind w:left="2565" w:hanging="1080"/>
      </w:pPr>
      <w:rPr>
        <w:rFonts w:hint="default"/>
      </w:rPr>
    </w:lvl>
    <w:lvl w:ilvl="6">
      <w:start w:val="1"/>
      <w:numFmt w:val="decimal"/>
      <w:isLgl/>
      <w:lvlText w:val="%1.%2.%3.%4.%5.%6.%7"/>
      <w:lvlJc w:val="left"/>
      <w:pPr>
        <w:ind w:left="3150" w:hanging="1440"/>
      </w:pPr>
      <w:rPr>
        <w:rFonts w:hint="default"/>
      </w:rPr>
    </w:lvl>
    <w:lvl w:ilvl="7">
      <w:start w:val="1"/>
      <w:numFmt w:val="decimal"/>
      <w:isLgl/>
      <w:lvlText w:val="%1.%2.%3.%4.%5.%6.%7.%8"/>
      <w:lvlJc w:val="left"/>
      <w:pPr>
        <w:ind w:left="3375" w:hanging="1440"/>
      </w:pPr>
      <w:rPr>
        <w:rFonts w:hint="default"/>
      </w:rPr>
    </w:lvl>
    <w:lvl w:ilvl="8">
      <w:start w:val="1"/>
      <w:numFmt w:val="decimal"/>
      <w:isLgl/>
      <w:lvlText w:val="%1.%2.%3.%4.%5.%6.%7.%8.%9"/>
      <w:lvlJc w:val="left"/>
      <w:pPr>
        <w:ind w:left="3960" w:hanging="1800"/>
      </w:pPr>
      <w:rPr>
        <w:rFonts w:hint="default"/>
      </w:rPr>
    </w:lvl>
  </w:abstractNum>
  <w:abstractNum w:abstractNumId="29">
    <w:nsid w:val="24307C73"/>
    <w:multiLevelType w:val="hybridMultilevel"/>
    <w:tmpl w:val="DE86343C"/>
    <w:lvl w:ilvl="0" w:tplc="0409000F">
      <w:start w:val="9"/>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nsid w:val="259756CC"/>
    <w:multiLevelType w:val="hybridMultilevel"/>
    <w:tmpl w:val="39A83914"/>
    <w:lvl w:ilvl="0" w:tplc="04090007">
      <w:start w:val="1"/>
      <w:numFmt w:val="bullet"/>
      <w:lvlText w:val=""/>
      <w:lvlPicBulletId w:val="0"/>
      <w:lvlJc w:val="left"/>
      <w:pPr>
        <w:ind w:left="1350" w:hanging="360"/>
      </w:pPr>
      <w:rPr>
        <w:rFonts w:ascii="Symbol" w:hAnsi="Symbol"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31">
    <w:nsid w:val="25E8658F"/>
    <w:multiLevelType w:val="hybridMultilevel"/>
    <w:tmpl w:val="F26E0C14"/>
    <w:lvl w:ilvl="0" w:tplc="0409000D">
      <w:start w:val="1"/>
      <w:numFmt w:val="bullet"/>
      <w:lvlText w:val=""/>
      <w:lvlJc w:val="left"/>
      <w:pPr>
        <w:ind w:left="285" w:hanging="360"/>
      </w:pPr>
      <w:rPr>
        <w:rFonts w:ascii="Wingdings" w:hAnsi="Wingdings" w:hint="default"/>
      </w:rPr>
    </w:lvl>
    <w:lvl w:ilvl="1" w:tplc="04090003" w:tentative="1">
      <w:start w:val="1"/>
      <w:numFmt w:val="bullet"/>
      <w:lvlText w:val="o"/>
      <w:lvlJc w:val="left"/>
      <w:pPr>
        <w:ind w:left="1005" w:hanging="360"/>
      </w:pPr>
      <w:rPr>
        <w:rFonts w:ascii="Courier New" w:hAnsi="Courier New" w:cs="Courier New" w:hint="default"/>
      </w:rPr>
    </w:lvl>
    <w:lvl w:ilvl="2" w:tplc="04090005" w:tentative="1">
      <w:start w:val="1"/>
      <w:numFmt w:val="bullet"/>
      <w:lvlText w:val=""/>
      <w:lvlJc w:val="left"/>
      <w:pPr>
        <w:ind w:left="1725" w:hanging="360"/>
      </w:pPr>
      <w:rPr>
        <w:rFonts w:ascii="Wingdings" w:hAnsi="Wingdings" w:hint="default"/>
      </w:rPr>
    </w:lvl>
    <w:lvl w:ilvl="3" w:tplc="04090001" w:tentative="1">
      <w:start w:val="1"/>
      <w:numFmt w:val="bullet"/>
      <w:lvlText w:val=""/>
      <w:lvlJc w:val="left"/>
      <w:pPr>
        <w:ind w:left="2445" w:hanging="360"/>
      </w:pPr>
      <w:rPr>
        <w:rFonts w:ascii="Symbol" w:hAnsi="Symbol" w:hint="default"/>
      </w:rPr>
    </w:lvl>
    <w:lvl w:ilvl="4" w:tplc="04090003" w:tentative="1">
      <w:start w:val="1"/>
      <w:numFmt w:val="bullet"/>
      <w:lvlText w:val="o"/>
      <w:lvlJc w:val="left"/>
      <w:pPr>
        <w:ind w:left="3165" w:hanging="360"/>
      </w:pPr>
      <w:rPr>
        <w:rFonts w:ascii="Courier New" w:hAnsi="Courier New" w:cs="Courier New" w:hint="default"/>
      </w:rPr>
    </w:lvl>
    <w:lvl w:ilvl="5" w:tplc="04090005" w:tentative="1">
      <w:start w:val="1"/>
      <w:numFmt w:val="bullet"/>
      <w:lvlText w:val=""/>
      <w:lvlJc w:val="left"/>
      <w:pPr>
        <w:ind w:left="3885" w:hanging="360"/>
      </w:pPr>
      <w:rPr>
        <w:rFonts w:ascii="Wingdings" w:hAnsi="Wingdings" w:hint="default"/>
      </w:rPr>
    </w:lvl>
    <w:lvl w:ilvl="6" w:tplc="04090001" w:tentative="1">
      <w:start w:val="1"/>
      <w:numFmt w:val="bullet"/>
      <w:lvlText w:val=""/>
      <w:lvlJc w:val="left"/>
      <w:pPr>
        <w:ind w:left="4605" w:hanging="360"/>
      </w:pPr>
      <w:rPr>
        <w:rFonts w:ascii="Symbol" w:hAnsi="Symbol" w:hint="default"/>
      </w:rPr>
    </w:lvl>
    <w:lvl w:ilvl="7" w:tplc="04090003" w:tentative="1">
      <w:start w:val="1"/>
      <w:numFmt w:val="bullet"/>
      <w:lvlText w:val="o"/>
      <w:lvlJc w:val="left"/>
      <w:pPr>
        <w:ind w:left="5325" w:hanging="360"/>
      </w:pPr>
      <w:rPr>
        <w:rFonts w:ascii="Courier New" w:hAnsi="Courier New" w:cs="Courier New" w:hint="default"/>
      </w:rPr>
    </w:lvl>
    <w:lvl w:ilvl="8" w:tplc="04090005" w:tentative="1">
      <w:start w:val="1"/>
      <w:numFmt w:val="bullet"/>
      <w:lvlText w:val=""/>
      <w:lvlJc w:val="left"/>
      <w:pPr>
        <w:ind w:left="6045" w:hanging="360"/>
      </w:pPr>
      <w:rPr>
        <w:rFonts w:ascii="Wingdings" w:hAnsi="Wingdings" w:hint="default"/>
      </w:rPr>
    </w:lvl>
  </w:abstractNum>
  <w:abstractNum w:abstractNumId="32">
    <w:nsid w:val="25FC6EFE"/>
    <w:multiLevelType w:val="hybridMultilevel"/>
    <w:tmpl w:val="C61A6296"/>
    <w:lvl w:ilvl="0" w:tplc="4F4682AA">
      <w:start w:val="1"/>
      <w:numFmt w:val="decimal"/>
      <w:lvlText w:val="%1."/>
      <w:lvlJc w:val="left"/>
      <w:pPr>
        <w:tabs>
          <w:tab w:val="num" w:pos="420"/>
        </w:tabs>
        <w:ind w:left="420" w:hanging="360"/>
      </w:pPr>
      <w:rPr>
        <w:rFonts w:hint="default"/>
        <w:sz w:val="28"/>
      </w:rPr>
    </w:lvl>
    <w:lvl w:ilvl="1" w:tplc="04090001">
      <w:start w:val="1"/>
      <w:numFmt w:val="bullet"/>
      <w:lvlText w:val=""/>
      <w:lvlJc w:val="left"/>
      <w:pPr>
        <w:tabs>
          <w:tab w:val="num" w:pos="810"/>
        </w:tabs>
        <w:ind w:left="810" w:hanging="360"/>
      </w:pPr>
      <w:rPr>
        <w:rFonts w:ascii="Symbol" w:hAnsi="Symbol" w:hint="default"/>
        <w:sz w:val="28"/>
      </w:rPr>
    </w:lvl>
    <w:lvl w:ilvl="2" w:tplc="0409001B" w:tentative="1">
      <w:start w:val="1"/>
      <w:numFmt w:val="lowerRoman"/>
      <w:lvlText w:val="%3."/>
      <w:lvlJc w:val="right"/>
      <w:pPr>
        <w:tabs>
          <w:tab w:val="num" w:pos="1860"/>
        </w:tabs>
        <w:ind w:left="1860" w:hanging="180"/>
      </w:pPr>
    </w:lvl>
    <w:lvl w:ilvl="3" w:tplc="0409000F" w:tentative="1">
      <w:start w:val="1"/>
      <w:numFmt w:val="decimal"/>
      <w:lvlText w:val="%4."/>
      <w:lvlJc w:val="left"/>
      <w:pPr>
        <w:tabs>
          <w:tab w:val="num" w:pos="2580"/>
        </w:tabs>
        <w:ind w:left="2580" w:hanging="360"/>
      </w:pPr>
    </w:lvl>
    <w:lvl w:ilvl="4" w:tplc="04090019" w:tentative="1">
      <w:start w:val="1"/>
      <w:numFmt w:val="lowerLetter"/>
      <w:lvlText w:val="%5."/>
      <w:lvlJc w:val="left"/>
      <w:pPr>
        <w:tabs>
          <w:tab w:val="num" w:pos="3300"/>
        </w:tabs>
        <w:ind w:left="3300" w:hanging="360"/>
      </w:pPr>
    </w:lvl>
    <w:lvl w:ilvl="5" w:tplc="0409001B" w:tentative="1">
      <w:start w:val="1"/>
      <w:numFmt w:val="lowerRoman"/>
      <w:lvlText w:val="%6."/>
      <w:lvlJc w:val="right"/>
      <w:pPr>
        <w:tabs>
          <w:tab w:val="num" w:pos="4020"/>
        </w:tabs>
        <w:ind w:left="4020" w:hanging="180"/>
      </w:pPr>
    </w:lvl>
    <w:lvl w:ilvl="6" w:tplc="0409000F" w:tentative="1">
      <w:start w:val="1"/>
      <w:numFmt w:val="decimal"/>
      <w:lvlText w:val="%7."/>
      <w:lvlJc w:val="left"/>
      <w:pPr>
        <w:tabs>
          <w:tab w:val="num" w:pos="4740"/>
        </w:tabs>
        <w:ind w:left="4740" w:hanging="360"/>
      </w:pPr>
    </w:lvl>
    <w:lvl w:ilvl="7" w:tplc="04090019" w:tentative="1">
      <w:start w:val="1"/>
      <w:numFmt w:val="lowerLetter"/>
      <w:lvlText w:val="%8."/>
      <w:lvlJc w:val="left"/>
      <w:pPr>
        <w:tabs>
          <w:tab w:val="num" w:pos="5460"/>
        </w:tabs>
        <w:ind w:left="5460" w:hanging="360"/>
      </w:pPr>
    </w:lvl>
    <w:lvl w:ilvl="8" w:tplc="0409001B" w:tentative="1">
      <w:start w:val="1"/>
      <w:numFmt w:val="lowerRoman"/>
      <w:lvlText w:val="%9."/>
      <w:lvlJc w:val="right"/>
      <w:pPr>
        <w:tabs>
          <w:tab w:val="num" w:pos="6180"/>
        </w:tabs>
        <w:ind w:left="6180" w:hanging="180"/>
      </w:pPr>
    </w:lvl>
  </w:abstractNum>
  <w:abstractNum w:abstractNumId="33">
    <w:nsid w:val="28C71BC0"/>
    <w:multiLevelType w:val="hybridMultilevel"/>
    <w:tmpl w:val="87CC1758"/>
    <w:lvl w:ilvl="0" w:tplc="52062220">
      <w:start w:val="1"/>
      <w:numFmt w:val="bullet"/>
      <w:lvlText w:val=""/>
      <w:lvlJc w:val="left"/>
      <w:pPr>
        <w:ind w:left="630" w:hanging="360"/>
      </w:pPr>
      <w:rPr>
        <w:rFonts w:ascii="Wingdings 3" w:hAnsi="Wingdings 3"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34">
    <w:nsid w:val="29F85B87"/>
    <w:multiLevelType w:val="hybridMultilevel"/>
    <w:tmpl w:val="1BBA0AB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nsid w:val="2B2440FE"/>
    <w:multiLevelType w:val="hybridMultilevel"/>
    <w:tmpl w:val="17D80BCA"/>
    <w:lvl w:ilvl="0" w:tplc="A5D6AF7C">
      <w:start w:val="1"/>
      <w:numFmt w:val="bullet"/>
      <w:lvlText w:val=""/>
      <w:lvlJc w:val="left"/>
      <w:pPr>
        <w:ind w:left="720" w:hanging="360"/>
      </w:pPr>
      <w:rPr>
        <w:rFonts w:ascii="Wingdings" w:hAnsi="Wingdings"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2B675442"/>
    <w:multiLevelType w:val="hybridMultilevel"/>
    <w:tmpl w:val="59D25D96"/>
    <w:lvl w:ilvl="0" w:tplc="0409000B">
      <w:start w:val="1"/>
      <w:numFmt w:val="bullet"/>
      <w:lvlText w:val=""/>
      <w:lvlJc w:val="left"/>
      <w:pPr>
        <w:ind w:left="810" w:hanging="360"/>
      </w:pPr>
      <w:rPr>
        <w:rFonts w:ascii="Wingdings" w:hAnsi="Wingdings"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37">
    <w:nsid w:val="2BA74E7E"/>
    <w:multiLevelType w:val="multilevel"/>
    <w:tmpl w:val="B0E48F44"/>
    <w:lvl w:ilvl="0">
      <w:start w:val="1"/>
      <w:numFmt w:val="decimal"/>
      <w:lvlText w:val="%1."/>
      <w:lvlJc w:val="left"/>
      <w:pPr>
        <w:ind w:left="360" w:hanging="360"/>
      </w:pPr>
      <w:rPr>
        <w:rFonts w:asciiTheme="minorHAnsi" w:hAnsiTheme="minorHAnsi" w:cstheme="minorBidi" w:hint="default"/>
        <w:b/>
        <w:sz w:val="22"/>
      </w:rPr>
    </w:lvl>
    <w:lvl w:ilvl="1">
      <w:start w:val="2"/>
      <w:numFmt w:val="decimal"/>
      <w:isLgl/>
      <w:lvlText w:val="%1.%2"/>
      <w:lvlJc w:val="left"/>
      <w:pPr>
        <w:ind w:left="705" w:hanging="480"/>
      </w:pPr>
      <w:rPr>
        <w:rFonts w:hint="default"/>
      </w:rPr>
    </w:lvl>
    <w:lvl w:ilvl="2">
      <w:start w:val="2"/>
      <w:numFmt w:val="decimal"/>
      <w:isLgl/>
      <w:lvlText w:val="%1.%2.%3"/>
      <w:lvlJc w:val="left"/>
      <w:pPr>
        <w:ind w:left="810" w:hanging="720"/>
      </w:pPr>
      <w:rPr>
        <w:rFonts w:hint="default"/>
      </w:rPr>
    </w:lvl>
    <w:lvl w:ilvl="3">
      <w:start w:val="1"/>
      <w:numFmt w:val="decimal"/>
      <w:isLgl/>
      <w:lvlText w:val="%1.%2.%3.%4"/>
      <w:lvlJc w:val="left"/>
      <w:pPr>
        <w:ind w:left="1395" w:hanging="720"/>
      </w:pPr>
      <w:rPr>
        <w:rFonts w:hint="default"/>
      </w:rPr>
    </w:lvl>
    <w:lvl w:ilvl="4">
      <w:start w:val="1"/>
      <w:numFmt w:val="decimal"/>
      <w:isLgl/>
      <w:lvlText w:val="%1.%2.%3.%4.%5"/>
      <w:lvlJc w:val="left"/>
      <w:pPr>
        <w:ind w:left="1980" w:hanging="1080"/>
      </w:pPr>
      <w:rPr>
        <w:rFonts w:hint="default"/>
      </w:rPr>
    </w:lvl>
    <w:lvl w:ilvl="5">
      <w:start w:val="1"/>
      <w:numFmt w:val="decimal"/>
      <w:isLgl/>
      <w:lvlText w:val="%1.%2.%3.%4.%5.%6"/>
      <w:lvlJc w:val="left"/>
      <w:pPr>
        <w:ind w:left="2205" w:hanging="1080"/>
      </w:pPr>
      <w:rPr>
        <w:rFonts w:hint="default"/>
      </w:rPr>
    </w:lvl>
    <w:lvl w:ilvl="6">
      <w:start w:val="1"/>
      <w:numFmt w:val="decimal"/>
      <w:isLgl/>
      <w:lvlText w:val="%1.%2.%3.%4.%5.%6.%7"/>
      <w:lvlJc w:val="left"/>
      <w:pPr>
        <w:ind w:left="2790" w:hanging="1440"/>
      </w:pPr>
      <w:rPr>
        <w:rFonts w:hint="default"/>
      </w:rPr>
    </w:lvl>
    <w:lvl w:ilvl="7">
      <w:start w:val="1"/>
      <w:numFmt w:val="decimal"/>
      <w:isLgl/>
      <w:lvlText w:val="%1.%2.%3.%4.%5.%6.%7.%8"/>
      <w:lvlJc w:val="left"/>
      <w:pPr>
        <w:ind w:left="3015" w:hanging="1440"/>
      </w:pPr>
      <w:rPr>
        <w:rFonts w:hint="default"/>
      </w:rPr>
    </w:lvl>
    <w:lvl w:ilvl="8">
      <w:start w:val="1"/>
      <w:numFmt w:val="decimal"/>
      <w:isLgl/>
      <w:lvlText w:val="%1.%2.%3.%4.%5.%6.%7.%8.%9"/>
      <w:lvlJc w:val="left"/>
      <w:pPr>
        <w:ind w:left="3600" w:hanging="1800"/>
      </w:pPr>
      <w:rPr>
        <w:rFonts w:hint="default"/>
      </w:rPr>
    </w:lvl>
  </w:abstractNum>
  <w:abstractNum w:abstractNumId="38">
    <w:nsid w:val="2C074DEE"/>
    <w:multiLevelType w:val="hybridMultilevel"/>
    <w:tmpl w:val="BC746878"/>
    <w:lvl w:ilvl="0" w:tplc="04090007">
      <w:start w:val="1"/>
      <w:numFmt w:val="bullet"/>
      <w:lvlText w:val=""/>
      <w:lvlPicBulletId w:val="0"/>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39">
    <w:nsid w:val="2C7001A1"/>
    <w:multiLevelType w:val="hybridMultilevel"/>
    <w:tmpl w:val="9D06639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2DB374D1"/>
    <w:multiLevelType w:val="hybridMultilevel"/>
    <w:tmpl w:val="826C09DC"/>
    <w:lvl w:ilvl="0" w:tplc="04090019">
      <w:start w:val="1"/>
      <w:numFmt w:val="bullet"/>
      <w:lvlText w:val="o"/>
      <w:lvlJc w:val="left"/>
      <w:pPr>
        <w:ind w:left="963" w:hanging="360"/>
      </w:pPr>
      <w:rPr>
        <w:rFonts w:ascii="Courier New" w:hAnsi="Courier New" w:cs="Courier New" w:hint="default"/>
      </w:rPr>
    </w:lvl>
    <w:lvl w:ilvl="1" w:tplc="04090003" w:tentative="1">
      <w:start w:val="1"/>
      <w:numFmt w:val="bullet"/>
      <w:lvlText w:val="o"/>
      <w:lvlJc w:val="left"/>
      <w:pPr>
        <w:ind w:left="1683" w:hanging="360"/>
      </w:pPr>
      <w:rPr>
        <w:rFonts w:ascii="Courier New" w:hAnsi="Courier New" w:cs="Courier New" w:hint="default"/>
      </w:rPr>
    </w:lvl>
    <w:lvl w:ilvl="2" w:tplc="04090005" w:tentative="1">
      <w:start w:val="1"/>
      <w:numFmt w:val="bullet"/>
      <w:lvlText w:val=""/>
      <w:lvlJc w:val="left"/>
      <w:pPr>
        <w:ind w:left="2403" w:hanging="360"/>
      </w:pPr>
      <w:rPr>
        <w:rFonts w:ascii="Wingdings" w:hAnsi="Wingdings" w:hint="default"/>
      </w:rPr>
    </w:lvl>
    <w:lvl w:ilvl="3" w:tplc="04090001" w:tentative="1">
      <w:start w:val="1"/>
      <w:numFmt w:val="bullet"/>
      <w:lvlText w:val=""/>
      <w:lvlJc w:val="left"/>
      <w:pPr>
        <w:ind w:left="3123" w:hanging="360"/>
      </w:pPr>
      <w:rPr>
        <w:rFonts w:ascii="Symbol" w:hAnsi="Symbol" w:hint="default"/>
      </w:rPr>
    </w:lvl>
    <w:lvl w:ilvl="4" w:tplc="04090003" w:tentative="1">
      <w:start w:val="1"/>
      <w:numFmt w:val="bullet"/>
      <w:lvlText w:val="o"/>
      <w:lvlJc w:val="left"/>
      <w:pPr>
        <w:ind w:left="3843" w:hanging="360"/>
      </w:pPr>
      <w:rPr>
        <w:rFonts w:ascii="Courier New" w:hAnsi="Courier New" w:cs="Courier New" w:hint="default"/>
      </w:rPr>
    </w:lvl>
    <w:lvl w:ilvl="5" w:tplc="04090005" w:tentative="1">
      <w:start w:val="1"/>
      <w:numFmt w:val="bullet"/>
      <w:lvlText w:val=""/>
      <w:lvlJc w:val="left"/>
      <w:pPr>
        <w:ind w:left="4563" w:hanging="360"/>
      </w:pPr>
      <w:rPr>
        <w:rFonts w:ascii="Wingdings" w:hAnsi="Wingdings" w:hint="default"/>
      </w:rPr>
    </w:lvl>
    <w:lvl w:ilvl="6" w:tplc="04090001" w:tentative="1">
      <w:start w:val="1"/>
      <w:numFmt w:val="bullet"/>
      <w:lvlText w:val=""/>
      <w:lvlJc w:val="left"/>
      <w:pPr>
        <w:ind w:left="5283" w:hanging="360"/>
      </w:pPr>
      <w:rPr>
        <w:rFonts w:ascii="Symbol" w:hAnsi="Symbol" w:hint="default"/>
      </w:rPr>
    </w:lvl>
    <w:lvl w:ilvl="7" w:tplc="04090003" w:tentative="1">
      <w:start w:val="1"/>
      <w:numFmt w:val="bullet"/>
      <w:lvlText w:val="o"/>
      <w:lvlJc w:val="left"/>
      <w:pPr>
        <w:ind w:left="6003" w:hanging="360"/>
      </w:pPr>
      <w:rPr>
        <w:rFonts w:ascii="Courier New" w:hAnsi="Courier New" w:cs="Courier New" w:hint="default"/>
      </w:rPr>
    </w:lvl>
    <w:lvl w:ilvl="8" w:tplc="04090005" w:tentative="1">
      <w:start w:val="1"/>
      <w:numFmt w:val="bullet"/>
      <w:lvlText w:val=""/>
      <w:lvlJc w:val="left"/>
      <w:pPr>
        <w:ind w:left="6723" w:hanging="360"/>
      </w:pPr>
      <w:rPr>
        <w:rFonts w:ascii="Wingdings" w:hAnsi="Wingdings" w:hint="default"/>
      </w:rPr>
    </w:lvl>
  </w:abstractNum>
  <w:abstractNum w:abstractNumId="41">
    <w:nsid w:val="2DFA063D"/>
    <w:multiLevelType w:val="hybridMultilevel"/>
    <w:tmpl w:val="EBE6649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31401A53"/>
    <w:multiLevelType w:val="hybridMultilevel"/>
    <w:tmpl w:val="0BAC2F7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339E0248"/>
    <w:multiLevelType w:val="hybridMultilevel"/>
    <w:tmpl w:val="64D25B8E"/>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44">
    <w:nsid w:val="3653525B"/>
    <w:multiLevelType w:val="singleLevel"/>
    <w:tmpl w:val="7A80092A"/>
    <w:lvl w:ilvl="0">
      <w:start w:val="1"/>
      <w:numFmt w:val="decimal"/>
      <w:lvlText w:val="%1."/>
      <w:lvlJc w:val="left"/>
      <w:pPr>
        <w:tabs>
          <w:tab w:val="num" w:pos="600"/>
        </w:tabs>
        <w:ind w:left="600" w:hanging="360"/>
      </w:pPr>
      <w:rPr>
        <w:rFonts w:hint="default"/>
      </w:rPr>
    </w:lvl>
  </w:abstractNum>
  <w:abstractNum w:abstractNumId="45">
    <w:nsid w:val="380F45E3"/>
    <w:multiLevelType w:val="hybridMultilevel"/>
    <w:tmpl w:val="0206F75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393618C9"/>
    <w:multiLevelType w:val="hybridMultilevel"/>
    <w:tmpl w:val="1E12DE30"/>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47">
    <w:nsid w:val="3A08749A"/>
    <w:multiLevelType w:val="hybridMultilevel"/>
    <w:tmpl w:val="2288123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99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3B4A504F"/>
    <w:multiLevelType w:val="hybridMultilevel"/>
    <w:tmpl w:val="544414FA"/>
    <w:lvl w:ilvl="0" w:tplc="04090001">
      <w:start w:val="1"/>
      <w:numFmt w:val="bullet"/>
      <w:lvlText w:val=""/>
      <w:lvlJc w:val="left"/>
      <w:pPr>
        <w:ind w:left="1125" w:hanging="360"/>
      </w:pPr>
      <w:rPr>
        <w:rFonts w:ascii="Symbol" w:hAnsi="Symbol" w:hint="default"/>
      </w:rPr>
    </w:lvl>
    <w:lvl w:ilvl="1" w:tplc="04090003" w:tentative="1">
      <w:start w:val="1"/>
      <w:numFmt w:val="bullet"/>
      <w:lvlText w:val="o"/>
      <w:lvlJc w:val="left"/>
      <w:pPr>
        <w:ind w:left="1845" w:hanging="360"/>
      </w:pPr>
      <w:rPr>
        <w:rFonts w:ascii="Courier New" w:hAnsi="Courier New" w:cs="Courier New" w:hint="default"/>
      </w:rPr>
    </w:lvl>
    <w:lvl w:ilvl="2" w:tplc="04090005" w:tentative="1">
      <w:start w:val="1"/>
      <w:numFmt w:val="bullet"/>
      <w:lvlText w:val=""/>
      <w:lvlJc w:val="left"/>
      <w:pPr>
        <w:ind w:left="2565" w:hanging="360"/>
      </w:pPr>
      <w:rPr>
        <w:rFonts w:ascii="Wingdings" w:hAnsi="Wingdings" w:hint="default"/>
      </w:rPr>
    </w:lvl>
    <w:lvl w:ilvl="3" w:tplc="04090001" w:tentative="1">
      <w:start w:val="1"/>
      <w:numFmt w:val="bullet"/>
      <w:lvlText w:val=""/>
      <w:lvlJc w:val="left"/>
      <w:pPr>
        <w:ind w:left="3285" w:hanging="360"/>
      </w:pPr>
      <w:rPr>
        <w:rFonts w:ascii="Symbol" w:hAnsi="Symbol" w:hint="default"/>
      </w:rPr>
    </w:lvl>
    <w:lvl w:ilvl="4" w:tplc="04090003" w:tentative="1">
      <w:start w:val="1"/>
      <w:numFmt w:val="bullet"/>
      <w:lvlText w:val="o"/>
      <w:lvlJc w:val="left"/>
      <w:pPr>
        <w:ind w:left="4005" w:hanging="360"/>
      </w:pPr>
      <w:rPr>
        <w:rFonts w:ascii="Courier New" w:hAnsi="Courier New" w:cs="Courier New" w:hint="default"/>
      </w:rPr>
    </w:lvl>
    <w:lvl w:ilvl="5" w:tplc="04090005" w:tentative="1">
      <w:start w:val="1"/>
      <w:numFmt w:val="bullet"/>
      <w:lvlText w:val=""/>
      <w:lvlJc w:val="left"/>
      <w:pPr>
        <w:ind w:left="4725" w:hanging="360"/>
      </w:pPr>
      <w:rPr>
        <w:rFonts w:ascii="Wingdings" w:hAnsi="Wingdings" w:hint="default"/>
      </w:rPr>
    </w:lvl>
    <w:lvl w:ilvl="6" w:tplc="04090001" w:tentative="1">
      <w:start w:val="1"/>
      <w:numFmt w:val="bullet"/>
      <w:lvlText w:val=""/>
      <w:lvlJc w:val="left"/>
      <w:pPr>
        <w:ind w:left="5445" w:hanging="360"/>
      </w:pPr>
      <w:rPr>
        <w:rFonts w:ascii="Symbol" w:hAnsi="Symbol" w:hint="default"/>
      </w:rPr>
    </w:lvl>
    <w:lvl w:ilvl="7" w:tplc="04090003" w:tentative="1">
      <w:start w:val="1"/>
      <w:numFmt w:val="bullet"/>
      <w:lvlText w:val="o"/>
      <w:lvlJc w:val="left"/>
      <w:pPr>
        <w:ind w:left="6165" w:hanging="360"/>
      </w:pPr>
      <w:rPr>
        <w:rFonts w:ascii="Courier New" w:hAnsi="Courier New" w:cs="Courier New" w:hint="default"/>
      </w:rPr>
    </w:lvl>
    <w:lvl w:ilvl="8" w:tplc="04090005" w:tentative="1">
      <w:start w:val="1"/>
      <w:numFmt w:val="bullet"/>
      <w:lvlText w:val=""/>
      <w:lvlJc w:val="left"/>
      <w:pPr>
        <w:ind w:left="6885" w:hanging="360"/>
      </w:pPr>
      <w:rPr>
        <w:rFonts w:ascii="Wingdings" w:hAnsi="Wingdings" w:hint="default"/>
      </w:rPr>
    </w:lvl>
  </w:abstractNum>
  <w:abstractNum w:abstractNumId="49">
    <w:nsid w:val="3BAB488B"/>
    <w:multiLevelType w:val="hybridMultilevel"/>
    <w:tmpl w:val="9D3C94A6"/>
    <w:lvl w:ilvl="0" w:tplc="86501AEA">
      <w:start w:val="1"/>
      <w:numFmt w:val="decimal"/>
      <w:lvlText w:val="%1."/>
      <w:lvlJc w:val="left"/>
      <w:pPr>
        <w:tabs>
          <w:tab w:val="num" w:pos="360"/>
        </w:tabs>
        <w:ind w:left="360" w:hanging="360"/>
      </w:pPr>
      <w:rPr>
        <w:rFonts w:hint="default"/>
        <w:sz w:val="24"/>
      </w:rPr>
    </w:lvl>
    <w:lvl w:ilvl="1" w:tplc="04090019">
      <w:start w:val="1"/>
      <w:numFmt w:val="lowerLetter"/>
      <w:lvlText w:val="%2."/>
      <w:lvlJc w:val="left"/>
      <w:pPr>
        <w:tabs>
          <w:tab w:val="num" w:pos="540"/>
        </w:tabs>
        <w:ind w:left="540" w:hanging="360"/>
      </w:pPr>
    </w:lvl>
    <w:lvl w:ilvl="2" w:tplc="C5281264">
      <w:start w:val="1"/>
      <w:numFmt w:val="upperLetter"/>
      <w:lvlText w:val="%3."/>
      <w:lvlJc w:val="left"/>
      <w:pPr>
        <w:ind w:left="126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0">
    <w:nsid w:val="3D507075"/>
    <w:multiLevelType w:val="hybridMultilevel"/>
    <w:tmpl w:val="C27EE15C"/>
    <w:lvl w:ilvl="0" w:tplc="0409000B">
      <w:start w:val="1"/>
      <w:numFmt w:val="bullet"/>
      <w:lvlText w:val=""/>
      <w:lvlJc w:val="left"/>
      <w:pPr>
        <w:ind w:left="540" w:hanging="360"/>
      </w:pPr>
      <w:rPr>
        <w:rFonts w:ascii="Wingdings" w:hAnsi="Wingdings" w:hint="default"/>
      </w:rPr>
    </w:lvl>
    <w:lvl w:ilvl="1" w:tplc="04090003" w:tentative="1">
      <w:start w:val="1"/>
      <w:numFmt w:val="bullet"/>
      <w:lvlText w:val="o"/>
      <w:lvlJc w:val="left"/>
      <w:pPr>
        <w:ind w:left="2617" w:hanging="360"/>
      </w:pPr>
      <w:rPr>
        <w:rFonts w:ascii="Courier New" w:hAnsi="Courier New" w:cs="Courier New" w:hint="default"/>
      </w:rPr>
    </w:lvl>
    <w:lvl w:ilvl="2" w:tplc="04090005" w:tentative="1">
      <w:start w:val="1"/>
      <w:numFmt w:val="bullet"/>
      <w:lvlText w:val=""/>
      <w:lvlJc w:val="left"/>
      <w:pPr>
        <w:ind w:left="3337" w:hanging="360"/>
      </w:pPr>
      <w:rPr>
        <w:rFonts w:ascii="Wingdings" w:hAnsi="Wingdings" w:hint="default"/>
      </w:rPr>
    </w:lvl>
    <w:lvl w:ilvl="3" w:tplc="04090001" w:tentative="1">
      <w:start w:val="1"/>
      <w:numFmt w:val="bullet"/>
      <w:lvlText w:val=""/>
      <w:lvlJc w:val="left"/>
      <w:pPr>
        <w:ind w:left="4057" w:hanging="360"/>
      </w:pPr>
      <w:rPr>
        <w:rFonts w:ascii="Symbol" w:hAnsi="Symbol" w:hint="default"/>
      </w:rPr>
    </w:lvl>
    <w:lvl w:ilvl="4" w:tplc="04090003" w:tentative="1">
      <w:start w:val="1"/>
      <w:numFmt w:val="bullet"/>
      <w:lvlText w:val="o"/>
      <w:lvlJc w:val="left"/>
      <w:pPr>
        <w:ind w:left="4777" w:hanging="360"/>
      </w:pPr>
      <w:rPr>
        <w:rFonts w:ascii="Courier New" w:hAnsi="Courier New" w:cs="Courier New" w:hint="default"/>
      </w:rPr>
    </w:lvl>
    <w:lvl w:ilvl="5" w:tplc="04090005" w:tentative="1">
      <w:start w:val="1"/>
      <w:numFmt w:val="bullet"/>
      <w:lvlText w:val=""/>
      <w:lvlJc w:val="left"/>
      <w:pPr>
        <w:ind w:left="5497" w:hanging="360"/>
      </w:pPr>
      <w:rPr>
        <w:rFonts w:ascii="Wingdings" w:hAnsi="Wingdings" w:hint="default"/>
      </w:rPr>
    </w:lvl>
    <w:lvl w:ilvl="6" w:tplc="04090001" w:tentative="1">
      <w:start w:val="1"/>
      <w:numFmt w:val="bullet"/>
      <w:lvlText w:val=""/>
      <w:lvlJc w:val="left"/>
      <w:pPr>
        <w:ind w:left="6217" w:hanging="360"/>
      </w:pPr>
      <w:rPr>
        <w:rFonts w:ascii="Symbol" w:hAnsi="Symbol" w:hint="default"/>
      </w:rPr>
    </w:lvl>
    <w:lvl w:ilvl="7" w:tplc="04090003" w:tentative="1">
      <w:start w:val="1"/>
      <w:numFmt w:val="bullet"/>
      <w:lvlText w:val="o"/>
      <w:lvlJc w:val="left"/>
      <w:pPr>
        <w:ind w:left="6937" w:hanging="360"/>
      </w:pPr>
      <w:rPr>
        <w:rFonts w:ascii="Courier New" w:hAnsi="Courier New" w:cs="Courier New" w:hint="default"/>
      </w:rPr>
    </w:lvl>
    <w:lvl w:ilvl="8" w:tplc="04090005" w:tentative="1">
      <w:start w:val="1"/>
      <w:numFmt w:val="bullet"/>
      <w:lvlText w:val=""/>
      <w:lvlJc w:val="left"/>
      <w:pPr>
        <w:ind w:left="7657" w:hanging="360"/>
      </w:pPr>
      <w:rPr>
        <w:rFonts w:ascii="Wingdings" w:hAnsi="Wingdings" w:hint="default"/>
      </w:rPr>
    </w:lvl>
  </w:abstractNum>
  <w:abstractNum w:abstractNumId="51">
    <w:nsid w:val="3EAD2CAD"/>
    <w:multiLevelType w:val="hybridMultilevel"/>
    <w:tmpl w:val="F59E5242"/>
    <w:lvl w:ilvl="0" w:tplc="04090001">
      <w:start w:val="1"/>
      <w:numFmt w:val="bullet"/>
      <w:lvlText w:val=""/>
      <w:lvlJc w:val="left"/>
      <w:pPr>
        <w:tabs>
          <w:tab w:val="num" w:pos="990"/>
        </w:tabs>
        <w:ind w:left="990" w:hanging="360"/>
      </w:pPr>
      <w:rPr>
        <w:rFonts w:ascii="Symbol" w:hAnsi="Symbol" w:hint="default"/>
      </w:rPr>
    </w:lvl>
    <w:lvl w:ilvl="1" w:tplc="04090003" w:tentative="1">
      <w:start w:val="1"/>
      <w:numFmt w:val="bullet"/>
      <w:lvlText w:val="o"/>
      <w:lvlJc w:val="left"/>
      <w:pPr>
        <w:tabs>
          <w:tab w:val="num" w:pos="1710"/>
        </w:tabs>
        <w:ind w:left="1710" w:hanging="360"/>
      </w:pPr>
      <w:rPr>
        <w:rFonts w:ascii="Courier New" w:hAnsi="Courier New" w:cs="Courier New" w:hint="default"/>
      </w:rPr>
    </w:lvl>
    <w:lvl w:ilvl="2" w:tplc="04090005" w:tentative="1">
      <w:start w:val="1"/>
      <w:numFmt w:val="bullet"/>
      <w:lvlText w:val=""/>
      <w:lvlJc w:val="left"/>
      <w:pPr>
        <w:tabs>
          <w:tab w:val="num" w:pos="2430"/>
        </w:tabs>
        <w:ind w:left="2430" w:hanging="360"/>
      </w:pPr>
      <w:rPr>
        <w:rFonts w:ascii="Wingdings" w:hAnsi="Wingdings" w:hint="default"/>
      </w:rPr>
    </w:lvl>
    <w:lvl w:ilvl="3" w:tplc="04090001" w:tentative="1">
      <w:start w:val="1"/>
      <w:numFmt w:val="bullet"/>
      <w:lvlText w:val=""/>
      <w:lvlJc w:val="left"/>
      <w:pPr>
        <w:tabs>
          <w:tab w:val="num" w:pos="3150"/>
        </w:tabs>
        <w:ind w:left="3150" w:hanging="360"/>
      </w:pPr>
      <w:rPr>
        <w:rFonts w:ascii="Symbol" w:hAnsi="Symbol" w:hint="default"/>
      </w:rPr>
    </w:lvl>
    <w:lvl w:ilvl="4" w:tplc="04090003" w:tentative="1">
      <w:start w:val="1"/>
      <w:numFmt w:val="bullet"/>
      <w:lvlText w:val="o"/>
      <w:lvlJc w:val="left"/>
      <w:pPr>
        <w:tabs>
          <w:tab w:val="num" w:pos="3870"/>
        </w:tabs>
        <w:ind w:left="3870" w:hanging="360"/>
      </w:pPr>
      <w:rPr>
        <w:rFonts w:ascii="Courier New" w:hAnsi="Courier New" w:cs="Courier New" w:hint="default"/>
      </w:rPr>
    </w:lvl>
    <w:lvl w:ilvl="5" w:tplc="04090005" w:tentative="1">
      <w:start w:val="1"/>
      <w:numFmt w:val="bullet"/>
      <w:lvlText w:val=""/>
      <w:lvlJc w:val="left"/>
      <w:pPr>
        <w:tabs>
          <w:tab w:val="num" w:pos="4590"/>
        </w:tabs>
        <w:ind w:left="4590" w:hanging="360"/>
      </w:pPr>
      <w:rPr>
        <w:rFonts w:ascii="Wingdings" w:hAnsi="Wingdings" w:hint="default"/>
      </w:rPr>
    </w:lvl>
    <w:lvl w:ilvl="6" w:tplc="04090001" w:tentative="1">
      <w:start w:val="1"/>
      <w:numFmt w:val="bullet"/>
      <w:lvlText w:val=""/>
      <w:lvlJc w:val="left"/>
      <w:pPr>
        <w:tabs>
          <w:tab w:val="num" w:pos="5310"/>
        </w:tabs>
        <w:ind w:left="5310" w:hanging="360"/>
      </w:pPr>
      <w:rPr>
        <w:rFonts w:ascii="Symbol" w:hAnsi="Symbol" w:hint="default"/>
      </w:rPr>
    </w:lvl>
    <w:lvl w:ilvl="7" w:tplc="04090003" w:tentative="1">
      <w:start w:val="1"/>
      <w:numFmt w:val="bullet"/>
      <w:lvlText w:val="o"/>
      <w:lvlJc w:val="left"/>
      <w:pPr>
        <w:tabs>
          <w:tab w:val="num" w:pos="6030"/>
        </w:tabs>
        <w:ind w:left="6030" w:hanging="360"/>
      </w:pPr>
      <w:rPr>
        <w:rFonts w:ascii="Courier New" w:hAnsi="Courier New" w:cs="Courier New" w:hint="default"/>
      </w:rPr>
    </w:lvl>
    <w:lvl w:ilvl="8" w:tplc="04090005" w:tentative="1">
      <w:start w:val="1"/>
      <w:numFmt w:val="bullet"/>
      <w:lvlText w:val=""/>
      <w:lvlJc w:val="left"/>
      <w:pPr>
        <w:tabs>
          <w:tab w:val="num" w:pos="6750"/>
        </w:tabs>
        <w:ind w:left="6750" w:hanging="360"/>
      </w:pPr>
      <w:rPr>
        <w:rFonts w:ascii="Wingdings" w:hAnsi="Wingdings" w:hint="default"/>
      </w:rPr>
    </w:lvl>
  </w:abstractNum>
  <w:abstractNum w:abstractNumId="52">
    <w:nsid w:val="3F735F21"/>
    <w:multiLevelType w:val="hybridMultilevel"/>
    <w:tmpl w:val="70AACAE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40B17DDE"/>
    <w:multiLevelType w:val="hybridMultilevel"/>
    <w:tmpl w:val="625A8EC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4134385A"/>
    <w:multiLevelType w:val="hybridMultilevel"/>
    <w:tmpl w:val="46F23E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423C2BB0"/>
    <w:multiLevelType w:val="multilevel"/>
    <w:tmpl w:val="88CA2F4C"/>
    <w:lvl w:ilvl="0">
      <w:start w:val="1"/>
      <w:numFmt w:val="decimal"/>
      <w:lvlText w:val="%1."/>
      <w:lvlJc w:val="left"/>
      <w:pPr>
        <w:tabs>
          <w:tab w:val="num" w:pos="900"/>
        </w:tabs>
        <w:ind w:left="900" w:hanging="360"/>
      </w:pPr>
      <w:rPr>
        <w:rFonts w:hint="default"/>
      </w:rPr>
    </w:lvl>
    <w:lvl w:ilvl="1">
      <w:start w:val="3"/>
      <w:numFmt w:val="decimal"/>
      <w:isLgl/>
      <w:lvlText w:val="%1.%2"/>
      <w:lvlJc w:val="left"/>
      <w:pPr>
        <w:ind w:left="900" w:hanging="360"/>
      </w:pPr>
      <w:rPr>
        <w:rFonts w:hint="default"/>
      </w:rPr>
    </w:lvl>
    <w:lvl w:ilvl="2">
      <w:start w:val="1"/>
      <w:numFmt w:val="decimal"/>
      <w:isLgl/>
      <w:lvlText w:val="%1.%2.%3"/>
      <w:lvlJc w:val="left"/>
      <w:pPr>
        <w:ind w:left="1260" w:hanging="720"/>
      </w:pPr>
      <w:rPr>
        <w:rFonts w:hint="default"/>
      </w:rPr>
    </w:lvl>
    <w:lvl w:ilvl="3">
      <w:start w:val="1"/>
      <w:numFmt w:val="decimal"/>
      <w:isLgl/>
      <w:lvlText w:val="%1.%2.%3.%4"/>
      <w:lvlJc w:val="left"/>
      <w:pPr>
        <w:ind w:left="1260" w:hanging="720"/>
      </w:pPr>
      <w:rPr>
        <w:rFonts w:hint="default"/>
      </w:rPr>
    </w:lvl>
    <w:lvl w:ilvl="4">
      <w:start w:val="1"/>
      <w:numFmt w:val="decimal"/>
      <w:isLgl/>
      <w:lvlText w:val="%1.%2.%3.%4.%5"/>
      <w:lvlJc w:val="left"/>
      <w:pPr>
        <w:ind w:left="1620" w:hanging="1080"/>
      </w:pPr>
      <w:rPr>
        <w:rFonts w:hint="default"/>
      </w:rPr>
    </w:lvl>
    <w:lvl w:ilvl="5">
      <w:start w:val="1"/>
      <w:numFmt w:val="decimal"/>
      <w:isLgl/>
      <w:lvlText w:val="%1.%2.%3.%4.%5.%6"/>
      <w:lvlJc w:val="left"/>
      <w:pPr>
        <w:ind w:left="1620" w:hanging="1080"/>
      </w:pPr>
      <w:rPr>
        <w:rFonts w:hint="default"/>
      </w:rPr>
    </w:lvl>
    <w:lvl w:ilvl="6">
      <w:start w:val="1"/>
      <w:numFmt w:val="decimal"/>
      <w:isLgl/>
      <w:lvlText w:val="%1.%2.%3.%4.%5.%6.%7"/>
      <w:lvlJc w:val="left"/>
      <w:pPr>
        <w:ind w:left="1980" w:hanging="1440"/>
      </w:pPr>
      <w:rPr>
        <w:rFonts w:hint="default"/>
      </w:rPr>
    </w:lvl>
    <w:lvl w:ilvl="7">
      <w:start w:val="1"/>
      <w:numFmt w:val="decimal"/>
      <w:isLgl/>
      <w:lvlText w:val="%1.%2.%3.%4.%5.%6.%7.%8"/>
      <w:lvlJc w:val="left"/>
      <w:pPr>
        <w:ind w:left="1980" w:hanging="1440"/>
      </w:pPr>
      <w:rPr>
        <w:rFonts w:hint="default"/>
      </w:rPr>
    </w:lvl>
    <w:lvl w:ilvl="8">
      <w:start w:val="1"/>
      <w:numFmt w:val="decimal"/>
      <w:isLgl/>
      <w:lvlText w:val="%1.%2.%3.%4.%5.%6.%7.%8.%9"/>
      <w:lvlJc w:val="left"/>
      <w:pPr>
        <w:ind w:left="2340" w:hanging="1800"/>
      </w:pPr>
      <w:rPr>
        <w:rFonts w:hint="default"/>
      </w:rPr>
    </w:lvl>
  </w:abstractNum>
  <w:abstractNum w:abstractNumId="56">
    <w:nsid w:val="428063EC"/>
    <w:multiLevelType w:val="multilevel"/>
    <w:tmpl w:val="14708DB6"/>
    <w:lvl w:ilvl="0">
      <w:start w:val="1"/>
      <w:numFmt w:val="decimal"/>
      <w:lvlText w:val="%1."/>
      <w:lvlJc w:val="left"/>
      <w:pPr>
        <w:tabs>
          <w:tab w:val="num" w:pos="960"/>
        </w:tabs>
        <w:ind w:left="960" w:hanging="48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2"/>
      <w:numFmt w:val="decimal"/>
      <w:isLgl/>
      <w:lvlText w:val="%1.%2.%3.%4"/>
      <w:lvlJc w:val="left"/>
      <w:pPr>
        <w:ind w:left="1200" w:hanging="720"/>
      </w:pPr>
      <w:rPr>
        <w:rFonts w:hint="default"/>
      </w:rPr>
    </w:lvl>
    <w:lvl w:ilvl="4">
      <w:start w:val="1"/>
      <w:numFmt w:val="decimal"/>
      <w:isLgl/>
      <w:lvlText w:val="%1.%2.%3.%4.%5"/>
      <w:lvlJc w:val="left"/>
      <w:pPr>
        <w:ind w:left="1560" w:hanging="1080"/>
      </w:pPr>
      <w:rPr>
        <w:rFonts w:hint="default"/>
      </w:rPr>
    </w:lvl>
    <w:lvl w:ilvl="5">
      <w:start w:val="1"/>
      <w:numFmt w:val="decimal"/>
      <w:isLgl/>
      <w:lvlText w:val="%1.%2.%3.%4.%5.%6"/>
      <w:lvlJc w:val="left"/>
      <w:pPr>
        <w:ind w:left="1560" w:hanging="1080"/>
      </w:pPr>
      <w:rPr>
        <w:rFonts w:hint="default"/>
      </w:rPr>
    </w:lvl>
    <w:lvl w:ilvl="6">
      <w:start w:val="1"/>
      <w:numFmt w:val="decimal"/>
      <w:isLgl/>
      <w:lvlText w:val="%1.%2.%3.%4.%5.%6.%7"/>
      <w:lvlJc w:val="left"/>
      <w:pPr>
        <w:ind w:left="1920" w:hanging="1440"/>
      </w:pPr>
      <w:rPr>
        <w:rFonts w:hint="default"/>
      </w:rPr>
    </w:lvl>
    <w:lvl w:ilvl="7">
      <w:start w:val="1"/>
      <w:numFmt w:val="decimal"/>
      <w:isLgl/>
      <w:lvlText w:val="%1.%2.%3.%4.%5.%6.%7.%8"/>
      <w:lvlJc w:val="left"/>
      <w:pPr>
        <w:ind w:left="1920" w:hanging="1440"/>
      </w:pPr>
      <w:rPr>
        <w:rFonts w:hint="default"/>
      </w:rPr>
    </w:lvl>
    <w:lvl w:ilvl="8">
      <w:start w:val="1"/>
      <w:numFmt w:val="decimal"/>
      <w:isLgl/>
      <w:lvlText w:val="%1.%2.%3.%4.%5.%6.%7.%8.%9"/>
      <w:lvlJc w:val="left"/>
      <w:pPr>
        <w:ind w:left="2280" w:hanging="1800"/>
      </w:pPr>
      <w:rPr>
        <w:rFonts w:hint="default"/>
      </w:rPr>
    </w:lvl>
  </w:abstractNum>
  <w:abstractNum w:abstractNumId="57">
    <w:nsid w:val="43140C17"/>
    <w:multiLevelType w:val="hybridMultilevel"/>
    <w:tmpl w:val="1BDC199E"/>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nsid w:val="4575546D"/>
    <w:multiLevelType w:val="multilevel"/>
    <w:tmpl w:val="48CACF2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630"/>
        </w:tabs>
        <w:ind w:left="63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9">
    <w:nsid w:val="465E552A"/>
    <w:multiLevelType w:val="hybridMultilevel"/>
    <w:tmpl w:val="F8F0AC86"/>
    <w:lvl w:ilvl="0" w:tplc="04090005">
      <w:start w:val="1"/>
      <w:numFmt w:val="bullet"/>
      <w:lvlText w:val=""/>
      <w:lvlJc w:val="left"/>
      <w:pPr>
        <w:ind w:left="1080" w:hanging="360"/>
      </w:pPr>
      <w:rPr>
        <w:rFonts w:ascii="Wingdings" w:hAnsi="Wingdings"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0">
    <w:nsid w:val="47BF33A0"/>
    <w:multiLevelType w:val="hybridMultilevel"/>
    <w:tmpl w:val="796CA26C"/>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61">
    <w:nsid w:val="48BD304F"/>
    <w:multiLevelType w:val="hybridMultilevel"/>
    <w:tmpl w:val="14F8BF46"/>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62">
    <w:nsid w:val="499B7D0F"/>
    <w:multiLevelType w:val="hybridMultilevel"/>
    <w:tmpl w:val="F17CD796"/>
    <w:lvl w:ilvl="0" w:tplc="7B10845C">
      <w:start w:val="1"/>
      <w:numFmt w:val="decimal"/>
      <w:lvlText w:val="%1."/>
      <w:lvlJc w:val="left"/>
      <w:pPr>
        <w:ind w:left="900" w:hanging="360"/>
      </w:pPr>
      <w:rPr>
        <w:rFonts w:hint="default"/>
        <w:color w:val="auto"/>
        <w:sz w:val="24"/>
        <w:szCs w:val="24"/>
      </w:rPr>
    </w:lvl>
    <w:lvl w:ilvl="1" w:tplc="A5D6AF7C">
      <w:start w:val="1"/>
      <w:numFmt w:val="bullet"/>
      <w:lvlText w:val=""/>
      <w:lvlJc w:val="left"/>
      <w:pPr>
        <w:ind w:left="1620" w:hanging="360"/>
      </w:pPr>
      <w:rPr>
        <w:rFonts w:ascii="Wingdings" w:hAnsi="Wingdings"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3">
    <w:nsid w:val="4B7929B0"/>
    <w:multiLevelType w:val="hybridMultilevel"/>
    <w:tmpl w:val="FFE22188"/>
    <w:lvl w:ilvl="0" w:tplc="06AC3BC8">
      <w:start w:val="1"/>
      <w:numFmt w:val="decimal"/>
      <w:lvlText w:val="%1."/>
      <w:lvlJc w:val="left"/>
      <w:pPr>
        <w:ind w:left="720" w:hanging="360"/>
      </w:pPr>
      <w:rPr>
        <w:rFonts w:asciiTheme="minorHAnsi" w:hAnsiTheme="minorHAnsi" w:cstheme="minorBidi" w:hint="default"/>
        <w:b/>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nsid w:val="4C8256E9"/>
    <w:multiLevelType w:val="multilevel"/>
    <w:tmpl w:val="98C07826"/>
    <w:lvl w:ilvl="0">
      <w:start w:val="1"/>
      <w:numFmt w:val="decimal"/>
      <w:lvlText w:val="%1."/>
      <w:lvlJc w:val="left"/>
      <w:pPr>
        <w:ind w:left="720" w:hanging="360"/>
      </w:pPr>
      <w:rPr>
        <w:rFonts w:asciiTheme="minorHAnsi" w:hAnsiTheme="minorHAnsi" w:cstheme="minorBidi" w:hint="default"/>
        <w:b/>
        <w:sz w:val="22"/>
      </w:rPr>
    </w:lvl>
    <w:lvl w:ilvl="1">
      <w:start w:val="1"/>
      <w:numFmt w:val="decimal"/>
      <w:isLgl/>
      <w:lvlText w:val="%1.%2"/>
      <w:lvlJc w:val="left"/>
      <w:pPr>
        <w:ind w:left="720" w:hanging="360"/>
      </w:pPr>
      <w:rPr>
        <w:rFonts w:hint="default"/>
      </w:rPr>
    </w:lvl>
    <w:lvl w:ilvl="2">
      <w:start w:val="1"/>
      <w:numFmt w:val="decimal"/>
      <w:isLgl/>
      <w:lvlText w:val="%1.%2.%3"/>
      <w:lvlJc w:val="left"/>
      <w:pPr>
        <w:ind w:left="99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5">
    <w:nsid w:val="4D6A20D2"/>
    <w:multiLevelType w:val="multilevel"/>
    <w:tmpl w:val="2AC43062"/>
    <w:lvl w:ilvl="0">
      <w:start w:val="1"/>
      <w:numFmt w:val="bullet"/>
      <w:lvlText w:val=""/>
      <w:lvlPicBulletId w:val="0"/>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lowerLetter"/>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6">
    <w:nsid w:val="4EA72B29"/>
    <w:multiLevelType w:val="hybridMultilevel"/>
    <w:tmpl w:val="F6C202BC"/>
    <w:lvl w:ilvl="0" w:tplc="6F06C8F2">
      <w:start w:val="1"/>
      <w:numFmt w:val="decimal"/>
      <w:lvlText w:val="2.2.%1"/>
      <w:lvlJc w:val="left"/>
      <w:pPr>
        <w:ind w:left="990" w:hanging="360"/>
      </w:pPr>
      <w:rPr>
        <w:rFonts w:hint="default"/>
      </w:rPr>
    </w:lvl>
    <w:lvl w:ilvl="1" w:tplc="04090019">
      <w:start w:val="1"/>
      <w:numFmt w:val="lowerLetter"/>
      <w:lvlText w:val="%2."/>
      <w:lvlJc w:val="left"/>
      <w:pPr>
        <w:ind w:left="990" w:hanging="360"/>
      </w:pPr>
    </w:lvl>
    <w:lvl w:ilvl="2" w:tplc="0409001B" w:tentative="1">
      <w:start w:val="1"/>
      <w:numFmt w:val="lowerRoman"/>
      <w:lvlText w:val="%3."/>
      <w:lvlJc w:val="right"/>
      <w:pPr>
        <w:ind w:left="1710" w:hanging="180"/>
      </w:pPr>
    </w:lvl>
    <w:lvl w:ilvl="3" w:tplc="0409000F" w:tentative="1">
      <w:start w:val="1"/>
      <w:numFmt w:val="decimal"/>
      <w:lvlText w:val="%4."/>
      <w:lvlJc w:val="left"/>
      <w:pPr>
        <w:ind w:left="2430" w:hanging="360"/>
      </w:pPr>
    </w:lvl>
    <w:lvl w:ilvl="4" w:tplc="04090019" w:tentative="1">
      <w:start w:val="1"/>
      <w:numFmt w:val="lowerLetter"/>
      <w:lvlText w:val="%5."/>
      <w:lvlJc w:val="left"/>
      <w:pPr>
        <w:ind w:left="3150" w:hanging="360"/>
      </w:pPr>
    </w:lvl>
    <w:lvl w:ilvl="5" w:tplc="0409001B" w:tentative="1">
      <w:start w:val="1"/>
      <w:numFmt w:val="lowerRoman"/>
      <w:lvlText w:val="%6."/>
      <w:lvlJc w:val="right"/>
      <w:pPr>
        <w:ind w:left="3870" w:hanging="180"/>
      </w:pPr>
    </w:lvl>
    <w:lvl w:ilvl="6" w:tplc="0409000F" w:tentative="1">
      <w:start w:val="1"/>
      <w:numFmt w:val="decimal"/>
      <w:lvlText w:val="%7."/>
      <w:lvlJc w:val="left"/>
      <w:pPr>
        <w:ind w:left="4590" w:hanging="360"/>
      </w:pPr>
    </w:lvl>
    <w:lvl w:ilvl="7" w:tplc="04090019" w:tentative="1">
      <w:start w:val="1"/>
      <w:numFmt w:val="lowerLetter"/>
      <w:lvlText w:val="%8."/>
      <w:lvlJc w:val="left"/>
      <w:pPr>
        <w:ind w:left="5310" w:hanging="360"/>
      </w:pPr>
    </w:lvl>
    <w:lvl w:ilvl="8" w:tplc="0409001B" w:tentative="1">
      <w:start w:val="1"/>
      <w:numFmt w:val="lowerRoman"/>
      <w:lvlText w:val="%9."/>
      <w:lvlJc w:val="right"/>
      <w:pPr>
        <w:ind w:left="6030" w:hanging="180"/>
      </w:pPr>
    </w:lvl>
  </w:abstractNum>
  <w:abstractNum w:abstractNumId="67">
    <w:nsid w:val="527526C4"/>
    <w:multiLevelType w:val="hybridMultilevel"/>
    <w:tmpl w:val="EE4C922A"/>
    <w:lvl w:ilvl="0" w:tplc="503A5408">
      <w:start w:val="1"/>
      <w:numFmt w:val="bullet"/>
      <w:lvlText w:val=""/>
      <w:lvlJc w:val="left"/>
      <w:pPr>
        <w:ind w:left="720" w:hanging="360"/>
      </w:pPr>
      <w:rPr>
        <w:rFonts w:ascii="Symbol" w:hAnsi="Symbol" w:hint="default"/>
        <w:color w:val="DDDDDD" w:themeColor="accent1"/>
        <w:sz w:val="32"/>
        <w:szCs w:val="3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546446EF"/>
    <w:multiLevelType w:val="hybridMultilevel"/>
    <w:tmpl w:val="E084B4F8"/>
    <w:lvl w:ilvl="0" w:tplc="AF363B7E">
      <w:start w:val="1"/>
      <w:numFmt w:val="decimal"/>
      <w:lvlText w:val="3.1.%1."/>
      <w:lvlJc w:val="left"/>
      <w:pPr>
        <w:ind w:left="360" w:hanging="360"/>
      </w:pPr>
      <w:rPr>
        <w:rFonts w:asciiTheme="majorHAnsi" w:hAnsiTheme="maj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nsid w:val="5513734B"/>
    <w:multiLevelType w:val="hybridMultilevel"/>
    <w:tmpl w:val="A184F64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nsid w:val="56374946"/>
    <w:multiLevelType w:val="hybridMultilevel"/>
    <w:tmpl w:val="F198D420"/>
    <w:lvl w:ilvl="0" w:tplc="0409000D">
      <w:start w:val="1"/>
      <w:numFmt w:val="bullet"/>
      <w:lvlText w:val=""/>
      <w:lvlJc w:val="left"/>
      <w:pPr>
        <w:ind w:left="900" w:hanging="360"/>
      </w:pPr>
      <w:rPr>
        <w:rFonts w:ascii="Wingdings" w:hAnsi="Wingdings"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1">
    <w:nsid w:val="5B853884"/>
    <w:multiLevelType w:val="hybridMultilevel"/>
    <w:tmpl w:val="DE54D83A"/>
    <w:lvl w:ilvl="0" w:tplc="04090017">
      <w:start w:val="1"/>
      <w:numFmt w:val="lowerLetter"/>
      <w:lvlText w:val="%1)"/>
      <w:lvlJc w:val="left"/>
      <w:pPr>
        <w:ind w:left="1050" w:hanging="360"/>
      </w:pPr>
    </w:lvl>
    <w:lvl w:ilvl="1" w:tplc="04090019" w:tentative="1">
      <w:start w:val="1"/>
      <w:numFmt w:val="lowerLetter"/>
      <w:lvlText w:val="%2."/>
      <w:lvlJc w:val="left"/>
      <w:pPr>
        <w:ind w:left="1770" w:hanging="360"/>
      </w:pPr>
    </w:lvl>
    <w:lvl w:ilvl="2" w:tplc="6AE690D8">
      <w:start w:val="1"/>
      <w:numFmt w:val="bullet"/>
      <w:lvlText w:val=""/>
      <w:lvlJc w:val="left"/>
      <w:pPr>
        <w:ind w:left="1440" w:hanging="180"/>
      </w:pPr>
      <w:rPr>
        <w:rFonts w:ascii="Symbol" w:hAnsi="Symbol" w:hint="default"/>
        <w:color w:val="auto"/>
        <w:sz w:val="24"/>
        <w:szCs w:val="24"/>
      </w:rPr>
    </w:lvl>
    <w:lvl w:ilvl="3" w:tplc="0409000F">
      <w:start w:val="1"/>
      <w:numFmt w:val="decimal"/>
      <w:lvlText w:val="%4."/>
      <w:lvlJc w:val="left"/>
      <w:pPr>
        <w:ind w:left="3210" w:hanging="360"/>
      </w:pPr>
    </w:lvl>
    <w:lvl w:ilvl="4" w:tplc="04090019" w:tentative="1">
      <w:start w:val="1"/>
      <w:numFmt w:val="lowerLetter"/>
      <w:lvlText w:val="%5."/>
      <w:lvlJc w:val="left"/>
      <w:pPr>
        <w:ind w:left="3930" w:hanging="360"/>
      </w:pPr>
    </w:lvl>
    <w:lvl w:ilvl="5" w:tplc="0409001B" w:tentative="1">
      <w:start w:val="1"/>
      <w:numFmt w:val="lowerRoman"/>
      <w:lvlText w:val="%6."/>
      <w:lvlJc w:val="right"/>
      <w:pPr>
        <w:ind w:left="4650" w:hanging="180"/>
      </w:pPr>
    </w:lvl>
    <w:lvl w:ilvl="6" w:tplc="0409000F" w:tentative="1">
      <w:start w:val="1"/>
      <w:numFmt w:val="decimal"/>
      <w:lvlText w:val="%7."/>
      <w:lvlJc w:val="left"/>
      <w:pPr>
        <w:ind w:left="5370" w:hanging="360"/>
      </w:pPr>
    </w:lvl>
    <w:lvl w:ilvl="7" w:tplc="04090019" w:tentative="1">
      <w:start w:val="1"/>
      <w:numFmt w:val="lowerLetter"/>
      <w:lvlText w:val="%8."/>
      <w:lvlJc w:val="left"/>
      <w:pPr>
        <w:ind w:left="6090" w:hanging="360"/>
      </w:pPr>
    </w:lvl>
    <w:lvl w:ilvl="8" w:tplc="0409001B" w:tentative="1">
      <w:start w:val="1"/>
      <w:numFmt w:val="lowerRoman"/>
      <w:lvlText w:val="%9."/>
      <w:lvlJc w:val="right"/>
      <w:pPr>
        <w:ind w:left="6810" w:hanging="180"/>
      </w:pPr>
    </w:lvl>
  </w:abstractNum>
  <w:abstractNum w:abstractNumId="72">
    <w:nsid w:val="5C882A68"/>
    <w:multiLevelType w:val="hybridMultilevel"/>
    <w:tmpl w:val="366AEBB8"/>
    <w:lvl w:ilvl="0" w:tplc="0409000B">
      <w:start w:val="1"/>
      <w:numFmt w:val="bullet"/>
      <w:lvlText w:val=""/>
      <w:lvlJc w:val="left"/>
      <w:pPr>
        <w:ind w:left="540" w:hanging="360"/>
      </w:pPr>
      <w:rPr>
        <w:rFonts w:ascii="Wingdings" w:hAnsi="Wingdings"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73">
    <w:nsid w:val="5D9860AB"/>
    <w:multiLevelType w:val="multilevel"/>
    <w:tmpl w:val="A5AC60D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4">
    <w:nsid w:val="5DB70991"/>
    <w:multiLevelType w:val="hybridMultilevel"/>
    <w:tmpl w:val="440CD54A"/>
    <w:lvl w:ilvl="0" w:tplc="06AC3BC8">
      <w:start w:val="1"/>
      <w:numFmt w:val="decimal"/>
      <w:lvlText w:val="%1."/>
      <w:lvlJc w:val="left"/>
      <w:pPr>
        <w:ind w:left="720" w:hanging="360"/>
      </w:pPr>
      <w:rPr>
        <w:rFonts w:asciiTheme="minorHAnsi" w:hAnsiTheme="minorHAnsi" w:cstheme="minorBidi" w:hint="default"/>
        <w:b/>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5E3734F8"/>
    <w:multiLevelType w:val="hybridMultilevel"/>
    <w:tmpl w:val="FDC2B8FA"/>
    <w:lvl w:ilvl="0" w:tplc="A5D6AF7C">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6">
    <w:nsid w:val="60916016"/>
    <w:multiLevelType w:val="hybridMultilevel"/>
    <w:tmpl w:val="050049D0"/>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61357710"/>
    <w:multiLevelType w:val="hybridMultilevel"/>
    <w:tmpl w:val="D51E8F0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start w:val="1"/>
      <w:numFmt w:val="bullet"/>
      <w:lvlText w:val="o"/>
      <w:lvlJc w:val="left"/>
      <w:pPr>
        <w:ind w:left="153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61FE25DE"/>
    <w:multiLevelType w:val="hybridMultilevel"/>
    <w:tmpl w:val="F49EF58C"/>
    <w:lvl w:ilvl="0" w:tplc="04090001">
      <w:start w:val="1"/>
      <w:numFmt w:val="bullet"/>
      <w:lvlText w:val=""/>
      <w:lvlJc w:val="left"/>
      <w:pPr>
        <w:ind w:left="781" w:hanging="360"/>
      </w:pPr>
      <w:rPr>
        <w:rFonts w:ascii="Symbol" w:hAnsi="Symbol" w:hint="default"/>
      </w:rPr>
    </w:lvl>
    <w:lvl w:ilvl="1" w:tplc="04090003" w:tentative="1">
      <w:start w:val="1"/>
      <w:numFmt w:val="bullet"/>
      <w:lvlText w:val="o"/>
      <w:lvlJc w:val="left"/>
      <w:pPr>
        <w:ind w:left="1501" w:hanging="360"/>
      </w:pPr>
      <w:rPr>
        <w:rFonts w:ascii="Courier New" w:hAnsi="Courier New" w:cs="Courier New" w:hint="default"/>
      </w:rPr>
    </w:lvl>
    <w:lvl w:ilvl="2" w:tplc="04090005" w:tentative="1">
      <w:start w:val="1"/>
      <w:numFmt w:val="bullet"/>
      <w:lvlText w:val=""/>
      <w:lvlJc w:val="left"/>
      <w:pPr>
        <w:ind w:left="2221" w:hanging="360"/>
      </w:pPr>
      <w:rPr>
        <w:rFonts w:ascii="Wingdings" w:hAnsi="Wingdings" w:hint="default"/>
      </w:rPr>
    </w:lvl>
    <w:lvl w:ilvl="3" w:tplc="04090001" w:tentative="1">
      <w:start w:val="1"/>
      <w:numFmt w:val="bullet"/>
      <w:lvlText w:val=""/>
      <w:lvlJc w:val="left"/>
      <w:pPr>
        <w:ind w:left="2941" w:hanging="360"/>
      </w:pPr>
      <w:rPr>
        <w:rFonts w:ascii="Symbol" w:hAnsi="Symbol" w:hint="default"/>
      </w:rPr>
    </w:lvl>
    <w:lvl w:ilvl="4" w:tplc="04090003" w:tentative="1">
      <w:start w:val="1"/>
      <w:numFmt w:val="bullet"/>
      <w:lvlText w:val="o"/>
      <w:lvlJc w:val="left"/>
      <w:pPr>
        <w:ind w:left="3661" w:hanging="360"/>
      </w:pPr>
      <w:rPr>
        <w:rFonts w:ascii="Courier New" w:hAnsi="Courier New" w:cs="Courier New" w:hint="default"/>
      </w:rPr>
    </w:lvl>
    <w:lvl w:ilvl="5" w:tplc="04090005" w:tentative="1">
      <w:start w:val="1"/>
      <w:numFmt w:val="bullet"/>
      <w:lvlText w:val=""/>
      <w:lvlJc w:val="left"/>
      <w:pPr>
        <w:ind w:left="4381" w:hanging="360"/>
      </w:pPr>
      <w:rPr>
        <w:rFonts w:ascii="Wingdings" w:hAnsi="Wingdings" w:hint="default"/>
      </w:rPr>
    </w:lvl>
    <w:lvl w:ilvl="6" w:tplc="04090001" w:tentative="1">
      <w:start w:val="1"/>
      <w:numFmt w:val="bullet"/>
      <w:lvlText w:val=""/>
      <w:lvlJc w:val="left"/>
      <w:pPr>
        <w:ind w:left="5101" w:hanging="360"/>
      </w:pPr>
      <w:rPr>
        <w:rFonts w:ascii="Symbol" w:hAnsi="Symbol" w:hint="default"/>
      </w:rPr>
    </w:lvl>
    <w:lvl w:ilvl="7" w:tplc="04090003" w:tentative="1">
      <w:start w:val="1"/>
      <w:numFmt w:val="bullet"/>
      <w:lvlText w:val="o"/>
      <w:lvlJc w:val="left"/>
      <w:pPr>
        <w:ind w:left="5821" w:hanging="360"/>
      </w:pPr>
      <w:rPr>
        <w:rFonts w:ascii="Courier New" w:hAnsi="Courier New" w:cs="Courier New" w:hint="default"/>
      </w:rPr>
    </w:lvl>
    <w:lvl w:ilvl="8" w:tplc="04090005" w:tentative="1">
      <w:start w:val="1"/>
      <w:numFmt w:val="bullet"/>
      <w:lvlText w:val=""/>
      <w:lvlJc w:val="left"/>
      <w:pPr>
        <w:ind w:left="6541" w:hanging="360"/>
      </w:pPr>
      <w:rPr>
        <w:rFonts w:ascii="Wingdings" w:hAnsi="Wingdings" w:hint="default"/>
      </w:rPr>
    </w:lvl>
  </w:abstractNum>
  <w:abstractNum w:abstractNumId="79">
    <w:nsid w:val="66702F3A"/>
    <w:multiLevelType w:val="hybridMultilevel"/>
    <w:tmpl w:val="AEDA95DA"/>
    <w:lvl w:ilvl="0" w:tplc="58C292D0">
      <w:start w:val="1"/>
      <w:numFmt w:val="lowerRoman"/>
      <w:lvlText w:val="%1."/>
      <w:lvlJc w:val="left"/>
      <w:pPr>
        <w:ind w:left="900" w:hanging="720"/>
      </w:pPr>
      <w:rPr>
        <w:rFonts w:hint="default"/>
        <w:b/>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80">
    <w:nsid w:val="67196AB7"/>
    <w:multiLevelType w:val="hybridMultilevel"/>
    <w:tmpl w:val="93860B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nsid w:val="67CD0057"/>
    <w:multiLevelType w:val="hybridMultilevel"/>
    <w:tmpl w:val="92F2B5A6"/>
    <w:lvl w:ilvl="0" w:tplc="04090007">
      <w:start w:val="1"/>
      <w:numFmt w:val="bullet"/>
      <w:lvlText w:val=""/>
      <w:lvlPicBulletId w:val="0"/>
      <w:lvlJc w:val="left"/>
      <w:pPr>
        <w:ind w:left="1350" w:hanging="360"/>
      </w:pPr>
      <w:rPr>
        <w:rFonts w:ascii="Symbol" w:hAnsi="Symbol" w:hint="default"/>
      </w:rPr>
    </w:lvl>
    <w:lvl w:ilvl="1" w:tplc="04090003" w:tentative="1">
      <w:start w:val="1"/>
      <w:numFmt w:val="bullet"/>
      <w:lvlText w:val="o"/>
      <w:lvlJc w:val="left"/>
      <w:pPr>
        <w:ind w:left="1683" w:hanging="360"/>
      </w:pPr>
      <w:rPr>
        <w:rFonts w:ascii="Courier New" w:hAnsi="Courier New" w:cs="Courier New" w:hint="default"/>
      </w:rPr>
    </w:lvl>
    <w:lvl w:ilvl="2" w:tplc="04090005" w:tentative="1">
      <w:start w:val="1"/>
      <w:numFmt w:val="bullet"/>
      <w:lvlText w:val=""/>
      <w:lvlJc w:val="left"/>
      <w:pPr>
        <w:ind w:left="2403" w:hanging="360"/>
      </w:pPr>
      <w:rPr>
        <w:rFonts w:ascii="Wingdings" w:hAnsi="Wingdings" w:hint="default"/>
      </w:rPr>
    </w:lvl>
    <w:lvl w:ilvl="3" w:tplc="04090001" w:tentative="1">
      <w:start w:val="1"/>
      <w:numFmt w:val="bullet"/>
      <w:lvlText w:val=""/>
      <w:lvlJc w:val="left"/>
      <w:pPr>
        <w:ind w:left="3123" w:hanging="360"/>
      </w:pPr>
      <w:rPr>
        <w:rFonts w:ascii="Symbol" w:hAnsi="Symbol" w:hint="default"/>
      </w:rPr>
    </w:lvl>
    <w:lvl w:ilvl="4" w:tplc="04090003" w:tentative="1">
      <w:start w:val="1"/>
      <w:numFmt w:val="bullet"/>
      <w:lvlText w:val="o"/>
      <w:lvlJc w:val="left"/>
      <w:pPr>
        <w:ind w:left="3843" w:hanging="360"/>
      </w:pPr>
      <w:rPr>
        <w:rFonts w:ascii="Courier New" w:hAnsi="Courier New" w:cs="Courier New" w:hint="default"/>
      </w:rPr>
    </w:lvl>
    <w:lvl w:ilvl="5" w:tplc="04090005" w:tentative="1">
      <w:start w:val="1"/>
      <w:numFmt w:val="bullet"/>
      <w:lvlText w:val=""/>
      <w:lvlJc w:val="left"/>
      <w:pPr>
        <w:ind w:left="4563" w:hanging="360"/>
      </w:pPr>
      <w:rPr>
        <w:rFonts w:ascii="Wingdings" w:hAnsi="Wingdings" w:hint="default"/>
      </w:rPr>
    </w:lvl>
    <w:lvl w:ilvl="6" w:tplc="04090001" w:tentative="1">
      <w:start w:val="1"/>
      <w:numFmt w:val="bullet"/>
      <w:lvlText w:val=""/>
      <w:lvlJc w:val="left"/>
      <w:pPr>
        <w:ind w:left="5283" w:hanging="360"/>
      </w:pPr>
      <w:rPr>
        <w:rFonts w:ascii="Symbol" w:hAnsi="Symbol" w:hint="default"/>
      </w:rPr>
    </w:lvl>
    <w:lvl w:ilvl="7" w:tplc="04090003" w:tentative="1">
      <w:start w:val="1"/>
      <w:numFmt w:val="bullet"/>
      <w:lvlText w:val="o"/>
      <w:lvlJc w:val="left"/>
      <w:pPr>
        <w:ind w:left="6003" w:hanging="360"/>
      </w:pPr>
      <w:rPr>
        <w:rFonts w:ascii="Courier New" w:hAnsi="Courier New" w:cs="Courier New" w:hint="default"/>
      </w:rPr>
    </w:lvl>
    <w:lvl w:ilvl="8" w:tplc="04090005" w:tentative="1">
      <w:start w:val="1"/>
      <w:numFmt w:val="bullet"/>
      <w:lvlText w:val=""/>
      <w:lvlJc w:val="left"/>
      <w:pPr>
        <w:ind w:left="6723" w:hanging="360"/>
      </w:pPr>
      <w:rPr>
        <w:rFonts w:ascii="Wingdings" w:hAnsi="Wingdings" w:hint="default"/>
      </w:rPr>
    </w:lvl>
  </w:abstractNum>
  <w:abstractNum w:abstractNumId="82">
    <w:nsid w:val="67FF7EA5"/>
    <w:multiLevelType w:val="hybridMultilevel"/>
    <w:tmpl w:val="8938BA50"/>
    <w:lvl w:ilvl="0" w:tplc="04090001">
      <w:start w:val="1"/>
      <w:numFmt w:val="bullet"/>
      <w:lvlText w:val=""/>
      <w:lvlJc w:val="left"/>
      <w:pPr>
        <w:ind w:left="1125" w:hanging="360"/>
      </w:pPr>
      <w:rPr>
        <w:rFonts w:ascii="Symbol" w:hAnsi="Symbol" w:hint="default"/>
      </w:rPr>
    </w:lvl>
    <w:lvl w:ilvl="1" w:tplc="04090003" w:tentative="1">
      <w:start w:val="1"/>
      <w:numFmt w:val="bullet"/>
      <w:lvlText w:val="o"/>
      <w:lvlJc w:val="left"/>
      <w:pPr>
        <w:ind w:left="1845" w:hanging="360"/>
      </w:pPr>
      <w:rPr>
        <w:rFonts w:ascii="Courier New" w:hAnsi="Courier New" w:cs="Courier New" w:hint="default"/>
      </w:rPr>
    </w:lvl>
    <w:lvl w:ilvl="2" w:tplc="04090005" w:tentative="1">
      <w:start w:val="1"/>
      <w:numFmt w:val="bullet"/>
      <w:lvlText w:val=""/>
      <w:lvlJc w:val="left"/>
      <w:pPr>
        <w:ind w:left="2565" w:hanging="360"/>
      </w:pPr>
      <w:rPr>
        <w:rFonts w:ascii="Wingdings" w:hAnsi="Wingdings" w:hint="default"/>
      </w:rPr>
    </w:lvl>
    <w:lvl w:ilvl="3" w:tplc="04090001" w:tentative="1">
      <w:start w:val="1"/>
      <w:numFmt w:val="bullet"/>
      <w:lvlText w:val=""/>
      <w:lvlJc w:val="left"/>
      <w:pPr>
        <w:ind w:left="3285" w:hanging="360"/>
      </w:pPr>
      <w:rPr>
        <w:rFonts w:ascii="Symbol" w:hAnsi="Symbol" w:hint="default"/>
      </w:rPr>
    </w:lvl>
    <w:lvl w:ilvl="4" w:tplc="04090003" w:tentative="1">
      <w:start w:val="1"/>
      <w:numFmt w:val="bullet"/>
      <w:lvlText w:val="o"/>
      <w:lvlJc w:val="left"/>
      <w:pPr>
        <w:ind w:left="4005" w:hanging="360"/>
      </w:pPr>
      <w:rPr>
        <w:rFonts w:ascii="Courier New" w:hAnsi="Courier New" w:cs="Courier New" w:hint="default"/>
      </w:rPr>
    </w:lvl>
    <w:lvl w:ilvl="5" w:tplc="04090005" w:tentative="1">
      <w:start w:val="1"/>
      <w:numFmt w:val="bullet"/>
      <w:lvlText w:val=""/>
      <w:lvlJc w:val="left"/>
      <w:pPr>
        <w:ind w:left="4725" w:hanging="360"/>
      </w:pPr>
      <w:rPr>
        <w:rFonts w:ascii="Wingdings" w:hAnsi="Wingdings" w:hint="default"/>
      </w:rPr>
    </w:lvl>
    <w:lvl w:ilvl="6" w:tplc="04090001" w:tentative="1">
      <w:start w:val="1"/>
      <w:numFmt w:val="bullet"/>
      <w:lvlText w:val=""/>
      <w:lvlJc w:val="left"/>
      <w:pPr>
        <w:ind w:left="5445" w:hanging="360"/>
      </w:pPr>
      <w:rPr>
        <w:rFonts w:ascii="Symbol" w:hAnsi="Symbol" w:hint="default"/>
      </w:rPr>
    </w:lvl>
    <w:lvl w:ilvl="7" w:tplc="04090003" w:tentative="1">
      <w:start w:val="1"/>
      <w:numFmt w:val="bullet"/>
      <w:lvlText w:val="o"/>
      <w:lvlJc w:val="left"/>
      <w:pPr>
        <w:ind w:left="6165" w:hanging="360"/>
      </w:pPr>
      <w:rPr>
        <w:rFonts w:ascii="Courier New" w:hAnsi="Courier New" w:cs="Courier New" w:hint="default"/>
      </w:rPr>
    </w:lvl>
    <w:lvl w:ilvl="8" w:tplc="04090005" w:tentative="1">
      <w:start w:val="1"/>
      <w:numFmt w:val="bullet"/>
      <w:lvlText w:val=""/>
      <w:lvlJc w:val="left"/>
      <w:pPr>
        <w:ind w:left="6885" w:hanging="360"/>
      </w:pPr>
      <w:rPr>
        <w:rFonts w:ascii="Wingdings" w:hAnsi="Wingdings" w:hint="default"/>
      </w:rPr>
    </w:lvl>
  </w:abstractNum>
  <w:abstractNum w:abstractNumId="83">
    <w:nsid w:val="69A11BC3"/>
    <w:multiLevelType w:val="hybridMultilevel"/>
    <w:tmpl w:val="70E8103C"/>
    <w:lvl w:ilvl="0" w:tplc="6AE690D8">
      <w:start w:val="1"/>
      <w:numFmt w:val="bullet"/>
      <w:lvlText w:val=""/>
      <w:lvlJc w:val="left"/>
      <w:pPr>
        <w:ind w:left="1260" w:hanging="360"/>
      </w:pPr>
      <w:rPr>
        <w:rFonts w:ascii="Symbol" w:hAnsi="Symbol" w:hint="default"/>
        <w:color w:val="auto"/>
        <w:sz w:val="24"/>
        <w:szCs w:val="24"/>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84">
    <w:nsid w:val="6A422F8B"/>
    <w:multiLevelType w:val="hybridMultilevel"/>
    <w:tmpl w:val="4AA405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nsid w:val="6CDD1D79"/>
    <w:multiLevelType w:val="hybridMultilevel"/>
    <w:tmpl w:val="D98A19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57606C04">
      <w:start w:val="1"/>
      <w:numFmt w:val="bullet"/>
      <w:lvlText w:val=""/>
      <w:lvlJc w:val="left"/>
      <w:pPr>
        <w:ind w:left="540" w:hanging="360"/>
      </w:pPr>
      <w:rPr>
        <w:rFonts w:ascii="Wingdings" w:hAnsi="Wingdings" w:hint="default"/>
        <w:color w:val="auto"/>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nsid w:val="6FCB7EE4"/>
    <w:multiLevelType w:val="multilevel"/>
    <w:tmpl w:val="2334C31A"/>
    <w:lvl w:ilvl="0">
      <w:start w:val="1"/>
      <w:numFmt w:val="decimal"/>
      <w:lvlText w:val="%1."/>
      <w:lvlJc w:val="left"/>
      <w:pPr>
        <w:tabs>
          <w:tab w:val="num" w:pos="1080"/>
        </w:tabs>
        <w:ind w:left="1080" w:hanging="360"/>
      </w:pPr>
      <w:rPr>
        <w:rFonts w:hint="default"/>
      </w:rPr>
    </w:lvl>
    <w:lvl w:ilvl="1">
      <w:start w:val="1"/>
      <w:numFmt w:val="decimal"/>
      <w:isLgl/>
      <w:lvlText w:val="%1.%2."/>
      <w:lvlJc w:val="left"/>
      <w:pPr>
        <w:ind w:left="1440" w:hanging="720"/>
      </w:pPr>
      <w:rPr>
        <w:rFonts w:hint="default"/>
      </w:rPr>
    </w:lvl>
    <w:lvl w:ilvl="2">
      <w:start w:val="2"/>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880" w:hanging="2160"/>
      </w:pPr>
      <w:rPr>
        <w:rFonts w:hint="default"/>
      </w:rPr>
    </w:lvl>
  </w:abstractNum>
  <w:abstractNum w:abstractNumId="87">
    <w:nsid w:val="6FCC3E45"/>
    <w:multiLevelType w:val="singleLevel"/>
    <w:tmpl w:val="0409000F"/>
    <w:lvl w:ilvl="0">
      <w:start w:val="1"/>
      <w:numFmt w:val="decimal"/>
      <w:lvlText w:val="%1."/>
      <w:lvlJc w:val="left"/>
      <w:pPr>
        <w:tabs>
          <w:tab w:val="num" w:pos="360"/>
        </w:tabs>
        <w:ind w:left="360" w:hanging="360"/>
      </w:pPr>
    </w:lvl>
  </w:abstractNum>
  <w:abstractNum w:abstractNumId="88">
    <w:nsid w:val="700B21B6"/>
    <w:multiLevelType w:val="hybridMultilevel"/>
    <w:tmpl w:val="C43269EC"/>
    <w:lvl w:ilvl="0" w:tplc="04090007">
      <w:start w:val="1"/>
      <w:numFmt w:val="bullet"/>
      <w:lvlText w:val=""/>
      <w:lvlPicBulletId w:val="0"/>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89">
    <w:nsid w:val="703161C3"/>
    <w:multiLevelType w:val="hybridMultilevel"/>
    <w:tmpl w:val="16923C6E"/>
    <w:lvl w:ilvl="0" w:tplc="52062220">
      <w:start w:val="1"/>
      <w:numFmt w:val="bullet"/>
      <w:lvlText w:val=""/>
      <w:lvlJc w:val="left"/>
      <w:pPr>
        <w:ind w:left="720" w:hanging="360"/>
      </w:pPr>
      <w:rPr>
        <w:rFonts w:ascii="Wingdings 3" w:hAnsi="Wingdings 3"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nsid w:val="71731847"/>
    <w:multiLevelType w:val="singleLevel"/>
    <w:tmpl w:val="0409000F"/>
    <w:lvl w:ilvl="0">
      <w:start w:val="1"/>
      <w:numFmt w:val="decimal"/>
      <w:lvlText w:val="%1."/>
      <w:lvlJc w:val="left"/>
      <w:pPr>
        <w:tabs>
          <w:tab w:val="num" w:pos="360"/>
        </w:tabs>
        <w:ind w:left="360" w:hanging="360"/>
      </w:pPr>
    </w:lvl>
  </w:abstractNum>
  <w:abstractNum w:abstractNumId="91">
    <w:nsid w:val="73637DFD"/>
    <w:multiLevelType w:val="hybridMultilevel"/>
    <w:tmpl w:val="A7D4100E"/>
    <w:lvl w:ilvl="0" w:tplc="04090007">
      <w:start w:val="1"/>
      <w:numFmt w:val="bullet"/>
      <w:lvlText w:val=""/>
      <w:lvlPicBulletId w:val="0"/>
      <w:lvlJc w:val="left"/>
      <w:pPr>
        <w:ind w:left="960" w:hanging="360"/>
      </w:pPr>
      <w:rPr>
        <w:rFonts w:ascii="Symbol" w:hAnsi="Symbol" w:hint="default"/>
      </w:rPr>
    </w:lvl>
    <w:lvl w:ilvl="1" w:tplc="04090003" w:tentative="1">
      <w:start w:val="1"/>
      <w:numFmt w:val="bullet"/>
      <w:lvlText w:val="o"/>
      <w:lvlJc w:val="left"/>
      <w:pPr>
        <w:ind w:left="1680" w:hanging="360"/>
      </w:pPr>
      <w:rPr>
        <w:rFonts w:ascii="Courier New" w:hAnsi="Courier New" w:cs="Courier New" w:hint="default"/>
      </w:rPr>
    </w:lvl>
    <w:lvl w:ilvl="2" w:tplc="04090005" w:tentative="1">
      <w:start w:val="1"/>
      <w:numFmt w:val="bullet"/>
      <w:lvlText w:val=""/>
      <w:lvlJc w:val="left"/>
      <w:pPr>
        <w:ind w:left="2400" w:hanging="360"/>
      </w:pPr>
      <w:rPr>
        <w:rFonts w:ascii="Wingdings" w:hAnsi="Wingdings" w:hint="default"/>
      </w:rPr>
    </w:lvl>
    <w:lvl w:ilvl="3" w:tplc="04090007">
      <w:start w:val="1"/>
      <w:numFmt w:val="bullet"/>
      <w:lvlText w:val=""/>
      <w:lvlPicBulletId w:val="0"/>
      <w:lvlJc w:val="left"/>
      <w:pPr>
        <w:ind w:left="1080" w:hanging="360"/>
      </w:pPr>
      <w:rPr>
        <w:rFonts w:ascii="Symbol" w:hAnsi="Symbol" w:hint="default"/>
      </w:rPr>
    </w:lvl>
    <w:lvl w:ilvl="4" w:tplc="04090003" w:tentative="1">
      <w:start w:val="1"/>
      <w:numFmt w:val="bullet"/>
      <w:lvlText w:val="o"/>
      <w:lvlJc w:val="left"/>
      <w:pPr>
        <w:ind w:left="3840" w:hanging="360"/>
      </w:pPr>
      <w:rPr>
        <w:rFonts w:ascii="Courier New" w:hAnsi="Courier New" w:cs="Courier New" w:hint="default"/>
      </w:rPr>
    </w:lvl>
    <w:lvl w:ilvl="5" w:tplc="04090005" w:tentative="1">
      <w:start w:val="1"/>
      <w:numFmt w:val="bullet"/>
      <w:lvlText w:val=""/>
      <w:lvlJc w:val="left"/>
      <w:pPr>
        <w:ind w:left="4560" w:hanging="360"/>
      </w:pPr>
      <w:rPr>
        <w:rFonts w:ascii="Wingdings" w:hAnsi="Wingdings" w:hint="default"/>
      </w:rPr>
    </w:lvl>
    <w:lvl w:ilvl="6" w:tplc="04090001" w:tentative="1">
      <w:start w:val="1"/>
      <w:numFmt w:val="bullet"/>
      <w:lvlText w:val=""/>
      <w:lvlJc w:val="left"/>
      <w:pPr>
        <w:ind w:left="5280" w:hanging="360"/>
      </w:pPr>
      <w:rPr>
        <w:rFonts w:ascii="Symbol" w:hAnsi="Symbol" w:hint="default"/>
      </w:rPr>
    </w:lvl>
    <w:lvl w:ilvl="7" w:tplc="04090003" w:tentative="1">
      <w:start w:val="1"/>
      <w:numFmt w:val="bullet"/>
      <w:lvlText w:val="o"/>
      <w:lvlJc w:val="left"/>
      <w:pPr>
        <w:ind w:left="6000" w:hanging="360"/>
      </w:pPr>
      <w:rPr>
        <w:rFonts w:ascii="Courier New" w:hAnsi="Courier New" w:cs="Courier New" w:hint="default"/>
      </w:rPr>
    </w:lvl>
    <w:lvl w:ilvl="8" w:tplc="04090005" w:tentative="1">
      <w:start w:val="1"/>
      <w:numFmt w:val="bullet"/>
      <w:lvlText w:val=""/>
      <w:lvlJc w:val="left"/>
      <w:pPr>
        <w:ind w:left="6720" w:hanging="360"/>
      </w:pPr>
      <w:rPr>
        <w:rFonts w:ascii="Wingdings" w:hAnsi="Wingdings" w:hint="default"/>
      </w:rPr>
    </w:lvl>
  </w:abstractNum>
  <w:abstractNum w:abstractNumId="92">
    <w:nsid w:val="7379391A"/>
    <w:multiLevelType w:val="hybridMultilevel"/>
    <w:tmpl w:val="90C0A4E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nsid w:val="738339FE"/>
    <w:multiLevelType w:val="hybridMultilevel"/>
    <w:tmpl w:val="E92E42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4">
    <w:nsid w:val="77210BF8"/>
    <w:multiLevelType w:val="singleLevel"/>
    <w:tmpl w:val="938CDF0A"/>
    <w:lvl w:ilvl="0">
      <w:start w:val="3"/>
      <w:numFmt w:val="lowerLetter"/>
      <w:lvlText w:val="%1)"/>
      <w:lvlJc w:val="left"/>
      <w:pPr>
        <w:tabs>
          <w:tab w:val="num" w:pos="360"/>
        </w:tabs>
        <w:ind w:left="360" w:hanging="360"/>
      </w:pPr>
      <w:rPr>
        <w:rFonts w:hint="default"/>
      </w:rPr>
    </w:lvl>
  </w:abstractNum>
  <w:abstractNum w:abstractNumId="95">
    <w:nsid w:val="7ACD5DAF"/>
    <w:multiLevelType w:val="hybridMultilevel"/>
    <w:tmpl w:val="9D0E93E4"/>
    <w:lvl w:ilvl="0" w:tplc="8AB0183C">
      <w:start w:val="1"/>
      <w:numFmt w:val="decimal"/>
      <w:lvlText w:val="2.%1"/>
      <w:lvlJc w:val="left"/>
      <w:pPr>
        <w:ind w:left="720" w:hanging="360"/>
      </w:pPr>
      <w:rPr>
        <w:rFonts w:asciiTheme="majorHAnsi" w:hAnsiTheme="maj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6">
    <w:nsid w:val="7B751A50"/>
    <w:multiLevelType w:val="hybridMultilevel"/>
    <w:tmpl w:val="40AC5F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7C7269BE"/>
    <w:multiLevelType w:val="hybridMultilevel"/>
    <w:tmpl w:val="CD782AFE"/>
    <w:lvl w:ilvl="0" w:tplc="04090001">
      <w:start w:val="1"/>
      <w:numFmt w:val="bullet"/>
      <w:lvlText w:val=""/>
      <w:lvlJc w:val="left"/>
      <w:pPr>
        <w:ind w:left="840" w:hanging="360"/>
      </w:pPr>
      <w:rPr>
        <w:rFonts w:ascii="Symbol" w:hAnsi="Symbol" w:hint="default"/>
      </w:rPr>
    </w:lvl>
    <w:lvl w:ilvl="1" w:tplc="04090003" w:tentative="1">
      <w:start w:val="1"/>
      <w:numFmt w:val="bullet"/>
      <w:lvlText w:val="o"/>
      <w:lvlJc w:val="left"/>
      <w:pPr>
        <w:ind w:left="1560" w:hanging="360"/>
      </w:pPr>
      <w:rPr>
        <w:rFonts w:ascii="Courier New" w:hAnsi="Courier New" w:cs="Courier New" w:hint="default"/>
      </w:rPr>
    </w:lvl>
    <w:lvl w:ilvl="2" w:tplc="04090005" w:tentative="1">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cs="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cs="Courier New" w:hint="default"/>
      </w:rPr>
    </w:lvl>
    <w:lvl w:ilvl="8" w:tplc="04090005" w:tentative="1">
      <w:start w:val="1"/>
      <w:numFmt w:val="bullet"/>
      <w:lvlText w:val=""/>
      <w:lvlJc w:val="left"/>
      <w:pPr>
        <w:ind w:left="6600" w:hanging="360"/>
      </w:pPr>
      <w:rPr>
        <w:rFonts w:ascii="Wingdings" w:hAnsi="Wingdings" w:hint="default"/>
      </w:rPr>
    </w:lvl>
  </w:abstractNum>
  <w:abstractNum w:abstractNumId="98">
    <w:nsid w:val="7FB63BB8"/>
    <w:multiLevelType w:val="hybridMultilevel"/>
    <w:tmpl w:val="7DB28B8C"/>
    <w:lvl w:ilvl="0" w:tplc="B5D42B1A">
      <w:start w:val="1"/>
      <w:numFmt w:val="bullet"/>
      <w:lvlText w:val=""/>
      <w:lvlJc w:val="left"/>
      <w:pPr>
        <w:tabs>
          <w:tab w:val="num" w:pos="900"/>
        </w:tabs>
        <w:ind w:left="900" w:hanging="360"/>
      </w:pPr>
      <w:rPr>
        <w:rFonts w:ascii="Symbol" w:hAnsi="Symbol" w:hint="default"/>
        <w:color w:val="auto"/>
      </w:rPr>
    </w:lvl>
    <w:lvl w:ilvl="1" w:tplc="D8724542">
      <w:start w:val="1"/>
      <w:numFmt w:val="bullet"/>
      <w:lvlText w:val=""/>
      <w:lvlJc w:val="left"/>
      <w:pPr>
        <w:tabs>
          <w:tab w:val="num" w:pos="2340"/>
        </w:tabs>
        <w:ind w:left="2340" w:hanging="360"/>
      </w:pPr>
      <w:rPr>
        <w:rFonts w:ascii="Symbol" w:hAnsi="Symbol" w:hint="default"/>
        <w:color w:val="auto"/>
      </w:rPr>
    </w:lvl>
    <w:lvl w:ilvl="2" w:tplc="DB1ED15C">
      <w:start w:val="5"/>
      <w:numFmt w:val="upperRoman"/>
      <w:lvlText w:val="%3."/>
      <w:lvlJc w:val="right"/>
      <w:pPr>
        <w:tabs>
          <w:tab w:val="num" w:pos="2880"/>
        </w:tabs>
        <w:ind w:left="2880" w:hanging="180"/>
      </w:pPr>
      <w:rPr>
        <w:rFonts w:hint="default"/>
      </w:rPr>
    </w:lvl>
    <w:lvl w:ilvl="3" w:tplc="86501AEA">
      <w:start w:val="1"/>
      <w:numFmt w:val="decimal"/>
      <w:lvlText w:val="%4."/>
      <w:lvlJc w:val="left"/>
      <w:pPr>
        <w:tabs>
          <w:tab w:val="num" w:pos="810"/>
        </w:tabs>
        <w:ind w:left="810" w:hanging="360"/>
      </w:pPr>
      <w:rPr>
        <w:rFonts w:hint="default"/>
        <w:sz w:val="24"/>
      </w:rPr>
    </w:lvl>
    <w:lvl w:ilvl="4" w:tplc="110A07B2">
      <w:start w:val="3"/>
      <w:numFmt w:val="lowerLetter"/>
      <w:lvlText w:val="%5."/>
      <w:lvlJc w:val="left"/>
      <w:pPr>
        <w:tabs>
          <w:tab w:val="num" w:pos="4500"/>
        </w:tabs>
        <w:ind w:left="4500" w:hanging="360"/>
      </w:pPr>
      <w:rPr>
        <w:rFonts w:hint="default"/>
      </w:rPr>
    </w:lvl>
    <w:lvl w:ilvl="5" w:tplc="04090005" w:tentative="1">
      <w:start w:val="1"/>
      <w:numFmt w:val="bullet"/>
      <w:lvlText w:val=""/>
      <w:lvlJc w:val="left"/>
      <w:pPr>
        <w:tabs>
          <w:tab w:val="num" w:pos="5220"/>
        </w:tabs>
        <w:ind w:left="5220" w:hanging="360"/>
      </w:pPr>
      <w:rPr>
        <w:rFonts w:ascii="Wingdings" w:hAnsi="Wingdings" w:hint="default"/>
      </w:rPr>
    </w:lvl>
    <w:lvl w:ilvl="6" w:tplc="04090001" w:tentative="1">
      <w:start w:val="1"/>
      <w:numFmt w:val="bullet"/>
      <w:lvlText w:val=""/>
      <w:lvlJc w:val="left"/>
      <w:pPr>
        <w:tabs>
          <w:tab w:val="num" w:pos="5940"/>
        </w:tabs>
        <w:ind w:left="5940" w:hanging="360"/>
      </w:pPr>
      <w:rPr>
        <w:rFonts w:ascii="Symbol" w:hAnsi="Symbol" w:hint="default"/>
      </w:rPr>
    </w:lvl>
    <w:lvl w:ilvl="7" w:tplc="04090003" w:tentative="1">
      <w:start w:val="1"/>
      <w:numFmt w:val="bullet"/>
      <w:lvlText w:val="o"/>
      <w:lvlJc w:val="left"/>
      <w:pPr>
        <w:tabs>
          <w:tab w:val="num" w:pos="6660"/>
        </w:tabs>
        <w:ind w:left="6660" w:hanging="360"/>
      </w:pPr>
      <w:rPr>
        <w:rFonts w:ascii="Courier New" w:hAnsi="Courier New" w:cs="Courier New" w:hint="default"/>
      </w:rPr>
    </w:lvl>
    <w:lvl w:ilvl="8" w:tplc="04090005" w:tentative="1">
      <w:start w:val="1"/>
      <w:numFmt w:val="bullet"/>
      <w:lvlText w:val=""/>
      <w:lvlJc w:val="left"/>
      <w:pPr>
        <w:tabs>
          <w:tab w:val="num" w:pos="7380"/>
        </w:tabs>
        <w:ind w:left="7380" w:hanging="360"/>
      </w:pPr>
      <w:rPr>
        <w:rFonts w:ascii="Wingdings" w:hAnsi="Wingdings" w:hint="default"/>
      </w:rPr>
    </w:lvl>
  </w:abstractNum>
  <w:num w:numId="1">
    <w:abstractNumId w:val="9"/>
  </w:num>
  <w:num w:numId="2">
    <w:abstractNumId w:val="49"/>
  </w:num>
  <w:num w:numId="3">
    <w:abstractNumId w:val="85"/>
  </w:num>
  <w:num w:numId="4">
    <w:abstractNumId w:val="97"/>
  </w:num>
  <w:num w:numId="5">
    <w:abstractNumId w:val="42"/>
  </w:num>
  <w:num w:numId="6">
    <w:abstractNumId w:val="79"/>
  </w:num>
  <w:num w:numId="7">
    <w:abstractNumId w:val="21"/>
  </w:num>
  <w:num w:numId="8">
    <w:abstractNumId w:val="46"/>
  </w:num>
  <w:num w:numId="9">
    <w:abstractNumId w:val="26"/>
  </w:num>
  <w:num w:numId="10">
    <w:abstractNumId w:val="1"/>
  </w:num>
  <w:num w:numId="11">
    <w:abstractNumId w:val="16"/>
  </w:num>
  <w:num w:numId="12">
    <w:abstractNumId w:val="86"/>
  </w:num>
  <w:num w:numId="13">
    <w:abstractNumId w:val="56"/>
  </w:num>
  <w:num w:numId="14">
    <w:abstractNumId w:val="94"/>
  </w:num>
  <w:num w:numId="15">
    <w:abstractNumId w:val="55"/>
  </w:num>
  <w:num w:numId="16">
    <w:abstractNumId w:val="14"/>
  </w:num>
  <w:num w:numId="17">
    <w:abstractNumId w:val="29"/>
  </w:num>
  <w:num w:numId="18">
    <w:abstractNumId w:val="44"/>
  </w:num>
  <w:num w:numId="19">
    <w:abstractNumId w:val="22"/>
  </w:num>
  <w:num w:numId="20">
    <w:abstractNumId w:val="60"/>
  </w:num>
  <w:num w:numId="21">
    <w:abstractNumId w:val="43"/>
  </w:num>
  <w:num w:numId="22">
    <w:abstractNumId w:val="90"/>
  </w:num>
  <w:num w:numId="23">
    <w:abstractNumId w:val="87"/>
  </w:num>
  <w:num w:numId="24">
    <w:abstractNumId w:val="31"/>
  </w:num>
  <w:num w:numId="25">
    <w:abstractNumId w:val="32"/>
  </w:num>
  <w:num w:numId="26">
    <w:abstractNumId w:val="51"/>
  </w:num>
  <w:num w:numId="27">
    <w:abstractNumId w:val="2"/>
  </w:num>
  <w:num w:numId="28">
    <w:abstractNumId w:val="3"/>
  </w:num>
  <w:num w:numId="29">
    <w:abstractNumId w:val="4"/>
  </w:num>
  <w:num w:numId="30">
    <w:abstractNumId w:val="23"/>
  </w:num>
  <w:num w:numId="31">
    <w:abstractNumId w:val="67"/>
  </w:num>
  <w:num w:numId="32">
    <w:abstractNumId w:val="92"/>
  </w:num>
  <w:num w:numId="33">
    <w:abstractNumId w:val="63"/>
  </w:num>
  <w:num w:numId="34">
    <w:abstractNumId w:val="57"/>
  </w:num>
  <w:num w:numId="35">
    <w:abstractNumId w:val="84"/>
  </w:num>
  <w:num w:numId="36">
    <w:abstractNumId w:val="6"/>
  </w:num>
  <w:num w:numId="37">
    <w:abstractNumId w:val="15"/>
  </w:num>
  <w:num w:numId="38">
    <w:abstractNumId w:val="50"/>
  </w:num>
  <w:num w:numId="39">
    <w:abstractNumId w:val="13"/>
  </w:num>
  <w:num w:numId="40">
    <w:abstractNumId w:val="58"/>
  </w:num>
  <w:num w:numId="41">
    <w:abstractNumId w:val="65"/>
  </w:num>
  <w:num w:numId="42">
    <w:abstractNumId w:val="52"/>
  </w:num>
  <w:num w:numId="43">
    <w:abstractNumId w:val="76"/>
  </w:num>
  <w:num w:numId="44">
    <w:abstractNumId w:val="78"/>
  </w:num>
  <w:num w:numId="45">
    <w:abstractNumId w:val="69"/>
  </w:num>
  <w:num w:numId="46">
    <w:abstractNumId w:val="10"/>
  </w:num>
  <w:num w:numId="47">
    <w:abstractNumId w:val="45"/>
  </w:num>
  <w:num w:numId="48">
    <w:abstractNumId w:val="8"/>
  </w:num>
  <w:num w:numId="49">
    <w:abstractNumId w:val="81"/>
  </w:num>
  <w:num w:numId="50">
    <w:abstractNumId w:val="88"/>
  </w:num>
  <w:num w:numId="51">
    <w:abstractNumId w:val="72"/>
  </w:num>
  <w:num w:numId="52">
    <w:abstractNumId w:val="91"/>
  </w:num>
  <w:num w:numId="53">
    <w:abstractNumId w:val="77"/>
  </w:num>
  <w:num w:numId="54">
    <w:abstractNumId w:val="74"/>
  </w:num>
  <w:num w:numId="55">
    <w:abstractNumId w:val="33"/>
  </w:num>
  <w:num w:numId="56">
    <w:abstractNumId w:val="64"/>
  </w:num>
  <w:num w:numId="57">
    <w:abstractNumId w:val="11"/>
  </w:num>
  <w:num w:numId="58">
    <w:abstractNumId w:val="24"/>
  </w:num>
  <w:num w:numId="59">
    <w:abstractNumId w:val="41"/>
  </w:num>
  <w:num w:numId="60">
    <w:abstractNumId w:val="53"/>
  </w:num>
  <w:num w:numId="61">
    <w:abstractNumId w:val="25"/>
  </w:num>
  <w:num w:numId="62">
    <w:abstractNumId w:val="38"/>
  </w:num>
  <w:num w:numId="63">
    <w:abstractNumId w:val="39"/>
  </w:num>
  <w:num w:numId="64">
    <w:abstractNumId w:val="89"/>
  </w:num>
  <w:num w:numId="65">
    <w:abstractNumId w:val="37"/>
  </w:num>
  <w:num w:numId="66">
    <w:abstractNumId w:val="27"/>
  </w:num>
  <w:num w:numId="67">
    <w:abstractNumId w:val="0"/>
  </w:num>
  <w:num w:numId="68">
    <w:abstractNumId w:val="54"/>
  </w:num>
  <w:num w:numId="69">
    <w:abstractNumId w:val="70"/>
  </w:num>
  <w:num w:numId="70">
    <w:abstractNumId w:val="36"/>
  </w:num>
  <w:num w:numId="71">
    <w:abstractNumId w:val="30"/>
  </w:num>
  <w:num w:numId="72">
    <w:abstractNumId w:val="80"/>
  </w:num>
  <w:num w:numId="73">
    <w:abstractNumId w:val="17"/>
  </w:num>
  <w:num w:numId="74">
    <w:abstractNumId w:val="28"/>
  </w:num>
  <w:num w:numId="75">
    <w:abstractNumId w:val="59"/>
  </w:num>
  <w:num w:numId="76">
    <w:abstractNumId w:val="12"/>
  </w:num>
  <w:num w:numId="77">
    <w:abstractNumId w:val="73"/>
  </w:num>
  <w:num w:numId="78">
    <w:abstractNumId w:val="95"/>
  </w:num>
  <w:num w:numId="79">
    <w:abstractNumId w:val="5"/>
  </w:num>
  <w:num w:numId="80">
    <w:abstractNumId w:val="20"/>
  </w:num>
  <w:num w:numId="81">
    <w:abstractNumId w:val="68"/>
  </w:num>
  <w:num w:numId="82">
    <w:abstractNumId w:val="96"/>
  </w:num>
  <w:num w:numId="83">
    <w:abstractNumId w:val="66"/>
  </w:num>
  <w:num w:numId="84">
    <w:abstractNumId w:val="18"/>
  </w:num>
  <w:num w:numId="85">
    <w:abstractNumId w:val="48"/>
  </w:num>
  <w:num w:numId="86">
    <w:abstractNumId w:val="82"/>
  </w:num>
  <w:num w:numId="87">
    <w:abstractNumId w:val="34"/>
  </w:num>
  <w:num w:numId="88">
    <w:abstractNumId w:val="35"/>
  </w:num>
  <w:num w:numId="89">
    <w:abstractNumId w:val="47"/>
  </w:num>
  <w:num w:numId="90">
    <w:abstractNumId w:val="40"/>
  </w:num>
  <w:num w:numId="91">
    <w:abstractNumId w:val="75"/>
  </w:num>
  <w:num w:numId="92">
    <w:abstractNumId w:val="93"/>
  </w:num>
  <w:num w:numId="93">
    <w:abstractNumId w:val="61"/>
  </w:num>
  <w:num w:numId="94">
    <w:abstractNumId w:val="19"/>
  </w:num>
  <w:num w:numId="95">
    <w:abstractNumId w:val="62"/>
  </w:num>
  <w:num w:numId="96">
    <w:abstractNumId w:val="83"/>
  </w:num>
  <w:num w:numId="97">
    <w:abstractNumId w:val="71"/>
  </w:num>
  <w:num w:numId="98">
    <w:abstractNumId w:val="7"/>
  </w:num>
  <w:num w:numId="99">
    <w:abstractNumId w:val="98"/>
  </w:num>
  <w:numIdMacAtCleanup w:val="9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defaultTabStop w:val="720"/>
  <w:drawingGridHorizontalSpacing w:val="110"/>
  <w:displayHorizontalDrawingGridEvery w:val="2"/>
  <w:characterSpacingControl w:val="doNotCompress"/>
  <w:hdrShapeDefaults>
    <o:shapedefaults v:ext="edit" spidmax="3074"/>
  </w:hdrShapeDefaults>
  <w:footnotePr>
    <w:footnote w:id="0"/>
    <w:footnote w:id="1"/>
  </w:footnotePr>
  <w:endnotePr>
    <w:endnote w:id="0"/>
    <w:endnote w:id="1"/>
  </w:endnotePr>
  <w:compat>
    <w:doNotExpandShiftReturn/>
  </w:compat>
  <w:docVars>
    <w:docVar w:name="__Grammarly_42____i" w:val="H4sIAAAAAAAEAKtWckksSQxILCpxzi/NK1GyMqwFAAEhoTITAAAA"/>
    <w:docVar w:name="__Grammarly_42___1" w:val="H4sIAAAAAAAEAKtWcslP9kxRslIyNDY2sDQFkpZGZkbmJgYGhko6SsGpxcWZ+XkgBYa1AACVHXksAAAA"/>
  </w:docVars>
  <w:rsids>
    <w:rsidRoot w:val="0049148C"/>
    <w:rsid w:val="000025CF"/>
    <w:rsid w:val="00003638"/>
    <w:rsid w:val="00003CE1"/>
    <w:rsid w:val="000055F7"/>
    <w:rsid w:val="000059AB"/>
    <w:rsid w:val="00015016"/>
    <w:rsid w:val="000175D3"/>
    <w:rsid w:val="000268F7"/>
    <w:rsid w:val="00026BCC"/>
    <w:rsid w:val="000310D0"/>
    <w:rsid w:val="00031215"/>
    <w:rsid w:val="000338EC"/>
    <w:rsid w:val="000341C1"/>
    <w:rsid w:val="00034F1D"/>
    <w:rsid w:val="0003668E"/>
    <w:rsid w:val="00043940"/>
    <w:rsid w:val="000452A9"/>
    <w:rsid w:val="00047178"/>
    <w:rsid w:val="00061E71"/>
    <w:rsid w:val="0006674E"/>
    <w:rsid w:val="00066964"/>
    <w:rsid w:val="00074157"/>
    <w:rsid w:val="0007599C"/>
    <w:rsid w:val="000760D6"/>
    <w:rsid w:val="000771B5"/>
    <w:rsid w:val="0008093B"/>
    <w:rsid w:val="00080FC2"/>
    <w:rsid w:val="00081FB8"/>
    <w:rsid w:val="0009289B"/>
    <w:rsid w:val="0009773A"/>
    <w:rsid w:val="00097E66"/>
    <w:rsid w:val="000A1604"/>
    <w:rsid w:val="000A1682"/>
    <w:rsid w:val="000A322A"/>
    <w:rsid w:val="000A49BF"/>
    <w:rsid w:val="000A522D"/>
    <w:rsid w:val="000A6802"/>
    <w:rsid w:val="000B1622"/>
    <w:rsid w:val="000B1716"/>
    <w:rsid w:val="000B2D1B"/>
    <w:rsid w:val="000B3D53"/>
    <w:rsid w:val="000B43A5"/>
    <w:rsid w:val="000C012C"/>
    <w:rsid w:val="000C0B19"/>
    <w:rsid w:val="000C2502"/>
    <w:rsid w:val="000C2F4A"/>
    <w:rsid w:val="000C55A4"/>
    <w:rsid w:val="000C6C30"/>
    <w:rsid w:val="000C77C2"/>
    <w:rsid w:val="000D0734"/>
    <w:rsid w:val="000D0958"/>
    <w:rsid w:val="000D110A"/>
    <w:rsid w:val="000D250A"/>
    <w:rsid w:val="000D4285"/>
    <w:rsid w:val="000E3862"/>
    <w:rsid w:val="000E652A"/>
    <w:rsid w:val="000F4712"/>
    <w:rsid w:val="000F6254"/>
    <w:rsid w:val="000F7277"/>
    <w:rsid w:val="00100825"/>
    <w:rsid w:val="00103665"/>
    <w:rsid w:val="00103E24"/>
    <w:rsid w:val="001076EC"/>
    <w:rsid w:val="00117222"/>
    <w:rsid w:val="001234E7"/>
    <w:rsid w:val="00130381"/>
    <w:rsid w:val="001358B0"/>
    <w:rsid w:val="00136488"/>
    <w:rsid w:val="001415AD"/>
    <w:rsid w:val="00144457"/>
    <w:rsid w:val="001455B9"/>
    <w:rsid w:val="00145F38"/>
    <w:rsid w:val="001466A7"/>
    <w:rsid w:val="001501AE"/>
    <w:rsid w:val="00154E04"/>
    <w:rsid w:val="0015662F"/>
    <w:rsid w:val="001569DD"/>
    <w:rsid w:val="001569DF"/>
    <w:rsid w:val="001603FF"/>
    <w:rsid w:val="001605BB"/>
    <w:rsid w:val="00161939"/>
    <w:rsid w:val="00165D84"/>
    <w:rsid w:val="001660A2"/>
    <w:rsid w:val="001670FD"/>
    <w:rsid w:val="0017205A"/>
    <w:rsid w:val="00173BD0"/>
    <w:rsid w:val="001759B1"/>
    <w:rsid w:val="001767BD"/>
    <w:rsid w:val="00177B11"/>
    <w:rsid w:val="00181108"/>
    <w:rsid w:val="001815EA"/>
    <w:rsid w:val="0018347F"/>
    <w:rsid w:val="001908ED"/>
    <w:rsid w:val="0019093B"/>
    <w:rsid w:val="00192E53"/>
    <w:rsid w:val="001967F1"/>
    <w:rsid w:val="00196927"/>
    <w:rsid w:val="001973ED"/>
    <w:rsid w:val="00197617"/>
    <w:rsid w:val="0019786C"/>
    <w:rsid w:val="001A0DFC"/>
    <w:rsid w:val="001A0E90"/>
    <w:rsid w:val="001A1CED"/>
    <w:rsid w:val="001B02BB"/>
    <w:rsid w:val="001B5C6D"/>
    <w:rsid w:val="001B6C1A"/>
    <w:rsid w:val="001B6CF0"/>
    <w:rsid w:val="001B7576"/>
    <w:rsid w:val="001C038C"/>
    <w:rsid w:val="001C633D"/>
    <w:rsid w:val="001D02CA"/>
    <w:rsid w:val="001F0640"/>
    <w:rsid w:val="001F19FE"/>
    <w:rsid w:val="001F2280"/>
    <w:rsid w:val="001F4AD5"/>
    <w:rsid w:val="001F73A8"/>
    <w:rsid w:val="001F7A94"/>
    <w:rsid w:val="00205119"/>
    <w:rsid w:val="00205E34"/>
    <w:rsid w:val="0020702B"/>
    <w:rsid w:val="00210A63"/>
    <w:rsid w:val="002112FB"/>
    <w:rsid w:val="00211D12"/>
    <w:rsid w:val="00212FB3"/>
    <w:rsid w:val="002207D4"/>
    <w:rsid w:val="00221369"/>
    <w:rsid w:val="002243B5"/>
    <w:rsid w:val="0022759D"/>
    <w:rsid w:val="002313D8"/>
    <w:rsid w:val="00232047"/>
    <w:rsid w:val="00232949"/>
    <w:rsid w:val="00234E4C"/>
    <w:rsid w:val="002368F9"/>
    <w:rsid w:val="00240EE9"/>
    <w:rsid w:val="0024283F"/>
    <w:rsid w:val="00244C9E"/>
    <w:rsid w:val="0024520A"/>
    <w:rsid w:val="002470CC"/>
    <w:rsid w:val="00251908"/>
    <w:rsid w:val="0025206B"/>
    <w:rsid w:val="0025589A"/>
    <w:rsid w:val="00256D68"/>
    <w:rsid w:val="00260B89"/>
    <w:rsid w:val="00262771"/>
    <w:rsid w:val="00264968"/>
    <w:rsid w:val="00265FE2"/>
    <w:rsid w:val="00266842"/>
    <w:rsid w:val="00267F95"/>
    <w:rsid w:val="0027483E"/>
    <w:rsid w:val="002809B5"/>
    <w:rsid w:val="00286E1D"/>
    <w:rsid w:val="00287D69"/>
    <w:rsid w:val="00290A27"/>
    <w:rsid w:val="0029110E"/>
    <w:rsid w:val="00291FE8"/>
    <w:rsid w:val="00293113"/>
    <w:rsid w:val="00293C9C"/>
    <w:rsid w:val="0029776B"/>
    <w:rsid w:val="002A4407"/>
    <w:rsid w:val="002B430A"/>
    <w:rsid w:val="002B48E5"/>
    <w:rsid w:val="002C0F33"/>
    <w:rsid w:val="002C1445"/>
    <w:rsid w:val="002C393D"/>
    <w:rsid w:val="002C5F38"/>
    <w:rsid w:val="002C687C"/>
    <w:rsid w:val="002C79D2"/>
    <w:rsid w:val="002C7DF1"/>
    <w:rsid w:val="002D16A6"/>
    <w:rsid w:val="002D1E2B"/>
    <w:rsid w:val="002D232B"/>
    <w:rsid w:val="002D335A"/>
    <w:rsid w:val="002D6D91"/>
    <w:rsid w:val="002E290A"/>
    <w:rsid w:val="002E321E"/>
    <w:rsid w:val="002E4255"/>
    <w:rsid w:val="002F1855"/>
    <w:rsid w:val="002F19CC"/>
    <w:rsid w:val="002F2228"/>
    <w:rsid w:val="002F29EB"/>
    <w:rsid w:val="002F2B21"/>
    <w:rsid w:val="002F419D"/>
    <w:rsid w:val="002F45AF"/>
    <w:rsid w:val="00301B7E"/>
    <w:rsid w:val="00303F6C"/>
    <w:rsid w:val="00306BE8"/>
    <w:rsid w:val="003079A5"/>
    <w:rsid w:val="00310745"/>
    <w:rsid w:val="00312E12"/>
    <w:rsid w:val="00317C11"/>
    <w:rsid w:val="0032094F"/>
    <w:rsid w:val="003256CC"/>
    <w:rsid w:val="00332FFD"/>
    <w:rsid w:val="0033323B"/>
    <w:rsid w:val="003440EF"/>
    <w:rsid w:val="00345BED"/>
    <w:rsid w:val="00346C24"/>
    <w:rsid w:val="00350467"/>
    <w:rsid w:val="00350FD3"/>
    <w:rsid w:val="0035241C"/>
    <w:rsid w:val="00352611"/>
    <w:rsid w:val="0035289D"/>
    <w:rsid w:val="00356C50"/>
    <w:rsid w:val="00357F61"/>
    <w:rsid w:val="0036584E"/>
    <w:rsid w:val="00372CFB"/>
    <w:rsid w:val="003740D1"/>
    <w:rsid w:val="0037427A"/>
    <w:rsid w:val="003756EB"/>
    <w:rsid w:val="00376BA2"/>
    <w:rsid w:val="00380D78"/>
    <w:rsid w:val="00381542"/>
    <w:rsid w:val="00383085"/>
    <w:rsid w:val="00385CE1"/>
    <w:rsid w:val="00390EEF"/>
    <w:rsid w:val="003911F9"/>
    <w:rsid w:val="003A30FB"/>
    <w:rsid w:val="003A436D"/>
    <w:rsid w:val="003A4FB6"/>
    <w:rsid w:val="003A554E"/>
    <w:rsid w:val="003B4234"/>
    <w:rsid w:val="003B541F"/>
    <w:rsid w:val="003B5D9F"/>
    <w:rsid w:val="003B67A9"/>
    <w:rsid w:val="003C11AE"/>
    <w:rsid w:val="003C3979"/>
    <w:rsid w:val="003C398F"/>
    <w:rsid w:val="003C6086"/>
    <w:rsid w:val="003C735E"/>
    <w:rsid w:val="003C7AC6"/>
    <w:rsid w:val="003C7E0E"/>
    <w:rsid w:val="003D29D8"/>
    <w:rsid w:val="003D2F20"/>
    <w:rsid w:val="003D3F92"/>
    <w:rsid w:val="003D4ABE"/>
    <w:rsid w:val="003D54F5"/>
    <w:rsid w:val="003D6A52"/>
    <w:rsid w:val="003D798B"/>
    <w:rsid w:val="003D7994"/>
    <w:rsid w:val="003E2028"/>
    <w:rsid w:val="003E2105"/>
    <w:rsid w:val="003E3D18"/>
    <w:rsid w:val="003E7C0E"/>
    <w:rsid w:val="003F03E8"/>
    <w:rsid w:val="003F4825"/>
    <w:rsid w:val="003F4BD7"/>
    <w:rsid w:val="003F5EB1"/>
    <w:rsid w:val="004005A5"/>
    <w:rsid w:val="00400EF2"/>
    <w:rsid w:val="004051CE"/>
    <w:rsid w:val="004054A9"/>
    <w:rsid w:val="00405C74"/>
    <w:rsid w:val="0041127E"/>
    <w:rsid w:val="00411B8A"/>
    <w:rsid w:val="00412453"/>
    <w:rsid w:val="0041543D"/>
    <w:rsid w:val="004160B9"/>
    <w:rsid w:val="004167E7"/>
    <w:rsid w:val="004206DD"/>
    <w:rsid w:val="0042569A"/>
    <w:rsid w:val="00425AAA"/>
    <w:rsid w:val="00436557"/>
    <w:rsid w:val="004369C6"/>
    <w:rsid w:val="00440085"/>
    <w:rsid w:val="004400BE"/>
    <w:rsid w:val="00446F94"/>
    <w:rsid w:val="004502BB"/>
    <w:rsid w:val="00450B96"/>
    <w:rsid w:val="0045583B"/>
    <w:rsid w:val="00457E4A"/>
    <w:rsid w:val="00461B3C"/>
    <w:rsid w:val="00462210"/>
    <w:rsid w:val="004672E0"/>
    <w:rsid w:val="00472151"/>
    <w:rsid w:val="00473FBA"/>
    <w:rsid w:val="004754ED"/>
    <w:rsid w:val="00475967"/>
    <w:rsid w:val="00475C39"/>
    <w:rsid w:val="004772A8"/>
    <w:rsid w:val="0048527E"/>
    <w:rsid w:val="00485354"/>
    <w:rsid w:val="0049051F"/>
    <w:rsid w:val="0049148C"/>
    <w:rsid w:val="00492F4B"/>
    <w:rsid w:val="00494295"/>
    <w:rsid w:val="00495600"/>
    <w:rsid w:val="0049611D"/>
    <w:rsid w:val="004A532F"/>
    <w:rsid w:val="004B0437"/>
    <w:rsid w:val="004B1FAD"/>
    <w:rsid w:val="004B20E6"/>
    <w:rsid w:val="004B7E57"/>
    <w:rsid w:val="004C10CB"/>
    <w:rsid w:val="004C1FEA"/>
    <w:rsid w:val="004C2792"/>
    <w:rsid w:val="004C3A55"/>
    <w:rsid w:val="004C5120"/>
    <w:rsid w:val="004D253E"/>
    <w:rsid w:val="004D6BC1"/>
    <w:rsid w:val="004D7A85"/>
    <w:rsid w:val="004E09DA"/>
    <w:rsid w:val="004E4725"/>
    <w:rsid w:val="004E5D17"/>
    <w:rsid w:val="004E5D80"/>
    <w:rsid w:val="004F16C1"/>
    <w:rsid w:val="004F3732"/>
    <w:rsid w:val="0051052E"/>
    <w:rsid w:val="00511BED"/>
    <w:rsid w:val="00513574"/>
    <w:rsid w:val="005168FD"/>
    <w:rsid w:val="00517D2A"/>
    <w:rsid w:val="00520D77"/>
    <w:rsid w:val="00524214"/>
    <w:rsid w:val="005245CD"/>
    <w:rsid w:val="00524816"/>
    <w:rsid w:val="00525913"/>
    <w:rsid w:val="00525E2E"/>
    <w:rsid w:val="00527005"/>
    <w:rsid w:val="005301E3"/>
    <w:rsid w:val="0053295B"/>
    <w:rsid w:val="00533A7A"/>
    <w:rsid w:val="00535345"/>
    <w:rsid w:val="00537123"/>
    <w:rsid w:val="00542B6C"/>
    <w:rsid w:val="00543678"/>
    <w:rsid w:val="00547B28"/>
    <w:rsid w:val="005521C9"/>
    <w:rsid w:val="00552EE2"/>
    <w:rsid w:val="005539C3"/>
    <w:rsid w:val="005576E2"/>
    <w:rsid w:val="00563AFA"/>
    <w:rsid w:val="005655DA"/>
    <w:rsid w:val="00565861"/>
    <w:rsid w:val="00573732"/>
    <w:rsid w:val="00580A09"/>
    <w:rsid w:val="00594AA5"/>
    <w:rsid w:val="005959EF"/>
    <w:rsid w:val="00595C76"/>
    <w:rsid w:val="005A0913"/>
    <w:rsid w:val="005A2EBE"/>
    <w:rsid w:val="005A3A92"/>
    <w:rsid w:val="005A69BE"/>
    <w:rsid w:val="005A6DDB"/>
    <w:rsid w:val="005A7B2E"/>
    <w:rsid w:val="005B1E90"/>
    <w:rsid w:val="005B2913"/>
    <w:rsid w:val="005B3756"/>
    <w:rsid w:val="005B58F9"/>
    <w:rsid w:val="005B5BAF"/>
    <w:rsid w:val="005B7099"/>
    <w:rsid w:val="005B7494"/>
    <w:rsid w:val="005C24F8"/>
    <w:rsid w:val="005C5DE7"/>
    <w:rsid w:val="005C6F49"/>
    <w:rsid w:val="005D109B"/>
    <w:rsid w:val="005D1156"/>
    <w:rsid w:val="005D2489"/>
    <w:rsid w:val="005D290A"/>
    <w:rsid w:val="005D6319"/>
    <w:rsid w:val="005F04F2"/>
    <w:rsid w:val="005F5A19"/>
    <w:rsid w:val="005F5F77"/>
    <w:rsid w:val="00604E3F"/>
    <w:rsid w:val="0060771D"/>
    <w:rsid w:val="00610154"/>
    <w:rsid w:val="006126EE"/>
    <w:rsid w:val="00616B95"/>
    <w:rsid w:val="00617E61"/>
    <w:rsid w:val="0062729E"/>
    <w:rsid w:val="006300BD"/>
    <w:rsid w:val="00633283"/>
    <w:rsid w:val="006359B6"/>
    <w:rsid w:val="0063767B"/>
    <w:rsid w:val="006414CA"/>
    <w:rsid w:val="00642154"/>
    <w:rsid w:val="00642C43"/>
    <w:rsid w:val="00652649"/>
    <w:rsid w:val="006550C1"/>
    <w:rsid w:val="0065553F"/>
    <w:rsid w:val="0065718A"/>
    <w:rsid w:val="00657728"/>
    <w:rsid w:val="00660AA2"/>
    <w:rsid w:val="006635C9"/>
    <w:rsid w:val="00665489"/>
    <w:rsid w:val="00671818"/>
    <w:rsid w:val="00671ED2"/>
    <w:rsid w:val="00672090"/>
    <w:rsid w:val="006728E9"/>
    <w:rsid w:val="00681BFD"/>
    <w:rsid w:val="00682385"/>
    <w:rsid w:val="0068240D"/>
    <w:rsid w:val="00682488"/>
    <w:rsid w:val="00685839"/>
    <w:rsid w:val="006871A1"/>
    <w:rsid w:val="00690B06"/>
    <w:rsid w:val="00691BF4"/>
    <w:rsid w:val="00694030"/>
    <w:rsid w:val="006941A1"/>
    <w:rsid w:val="0069679D"/>
    <w:rsid w:val="00696ED3"/>
    <w:rsid w:val="006A2081"/>
    <w:rsid w:val="006A3371"/>
    <w:rsid w:val="006A48F1"/>
    <w:rsid w:val="006B046D"/>
    <w:rsid w:val="006B0B49"/>
    <w:rsid w:val="006B0FB3"/>
    <w:rsid w:val="006B145D"/>
    <w:rsid w:val="006B1D93"/>
    <w:rsid w:val="006B1ED5"/>
    <w:rsid w:val="006B57DF"/>
    <w:rsid w:val="006C1E72"/>
    <w:rsid w:val="006C3426"/>
    <w:rsid w:val="006D1428"/>
    <w:rsid w:val="006D2E2D"/>
    <w:rsid w:val="006D3DA1"/>
    <w:rsid w:val="006D5A7D"/>
    <w:rsid w:val="006D7514"/>
    <w:rsid w:val="006E1AD2"/>
    <w:rsid w:val="006E5B3F"/>
    <w:rsid w:val="006E5C8C"/>
    <w:rsid w:val="006E5C98"/>
    <w:rsid w:val="006E5F68"/>
    <w:rsid w:val="006E611B"/>
    <w:rsid w:val="006E6459"/>
    <w:rsid w:val="006E685E"/>
    <w:rsid w:val="006F2697"/>
    <w:rsid w:val="006F2B0B"/>
    <w:rsid w:val="006F2E76"/>
    <w:rsid w:val="006F3763"/>
    <w:rsid w:val="006F3F8E"/>
    <w:rsid w:val="006F4AED"/>
    <w:rsid w:val="006F4E0E"/>
    <w:rsid w:val="006F4F5D"/>
    <w:rsid w:val="006F5514"/>
    <w:rsid w:val="006F7F3F"/>
    <w:rsid w:val="00700393"/>
    <w:rsid w:val="007023E8"/>
    <w:rsid w:val="0070617F"/>
    <w:rsid w:val="00706231"/>
    <w:rsid w:val="00710870"/>
    <w:rsid w:val="007137E6"/>
    <w:rsid w:val="00713BBE"/>
    <w:rsid w:val="00715B44"/>
    <w:rsid w:val="0072062E"/>
    <w:rsid w:val="00724C70"/>
    <w:rsid w:val="00725563"/>
    <w:rsid w:val="00725CAE"/>
    <w:rsid w:val="007315DB"/>
    <w:rsid w:val="00732D78"/>
    <w:rsid w:val="0073427E"/>
    <w:rsid w:val="00734E6E"/>
    <w:rsid w:val="0074168B"/>
    <w:rsid w:val="0074203F"/>
    <w:rsid w:val="00747F7A"/>
    <w:rsid w:val="007501C1"/>
    <w:rsid w:val="0075170B"/>
    <w:rsid w:val="007577DE"/>
    <w:rsid w:val="00760609"/>
    <w:rsid w:val="00763FBA"/>
    <w:rsid w:val="00766A10"/>
    <w:rsid w:val="00766A4D"/>
    <w:rsid w:val="007674DD"/>
    <w:rsid w:val="007676B6"/>
    <w:rsid w:val="007701E8"/>
    <w:rsid w:val="00770BA8"/>
    <w:rsid w:val="0077114C"/>
    <w:rsid w:val="00772116"/>
    <w:rsid w:val="007751AF"/>
    <w:rsid w:val="00784BD3"/>
    <w:rsid w:val="00787615"/>
    <w:rsid w:val="007902A0"/>
    <w:rsid w:val="00791BED"/>
    <w:rsid w:val="00793DD2"/>
    <w:rsid w:val="0079784F"/>
    <w:rsid w:val="007A25DE"/>
    <w:rsid w:val="007A3BE8"/>
    <w:rsid w:val="007A693D"/>
    <w:rsid w:val="007B0976"/>
    <w:rsid w:val="007B2AAF"/>
    <w:rsid w:val="007B5EA3"/>
    <w:rsid w:val="007C212A"/>
    <w:rsid w:val="007C3D77"/>
    <w:rsid w:val="007C6395"/>
    <w:rsid w:val="007C6F91"/>
    <w:rsid w:val="007D21FE"/>
    <w:rsid w:val="007D295C"/>
    <w:rsid w:val="007D3F74"/>
    <w:rsid w:val="007D5436"/>
    <w:rsid w:val="007D5E7C"/>
    <w:rsid w:val="007D7BF2"/>
    <w:rsid w:val="007D7F21"/>
    <w:rsid w:val="007E11D2"/>
    <w:rsid w:val="007E3300"/>
    <w:rsid w:val="007E583A"/>
    <w:rsid w:val="007E6AD8"/>
    <w:rsid w:val="007E7126"/>
    <w:rsid w:val="007F09B8"/>
    <w:rsid w:val="007F3ED5"/>
    <w:rsid w:val="007F4A74"/>
    <w:rsid w:val="007F6733"/>
    <w:rsid w:val="008001B6"/>
    <w:rsid w:val="00800BA0"/>
    <w:rsid w:val="00802D59"/>
    <w:rsid w:val="00803214"/>
    <w:rsid w:val="0080405A"/>
    <w:rsid w:val="008042C9"/>
    <w:rsid w:val="0080517E"/>
    <w:rsid w:val="00807A21"/>
    <w:rsid w:val="00807AC7"/>
    <w:rsid w:val="00811556"/>
    <w:rsid w:val="00812863"/>
    <w:rsid w:val="00812AA7"/>
    <w:rsid w:val="00813A42"/>
    <w:rsid w:val="0081409E"/>
    <w:rsid w:val="008262B4"/>
    <w:rsid w:val="008263B1"/>
    <w:rsid w:val="00830792"/>
    <w:rsid w:val="008308DA"/>
    <w:rsid w:val="00831DAE"/>
    <w:rsid w:val="00836B86"/>
    <w:rsid w:val="008411A3"/>
    <w:rsid w:val="008423D8"/>
    <w:rsid w:val="0084397A"/>
    <w:rsid w:val="008442CE"/>
    <w:rsid w:val="00845D3F"/>
    <w:rsid w:val="00846E07"/>
    <w:rsid w:val="008470DF"/>
    <w:rsid w:val="00851CE1"/>
    <w:rsid w:val="0085241C"/>
    <w:rsid w:val="00854083"/>
    <w:rsid w:val="0085574B"/>
    <w:rsid w:val="0086349C"/>
    <w:rsid w:val="00864071"/>
    <w:rsid w:val="00864204"/>
    <w:rsid w:val="00866708"/>
    <w:rsid w:val="0086689D"/>
    <w:rsid w:val="008752CB"/>
    <w:rsid w:val="00877474"/>
    <w:rsid w:val="008807FF"/>
    <w:rsid w:val="00880E45"/>
    <w:rsid w:val="008849A1"/>
    <w:rsid w:val="00893DF5"/>
    <w:rsid w:val="00897BC1"/>
    <w:rsid w:val="00897EFF"/>
    <w:rsid w:val="008A0D5C"/>
    <w:rsid w:val="008A3A9D"/>
    <w:rsid w:val="008A7F63"/>
    <w:rsid w:val="008B0E07"/>
    <w:rsid w:val="008B545C"/>
    <w:rsid w:val="008C1A43"/>
    <w:rsid w:val="008C3359"/>
    <w:rsid w:val="008C6BF0"/>
    <w:rsid w:val="008C7E60"/>
    <w:rsid w:val="008D0E22"/>
    <w:rsid w:val="008E0949"/>
    <w:rsid w:val="008E1EDD"/>
    <w:rsid w:val="008E2B6F"/>
    <w:rsid w:val="008E34A4"/>
    <w:rsid w:val="008E4538"/>
    <w:rsid w:val="008E453B"/>
    <w:rsid w:val="008F31FE"/>
    <w:rsid w:val="008F512F"/>
    <w:rsid w:val="008F557F"/>
    <w:rsid w:val="008F6EBF"/>
    <w:rsid w:val="008F7DF3"/>
    <w:rsid w:val="0090184C"/>
    <w:rsid w:val="00904256"/>
    <w:rsid w:val="00905B2C"/>
    <w:rsid w:val="0090697E"/>
    <w:rsid w:val="009079E2"/>
    <w:rsid w:val="00907E44"/>
    <w:rsid w:val="0091298D"/>
    <w:rsid w:val="00914B4F"/>
    <w:rsid w:val="00920B55"/>
    <w:rsid w:val="00922F7B"/>
    <w:rsid w:val="00927CA6"/>
    <w:rsid w:val="00934F29"/>
    <w:rsid w:val="00936964"/>
    <w:rsid w:val="00937F36"/>
    <w:rsid w:val="00940931"/>
    <w:rsid w:val="00941F61"/>
    <w:rsid w:val="00945600"/>
    <w:rsid w:val="00947FE3"/>
    <w:rsid w:val="00950D14"/>
    <w:rsid w:val="00951833"/>
    <w:rsid w:val="009519AE"/>
    <w:rsid w:val="009549BA"/>
    <w:rsid w:val="00966713"/>
    <w:rsid w:val="00966A77"/>
    <w:rsid w:val="00966B8B"/>
    <w:rsid w:val="00966F8E"/>
    <w:rsid w:val="00970D4B"/>
    <w:rsid w:val="009718C7"/>
    <w:rsid w:val="009734E6"/>
    <w:rsid w:val="0097486C"/>
    <w:rsid w:val="009755A2"/>
    <w:rsid w:val="00976A97"/>
    <w:rsid w:val="00980620"/>
    <w:rsid w:val="009809B3"/>
    <w:rsid w:val="00981373"/>
    <w:rsid w:val="009827F5"/>
    <w:rsid w:val="009840B2"/>
    <w:rsid w:val="00986819"/>
    <w:rsid w:val="00987EF7"/>
    <w:rsid w:val="00991570"/>
    <w:rsid w:val="0099233A"/>
    <w:rsid w:val="00994474"/>
    <w:rsid w:val="009A238F"/>
    <w:rsid w:val="009A2393"/>
    <w:rsid w:val="009A3BAB"/>
    <w:rsid w:val="009A792B"/>
    <w:rsid w:val="009C2F9C"/>
    <w:rsid w:val="009C357F"/>
    <w:rsid w:val="009C6630"/>
    <w:rsid w:val="009C7B95"/>
    <w:rsid w:val="009C7DE5"/>
    <w:rsid w:val="009D2701"/>
    <w:rsid w:val="009E1528"/>
    <w:rsid w:val="009E218D"/>
    <w:rsid w:val="009E29D0"/>
    <w:rsid w:val="009F0DC9"/>
    <w:rsid w:val="009F0E48"/>
    <w:rsid w:val="009F1D42"/>
    <w:rsid w:val="009F1EFB"/>
    <w:rsid w:val="009F3FE3"/>
    <w:rsid w:val="009F54F1"/>
    <w:rsid w:val="00A1225C"/>
    <w:rsid w:val="00A12A07"/>
    <w:rsid w:val="00A13D43"/>
    <w:rsid w:val="00A20CCA"/>
    <w:rsid w:val="00A22408"/>
    <w:rsid w:val="00A226FF"/>
    <w:rsid w:val="00A2622A"/>
    <w:rsid w:val="00A30D2A"/>
    <w:rsid w:val="00A32676"/>
    <w:rsid w:val="00A33903"/>
    <w:rsid w:val="00A34438"/>
    <w:rsid w:val="00A34F39"/>
    <w:rsid w:val="00A350C9"/>
    <w:rsid w:val="00A36776"/>
    <w:rsid w:val="00A36783"/>
    <w:rsid w:val="00A42AA3"/>
    <w:rsid w:val="00A43056"/>
    <w:rsid w:val="00A43CCC"/>
    <w:rsid w:val="00A50F05"/>
    <w:rsid w:val="00A51516"/>
    <w:rsid w:val="00A53CE4"/>
    <w:rsid w:val="00A5531A"/>
    <w:rsid w:val="00A56738"/>
    <w:rsid w:val="00A569BE"/>
    <w:rsid w:val="00A570EF"/>
    <w:rsid w:val="00A61FF8"/>
    <w:rsid w:val="00A62775"/>
    <w:rsid w:val="00A63615"/>
    <w:rsid w:val="00A66048"/>
    <w:rsid w:val="00A6630A"/>
    <w:rsid w:val="00A67444"/>
    <w:rsid w:val="00A743B5"/>
    <w:rsid w:val="00A76500"/>
    <w:rsid w:val="00A80671"/>
    <w:rsid w:val="00A80815"/>
    <w:rsid w:val="00A81259"/>
    <w:rsid w:val="00A82178"/>
    <w:rsid w:val="00A83F19"/>
    <w:rsid w:val="00A907E7"/>
    <w:rsid w:val="00A91F7F"/>
    <w:rsid w:val="00A94519"/>
    <w:rsid w:val="00AA177A"/>
    <w:rsid w:val="00AB23E7"/>
    <w:rsid w:val="00AB3C1C"/>
    <w:rsid w:val="00AB72F4"/>
    <w:rsid w:val="00AB7AFF"/>
    <w:rsid w:val="00AC5DF2"/>
    <w:rsid w:val="00AC619C"/>
    <w:rsid w:val="00AC6DC4"/>
    <w:rsid w:val="00AD482B"/>
    <w:rsid w:val="00AD5B61"/>
    <w:rsid w:val="00AD6F65"/>
    <w:rsid w:val="00AE3C27"/>
    <w:rsid w:val="00AE7FA8"/>
    <w:rsid w:val="00AF098C"/>
    <w:rsid w:val="00AF7412"/>
    <w:rsid w:val="00B04E68"/>
    <w:rsid w:val="00B0544D"/>
    <w:rsid w:val="00B1071C"/>
    <w:rsid w:val="00B10CA1"/>
    <w:rsid w:val="00B13261"/>
    <w:rsid w:val="00B15961"/>
    <w:rsid w:val="00B1725D"/>
    <w:rsid w:val="00B174EC"/>
    <w:rsid w:val="00B21393"/>
    <w:rsid w:val="00B25E2B"/>
    <w:rsid w:val="00B26146"/>
    <w:rsid w:val="00B26292"/>
    <w:rsid w:val="00B26B7E"/>
    <w:rsid w:val="00B322D0"/>
    <w:rsid w:val="00B36665"/>
    <w:rsid w:val="00B37D25"/>
    <w:rsid w:val="00B43A7C"/>
    <w:rsid w:val="00B530F2"/>
    <w:rsid w:val="00B53196"/>
    <w:rsid w:val="00B5408D"/>
    <w:rsid w:val="00B63C37"/>
    <w:rsid w:val="00B65A11"/>
    <w:rsid w:val="00B65D7C"/>
    <w:rsid w:val="00B67028"/>
    <w:rsid w:val="00B677D7"/>
    <w:rsid w:val="00B677DB"/>
    <w:rsid w:val="00B718E3"/>
    <w:rsid w:val="00B71F3A"/>
    <w:rsid w:val="00B73DA5"/>
    <w:rsid w:val="00B74075"/>
    <w:rsid w:val="00B77354"/>
    <w:rsid w:val="00B773D2"/>
    <w:rsid w:val="00B77C2C"/>
    <w:rsid w:val="00B80062"/>
    <w:rsid w:val="00B8011A"/>
    <w:rsid w:val="00B80E8B"/>
    <w:rsid w:val="00B8293A"/>
    <w:rsid w:val="00B84951"/>
    <w:rsid w:val="00B879CE"/>
    <w:rsid w:val="00B9242D"/>
    <w:rsid w:val="00B96A5C"/>
    <w:rsid w:val="00B96F7F"/>
    <w:rsid w:val="00BA1589"/>
    <w:rsid w:val="00BA4A5B"/>
    <w:rsid w:val="00BA6056"/>
    <w:rsid w:val="00BB0AE0"/>
    <w:rsid w:val="00BB3447"/>
    <w:rsid w:val="00BB4258"/>
    <w:rsid w:val="00BC2292"/>
    <w:rsid w:val="00BC243B"/>
    <w:rsid w:val="00BC6706"/>
    <w:rsid w:val="00BD0EFE"/>
    <w:rsid w:val="00BD171C"/>
    <w:rsid w:val="00BD4B0E"/>
    <w:rsid w:val="00BD6440"/>
    <w:rsid w:val="00BD7229"/>
    <w:rsid w:val="00BD7B04"/>
    <w:rsid w:val="00BD7EA6"/>
    <w:rsid w:val="00BE2C98"/>
    <w:rsid w:val="00BE3711"/>
    <w:rsid w:val="00BE4012"/>
    <w:rsid w:val="00BF563D"/>
    <w:rsid w:val="00BF6C8F"/>
    <w:rsid w:val="00C06DFA"/>
    <w:rsid w:val="00C10B4C"/>
    <w:rsid w:val="00C127D8"/>
    <w:rsid w:val="00C15286"/>
    <w:rsid w:val="00C2068B"/>
    <w:rsid w:val="00C20C73"/>
    <w:rsid w:val="00C227D9"/>
    <w:rsid w:val="00C22C1D"/>
    <w:rsid w:val="00C231D2"/>
    <w:rsid w:val="00C252AA"/>
    <w:rsid w:val="00C33F3B"/>
    <w:rsid w:val="00C33F8C"/>
    <w:rsid w:val="00C425F8"/>
    <w:rsid w:val="00C42EB7"/>
    <w:rsid w:val="00C435AB"/>
    <w:rsid w:val="00C4561D"/>
    <w:rsid w:val="00C462DA"/>
    <w:rsid w:val="00C474BA"/>
    <w:rsid w:val="00C5432F"/>
    <w:rsid w:val="00C56577"/>
    <w:rsid w:val="00C57F0D"/>
    <w:rsid w:val="00C641CC"/>
    <w:rsid w:val="00C6505C"/>
    <w:rsid w:val="00C70927"/>
    <w:rsid w:val="00C727AB"/>
    <w:rsid w:val="00C72A5F"/>
    <w:rsid w:val="00C74D3D"/>
    <w:rsid w:val="00C81543"/>
    <w:rsid w:val="00CA31FF"/>
    <w:rsid w:val="00CA57D6"/>
    <w:rsid w:val="00CA7718"/>
    <w:rsid w:val="00CA7B7B"/>
    <w:rsid w:val="00CB0F1E"/>
    <w:rsid w:val="00CB1CAB"/>
    <w:rsid w:val="00CB5EBB"/>
    <w:rsid w:val="00CC4F08"/>
    <w:rsid w:val="00CD0317"/>
    <w:rsid w:val="00CD0FF4"/>
    <w:rsid w:val="00CD186A"/>
    <w:rsid w:val="00CD18DF"/>
    <w:rsid w:val="00CD2B98"/>
    <w:rsid w:val="00CD423E"/>
    <w:rsid w:val="00CD7454"/>
    <w:rsid w:val="00CE03D5"/>
    <w:rsid w:val="00CE0E85"/>
    <w:rsid w:val="00CE24FD"/>
    <w:rsid w:val="00CE5CD5"/>
    <w:rsid w:val="00CF1A00"/>
    <w:rsid w:val="00CF5C84"/>
    <w:rsid w:val="00CF6667"/>
    <w:rsid w:val="00D01E1E"/>
    <w:rsid w:val="00D03C8F"/>
    <w:rsid w:val="00D06E3A"/>
    <w:rsid w:val="00D11AB5"/>
    <w:rsid w:val="00D17346"/>
    <w:rsid w:val="00D17ECE"/>
    <w:rsid w:val="00D26542"/>
    <w:rsid w:val="00D301C1"/>
    <w:rsid w:val="00D303DA"/>
    <w:rsid w:val="00D33B8F"/>
    <w:rsid w:val="00D36BF1"/>
    <w:rsid w:val="00D37A9C"/>
    <w:rsid w:val="00D37CF4"/>
    <w:rsid w:val="00D41E74"/>
    <w:rsid w:val="00D41EE1"/>
    <w:rsid w:val="00D4346A"/>
    <w:rsid w:val="00D44EA7"/>
    <w:rsid w:val="00D46CCA"/>
    <w:rsid w:val="00D553F6"/>
    <w:rsid w:val="00D606F7"/>
    <w:rsid w:val="00D71404"/>
    <w:rsid w:val="00D752F9"/>
    <w:rsid w:val="00D82163"/>
    <w:rsid w:val="00D82543"/>
    <w:rsid w:val="00D83448"/>
    <w:rsid w:val="00D8789B"/>
    <w:rsid w:val="00D87C7A"/>
    <w:rsid w:val="00D87D0B"/>
    <w:rsid w:val="00D92970"/>
    <w:rsid w:val="00D92A9E"/>
    <w:rsid w:val="00D97D44"/>
    <w:rsid w:val="00DA0684"/>
    <w:rsid w:val="00DA1F1A"/>
    <w:rsid w:val="00DA58DA"/>
    <w:rsid w:val="00DA6483"/>
    <w:rsid w:val="00DA6D09"/>
    <w:rsid w:val="00DB410A"/>
    <w:rsid w:val="00DB56B5"/>
    <w:rsid w:val="00DB7306"/>
    <w:rsid w:val="00DC4598"/>
    <w:rsid w:val="00DC6074"/>
    <w:rsid w:val="00DC6ACC"/>
    <w:rsid w:val="00DD164B"/>
    <w:rsid w:val="00DD22B8"/>
    <w:rsid w:val="00DD2860"/>
    <w:rsid w:val="00DD3355"/>
    <w:rsid w:val="00DD7D0D"/>
    <w:rsid w:val="00DE3C0C"/>
    <w:rsid w:val="00DE5366"/>
    <w:rsid w:val="00DE6F42"/>
    <w:rsid w:val="00DF2E88"/>
    <w:rsid w:val="00DF60FD"/>
    <w:rsid w:val="00DF7755"/>
    <w:rsid w:val="00E01299"/>
    <w:rsid w:val="00E014FB"/>
    <w:rsid w:val="00E01575"/>
    <w:rsid w:val="00E022D4"/>
    <w:rsid w:val="00E02603"/>
    <w:rsid w:val="00E02933"/>
    <w:rsid w:val="00E03F91"/>
    <w:rsid w:val="00E077E9"/>
    <w:rsid w:val="00E113DB"/>
    <w:rsid w:val="00E2144F"/>
    <w:rsid w:val="00E2249F"/>
    <w:rsid w:val="00E256BA"/>
    <w:rsid w:val="00E25ED5"/>
    <w:rsid w:val="00E31725"/>
    <w:rsid w:val="00E32D14"/>
    <w:rsid w:val="00E331B8"/>
    <w:rsid w:val="00E37788"/>
    <w:rsid w:val="00E37B04"/>
    <w:rsid w:val="00E40360"/>
    <w:rsid w:val="00E4080A"/>
    <w:rsid w:val="00E431D7"/>
    <w:rsid w:val="00E452F5"/>
    <w:rsid w:val="00E460B3"/>
    <w:rsid w:val="00E54AC0"/>
    <w:rsid w:val="00E5674E"/>
    <w:rsid w:val="00E57076"/>
    <w:rsid w:val="00E579D8"/>
    <w:rsid w:val="00E614DF"/>
    <w:rsid w:val="00E617D4"/>
    <w:rsid w:val="00E6544A"/>
    <w:rsid w:val="00E6545B"/>
    <w:rsid w:val="00E70956"/>
    <w:rsid w:val="00E762D6"/>
    <w:rsid w:val="00E81000"/>
    <w:rsid w:val="00E81439"/>
    <w:rsid w:val="00E81624"/>
    <w:rsid w:val="00E87C4A"/>
    <w:rsid w:val="00E937E2"/>
    <w:rsid w:val="00E9399E"/>
    <w:rsid w:val="00E94560"/>
    <w:rsid w:val="00E94851"/>
    <w:rsid w:val="00E95163"/>
    <w:rsid w:val="00EA074F"/>
    <w:rsid w:val="00EA3186"/>
    <w:rsid w:val="00EA357E"/>
    <w:rsid w:val="00EA51F0"/>
    <w:rsid w:val="00EB0481"/>
    <w:rsid w:val="00EB4EB3"/>
    <w:rsid w:val="00EC17D9"/>
    <w:rsid w:val="00EC6683"/>
    <w:rsid w:val="00EE3622"/>
    <w:rsid w:val="00EF43FC"/>
    <w:rsid w:val="00EF64F1"/>
    <w:rsid w:val="00F000AD"/>
    <w:rsid w:val="00F029EA"/>
    <w:rsid w:val="00F02FA2"/>
    <w:rsid w:val="00F046A9"/>
    <w:rsid w:val="00F110BB"/>
    <w:rsid w:val="00F13740"/>
    <w:rsid w:val="00F14232"/>
    <w:rsid w:val="00F1601C"/>
    <w:rsid w:val="00F2140E"/>
    <w:rsid w:val="00F2327B"/>
    <w:rsid w:val="00F247C5"/>
    <w:rsid w:val="00F267F5"/>
    <w:rsid w:val="00F26B29"/>
    <w:rsid w:val="00F3184C"/>
    <w:rsid w:val="00F40494"/>
    <w:rsid w:val="00F445AD"/>
    <w:rsid w:val="00F447BC"/>
    <w:rsid w:val="00F4573B"/>
    <w:rsid w:val="00F5117D"/>
    <w:rsid w:val="00F52A80"/>
    <w:rsid w:val="00F54340"/>
    <w:rsid w:val="00F57ADC"/>
    <w:rsid w:val="00F6081C"/>
    <w:rsid w:val="00F63300"/>
    <w:rsid w:val="00F707A3"/>
    <w:rsid w:val="00F71279"/>
    <w:rsid w:val="00F71366"/>
    <w:rsid w:val="00F77264"/>
    <w:rsid w:val="00F800CA"/>
    <w:rsid w:val="00F82615"/>
    <w:rsid w:val="00F90D0F"/>
    <w:rsid w:val="00F92D43"/>
    <w:rsid w:val="00F95628"/>
    <w:rsid w:val="00F957CF"/>
    <w:rsid w:val="00FA248C"/>
    <w:rsid w:val="00FA2B66"/>
    <w:rsid w:val="00FA57DC"/>
    <w:rsid w:val="00FB32AE"/>
    <w:rsid w:val="00FB53A8"/>
    <w:rsid w:val="00FB5DDB"/>
    <w:rsid w:val="00FB6590"/>
    <w:rsid w:val="00FB7356"/>
    <w:rsid w:val="00FC1B38"/>
    <w:rsid w:val="00FC1C51"/>
    <w:rsid w:val="00FC1E60"/>
    <w:rsid w:val="00FC3735"/>
    <w:rsid w:val="00FC5AEE"/>
    <w:rsid w:val="00FC6838"/>
    <w:rsid w:val="00FC77AE"/>
    <w:rsid w:val="00FD64B4"/>
    <w:rsid w:val="00FD6E25"/>
    <w:rsid w:val="00FE07EE"/>
    <w:rsid w:val="00FE113E"/>
    <w:rsid w:val="00FE3AB7"/>
    <w:rsid w:val="00FE414D"/>
    <w:rsid w:val="00FE5156"/>
    <w:rsid w:val="00FE5EE0"/>
    <w:rsid w:val="00FE6EE0"/>
    <w:rsid w:val="00FF2B43"/>
    <w:rsid w:val="00FF569E"/>
    <w:rsid w:val="00FF5B18"/>
    <w:rsid w:val="00FF63A9"/>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0"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544A"/>
    <w:pPr>
      <w:spacing w:after="200" w:line="276" w:lineRule="auto"/>
    </w:pPr>
    <w:rPr>
      <w:sz w:val="22"/>
      <w:szCs w:val="22"/>
      <w:lang w:bidi="en-US"/>
    </w:rPr>
  </w:style>
  <w:style w:type="paragraph" w:styleId="Heading1">
    <w:name w:val="heading 1"/>
    <w:basedOn w:val="Normal"/>
    <w:next w:val="Normal"/>
    <w:link w:val="Heading1Char"/>
    <w:autoRedefine/>
    <w:uiPriority w:val="9"/>
    <w:qFormat/>
    <w:rsid w:val="00AA177A"/>
    <w:pPr>
      <w:spacing w:after="0" w:line="360" w:lineRule="auto"/>
      <w:ind w:left="1332" w:hanging="1260"/>
      <w:jc w:val="center"/>
      <w:outlineLvl w:val="0"/>
    </w:pPr>
    <w:rPr>
      <w:rFonts w:ascii="Times New Roman" w:hAnsi="Times New Roman"/>
      <w:b/>
      <w:sz w:val="40"/>
      <w:szCs w:val="40"/>
    </w:rPr>
  </w:style>
  <w:style w:type="paragraph" w:styleId="Heading2">
    <w:name w:val="heading 2"/>
    <w:basedOn w:val="Normal"/>
    <w:next w:val="Normal"/>
    <w:link w:val="Heading2Char"/>
    <w:autoRedefine/>
    <w:uiPriority w:val="9"/>
    <w:unhideWhenUsed/>
    <w:qFormat/>
    <w:rsid w:val="00DB7306"/>
    <w:pPr>
      <w:framePr w:hSpace="180" w:wrap="around" w:vAnchor="text" w:hAnchor="margin" w:y="303"/>
      <w:spacing w:after="240" w:line="360" w:lineRule="auto"/>
      <w:jc w:val="both"/>
      <w:outlineLvl w:val="1"/>
    </w:pPr>
    <w:rPr>
      <w:rFonts w:ascii="Times New Roman" w:eastAsiaTheme="minorHAnsi" w:hAnsi="Times New Roman"/>
      <w:b/>
      <w:sz w:val="24"/>
      <w:szCs w:val="24"/>
    </w:rPr>
  </w:style>
  <w:style w:type="paragraph" w:styleId="Heading3">
    <w:name w:val="heading 3"/>
    <w:basedOn w:val="Normal"/>
    <w:next w:val="Normal"/>
    <w:link w:val="Heading3Char"/>
    <w:autoRedefine/>
    <w:uiPriority w:val="9"/>
    <w:unhideWhenUsed/>
    <w:qFormat/>
    <w:rsid w:val="00240EE9"/>
    <w:pPr>
      <w:spacing w:after="0" w:line="360" w:lineRule="auto"/>
      <w:outlineLvl w:val="2"/>
    </w:pPr>
    <w:rPr>
      <w:rFonts w:ascii="Times New Roman" w:hAnsi="Times New Roman"/>
      <w:b/>
      <w:bCs/>
      <w:sz w:val="24"/>
      <w:szCs w:val="24"/>
    </w:rPr>
  </w:style>
  <w:style w:type="paragraph" w:styleId="Heading4">
    <w:name w:val="heading 4"/>
    <w:basedOn w:val="Normal"/>
    <w:next w:val="Normal"/>
    <w:link w:val="Heading4Char"/>
    <w:uiPriority w:val="9"/>
    <w:unhideWhenUsed/>
    <w:qFormat/>
    <w:rsid w:val="006550C1"/>
    <w:pPr>
      <w:spacing w:before="200" w:after="0"/>
      <w:outlineLvl w:val="3"/>
    </w:pPr>
    <w:rPr>
      <w:rFonts w:ascii="Cambria" w:hAnsi="Cambria"/>
      <w:b/>
      <w:bCs/>
      <w:i/>
      <w:iCs/>
    </w:rPr>
  </w:style>
  <w:style w:type="paragraph" w:styleId="Heading5">
    <w:name w:val="heading 5"/>
    <w:basedOn w:val="Normal"/>
    <w:next w:val="Normal"/>
    <w:link w:val="Heading5Char"/>
    <w:uiPriority w:val="9"/>
    <w:unhideWhenUsed/>
    <w:qFormat/>
    <w:rsid w:val="006550C1"/>
    <w:pPr>
      <w:spacing w:before="200" w:after="0"/>
      <w:outlineLvl w:val="4"/>
    </w:pPr>
    <w:rPr>
      <w:rFonts w:ascii="Cambria" w:hAnsi="Cambria"/>
      <w:b/>
      <w:bCs/>
      <w:color w:val="7F7F7F"/>
    </w:rPr>
  </w:style>
  <w:style w:type="paragraph" w:styleId="Heading6">
    <w:name w:val="heading 6"/>
    <w:basedOn w:val="Normal"/>
    <w:next w:val="Normal"/>
    <w:link w:val="Heading6Char"/>
    <w:uiPriority w:val="9"/>
    <w:semiHidden/>
    <w:unhideWhenUsed/>
    <w:qFormat/>
    <w:rsid w:val="006550C1"/>
    <w:pPr>
      <w:spacing w:after="0" w:line="271" w:lineRule="auto"/>
      <w:outlineLvl w:val="5"/>
    </w:pPr>
    <w:rPr>
      <w:rFonts w:ascii="Cambria" w:hAnsi="Cambria"/>
      <w:b/>
      <w:bCs/>
      <w:i/>
      <w:iCs/>
      <w:color w:val="7F7F7F"/>
    </w:rPr>
  </w:style>
  <w:style w:type="paragraph" w:styleId="Heading7">
    <w:name w:val="heading 7"/>
    <w:basedOn w:val="Normal"/>
    <w:next w:val="Normal"/>
    <w:link w:val="Heading7Char"/>
    <w:uiPriority w:val="9"/>
    <w:semiHidden/>
    <w:unhideWhenUsed/>
    <w:qFormat/>
    <w:rsid w:val="006550C1"/>
    <w:pPr>
      <w:spacing w:after="0"/>
      <w:outlineLvl w:val="6"/>
    </w:pPr>
    <w:rPr>
      <w:rFonts w:ascii="Cambria" w:hAnsi="Cambria"/>
      <w:i/>
      <w:iCs/>
    </w:rPr>
  </w:style>
  <w:style w:type="paragraph" w:styleId="Heading8">
    <w:name w:val="heading 8"/>
    <w:basedOn w:val="Normal"/>
    <w:next w:val="Normal"/>
    <w:link w:val="Heading8Char"/>
    <w:uiPriority w:val="9"/>
    <w:semiHidden/>
    <w:unhideWhenUsed/>
    <w:qFormat/>
    <w:rsid w:val="006550C1"/>
    <w:pPr>
      <w:spacing w:after="0"/>
      <w:outlineLvl w:val="7"/>
    </w:pPr>
    <w:rPr>
      <w:rFonts w:ascii="Cambria" w:hAnsi="Cambria"/>
      <w:sz w:val="20"/>
      <w:szCs w:val="20"/>
    </w:rPr>
  </w:style>
  <w:style w:type="paragraph" w:styleId="Heading9">
    <w:name w:val="heading 9"/>
    <w:basedOn w:val="Normal"/>
    <w:next w:val="Normal"/>
    <w:link w:val="Heading9Char"/>
    <w:uiPriority w:val="9"/>
    <w:semiHidden/>
    <w:unhideWhenUsed/>
    <w:qFormat/>
    <w:rsid w:val="006550C1"/>
    <w:pPr>
      <w:spacing w:after="0"/>
      <w:outlineLvl w:val="8"/>
    </w:pPr>
    <w:rPr>
      <w:rFonts w:ascii="Cambria" w:hAnsi="Cambria"/>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49148C"/>
    <w:pPr>
      <w:tabs>
        <w:tab w:val="center" w:pos="4680"/>
        <w:tab w:val="right" w:pos="9360"/>
      </w:tabs>
      <w:spacing w:after="0" w:line="240" w:lineRule="auto"/>
    </w:pPr>
  </w:style>
  <w:style w:type="character" w:customStyle="1" w:styleId="HeaderChar">
    <w:name w:val="Header Char"/>
    <w:basedOn w:val="DefaultParagraphFont"/>
    <w:link w:val="Header"/>
    <w:rsid w:val="0049148C"/>
  </w:style>
  <w:style w:type="paragraph" w:styleId="Footer">
    <w:name w:val="footer"/>
    <w:basedOn w:val="Normal"/>
    <w:link w:val="FooterChar"/>
    <w:uiPriority w:val="99"/>
    <w:unhideWhenUsed/>
    <w:rsid w:val="004914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148C"/>
  </w:style>
  <w:style w:type="paragraph" w:styleId="BalloonText">
    <w:name w:val="Balloon Text"/>
    <w:basedOn w:val="Normal"/>
    <w:link w:val="BalloonTextChar"/>
    <w:uiPriority w:val="99"/>
    <w:semiHidden/>
    <w:unhideWhenUsed/>
    <w:rsid w:val="0049148C"/>
    <w:pPr>
      <w:spacing w:after="0" w:line="240" w:lineRule="auto"/>
    </w:pPr>
    <w:rPr>
      <w:rFonts w:ascii="Tahoma" w:hAnsi="Tahoma"/>
      <w:sz w:val="16"/>
      <w:szCs w:val="16"/>
      <w:lang w:bidi="ar-SA"/>
    </w:rPr>
  </w:style>
  <w:style w:type="character" w:customStyle="1" w:styleId="BalloonTextChar">
    <w:name w:val="Balloon Text Char"/>
    <w:link w:val="BalloonText"/>
    <w:uiPriority w:val="99"/>
    <w:semiHidden/>
    <w:rsid w:val="0049148C"/>
    <w:rPr>
      <w:rFonts w:ascii="Tahoma" w:hAnsi="Tahoma" w:cs="Tahoma"/>
      <w:sz w:val="16"/>
      <w:szCs w:val="16"/>
    </w:rPr>
  </w:style>
  <w:style w:type="paragraph" w:customStyle="1" w:styleId="Default">
    <w:name w:val="Default"/>
    <w:rsid w:val="00080FC2"/>
    <w:pPr>
      <w:autoSpaceDE w:val="0"/>
      <w:autoSpaceDN w:val="0"/>
      <w:adjustRightInd w:val="0"/>
      <w:spacing w:before="200" w:after="200" w:line="276" w:lineRule="auto"/>
    </w:pPr>
    <w:rPr>
      <w:rFonts w:ascii="Arial" w:hAnsi="Arial" w:cs="Arial"/>
      <w:color w:val="000000"/>
      <w:sz w:val="24"/>
      <w:szCs w:val="24"/>
    </w:rPr>
  </w:style>
  <w:style w:type="paragraph" w:styleId="ListParagraph">
    <w:name w:val="List Paragraph"/>
    <w:aliases w:val="Heading II,List bullet,List Paragraph (numbered (a)),Numbered List Paragraph,bullets,List Paragraph1,NEW INDENT,Main numbered paragraph,small normal,NFP GP Bulleted List,List Paragraph11,References,WB List Paragraph,Number Bullets"/>
    <w:basedOn w:val="Normal"/>
    <w:link w:val="ListParagraphChar"/>
    <w:uiPriority w:val="34"/>
    <w:qFormat/>
    <w:rsid w:val="006550C1"/>
    <w:pPr>
      <w:ind w:left="720"/>
      <w:contextualSpacing/>
    </w:pPr>
  </w:style>
  <w:style w:type="paragraph" w:styleId="BodyText2">
    <w:name w:val="Body Text 2"/>
    <w:basedOn w:val="Normal"/>
    <w:link w:val="BodyText2Char"/>
    <w:rsid w:val="00080FC2"/>
    <w:pPr>
      <w:spacing w:after="120" w:line="480" w:lineRule="auto"/>
    </w:pPr>
    <w:rPr>
      <w:rFonts w:ascii="Times New Roman" w:hAnsi="Times New Roman"/>
      <w:sz w:val="24"/>
      <w:szCs w:val="24"/>
      <w:lang w:eastAsia="de-DE" w:bidi="ar-SA"/>
    </w:rPr>
  </w:style>
  <w:style w:type="character" w:customStyle="1" w:styleId="BodyText2Char">
    <w:name w:val="Body Text 2 Char"/>
    <w:link w:val="BodyText2"/>
    <w:rsid w:val="00080FC2"/>
    <w:rPr>
      <w:rFonts w:ascii="Times New Roman" w:eastAsia="Times New Roman" w:hAnsi="Times New Roman" w:cs="Times New Roman"/>
      <w:sz w:val="24"/>
      <w:szCs w:val="24"/>
      <w:lang w:eastAsia="de-DE"/>
    </w:rPr>
  </w:style>
  <w:style w:type="paragraph" w:styleId="NormalWeb">
    <w:name w:val="Normal (Web)"/>
    <w:basedOn w:val="Normal"/>
    <w:uiPriority w:val="99"/>
    <w:unhideWhenUsed/>
    <w:rsid w:val="0032094F"/>
    <w:pPr>
      <w:spacing w:before="100" w:beforeAutospacing="1" w:after="100" w:afterAutospacing="1" w:line="240" w:lineRule="auto"/>
    </w:pPr>
    <w:rPr>
      <w:rFonts w:cs="Arial"/>
      <w:szCs w:val="24"/>
      <w:lang w:eastAsia="zh-CN"/>
    </w:rPr>
  </w:style>
  <w:style w:type="character" w:customStyle="1" w:styleId="Heading2Char">
    <w:name w:val="Heading 2 Char"/>
    <w:basedOn w:val="DefaultParagraphFont"/>
    <w:link w:val="Heading2"/>
    <w:uiPriority w:val="9"/>
    <w:rsid w:val="00DB7306"/>
    <w:rPr>
      <w:rFonts w:ascii="Times New Roman" w:eastAsiaTheme="minorHAnsi" w:hAnsi="Times New Roman"/>
      <w:b/>
      <w:sz w:val="24"/>
      <w:szCs w:val="24"/>
      <w:lang w:bidi="en-US"/>
    </w:rPr>
  </w:style>
  <w:style w:type="paragraph" w:customStyle="1" w:styleId="normal-p2">
    <w:name w:val="normal-p2"/>
    <w:basedOn w:val="Normal"/>
    <w:rsid w:val="00AB3C1C"/>
    <w:pPr>
      <w:spacing w:after="0" w:line="240" w:lineRule="auto"/>
      <w:jc w:val="both"/>
    </w:pPr>
    <w:rPr>
      <w:rFonts w:ascii="Times New Roman" w:hAnsi="Times New Roman"/>
      <w:color w:val="000000"/>
      <w:szCs w:val="24"/>
    </w:rPr>
  </w:style>
  <w:style w:type="character" w:customStyle="1" w:styleId="normal-c31">
    <w:name w:val="normal-c31"/>
    <w:rsid w:val="00AB3C1C"/>
    <w:rPr>
      <w:rFonts w:ascii="Verdana" w:hAnsi="Verdana" w:hint="default"/>
      <w:b/>
      <w:bCs/>
      <w:color w:val="006836"/>
      <w:sz w:val="20"/>
      <w:szCs w:val="20"/>
    </w:rPr>
  </w:style>
  <w:style w:type="character" w:customStyle="1" w:styleId="normal-c121">
    <w:name w:val="normal-c121"/>
    <w:rsid w:val="00AB3C1C"/>
    <w:rPr>
      <w:rFonts w:ascii="Verdana" w:hAnsi="Verdana" w:hint="default"/>
      <w:b/>
      <w:bCs/>
      <w:sz w:val="20"/>
      <w:szCs w:val="20"/>
    </w:rPr>
  </w:style>
  <w:style w:type="character" w:customStyle="1" w:styleId="normal-c81">
    <w:name w:val="normal-c81"/>
    <w:rsid w:val="00AB3C1C"/>
    <w:rPr>
      <w:rFonts w:ascii="Verdana" w:hAnsi="Verdana" w:hint="default"/>
      <w:sz w:val="20"/>
      <w:szCs w:val="20"/>
    </w:rPr>
  </w:style>
  <w:style w:type="paragraph" w:styleId="Title">
    <w:name w:val="Title"/>
    <w:basedOn w:val="Normal"/>
    <w:next w:val="Normal"/>
    <w:link w:val="TitleChar"/>
    <w:uiPriority w:val="10"/>
    <w:qFormat/>
    <w:rsid w:val="006550C1"/>
    <w:pPr>
      <w:pBdr>
        <w:bottom w:val="single" w:sz="4" w:space="1" w:color="auto"/>
      </w:pBdr>
      <w:spacing w:line="240" w:lineRule="auto"/>
      <w:contextualSpacing/>
    </w:pPr>
    <w:rPr>
      <w:rFonts w:ascii="Cambria" w:hAnsi="Cambria"/>
      <w:spacing w:val="5"/>
      <w:sz w:val="52"/>
      <w:szCs w:val="52"/>
    </w:rPr>
  </w:style>
  <w:style w:type="character" w:customStyle="1" w:styleId="TitleChar">
    <w:name w:val="Title Char"/>
    <w:basedOn w:val="DefaultParagraphFont"/>
    <w:link w:val="Title"/>
    <w:uiPriority w:val="10"/>
    <w:rsid w:val="006550C1"/>
    <w:rPr>
      <w:rFonts w:ascii="Cambria" w:eastAsia="Times New Roman" w:hAnsi="Cambria" w:cs="Times New Roman"/>
      <w:spacing w:val="5"/>
      <w:sz w:val="52"/>
      <w:szCs w:val="52"/>
    </w:rPr>
  </w:style>
  <w:style w:type="character" w:styleId="Hyperlink">
    <w:name w:val="Hyperlink"/>
    <w:uiPriority w:val="99"/>
    <w:unhideWhenUsed/>
    <w:rsid w:val="00AB3C1C"/>
    <w:rPr>
      <w:strike w:val="0"/>
      <w:dstrike w:val="0"/>
      <w:color w:val="01769F"/>
      <w:u w:val="none"/>
      <w:effect w:val="none"/>
    </w:rPr>
  </w:style>
  <w:style w:type="character" w:styleId="Strong">
    <w:name w:val="Strong"/>
    <w:uiPriority w:val="22"/>
    <w:qFormat/>
    <w:rsid w:val="006550C1"/>
    <w:rPr>
      <w:b/>
      <w:bC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NFP GP Bulleted List Char"/>
    <w:link w:val="ListParagraph"/>
    <w:uiPriority w:val="34"/>
    <w:qFormat/>
    <w:locked/>
    <w:rsid w:val="006E1AD2"/>
  </w:style>
  <w:style w:type="character" w:customStyle="1" w:styleId="Heading3Char">
    <w:name w:val="Heading 3 Char"/>
    <w:basedOn w:val="DefaultParagraphFont"/>
    <w:link w:val="Heading3"/>
    <w:uiPriority w:val="9"/>
    <w:rsid w:val="00240EE9"/>
    <w:rPr>
      <w:rFonts w:ascii="Times New Roman" w:hAnsi="Times New Roman"/>
      <w:b/>
      <w:bCs/>
      <w:sz w:val="24"/>
      <w:szCs w:val="24"/>
      <w:lang w:bidi="en-US"/>
    </w:rPr>
  </w:style>
  <w:style w:type="character" w:customStyle="1" w:styleId="wsbodys1">
    <w:name w:val="wsbodys1"/>
    <w:basedOn w:val="DefaultParagraphFont"/>
    <w:rsid w:val="008752CB"/>
  </w:style>
  <w:style w:type="character" w:styleId="HTMLTypewriter">
    <w:name w:val="HTML Typewriter"/>
    <w:uiPriority w:val="99"/>
    <w:semiHidden/>
    <w:unhideWhenUsed/>
    <w:rsid w:val="008752CB"/>
    <w:rPr>
      <w:rFonts w:ascii="Courier New" w:eastAsia="Times New Roman" w:hAnsi="Courier New" w:cs="Courier New"/>
      <w:sz w:val="20"/>
      <w:szCs w:val="20"/>
    </w:rPr>
  </w:style>
  <w:style w:type="character" w:customStyle="1" w:styleId="Heading1Char">
    <w:name w:val="Heading 1 Char"/>
    <w:basedOn w:val="DefaultParagraphFont"/>
    <w:link w:val="Heading1"/>
    <w:uiPriority w:val="9"/>
    <w:rsid w:val="00AA177A"/>
    <w:rPr>
      <w:rFonts w:ascii="Times New Roman" w:hAnsi="Times New Roman"/>
      <w:b/>
      <w:sz w:val="40"/>
      <w:szCs w:val="40"/>
      <w:lang w:bidi="en-US"/>
    </w:rPr>
  </w:style>
  <w:style w:type="character" w:customStyle="1" w:styleId="Heading4Char">
    <w:name w:val="Heading 4 Char"/>
    <w:basedOn w:val="DefaultParagraphFont"/>
    <w:link w:val="Heading4"/>
    <w:uiPriority w:val="9"/>
    <w:rsid w:val="006550C1"/>
    <w:rPr>
      <w:rFonts w:ascii="Cambria" w:eastAsia="Times New Roman" w:hAnsi="Cambria" w:cs="Times New Roman"/>
      <w:b/>
      <w:bCs/>
      <w:i/>
      <w:iCs/>
    </w:rPr>
  </w:style>
  <w:style w:type="character" w:styleId="Emphasis">
    <w:name w:val="Emphasis"/>
    <w:uiPriority w:val="20"/>
    <w:qFormat/>
    <w:rsid w:val="006550C1"/>
    <w:rPr>
      <w:b/>
      <w:bCs/>
      <w:i/>
      <w:iCs/>
      <w:spacing w:val="10"/>
      <w:bdr w:val="none" w:sz="0" w:space="0" w:color="auto"/>
      <w:shd w:val="clear" w:color="auto" w:fill="auto"/>
    </w:rPr>
  </w:style>
  <w:style w:type="paragraph" w:styleId="NoSpacing">
    <w:name w:val="No Spacing"/>
    <w:basedOn w:val="Normal"/>
    <w:link w:val="NoSpacingChar"/>
    <w:uiPriority w:val="1"/>
    <w:qFormat/>
    <w:rsid w:val="006550C1"/>
    <w:pPr>
      <w:spacing w:after="0" w:line="240" w:lineRule="auto"/>
    </w:pPr>
  </w:style>
  <w:style w:type="character" w:customStyle="1" w:styleId="e24kjd">
    <w:name w:val="e24kjd"/>
    <w:basedOn w:val="DefaultParagraphFont"/>
    <w:rsid w:val="00C425F8"/>
  </w:style>
  <w:style w:type="paragraph" w:customStyle="1" w:styleId="TableParagraph">
    <w:name w:val="Table Paragraph"/>
    <w:basedOn w:val="Normal"/>
    <w:uiPriority w:val="1"/>
    <w:qFormat/>
    <w:rsid w:val="00C425F8"/>
    <w:pPr>
      <w:widowControl w:val="0"/>
      <w:autoSpaceDE w:val="0"/>
      <w:autoSpaceDN w:val="0"/>
      <w:spacing w:after="0" w:line="240" w:lineRule="auto"/>
      <w:ind w:left="103"/>
    </w:pPr>
    <w:rPr>
      <w:rFonts w:eastAsia="Arial" w:cs="Arial"/>
    </w:rPr>
  </w:style>
  <w:style w:type="paragraph" w:customStyle="1" w:styleId="content2">
    <w:name w:val="content2"/>
    <w:basedOn w:val="Normal"/>
    <w:rsid w:val="00C425F8"/>
    <w:pPr>
      <w:spacing w:after="0" w:line="240" w:lineRule="auto"/>
      <w:ind w:left="567" w:right="567" w:firstLine="284"/>
      <w:jc w:val="both"/>
    </w:pPr>
    <w:rPr>
      <w:szCs w:val="24"/>
    </w:rPr>
  </w:style>
  <w:style w:type="character" w:customStyle="1" w:styleId="mw-headline">
    <w:name w:val="mw-headline"/>
    <w:basedOn w:val="DefaultParagraphFont"/>
    <w:rsid w:val="00C425F8"/>
  </w:style>
  <w:style w:type="table" w:styleId="TableGrid">
    <w:name w:val="Table Grid"/>
    <w:basedOn w:val="TableNormal"/>
    <w:uiPriority w:val="59"/>
    <w:rsid w:val="00C425F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5Char">
    <w:name w:val="Heading 5 Char"/>
    <w:basedOn w:val="DefaultParagraphFont"/>
    <w:link w:val="Heading5"/>
    <w:uiPriority w:val="9"/>
    <w:rsid w:val="006550C1"/>
    <w:rPr>
      <w:rFonts w:ascii="Cambria" w:eastAsia="Times New Roman" w:hAnsi="Cambria" w:cs="Times New Roman"/>
      <w:b/>
      <w:bCs/>
      <w:color w:val="7F7F7F"/>
    </w:rPr>
  </w:style>
  <w:style w:type="paragraph" w:styleId="BodyTextIndent3">
    <w:name w:val="Body Text Indent 3"/>
    <w:basedOn w:val="Normal"/>
    <w:link w:val="BodyTextIndent3Char"/>
    <w:unhideWhenUsed/>
    <w:rsid w:val="00C425F8"/>
    <w:pPr>
      <w:spacing w:after="120" w:line="240" w:lineRule="auto"/>
      <w:ind w:left="360"/>
    </w:pPr>
    <w:rPr>
      <w:rFonts w:ascii="Times New Roman" w:hAnsi="Times New Roman"/>
      <w:sz w:val="16"/>
      <w:szCs w:val="16"/>
      <w:lang w:bidi="ar-SA"/>
    </w:rPr>
  </w:style>
  <w:style w:type="character" w:customStyle="1" w:styleId="BodyTextIndent3Char">
    <w:name w:val="Body Text Indent 3 Char"/>
    <w:link w:val="BodyTextIndent3"/>
    <w:rsid w:val="00C425F8"/>
    <w:rPr>
      <w:rFonts w:ascii="Times New Roman" w:eastAsia="Times New Roman" w:hAnsi="Times New Roman" w:cs="Times New Roman"/>
      <w:sz w:val="16"/>
      <w:szCs w:val="16"/>
    </w:rPr>
  </w:style>
  <w:style w:type="character" w:customStyle="1" w:styleId="apple-converted-space">
    <w:name w:val="apple-converted-space"/>
    <w:basedOn w:val="DefaultParagraphFont"/>
    <w:rsid w:val="00C425F8"/>
  </w:style>
  <w:style w:type="paragraph" w:styleId="BodyTextIndent">
    <w:name w:val="Body Text Indent"/>
    <w:basedOn w:val="Normal"/>
    <w:link w:val="BodyTextIndentChar"/>
    <w:uiPriority w:val="99"/>
    <w:unhideWhenUsed/>
    <w:rsid w:val="00CA31FF"/>
    <w:pPr>
      <w:spacing w:after="120" w:line="240" w:lineRule="auto"/>
      <w:ind w:left="360"/>
    </w:pPr>
    <w:rPr>
      <w:rFonts w:ascii="Times New Roman" w:hAnsi="Times New Roman"/>
      <w:sz w:val="24"/>
      <w:szCs w:val="24"/>
      <w:lang w:bidi="ar-SA"/>
    </w:rPr>
  </w:style>
  <w:style w:type="character" w:customStyle="1" w:styleId="BodyTextIndentChar">
    <w:name w:val="Body Text Indent Char"/>
    <w:link w:val="BodyTextIndent"/>
    <w:uiPriority w:val="99"/>
    <w:rsid w:val="00CA31FF"/>
    <w:rPr>
      <w:rFonts w:ascii="Times New Roman" w:eastAsia="Times New Roman" w:hAnsi="Times New Roman" w:cs="Times New Roman"/>
      <w:sz w:val="24"/>
      <w:szCs w:val="24"/>
    </w:rPr>
  </w:style>
  <w:style w:type="paragraph" w:styleId="Caption">
    <w:name w:val="caption"/>
    <w:basedOn w:val="Normal"/>
    <w:next w:val="Normal"/>
    <w:unhideWhenUsed/>
    <w:qFormat/>
    <w:rsid w:val="00291FE8"/>
    <w:rPr>
      <w:b/>
      <w:bCs/>
      <w:color w:val="365F91"/>
      <w:sz w:val="16"/>
      <w:szCs w:val="16"/>
    </w:rPr>
  </w:style>
  <w:style w:type="character" w:customStyle="1" w:styleId="Heading6Char">
    <w:name w:val="Heading 6 Char"/>
    <w:basedOn w:val="DefaultParagraphFont"/>
    <w:link w:val="Heading6"/>
    <w:uiPriority w:val="9"/>
    <w:semiHidden/>
    <w:rsid w:val="006550C1"/>
    <w:rPr>
      <w:rFonts w:ascii="Cambria" w:eastAsia="Times New Roman" w:hAnsi="Cambria" w:cs="Times New Roman"/>
      <w:b/>
      <w:bCs/>
      <w:i/>
      <w:iCs/>
      <w:color w:val="7F7F7F"/>
    </w:rPr>
  </w:style>
  <w:style w:type="character" w:customStyle="1" w:styleId="Heading7Char">
    <w:name w:val="Heading 7 Char"/>
    <w:basedOn w:val="DefaultParagraphFont"/>
    <w:link w:val="Heading7"/>
    <w:uiPriority w:val="9"/>
    <w:semiHidden/>
    <w:rsid w:val="006550C1"/>
    <w:rPr>
      <w:rFonts w:ascii="Cambria" w:eastAsia="Times New Roman" w:hAnsi="Cambria" w:cs="Times New Roman"/>
      <w:i/>
      <w:iCs/>
    </w:rPr>
  </w:style>
  <w:style w:type="character" w:customStyle="1" w:styleId="Heading8Char">
    <w:name w:val="Heading 8 Char"/>
    <w:basedOn w:val="DefaultParagraphFont"/>
    <w:link w:val="Heading8"/>
    <w:uiPriority w:val="9"/>
    <w:semiHidden/>
    <w:rsid w:val="006550C1"/>
    <w:rPr>
      <w:rFonts w:ascii="Cambria" w:eastAsia="Times New Roman" w:hAnsi="Cambria" w:cs="Times New Roman"/>
      <w:sz w:val="20"/>
      <w:szCs w:val="20"/>
    </w:rPr>
  </w:style>
  <w:style w:type="character" w:customStyle="1" w:styleId="Heading9Char">
    <w:name w:val="Heading 9 Char"/>
    <w:basedOn w:val="DefaultParagraphFont"/>
    <w:link w:val="Heading9"/>
    <w:uiPriority w:val="9"/>
    <w:semiHidden/>
    <w:rsid w:val="006550C1"/>
    <w:rPr>
      <w:rFonts w:ascii="Cambria" w:eastAsia="Times New Roman" w:hAnsi="Cambria" w:cs="Times New Roman"/>
      <w:i/>
      <w:iCs/>
      <w:spacing w:val="5"/>
      <w:sz w:val="20"/>
      <w:szCs w:val="20"/>
    </w:rPr>
  </w:style>
  <w:style w:type="paragraph" w:styleId="Subtitle">
    <w:name w:val="Subtitle"/>
    <w:basedOn w:val="Normal"/>
    <w:next w:val="Normal"/>
    <w:link w:val="SubtitleChar"/>
    <w:uiPriority w:val="11"/>
    <w:qFormat/>
    <w:rsid w:val="006550C1"/>
    <w:pPr>
      <w:spacing w:after="600"/>
    </w:pPr>
    <w:rPr>
      <w:rFonts w:ascii="Cambria" w:hAnsi="Cambria"/>
      <w:i/>
      <w:iCs/>
      <w:spacing w:val="13"/>
      <w:sz w:val="24"/>
      <w:szCs w:val="24"/>
    </w:rPr>
  </w:style>
  <w:style w:type="character" w:customStyle="1" w:styleId="SubtitleChar">
    <w:name w:val="Subtitle Char"/>
    <w:basedOn w:val="DefaultParagraphFont"/>
    <w:link w:val="Subtitle"/>
    <w:uiPriority w:val="11"/>
    <w:rsid w:val="006550C1"/>
    <w:rPr>
      <w:rFonts w:ascii="Cambria" w:eastAsia="Times New Roman" w:hAnsi="Cambria" w:cs="Times New Roman"/>
      <w:i/>
      <w:iCs/>
      <w:spacing w:val="13"/>
      <w:sz w:val="24"/>
      <w:szCs w:val="24"/>
    </w:rPr>
  </w:style>
  <w:style w:type="paragraph" w:styleId="Quote">
    <w:name w:val="Quote"/>
    <w:basedOn w:val="Normal"/>
    <w:next w:val="Normal"/>
    <w:link w:val="QuoteChar"/>
    <w:uiPriority w:val="29"/>
    <w:qFormat/>
    <w:rsid w:val="006550C1"/>
    <w:pPr>
      <w:spacing w:before="200" w:after="0"/>
      <w:ind w:left="360" w:right="360"/>
    </w:pPr>
    <w:rPr>
      <w:i/>
      <w:iCs/>
    </w:rPr>
  </w:style>
  <w:style w:type="character" w:customStyle="1" w:styleId="QuoteChar">
    <w:name w:val="Quote Char"/>
    <w:basedOn w:val="DefaultParagraphFont"/>
    <w:link w:val="Quote"/>
    <w:uiPriority w:val="29"/>
    <w:rsid w:val="006550C1"/>
    <w:rPr>
      <w:i/>
      <w:iCs/>
    </w:rPr>
  </w:style>
  <w:style w:type="paragraph" w:styleId="IntenseQuote">
    <w:name w:val="Intense Quote"/>
    <w:basedOn w:val="Normal"/>
    <w:next w:val="Normal"/>
    <w:link w:val="IntenseQuoteChar"/>
    <w:uiPriority w:val="30"/>
    <w:qFormat/>
    <w:rsid w:val="006550C1"/>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6550C1"/>
    <w:rPr>
      <w:b/>
      <w:bCs/>
      <w:i/>
      <w:iCs/>
    </w:rPr>
  </w:style>
  <w:style w:type="character" w:styleId="SubtleEmphasis">
    <w:name w:val="Subtle Emphasis"/>
    <w:uiPriority w:val="19"/>
    <w:qFormat/>
    <w:rsid w:val="006550C1"/>
    <w:rPr>
      <w:i/>
      <w:iCs/>
    </w:rPr>
  </w:style>
  <w:style w:type="character" w:styleId="IntenseEmphasis">
    <w:name w:val="Intense Emphasis"/>
    <w:uiPriority w:val="21"/>
    <w:qFormat/>
    <w:rsid w:val="006550C1"/>
    <w:rPr>
      <w:b/>
      <w:bCs/>
    </w:rPr>
  </w:style>
  <w:style w:type="character" w:styleId="SubtleReference">
    <w:name w:val="Subtle Reference"/>
    <w:uiPriority w:val="31"/>
    <w:qFormat/>
    <w:rsid w:val="006550C1"/>
    <w:rPr>
      <w:smallCaps/>
    </w:rPr>
  </w:style>
  <w:style w:type="character" w:styleId="IntenseReference">
    <w:name w:val="Intense Reference"/>
    <w:uiPriority w:val="32"/>
    <w:qFormat/>
    <w:rsid w:val="006550C1"/>
    <w:rPr>
      <w:smallCaps/>
      <w:spacing w:val="5"/>
      <w:u w:val="single"/>
    </w:rPr>
  </w:style>
  <w:style w:type="character" w:styleId="BookTitle">
    <w:name w:val="Book Title"/>
    <w:uiPriority w:val="33"/>
    <w:qFormat/>
    <w:rsid w:val="006550C1"/>
    <w:rPr>
      <w:i/>
      <w:iCs/>
      <w:smallCaps/>
      <w:spacing w:val="5"/>
    </w:rPr>
  </w:style>
  <w:style w:type="paragraph" w:styleId="TOCHeading">
    <w:name w:val="TOC Heading"/>
    <w:basedOn w:val="Heading1"/>
    <w:next w:val="Normal"/>
    <w:uiPriority w:val="39"/>
    <w:unhideWhenUsed/>
    <w:qFormat/>
    <w:rsid w:val="006550C1"/>
    <w:pPr>
      <w:outlineLvl w:val="9"/>
    </w:pPr>
  </w:style>
  <w:style w:type="character" w:customStyle="1" w:styleId="NoSpacingChar">
    <w:name w:val="No Spacing Char"/>
    <w:basedOn w:val="DefaultParagraphFont"/>
    <w:link w:val="NoSpacing"/>
    <w:uiPriority w:val="1"/>
    <w:rsid w:val="00291FE8"/>
  </w:style>
  <w:style w:type="paragraph" w:styleId="TOC1">
    <w:name w:val="toc 1"/>
    <w:basedOn w:val="Normal"/>
    <w:next w:val="Normal"/>
    <w:autoRedefine/>
    <w:uiPriority w:val="39"/>
    <w:unhideWhenUsed/>
    <w:rsid w:val="00C74D3D"/>
    <w:pPr>
      <w:shd w:val="clear" w:color="auto" w:fill="FFFFFF"/>
      <w:tabs>
        <w:tab w:val="right" w:leader="dot" w:pos="9350"/>
      </w:tabs>
      <w:spacing w:before="240" w:after="0"/>
    </w:pPr>
    <w:rPr>
      <w:rFonts w:ascii="Arial" w:hAnsi="Arial" w:cs="Arial"/>
      <w:b/>
      <w:noProof/>
      <w:sz w:val="24"/>
    </w:rPr>
  </w:style>
  <w:style w:type="paragraph" w:styleId="TOC2">
    <w:name w:val="toc 2"/>
    <w:basedOn w:val="Normal"/>
    <w:next w:val="Normal"/>
    <w:autoRedefine/>
    <w:uiPriority w:val="39"/>
    <w:unhideWhenUsed/>
    <w:rsid w:val="003D2F20"/>
    <w:pPr>
      <w:tabs>
        <w:tab w:val="right" w:leader="dot" w:pos="9350"/>
      </w:tabs>
      <w:spacing w:after="0"/>
      <w:ind w:left="576"/>
    </w:pPr>
    <w:rPr>
      <w:rFonts w:ascii="Arial" w:hAnsi="Arial" w:cs="Arial"/>
      <w:noProof/>
      <w:sz w:val="24"/>
    </w:rPr>
  </w:style>
  <w:style w:type="paragraph" w:styleId="TOC3">
    <w:name w:val="toc 3"/>
    <w:basedOn w:val="Normal"/>
    <w:next w:val="Normal"/>
    <w:autoRedefine/>
    <w:uiPriority w:val="39"/>
    <w:unhideWhenUsed/>
    <w:rsid w:val="003D2F20"/>
    <w:pPr>
      <w:tabs>
        <w:tab w:val="right" w:leader="dot" w:pos="9350"/>
      </w:tabs>
      <w:spacing w:after="0"/>
      <w:ind w:left="1008"/>
    </w:pPr>
    <w:rPr>
      <w:rFonts w:ascii="Arial" w:hAnsi="Arial" w:cs="Arial"/>
      <w:noProof/>
      <w:sz w:val="24"/>
    </w:rPr>
  </w:style>
  <w:style w:type="character" w:styleId="CommentReference">
    <w:name w:val="annotation reference"/>
    <w:basedOn w:val="DefaultParagraphFont"/>
    <w:uiPriority w:val="99"/>
    <w:semiHidden/>
    <w:unhideWhenUsed/>
    <w:rsid w:val="0086689D"/>
    <w:rPr>
      <w:sz w:val="16"/>
      <w:szCs w:val="16"/>
    </w:rPr>
  </w:style>
  <w:style w:type="paragraph" w:styleId="CommentText">
    <w:name w:val="annotation text"/>
    <w:basedOn w:val="Normal"/>
    <w:link w:val="CommentTextChar"/>
    <w:uiPriority w:val="99"/>
    <w:semiHidden/>
    <w:unhideWhenUsed/>
    <w:rsid w:val="0086689D"/>
    <w:pPr>
      <w:spacing w:line="240" w:lineRule="auto"/>
    </w:pPr>
    <w:rPr>
      <w:sz w:val="20"/>
      <w:szCs w:val="20"/>
    </w:rPr>
  </w:style>
  <w:style w:type="character" w:customStyle="1" w:styleId="CommentTextChar">
    <w:name w:val="Comment Text Char"/>
    <w:basedOn w:val="DefaultParagraphFont"/>
    <w:link w:val="CommentText"/>
    <w:uiPriority w:val="99"/>
    <w:semiHidden/>
    <w:rsid w:val="0086689D"/>
    <w:rPr>
      <w:lang w:bidi="en-US"/>
    </w:rPr>
  </w:style>
  <w:style w:type="paragraph" w:styleId="CommentSubject">
    <w:name w:val="annotation subject"/>
    <w:basedOn w:val="CommentText"/>
    <w:next w:val="CommentText"/>
    <w:link w:val="CommentSubjectChar"/>
    <w:uiPriority w:val="99"/>
    <w:semiHidden/>
    <w:unhideWhenUsed/>
    <w:rsid w:val="0086689D"/>
    <w:rPr>
      <w:b/>
      <w:bCs/>
    </w:rPr>
  </w:style>
  <w:style w:type="character" w:customStyle="1" w:styleId="CommentSubjectChar">
    <w:name w:val="Comment Subject Char"/>
    <w:basedOn w:val="CommentTextChar"/>
    <w:link w:val="CommentSubject"/>
    <w:uiPriority w:val="99"/>
    <w:semiHidden/>
    <w:rsid w:val="0086689D"/>
    <w:rPr>
      <w:b/>
      <w:bCs/>
      <w:lang w:bidi="en-US"/>
    </w:rPr>
  </w:style>
  <w:style w:type="paragraph" w:customStyle="1" w:styleId="Normal99">
    <w:name w:val="Normal+99"/>
    <w:basedOn w:val="Normal"/>
    <w:next w:val="Normal"/>
    <w:uiPriority w:val="99"/>
    <w:rsid w:val="00D03C8F"/>
    <w:pPr>
      <w:autoSpaceDE w:val="0"/>
      <w:autoSpaceDN w:val="0"/>
      <w:adjustRightInd w:val="0"/>
      <w:spacing w:after="0" w:line="240" w:lineRule="auto"/>
    </w:pPr>
    <w:rPr>
      <w:rFonts w:ascii="Times New Roman" w:eastAsia="Calibri" w:hAnsi="Times New Roman"/>
      <w:sz w:val="24"/>
      <w:szCs w:val="24"/>
      <w:lang w:bidi="ar-SA"/>
    </w:rPr>
  </w:style>
  <w:style w:type="paragraph" w:styleId="BodyText">
    <w:name w:val="Body Text"/>
    <w:basedOn w:val="Normal"/>
    <w:link w:val="BodyTextChar"/>
    <w:uiPriority w:val="99"/>
    <w:unhideWhenUsed/>
    <w:rsid w:val="00205E34"/>
    <w:pPr>
      <w:spacing w:after="120"/>
    </w:pPr>
  </w:style>
  <w:style w:type="character" w:customStyle="1" w:styleId="BodyTextChar">
    <w:name w:val="Body Text Char"/>
    <w:basedOn w:val="DefaultParagraphFont"/>
    <w:link w:val="BodyText"/>
    <w:uiPriority w:val="99"/>
    <w:rsid w:val="00205E34"/>
    <w:rPr>
      <w:sz w:val="22"/>
      <w:szCs w:val="22"/>
      <w:lang w:bidi="en-US"/>
    </w:rPr>
  </w:style>
  <w:style w:type="character" w:customStyle="1" w:styleId="fcup0c">
    <w:name w:val="fcup0c"/>
    <w:basedOn w:val="DefaultParagraphFont"/>
    <w:rsid w:val="00920B55"/>
  </w:style>
  <w:style w:type="paragraph" w:customStyle="1" w:styleId="header3">
    <w:name w:val="header3"/>
    <w:basedOn w:val="Normal"/>
    <w:rsid w:val="00436557"/>
    <w:pPr>
      <w:spacing w:before="100" w:beforeAutospacing="1" w:after="100" w:afterAutospacing="1" w:line="240" w:lineRule="auto"/>
    </w:pPr>
    <w:rPr>
      <w:rFonts w:ascii="Times New Roman" w:hAnsi="Times New Roman"/>
      <w:sz w:val="24"/>
      <w:szCs w:val="24"/>
      <w:lang w:bidi="ar-SA"/>
    </w:rPr>
  </w:style>
  <w:style w:type="paragraph" w:customStyle="1" w:styleId="li">
    <w:name w:val="li"/>
    <w:basedOn w:val="Normal"/>
    <w:rsid w:val="00436557"/>
    <w:pPr>
      <w:spacing w:before="100" w:beforeAutospacing="1" w:after="100" w:afterAutospacing="1" w:line="240" w:lineRule="auto"/>
    </w:pPr>
    <w:rPr>
      <w:rFonts w:ascii="Times New Roman" w:hAnsi="Times New Roman"/>
      <w:sz w:val="24"/>
      <w:szCs w:val="24"/>
      <w:lang w:bidi="ar-SA"/>
    </w:rPr>
  </w:style>
  <w:style w:type="character" w:styleId="FollowedHyperlink">
    <w:name w:val="FollowedHyperlink"/>
    <w:basedOn w:val="DefaultParagraphFont"/>
    <w:uiPriority w:val="99"/>
    <w:semiHidden/>
    <w:unhideWhenUsed/>
    <w:rsid w:val="00266842"/>
    <w:rPr>
      <w:color w:val="919191" w:themeColor="followedHyperlink"/>
      <w:u w:val="single"/>
    </w:rPr>
  </w:style>
</w:styles>
</file>

<file path=word/webSettings.xml><?xml version="1.0" encoding="utf-8"?>
<w:webSettings xmlns:r="http://schemas.openxmlformats.org/officeDocument/2006/relationships" xmlns:w="http://schemas.openxmlformats.org/wordprocessingml/2006/main">
  <w:divs>
    <w:div w:id="115955503">
      <w:bodyDiv w:val="1"/>
      <w:marLeft w:val="0"/>
      <w:marRight w:val="0"/>
      <w:marTop w:val="0"/>
      <w:marBottom w:val="0"/>
      <w:divBdr>
        <w:top w:val="none" w:sz="0" w:space="0" w:color="auto"/>
        <w:left w:val="none" w:sz="0" w:space="0" w:color="auto"/>
        <w:bottom w:val="none" w:sz="0" w:space="0" w:color="auto"/>
        <w:right w:val="none" w:sz="0" w:space="0" w:color="auto"/>
      </w:divBdr>
      <w:divsChild>
        <w:div w:id="1111822504">
          <w:marLeft w:val="600"/>
          <w:marRight w:val="0"/>
          <w:marTop w:val="0"/>
          <w:marBottom w:val="0"/>
          <w:divBdr>
            <w:top w:val="none" w:sz="0" w:space="0" w:color="auto"/>
            <w:left w:val="none" w:sz="0" w:space="0" w:color="auto"/>
            <w:bottom w:val="none" w:sz="0" w:space="0" w:color="auto"/>
            <w:right w:val="none" w:sz="0" w:space="0" w:color="auto"/>
          </w:divBdr>
        </w:div>
      </w:divsChild>
    </w:div>
    <w:div w:id="382408058">
      <w:bodyDiv w:val="1"/>
      <w:marLeft w:val="0"/>
      <w:marRight w:val="0"/>
      <w:marTop w:val="0"/>
      <w:marBottom w:val="0"/>
      <w:divBdr>
        <w:top w:val="none" w:sz="0" w:space="0" w:color="auto"/>
        <w:left w:val="none" w:sz="0" w:space="0" w:color="auto"/>
        <w:bottom w:val="none" w:sz="0" w:space="0" w:color="auto"/>
        <w:right w:val="none" w:sz="0" w:space="0" w:color="auto"/>
      </w:divBdr>
      <w:divsChild>
        <w:div w:id="1156602649">
          <w:marLeft w:val="547"/>
          <w:marRight w:val="0"/>
          <w:marTop w:val="115"/>
          <w:marBottom w:val="0"/>
          <w:divBdr>
            <w:top w:val="none" w:sz="0" w:space="0" w:color="auto"/>
            <w:left w:val="none" w:sz="0" w:space="0" w:color="auto"/>
            <w:bottom w:val="none" w:sz="0" w:space="0" w:color="auto"/>
            <w:right w:val="none" w:sz="0" w:space="0" w:color="auto"/>
          </w:divBdr>
        </w:div>
        <w:div w:id="1164274530">
          <w:marLeft w:val="1166"/>
          <w:marRight w:val="0"/>
          <w:marTop w:val="115"/>
          <w:marBottom w:val="0"/>
          <w:divBdr>
            <w:top w:val="none" w:sz="0" w:space="0" w:color="auto"/>
            <w:left w:val="none" w:sz="0" w:space="0" w:color="auto"/>
            <w:bottom w:val="none" w:sz="0" w:space="0" w:color="auto"/>
            <w:right w:val="none" w:sz="0" w:space="0" w:color="auto"/>
          </w:divBdr>
        </w:div>
        <w:div w:id="1905528741">
          <w:marLeft w:val="2520"/>
          <w:marRight w:val="0"/>
          <w:marTop w:val="115"/>
          <w:marBottom w:val="0"/>
          <w:divBdr>
            <w:top w:val="none" w:sz="0" w:space="0" w:color="auto"/>
            <w:left w:val="none" w:sz="0" w:space="0" w:color="auto"/>
            <w:bottom w:val="none" w:sz="0" w:space="0" w:color="auto"/>
            <w:right w:val="none" w:sz="0" w:space="0" w:color="auto"/>
          </w:divBdr>
        </w:div>
        <w:div w:id="538322355">
          <w:marLeft w:val="2520"/>
          <w:marRight w:val="0"/>
          <w:marTop w:val="115"/>
          <w:marBottom w:val="0"/>
          <w:divBdr>
            <w:top w:val="none" w:sz="0" w:space="0" w:color="auto"/>
            <w:left w:val="none" w:sz="0" w:space="0" w:color="auto"/>
            <w:bottom w:val="none" w:sz="0" w:space="0" w:color="auto"/>
            <w:right w:val="none" w:sz="0" w:space="0" w:color="auto"/>
          </w:divBdr>
        </w:div>
        <w:div w:id="2143578566">
          <w:marLeft w:val="2520"/>
          <w:marRight w:val="0"/>
          <w:marTop w:val="115"/>
          <w:marBottom w:val="0"/>
          <w:divBdr>
            <w:top w:val="none" w:sz="0" w:space="0" w:color="auto"/>
            <w:left w:val="none" w:sz="0" w:space="0" w:color="auto"/>
            <w:bottom w:val="none" w:sz="0" w:space="0" w:color="auto"/>
            <w:right w:val="none" w:sz="0" w:space="0" w:color="auto"/>
          </w:divBdr>
        </w:div>
        <w:div w:id="1580675817">
          <w:marLeft w:val="547"/>
          <w:marRight w:val="0"/>
          <w:marTop w:val="115"/>
          <w:marBottom w:val="0"/>
          <w:divBdr>
            <w:top w:val="none" w:sz="0" w:space="0" w:color="auto"/>
            <w:left w:val="none" w:sz="0" w:space="0" w:color="auto"/>
            <w:bottom w:val="none" w:sz="0" w:space="0" w:color="auto"/>
            <w:right w:val="none" w:sz="0" w:space="0" w:color="auto"/>
          </w:divBdr>
        </w:div>
        <w:div w:id="90975715">
          <w:marLeft w:val="547"/>
          <w:marRight w:val="0"/>
          <w:marTop w:val="115"/>
          <w:marBottom w:val="0"/>
          <w:divBdr>
            <w:top w:val="none" w:sz="0" w:space="0" w:color="auto"/>
            <w:left w:val="none" w:sz="0" w:space="0" w:color="auto"/>
            <w:bottom w:val="none" w:sz="0" w:space="0" w:color="auto"/>
            <w:right w:val="none" w:sz="0" w:space="0" w:color="auto"/>
          </w:divBdr>
        </w:div>
        <w:div w:id="1772511152">
          <w:marLeft w:val="547"/>
          <w:marRight w:val="0"/>
          <w:marTop w:val="115"/>
          <w:marBottom w:val="0"/>
          <w:divBdr>
            <w:top w:val="none" w:sz="0" w:space="0" w:color="auto"/>
            <w:left w:val="none" w:sz="0" w:space="0" w:color="auto"/>
            <w:bottom w:val="none" w:sz="0" w:space="0" w:color="auto"/>
            <w:right w:val="none" w:sz="0" w:space="0" w:color="auto"/>
          </w:divBdr>
        </w:div>
      </w:divsChild>
    </w:div>
    <w:div w:id="430051101">
      <w:bodyDiv w:val="1"/>
      <w:marLeft w:val="0"/>
      <w:marRight w:val="0"/>
      <w:marTop w:val="0"/>
      <w:marBottom w:val="0"/>
      <w:divBdr>
        <w:top w:val="none" w:sz="0" w:space="0" w:color="auto"/>
        <w:left w:val="none" w:sz="0" w:space="0" w:color="auto"/>
        <w:bottom w:val="none" w:sz="0" w:space="0" w:color="auto"/>
        <w:right w:val="none" w:sz="0" w:space="0" w:color="auto"/>
      </w:divBdr>
      <w:divsChild>
        <w:div w:id="685327896">
          <w:marLeft w:val="0"/>
          <w:marRight w:val="0"/>
          <w:marTop w:val="0"/>
          <w:marBottom w:val="0"/>
          <w:divBdr>
            <w:top w:val="none" w:sz="0" w:space="0" w:color="auto"/>
            <w:left w:val="none" w:sz="0" w:space="0" w:color="auto"/>
            <w:bottom w:val="none" w:sz="0" w:space="0" w:color="auto"/>
            <w:right w:val="none" w:sz="0" w:space="0" w:color="auto"/>
          </w:divBdr>
          <w:divsChild>
            <w:div w:id="1636058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3513207">
      <w:bodyDiv w:val="1"/>
      <w:marLeft w:val="0"/>
      <w:marRight w:val="0"/>
      <w:marTop w:val="0"/>
      <w:marBottom w:val="0"/>
      <w:divBdr>
        <w:top w:val="none" w:sz="0" w:space="0" w:color="auto"/>
        <w:left w:val="none" w:sz="0" w:space="0" w:color="auto"/>
        <w:bottom w:val="none" w:sz="0" w:space="0" w:color="auto"/>
        <w:right w:val="none" w:sz="0" w:space="0" w:color="auto"/>
      </w:divBdr>
    </w:div>
    <w:div w:id="860977851">
      <w:bodyDiv w:val="1"/>
      <w:marLeft w:val="0"/>
      <w:marRight w:val="0"/>
      <w:marTop w:val="0"/>
      <w:marBottom w:val="0"/>
      <w:divBdr>
        <w:top w:val="none" w:sz="0" w:space="0" w:color="auto"/>
        <w:left w:val="none" w:sz="0" w:space="0" w:color="auto"/>
        <w:bottom w:val="none" w:sz="0" w:space="0" w:color="auto"/>
        <w:right w:val="none" w:sz="0" w:space="0" w:color="auto"/>
      </w:divBdr>
    </w:div>
    <w:div w:id="919217220">
      <w:bodyDiv w:val="1"/>
      <w:marLeft w:val="0"/>
      <w:marRight w:val="0"/>
      <w:marTop w:val="0"/>
      <w:marBottom w:val="0"/>
      <w:divBdr>
        <w:top w:val="none" w:sz="0" w:space="0" w:color="auto"/>
        <w:left w:val="none" w:sz="0" w:space="0" w:color="auto"/>
        <w:bottom w:val="none" w:sz="0" w:space="0" w:color="auto"/>
        <w:right w:val="none" w:sz="0" w:space="0" w:color="auto"/>
      </w:divBdr>
      <w:divsChild>
        <w:div w:id="194361069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31109359">
      <w:bodyDiv w:val="1"/>
      <w:marLeft w:val="0"/>
      <w:marRight w:val="0"/>
      <w:marTop w:val="0"/>
      <w:marBottom w:val="0"/>
      <w:divBdr>
        <w:top w:val="none" w:sz="0" w:space="0" w:color="auto"/>
        <w:left w:val="none" w:sz="0" w:space="0" w:color="auto"/>
        <w:bottom w:val="none" w:sz="0" w:space="0" w:color="auto"/>
        <w:right w:val="none" w:sz="0" w:space="0" w:color="auto"/>
      </w:divBdr>
    </w:div>
    <w:div w:id="1079711389">
      <w:bodyDiv w:val="1"/>
      <w:marLeft w:val="0"/>
      <w:marRight w:val="0"/>
      <w:marTop w:val="0"/>
      <w:marBottom w:val="0"/>
      <w:divBdr>
        <w:top w:val="none" w:sz="0" w:space="0" w:color="auto"/>
        <w:left w:val="none" w:sz="0" w:space="0" w:color="auto"/>
        <w:bottom w:val="none" w:sz="0" w:space="0" w:color="auto"/>
        <w:right w:val="none" w:sz="0" w:space="0" w:color="auto"/>
      </w:divBdr>
    </w:div>
    <w:div w:id="1093622948">
      <w:bodyDiv w:val="1"/>
      <w:marLeft w:val="0"/>
      <w:marRight w:val="0"/>
      <w:marTop w:val="0"/>
      <w:marBottom w:val="0"/>
      <w:divBdr>
        <w:top w:val="none" w:sz="0" w:space="0" w:color="auto"/>
        <w:left w:val="none" w:sz="0" w:space="0" w:color="auto"/>
        <w:bottom w:val="none" w:sz="0" w:space="0" w:color="auto"/>
        <w:right w:val="none" w:sz="0" w:space="0" w:color="auto"/>
      </w:divBdr>
      <w:divsChild>
        <w:div w:id="7800327">
          <w:marLeft w:val="547"/>
          <w:marRight w:val="0"/>
          <w:marTop w:val="96"/>
          <w:marBottom w:val="0"/>
          <w:divBdr>
            <w:top w:val="none" w:sz="0" w:space="0" w:color="auto"/>
            <w:left w:val="none" w:sz="0" w:space="0" w:color="auto"/>
            <w:bottom w:val="none" w:sz="0" w:space="0" w:color="auto"/>
            <w:right w:val="none" w:sz="0" w:space="0" w:color="auto"/>
          </w:divBdr>
        </w:div>
      </w:divsChild>
    </w:div>
    <w:div w:id="1294098315">
      <w:bodyDiv w:val="1"/>
      <w:marLeft w:val="0"/>
      <w:marRight w:val="0"/>
      <w:marTop w:val="0"/>
      <w:marBottom w:val="0"/>
      <w:divBdr>
        <w:top w:val="none" w:sz="0" w:space="0" w:color="auto"/>
        <w:left w:val="none" w:sz="0" w:space="0" w:color="auto"/>
        <w:bottom w:val="none" w:sz="0" w:space="0" w:color="auto"/>
        <w:right w:val="none" w:sz="0" w:space="0" w:color="auto"/>
      </w:divBdr>
      <w:divsChild>
        <w:div w:id="2070180674">
          <w:marLeft w:val="547"/>
          <w:marRight w:val="0"/>
          <w:marTop w:val="0"/>
          <w:marBottom w:val="0"/>
          <w:divBdr>
            <w:top w:val="none" w:sz="0" w:space="0" w:color="auto"/>
            <w:left w:val="none" w:sz="0" w:space="0" w:color="auto"/>
            <w:bottom w:val="none" w:sz="0" w:space="0" w:color="auto"/>
            <w:right w:val="none" w:sz="0" w:space="0" w:color="auto"/>
          </w:divBdr>
        </w:div>
      </w:divsChild>
    </w:div>
    <w:div w:id="1371951031">
      <w:bodyDiv w:val="1"/>
      <w:marLeft w:val="0"/>
      <w:marRight w:val="0"/>
      <w:marTop w:val="0"/>
      <w:marBottom w:val="0"/>
      <w:divBdr>
        <w:top w:val="none" w:sz="0" w:space="0" w:color="auto"/>
        <w:left w:val="none" w:sz="0" w:space="0" w:color="auto"/>
        <w:bottom w:val="none" w:sz="0" w:space="0" w:color="auto"/>
        <w:right w:val="none" w:sz="0" w:space="0" w:color="auto"/>
      </w:divBdr>
    </w:div>
    <w:div w:id="1458911373">
      <w:bodyDiv w:val="1"/>
      <w:marLeft w:val="0"/>
      <w:marRight w:val="0"/>
      <w:marTop w:val="0"/>
      <w:marBottom w:val="0"/>
      <w:divBdr>
        <w:top w:val="none" w:sz="0" w:space="0" w:color="auto"/>
        <w:left w:val="none" w:sz="0" w:space="0" w:color="auto"/>
        <w:bottom w:val="none" w:sz="0" w:space="0" w:color="auto"/>
        <w:right w:val="none" w:sz="0" w:space="0" w:color="auto"/>
      </w:divBdr>
      <w:divsChild>
        <w:div w:id="656998779">
          <w:marLeft w:val="0"/>
          <w:marRight w:val="0"/>
          <w:marTop w:val="240"/>
          <w:marBottom w:val="240"/>
          <w:divBdr>
            <w:top w:val="none" w:sz="0" w:space="0" w:color="auto"/>
            <w:left w:val="none" w:sz="0" w:space="0" w:color="auto"/>
            <w:bottom w:val="none" w:sz="0" w:space="0" w:color="auto"/>
            <w:right w:val="none" w:sz="0" w:space="0" w:color="auto"/>
          </w:divBdr>
        </w:div>
      </w:divsChild>
    </w:div>
    <w:div w:id="1469933120">
      <w:bodyDiv w:val="1"/>
      <w:marLeft w:val="0"/>
      <w:marRight w:val="0"/>
      <w:marTop w:val="0"/>
      <w:marBottom w:val="0"/>
      <w:divBdr>
        <w:top w:val="none" w:sz="0" w:space="0" w:color="auto"/>
        <w:left w:val="none" w:sz="0" w:space="0" w:color="auto"/>
        <w:bottom w:val="none" w:sz="0" w:space="0" w:color="auto"/>
        <w:right w:val="none" w:sz="0" w:space="0" w:color="auto"/>
      </w:divBdr>
    </w:div>
    <w:div w:id="1493569073">
      <w:bodyDiv w:val="1"/>
      <w:marLeft w:val="0"/>
      <w:marRight w:val="0"/>
      <w:marTop w:val="0"/>
      <w:marBottom w:val="0"/>
      <w:divBdr>
        <w:top w:val="none" w:sz="0" w:space="0" w:color="auto"/>
        <w:left w:val="none" w:sz="0" w:space="0" w:color="auto"/>
        <w:bottom w:val="none" w:sz="0" w:space="0" w:color="auto"/>
        <w:right w:val="none" w:sz="0" w:space="0" w:color="auto"/>
      </w:divBdr>
    </w:div>
    <w:div w:id="1711147401">
      <w:bodyDiv w:val="1"/>
      <w:marLeft w:val="0"/>
      <w:marRight w:val="0"/>
      <w:marTop w:val="0"/>
      <w:marBottom w:val="0"/>
      <w:divBdr>
        <w:top w:val="none" w:sz="0" w:space="0" w:color="auto"/>
        <w:left w:val="none" w:sz="0" w:space="0" w:color="auto"/>
        <w:bottom w:val="none" w:sz="0" w:space="0" w:color="auto"/>
        <w:right w:val="none" w:sz="0" w:space="0" w:color="auto"/>
      </w:divBdr>
      <w:divsChild>
        <w:div w:id="1502888773">
          <w:marLeft w:val="0"/>
          <w:marRight w:val="0"/>
          <w:marTop w:val="0"/>
          <w:marBottom w:val="0"/>
          <w:divBdr>
            <w:top w:val="none" w:sz="0" w:space="0" w:color="auto"/>
            <w:left w:val="none" w:sz="0" w:space="0" w:color="auto"/>
            <w:bottom w:val="none" w:sz="0" w:space="0" w:color="auto"/>
            <w:right w:val="none" w:sz="0" w:space="0" w:color="auto"/>
          </w:divBdr>
          <w:divsChild>
            <w:div w:id="102044379">
              <w:marLeft w:val="0"/>
              <w:marRight w:val="0"/>
              <w:marTop w:val="0"/>
              <w:marBottom w:val="0"/>
              <w:divBdr>
                <w:top w:val="none" w:sz="0" w:space="0" w:color="auto"/>
                <w:left w:val="none" w:sz="0" w:space="0" w:color="auto"/>
                <w:bottom w:val="none" w:sz="0" w:space="0" w:color="auto"/>
                <w:right w:val="none" w:sz="0" w:space="0" w:color="auto"/>
              </w:divBdr>
              <w:divsChild>
                <w:div w:id="1307318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8229809">
          <w:marLeft w:val="0"/>
          <w:marRight w:val="0"/>
          <w:marTop w:val="0"/>
          <w:marBottom w:val="0"/>
          <w:divBdr>
            <w:top w:val="none" w:sz="0" w:space="0" w:color="auto"/>
            <w:left w:val="none" w:sz="0" w:space="0" w:color="auto"/>
            <w:bottom w:val="none" w:sz="0" w:space="0" w:color="auto"/>
            <w:right w:val="none" w:sz="0" w:space="0" w:color="auto"/>
          </w:divBdr>
          <w:divsChild>
            <w:div w:id="13920632">
              <w:marLeft w:val="0"/>
              <w:marRight w:val="0"/>
              <w:marTop w:val="0"/>
              <w:marBottom w:val="0"/>
              <w:divBdr>
                <w:top w:val="none" w:sz="0" w:space="0" w:color="auto"/>
                <w:left w:val="none" w:sz="0" w:space="0" w:color="auto"/>
                <w:bottom w:val="none" w:sz="0" w:space="0" w:color="auto"/>
                <w:right w:val="none" w:sz="0" w:space="0" w:color="auto"/>
              </w:divBdr>
              <w:divsChild>
                <w:div w:id="1611542831">
                  <w:marLeft w:val="0"/>
                  <w:marRight w:val="0"/>
                  <w:marTop w:val="0"/>
                  <w:marBottom w:val="0"/>
                  <w:divBdr>
                    <w:top w:val="none" w:sz="0" w:space="0" w:color="auto"/>
                    <w:left w:val="none" w:sz="0" w:space="0" w:color="auto"/>
                    <w:bottom w:val="none" w:sz="0" w:space="0" w:color="auto"/>
                    <w:right w:val="none" w:sz="0" w:space="0" w:color="auto"/>
                  </w:divBdr>
                  <w:divsChild>
                    <w:div w:id="1001465928">
                      <w:marLeft w:val="0"/>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8485622">
      <w:bodyDiv w:val="1"/>
      <w:marLeft w:val="0"/>
      <w:marRight w:val="0"/>
      <w:marTop w:val="0"/>
      <w:marBottom w:val="0"/>
      <w:divBdr>
        <w:top w:val="none" w:sz="0" w:space="0" w:color="auto"/>
        <w:left w:val="none" w:sz="0" w:space="0" w:color="auto"/>
        <w:bottom w:val="none" w:sz="0" w:space="0" w:color="auto"/>
        <w:right w:val="none" w:sz="0" w:space="0" w:color="auto"/>
      </w:divBdr>
      <w:divsChild>
        <w:div w:id="1012335516">
          <w:marLeft w:val="60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hyperlink" Target="http://ecoursesonline.iasri.res.in/mod/page/view.php?id=14621" TargetMode="External"/><Relationship Id="rId26" Type="http://schemas.openxmlformats.org/officeDocument/2006/relationships/image" Target="media/image10.jpeg"/><Relationship Id="rId39" Type="http://schemas.openxmlformats.org/officeDocument/2006/relationships/hyperlink" Target="mailto:mitkiedegarege@gmail.com" TargetMode="External"/><Relationship Id="rId3" Type="http://schemas.openxmlformats.org/officeDocument/2006/relationships/styles" Target="styles.xml"/><Relationship Id="rId21" Type="http://schemas.openxmlformats.org/officeDocument/2006/relationships/image" Target="media/image9.jpeg"/><Relationship Id="rId34" Type="http://schemas.openxmlformats.org/officeDocument/2006/relationships/header" Target="header5.xml"/><Relationship Id="rId42" Type="http://schemas.openxmlformats.org/officeDocument/2006/relationships/hyperlink" Target="mailto:tolosa.sori@gmail.com" TargetMode="External"/><Relationship Id="rId47" Type="http://schemas.openxmlformats.org/officeDocument/2006/relationships/theme" Target="theme/theme1.xml"/><Relationship Id="rId50" Type="http://schemas.microsoft.com/office/2016/09/relationships/commentsIds" Target="commentsId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http://ecoursesonline.iasri.res.in/mod/page/view.php?id=14584" TargetMode="External"/><Relationship Id="rId25" Type="http://schemas.openxmlformats.org/officeDocument/2006/relationships/hyperlink" Target="https://en.wikipedia.org/wiki/Forestry" TargetMode="External"/><Relationship Id="rId33" Type="http://schemas.openxmlformats.org/officeDocument/2006/relationships/footer" Target="footer4.xml"/><Relationship Id="rId38" Type="http://schemas.openxmlformats.org/officeDocument/2006/relationships/hyperlink" Target="mailto:geletabk12019@gmail.com" TargetMode="External"/><Relationship Id="rId46"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ecoursesonline.iasri.res.in/mod/page/view.php?id=14548" TargetMode="External"/><Relationship Id="rId20" Type="http://schemas.openxmlformats.org/officeDocument/2006/relationships/image" Target="media/image8.jpeg"/><Relationship Id="rId29" Type="http://schemas.openxmlformats.org/officeDocument/2006/relationships/hyperlink" Target="http://www.plant-trees.org/" TargetMode="External"/><Relationship Id="rId41" Type="http://schemas.openxmlformats.org/officeDocument/2006/relationships/hyperlink" Target="mailto:kifletolossadechasa@gmail.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en.wikipedia.org/wiki/Biochemical" TargetMode="External"/><Relationship Id="rId32" Type="http://schemas.openxmlformats.org/officeDocument/2006/relationships/header" Target="header4.xml"/><Relationship Id="rId37" Type="http://schemas.openxmlformats.org/officeDocument/2006/relationships/hyperlink" Target="mailto:sihine29@gmail.com" TargetMode="External"/><Relationship Id="rId40" Type="http://schemas.openxmlformats.org/officeDocument/2006/relationships/hyperlink" Target="mailto:getnetasmare40@gmail.com" TargetMode="External"/><Relationship Id="rId45" Type="http://schemas.openxmlformats.org/officeDocument/2006/relationships/hyperlink" Target="mailto:yoomnaaf51@gmail.com" TargetMode="External"/><Relationship Id="rId5" Type="http://schemas.openxmlformats.org/officeDocument/2006/relationships/webSettings" Target="webSettings.xml"/><Relationship Id="rId15" Type="http://schemas.openxmlformats.org/officeDocument/2006/relationships/image" Target="media/image6.jpeg"/><Relationship Id="rId23" Type="http://schemas.openxmlformats.org/officeDocument/2006/relationships/footer" Target="footer3.xml"/><Relationship Id="rId28" Type="http://schemas.openxmlformats.org/officeDocument/2006/relationships/image" Target="media/image12.gif"/><Relationship Id="rId36" Type="http://schemas.openxmlformats.org/officeDocument/2006/relationships/hyperlink" Target="mailto:tolagelasa@gmail.com" TargetMode="External"/><Relationship Id="rId10" Type="http://schemas.openxmlformats.org/officeDocument/2006/relationships/footer" Target="footer1.xml"/><Relationship Id="rId19" Type="http://schemas.openxmlformats.org/officeDocument/2006/relationships/image" Target="media/image7.png"/><Relationship Id="rId31" Type="http://schemas.openxmlformats.org/officeDocument/2006/relationships/hyperlink" Target="https://www.youtube.com/watch?v=q1IHqAZxLrc%20(access%20date" TargetMode="External"/><Relationship Id="rId44" Type="http://schemas.openxmlformats.org/officeDocument/2006/relationships/hyperlink" Target="mailto:zelekedessie@gmail.com"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image" Target="media/image5.jpeg"/><Relationship Id="rId22" Type="http://schemas.openxmlformats.org/officeDocument/2006/relationships/header" Target="header3.xml"/><Relationship Id="rId27" Type="http://schemas.openxmlformats.org/officeDocument/2006/relationships/image" Target="media/image11.jpeg"/><Relationship Id="rId30" Type="http://schemas.openxmlformats.org/officeDocument/2006/relationships/hyperlink" Target="https://www.youtube.com/watch?v=jLZ0KtNx354" TargetMode="External"/><Relationship Id="rId35" Type="http://schemas.openxmlformats.org/officeDocument/2006/relationships/hyperlink" Target="mailto:bilisumakorme@gmail.com" TargetMode="External"/><Relationship Id="rId43" Type="http://schemas.openxmlformats.org/officeDocument/2006/relationships/hyperlink" Target="mailto:yeshiwondo@gmail.com" TargetMode="External"/><Relationship Id="rId8" Type="http://schemas.openxmlformats.org/officeDocument/2006/relationships/image" Target="media/image2.png"/><Relationship Id="rId51" Type="http://schemas.microsoft.com/office/2018/08/relationships/commentsExtensible" Target="commentsExtensible.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1" Type="http://schemas.openxmlformats.org/officeDocument/2006/relationships/image" Target="media/image3.png"/></Relationships>
</file>

<file path=word/_rels/header4.xml.rels><?xml version="1.0" encoding="UTF-8" standalone="yes"?>
<Relationships xmlns="http://schemas.openxmlformats.org/package/2006/relationships"><Relationship Id="rId1" Type="http://schemas.openxmlformats.org/officeDocument/2006/relationships/image" Target="media/image3.png"/></Relationships>
</file>

<file path=word/_rels/header5.xml.rels><?xml version="1.0" encoding="UTF-8" standalone="yes"?>
<Relationships xmlns="http://schemas.openxmlformats.org/package/2006/relationships"><Relationship Id="rId1" Type="http://schemas.openxmlformats.org/officeDocument/2006/relationships/image" Target="media/image3.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C25798B-8EDD-467E-98B3-266E1B1421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70</Pages>
  <Words>10839</Words>
  <Characters>61787</Characters>
  <Application>Microsoft Office Word</Application>
  <DocSecurity>0</DocSecurity>
  <Lines>514</Lines>
  <Paragraphs>144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72482</CharactersWithSpaces>
  <SharedDoc>false</SharedDoc>
  <HLinks>
    <vt:vector size="228" baseType="variant">
      <vt:variant>
        <vt:i4>2883586</vt:i4>
      </vt:variant>
      <vt:variant>
        <vt:i4>210</vt:i4>
      </vt:variant>
      <vt:variant>
        <vt:i4>0</vt:i4>
      </vt:variant>
      <vt:variant>
        <vt:i4>5</vt:i4>
      </vt:variant>
      <vt:variant>
        <vt:lpwstr>https://www.flexiblemachining.com/pdf/quality_policy.pdf</vt:lpwstr>
      </vt:variant>
      <vt:variant>
        <vt:lpwstr/>
      </vt:variant>
      <vt:variant>
        <vt:i4>4390983</vt:i4>
      </vt:variant>
      <vt:variant>
        <vt:i4>207</vt:i4>
      </vt:variant>
      <vt:variant>
        <vt:i4>0</vt:i4>
      </vt:variant>
      <vt:variant>
        <vt:i4>5</vt:i4>
      </vt:variant>
      <vt:variant>
        <vt:lpwstr>https://www.fda.gov/media/109408/download</vt:lpwstr>
      </vt:variant>
      <vt:variant>
        <vt:lpwstr/>
      </vt:variant>
      <vt:variant>
        <vt:i4>5111903</vt:i4>
      </vt:variant>
      <vt:variant>
        <vt:i4>204</vt:i4>
      </vt:variant>
      <vt:variant>
        <vt:i4>0</vt:i4>
      </vt:variant>
      <vt:variant>
        <vt:i4>5</vt:i4>
      </vt:variant>
      <vt:variant>
        <vt:lpwstr>http://www.iitb.ac.in/safety/sites/default/files/Machine Safety_0_0.pdf)</vt:lpwstr>
      </vt:variant>
      <vt:variant>
        <vt:lpwstr/>
      </vt:variant>
      <vt:variant>
        <vt:i4>4653149</vt:i4>
      </vt:variant>
      <vt:variant>
        <vt:i4>201</vt:i4>
      </vt:variant>
      <vt:variant>
        <vt:i4>0</vt:i4>
      </vt:variant>
      <vt:variant>
        <vt:i4>5</vt:i4>
      </vt:variant>
      <vt:variant>
        <vt:lpwstr>http://www.iitg.ac.in/spal/Methods of mounting of jobs and cutting tools.ppt</vt:lpwstr>
      </vt:variant>
      <vt:variant>
        <vt:lpwstr/>
      </vt:variant>
      <vt:variant>
        <vt:i4>5767234</vt:i4>
      </vt:variant>
      <vt:variant>
        <vt:i4>198</vt:i4>
      </vt:variant>
      <vt:variant>
        <vt:i4>0</vt:i4>
      </vt:variant>
      <vt:variant>
        <vt:i4>5</vt:i4>
      </vt:variant>
      <vt:variant>
        <vt:lpwstr>http://www.qualitygurus.com/courses/mod/forum/discuss.php?d=1557</vt:lpwstr>
      </vt:variant>
      <vt:variant>
        <vt:lpwstr/>
      </vt:variant>
      <vt:variant>
        <vt:i4>4915278</vt:i4>
      </vt:variant>
      <vt:variant>
        <vt:i4>195</vt:i4>
      </vt:variant>
      <vt:variant>
        <vt:i4>0</vt:i4>
      </vt:variant>
      <vt:variant>
        <vt:i4>5</vt:i4>
      </vt:variant>
      <vt:variant>
        <vt:lpwstr>http://www.asminternational.org/</vt:lpwstr>
      </vt:variant>
      <vt:variant>
        <vt:lpwstr/>
      </vt:variant>
      <vt:variant>
        <vt:i4>5963899</vt:i4>
      </vt:variant>
      <vt:variant>
        <vt:i4>189</vt:i4>
      </vt:variant>
      <vt:variant>
        <vt:i4>0</vt:i4>
      </vt:variant>
      <vt:variant>
        <vt:i4>5</vt:i4>
      </vt:variant>
      <vt:variant>
        <vt:lpwstr>https://en.m.wikipedia.org/wiki/Gauge_(instrument)</vt:lpwstr>
      </vt:variant>
      <vt:variant>
        <vt:lpwstr/>
      </vt:variant>
      <vt:variant>
        <vt:i4>1507379</vt:i4>
      </vt:variant>
      <vt:variant>
        <vt:i4>182</vt:i4>
      </vt:variant>
      <vt:variant>
        <vt:i4>0</vt:i4>
      </vt:variant>
      <vt:variant>
        <vt:i4>5</vt:i4>
      </vt:variant>
      <vt:variant>
        <vt:lpwstr/>
      </vt:variant>
      <vt:variant>
        <vt:lpwstr>_Toc46829266</vt:lpwstr>
      </vt:variant>
      <vt:variant>
        <vt:i4>1310771</vt:i4>
      </vt:variant>
      <vt:variant>
        <vt:i4>176</vt:i4>
      </vt:variant>
      <vt:variant>
        <vt:i4>0</vt:i4>
      </vt:variant>
      <vt:variant>
        <vt:i4>5</vt:i4>
      </vt:variant>
      <vt:variant>
        <vt:lpwstr/>
      </vt:variant>
      <vt:variant>
        <vt:lpwstr>_Toc46829265</vt:lpwstr>
      </vt:variant>
      <vt:variant>
        <vt:i4>1376307</vt:i4>
      </vt:variant>
      <vt:variant>
        <vt:i4>170</vt:i4>
      </vt:variant>
      <vt:variant>
        <vt:i4>0</vt:i4>
      </vt:variant>
      <vt:variant>
        <vt:i4>5</vt:i4>
      </vt:variant>
      <vt:variant>
        <vt:lpwstr/>
      </vt:variant>
      <vt:variant>
        <vt:lpwstr>_Toc46829264</vt:lpwstr>
      </vt:variant>
      <vt:variant>
        <vt:i4>1179699</vt:i4>
      </vt:variant>
      <vt:variant>
        <vt:i4>164</vt:i4>
      </vt:variant>
      <vt:variant>
        <vt:i4>0</vt:i4>
      </vt:variant>
      <vt:variant>
        <vt:i4>5</vt:i4>
      </vt:variant>
      <vt:variant>
        <vt:lpwstr/>
      </vt:variant>
      <vt:variant>
        <vt:lpwstr>_Toc46829263</vt:lpwstr>
      </vt:variant>
      <vt:variant>
        <vt:i4>1245235</vt:i4>
      </vt:variant>
      <vt:variant>
        <vt:i4>158</vt:i4>
      </vt:variant>
      <vt:variant>
        <vt:i4>0</vt:i4>
      </vt:variant>
      <vt:variant>
        <vt:i4>5</vt:i4>
      </vt:variant>
      <vt:variant>
        <vt:lpwstr/>
      </vt:variant>
      <vt:variant>
        <vt:lpwstr>_Toc46829262</vt:lpwstr>
      </vt:variant>
      <vt:variant>
        <vt:i4>1048627</vt:i4>
      </vt:variant>
      <vt:variant>
        <vt:i4>152</vt:i4>
      </vt:variant>
      <vt:variant>
        <vt:i4>0</vt:i4>
      </vt:variant>
      <vt:variant>
        <vt:i4>5</vt:i4>
      </vt:variant>
      <vt:variant>
        <vt:lpwstr/>
      </vt:variant>
      <vt:variant>
        <vt:lpwstr>_Toc46829261</vt:lpwstr>
      </vt:variant>
      <vt:variant>
        <vt:i4>1114163</vt:i4>
      </vt:variant>
      <vt:variant>
        <vt:i4>146</vt:i4>
      </vt:variant>
      <vt:variant>
        <vt:i4>0</vt:i4>
      </vt:variant>
      <vt:variant>
        <vt:i4>5</vt:i4>
      </vt:variant>
      <vt:variant>
        <vt:lpwstr/>
      </vt:variant>
      <vt:variant>
        <vt:lpwstr>_Toc46829260</vt:lpwstr>
      </vt:variant>
      <vt:variant>
        <vt:i4>1572912</vt:i4>
      </vt:variant>
      <vt:variant>
        <vt:i4>140</vt:i4>
      </vt:variant>
      <vt:variant>
        <vt:i4>0</vt:i4>
      </vt:variant>
      <vt:variant>
        <vt:i4>5</vt:i4>
      </vt:variant>
      <vt:variant>
        <vt:lpwstr/>
      </vt:variant>
      <vt:variant>
        <vt:lpwstr>_Toc46829259</vt:lpwstr>
      </vt:variant>
      <vt:variant>
        <vt:i4>1638448</vt:i4>
      </vt:variant>
      <vt:variant>
        <vt:i4>134</vt:i4>
      </vt:variant>
      <vt:variant>
        <vt:i4>0</vt:i4>
      </vt:variant>
      <vt:variant>
        <vt:i4>5</vt:i4>
      </vt:variant>
      <vt:variant>
        <vt:lpwstr/>
      </vt:variant>
      <vt:variant>
        <vt:lpwstr>_Toc46829258</vt:lpwstr>
      </vt:variant>
      <vt:variant>
        <vt:i4>1441840</vt:i4>
      </vt:variant>
      <vt:variant>
        <vt:i4>128</vt:i4>
      </vt:variant>
      <vt:variant>
        <vt:i4>0</vt:i4>
      </vt:variant>
      <vt:variant>
        <vt:i4>5</vt:i4>
      </vt:variant>
      <vt:variant>
        <vt:lpwstr/>
      </vt:variant>
      <vt:variant>
        <vt:lpwstr>_Toc46829257</vt:lpwstr>
      </vt:variant>
      <vt:variant>
        <vt:i4>1507376</vt:i4>
      </vt:variant>
      <vt:variant>
        <vt:i4>122</vt:i4>
      </vt:variant>
      <vt:variant>
        <vt:i4>0</vt:i4>
      </vt:variant>
      <vt:variant>
        <vt:i4>5</vt:i4>
      </vt:variant>
      <vt:variant>
        <vt:lpwstr/>
      </vt:variant>
      <vt:variant>
        <vt:lpwstr>_Toc46829256</vt:lpwstr>
      </vt:variant>
      <vt:variant>
        <vt:i4>1310768</vt:i4>
      </vt:variant>
      <vt:variant>
        <vt:i4>116</vt:i4>
      </vt:variant>
      <vt:variant>
        <vt:i4>0</vt:i4>
      </vt:variant>
      <vt:variant>
        <vt:i4>5</vt:i4>
      </vt:variant>
      <vt:variant>
        <vt:lpwstr/>
      </vt:variant>
      <vt:variant>
        <vt:lpwstr>_Toc46829255</vt:lpwstr>
      </vt:variant>
      <vt:variant>
        <vt:i4>1376304</vt:i4>
      </vt:variant>
      <vt:variant>
        <vt:i4>110</vt:i4>
      </vt:variant>
      <vt:variant>
        <vt:i4>0</vt:i4>
      </vt:variant>
      <vt:variant>
        <vt:i4>5</vt:i4>
      </vt:variant>
      <vt:variant>
        <vt:lpwstr/>
      </vt:variant>
      <vt:variant>
        <vt:lpwstr>_Toc46829254</vt:lpwstr>
      </vt:variant>
      <vt:variant>
        <vt:i4>1179696</vt:i4>
      </vt:variant>
      <vt:variant>
        <vt:i4>104</vt:i4>
      </vt:variant>
      <vt:variant>
        <vt:i4>0</vt:i4>
      </vt:variant>
      <vt:variant>
        <vt:i4>5</vt:i4>
      </vt:variant>
      <vt:variant>
        <vt:lpwstr/>
      </vt:variant>
      <vt:variant>
        <vt:lpwstr>_Toc46829253</vt:lpwstr>
      </vt:variant>
      <vt:variant>
        <vt:i4>1245232</vt:i4>
      </vt:variant>
      <vt:variant>
        <vt:i4>98</vt:i4>
      </vt:variant>
      <vt:variant>
        <vt:i4>0</vt:i4>
      </vt:variant>
      <vt:variant>
        <vt:i4>5</vt:i4>
      </vt:variant>
      <vt:variant>
        <vt:lpwstr/>
      </vt:variant>
      <vt:variant>
        <vt:lpwstr>_Toc46829252</vt:lpwstr>
      </vt:variant>
      <vt:variant>
        <vt:i4>1048624</vt:i4>
      </vt:variant>
      <vt:variant>
        <vt:i4>92</vt:i4>
      </vt:variant>
      <vt:variant>
        <vt:i4>0</vt:i4>
      </vt:variant>
      <vt:variant>
        <vt:i4>5</vt:i4>
      </vt:variant>
      <vt:variant>
        <vt:lpwstr/>
      </vt:variant>
      <vt:variant>
        <vt:lpwstr>_Toc46829251</vt:lpwstr>
      </vt:variant>
      <vt:variant>
        <vt:i4>1114160</vt:i4>
      </vt:variant>
      <vt:variant>
        <vt:i4>86</vt:i4>
      </vt:variant>
      <vt:variant>
        <vt:i4>0</vt:i4>
      </vt:variant>
      <vt:variant>
        <vt:i4>5</vt:i4>
      </vt:variant>
      <vt:variant>
        <vt:lpwstr/>
      </vt:variant>
      <vt:variant>
        <vt:lpwstr>_Toc46829250</vt:lpwstr>
      </vt:variant>
      <vt:variant>
        <vt:i4>1572913</vt:i4>
      </vt:variant>
      <vt:variant>
        <vt:i4>80</vt:i4>
      </vt:variant>
      <vt:variant>
        <vt:i4>0</vt:i4>
      </vt:variant>
      <vt:variant>
        <vt:i4>5</vt:i4>
      </vt:variant>
      <vt:variant>
        <vt:lpwstr/>
      </vt:variant>
      <vt:variant>
        <vt:lpwstr>_Toc46829249</vt:lpwstr>
      </vt:variant>
      <vt:variant>
        <vt:i4>1638449</vt:i4>
      </vt:variant>
      <vt:variant>
        <vt:i4>74</vt:i4>
      </vt:variant>
      <vt:variant>
        <vt:i4>0</vt:i4>
      </vt:variant>
      <vt:variant>
        <vt:i4>5</vt:i4>
      </vt:variant>
      <vt:variant>
        <vt:lpwstr/>
      </vt:variant>
      <vt:variant>
        <vt:lpwstr>_Toc46829248</vt:lpwstr>
      </vt:variant>
      <vt:variant>
        <vt:i4>1441841</vt:i4>
      </vt:variant>
      <vt:variant>
        <vt:i4>68</vt:i4>
      </vt:variant>
      <vt:variant>
        <vt:i4>0</vt:i4>
      </vt:variant>
      <vt:variant>
        <vt:i4>5</vt:i4>
      </vt:variant>
      <vt:variant>
        <vt:lpwstr/>
      </vt:variant>
      <vt:variant>
        <vt:lpwstr>_Toc46829247</vt:lpwstr>
      </vt:variant>
      <vt:variant>
        <vt:i4>1507377</vt:i4>
      </vt:variant>
      <vt:variant>
        <vt:i4>62</vt:i4>
      </vt:variant>
      <vt:variant>
        <vt:i4>0</vt:i4>
      </vt:variant>
      <vt:variant>
        <vt:i4>5</vt:i4>
      </vt:variant>
      <vt:variant>
        <vt:lpwstr/>
      </vt:variant>
      <vt:variant>
        <vt:lpwstr>_Toc46829246</vt:lpwstr>
      </vt:variant>
      <vt:variant>
        <vt:i4>1310769</vt:i4>
      </vt:variant>
      <vt:variant>
        <vt:i4>56</vt:i4>
      </vt:variant>
      <vt:variant>
        <vt:i4>0</vt:i4>
      </vt:variant>
      <vt:variant>
        <vt:i4>5</vt:i4>
      </vt:variant>
      <vt:variant>
        <vt:lpwstr/>
      </vt:variant>
      <vt:variant>
        <vt:lpwstr>_Toc46829245</vt:lpwstr>
      </vt:variant>
      <vt:variant>
        <vt:i4>1376305</vt:i4>
      </vt:variant>
      <vt:variant>
        <vt:i4>50</vt:i4>
      </vt:variant>
      <vt:variant>
        <vt:i4>0</vt:i4>
      </vt:variant>
      <vt:variant>
        <vt:i4>5</vt:i4>
      </vt:variant>
      <vt:variant>
        <vt:lpwstr/>
      </vt:variant>
      <vt:variant>
        <vt:lpwstr>_Toc46829244</vt:lpwstr>
      </vt:variant>
      <vt:variant>
        <vt:i4>1179697</vt:i4>
      </vt:variant>
      <vt:variant>
        <vt:i4>44</vt:i4>
      </vt:variant>
      <vt:variant>
        <vt:i4>0</vt:i4>
      </vt:variant>
      <vt:variant>
        <vt:i4>5</vt:i4>
      </vt:variant>
      <vt:variant>
        <vt:lpwstr/>
      </vt:variant>
      <vt:variant>
        <vt:lpwstr>_Toc46829243</vt:lpwstr>
      </vt:variant>
      <vt:variant>
        <vt:i4>1245233</vt:i4>
      </vt:variant>
      <vt:variant>
        <vt:i4>38</vt:i4>
      </vt:variant>
      <vt:variant>
        <vt:i4>0</vt:i4>
      </vt:variant>
      <vt:variant>
        <vt:i4>5</vt:i4>
      </vt:variant>
      <vt:variant>
        <vt:lpwstr/>
      </vt:variant>
      <vt:variant>
        <vt:lpwstr>_Toc46829242</vt:lpwstr>
      </vt:variant>
      <vt:variant>
        <vt:i4>1048625</vt:i4>
      </vt:variant>
      <vt:variant>
        <vt:i4>32</vt:i4>
      </vt:variant>
      <vt:variant>
        <vt:i4>0</vt:i4>
      </vt:variant>
      <vt:variant>
        <vt:i4>5</vt:i4>
      </vt:variant>
      <vt:variant>
        <vt:lpwstr/>
      </vt:variant>
      <vt:variant>
        <vt:lpwstr>_Toc46829241</vt:lpwstr>
      </vt:variant>
      <vt:variant>
        <vt:i4>1114161</vt:i4>
      </vt:variant>
      <vt:variant>
        <vt:i4>26</vt:i4>
      </vt:variant>
      <vt:variant>
        <vt:i4>0</vt:i4>
      </vt:variant>
      <vt:variant>
        <vt:i4>5</vt:i4>
      </vt:variant>
      <vt:variant>
        <vt:lpwstr/>
      </vt:variant>
      <vt:variant>
        <vt:lpwstr>_Toc46829240</vt:lpwstr>
      </vt:variant>
      <vt:variant>
        <vt:i4>1572918</vt:i4>
      </vt:variant>
      <vt:variant>
        <vt:i4>20</vt:i4>
      </vt:variant>
      <vt:variant>
        <vt:i4>0</vt:i4>
      </vt:variant>
      <vt:variant>
        <vt:i4>5</vt:i4>
      </vt:variant>
      <vt:variant>
        <vt:lpwstr/>
      </vt:variant>
      <vt:variant>
        <vt:lpwstr>_Toc46829239</vt:lpwstr>
      </vt:variant>
      <vt:variant>
        <vt:i4>1638454</vt:i4>
      </vt:variant>
      <vt:variant>
        <vt:i4>14</vt:i4>
      </vt:variant>
      <vt:variant>
        <vt:i4>0</vt:i4>
      </vt:variant>
      <vt:variant>
        <vt:i4>5</vt:i4>
      </vt:variant>
      <vt:variant>
        <vt:lpwstr/>
      </vt:variant>
      <vt:variant>
        <vt:lpwstr>_Toc46829238</vt:lpwstr>
      </vt:variant>
      <vt:variant>
        <vt:i4>1441846</vt:i4>
      </vt:variant>
      <vt:variant>
        <vt:i4>8</vt:i4>
      </vt:variant>
      <vt:variant>
        <vt:i4>0</vt:i4>
      </vt:variant>
      <vt:variant>
        <vt:i4>5</vt:i4>
      </vt:variant>
      <vt:variant>
        <vt:lpwstr/>
      </vt:variant>
      <vt:variant>
        <vt:lpwstr>_Toc46829237</vt:lpwstr>
      </vt:variant>
      <vt:variant>
        <vt:i4>1507382</vt:i4>
      </vt:variant>
      <vt:variant>
        <vt:i4>2</vt:i4>
      </vt:variant>
      <vt:variant>
        <vt:i4>0</vt:i4>
      </vt:variant>
      <vt:variant>
        <vt:i4>5</vt:i4>
      </vt:variant>
      <vt:variant>
        <vt:lpwstr/>
      </vt:variant>
      <vt:variant>
        <vt:lpwstr>_Toc46829236</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user1</dc:creator>
  <cp:lastModifiedBy>7040</cp:lastModifiedBy>
  <cp:revision>7</cp:revision>
  <cp:lastPrinted>2022-09-05T15:34:00Z</cp:lastPrinted>
  <dcterms:created xsi:type="dcterms:W3CDTF">2022-09-05T15:33:00Z</dcterms:created>
  <dcterms:modified xsi:type="dcterms:W3CDTF">2022-10-06T07:04:00Z</dcterms:modified>
</cp:coreProperties>
</file>