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Extensible.xml" ContentType="application/vnd.openxmlformats-officedocument.wordprocessingml.commentsExtensible+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Default Extension="gif" ContentType="image/gi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1B38" w:rsidRDefault="00CB07FA" w:rsidP="00AC2D54">
      <w:pPr>
        <w:spacing w:after="0" w:line="360" w:lineRule="auto"/>
        <w:jc w:val="center"/>
        <w:rPr>
          <w:rFonts w:ascii="Times New Roman" w:hAnsi="Times New Roman"/>
          <w:b/>
          <w:noProof/>
          <w:sz w:val="40"/>
          <w:szCs w:val="40"/>
        </w:rPr>
      </w:pPr>
      <w:r>
        <w:rPr>
          <w:rFonts w:ascii="Times New Roman" w:hAnsi="Times New Roman"/>
          <w:b/>
          <w:bCs/>
          <w:color w:val="000000"/>
          <w:sz w:val="40"/>
          <w:szCs w:val="40"/>
        </w:rPr>
        <w:t>Natural Resources Conservation a</w:t>
      </w:r>
      <w:r w:rsidRPr="009922A4">
        <w:rPr>
          <w:rFonts w:ascii="Times New Roman" w:hAnsi="Times New Roman"/>
          <w:b/>
          <w:bCs/>
          <w:color w:val="000000"/>
          <w:sz w:val="40"/>
          <w:szCs w:val="40"/>
        </w:rPr>
        <w:t xml:space="preserve">nd Development </w:t>
      </w:r>
      <w:r>
        <w:rPr>
          <w:rFonts w:ascii="Times New Roman" w:hAnsi="Times New Roman"/>
          <w:b/>
          <w:noProof/>
          <w:sz w:val="40"/>
          <w:szCs w:val="40"/>
        </w:rPr>
        <w:t>Level-II</w:t>
      </w:r>
    </w:p>
    <w:p w:rsidR="009608D9" w:rsidRPr="009608D9" w:rsidRDefault="009608D9" w:rsidP="00AC2D54">
      <w:pPr>
        <w:spacing w:after="0" w:line="360" w:lineRule="auto"/>
        <w:jc w:val="center"/>
        <w:rPr>
          <w:rFonts w:ascii="Times New Roman" w:hAnsi="Times New Roman"/>
          <w:b/>
          <w:bCs/>
          <w:color w:val="000000"/>
          <w:sz w:val="20"/>
          <w:szCs w:val="40"/>
        </w:rPr>
      </w:pPr>
    </w:p>
    <w:p w:rsidR="00FC1B38" w:rsidRDefault="00FC1B38" w:rsidP="00AC2D54">
      <w:pPr>
        <w:spacing w:after="0"/>
        <w:jc w:val="center"/>
        <w:rPr>
          <w:rFonts w:ascii="Times New Roman" w:hAnsi="Times New Roman"/>
          <w:b/>
          <w:bCs/>
          <w:sz w:val="40"/>
          <w:szCs w:val="40"/>
        </w:rPr>
      </w:pPr>
      <w:r w:rsidRPr="009922A4">
        <w:rPr>
          <w:rFonts w:ascii="Times New Roman" w:hAnsi="Times New Roman"/>
          <w:b/>
          <w:bCs/>
          <w:sz w:val="40"/>
          <w:szCs w:val="40"/>
        </w:rPr>
        <w:t xml:space="preserve">Based on </w:t>
      </w:r>
      <w:r w:rsidR="005F104E" w:rsidRPr="009922A4">
        <w:rPr>
          <w:rFonts w:ascii="Times New Roman" w:hAnsi="Times New Roman"/>
          <w:b/>
          <w:bCs/>
          <w:sz w:val="40"/>
          <w:szCs w:val="40"/>
        </w:rPr>
        <w:t>March 2022</w:t>
      </w:r>
      <w:r w:rsidRPr="009922A4">
        <w:rPr>
          <w:rFonts w:ascii="Times New Roman" w:hAnsi="Times New Roman"/>
          <w:b/>
          <w:bCs/>
          <w:sz w:val="40"/>
          <w:szCs w:val="40"/>
        </w:rPr>
        <w:t>, Version</w:t>
      </w:r>
      <w:r w:rsidR="005E30CD">
        <w:rPr>
          <w:rFonts w:ascii="Times New Roman" w:hAnsi="Times New Roman"/>
          <w:b/>
          <w:bCs/>
          <w:sz w:val="40"/>
          <w:szCs w:val="40"/>
        </w:rPr>
        <w:t>-</w:t>
      </w:r>
      <w:r w:rsidR="003A61C2" w:rsidRPr="009922A4">
        <w:rPr>
          <w:rFonts w:ascii="Times New Roman" w:hAnsi="Times New Roman"/>
          <w:b/>
          <w:bCs/>
          <w:sz w:val="40"/>
          <w:szCs w:val="40"/>
        </w:rPr>
        <w:t>1</w:t>
      </w:r>
      <w:r w:rsidR="003D585B">
        <w:rPr>
          <w:rFonts w:ascii="Times New Roman" w:hAnsi="Times New Roman"/>
          <w:b/>
          <w:bCs/>
          <w:sz w:val="40"/>
          <w:szCs w:val="40"/>
        </w:rPr>
        <w:t xml:space="preserve"> Occupational S</w:t>
      </w:r>
      <w:r w:rsidRPr="009922A4">
        <w:rPr>
          <w:rFonts w:ascii="Times New Roman" w:hAnsi="Times New Roman"/>
          <w:b/>
          <w:bCs/>
          <w:sz w:val="40"/>
          <w:szCs w:val="40"/>
        </w:rPr>
        <w:t>tandard</w:t>
      </w:r>
    </w:p>
    <w:p w:rsidR="00660B08" w:rsidRPr="009922A4" w:rsidRDefault="00660B08" w:rsidP="00AC2D54">
      <w:pPr>
        <w:spacing w:after="0"/>
        <w:jc w:val="center"/>
        <w:rPr>
          <w:rFonts w:ascii="Times New Roman" w:hAnsi="Times New Roman"/>
          <w:b/>
          <w:bCs/>
          <w:sz w:val="40"/>
          <w:szCs w:val="40"/>
        </w:rPr>
      </w:pPr>
    </w:p>
    <w:p w:rsidR="00966F8E" w:rsidRDefault="0035379B" w:rsidP="00AC2D54">
      <w:pPr>
        <w:spacing w:after="0" w:line="360" w:lineRule="auto"/>
        <w:jc w:val="center"/>
        <w:rPr>
          <w:rFonts w:ascii="Times New Roman" w:hAnsi="Times New Roman"/>
          <w:b/>
          <w:noProof/>
          <w:sz w:val="24"/>
          <w:szCs w:val="24"/>
        </w:rPr>
      </w:pPr>
      <w:r>
        <w:rPr>
          <w:noProof/>
          <w:lang w:bidi="ar-SA"/>
        </w:rPr>
        <w:drawing>
          <wp:inline distT="0" distB="0" distL="0" distR="0">
            <wp:extent cx="3486150" cy="219161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525713" cy="2216490"/>
                    </a:xfrm>
                    <a:prstGeom prst="rect">
                      <a:avLst/>
                    </a:prstGeom>
                  </pic:spPr>
                </pic:pic>
              </a:graphicData>
            </a:graphic>
          </wp:inline>
        </w:drawing>
      </w:r>
    </w:p>
    <w:p w:rsidR="00411B23" w:rsidRPr="00411B23" w:rsidRDefault="00411B23" w:rsidP="00AC2D54">
      <w:pPr>
        <w:spacing w:after="0" w:line="360" w:lineRule="auto"/>
        <w:jc w:val="center"/>
        <w:rPr>
          <w:rFonts w:ascii="Times New Roman" w:hAnsi="Times New Roman"/>
          <w:b/>
          <w:noProof/>
          <w:sz w:val="20"/>
          <w:szCs w:val="24"/>
        </w:rPr>
      </w:pPr>
    </w:p>
    <w:p w:rsidR="00526698" w:rsidRPr="00526698" w:rsidRDefault="00C425F8" w:rsidP="0079518B">
      <w:pPr>
        <w:spacing w:after="0" w:line="480" w:lineRule="auto"/>
        <w:jc w:val="center"/>
        <w:rPr>
          <w:rFonts w:ascii="Times New Roman" w:hAnsi="Times New Roman"/>
          <w:sz w:val="40"/>
          <w:szCs w:val="40"/>
        </w:rPr>
      </w:pPr>
      <w:r w:rsidRPr="006F4B88">
        <w:rPr>
          <w:rFonts w:ascii="Times New Roman" w:hAnsi="Times New Roman"/>
          <w:b/>
          <w:sz w:val="40"/>
          <w:szCs w:val="40"/>
        </w:rPr>
        <w:t>Module Title: -</w:t>
      </w:r>
      <w:r w:rsidR="00526698" w:rsidRPr="008839EF">
        <w:rPr>
          <w:rFonts w:ascii="Times New Roman" w:hAnsi="Times New Roman"/>
          <w:b/>
          <w:sz w:val="40"/>
          <w:szCs w:val="40"/>
        </w:rPr>
        <w:t>Apply in-situ Moisture Harvesting Technologies</w:t>
      </w:r>
    </w:p>
    <w:p w:rsidR="00C425F8" w:rsidRPr="0079518B" w:rsidRDefault="00966F8E" w:rsidP="0079518B">
      <w:pPr>
        <w:spacing w:after="0" w:line="480" w:lineRule="auto"/>
        <w:ind w:left="2835" w:hanging="2551"/>
        <w:rPr>
          <w:rFonts w:ascii="Times New Roman" w:hAnsi="Times New Roman"/>
          <w:b/>
          <w:sz w:val="40"/>
          <w:szCs w:val="40"/>
        </w:rPr>
      </w:pPr>
      <w:r w:rsidRPr="006F4B88">
        <w:rPr>
          <w:rFonts w:ascii="Times New Roman" w:hAnsi="Times New Roman"/>
          <w:b/>
          <w:sz w:val="40"/>
          <w:szCs w:val="40"/>
        </w:rPr>
        <w:t xml:space="preserve">LG Code: </w:t>
      </w:r>
      <w:hyperlink w:anchor="AGR_NRC2_02_1221" w:history="1">
        <w:r w:rsidR="00F27DDF">
          <w:rPr>
            <w:rStyle w:val="Hyperlink"/>
            <w:rFonts w:ascii="Times New Roman" w:hAnsi="Times New Roman"/>
            <w:b/>
            <w:color w:val="auto"/>
            <w:sz w:val="40"/>
            <w:szCs w:val="40"/>
          </w:rPr>
          <w:t xml:space="preserve">AGR NRC2 M02 </w:t>
        </w:r>
      </w:hyperlink>
      <w:r w:rsidRPr="00C612DA">
        <w:rPr>
          <w:rFonts w:ascii="Times New Roman" w:hAnsi="Times New Roman"/>
          <w:b/>
          <w:sz w:val="40"/>
          <w:szCs w:val="40"/>
        </w:rPr>
        <w:t>LO (1-</w:t>
      </w:r>
      <w:r w:rsidR="004A532F" w:rsidRPr="00C612DA">
        <w:rPr>
          <w:rFonts w:ascii="Times New Roman" w:hAnsi="Times New Roman"/>
          <w:b/>
          <w:sz w:val="40"/>
          <w:szCs w:val="40"/>
        </w:rPr>
        <w:t>6</w:t>
      </w:r>
      <w:r w:rsidRPr="00C612DA">
        <w:rPr>
          <w:rFonts w:ascii="Times New Roman" w:hAnsi="Times New Roman"/>
          <w:b/>
          <w:sz w:val="40"/>
          <w:szCs w:val="40"/>
        </w:rPr>
        <w:t xml:space="preserve">) </w:t>
      </w:r>
      <w:r w:rsidR="0079518B">
        <w:rPr>
          <w:rFonts w:ascii="Times New Roman" w:hAnsi="Times New Roman"/>
          <w:b/>
          <w:sz w:val="40"/>
          <w:szCs w:val="40"/>
        </w:rPr>
        <w:t>LG</w:t>
      </w:r>
      <w:r w:rsidR="0079518B" w:rsidRPr="00C612DA">
        <w:rPr>
          <w:rFonts w:ascii="Times New Roman" w:hAnsi="Times New Roman"/>
          <w:b/>
          <w:sz w:val="40"/>
          <w:szCs w:val="40"/>
        </w:rPr>
        <w:t xml:space="preserve"> (</w:t>
      </w:r>
      <w:r w:rsidR="00083730" w:rsidRPr="00C612DA">
        <w:rPr>
          <w:rFonts w:ascii="Times New Roman" w:hAnsi="Times New Roman"/>
          <w:b/>
          <w:sz w:val="40"/>
          <w:szCs w:val="40"/>
        </w:rPr>
        <w:t>4</w:t>
      </w:r>
      <w:r w:rsidRPr="00C612DA">
        <w:rPr>
          <w:rFonts w:ascii="Times New Roman" w:hAnsi="Times New Roman"/>
          <w:b/>
          <w:sz w:val="40"/>
          <w:szCs w:val="40"/>
        </w:rPr>
        <w:t>-</w:t>
      </w:r>
      <w:r w:rsidR="00083730" w:rsidRPr="00C612DA">
        <w:rPr>
          <w:rFonts w:ascii="Times New Roman" w:hAnsi="Times New Roman"/>
          <w:b/>
          <w:sz w:val="40"/>
          <w:szCs w:val="40"/>
        </w:rPr>
        <w:t>9</w:t>
      </w:r>
      <w:r w:rsidRPr="00C612DA">
        <w:rPr>
          <w:rFonts w:ascii="Times New Roman" w:hAnsi="Times New Roman"/>
          <w:b/>
          <w:sz w:val="40"/>
          <w:szCs w:val="40"/>
        </w:rPr>
        <w:t>)</w:t>
      </w:r>
    </w:p>
    <w:p w:rsidR="00C425F8" w:rsidRPr="00350467" w:rsidRDefault="00966F8E" w:rsidP="0079518B">
      <w:pPr>
        <w:tabs>
          <w:tab w:val="left" w:pos="2880"/>
        </w:tabs>
        <w:spacing w:after="0" w:line="480" w:lineRule="auto"/>
        <w:ind w:firstLine="284"/>
        <w:rPr>
          <w:rFonts w:ascii="Times New Roman" w:hAnsi="Times New Roman"/>
          <w:b/>
          <w:bCs/>
          <w:color w:val="FF0000"/>
          <w:sz w:val="40"/>
          <w:szCs w:val="40"/>
        </w:rPr>
      </w:pPr>
      <w:r w:rsidRPr="00C612DA">
        <w:rPr>
          <w:rFonts w:ascii="Times New Roman" w:hAnsi="Times New Roman"/>
          <w:b/>
          <w:sz w:val="40"/>
          <w:szCs w:val="40"/>
        </w:rPr>
        <w:t>TTLM Code:</w:t>
      </w:r>
      <w:hyperlink w:anchor="AGR_NRC2_02_1221" w:history="1">
        <w:r w:rsidR="00526698" w:rsidRPr="00C612DA">
          <w:rPr>
            <w:rStyle w:val="Hyperlink"/>
            <w:rFonts w:ascii="Times New Roman" w:hAnsi="Times New Roman"/>
            <w:b/>
            <w:color w:val="auto"/>
            <w:sz w:val="40"/>
            <w:szCs w:val="40"/>
          </w:rPr>
          <w:t xml:space="preserve">AGR NRC2 </w:t>
        </w:r>
        <w:r w:rsidR="005F104E" w:rsidRPr="00C612DA">
          <w:rPr>
            <w:rStyle w:val="Hyperlink"/>
            <w:rFonts w:ascii="Times New Roman" w:hAnsi="Times New Roman"/>
            <w:b/>
            <w:color w:val="auto"/>
            <w:sz w:val="40"/>
            <w:szCs w:val="40"/>
          </w:rPr>
          <w:t>TTLM</w:t>
        </w:r>
        <w:r w:rsidR="00F27DDF">
          <w:rPr>
            <w:rStyle w:val="Hyperlink"/>
            <w:rFonts w:ascii="Times New Roman" w:hAnsi="Times New Roman"/>
            <w:b/>
            <w:color w:val="auto"/>
            <w:sz w:val="40"/>
            <w:szCs w:val="40"/>
          </w:rPr>
          <w:t xml:space="preserve"> 09</w:t>
        </w:r>
        <w:r w:rsidR="00526698" w:rsidRPr="00C612DA">
          <w:rPr>
            <w:rStyle w:val="Hyperlink"/>
            <w:rFonts w:ascii="Times New Roman" w:hAnsi="Times New Roman"/>
            <w:b/>
            <w:color w:val="auto"/>
            <w:sz w:val="40"/>
            <w:szCs w:val="40"/>
          </w:rPr>
          <w:t>22</w:t>
        </w:r>
      </w:hyperlink>
      <w:r w:rsidR="00C425F8" w:rsidRPr="005F104E">
        <w:rPr>
          <w:rFonts w:ascii="Times New Roman" w:hAnsi="Times New Roman"/>
          <w:b/>
          <w:sz w:val="40"/>
          <w:szCs w:val="40"/>
        </w:rPr>
        <w:t>v1</w:t>
      </w:r>
    </w:p>
    <w:p w:rsidR="00BD7EA6" w:rsidRDefault="00BD7EA6" w:rsidP="00AC2D54">
      <w:pPr>
        <w:tabs>
          <w:tab w:val="left" w:pos="3600"/>
        </w:tabs>
        <w:spacing w:after="0" w:line="360" w:lineRule="auto"/>
        <w:jc w:val="right"/>
        <w:rPr>
          <w:rFonts w:ascii="Times New Roman" w:hAnsi="Times New Roman"/>
          <w:b/>
          <w:sz w:val="24"/>
          <w:szCs w:val="24"/>
        </w:rPr>
      </w:pPr>
    </w:p>
    <w:p w:rsidR="0079518B" w:rsidRPr="00350467" w:rsidRDefault="0079518B" w:rsidP="00AC2D54">
      <w:pPr>
        <w:tabs>
          <w:tab w:val="left" w:pos="3600"/>
        </w:tabs>
        <w:spacing w:after="0" w:line="360" w:lineRule="auto"/>
        <w:jc w:val="right"/>
        <w:rPr>
          <w:rFonts w:ascii="Times New Roman" w:hAnsi="Times New Roman"/>
          <w:b/>
          <w:sz w:val="24"/>
          <w:szCs w:val="24"/>
        </w:rPr>
      </w:pPr>
    </w:p>
    <w:p w:rsidR="00AB72F4" w:rsidRPr="00350467" w:rsidRDefault="007610D5" w:rsidP="00AC2D54">
      <w:pPr>
        <w:tabs>
          <w:tab w:val="left" w:pos="3600"/>
        </w:tabs>
        <w:spacing w:after="0" w:line="360" w:lineRule="auto"/>
        <w:jc w:val="right"/>
        <w:rPr>
          <w:rFonts w:ascii="Times New Roman" w:hAnsi="Times New Roman"/>
          <w:b/>
          <w:sz w:val="24"/>
          <w:szCs w:val="24"/>
        </w:rPr>
      </w:pPr>
      <w:r>
        <w:rPr>
          <w:rFonts w:ascii="Times New Roman" w:hAnsi="Times New Roman"/>
          <w:b/>
          <w:sz w:val="24"/>
          <w:szCs w:val="24"/>
        </w:rPr>
        <w:t>September</w:t>
      </w:r>
      <w:r w:rsidR="001D7D81">
        <w:rPr>
          <w:rFonts w:ascii="Times New Roman" w:hAnsi="Times New Roman"/>
          <w:b/>
          <w:sz w:val="24"/>
          <w:szCs w:val="24"/>
        </w:rPr>
        <w:t>,</w:t>
      </w:r>
      <w:r w:rsidR="00AB72F4" w:rsidRPr="00350467">
        <w:rPr>
          <w:rFonts w:ascii="Times New Roman" w:hAnsi="Times New Roman"/>
          <w:b/>
          <w:sz w:val="24"/>
          <w:szCs w:val="24"/>
        </w:rPr>
        <w:t xml:space="preserve"> 20</w:t>
      </w:r>
      <w:r w:rsidR="00485A03">
        <w:rPr>
          <w:rFonts w:ascii="Times New Roman" w:hAnsi="Times New Roman"/>
          <w:b/>
          <w:sz w:val="24"/>
          <w:szCs w:val="24"/>
        </w:rPr>
        <w:t>22</w:t>
      </w:r>
    </w:p>
    <w:p w:rsidR="00FC1B38" w:rsidRPr="00350467" w:rsidRDefault="00136488" w:rsidP="00AC2D54">
      <w:pPr>
        <w:tabs>
          <w:tab w:val="left" w:pos="3600"/>
        </w:tabs>
        <w:spacing w:after="0" w:line="360" w:lineRule="auto"/>
        <w:jc w:val="right"/>
        <w:rPr>
          <w:rFonts w:ascii="Times New Roman" w:hAnsi="Times New Roman"/>
          <w:b/>
          <w:sz w:val="24"/>
          <w:szCs w:val="24"/>
        </w:rPr>
      </w:pPr>
      <w:r w:rsidRPr="00350467">
        <w:rPr>
          <w:rFonts w:ascii="Times New Roman" w:hAnsi="Times New Roman"/>
          <w:b/>
          <w:sz w:val="24"/>
          <w:szCs w:val="24"/>
        </w:rPr>
        <w:t>Ad</w:t>
      </w:r>
      <w:r w:rsidR="001F73A8">
        <w:rPr>
          <w:rFonts w:ascii="Times New Roman" w:hAnsi="Times New Roman"/>
          <w:b/>
          <w:sz w:val="24"/>
          <w:szCs w:val="24"/>
        </w:rPr>
        <w:t>dis Ababa</w:t>
      </w:r>
      <w:r w:rsidR="00FC1B38" w:rsidRPr="00350467">
        <w:rPr>
          <w:rFonts w:ascii="Times New Roman" w:hAnsi="Times New Roman"/>
          <w:b/>
          <w:sz w:val="24"/>
          <w:szCs w:val="24"/>
        </w:rPr>
        <w:t>, Ethiopia</w:t>
      </w:r>
    </w:p>
    <w:p w:rsidR="004331CC" w:rsidRDefault="004331CC" w:rsidP="00AC2D54">
      <w:pPr>
        <w:spacing w:after="0" w:line="360" w:lineRule="auto"/>
        <w:rPr>
          <w:rFonts w:ascii="Times New Roman" w:hAnsi="Times New Roman"/>
          <w:sz w:val="24"/>
          <w:szCs w:val="24"/>
        </w:rPr>
        <w:sectPr w:rsidR="004331CC" w:rsidSect="00F34B6E">
          <w:headerReference w:type="default" r:id="rId9"/>
          <w:footerReference w:type="default" r:id="rId10"/>
          <w:headerReference w:type="first" r:id="rId11"/>
          <w:pgSz w:w="12240" w:h="15840"/>
          <w:pgMar w:top="1260" w:right="1440" w:bottom="1440" w:left="1440" w:header="0" w:footer="0" w:gutter="0"/>
          <w:pgNumType w:start="1"/>
          <w:cols w:space="720"/>
          <w:titlePg/>
          <w:docGrid w:linePitch="360"/>
        </w:sectPr>
      </w:pPr>
    </w:p>
    <w:p w:rsidR="0072062E" w:rsidRPr="00482325" w:rsidRDefault="004D6BC1" w:rsidP="00AC2D54">
      <w:pPr>
        <w:spacing w:after="0" w:line="240" w:lineRule="auto"/>
        <w:jc w:val="center"/>
        <w:rPr>
          <w:rFonts w:ascii="Times New Roman" w:hAnsi="Times New Roman"/>
          <w:b/>
          <w:sz w:val="40"/>
          <w:szCs w:val="40"/>
        </w:rPr>
      </w:pPr>
      <w:r w:rsidRPr="00482325">
        <w:rPr>
          <w:rFonts w:ascii="Times New Roman" w:hAnsi="Times New Roman"/>
          <w:b/>
          <w:sz w:val="40"/>
          <w:szCs w:val="40"/>
        </w:rPr>
        <w:lastRenderedPageBreak/>
        <w:t>Table of Contents</w:t>
      </w:r>
    </w:p>
    <w:sdt>
      <w:sdtPr>
        <w:rPr>
          <w:rFonts w:ascii="Times New Roman" w:hAnsi="Times New Roman"/>
        </w:rPr>
        <w:id w:val="864532626"/>
        <w:docPartObj>
          <w:docPartGallery w:val="Table of Contents"/>
          <w:docPartUnique/>
        </w:docPartObj>
      </w:sdtPr>
      <w:sdtEndPr>
        <w:rPr>
          <w:sz w:val="24"/>
          <w:szCs w:val="24"/>
        </w:rPr>
      </w:sdtEndPr>
      <w:sdtContent>
        <w:p w:rsidR="0072062E" w:rsidRPr="004331CC" w:rsidRDefault="0072062E" w:rsidP="004331CC">
          <w:pPr>
            <w:spacing w:after="0"/>
            <w:rPr>
              <w:rFonts w:ascii="Times New Roman" w:hAnsi="Times New Roman"/>
            </w:rPr>
          </w:pPr>
        </w:p>
        <w:p w:rsidR="004331CC" w:rsidRPr="004331CC" w:rsidRDefault="00EB2E17" w:rsidP="004331CC">
          <w:pPr>
            <w:pStyle w:val="TOC1"/>
            <w:rPr>
              <w:rFonts w:ascii="Times New Roman" w:eastAsiaTheme="minorEastAsia" w:hAnsi="Times New Roman" w:cs="Times New Roman"/>
              <w:b w:val="0"/>
              <w:sz w:val="22"/>
              <w:lang w:bidi="ar-SA"/>
            </w:rPr>
          </w:pPr>
          <w:r w:rsidRPr="00EB2E17">
            <w:rPr>
              <w:rFonts w:ascii="Times New Roman" w:hAnsi="Times New Roman" w:cs="Times New Roman"/>
              <w:szCs w:val="24"/>
              <w:highlight w:val="cyan"/>
            </w:rPr>
            <w:fldChar w:fldCharType="begin"/>
          </w:r>
          <w:r w:rsidR="0072062E" w:rsidRPr="004331CC">
            <w:rPr>
              <w:rFonts w:ascii="Times New Roman" w:hAnsi="Times New Roman" w:cs="Times New Roman"/>
              <w:szCs w:val="24"/>
              <w:highlight w:val="cyan"/>
            </w:rPr>
            <w:instrText xml:space="preserve"> TOC \o "1-3" \h \z \u </w:instrText>
          </w:r>
          <w:r w:rsidRPr="00EB2E17">
            <w:rPr>
              <w:rFonts w:ascii="Times New Roman" w:hAnsi="Times New Roman" w:cs="Times New Roman"/>
              <w:szCs w:val="24"/>
              <w:highlight w:val="cyan"/>
            </w:rPr>
            <w:fldChar w:fldCharType="separate"/>
          </w:r>
          <w:hyperlink w:anchor="_Toc113269445" w:history="1">
            <w:r w:rsidR="004331CC" w:rsidRPr="004331CC">
              <w:rPr>
                <w:rStyle w:val="Hyperlink"/>
                <w:rFonts w:ascii="Times New Roman" w:hAnsi="Times New Roman" w:cs="Times New Roman"/>
              </w:rPr>
              <w:t>Introduction to the Module</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_Toc113269445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1</w:t>
            </w:r>
            <w:r w:rsidRPr="004331CC">
              <w:rPr>
                <w:rFonts w:ascii="Times New Roman" w:hAnsi="Times New Roman" w:cs="Times New Roman"/>
                <w:webHidden/>
              </w:rPr>
              <w:fldChar w:fldCharType="end"/>
            </w:r>
          </w:hyperlink>
        </w:p>
        <w:p w:rsidR="004331CC" w:rsidRPr="004331CC" w:rsidRDefault="00EB2E17" w:rsidP="004331CC">
          <w:pPr>
            <w:pStyle w:val="TOC1"/>
            <w:rPr>
              <w:rFonts w:ascii="Times New Roman" w:eastAsiaTheme="minorEastAsia" w:hAnsi="Times New Roman" w:cs="Times New Roman"/>
              <w:b w:val="0"/>
              <w:sz w:val="22"/>
              <w:lang w:bidi="ar-SA"/>
            </w:rPr>
          </w:pPr>
          <w:hyperlink w:anchor="_Toc113269446" w:history="1">
            <w:r w:rsidR="004331CC" w:rsidRPr="004331CC">
              <w:rPr>
                <w:rStyle w:val="Hyperlink"/>
                <w:rFonts w:ascii="Times New Roman" w:hAnsi="Times New Roman" w:cs="Times New Roman"/>
              </w:rPr>
              <w:t>LO #1- Prepare for work</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_Toc113269446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2</w:t>
            </w:r>
            <w:r w:rsidRPr="004331CC">
              <w:rPr>
                <w:rFonts w:ascii="Times New Roman" w:hAnsi="Times New Roman" w:cs="Times New Roman"/>
                <w:webHidden/>
              </w:rPr>
              <w:fldChar w:fldCharType="end"/>
            </w:r>
          </w:hyperlink>
        </w:p>
        <w:p w:rsidR="004331CC" w:rsidRPr="004331CC" w:rsidRDefault="00EB2E17" w:rsidP="004331CC">
          <w:pPr>
            <w:pStyle w:val="TOC2"/>
            <w:rPr>
              <w:rFonts w:ascii="Times New Roman" w:eastAsiaTheme="minorEastAsia" w:hAnsi="Times New Roman" w:cs="Times New Roman"/>
              <w:sz w:val="22"/>
              <w:lang w:bidi="ar-SA"/>
            </w:rPr>
          </w:pPr>
          <w:hyperlink w:anchor="_Toc113269447" w:history="1">
            <w:r w:rsidR="004331CC" w:rsidRPr="004331CC">
              <w:rPr>
                <w:rStyle w:val="Hyperlink"/>
                <w:rFonts w:ascii="Times New Roman" w:hAnsi="Times New Roman" w:cs="Times New Roman"/>
              </w:rPr>
              <w:t>Instruction sheet</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_Toc113269447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2</w:t>
            </w:r>
            <w:r w:rsidRPr="004331CC">
              <w:rPr>
                <w:rFonts w:ascii="Times New Roman" w:hAnsi="Times New Roman" w:cs="Times New Roman"/>
                <w:webHidden/>
              </w:rPr>
              <w:fldChar w:fldCharType="end"/>
            </w:r>
          </w:hyperlink>
        </w:p>
        <w:p w:rsidR="004331CC" w:rsidRPr="004331CC" w:rsidRDefault="00EB2E17" w:rsidP="004331CC">
          <w:pPr>
            <w:pStyle w:val="TOC2"/>
            <w:rPr>
              <w:rFonts w:ascii="Times New Roman" w:eastAsiaTheme="minorEastAsia" w:hAnsi="Times New Roman" w:cs="Times New Roman"/>
              <w:sz w:val="22"/>
              <w:lang w:bidi="ar-SA"/>
            </w:rPr>
          </w:pPr>
          <w:hyperlink w:anchor="_Toc113269448" w:history="1">
            <w:r w:rsidR="004331CC" w:rsidRPr="004331CC">
              <w:rPr>
                <w:rStyle w:val="Hyperlink"/>
                <w:rFonts w:ascii="Times New Roman" w:hAnsi="Times New Roman" w:cs="Times New Roman"/>
              </w:rPr>
              <w:t>Information Sheet 1</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_Toc113269448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3</w:t>
            </w:r>
            <w:r w:rsidRPr="004331CC">
              <w:rPr>
                <w:rFonts w:ascii="Times New Roman" w:hAnsi="Times New Roman" w:cs="Times New Roman"/>
                <w:webHidden/>
              </w:rPr>
              <w:fldChar w:fldCharType="end"/>
            </w:r>
          </w:hyperlink>
        </w:p>
        <w:p w:rsidR="004331CC" w:rsidRPr="004331CC" w:rsidRDefault="00EB2E17" w:rsidP="004331CC">
          <w:pPr>
            <w:pStyle w:val="TOC3"/>
            <w:rPr>
              <w:rFonts w:ascii="Times New Roman" w:eastAsiaTheme="minorEastAsia" w:hAnsi="Times New Roman" w:cs="Times New Roman"/>
              <w:sz w:val="22"/>
              <w:lang w:bidi="ar-SA"/>
            </w:rPr>
          </w:pPr>
          <w:hyperlink w:anchor="_Toc113269449" w:history="1">
            <w:r w:rsidR="004331CC" w:rsidRPr="004331CC">
              <w:rPr>
                <w:rStyle w:val="Hyperlink"/>
                <w:rFonts w:ascii="Times New Roman" w:hAnsi="Times New Roman" w:cs="Times New Roman"/>
              </w:rPr>
              <w:t>Self-check 1</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_Toc113269449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15</w:t>
            </w:r>
            <w:r w:rsidRPr="004331CC">
              <w:rPr>
                <w:rFonts w:ascii="Times New Roman" w:hAnsi="Times New Roman" w:cs="Times New Roman"/>
                <w:webHidden/>
              </w:rPr>
              <w:fldChar w:fldCharType="end"/>
            </w:r>
          </w:hyperlink>
        </w:p>
        <w:p w:rsidR="004331CC" w:rsidRPr="004331CC" w:rsidRDefault="00EB2E17" w:rsidP="004331CC">
          <w:pPr>
            <w:pStyle w:val="TOC1"/>
            <w:rPr>
              <w:rFonts w:ascii="Times New Roman" w:eastAsiaTheme="minorEastAsia" w:hAnsi="Times New Roman" w:cs="Times New Roman"/>
              <w:b w:val="0"/>
              <w:sz w:val="22"/>
              <w:lang w:bidi="ar-SA"/>
            </w:rPr>
          </w:pPr>
          <w:hyperlink w:anchor="_Toc113269450" w:history="1">
            <w:r w:rsidR="004331CC" w:rsidRPr="004331CC">
              <w:rPr>
                <w:rStyle w:val="Hyperlink"/>
                <w:rFonts w:ascii="Times New Roman" w:hAnsi="Times New Roman" w:cs="Times New Roman"/>
              </w:rPr>
              <w:t>LO #2- Plan design requirements</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_Toc113269450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16</w:t>
            </w:r>
            <w:r w:rsidRPr="004331CC">
              <w:rPr>
                <w:rFonts w:ascii="Times New Roman" w:hAnsi="Times New Roman" w:cs="Times New Roman"/>
                <w:webHidden/>
              </w:rPr>
              <w:fldChar w:fldCharType="end"/>
            </w:r>
          </w:hyperlink>
        </w:p>
        <w:p w:rsidR="004331CC" w:rsidRPr="004331CC" w:rsidRDefault="00EB2E17" w:rsidP="004331CC">
          <w:pPr>
            <w:pStyle w:val="TOC2"/>
            <w:rPr>
              <w:rFonts w:ascii="Times New Roman" w:eastAsiaTheme="minorEastAsia" w:hAnsi="Times New Roman" w:cs="Times New Roman"/>
              <w:sz w:val="22"/>
              <w:lang w:bidi="ar-SA"/>
            </w:rPr>
          </w:pPr>
          <w:hyperlink w:anchor="_Toc113269451" w:history="1">
            <w:r w:rsidR="004331CC" w:rsidRPr="004331CC">
              <w:rPr>
                <w:rStyle w:val="Hyperlink"/>
                <w:rFonts w:ascii="Times New Roman" w:hAnsi="Times New Roman" w:cs="Times New Roman"/>
              </w:rPr>
              <w:t>Instruction sheet</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_Toc113269451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16</w:t>
            </w:r>
            <w:r w:rsidRPr="004331CC">
              <w:rPr>
                <w:rFonts w:ascii="Times New Roman" w:hAnsi="Times New Roman" w:cs="Times New Roman"/>
                <w:webHidden/>
              </w:rPr>
              <w:fldChar w:fldCharType="end"/>
            </w:r>
          </w:hyperlink>
        </w:p>
        <w:p w:rsidR="004331CC" w:rsidRPr="004331CC" w:rsidRDefault="00EB2E17" w:rsidP="004331CC">
          <w:pPr>
            <w:pStyle w:val="TOC2"/>
            <w:rPr>
              <w:rFonts w:ascii="Times New Roman" w:eastAsiaTheme="minorEastAsia" w:hAnsi="Times New Roman" w:cs="Times New Roman"/>
              <w:sz w:val="22"/>
              <w:lang w:bidi="ar-SA"/>
            </w:rPr>
          </w:pPr>
          <w:hyperlink w:anchor="_Toc113269452" w:history="1">
            <w:r w:rsidR="004331CC" w:rsidRPr="004331CC">
              <w:rPr>
                <w:rStyle w:val="Hyperlink"/>
                <w:rFonts w:ascii="Times New Roman" w:hAnsi="Times New Roman" w:cs="Times New Roman"/>
              </w:rPr>
              <w:t>Information Sheet 2</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_Toc113269452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17</w:t>
            </w:r>
            <w:r w:rsidRPr="004331CC">
              <w:rPr>
                <w:rFonts w:ascii="Times New Roman" w:hAnsi="Times New Roman" w:cs="Times New Roman"/>
                <w:webHidden/>
              </w:rPr>
              <w:fldChar w:fldCharType="end"/>
            </w:r>
          </w:hyperlink>
        </w:p>
        <w:p w:rsidR="004331CC" w:rsidRPr="004331CC" w:rsidRDefault="00EB2E17" w:rsidP="004331CC">
          <w:pPr>
            <w:pStyle w:val="TOC3"/>
            <w:rPr>
              <w:rFonts w:ascii="Times New Roman" w:eastAsiaTheme="minorEastAsia" w:hAnsi="Times New Roman" w:cs="Times New Roman"/>
              <w:sz w:val="22"/>
              <w:lang w:bidi="ar-SA"/>
            </w:rPr>
          </w:pPr>
          <w:hyperlink w:anchor="_Toc113269453" w:history="1">
            <w:r w:rsidR="004331CC" w:rsidRPr="004331CC">
              <w:rPr>
                <w:rStyle w:val="Hyperlink"/>
                <w:rFonts w:ascii="Times New Roman" w:hAnsi="Times New Roman" w:cs="Times New Roman"/>
              </w:rPr>
              <w:t>Self-Check – 2</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_Toc113269453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27</w:t>
            </w:r>
            <w:r w:rsidRPr="004331CC">
              <w:rPr>
                <w:rFonts w:ascii="Times New Roman" w:hAnsi="Times New Roman" w:cs="Times New Roman"/>
                <w:webHidden/>
              </w:rPr>
              <w:fldChar w:fldCharType="end"/>
            </w:r>
          </w:hyperlink>
        </w:p>
        <w:p w:rsidR="004331CC" w:rsidRPr="004331CC" w:rsidRDefault="00EB2E17" w:rsidP="004331CC">
          <w:pPr>
            <w:pStyle w:val="TOC2"/>
            <w:rPr>
              <w:rFonts w:ascii="Times New Roman" w:eastAsiaTheme="minorEastAsia" w:hAnsi="Times New Roman" w:cs="Times New Roman"/>
              <w:sz w:val="22"/>
              <w:lang w:bidi="ar-SA"/>
            </w:rPr>
          </w:pPr>
          <w:hyperlink w:anchor="_Toc113269454" w:history="1">
            <w:r w:rsidR="004331CC" w:rsidRPr="004331CC">
              <w:rPr>
                <w:rStyle w:val="Hyperlink"/>
                <w:rFonts w:ascii="Times New Roman" w:hAnsi="Times New Roman" w:cs="Times New Roman"/>
              </w:rPr>
              <w:t>Operation Sheet -2</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_Toc113269454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28</w:t>
            </w:r>
            <w:r w:rsidRPr="004331CC">
              <w:rPr>
                <w:rFonts w:ascii="Times New Roman" w:hAnsi="Times New Roman" w:cs="Times New Roman"/>
                <w:webHidden/>
              </w:rPr>
              <w:fldChar w:fldCharType="end"/>
            </w:r>
          </w:hyperlink>
        </w:p>
        <w:p w:rsidR="004331CC" w:rsidRPr="004331CC" w:rsidRDefault="00EB2E17" w:rsidP="004331CC">
          <w:pPr>
            <w:pStyle w:val="TOC3"/>
            <w:rPr>
              <w:rFonts w:ascii="Times New Roman" w:eastAsiaTheme="minorEastAsia" w:hAnsi="Times New Roman" w:cs="Times New Roman"/>
              <w:sz w:val="22"/>
              <w:lang w:bidi="ar-SA"/>
            </w:rPr>
          </w:pPr>
          <w:hyperlink w:anchor="_Toc113269455" w:history="1">
            <w:r w:rsidR="004331CC" w:rsidRPr="004331CC">
              <w:rPr>
                <w:rStyle w:val="Hyperlink"/>
                <w:rFonts w:ascii="Times New Roman" w:hAnsi="Times New Roman" w:cs="Times New Roman"/>
              </w:rPr>
              <w:t>LAP TEST-2</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_Toc113269455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29</w:t>
            </w:r>
            <w:r w:rsidRPr="004331CC">
              <w:rPr>
                <w:rFonts w:ascii="Times New Roman" w:hAnsi="Times New Roman" w:cs="Times New Roman"/>
                <w:webHidden/>
              </w:rPr>
              <w:fldChar w:fldCharType="end"/>
            </w:r>
          </w:hyperlink>
        </w:p>
        <w:p w:rsidR="004331CC" w:rsidRPr="004331CC" w:rsidRDefault="00EB2E17" w:rsidP="004331CC">
          <w:pPr>
            <w:pStyle w:val="TOC1"/>
            <w:rPr>
              <w:rFonts w:ascii="Times New Roman" w:eastAsiaTheme="minorEastAsia" w:hAnsi="Times New Roman" w:cs="Times New Roman"/>
              <w:b w:val="0"/>
              <w:sz w:val="22"/>
              <w:lang w:bidi="ar-SA"/>
            </w:rPr>
          </w:pPr>
          <w:hyperlink w:anchor="_Toc113269456" w:history="1">
            <w:r w:rsidR="004331CC" w:rsidRPr="004331CC">
              <w:rPr>
                <w:rStyle w:val="Hyperlink"/>
                <w:rFonts w:ascii="Times New Roman" w:hAnsi="Times New Roman" w:cs="Times New Roman"/>
              </w:rPr>
              <w:t>LO#3-Identify benefits &amp;limitations of in-situ moisture Harvesting Technologies</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_Toc113269456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30</w:t>
            </w:r>
            <w:r w:rsidRPr="004331CC">
              <w:rPr>
                <w:rFonts w:ascii="Times New Roman" w:hAnsi="Times New Roman" w:cs="Times New Roman"/>
                <w:webHidden/>
              </w:rPr>
              <w:fldChar w:fldCharType="end"/>
            </w:r>
          </w:hyperlink>
        </w:p>
        <w:p w:rsidR="004331CC" w:rsidRPr="004331CC" w:rsidRDefault="00EB2E17" w:rsidP="004331CC">
          <w:pPr>
            <w:pStyle w:val="TOC2"/>
            <w:rPr>
              <w:rFonts w:ascii="Times New Roman" w:eastAsiaTheme="minorEastAsia" w:hAnsi="Times New Roman" w:cs="Times New Roman"/>
              <w:sz w:val="22"/>
              <w:lang w:bidi="ar-SA"/>
            </w:rPr>
          </w:pPr>
          <w:hyperlink w:anchor="_Toc113269457" w:history="1">
            <w:r w:rsidR="004331CC" w:rsidRPr="004331CC">
              <w:rPr>
                <w:rStyle w:val="Hyperlink"/>
                <w:rFonts w:ascii="Times New Roman" w:hAnsi="Times New Roman" w:cs="Times New Roman"/>
              </w:rPr>
              <w:t>Instruction sheet</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_Toc113269457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30</w:t>
            </w:r>
            <w:r w:rsidRPr="004331CC">
              <w:rPr>
                <w:rFonts w:ascii="Times New Roman" w:hAnsi="Times New Roman" w:cs="Times New Roman"/>
                <w:webHidden/>
              </w:rPr>
              <w:fldChar w:fldCharType="end"/>
            </w:r>
          </w:hyperlink>
        </w:p>
        <w:p w:rsidR="004331CC" w:rsidRPr="004331CC" w:rsidRDefault="00EB2E17" w:rsidP="004331CC">
          <w:pPr>
            <w:pStyle w:val="TOC2"/>
            <w:rPr>
              <w:rFonts w:ascii="Times New Roman" w:eastAsiaTheme="minorEastAsia" w:hAnsi="Times New Roman" w:cs="Times New Roman"/>
              <w:sz w:val="22"/>
              <w:lang w:bidi="ar-SA"/>
            </w:rPr>
          </w:pPr>
          <w:hyperlink w:anchor="_Toc113269458" w:history="1">
            <w:r w:rsidR="004331CC" w:rsidRPr="004331CC">
              <w:rPr>
                <w:rStyle w:val="Hyperlink"/>
                <w:rFonts w:ascii="Times New Roman" w:hAnsi="Times New Roman" w:cs="Times New Roman"/>
              </w:rPr>
              <w:t>Information Sheet 3</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_Toc113269458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31</w:t>
            </w:r>
            <w:r w:rsidRPr="004331CC">
              <w:rPr>
                <w:rFonts w:ascii="Times New Roman" w:hAnsi="Times New Roman" w:cs="Times New Roman"/>
                <w:webHidden/>
              </w:rPr>
              <w:fldChar w:fldCharType="end"/>
            </w:r>
          </w:hyperlink>
        </w:p>
        <w:p w:rsidR="004331CC" w:rsidRPr="004331CC" w:rsidRDefault="00EB2E17" w:rsidP="004331CC">
          <w:pPr>
            <w:pStyle w:val="TOC3"/>
            <w:rPr>
              <w:rFonts w:ascii="Times New Roman" w:eastAsiaTheme="minorEastAsia" w:hAnsi="Times New Roman" w:cs="Times New Roman"/>
              <w:sz w:val="22"/>
              <w:lang w:bidi="ar-SA"/>
            </w:rPr>
          </w:pPr>
          <w:hyperlink w:anchor="_Toc113269459" w:history="1">
            <w:r w:rsidR="004331CC" w:rsidRPr="004331CC">
              <w:rPr>
                <w:rStyle w:val="Hyperlink"/>
                <w:rFonts w:ascii="Times New Roman" w:hAnsi="Times New Roman" w:cs="Times New Roman"/>
              </w:rPr>
              <w:t>Self-Check – 3</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_Toc113269459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35</w:t>
            </w:r>
            <w:r w:rsidRPr="004331CC">
              <w:rPr>
                <w:rFonts w:ascii="Times New Roman" w:hAnsi="Times New Roman" w:cs="Times New Roman"/>
                <w:webHidden/>
              </w:rPr>
              <w:fldChar w:fldCharType="end"/>
            </w:r>
          </w:hyperlink>
        </w:p>
        <w:p w:rsidR="004331CC" w:rsidRPr="004331CC" w:rsidRDefault="00EB2E17" w:rsidP="004331CC">
          <w:pPr>
            <w:pStyle w:val="TOC1"/>
            <w:rPr>
              <w:rFonts w:ascii="Times New Roman" w:eastAsiaTheme="minorEastAsia" w:hAnsi="Times New Roman" w:cs="Times New Roman"/>
              <w:b w:val="0"/>
              <w:sz w:val="22"/>
              <w:lang w:bidi="ar-SA"/>
            </w:rPr>
          </w:pPr>
          <w:hyperlink w:anchor="_Toc113269460" w:history="1">
            <w:r w:rsidR="004331CC" w:rsidRPr="004331CC">
              <w:rPr>
                <w:rStyle w:val="Hyperlink"/>
                <w:rFonts w:ascii="Times New Roman" w:hAnsi="Times New Roman" w:cs="Times New Roman"/>
              </w:rPr>
              <w:t>LO#4-Design and implement in-situ moisture harvesting technologies</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_Toc113269460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36</w:t>
            </w:r>
            <w:r w:rsidRPr="004331CC">
              <w:rPr>
                <w:rFonts w:ascii="Times New Roman" w:hAnsi="Times New Roman" w:cs="Times New Roman"/>
                <w:webHidden/>
              </w:rPr>
              <w:fldChar w:fldCharType="end"/>
            </w:r>
          </w:hyperlink>
        </w:p>
        <w:p w:rsidR="004331CC" w:rsidRPr="004331CC" w:rsidRDefault="00EB2E17" w:rsidP="004331CC">
          <w:pPr>
            <w:pStyle w:val="TOC2"/>
            <w:rPr>
              <w:rFonts w:ascii="Times New Roman" w:eastAsiaTheme="minorEastAsia" w:hAnsi="Times New Roman" w:cs="Times New Roman"/>
              <w:sz w:val="22"/>
              <w:lang w:bidi="ar-SA"/>
            </w:rPr>
          </w:pPr>
          <w:hyperlink w:anchor="_Toc113269461" w:history="1">
            <w:r w:rsidR="004331CC" w:rsidRPr="004331CC">
              <w:rPr>
                <w:rStyle w:val="Hyperlink"/>
                <w:rFonts w:ascii="Times New Roman" w:hAnsi="Times New Roman" w:cs="Times New Roman"/>
              </w:rPr>
              <w:t>Instruction sheet</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_Toc113269461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36</w:t>
            </w:r>
            <w:r w:rsidRPr="004331CC">
              <w:rPr>
                <w:rFonts w:ascii="Times New Roman" w:hAnsi="Times New Roman" w:cs="Times New Roman"/>
                <w:webHidden/>
              </w:rPr>
              <w:fldChar w:fldCharType="end"/>
            </w:r>
          </w:hyperlink>
        </w:p>
        <w:p w:rsidR="004331CC" w:rsidRPr="004331CC" w:rsidRDefault="00EB2E17" w:rsidP="004331CC">
          <w:pPr>
            <w:pStyle w:val="TOC2"/>
            <w:rPr>
              <w:rFonts w:ascii="Times New Roman" w:eastAsiaTheme="minorEastAsia" w:hAnsi="Times New Roman" w:cs="Times New Roman"/>
              <w:sz w:val="22"/>
              <w:lang w:bidi="ar-SA"/>
            </w:rPr>
          </w:pPr>
          <w:hyperlink w:anchor="_Toc113269462" w:history="1">
            <w:r w:rsidR="004331CC" w:rsidRPr="004331CC">
              <w:rPr>
                <w:rStyle w:val="Hyperlink"/>
                <w:rFonts w:ascii="Times New Roman" w:hAnsi="Times New Roman" w:cs="Times New Roman"/>
              </w:rPr>
              <w:t>Information Sheet 4</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_Toc113269462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37</w:t>
            </w:r>
            <w:r w:rsidRPr="004331CC">
              <w:rPr>
                <w:rFonts w:ascii="Times New Roman" w:hAnsi="Times New Roman" w:cs="Times New Roman"/>
                <w:webHidden/>
              </w:rPr>
              <w:fldChar w:fldCharType="end"/>
            </w:r>
          </w:hyperlink>
        </w:p>
        <w:p w:rsidR="004331CC" w:rsidRPr="004331CC" w:rsidRDefault="00EB2E17" w:rsidP="004331CC">
          <w:pPr>
            <w:pStyle w:val="TOC3"/>
            <w:rPr>
              <w:rFonts w:ascii="Times New Roman" w:eastAsiaTheme="minorEastAsia" w:hAnsi="Times New Roman" w:cs="Times New Roman"/>
              <w:sz w:val="22"/>
              <w:lang w:bidi="ar-SA"/>
            </w:rPr>
          </w:pPr>
          <w:hyperlink w:anchor="_Toc113269463" w:history="1">
            <w:r w:rsidR="004331CC" w:rsidRPr="004331CC">
              <w:rPr>
                <w:rStyle w:val="Hyperlink"/>
                <w:rFonts w:ascii="Times New Roman" w:hAnsi="Times New Roman" w:cs="Times New Roman"/>
              </w:rPr>
              <w:t>Self-Check – 4</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_Toc113269463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44</w:t>
            </w:r>
            <w:r w:rsidRPr="004331CC">
              <w:rPr>
                <w:rFonts w:ascii="Times New Roman" w:hAnsi="Times New Roman" w:cs="Times New Roman"/>
                <w:webHidden/>
              </w:rPr>
              <w:fldChar w:fldCharType="end"/>
            </w:r>
          </w:hyperlink>
        </w:p>
        <w:p w:rsidR="004331CC" w:rsidRPr="004331CC" w:rsidRDefault="00EB2E17" w:rsidP="004331CC">
          <w:pPr>
            <w:pStyle w:val="TOC2"/>
            <w:rPr>
              <w:rFonts w:ascii="Times New Roman" w:eastAsiaTheme="minorEastAsia" w:hAnsi="Times New Roman" w:cs="Times New Roman"/>
              <w:sz w:val="22"/>
              <w:lang w:bidi="ar-SA"/>
            </w:rPr>
          </w:pPr>
          <w:hyperlink w:anchor="_Toc113269464" w:history="1">
            <w:r w:rsidR="004331CC" w:rsidRPr="004331CC">
              <w:rPr>
                <w:rStyle w:val="Hyperlink"/>
                <w:rFonts w:ascii="Times New Roman" w:hAnsi="Times New Roman" w:cs="Times New Roman"/>
              </w:rPr>
              <w:t>Operation Sheet -4</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_Toc113269464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45</w:t>
            </w:r>
            <w:r w:rsidRPr="004331CC">
              <w:rPr>
                <w:rFonts w:ascii="Times New Roman" w:hAnsi="Times New Roman" w:cs="Times New Roman"/>
                <w:webHidden/>
              </w:rPr>
              <w:fldChar w:fldCharType="end"/>
            </w:r>
          </w:hyperlink>
        </w:p>
        <w:p w:rsidR="004331CC" w:rsidRPr="004331CC" w:rsidRDefault="00EB2E17" w:rsidP="004331CC">
          <w:pPr>
            <w:pStyle w:val="TOC3"/>
            <w:rPr>
              <w:rFonts w:ascii="Times New Roman" w:eastAsiaTheme="minorEastAsia" w:hAnsi="Times New Roman" w:cs="Times New Roman"/>
              <w:sz w:val="22"/>
              <w:lang w:bidi="ar-SA"/>
            </w:rPr>
          </w:pPr>
          <w:hyperlink w:anchor="_Toc113269465" w:history="1">
            <w:r w:rsidR="004331CC" w:rsidRPr="004331CC">
              <w:rPr>
                <w:rStyle w:val="Hyperlink"/>
                <w:rFonts w:ascii="Times New Roman" w:hAnsi="Times New Roman" w:cs="Times New Roman"/>
              </w:rPr>
              <w:t>LAP TEST-4</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_Toc113269465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47</w:t>
            </w:r>
            <w:r w:rsidRPr="004331CC">
              <w:rPr>
                <w:rFonts w:ascii="Times New Roman" w:hAnsi="Times New Roman" w:cs="Times New Roman"/>
                <w:webHidden/>
              </w:rPr>
              <w:fldChar w:fldCharType="end"/>
            </w:r>
          </w:hyperlink>
        </w:p>
        <w:p w:rsidR="004331CC" w:rsidRPr="004331CC" w:rsidRDefault="00EB2E17" w:rsidP="004331CC">
          <w:pPr>
            <w:pStyle w:val="TOC1"/>
            <w:rPr>
              <w:rFonts w:ascii="Times New Roman" w:eastAsiaTheme="minorEastAsia" w:hAnsi="Times New Roman" w:cs="Times New Roman"/>
              <w:b w:val="0"/>
              <w:sz w:val="22"/>
              <w:lang w:bidi="ar-SA"/>
            </w:rPr>
          </w:pPr>
          <w:hyperlink w:anchor="_Toc113269466" w:history="1">
            <w:r w:rsidR="004331CC" w:rsidRPr="004331CC">
              <w:rPr>
                <w:rStyle w:val="Hyperlink"/>
                <w:rFonts w:ascii="Times New Roman" w:hAnsi="Times New Roman" w:cs="Times New Roman"/>
              </w:rPr>
              <w:t>LO #5- Manage and maintain in-situ moisture harvesting technologies</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_Toc113269466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48</w:t>
            </w:r>
            <w:r w:rsidRPr="004331CC">
              <w:rPr>
                <w:rFonts w:ascii="Times New Roman" w:hAnsi="Times New Roman" w:cs="Times New Roman"/>
                <w:webHidden/>
              </w:rPr>
              <w:fldChar w:fldCharType="end"/>
            </w:r>
          </w:hyperlink>
        </w:p>
        <w:p w:rsidR="004331CC" w:rsidRPr="004331CC" w:rsidRDefault="00EB2E17" w:rsidP="004331CC">
          <w:pPr>
            <w:pStyle w:val="TOC2"/>
            <w:rPr>
              <w:rFonts w:ascii="Times New Roman" w:eastAsiaTheme="minorEastAsia" w:hAnsi="Times New Roman" w:cs="Times New Roman"/>
              <w:sz w:val="22"/>
              <w:lang w:bidi="ar-SA"/>
            </w:rPr>
          </w:pPr>
          <w:hyperlink w:anchor="_Toc113269467" w:history="1">
            <w:r w:rsidR="004331CC" w:rsidRPr="004331CC">
              <w:rPr>
                <w:rStyle w:val="Hyperlink"/>
                <w:rFonts w:ascii="Times New Roman" w:hAnsi="Times New Roman" w:cs="Times New Roman"/>
              </w:rPr>
              <w:t>Instruction sheet</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_Toc113269467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48</w:t>
            </w:r>
            <w:r w:rsidRPr="004331CC">
              <w:rPr>
                <w:rFonts w:ascii="Times New Roman" w:hAnsi="Times New Roman" w:cs="Times New Roman"/>
                <w:webHidden/>
              </w:rPr>
              <w:fldChar w:fldCharType="end"/>
            </w:r>
          </w:hyperlink>
        </w:p>
        <w:p w:rsidR="004331CC" w:rsidRPr="004331CC" w:rsidRDefault="00EB2E17" w:rsidP="004331CC">
          <w:pPr>
            <w:pStyle w:val="TOC2"/>
            <w:rPr>
              <w:rFonts w:ascii="Times New Roman" w:eastAsiaTheme="minorEastAsia" w:hAnsi="Times New Roman" w:cs="Times New Roman"/>
              <w:sz w:val="22"/>
              <w:lang w:bidi="ar-SA"/>
            </w:rPr>
          </w:pPr>
          <w:hyperlink w:anchor="_Toc113269468" w:history="1">
            <w:r w:rsidR="004331CC" w:rsidRPr="004331CC">
              <w:rPr>
                <w:rStyle w:val="Hyperlink"/>
                <w:rFonts w:ascii="Times New Roman" w:hAnsi="Times New Roman" w:cs="Times New Roman"/>
              </w:rPr>
              <w:t>Information Sheet 5</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_Toc113269468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49</w:t>
            </w:r>
            <w:r w:rsidRPr="004331CC">
              <w:rPr>
                <w:rFonts w:ascii="Times New Roman" w:hAnsi="Times New Roman" w:cs="Times New Roman"/>
                <w:webHidden/>
              </w:rPr>
              <w:fldChar w:fldCharType="end"/>
            </w:r>
          </w:hyperlink>
        </w:p>
        <w:p w:rsidR="004331CC" w:rsidRPr="004331CC" w:rsidRDefault="00EB2E17" w:rsidP="004331CC">
          <w:pPr>
            <w:pStyle w:val="TOC3"/>
            <w:rPr>
              <w:rFonts w:ascii="Times New Roman" w:eastAsiaTheme="minorEastAsia" w:hAnsi="Times New Roman" w:cs="Times New Roman"/>
              <w:sz w:val="22"/>
              <w:lang w:bidi="ar-SA"/>
            </w:rPr>
          </w:pPr>
          <w:hyperlink w:anchor="_Toc113269469" w:history="1">
            <w:r w:rsidR="004331CC" w:rsidRPr="004331CC">
              <w:rPr>
                <w:rStyle w:val="Hyperlink"/>
                <w:rFonts w:ascii="Times New Roman" w:hAnsi="Times New Roman" w:cs="Times New Roman"/>
              </w:rPr>
              <w:t>Self-Check – 5</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_Toc113269469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53</w:t>
            </w:r>
            <w:r w:rsidRPr="004331CC">
              <w:rPr>
                <w:rFonts w:ascii="Times New Roman" w:hAnsi="Times New Roman" w:cs="Times New Roman"/>
                <w:webHidden/>
              </w:rPr>
              <w:fldChar w:fldCharType="end"/>
            </w:r>
          </w:hyperlink>
        </w:p>
        <w:p w:rsidR="004331CC" w:rsidRPr="004331CC" w:rsidRDefault="00EB2E17" w:rsidP="004331CC">
          <w:pPr>
            <w:pStyle w:val="TOC1"/>
            <w:rPr>
              <w:rFonts w:ascii="Times New Roman" w:eastAsiaTheme="minorEastAsia" w:hAnsi="Times New Roman" w:cs="Times New Roman"/>
              <w:b w:val="0"/>
              <w:sz w:val="22"/>
              <w:lang w:bidi="ar-SA"/>
            </w:rPr>
          </w:pPr>
          <w:hyperlink w:anchor="_Toc113269470" w:history="1">
            <w:r w:rsidR="004331CC" w:rsidRPr="004331CC">
              <w:rPr>
                <w:rStyle w:val="Hyperlink"/>
                <w:rFonts w:ascii="Times New Roman" w:hAnsi="Times New Roman" w:cs="Times New Roman"/>
              </w:rPr>
              <w:t>LO #6- Finalize work and report</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_Toc113269470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54</w:t>
            </w:r>
            <w:r w:rsidRPr="004331CC">
              <w:rPr>
                <w:rFonts w:ascii="Times New Roman" w:hAnsi="Times New Roman" w:cs="Times New Roman"/>
                <w:webHidden/>
              </w:rPr>
              <w:fldChar w:fldCharType="end"/>
            </w:r>
          </w:hyperlink>
        </w:p>
        <w:p w:rsidR="004331CC" w:rsidRPr="004331CC" w:rsidRDefault="00EB2E17" w:rsidP="004331CC">
          <w:pPr>
            <w:pStyle w:val="TOC2"/>
            <w:rPr>
              <w:rFonts w:ascii="Times New Roman" w:eastAsiaTheme="minorEastAsia" w:hAnsi="Times New Roman" w:cs="Times New Roman"/>
              <w:sz w:val="22"/>
              <w:lang w:bidi="ar-SA"/>
            </w:rPr>
          </w:pPr>
          <w:hyperlink w:anchor="_Toc113269471" w:history="1">
            <w:r w:rsidR="004331CC" w:rsidRPr="004331CC">
              <w:rPr>
                <w:rStyle w:val="Hyperlink"/>
                <w:rFonts w:ascii="Times New Roman" w:hAnsi="Times New Roman" w:cs="Times New Roman"/>
              </w:rPr>
              <w:t>Instruction sheet</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_Toc113269471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54</w:t>
            </w:r>
            <w:r w:rsidRPr="004331CC">
              <w:rPr>
                <w:rFonts w:ascii="Times New Roman" w:hAnsi="Times New Roman" w:cs="Times New Roman"/>
                <w:webHidden/>
              </w:rPr>
              <w:fldChar w:fldCharType="end"/>
            </w:r>
          </w:hyperlink>
        </w:p>
        <w:p w:rsidR="004331CC" w:rsidRPr="004331CC" w:rsidRDefault="00EB2E17" w:rsidP="004331CC">
          <w:pPr>
            <w:pStyle w:val="TOC2"/>
            <w:rPr>
              <w:rFonts w:ascii="Times New Roman" w:eastAsiaTheme="minorEastAsia" w:hAnsi="Times New Roman" w:cs="Times New Roman"/>
              <w:sz w:val="22"/>
              <w:lang w:bidi="ar-SA"/>
            </w:rPr>
          </w:pPr>
          <w:hyperlink w:anchor="_Toc113269472" w:history="1">
            <w:r w:rsidR="004331CC" w:rsidRPr="004331CC">
              <w:rPr>
                <w:rStyle w:val="Hyperlink"/>
                <w:rFonts w:ascii="Times New Roman" w:hAnsi="Times New Roman" w:cs="Times New Roman"/>
              </w:rPr>
              <w:t>Information Sheet 6</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_Toc113269472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55</w:t>
            </w:r>
            <w:r w:rsidRPr="004331CC">
              <w:rPr>
                <w:rFonts w:ascii="Times New Roman" w:hAnsi="Times New Roman" w:cs="Times New Roman"/>
                <w:webHidden/>
              </w:rPr>
              <w:fldChar w:fldCharType="end"/>
            </w:r>
          </w:hyperlink>
        </w:p>
        <w:p w:rsidR="004331CC" w:rsidRPr="004331CC" w:rsidRDefault="00EB2E17" w:rsidP="004331CC">
          <w:pPr>
            <w:pStyle w:val="TOC3"/>
            <w:rPr>
              <w:rFonts w:ascii="Times New Roman" w:eastAsiaTheme="minorEastAsia" w:hAnsi="Times New Roman" w:cs="Times New Roman"/>
              <w:sz w:val="22"/>
              <w:lang w:bidi="ar-SA"/>
            </w:rPr>
          </w:pPr>
          <w:hyperlink w:anchor="_Toc113269473" w:history="1">
            <w:r w:rsidR="004331CC" w:rsidRPr="004331CC">
              <w:rPr>
                <w:rStyle w:val="Hyperlink"/>
                <w:rFonts w:ascii="Times New Roman" w:hAnsi="Times New Roman" w:cs="Times New Roman"/>
              </w:rPr>
              <w:t>Self-Check – 6</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_Toc113269473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57</w:t>
            </w:r>
            <w:r w:rsidRPr="004331CC">
              <w:rPr>
                <w:rFonts w:ascii="Times New Roman" w:hAnsi="Times New Roman" w:cs="Times New Roman"/>
                <w:webHidden/>
              </w:rPr>
              <w:fldChar w:fldCharType="end"/>
            </w:r>
          </w:hyperlink>
        </w:p>
        <w:p w:rsidR="004331CC" w:rsidRPr="004331CC" w:rsidRDefault="00EB2E17" w:rsidP="004331CC">
          <w:pPr>
            <w:pStyle w:val="TOC2"/>
            <w:rPr>
              <w:rFonts w:ascii="Times New Roman" w:eastAsiaTheme="minorEastAsia" w:hAnsi="Times New Roman" w:cs="Times New Roman"/>
              <w:sz w:val="22"/>
              <w:lang w:bidi="ar-SA"/>
            </w:rPr>
          </w:pPr>
          <w:hyperlink w:anchor="_Toc113269474" w:history="1">
            <w:r w:rsidR="004331CC" w:rsidRPr="004331CC">
              <w:rPr>
                <w:rStyle w:val="Hyperlink"/>
                <w:rFonts w:ascii="Times New Roman" w:hAnsi="Times New Roman" w:cs="Times New Roman"/>
              </w:rPr>
              <w:t>Operation Sheet -6</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_Toc113269474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58</w:t>
            </w:r>
            <w:r w:rsidRPr="004331CC">
              <w:rPr>
                <w:rFonts w:ascii="Times New Roman" w:hAnsi="Times New Roman" w:cs="Times New Roman"/>
                <w:webHidden/>
              </w:rPr>
              <w:fldChar w:fldCharType="end"/>
            </w:r>
          </w:hyperlink>
        </w:p>
        <w:p w:rsidR="004331CC" w:rsidRPr="004331CC" w:rsidRDefault="00EB2E17" w:rsidP="004331CC">
          <w:pPr>
            <w:pStyle w:val="TOC3"/>
            <w:rPr>
              <w:rFonts w:ascii="Times New Roman" w:eastAsiaTheme="minorEastAsia" w:hAnsi="Times New Roman" w:cs="Times New Roman"/>
              <w:sz w:val="22"/>
              <w:lang w:bidi="ar-SA"/>
            </w:rPr>
          </w:pPr>
          <w:hyperlink w:anchor="_Toc113269475" w:history="1">
            <w:r w:rsidR="004331CC" w:rsidRPr="004331CC">
              <w:rPr>
                <w:rStyle w:val="Hyperlink"/>
                <w:rFonts w:ascii="Times New Roman" w:hAnsi="Times New Roman" w:cs="Times New Roman"/>
              </w:rPr>
              <w:t>LAP TEST-6</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_Toc113269475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59</w:t>
            </w:r>
            <w:r w:rsidRPr="004331CC">
              <w:rPr>
                <w:rFonts w:ascii="Times New Roman" w:hAnsi="Times New Roman" w:cs="Times New Roman"/>
                <w:webHidden/>
              </w:rPr>
              <w:fldChar w:fldCharType="end"/>
            </w:r>
          </w:hyperlink>
        </w:p>
        <w:p w:rsidR="004331CC" w:rsidRPr="004331CC" w:rsidRDefault="00EB2E17" w:rsidP="004331CC">
          <w:pPr>
            <w:pStyle w:val="TOC1"/>
            <w:rPr>
              <w:rFonts w:ascii="Times New Roman" w:eastAsiaTheme="minorEastAsia" w:hAnsi="Times New Roman" w:cs="Times New Roman"/>
              <w:b w:val="0"/>
              <w:sz w:val="22"/>
              <w:lang w:bidi="ar-SA"/>
            </w:rPr>
          </w:pPr>
          <w:hyperlink w:anchor="_Toc113269476" w:history="1">
            <w:r w:rsidR="004331CC" w:rsidRPr="004331CC">
              <w:rPr>
                <w:rStyle w:val="Hyperlink"/>
                <w:rFonts w:ascii="Times New Roman" w:hAnsi="Times New Roman" w:cs="Times New Roman"/>
              </w:rPr>
              <w:t>Reference Materials</w:t>
            </w:r>
            <w:r w:rsidR="004331CC" w:rsidRPr="004331CC">
              <w:rPr>
                <w:rFonts w:ascii="Times New Roman" w:hAnsi="Times New Roman" w:cs="Times New Roman"/>
                <w:webHidden/>
              </w:rPr>
              <w:tab/>
            </w:r>
            <w:r w:rsidRPr="004331CC">
              <w:rPr>
                <w:rFonts w:ascii="Times New Roman" w:hAnsi="Times New Roman" w:cs="Times New Roman"/>
                <w:webHidden/>
              </w:rPr>
              <w:fldChar w:fldCharType="begin"/>
            </w:r>
            <w:r w:rsidR="004331CC" w:rsidRPr="004331CC">
              <w:rPr>
                <w:rFonts w:ascii="Times New Roman" w:hAnsi="Times New Roman" w:cs="Times New Roman"/>
                <w:webHidden/>
              </w:rPr>
              <w:instrText xml:space="preserve"> PAGEREF _Toc113269476 \h </w:instrText>
            </w:r>
            <w:r w:rsidRPr="004331CC">
              <w:rPr>
                <w:rFonts w:ascii="Times New Roman" w:hAnsi="Times New Roman" w:cs="Times New Roman"/>
                <w:webHidden/>
              </w:rPr>
            </w:r>
            <w:r w:rsidRPr="004331CC">
              <w:rPr>
                <w:rFonts w:ascii="Times New Roman" w:hAnsi="Times New Roman" w:cs="Times New Roman"/>
                <w:webHidden/>
              </w:rPr>
              <w:fldChar w:fldCharType="separate"/>
            </w:r>
            <w:r w:rsidR="002D7FF3">
              <w:rPr>
                <w:rFonts w:ascii="Times New Roman" w:hAnsi="Times New Roman" w:cs="Times New Roman"/>
                <w:webHidden/>
              </w:rPr>
              <w:t>60</w:t>
            </w:r>
            <w:r w:rsidRPr="004331CC">
              <w:rPr>
                <w:rFonts w:ascii="Times New Roman" w:hAnsi="Times New Roman" w:cs="Times New Roman"/>
                <w:webHidden/>
              </w:rPr>
              <w:fldChar w:fldCharType="end"/>
            </w:r>
          </w:hyperlink>
        </w:p>
        <w:p w:rsidR="004331CC" w:rsidRDefault="00EB2E17" w:rsidP="004331CC">
          <w:pPr>
            <w:spacing w:after="0"/>
            <w:rPr>
              <w:rFonts w:ascii="Times New Roman" w:hAnsi="Times New Roman"/>
              <w:sz w:val="24"/>
              <w:szCs w:val="24"/>
              <w:highlight w:val="cyan"/>
            </w:rPr>
            <w:sectPr w:rsidR="004331CC" w:rsidSect="004331CC">
              <w:headerReference w:type="first" r:id="rId12"/>
              <w:footerReference w:type="first" r:id="rId13"/>
              <w:pgSz w:w="12240" w:h="15840"/>
              <w:pgMar w:top="1260" w:right="1440" w:bottom="1440" w:left="1440" w:header="0" w:footer="0" w:gutter="0"/>
              <w:pgNumType w:fmt="lowerRoman" w:start="1"/>
              <w:cols w:space="720"/>
              <w:titlePg/>
              <w:docGrid w:linePitch="360"/>
            </w:sectPr>
          </w:pPr>
          <w:r w:rsidRPr="004331CC">
            <w:rPr>
              <w:rFonts w:ascii="Times New Roman" w:hAnsi="Times New Roman"/>
              <w:sz w:val="24"/>
              <w:szCs w:val="24"/>
              <w:highlight w:val="cyan"/>
            </w:rPr>
            <w:fldChar w:fldCharType="end"/>
          </w:r>
        </w:p>
        <w:p w:rsidR="0072062E" w:rsidRPr="007B665E" w:rsidRDefault="00EB2E17" w:rsidP="004331CC">
          <w:pPr>
            <w:spacing w:after="0"/>
            <w:rPr>
              <w:rFonts w:ascii="Times New Roman" w:hAnsi="Times New Roman"/>
              <w:sz w:val="24"/>
              <w:szCs w:val="24"/>
            </w:rPr>
          </w:pPr>
        </w:p>
      </w:sdtContent>
    </w:sdt>
    <w:p w:rsidR="002D1E2B" w:rsidRPr="00E71AA9" w:rsidRDefault="002D1E2B" w:rsidP="009A390B">
      <w:pPr>
        <w:pStyle w:val="Heading1"/>
      </w:pPr>
      <w:bookmarkStart w:id="0" w:name="_Toc113269445"/>
      <w:r w:rsidRPr="00E71AA9">
        <w:t>Introduction to the Module</w:t>
      </w:r>
      <w:bookmarkEnd w:id="0"/>
    </w:p>
    <w:p w:rsidR="00B75D07" w:rsidRPr="00B75D07" w:rsidRDefault="007B3AD6" w:rsidP="00AC2D54">
      <w:pPr>
        <w:spacing w:after="0" w:line="360" w:lineRule="auto"/>
        <w:jc w:val="both"/>
        <w:rPr>
          <w:rFonts w:ascii="Times New Roman" w:hAnsi="Times New Roman"/>
          <w:sz w:val="24"/>
          <w:szCs w:val="24"/>
        </w:rPr>
      </w:pPr>
      <w:r>
        <w:rPr>
          <w:rFonts w:ascii="Times New Roman" w:hAnsi="Times New Roman"/>
          <w:sz w:val="24"/>
          <w:szCs w:val="24"/>
        </w:rPr>
        <w:t>This module had six learning outcome and covers the learning guides from 4-9.</w:t>
      </w:r>
      <w:r w:rsidR="00660D1E" w:rsidRPr="00477170">
        <w:rPr>
          <w:rFonts w:ascii="Times New Roman" w:hAnsi="Times New Roman"/>
          <w:sz w:val="24"/>
          <w:szCs w:val="24"/>
        </w:rPr>
        <w:t xml:space="preserve">This module covers the knowledge, skills and attitude required </w:t>
      </w:r>
      <w:r w:rsidR="006B4C9C" w:rsidRPr="00012DB3">
        <w:rPr>
          <w:rFonts w:ascii="Times New Roman" w:hAnsi="Times New Roman"/>
          <w:sz w:val="24"/>
          <w:szCs w:val="24"/>
        </w:rPr>
        <w:t xml:space="preserve">to </w:t>
      </w:r>
      <w:r>
        <w:rPr>
          <w:rFonts w:ascii="Times New Roman" w:hAnsi="Times New Roman"/>
          <w:sz w:val="24"/>
          <w:szCs w:val="24"/>
        </w:rPr>
        <w:t xml:space="preserve">identify, plan design requirement, </w:t>
      </w:r>
      <w:r w:rsidR="00B75D07" w:rsidRPr="00012DB3">
        <w:rPr>
          <w:rFonts w:ascii="Times New Roman" w:hAnsi="Times New Roman"/>
          <w:sz w:val="24"/>
          <w:szCs w:val="24"/>
        </w:rPr>
        <w:t>designing, constructi</w:t>
      </w:r>
      <w:r>
        <w:rPr>
          <w:rFonts w:ascii="Times New Roman" w:hAnsi="Times New Roman"/>
          <w:sz w:val="24"/>
          <w:szCs w:val="24"/>
        </w:rPr>
        <w:t>ng and maintaining appropriate i</w:t>
      </w:r>
      <w:r w:rsidR="00B75D07" w:rsidRPr="00012DB3">
        <w:rPr>
          <w:rFonts w:ascii="Times New Roman" w:hAnsi="Times New Roman"/>
          <w:sz w:val="24"/>
          <w:szCs w:val="24"/>
        </w:rPr>
        <w:t>n-situ moisture har</w:t>
      </w:r>
      <w:r w:rsidR="006B4C9C" w:rsidRPr="00012DB3">
        <w:rPr>
          <w:rFonts w:ascii="Times New Roman" w:hAnsi="Times New Roman"/>
          <w:sz w:val="24"/>
          <w:szCs w:val="24"/>
        </w:rPr>
        <w:t>ve</w:t>
      </w:r>
      <w:r w:rsidR="001E5A7E" w:rsidRPr="00012DB3">
        <w:rPr>
          <w:rFonts w:ascii="Times New Roman" w:hAnsi="Times New Roman"/>
          <w:sz w:val="24"/>
          <w:szCs w:val="24"/>
        </w:rPr>
        <w:t xml:space="preserve">sting technologies or </w:t>
      </w:r>
      <w:r w:rsidR="00B75D07" w:rsidRPr="00012DB3">
        <w:rPr>
          <w:rFonts w:ascii="Times New Roman" w:hAnsi="Times New Roman"/>
          <w:sz w:val="24"/>
          <w:szCs w:val="24"/>
        </w:rPr>
        <w:t>micro catchments</w:t>
      </w:r>
      <w:r>
        <w:rPr>
          <w:rFonts w:ascii="Times New Roman" w:hAnsi="Times New Roman"/>
          <w:sz w:val="24"/>
          <w:szCs w:val="24"/>
        </w:rPr>
        <w:t xml:space="preserve"> f</w:t>
      </w:r>
      <w:r>
        <w:rPr>
          <w:rFonts w:ascii="Times New Roman" w:eastAsia="Calibri" w:hAnsi="Times New Roman"/>
          <w:sz w:val="24"/>
          <w:szCs w:val="24"/>
        </w:rPr>
        <w:t>ollowing</w:t>
      </w:r>
      <w:r w:rsidR="00BB1D3E">
        <w:rPr>
          <w:rFonts w:ascii="Times New Roman" w:eastAsia="Calibri" w:hAnsi="Times New Roman"/>
          <w:sz w:val="24"/>
          <w:szCs w:val="24"/>
        </w:rPr>
        <w:t xml:space="preserve"> the legislation and guideline.</w:t>
      </w:r>
    </w:p>
    <w:p w:rsidR="004331CC" w:rsidRDefault="004331CC" w:rsidP="00AC2D54">
      <w:pPr>
        <w:spacing w:after="0"/>
        <w:jc w:val="center"/>
      </w:pPr>
    </w:p>
    <w:p w:rsidR="004331CC" w:rsidRPr="004331CC" w:rsidRDefault="004331CC" w:rsidP="004331CC"/>
    <w:p w:rsidR="004331CC" w:rsidRPr="004331CC" w:rsidRDefault="004331CC" w:rsidP="004331CC"/>
    <w:p w:rsidR="004331CC" w:rsidRPr="004331CC" w:rsidRDefault="004331CC" w:rsidP="004331CC"/>
    <w:p w:rsidR="004331CC" w:rsidRPr="004331CC" w:rsidRDefault="004331CC" w:rsidP="004331CC"/>
    <w:p w:rsidR="004331CC" w:rsidRPr="004331CC" w:rsidRDefault="004331CC" w:rsidP="004331CC"/>
    <w:p w:rsidR="004331CC" w:rsidRPr="004331CC" w:rsidRDefault="004331CC" w:rsidP="004331CC"/>
    <w:p w:rsidR="004331CC" w:rsidRDefault="004331CC" w:rsidP="00AC2D54">
      <w:pPr>
        <w:spacing w:after="0"/>
        <w:jc w:val="center"/>
      </w:pPr>
    </w:p>
    <w:p w:rsidR="004331CC" w:rsidRDefault="004331CC" w:rsidP="00AC2D54">
      <w:pPr>
        <w:spacing w:after="0"/>
        <w:jc w:val="center"/>
      </w:pPr>
    </w:p>
    <w:p w:rsidR="004331CC" w:rsidRDefault="004331CC" w:rsidP="004331CC">
      <w:pPr>
        <w:tabs>
          <w:tab w:val="left" w:pos="2970"/>
        </w:tabs>
        <w:spacing w:after="0"/>
      </w:pPr>
      <w:r>
        <w:tab/>
      </w:r>
    </w:p>
    <w:p w:rsidR="002D1E2B" w:rsidRDefault="002D1E2B" w:rsidP="00AC2D54">
      <w:pPr>
        <w:spacing w:after="0"/>
        <w:jc w:val="center"/>
      </w:pPr>
      <w:r w:rsidRPr="004331CC">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2C5F38" w:rsidRPr="00350467" w:rsidTr="002C5F38">
        <w:trPr>
          <w:trHeight w:val="755"/>
        </w:trPr>
        <w:tc>
          <w:tcPr>
            <w:tcW w:w="2178" w:type="dxa"/>
            <w:shd w:val="clear" w:color="auto" w:fill="D99594"/>
          </w:tcPr>
          <w:p w:rsidR="002C5F38" w:rsidRPr="00350467" w:rsidRDefault="002C5F38" w:rsidP="00AC2D54">
            <w:pPr>
              <w:spacing w:after="0"/>
              <w:rPr>
                <w:rFonts w:ascii="Times New Roman" w:hAnsi="Times New Roman"/>
                <w:b/>
                <w:sz w:val="40"/>
                <w:szCs w:val="40"/>
              </w:rPr>
            </w:pPr>
            <w:r w:rsidRPr="00350467">
              <w:rPr>
                <w:rFonts w:ascii="Times New Roman" w:hAnsi="Times New Roman"/>
                <w:b/>
                <w:sz w:val="40"/>
                <w:szCs w:val="40"/>
              </w:rPr>
              <w:lastRenderedPageBreak/>
              <w:t>LG #</w:t>
            </w:r>
            <w:r w:rsidR="004274C7" w:rsidRPr="004B5DFC">
              <w:rPr>
                <w:rFonts w:ascii="Times New Roman" w:hAnsi="Times New Roman"/>
                <w:b/>
                <w:sz w:val="40"/>
                <w:szCs w:val="40"/>
              </w:rPr>
              <w:t>4</w:t>
            </w:r>
          </w:p>
        </w:tc>
        <w:tc>
          <w:tcPr>
            <w:tcW w:w="7290" w:type="dxa"/>
            <w:shd w:val="clear" w:color="auto" w:fill="C6D9F1"/>
          </w:tcPr>
          <w:p w:rsidR="002C5F38" w:rsidRPr="0072062E" w:rsidRDefault="00862339" w:rsidP="009A390B">
            <w:pPr>
              <w:pStyle w:val="Heading1"/>
            </w:pPr>
            <w:bookmarkStart w:id="1" w:name="_Toc46475957"/>
            <w:bookmarkStart w:id="2" w:name="_Toc46828341"/>
            <w:bookmarkStart w:id="3" w:name="_Toc46829236"/>
            <w:bookmarkStart w:id="4" w:name="_Toc113269446"/>
            <w:r w:rsidRPr="0066385C">
              <w:t>LO #</w:t>
            </w:r>
            <w:r>
              <w:t>1</w:t>
            </w:r>
            <w:r w:rsidRPr="0066385C">
              <w:t xml:space="preserve">- </w:t>
            </w:r>
            <w:r w:rsidR="00B75D07" w:rsidRPr="00907EA2">
              <w:t>Prepare for work</w:t>
            </w:r>
            <w:bookmarkEnd w:id="1"/>
            <w:bookmarkEnd w:id="2"/>
            <w:bookmarkEnd w:id="3"/>
            <w:bookmarkEnd w:id="4"/>
          </w:p>
        </w:tc>
      </w:tr>
    </w:tbl>
    <w:p w:rsidR="00D752F9" w:rsidRPr="00350467" w:rsidRDefault="00D752F9" w:rsidP="00AC2D54">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4397A" w:rsidRPr="00350467" w:rsidTr="0024520A">
        <w:trPr>
          <w:trHeight w:val="267"/>
        </w:trPr>
        <w:tc>
          <w:tcPr>
            <w:tcW w:w="9576" w:type="dxa"/>
            <w:shd w:val="clear" w:color="auto" w:fill="C6D9F1"/>
          </w:tcPr>
          <w:p w:rsidR="0084397A" w:rsidRPr="00943F4D" w:rsidRDefault="0084397A" w:rsidP="001626FC">
            <w:pPr>
              <w:pStyle w:val="Heading2"/>
              <w:numPr>
                <w:ilvl w:val="0"/>
                <w:numId w:val="0"/>
              </w:numPr>
            </w:pPr>
            <w:bookmarkStart w:id="5" w:name="_Toc46475958"/>
            <w:bookmarkStart w:id="6" w:name="_Toc46829237"/>
            <w:bookmarkStart w:id="7" w:name="_Toc113269447"/>
            <w:r w:rsidRPr="00943F4D">
              <w:t>Instruction sheet</w:t>
            </w:r>
            <w:bookmarkEnd w:id="5"/>
            <w:bookmarkEnd w:id="6"/>
            <w:bookmarkEnd w:id="7"/>
          </w:p>
        </w:tc>
      </w:tr>
      <w:tr w:rsidR="0084397A" w:rsidRPr="00350467" w:rsidTr="0024520A">
        <w:trPr>
          <w:trHeight w:val="4319"/>
        </w:trPr>
        <w:tc>
          <w:tcPr>
            <w:tcW w:w="9576" w:type="dxa"/>
          </w:tcPr>
          <w:p w:rsidR="0084397A" w:rsidRPr="00350467" w:rsidRDefault="0084397A" w:rsidP="00256DE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8E7DE1" w:rsidRPr="008E4092" w:rsidRDefault="008E7DE1" w:rsidP="00A159CF">
            <w:pPr>
              <w:pStyle w:val="ListParagraph"/>
              <w:numPr>
                <w:ilvl w:val="1"/>
                <w:numId w:val="39"/>
              </w:numPr>
              <w:autoSpaceDE w:val="0"/>
              <w:autoSpaceDN w:val="0"/>
              <w:adjustRightInd w:val="0"/>
              <w:spacing w:after="0" w:line="360" w:lineRule="auto"/>
              <w:ind w:hanging="190"/>
              <w:rPr>
                <w:rFonts w:ascii="Times New Roman" w:hAnsi="Times New Roman"/>
                <w:sz w:val="24"/>
              </w:rPr>
            </w:pPr>
            <w:r w:rsidRPr="008E4092">
              <w:rPr>
                <w:rFonts w:ascii="Times New Roman" w:hAnsi="Times New Roman"/>
                <w:sz w:val="24"/>
              </w:rPr>
              <w:t>Identifying in-situ moisture harvesting technologies</w:t>
            </w:r>
          </w:p>
          <w:p w:rsidR="008E7DE1" w:rsidRPr="008E4092" w:rsidRDefault="00D23B68" w:rsidP="00A159CF">
            <w:pPr>
              <w:pStyle w:val="ListParagraph"/>
              <w:numPr>
                <w:ilvl w:val="1"/>
                <w:numId w:val="39"/>
              </w:numPr>
              <w:autoSpaceDE w:val="0"/>
              <w:autoSpaceDN w:val="0"/>
              <w:adjustRightInd w:val="0"/>
              <w:spacing w:after="0" w:line="360" w:lineRule="auto"/>
              <w:ind w:left="596" w:hanging="142"/>
              <w:rPr>
                <w:rFonts w:ascii="Times New Roman" w:hAnsi="Times New Roman"/>
                <w:sz w:val="24"/>
              </w:rPr>
            </w:pPr>
            <w:r w:rsidRPr="008E4092">
              <w:rPr>
                <w:rFonts w:ascii="Times New Roman" w:hAnsi="Times New Roman"/>
                <w:sz w:val="24"/>
              </w:rPr>
              <w:t xml:space="preserve">Assessing </w:t>
            </w:r>
            <w:r w:rsidR="00BB0047" w:rsidRPr="008E4092">
              <w:rPr>
                <w:rFonts w:ascii="Times New Roman" w:hAnsi="Times New Roman"/>
                <w:sz w:val="24"/>
              </w:rPr>
              <w:t>e</w:t>
            </w:r>
            <w:r w:rsidR="008E7DE1" w:rsidRPr="008E4092">
              <w:rPr>
                <w:rFonts w:ascii="Times New Roman" w:hAnsi="Times New Roman"/>
                <w:sz w:val="24"/>
              </w:rPr>
              <w:t xml:space="preserve">cological and socio-economic factors   </w:t>
            </w:r>
          </w:p>
          <w:p w:rsidR="008E7DE1" w:rsidRDefault="00D23B68" w:rsidP="00A159CF">
            <w:pPr>
              <w:pStyle w:val="ListParagraph"/>
              <w:numPr>
                <w:ilvl w:val="1"/>
                <w:numId w:val="39"/>
              </w:numPr>
              <w:autoSpaceDE w:val="0"/>
              <w:autoSpaceDN w:val="0"/>
              <w:adjustRightInd w:val="0"/>
              <w:spacing w:after="0" w:line="360" w:lineRule="auto"/>
              <w:ind w:hanging="190"/>
              <w:rPr>
                <w:rFonts w:ascii="Times New Roman" w:hAnsi="Times New Roman"/>
                <w:sz w:val="24"/>
              </w:rPr>
            </w:pPr>
            <w:r w:rsidRPr="008E4092">
              <w:rPr>
                <w:rFonts w:ascii="Times New Roman" w:hAnsi="Times New Roman"/>
                <w:sz w:val="24"/>
              </w:rPr>
              <w:t xml:space="preserve">Identifying  </w:t>
            </w:r>
            <w:r w:rsidR="008E7DE1" w:rsidRPr="008E4092">
              <w:rPr>
                <w:rFonts w:ascii="Times New Roman" w:hAnsi="Times New Roman"/>
                <w:sz w:val="24"/>
              </w:rPr>
              <w:t>Tools and equipment</w:t>
            </w:r>
          </w:p>
          <w:p w:rsidR="006F1021" w:rsidRPr="006F1021" w:rsidRDefault="006F1021" w:rsidP="00256DE9">
            <w:pPr>
              <w:pStyle w:val="ListParagraph"/>
              <w:autoSpaceDE w:val="0"/>
              <w:autoSpaceDN w:val="0"/>
              <w:adjustRightInd w:val="0"/>
              <w:spacing w:after="0" w:line="360" w:lineRule="auto"/>
              <w:ind w:left="644"/>
              <w:rPr>
                <w:rFonts w:ascii="Times New Roman" w:hAnsi="Times New Roman"/>
                <w:sz w:val="20"/>
              </w:rPr>
            </w:pPr>
          </w:p>
          <w:p w:rsidR="0084397A" w:rsidRPr="00350467" w:rsidRDefault="0084397A" w:rsidP="00256DE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8E7DE1" w:rsidRPr="006F1021" w:rsidRDefault="008E7DE1" w:rsidP="00A159CF">
            <w:pPr>
              <w:pStyle w:val="ListParagraph"/>
              <w:numPr>
                <w:ilvl w:val="1"/>
                <w:numId w:val="39"/>
              </w:numPr>
              <w:autoSpaceDE w:val="0"/>
              <w:autoSpaceDN w:val="0"/>
              <w:adjustRightInd w:val="0"/>
              <w:spacing w:after="0" w:line="360" w:lineRule="auto"/>
              <w:ind w:hanging="190"/>
              <w:rPr>
                <w:rFonts w:ascii="Times New Roman" w:hAnsi="Times New Roman"/>
                <w:sz w:val="24"/>
              </w:rPr>
            </w:pPr>
            <w:r w:rsidRPr="006F1021">
              <w:rPr>
                <w:rFonts w:ascii="Times New Roman" w:hAnsi="Times New Roman"/>
                <w:sz w:val="24"/>
              </w:rPr>
              <w:t xml:space="preserve">Identify in-situ moisture harvesting technologies  </w:t>
            </w:r>
          </w:p>
          <w:p w:rsidR="008E7DE1" w:rsidRPr="006F1021" w:rsidRDefault="00D23B68" w:rsidP="00A159CF">
            <w:pPr>
              <w:pStyle w:val="ListParagraph"/>
              <w:numPr>
                <w:ilvl w:val="1"/>
                <w:numId w:val="39"/>
              </w:numPr>
              <w:autoSpaceDE w:val="0"/>
              <w:autoSpaceDN w:val="0"/>
              <w:adjustRightInd w:val="0"/>
              <w:spacing w:after="0" w:line="360" w:lineRule="auto"/>
              <w:ind w:hanging="190"/>
              <w:rPr>
                <w:rFonts w:ascii="Times New Roman" w:hAnsi="Times New Roman"/>
                <w:sz w:val="24"/>
              </w:rPr>
            </w:pPr>
            <w:r w:rsidRPr="006F1021">
              <w:rPr>
                <w:rFonts w:ascii="Times New Roman" w:hAnsi="Times New Roman"/>
                <w:sz w:val="24"/>
              </w:rPr>
              <w:t xml:space="preserve">Assess </w:t>
            </w:r>
            <w:r w:rsidR="008E7DE1" w:rsidRPr="006F1021">
              <w:rPr>
                <w:rFonts w:ascii="Times New Roman" w:hAnsi="Times New Roman"/>
                <w:sz w:val="24"/>
              </w:rPr>
              <w:t xml:space="preserve">Ecological and socio-economic factors   </w:t>
            </w:r>
          </w:p>
          <w:p w:rsidR="00A226FF" w:rsidRPr="008E7DE1" w:rsidRDefault="008E7DE1" w:rsidP="00A159CF">
            <w:pPr>
              <w:pStyle w:val="ListParagraph"/>
              <w:numPr>
                <w:ilvl w:val="1"/>
                <w:numId w:val="39"/>
              </w:numPr>
              <w:autoSpaceDE w:val="0"/>
              <w:autoSpaceDN w:val="0"/>
              <w:adjustRightInd w:val="0"/>
              <w:spacing w:after="0" w:line="360" w:lineRule="auto"/>
              <w:ind w:hanging="190"/>
              <w:rPr>
                <w:rFonts w:ascii="Times New Roman" w:hAnsi="Times New Roman"/>
                <w:color w:val="FF0000"/>
                <w:sz w:val="24"/>
                <w:szCs w:val="24"/>
                <w:lang w:val="en-ZA"/>
              </w:rPr>
            </w:pPr>
            <w:r w:rsidRPr="006F1021">
              <w:rPr>
                <w:rFonts w:ascii="Times New Roman" w:hAnsi="Times New Roman"/>
                <w:sz w:val="24"/>
              </w:rPr>
              <w:t xml:space="preserve">Identify </w:t>
            </w:r>
            <w:r w:rsidR="00205368" w:rsidRPr="006F1021">
              <w:rPr>
                <w:rFonts w:ascii="Times New Roman" w:hAnsi="Times New Roman"/>
                <w:sz w:val="24"/>
              </w:rPr>
              <w:t>t</w:t>
            </w:r>
            <w:r w:rsidRPr="006F1021">
              <w:rPr>
                <w:rFonts w:ascii="Times New Roman" w:hAnsi="Times New Roman"/>
                <w:sz w:val="24"/>
              </w:rPr>
              <w:t xml:space="preserve">ools and equipment  required for in situ moisture harvesting </w:t>
            </w:r>
          </w:p>
        </w:tc>
      </w:tr>
      <w:tr w:rsidR="0084397A" w:rsidRPr="00350467" w:rsidTr="0024520A">
        <w:trPr>
          <w:trHeight w:val="242"/>
        </w:trPr>
        <w:tc>
          <w:tcPr>
            <w:tcW w:w="9576" w:type="dxa"/>
          </w:tcPr>
          <w:p w:rsidR="0084397A" w:rsidRPr="00350467" w:rsidRDefault="0084397A" w:rsidP="00256DE9">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84397A" w:rsidRPr="00350467" w:rsidTr="00A34F39">
        <w:trPr>
          <w:trHeight w:val="2483"/>
        </w:trPr>
        <w:tc>
          <w:tcPr>
            <w:tcW w:w="9576" w:type="dxa"/>
          </w:tcPr>
          <w:p w:rsidR="00A34F39" w:rsidRPr="00350467" w:rsidRDefault="00A34F39" w:rsidP="00A159CF">
            <w:pPr>
              <w:numPr>
                <w:ilvl w:val="0"/>
                <w:numId w:val="40"/>
              </w:numPr>
              <w:spacing w:after="0" w:line="360" w:lineRule="auto"/>
              <w:ind w:firstLine="94"/>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A34F39" w:rsidRPr="00350467" w:rsidRDefault="00A34F39" w:rsidP="00A159CF">
            <w:pPr>
              <w:numPr>
                <w:ilvl w:val="0"/>
                <w:numId w:val="40"/>
              </w:numPr>
              <w:spacing w:after="0" w:line="360" w:lineRule="auto"/>
              <w:ind w:firstLine="94"/>
              <w:jc w:val="both"/>
              <w:rPr>
                <w:rFonts w:ascii="Times New Roman" w:hAnsi="Times New Roman"/>
                <w:sz w:val="24"/>
                <w:szCs w:val="24"/>
              </w:rPr>
            </w:pPr>
            <w:r w:rsidRPr="00350467">
              <w:rPr>
                <w:rFonts w:ascii="Times New Roman" w:hAnsi="Times New Roman"/>
                <w:sz w:val="24"/>
                <w:szCs w:val="24"/>
              </w:rPr>
              <w:t>Follow the instructions described below.</w:t>
            </w:r>
          </w:p>
          <w:p w:rsidR="00A34F39" w:rsidRPr="00350467" w:rsidRDefault="00A34F39" w:rsidP="00A159CF">
            <w:pPr>
              <w:numPr>
                <w:ilvl w:val="0"/>
                <w:numId w:val="40"/>
              </w:numPr>
              <w:spacing w:after="0" w:line="360" w:lineRule="auto"/>
              <w:ind w:firstLine="94"/>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A34F39" w:rsidRPr="00350467" w:rsidRDefault="00A34F39" w:rsidP="00A159CF">
            <w:pPr>
              <w:numPr>
                <w:ilvl w:val="0"/>
                <w:numId w:val="40"/>
              </w:numPr>
              <w:spacing w:after="0" w:line="360" w:lineRule="auto"/>
              <w:ind w:firstLine="94"/>
              <w:jc w:val="both"/>
              <w:rPr>
                <w:rFonts w:ascii="Times New Roman" w:hAnsi="Times New Roman"/>
                <w:sz w:val="24"/>
                <w:szCs w:val="24"/>
              </w:rPr>
            </w:pPr>
            <w:r w:rsidRPr="00350467">
              <w:rPr>
                <w:rFonts w:ascii="Times New Roman" w:hAnsi="Times New Roman"/>
                <w:sz w:val="24"/>
                <w:szCs w:val="24"/>
              </w:rPr>
              <w:t xml:space="preserve">Accomplish the Self-checks </w:t>
            </w:r>
          </w:p>
          <w:p w:rsidR="0084397A" w:rsidRPr="00350467" w:rsidRDefault="0084397A" w:rsidP="00256DE9">
            <w:pPr>
              <w:spacing w:after="0" w:line="360" w:lineRule="auto"/>
              <w:jc w:val="both"/>
              <w:rPr>
                <w:rFonts w:ascii="Times New Roman" w:hAnsi="Times New Roman"/>
                <w:sz w:val="24"/>
                <w:szCs w:val="24"/>
              </w:rPr>
            </w:pPr>
          </w:p>
        </w:tc>
      </w:tr>
    </w:tbl>
    <w:p w:rsidR="00C425F8" w:rsidRPr="00350467" w:rsidRDefault="00C425F8" w:rsidP="00AC2D54">
      <w:pPr>
        <w:spacing w:after="0" w:line="360" w:lineRule="auto"/>
        <w:rPr>
          <w:rFonts w:ascii="Times New Roman" w:hAnsi="Times New Roman"/>
          <w:sz w:val="24"/>
          <w:szCs w:val="24"/>
        </w:rPr>
      </w:pPr>
    </w:p>
    <w:p w:rsidR="00A34F39" w:rsidRPr="00350467" w:rsidRDefault="00A34F39" w:rsidP="00AC2D54">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2C5F38" w:rsidRPr="00350467" w:rsidTr="0084397A">
        <w:trPr>
          <w:trHeight w:val="530"/>
        </w:trPr>
        <w:tc>
          <w:tcPr>
            <w:tcW w:w="9000" w:type="dxa"/>
            <w:shd w:val="clear" w:color="auto" w:fill="C6D9F1"/>
            <w:vAlign w:val="center"/>
          </w:tcPr>
          <w:p w:rsidR="002C5F38" w:rsidRPr="00350467" w:rsidRDefault="002C5F38" w:rsidP="001626FC">
            <w:pPr>
              <w:pStyle w:val="Heading2"/>
              <w:numPr>
                <w:ilvl w:val="0"/>
                <w:numId w:val="0"/>
              </w:numPr>
            </w:pPr>
            <w:bookmarkStart w:id="8" w:name="_Toc46829238"/>
            <w:bookmarkStart w:id="9" w:name="_Toc113269448"/>
            <w:r w:rsidRPr="00350467">
              <w:lastRenderedPageBreak/>
              <w:t>Information Sheet 1</w:t>
            </w:r>
            <w:bookmarkEnd w:id="8"/>
            <w:bookmarkEnd w:id="9"/>
          </w:p>
        </w:tc>
      </w:tr>
    </w:tbl>
    <w:p w:rsidR="00A23C8E" w:rsidRDefault="00A23C8E" w:rsidP="00AC2D54">
      <w:pPr>
        <w:spacing w:after="0" w:line="360" w:lineRule="auto"/>
        <w:rPr>
          <w:rFonts w:ascii="Times New Roman" w:hAnsi="Times New Roman"/>
          <w:b/>
          <w:sz w:val="24"/>
          <w:szCs w:val="24"/>
        </w:rPr>
      </w:pPr>
      <w:bookmarkStart w:id="10" w:name="_Toc46397950"/>
    </w:p>
    <w:p w:rsidR="004B5B27" w:rsidRPr="00EB0284" w:rsidRDefault="004B5B27" w:rsidP="00A159CF">
      <w:pPr>
        <w:pStyle w:val="ListParagraph"/>
        <w:numPr>
          <w:ilvl w:val="1"/>
          <w:numId w:val="31"/>
        </w:numPr>
        <w:spacing w:line="360" w:lineRule="auto"/>
        <w:rPr>
          <w:rFonts w:ascii="Times New Roman" w:hAnsi="Times New Roman"/>
          <w:b/>
          <w:sz w:val="24"/>
          <w:szCs w:val="24"/>
        </w:rPr>
      </w:pPr>
      <w:bookmarkStart w:id="11" w:name="_Toc113186095"/>
      <w:r w:rsidRPr="00EB0284">
        <w:rPr>
          <w:rFonts w:ascii="Times New Roman" w:hAnsi="Times New Roman"/>
          <w:b/>
          <w:sz w:val="24"/>
          <w:szCs w:val="24"/>
        </w:rPr>
        <w:t>Identifying in-situ moisture harvesting technologies</w:t>
      </w:r>
      <w:bookmarkEnd w:id="11"/>
    </w:p>
    <w:p w:rsidR="00A27A27" w:rsidRPr="00D52701" w:rsidRDefault="00A27A27" w:rsidP="00A159CF">
      <w:pPr>
        <w:pStyle w:val="ListParagraph"/>
        <w:numPr>
          <w:ilvl w:val="2"/>
          <w:numId w:val="31"/>
        </w:numPr>
        <w:spacing w:after="0" w:line="360" w:lineRule="auto"/>
        <w:ind w:left="284" w:firstLine="142"/>
        <w:rPr>
          <w:rFonts w:ascii="Times New Roman" w:hAnsi="Times New Roman"/>
          <w:b/>
          <w:sz w:val="24"/>
          <w:szCs w:val="24"/>
          <w:lang w:bidi="ar-SA"/>
        </w:rPr>
      </w:pPr>
      <w:r w:rsidRPr="00D52701">
        <w:rPr>
          <w:rFonts w:ascii="Times New Roman" w:hAnsi="Times New Roman"/>
          <w:b/>
          <w:sz w:val="24"/>
          <w:szCs w:val="24"/>
          <w:lang w:bidi="ar-SA"/>
        </w:rPr>
        <w:t>Basic Concept</w:t>
      </w:r>
      <w:r w:rsidR="00005518" w:rsidRPr="00D52701">
        <w:rPr>
          <w:rFonts w:ascii="Times New Roman" w:hAnsi="Times New Roman"/>
          <w:b/>
          <w:sz w:val="24"/>
          <w:szCs w:val="24"/>
          <w:lang w:bidi="ar-SA"/>
        </w:rPr>
        <w:t xml:space="preserve">of </w:t>
      </w:r>
      <w:r w:rsidR="001A462E" w:rsidRPr="00D52701">
        <w:rPr>
          <w:rFonts w:ascii="Times New Roman" w:hAnsi="Times New Roman"/>
          <w:b/>
          <w:sz w:val="24"/>
          <w:szCs w:val="24"/>
          <w:lang w:bidi="ar-SA"/>
        </w:rPr>
        <w:t>in-</w:t>
      </w:r>
      <w:r w:rsidR="005D1375" w:rsidRPr="00D52701">
        <w:rPr>
          <w:rFonts w:ascii="Times New Roman" w:hAnsi="Times New Roman"/>
          <w:b/>
          <w:sz w:val="24"/>
          <w:szCs w:val="24"/>
          <w:lang w:bidi="ar-SA"/>
        </w:rPr>
        <w:t xml:space="preserve">situ </w:t>
      </w:r>
      <w:r w:rsidR="00005518" w:rsidRPr="00D52701">
        <w:rPr>
          <w:rFonts w:ascii="Times New Roman" w:hAnsi="Times New Roman"/>
          <w:b/>
          <w:sz w:val="24"/>
          <w:szCs w:val="24"/>
          <w:lang w:bidi="ar-SA"/>
        </w:rPr>
        <w:t>M</w:t>
      </w:r>
      <w:r w:rsidR="003029F9" w:rsidRPr="00D52701">
        <w:rPr>
          <w:rFonts w:ascii="Times New Roman" w:hAnsi="Times New Roman"/>
          <w:b/>
          <w:sz w:val="24"/>
          <w:szCs w:val="24"/>
          <w:lang w:bidi="ar-SA"/>
        </w:rPr>
        <w:t xml:space="preserve">oisture Harvesting </w:t>
      </w:r>
    </w:p>
    <w:p w:rsidR="005265D1" w:rsidRPr="00BC36DC" w:rsidRDefault="0087286B" w:rsidP="00AC2D54">
      <w:pPr>
        <w:autoSpaceDE w:val="0"/>
        <w:autoSpaceDN w:val="0"/>
        <w:adjustRightInd w:val="0"/>
        <w:spacing w:after="0" w:line="360" w:lineRule="auto"/>
        <w:jc w:val="both"/>
        <w:rPr>
          <w:rFonts w:ascii="Times New Roman" w:hAnsi="Times New Roman"/>
          <w:sz w:val="24"/>
          <w:szCs w:val="24"/>
        </w:rPr>
      </w:pPr>
      <w:r w:rsidRPr="0087286B">
        <w:rPr>
          <w:rFonts w:ascii="Times New Roman" w:hAnsi="Times New Roman"/>
          <w:b/>
          <w:color w:val="000000"/>
          <w:sz w:val="24"/>
          <w:szCs w:val="24"/>
        </w:rPr>
        <w:t>Rainwater harvesting</w:t>
      </w:r>
      <w:r w:rsidRPr="0087286B">
        <w:rPr>
          <w:rFonts w:ascii="Times New Roman" w:hAnsi="Times New Roman"/>
          <w:color w:val="000000"/>
          <w:sz w:val="24"/>
          <w:szCs w:val="24"/>
        </w:rPr>
        <w:t xml:space="preserve"> describes methods of collecting, storing and spreading various forms of runofffrom different sources for domestic, agricultural, etc uses. It is a deliberate collection of rainwater from a surface (roof/ground catchment) and its storage (soil and structural) to provide a supply of water.</w:t>
      </w:r>
      <w:r w:rsidR="00244B0D" w:rsidRPr="00BC36DC">
        <w:rPr>
          <w:rFonts w:ascii="Times New Roman" w:hAnsi="Times New Roman"/>
          <w:b/>
          <w:sz w:val="24"/>
          <w:szCs w:val="24"/>
        </w:rPr>
        <w:t>It</w:t>
      </w:r>
      <w:r w:rsidR="005265D1" w:rsidRPr="00BC36DC">
        <w:rPr>
          <w:rFonts w:ascii="Times New Roman" w:hAnsi="Times New Roman"/>
          <w:sz w:val="24"/>
          <w:szCs w:val="24"/>
        </w:rPr>
        <w:t xml:space="preserve"> is</w:t>
      </w:r>
      <w:r w:rsidR="00244B0D" w:rsidRPr="00BC36DC">
        <w:rPr>
          <w:rFonts w:ascii="Times New Roman" w:hAnsi="Times New Roman"/>
          <w:sz w:val="24"/>
          <w:szCs w:val="24"/>
        </w:rPr>
        <w:t xml:space="preserve"> also a</w:t>
      </w:r>
      <w:r w:rsidR="005265D1" w:rsidRPr="00BC36DC">
        <w:rPr>
          <w:rFonts w:ascii="Times New Roman" w:hAnsi="Times New Roman"/>
          <w:sz w:val="24"/>
          <w:szCs w:val="24"/>
        </w:rPr>
        <w:t xml:space="preserve"> concept of rain fall concentration that multiplies the amount of rain falling on a cropped area by a factor greater than one. At the same time erosion will be controlled and fertility of the soil is managed.</w:t>
      </w:r>
      <w:r w:rsidR="00244B0D" w:rsidRPr="00BC36DC">
        <w:rPr>
          <w:rFonts w:ascii="Times New Roman" w:hAnsi="Times New Roman"/>
          <w:color w:val="000000"/>
          <w:sz w:val="24"/>
          <w:szCs w:val="24"/>
        </w:rPr>
        <w:t xml:space="preserve">This concept differs from the practice of </w:t>
      </w:r>
      <w:r w:rsidR="00244B0D" w:rsidRPr="00BC36DC">
        <w:rPr>
          <w:rFonts w:ascii="Times New Roman" w:hAnsi="Times New Roman"/>
          <w:iCs/>
          <w:color w:val="000000"/>
          <w:sz w:val="24"/>
          <w:szCs w:val="24"/>
        </w:rPr>
        <w:t>Soil and Water Conservation</w:t>
      </w:r>
      <w:r w:rsidR="00244B0D" w:rsidRPr="00BC36DC">
        <w:rPr>
          <w:rFonts w:ascii="Times New Roman" w:hAnsi="Times New Roman"/>
          <w:color w:val="000000"/>
          <w:sz w:val="24"/>
          <w:szCs w:val="24"/>
        </w:rPr>
        <w:t>in which there is no rainfall multiplication and concentration. In soil and water conservation the multiplying factor = 1</w:t>
      </w:r>
      <w:r w:rsidR="00BC36DC" w:rsidRPr="00BC36DC">
        <w:rPr>
          <w:rFonts w:ascii="Times New Roman" w:hAnsi="Times New Roman"/>
          <w:color w:val="000000"/>
          <w:sz w:val="24"/>
          <w:szCs w:val="24"/>
        </w:rPr>
        <w:t>.</w:t>
      </w:r>
      <w:r w:rsidR="00CD0CA6">
        <w:rPr>
          <w:rFonts w:ascii="Times New Roman" w:hAnsi="Times New Roman"/>
          <w:color w:val="000000"/>
          <w:sz w:val="24"/>
          <w:szCs w:val="24"/>
        </w:rPr>
        <w:t xml:space="preserve"> Rainwater harvesting can be classified as in-situ moisture harvesting, macro catchment and flood water harvesting. </w:t>
      </w:r>
    </w:p>
    <w:p w:rsidR="006D61A0" w:rsidRPr="006D61A0" w:rsidRDefault="006D61A0" w:rsidP="00AC2D54">
      <w:pPr>
        <w:autoSpaceDE w:val="0"/>
        <w:autoSpaceDN w:val="0"/>
        <w:adjustRightInd w:val="0"/>
        <w:spacing w:after="0" w:line="360" w:lineRule="auto"/>
        <w:jc w:val="both"/>
        <w:rPr>
          <w:rFonts w:ascii="Times New Roman" w:hAnsi="Times New Roman"/>
          <w:color w:val="000000"/>
          <w:sz w:val="24"/>
          <w:szCs w:val="24"/>
        </w:rPr>
      </w:pPr>
      <w:r w:rsidRPr="006D61A0">
        <w:rPr>
          <w:rFonts w:ascii="Times New Roman" w:hAnsi="Times New Roman"/>
          <w:b/>
          <w:bCs/>
          <w:color w:val="000000"/>
          <w:sz w:val="24"/>
          <w:szCs w:val="24"/>
        </w:rPr>
        <w:t>In-situ moisture har</w:t>
      </w:r>
      <w:r>
        <w:rPr>
          <w:rFonts w:ascii="Times New Roman" w:hAnsi="Times New Roman"/>
          <w:b/>
          <w:bCs/>
          <w:color w:val="000000"/>
          <w:sz w:val="24"/>
          <w:szCs w:val="24"/>
        </w:rPr>
        <w:t>vesting systems using physical soil storage s</w:t>
      </w:r>
      <w:r w:rsidR="00F649F5">
        <w:rPr>
          <w:rFonts w:ascii="Times New Roman" w:hAnsi="Times New Roman"/>
          <w:b/>
          <w:bCs/>
          <w:color w:val="000000"/>
          <w:sz w:val="24"/>
          <w:szCs w:val="24"/>
        </w:rPr>
        <w:t>y</w:t>
      </w:r>
      <w:r w:rsidRPr="006D61A0">
        <w:rPr>
          <w:rFonts w:ascii="Times New Roman" w:hAnsi="Times New Roman"/>
          <w:b/>
          <w:bCs/>
          <w:color w:val="000000"/>
          <w:sz w:val="24"/>
          <w:szCs w:val="24"/>
        </w:rPr>
        <w:t xml:space="preserve">stems </w:t>
      </w:r>
      <w:r w:rsidR="00F649F5">
        <w:rPr>
          <w:rFonts w:ascii="Times New Roman" w:hAnsi="Times New Roman"/>
          <w:color w:val="000000"/>
          <w:sz w:val="24"/>
          <w:szCs w:val="24"/>
        </w:rPr>
        <w:t>(</w:t>
      </w:r>
      <w:r w:rsidR="00F649F5" w:rsidRPr="006D61A0">
        <w:rPr>
          <w:rFonts w:ascii="Times New Roman" w:hAnsi="Times New Roman"/>
          <w:color w:val="000000"/>
          <w:sz w:val="24"/>
          <w:szCs w:val="24"/>
        </w:rPr>
        <w:t>micro</w:t>
      </w:r>
      <w:r w:rsidRPr="006D61A0">
        <w:rPr>
          <w:rFonts w:ascii="Times New Roman" w:hAnsi="Times New Roman"/>
          <w:color w:val="000000"/>
          <w:sz w:val="24"/>
          <w:szCs w:val="24"/>
        </w:rPr>
        <w:t xml:space="preserve"> catchment runoff farming or 'within-field' water harvesting systems) is a concept of rainfall concentration that multiplies the amount of rain falling on a cropped area by a factor greater than one.</w:t>
      </w:r>
    </w:p>
    <w:p w:rsidR="00AB0F81" w:rsidRDefault="00F649F5" w:rsidP="00AC2D54">
      <w:pPr>
        <w:autoSpaceDE w:val="0"/>
        <w:autoSpaceDN w:val="0"/>
        <w:adjustRightInd w:val="0"/>
        <w:spacing w:after="0" w:line="360" w:lineRule="auto"/>
        <w:jc w:val="both"/>
        <w:rPr>
          <w:rFonts w:ascii="Times New Roman" w:hAnsi="Times New Roman"/>
          <w:color w:val="000000"/>
          <w:sz w:val="24"/>
          <w:szCs w:val="24"/>
        </w:rPr>
      </w:pPr>
      <w:r w:rsidRPr="00F649F5">
        <w:rPr>
          <w:rFonts w:ascii="Times New Roman" w:hAnsi="Times New Roman"/>
          <w:color w:val="000000"/>
          <w:sz w:val="24"/>
          <w:szCs w:val="24"/>
        </w:rPr>
        <w:t xml:space="preserve">Micro-catchments are normally </w:t>
      </w:r>
      <w:r w:rsidRPr="00F649F5">
        <w:rPr>
          <w:rFonts w:ascii="Times New Roman" w:hAnsi="Times New Roman"/>
          <w:b/>
          <w:bCs/>
          <w:color w:val="000000"/>
          <w:sz w:val="24"/>
          <w:szCs w:val="24"/>
        </w:rPr>
        <w:t xml:space="preserve">within-fieldsystems </w:t>
      </w:r>
      <w:r w:rsidRPr="00F649F5">
        <w:rPr>
          <w:rFonts w:ascii="Times New Roman" w:hAnsi="Times New Roman"/>
          <w:color w:val="000000"/>
          <w:sz w:val="24"/>
          <w:szCs w:val="24"/>
        </w:rPr>
        <w:t xml:space="preserve">since runoff comes from within thevicinity of the cropped area, where overlandflow harvested from short catchment lengthand the runoff stored in soil profile </w:t>
      </w:r>
      <w:r>
        <w:rPr>
          <w:rFonts w:ascii="Times New Roman" w:hAnsi="Times New Roman"/>
          <w:color w:val="000000"/>
          <w:sz w:val="24"/>
          <w:szCs w:val="24"/>
        </w:rPr>
        <w:t xml:space="preserve">as shown in </w:t>
      </w:r>
      <w:r w:rsidRPr="00F649F5">
        <w:rPr>
          <w:rFonts w:ascii="Times New Roman" w:hAnsi="Times New Roman"/>
          <w:color w:val="000000"/>
          <w:sz w:val="24"/>
          <w:szCs w:val="24"/>
        </w:rPr>
        <w:t>(Figure</w:t>
      </w:r>
      <w:r>
        <w:rPr>
          <w:rFonts w:ascii="Times New Roman" w:hAnsi="Times New Roman"/>
          <w:color w:val="000000"/>
          <w:sz w:val="24"/>
          <w:szCs w:val="24"/>
        </w:rPr>
        <w:t xml:space="preserve"> 1.1</w:t>
      </w:r>
      <w:r w:rsidRPr="00F649F5">
        <w:rPr>
          <w:rFonts w:ascii="Times New Roman" w:hAnsi="Times New Roman"/>
          <w:color w:val="000000"/>
          <w:sz w:val="24"/>
          <w:szCs w:val="24"/>
        </w:rPr>
        <w:t>).</w:t>
      </w:r>
    </w:p>
    <w:p w:rsidR="00CC224F" w:rsidRDefault="0075056F" w:rsidP="00AC2D54">
      <w:pPr>
        <w:autoSpaceDE w:val="0"/>
        <w:autoSpaceDN w:val="0"/>
        <w:adjustRightInd w:val="0"/>
        <w:spacing w:after="0" w:line="360" w:lineRule="auto"/>
        <w:jc w:val="center"/>
        <w:rPr>
          <w:rFonts w:ascii="Times New Roman" w:hAnsi="Times New Roman"/>
          <w:sz w:val="24"/>
          <w:szCs w:val="24"/>
        </w:rPr>
      </w:pPr>
      <w:r>
        <w:rPr>
          <w:noProof/>
          <w:lang w:bidi="ar-SA"/>
        </w:rPr>
        <w:drawing>
          <wp:inline distT="0" distB="0" distL="0" distR="0">
            <wp:extent cx="5943189" cy="2282019"/>
            <wp:effectExtent l="0" t="0" r="635" b="444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57406" cy="2287478"/>
                    </a:xfrm>
                    <a:prstGeom prst="rect">
                      <a:avLst/>
                    </a:prstGeom>
                  </pic:spPr>
                </pic:pic>
              </a:graphicData>
            </a:graphic>
          </wp:inline>
        </w:drawing>
      </w:r>
    </w:p>
    <w:p w:rsidR="0075056F" w:rsidRDefault="0075056F" w:rsidP="00AC2D54">
      <w:pPr>
        <w:autoSpaceDE w:val="0"/>
        <w:autoSpaceDN w:val="0"/>
        <w:adjustRightInd w:val="0"/>
        <w:spacing w:after="0" w:line="360" w:lineRule="auto"/>
        <w:jc w:val="center"/>
        <w:rPr>
          <w:rFonts w:ascii="Times New Roman" w:hAnsi="Times New Roman"/>
          <w:sz w:val="24"/>
          <w:szCs w:val="24"/>
        </w:rPr>
      </w:pPr>
      <w:r>
        <w:rPr>
          <w:rFonts w:ascii="Times New Roman" w:hAnsi="Times New Roman"/>
          <w:sz w:val="24"/>
          <w:szCs w:val="24"/>
        </w:rPr>
        <w:t>Figure 1.</w:t>
      </w:r>
      <w:r w:rsidR="00E66934">
        <w:rPr>
          <w:rFonts w:ascii="Times New Roman" w:hAnsi="Times New Roman"/>
          <w:sz w:val="24"/>
          <w:szCs w:val="24"/>
        </w:rPr>
        <w:t>1.</w:t>
      </w:r>
      <w:r w:rsidR="004E066C">
        <w:rPr>
          <w:rFonts w:ascii="Times New Roman" w:hAnsi="Times New Roman"/>
          <w:sz w:val="24"/>
          <w:szCs w:val="24"/>
        </w:rPr>
        <w:t>Run</w:t>
      </w:r>
      <w:r>
        <w:rPr>
          <w:rFonts w:ascii="Times New Roman" w:hAnsi="Times New Roman"/>
          <w:sz w:val="24"/>
          <w:szCs w:val="24"/>
        </w:rPr>
        <w:t>off store</w:t>
      </w:r>
      <w:r w:rsidR="00647A13">
        <w:rPr>
          <w:rFonts w:ascii="Times New Roman" w:hAnsi="Times New Roman"/>
          <w:sz w:val="24"/>
          <w:szCs w:val="24"/>
        </w:rPr>
        <w:t>d</w:t>
      </w:r>
      <w:r>
        <w:rPr>
          <w:rFonts w:ascii="Times New Roman" w:hAnsi="Times New Roman"/>
          <w:sz w:val="24"/>
          <w:szCs w:val="24"/>
        </w:rPr>
        <w:t xml:space="preserve"> in soil profile</w:t>
      </w:r>
    </w:p>
    <w:p w:rsidR="00B25036" w:rsidRDefault="00B25036" w:rsidP="00AC2D54">
      <w:pPr>
        <w:autoSpaceDE w:val="0"/>
        <w:autoSpaceDN w:val="0"/>
        <w:adjustRightInd w:val="0"/>
        <w:spacing w:after="0" w:line="360" w:lineRule="auto"/>
        <w:jc w:val="both"/>
        <w:rPr>
          <w:rFonts w:ascii="TimesNewRomanPSMT" w:hAnsi="TimesNewRomanPSMT"/>
          <w:color w:val="000000"/>
          <w:sz w:val="24"/>
        </w:rPr>
      </w:pPr>
      <w:r w:rsidRPr="008839EF">
        <w:rPr>
          <w:rFonts w:ascii="TimesNewRomanPSMT" w:hAnsi="TimesNewRomanPSMT"/>
          <w:color w:val="000000"/>
          <w:sz w:val="24"/>
        </w:rPr>
        <w:t xml:space="preserve">In design, a small portion of upslope land is allocated for runoff collection, which is "harvested" and directed to a cultivated area (run-on area or cropped area) down slope. The runoff within a </w:t>
      </w:r>
      <w:r w:rsidRPr="008839EF">
        <w:rPr>
          <w:rFonts w:ascii="TimesNewRomanPSMT" w:hAnsi="TimesNewRomanPSMT"/>
          <w:color w:val="000000"/>
          <w:sz w:val="24"/>
        </w:rPr>
        <w:lastRenderedPageBreak/>
        <w:t>field is directed either to single plants e.g. fruit trees, or to clusters of plants or row crops e.g. maize, sorghum or groundnuts.</w:t>
      </w:r>
    </w:p>
    <w:p w:rsidR="00163C77" w:rsidRDefault="00F54DF5" w:rsidP="00AC2D54">
      <w:pPr>
        <w:autoSpaceDE w:val="0"/>
        <w:autoSpaceDN w:val="0"/>
        <w:adjustRightInd w:val="0"/>
        <w:spacing w:after="0" w:line="360" w:lineRule="auto"/>
        <w:jc w:val="both"/>
        <w:rPr>
          <w:rFonts w:ascii="TimesNewRomanPSMT" w:hAnsi="TimesNewRomanPSMT"/>
          <w:color w:val="000000"/>
        </w:rPr>
      </w:pPr>
      <w:r w:rsidRPr="00F54DF5">
        <w:rPr>
          <w:rFonts w:ascii="Times New Roman" w:hAnsi="Times New Roman"/>
          <w:bCs/>
          <w:color w:val="000000"/>
          <w:sz w:val="24"/>
        </w:rPr>
        <w:t>T</w:t>
      </w:r>
      <w:r>
        <w:rPr>
          <w:rFonts w:ascii="Times New Roman" w:hAnsi="Times New Roman"/>
          <w:bCs/>
          <w:color w:val="000000"/>
          <w:sz w:val="24"/>
        </w:rPr>
        <w:t xml:space="preserve">he </w:t>
      </w:r>
      <w:r w:rsidR="00203200">
        <w:rPr>
          <w:rFonts w:ascii="Times New Roman" w:hAnsi="Times New Roman"/>
          <w:color w:val="000000"/>
          <w:sz w:val="24"/>
        </w:rPr>
        <w:t>in-situ moisture harvesting</w:t>
      </w:r>
      <w:r w:rsidRPr="00F54DF5">
        <w:rPr>
          <w:rFonts w:ascii="Times New Roman" w:hAnsi="Times New Roman"/>
          <w:color w:val="000000"/>
          <w:sz w:val="24"/>
        </w:rPr>
        <w:t xml:space="preserve"> for crop production is applied in arid and semi-aridregions where rainfall is either not sufficient to sustain a good crop and pasture growth or where, due to thee</w:t>
      </w:r>
      <w:r w:rsidR="00203200">
        <w:rPr>
          <w:rFonts w:ascii="Times New Roman" w:hAnsi="Times New Roman"/>
          <w:color w:val="000000"/>
          <w:sz w:val="24"/>
        </w:rPr>
        <w:t xml:space="preserve">rratic nature of precipitation and </w:t>
      </w:r>
      <w:r w:rsidRPr="00F54DF5">
        <w:rPr>
          <w:rFonts w:ascii="Times New Roman" w:hAnsi="Times New Roman"/>
          <w:color w:val="000000"/>
          <w:sz w:val="24"/>
        </w:rPr>
        <w:t>the risk of crop failure is high.</w:t>
      </w:r>
      <w:r w:rsidR="005408DC">
        <w:rPr>
          <w:rFonts w:ascii="Times New Roman" w:hAnsi="Times New Roman"/>
          <w:color w:val="000000"/>
          <w:sz w:val="24"/>
        </w:rPr>
        <w:t xml:space="preserve"> So it is </w:t>
      </w:r>
      <w:r w:rsidR="005408DC" w:rsidRPr="005408DC">
        <w:rPr>
          <w:rFonts w:ascii="TimesNewRomanPSMT" w:hAnsi="TimesNewRomanPSMT"/>
          <w:color w:val="000000"/>
        </w:rPr>
        <w:t>an ingenious way of improving the productivity of rain</w:t>
      </w:r>
      <w:r w:rsidR="005408DC">
        <w:rPr>
          <w:rFonts w:ascii="TimesNewRomanPSMT" w:hAnsi="TimesNewRomanPSMT"/>
          <w:color w:val="000000"/>
        </w:rPr>
        <w:t>-</w:t>
      </w:r>
      <w:r w:rsidR="005408DC" w:rsidRPr="005408DC">
        <w:rPr>
          <w:rFonts w:ascii="TimesNewRomanPSMT" w:hAnsi="TimesNewRomanPSMT"/>
          <w:color w:val="000000"/>
        </w:rPr>
        <w:t>fed agriculture in dry regions where conventionalmethods are unreliable</w:t>
      </w:r>
      <w:r w:rsidR="005408DC">
        <w:rPr>
          <w:rFonts w:ascii="TimesNewRomanPSMT" w:hAnsi="TimesNewRomanPSMT"/>
          <w:color w:val="000000"/>
        </w:rPr>
        <w:t>.</w:t>
      </w:r>
    </w:p>
    <w:p w:rsidR="00175310" w:rsidRDefault="00175310" w:rsidP="00AC2D54">
      <w:pPr>
        <w:autoSpaceDE w:val="0"/>
        <w:autoSpaceDN w:val="0"/>
        <w:adjustRightInd w:val="0"/>
        <w:spacing w:after="0" w:line="360" w:lineRule="auto"/>
        <w:jc w:val="both"/>
        <w:rPr>
          <w:rFonts w:ascii="Times New Roman" w:hAnsi="Times New Roman"/>
          <w:bCs/>
          <w:sz w:val="24"/>
          <w:szCs w:val="18"/>
        </w:rPr>
      </w:pPr>
      <w:r w:rsidRPr="009030E8">
        <w:rPr>
          <w:rFonts w:ascii="Times New Roman" w:hAnsi="Times New Roman"/>
          <w:bCs/>
          <w:sz w:val="24"/>
          <w:szCs w:val="18"/>
        </w:rPr>
        <w:t xml:space="preserve">The main aim of in-situ </w:t>
      </w:r>
      <w:r w:rsidR="00841983">
        <w:rPr>
          <w:rFonts w:ascii="Times New Roman" w:hAnsi="Times New Roman"/>
          <w:bCs/>
          <w:sz w:val="24"/>
          <w:szCs w:val="18"/>
        </w:rPr>
        <w:t>moisture harvesting</w:t>
      </w:r>
      <w:r w:rsidRPr="009030E8">
        <w:rPr>
          <w:rFonts w:ascii="Times New Roman" w:hAnsi="Times New Roman"/>
          <w:bCs/>
          <w:sz w:val="24"/>
          <w:szCs w:val="18"/>
        </w:rPr>
        <w:t xml:space="preserve"> is to </w:t>
      </w:r>
      <w:r w:rsidR="009030E8" w:rsidRPr="009030E8">
        <w:rPr>
          <w:rFonts w:ascii="Times New Roman" w:hAnsi="Times New Roman"/>
          <w:bCs/>
          <w:sz w:val="24"/>
          <w:szCs w:val="18"/>
        </w:rPr>
        <w:t>minimize</w:t>
      </w:r>
      <w:r w:rsidRPr="009030E8">
        <w:rPr>
          <w:rFonts w:ascii="Times New Roman" w:hAnsi="Times New Roman"/>
          <w:bCs/>
          <w:sz w:val="24"/>
          <w:szCs w:val="18"/>
        </w:rPr>
        <w:t xml:space="preserve"> the runoff losses and to increase the available soil moisture for crop growth. The water retention within the field allows infiltration and thus results in better crop</w:t>
      </w:r>
      <w:r w:rsidR="009030E8">
        <w:rPr>
          <w:rFonts w:ascii="Times New Roman" w:hAnsi="Times New Roman"/>
          <w:bCs/>
          <w:sz w:val="24"/>
          <w:szCs w:val="18"/>
        </w:rPr>
        <w:t>/forage</w:t>
      </w:r>
      <w:r w:rsidRPr="009030E8">
        <w:rPr>
          <w:rFonts w:ascii="Times New Roman" w:hAnsi="Times New Roman"/>
          <w:bCs/>
          <w:sz w:val="24"/>
          <w:szCs w:val="18"/>
        </w:rPr>
        <w:t>yields.</w:t>
      </w:r>
    </w:p>
    <w:p w:rsidR="00005518" w:rsidRDefault="00793076" w:rsidP="00A159CF">
      <w:pPr>
        <w:pStyle w:val="ListParagraph"/>
        <w:numPr>
          <w:ilvl w:val="2"/>
          <w:numId w:val="31"/>
        </w:numPr>
        <w:spacing w:after="0" w:line="360" w:lineRule="auto"/>
        <w:ind w:left="0" w:firstLine="567"/>
        <w:rPr>
          <w:rFonts w:ascii="Times New Roman" w:hAnsi="Times New Roman"/>
          <w:b/>
          <w:sz w:val="24"/>
          <w:szCs w:val="24"/>
        </w:rPr>
      </w:pPr>
      <w:r w:rsidRPr="00520AF5">
        <w:rPr>
          <w:rFonts w:ascii="Times New Roman" w:hAnsi="Times New Roman"/>
          <w:b/>
          <w:sz w:val="24"/>
          <w:szCs w:val="24"/>
        </w:rPr>
        <w:t xml:space="preserve">Types of </w:t>
      </w:r>
      <w:r w:rsidR="0087498E" w:rsidRPr="00520AF5">
        <w:rPr>
          <w:rFonts w:ascii="Times New Roman" w:hAnsi="Times New Roman"/>
          <w:b/>
          <w:sz w:val="24"/>
          <w:szCs w:val="24"/>
        </w:rPr>
        <w:t xml:space="preserve">In-Situ Moisture Harvesting Technologies </w:t>
      </w:r>
    </w:p>
    <w:p w:rsidR="0085757F" w:rsidRPr="0085757F" w:rsidRDefault="0085757F" w:rsidP="00AC2D54">
      <w:pPr>
        <w:spacing w:after="0" w:line="360" w:lineRule="auto"/>
        <w:jc w:val="both"/>
        <w:rPr>
          <w:rFonts w:ascii="Times New Roman" w:hAnsi="Times New Roman"/>
          <w:sz w:val="24"/>
          <w:szCs w:val="24"/>
        </w:rPr>
      </w:pPr>
      <w:r w:rsidRPr="0085757F">
        <w:rPr>
          <w:rFonts w:ascii="Times New Roman" w:hAnsi="Times New Roman"/>
          <w:sz w:val="24"/>
          <w:szCs w:val="24"/>
        </w:rPr>
        <w:t xml:space="preserve">There are several types of in-situ of moisture harvesting technologies. Among them the following are the major one. </w:t>
      </w:r>
    </w:p>
    <w:p w:rsidR="00A63B4C" w:rsidRDefault="00A63B4C" w:rsidP="00A159CF">
      <w:pPr>
        <w:pStyle w:val="ListParagraph"/>
        <w:numPr>
          <w:ilvl w:val="0"/>
          <w:numId w:val="36"/>
        </w:numPr>
        <w:spacing w:after="0" w:line="360" w:lineRule="auto"/>
        <w:ind w:left="0" w:firstLine="1134"/>
        <w:rPr>
          <w:rFonts w:ascii="Times New Roman" w:hAnsi="Times New Roman"/>
          <w:sz w:val="24"/>
          <w:szCs w:val="24"/>
        </w:rPr>
        <w:sectPr w:rsidR="00A63B4C" w:rsidSect="00F34B6E">
          <w:headerReference w:type="first" r:id="rId15"/>
          <w:footerReference w:type="first" r:id="rId16"/>
          <w:pgSz w:w="12240" w:h="15840"/>
          <w:pgMar w:top="1260" w:right="1440" w:bottom="1440" w:left="1440" w:header="0" w:footer="0" w:gutter="0"/>
          <w:pgNumType w:start="1"/>
          <w:cols w:space="720"/>
          <w:titlePg/>
          <w:docGrid w:linePitch="360"/>
        </w:sectPr>
      </w:pPr>
    </w:p>
    <w:p w:rsidR="00A63B4C" w:rsidRDefault="001B4AC0" w:rsidP="00A159CF">
      <w:pPr>
        <w:pStyle w:val="ListParagraph"/>
        <w:numPr>
          <w:ilvl w:val="0"/>
          <w:numId w:val="36"/>
        </w:numPr>
        <w:spacing w:after="0" w:line="360" w:lineRule="auto"/>
        <w:ind w:left="0" w:firstLine="1134"/>
        <w:rPr>
          <w:rFonts w:ascii="Times New Roman" w:hAnsi="Times New Roman"/>
          <w:sz w:val="24"/>
          <w:szCs w:val="24"/>
        </w:rPr>
      </w:pPr>
      <w:r w:rsidRPr="0085757F">
        <w:rPr>
          <w:rFonts w:ascii="Times New Roman" w:hAnsi="Times New Roman"/>
          <w:sz w:val="24"/>
          <w:szCs w:val="24"/>
        </w:rPr>
        <w:lastRenderedPageBreak/>
        <w:t xml:space="preserve">Ridges and Tie Ridging </w:t>
      </w:r>
    </w:p>
    <w:p w:rsidR="00A63B4C" w:rsidRDefault="001B4AC0" w:rsidP="00A159CF">
      <w:pPr>
        <w:pStyle w:val="ListParagraph"/>
        <w:numPr>
          <w:ilvl w:val="0"/>
          <w:numId w:val="36"/>
        </w:numPr>
        <w:spacing w:after="0" w:line="360" w:lineRule="auto"/>
        <w:ind w:left="0" w:firstLine="1134"/>
        <w:rPr>
          <w:rFonts w:ascii="Times New Roman" w:hAnsi="Times New Roman"/>
          <w:sz w:val="24"/>
          <w:szCs w:val="24"/>
        </w:rPr>
      </w:pPr>
      <w:r w:rsidRPr="00A63B4C">
        <w:rPr>
          <w:rFonts w:ascii="Times New Roman" w:hAnsi="Times New Roman"/>
          <w:sz w:val="24"/>
          <w:szCs w:val="24"/>
        </w:rPr>
        <w:t xml:space="preserve">Micro Trenches </w:t>
      </w:r>
    </w:p>
    <w:p w:rsidR="00A63B4C" w:rsidRDefault="00C95E70" w:rsidP="00A159CF">
      <w:pPr>
        <w:pStyle w:val="ListParagraph"/>
        <w:numPr>
          <w:ilvl w:val="0"/>
          <w:numId w:val="36"/>
        </w:numPr>
        <w:spacing w:after="0" w:line="360" w:lineRule="auto"/>
        <w:ind w:left="0" w:firstLine="1134"/>
        <w:rPr>
          <w:rFonts w:ascii="Times New Roman" w:hAnsi="Times New Roman"/>
          <w:sz w:val="24"/>
          <w:szCs w:val="24"/>
        </w:rPr>
      </w:pPr>
      <w:r w:rsidRPr="00A63B4C">
        <w:rPr>
          <w:rFonts w:ascii="Times New Roman" w:hAnsi="Times New Roman"/>
          <w:sz w:val="24"/>
          <w:szCs w:val="24"/>
        </w:rPr>
        <w:t>Deep T</w:t>
      </w:r>
      <w:r w:rsidR="001B4AC0" w:rsidRPr="00A63B4C">
        <w:rPr>
          <w:rFonts w:ascii="Times New Roman" w:hAnsi="Times New Roman"/>
          <w:sz w:val="24"/>
          <w:szCs w:val="24"/>
        </w:rPr>
        <w:t xml:space="preserve">renches </w:t>
      </w:r>
    </w:p>
    <w:p w:rsidR="00A63B4C" w:rsidRDefault="00C95E70" w:rsidP="00A159CF">
      <w:pPr>
        <w:pStyle w:val="ListParagraph"/>
        <w:numPr>
          <w:ilvl w:val="0"/>
          <w:numId w:val="36"/>
        </w:numPr>
        <w:spacing w:after="0" w:line="360" w:lineRule="auto"/>
        <w:ind w:left="0" w:firstLine="1134"/>
        <w:rPr>
          <w:rFonts w:ascii="Times New Roman" w:hAnsi="Times New Roman"/>
          <w:sz w:val="24"/>
          <w:szCs w:val="24"/>
        </w:rPr>
      </w:pPr>
      <w:r w:rsidRPr="00A63B4C">
        <w:rPr>
          <w:rFonts w:ascii="Times New Roman" w:hAnsi="Times New Roman"/>
          <w:sz w:val="24"/>
          <w:szCs w:val="24"/>
        </w:rPr>
        <w:t>Micro B</w:t>
      </w:r>
      <w:r w:rsidR="001B4AC0" w:rsidRPr="00A63B4C">
        <w:rPr>
          <w:rFonts w:ascii="Times New Roman" w:hAnsi="Times New Roman"/>
          <w:sz w:val="24"/>
          <w:szCs w:val="24"/>
        </w:rPr>
        <w:t xml:space="preserve">asins </w:t>
      </w:r>
    </w:p>
    <w:p w:rsidR="00A63B4C" w:rsidRDefault="001B4AC0" w:rsidP="00A159CF">
      <w:pPr>
        <w:pStyle w:val="ListParagraph"/>
        <w:numPr>
          <w:ilvl w:val="0"/>
          <w:numId w:val="36"/>
        </w:numPr>
        <w:spacing w:after="0" w:line="360" w:lineRule="auto"/>
        <w:ind w:left="0" w:firstLine="1134"/>
        <w:rPr>
          <w:rFonts w:ascii="Times New Roman" w:hAnsi="Times New Roman"/>
          <w:sz w:val="24"/>
          <w:szCs w:val="24"/>
        </w:rPr>
      </w:pPr>
      <w:r w:rsidRPr="00A63B4C">
        <w:rPr>
          <w:rFonts w:ascii="Times New Roman" w:hAnsi="Times New Roman"/>
          <w:sz w:val="24"/>
          <w:szCs w:val="24"/>
        </w:rPr>
        <w:t>Eyebrow Basins</w:t>
      </w:r>
    </w:p>
    <w:p w:rsidR="00A63B4C" w:rsidRDefault="006B058D" w:rsidP="00A159CF">
      <w:pPr>
        <w:pStyle w:val="ListParagraph"/>
        <w:numPr>
          <w:ilvl w:val="0"/>
          <w:numId w:val="36"/>
        </w:numPr>
        <w:spacing w:after="0" w:line="360" w:lineRule="auto"/>
        <w:ind w:left="0" w:firstLine="1134"/>
        <w:rPr>
          <w:rFonts w:ascii="Times New Roman" w:hAnsi="Times New Roman"/>
          <w:sz w:val="24"/>
          <w:szCs w:val="24"/>
        </w:rPr>
      </w:pPr>
      <w:r w:rsidRPr="00A63B4C">
        <w:rPr>
          <w:rFonts w:ascii="Times New Roman" w:hAnsi="Times New Roman"/>
          <w:sz w:val="24"/>
          <w:szCs w:val="24"/>
        </w:rPr>
        <w:lastRenderedPageBreak/>
        <w:t>Herring Bones</w:t>
      </w:r>
    </w:p>
    <w:p w:rsidR="00A63B4C" w:rsidRDefault="006B058D" w:rsidP="00A159CF">
      <w:pPr>
        <w:pStyle w:val="ListParagraph"/>
        <w:numPr>
          <w:ilvl w:val="0"/>
          <w:numId w:val="36"/>
        </w:numPr>
        <w:spacing w:after="0" w:line="360" w:lineRule="auto"/>
        <w:ind w:left="0" w:firstLine="1134"/>
        <w:rPr>
          <w:rFonts w:ascii="Times New Roman" w:hAnsi="Times New Roman"/>
          <w:sz w:val="24"/>
          <w:szCs w:val="24"/>
        </w:rPr>
      </w:pPr>
      <w:r w:rsidRPr="00A63B4C">
        <w:rPr>
          <w:rFonts w:ascii="Times New Roman" w:hAnsi="Times New Roman"/>
          <w:sz w:val="24"/>
          <w:szCs w:val="24"/>
        </w:rPr>
        <w:t>Semicircular Bunds</w:t>
      </w:r>
    </w:p>
    <w:p w:rsidR="00A63B4C" w:rsidRDefault="006B058D" w:rsidP="00A159CF">
      <w:pPr>
        <w:pStyle w:val="ListParagraph"/>
        <w:numPr>
          <w:ilvl w:val="0"/>
          <w:numId w:val="36"/>
        </w:numPr>
        <w:spacing w:after="0" w:line="360" w:lineRule="auto"/>
        <w:ind w:left="0" w:firstLine="1134"/>
        <w:rPr>
          <w:rFonts w:ascii="Times New Roman" w:hAnsi="Times New Roman"/>
          <w:sz w:val="24"/>
          <w:szCs w:val="24"/>
        </w:rPr>
      </w:pPr>
      <w:r w:rsidRPr="00A63B4C">
        <w:rPr>
          <w:rFonts w:ascii="Times New Roman" w:hAnsi="Times New Roman"/>
          <w:sz w:val="24"/>
          <w:szCs w:val="24"/>
        </w:rPr>
        <w:t>Runoff-Run-on Area Bunds</w:t>
      </w:r>
    </w:p>
    <w:p w:rsidR="00A63B4C" w:rsidRDefault="006B058D" w:rsidP="00A159CF">
      <w:pPr>
        <w:pStyle w:val="ListParagraph"/>
        <w:numPr>
          <w:ilvl w:val="0"/>
          <w:numId w:val="36"/>
        </w:numPr>
        <w:spacing w:after="0" w:line="360" w:lineRule="auto"/>
        <w:ind w:left="0" w:firstLine="1134"/>
        <w:rPr>
          <w:rFonts w:ascii="Times New Roman" w:hAnsi="Times New Roman"/>
          <w:sz w:val="24"/>
          <w:szCs w:val="24"/>
        </w:rPr>
      </w:pPr>
      <w:r w:rsidRPr="00A63B4C">
        <w:rPr>
          <w:rFonts w:ascii="Times New Roman" w:hAnsi="Times New Roman"/>
          <w:sz w:val="24"/>
          <w:szCs w:val="24"/>
        </w:rPr>
        <w:t>Runoff-Run-on strips</w:t>
      </w:r>
    </w:p>
    <w:p w:rsidR="006B058D" w:rsidRPr="00A63B4C" w:rsidRDefault="006B058D" w:rsidP="00A159CF">
      <w:pPr>
        <w:pStyle w:val="ListParagraph"/>
        <w:numPr>
          <w:ilvl w:val="0"/>
          <w:numId w:val="36"/>
        </w:numPr>
        <w:spacing w:after="0" w:line="360" w:lineRule="auto"/>
        <w:ind w:left="0" w:firstLine="1134"/>
        <w:rPr>
          <w:rFonts w:ascii="Times New Roman" w:hAnsi="Times New Roman"/>
          <w:sz w:val="24"/>
          <w:szCs w:val="24"/>
        </w:rPr>
      </w:pPr>
      <w:r w:rsidRPr="00A63B4C">
        <w:rPr>
          <w:rFonts w:ascii="Times New Roman" w:hAnsi="Times New Roman"/>
          <w:sz w:val="24"/>
          <w:szCs w:val="24"/>
        </w:rPr>
        <w:t>Percolation Pits</w:t>
      </w:r>
    </w:p>
    <w:p w:rsidR="00A63B4C" w:rsidRDefault="00A63B4C" w:rsidP="00A159CF">
      <w:pPr>
        <w:pStyle w:val="Heading4"/>
        <w:numPr>
          <w:ilvl w:val="0"/>
          <w:numId w:val="35"/>
        </w:numPr>
        <w:spacing w:before="0" w:line="360" w:lineRule="auto"/>
        <w:ind w:left="0" w:firstLine="993"/>
        <w:rPr>
          <w:rFonts w:ascii="Times New Roman" w:hAnsi="Times New Roman"/>
          <w:i w:val="0"/>
          <w:sz w:val="24"/>
          <w:szCs w:val="24"/>
        </w:rPr>
        <w:sectPr w:rsidR="00A63B4C" w:rsidSect="00A63B4C">
          <w:type w:val="continuous"/>
          <w:pgSz w:w="12240" w:h="15840"/>
          <w:pgMar w:top="1260" w:right="1440" w:bottom="1440" w:left="1440" w:header="0" w:footer="0" w:gutter="0"/>
          <w:cols w:num="2" w:space="720"/>
          <w:titlePg/>
          <w:docGrid w:linePitch="360"/>
        </w:sectPr>
      </w:pPr>
    </w:p>
    <w:p w:rsidR="000B0F93" w:rsidRPr="006C32D5" w:rsidRDefault="006C32D5" w:rsidP="00A159CF">
      <w:pPr>
        <w:pStyle w:val="Heading4"/>
        <w:numPr>
          <w:ilvl w:val="0"/>
          <w:numId w:val="35"/>
        </w:numPr>
        <w:spacing w:before="0" w:line="360" w:lineRule="auto"/>
        <w:ind w:left="0" w:firstLine="993"/>
        <w:rPr>
          <w:rFonts w:ascii="Times New Roman" w:hAnsi="Times New Roman"/>
          <w:i w:val="0"/>
          <w:sz w:val="24"/>
          <w:szCs w:val="24"/>
        </w:rPr>
      </w:pPr>
      <w:r w:rsidRPr="006C32D5">
        <w:rPr>
          <w:rFonts w:ascii="Times New Roman" w:hAnsi="Times New Roman"/>
          <w:i w:val="0"/>
          <w:sz w:val="24"/>
          <w:szCs w:val="24"/>
        </w:rPr>
        <w:lastRenderedPageBreak/>
        <w:t>Ridges</w:t>
      </w:r>
      <w:r w:rsidR="000B0F93" w:rsidRPr="006C32D5">
        <w:rPr>
          <w:rFonts w:ascii="Times New Roman" w:hAnsi="Times New Roman"/>
          <w:i w:val="0"/>
          <w:sz w:val="24"/>
          <w:szCs w:val="24"/>
        </w:rPr>
        <w:t xml:space="preserve"> and tie</w:t>
      </w:r>
      <w:r w:rsidR="00301384" w:rsidRPr="006C32D5">
        <w:rPr>
          <w:rFonts w:ascii="Times New Roman" w:hAnsi="Times New Roman"/>
          <w:i w:val="0"/>
          <w:sz w:val="24"/>
          <w:szCs w:val="24"/>
        </w:rPr>
        <w:t>d ridges</w:t>
      </w:r>
    </w:p>
    <w:p w:rsidR="003E19D8" w:rsidRDefault="003E19D8" w:rsidP="00AC2D54">
      <w:pPr>
        <w:pStyle w:val="ListParagraph"/>
        <w:autoSpaceDE w:val="0"/>
        <w:autoSpaceDN w:val="0"/>
        <w:adjustRightInd w:val="0"/>
        <w:spacing w:after="0" w:line="360" w:lineRule="auto"/>
        <w:ind w:left="0"/>
        <w:jc w:val="both"/>
        <w:rPr>
          <w:rFonts w:ascii="Times New Roman" w:hAnsi="Times New Roman"/>
          <w:b/>
          <w:sz w:val="24"/>
          <w:szCs w:val="24"/>
          <w:lang w:bidi="ar-SA"/>
        </w:rPr>
        <w:sectPr w:rsidR="003E19D8" w:rsidSect="003E19D8">
          <w:type w:val="continuous"/>
          <w:pgSz w:w="12240" w:h="15840"/>
          <w:pgMar w:top="1260" w:right="1440" w:bottom="1440" w:left="1440" w:header="0" w:footer="0" w:gutter="0"/>
          <w:cols w:space="720"/>
          <w:titlePg/>
          <w:docGrid w:linePitch="360"/>
        </w:sectPr>
      </w:pPr>
    </w:p>
    <w:p w:rsidR="0079279E" w:rsidRPr="0079279E" w:rsidRDefault="000B0F93" w:rsidP="00AC2D54">
      <w:pPr>
        <w:spacing w:after="0" w:line="360" w:lineRule="auto"/>
        <w:jc w:val="both"/>
        <w:rPr>
          <w:rFonts w:ascii="Times New Roman" w:hAnsi="Times New Roman"/>
          <w:sz w:val="24"/>
          <w:szCs w:val="24"/>
          <w:lang w:bidi="ar-SA"/>
        </w:rPr>
      </w:pPr>
      <w:r w:rsidRPr="0079279E">
        <w:rPr>
          <w:rFonts w:ascii="Times New Roman" w:hAnsi="Times New Roman"/>
          <w:b/>
          <w:sz w:val="24"/>
          <w:szCs w:val="24"/>
          <w:lang w:bidi="ar-SA"/>
        </w:rPr>
        <w:lastRenderedPageBreak/>
        <w:t>Tie</w:t>
      </w:r>
      <w:r w:rsidR="007A7951" w:rsidRPr="0079279E">
        <w:rPr>
          <w:rFonts w:ascii="Times New Roman" w:hAnsi="Times New Roman"/>
          <w:b/>
          <w:sz w:val="24"/>
          <w:szCs w:val="24"/>
          <w:lang w:bidi="ar-SA"/>
        </w:rPr>
        <w:t>d</w:t>
      </w:r>
      <w:r w:rsidRPr="0079279E">
        <w:rPr>
          <w:rFonts w:ascii="Times New Roman" w:hAnsi="Times New Roman"/>
          <w:b/>
          <w:sz w:val="24"/>
          <w:szCs w:val="24"/>
          <w:lang w:bidi="ar-SA"/>
        </w:rPr>
        <w:t xml:space="preserve"> ridges</w:t>
      </w:r>
      <w:r w:rsidRPr="0079279E">
        <w:rPr>
          <w:rFonts w:ascii="Times New Roman" w:hAnsi="Times New Roman"/>
          <w:sz w:val="24"/>
          <w:szCs w:val="24"/>
          <w:lang w:bidi="ar-SA"/>
        </w:rPr>
        <w:t xml:space="preserve"> are small rectangular series of basins formed within</w:t>
      </w:r>
      <w:r w:rsidR="00856932" w:rsidRPr="0079279E">
        <w:rPr>
          <w:rFonts w:ascii="Times New Roman" w:hAnsi="Times New Roman"/>
          <w:sz w:val="24"/>
          <w:szCs w:val="24"/>
          <w:lang w:bidi="ar-SA"/>
        </w:rPr>
        <w:t xml:space="preserve"> the furrow of cultivated ﬁelds </w:t>
      </w:r>
      <w:r w:rsidRPr="0079279E">
        <w:rPr>
          <w:rFonts w:ascii="Times New Roman" w:hAnsi="Times New Roman"/>
          <w:sz w:val="24"/>
          <w:szCs w:val="24"/>
          <w:lang w:bidi="ar-SA"/>
        </w:rPr>
        <w:t>mainly to increase surface storage and to allow more time for rainfall to infiltrate</w:t>
      </w:r>
      <w:r w:rsidR="0070783D" w:rsidRPr="0079279E">
        <w:rPr>
          <w:rFonts w:ascii="Times New Roman" w:hAnsi="Times New Roman"/>
          <w:sz w:val="24"/>
          <w:szCs w:val="24"/>
          <w:lang w:bidi="ar-SA"/>
        </w:rPr>
        <w:t xml:space="preserve"> into</w:t>
      </w:r>
      <w:r w:rsidRPr="0079279E">
        <w:rPr>
          <w:rFonts w:ascii="Times New Roman" w:hAnsi="Times New Roman"/>
          <w:sz w:val="24"/>
          <w:szCs w:val="24"/>
          <w:lang w:bidi="ar-SA"/>
        </w:rPr>
        <w:t xml:space="preserve"> the soil. </w:t>
      </w:r>
      <w:r w:rsidRPr="0079279E">
        <w:rPr>
          <w:rFonts w:ascii="Times New Roman" w:hAnsi="Times New Roman"/>
          <w:bCs/>
          <w:sz w:val="24"/>
          <w:szCs w:val="24"/>
          <w:lang w:bidi="ar-SA"/>
        </w:rPr>
        <w:t>This method is also known as f</w:t>
      </w:r>
      <w:r w:rsidR="000D7CDF" w:rsidRPr="0079279E">
        <w:rPr>
          <w:rFonts w:ascii="Times New Roman" w:hAnsi="Times New Roman"/>
          <w:bCs/>
          <w:sz w:val="24"/>
          <w:szCs w:val="24"/>
          <w:lang w:bidi="ar-SA"/>
        </w:rPr>
        <w:t xml:space="preserve">urrow blocking, furrow damming or </w:t>
      </w:r>
      <w:r w:rsidRPr="0079279E">
        <w:rPr>
          <w:rFonts w:ascii="Times New Roman" w:hAnsi="Times New Roman"/>
          <w:bCs/>
          <w:sz w:val="24"/>
          <w:szCs w:val="24"/>
          <w:lang w:bidi="ar-SA"/>
        </w:rPr>
        <w:t>furrow diking</w:t>
      </w:r>
      <w:r w:rsidR="000D7CDF" w:rsidRPr="0079279E">
        <w:rPr>
          <w:rFonts w:ascii="Times New Roman" w:hAnsi="Times New Roman"/>
          <w:bCs/>
          <w:sz w:val="24"/>
          <w:szCs w:val="24"/>
          <w:lang w:bidi="ar-SA"/>
        </w:rPr>
        <w:t xml:space="preserve">. </w:t>
      </w:r>
      <w:r w:rsidR="00EE1E22" w:rsidRPr="0079279E">
        <w:rPr>
          <w:rFonts w:ascii="Times New Roman" w:hAnsi="Times New Roman"/>
          <w:color w:val="000000"/>
          <w:sz w:val="24"/>
          <w:szCs w:val="24"/>
          <w:lang w:bidi="ar-SA"/>
        </w:rPr>
        <w:t>It is usually an activity to be performed as a normal cultivation operation.</w:t>
      </w:r>
      <w:r w:rsidR="00FA66D9" w:rsidRPr="0079279E">
        <w:rPr>
          <w:rFonts w:ascii="Times New Roman" w:hAnsi="Times New Roman"/>
          <w:color w:val="000000"/>
          <w:sz w:val="24"/>
          <w:szCs w:val="24"/>
          <w:lang w:bidi="ar-SA"/>
        </w:rPr>
        <w:t xml:space="preserve"> Suitable on area greater than 2%.</w:t>
      </w:r>
      <w:r w:rsidR="0079279E" w:rsidRPr="0079279E">
        <w:rPr>
          <w:rFonts w:ascii="Times New Roman" w:hAnsi="Times New Roman"/>
          <w:color w:val="000000"/>
          <w:sz w:val="24"/>
          <w:szCs w:val="24"/>
          <w:lang w:bidi="ar-SA"/>
        </w:rPr>
        <w:t xml:space="preserve"> The principle or purpose is to increase surface storage by first making ridges and furrows, then damming the furrows with small mounds, or ties. Making tied ridges manually is time and labor consuming and hence it is usually associated with mechanized farming</w:t>
      </w:r>
      <w:r w:rsidR="008D2C76">
        <w:rPr>
          <w:rFonts w:ascii="Times New Roman" w:hAnsi="Times New Roman"/>
          <w:color w:val="000000"/>
          <w:sz w:val="24"/>
          <w:szCs w:val="24"/>
          <w:lang w:bidi="ar-SA"/>
        </w:rPr>
        <w:t>.</w:t>
      </w:r>
    </w:p>
    <w:p w:rsidR="008D2C76" w:rsidRDefault="008D2C76" w:rsidP="00AC2D54">
      <w:pPr>
        <w:spacing w:after="0" w:line="360" w:lineRule="auto"/>
        <w:jc w:val="both"/>
        <w:rPr>
          <w:rFonts w:ascii="Times New Roman" w:hAnsi="Times New Roman"/>
          <w:color w:val="000000"/>
          <w:sz w:val="24"/>
          <w:szCs w:val="24"/>
          <w:lang w:bidi="ar-SA"/>
        </w:rPr>
      </w:pPr>
      <w:r w:rsidRPr="008D2C76">
        <w:rPr>
          <w:rFonts w:ascii="Times New Roman" w:hAnsi="Times New Roman"/>
          <w:color w:val="000000"/>
          <w:sz w:val="24"/>
          <w:szCs w:val="24"/>
          <w:lang w:bidi="ar-SA"/>
        </w:rPr>
        <w:t>There have been some attempts at achieving it with oxdrawn (</w:t>
      </w:r>
      <w:r w:rsidRPr="008D2C76">
        <w:rPr>
          <w:rFonts w:ascii="Times New Roman" w:hAnsi="Times New Roman"/>
          <w:i/>
          <w:iCs/>
          <w:color w:val="000000"/>
          <w:sz w:val="24"/>
          <w:szCs w:val="24"/>
          <w:lang w:bidi="ar-SA"/>
        </w:rPr>
        <w:t xml:space="preserve">Maresha </w:t>
      </w:r>
      <w:r w:rsidRPr="008D2C76">
        <w:rPr>
          <w:rFonts w:ascii="Times New Roman" w:hAnsi="Times New Roman"/>
          <w:color w:val="000000"/>
          <w:sz w:val="24"/>
          <w:szCs w:val="24"/>
          <w:lang w:bidi="ar-SA"/>
        </w:rPr>
        <w:t xml:space="preserve">attached ridge tier) implements, but the system really needshigh draught for speed and precision. Either ridging alone or tied ridging hasoccasionally been practiced using hand labor, but the high labor requirementusually makes this unpopular with subsistence farmers. Hand-made ridges areusually </w:t>
      </w:r>
      <w:r w:rsidRPr="008D2C76">
        <w:rPr>
          <w:rFonts w:ascii="Times New Roman" w:hAnsi="Times New Roman"/>
          <w:color w:val="000000"/>
          <w:sz w:val="24"/>
          <w:szCs w:val="24"/>
          <w:lang w:bidi="ar-SA"/>
        </w:rPr>
        <w:lastRenderedPageBreak/>
        <w:t>less efficient. They are more likely to depart from a true contour andto have variations in the height of the ridge, both of which will increase therisk of overtopping</w:t>
      </w:r>
      <w:r>
        <w:rPr>
          <w:rFonts w:ascii="Times New Roman" w:hAnsi="Times New Roman"/>
          <w:color w:val="000000"/>
          <w:sz w:val="24"/>
          <w:szCs w:val="24"/>
          <w:lang w:bidi="ar-SA"/>
        </w:rPr>
        <w:t>.</w:t>
      </w:r>
    </w:p>
    <w:p w:rsidR="0048771A" w:rsidRPr="008D2C76" w:rsidRDefault="0048771A" w:rsidP="00AC2D54">
      <w:pPr>
        <w:spacing w:after="0" w:line="360" w:lineRule="auto"/>
        <w:jc w:val="center"/>
        <w:rPr>
          <w:rFonts w:ascii="Times New Roman" w:hAnsi="Times New Roman"/>
          <w:sz w:val="24"/>
          <w:szCs w:val="24"/>
          <w:lang w:bidi="ar-SA"/>
        </w:rPr>
      </w:pPr>
      <w:r w:rsidRPr="00933059">
        <w:rPr>
          <w:rFonts w:ascii="Times New Roman" w:hAnsi="Times New Roman"/>
          <w:noProof/>
          <w:sz w:val="24"/>
          <w:lang w:bidi="ar-SA"/>
        </w:rPr>
        <w:drawing>
          <wp:inline distT="0" distB="0" distL="0" distR="0">
            <wp:extent cx="5686425" cy="269557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686425" cy="2695575"/>
                    </a:xfrm>
                    <a:prstGeom prst="rect">
                      <a:avLst/>
                    </a:prstGeom>
                  </pic:spPr>
                </pic:pic>
              </a:graphicData>
            </a:graphic>
          </wp:inline>
        </w:drawing>
      </w:r>
    </w:p>
    <w:p w:rsidR="000B0F93" w:rsidRDefault="002B5485" w:rsidP="00AC2D54">
      <w:pPr>
        <w:pStyle w:val="ListParagraph"/>
        <w:autoSpaceDE w:val="0"/>
        <w:autoSpaceDN w:val="0"/>
        <w:adjustRightInd w:val="0"/>
        <w:spacing w:after="0" w:line="360" w:lineRule="auto"/>
        <w:ind w:left="0"/>
        <w:jc w:val="center"/>
        <w:rPr>
          <w:rFonts w:ascii="Times New Roman" w:hAnsi="Times New Roman"/>
          <w:b/>
          <w:sz w:val="24"/>
          <w:szCs w:val="24"/>
        </w:rPr>
      </w:pPr>
      <w:r>
        <w:rPr>
          <w:rFonts w:ascii="Times New Roman" w:hAnsi="Times New Roman"/>
          <w:b/>
          <w:sz w:val="24"/>
          <w:szCs w:val="24"/>
        </w:rPr>
        <w:t>Figure</w:t>
      </w:r>
      <w:r w:rsidR="00E66934">
        <w:rPr>
          <w:rFonts w:ascii="Times New Roman" w:hAnsi="Times New Roman"/>
          <w:b/>
          <w:sz w:val="24"/>
          <w:szCs w:val="24"/>
        </w:rPr>
        <w:t>1.2.</w:t>
      </w:r>
      <w:r>
        <w:rPr>
          <w:rFonts w:ascii="Times New Roman" w:hAnsi="Times New Roman"/>
          <w:b/>
          <w:sz w:val="24"/>
          <w:szCs w:val="24"/>
        </w:rPr>
        <w:t xml:space="preserve"> Ridge and tie</w:t>
      </w:r>
      <w:r w:rsidR="00AF4CEA">
        <w:rPr>
          <w:rFonts w:ascii="Times New Roman" w:hAnsi="Times New Roman"/>
          <w:b/>
          <w:sz w:val="24"/>
          <w:szCs w:val="24"/>
        </w:rPr>
        <w:t>d</w:t>
      </w:r>
      <w:r>
        <w:rPr>
          <w:rFonts w:ascii="Times New Roman" w:hAnsi="Times New Roman"/>
          <w:b/>
          <w:sz w:val="24"/>
          <w:szCs w:val="24"/>
        </w:rPr>
        <w:t xml:space="preserve"> ridge</w:t>
      </w:r>
    </w:p>
    <w:p w:rsidR="000519E5" w:rsidRPr="000519E5" w:rsidRDefault="000519E5" w:rsidP="00AC2D54">
      <w:pPr>
        <w:spacing w:after="0" w:line="360" w:lineRule="auto"/>
        <w:jc w:val="both"/>
        <w:rPr>
          <w:rFonts w:ascii="Times New Roman" w:hAnsi="Times New Roman"/>
          <w:sz w:val="24"/>
          <w:szCs w:val="24"/>
          <w:lang w:bidi="ar-SA"/>
        </w:rPr>
      </w:pPr>
      <w:r w:rsidRPr="000519E5">
        <w:rPr>
          <w:rFonts w:ascii="Times New Roman" w:hAnsi="Times New Roman"/>
          <w:color w:val="000000"/>
          <w:sz w:val="24"/>
          <w:szCs w:val="24"/>
          <w:lang w:bidi="ar-SA"/>
        </w:rPr>
        <w:t>Applicable in cultivation land with gentle slopes. Availability of various cultivation equipment’s and the type of soil better mechanization can be adopted to areas where the volume of rainfall is small and variable. It requires a high value of soil storage, usually deep soils with good infiltration and permeability. Suitable mostly in semi-arid and arid parts of the country but also in medium rainfall areas with deep and well drained soils.</w:t>
      </w:r>
    </w:p>
    <w:p w:rsidR="000B0F93" w:rsidRPr="00180A30" w:rsidRDefault="000B0F93" w:rsidP="00A159CF">
      <w:pPr>
        <w:pStyle w:val="Heading4"/>
        <w:numPr>
          <w:ilvl w:val="0"/>
          <w:numId w:val="35"/>
        </w:numPr>
        <w:spacing w:before="0" w:line="360" w:lineRule="auto"/>
        <w:ind w:left="0" w:firstLine="993"/>
        <w:rPr>
          <w:rFonts w:ascii="Times New Roman" w:hAnsi="Times New Roman"/>
          <w:bCs w:val="0"/>
          <w:i w:val="0"/>
          <w:iCs w:val="0"/>
          <w:sz w:val="24"/>
          <w:szCs w:val="24"/>
        </w:rPr>
      </w:pPr>
      <w:r w:rsidRPr="00180A30">
        <w:rPr>
          <w:rFonts w:ascii="Times New Roman" w:hAnsi="Times New Roman"/>
          <w:bCs w:val="0"/>
          <w:i w:val="0"/>
          <w:iCs w:val="0"/>
          <w:sz w:val="24"/>
          <w:szCs w:val="24"/>
        </w:rPr>
        <w:t xml:space="preserve"> Micro Trench </w:t>
      </w:r>
    </w:p>
    <w:p w:rsidR="000519E5" w:rsidRPr="00F0575F" w:rsidRDefault="00EE52E3" w:rsidP="00AC2D54">
      <w:pPr>
        <w:spacing w:after="0" w:line="360" w:lineRule="auto"/>
        <w:jc w:val="both"/>
        <w:rPr>
          <w:rFonts w:ascii="Times New Roman" w:hAnsi="Times New Roman"/>
          <w:sz w:val="24"/>
          <w:szCs w:val="24"/>
          <w:lang w:bidi="ar-SA"/>
        </w:rPr>
      </w:pPr>
      <w:r w:rsidRPr="00F0575F">
        <w:rPr>
          <w:rFonts w:ascii="Times New Roman" w:hAnsi="Times New Roman"/>
          <w:b/>
          <w:sz w:val="24"/>
          <w:szCs w:val="24"/>
          <w:lang w:bidi="ar-SA"/>
        </w:rPr>
        <w:t>Micro T</w:t>
      </w:r>
      <w:r w:rsidR="000B0F93" w:rsidRPr="00F0575F">
        <w:rPr>
          <w:rFonts w:ascii="Times New Roman" w:hAnsi="Times New Roman"/>
          <w:b/>
          <w:sz w:val="24"/>
          <w:szCs w:val="24"/>
          <w:lang w:bidi="ar-SA"/>
        </w:rPr>
        <w:t>renches</w:t>
      </w:r>
      <w:r w:rsidR="000B0F93" w:rsidRPr="00F0575F">
        <w:rPr>
          <w:rFonts w:ascii="Times New Roman" w:hAnsi="Times New Roman"/>
          <w:sz w:val="24"/>
          <w:szCs w:val="24"/>
          <w:lang w:bidi="ar-SA"/>
        </w:rPr>
        <w:t xml:space="preserve"> are pits constructed along the contours with the main purpose of </w:t>
      </w:r>
      <w:r w:rsidR="00856932" w:rsidRPr="00F0575F">
        <w:rPr>
          <w:rFonts w:ascii="Times New Roman" w:hAnsi="Times New Roman"/>
          <w:sz w:val="24"/>
          <w:szCs w:val="24"/>
          <w:lang w:bidi="ar-SA"/>
        </w:rPr>
        <w:t>storing rainfall</w:t>
      </w:r>
      <w:r w:rsidR="000B0F93" w:rsidRPr="00F0575F">
        <w:rPr>
          <w:rFonts w:ascii="Times New Roman" w:hAnsi="Times New Roman"/>
          <w:sz w:val="24"/>
          <w:szCs w:val="24"/>
          <w:lang w:bidi="ar-SA"/>
        </w:rPr>
        <w:t xml:space="preserve"> water to support the growth of trees, shrubs, cash crops and grass or various combinations of those species in moisture stressed areas (350-900 mm rainfall). </w:t>
      </w:r>
      <w:r w:rsidR="00F0575F" w:rsidRPr="00F0575F">
        <w:rPr>
          <w:rFonts w:ascii="Times New Roman" w:hAnsi="Times New Roman"/>
          <w:color w:val="000000"/>
          <w:sz w:val="24"/>
          <w:szCs w:val="24"/>
          <w:lang w:bidi="ar-SA"/>
        </w:rPr>
        <w:t xml:space="preserve">Trenches canhave flexible design, to accommodate the requirements of different species. Therefore, they can suit what the farmer want to grow. Trenchescollect and store considerable amount of runoff water, thus vegetation grows faster and vigorous. </w:t>
      </w:r>
    </w:p>
    <w:p w:rsidR="00A26781" w:rsidRDefault="00A26781" w:rsidP="00AC2D54">
      <w:pPr>
        <w:pStyle w:val="ListParagraph"/>
        <w:autoSpaceDE w:val="0"/>
        <w:autoSpaceDN w:val="0"/>
        <w:adjustRightInd w:val="0"/>
        <w:spacing w:after="0" w:line="360" w:lineRule="auto"/>
        <w:ind w:left="0"/>
        <w:jc w:val="both"/>
        <w:rPr>
          <w:rFonts w:ascii="Times New Roman" w:hAnsi="Times New Roman"/>
          <w:sz w:val="24"/>
          <w:szCs w:val="24"/>
          <w:lang w:bidi="ar-SA"/>
        </w:rPr>
      </w:pPr>
    </w:p>
    <w:p w:rsidR="00A26781" w:rsidRDefault="00A26781" w:rsidP="00AC2D54">
      <w:pPr>
        <w:pStyle w:val="ListParagraph"/>
        <w:autoSpaceDE w:val="0"/>
        <w:autoSpaceDN w:val="0"/>
        <w:adjustRightInd w:val="0"/>
        <w:spacing w:after="0" w:line="360" w:lineRule="auto"/>
        <w:ind w:left="0"/>
        <w:jc w:val="center"/>
        <w:rPr>
          <w:rFonts w:ascii="Times New Roman" w:hAnsi="Times New Roman"/>
          <w:sz w:val="24"/>
          <w:szCs w:val="24"/>
          <w:lang w:bidi="ar-SA"/>
        </w:rPr>
      </w:pPr>
      <w:r>
        <w:rPr>
          <w:noProof/>
          <w:lang w:bidi="ar-SA"/>
        </w:rPr>
        <w:lastRenderedPageBreak/>
        <w:drawing>
          <wp:inline distT="0" distB="0" distL="0" distR="0">
            <wp:extent cx="5942780" cy="2447925"/>
            <wp:effectExtent l="0" t="0" r="127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75959" cy="2461592"/>
                    </a:xfrm>
                    <a:prstGeom prst="rect">
                      <a:avLst/>
                    </a:prstGeom>
                  </pic:spPr>
                </pic:pic>
              </a:graphicData>
            </a:graphic>
          </wp:inline>
        </w:drawing>
      </w:r>
    </w:p>
    <w:p w:rsidR="000B0F93" w:rsidRDefault="00957D0F" w:rsidP="00AC2D54">
      <w:pPr>
        <w:pStyle w:val="ListParagraph"/>
        <w:autoSpaceDE w:val="0"/>
        <w:autoSpaceDN w:val="0"/>
        <w:adjustRightInd w:val="0"/>
        <w:spacing w:after="0" w:line="360" w:lineRule="auto"/>
        <w:ind w:left="0"/>
        <w:jc w:val="center"/>
        <w:rPr>
          <w:rFonts w:ascii="Times New Roman" w:hAnsi="Times New Roman"/>
          <w:b/>
          <w:sz w:val="24"/>
          <w:szCs w:val="24"/>
        </w:rPr>
      </w:pPr>
      <w:r w:rsidRPr="00856D0D">
        <w:rPr>
          <w:rFonts w:ascii="Times New Roman" w:hAnsi="Times New Roman"/>
          <w:b/>
          <w:sz w:val="24"/>
          <w:szCs w:val="24"/>
        </w:rPr>
        <w:t>Figure</w:t>
      </w:r>
      <w:r w:rsidR="00E66934" w:rsidRPr="00856D0D">
        <w:rPr>
          <w:rFonts w:ascii="Times New Roman" w:hAnsi="Times New Roman"/>
          <w:b/>
          <w:sz w:val="24"/>
          <w:szCs w:val="24"/>
        </w:rPr>
        <w:t xml:space="preserve"> 1.3</w:t>
      </w:r>
      <w:r w:rsidR="00775A1E">
        <w:rPr>
          <w:rFonts w:ascii="Times New Roman" w:hAnsi="Times New Roman"/>
          <w:sz w:val="24"/>
          <w:szCs w:val="24"/>
        </w:rPr>
        <w:t xml:space="preserve">. </w:t>
      </w:r>
      <w:r w:rsidR="00775A1E" w:rsidRPr="00376D15">
        <w:rPr>
          <w:rFonts w:ascii="Times New Roman" w:hAnsi="Times New Roman"/>
          <w:b/>
          <w:sz w:val="24"/>
          <w:szCs w:val="24"/>
        </w:rPr>
        <w:t>Micro T</w:t>
      </w:r>
      <w:r w:rsidRPr="00376D15">
        <w:rPr>
          <w:rFonts w:ascii="Times New Roman" w:hAnsi="Times New Roman"/>
          <w:b/>
          <w:sz w:val="24"/>
          <w:szCs w:val="24"/>
        </w:rPr>
        <w:t>rench</w:t>
      </w:r>
    </w:p>
    <w:p w:rsidR="009B3C54" w:rsidRDefault="009B3C54" w:rsidP="00AC2D54">
      <w:pPr>
        <w:spacing w:after="0" w:line="360" w:lineRule="auto"/>
        <w:jc w:val="both"/>
        <w:rPr>
          <w:rFonts w:ascii="Times New Roman" w:hAnsi="Times New Roman"/>
          <w:color w:val="000000"/>
          <w:sz w:val="24"/>
          <w:szCs w:val="24"/>
          <w:lang w:bidi="ar-SA"/>
        </w:rPr>
      </w:pPr>
      <w:r w:rsidRPr="00F0575F">
        <w:rPr>
          <w:rFonts w:ascii="Times New Roman" w:hAnsi="Times New Roman"/>
          <w:color w:val="000000"/>
          <w:sz w:val="24"/>
          <w:szCs w:val="24"/>
          <w:lang w:bidi="ar-SA"/>
        </w:rPr>
        <w:t>They protect cultivated fields locateddownstream from flood and erosion. Part of the water captu</w:t>
      </w:r>
      <w:r>
        <w:rPr>
          <w:rFonts w:ascii="Times New Roman" w:hAnsi="Times New Roman"/>
          <w:color w:val="000000"/>
          <w:sz w:val="24"/>
          <w:szCs w:val="24"/>
          <w:lang w:bidi="ar-SA"/>
        </w:rPr>
        <w:t xml:space="preserve">red by the trenches reaches the </w:t>
      </w:r>
      <w:r w:rsidRPr="00F0575F">
        <w:rPr>
          <w:rFonts w:ascii="Times New Roman" w:hAnsi="Times New Roman"/>
          <w:color w:val="000000"/>
          <w:sz w:val="24"/>
          <w:szCs w:val="24"/>
          <w:lang w:bidi="ar-SA"/>
        </w:rPr>
        <w:t>underground aquifer. Therefore, water tables arerecharged and supply springs and wells with good quality water and for a long period of time</w:t>
      </w:r>
      <w:r>
        <w:rPr>
          <w:rFonts w:ascii="Times New Roman" w:hAnsi="Times New Roman"/>
          <w:color w:val="000000"/>
          <w:sz w:val="24"/>
          <w:szCs w:val="24"/>
          <w:lang w:bidi="ar-SA"/>
        </w:rPr>
        <w:t xml:space="preserve">. </w:t>
      </w:r>
      <w:r w:rsidRPr="00F0575F">
        <w:rPr>
          <w:rFonts w:ascii="Times New Roman" w:hAnsi="Times New Roman"/>
          <w:color w:val="000000"/>
          <w:sz w:val="24"/>
          <w:szCs w:val="24"/>
          <w:lang w:bidi="ar-SA"/>
        </w:rPr>
        <w:t>There are various trenchesknown by shape and size such as circular, square or trapezoidal and small or large.</w:t>
      </w:r>
    </w:p>
    <w:p w:rsidR="00E92CE2" w:rsidRDefault="009B3C54" w:rsidP="00AC2D54">
      <w:pPr>
        <w:spacing w:after="0" w:line="360" w:lineRule="auto"/>
        <w:jc w:val="both"/>
        <w:rPr>
          <w:rFonts w:ascii="Times New Roman" w:hAnsi="Times New Roman"/>
          <w:color w:val="000000"/>
          <w:sz w:val="24"/>
          <w:szCs w:val="24"/>
          <w:lang w:bidi="ar-SA"/>
        </w:rPr>
      </w:pPr>
      <w:r>
        <w:rPr>
          <w:rFonts w:ascii="Times New Roman" w:hAnsi="Times New Roman"/>
          <w:color w:val="000000"/>
          <w:sz w:val="24"/>
          <w:szCs w:val="24"/>
          <w:lang w:bidi="ar-SA"/>
        </w:rPr>
        <w:t>Suitable on</w:t>
      </w:r>
      <w:r w:rsidRPr="009B3C54">
        <w:rPr>
          <w:rFonts w:ascii="Times New Roman" w:hAnsi="Times New Roman"/>
          <w:color w:val="000000"/>
          <w:sz w:val="24"/>
          <w:szCs w:val="24"/>
          <w:lang w:bidi="ar-SA"/>
        </w:rPr>
        <w:t xml:space="preserve"> hillsides where soil at least 50 cm deep and not too rocky (from 5-50% slopes); On abandoned lands that you wish to restore for growing tree/shrubs or other crops; On portions of forest land or closures that should be enriched; On homesteads for growing high value trees or other crops. Do not construct trenches in rocky areas and steep slopes above 50%. Highly suitable in many areas in the highlands to improve closures and plantations.</w:t>
      </w:r>
    </w:p>
    <w:p w:rsidR="009B3C54" w:rsidRDefault="009B3C54" w:rsidP="00AC2D54">
      <w:pPr>
        <w:spacing w:after="0" w:line="360" w:lineRule="auto"/>
        <w:jc w:val="both"/>
        <w:rPr>
          <w:rFonts w:ascii="Times New Roman" w:hAnsi="Times New Roman"/>
          <w:color w:val="000000"/>
          <w:sz w:val="24"/>
          <w:szCs w:val="24"/>
          <w:lang w:bidi="ar-SA"/>
        </w:rPr>
      </w:pPr>
      <w:r w:rsidRPr="009B3C54">
        <w:rPr>
          <w:rFonts w:ascii="Times New Roman" w:hAnsi="Times New Roman"/>
          <w:color w:val="000000"/>
          <w:sz w:val="24"/>
          <w:szCs w:val="24"/>
          <w:lang w:bidi="ar-SA"/>
        </w:rPr>
        <w:t>Smaller water collection trenches are also applicable in steep and degraded hillsides (max slope 100%) and for community closures. Can be combined with other measures such as hillside terraces, stone bunds, and trenches based upon soil, slope, and surface stoniness. Can also be applied inside large gully areas for tree planting.</w:t>
      </w:r>
    </w:p>
    <w:p w:rsidR="0068201A" w:rsidRPr="00AC7729" w:rsidRDefault="0068201A" w:rsidP="00AC2D54">
      <w:pPr>
        <w:spacing w:after="0" w:line="360" w:lineRule="auto"/>
        <w:jc w:val="both"/>
        <w:rPr>
          <w:rFonts w:ascii="Times New Roman" w:hAnsi="Times New Roman"/>
          <w:color w:val="000000"/>
          <w:sz w:val="20"/>
          <w:szCs w:val="24"/>
          <w:lang w:bidi="ar-SA"/>
        </w:rPr>
      </w:pPr>
    </w:p>
    <w:p w:rsidR="00545E64" w:rsidRPr="00693E56" w:rsidRDefault="00DB7D9E" w:rsidP="00A159CF">
      <w:pPr>
        <w:pStyle w:val="ListParagraph"/>
        <w:numPr>
          <w:ilvl w:val="0"/>
          <w:numId w:val="35"/>
        </w:numPr>
        <w:autoSpaceDE w:val="0"/>
        <w:autoSpaceDN w:val="0"/>
        <w:adjustRightInd w:val="0"/>
        <w:spacing w:after="0" w:line="360" w:lineRule="auto"/>
        <w:ind w:left="0" w:firstLine="993"/>
        <w:jc w:val="both"/>
        <w:rPr>
          <w:rFonts w:ascii="Times New Roman" w:hAnsi="Times New Roman"/>
          <w:b/>
          <w:sz w:val="24"/>
          <w:szCs w:val="24"/>
        </w:rPr>
      </w:pPr>
      <w:r w:rsidRPr="00693E56">
        <w:rPr>
          <w:rFonts w:ascii="Times New Roman" w:hAnsi="Times New Roman"/>
          <w:b/>
          <w:sz w:val="24"/>
          <w:szCs w:val="24"/>
        </w:rPr>
        <w:t xml:space="preserve"> Deep trenches</w:t>
      </w:r>
    </w:p>
    <w:p w:rsidR="000519E5" w:rsidRDefault="00545E64" w:rsidP="00AC2D54">
      <w:pPr>
        <w:spacing w:after="0" w:line="360" w:lineRule="auto"/>
        <w:jc w:val="both"/>
        <w:rPr>
          <w:rFonts w:ascii="Times New Roman" w:hAnsi="Times New Roman"/>
          <w:color w:val="000000"/>
          <w:sz w:val="24"/>
          <w:szCs w:val="24"/>
          <w:lang w:bidi="ar-SA"/>
        </w:rPr>
      </w:pPr>
      <w:r>
        <w:rPr>
          <w:rFonts w:ascii="Times New Roman" w:hAnsi="Times New Roman"/>
          <w:b/>
          <w:sz w:val="24"/>
          <w:szCs w:val="24"/>
          <w:lang w:bidi="ar-SA"/>
        </w:rPr>
        <w:t>Deep trenches :-</w:t>
      </w:r>
      <w:r w:rsidRPr="00545E64">
        <w:rPr>
          <w:rFonts w:ascii="Times New Roman" w:hAnsi="Times New Roman"/>
          <w:sz w:val="24"/>
          <w:szCs w:val="24"/>
          <w:lang w:bidi="ar-SA"/>
        </w:rPr>
        <w:t xml:space="preserve"> are large and deep pits constructed along the contour with the main purpose of collecting and storing rainfall /runoff water to support the growth of trees, shrubs, cash crops and grass or various combination of those species in moisture stressed areas as well as they are ground water recharging structure. </w:t>
      </w:r>
      <w:r w:rsidR="00FB10D1" w:rsidRPr="000D5BD8">
        <w:rPr>
          <w:rFonts w:ascii="Times New Roman" w:hAnsi="Times New Roman"/>
          <w:color w:val="000000"/>
          <w:sz w:val="24"/>
          <w:szCs w:val="24"/>
          <w:lang w:bidi="ar-SA"/>
        </w:rPr>
        <w:t xml:space="preserve">It is the most appropriate and effective moisture harvesting </w:t>
      </w:r>
      <w:r w:rsidR="00FB10D1" w:rsidRPr="000D5BD8">
        <w:rPr>
          <w:rFonts w:ascii="Times New Roman" w:hAnsi="Times New Roman"/>
          <w:color w:val="000000"/>
          <w:sz w:val="24"/>
          <w:szCs w:val="24"/>
          <w:lang w:bidi="ar-SA"/>
        </w:rPr>
        <w:lastRenderedPageBreak/>
        <w:t xml:space="preserve">technologies selected and being practiced in the regions to minimize the prevailing and rapidly escalating land degradation and rehabilitate </w:t>
      </w:r>
      <w:r w:rsidR="00A23ACF">
        <w:rPr>
          <w:rFonts w:ascii="Times New Roman" w:hAnsi="Times New Roman"/>
          <w:color w:val="000000"/>
          <w:sz w:val="24"/>
          <w:szCs w:val="24"/>
          <w:lang w:bidi="ar-SA"/>
        </w:rPr>
        <w:t>bare</w:t>
      </w:r>
      <w:r w:rsidR="00FB10D1" w:rsidRPr="000D5BD8">
        <w:rPr>
          <w:rFonts w:ascii="Times New Roman" w:hAnsi="Times New Roman"/>
          <w:color w:val="000000"/>
          <w:sz w:val="24"/>
          <w:szCs w:val="24"/>
          <w:lang w:bidi="ar-SA"/>
        </w:rPr>
        <w:t xml:space="preserve"> hillside.</w:t>
      </w:r>
      <w:r w:rsidR="001B3E12" w:rsidRPr="001B3E12">
        <w:rPr>
          <w:rFonts w:ascii="Times New Roman" w:hAnsi="Times New Roman"/>
          <w:color w:val="000000"/>
          <w:sz w:val="24"/>
          <w:szCs w:val="24"/>
          <w:lang w:bidi="ar-SA"/>
        </w:rPr>
        <w:t>Simple or normal trench bund ormicro trench that was practiced in the past did not suffice /trap to deal with huge run off createdas the result of torrential rainfall with high intensity (rainfall falling in short period of time).</w:t>
      </w:r>
    </w:p>
    <w:p w:rsidR="00545E64" w:rsidRPr="000D5BD8" w:rsidRDefault="000F3DDF" w:rsidP="00AC2D54">
      <w:pPr>
        <w:spacing w:after="0" w:line="360" w:lineRule="auto"/>
        <w:jc w:val="both"/>
        <w:rPr>
          <w:rFonts w:ascii="Times New Roman" w:hAnsi="Times New Roman"/>
          <w:sz w:val="24"/>
          <w:szCs w:val="24"/>
          <w:lang w:bidi="ar-SA"/>
        </w:rPr>
      </w:pPr>
      <w:r w:rsidRPr="007252F6">
        <w:rPr>
          <w:rFonts w:ascii="Times New Roman" w:hAnsi="Times New Roman"/>
          <w:noProof/>
          <w:sz w:val="24"/>
          <w:szCs w:val="24"/>
          <w:lang w:bidi="ar-SA"/>
        </w:rPr>
        <w:drawing>
          <wp:anchor distT="0" distB="0" distL="114300" distR="114300" simplePos="0" relativeHeight="251668480" behindDoc="0" locked="0" layoutInCell="1" allowOverlap="1">
            <wp:simplePos x="0" y="0"/>
            <wp:positionH relativeFrom="column">
              <wp:posOffset>285750</wp:posOffset>
            </wp:positionH>
            <wp:positionV relativeFrom="paragraph">
              <wp:posOffset>883920</wp:posOffset>
            </wp:positionV>
            <wp:extent cx="5432425" cy="2495550"/>
            <wp:effectExtent l="0" t="0" r="0" b="0"/>
            <wp:wrapSquare wrapText="bothSides"/>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432425" cy="2495550"/>
                    </a:xfrm>
                    <a:prstGeom prst="rect">
                      <a:avLst/>
                    </a:prstGeom>
                  </pic:spPr>
                </pic:pic>
              </a:graphicData>
            </a:graphic>
          </wp:anchor>
        </w:drawing>
      </w:r>
      <w:r w:rsidR="001B3E12" w:rsidRPr="001B3E12">
        <w:rPr>
          <w:rFonts w:ascii="Times New Roman" w:hAnsi="Times New Roman"/>
          <w:color w:val="000000"/>
          <w:sz w:val="24"/>
          <w:szCs w:val="24"/>
          <w:lang w:bidi="ar-SA"/>
        </w:rPr>
        <w:t xml:space="preserve">Thus, </w:t>
      </w:r>
      <w:r w:rsidR="001B3E12" w:rsidRPr="001B3E12">
        <w:rPr>
          <w:rFonts w:ascii="Times New Roman" w:hAnsi="Times New Roman"/>
          <w:b/>
          <w:bCs/>
          <w:color w:val="000000"/>
          <w:sz w:val="24"/>
          <w:szCs w:val="24"/>
          <w:lang w:bidi="ar-SA"/>
        </w:rPr>
        <w:t xml:space="preserve">deep trench + soil bund is discovered </w:t>
      </w:r>
      <w:r w:rsidR="001B3E12" w:rsidRPr="001B3E12">
        <w:rPr>
          <w:rFonts w:ascii="Times New Roman" w:hAnsi="Times New Roman"/>
          <w:color w:val="000000"/>
          <w:sz w:val="24"/>
          <w:szCs w:val="24"/>
          <w:lang w:bidi="ar-SA"/>
        </w:rPr>
        <w:t>to be the best technology for surface waterharvesting and contribute to raise the groundwater table for the use of hand dug wells, shallowwells, irrigation and domestic water supply.</w:t>
      </w:r>
      <w:r w:rsidR="00877F6E" w:rsidRPr="000D5BD8">
        <w:rPr>
          <w:rFonts w:ascii="Times New Roman" w:hAnsi="Times New Roman"/>
          <w:sz w:val="24"/>
          <w:szCs w:val="24"/>
          <w:lang w:bidi="ar-SA"/>
        </w:rPr>
        <w:t xml:space="preserve">Two types of deep trench can </w:t>
      </w:r>
      <w:r w:rsidR="002F4F04">
        <w:rPr>
          <w:rFonts w:ascii="Times New Roman" w:hAnsi="Times New Roman"/>
          <w:sz w:val="24"/>
          <w:szCs w:val="24"/>
          <w:lang w:bidi="ar-SA"/>
        </w:rPr>
        <w:t>be used as shown in (figure 1.4</w:t>
      </w:r>
      <w:r w:rsidR="00877F6E" w:rsidRPr="000D5BD8">
        <w:rPr>
          <w:rFonts w:ascii="Times New Roman" w:hAnsi="Times New Roman"/>
          <w:sz w:val="24"/>
          <w:szCs w:val="24"/>
          <w:lang w:bidi="ar-SA"/>
        </w:rPr>
        <w:t>).</w:t>
      </w:r>
    </w:p>
    <w:p w:rsidR="005548A0" w:rsidRPr="00545E64" w:rsidRDefault="000F3DDF" w:rsidP="00AC2D54">
      <w:pPr>
        <w:autoSpaceDE w:val="0"/>
        <w:autoSpaceDN w:val="0"/>
        <w:adjustRightInd w:val="0"/>
        <w:spacing w:after="0" w:line="360" w:lineRule="auto"/>
        <w:jc w:val="center"/>
        <w:rPr>
          <w:rFonts w:ascii="Times New Roman" w:hAnsi="Times New Roman"/>
          <w:b/>
          <w:sz w:val="24"/>
          <w:szCs w:val="24"/>
        </w:rPr>
      </w:pPr>
      <w:r>
        <w:rPr>
          <w:rFonts w:ascii="Times New Roman" w:hAnsi="Times New Roman"/>
          <w:b/>
          <w:sz w:val="24"/>
          <w:szCs w:val="24"/>
        </w:rPr>
        <w:br w:type="textWrapping" w:clear="all"/>
      </w:r>
      <w:r w:rsidR="00E66934">
        <w:rPr>
          <w:rFonts w:ascii="Times New Roman" w:hAnsi="Times New Roman"/>
          <w:b/>
          <w:sz w:val="24"/>
          <w:szCs w:val="24"/>
        </w:rPr>
        <w:t>Figure 1.4.</w:t>
      </w:r>
      <w:r w:rsidR="001C41B6">
        <w:rPr>
          <w:rFonts w:ascii="Times New Roman" w:hAnsi="Times New Roman"/>
          <w:b/>
          <w:sz w:val="24"/>
          <w:szCs w:val="24"/>
        </w:rPr>
        <w:t xml:space="preserve">Soil and </w:t>
      </w:r>
      <w:r w:rsidR="005548A0">
        <w:rPr>
          <w:rFonts w:ascii="Times New Roman" w:hAnsi="Times New Roman"/>
          <w:b/>
          <w:sz w:val="24"/>
          <w:szCs w:val="24"/>
        </w:rPr>
        <w:t>Stone face deep trench</w:t>
      </w:r>
    </w:p>
    <w:p w:rsidR="000B0F93" w:rsidRPr="00693E56" w:rsidRDefault="00D851B6" w:rsidP="00A159CF">
      <w:pPr>
        <w:pStyle w:val="ListParagraph"/>
        <w:numPr>
          <w:ilvl w:val="0"/>
          <w:numId w:val="35"/>
        </w:numPr>
        <w:autoSpaceDE w:val="0"/>
        <w:autoSpaceDN w:val="0"/>
        <w:adjustRightInd w:val="0"/>
        <w:spacing w:after="0" w:line="360" w:lineRule="auto"/>
        <w:ind w:left="0" w:firstLine="993"/>
        <w:jc w:val="both"/>
        <w:rPr>
          <w:rFonts w:ascii="Times New Roman" w:hAnsi="Times New Roman"/>
          <w:b/>
          <w:sz w:val="24"/>
          <w:szCs w:val="24"/>
        </w:rPr>
      </w:pPr>
      <w:r w:rsidRPr="00693E56">
        <w:rPr>
          <w:rFonts w:ascii="Times New Roman" w:hAnsi="Times New Roman"/>
          <w:b/>
          <w:sz w:val="24"/>
          <w:szCs w:val="24"/>
        </w:rPr>
        <w:t xml:space="preserve"> Micro basin</w:t>
      </w:r>
    </w:p>
    <w:p w:rsidR="000519E5" w:rsidRDefault="00D13BC4" w:rsidP="00AC2D54">
      <w:pPr>
        <w:spacing w:after="0" w:line="360" w:lineRule="auto"/>
        <w:jc w:val="both"/>
        <w:rPr>
          <w:rFonts w:ascii="Times New Roman" w:hAnsi="Times New Roman"/>
          <w:color w:val="000000"/>
          <w:sz w:val="24"/>
          <w:szCs w:val="24"/>
          <w:lang w:bidi="ar-SA"/>
        </w:rPr>
      </w:pPr>
      <w:r w:rsidRPr="003A5C36">
        <w:rPr>
          <w:rFonts w:ascii="Times New Roman" w:hAnsi="Times New Roman"/>
          <w:sz w:val="24"/>
          <w:szCs w:val="24"/>
        </w:rPr>
        <w:t xml:space="preserve">Micro basin </w:t>
      </w:r>
      <w:r w:rsidR="003D3BB0" w:rsidRPr="003A5C36">
        <w:rPr>
          <w:rFonts w:ascii="Times New Roman" w:hAnsi="Times New Roman"/>
          <w:sz w:val="24"/>
          <w:szCs w:val="24"/>
        </w:rPr>
        <w:t xml:space="preserve">is a small structure with the shape of a half or a full circle, excavated to obtain a small basin for planting a tree. It is vary in size according to their designation to conserve water; they are </w:t>
      </w:r>
      <w:r w:rsidR="003D3BB0" w:rsidRPr="003A5C36">
        <w:rPr>
          <w:rFonts w:ascii="Times New Roman" w:hAnsi="Times New Roman"/>
          <w:b/>
          <w:sz w:val="24"/>
          <w:szCs w:val="24"/>
        </w:rPr>
        <w:t>small in moist</w:t>
      </w:r>
      <w:r w:rsidR="003D3BB0" w:rsidRPr="003A5C36">
        <w:rPr>
          <w:rFonts w:ascii="Times New Roman" w:hAnsi="Times New Roman"/>
          <w:sz w:val="24"/>
          <w:szCs w:val="24"/>
        </w:rPr>
        <w:t xml:space="preserve"> agro-ecological zones and </w:t>
      </w:r>
      <w:r w:rsidR="003D3BB0" w:rsidRPr="003A5C36">
        <w:rPr>
          <w:rFonts w:ascii="Times New Roman" w:hAnsi="Times New Roman"/>
          <w:b/>
          <w:sz w:val="24"/>
          <w:szCs w:val="24"/>
        </w:rPr>
        <w:t>large in dry ones.</w:t>
      </w:r>
      <w:r w:rsidR="00D851B6" w:rsidRPr="003A5C36">
        <w:rPr>
          <w:rFonts w:ascii="Times New Roman" w:hAnsi="Times New Roman"/>
          <w:sz w:val="24"/>
          <w:szCs w:val="24"/>
        </w:rPr>
        <w:t>Micro basins are used in order to store precipitation water by collecting surface runoff</w:t>
      </w:r>
      <w:r w:rsidRPr="003A5C36">
        <w:rPr>
          <w:rFonts w:ascii="Times New Roman" w:hAnsi="Times New Roman"/>
          <w:sz w:val="24"/>
          <w:szCs w:val="24"/>
        </w:rPr>
        <w:t>.</w:t>
      </w:r>
      <w:r w:rsidR="00723190" w:rsidRPr="003A5C36">
        <w:rPr>
          <w:rFonts w:ascii="Times New Roman" w:hAnsi="Times New Roman"/>
          <w:color w:val="000000"/>
          <w:sz w:val="24"/>
          <w:szCs w:val="24"/>
          <w:lang w:bidi="ar-SA"/>
        </w:rPr>
        <w:t>The collected rainwater is then used for direct irrigation or infiltration into the soil to enhance soil moisture and recharge groundwater. Also used for optimization of water use in agriculture, conservation of soil moisture, surface and groundwater recharge.</w:t>
      </w:r>
      <w:r w:rsidR="002D6E2B" w:rsidRPr="003A5C36">
        <w:rPr>
          <w:rFonts w:ascii="Times New Roman" w:hAnsi="Times New Roman"/>
          <w:color w:val="000000"/>
          <w:sz w:val="24"/>
          <w:szCs w:val="24"/>
          <w:lang w:bidi="ar-SA"/>
        </w:rPr>
        <w:t xml:space="preserve">They are </w:t>
      </w:r>
      <w:r w:rsidR="00B35994" w:rsidRPr="003A5C36">
        <w:rPr>
          <w:rFonts w:ascii="Times New Roman" w:hAnsi="Times New Roman"/>
          <w:color w:val="000000"/>
          <w:sz w:val="24"/>
          <w:szCs w:val="24"/>
          <w:lang w:bidi="ar-SA"/>
        </w:rPr>
        <w:t xml:space="preserve">mostly used for small scale tree and bush planting in areas with moisture deficit. </w:t>
      </w:r>
    </w:p>
    <w:p w:rsidR="003A5C36" w:rsidRPr="003A5C36" w:rsidRDefault="003A5C36" w:rsidP="00AC2D54">
      <w:pPr>
        <w:spacing w:after="0" w:line="360" w:lineRule="auto"/>
        <w:jc w:val="both"/>
        <w:rPr>
          <w:rFonts w:ascii="Times New Roman" w:hAnsi="Times New Roman"/>
          <w:sz w:val="24"/>
          <w:szCs w:val="24"/>
          <w:lang w:bidi="ar-SA"/>
        </w:rPr>
      </w:pPr>
      <w:r w:rsidRPr="003A5C36">
        <w:rPr>
          <w:rFonts w:ascii="Times New Roman" w:hAnsi="Times New Roman"/>
          <w:color w:val="000000"/>
          <w:sz w:val="24"/>
          <w:szCs w:val="24"/>
          <w:lang w:bidi="ar-SA"/>
        </w:rPr>
        <w:t xml:space="preserve">Suitable in degraded areas, mostly in semi-arid and medium rainfall areas with stony as well as shallow soils. Commonly practiced in dry and moist areas for the growth of trees and support to </w:t>
      </w:r>
      <w:r w:rsidRPr="003A5C36">
        <w:rPr>
          <w:rFonts w:ascii="Times New Roman" w:hAnsi="Times New Roman"/>
          <w:color w:val="000000"/>
          <w:sz w:val="24"/>
          <w:szCs w:val="24"/>
          <w:lang w:bidi="ar-SA"/>
        </w:rPr>
        <w:lastRenderedPageBreak/>
        <w:t>plantations in area closure. Applicable in steep and degraded hillsides (max slope 50%) and for community closures.</w:t>
      </w:r>
    </w:p>
    <w:p w:rsidR="00B35994" w:rsidRPr="00723190" w:rsidRDefault="00AD6E9B" w:rsidP="00AC2D54">
      <w:pPr>
        <w:spacing w:after="0" w:line="360" w:lineRule="auto"/>
        <w:jc w:val="both"/>
        <w:rPr>
          <w:rFonts w:ascii="Times New Roman" w:hAnsi="Times New Roman"/>
          <w:sz w:val="24"/>
          <w:szCs w:val="24"/>
          <w:lang w:bidi="ar-SA"/>
        </w:rPr>
      </w:pPr>
      <w:r>
        <w:rPr>
          <w:noProof/>
          <w:lang w:bidi="ar-SA"/>
        </w:rPr>
        <w:drawing>
          <wp:inline distT="0" distB="0" distL="0" distR="0">
            <wp:extent cx="5544185" cy="2772383"/>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589104" cy="2794845"/>
                    </a:xfrm>
                    <a:prstGeom prst="rect">
                      <a:avLst/>
                    </a:prstGeom>
                  </pic:spPr>
                </pic:pic>
              </a:graphicData>
            </a:graphic>
          </wp:inline>
        </w:drawing>
      </w:r>
    </w:p>
    <w:p w:rsidR="00385137" w:rsidRDefault="00385137" w:rsidP="007310D0">
      <w:pPr>
        <w:pStyle w:val="ListParagraph"/>
        <w:autoSpaceDE w:val="0"/>
        <w:autoSpaceDN w:val="0"/>
        <w:adjustRightInd w:val="0"/>
        <w:spacing w:after="0" w:line="360" w:lineRule="auto"/>
        <w:ind w:left="0"/>
        <w:jc w:val="center"/>
        <w:rPr>
          <w:rFonts w:ascii="Times New Roman" w:hAnsi="Times New Roman"/>
          <w:b/>
          <w:sz w:val="24"/>
          <w:szCs w:val="24"/>
        </w:rPr>
      </w:pPr>
      <w:r>
        <w:rPr>
          <w:rFonts w:ascii="Times New Roman" w:hAnsi="Times New Roman"/>
          <w:b/>
          <w:sz w:val="24"/>
          <w:szCs w:val="24"/>
        </w:rPr>
        <w:t xml:space="preserve">Figure </w:t>
      </w:r>
      <w:r w:rsidR="00E66934">
        <w:rPr>
          <w:rFonts w:ascii="Times New Roman" w:hAnsi="Times New Roman"/>
          <w:b/>
          <w:sz w:val="24"/>
          <w:szCs w:val="24"/>
        </w:rPr>
        <w:t>1.5.</w:t>
      </w:r>
      <w:r w:rsidR="0080169C">
        <w:rPr>
          <w:rFonts w:ascii="Times New Roman" w:hAnsi="Times New Roman"/>
          <w:b/>
          <w:sz w:val="24"/>
          <w:szCs w:val="24"/>
        </w:rPr>
        <w:t xml:space="preserve"> Micro</w:t>
      </w:r>
      <w:r>
        <w:rPr>
          <w:rFonts w:ascii="Times New Roman" w:hAnsi="Times New Roman"/>
          <w:b/>
          <w:sz w:val="24"/>
          <w:szCs w:val="24"/>
        </w:rPr>
        <w:t xml:space="preserve"> basin</w:t>
      </w:r>
    </w:p>
    <w:p w:rsidR="00D851B6" w:rsidRPr="00D763F5" w:rsidRDefault="00020F58" w:rsidP="00A159CF">
      <w:pPr>
        <w:pStyle w:val="ListParagraph"/>
        <w:numPr>
          <w:ilvl w:val="0"/>
          <w:numId w:val="35"/>
        </w:numPr>
        <w:autoSpaceDE w:val="0"/>
        <w:autoSpaceDN w:val="0"/>
        <w:adjustRightInd w:val="0"/>
        <w:spacing w:after="0" w:line="360" w:lineRule="auto"/>
        <w:ind w:left="0" w:firstLine="993"/>
        <w:jc w:val="both"/>
        <w:rPr>
          <w:rFonts w:ascii="Times New Roman" w:hAnsi="Times New Roman"/>
          <w:b/>
          <w:sz w:val="24"/>
          <w:szCs w:val="24"/>
        </w:rPr>
      </w:pPr>
      <w:r w:rsidRPr="00D763F5">
        <w:rPr>
          <w:rFonts w:ascii="Times New Roman" w:hAnsi="Times New Roman"/>
          <w:b/>
          <w:sz w:val="24"/>
          <w:szCs w:val="24"/>
        </w:rPr>
        <w:t xml:space="preserve"> Eyebrow basins (EBs) </w:t>
      </w:r>
    </w:p>
    <w:p w:rsidR="00E3700D" w:rsidRPr="00E3700D" w:rsidRDefault="008507EB" w:rsidP="00AC2D54">
      <w:pPr>
        <w:spacing w:after="0" w:line="360" w:lineRule="auto"/>
        <w:jc w:val="both"/>
        <w:rPr>
          <w:rFonts w:ascii="Times New Roman" w:hAnsi="Times New Roman"/>
          <w:sz w:val="24"/>
          <w:szCs w:val="24"/>
          <w:lang w:bidi="ar-SA"/>
        </w:rPr>
      </w:pPr>
      <w:r w:rsidRPr="00E3700D">
        <w:rPr>
          <w:rFonts w:ascii="Times New Roman" w:hAnsi="Times New Roman"/>
          <w:sz w:val="24"/>
          <w:szCs w:val="24"/>
          <w:lang w:bidi="ar-SA"/>
        </w:rPr>
        <w:t>Eyebrow basins or eyebrow terraces are larger circular and stone faced structures for tree and other species planting.</w:t>
      </w:r>
      <w:r w:rsidR="0096122A" w:rsidRPr="00E3700D">
        <w:rPr>
          <w:rFonts w:ascii="Times New Roman" w:hAnsi="Times New Roman"/>
          <w:color w:val="000000"/>
          <w:sz w:val="24"/>
          <w:szCs w:val="24"/>
          <w:lang w:bidi="ar-SA"/>
        </w:rPr>
        <w:t xml:space="preserve">Based upon experience they are effective in low rainfall areas to grow trees and harvest moisture. Can be constructed in slopes above 50% for spot planting. </w:t>
      </w:r>
      <w:r w:rsidR="00464C8F" w:rsidRPr="00E3700D">
        <w:rPr>
          <w:rFonts w:ascii="Times New Roman" w:hAnsi="Times New Roman"/>
          <w:color w:val="000000"/>
          <w:sz w:val="24"/>
          <w:szCs w:val="24"/>
          <w:lang w:bidi="ar-SA"/>
        </w:rPr>
        <w:t>It c</w:t>
      </w:r>
      <w:r w:rsidR="0096122A" w:rsidRPr="00E3700D">
        <w:rPr>
          <w:rFonts w:ascii="Times New Roman" w:hAnsi="Times New Roman"/>
          <w:color w:val="000000"/>
          <w:sz w:val="24"/>
          <w:szCs w:val="24"/>
          <w:lang w:bidi="ar-SA"/>
        </w:rPr>
        <w:t>ontrols runoff and contribute to recharge of water tables. If laid out and constructed in staggered arrangement significant reduction in runoff can be achieved.</w:t>
      </w:r>
      <w:r w:rsidR="00E3700D" w:rsidRPr="00E3700D">
        <w:rPr>
          <w:rFonts w:ascii="Times New Roman" w:hAnsi="Times New Roman"/>
          <w:color w:val="000000"/>
          <w:sz w:val="24"/>
          <w:szCs w:val="24"/>
          <w:lang w:bidi="ar-SA"/>
        </w:rPr>
        <w:t>Suitable in degraded areas, mostly in semi-arid and medium rainfall areas with shallow soils. Commonly practiced in dry as well as moistareas for the growth of trees and support to plantations in area closure. Applicable in steep and degraded hillsides (max slope100%) and for community closures. Can be combined with other measures such as hillside terraces, stone bunds, and trenches based upon soil, slope and stoniness.</w:t>
      </w:r>
    </w:p>
    <w:p w:rsidR="00D5195A" w:rsidRPr="00464C8F" w:rsidRDefault="00D5195A" w:rsidP="00AC2D54">
      <w:pPr>
        <w:spacing w:after="0" w:line="360" w:lineRule="auto"/>
        <w:jc w:val="center"/>
        <w:rPr>
          <w:rFonts w:ascii="Times New Roman" w:hAnsi="Times New Roman"/>
          <w:color w:val="000000"/>
          <w:sz w:val="24"/>
          <w:szCs w:val="24"/>
          <w:lang w:bidi="ar-SA"/>
        </w:rPr>
      </w:pPr>
      <w:r w:rsidRPr="003663BC">
        <w:rPr>
          <w:rFonts w:ascii="Times New Roman" w:hAnsi="Times New Roman"/>
          <w:noProof/>
          <w:sz w:val="24"/>
          <w:szCs w:val="24"/>
          <w:lang w:bidi="ar-SA"/>
        </w:rPr>
        <w:lastRenderedPageBreak/>
        <w:drawing>
          <wp:inline distT="0" distB="0" distL="0" distR="0">
            <wp:extent cx="4886325" cy="2687583"/>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926896" cy="2709898"/>
                    </a:xfrm>
                    <a:prstGeom prst="rect">
                      <a:avLst/>
                    </a:prstGeom>
                  </pic:spPr>
                </pic:pic>
              </a:graphicData>
            </a:graphic>
          </wp:inline>
        </w:drawing>
      </w:r>
    </w:p>
    <w:p w:rsidR="00D9296B" w:rsidRDefault="00281E82" w:rsidP="00AC2D54">
      <w:pPr>
        <w:spacing w:after="0" w:line="360" w:lineRule="auto"/>
        <w:jc w:val="center"/>
        <w:rPr>
          <w:rFonts w:ascii="Times New Roman" w:hAnsi="Times New Roman"/>
          <w:sz w:val="24"/>
          <w:szCs w:val="24"/>
        </w:rPr>
      </w:pPr>
      <w:r>
        <w:rPr>
          <w:rFonts w:ascii="Times New Roman" w:hAnsi="Times New Roman"/>
          <w:b/>
          <w:sz w:val="24"/>
          <w:szCs w:val="24"/>
        </w:rPr>
        <w:t>Figure</w:t>
      </w:r>
      <w:r w:rsidR="00E66934">
        <w:rPr>
          <w:rFonts w:ascii="Times New Roman" w:hAnsi="Times New Roman"/>
          <w:b/>
          <w:sz w:val="24"/>
          <w:szCs w:val="24"/>
        </w:rPr>
        <w:t xml:space="preserve"> 1.6</w:t>
      </w:r>
      <w:r>
        <w:rPr>
          <w:rFonts w:ascii="Times New Roman" w:hAnsi="Times New Roman"/>
          <w:b/>
          <w:sz w:val="24"/>
          <w:szCs w:val="24"/>
        </w:rPr>
        <w:t xml:space="preserve">. </w:t>
      </w:r>
      <w:r w:rsidRPr="007310D0">
        <w:rPr>
          <w:rFonts w:ascii="Times New Roman" w:hAnsi="Times New Roman"/>
          <w:b/>
          <w:sz w:val="24"/>
          <w:szCs w:val="24"/>
        </w:rPr>
        <w:t>Eyebrow basin</w:t>
      </w:r>
    </w:p>
    <w:p w:rsidR="002F4671" w:rsidRPr="00D763F5" w:rsidRDefault="002F4671" w:rsidP="00A159CF">
      <w:pPr>
        <w:pStyle w:val="ListParagraph"/>
        <w:numPr>
          <w:ilvl w:val="0"/>
          <w:numId w:val="35"/>
        </w:numPr>
        <w:autoSpaceDE w:val="0"/>
        <w:autoSpaceDN w:val="0"/>
        <w:adjustRightInd w:val="0"/>
        <w:spacing w:after="0" w:line="360" w:lineRule="auto"/>
        <w:ind w:left="0" w:firstLine="993"/>
        <w:jc w:val="both"/>
        <w:rPr>
          <w:rFonts w:ascii="Times New Roman" w:hAnsi="Times New Roman"/>
          <w:b/>
          <w:sz w:val="24"/>
          <w:szCs w:val="24"/>
        </w:rPr>
      </w:pPr>
      <w:r w:rsidRPr="00D763F5">
        <w:rPr>
          <w:rFonts w:ascii="Times New Roman" w:hAnsi="Times New Roman"/>
          <w:b/>
          <w:bCs/>
          <w:sz w:val="24"/>
          <w:szCs w:val="24"/>
        </w:rPr>
        <w:t>Herring Bones</w:t>
      </w:r>
    </w:p>
    <w:p w:rsidR="0017157B" w:rsidRDefault="002F4671" w:rsidP="00AC2D54">
      <w:pPr>
        <w:spacing w:after="0" w:line="360" w:lineRule="auto"/>
        <w:jc w:val="both"/>
        <w:rPr>
          <w:rFonts w:ascii="Times New Roman" w:hAnsi="Times New Roman"/>
          <w:sz w:val="24"/>
          <w:szCs w:val="24"/>
          <w:lang w:bidi="ar-SA"/>
        </w:rPr>
      </w:pPr>
      <w:r w:rsidRPr="00026282">
        <w:rPr>
          <w:rFonts w:ascii="Times New Roman" w:hAnsi="Times New Roman"/>
          <w:b/>
          <w:sz w:val="24"/>
          <w:szCs w:val="24"/>
          <w:lang w:bidi="ar-SA"/>
        </w:rPr>
        <w:t>Herring bones</w:t>
      </w:r>
      <w:r w:rsidRPr="00026282">
        <w:rPr>
          <w:rFonts w:ascii="Times New Roman" w:hAnsi="Times New Roman"/>
          <w:sz w:val="24"/>
          <w:szCs w:val="24"/>
          <w:lang w:bidi="ar-SA"/>
        </w:rPr>
        <w:t xml:space="preserve"> are small trapezoidal structures (called also A structures) for tree and another species planting. They are suitable for both dry and medium rainfall areas, and medium soil depth. Based upon experience herring bones are most effective in medium/low rainfall areas (500 - 900 mm). </w:t>
      </w:r>
    </w:p>
    <w:p w:rsidR="002F4671" w:rsidRPr="0017157B" w:rsidRDefault="0017157B" w:rsidP="00AC2D54">
      <w:pPr>
        <w:spacing w:after="0" w:line="360" w:lineRule="auto"/>
        <w:jc w:val="both"/>
        <w:rPr>
          <w:rFonts w:ascii="Times New Roman" w:hAnsi="Times New Roman"/>
          <w:sz w:val="24"/>
          <w:szCs w:val="24"/>
          <w:lang w:bidi="ar-SA"/>
        </w:rPr>
      </w:pPr>
      <w:r w:rsidRPr="0017157B">
        <w:rPr>
          <w:rFonts w:ascii="Times New Roman" w:hAnsi="Times New Roman"/>
          <w:color w:val="000000"/>
          <w:sz w:val="24"/>
          <w:szCs w:val="24"/>
          <w:lang w:bidi="ar-SA"/>
        </w:rPr>
        <w:t>Suitable mostly in semi-arid and medium rainfall areas</w:t>
      </w:r>
      <w:r w:rsidRPr="0017157B">
        <w:rPr>
          <w:rFonts w:ascii="Times New Roman" w:hAnsi="Times New Roman"/>
          <w:sz w:val="24"/>
          <w:szCs w:val="24"/>
          <w:lang w:bidi="ar-SA"/>
        </w:rPr>
        <w:t xml:space="preserve">. </w:t>
      </w:r>
      <w:r w:rsidR="00026282" w:rsidRPr="0017157B">
        <w:rPr>
          <w:rFonts w:ascii="Times New Roman" w:hAnsi="Times New Roman"/>
          <w:color w:val="000000"/>
          <w:sz w:val="24"/>
          <w:szCs w:val="24"/>
          <w:lang w:bidi="ar-SA"/>
        </w:rPr>
        <w:t>Not very common in Ethiopia but has possibility to expand in many areas, including pastoral areas for improving grazing reserves - can support the growth of different species.</w:t>
      </w:r>
      <w:r w:rsidR="002F4671" w:rsidRPr="0017157B">
        <w:rPr>
          <w:rFonts w:ascii="Times New Roman" w:hAnsi="Times New Roman"/>
          <w:sz w:val="24"/>
          <w:szCs w:val="24"/>
          <w:lang w:bidi="ar-SA"/>
        </w:rPr>
        <w:t xml:space="preserve">They can be constructed on slopes &lt; 5% and soils &gt; 50 cm depth. </w:t>
      </w:r>
    </w:p>
    <w:p w:rsidR="001C6A2C" w:rsidRDefault="001C6A2C" w:rsidP="00AC2D54">
      <w:pPr>
        <w:pStyle w:val="ListParagraph"/>
        <w:autoSpaceDE w:val="0"/>
        <w:autoSpaceDN w:val="0"/>
        <w:adjustRightInd w:val="0"/>
        <w:spacing w:after="0" w:line="360" w:lineRule="auto"/>
        <w:ind w:left="0"/>
        <w:jc w:val="center"/>
        <w:rPr>
          <w:rFonts w:ascii="Times New Roman" w:hAnsi="Times New Roman"/>
          <w:sz w:val="24"/>
          <w:szCs w:val="24"/>
          <w:lang w:bidi="ar-SA"/>
        </w:rPr>
      </w:pPr>
      <w:r w:rsidRPr="00434C97">
        <w:rPr>
          <w:rFonts w:ascii="Times New Roman" w:hAnsi="Times New Roman"/>
          <w:noProof/>
          <w:sz w:val="24"/>
          <w:szCs w:val="24"/>
          <w:lang w:bidi="ar-SA"/>
        </w:rPr>
        <w:drawing>
          <wp:inline distT="0" distB="0" distL="0" distR="0">
            <wp:extent cx="3638550" cy="219731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679389" cy="2221977"/>
                    </a:xfrm>
                    <a:prstGeom prst="rect">
                      <a:avLst/>
                    </a:prstGeom>
                  </pic:spPr>
                </pic:pic>
              </a:graphicData>
            </a:graphic>
          </wp:inline>
        </w:drawing>
      </w:r>
    </w:p>
    <w:p w:rsidR="00EB7103" w:rsidRPr="007310D0" w:rsidRDefault="00E66934" w:rsidP="00AC2D54">
      <w:pPr>
        <w:pStyle w:val="ListParagraph"/>
        <w:autoSpaceDE w:val="0"/>
        <w:autoSpaceDN w:val="0"/>
        <w:adjustRightInd w:val="0"/>
        <w:spacing w:after="0" w:line="360" w:lineRule="auto"/>
        <w:ind w:left="0"/>
        <w:jc w:val="center"/>
        <w:rPr>
          <w:rFonts w:ascii="Times New Roman" w:hAnsi="Times New Roman"/>
          <w:b/>
          <w:sz w:val="24"/>
          <w:szCs w:val="24"/>
          <w:lang w:bidi="ar-SA"/>
        </w:rPr>
      </w:pPr>
      <w:r w:rsidRPr="007310D0">
        <w:rPr>
          <w:rFonts w:ascii="Times New Roman" w:hAnsi="Times New Roman"/>
          <w:b/>
          <w:sz w:val="24"/>
          <w:szCs w:val="24"/>
          <w:lang w:bidi="ar-SA"/>
        </w:rPr>
        <w:t>Figure1.7</w:t>
      </w:r>
      <w:r w:rsidR="002F4671" w:rsidRPr="007310D0">
        <w:rPr>
          <w:rFonts w:ascii="Times New Roman" w:hAnsi="Times New Roman"/>
          <w:b/>
          <w:sz w:val="24"/>
          <w:szCs w:val="24"/>
          <w:lang w:bidi="ar-SA"/>
        </w:rPr>
        <w:t>. Herring bone</w:t>
      </w:r>
      <w:r w:rsidR="001C6A2C" w:rsidRPr="007310D0">
        <w:rPr>
          <w:rFonts w:ascii="Times New Roman" w:hAnsi="Times New Roman"/>
          <w:b/>
          <w:sz w:val="24"/>
          <w:szCs w:val="24"/>
          <w:lang w:bidi="ar-SA"/>
        </w:rPr>
        <w:t xml:space="preserve"> with two water collection</w:t>
      </w:r>
    </w:p>
    <w:p w:rsidR="001376AB" w:rsidRDefault="001376AB" w:rsidP="00AC2D54">
      <w:pPr>
        <w:pStyle w:val="ListParagraph"/>
        <w:autoSpaceDE w:val="0"/>
        <w:autoSpaceDN w:val="0"/>
        <w:adjustRightInd w:val="0"/>
        <w:spacing w:after="0" w:line="360" w:lineRule="auto"/>
        <w:ind w:left="0"/>
        <w:jc w:val="center"/>
        <w:rPr>
          <w:rFonts w:ascii="Times New Roman" w:hAnsi="Times New Roman"/>
          <w:sz w:val="24"/>
          <w:szCs w:val="24"/>
          <w:lang w:bidi="ar-SA"/>
        </w:rPr>
      </w:pPr>
    </w:p>
    <w:p w:rsidR="002F4671" w:rsidRPr="005F59B5" w:rsidRDefault="00EB7103" w:rsidP="00A159CF">
      <w:pPr>
        <w:pStyle w:val="ListParagraph"/>
        <w:numPr>
          <w:ilvl w:val="0"/>
          <w:numId w:val="35"/>
        </w:numPr>
        <w:autoSpaceDE w:val="0"/>
        <w:autoSpaceDN w:val="0"/>
        <w:adjustRightInd w:val="0"/>
        <w:spacing w:after="0" w:line="360" w:lineRule="auto"/>
        <w:ind w:left="0" w:firstLine="993"/>
        <w:jc w:val="both"/>
        <w:rPr>
          <w:rFonts w:ascii="Times New Roman" w:hAnsi="Times New Roman"/>
          <w:b/>
          <w:sz w:val="24"/>
          <w:szCs w:val="24"/>
        </w:rPr>
      </w:pPr>
      <w:r w:rsidRPr="005F59B5">
        <w:rPr>
          <w:rFonts w:ascii="Times New Roman" w:hAnsi="Times New Roman"/>
          <w:b/>
          <w:sz w:val="24"/>
          <w:szCs w:val="24"/>
        </w:rPr>
        <w:lastRenderedPageBreak/>
        <w:t>Semi-circular bunds</w:t>
      </w:r>
    </w:p>
    <w:p w:rsidR="00897B9E" w:rsidRPr="00897B9E" w:rsidRDefault="0059552D" w:rsidP="00AC2D54">
      <w:pPr>
        <w:spacing w:after="0" w:line="360" w:lineRule="auto"/>
        <w:jc w:val="both"/>
        <w:rPr>
          <w:rFonts w:ascii="Times New Roman" w:hAnsi="Times New Roman"/>
          <w:sz w:val="24"/>
          <w:szCs w:val="24"/>
          <w:lang w:bidi="ar-SA"/>
        </w:rPr>
      </w:pPr>
      <w:r w:rsidRPr="00AE18BA">
        <w:rPr>
          <w:rFonts w:ascii="Times New Roman" w:hAnsi="Times New Roman"/>
          <w:b/>
          <w:sz w:val="24"/>
          <w:szCs w:val="24"/>
          <w:lang w:bidi="ar-SA"/>
        </w:rPr>
        <w:t>Semi-circular bunds</w:t>
      </w:r>
      <w:r w:rsidRPr="00AE18BA">
        <w:rPr>
          <w:rFonts w:ascii="Times New Roman" w:hAnsi="Times New Roman"/>
          <w:sz w:val="24"/>
          <w:szCs w:val="24"/>
          <w:lang w:bidi="ar-SA"/>
        </w:rPr>
        <w:t xml:space="preserve">are </w:t>
      </w:r>
      <w:r w:rsidR="00DF684D" w:rsidRPr="00AE18BA">
        <w:rPr>
          <w:rFonts w:ascii="Times New Roman" w:hAnsi="Times New Roman"/>
          <w:sz w:val="24"/>
          <w:szCs w:val="24"/>
        </w:rPr>
        <w:t xml:space="preserve">earth embankments in the shape of a semi-circle </w:t>
      </w:r>
      <w:r w:rsidR="00C41C62" w:rsidRPr="00AE18BA">
        <w:rPr>
          <w:rFonts w:ascii="Times New Roman" w:hAnsi="Times New Roman"/>
          <w:sz w:val="24"/>
          <w:szCs w:val="24"/>
        </w:rPr>
        <w:t>and the tips facing directly up slope.</w:t>
      </w:r>
      <w:r w:rsidR="00897B9E" w:rsidRPr="00897B9E">
        <w:rPr>
          <w:rFonts w:ascii="Times New Roman" w:hAnsi="Times New Roman"/>
          <w:color w:val="000000"/>
          <w:sz w:val="24"/>
          <w:szCs w:val="24"/>
          <w:lang w:bidi="ar-SA"/>
        </w:rPr>
        <w:t>They are createdat a spacing that allows sufficient catchment to provide the requiredrunoff water, which accumulates in front of the bund, where plantsare grown. They are usual</w:t>
      </w:r>
      <w:r w:rsidR="00F773DD">
        <w:rPr>
          <w:rFonts w:ascii="Times New Roman" w:hAnsi="Times New Roman"/>
          <w:color w:val="000000"/>
          <w:sz w:val="24"/>
          <w:szCs w:val="24"/>
          <w:lang w:bidi="ar-SA"/>
        </w:rPr>
        <w:t xml:space="preserve">ly placed in staggered position. </w:t>
      </w:r>
      <w:r w:rsidR="00897B9E" w:rsidRPr="00897B9E">
        <w:rPr>
          <w:rFonts w:ascii="Times New Roman" w:hAnsi="Times New Roman"/>
          <w:color w:val="000000"/>
          <w:sz w:val="24"/>
          <w:szCs w:val="24"/>
          <w:lang w:bidi="ar-SA"/>
        </w:rPr>
        <w:t xml:space="preserve">These bunds, usually thesmaller sizes, are used mainly for the rehabilitation of rangeland orfor fodder production, but may also be used for growing trees, shrubsand in some cases field crops (e.g. sorghum). They vary dependingon the crop type, soil and the rainfall amount. When it is large, like0.5 ha food crops such as sorghum or millet can be planted. They aresuitable structures to enable cultivation of drought resistant crops inareas with very low rainfall. They also used as water/runoffspreading bunds too. </w:t>
      </w:r>
    </w:p>
    <w:p w:rsidR="00AE18BA" w:rsidRPr="00AE18BA" w:rsidRDefault="00B749DD" w:rsidP="00AC2D54">
      <w:pPr>
        <w:spacing w:after="0" w:line="360" w:lineRule="auto"/>
        <w:jc w:val="both"/>
        <w:rPr>
          <w:rFonts w:ascii="Times New Roman" w:hAnsi="Times New Roman"/>
          <w:sz w:val="24"/>
          <w:szCs w:val="24"/>
          <w:lang w:bidi="ar-SA"/>
        </w:rPr>
      </w:pPr>
      <w:r w:rsidRPr="00AE18BA">
        <w:rPr>
          <w:rFonts w:ascii="Times New Roman" w:hAnsi="Times New Roman"/>
          <w:color w:val="000000"/>
          <w:sz w:val="24"/>
          <w:szCs w:val="24"/>
          <w:lang w:bidi="ar-SA"/>
        </w:rPr>
        <w:t>They are usually placed in staggered position.</w:t>
      </w:r>
      <w:r w:rsidR="00CF3697" w:rsidRPr="00AE18BA">
        <w:rPr>
          <w:rFonts w:ascii="Times New Roman" w:hAnsi="Times New Roman"/>
          <w:color w:val="000000"/>
          <w:sz w:val="24"/>
          <w:szCs w:val="24"/>
          <w:lang w:bidi="ar-SA"/>
        </w:rPr>
        <w:t>It is also suitable structures to enable cultivation of drought resistant crops in areas with very low rainfall.</w:t>
      </w:r>
      <w:r w:rsidRPr="00AE18BA">
        <w:rPr>
          <w:rFonts w:ascii="Times New Roman" w:hAnsi="Times New Roman"/>
          <w:color w:val="000000"/>
          <w:sz w:val="24"/>
          <w:szCs w:val="24"/>
          <w:lang w:bidi="ar-SA"/>
        </w:rPr>
        <w:t xml:space="preserve"> Semicircular bunds are suitable for arid and semi-arid areas (rangelands and degraded grazing lands) where annual rainfall ranges about 200 - 750 mm rainfall, deep soils and low slopes (2 -5%).</w:t>
      </w:r>
      <w:r w:rsidR="00AE18BA" w:rsidRPr="00AE18BA">
        <w:rPr>
          <w:rFonts w:ascii="Times New Roman" w:hAnsi="Times New Roman"/>
          <w:color w:val="000000"/>
          <w:sz w:val="24"/>
          <w:szCs w:val="24"/>
          <w:lang w:bidi="ar-SA"/>
        </w:rPr>
        <w:t xml:space="preserve"> It can be applied in areas with sandy and sandy loam soils affected by low fertility levels and thin surface crusts that inhibit infiltration and increase runoff</w:t>
      </w:r>
      <w:r w:rsidR="00897B9E">
        <w:rPr>
          <w:rFonts w:ascii="Times New Roman" w:hAnsi="Times New Roman"/>
          <w:color w:val="000000"/>
          <w:sz w:val="24"/>
          <w:szCs w:val="24"/>
          <w:lang w:bidi="ar-SA"/>
        </w:rPr>
        <w:t xml:space="preserve">. </w:t>
      </w:r>
    </w:p>
    <w:p w:rsidR="00ED0256" w:rsidRPr="00B749DD" w:rsidRDefault="00ED0256" w:rsidP="00AC2D54">
      <w:pPr>
        <w:spacing w:after="0" w:line="360" w:lineRule="auto"/>
        <w:jc w:val="both"/>
        <w:rPr>
          <w:rFonts w:ascii="Times New Roman" w:hAnsi="Times New Roman"/>
          <w:sz w:val="24"/>
          <w:szCs w:val="24"/>
          <w:lang w:bidi="ar-SA"/>
        </w:rPr>
      </w:pPr>
    </w:p>
    <w:p w:rsidR="00526D5A" w:rsidRDefault="00526D5A" w:rsidP="00AC2D54">
      <w:pPr>
        <w:autoSpaceDE w:val="0"/>
        <w:autoSpaceDN w:val="0"/>
        <w:adjustRightInd w:val="0"/>
        <w:spacing w:after="0" w:line="360" w:lineRule="auto"/>
        <w:jc w:val="center"/>
        <w:rPr>
          <w:rFonts w:ascii="Times New Roman" w:hAnsi="Times New Roman"/>
          <w:b/>
          <w:sz w:val="24"/>
          <w:szCs w:val="24"/>
          <w:lang w:bidi="ar-SA"/>
        </w:rPr>
      </w:pPr>
      <w:r w:rsidRPr="00606B50">
        <w:rPr>
          <w:rFonts w:ascii="Times New Roman" w:hAnsi="Times New Roman"/>
          <w:noProof/>
          <w:sz w:val="24"/>
          <w:szCs w:val="24"/>
          <w:lang w:bidi="ar-SA"/>
        </w:rPr>
        <w:drawing>
          <wp:inline distT="0" distB="0" distL="0" distR="0">
            <wp:extent cx="6124575" cy="26479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130201" cy="2650382"/>
                    </a:xfrm>
                    <a:prstGeom prst="rect">
                      <a:avLst/>
                    </a:prstGeom>
                  </pic:spPr>
                </pic:pic>
              </a:graphicData>
            </a:graphic>
          </wp:inline>
        </w:drawing>
      </w:r>
      <w:r w:rsidRPr="00606B50">
        <w:rPr>
          <w:rFonts w:ascii="Times New Roman" w:hAnsi="Times New Roman"/>
          <w:b/>
          <w:sz w:val="24"/>
          <w:szCs w:val="24"/>
          <w:lang w:bidi="ar-SA"/>
        </w:rPr>
        <w:t xml:space="preserve">Figure 1.8. </w:t>
      </w:r>
      <w:r w:rsidR="005F4BBC" w:rsidRPr="00606B50">
        <w:rPr>
          <w:rFonts w:ascii="Times New Roman" w:hAnsi="Times New Roman"/>
          <w:b/>
          <w:sz w:val="24"/>
          <w:szCs w:val="24"/>
          <w:lang w:bidi="ar-SA"/>
        </w:rPr>
        <w:t xml:space="preserve">a. </w:t>
      </w:r>
      <w:r w:rsidRPr="00606B50">
        <w:rPr>
          <w:rFonts w:ascii="Times New Roman" w:hAnsi="Times New Roman"/>
          <w:b/>
          <w:sz w:val="24"/>
          <w:szCs w:val="24"/>
          <w:lang w:bidi="ar-SA"/>
        </w:rPr>
        <w:t>Semicircular bund</w:t>
      </w:r>
      <w:r w:rsidR="005F4BBC" w:rsidRPr="00606B50">
        <w:rPr>
          <w:rFonts w:ascii="Times New Roman" w:hAnsi="Times New Roman"/>
          <w:b/>
          <w:sz w:val="24"/>
          <w:szCs w:val="24"/>
          <w:lang w:bidi="ar-SA"/>
        </w:rPr>
        <w:t xml:space="preserve"> and </w:t>
      </w:r>
      <w:r w:rsidR="00627F4C" w:rsidRPr="00606B50">
        <w:rPr>
          <w:rFonts w:ascii="Times New Roman" w:hAnsi="Times New Roman"/>
          <w:b/>
          <w:sz w:val="24"/>
          <w:szCs w:val="24"/>
          <w:lang w:bidi="ar-SA"/>
        </w:rPr>
        <w:t>b</w:t>
      </w:r>
      <w:r w:rsidR="00E65C41" w:rsidRPr="00606B50">
        <w:rPr>
          <w:rFonts w:ascii="Times New Roman" w:hAnsi="Times New Roman"/>
          <w:b/>
          <w:sz w:val="24"/>
          <w:szCs w:val="24"/>
          <w:lang w:bidi="ar-SA"/>
        </w:rPr>
        <w:t>.</w:t>
      </w:r>
      <w:r w:rsidR="005F4BBC" w:rsidRPr="00606B50">
        <w:rPr>
          <w:rFonts w:ascii="Times New Roman" w:hAnsi="Times New Roman"/>
          <w:b/>
          <w:sz w:val="24"/>
          <w:szCs w:val="24"/>
          <w:lang w:bidi="ar-SA"/>
        </w:rPr>
        <w:t xml:space="preserve">semicircular bund </w:t>
      </w:r>
      <w:r w:rsidR="006353E5" w:rsidRPr="00606B50">
        <w:rPr>
          <w:rFonts w:ascii="Times New Roman" w:hAnsi="Times New Roman"/>
          <w:b/>
          <w:sz w:val="24"/>
          <w:szCs w:val="24"/>
          <w:lang w:bidi="ar-SA"/>
        </w:rPr>
        <w:t>with sorghum</w:t>
      </w:r>
      <w:r w:rsidR="005F4BBC" w:rsidRPr="00606B50">
        <w:rPr>
          <w:rFonts w:ascii="Times New Roman" w:hAnsi="Times New Roman"/>
          <w:b/>
          <w:sz w:val="24"/>
          <w:szCs w:val="24"/>
          <w:lang w:bidi="ar-SA"/>
        </w:rPr>
        <w:t xml:space="preserve"> crop</w:t>
      </w:r>
    </w:p>
    <w:p w:rsidR="00036506" w:rsidRDefault="00036506" w:rsidP="00AC2D54">
      <w:pPr>
        <w:autoSpaceDE w:val="0"/>
        <w:autoSpaceDN w:val="0"/>
        <w:adjustRightInd w:val="0"/>
        <w:spacing w:after="0" w:line="360" w:lineRule="auto"/>
        <w:jc w:val="center"/>
        <w:rPr>
          <w:rFonts w:ascii="Times New Roman" w:hAnsi="Times New Roman"/>
          <w:sz w:val="24"/>
          <w:szCs w:val="24"/>
          <w:lang w:bidi="ar-SA"/>
        </w:rPr>
      </w:pPr>
    </w:p>
    <w:p w:rsidR="007310D0" w:rsidRDefault="007310D0" w:rsidP="00AC2D54">
      <w:pPr>
        <w:autoSpaceDE w:val="0"/>
        <w:autoSpaceDN w:val="0"/>
        <w:adjustRightInd w:val="0"/>
        <w:spacing w:after="0" w:line="360" w:lineRule="auto"/>
        <w:jc w:val="center"/>
        <w:rPr>
          <w:rFonts w:ascii="Times New Roman" w:hAnsi="Times New Roman"/>
          <w:sz w:val="24"/>
          <w:szCs w:val="24"/>
          <w:lang w:bidi="ar-SA"/>
        </w:rPr>
      </w:pPr>
    </w:p>
    <w:p w:rsidR="007310D0" w:rsidRDefault="007310D0" w:rsidP="00AC2D54">
      <w:pPr>
        <w:autoSpaceDE w:val="0"/>
        <w:autoSpaceDN w:val="0"/>
        <w:adjustRightInd w:val="0"/>
        <w:spacing w:after="0" w:line="360" w:lineRule="auto"/>
        <w:jc w:val="center"/>
        <w:rPr>
          <w:rFonts w:ascii="Times New Roman" w:hAnsi="Times New Roman"/>
          <w:sz w:val="24"/>
          <w:szCs w:val="24"/>
          <w:lang w:bidi="ar-SA"/>
        </w:rPr>
      </w:pPr>
    </w:p>
    <w:p w:rsidR="00A9330C" w:rsidRPr="004B700B" w:rsidRDefault="00A9330C" w:rsidP="00A159CF">
      <w:pPr>
        <w:pStyle w:val="ListParagraph"/>
        <w:numPr>
          <w:ilvl w:val="0"/>
          <w:numId w:val="35"/>
        </w:numPr>
        <w:autoSpaceDE w:val="0"/>
        <w:autoSpaceDN w:val="0"/>
        <w:adjustRightInd w:val="0"/>
        <w:spacing w:after="0" w:line="360" w:lineRule="auto"/>
        <w:ind w:left="0" w:firstLine="993"/>
        <w:jc w:val="both"/>
        <w:rPr>
          <w:rFonts w:ascii="Times New Roman" w:hAnsi="Times New Roman"/>
          <w:b/>
          <w:sz w:val="24"/>
        </w:rPr>
      </w:pPr>
      <w:r w:rsidRPr="004B700B">
        <w:rPr>
          <w:rFonts w:ascii="Times New Roman" w:hAnsi="Times New Roman"/>
          <w:b/>
          <w:bCs/>
          <w:sz w:val="24"/>
        </w:rPr>
        <w:lastRenderedPageBreak/>
        <w:t xml:space="preserve">Runoff – </w:t>
      </w:r>
      <w:r w:rsidR="00C31957" w:rsidRPr="004B700B">
        <w:rPr>
          <w:rFonts w:ascii="Times New Roman" w:hAnsi="Times New Roman"/>
          <w:b/>
          <w:bCs/>
          <w:sz w:val="24"/>
        </w:rPr>
        <w:t>Run on</w:t>
      </w:r>
      <w:r w:rsidRPr="004B700B">
        <w:rPr>
          <w:rFonts w:ascii="Times New Roman" w:hAnsi="Times New Roman"/>
          <w:b/>
          <w:bCs/>
          <w:sz w:val="24"/>
        </w:rPr>
        <w:t xml:space="preserve"> Area Bunds </w:t>
      </w:r>
    </w:p>
    <w:p w:rsidR="00C5756A" w:rsidRPr="00C5756A" w:rsidRDefault="00C10938" w:rsidP="00AC2D54">
      <w:pPr>
        <w:spacing w:after="0" w:line="360" w:lineRule="auto"/>
        <w:jc w:val="both"/>
        <w:rPr>
          <w:rFonts w:ascii="Times New Roman" w:hAnsi="Times New Roman"/>
          <w:color w:val="000000"/>
          <w:sz w:val="24"/>
          <w:szCs w:val="24"/>
          <w:lang w:bidi="ar-SA"/>
        </w:rPr>
      </w:pPr>
      <w:r w:rsidRPr="00C5756A">
        <w:rPr>
          <w:rFonts w:ascii="Times New Roman" w:hAnsi="Times New Roman"/>
          <w:sz w:val="24"/>
          <w:szCs w:val="24"/>
          <w:lang w:bidi="ar-SA"/>
        </w:rPr>
        <w:t>Runoff - Run on area measures are micro-catchment systems in whi</w:t>
      </w:r>
      <w:r w:rsidR="004B24D6">
        <w:rPr>
          <w:rFonts w:ascii="Times New Roman" w:hAnsi="Times New Roman"/>
          <w:sz w:val="24"/>
          <w:szCs w:val="24"/>
          <w:lang w:bidi="ar-SA"/>
        </w:rPr>
        <w:t xml:space="preserve">ch surface runoff are collected </w:t>
      </w:r>
      <w:r w:rsidRPr="00C5756A">
        <w:rPr>
          <w:rFonts w:ascii="Times New Roman" w:hAnsi="Times New Roman"/>
          <w:sz w:val="24"/>
          <w:szCs w:val="24"/>
          <w:lang w:bidi="ar-SA"/>
        </w:rPr>
        <w:t>from a small catchment area with mainly sheet flow over a short distance.</w:t>
      </w:r>
      <w:r w:rsidR="00671CAA" w:rsidRPr="00C5756A">
        <w:rPr>
          <w:rFonts w:ascii="Times New Roman" w:hAnsi="Times New Roman"/>
          <w:color w:val="000000"/>
          <w:sz w:val="24"/>
          <w:szCs w:val="24"/>
          <w:lang w:bidi="ar-SA"/>
        </w:rPr>
        <w:t>These runoff harvesting or runoff farming systems are based on the utilization of surface runoff combined with natural rai</w:t>
      </w:r>
      <w:r w:rsidR="00265F59" w:rsidRPr="00C5756A">
        <w:rPr>
          <w:rFonts w:ascii="Times New Roman" w:hAnsi="Times New Roman"/>
          <w:color w:val="000000"/>
          <w:sz w:val="24"/>
          <w:szCs w:val="24"/>
          <w:lang w:bidi="ar-SA"/>
        </w:rPr>
        <w:t>nfall, to grow crops. In these s</w:t>
      </w:r>
      <w:r w:rsidR="00671CAA" w:rsidRPr="00C5756A">
        <w:rPr>
          <w:rFonts w:ascii="Times New Roman" w:hAnsi="Times New Roman"/>
          <w:color w:val="000000"/>
          <w:sz w:val="24"/>
          <w:szCs w:val="24"/>
          <w:lang w:bidi="ar-SA"/>
        </w:rPr>
        <w:t>ystems, the source of runoff is close to the cropped area and is also called as 'within-field' or 'on-farm' micro-catchment systems.</w:t>
      </w:r>
    </w:p>
    <w:p w:rsidR="00C5756A" w:rsidRPr="00C5756A" w:rsidRDefault="00C5756A" w:rsidP="00AC2D54">
      <w:pPr>
        <w:spacing w:after="0" w:line="360" w:lineRule="auto"/>
        <w:jc w:val="both"/>
        <w:rPr>
          <w:rFonts w:ascii="Times New Roman" w:hAnsi="Times New Roman"/>
          <w:sz w:val="24"/>
          <w:szCs w:val="24"/>
          <w:lang w:bidi="ar-SA"/>
        </w:rPr>
      </w:pPr>
      <w:r w:rsidRPr="00C5756A">
        <w:rPr>
          <w:rFonts w:ascii="Times New Roman" w:hAnsi="Times New Roman"/>
          <w:color w:val="000000"/>
          <w:sz w:val="24"/>
          <w:szCs w:val="24"/>
          <w:lang w:bidi="ar-SA"/>
        </w:rPr>
        <w:t>Runoff water is usually applied to an adjacent agricultural area, where it is either stored in the root zone and used directly by plants, or stored in a small reservoir for later use. The target area may be planted with trees, bushes, or with annual crops. The size of the catchment ranges from a few square meters to around 1000 m. The ratio of catchment (runoff)-to-cultivated area (run on) can range from 1:1 and up to 5:1. The selection of the C/CA ratio and design of structures may be modified taking into consideration farm size and various crop spacing. All the components of the systems are constructed inside farm/rangeland boundaries, and easily maintained and managed by the land users - controlled by the land users.</w:t>
      </w:r>
    </w:p>
    <w:p w:rsidR="00671CAA" w:rsidRDefault="00671CAA" w:rsidP="00AC2D54">
      <w:pPr>
        <w:spacing w:after="0" w:line="360" w:lineRule="auto"/>
        <w:jc w:val="both"/>
        <w:rPr>
          <w:rFonts w:ascii="Times New Roman" w:hAnsi="Times New Roman"/>
          <w:color w:val="000000"/>
          <w:sz w:val="24"/>
          <w:szCs w:val="24"/>
          <w:lang w:bidi="ar-SA"/>
        </w:rPr>
      </w:pPr>
    </w:p>
    <w:p w:rsidR="007F6C65" w:rsidRDefault="007F6C65" w:rsidP="00AC2D54">
      <w:pPr>
        <w:spacing w:after="0" w:line="360" w:lineRule="auto"/>
        <w:jc w:val="center"/>
        <w:rPr>
          <w:rFonts w:ascii="Times New Roman" w:hAnsi="Times New Roman"/>
          <w:sz w:val="24"/>
          <w:szCs w:val="24"/>
          <w:lang w:bidi="ar-SA"/>
        </w:rPr>
      </w:pPr>
      <w:r>
        <w:rPr>
          <w:noProof/>
          <w:lang w:bidi="ar-SA"/>
        </w:rPr>
        <w:drawing>
          <wp:inline distT="0" distB="0" distL="0" distR="0">
            <wp:extent cx="5150459" cy="2314575"/>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195841" cy="2334969"/>
                    </a:xfrm>
                    <a:prstGeom prst="rect">
                      <a:avLst/>
                    </a:prstGeom>
                  </pic:spPr>
                </pic:pic>
              </a:graphicData>
            </a:graphic>
          </wp:inline>
        </w:drawing>
      </w:r>
    </w:p>
    <w:p w:rsidR="007F6C65" w:rsidRPr="007F6C65" w:rsidRDefault="007F6C65" w:rsidP="00AC2D54">
      <w:pPr>
        <w:autoSpaceDE w:val="0"/>
        <w:autoSpaceDN w:val="0"/>
        <w:adjustRightInd w:val="0"/>
        <w:spacing w:after="0" w:line="360" w:lineRule="auto"/>
        <w:jc w:val="center"/>
        <w:rPr>
          <w:rFonts w:ascii="Times New Roman" w:hAnsi="Times New Roman"/>
          <w:sz w:val="24"/>
        </w:rPr>
      </w:pPr>
      <w:r w:rsidRPr="007D4F63">
        <w:rPr>
          <w:rFonts w:ascii="Times New Roman" w:hAnsi="Times New Roman"/>
          <w:b/>
          <w:sz w:val="24"/>
        </w:rPr>
        <w:t>Figure 1.9.</w:t>
      </w:r>
      <w:r w:rsidRPr="00831F1D">
        <w:rPr>
          <w:rFonts w:ascii="Times New Roman" w:hAnsi="Times New Roman"/>
          <w:b/>
          <w:sz w:val="24"/>
        </w:rPr>
        <w:t>Illustration of Runoff -</w:t>
      </w:r>
      <w:r w:rsidR="00AE12A4" w:rsidRPr="00831F1D">
        <w:rPr>
          <w:rFonts w:ascii="Times New Roman" w:hAnsi="Times New Roman"/>
          <w:b/>
          <w:sz w:val="24"/>
        </w:rPr>
        <w:t>Run-on</w:t>
      </w:r>
      <w:r w:rsidRPr="00831F1D">
        <w:rPr>
          <w:rFonts w:ascii="Times New Roman" w:hAnsi="Times New Roman"/>
          <w:b/>
          <w:sz w:val="24"/>
        </w:rPr>
        <w:t xml:space="preserve"> area and catchment –cultivated area ratio 1:1</w:t>
      </w:r>
    </w:p>
    <w:p w:rsidR="00C10938" w:rsidRPr="002E5C0C" w:rsidRDefault="00C10938" w:rsidP="00AC2D54">
      <w:pPr>
        <w:pStyle w:val="ListParagraph"/>
        <w:autoSpaceDE w:val="0"/>
        <w:autoSpaceDN w:val="0"/>
        <w:adjustRightInd w:val="0"/>
        <w:spacing w:after="0" w:line="360" w:lineRule="auto"/>
        <w:ind w:left="0"/>
        <w:jc w:val="both"/>
        <w:rPr>
          <w:rFonts w:ascii="Times New Roman" w:hAnsi="Times New Roman"/>
          <w:sz w:val="24"/>
          <w:lang w:bidi="ar-SA"/>
        </w:rPr>
      </w:pPr>
      <w:r w:rsidRPr="007D4F63">
        <w:rPr>
          <w:rFonts w:ascii="Times New Roman" w:hAnsi="Times New Roman"/>
          <w:b/>
          <w:bCs/>
          <w:sz w:val="24"/>
        </w:rPr>
        <w:t>The main characteristics</w:t>
      </w:r>
      <w:r w:rsidRPr="002E5C0C">
        <w:rPr>
          <w:rFonts w:ascii="Times New Roman" w:hAnsi="Times New Roman"/>
          <w:bCs/>
          <w:sz w:val="24"/>
        </w:rPr>
        <w:t xml:space="preserve"> of runoff-runon micro-catchment </w:t>
      </w:r>
      <w:r w:rsidR="00BF2EAF">
        <w:rPr>
          <w:rFonts w:ascii="Times New Roman" w:hAnsi="Times New Roman"/>
          <w:bCs/>
          <w:sz w:val="24"/>
        </w:rPr>
        <w:t>are:-</w:t>
      </w:r>
    </w:p>
    <w:p w:rsidR="002E5C0C" w:rsidRPr="002E5C0C" w:rsidRDefault="00C10938" w:rsidP="00A159CF">
      <w:pPr>
        <w:pStyle w:val="ListParagraph"/>
        <w:numPr>
          <w:ilvl w:val="1"/>
          <w:numId w:val="37"/>
        </w:numPr>
        <w:autoSpaceDE w:val="0"/>
        <w:autoSpaceDN w:val="0"/>
        <w:adjustRightInd w:val="0"/>
        <w:spacing w:after="0" w:line="360" w:lineRule="auto"/>
        <w:jc w:val="both"/>
        <w:rPr>
          <w:rFonts w:ascii="Times New Roman" w:hAnsi="Times New Roman"/>
          <w:sz w:val="24"/>
        </w:rPr>
      </w:pPr>
      <w:r w:rsidRPr="002E5C0C">
        <w:rPr>
          <w:rFonts w:ascii="Times New Roman" w:hAnsi="Times New Roman"/>
          <w:bCs/>
          <w:sz w:val="24"/>
        </w:rPr>
        <w:t>Overland flow harveste</w:t>
      </w:r>
      <w:r w:rsidR="002E5C0C" w:rsidRPr="002E5C0C">
        <w:rPr>
          <w:rFonts w:ascii="Times New Roman" w:hAnsi="Times New Roman"/>
          <w:bCs/>
          <w:sz w:val="24"/>
        </w:rPr>
        <w:t>d from short catchment length</w:t>
      </w:r>
    </w:p>
    <w:p w:rsidR="002E5C0C" w:rsidRPr="002E5C0C" w:rsidRDefault="00C10938" w:rsidP="00A159CF">
      <w:pPr>
        <w:pStyle w:val="ListParagraph"/>
        <w:numPr>
          <w:ilvl w:val="1"/>
          <w:numId w:val="37"/>
        </w:numPr>
        <w:autoSpaceDE w:val="0"/>
        <w:autoSpaceDN w:val="0"/>
        <w:adjustRightInd w:val="0"/>
        <w:spacing w:after="0" w:line="360" w:lineRule="auto"/>
        <w:jc w:val="both"/>
        <w:rPr>
          <w:rFonts w:ascii="Times New Roman" w:hAnsi="Times New Roman"/>
          <w:sz w:val="24"/>
        </w:rPr>
      </w:pPr>
      <w:r w:rsidRPr="002E5C0C">
        <w:rPr>
          <w:rFonts w:ascii="Times New Roman" w:hAnsi="Times New Roman"/>
          <w:bCs/>
          <w:sz w:val="24"/>
        </w:rPr>
        <w:t>Catchment length us</w:t>
      </w:r>
      <w:r w:rsidR="002E5C0C" w:rsidRPr="002E5C0C">
        <w:rPr>
          <w:rFonts w:ascii="Times New Roman" w:hAnsi="Times New Roman"/>
          <w:bCs/>
          <w:sz w:val="24"/>
        </w:rPr>
        <w:t>ually between 1 and 30 meters</w:t>
      </w:r>
    </w:p>
    <w:p w:rsidR="002E5C0C" w:rsidRPr="002E5C0C" w:rsidRDefault="002E5C0C" w:rsidP="00A159CF">
      <w:pPr>
        <w:pStyle w:val="ListParagraph"/>
        <w:numPr>
          <w:ilvl w:val="1"/>
          <w:numId w:val="37"/>
        </w:numPr>
        <w:autoSpaceDE w:val="0"/>
        <w:autoSpaceDN w:val="0"/>
        <w:adjustRightInd w:val="0"/>
        <w:spacing w:after="0" w:line="360" w:lineRule="auto"/>
        <w:jc w:val="both"/>
        <w:rPr>
          <w:rFonts w:ascii="Times New Roman" w:hAnsi="Times New Roman"/>
          <w:sz w:val="24"/>
        </w:rPr>
      </w:pPr>
      <w:r w:rsidRPr="002E5C0C">
        <w:rPr>
          <w:rFonts w:ascii="Times New Roman" w:hAnsi="Times New Roman"/>
          <w:bCs/>
          <w:sz w:val="24"/>
        </w:rPr>
        <w:t>Runoff stored in soil profile</w:t>
      </w:r>
    </w:p>
    <w:p w:rsidR="002E5C0C" w:rsidRPr="002E5C0C" w:rsidRDefault="00C10938" w:rsidP="00A159CF">
      <w:pPr>
        <w:pStyle w:val="ListParagraph"/>
        <w:numPr>
          <w:ilvl w:val="1"/>
          <w:numId w:val="37"/>
        </w:numPr>
        <w:autoSpaceDE w:val="0"/>
        <w:autoSpaceDN w:val="0"/>
        <w:adjustRightInd w:val="0"/>
        <w:spacing w:after="0" w:line="360" w:lineRule="auto"/>
        <w:jc w:val="both"/>
        <w:rPr>
          <w:rFonts w:ascii="Times New Roman" w:hAnsi="Times New Roman"/>
          <w:sz w:val="24"/>
        </w:rPr>
      </w:pPr>
      <w:r w:rsidRPr="002E5C0C">
        <w:rPr>
          <w:rFonts w:ascii="Times New Roman" w:hAnsi="Times New Roman"/>
          <w:bCs/>
          <w:sz w:val="24"/>
        </w:rPr>
        <w:t>Ratio catchment: culti</w:t>
      </w:r>
      <w:r w:rsidR="002E5C0C" w:rsidRPr="002E5C0C">
        <w:rPr>
          <w:rFonts w:ascii="Times New Roman" w:hAnsi="Times New Roman"/>
          <w:bCs/>
          <w:sz w:val="24"/>
        </w:rPr>
        <w:t>vated area usually 1:1 to 3:1</w:t>
      </w:r>
    </w:p>
    <w:p w:rsidR="002E5C0C" w:rsidRPr="00F9010D" w:rsidRDefault="00C10938" w:rsidP="00A159CF">
      <w:pPr>
        <w:pStyle w:val="ListParagraph"/>
        <w:numPr>
          <w:ilvl w:val="1"/>
          <w:numId w:val="37"/>
        </w:numPr>
        <w:autoSpaceDE w:val="0"/>
        <w:autoSpaceDN w:val="0"/>
        <w:adjustRightInd w:val="0"/>
        <w:spacing w:after="0" w:line="360" w:lineRule="auto"/>
        <w:jc w:val="both"/>
        <w:rPr>
          <w:rFonts w:ascii="Times New Roman" w:hAnsi="Times New Roman"/>
          <w:sz w:val="24"/>
        </w:rPr>
      </w:pPr>
      <w:r w:rsidRPr="002E5C0C">
        <w:rPr>
          <w:rFonts w:ascii="Times New Roman" w:hAnsi="Times New Roman"/>
          <w:bCs/>
          <w:sz w:val="24"/>
        </w:rPr>
        <w:t>Nor</w:t>
      </w:r>
      <w:r w:rsidR="002E5C0C" w:rsidRPr="002E5C0C">
        <w:rPr>
          <w:rFonts w:ascii="Times New Roman" w:hAnsi="Times New Roman"/>
          <w:bCs/>
          <w:sz w:val="24"/>
        </w:rPr>
        <w:t>mally no provision for overflow</w:t>
      </w:r>
      <w:r w:rsidR="00BE58E6">
        <w:rPr>
          <w:rFonts w:ascii="Times New Roman" w:hAnsi="Times New Roman"/>
          <w:bCs/>
          <w:sz w:val="24"/>
        </w:rPr>
        <w:t xml:space="preserve"> and plant growth is even</w:t>
      </w:r>
    </w:p>
    <w:p w:rsidR="00F9010D" w:rsidRPr="002E5C0C" w:rsidRDefault="00F9010D" w:rsidP="00F9010D">
      <w:pPr>
        <w:pStyle w:val="ListParagraph"/>
        <w:autoSpaceDE w:val="0"/>
        <w:autoSpaceDN w:val="0"/>
        <w:adjustRightInd w:val="0"/>
        <w:spacing w:after="0" w:line="360" w:lineRule="auto"/>
        <w:ind w:left="1353"/>
        <w:jc w:val="both"/>
        <w:rPr>
          <w:rFonts w:ascii="Times New Roman" w:hAnsi="Times New Roman"/>
          <w:sz w:val="24"/>
        </w:rPr>
      </w:pPr>
    </w:p>
    <w:p w:rsidR="00EB7103" w:rsidRPr="004B700B" w:rsidRDefault="008E56C5" w:rsidP="00A159CF">
      <w:pPr>
        <w:pStyle w:val="ListParagraph"/>
        <w:numPr>
          <w:ilvl w:val="0"/>
          <w:numId w:val="35"/>
        </w:numPr>
        <w:autoSpaceDE w:val="0"/>
        <w:autoSpaceDN w:val="0"/>
        <w:adjustRightInd w:val="0"/>
        <w:spacing w:after="0" w:line="360" w:lineRule="auto"/>
        <w:ind w:left="0" w:firstLine="993"/>
        <w:jc w:val="both"/>
        <w:rPr>
          <w:rFonts w:ascii="Times New Roman" w:hAnsi="Times New Roman"/>
          <w:b/>
          <w:sz w:val="24"/>
          <w:szCs w:val="24"/>
        </w:rPr>
      </w:pPr>
      <w:r w:rsidRPr="004B700B">
        <w:rPr>
          <w:rFonts w:ascii="Times New Roman" w:hAnsi="Times New Roman"/>
          <w:b/>
          <w:sz w:val="24"/>
          <w:szCs w:val="24"/>
        </w:rPr>
        <w:t xml:space="preserve">Run off strips </w:t>
      </w:r>
    </w:p>
    <w:p w:rsidR="000A22F4" w:rsidRPr="000A22F4" w:rsidRDefault="008E56C5" w:rsidP="00AC2D54">
      <w:pPr>
        <w:spacing w:after="0" w:line="360" w:lineRule="auto"/>
        <w:jc w:val="both"/>
        <w:rPr>
          <w:rFonts w:ascii="Times New Roman" w:hAnsi="Times New Roman"/>
          <w:sz w:val="24"/>
          <w:szCs w:val="24"/>
          <w:lang w:bidi="ar-SA"/>
        </w:rPr>
      </w:pPr>
      <w:r w:rsidRPr="000A22F4">
        <w:rPr>
          <w:rFonts w:ascii="Times New Roman" w:hAnsi="Times New Roman"/>
          <w:sz w:val="24"/>
          <w:szCs w:val="24"/>
        </w:rPr>
        <w:t>This technique</w:t>
      </w:r>
      <w:r w:rsidR="003D3BB0" w:rsidRPr="000A22F4">
        <w:rPr>
          <w:rFonts w:ascii="Times New Roman" w:hAnsi="Times New Roman"/>
          <w:sz w:val="24"/>
          <w:szCs w:val="24"/>
        </w:rPr>
        <w:t xml:space="preserve"> is similar to contour strip cropping except that alternate strips are here used as runoff catchments</w:t>
      </w:r>
      <w:r w:rsidR="00BB04ED" w:rsidRPr="000A22F4">
        <w:rPr>
          <w:rFonts w:ascii="Times New Roman" w:hAnsi="Times New Roman"/>
          <w:sz w:val="24"/>
          <w:szCs w:val="24"/>
        </w:rPr>
        <w:t>.</w:t>
      </w:r>
      <w:r w:rsidRPr="000A22F4">
        <w:rPr>
          <w:rFonts w:ascii="Times New Roman" w:hAnsi="Times New Roman"/>
          <w:sz w:val="24"/>
          <w:szCs w:val="24"/>
        </w:rPr>
        <w:t xml:space="preserve"> It a</w:t>
      </w:r>
      <w:r w:rsidR="003D3BB0" w:rsidRPr="000A22F4">
        <w:rPr>
          <w:rFonts w:ascii="Times New Roman" w:hAnsi="Times New Roman"/>
          <w:sz w:val="24"/>
          <w:szCs w:val="24"/>
        </w:rPr>
        <w:t xml:space="preserve">lso known as inter row </w:t>
      </w:r>
      <w:r w:rsidR="0056008D" w:rsidRPr="000A22F4">
        <w:rPr>
          <w:rFonts w:ascii="Times New Roman" w:hAnsi="Times New Roman"/>
          <w:sz w:val="24"/>
          <w:szCs w:val="24"/>
        </w:rPr>
        <w:t>rain water harvesting</w:t>
      </w:r>
      <w:r w:rsidRPr="000A22F4">
        <w:rPr>
          <w:rFonts w:ascii="Times New Roman" w:hAnsi="Times New Roman"/>
          <w:sz w:val="24"/>
          <w:szCs w:val="24"/>
        </w:rPr>
        <w:t>.</w:t>
      </w:r>
      <w:r w:rsidR="003D3BB0" w:rsidRPr="000A22F4">
        <w:rPr>
          <w:rFonts w:ascii="Times New Roman" w:hAnsi="Times New Roman"/>
          <w:sz w:val="24"/>
          <w:szCs w:val="24"/>
        </w:rPr>
        <w:t>The farm is divided into strips along the contour</w:t>
      </w:r>
      <w:r w:rsidRPr="000A22F4">
        <w:rPr>
          <w:rFonts w:ascii="Times New Roman" w:hAnsi="Times New Roman"/>
          <w:sz w:val="24"/>
          <w:szCs w:val="24"/>
        </w:rPr>
        <w:t xml:space="preserve"> and an</w:t>
      </w:r>
      <w:r w:rsidR="003D3BB0" w:rsidRPr="000A22F4">
        <w:rPr>
          <w:rFonts w:ascii="Times New Roman" w:hAnsi="Times New Roman"/>
          <w:sz w:val="24"/>
          <w:szCs w:val="24"/>
        </w:rPr>
        <w:t xml:space="preserve"> upstream strip is used as a catchment, while a downstream strip supports </w:t>
      </w:r>
      <w:r w:rsidRPr="000A22F4">
        <w:rPr>
          <w:rFonts w:ascii="Times New Roman" w:hAnsi="Times New Roman"/>
          <w:sz w:val="24"/>
          <w:szCs w:val="24"/>
        </w:rPr>
        <w:t xml:space="preserve">crops. </w:t>
      </w:r>
      <w:r w:rsidR="003D3BB0" w:rsidRPr="000A22F4">
        <w:rPr>
          <w:rFonts w:ascii="Times New Roman" w:hAnsi="Times New Roman"/>
          <w:sz w:val="24"/>
          <w:szCs w:val="24"/>
        </w:rPr>
        <w:t>The downstream strip should not be too wide for drier areas and the catchment width is determined in accordance with the amount of runoff water required</w:t>
      </w:r>
      <w:r w:rsidRPr="000A22F4">
        <w:rPr>
          <w:rFonts w:ascii="Times New Roman" w:hAnsi="Times New Roman"/>
          <w:sz w:val="24"/>
          <w:szCs w:val="24"/>
        </w:rPr>
        <w:t xml:space="preserve">. </w:t>
      </w:r>
      <w:r w:rsidR="000A22F4" w:rsidRPr="000A22F4">
        <w:rPr>
          <w:rFonts w:ascii="Times New Roman" w:hAnsi="Times New Roman"/>
          <w:color w:val="000000"/>
          <w:sz w:val="24"/>
          <w:szCs w:val="24"/>
          <w:lang w:bidi="ar-SA"/>
        </w:rPr>
        <w:t>The technique of runoff strips is suitable in areas where rainfall is low and slopes are gentle. The strips are used to support field crops.Runoff strips are best for field crops such as cereals and legumes. It is common in pastoral areas of Ethiopia.</w:t>
      </w:r>
    </w:p>
    <w:p w:rsidR="003D3BB0" w:rsidRPr="00DD1E0A" w:rsidRDefault="003D3BB0" w:rsidP="00AC2D54">
      <w:pPr>
        <w:pStyle w:val="ListParagraph"/>
        <w:autoSpaceDE w:val="0"/>
        <w:autoSpaceDN w:val="0"/>
        <w:adjustRightInd w:val="0"/>
        <w:spacing w:after="0" w:line="360" w:lineRule="auto"/>
        <w:ind w:left="0"/>
        <w:jc w:val="both"/>
        <w:rPr>
          <w:rFonts w:ascii="Times New Roman" w:hAnsi="Times New Roman"/>
          <w:sz w:val="24"/>
          <w:szCs w:val="24"/>
        </w:rPr>
      </w:pPr>
    </w:p>
    <w:p w:rsidR="000635E5" w:rsidRPr="008E56C5" w:rsidRDefault="000635E5" w:rsidP="00AC2D54">
      <w:pPr>
        <w:pStyle w:val="ListParagraph"/>
        <w:autoSpaceDE w:val="0"/>
        <w:autoSpaceDN w:val="0"/>
        <w:adjustRightInd w:val="0"/>
        <w:spacing w:after="0" w:line="360" w:lineRule="auto"/>
        <w:ind w:left="0"/>
        <w:jc w:val="center"/>
        <w:rPr>
          <w:rFonts w:ascii="Times New Roman" w:hAnsi="Times New Roman"/>
          <w:sz w:val="24"/>
          <w:szCs w:val="24"/>
        </w:rPr>
      </w:pPr>
      <w:r>
        <w:rPr>
          <w:noProof/>
          <w:lang w:bidi="ar-SA"/>
        </w:rPr>
        <w:drawing>
          <wp:inline distT="0" distB="0" distL="0" distR="0">
            <wp:extent cx="4657725" cy="1773473"/>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671223" cy="1778613"/>
                    </a:xfrm>
                    <a:prstGeom prst="rect">
                      <a:avLst/>
                    </a:prstGeom>
                  </pic:spPr>
                </pic:pic>
              </a:graphicData>
            </a:graphic>
          </wp:inline>
        </w:drawing>
      </w:r>
    </w:p>
    <w:p w:rsidR="006257D2" w:rsidRPr="0085670D" w:rsidRDefault="000635E5" w:rsidP="00AC2D54">
      <w:pPr>
        <w:pStyle w:val="ListParagraph"/>
        <w:autoSpaceDE w:val="0"/>
        <w:autoSpaceDN w:val="0"/>
        <w:adjustRightInd w:val="0"/>
        <w:spacing w:after="0" w:line="360" w:lineRule="auto"/>
        <w:ind w:left="0"/>
        <w:jc w:val="center"/>
        <w:rPr>
          <w:rFonts w:ascii="Times New Roman" w:hAnsi="Times New Roman"/>
          <w:b/>
          <w:sz w:val="24"/>
          <w:szCs w:val="24"/>
        </w:rPr>
      </w:pPr>
      <w:r w:rsidRPr="0085670D">
        <w:rPr>
          <w:rFonts w:ascii="Times New Roman" w:hAnsi="Times New Roman"/>
          <w:b/>
          <w:sz w:val="24"/>
          <w:szCs w:val="24"/>
        </w:rPr>
        <w:t>Figure</w:t>
      </w:r>
      <w:r w:rsidR="00E66934" w:rsidRPr="0085670D">
        <w:rPr>
          <w:rFonts w:ascii="Times New Roman" w:hAnsi="Times New Roman"/>
          <w:b/>
          <w:sz w:val="24"/>
          <w:szCs w:val="24"/>
        </w:rPr>
        <w:t xml:space="preserve"> 1.10</w:t>
      </w:r>
      <w:r w:rsidRPr="0085670D">
        <w:rPr>
          <w:rFonts w:ascii="Times New Roman" w:hAnsi="Times New Roman"/>
          <w:b/>
          <w:sz w:val="24"/>
          <w:szCs w:val="24"/>
        </w:rPr>
        <w:t xml:space="preserve">. </w:t>
      </w:r>
      <w:r w:rsidRPr="00831F1D">
        <w:rPr>
          <w:rFonts w:ascii="Times New Roman" w:hAnsi="Times New Roman"/>
          <w:b/>
          <w:sz w:val="24"/>
          <w:szCs w:val="24"/>
        </w:rPr>
        <w:t>Run off strips</w:t>
      </w:r>
    </w:p>
    <w:p w:rsidR="006257D2" w:rsidRPr="004B700B" w:rsidRDefault="008301C1" w:rsidP="00A159CF">
      <w:pPr>
        <w:pStyle w:val="ListParagraph"/>
        <w:numPr>
          <w:ilvl w:val="0"/>
          <w:numId w:val="35"/>
        </w:numPr>
        <w:autoSpaceDE w:val="0"/>
        <w:autoSpaceDN w:val="0"/>
        <w:adjustRightInd w:val="0"/>
        <w:spacing w:after="0" w:line="360" w:lineRule="auto"/>
        <w:ind w:left="0" w:firstLine="993"/>
        <w:jc w:val="both"/>
        <w:rPr>
          <w:rFonts w:ascii="Times New Roman" w:hAnsi="Times New Roman"/>
          <w:b/>
          <w:sz w:val="24"/>
          <w:szCs w:val="24"/>
        </w:rPr>
      </w:pPr>
      <w:r w:rsidRPr="004B700B">
        <w:rPr>
          <w:rFonts w:ascii="Times New Roman" w:hAnsi="Times New Roman"/>
          <w:b/>
          <w:sz w:val="24"/>
          <w:szCs w:val="24"/>
        </w:rPr>
        <w:t xml:space="preserve">Percolation pits </w:t>
      </w:r>
    </w:p>
    <w:p w:rsidR="008301C1" w:rsidRPr="008301C1" w:rsidRDefault="008301C1" w:rsidP="00AC2D54">
      <w:pPr>
        <w:autoSpaceDE w:val="0"/>
        <w:autoSpaceDN w:val="0"/>
        <w:adjustRightInd w:val="0"/>
        <w:spacing w:after="0" w:line="360" w:lineRule="auto"/>
        <w:jc w:val="both"/>
        <w:rPr>
          <w:rFonts w:ascii="Times New Roman" w:hAnsi="Times New Roman"/>
          <w:sz w:val="24"/>
          <w:szCs w:val="24"/>
        </w:rPr>
      </w:pPr>
      <w:r w:rsidRPr="008301C1">
        <w:rPr>
          <w:rFonts w:ascii="Times New Roman" w:hAnsi="Times New Roman"/>
          <w:sz w:val="24"/>
          <w:szCs w:val="24"/>
        </w:rPr>
        <w:t xml:space="preserve">A </w:t>
      </w:r>
      <w:r w:rsidRPr="008301C1">
        <w:rPr>
          <w:rFonts w:ascii="Times New Roman" w:hAnsi="Times New Roman"/>
          <w:bCs/>
          <w:sz w:val="24"/>
          <w:szCs w:val="24"/>
        </w:rPr>
        <w:t>percolation pit</w:t>
      </w:r>
      <w:r>
        <w:rPr>
          <w:rFonts w:ascii="Times New Roman" w:hAnsi="Times New Roman"/>
          <w:bCs/>
          <w:sz w:val="24"/>
          <w:szCs w:val="24"/>
        </w:rPr>
        <w:t>/</w:t>
      </w:r>
      <w:r w:rsidRPr="008301C1">
        <w:rPr>
          <w:rFonts w:ascii="Times New Roman" w:hAnsi="Times New Roman"/>
          <w:bCs/>
          <w:sz w:val="24"/>
          <w:szCs w:val="24"/>
        </w:rPr>
        <w:t>percolation pond</w:t>
      </w:r>
      <w:r w:rsidRPr="008301C1">
        <w:rPr>
          <w:rFonts w:ascii="Times New Roman" w:hAnsi="Times New Roman"/>
          <w:sz w:val="24"/>
          <w:szCs w:val="24"/>
        </w:rPr>
        <w:t xml:space="preserve"> is a structure, constructed on any marginal land, pervious soil with the </w:t>
      </w:r>
      <w:r w:rsidR="000E2834">
        <w:rPr>
          <w:rFonts w:ascii="Times New Roman" w:hAnsi="Times New Roman"/>
          <w:sz w:val="24"/>
          <w:szCs w:val="24"/>
        </w:rPr>
        <w:t xml:space="preserve">following </w:t>
      </w:r>
      <w:r w:rsidR="00024017" w:rsidRPr="008301C1">
        <w:rPr>
          <w:rFonts w:ascii="Times New Roman" w:hAnsi="Times New Roman"/>
          <w:sz w:val="24"/>
          <w:szCs w:val="24"/>
        </w:rPr>
        <w:t>objectives</w:t>
      </w:r>
      <w:r w:rsidR="00024017">
        <w:rPr>
          <w:rFonts w:ascii="Times New Roman" w:hAnsi="Times New Roman"/>
          <w:sz w:val="24"/>
          <w:szCs w:val="24"/>
        </w:rPr>
        <w:t>:</w:t>
      </w:r>
      <w:r w:rsidR="00F514BB">
        <w:rPr>
          <w:rFonts w:ascii="Times New Roman" w:hAnsi="Times New Roman"/>
          <w:sz w:val="24"/>
          <w:szCs w:val="24"/>
        </w:rPr>
        <w:t>-</w:t>
      </w:r>
    </w:p>
    <w:p w:rsidR="003D3BB0" w:rsidRPr="00F9010D" w:rsidRDefault="003D3BB0" w:rsidP="00A159CF">
      <w:pPr>
        <w:pStyle w:val="ListParagraph"/>
        <w:numPr>
          <w:ilvl w:val="1"/>
          <w:numId w:val="37"/>
        </w:numPr>
        <w:autoSpaceDE w:val="0"/>
        <w:autoSpaceDN w:val="0"/>
        <w:adjustRightInd w:val="0"/>
        <w:spacing w:after="0" w:line="360" w:lineRule="auto"/>
        <w:jc w:val="both"/>
        <w:rPr>
          <w:rFonts w:ascii="Times New Roman" w:hAnsi="Times New Roman"/>
          <w:bCs/>
          <w:sz w:val="24"/>
        </w:rPr>
      </w:pPr>
      <w:r w:rsidRPr="00F9010D">
        <w:rPr>
          <w:rFonts w:ascii="Times New Roman" w:hAnsi="Times New Roman"/>
          <w:bCs/>
          <w:sz w:val="24"/>
        </w:rPr>
        <w:t>Recharge, augment, replenish the groundwater so that the water can be harvested by digging hand dug wells, shallow wells, and boreholes too</w:t>
      </w:r>
    </w:p>
    <w:p w:rsidR="003D3BB0" w:rsidRPr="00F9010D" w:rsidRDefault="003D3BB0" w:rsidP="00A159CF">
      <w:pPr>
        <w:pStyle w:val="ListParagraph"/>
        <w:numPr>
          <w:ilvl w:val="1"/>
          <w:numId w:val="37"/>
        </w:numPr>
        <w:autoSpaceDE w:val="0"/>
        <w:autoSpaceDN w:val="0"/>
        <w:adjustRightInd w:val="0"/>
        <w:spacing w:after="0" w:line="360" w:lineRule="auto"/>
        <w:jc w:val="both"/>
        <w:rPr>
          <w:rFonts w:ascii="Times New Roman" w:hAnsi="Times New Roman"/>
          <w:bCs/>
          <w:sz w:val="24"/>
        </w:rPr>
      </w:pPr>
      <w:r w:rsidRPr="00F9010D">
        <w:rPr>
          <w:rFonts w:ascii="Times New Roman" w:hAnsi="Times New Roman"/>
          <w:bCs/>
          <w:sz w:val="24"/>
        </w:rPr>
        <w:t>Enhanced ground water availability for human and livestock use and irrigation</w:t>
      </w:r>
    </w:p>
    <w:p w:rsidR="003D3BB0" w:rsidRPr="00F9010D" w:rsidRDefault="003D3BB0" w:rsidP="00A159CF">
      <w:pPr>
        <w:pStyle w:val="ListParagraph"/>
        <w:numPr>
          <w:ilvl w:val="1"/>
          <w:numId w:val="37"/>
        </w:numPr>
        <w:autoSpaceDE w:val="0"/>
        <w:autoSpaceDN w:val="0"/>
        <w:adjustRightInd w:val="0"/>
        <w:spacing w:after="0" w:line="360" w:lineRule="auto"/>
        <w:jc w:val="both"/>
        <w:rPr>
          <w:rFonts w:ascii="Times New Roman" w:hAnsi="Times New Roman"/>
          <w:bCs/>
          <w:sz w:val="24"/>
        </w:rPr>
      </w:pPr>
      <w:r w:rsidRPr="00F9010D">
        <w:rPr>
          <w:rFonts w:ascii="Times New Roman" w:hAnsi="Times New Roman"/>
          <w:bCs/>
          <w:sz w:val="24"/>
        </w:rPr>
        <w:t>Enhances biomass production through improved water availability in the soil profile as water stored in the upper 1-3 m of the soil profile can sustain vegetative growth</w:t>
      </w:r>
      <w:r w:rsidR="008301C1" w:rsidRPr="00F9010D">
        <w:rPr>
          <w:rFonts w:ascii="Times New Roman" w:hAnsi="Times New Roman"/>
          <w:bCs/>
          <w:sz w:val="24"/>
        </w:rPr>
        <w:t>.</w:t>
      </w:r>
    </w:p>
    <w:p w:rsidR="00195BE9" w:rsidRPr="00195BE9" w:rsidRDefault="003D3BB0" w:rsidP="00195BE9">
      <w:pPr>
        <w:spacing w:after="0" w:line="360" w:lineRule="auto"/>
        <w:jc w:val="both"/>
        <w:rPr>
          <w:rFonts w:ascii="Times New Roman" w:hAnsi="Times New Roman"/>
          <w:color w:val="000000"/>
          <w:sz w:val="24"/>
          <w:szCs w:val="24"/>
          <w:lang w:bidi="ar-SA"/>
        </w:rPr>
      </w:pPr>
      <w:r w:rsidRPr="00F9010D">
        <w:rPr>
          <w:rFonts w:ascii="Times New Roman" w:hAnsi="Times New Roman"/>
          <w:bCs/>
          <w:sz w:val="24"/>
        </w:rPr>
        <w:t>Reduce runoff and subsequently erosion and land degradation</w:t>
      </w:r>
      <w:r w:rsidR="008301C1" w:rsidRPr="00F9010D">
        <w:rPr>
          <w:rFonts w:ascii="Times New Roman" w:hAnsi="Times New Roman"/>
          <w:bCs/>
          <w:sz w:val="24"/>
        </w:rPr>
        <w:t>.</w:t>
      </w:r>
      <w:r w:rsidR="00195BE9" w:rsidRPr="00195BE9">
        <w:rPr>
          <w:rFonts w:ascii="Times New Roman" w:hAnsi="Times New Roman"/>
          <w:color w:val="000000"/>
          <w:sz w:val="24"/>
          <w:szCs w:val="24"/>
          <w:lang w:bidi="ar-SA"/>
        </w:rPr>
        <w:t xml:space="preserve"> Suitable in all areas where there is no drainage problem or where the groundwater table is deep and specifically:</w:t>
      </w:r>
    </w:p>
    <w:p w:rsidR="00195BE9" w:rsidRPr="00195BE9" w:rsidRDefault="00195BE9" w:rsidP="00A159CF">
      <w:pPr>
        <w:pStyle w:val="ListParagraph"/>
        <w:numPr>
          <w:ilvl w:val="1"/>
          <w:numId w:val="37"/>
        </w:numPr>
        <w:autoSpaceDE w:val="0"/>
        <w:autoSpaceDN w:val="0"/>
        <w:adjustRightInd w:val="0"/>
        <w:spacing w:after="0" w:line="360" w:lineRule="auto"/>
        <w:jc w:val="both"/>
        <w:rPr>
          <w:rFonts w:ascii="Times New Roman" w:hAnsi="Times New Roman"/>
          <w:sz w:val="24"/>
          <w:szCs w:val="24"/>
          <w:lang w:bidi="ar-SA"/>
        </w:rPr>
      </w:pPr>
      <w:r w:rsidRPr="00195BE9">
        <w:rPr>
          <w:rFonts w:ascii="Times New Roman" w:hAnsi="Times New Roman"/>
          <w:color w:val="000000"/>
          <w:sz w:val="24"/>
          <w:szCs w:val="24"/>
          <w:lang w:bidi="ar-SA"/>
        </w:rPr>
        <w:t>It is suitable in areas where the ground is pervious</w:t>
      </w:r>
    </w:p>
    <w:p w:rsidR="00195BE9" w:rsidRPr="00195BE9" w:rsidRDefault="00195BE9" w:rsidP="00A159CF">
      <w:pPr>
        <w:pStyle w:val="ListParagraph"/>
        <w:numPr>
          <w:ilvl w:val="1"/>
          <w:numId w:val="37"/>
        </w:numPr>
        <w:autoSpaceDE w:val="0"/>
        <w:autoSpaceDN w:val="0"/>
        <w:adjustRightInd w:val="0"/>
        <w:spacing w:after="0" w:line="360" w:lineRule="auto"/>
        <w:jc w:val="both"/>
        <w:rPr>
          <w:rFonts w:ascii="Times New Roman" w:hAnsi="Times New Roman"/>
          <w:sz w:val="24"/>
          <w:szCs w:val="24"/>
          <w:lang w:bidi="ar-SA"/>
        </w:rPr>
      </w:pPr>
      <w:r w:rsidRPr="00195BE9">
        <w:rPr>
          <w:rFonts w:ascii="Times New Roman" w:hAnsi="Times New Roman"/>
          <w:color w:val="000000"/>
          <w:sz w:val="24"/>
          <w:szCs w:val="24"/>
          <w:lang w:bidi="ar-SA"/>
        </w:rPr>
        <w:lastRenderedPageBreak/>
        <w:t>Can be constructed on any topography with adequate runoff; in series along waterways, marginal lands and gullies</w:t>
      </w:r>
    </w:p>
    <w:p w:rsidR="00195BE9" w:rsidRPr="00195BE9" w:rsidRDefault="00195BE9" w:rsidP="00A159CF">
      <w:pPr>
        <w:pStyle w:val="ListParagraph"/>
        <w:numPr>
          <w:ilvl w:val="1"/>
          <w:numId w:val="37"/>
        </w:numPr>
        <w:autoSpaceDE w:val="0"/>
        <w:autoSpaceDN w:val="0"/>
        <w:adjustRightInd w:val="0"/>
        <w:spacing w:after="0" w:line="360" w:lineRule="auto"/>
        <w:jc w:val="both"/>
        <w:rPr>
          <w:rFonts w:ascii="Times New Roman" w:hAnsi="Times New Roman"/>
          <w:sz w:val="24"/>
          <w:szCs w:val="24"/>
          <w:lang w:bidi="ar-SA"/>
        </w:rPr>
      </w:pPr>
      <w:r w:rsidRPr="00195BE9">
        <w:rPr>
          <w:rFonts w:ascii="Times New Roman" w:hAnsi="Times New Roman"/>
          <w:color w:val="000000"/>
          <w:sz w:val="24"/>
          <w:szCs w:val="24"/>
          <w:lang w:bidi="ar-SA"/>
        </w:rPr>
        <w:t>It should be considered only as an element of an integrated watershed development</w:t>
      </w:r>
    </w:p>
    <w:p w:rsidR="00195BE9" w:rsidRPr="00195BE9" w:rsidRDefault="00195BE9" w:rsidP="00195BE9">
      <w:pPr>
        <w:autoSpaceDE w:val="0"/>
        <w:autoSpaceDN w:val="0"/>
        <w:adjustRightInd w:val="0"/>
        <w:spacing w:after="0" w:line="360" w:lineRule="auto"/>
        <w:jc w:val="both"/>
        <w:rPr>
          <w:rFonts w:ascii="Times New Roman" w:hAnsi="Times New Roman"/>
          <w:bCs/>
          <w:sz w:val="24"/>
        </w:rPr>
      </w:pPr>
    </w:p>
    <w:p w:rsidR="003D75FC" w:rsidRDefault="003D75FC" w:rsidP="00AC2D54">
      <w:pPr>
        <w:pStyle w:val="ListParagraph"/>
        <w:autoSpaceDE w:val="0"/>
        <w:autoSpaceDN w:val="0"/>
        <w:adjustRightInd w:val="0"/>
        <w:spacing w:after="0" w:line="360" w:lineRule="auto"/>
        <w:ind w:left="0"/>
        <w:jc w:val="center"/>
        <w:rPr>
          <w:rFonts w:ascii="Times New Roman" w:hAnsi="Times New Roman"/>
          <w:sz w:val="24"/>
          <w:szCs w:val="24"/>
        </w:rPr>
      </w:pPr>
      <w:r>
        <w:rPr>
          <w:noProof/>
          <w:lang w:bidi="ar-SA"/>
        </w:rPr>
        <w:drawing>
          <wp:inline distT="0" distB="0" distL="0" distR="0">
            <wp:extent cx="5011420" cy="1947443"/>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094103" cy="1979574"/>
                    </a:xfrm>
                    <a:prstGeom prst="rect">
                      <a:avLst/>
                    </a:prstGeom>
                  </pic:spPr>
                </pic:pic>
              </a:graphicData>
            </a:graphic>
          </wp:inline>
        </w:drawing>
      </w:r>
    </w:p>
    <w:p w:rsidR="00CD6BEE" w:rsidRPr="00866905" w:rsidRDefault="00CD6BEE" w:rsidP="00AC2D54">
      <w:pPr>
        <w:pStyle w:val="ListParagraph"/>
        <w:autoSpaceDE w:val="0"/>
        <w:autoSpaceDN w:val="0"/>
        <w:adjustRightInd w:val="0"/>
        <w:spacing w:after="0" w:line="360" w:lineRule="auto"/>
        <w:ind w:left="0"/>
        <w:jc w:val="center"/>
        <w:rPr>
          <w:rFonts w:ascii="Times New Roman" w:hAnsi="Times New Roman"/>
          <w:b/>
          <w:sz w:val="24"/>
          <w:szCs w:val="24"/>
        </w:rPr>
      </w:pPr>
      <w:r w:rsidRPr="00866905">
        <w:rPr>
          <w:rFonts w:ascii="Times New Roman" w:hAnsi="Times New Roman"/>
          <w:b/>
          <w:sz w:val="24"/>
          <w:szCs w:val="24"/>
        </w:rPr>
        <w:t>Figure</w:t>
      </w:r>
      <w:r w:rsidR="00E66934" w:rsidRPr="00866905">
        <w:rPr>
          <w:rFonts w:ascii="Times New Roman" w:hAnsi="Times New Roman"/>
          <w:b/>
          <w:sz w:val="24"/>
          <w:szCs w:val="24"/>
        </w:rPr>
        <w:t xml:space="preserve"> 1.11</w:t>
      </w:r>
      <w:r w:rsidRPr="00866905">
        <w:rPr>
          <w:rFonts w:ascii="Times New Roman" w:hAnsi="Times New Roman"/>
          <w:b/>
          <w:sz w:val="24"/>
          <w:szCs w:val="24"/>
        </w:rPr>
        <w:t xml:space="preserve">. Percolation pits </w:t>
      </w:r>
      <w:r w:rsidR="0066368A" w:rsidRPr="00866905">
        <w:rPr>
          <w:rFonts w:ascii="Times New Roman" w:hAnsi="Times New Roman"/>
          <w:b/>
          <w:sz w:val="24"/>
          <w:szCs w:val="24"/>
        </w:rPr>
        <w:t>design and excavated pits.</w:t>
      </w:r>
    </w:p>
    <w:p w:rsidR="00E5415E" w:rsidRPr="00EB0284" w:rsidRDefault="002139AB" w:rsidP="00A159CF">
      <w:pPr>
        <w:pStyle w:val="ListParagraph"/>
        <w:numPr>
          <w:ilvl w:val="1"/>
          <w:numId w:val="31"/>
        </w:numPr>
        <w:rPr>
          <w:rFonts w:ascii="Times New Roman" w:hAnsi="Times New Roman"/>
          <w:b/>
          <w:sz w:val="24"/>
          <w:szCs w:val="24"/>
        </w:rPr>
      </w:pPr>
      <w:bookmarkStart w:id="12" w:name="_Toc113186096"/>
      <w:r w:rsidRPr="00EB0284">
        <w:rPr>
          <w:rFonts w:ascii="Times New Roman" w:hAnsi="Times New Roman"/>
          <w:b/>
          <w:sz w:val="24"/>
          <w:szCs w:val="24"/>
          <w:lang w:val="en-ZA"/>
        </w:rPr>
        <w:t xml:space="preserve">Assessing </w:t>
      </w:r>
      <w:r w:rsidRPr="00EB0284">
        <w:rPr>
          <w:rFonts w:ascii="Times New Roman" w:hAnsi="Times New Roman"/>
          <w:b/>
          <w:sz w:val="24"/>
          <w:szCs w:val="24"/>
        </w:rPr>
        <w:t>Ecolog</w:t>
      </w:r>
      <w:r w:rsidR="001B4AE8" w:rsidRPr="00EB0284">
        <w:rPr>
          <w:rFonts w:ascii="Times New Roman" w:hAnsi="Times New Roman"/>
          <w:b/>
          <w:sz w:val="24"/>
          <w:szCs w:val="24"/>
        </w:rPr>
        <w:t>ical and socio-economic factors</w:t>
      </w:r>
      <w:bookmarkEnd w:id="12"/>
    </w:p>
    <w:p w:rsidR="008B6225" w:rsidRPr="008B6225" w:rsidRDefault="008B6225" w:rsidP="00AC2D54">
      <w:pPr>
        <w:spacing w:after="0" w:line="360" w:lineRule="auto"/>
        <w:jc w:val="both"/>
        <w:rPr>
          <w:rFonts w:ascii="Times New Roman" w:hAnsi="Times New Roman"/>
          <w:sz w:val="24"/>
          <w:szCs w:val="24"/>
        </w:rPr>
      </w:pPr>
      <w:r w:rsidRPr="008B6225">
        <w:rPr>
          <w:rFonts w:ascii="Times New Roman" w:hAnsi="Times New Roman"/>
          <w:sz w:val="24"/>
          <w:szCs w:val="24"/>
        </w:rPr>
        <w:t>Assessment is the process of collecting the information about something we are interested to know. In this context, it consists of two components: the collection of background site factors, and an analysis into how these factors will shape the development and storm water management plan for a proposed site. Site assessment must be completed in the early stages of project design, and information gained from the assessment wi</w:t>
      </w:r>
      <w:r>
        <w:rPr>
          <w:rFonts w:ascii="Times New Roman" w:hAnsi="Times New Roman"/>
          <w:sz w:val="24"/>
          <w:szCs w:val="24"/>
        </w:rPr>
        <w:t>ll be requested as part of the existing resources and site a</w:t>
      </w:r>
      <w:r w:rsidRPr="008B6225">
        <w:rPr>
          <w:rFonts w:ascii="Times New Roman" w:hAnsi="Times New Roman"/>
          <w:sz w:val="24"/>
          <w:szCs w:val="24"/>
        </w:rPr>
        <w:t>nalysis.</w:t>
      </w:r>
    </w:p>
    <w:p w:rsidR="00155D81" w:rsidRPr="001B4AE8" w:rsidRDefault="007D0C52" w:rsidP="00AC2D54">
      <w:pPr>
        <w:spacing w:after="0" w:line="360" w:lineRule="auto"/>
        <w:jc w:val="both"/>
        <w:rPr>
          <w:rFonts w:ascii="Times New Roman" w:hAnsi="Times New Roman"/>
          <w:sz w:val="24"/>
          <w:szCs w:val="24"/>
        </w:rPr>
      </w:pPr>
      <w:r w:rsidRPr="001B4AE8">
        <w:rPr>
          <w:rFonts w:ascii="Times New Roman" w:hAnsi="Times New Roman"/>
          <w:sz w:val="24"/>
          <w:szCs w:val="24"/>
        </w:rPr>
        <w:t>Different in-situ moisture harvesting technology may requires different ecological and socioeconomic factors. Therefore assessment of ecological and socioeconomic factor are very important in order to select and i</w:t>
      </w:r>
      <w:r w:rsidR="001B4AE8">
        <w:rPr>
          <w:rFonts w:ascii="Times New Roman" w:hAnsi="Times New Roman"/>
          <w:sz w:val="24"/>
          <w:szCs w:val="24"/>
        </w:rPr>
        <w:t>nstall/construct it.</w:t>
      </w:r>
    </w:p>
    <w:p w:rsidR="00220639" w:rsidRDefault="007D0C52" w:rsidP="005A16EE">
      <w:pPr>
        <w:pStyle w:val="ListParagraph"/>
        <w:spacing w:after="0" w:line="360" w:lineRule="auto"/>
        <w:ind w:left="0"/>
        <w:jc w:val="both"/>
        <w:rPr>
          <w:rFonts w:ascii="Times New Roman" w:hAnsi="Times New Roman"/>
          <w:sz w:val="24"/>
          <w:szCs w:val="24"/>
        </w:rPr>
      </w:pPr>
      <w:r w:rsidRPr="001B4AE8">
        <w:rPr>
          <w:rFonts w:ascii="Times New Roman" w:hAnsi="Times New Roman"/>
          <w:sz w:val="24"/>
          <w:szCs w:val="24"/>
        </w:rPr>
        <w:t>The</w:t>
      </w:r>
      <w:r w:rsidR="00262E0F" w:rsidRPr="001B4AE8">
        <w:rPr>
          <w:rFonts w:ascii="Times New Roman" w:hAnsi="Times New Roman"/>
          <w:sz w:val="24"/>
          <w:szCs w:val="24"/>
        </w:rPr>
        <w:t xml:space="preserve"> required ecological factor are</w:t>
      </w:r>
      <w:r w:rsidR="009F7925" w:rsidRPr="001B4AE8">
        <w:rPr>
          <w:rFonts w:ascii="Times New Roman" w:hAnsi="Times New Roman"/>
          <w:sz w:val="24"/>
          <w:szCs w:val="24"/>
        </w:rPr>
        <w:t xml:space="preserve">: </w:t>
      </w:r>
    </w:p>
    <w:p w:rsidR="00220639" w:rsidRDefault="00262E0F" w:rsidP="00A159CF">
      <w:pPr>
        <w:pStyle w:val="ListParagraph"/>
        <w:numPr>
          <w:ilvl w:val="1"/>
          <w:numId w:val="37"/>
        </w:numPr>
        <w:autoSpaceDE w:val="0"/>
        <w:autoSpaceDN w:val="0"/>
        <w:adjustRightInd w:val="0"/>
        <w:spacing w:after="0" w:line="360" w:lineRule="auto"/>
        <w:jc w:val="both"/>
        <w:rPr>
          <w:rFonts w:ascii="Times New Roman" w:hAnsi="Times New Roman"/>
          <w:sz w:val="24"/>
          <w:szCs w:val="24"/>
        </w:rPr>
      </w:pPr>
      <w:r w:rsidRPr="005A16EE">
        <w:rPr>
          <w:rFonts w:ascii="Times New Roman" w:hAnsi="Times New Roman"/>
          <w:b/>
          <w:sz w:val="24"/>
          <w:szCs w:val="24"/>
        </w:rPr>
        <w:t>Topography</w:t>
      </w:r>
      <w:r w:rsidR="00220639">
        <w:rPr>
          <w:rFonts w:ascii="Times New Roman" w:hAnsi="Times New Roman"/>
          <w:sz w:val="24"/>
          <w:szCs w:val="24"/>
        </w:rPr>
        <w:t>:-this may include  slope angle and length of slope</w:t>
      </w:r>
    </w:p>
    <w:p w:rsidR="00155D81" w:rsidRPr="001B4AE8" w:rsidRDefault="00262E0F" w:rsidP="00A159CF">
      <w:pPr>
        <w:pStyle w:val="ListParagraph"/>
        <w:numPr>
          <w:ilvl w:val="1"/>
          <w:numId w:val="37"/>
        </w:numPr>
        <w:autoSpaceDE w:val="0"/>
        <w:autoSpaceDN w:val="0"/>
        <w:adjustRightInd w:val="0"/>
        <w:spacing w:after="0" w:line="360" w:lineRule="auto"/>
        <w:jc w:val="both"/>
        <w:rPr>
          <w:rFonts w:ascii="Times New Roman" w:hAnsi="Times New Roman"/>
          <w:sz w:val="24"/>
          <w:szCs w:val="24"/>
        </w:rPr>
      </w:pPr>
      <w:r w:rsidRPr="005A16EE">
        <w:rPr>
          <w:rFonts w:ascii="Times New Roman" w:hAnsi="Times New Roman"/>
          <w:b/>
          <w:sz w:val="24"/>
          <w:szCs w:val="24"/>
        </w:rPr>
        <w:t>Climate</w:t>
      </w:r>
      <w:r w:rsidR="005D455D">
        <w:rPr>
          <w:rFonts w:ascii="Times New Roman" w:hAnsi="Times New Roman"/>
          <w:sz w:val="24"/>
          <w:szCs w:val="24"/>
        </w:rPr>
        <w:t xml:space="preserve">:- Temperature, intensity and </w:t>
      </w:r>
      <w:r w:rsidR="00220639">
        <w:rPr>
          <w:rFonts w:ascii="Times New Roman" w:hAnsi="Times New Roman"/>
          <w:sz w:val="24"/>
          <w:szCs w:val="24"/>
        </w:rPr>
        <w:t xml:space="preserve">duration </w:t>
      </w:r>
      <w:r w:rsidR="005D455D">
        <w:rPr>
          <w:rFonts w:ascii="Times New Roman" w:hAnsi="Times New Roman"/>
          <w:sz w:val="24"/>
          <w:szCs w:val="24"/>
        </w:rPr>
        <w:t xml:space="preserve">rainfall </w:t>
      </w:r>
    </w:p>
    <w:p w:rsidR="005063AD" w:rsidRPr="001B4AE8" w:rsidRDefault="00262E0F" w:rsidP="00A159CF">
      <w:pPr>
        <w:pStyle w:val="ListParagraph"/>
        <w:numPr>
          <w:ilvl w:val="1"/>
          <w:numId w:val="37"/>
        </w:numPr>
        <w:autoSpaceDE w:val="0"/>
        <w:autoSpaceDN w:val="0"/>
        <w:adjustRightInd w:val="0"/>
        <w:spacing w:after="0" w:line="360" w:lineRule="auto"/>
        <w:jc w:val="both"/>
        <w:rPr>
          <w:rFonts w:ascii="Times New Roman" w:hAnsi="Times New Roman"/>
          <w:sz w:val="24"/>
          <w:szCs w:val="24"/>
        </w:rPr>
      </w:pPr>
      <w:r w:rsidRPr="001B4AE8">
        <w:rPr>
          <w:rFonts w:ascii="Times New Roman" w:hAnsi="Times New Roman"/>
          <w:sz w:val="24"/>
          <w:szCs w:val="24"/>
        </w:rPr>
        <w:t xml:space="preserve">While the socioeconomic factor </w:t>
      </w:r>
      <w:r w:rsidR="003517F3" w:rsidRPr="001B4AE8">
        <w:rPr>
          <w:rFonts w:ascii="Times New Roman" w:hAnsi="Times New Roman"/>
          <w:sz w:val="24"/>
          <w:szCs w:val="24"/>
        </w:rPr>
        <w:t>affecting th</w:t>
      </w:r>
      <w:r w:rsidR="003276DD" w:rsidRPr="001B4AE8">
        <w:rPr>
          <w:rFonts w:ascii="Times New Roman" w:hAnsi="Times New Roman"/>
          <w:sz w:val="24"/>
          <w:szCs w:val="24"/>
        </w:rPr>
        <w:t>ese</w:t>
      </w:r>
      <w:r w:rsidR="003517F3" w:rsidRPr="001B4AE8">
        <w:rPr>
          <w:rFonts w:ascii="Times New Roman" w:hAnsi="Times New Roman"/>
          <w:sz w:val="24"/>
          <w:szCs w:val="24"/>
        </w:rPr>
        <w:t xml:space="preserve"> technology </w:t>
      </w:r>
      <w:r w:rsidRPr="001B4AE8">
        <w:rPr>
          <w:rFonts w:ascii="Times New Roman" w:hAnsi="Times New Roman"/>
          <w:sz w:val="24"/>
          <w:szCs w:val="24"/>
        </w:rPr>
        <w:t xml:space="preserve">are:- </w:t>
      </w:r>
    </w:p>
    <w:p w:rsidR="00922792" w:rsidRPr="005A16EE" w:rsidRDefault="00922792" w:rsidP="00A159CF">
      <w:pPr>
        <w:numPr>
          <w:ilvl w:val="1"/>
          <w:numId w:val="38"/>
        </w:numPr>
        <w:spacing w:after="0" w:line="360" w:lineRule="auto"/>
        <w:jc w:val="both"/>
        <w:rPr>
          <w:rFonts w:ascii="Times New Roman" w:hAnsi="Times New Roman"/>
          <w:sz w:val="24"/>
          <w:szCs w:val="24"/>
        </w:rPr>
      </w:pPr>
      <w:r w:rsidRPr="005A16EE">
        <w:rPr>
          <w:rFonts w:ascii="Times New Roman" w:hAnsi="Times New Roman"/>
          <w:bCs/>
          <w:sz w:val="24"/>
          <w:szCs w:val="24"/>
        </w:rPr>
        <w:t xml:space="preserve">Adaptation and adoption/acceptance of </w:t>
      </w:r>
      <w:r w:rsidR="00155D81" w:rsidRPr="005A16EE">
        <w:rPr>
          <w:rFonts w:ascii="Times New Roman" w:hAnsi="Times New Roman"/>
          <w:bCs/>
          <w:sz w:val="24"/>
          <w:szCs w:val="24"/>
        </w:rPr>
        <w:t xml:space="preserve">in situ moisture harvesting </w:t>
      </w:r>
    </w:p>
    <w:p w:rsidR="00922792" w:rsidRPr="001B4AE8" w:rsidRDefault="00922792" w:rsidP="00A159CF">
      <w:pPr>
        <w:numPr>
          <w:ilvl w:val="1"/>
          <w:numId w:val="38"/>
        </w:numPr>
        <w:spacing w:after="0" w:line="360" w:lineRule="auto"/>
        <w:jc w:val="both"/>
        <w:rPr>
          <w:rFonts w:ascii="Times New Roman" w:hAnsi="Times New Roman"/>
          <w:sz w:val="24"/>
          <w:szCs w:val="24"/>
        </w:rPr>
      </w:pPr>
      <w:r w:rsidRPr="001B4AE8">
        <w:rPr>
          <w:rFonts w:ascii="Times New Roman" w:hAnsi="Times New Roman"/>
          <w:bCs/>
          <w:sz w:val="24"/>
          <w:szCs w:val="24"/>
        </w:rPr>
        <w:t>Land tenure and water law issues</w:t>
      </w:r>
    </w:p>
    <w:p w:rsidR="00922792" w:rsidRPr="001B4AE8" w:rsidRDefault="00922792" w:rsidP="00A159CF">
      <w:pPr>
        <w:numPr>
          <w:ilvl w:val="1"/>
          <w:numId w:val="38"/>
        </w:numPr>
        <w:spacing w:after="0" w:line="360" w:lineRule="auto"/>
        <w:jc w:val="both"/>
        <w:rPr>
          <w:rFonts w:ascii="Times New Roman" w:hAnsi="Times New Roman"/>
          <w:sz w:val="24"/>
          <w:szCs w:val="24"/>
        </w:rPr>
      </w:pPr>
      <w:r w:rsidRPr="001B4AE8">
        <w:rPr>
          <w:rFonts w:ascii="Times New Roman" w:hAnsi="Times New Roman"/>
          <w:bCs/>
          <w:sz w:val="24"/>
          <w:szCs w:val="24"/>
        </w:rPr>
        <w:t>Land suitability and area differences</w:t>
      </w:r>
    </w:p>
    <w:p w:rsidR="00922792" w:rsidRPr="001B4AE8" w:rsidRDefault="00922792" w:rsidP="00A159CF">
      <w:pPr>
        <w:numPr>
          <w:ilvl w:val="1"/>
          <w:numId w:val="38"/>
        </w:numPr>
        <w:spacing w:after="0" w:line="360" w:lineRule="auto"/>
        <w:jc w:val="both"/>
        <w:rPr>
          <w:rFonts w:ascii="Times New Roman" w:hAnsi="Times New Roman"/>
          <w:sz w:val="24"/>
          <w:szCs w:val="24"/>
        </w:rPr>
      </w:pPr>
      <w:r w:rsidRPr="001B4AE8">
        <w:rPr>
          <w:rFonts w:ascii="Times New Roman" w:hAnsi="Times New Roman"/>
          <w:bCs/>
          <w:sz w:val="24"/>
          <w:szCs w:val="24"/>
        </w:rPr>
        <w:t>Peopl</w:t>
      </w:r>
      <w:r w:rsidR="00155D81" w:rsidRPr="001B4AE8">
        <w:rPr>
          <w:rFonts w:ascii="Times New Roman" w:hAnsi="Times New Roman"/>
          <w:bCs/>
          <w:sz w:val="24"/>
          <w:szCs w:val="24"/>
        </w:rPr>
        <w:t xml:space="preserve">e’s demand and priorities for in-situ moisture harvesting </w:t>
      </w:r>
    </w:p>
    <w:p w:rsidR="00922792" w:rsidRPr="001B4AE8" w:rsidRDefault="00922792" w:rsidP="00A159CF">
      <w:pPr>
        <w:numPr>
          <w:ilvl w:val="1"/>
          <w:numId w:val="38"/>
        </w:numPr>
        <w:spacing w:after="0" w:line="360" w:lineRule="auto"/>
        <w:jc w:val="both"/>
        <w:rPr>
          <w:rFonts w:ascii="Times New Roman" w:hAnsi="Times New Roman"/>
          <w:sz w:val="24"/>
          <w:szCs w:val="24"/>
        </w:rPr>
      </w:pPr>
      <w:r w:rsidRPr="001B4AE8">
        <w:rPr>
          <w:rFonts w:ascii="Times New Roman" w:hAnsi="Times New Roman"/>
          <w:bCs/>
          <w:sz w:val="24"/>
          <w:szCs w:val="24"/>
        </w:rPr>
        <w:lastRenderedPageBreak/>
        <w:t>People’s experience with water harvesting</w:t>
      </w:r>
    </w:p>
    <w:p w:rsidR="00922792" w:rsidRPr="00BA2961" w:rsidRDefault="00922792" w:rsidP="00A159CF">
      <w:pPr>
        <w:numPr>
          <w:ilvl w:val="1"/>
          <w:numId w:val="38"/>
        </w:numPr>
        <w:spacing w:after="0" w:line="360" w:lineRule="auto"/>
        <w:jc w:val="both"/>
        <w:rPr>
          <w:rFonts w:ascii="Times New Roman" w:hAnsi="Times New Roman"/>
          <w:sz w:val="24"/>
          <w:szCs w:val="24"/>
        </w:rPr>
      </w:pPr>
      <w:r w:rsidRPr="001B4AE8">
        <w:rPr>
          <w:rFonts w:ascii="Times New Roman" w:hAnsi="Times New Roman"/>
          <w:bCs/>
          <w:sz w:val="24"/>
          <w:szCs w:val="24"/>
        </w:rPr>
        <w:t>People’s participation and gender issues</w:t>
      </w:r>
    </w:p>
    <w:p w:rsidR="00E5415E" w:rsidRPr="00EB0284" w:rsidRDefault="00E5415E" w:rsidP="00A159CF">
      <w:pPr>
        <w:pStyle w:val="ListParagraph"/>
        <w:numPr>
          <w:ilvl w:val="1"/>
          <w:numId w:val="31"/>
        </w:numPr>
        <w:spacing w:line="360" w:lineRule="auto"/>
        <w:rPr>
          <w:rFonts w:ascii="Times New Roman" w:hAnsi="Times New Roman"/>
          <w:b/>
          <w:sz w:val="24"/>
          <w:szCs w:val="24"/>
        </w:rPr>
      </w:pPr>
      <w:bookmarkStart w:id="13" w:name="_Toc113186097"/>
      <w:r w:rsidRPr="00EB0284">
        <w:rPr>
          <w:rFonts w:ascii="Times New Roman" w:hAnsi="Times New Roman"/>
          <w:b/>
          <w:sz w:val="24"/>
          <w:szCs w:val="24"/>
          <w:lang w:val="en-ZA"/>
        </w:rPr>
        <w:t xml:space="preserve">Identify and prepare </w:t>
      </w:r>
      <w:r w:rsidRPr="00EB0284">
        <w:rPr>
          <w:rFonts w:ascii="Times New Roman" w:hAnsi="Times New Roman"/>
          <w:b/>
          <w:sz w:val="24"/>
          <w:szCs w:val="24"/>
        </w:rPr>
        <w:t>Tools and equipment</w:t>
      </w:r>
      <w:bookmarkEnd w:id="13"/>
    </w:p>
    <w:p w:rsidR="00866905" w:rsidRDefault="00622BDF" w:rsidP="00866905">
      <w:pPr>
        <w:autoSpaceDE w:val="0"/>
        <w:autoSpaceDN w:val="0"/>
        <w:adjustRightInd w:val="0"/>
        <w:spacing w:after="0" w:line="360" w:lineRule="auto"/>
        <w:jc w:val="both"/>
        <w:rPr>
          <w:rStyle w:val="fontstyle01"/>
          <w:rFonts w:ascii="Times New Roman" w:hAnsi="Times New Roman"/>
          <w:sz w:val="24"/>
          <w:szCs w:val="24"/>
        </w:rPr>
      </w:pPr>
      <w:r w:rsidRPr="00622BDF">
        <w:rPr>
          <w:rFonts w:ascii="Times New Roman" w:hAnsi="Times New Roman"/>
          <w:sz w:val="24"/>
          <w:szCs w:val="24"/>
        </w:rPr>
        <w:t xml:space="preserve">There are different materials, tools and equipment </w:t>
      </w:r>
      <w:r w:rsidRPr="00054CCD">
        <w:rPr>
          <w:rFonts w:ascii="Times New Roman" w:hAnsi="Times New Roman"/>
          <w:sz w:val="24"/>
          <w:szCs w:val="24"/>
        </w:rPr>
        <w:t>required during installation and maintenance of in -situ moisture harvesting</w:t>
      </w:r>
      <w:r>
        <w:rPr>
          <w:rFonts w:ascii="Times New Roman" w:hAnsi="Times New Roman"/>
          <w:sz w:val="24"/>
          <w:szCs w:val="24"/>
        </w:rPr>
        <w:t>.</w:t>
      </w:r>
      <w:r w:rsidRPr="00622BDF">
        <w:rPr>
          <w:rFonts w:ascii="Times New Roman" w:hAnsi="Times New Roman"/>
          <w:sz w:val="24"/>
          <w:szCs w:val="24"/>
        </w:rPr>
        <w:t xml:space="preserve">Some of the tools and equipment used for </w:t>
      </w:r>
      <w:r w:rsidR="003F061D">
        <w:rPr>
          <w:rFonts w:ascii="Times New Roman" w:hAnsi="Times New Roman"/>
          <w:sz w:val="24"/>
          <w:szCs w:val="24"/>
        </w:rPr>
        <w:t>in-si</w:t>
      </w:r>
      <w:r w:rsidR="0055521E">
        <w:rPr>
          <w:rFonts w:ascii="Times New Roman" w:hAnsi="Times New Roman"/>
          <w:sz w:val="24"/>
          <w:szCs w:val="24"/>
        </w:rPr>
        <w:t xml:space="preserve">tu moisture </w:t>
      </w:r>
      <w:r w:rsidR="00727802">
        <w:rPr>
          <w:rFonts w:ascii="Times New Roman" w:hAnsi="Times New Roman"/>
          <w:sz w:val="24"/>
          <w:szCs w:val="24"/>
        </w:rPr>
        <w:t xml:space="preserve">harvesting </w:t>
      </w:r>
      <w:r w:rsidR="00727802">
        <w:rPr>
          <w:rStyle w:val="fontstyle01"/>
          <w:rFonts w:ascii="Times New Roman" w:hAnsi="Times New Roman"/>
          <w:sz w:val="24"/>
          <w:szCs w:val="24"/>
        </w:rPr>
        <w:t>are</w:t>
      </w:r>
      <w:r w:rsidR="00481B41">
        <w:rPr>
          <w:rStyle w:val="fontstyle01"/>
          <w:rFonts w:ascii="Times New Roman" w:hAnsi="Times New Roman"/>
          <w:sz w:val="24"/>
          <w:szCs w:val="24"/>
        </w:rPr>
        <w:t xml:space="preserve"> as presented in the following table. </w:t>
      </w:r>
    </w:p>
    <w:p w:rsidR="00866905" w:rsidRPr="00386391" w:rsidRDefault="00866905" w:rsidP="00866905">
      <w:pPr>
        <w:pStyle w:val="ListParagraph"/>
        <w:autoSpaceDE w:val="0"/>
        <w:autoSpaceDN w:val="0"/>
        <w:adjustRightInd w:val="0"/>
        <w:spacing w:after="0" w:line="360" w:lineRule="auto"/>
        <w:ind w:left="0"/>
        <w:rPr>
          <w:rFonts w:ascii="Times New Roman" w:hAnsi="Times New Roman"/>
          <w:b/>
          <w:color w:val="000000"/>
          <w:sz w:val="24"/>
          <w:szCs w:val="24"/>
        </w:rPr>
      </w:pPr>
      <w:r>
        <w:rPr>
          <w:rStyle w:val="fontstyle01"/>
          <w:rFonts w:ascii="Times New Roman" w:hAnsi="Times New Roman"/>
          <w:b/>
          <w:sz w:val="24"/>
          <w:szCs w:val="24"/>
        </w:rPr>
        <w:t>Table1.1.</w:t>
      </w:r>
      <w:r w:rsidRPr="00386391">
        <w:rPr>
          <w:rStyle w:val="fontstyle01"/>
          <w:rFonts w:ascii="Times New Roman" w:hAnsi="Times New Roman"/>
          <w:sz w:val="24"/>
          <w:szCs w:val="24"/>
        </w:rPr>
        <w:t>Tools, their purpose and image</w:t>
      </w:r>
    </w:p>
    <w:p w:rsidR="00866905" w:rsidRPr="005224E5" w:rsidRDefault="00866905" w:rsidP="00866905">
      <w:pPr>
        <w:autoSpaceDE w:val="0"/>
        <w:autoSpaceDN w:val="0"/>
        <w:adjustRightInd w:val="0"/>
        <w:spacing w:after="0" w:line="360" w:lineRule="auto"/>
        <w:rPr>
          <w:rFonts w:ascii="Times New Roman" w:hAnsi="Times New Roman"/>
          <w:b/>
          <w:highlight w:val="green"/>
        </w:rPr>
        <w:sectPr w:rsidR="00866905" w:rsidRPr="005224E5" w:rsidSect="00861B65">
          <w:headerReference w:type="default" r:id="rId27"/>
          <w:footerReference w:type="default" r:id="rId28"/>
          <w:type w:val="continuous"/>
          <w:pgSz w:w="12240" w:h="15840"/>
          <w:pgMar w:top="1260" w:right="1440" w:bottom="1440" w:left="1440" w:header="0" w:footer="0" w:gutter="0"/>
          <w:cols w:space="720"/>
          <w:titlePg/>
          <w:docGrid w:linePitch="360"/>
        </w:sectPr>
      </w:pPr>
    </w:p>
    <w:tbl>
      <w:tblPr>
        <w:tblStyle w:val="TableGrid"/>
        <w:tblW w:w="0" w:type="auto"/>
        <w:tblLook w:val="04A0"/>
      </w:tblPr>
      <w:tblGrid>
        <w:gridCol w:w="1413"/>
        <w:gridCol w:w="4394"/>
        <w:gridCol w:w="3402"/>
      </w:tblGrid>
      <w:tr w:rsidR="00866905" w:rsidTr="00CC1293">
        <w:tc>
          <w:tcPr>
            <w:tcW w:w="1413" w:type="dxa"/>
          </w:tcPr>
          <w:p w:rsidR="00866905" w:rsidRPr="006E5EC7" w:rsidRDefault="00866905" w:rsidP="00CC1293">
            <w:pPr>
              <w:spacing w:after="0" w:line="360" w:lineRule="auto"/>
              <w:jc w:val="center"/>
              <w:rPr>
                <w:rFonts w:ascii="Times New Roman" w:hAnsi="Times New Roman"/>
                <w:b/>
                <w:sz w:val="24"/>
                <w:szCs w:val="24"/>
              </w:rPr>
            </w:pPr>
            <w:r w:rsidRPr="006E5EC7">
              <w:rPr>
                <w:rFonts w:ascii="Times New Roman" w:hAnsi="Times New Roman"/>
                <w:b/>
                <w:sz w:val="24"/>
                <w:szCs w:val="24"/>
              </w:rPr>
              <w:lastRenderedPageBreak/>
              <w:t>Tools</w:t>
            </w:r>
          </w:p>
        </w:tc>
        <w:tc>
          <w:tcPr>
            <w:tcW w:w="4394" w:type="dxa"/>
          </w:tcPr>
          <w:p w:rsidR="00866905" w:rsidRPr="006E5EC7" w:rsidRDefault="00866905" w:rsidP="00CC1293">
            <w:pPr>
              <w:spacing w:after="0" w:line="360" w:lineRule="auto"/>
              <w:jc w:val="center"/>
              <w:rPr>
                <w:rFonts w:ascii="Times New Roman" w:hAnsi="Times New Roman"/>
                <w:b/>
                <w:sz w:val="24"/>
                <w:szCs w:val="24"/>
              </w:rPr>
            </w:pPr>
            <w:r w:rsidRPr="006E5EC7">
              <w:rPr>
                <w:rFonts w:ascii="Times New Roman" w:hAnsi="Times New Roman"/>
                <w:b/>
                <w:sz w:val="24"/>
                <w:szCs w:val="24"/>
              </w:rPr>
              <w:t>Purpose</w:t>
            </w:r>
          </w:p>
        </w:tc>
        <w:tc>
          <w:tcPr>
            <w:tcW w:w="3402" w:type="dxa"/>
          </w:tcPr>
          <w:p w:rsidR="00866905" w:rsidRPr="006E5EC7" w:rsidRDefault="00866905" w:rsidP="00CC1293">
            <w:pPr>
              <w:spacing w:after="0" w:line="360" w:lineRule="auto"/>
              <w:jc w:val="center"/>
              <w:rPr>
                <w:rFonts w:ascii="Times New Roman" w:hAnsi="Times New Roman"/>
                <w:b/>
                <w:sz w:val="24"/>
                <w:szCs w:val="24"/>
              </w:rPr>
            </w:pPr>
            <w:r w:rsidRPr="006E5EC7">
              <w:rPr>
                <w:rFonts w:ascii="Times New Roman" w:hAnsi="Times New Roman"/>
                <w:b/>
                <w:sz w:val="24"/>
                <w:szCs w:val="24"/>
              </w:rPr>
              <w:t>Image</w:t>
            </w:r>
          </w:p>
        </w:tc>
      </w:tr>
      <w:tr w:rsidR="00866905" w:rsidTr="00CC1293">
        <w:tc>
          <w:tcPr>
            <w:tcW w:w="1413" w:type="dxa"/>
          </w:tcPr>
          <w:p w:rsidR="00866905" w:rsidRDefault="00866905" w:rsidP="00CC1293">
            <w:pPr>
              <w:spacing w:after="0" w:line="360" w:lineRule="auto"/>
              <w:jc w:val="both"/>
              <w:rPr>
                <w:rFonts w:ascii="Times New Roman" w:hAnsi="Times New Roman"/>
                <w:sz w:val="24"/>
                <w:szCs w:val="24"/>
              </w:rPr>
            </w:pPr>
            <w:r>
              <w:rPr>
                <w:rFonts w:ascii="Times New Roman" w:hAnsi="Times New Roman"/>
                <w:sz w:val="24"/>
                <w:szCs w:val="24"/>
              </w:rPr>
              <w:t xml:space="preserve">Pix axes </w:t>
            </w:r>
          </w:p>
        </w:tc>
        <w:tc>
          <w:tcPr>
            <w:tcW w:w="4394" w:type="dxa"/>
          </w:tcPr>
          <w:p w:rsidR="00866905" w:rsidRDefault="00866905" w:rsidP="00CC1293">
            <w:pPr>
              <w:spacing w:after="0" w:line="360" w:lineRule="auto"/>
              <w:jc w:val="both"/>
              <w:rPr>
                <w:rFonts w:ascii="Times New Roman" w:hAnsi="Times New Roman"/>
                <w:sz w:val="24"/>
                <w:szCs w:val="24"/>
              </w:rPr>
            </w:pPr>
            <w:r>
              <w:rPr>
                <w:rFonts w:ascii="Times New Roman" w:hAnsi="Times New Roman"/>
              </w:rPr>
              <w:t>A</w:t>
            </w:r>
            <w:r w:rsidRPr="00215C5D">
              <w:rPr>
                <w:rFonts w:ascii="Times New Roman" w:hAnsi="Times New Roman"/>
              </w:rPr>
              <w:t xml:space="preserve"> tool for breaking hard surfaces, with a long wooden handle and a curved metal bar with a sharp point.</w:t>
            </w:r>
          </w:p>
        </w:tc>
        <w:tc>
          <w:tcPr>
            <w:tcW w:w="3402" w:type="dxa"/>
          </w:tcPr>
          <w:p w:rsidR="00866905" w:rsidRDefault="00866905" w:rsidP="00CC1293">
            <w:pPr>
              <w:spacing w:after="0" w:line="360" w:lineRule="auto"/>
              <w:jc w:val="center"/>
              <w:rPr>
                <w:rFonts w:ascii="Times New Roman" w:hAnsi="Times New Roman"/>
                <w:sz w:val="24"/>
                <w:szCs w:val="24"/>
              </w:rPr>
            </w:pPr>
            <w:r w:rsidRPr="00215C5D">
              <w:rPr>
                <w:noProof/>
                <w:lang w:bidi="ar-SA"/>
              </w:rPr>
              <w:drawing>
                <wp:inline distT="0" distB="0" distL="0" distR="0">
                  <wp:extent cx="1453539" cy="630555"/>
                  <wp:effectExtent l="0" t="0" r="0" b="0"/>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srcRect/>
                          <a:stretch>
                            <a:fillRect/>
                          </a:stretch>
                        </pic:blipFill>
                        <pic:spPr bwMode="auto">
                          <a:xfrm>
                            <a:off x="0" y="0"/>
                            <a:ext cx="1471258" cy="638242"/>
                          </a:xfrm>
                          <a:prstGeom prst="rect">
                            <a:avLst/>
                          </a:prstGeom>
                          <a:noFill/>
                          <a:ln w="9525">
                            <a:noFill/>
                            <a:miter lim="800000"/>
                            <a:headEnd/>
                            <a:tailEnd/>
                          </a:ln>
                        </pic:spPr>
                      </pic:pic>
                    </a:graphicData>
                  </a:graphic>
                </wp:inline>
              </w:drawing>
            </w:r>
          </w:p>
        </w:tc>
      </w:tr>
      <w:tr w:rsidR="00866905" w:rsidTr="00CC1293">
        <w:tc>
          <w:tcPr>
            <w:tcW w:w="1413" w:type="dxa"/>
          </w:tcPr>
          <w:p w:rsidR="00866905" w:rsidRDefault="00866905" w:rsidP="00CC1293">
            <w:pPr>
              <w:spacing w:after="0" w:line="360" w:lineRule="auto"/>
              <w:jc w:val="both"/>
              <w:rPr>
                <w:rFonts w:ascii="Times New Roman" w:hAnsi="Times New Roman"/>
                <w:sz w:val="24"/>
                <w:szCs w:val="24"/>
              </w:rPr>
            </w:pPr>
            <w:r>
              <w:rPr>
                <w:rFonts w:ascii="Times New Roman" w:hAnsi="Times New Roman"/>
                <w:sz w:val="24"/>
                <w:szCs w:val="24"/>
              </w:rPr>
              <w:t xml:space="preserve">Shovel </w:t>
            </w:r>
          </w:p>
        </w:tc>
        <w:tc>
          <w:tcPr>
            <w:tcW w:w="4394" w:type="dxa"/>
          </w:tcPr>
          <w:p w:rsidR="00866905" w:rsidRPr="007E0241" w:rsidRDefault="00866905" w:rsidP="00CC1293">
            <w:pPr>
              <w:pStyle w:val="NormalWeb"/>
              <w:spacing w:before="0" w:beforeAutospacing="0" w:after="0" w:afterAutospacing="0" w:line="360" w:lineRule="auto"/>
              <w:jc w:val="both"/>
              <w:rPr>
                <w:rFonts w:ascii="Times New Roman" w:hAnsi="Times New Roman"/>
              </w:rPr>
            </w:pPr>
            <w:r w:rsidRPr="00F36559">
              <w:rPr>
                <w:rFonts w:ascii="Times New Roman" w:hAnsi="Times New Roman" w:cs="Times New Roman"/>
                <w:sz w:val="24"/>
              </w:rPr>
              <w:t>Shovels are used for digging and lifting loose soil or other substances.</w:t>
            </w:r>
          </w:p>
        </w:tc>
        <w:tc>
          <w:tcPr>
            <w:tcW w:w="3402" w:type="dxa"/>
          </w:tcPr>
          <w:p w:rsidR="00866905" w:rsidRDefault="00866905" w:rsidP="00CC1293">
            <w:pPr>
              <w:spacing w:after="0" w:line="360" w:lineRule="auto"/>
              <w:jc w:val="center"/>
              <w:rPr>
                <w:rFonts w:ascii="Times New Roman" w:hAnsi="Times New Roman"/>
                <w:sz w:val="24"/>
                <w:szCs w:val="24"/>
              </w:rPr>
            </w:pPr>
            <w:r>
              <w:rPr>
                <w:rFonts w:ascii="Cambria" w:hAnsi="Cambria"/>
                <w:noProof/>
                <w:lang w:bidi="ar-SA"/>
              </w:rPr>
              <w:drawing>
                <wp:inline distT="0" distB="0" distL="0" distR="0">
                  <wp:extent cx="1562793" cy="818891"/>
                  <wp:effectExtent l="0" t="0" r="0" b="635"/>
                  <wp:docPr id="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srcRect/>
                          <a:stretch>
                            <a:fillRect/>
                          </a:stretch>
                        </pic:blipFill>
                        <pic:spPr bwMode="auto">
                          <a:xfrm>
                            <a:off x="0" y="0"/>
                            <a:ext cx="1573836" cy="824678"/>
                          </a:xfrm>
                          <a:prstGeom prst="rect">
                            <a:avLst/>
                          </a:prstGeom>
                          <a:noFill/>
                          <a:ln w="9525">
                            <a:noFill/>
                            <a:miter lim="800000"/>
                            <a:headEnd/>
                            <a:tailEnd/>
                          </a:ln>
                        </pic:spPr>
                      </pic:pic>
                    </a:graphicData>
                  </a:graphic>
                </wp:inline>
              </w:drawing>
            </w:r>
          </w:p>
        </w:tc>
      </w:tr>
      <w:tr w:rsidR="00866905" w:rsidTr="00CC1293">
        <w:tc>
          <w:tcPr>
            <w:tcW w:w="1413" w:type="dxa"/>
          </w:tcPr>
          <w:p w:rsidR="00866905" w:rsidRDefault="00866905" w:rsidP="00CC1293">
            <w:pPr>
              <w:spacing w:after="0" w:line="360" w:lineRule="auto"/>
              <w:jc w:val="both"/>
              <w:rPr>
                <w:rFonts w:ascii="Times New Roman" w:hAnsi="Times New Roman"/>
                <w:sz w:val="24"/>
                <w:szCs w:val="24"/>
              </w:rPr>
            </w:pPr>
            <w:r>
              <w:rPr>
                <w:rFonts w:ascii="Times New Roman" w:hAnsi="Times New Roman"/>
                <w:sz w:val="24"/>
                <w:szCs w:val="24"/>
              </w:rPr>
              <w:t xml:space="preserve">Meter </w:t>
            </w:r>
          </w:p>
        </w:tc>
        <w:tc>
          <w:tcPr>
            <w:tcW w:w="4394" w:type="dxa"/>
          </w:tcPr>
          <w:p w:rsidR="00866905" w:rsidRDefault="00866905" w:rsidP="00CC1293">
            <w:pPr>
              <w:spacing w:after="0" w:line="360" w:lineRule="auto"/>
              <w:jc w:val="both"/>
              <w:rPr>
                <w:rFonts w:ascii="Times New Roman" w:hAnsi="Times New Roman"/>
                <w:sz w:val="24"/>
                <w:szCs w:val="24"/>
              </w:rPr>
            </w:pPr>
            <w:r>
              <w:rPr>
                <w:rFonts w:ascii="Times New Roman" w:hAnsi="Times New Roman"/>
                <w:sz w:val="24"/>
                <w:szCs w:val="24"/>
              </w:rPr>
              <w:t>Used to measure distance between two points</w:t>
            </w:r>
          </w:p>
        </w:tc>
        <w:tc>
          <w:tcPr>
            <w:tcW w:w="3402" w:type="dxa"/>
          </w:tcPr>
          <w:p w:rsidR="00866905" w:rsidRDefault="00866905" w:rsidP="00CC1293">
            <w:pPr>
              <w:spacing w:after="0" w:line="360" w:lineRule="auto"/>
              <w:jc w:val="center"/>
              <w:rPr>
                <w:rFonts w:ascii="Times New Roman" w:hAnsi="Times New Roman"/>
                <w:sz w:val="24"/>
                <w:szCs w:val="24"/>
              </w:rPr>
            </w:pPr>
            <w:r>
              <w:rPr>
                <w:noProof/>
                <w:lang w:bidi="ar-SA"/>
              </w:rPr>
              <w:drawing>
                <wp:inline distT="0" distB="0" distL="0" distR="0">
                  <wp:extent cx="1804416" cy="609600"/>
                  <wp:effectExtent l="0" t="0" r="571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808297" cy="610911"/>
                          </a:xfrm>
                          <a:prstGeom prst="rect">
                            <a:avLst/>
                          </a:prstGeom>
                        </pic:spPr>
                      </pic:pic>
                    </a:graphicData>
                  </a:graphic>
                </wp:inline>
              </w:drawing>
            </w:r>
          </w:p>
        </w:tc>
      </w:tr>
      <w:tr w:rsidR="00866905" w:rsidTr="00CC1293">
        <w:tc>
          <w:tcPr>
            <w:tcW w:w="1413" w:type="dxa"/>
          </w:tcPr>
          <w:p w:rsidR="00866905" w:rsidRDefault="00866905" w:rsidP="00CC1293">
            <w:pPr>
              <w:spacing w:after="0" w:line="360" w:lineRule="auto"/>
              <w:jc w:val="both"/>
              <w:rPr>
                <w:rFonts w:ascii="Times New Roman" w:hAnsi="Times New Roman"/>
                <w:sz w:val="24"/>
                <w:szCs w:val="24"/>
              </w:rPr>
            </w:pPr>
            <w:r>
              <w:rPr>
                <w:rFonts w:ascii="Times New Roman" w:hAnsi="Times New Roman"/>
                <w:sz w:val="24"/>
                <w:szCs w:val="24"/>
              </w:rPr>
              <w:t>Pegs</w:t>
            </w:r>
          </w:p>
        </w:tc>
        <w:tc>
          <w:tcPr>
            <w:tcW w:w="4394" w:type="dxa"/>
          </w:tcPr>
          <w:p w:rsidR="00866905" w:rsidRDefault="00866905" w:rsidP="00CC1293">
            <w:pPr>
              <w:spacing w:after="0" w:line="360" w:lineRule="auto"/>
              <w:jc w:val="both"/>
              <w:rPr>
                <w:rFonts w:ascii="Times New Roman" w:hAnsi="Times New Roman"/>
                <w:sz w:val="24"/>
                <w:szCs w:val="24"/>
              </w:rPr>
            </w:pPr>
            <w:r>
              <w:rPr>
                <w:rFonts w:ascii="Times New Roman" w:hAnsi="Times New Roman"/>
                <w:sz w:val="24"/>
                <w:szCs w:val="24"/>
              </w:rPr>
              <w:t xml:space="preserve">Used to mark appoint on the ground </w:t>
            </w:r>
          </w:p>
        </w:tc>
        <w:tc>
          <w:tcPr>
            <w:tcW w:w="3402" w:type="dxa"/>
          </w:tcPr>
          <w:p w:rsidR="00866905" w:rsidRDefault="00866905" w:rsidP="00CC1293">
            <w:pPr>
              <w:spacing w:after="0" w:line="360" w:lineRule="auto"/>
              <w:jc w:val="center"/>
              <w:rPr>
                <w:rFonts w:ascii="Times New Roman" w:hAnsi="Times New Roman"/>
                <w:sz w:val="24"/>
                <w:szCs w:val="24"/>
              </w:rPr>
            </w:pPr>
            <w:r>
              <w:rPr>
                <w:noProof/>
                <w:lang w:bidi="ar-SA"/>
              </w:rPr>
              <w:drawing>
                <wp:inline distT="0" distB="0" distL="0" distR="0">
                  <wp:extent cx="1314450" cy="42672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336499" cy="433878"/>
                          </a:xfrm>
                          <a:prstGeom prst="rect">
                            <a:avLst/>
                          </a:prstGeom>
                        </pic:spPr>
                      </pic:pic>
                    </a:graphicData>
                  </a:graphic>
                </wp:inline>
              </w:drawing>
            </w:r>
          </w:p>
        </w:tc>
      </w:tr>
      <w:tr w:rsidR="00866905" w:rsidTr="00CC1293">
        <w:tc>
          <w:tcPr>
            <w:tcW w:w="1413" w:type="dxa"/>
          </w:tcPr>
          <w:p w:rsidR="00866905" w:rsidRDefault="00866905" w:rsidP="00CC1293">
            <w:pPr>
              <w:spacing w:after="0" w:line="360" w:lineRule="auto"/>
              <w:jc w:val="both"/>
              <w:rPr>
                <w:rFonts w:ascii="Times New Roman" w:hAnsi="Times New Roman"/>
                <w:sz w:val="24"/>
                <w:szCs w:val="24"/>
              </w:rPr>
            </w:pPr>
            <w:r>
              <w:rPr>
                <w:rFonts w:ascii="Times New Roman" w:hAnsi="Times New Roman"/>
                <w:sz w:val="24"/>
                <w:szCs w:val="24"/>
              </w:rPr>
              <w:t xml:space="preserve">Hammer </w:t>
            </w:r>
          </w:p>
        </w:tc>
        <w:tc>
          <w:tcPr>
            <w:tcW w:w="4394" w:type="dxa"/>
          </w:tcPr>
          <w:p w:rsidR="00866905" w:rsidRDefault="00866905" w:rsidP="00CC1293">
            <w:pPr>
              <w:spacing w:after="0" w:line="360" w:lineRule="auto"/>
              <w:jc w:val="both"/>
              <w:rPr>
                <w:rFonts w:ascii="Times New Roman" w:hAnsi="Times New Roman"/>
                <w:sz w:val="24"/>
                <w:szCs w:val="24"/>
              </w:rPr>
            </w:pPr>
            <w:r>
              <w:rPr>
                <w:rFonts w:ascii="Times New Roman" w:hAnsi="Times New Roman"/>
                <w:sz w:val="24"/>
                <w:szCs w:val="24"/>
              </w:rPr>
              <w:t>Used to install peg on the ground.</w:t>
            </w:r>
            <w:r>
              <w:rPr>
                <w:rFonts w:ascii="Times New Roman" w:eastAsia="Lucida Bright" w:hAnsi="Times New Roman"/>
                <w:sz w:val="24"/>
                <w:szCs w:val="24"/>
              </w:rPr>
              <w:t xml:space="preserve"> It also </w:t>
            </w:r>
            <w:r w:rsidRPr="00470C2E">
              <w:rPr>
                <w:rFonts w:ascii="Times New Roman" w:eastAsia="Lucida Bright" w:hAnsi="Times New Roman"/>
                <w:sz w:val="24"/>
                <w:szCs w:val="24"/>
              </w:rPr>
              <w:t>used for driving and pulling out nails</w:t>
            </w:r>
          </w:p>
        </w:tc>
        <w:tc>
          <w:tcPr>
            <w:tcW w:w="3402" w:type="dxa"/>
          </w:tcPr>
          <w:p w:rsidR="00866905" w:rsidRDefault="00866905" w:rsidP="00CC1293">
            <w:pPr>
              <w:spacing w:after="0" w:line="360" w:lineRule="auto"/>
              <w:jc w:val="center"/>
              <w:rPr>
                <w:rFonts w:ascii="Times New Roman" w:hAnsi="Times New Roman"/>
                <w:sz w:val="24"/>
                <w:szCs w:val="24"/>
              </w:rPr>
            </w:pPr>
            <w:r w:rsidRPr="00BC5AC2">
              <w:rPr>
                <w:rFonts w:ascii="Times New Roman" w:hAnsi="Times New Roman"/>
                <w:noProof/>
                <w:sz w:val="24"/>
                <w:szCs w:val="24"/>
                <w:lang w:bidi="ar-SA"/>
              </w:rPr>
              <w:drawing>
                <wp:inline distT="0" distB="0" distL="0" distR="0">
                  <wp:extent cx="1099306" cy="654108"/>
                  <wp:effectExtent l="0" t="0" r="5715" b="0"/>
                  <wp:docPr id="54" name="Picture 13" descr="Image result for • Hamm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result for • Hammers"/>
                          <pic:cNvPicPr>
                            <a:picLocks noChangeAspect="1" noChangeArrowheads="1"/>
                          </pic:cNvPicPr>
                        </pic:nvPicPr>
                        <pic:blipFill>
                          <a:blip r:embed="rId33"/>
                          <a:srcRect/>
                          <a:stretch>
                            <a:fillRect/>
                          </a:stretch>
                        </pic:blipFill>
                        <pic:spPr bwMode="auto">
                          <a:xfrm>
                            <a:off x="0" y="0"/>
                            <a:ext cx="1104542" cy="657223"/>
                          </a:xfrm>
                          <a:prstGeom prst="rect">
                            <a:avLst/>
                          </a:prstGeom>
                          <a:noFill/>
                          <a:ln w="9525">
                            <a:noFill/>
                            <a:miter lim="800000"/>
                            <a:headEnd/>
                            <a:tailEnd/>
                          </a:ln>
                        </pic:spPr>
                      </pic:pic>
                    </a:graphicData>
                  </a:graphic>
                </wp:inline>
              </w:drawing>
            </w:r>
          </w:p>
        </w:tc>
      </w:tr>
      <w:tr w:rsidR="00866905" w:rsidTr="00CC1293">
        <w:tc>
          <w:tcPr>
            <w:tcW w:w="1413" w:type="dxa"/>
          </w:tcPr>
          <w:p w:rsidR="00866905" w:rsidRDefault="00866905" w:rsidP="00CC1293">
            <w:pPr>
              <w:spacing w:after="0" w:line="360" w:lineRule="auto"/>
              <w:jc w:val="both"/>
              <w:rPr>
                <w:rFonts w:ascii="Times New Roman" w:hAnsi="Times New Roman"/>
                <w:sz w:val="24"/>
                <w:szCs w:val="24"/>
              </w:rPr>
            </w:pPr>
            <w:r>
              <w:rPr>
                <w:rFonts w:ascii="Times New Roman" w:hAnsi="Times New Roman"/>
                <w:sz w:val="24"/>
                <w:szCs w:val="24"/>
              </w:rPr>
              <w:t>Range pole</w:t>
            </w:r>
          </w:p>
        </w:tc>
        <w:tc>
          <w:tcPr>
            <w:tcW w:w="4394" w:type="dxa"/>
          </w:tcPr>
          <w:p w:rsidR="00866905" w:rsidRDefault="00866905" w:rsidP="00CC1293">
            <w:pPr>
              <w:spacing w:after="0" w:line="360" w:lineRule="auto"/>
              <w:jc w:val="both"/>
              <w:rPr>
                <w:rFonts w:ascii="Times New Roman" w:hAnsi="Times New Roman"/>
                <w:sz w:val="24"/>
                <w:szCs w:val="24"/>
              </w:rPr>
            </w:pPr>
            <w:r>
              <w:rPr>
                <w:rFonts w:ascii="Times New Roman" w:hAnsi="Times New Roman"/>
                <w:sz w:val="24"/>
                <w:szCs w:val="24"/>
              </w:rPr>
              <w:t xml:space="preserve">Used to layout contour or gradient line </w:t>
            </w:r>
          </w:p>
        </w:tc>
        <w:tc>
          <w:tcPr>
            <w:tcW w:w="3402" w:type="dxa"/>
          </w:tcPr>
          <w:p w:rsidR="00866905" w:rsidRDefault="00866905" w:rsidP="00CC1293">
            <w:pPr>
              <w:spacing w:after="0" w:line="360" w:lineRule="auto"/>
              <w:jc w:val="center"/>
              <w:rPr>
                <w:rFonts w:ascii="Times New Roman" w:hAnsi="Times New Roman"/>
                <w:sz w:val="24"/>
                <w:szCs w:val="24"/>
              </w:rPr>
            </w:pPr>
            <w:r>
              <w:rPr>
                <w:noProof/>
                <w:lang w:bidi="ar-SA"/>
              </w:rPr>
              <w:drawing>
                <wp:inline distT="0" distB="0" distL="0" distR="0">
                  <wp:extent cx="1162547" cy="44334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stretch>
                            <a:fillRect/>
                          </a:stretch>
                        </pic:blipFill>
                        <pic:spPr>
                          <a:xfrm>
                            <a:off x="0" y="0"/>
                            <a:ext cx="1214439" cy="463135"/>
                          </a:xfrm>
                          <a:prstGeom prst="rect">
                            <a:avLst/>
                          </a:prstGeom>
                        </pic:spPr>
                      </pic:pic>
                    </a:graphicData>
                  </a:graphic>
                </wp:inline>
              </w:drawing>
            </w:r>
          </w:p>
        </w:tc>
      </w:tr>
      <w:tr w:rsidR="00866905" w:rsidTr="00CC1293">
        <w:tc>
          <w:tcPr>
            <w:tcW w:w="1413" w:type="dxa"/>
          </w:tcPr>
          <w:p w:rsidR="00866905" w:rsidRDefault="00866905" w:rsidP="00CC1293">
            <w:pPr>
              <w:spacing w:after="0" w:line="360" w:lineRule="auto"/>
              <w:jc w:val="both"/>
              <w:rPr>
                <w:rFonts w:ascii="Times New Roman" w:hAnsi="Times New Roman"/>
                <w:sz w:val="24"/>
                <w:szCs w:val="24"/>
              </w:rPr>
            </w:pPr>
            <w:r>
              <w:rPr>
                <w:rFonts w:ascii="Times New Roman" w:hAnsi="Times New Roman"/>
                <w:sz w:val="24"/>
                <w:szCs w:val="24"/>
              </w:rPr>
              <w:t xml:space="preserve">Water level </w:t>
            </w:r>
          </w:p>
        </w:tc>
        <w:tc>
          <w:tcPr>
            <w:tcW w:w="4394" w:type="dxa"/>
          </w:tcPr>
          <w:p w:rsidR="00866905" w:rsidRDefault="00866905" w:rsidP="00CC1293">
            <w:pPr>
              <w:spacing w:after="0" w:line="360" w:lineRule="auto"/>
              <w:jc w:val="both"/>
              <w:rPr>
                <w:rFonts w:ascii="Times New Roman" w:hAnsi="Times New Roman"/>
                <w:sz w:val="24"/>
                <w:szCs w:val="24"/>
              </w:rPr>
            </w:pPr>
            <w:r>
              <w:rPr>
                <w:rFonts w:ascii="Times New Roman" w:hAnsi="Times New Roman"/>
                <w:sz w:val="24"/>
                <w:szCs w:val="24"/>
              </w:rPr>
              <w:t xml:space="preserve">Used to determine the point of the same elevation on the ground  </w:t>
            </w:r>
          </w:p>
        </w:tc>
        <w:tc>
          <w:tcPr>
            <w:tcW w:w="3402" w:type="dxa"/>
          </w:tcPr>
          <w:p w:rsidR="00866905" w:rsidRDefault="00866905" w:rsidP="00CC1293">
            <w:pPr>
              <w:spacing w:after="0" w:line="360" w:lineRule="auto"/>
              <w:jc w:val="center"/>
              <w:rPr>
                <w:rFonts w:ascii="Times New Roman" w:hAnsi="Times New Roman"/>
                <w:sz w:val="24"/>
                <w:szCs w:val="24"/>
              </w:rPr>
            </w:pPr>
            <w:r>
              <w:rPr>
                <w:noProof/>
                <w:lang w:bidi="ar-SA"/>
              </w:rPr>
              <w:drawing>
                <wp:inline distT="0" distB="0" distL="0" distR="0">
                  <wp:extent cx="1275080" cy="457200"/>
                  <wp:effectExtent l="0" t="0" r="127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1285636" cy="460985"/>
                          </a:xfrm>
                          <a:prstGeom prst="rect">
                            <a:avLst/>
                          </a:prstGeom>
                        </pic:spPr>
                      </pic:pic>
                    </a:graphicData>
                  </a:graphic>
                </wp:inline>
              </w:drawing>
            </w:r>
          </w:p>
        </w:tc>
      </w:tr>
      <w:tr w:rsidR="00866905" w:rsidTr="00CC1293">
        <w:tc>
          <w:tcPr>
            <w:tcW w:w="1413" w:type="dxa"/>
          </w:tcPr>
          <w:p w:rsidR="00866905" w:rsidRDefault="00866905" w:rsidP="00CC1293">
            <w:pPr>
              <w:spacing w:after="0" w:line="360" w:lineRule="auto"/>
              <w:jc w:val="both"/>
              <w:rPr>
                <w:rFonts w:ascii="Times New Roman" w:hAnsi="Times New Roman"/>
                <w:sz w:val="24"/>
                <w:szCs w:val="24"/>
              </w:rPr>
            </w:pPr>
            <w:r>
              <w:rPr>
                <w:rFonts w:ascii="Times New Roman" w:hAnsi="Times New Roman"/>
                <w:sz w:val="24"/>
                <w:szCs w:val="24"/>
              </w:rPr>
              <w:t xml:space="preserve">Rope </w:t>
            </w:r>
          </w:p>
        </w:tc>
        <w:tc>
          <w:tcPr>
            <w:tcW w:w="4394" w:type="dxa"/>
          </w:tcPr>
          <w:p w:rsidR="00866905" w:rsidRDefault="00866905" w:rsidP="00CC1293">
            <w:pPr>
              <w:spacing w:after="0" w:line="360" w:lineRule="auto"/>
              <w:jc w:val="both"/>
              <w:rPr>
                <w:rFonts w:ascii="Times New Roman" w:hAnsi="Times New Roman"/>
                <w:sz w:val="24"/>
                <w:szCs w:val="24"/>
              </w:rPr>
            </w:pPr>
            <w:r>
              <w:rPr>
                <w:rFonts w:ascii="Times New Roman" w:hAnsi="Times New Roman"/>
                <w:sz w:val="24"/>
                <w:szCs w:val="24"/>
              </w:rPr>
              <w:t xml:space="preserve">Used to keep straight line between two points </w:t>
            </w:r>
          </w:p>
        </w:tc>
        <w:tc>
          <w:tcPr>
            <w:tcW w:w="3402" w:type="dxa"/>
          </w:tcPr>
          <w:p w:rsidR="00866905" w:rsidRDefault="00866905" w:rsidP="00CC1293">
            <w:pPr>
              <w:spacing w:after="0" w:line="360" w:lineRule="auto"/>
              <w:jc w:val="center"/>
              <w:rPr>
                <w:rFonts w:ascii="Times New Roman" w:hAnsi="Times New Roman"/>
                <w:sz w:val="24"/>
                <w:szCs w:val="24"/>
              </w:rPr>
            </w:pPr>
            <w:r>
              <w:rPr>
                <w:noProof/>
                <w:lang w:bidi="ar-SA"/>
              </w:rPr>
              <w:drawing>
                <wp:inline distT="0" distB="0" distL="0" distR="0">
                  <wp:extent cx="1113790" cy="34913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stretch>
                            <a:fillRect/>
                          </a:stretch>
                        </pic:blipFill>
                        <pic:spPr>
                          <a:xfrm>
                            <a:off x="0" y="0"/>
                            <a:ext cx="1125244" cy="352725"/>
                          </a:xfrm>
                          <a:prstGeom prst="rect">
                            <a:avLst/>
                          </a:prstGeom>
                        </pic:spPr>
                      </pic:pic>
                    </a:graphicData>
                  </a:graphic>
                </wp:inline>
              </w:drawing>
            </w:r>
          </w:p>
        </w:tc>
      </w:tr>
      <w:tr w:rsidR="00866905" w:rsidTr="00CC1293">
        <w:tc>
          <w:tcPr>
            <w:tcW w:w="1413" w:type="dxa"/>
          </w:tcPr>
          <w:p w:rsidR="00866905" w:rsidRDefault="00866905" w:rsidP="00CC1293">
            <w:pPr>
              <w:spacing w:after="0" w:line="360" w:lineRule="auto"/>
              <w:jc w:val="both"/>
              <w:rPr>
                <w:rFonts w:ascii="Times New Roman" w:hAnsi="Times New Roman"/>
                <w:sz w:val="24"/>
                <w:szCs w:val="24"/>
              </w:rPr>
            </w:pPr>
            <w:r>
              <w:rPr>
                <w:rFonts w:ascii="Times New Roman" w:hAnsi="Times New Roman"/>
                <w:sz w:val="24"/>
                <w:szCs w:val="24"/>
              </w:rPr>
              <w:lastRenderedPageBreak/>
              <w:t xml:space="preserve">A frame </w:t>
            </w:r>
          </w:p>
        </w:tc>
        <w:tc>
          <w:tcPr>
            <w:tcW w:w="4394" w:type="dxa"/>
          </w:tcPr>
          <w:p w:rsidR="00866905" w:rsidRDefault="00866905" w:rsidP="00CC1293">
            <w:pPr>
              <w:spacing w:after="0" w:line="360" w:lineRule="auto"/>
              <w:jc w:val="both"/>
              <w:rPr>
                <w:rFonts w:ascii="Times New Roman" w:hAnsi="Times New Roman"/>
                <w:sz w:val="24"/>
                <w:szCs w:val="24"/>
              </w:rPr>
            </w:pPr>
            <w:r>
              <w:rPr>
                <w:rFonts w:ascii="Times New Roman" w:hAnsi="Times New Roman"/>
                <w:sz w:val="24"/>
                <w:szCs w:val="24"/>
              </w:rPr>
              <w:t xml:space="preserve">Also used to mark contour like line level  </w:t>
            </w:r>
          </w:p>
        </w:tc>
        <w:tc>
          <w:tcPr>
            <w:tcW w:w="3402" w:type="dxa"/>
          </w:tcPr>
          <w:p w:rsidR="00866905" w:rsidRDefault="00866905" w:rsidP="00CC1293">
            <w:pPr>
              <w:spacing w:after="0" w:line="360" w:lineRule="auto"/>
              <w:jc w:val="center"/>
              <w:rPr>
                <w:rFonts w:ascii="Times New Roman" w:hAnsi="Times New Roman"/>
                <w:sz w:val="24"/>
                <w:szCs w:val="24"/>
              </w:rPr>
            </w:pPr>
            <w:r>
              <w:rPr>
                <w:noProof/>
                <w:lang w:bidi="ar-SA"/>
              </w:rPr>
              <w:drawing>
                <wp:inline distT="0" distB="0" distL="0" distR="0">
                  <wp:extent cx="1064029" cy="614680"/>
                  <wp:effectExtent l="0" t="0" r="317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073476" cy="620137"/>
                          </a:xfrm>
                          <a:prstGeom prst="rect">
                            <a:avLst/>
                          </a:prstGeom>
                        </pic:spPr>
                      </pic:pic>
                    </a:graphicData>
                  </a:graphic>
                </wp:inline>
              </w:drawing>
            </w:r>
          </w:p>
        </w:tc>
      </w:tr>
    </w:tbl>
    <w:p w:rsidR="001376AB" w:rsidRDefault="001376AB" w:rsidP="00AC2D54">
      <w:pPr>
        <w:autoSpaceDE w:val="0"/>
        <w:autoSpaceDN w:val="0"/>
        <w:adjustRightInd w:val="0"/>
        <w:spacing w:after="0" w:line="360" w:lineRule="auto"/>
        <w:rPr>
          <w:rFonts w:ascii="Times New Roman" w:hAnsi="Times New Roman"/>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84397A" w:rsidRPr="00350467" w:rsidTr="00312E12">
        <w:trPr>
          <w:trHeight w:val="368"/>
        </w:trPr>
        <w:tc>
          <w:tcPr>
            <w:tcW w:w="1890" w:type="dxa"/>
            <w:shd w:val="clear" w:color="auto" w:fill="C6D9F1"/>
          </w:tcPr>
          <w:p w:rsidR="0084397A" w:rsidRPr="00350467" w:rsidRDefault="001376AB" w:rsidP="00AC2D54">
            <w:pPr>
              <w:pStyle w:val="Heading3"/>
            </w:pPr>
            <w:r>
              <w:br w:type="page"/>
            </w:r>
            <w:bookmarkEnd w:id="10"/>
            <w:r w:rsidR="00907E44" w:rsidRPr="00350467">
              <w:rPr>
                <w:lang w:val="en-GB" w:eastAsia="en-GB"/>
              </w:rPr>
              <w:br w:type="page"/>
            </w:r>
            <w:bookmarkStart w:id="14" w:name="_Toc46829239"/>
            <w:bookmarkStart w:id="15" w:name="_Toc113186098"/>
            <w:bookmarkStart w:id="16" w:name="_Toc113269449"/>
            <w:r w:rsidR="006550C1" w:rsidRPr="00350467">
              <w:t>Self-check 1</w:t>
            </w:r>
            <w:bookmarkEnd w:id="14"/>
            <w:bookmarkEnd w:id="15"/>
            <w:bookmarkEnd w:id="16"/>
          </w:p>
        </w:tc>
        <w:tc>
          <w:tcPr>
            <w:tcW w:w="7510" w:type="dxa"/>
            <w:shd w:val="clear" w:color="auto" w:fill="C6D9F1"/>
          </w:tcPr>
          <w:p w:rsidR="0084397A" w:rsidRPr="00350467" w:rsidRDefault="0084397A" w:rsidP="00AC2D54">
            <w:pPr>
              <w:spacing w:after="0" w:line="360" w:lineRule="auto"/>
              <w:jc w:val="center"/>
              <w:rPr>
                <w:rFonts w:ascii="Times New Roman" w:hAnsi="Times New Roman"/>
                <w:b/>
                <w:sz w:val="24"/>
                <w:szCs w:val="24"/>
              </w:rPr>
            </w:pPr>
            <w:r w:rsidRPr="00350467">
              <w:rPr>
                <w:rFonts w:ascii="Times New Roman" w:hAnsi="Times New Roman"/>
                <w:b/>
                <w:sz w:val="24"/>
                <w:szCs w:val="24"/>
              </w:rPr>
              <w:t>Written test</w:t>
            </w:r>
          </w:p>
        </w:tc>
      </w:tr>
    </w:tbl>
    <w:p w:rsidR="00C425F8" w:rsidRPr="00350467" w:rsidRDefault="00C425F8" w:rsidP="00AC2D54">
      <w:pPr>
        <w:spacing w:after="0" w:line="360" w:lineRule="auto"/>
        <w:rPr>
          <w:rFonts w:ascii="Times New Roman" w:hAnsi="Times New Roman"/>
          <w:sz w:val="24"/>
          <w:szCs w:val="24"/>
        </w:rPr>
      </w:pPr>
    </w:p>
    <w:p w:rsidR="00C425F8" w:rsidRPr="00350467" w:rsidRDefault="00C425F8" w:rsidP="00AC2D54">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C425F8" w:rsidRPr="00350467" w:rsidRDefault="00C425F8" w:rsidP="00AC2D54">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C425F8" w:rsidRPr="00DA4676" w:rsidRDefault="00C425F8" w:rsidP="00AC2D54">
      <w:pPr>
        <w:spacing w:after="0" w:line="360" w:lineRule="auto"/>
        <w:jc w:val="both"/>
        <w:rPr>
          <w:rFonts w:ascii="Times New Roman" w:hAnsi="Times New Roman"/>
          <w:b/>
          <w:sz w:val="24"/>
          <w:szCs w:val="24"/>
        </w:rPr>
      </w:pPr>
      <w:r w:rsidRPr="00DA4676">
        <w:rPr>
          <w:rFonts w:ascii="Times New Roman" w:hAnsi="Times New Roman"/>
          <w:b/>
          <w:sz w:val="24"/>
          <w:szCs w:val="24"/>
        </w:rPr>
        <w:t xml:space="preserve">Test I: Choose the best answer </w:t>
      </w:r>
      <w:r w:rsidRPr="00DA4676">
        <w:rPr>
          <w:rFonts w:ascii="Times New Roman" w:hAnsi="Times New Roman"/>
          <w:sz w:val="24"/>
          <w:szCs w:val="24"/>
        </w:rPr>
        <w:t>(4 point</w:t>
      </w:r>
      <w:r w:rsidR="00CC0550">
        <w:rPr>
          <w:rFonts w:ascii="Times New Roman" w:hAnsi="Times New Roman"/>
          <w:sz w:val="24"/>
          <w:szCs w:val="24"/>
        </w:rPr>
        <w:t>s</w:t>
      </w:r>
      <w:r w:rsidRPr="00DA4676">
        <w:rPr>
          <w:rFonts w:ascii="Times New Roman" w:hAnsi="Times New Roman"/>
          <w:sz w:val="24"/>
          <w:szCs w:val="24"/>
        </w:rPr>
        <w:t>)</w:t>
      </w:r>
    </w:p>
    <w:p w:rsidR="003D6A52" w:rsidRPr="00FD0693" w:rsidRDefault="00FD0693" w:rsidP="00A159CF">
      <w:pPr>
        <w:pStyle w:val="ListParagraph"/>
        <w:numPr>
          <w:ilvl w:val="3"/>
          <w:numId w:val="35"/>
        </w:numPr>
        <w:spacing w:after="0" w:line="360" w:lineRule="auto"/>
        <w:ind w:left="284" w:firstLine="0"/>
        <w:jc w:val="both"/>
        <w:rPr>
          <w:rFonts w:ascii="Times New Roman" w:hAnsi="Times New Roman"/>
          <w:color w:val="FF0000"/>
          <w:sz w:val="24"/>
          <w:szCs w:val="24"/>
        </w:rPr>
      </w:pPr>
      <w:r w:rsidRPr="00DA4676">
        <w:rPr>
          <w:rFonts w:ascii="Times New Roman" w:hAnsi="Times New Roman"/>
          <w:sz w:val="24"/>
          <w:szCs w:val="24"/>
        </w:rPr>
        <w:t>-----------</w:t>
      </w:r>
      <w:r w:rsidRPr="00D13BC4">
        <w:rPr>
          <w:rFonts w:ascii="Times New Roman" w:hAnsi="Times New Roman"/>
          <w:sz w:val="24"/>
          <w:szCs w:val="24"/>
          <w:lang w:bidi="ar-SA"/>
        </w:rPr>
        <w:t>is a small structure with the shape of a half or a full circle</w:t>
      </w:r>
      <w:r>
        <w:rPr>
          <w:rFonts w:ascii="Times New Roman" w:hAnsi="Times New Roman"/>
          <w:sz w:val="24"/>
          <w:szCs w:val="24"/>
          <w:lang w:bidi="ar-SA"/>
        </w:rPr>
        <w:t>.</w:t>
      </w:r>
    </w:p>
    <w:p w:rsidR="00451B86" w:rsidRPr="00451B86" w:rsidRDefault="00FD0693" w:rsidP="00A159CF">
      <w:pPr>
        <w:pStyle w:val="ListParagraph"/>
        <w:numPr>
          <w:ilvl w:val="0"/>
          <w:numId w:val="3"/>
        </w:numPr>
        <w:spacing w:after="0" w:line="360" w:lineRule="auto"/>
        <w:jc w:val="both"/>
        <w:rPr>
          <w:rFonts w:ascii="Times New Roman" w:hAnsi="Times New Roman"/>
          <w:color w:val="FF0000"/>
          <w:sz w:val="24"/>
          <w:szCs w:val="24"/>
        </w:rPr>
      </w:pPr>
      <w:r>
        <w:rPr>
          <w:rFonts w:ascii="Times New Roman" w:hAnsi="Times New Roman"/>
          <w:sz w:val="24"/>
          <w:szCs w:val="24"/>
          <w:lang w:bidi="ar-SA"/>
        </w:rPr>
        <w:t xml:space="preserve">Micro Trench </w:t>
      </w:r>
    </w:p>
    <w:p w:rsidR="00451B86" w:rsidRPr="00451B86" w:rsidRDefault="00FD0693" w:rsidP="00A159CF">
      <w:pPr>
        <w:pStyle w:val="ListParagraph"/>
        <w:numPr>
          <w:ilvl w:val="0"/>
          <w:numId w:val="3"/>
        </w:numPr>
        <w:spacing w:after="0" w:line="360" w:lineRule="auto"/>
        <w:jc w:val="both"/>
        <w:rPr>
          <w:rFonts w:ascii="Times New Roman" w:hAnsi="Times New Roman"/>
          <w:color w:val="FF0000"/>
          <w:sz w:val="24"/>
          <w:szCs w:val="24"/>
        </w:rPr>
      </w:pPr>
      <w:r w:rsidRPr="00451B86">
        <w:rPr>
          <w:rFonts w:ascii="Times New Roman" w:hAnsi="Times New Roman"/>
          <w:sz w:val="24"/>
          <w:szCs w:val="24"/>
          <w:lang w:bidi="ar-SA"/>
        </w:rPr>
        <w:t xml:space="preserve">Percolation pits </w:t>
      </w:r>
    </w:p>
    <w:p w:rsidR="00451B86" w:rsidRPr="00451B86" w:rsidRDefault="00FD0693" w:rsidP="00A159CF">
      <w:pPr>
        <w:pStyle w:val="ListParagraph"/>
        <w:numPr>
          <w:ilvl w:val="0"/>
          <w:numId w:val="3"/>
        </w:numPr>
        <w:spacing w:after="0" w:line="360" w:lineRule="auto"/>
        <w:jc w:val="both"/>
        <w:rPr>
          <w:rFonts w:ascii="Times New Roman" w:hAnsi="Times New Roman"/>
          <w:color w:val="FF0000"/>
          <w:sz w:val="24"/>
          <w:szCs w:val="24"/>
        </w:rPr>
      </w:pPr>
      <w:r w:rsidRPr="00451B86">
        <w:rPr>
          <w:rFonts w:ascii="Times New Roman" w:hAnsi="Times New Roman"/>
          <w:sz w:val="24"/>
          <w:szCs w:val="24"/>
          <w:lang w:bidi="ar-SA"/>
        </w:rPr>
        <w:t xml:space="preserve">Micro basin </w:t>
      </w:r>
    </w:p>
    <w:p w:rsidR="00FD0693" w:rsidRPr="00451B86" w:rsidRDefault="00FD0693" w:rsidP="00A159CF">
      <w:pPr>
        <w:pStyle w:val="ListParagraph"/>
        <w:numPr>
          <w:ilvl w:val="0"/>
          <w:numId w:val="3"/>
        </w:numPr>
        <w:spacing w:after="0" w:line="360" w:lineRule="auto"/>
        <w:jc w:val="both"/>
        <w:rPr>
          <w:rFonts w:ascii="Times New Roman" w:hAnsi="Times New Roman"/>
          <w:color w:val="FF0000"/>
          <w:sz w:val="24"/>
          <w:szCs w:val="24"/>
        </w:rPr>
      </w:pPr>
      <w:r w:rsidRPr="00451B86">
        <w:rPr>
          <w:rFonts w:ascii="Times New Roman" w:hAnsi="Times New Roman"/>
          <w:sz w:val="24"/>
          <w:szCs w:val="24"/>
          <w:lang w:bidi="ar-SA"/>
        </w:rPr>
        <w:t xml:space="preserve">Eyebrow basin </w:t>
      </w:r>
    </w:p>
    <w:p w:rsidR="00834C35" w:rsidRPr="00451B86" w:rsidRDefault="00834C35" w:rsidP="00A159CF">
      <w:pPr>
        <w:pStyle w:val="ListParagraph"/>
        <w:numPr>
          <w:ilvl w:val="3"/>
          <w:numId w:val="35"/>
        </w:numPr>
        <w:spacing w:after="0" w:line="360" w:lineRule="auto"/>
        <w:ind w:left="426" w:firstLine="0"/>
        <w:jc w:val="both"/>
        <w:rPr>
          <w:rFonts w:ascii="Times New Roman" w:hAnsi="Times New Roman"/>
          <w:sz w:val="24"/>
          <w:szCs w:val="24"/>
        </w:rPr>
      </w:pPr>
      <w:r w:rsidRPr="00451B86">
        <w:rPr>
          <w:rFonts w:ascii="Times New Roman" w:hAnsi="Times New Roman"/>
          <w:sz w:val="24"/>
          <w:szCs w:val="24"/>
        </w:rPr>
        <w:t>Which of the following tools used to measure distance between two points.</w:t>
      </w:r>
    </w:p>
    <w:p w:rsidR="00451B86" w:rsidRDefault="00834C35" w:rsidP="00A159CF">
      <w:pPr>
        <w:pStyle w:val="ListParagraph"/>
        <w:numPr>
          <w:ilvl w:val="0"/>
          <w:numId w:val="24"/>
        </w:numPr>
        <w:spacing w:after="0" w:line="360" w:lineRule="auto"/>
        <w:jc w:val="both"/>
        <w:rPr>
          <w:rFonts w:ascii="Times New Roman" w:hAnsi="Times New Roman"/>
          <w:sz w:val="24"/>
          <w:szCs w:val="24"/>
        </w:rPr>
      </w:pPr>
      <w:r w:rsidRPr="00E030AC">
        <w:rPr>
          <w:rFonts w:ascii="Times New Roman" w:hAnsi="Times New Roman"/>
          <w:sz w:val="24"/>
          <w:szCs w:val="24"/>
        </w:rPr>
        <w:t xml:space="preserve">Ranging pole </w:t>
      </w:r>
    </w:p>
    <w:p w:rsidR="00451B86" w:rsidRDefault="00834C35" w:rsidP="00A159CF">
      <w:pPr>
        <w:pStyle w:val="ListParagraph"/>
        <w:numPr>
          <w:ilvl w:val="0"/>
          <w:numId w:val="24"/>
        </w:numPr>
        <w:spacing w:after="0" w:line="360" w:lineRule="auto"/>
        <w:jc w:val="both"/>
        <w:rPr>
          <w:rFonts w:ascii="Times New Roman" w:hAnsi="Times New Roman"/>
          <w:sz w:val="24"/>
          <w:szCs w:val="24"/>
        </w:rPr>
      </w:pPr>
      <w:r w:rsidRPr="00451B86">
        <w:rPr>
          <w:rFonts w:ascii="Times New Roman" w:hAnsi="Times New Roman"/>
          <w:sz w:val="24"/>
          <w:szCs w:val="24"/>
        </w:rPr>
        <w:t xml:space="preserve">Rope </w:t>
      </w:r>
    </w:p>
    <w:p w:rsidR="00451B86" w:rsidRDefault="00834C35" w:rsidP="00A159CF">
      <w:pPr>
        <w:pStyle w:val="ListParagraph"/>
        <w:numPr>
          <w:ilvl w:val="0"/>
          <w:numId w:val="24"/>
        </w:numPr>
        <w:spacing w:after="0" w:line="360" w:lineRule="auto"/>
        <w:jc w:val="both"/>
        <w:rPr>
          <w:rFonts w:ascii="Times New Roman" w:hAnsi="Times New Roman"/>
          <w:sz w:val="24"/>
          <w:szCs w:val="24"/>
        </w:rPr>
      </w:pPr>
      <w:r w:rsidRPr="00451B86">
        <w:rPr>
          <w:rFonts w:ascii="Times New Roman" w:hAnsi="Times New Roman"/>
          <w:sz w:val="24"/>
          <w:szCs w:val="24"/>
        </w:rPr>
        <w:t xml:space="preserve">Meter </w:t>
      </w:r>
    </w:p>
    <w:p w:rsidR="00834C35" w:rsidRPr="00451B86" w:rsidRDefault="00834C35" w:rsidP="00A159CF">
      <w:pPr>
        <w:pStyle w:val="ListParagraph"/>
        <w:numPr>
          <w:ilvl w:val="0"/>
          <w:numId w:val="24"/>
        </w:numPr>
        <w:spacing w:after="0" w:line="360" w:lineRule="auto"/>
        <w:jc w:val="both"/>
        <w:rPr>
          <w:rFonts w:ascii="Times New Roman" w:hAnsi="Times New Roman"/>
          <w:sz w:val="24"/>
          <w:szCs w:val="24"/>
        </w:rPr>
      </w:pPr>
      <w:r w:rsidRPr="00451B86">
        <w:rPr>
          <w:rFonts w:ascii="Times New Roman" w:hAnsi="Times New Roman"/>
          <w:sz w:val="24"/>
          <w:szCs w:val="24"/>
        </w:rPr>
        <w:t xml:space="preserve">Spade </w:t>
      </w:r>
    </w:p>
    <w:p w:rsidR="00C425F8" w:rsidRPr="007A5979" w:rsidRDefault="00C425F8" w:rsidP="00AC2D54">
      <w:pPr>
        <w:spacing w:after="0" w:line="360" w:lineRule="auto"/>
        <w:jc w:val="both"/>
        <w:rPr>
          <w:rFonts w:ascii="Times New Roman" w:hAnsi="Times New Roman"/>
          <w:b/>
          <w:sz w:val="24"/>
          <w:szCs w:val="24"/>
        </w:rPr>
      </w:pPr>
      <w:r w:rsidRPr="007A5979">
        <w:rPr>
          <w:rFonts w:ascii="Times New Roman" w:hAnsi="Times New Roman"/>
          <w:b/>
          <w:sz w:val="24"/>
          <w:szCs w:val="24"/>
        </w:rPr>
        <w:t>Test II: Short Answer Questions</w:t>
      </w:r>
    </w:p>
    <w:p w:rsidR="00451B86" w:rsidRDefault="00A20E09" w:rsidP="00CD18B9">
      <w:pPr>
        <w:pStyle w:val="ListParagraph"/>
        <w:numPr>
          <w:ilvl w:val="0"/>
          <w:numId w:val="1"/>
        </w:numPr>
        <w:spacing w:after="0" w:line="360" w:lineRule="auto"/>
        <w:ind w:left="0" w:firstLine="426"/>
        <w:jc w:val="both"/>
        <w:rPr>
          <w:rFonts w:ascii="Times New Roman" w:hAnsi="Times New Roman"/>
          <w:sz w:val="24"/>
          <w:szCs w:val="24"/>
        </w:rPr>
      </w:pPr>
      <w:r w:rsidRPr="00A20E09">
        <w:rPr>
          <w:rFonts w:ascii="Times New Roman" w:hAnsi="Times New Roman"/>
          <w:sz w:val="24"/>
          <w:szCs w:val="24"/>
        </w:rPr>
        <w:t xml:space="preserve">List </w:t>
      </w:r>
      <w:r>
        <w:rPr>
          <w:rFonts w:ascii="Times New Roman" w:hAnsi="Times New Roman"/>
          <w:sz w:val="24"/>
          <w:szCs w:val="24"/>
        </w:rPr>
        <w:t>at least 6 in –situ moisture harvesting Technologies</w:t>
      </w:r>
      <w:r w:rsidR="007056A1">
        <w:rPr>
          <w:rFonts w:ascii="Times New Roman" w:hAnsi="Times New Roman"/>
          <w:sz w:val="24"/>
          <w:szCs w:val="24"/>
        </w:rPr>
        <w:t>?</w:t>
      </w:r>
      <w:r w:rsidR="001E4246">
        <w:rPr>
          <w:rFonts w:ascii="Times New Roman" w:hAnsi="Times New Roman"/>
          <w:sz w:val="24"/>
          <w:szCs w:val="24"/>
        </w:rPr>
        <w:t xml:space="preserve"> (3 point</w:t>
      </w:r>
      <w:r w:rsidR="00480683">
        <w:rPr>
          <w:rFonts w:ascii="Times New Roman" w:hAnsi="Times New Roman"/>
          <w:sz w:val="24"/>
          <w:szCs w:val="24"/>
        </w:rPr>
        <w:t>s</w:t>
      </w:r>
      <w:r w:rsidR="003B60DF">
        <w:rPr>
          <w:rFonts w:ascii="Times New Roman" w:hAnsi="Times New Roman"/>
          <w:sz w:val="24"/>
          <w:szCs w:val="24"/>
        </w:rPr>
        <w:t>)</w:t>
      </w:r>
    </w:p>
    <w:p w:rsidR="00451B86" w:rsidRDefault="00A20E09" w:rsidP="00CD18B9">
      <w:pPr>
        <w:pStyle w:val="ListParagraph"/>
        <w:numPr>
          <w:ilvl w:val="0"/>
          <w:numId w:val="1"/>
        </w:numPr>
        <w:spacing w:after="0" w:line="360" w:lineRule="auto"/>
        <w:ind w:left="720" w:hanging="294"/>
        <w:jc w:val="both"/>
        <w:rPr>
          <w:rFonts w:ascii="Times New Roman" w:hAnsi="Times New Roman"/>
          <w:sz w:val="24"/>
          <w:szCs w:val="24"/>
        </w:rPr>
      </w:pPr>
      <w:r w:rsidRPr="00451B86">
        <w:rPr>
          <w:rFonts w:ascii="Times New Roman" w:hAnsi="Times New Roman"/>
          <w:sz w:val="24"/>
          <w:szCs w:val="24"/>
        </w:rPr>
        <w:t xml:space="preserve">List some of tools and equipment required </w:t>
      </w:r>
      <w:r w:rsidR="007056A1" w:rsidRPr="00451B86">
        <w:rPr>
          <w:rFonts w:ascii="Times New Roman" w:hAnsi="Times New Roman"/>
          <w:sz w:val="24"/>
          <w:szCs w:val="24"/>
        </w:rPr>
        <w:t>for in</w:t>
      </w:r>
      <w:r w:rsidRPr="00451B86">
        <w:rPr>
          <w:rFonts w:ascii="Times New Roman" w:hAnsi="Times New Roman"/>
          <w:sz w:val="24"/>
          <w:szCs w:val="24"/>
        </w:rPr>
        <w:t xml:space="preserve"> –situ moisture harvesting Technologies</w:t>
      </w:r>
      <w:r w:rsidR="007056A1" w:rsidRPr="00451B86">
        <w:rPr>
          <w:rFonts w:ascii="Times New Roman" w:hAnsi="Times New Roman"/>
          <w:sz w:val="24"/>
          <w:szCs w:val="24"/>
        </w:rPr>
        <w:t>?</w:t>
      </w:r>
      <w:r w:rsidR="00480683" w:rsidRPr="00451B86">
        <w:rPr>
          <w:rFonts w:ascii="Times New Roman" w:hAnsi="Times New Roman"/>
          <w:sz w:val="24"/>
          <w:szCs w:val="24"/>
        </w:rPr>
        <w:t xml:space="preserve"> ( 1</w:t>
      </w:r>
      <w:r w:rsidR="003B60DF" w:rsidRPr="00451B86">
        <w:rPr>
          <w:rFonts w:ascii="Times New Roman" w:hAnsi="Times New Roman"/>
          <w:sz w:val="24"/>
          <w:szCs w:val="24"/>
        </w:rPr>
        <w:t>point)</w:t>
      </w:r>
    </w:p>
    <w:p w:rsidR="00C31957" w:rsidRPr="00451B86" w:rsidRDefault="00F92B1C" w:rsidP="00CD18B9">
      <w:pPr>
        <w:pStyle w:val="ListParagraph"/>
        <w:numPr>
          <w:ilvl w:val="0"/>
          <w:numId w:val="1"/>
        </w:numPr>
        <w:spacing w:after="0" w:line="360" w:lineRule="auto"/>
        <w:ind w:left="720" w:hanging="294"/>
        <w:jc w:val="both"/>
        <w:rPr>
          <w:rFonts w:ascii="Times New Roman" w:hAnsi="Times New Roman"/>
          <w:sz w:val="24"/>
          <w:szCs w:val="24"/>
        </w:rPr>
      </w:pPr>
      <w:r w:rsidRPr="00451B86">
        <w:rPr>
          <w:rFonts w:ascii="Times New Roman" w:hAnsi="Times New Roman"/>
          <w:sz w:val="24"/>
          <w:szCs w:val="24"/>
        </w:rPr>
        <w:t>Mention ecological and socioeconomic factor the affect in-situ moisture harvesting? (2point</w:t>
      </w:r>
      <w:r w:rsidR="00480683" w:rsidRPr="00451B86">
        <w:rPr>
          <w:rFonts w:ascii="Times New Roman" w:hAnsi="Times New Roman"/>
          <w:sz w:val="24"/>
          <w:szCs w:val="24"/>
        </w:rPr>
        <w:t>s</w:t>
      </w:r>
      <w:r w:rsidRPr="00451B86">
        <w:rPr>
          <w:rFonts w:ascii="Times New Roman" w:hAnsi="Times New Roman"/>
          <w:sz w:val="24"/>
          <w:szCs w:val="24"/>
        </w:rPr>
        <w:t xml:space="preserve">) </w:t>
      </w:r>
    </w:p>
    <w:p w:rsidR="003B60DF" w:rsidRPr="00350467" w:rsidRDefault="003B60DF" w:rsidP="00AC2D54">
      <w:pPr>
        <w:spacing w:after="0" w:line="360" w:lineRule="auto"/>
        <w:rPr>
          <w:rFonts w:ascii="Times New Roman" w:hAnsi="Times New Roman"/>
          <w:sz w:val="24"/>
          <w:szCs w:val="24"/>
        </w:rPr>
      </w:pPr>
    </w:p>
    <w:p w:rsidR="003B60DF" w:rsidRPr="00350467" w:rsidRDefault="003B60DF" w:rsidP="00AC2D54">
      <w:pPr>
        <w:spacing w:after="0" w:line="360" w:lineRule="auto"/>
        <w:rPr>
          <w:rFonts w:ascii="Times New Roman" w:hAnsi="Times New Roman"/>
          <w:sz w:val="24"/>
          <w:szCs w:val="24"/>
        </w:rPr>
      </w:pPr>
    </w:p>
    <w:p w:rsidR="003B60DF" w:rsidRDefault="00EB2E17" w:rsidP="00AC2D54">
      <w:pPr>
        <w:spacing w:after="0" w:line="360" w:lineRule="auto"/>
        <w:rPr>
          <w:rFonts w:ascii="Times New Roman" w:hAnsi="Times New Roman"/>
          <w:sz w:val="24"/>
          <w:szCs w:val="24"/>
        </w:rPr>
      </w:pPr>
      <w:r>
        <w:rPr>
          <w:rFonts w:ascii="Times New Roman" w:hAnsi="Times New Roman"/>
          <w:noProof/>
          <w:sz w:val="24"/>
          <w:szCs w:val="24"/>
          <w:lang w:bidi="ar-SA"/>
        </w:rPr>
        <w:pict>
          <v:shapetype id="_x0000_t202" coordsize="21600,21600" o:spt="202" path="m,l,21600r21600,l21600,xe">
            <v:stroke joinstyle="miter"/>
            <v:path gradientshapeok="t" o:connecttype="rect"/>
          </v:shapetype>
          <v:shape id="Text Box 37" o:spid="_x0000_s1026" type="#_x0000_t202" style="position:absolute;margin-left:0;margin-top:0;width:452.25pt;height:34.5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" filled="f" stroked="f">
            <v:textbox>
              <w:txbxContent>
                <w:p w:rsidR="00CC1293" w:rsidRPr="00852609" w:rsidRDefault="00CC1293" w:rsidP="003B60DF">
                  <w:pPr>
                    <w:rPr>
                      <w:rFonts w:cs="Arial"/>
                      <w:b/>
                    </w:rPr>
                  </w:pPr>
                  <w:r w:rsidRPr="00852609">
                    <w:rPr>
                      <w:rFonts w:cs="Arial"/>
                      <w:b/>
                      <w:i/>
                    </w:rPr>
                    <w:t>Note:</w:t>
                  </w:r>
                  <w:r>
                    <w:rPr>
                      <w:rFonts w:cs="Arial"/>
                      <w:b/>
                    </w:rPr>
                    <w:t xml:space="preserve"> Satisfactory rating - 10</w:t>
                  </w:r>
                  <w:r w:rsidRPr="00852609">
                    <w:rPr>
                      <w:rFonts w:cs="Arial"/>
                      <w:b/>
                    </w:rPr>
                    <w:t xml:space="preserve"> points  </w:t>
                  </w:r>
                  <w:r>
                    <w:rPr>
                      <w:rFonts w:cs="Arial"/>
                      <w:b/>
                    </w:rPr>
                    <w:t xml:space="preserve">         Unsatisfactory – below 10 </w:t>
                  </w:r>
                  <w:r w:rsidRPr="00852609">
                    <w:rPr>
                      <w:rFonts w:cs="Arial"/>
                      <w:b/>
                    </w:rPr>
                    <w:t xml:space="preserve">points </w:t>
                  </w:r>
                </w:p>
                <w:p w:rsidR="00CC1293" w:rsidRPr="00D046BB" w:rsidRDefault="00CC1293" w:rsidP="003B60DF">
                  <w:pPr>
                    <w:rPr>
                      <w:b/>
                    </w:rPr>
                  </w:pPr>
                </w:p>
                <w:p w:rsidR="00CC1293" w:rsidRDefault="00CC1293" w:rsidP="003B60DF">
                  <w:pPr>
                    <w:ind w:left="720" w:hanging="720"/>
                  </w:pPr>
                  <w:r w:rsidRPr="00783730">
                    <w:t xml:space="preserve">You can ask you teacher for the </w:t>
                  </w:r>
                  <w:r>
                    <w:t>copy of the correct answers.</w:t>
                  </w:r>
                </w:p>
                <w:p w:rsidR="00CC1293" w:rsidRPr="00783730" w:rsidRDefault="00CC1293" w:rsidP="003B60DF">
                  <w:pPr>
                    <w:ind w:left="720" w:hanging="720"/>
                  </w:pPr>
                </w:p>
              </w:txbxContent>
            </v:textbox>
          </v:shape>
        </w:pict>
      </w:r>
    </w:p>
    <w:p w:rsidR="003B60DF" w:rsidRDefault="003B60DF" w:rsidP="00AC2D54">
      <w:pPr>
        <w:spacing w:after="0" w:line="360" w:lineRule="auto"/>
        <w:rPr>
          <w:rFonts w:ascii="Times New Roman" w:hAnsi="Times New Roman"/>
          <w:sz w:val="24"/>
          <w:szCs w:val="24"/>
        </w:rPr>
      </w:pPr>
    </w:p>
    <w:p w:rsidR="003B60DF" w:rsidRPr="00350467" w:rsidRDefault="003B60DF" w:rsidP="00AC2D54">
      <w:pPr>
        <w:spacing w:after="0" w:line="360" w:lineRule="auto"/>
        <w:rPr>
          <w:rFonts w:ascii="Times New Roman" w:hAnsi="Times New Roman"/>
          <w:sz w:val="24"/>
          <w:szCs w:val="24"/>
        </w:rPr>
      </w:pPr>
      <w:r w:rsidRPr="00350467">
        <w:rPr>
          <w:rFonts w:ascii="Times New Roman" w:hAnsi="Times New Roman"/>
          <w:sz w:val="24"/>
          <w:szCs w:val="24"/>
        </w:rPr>
        <w:t>You can ask you teacher for the copy of the correct answers.</w:t>
      </w:r>
    </w:p>
    <w:p w:rsidR="00FB32AE" w:rsidRPr="00350467" w:rsidRDefault="00FB32AE" w:rsidP="00AC2D54">
      <w:pPr>
        <w:spacing w:after="0" w:line="360" w:lineRule="auto"/>
        <w:rPr>
          <w:rFonts w:ascii="Times New Roman" w:hAnsi="Times New Roman"/>
          <w:sz w:val="24"/>
          <w:szCs w:val="24"/>
        </w:rPr>
      </w:pPr>
    </w:p>
    <w:p w:rsidR="00FB32AE" w:rsidRPr="00350467" w:rsidRDefault="00FB32AE" w:rsidP="00AC2D54">
      <w:pPr>
        <w:spacing w:after="0" w:line="360" w:lineRule="auto"/>
        <w:rPr>
          <w:rFonts w:ascii="Times New Roman" w:hAnsi="Times New Roman"/>
          <w:sz w:val="24"/>
          <w:szCs w:val="24"/>
        </w:rPr>
      </w:pPr>
    </w:p>
    <w:p w:rsidR="00FB32AE" w:rsidRPr="00350467" w:rsidRDefault="00FB32AE" w:rsidP="00AC2D54">
      <w:pPr>
        <w:spacing w:after="0" w:line="360" w:lineRule="auto"/>
        <w:rPr>
          <w:rFonts w:ascii="Times New Roman" w:hAnsi="Times New Roman"/>
          <w:sz w:val="24"/>
          <w:szCs w:val="24"/>
        </w:rPr>
      </w:pPr>
    </w:p>
    <w:p w:rsidR="00FB32AE" w:rsidRPr="00350467" w:rsidRDefault="00FB32AE" w:rsidP="00AC2D54">
      <w:pPr>
        <w:spacing w:after="0" w:line="360" w:lineRule="auto"/>
        <w:rPr>
          <w:rFonts w:ascii="Times New Roman" w:hAnsi="Times New Roman"/>
          <w:sz w:val="24"/>
          <w:szCs w:val="24"/>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173"/>
      </w:tblGrid>
      <w:tr w:rsidR="00A76500" w:rsidRPr="0080517E" w:rsidTr="00DF194A">
        <w:trPr>
          <w:trHeight w:val="557"/>
        </w:trPr>
        <w:tc>
          <w:tcPr>
            <w:tcW w:w="2178" w:type="dxa"/>
            <w:shd w:val="clear" w:color="auto" w:fill="D99594"/>
          </w:tcPr>
          <w:p w:rsidR="00A76500" w:rsidRPr="0080517E" w:rsidRDefault="00485354" w:rsidP="00AC2D54">
            <w:pPr>
              <w:spacing w:after="0"/>
              <w:rPr>
                <w:rFonts w:ascii="Times New Roman" w:hAnsi="Times New Roman"/>
                <w:b/>
                <w:sz w:val="40"/>
                <w:szCs w:val="40"/>
              </w:rPr>
            </w:pPr>
            <w:r w:rsidRPr="00350467">
              <w:rPr>
                <w:rFonts w:ascii="Times New Roman" w:hAnsi="Times New Roman"/>
                <w:sz w:val="24"/>
                <w:szCs w:val="24"/>
              </w:rPr>
              <w:br w:type="page"/>
            </w:r>
            <w:bookmarkStart w:id="17" w:name="_Toc46829240"/>
            <w:r w:rsidR="00A76500" w:rsidRPr="0080517E">
              <w:rPr>
                <w:rFonts w:ascii="Times New Roman" w:hAnsi="Times New Roman"/>
                <w:b/>
                <w:sz w:val="40"/>
                <w:szCs w:val="40"/>
              </w:rPr>
              <w:t>LG #</w:t>
            </w:r>
            <w:r w:rsidR="005E1DA2">
              <w:rPr>
                <w:rFonts w:ascii="Times New Roman" w:hAnsi="Times New Roman"/>
                <w:b/>
                <w:sz w:val="40"/>
                <w:szCs w:val="40"/>
              </w:rPr>
              <w:t xml:space="preserve"> 5</w:t>
            </w:r>
          </w:p>
        </w:tc>
        <w:tc>
          <w:tcPr>
            <w:tcW w:w="7173" w:type="dxa"/>
            <w:shd w:val="clear" w:color="auto" w:fill="C6D9F1"/>
          </w:tcPr>
          <w:p w:rsidR="00A76500" w:rsidRPr="00907EA2" w:rsidRDefault="00862339" w:rsidP="009A390B">
            <w:pPr>
              <w:pStyle w:val="Heading1"/>
            </w:pPr>
            <w:bookmarkStart w:id="18" w:name="_Toc113269450"/>
            <w:r w:rsidRPr="0066385C">
              <w:t xml:space="preserve">LO #2- </w:t>
            </w:r>
            <w:r w:rsidR="009A390B">
              <w:t>Plan Design R</w:t>
            </w:r>
            <w:r w:rsidR="005E1DA2" w:rsidRPr="00907EA2">
              <w:t>equirements</w:t>
            </w:r>
            <w:bookmarkEnd w:id="18"/>
          </w:p>
        </w:tc>
      </w:tr>
    </w:tbl>
    <w:p w:rsidR="00A76500" w:rsidRPr="00350467" w:rsidRDefault="00A76500" w:rsidP="00AC2D54">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76500" w:rsidRPr="00350467" w:rsidTr="00130756">
        <w:trPr>
          <w:trHeight w:val="267"/>
        </w:trPr>
        <w:tc>
          <w:tcPr>
            <w:tcW w:w="9576" w:type="dxa"/>
            <w:shd w:val="clear" w:color="auto" w:fill="C6D9F1"/>
          </w:tcPr>
          <w:p w:rsidR="00A76500" w:rsidRPr="00350467" w:rsidRDefault="00A76500" w:rsidP="001626FC">
            <w:pPr>
              <w:pStyle w:val="Heading2"/>
              <w:numPr>
                <w:ilvl w:val="0"/>
                <w:numId w:val="0"/>
              </w:numPr>
            </w:pPr>
            <w:bookmarkStart w:id="19" w:name="_Toc113269451"/>
            <w:r w:rsidRPr="00350467">
              <w:t>Instruction sheet</w:t>
            </w:r>
            <w:bookmarkEnd w:id="19"/>
          </w:p>
        </w:tc>
      </w:tr>
      <w:tr w:rsidR="00A76500" w:rsidRPr="00350467" w:rsidTr="00130756">
        <w:trPr>
          <w:trHeight w:val="4319"/>
        </w:trPr>
        <w:tc>
          <w:tcPr>
            <w:tcW w:w="9576" w:type="dxa"/>
          </w:tcPr>
          <w:p w:rsidR="00A76500" w:rsidRPr="00D56A6B" w:rsidRDefault="00A76500" w:rsidP="00D56A6B">
            <w:pPr>
              <w:autoSpaceDE w:val="0"/>
              <w:autoSpaceDN w:val="0"/>
              <w:adjustRightInd w:val="0"/>
              <w:spacing w:after="0" w:line="360" w:lineRule="auto"/>
              <w:rPr>
                <w:rFonts w:ascii="Times New Roman" w:hAnsi="Times New Roman"/>
                <w:sz w:val="24"/>
                <w:szCs w:val="24"/>
              </w:rPr>
            </w:pPr>
            <w:r w:rsidRPr="00D56A6B">
              <w:rPr>
                <w:rFonts w:ascii="Times New Roman" w:hAnsi="Times New Roman"/>
                <w:sz w:val="24"/>
                <w:szCs w:val="24"/>
              </w:rPr>
              <w:t>This learning guide is developed to provide you the necessary information regarding the following content coverage and topics:</w:t>
            </w:r>
          </w:p>
          <w:p w:rsidR="00D56A6B" w:rsidRDefault="00E816CA" w:rsidP="00A159CF">
            <w:pPr>
              <w:pStyle w:val="ListParagraph"/>
              <w:numPr>
                <w:ilvl w:val="1"/>
                <w:numId w:val="39"/>
              </w:numPr>
              <w:autoSpaceDE w:val="0"/>
              <w:autoSpaceDN w:val="0"/>
              <w:adjustRightInd w:val="0"/>
              <w:spacing w:after="0" w:line="360" w:lineRule="auto"/>
              <w:ind w:hanging="190"/>
              <w:rPr>
                <w:rFonts w:ascii="Times New Roman" w:hAnsi="Times New Roman"/>
                <w:sz w:val="24"/>
                <w:szCs w:val="24"/>
              </w:rPr>
            </w:pPr>
            <w:r w:rsidRPr="00D66AC6">
              <w:rPr>
                <w:rFonts w:ascii="Times New Roman" w:hAnsi="Times New Roman"/>
                <w:sz w:val="24"/>
                <w:szCs w:val="24"/>
              </w:rPr>
              <w:t xml:space="preserve">Determining cost elements and work norm  </w:t>
            </w:r>
          </w:p>
          <w:p w:rsidR="00D56A6B" w:rsidRDefault="00E816CA" w:rsidP="00A159CF">
            <w:pPr>
              <w:pStyle w:val="ListParagraph"/>
              <w:numPr>
                <w:ilvl w:val="1"/>
                <w:numId w:val="39"/>
              </w:numPr>
              <w:autoSpaceDE w:val="0"/>
              <w:autoSpaceDN w:val="0"/>
              <w:adjustRightInd w:val="0"/>
              <w:spacing w:after="0" w:line="360" w:lineRule="auto"/>
              <w:ind w:hanging="190"/>
              <w:rPr>
                <w:rFonts w:ascii="Times New Roman" w:hAnsi="Times New Roman"/>
                <w:sz w:val="24"/>
                <w:szCs w:val="24"/>
              </w:rPr>
            </w:pPr>
            <w:r w:rsidRPr="00D56A6B">
              <w:rPr>
                <w:rFonts w:ascii="Times New Roman" w:hAnsi="Times New Roman"/>
                <w:sz w:val="24"/>
                <w:szCs w:val="24"/>
              </w:rPr>
              <w:t xml:space="preserve">Planning technical design requirements </w:t>
            </w:r>
          </w:p>
          <w:p w:rsidR="00E816CA" w:rsidRPr="00D56A6B" w:rsidRDefault="001512E8" w:rsidP="00A159CF">
            <w:pPr>
              <w:pStyle w:val="ListParagraph"/>
              <w:numPr>
                <w:ilvl w:val="1"/>
                <w:numId w:val="39"/>
              </w:numPr>
              <w:autoSpaceDE w:val="0"/>
              <w:autoSpaceDN w:val="0"/>
              <w:adjustRightInd w:val="0"/>
              <w:spacing w:after="0" w:line="360" w:lineRule="auto"/>
              <w:ind w:hanging="190"/>
              <w:rPr>
                <w:rFonts w:ascii="Times New Roman" w:hAnsi="Times New Roman"/>
                <w:sz w:val="24"/>
                <w:szCs w:val="24"/>
              </w:rPr>
            </w:pPr>
            <w:r w:rsidRPr="00D56A6B">
              <w:rPr>
                <w:rFonts w:ascii="Times New Roman" w:hAnsi="Times New Roman"/>
                <w:sz w:val="24"/>
                <w:szCs w:val="24"/>
              </w:rPr>
              <w:t>Determine</w:t>
            </w:r>
            <w:r w:rsidR="00E816CA" w:rsidRPr="00D56A6B">
              <w:rPr>
                <w:rFonts w:ascii="Times New Roman" w:hAnsi="Times New Roman"/>
                <w:sz w:val="24"/>
                <w:szCs w:val="24"/>
              </w:rPr>
              <w:t xml:space="preserve"> period of implementation across seasons </w:t>
            </w:r>
          </w:p>
          <w:p w:rsidR="001512E8" w:rsidRPr="00D66AC6" w:rsidRDefault="001512E8" w:rsidP="00DD3A57">
            <w:pPr>
              <w:pStyle w:val="ListParagraph"/>
              <w:autoSpaceDE w:val="0"/>
              <w:autoSpaceDN w:val="0"/>
              <w:adjustRightInd w:val="0"/>
              <w:spacing w:after="0" w:line="360" w:lineRule="auto"/>
              <w:ind w:left="644"/>
              <w:rPr>
                <w:rFonts w:ascii="Times New Roman" w:hAnsi="Times New Roman"/>
                <w:sz w:val="24"/>
                <w:szCs w:val="24"/>
              </w:rPr>
            </w:pPr>
          </w:p>
          <w:p w:rsidR="00A76500" w:rsidRPr="00D56A6B" w:rsidRDefault="00A76500" w:rsidP="00D56A6B">
            <w:pPr>
              <w:autoSpaceDE w:val="0"/>
              <w:autoSpaceDN w:val="0"/>
              <w:adjustRightInd w:val="0"/>
              <w:spacing w:after="0" w:line="360" w:lineRule="auto"/>
              <w:rPr>
                <w:rFonts w:ascii="Times New Roman" w:hAnsi="Times New Roman"/>
                <w:sz w:val="24"/>
                <w:szCs w:val="24"/>
              </w:rPr>
            </w:pPr>
            <w:r w:rsidRPr="00D56A6B">
              <w:rPr>
                <w:rFonts w:ascii="Times New Roman" w:hAnsi="Times New Roman"/>
                <w:sz w:val="24"/>
                <w:szCs w:val="24"/>
              </w:rPr>
              <w:t>This guide will also assist you to attain the learning outcomes stated in the cover page. Specifically, upon completion of this learning guide, you will be able to:</w:t>
            </w:r>
          </w:p>
          <w:p w:rsidR="00E816CA" w:rsidRPr="001512E8" w:rsidRDefault="00E816CA" w:rsidP="00A159CF">
            <w:pPr>
              <w:pStyle w:val="ListParagraph"/>
              <w:numPr>
                <w:ilvl w:val="1"/>
                <w:numId w:val="39"/>
              </w:numPr>
              <w:autoSpaceDE w:val="0"/>
              <w:autoSpaceDN w:val="0"/>
              <w:adjustRightInd w:val="0"/>
              <w:spacing w:after="0" w:line="360" w:lineRule="auto"/>
              <w:ind w:hanging="190"/>
              <w:rPr>
                <w:rFonts w:ascii="Times New Roman" w:hAnsi="Times New Roman"/>
                <w:sz w:val="24"/>
                <w:szCs w:val="24"/>
              </w:rPr>
            </w:pPr>
            <w:r w:rsidRPr="001512E8">
              <w:rPr>
                <w:rFonts w:ascii="Times New Roman" w:hAnsi="Times New Roman"/>
                <w:sz w:val="24"/>
                <w:szCs w:val="24"/>
              </w:rPr>
              <w:t xml:space="preserve">Determine cost elements and work norm  </w:t>
            </w:r>
          </w:p>
          <w:p w:rsidR="00E816CA" w:rsidRPr="001512E8" w:rsidRDefault="00E816CA" w:rsidP="00A159CF">
            <w:pPr>
              <w:pStyle w:val="ListParagraph"/>
              <w:numPr>
                <w:ilvl w:val="1"/>
                <w:numId w:val="39"/>
              </w:numPr>
              <w:autoSpaceDE w:val="0"/>
              <w:autoSpaceDN w:val="0"/>
              <w:adjustRightInd w:val="0"/>
              <w:spacing w:after="0" w:line="360" w:lineRule="auto"/>
              <w:ind w:hanging="190"/>
              <w:rPr>
                <w:rFonts w:ascii="Times New Roman" w:hAnsi="Times New Roman"/>
                <w:sz w:val="24"/>
                <w:szCs w:val="24"/>
              </w:rPr>
            </w:pPr>
            <w:r w:rsidRPr="001512E8">
              <w:rPr>
                <w:rFonts w:ascii="Times New Roman" w:hAnsi="Times New Roman"/>
                <w:sz w:val="24"/>
                <w:szCs w:val="24"/>
              </w:rPr>
              <w:t xml:space="preserve">Plan technical design requirements </w:t>
            </w:r>
          </w:p>
          <w:p w:rsidR="00A76500" w:rsidRPr="00D56A6B" w:rsidRDefault="00E816CA" w:rsidP="00A159CF">
            <w:pPr>
              <w:pStyle w:val="ListParagraph"/>
              <w:numPr>
                <w:ilvl w:val="1"/>
                <w:numId w:val="39"/>
              </w:numPr>
              <w:autoSpaceDE w:val="0"/>
              <w:autoSpaceDN w:val="0"/>
              <w:adjustRightInd w:val="0"/>
              <w:spacing w:after="0" w:line="360" w:lineRule="auto"/>
              <w:ind w:hanging="190"/>
              <w:rPr>
                <w:rFonts w:ascii="Times New Roman" w:hAnsi="Times New Roman"/>
                <w:sz w:val="24"/>
                <w:szCs w:val="24"/>
              </w:rPr>
            </w:pPr>
            <w:r w:rsidRPr="001512E8">
              <w:rPr>
                <w:rFonts w:ascii="Times New Roman" w:hAnsi="Times New Roman"/>
                <w:sz w:val="24"/>
                <w:szCs w:val="24"/>
              </w:rPr>
              <w:t>Determine period of implementation across seasons</w:t>
            </w:r>
          </w:p>
        </w:tc>
      </w:tr>
      <w:tr w:rsidR="00A76500" w:rsidRPr="00350467" w:rsidTr="00130756">
        <w:trPr>
          <w:trHeight w:val="242"/>
        </w:trPr>
        <w:tc>
          <w:tcPr>
            <w:tcW w:w="9576" w:type="dxa"/>
          </w:tcPr>
          <w:p w:rsidR="00A76500" w:rsidRPr="00350467" w:rsidRDefault="00A76500" w:rsidP="00AC2D54">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A76500" w:rsidRPr="00350467" w:rsidTr="00130756">
        <w:trPr>
          <w:trHeight w:val="2483"/>
        </w:trPr>
        <w:tc>
          <w:tcPr>
            <w:tcW w:w="9576" w:type="dxa"/>
          </w:tcPr>
          <w:p w:rsidR="00D56A6B" w:rsidRDefault="00A76500" w:rsidP="00A159CF">
            <w:pPr>
              <w:numPr>
                <w:ilvl w:val="0"/>
                <w:numId w:val="41"/>
              </w:numPr>
              <w:spacing w:after="0" w:line="360" w:lineRule="auto"/>
              <w:ind w:hanging="47"/>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A76500" w:rsidRPr="00D56A6B" w:rsidRDefault="00A76500" w:rsidP="00A159CF">
            <w:pPr>
              <w:numPr>
                <w:ilvl w:val="0"/>
                <w:numId w:val="41"/>
              </w:numPr>
              <w:spacing w:after="0" w:line="360" w:lineRule="auto"/>
              <w:ind w:hanging="47"/>
              <w:jc w:val="both"/>
              <w:rPr>
                <w:rFonts w:ascii="Times New Roman" w:hAnsi="Times New Roman"/>
                <w:sz w:val="24"/>
                <w:szCs w:val="24"/>
              </w:rPr>
            </w:pPr>
            <w:r w:rsidRPr="00D56A6B">
              <w:rPr>
                <w:rFonts w:ascii="Times New Roman" w:hAnsi="Times New Roman"/>
                <w:sz w:val="24"/>
                <w:szCs w:val="24"/>
              </w:rPr>
              <w:t>Follow the instructions described below.</w:t>
            </w:r>
          </w:p>
          <w:p w:rsidR="00D56A6B" w:rsidRDefault="00A76500" w:rsidP="00A159CF">
            <w:pPr>
              <w:numPr>
                <w:ilvl w:val="0"/>
                <w:numId w:val="41"/>
              </w:numPr>
              <w:spacing w:after="0" w:line="360" w:lineRule="auto"/>
              <w:ind w:hanging="47"/>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D56A6B" w:rsidRDefault="00A76500" w:rsidP="00A159CF">
            <w:pPr>
              <w:numPr>
                <w:ilvl w:val="0"/>
                <w:numId w:val="41"/>
              </w:numPr>
              <w:spacing w:after="0" w:line="360" w:lineRule="auto"/>
              <w:ind w:hanging="47"/>
              <w:jc w:val="both"/>
              <w:rPr>
                <w:rFonts w:ascii="Times New Roman" w:hAnsi="Times New Roman"/>
                <w:sz w:val="24"/>
                <w:szCs w:val="24"/>
              </w:rPr>
            </w:pPr>
            <w:r w:rsidRPr="00D56A6B">
              <w:rPr>
                <w:rFonts w:ascii="Times New Roman" w:hAnsi="Times New Roman"/>
                <w:sz w:val="24"/>
                <w:szCs w:val="24"/>
              </w:rPr>
              <w:t xml:space="preserve">Accomplish the Self-checks </w:t>
            </w:r>
          </w:p>
          <w:p w:rsidR="00D56A6B" w:rsidRDefault="00A76500" w:rsidP="00A159CF">
            <w:pPr>
              <w:numPr>
                <w:ilvl w:val="0"/>
                <w:numId w:val="41"/>
              </w:numPr>
              <w:spacing w:after="0" w:line="360" w:lineRule="auto"/>
              <w:ind w:hanging="47"/>
              <w:jc w:val="both"/>
              <w:rPr>
                <w:rFonts w:ascii="Times New Roman" w:hAnsi="Times New Roman"/>
                <w:sz w:val="24"/>
                <w:szCs w:val="24"/>
              </w:rPr>
            </w:pPr>
            <w:r w:rsidRPr="00D56A6B">
              <w:rPr>
                <w:rFonts w:ascii="Times New Roman" w:hAnsi="Times New Roman"/>
                <w:sz w:val="24"/>
                <w:szCs w:val="24"/>
              </w:rPr>
              <w:t>Perform Operation Sheets</w:t>
            </w:r>
          </w:p>
          <w:p w:rsidR="00A76500" w:rsidRPr="00D56A6B" w:rsidRDefault="00A76500" w:rsidP="00A159CF">
            <w:pPr>
              <w:numPr>
                <w:ilvl w:val="0"/>
                <w:numId w:val="41"/>
              </w:numPr>
              <w:spacing w:after="0" w:line="360" w:lineRule="auto"/>
              <w:ind w:hanging="47"/>
              <w:jc w:val="both"/>
              <w:rPr>
                <w:rFonts w:ascii="Times New Roman" w:hAnsi="Times New Roman"/>
                <w:sz w:val="24"/>
                <w:szCs w:val="24"/>
              </w:rPr>
            </w:pPr>
            <w:r w:rsidRPr="00D56A6B">
              <w:rPr>
                <w:rFonts w:ascii="Times New Roman" w:hAnsi="Times New Roman"/>
                <w:sz w:val="24"/>
                <w:szCs w:val="24"/>
              </w:rPr>
              <w:t xml:space="preserve">Do the “LAP test” </w:t>
            </w:r>
          </w:p>
        </w:tc>
      </w:tr>
    </w:tbl>
    <w:p w:rsidR="00A76500" w:rsidRPr="00350467" w:rsidRDefault="00A76500" w:rsidP="00AC2D54">
      <w:pPr>
        <w:spacing w:after="0" w:line="360" w:lineRule="auto"/>
        <w:rPr>
          <w:rFonts w:ascii="Times New Roman" w:hAnsi="Times New Roman"/>
          <w:sz w:val="24"/>
          <w:szCs w:val="24"/>
        </w:rPr>
      </w:pPr>
    </w:p>
    <w:p w:rsidR="009A792B" w:rsidRPr="00350467" w:rsidRDefault="009A792B" w:rsidP="00AC2D54">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485354" w:rsidRPr="00350467" w:rsidTr="00485354">
        <w:trPr>
          <w:trHeight w:val="530"/>
        </w:trPr>
        <w:tc>
          <w:tcPr>
            <w:tcW w:w="9000" w:type="dxa"/>
            <w:shd w:val="clear" w:color="auto" w:fill="C6D9F1"/>
            <w:vAlign w:val="center"/>
          </w:tcPr>
          <w:p w:rsidR="00485354" w:rsidRPr="00350467" w:rsidRDefault="00485354" w:rsidP="001626FC">
            <w:pPr>
              <w:pStyle w:val="Heading2"/>
              <w:numPr>
                <w:ilvl w:val="0"/>
                <w:numId w:val="0"/>
              </w:numPr>
              <w:ind w:left="142"/>
            </w:pPr>
            <w:bookmarkStart w:id="20" w:name="_Toc113269452"/>
            <w:r w:rsidRPr="00350467">
              <w:lastRenderedPageBreak/>
              <w:t xml:space="preserve">Information </w:t>
            </w:r>
            <w:bookmarkEnd w:id="17"/>
            <w:r w:rsidR="00687E1D">
              <w:t xml:space="preserve">Sheet </w:t>
            </w:r>
            <w:r w:rsidR="00DB76F7">
              <w:t>2</w:t>
            </w:r>
            <w:bookmarkEnd w:id="20"/>
          </w:p>
        </w:tc>
      </w:tr>
    </w:tbl>
    <w:p w:rsidR="008F6EBF" w:rsidRPr="00350467" w:rsidRDefault="008F6EBF" w:rsidP="00AC2D54">
      <w:pPr>
        <w:spacing w:after="0" w:line="360" w:lineRule="auto"/>
        <w:rPr>
          <w:rFonts w:ascii="Times New Roman" w:hAnsi="Times New Roman"/>
          <w:b/>
          <w:sz w:val="24"/>
          <w:szCs w:val="24"/>
        </w:rPr>
      </w:pPr>
      <w:bookmarkStart w:id="21" w:name="_Toc46397960"/>
    </w:p>
    <w:p w:rsidR="0001172B" w:rsidRPr="00CD5858" w:rsidRDefault="00180B7C" w:rsidP="00A159CF">
      <w:pPr>
        <w:pStyle w:val="ListParagraph"/>
        <w:numPr>
          <w:ilvl w:val="0"/>
          <w:numId w:val="75"/>
        </w:numPr>
        <w:spacing w:before="240" w:line="360" w:lineRule="auto"/>
        <w:rPr>
          <w:rFonts w:ascii="Times New Roman" w:hAnsi="Times New Roman"/>
          <w:b/>
          <w:sz w:val="24"/>
          <w:szCs w:val="24"/>
        </w:rPr>
      </w:pPr>
      <w:bookmarkStart w:id="22" w:name="_Toc113186102"/>
      <w:bookmarkEnd w:id="21"/>
      <w:r w:rsidRPr="00CD5858">
        <w:rPr>
          <w:rFonts w:ascii="Times New Roman" w:hAnsi="Times New Roman"/>
          <w:b/>
          <w:sz w:val="24"/>
          <w:szCs w:val="24"/>
        </w:rPr>
        <w:t>Determining cost elements and work norm</w:t>
      </w:r>
      <w:bookmarkEnd w:id="22"/>
    </w:p>
    <w:p w:rsidR="00F9295B" w:rsidRDefault="00F9295B" w:rsidP="00A159CF">
      <w:pPr>
        <w:pStyle w:val="ListParagraph"/>
        <w:numPr>
          <w:ilvl w:val="0"/>
          <w:numId w:val="42"/>
        </w:numPr>
        <w:autoSpaceDE w:val="0"/>
        <w:autoSpaceDN w:val="0"/>
        <w:adjustRightInd w:val="0"/>
        <w:spacing w:after="0" w:line="360" w:lineRule="auto"/>
        <w:rPr>
          <w:rFonts w:ascii="Times New Roman" w:hAnsi="Times New Roman"/>
          <w:b/>
          <w:sz w:val="24"/>
          <w:szCs w:val="24"/>
        </w:rPr>
      </w:pPr>
      <w:r>
        <w:rPr>
          <w:rFonts w:ascii="Times New Roman" w:hAnsi="Times New Roman"/>
          <w:b/>
          <w:sz w:val="24"/>
          <w:szCs w:val="24"/>
        </w:rPr>
        <w:t>Definition of terms</w:t>
      </w:r>
    </w:p>
    <w:p w:rsidR="008E0056" w:rsidRDefault="008E0056" w:rsidP="00AC2D54">
      <w:pPr>
        <w:pStyle w:val="ListParagraph"/>
        <w:autoSpaceDE w:val="0"/>
        <w:autoSpaceDN w:val="0"/>
        <w:adjustRightInd w:val="0"/>
        <w:spacing w:after="0" w:line="360" w:lineRule="auto"/>
        <w:ind w:left="0"/>
        <w:rPr>
          <w:rFonts w:ascii="Times New Roman" w:hAnsi="Times New Roman"/>
          <w:b/>
          <w:sz w:val="24"/>
          <w:szCs w:val="24"/>
        </w:rPr>
      </w:pPr>
      <w:r>
        <w:rPr>
          <w:rFonts w:ascii="Times New Roman" w:hAnsi="Times New Roman"/>
          <w:b/>
          <w:sz w:val="24"/>
          <w:szCs w:val="24"/>
        </w:rPr>
        <w:t>Cost element:-</w:t>
      </w:r>
      <w:r w:rsidRPr="008E0056">
        <w:rPr>
          <w:rFonts w:ascii="Times New Roman" w:hAnsi="Times New Roman"/>
          <w:sz w:val="24"/>
          <w:szCs w:val="24"/>
        </w:rPr>
        <w:t>in this context it refers to the material and labor required to do in-situ moisture harvesting technology</w:t>
      </w:r>
      <w:r w:rsidR="00484B02">
        <w:rPr>
          <w:rFonts w:ascii="Times New Roman" w:hAnsi="Times New Roman"/>
          <w:sz w:val="24"/>
          <w:szCs w:val="24"/>
        </w:rPr>
        <w:t>.</w:t>
      </w:r>
    </w:p>
    <w:p w:rsidR="00EB14F9" w:rsidRPr="00F9295B" w:rsidRDefault="008E0056" w:rsidP="00AC2D54">
      <w:pPr>
        <w:pStyle w:val="ListParagraph"/>
        <w:autoSpaceDE w:val="0"/>
        <w:autoSpaceDN w:val="0"/>
        <w:adjustRightInd w:val="0"/>
        <w:spacing w:after="0" w:line="360" w:lineRule="auto"/>
        <w:ind w:left="0"/>
        <w:jc w:val="both"/>
        <w:rPr>
          <w:rFonts w:ascii="Times New Roman" w:hAnsi="Times New Roman"/>
          <w:b/>
          <w:sz w:val="24"/>
          <w:szCs w:val="24"/>
        </w:rPr>
      </w:pPr>
      <w:r>
        <w:rPr>
          <w:rFonts w:ascii="Times New Roman" w:hAnsi="Times New Roman"/>
          <w:b/>
          <w:sz w:val="24"/>
          <w:szCs w:val="24"/>
        </w:rPr>
        <w:t>Work norm</w:t>
      </w:r>
      <w:r w:rsidRPr="005A2D35">
        <w:rPr>
          <w:rFonts w:ascii="Times New Roman" w:hAnsi="Times New Roman"/>
          <w:b/>
          <w:sz w:val="24"/>
          <w:szCs w:val="24"/>
        </w:rPr>
        <w:t>:</w:t>
      </w:r>
      <w:r w:rsidR="00F9295B">
        <w:rPr>
          <w:rFonts w:ascii="Times New Roman" w:hAnsi="Times New Roman"/>
          <w:b/>
          <w:sz w:val="24"/>
          <w:szCs w:val="24"/>
        </w:rPr>
        <w:t xml:space="preserve"> W</w:t>
      </w:r>
      <w:r w:rsidR="005A2D35" w:rsidRPr="005A2D35">
        <w:rPr>
          <w:rFonts w:ascii="Times New Roman" w:hAnsi="Times New Roman"/>
          <w:sz w:val="24"/>
          <w:szCs w:val="24"/>
        </w:rPr>
        <w:t>ork norm is the jobs</w:t>
      </w:r>
      <w:r w:rsidR="000F04A3">
        <w:rPr>
          <w:rFonts w:ascii="Times New Roman" w:hAnsi="Times New Roman"/>
          <w:sz w:val="24"/>
          <w:szCs w:val="24"/>
        </w:rPr>
        <w:t>/work</w:t>
      </w:r>
      <w:r w:rsidR="005A2D35" w:rsidRPr="005A2D35">
        <w:rPr>
          <w:rFonts w:ascii="Times New Roman" w:hAnsi="Times New Roman"/>
          <w:sz w:val="24"/>
          <w:szCs w:val="24"/>
        </w:rPr>
        <w:t xml:space="preserve"> an individual person can do/complete per day</w:t>
      </w:r>
      <w:r w:rsidR="00E22054">
        <w:rPr>
          <w:rFonts w:ascii="Times New Roman" w:hAnsi="Times New Roman"/>
          <w:sz w:val="24"/>
          <w:szCs w:val="24"/>
        </w:rPr>
        <w:t>.</w:t>
      </w:r>
      <w:r w:rsidR="005A2D35" w:rsidRPr="005A2D35">
        <w:rPr>
          <w:rFonts w:ascii="Times New Roman" w:hAnsi="Times New Roman"/>
          <w:sz w:val="24"/>
          <w:szCs w:val="24"/>
        </w:rPr>
        <w:t xml:space="preserve"> It may vary based on types of structure</w:t>
      </w:r>
      <w:r w:rsidR="0009010F">
        <w:rPr>
          <w:rFonts w:ascii="Times New Roman" w:hAnsi="Times New Roman"/>
          <w:sz w:val="24"/>
          <w:szCs w:val="24"/>
        </w:rPr>
        <w:t xml:space="preserve"> required</w:t>
      </w:r>
      <w:r w:rsidR="005A2D35" w:rsidRPr="005A2D35">
        <w:rPr>
          <w:rFonts w:ascii="Times New Roman" w:hAnsi="Times New Roman"/>
          <w:sz w:val="24"/>
          <w:szCs w:val="24"/>
        </w:rPr>
        <w:t xml:space="preserve"> and availability of the resources</w:t>
      </w:r>
      <w:r w:rsidR="0013779B">
        <w:rPr>
          <w:rFonts w:ascii="Times New Roman" w:hAnsi="Times New Roman"/>
          <w:sz w:val="24"/>
          <w:szCs w:val="24"/>
        </w:rPr>
        <w:t>nearby.</w:t>
      </w:r>
    </w:p>
    <w:p w:rsidR="00EE1E22" w:rsidRDefault="00EE1E22" w:rsidP="00A159CF">
      <w:pPr>
        <w:pStyle w:val="ListParagraph"/>
        <w:numPr>
          <w:ilvl w:val="0"/>
          <w:numId w:val="42"/>
        </w:numPr>
        <w:autoSpaceDE w:val="0"/>
        <w:autoSpaceDN w:val="0"/>
        <w:adjustRightInd w:val="0"/>
        <w:spacing w:after="0" w:line="360" w:lineRule="auto"/>
        <w:rPr>
          <w:rFonts w:ascii="Times New Roman" w:hAnsi="Times New Roman"/>
          <w:b/>
          <w:sz w:val="24"/>
          <w:szCs w:val="24"/>
        </w:rPr>
      </w:pPr>
      <w:r>
        <w:rPr>
          <w:rFonts w:ascii="Times New Roman" w:hAnsi="Times New Roman"/>
          <w:b/>
          <w:sz w:val="24"/>
          <w:szCs w:val="24"/>
        </w:rPr>
        <w:t>Cost element and work norm for Tie</w:t>
      </w:r>
      <w:r w:rsidR="00E22054">
        <w:rPr>
          <w:rFonts w:ascii="Times New Roman" w:hAnsi="Times New Roman"/>
          <w:b/>
          <w:sz w:val="24"/>
          <w:szCs w:val="24"/>
        </w:rPr>
        <w:t>d</w:t>
      </w:r>
      <w:r>
        <w:rPr>
          <w:rFonts w:ascii="Times New Roman" w:hAnsi="Times New Roman"/>
          <w:b/>
          <w:sz w:val="24"/>
          <w:szCs w:val="24"/>
        </w:rPr>
        <w:t xml:space="preserve"> ridge</w:t>
      </w:r>
      <w:r w:rsidR="00E22054">
        <w:rPr>
          <w:rFonts w:ascii="Times New Roman" w:hAnsi="Times New Roman"/>
          <w:b/>
          <w:sz w:val="24"/>
          <w:szCs w:val="24"/>
        </w:rPr>
        <w:t>s</w:t>
      </w:r>
    </w:p>
    <w:p w:rsidR="00E22054" w:rsidRPr="00E22054" w:rsidRDefault="00EE1E22" w:rsidP="00AC2D54">
      <w:pPr>
        <w:spacing w:after="0" w:line="360" w:lineRule="auto"/>
        <w:jc w:val="both"/>
        <w:rPr>
          <w:rFonts w:ascii="Times New Roman" w:hAnsi="Times New Roman"/>
          <w:sz w:val="24"/>
          <w:szCs w:val="24"/>
          <w:lang w:bidi="ar-SA"/>
        </w:rPr>
      </w:pPr>
      <w:r w:rsidRPr="00EE1E22">
        <w:rPr>
          <w:rFonts w:ascii="Times New Roman" w:hAnsi="Times New Roman"/>
          <w:color w:val="000000"/>
          <w:sz w:val="24"/>
          <w:szCs w:val="24"/>
          <w:lang w:bidi="ar-SA"/>
        </w:rPr>
        <w:t xml:space="preserve">Implements for building tied ridges are tractors, oxen and ridgers to betrailed by tractor or oxen. For manual labor, hoe, shovels and pick axe </w:t>
      </w:r>
      <w:r w:rsidR="00110C1B">
        <w:rPr>
          <w:rFonts w:ascii="Times New Roman" w:hAnsi="Times New Roman"/>
          <w:color w:val="000000"/>
          <w:sz w:val="24"/>
          <w:szCs w:val="24"/>
          <w:lang w:bidi="ar-SA"/>
        </w:rPr>
        <w:t>are required</w:t>
      </w:r>
      <w:r w:rsidRPr="00EE1E22">
        <w:rPr>
          <w:rFonts w:ascii="Times New Roman" w:hAnsi="Times New Roman"/>
          <w:color w:val="000000"/>
          <w:sz w:val="24"/>
          <w:szCs w:val="24"/>
          <w:lang w:bidi="ar-SA"/>
        </w:rPr>
        <w:t xml:space="preserve">. If it has to be done by hand it will take 20 person daysper ha. In Ethiopia, </w:t>
      </w:r>
      <w:r w:rsidRPr="00EE1E22">
        <w:rPr>
          <w:rFonts w:ascii="Times New Roman" w:hAnsi="Times New Roman"/>
          <w:b/>
          <w:iCs/>
          <w:color w:val="000000"/>
          <w:sz w:val="24"/>
          <w:szCs w:val="24"/>
          <w:lang w:bidi="ar-SA"/>
        </w:rPr>
        <w:t>Maresh</w:t>
      </w:r>
      <w:r w:rsidRPr="00EE1E22">
        <w:rPr>
          <w:rFonts w:ascii="Times New Roman" w:hAnsi="Times New Roman"/>
          <w:b/>
          <w:i/>
          <w:iCs/>
          <w:color w:val="000000"/>
          <w:sz w:val="24"/>
          <w:szCs w:val="24"/>
          <w:lang w:bidi="ar-SA"/>
        </w:rPr>
        <w:t>a</w:t>
      </w:r>
      <w:r w:rsidRPr="00EE1E22">
        <w:rPr>
          <w:rFonts w:ascii="Times New Roman" w:hAnsi="Times New Roman"/>
          <w:color w:val="000000"/>
          <w:sz w:val="24"/>
          <w:szCs w:val="24"/>
          <w:lang w:bidi="ar-SA"/>
        </w:rPr>
        <w:t xml:space="preserve">attached tie ridging can be carried out by 2person days per person each having pair of oxen. </w:t>
      </w:r>
      <w:r w:rsidR="00E22054" w:rsidRPr="00E22054">
        <w:rPr>
          <w:rFonts w:ascii="Times New Roman" w:hAnsi="Times New Roman"/>
          <w:color w:val="000000"/>
          <w:sz w:val="24"/>
          <w:szCs w:val="24"/>
          <w:lang w:bidi="ar-SA"/>
        </w:rPr>
        <w:t>Staggering of the ties alongneighboring furrows is required.</w:t>
      </w:r>
    </w:p>
    <w:p w:rsidR="00194ECC" w:rsidRDefault="00194ECC" w:rsidP="00A159CF">
      <w:pPr>
        <w:pStyle w:val="ListParagraph"/>
        <w:numPr>
          <w:ilvl w:val="0"/>
          <w:numId w:val="42"/>
        </w:numPr>
        <w:autoSpaceDE w:val="0"/>
        <w:autoSpaceDN w:val="0"/>
        <w:adjustRightInd w:val="0"/>
        <w:spacing w:after="0" w:line="360" w:lineRule="auto"/>
        <w:ind w:left="567" w:hanging="12"/>
        <w:rPr>
          <w:rFonts w:ascii="Times New Roman" w:hAnsi="Times New Roman"/>
          <w:b/>
          <w:sz w:val="24"/>
          <w:szCs w:val="24"/>
        </w:rPr>
      </w:pPr>
      <w:r w:rsidRPr="00194ECC">
        <w:rPr>
          <w:rFonts w:ascii="Times New Roman" w:hAnsi="Times New Roman"/>
          <w:b/>
          <w:sz w:val="24"/>
          <w:szCs w:val="24"/>
        </w:rPr>
        <w:t xml:space="preserve">Cost element and work norm </w:t>
      </w:r>
      <w:r>
        <w:rPr>
          <w:rFonts w:ascii="Times New Roman" w:hAnsi="Times New Roman"/>
          <w:b/>
          <w:sz w:val="24"/>
          <w:szCs w:val="24"/>
        </w:rPr>
        <w:t xml:space="preserve">for micro Trench </w:t>
      </w:r>
    </w:p>
    <w:p w:rsidR="00194ECC" w:rsidRDefault="00194ECC" w:rsidP="00AC2D54">
      <w:pPr>
        <w:spacing w:after="0" w:line="360" w:lineRule="auto"/>
        <w:jc w:val="both"/>
        <w:rPr>
          <w:rFonts w:ascii="Times New Roman" w:hAnsi="Times New Roman"/>
          <w:color w:val="000000"/>
          <w:sz w:val="24"/>
          <w:szCs w:val="24"/>
          <w:lang w:bidi="ar-SA"/>
        </w:rPr>
      </w:pPr>
      <w:r w:rsidRPr="00194ECC">
        <w:rPr>
          <w:rFonts w:ascii="Times New Roman" w:hAnsi="Times New Roman"/>
          <w:color w:val="000000"/>
          <w:sz w:val="24"/>
          <w:szCs w:val="24"/>
          <w:lang w:bidi="ar-SA"/>
        </w:rPr>
        <w:t xml:space="preserve">A-frame level or water hose level linked to 2 poles placed at 3mdistance. If not available use the normal water level hooked to astring linked to range poles placed at 5m distance. </w:t>
      </w:r>
      <w:r w:rsidR="00C44248" w:rsidRPr="00FF6ACD">
        <w:rPr>
          <w:rFonts w:ascii="Times New Roman" w:hAnsi="Times New Roman"/>
          <w:bCs/>
          <w:color w:val="000000"/>
          <w:sz w:val="24"/>
          <w:szCs w:val="24"/>
          <w:lang w:bidi="ar-SA"/>
        </w:rPr>
        <w:t xml:space="preserve">The required </w:t>
      </w:r>
      <w:r w:rsidRPr="00FF6ACD">
        <w:rPr>
          <w:rFonts w:ascii="Times New Roman" w:hAnsi="Times New Roman"/>
          <w:bCs/>
          <w:color w:val="000000"/>
          <w:sz w:val="24"/>
          <w:szCs w:val="24"/>
          <w:lang w:bidi="ar-SA"/>
        </w:rPr>
        <w:t>Tools</w:t>
      </w:r>
      <w:r w:rsidR="00C44248" w:rsidRPr="00FF6ACD">
        <w:rPr>
          <w:rFonts w:ascii="Times New Roman" w:hAnsi="Times New Roman"/>
          <w:bCs/>
          <w:color w:val="000000"/>
          <w:sz w:val="24"/>
          <w:szCs w:val="24"/>
          <w:lang w:bidi="ar-SA"/>
        </w:rPr>
        <w:t xml:space="preserve"> are</w:t>
      </w:r>
      <w:r w:rsidRPr="00FF6ACD">
        <w:rPr>
          <w:rFonts w:ascii="Times New Roman" w:hAnsi="Times New Roman"/>
          <w:color w:val="000000"/>
          <w:sz w:val="24"/>
          <w:szCs w:val="24"/>
          <w:lang w:bidi="ar-SA"/>
        </w:rPr>
        <w:t>:</w:t>
      </w:r>
      <w:r w:rsidRPr="00194ECC">
        <w:rPr>
          <w:rFonts w:ascii="Times New Roman" w:hAnsi="Times New Roman"/>
          <w:color w:val="000000"/>
          <w:sz w:val="24"/>
          <w:szCs w:val="24"/>
          <w:lang w:bidi="ar-SA"/>
        </w:rPr>
        <w:t xml:space="preserve"> crowbars, pick axes and shovels (1 crow bar: 2 pick axes: 2 shovels).</w:t>
      </w:r>
    </w:p>
    <w:p w:rsidR="006074F6" w:rsidRDefault="00194ECC" w:rsidP="00AC2D54">
      <w:pPr>
        <w:spacing w:after="0" w:line="360" w:lineRule="auto"/>
        <w:jc w:val="both"/>
        <w:rPr>
          <w:rFonts w:ascii="Times New Roman" w:hAnsi="Times New Roman"/>
          <w:color w:val="000000"/>
          <w:sz w:val="24"/>
          <w:szCs w:val="24"/>
          <w:lang w:bidi="ar-SA"/>
        </w:rPr>
      </w:pPr>
      <w:r w:rsidRPr="00194ECC">
        <w:rPr>
          <w:rFonts w:ascii="Times New Roman" w:hAnsi="Times New Roman"/>
          <w:color w:val="000000"/>
          <w:sz w:val="24"/>
          <w:szCs w:val="24"/>
          <w:lang w:bidi="ar-SA"/>
        </w:rPr>
        <w:t xml:space="preserve">For all trenches work norm includes excavation of soil,embankment, compaction and digging of plantation pit (s). </w:t>
      </w:r>
    </w:p>
    <w:p w:rsidR="00194ECC" w:rsidRPr="00194ECC" w:rsidRDefault="00A02709" w:rsidP="00AC2D54">
      <w:pPr>
        <w:spacing w:after="0" w:line="360" w:lineRule="auto"/>
        <w:jc w:val="both"/>
        <w:rPr>
          <w:rFonts w:ascii="Times New Roman" w:hAnsi="Times New Roman"/>
          <w:color w:val="000000"/>
          <w:sz w:val="24"/>
          <w:szCs w:val="24"/>
          <w:lang w:bidi="ar-SA"/>
        </w:rPr>
      </w:pPr>
      <w:r>
        <w:rPr>
          <w:rFonts w:ascii="Times New Roman" w:hAnsi="Times New Roman"/>
          <w:b/>
          <w:color w:val="000000"/>
          <w:sz w:val="24"/>
          <w:szCs w:val="24"/>
          <w:lang w:bidi="ar-SA"/>
        </w:rPr>
        <w:t>W</w:t>
      </w:r>
      <w:r w:rsidR="00194ECC" w:rsidRPr="009D47D6">
        <w:rPr>
          <w:rFonts w:ascii="Times New Roman" w:hAnsi="Times New Roman"/>
          <w:b/>
          <w:color w:val="000000"/>
          <w:sz w:val="24"/>
          <w:szCs w:val="24"/>
          <w:lang w:bidi="ar-SA"/>
        </w:rPr>
        <w:t>ork norm</w:t>
      </w:r>
      <w:r w:rsidR="004C5770">
        <w:rPr>
          <w:rFonts w:ascii="Times New Roman" w:hAnsi="Times New Roman"/>
          <w:color w:val="000000"/>
          <w:sz w:val="24"/>
          <w:szCs w:val="24"/>
          <w:lang w:bidi="ar-SA"/>
        </w:rPr>
        <w:t>=</w:t>
      </w:r>
      <w:r w:rsidR="00194ECC" w:rsidRPr="00194ECC">
        <w:rPr>
          <w:rFonts w:ascii="Times New Roman" w:hAnsi="Times New Roman"/>
          <w:color w:val="000000"/>
          <w:sz w:val="24"/>
          <w:szCs w:val="24"/>
          <w:lang w:bidi="ar-SA"/>
        </w:rPr>
        <w:t xml:space="preserve"> 2 </w:t>
      </w:r>
      <w:r>
        <w:rPr>
          <w:rFonts w:ascii="Times New Roman" w:hAnsi="Times New Roman"/>
          <w:color w:val="000000"/>
          <w:sz w:val="24"/>
          <w:szCs w:val="24"/>
          <w:lang w:bidi="ar-SA"/>
        </w:rPr>
        <w:t>PD/</w:t>
      </w:r>
      <w:r w:rsidR="00194ECC" w:rsidRPr="00194ECC">
        <w:rPr>
          <w:rFonts w:ascii="Times New Roman" w:hAnsi="Times New Roman"/>
          <w:color w:val="000000"/>
          <w:sz w:val="24"/>
          <w:szCs w:val="24"/>
          <w:lang w:bidi="ar-SA"/>
        </w:rPr>
        <w:t xml:space="preserve">3 trenches per day. For trenches 5meters long and 2-3 </w:t>
      </w:r>
      <w:r w:rsidR="007148BF">
        <w:rPr>
          <w:rFonts w:ascii="Times New Roman" w:hAnsi="Times New Roman"/>
          <w:color w:val="000000"/>
          <w:sz w:val="24"/>
          <w:szCs w:val="24"/>
          <w:lang w:bidi="ar-SA"/>
        </w:rPr>
        <w:t>ties/pits apply 1PD/trench/d</w:t>
      </w:r>
      <w:r w:rsidR="00194ECC" w:rsidRPr="00194ECC">
        <w:rPr>
          <w:rFonts w:ascii="Times New Roman" w:hAnsi="Times New Roman"/>
          <w:color w:val="000000"/>
          <w:sz w:val="24"/>
          <w:szCs w:val="24"/>
          <w:lang w:bidi="ar-SA"/>
        </w:rPr>
        <w:t>ay.</w:t>
      </w:r>
    </w:p>
    <w:p w:rsidR="00502309" w:rsidRDefault="00502309" w:rsidP="00A159CF">
      <w:pPr>
        <w:pStyle w:val="ListParagraph"/>
        <w:numPr>
          <w:ilvl w:val="0"/>
          <w:numId w:val="42"/>
        </w:numPr>
        <w:autoSpaceDE w:val="0"/>
        <w:autoSpaceDN w:val="0"/>
        <w:adjustRightInd w:val="0"/>
        <w:spacing w:after="0" w:line="360" w:lineRule="auto"/>
        <w:ind w:left="567" w:hanging="12"/>
        <w:rPr>
          <w:rFonts w:ascii="Times New Roman" w:hAnsi="Times New Roman"/>
          <w:b/>
          <w:sz w:val="24"/>
          <w:szCs w:val="24"/>
        </w:rPr>
      </w:pPr>
      <w:r w:rsidRPr="00502309">
        <w:rPr>
          <w:rFonts w:ascii="Times New Roman" w:hAnsi="Times New Roman"/>
          <w:b/>
          <w:sz w:val="24"/>
          <w:szCs w:val="24"/>
        </w:rPr>
        <w:t xml:space="preserve">Cost element and work norm for micro </w:t>
      </w:r>
      <w:r>
        <w:rPr>
          <w:rFonts w:ascii="Times New Roman" w:hAnsi="Times New Roman"/>
          <w:b/>
          <w:sz w:val="24"/>
          <w:szCs w:val="24"/>
        </w:rPr>
        <w:t xml:space="preserve">basin </w:t>
      </w:r>
    </w:p>
    <w:p w:rsidR="00FF3799" w:rsidRDefault="003D2B31" w:rsidP="00AC2D54">
      <w:pPr>
        <w:spacing w:after="0" w:line="360" w:lineRule="auto"/>
        <w:jc w:val="both"/>
        <w:rPr>
          <w:rFonts w:ascii="TimesNewRomanPSMT" w:hAnsi="TimesNewRomanPSMT"/>
          <w:color w:val="000000"/>
          <w:sz w:val="24"/>
          <w:szCs w:val="24"/>
          <w:lang w:bidi="ar-SA"/>
        </w:rPr>
      </w:pPr>
      <w:r>
        <w:rPr>
          <w:rFonts w:ascii="TimesNewRomanPSMT" w:hAnsi="TimesNewRomanPSMT"/>
          <w:color w:val="000000"/>
          <w:sz w:val="24"/>
          <w:szCs w:val="24"/>
          <w:lang w:bidi="ar-SA"/>
        </w:rPr>
        <w:t>This may</w:t>
      </w:r>
      <w:r w:rsidRPr="00502309">
        <w:rPr>
          <w:rFonts w:ascii="TimesNewRomanPSMT" w:hAnsi="TimesNewRomanPSMT"/>
          <w:color w:val="000000"/>
          <w:sz w:val="24"/>
          <w:szCs w:val="24"/>
          <w:lang w:bidi="ar-SA"/>
        </w:rPr>
        <w:t>include</w:t>
      </w:r>
      <w:r w:rsidR="00502309" w:rsidRPr="00502309">
        <w:rPr>
          <w:rFonts w:ascii="TimesNewRomanPSMT" w:hAnsi="TimesNewRomanPSMT"/>
          <w:color w:val="000000"/>
          <w:sz w:val="24"/>
          <w:szCs w:val="24"/>
          <w:lang w:bidi="ar-SA"/>
        </w:rPr>
        <w:t xml:space="preserve"> digging foundation,placement of stone raiser, cut and fill andsealing and plantation pit activities. </w:t>
      </w:r>
    </w:p>
    <w:p w:rsidR="00502309" w:rsidRPr="004C5770" w:rsidRDefault="00502309" w:rsidP="00AC2D54">
      <w:pPr>
        <w:spacing w:after="0" w:line="360" w:lineRule="auto"/>
        <w:jc w:val="both"/>
        <w:rPr>
          <w:rFonts w:ascii="TimesNewRomanPSMT" w:hAnsi="TimesNewRomanPSMT"/>
          <w:color w:val="000000"/>
          <w:sz w:val="24"/>
          <w:szCs w:val="24"/>
          <w:lang w:bidi="ar-SA"/>
        </w:rPr>
      </w:pPr>
      <w:r w:rsidRPr="00502309">
        <w:rPr>
          <w:rFonts w:ascii="TimesNewRomanPSMT" w:hAnsi="TimesNewRomanPSMT"/>
          <w:color w:val="000000"/>
          <w:sz w:val="24"/>
          <w:szCs w:val="24"/>
          <w:lang w:bidi="ar-SA"/>
        </w:rPr>
        <w:t>The</w:t>
      </w:r>
      <w:r w:rsidRPr="003B5087">
        <w:rPr>
          <w:rFonts w:ascii="TimesNewRomanPSMT" w:hAnsi="TimesNewRomanPSMT"/>
          <w:b/>
          <w:color w:val="000000"/>
          <w:sz w:val="24"/>
          <w:szCs w:val="24"/>
          <w:lang w:bidi="ar-SA"/>
        </w:rPr>
        <w:t>work norm</w:t>
      </w:r>
      <w:r w:rsidR="004C5770" w:rsidRPr="003B5087">
        <w:rPr>
          <w:rFonts w:ascii="TimesNewRomanPSMT" w:hAnsi="TimesNewRomanPSMT"/>
          <w:b/>
          <w:color w:val="000000"/>
          <w:sz w:val="24"/>
          <w:szCs w:val="24"/>
          <w:lang w:bidi="ar-SA"/>
        </w:rPr>
        <w:t>=</w:t>
      </w:r>
      <w:r w:rsidRPr="00502309">
        <w:rPr>
          <w:rFonts w:ascii="TimesNewRomanPSMT" w:hAnsi="TimesNewRomanPSMT"/>
          <w:color w:val="000000"/>
          <w:sz w:val="24"/>
          <w:szCs w:val="24"/>
          <w:lang w:bidi="ar-SA"/>
        </w:rPr>
        <w:t>1 PD/5 MBs.</w:t>
      </w:r>
    </w:p>
    <w:p w:rsidR="00502309" w:rsidRDefault="00502309" w:rsidP="00A159CF">
      <w:pPr>
        <w:pStyle w:val="ListParagraph"/>
        <w:numPr>
          <w:ilvl w:val="0"/>
          <w:numId w:val="42"/>
        </w:numPr>
        <w:autoSpaceDE w:val="0"/>
        <w:autoSpaceDN w:val="0"/>
        <w:adjustRightInd w:val="0"/>
        <w:spacing w:after="0" w:line="360" w:lineRule="auto"/>
        <w:ind w:left="567" w:hanging="12"/>
        <w:rPr>
          <w:rFonts w:ascii="Times New Roman" w:hAnsi="Times New Roman"/>
          <w:b/>
          <w:sz w:val="24"/>
          <w:szCs w:val="24"/>
        </w:rPr>
      </w:pPr>
      <w:r w:rsidRPr="00502309">
        <w:rPr>
          <w:rFonts w:ascii="Times New Roman" w:hAnsi="Times New Roman"/>
          <w:b/>
          <w:sz w:val="24"/>
          <w:szCs w:val="24"/>
        </w:rPr>
        <w:t xml:space="preserve">Cost element and work norm for </w:t>
      </w:r>
      <w:r>
        <w:rPr>
          <w:rFonts w:ascii="Times New Roman" w:hAnsi="Times New Roman"/>
          <w:b/>
          <w:sz w:val="24"/>
          <w:szCs w:val="24"/>
        </w:rPr>
        <w:t>Eyebrow basin</w:t>
      </w:r>
      <w:r w:rsidR="0001417E">
        <w:rPr>
          <w:rFonts w:ascii="Times New Roman" w:hAnsi="Times New Roman"/>
          <w:b/>
          <w:sz w:val="24"/>
          <w:szCs w:val="24"/>
        </w:rPr>
        <w:t>(EB)</w:t>
      </w:r>
    </w:p>
    <w:p w:rsidR="00502309" w:rsidRDefault="00502309" w:rsidP="00AC2D54">
      <w:pPr>
        <w:spacing w:after="0" w:line="360" w:lineRule="auto"/>
        <w:jc w:val="both"/>
        <w:rPr>
          <w:rFonts w:ascii="TimesNewRomanPSMT" w:hAnsi="TimesNewRomanPSMT"/>
          <w:color w:val="000000"/>
          <w:sz w:val="24"/>
          <w:szCs w:val="20"/>
          <w:lang w:bidi="ar-SA"/>
        </w:rPr>
      </w:pPr>
      <w:r w:rsidRPr="006614D8">
        <w:rPr>
          <w:rFonts w:ascii="TimesNewRomanPSMT" w:hAnsi="TimesNewRomanPSMT"/>
          <w:b/>
          <w:color w:val="000000"/>
          <w:sz w:val="24"/>
          <w:szCs w:val="20"/>
          <w:lang w:bidi="ar-SA"/>
        </w:rPr>
        <w:lastRenderedPageBreak/>
        <w:t xml:space="preserve">Precise layout </w:t>
      </w:r>
      <w:r w:rsidRPr="006614D8">
        <w:rPr>
          <w:rFonts w:ascii="TimesNewRomanPSMT" w:hAnsi="TimesNewRomanPSMT"/>
          <w:color w:val="000000"/>
          <w:sz w:val="24"/>
          <w:szCs w:val="20"/>
          <w:lang w:bidi="ar-SA"/>
        </w:rPr>
        <w:t>using A-frame or other level; Collection of stones f</w:t>
      </w:r>
      <w:r w:rsidR="006614D8">
        <w:rPr>
          <w:rFonts w:ascii="TimesNewRomanPSMT" w:hAnsi="TimesNewRomanPSMT"/>
          <w:color w:val="000000"/>
          <w:sz w:val="24"/>
          <w:szCs w:val="20"/>
          <w:lang w:bidi="ar-SA"/>
        </w:rPr>
        <w:t xml:space="preserve">rom working site; Excavation of </w:t>
      </w:r>
      <w:r w:rsidRPr="006614D8">
        <w:rPr>
          <w:rFonts w:ascii="TimesNewRomanPSMT" w:hAnsi="TimesNewRomanPSMT"/>
          <w:color w:val="000000"/>
          <w:sz w:val="24"/>
          <w:szCs w:val="20"/>
          <w:lang w:bidi="ar-SA"/>
        </w:rPr>
        <w:t>foundation and construction of stoneriser; Excavation of water collection area, cut and fill, plantation pit and sealing of stone riser. W</w:t>
      </w:r>
      <w:r w:rsidR="006614D8">
        <w:rPr>
          <w:rFonts w:ascii="TimesNewRomanPSMT" w:hAnsi="TimesNewRomanPSMT"/>
          <w:color w:val="000000"/>
          <w:sz w:val="24"/>
          <w:szCs w:val="20"/>
          <w:lang w:bidi="ar-SA"/>
        </w:rPr>
        <w:t>ork norm</w:t>
      </w:r>
      <w:r w:rsidRPr="006614D8">
        <w:rPr>
          <w:rFonts w:ascii="TimesNewRomanPSMT" w:hAnsi="TimesNewRomanPSMT"/>
          <w:color w:val="000000"/>
          <w:sz w:val="24"/>
          <w:szCs w:val="20"/>
          <w:lang w:bidi="ar-SA"/>
        </w:rPr>
        <w:t xml:space="preserve">: 2 EB/person </w:t>
      </w:r>
      <w:r w:rsidR="00951CBD">
        <w:rPr>
          <w:rFonts w:ascii="TimesNewRomanPSMT" w:hAnsi="TimesNewRomanPSMT"/>
          <w:color w:val="000000"/>
          <w:sz w:val="24"/>
          <w:szCs w:val="20"/>
          <w:lang w:bidi="ar-SA"/>
        </w:rPr>
        <w:t>/</w:t>
      </w:r>
      <w:r w:rsidRPr="006614D8">
        <w:rPr>
          <w:rFonts w:ascii="TimesNewRomanPSMT" w:hAnsi="TimesNewRomanPSMT"/>
          <w:color w:val="000000"/>
          <w:sz w:val="24"/>
          <w:szCs w:val="20"/>
          <w:lang w:bidi="ar-SA"/>
        </w:rPr>
        <w:t>day.</w:t>
      </w:r>
    </w:p>
    <w:p w:rsidR="00121321" w:rsidRPr="006614D8" w:rsidRDefault="00121321" w:rsidP="00AC2D54">
      <w:pPr>
        <w:spacing w:after="0" w:line="360" w:lineRule="auto"/>
        <w:jc w:val="both"/>
        <w:rPr>
          <w:rFonts w:ascii="TimesNewRomanPSMT" w:hAnsi="TimesNewRomanPSMT"/>
          <w:color w:val="000000"/>
          <w:sz w:val="24"/>
          <w:szCs w:val="20"/>
          <w:lang w:bidi="ar-SA"/>
        </w:rPr>
      </w:pPr>
    </w:p>
    <w:p w:rsidR="0014314B" w:rsidRDefault="0014314B" w:rsidP="00A159CF">
      <w:pPr>
        <w:pStyle w:val="ListParagraph"/>
        <w:numPr>
          <w:ilvl w:val="0"/>
          <w:numId w:val="42"/>
        </w:numPr>
        <w:autoSpaceDE w:val="0"/>
        <w:autoSpaceDN w:val="0"/>
        <w:adjustRightInd w:val="0"/>
        <w:spacing w:after="0" w:line="360" w:lineRule="auto"/>
        <w:ind w:left="567" w:hanging="12"/>
        <w:rPr>
          <w:rFonts w:ascii="Times New Roman" w:hAnsi="Times New Roman"/>
          <w:b/>
          <w:sz w:val="24"/>
          <w:szCs w:val="24"/>
        </w:rPr>
      </w:pPr>
      <w:r w:rsidRPr="0014314B">
        <w:rPr>
          <w:rFonts w:ascii="Times New Roman" w:hAnsi="Times New Roman"/>
          <w:b/>
          <w:sz w:val="24"/>
          <w:szCs w:val="24"/>
        </w:rPr>
        <w:t xml:space="preserve">Cost element and work norm for </w:t>
      </w:r>
      <w:r>
        <w:rPr>
          <w:rFonts w:ascii="Times New Roman" w:hAnsi="Times New Roman"/>
          <w:b/>
          <w:sz w:val="24"/>
          <w:szCs w:val="24"/>
        </w:rPr>
        <w:t>Herring bones</w:t>
      </w:r>
      <w:r w:rsidR="00042ECD">
        <w:rPr>
          <w:rFonts w:ascii="Times New Roman" w:hAnsi="Times New Roman"/>
          <w:b/>
          <w:sz w:val="24"/>
          <w:szCs w:val="24"/>
        </w:rPr>
        <w:t>(HBs)</w:t>
      </w:r>
    </w:p>
    <w:p w:rsidR="0014314B" w:rsidRPr="002B6068" w:rsidRDefault="0014314B" w:rsidP="00AC2D54">
      <w:pPr>
        <w:spacing w:after="0" w:line="360" w:lineRule="auto"/>
        <w:jc w:val="both"/>
        <w:rPr>
          <w:rFonts w:ascii="TimesNewRomanPSMT" w:hAnsi="TimesNewRomanPSMT"/>
          <w:color w:val="000000"/>
          <w:sz w:val="24"/>
          <w:szCs w:val="24"/>
          <w:lang w:bidi="ar-SA"/>
        </w:rPr>
      </w:pPr>
      <w:r w:rsidRPr="0014314B">
        <w:rPr>
          <w:rFonts w:ascii="TimesNewRomanPSMT" w:hAnsi="TimesNewRomanPSMT"/>
          <w:color w:val="000000"/>
          <w:sz w:val="24"/>
          <w:szCs w:val="24"/>
          <w:lang w:bidi="ar-SA"/>
        </w:rPr>
        <w:t>Work norm includes precise layout (using A-frame or other level), excavation ofcollection ditch and planting pit, embankment building and compaction. W</w:t>
      </w:r>
      <w:r w:rsidR="00A16AD7">
        <w:rPr>
          <w:rFonts w:ascii="TimesNewRomanPSMT" w:hAnsi="TimesNewRomanPSMT"/>
          <w:color w:val="000000"/>
          <w:sz w:val="24"/>
          <w:szCs w:val="24"/>
          <w:lang w:bidi="ar-SA"/>
        </w:rPr>
        <w:t>ork norm</w:t>
      </w:r>
      <w:r w:rsidRPr="0014314B">
        <w:rPr>
          <w:rFonts w:ascii="TimesNewRomanPSMT" w:hAnsi="TimesNewRomanPSMT"/>
          <w:color w:val="000000"/>
          <w:sz w:val="24"/>
          <w:szCs w:val="24"/>
          <w:lang w:bidi="ar-SA"/>
        </w:rPr>
        <w:t xml:space="preserve">: 4 HBs/Person </w:t>
      </w:r>
      <w:r w:rsidR="00241513">
        <w:rPr>
          <w:rFonts w:ascii="TimesNewRomanPSMT" w:hAnsi="TimesNewRomanPSMT"/>
          <w:color w:val="000000"/>
          <w:sz w:val="24"/>
          <w:szCs w:val="24"/>
          <w:lang w:bidi="ar-SA"/>
        </w:rPr>
        <w:t>/</w:t>
      </w:r>
      <w:r w:rsidRPr="0014314B">
        <w:rPr>
          <w:rFonts w:ascii="TimesNewRomanPSMT" w:hAnsi="TimesNewRomanPSMT"/>
          <w:color w:val="000000"/>
          <w:sz w:val="24"/>
          <w:szCs w:val="24"/>
          <w:lang w:bidi="ar-SA"/>
        </w:rPr>
        <w:t>day</w:t>
      </w:r>
      <w:r w:rsidR="00241513">
        <w:rPr>
          <w:rFonts w:ascii="TimesNewRomanPSMT" w:hAnsi="TimesNewRomanPSMT"/>
          <w:color w:val="000000"/>
          <w:sz w:val="24"/>
          <w:szCs w:val="24"/>
          <w:lang w:bidi="ar-SA"/>
        </w:rPr>
        <w:t>.</w:t>
      </w:r>
    </w:p>
    <w:p w:rsidR="00502309" w:rsidRPr="00C234FC" w:rsidRDefault="002667CC" w:rsidP="00A159CF">
      <w:pPr>
        <w:pStyle w:val="ListParagraph"/>
        <w:numPr>
          <w:ilvl w:val="0"/>
          <w:numId w:val="42"/>
        </w:numPr>
        <w:autoSpaceDE w:val="0"/>
        <w:autoSpaceDN w:val="0"/>
        <w:adjustRightInd w:val="0"/>
        <w:spacing w:after="0" w:line="360" w:lineRule="auto"/>
        <w:ind w:left="567" w:hanging="12"/>
        <w:rPr>
          <w:rFonts w:ascii="Times New Roman" w:hAnsi="Times New Roman"/>
          <w:b/>
          <w:sz w:val="24"/>
          <w:szCs w:val="24"/>
        </w:rPr>
      </w:pPr>
      <w:r w:rsidRPr="00C234FC">
        <w:rPr>
          <w:rFonts w:ascii="Times New Roman" w:hAnsi="Times New Roman"/>
          <w:b/>
          <w:sz w:val="24"/>
          <w:szCs w:val="24"/>
        </w:rPr>
        <w:t>Cost element and work norm for Semicircular bund</w:t>
      </w:r>
    </w:p>
    <w:p w:rsidR="007564CD" w:rsidRDefault="007803C2" w:rsidP="00AC2D54">
      <w:pPr>
        <w:spacing w:after="0" w:line="360" w:lineRule="auto"/>
        <w:jc w:val="both"/>
        <w:rPr>
          <w:rFonts w:ascii="TimesNewRomanPSMT" w:hAnsi="TimesNewRomanPSMT"/>
          <w:color w:val="000000"/>
          <w:sz w:val="24"/>
          <w:szCs w:val="20"/>
          <w:lang w:bidi="ar-SA"/>
        </w:rPr>
      </w:pPr>
      <w:r w:rsidRPr="007564CD">
        <w:rPr>
          <w:rFonts w:ascii="TimesNewRomanPSMT" w:hAnsi="TimesNewRomanPSMT"/>
          <w:color w:val="000000"/>
          <w:sz w:val="24"/>
          <w:szCs w:val="20"/>
          <w:lang w:bidi="ar-SA"/>
        </w:rPr>
        <w:t>Quantities of earthworks for semi-circular micro-catchmen</w:t>
      </w:r>
      <w:r w:rsidR="001019F9">
        <w:rPr>
          <w:rFonts w:ascii="TimesNewRomanPSMT" w:hAnsi="TimesNewRomanPSMT"/>
          <w:color w:val="000000"/>
          <w:sz w:val="24"/>
          <w:szCs w:val="20"/>
          <w:lang w:bidi="ar-SA"/>
        </w:rPr>
        <w:t>ts is indicated in below Table 2.1</w:t>
      </w:r>
      <w:r w:rsidRPr="007564CD">
        <w:rPr>
          <w:rFonts w:ascii="TimesNewRomanPSMT" w:hAnsi="TimesNewRomanPSMT"/>
          <w:color w:val="000000"/>
          <w:sz w:val="24"/>
          <w:szCs w:val="20"/>
          <w:lang w:bidi="ar-SA"/>
        </w:rPr>
        <w:t>.</w:t>
      </w:r>
    </w:p>
    <w:p w:rsidR="007803C2" w:rsidRPr="007564CD" w:rsidRDefault="007803C2" w:rsidP="00AC2D54">
      <w:pPr>
        <w:spacing w:after="0" w:line="360" w:lineRule="auto"/>
        <w:jc w:val="both"/>
        <w:rPr>
          <w:rFonts w:ascii="TimesNewRomanPSMT" w:hAnsi="TimesNewRomanPSMT"/>
          <w:color w:val="000000"/>
          <w:sz w:val="24"/>
          <w:szCs w:val="20"/>
          <w:lang w:bidi="ar-SA"/>
        </w:rPr>
      </w:pPr>
    </w:p>
    <w:tbl>
      <w:tblPr>
        <w:tblW w:w="9832" w:type="dxa"/>
        <w:tblLook w:val="04A0"/>
      </w:tblPr>
      <w:tblGrid>
        <w:gridCol w:w="778"/>
        <w:gridCol w:w="1349"/>
        <w:gridCol w:w="1134"/>
        <w:gridCol w:w="1275"/>
        <w:gridCol w:w="1894"/>
        <w:gridCol w:w="1701"/>
        <w:gridCol w:w="1471"/>
        <w:gridCol w:w="230"/>
      </w:tblGrid>
      <w:tr w:rsidR="007564CD" w:rsidRPr="004038B6" w:rsidTr="00F03360">
        <w:trPr>
          <w:gridAfter w:val="1"/>
          <w:wAfter w:w="230" w:type="dxa"/>
          <w:trHeight w:val="229"/>
        </w:trPr>
        <w:tc>
          <w:tcPr>
            <w:tcW w:w="778" w:type="dxa"/>
            <w:tcBorders>
              <w:top w:val="nil"/>
              <w:left w:val="nil"/>
              <w:bottom w:val="nil"/>
              <w:right w:val="nil"/>
            </w:tcBorders>
            <w:shd w:val="clear" w:color="auto" w:fill="auto"/>
            <w:noWrap/>
            <w:vAlign w:val="bottom"/>
          </w:tcPr>
          <w:p w:rsidR="007564CD" w:rsidRPr="004D1799" w:rsidRDefault="007564CD" w:rsidP="00AC2D54">
            <w:pPr>
              <w:spacing w:after="0" w:line="360" w:lineRule="auto"/>
              <w:rPr>
                <w:rFonts w:ascii="Times New Roman" w:hAnsi="Times New Roman"/>
                <w:color w:val="000000"/>
                <w:sz w:val="24"/>
                <w:szCs w:val="24"/>
                <w:lang w:bidi="ar-SA"/>
              </w:rPr>
            </w:pPr>
          </w:p>
        </w:tc>
        <w:tc>
          <w:tcPr>
            <w:tcW w:w="8824" w:type="dxa"/>
            <w:gridSpan w:val="6"/>
            <w:tcBorders>
              <w:top w:val="nil"/>
              <w:left w:val="nil"/>
              <w:bottom w:val="nil"/>
            </w:tcBorders>
            <w:shd w:val="clear" w:color="auto" w:fill="auto"/>
            <w:noWrap/>
            <w:vAlign w:val="bottom"/>
          </w:tcPr>
          <w:p w:rsidR="007564CD" w:rsidRPr="00866905" w:rsidRDefault="007564CD" w:rsidP="00AC2D54">
            <w:pPr>
              <w:spacing w:after="0" w:line="360" w:lineRule="auto"/>
              <w:jc w:val="both"/>
              <w:rPr>
                <w:rFonts w:ascii="Times New Roman" w:hAnsi="Times New Roman"/>
                <w:b/>
                <w:color w:val="000000"/>
                <w:sz w:val="24"/>
                <w:szCs w:val="24"/>
                <w:lang w:bidi="ar-SA"/>
              </w:rPr>
            </w:pPr>
            <w:r w:rsidRPr="00866905">
              <w:rPr>
                <w:rFonts w:ascii="Times New Roman" w:hAnsi="Times New Roman"/>
                <w:b/>
                <w:color w:val="000000"/>
                <w:sz w:val="24"/>
                <w:szCs w:val="24"/>
                <w:lang w:bidi="ar-SA"/>
              </w:rPr>
              <w:t>Table</w:t>
            </w:r>
            <w:r w:rsidR="00D12666" w:rsidRPr="00866905">
              <w:rPr>
                <w:rFonts w:ascii="Times New Roman" w:hAnsi="Times New Roman"/>
                <w:b/>
                <w:color w:val="000000"/>
                <w:sz w:val="24"/>
                <w:szCs w:val="24"/>
                <w:lang w:bidi="ar-SA"/>
              </w:rPr>
              <w:t xml:space="preserve"> 2.</w:t>
            </w:r>
            <w:r w:rsidRPr="00866905">
              <w:rPr>
                <w:rFonts w:ascii="Times New Roman" w:hAnsi="Times New Roman"/>
                <w:b/>
                <w:color w:val="000000"/>
                <w:sz w:val="24"/>
                <w:szCs w:val="24"/>
                <w:lang w:bidi="ar-SA"/>
              </w:rPr>
              <w:t xml:space="preserve">1. </w:t>
            </w:r>
            <w:r w:rsidRPr="00866905">
              <w:rPr>
                <w:rStyle w:val="fontstyle01"/>
                <w:rFonts w:ascii="Times New Roman" w:hAnsi="Times New Roman"/>
                <w:b/>
                <w:sz w:val="24"/>
                <w:szCs w:val="24"/>
              </w:rPr>
              <w:t>For work norms, apply 1PD/0.5m</w:t>
            </w:r>
            <w:r w:rsidRPr="00866905">
              <w:rPr>
                <w:rStyle w:val="fontstyle01"/>
                <w:rFonts w:ascii="Times New Roman" w:hAnsi="Times New Roman"/>
                <w:b/>
                <w:sz w:val="24"/>
                <w:szCs w:val="24"/>
                <w:vertAlign w:val="superscript"/>
              </w:rPr>
              <w:t>3</w:t>
            </w:r>
            <w:r w:rsidRPr="00866905">
              <w:rPr>
                <w:rStyle w:val="fontstyle01"/>
                <w:rFonts w:ascii="Times New Roman" w:hAnsi="Times New Roman"/>
                <w:b/>
                <w:sz w:val="24"/>
                <w:szCs w:val="24"/>
              </w:rPr>
              <w:t xml:space="preserve"> earth work volume.</w:t>
            </w:r>
          </w:p>
        </w:tc>
      </w:tr>
      <w:tr w:rsidR="007564CD" w:rsidRPr="004038B6" w:rsidTr="00F03360">
        <w:trPr>
          <w:trHeight w:val="229"/>
        </w:trPr>
        <w:tc>
          <w:tcPr>
            <w:tcW w:w="2127"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564CD" w:rsidRPr="00F03360" w:rsidRDefault="007564CD" w:rsidP="00AC2D54">
            <w:pPr>
              <w:spacing w:after="0" w:line="360" w:lineRule="auto"/>
              <w:rPr>
                <w:rFonts w:ascii="Times New Roman" w:hAnsi="Times New Roman"/>
                <w:color w:val="000000"/>
                <w:sz w:val="24"/>
                <w:szCs w:val="24"/>
                <w:lang w:bidi="ar-SA"/>
              </w:rPr>
            </w:pPr>
            <w:r w:rsidRPr="00F03360">
              <w:rPr>
                <w:rFonts w:ascii="Times New Roman" w:hAnsi="Times New Roman"/>
                <w:color w:val="000000"/>
                <w:sz w:val="24"/>
                <w:szCs w:val="24"/>
                <w:lang w:bidi="ar-SA"/>
              </w:rPr>
              <w:t xml:space="preserve">land slope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7564CD" w:rsidRPr="00F03360" w:rsidRDefault="007564CD" w:rsidP="00AC2D54">
            <w:pPr>
              <w:spacing w:after="0" w:line="360" w:lineRule="auto"/>
              <w:rPr>
                <w:rFonts w:ascii="Times New Roman" w:hAnsi="Times New Roman"/>
                <w:color w:val="000000"/>
                <w:sz w:val="24"/>
                <w:szCs w:val="24"/>
                <w:lang w:bidi="ar-SA"/>
              </w:rPr>
            </w:pPr>
            <w:r w:rsidRPr="00F03360">
              <w:rPr>
                <w:rFonts w:ascii="Times New Roman" w:hAnsi="Times New Roman"/>
                <w:color w:val="000000"/>
                <w:sz w:val="24"/>
                <w:szCs w:val="24"/>
                <w:lang w:bidi="ar-SA"/>
              </w:rPr>
              <w:t>Radius (m)</w:t>
            </w:r>
          </w:p>
        </w:tc>
        <w:tc>
          <w:tcPr>
            <w:tcW w:w="1275" w:type="dxa"/>
            <w:tcBorders>
              <w:top w:val="single" w:sz="4" w:space="0" w:color="auto"/>
              <w:left w:val="nil"/>
              <w:bottom w:val="single" w:sz="4" w:space="0" w:color="auto"/>
              <w:right w:val="single" w:sz="4" w:space="0" w:color="auto"/>
            </w:tcBorders>
            <w:shd w:val="clear" w:color="auto" w:fill="auto"/>
            <w:noWrap/>
            <w:vAlign w:val="bottom"/>
            <w:hideMark/>
          </w:tcPr>
          <w:p w:rsidR="007564CD" w:rsidRPr="00F03360" w:rsidRDefault="007564CD" w:rsidP="00AC2D54">
            <w:pPr>
              <w:spacing w:after="0" w:line="360" w:lineRule="auto"/>
              <w:rPr>
                <w:rFonts w:ascii="Times New Roman" w:hAnsi="Times New Roman"/>
                <w:color w:val="000000"/>
                <w:sz w:val="24"/>
                <w:szCs w:val="24"/>
                <w:lang w:bidi="ar-SA"/>
              </w:rPr>
            </w:pPr>
            <w:r w:rsidRPr="00F03360">
              <w:rPr>
                <w:rFonts w:ascii="Times New Roman" w:hAnsi="Times New Roman"/>
                <w:color w:val="000000"/>
                <w:sz w:val="24"/>
                <w:szCs w:val="24"/>
                <w:lang w:bidi="ar-SA"/>
              </w:rPr>
              <w:t xml:space="preserve">Length of bund(m) </w:t>
            </w:r>
          </w:p>
        </w:tc>
        <w:tc>
          <w:tcPr>
            <w:tcW w:w="1894" w:type="dxa"/>
            <w:tcBorders>
              <w:top w:val="single" w:sz="4" w:space="0" w:color="auto"/>
              <w:left w:val="nil"/>
              <w:bottom w:val="single" w:sz="4" w:space="0" w:color="auto"/>
              <w:right w:val="single" w:sz="4" w:space="0" w:color="auto"/>
            </w:tcBorders>
            <w:shd w:val="clear" w:color="auto" w:fill="auto"/>
            <w:noWrap/>
            <w:vAlign w:val="bottom"/>
            <w:hideMark/>
          </w:tcPr>
          <w:p w:rsidR="007564CD" w:rsidRPr="00F03360" w:rsidRDefault="007564CD" w:rsidP="00AC2D54">
            <w:pPr>
              <w:spacing w:after="0" w:line="360" w:lineRule="auto"/>
              <w:rPr>
                <w:rFonts w:ascii="Times New Roman" w:hAnsi="Times New Roman"/>
                <w:color w:val="000000"/>
                <w:sz w:val="24"/>
                <w:szCs w:val="24"/>
                <w:lang w:bidi="ar-SA"/>
              </w:rPr>
            </w:pPr>
            <w:r w:rsidRPr="00F03360">
              <w:rPr>
                <w:rFonts w:ascii="Times New Roman" w:hAnsi="Times New Roman"/>
                <w:color w:val="000000"/>
                <w:sz w:val="24"/>
                <w:szCs w:val="24"/>
                <w:lang w:bidi="ar-SA"/>
              </w:rPr>
              <w:t>Impounded area per bund(m</w:t>
            </w:r>
            <w:r w:rsidRPr="00F03360">
              <w:rPr>
                <w:rFonts w:ascii="Times New Roman" w:hAnsi="Times New Roman"/>
                <w:color w:val="000000"/>
                <w:sz w:val="24"/>
                <w:szCs w:val="24"/>
                <w:vertAlign w:val="superscript"/>
                <w:lang w:bidi="ar-SA"/>
              </w:rPr>
              <w:t>2</w:t>
            </w:r>
            <w:r w:rsidRPr="00F03360">
              <w:rPr>
                <w:rFonts w:ascii="Times New Roman" w:hAnsi="Times New Roman"/>
                <w:color w:val="000000"/>
                <w:sz w:val="24"/>
                <w:szCs w:val="24"/>
                <w:lang w:bidi="ar-SA"/>
              </w:rPr>
              <w:t>)</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7564CD" w:rsidRPr="00F03360" w:rsidRDefault="007564CD" w:rsidP="00AC2D54">
            <w:pPr>
              <w:spacing w:after="0" w:line="360" w:lineRule="auto"/>
              <w:rPr>
                <w:rFonts w:ascii="Times New Roman" w:hAnsi="Times New Roman"/>
                <w:color w:val="000000"/>
                <w:sz w:val="24"/>
                <w:szCs w:val="24"/>
                <w:lang w:bidi="ar-SA"/>
              </w:rPr>
            </w:pPr>
            <w:r w:rsidRPr="00F03360">
              <w:rPr>
                <w:rFonts w:ascii="Times New Roman" w:hAnsi="Times New Roman"/>
                <w:color w:val="000000"/>
                <w:sz w:val="24"/>
                <w:szCs w:val="24"/>
                <w:lang w:bidi="ar-SA"/>
              </w:rPr>
              <w:t> earth works per bund(m</w:t>
            </w:r>
            <w:r w:rsidRPr="00F03360">
              <w:rPr>
                <w:rFonts w:ascii="Times New Roman" w:hAnsi="Times New Roman"/>
                <w:color w:val="000000"/>
                <w:sz w:val="24"/>
                <w:szCs w:val="24"/>
                <w:vertAlign w:val="superscript"/>
                <w:lang w:bidi="ar-SA"/>
              </w:rPr>
              <w:t>3</w:t>
            </w:r>
            <w:r w:rsidRPr="00F03360">
              <w:rPr>
                <w:rFonts w:ascii="Times New Roman" w:hAnsi="Times New Roman"/>
                <w:color w:val="000000"/>
                <w:sz w:val="24"/>
                <w:szCs w:val="24"/>
                <w:lang w:bidi="ar-SA"/>
              </w:rPr>
              <w:t>)</w:t>
            </w:r>
          </w:p>
        </w:tc>
        <w:tc>
          <w:tcPr>
            <w:tcW w:w="1701" w:type="dxa"/>
            <w:gridSpan w:val="2"/>
            <w:tcBorders>
              <w:top w:val="single" w:sz="4" w:space="0" w:color="auto"/>
              <w:left w:val="nil"/>
              <w:bottom w:val="single" w:sz="4" w:space="0" w:color="auto"/>
              <w:right w:val="single" w:sz="4" w:space="0" w:color="auto"/>
            </w:tcBorders>
            <w:shd w:val="clear" w:color="auto" w:fill="auto"/>
            <w:noWrap/>
            <w:vAlign w:val="bottom"/>
            <w:hideMark/>
          </w:tcPr>
          <w:p w:rsidR="007564CD" w:rsidRPr="00F03360" w:rsidRDefault="007564CD" w:rsidP="00AC2D54">
            <w:pPr>
              <w:spacing w:after="0" w:line="360" w:lineRule="auto"/>
              <w:rPr>
                <w:rFonts w:ascii="Times New Roman" w:hAnsi="Times New Roman"/>
                <w:color w:val="000000"/>
                <w:sz w:val="24"/>
                <w:szCs w:val="24"/>
                <w:lang w:bidi="ar-SA"/>
              </w:rPr>
            </w:pPr>
            <w:r w:rsidRPr="00F03360">
              <w:rPr>
                <w:rFonts w:ascii="Times New Roman" w:hAnsi="Times New Roman"/>
                <w:color w:val="000000"/>
                <w:sz w:val="24"/>
                <w:szCs w:val="24"/>
                <w:lang w:bidi="ar-SA"/>
              </w:rPr>
              <w:t>bunds in ha Earth work perha(m</w:t>
            </w:r>
            <w:r w:rsidRPr="00F03360">
              <w:rPr>
                <w:rFonts w:ascii="Times New Roman" w:hAnsi="Times New Roman"/>
                <w:color w:val="000000"/>
                <w:sz w:val="24"/>
                <w:szCs w:val="24"/>
                <w:vertAlign w:val="superscript"/>
                <w:lang w:bidi="ar-SA"/>
              </w:rPr>
              <w:t>3</w:t>
            </w:r>
            <w:r w:rsidRPr="00F03360">
              <w:rPr>
                <w:rFonts w:ascii="Times New Roman" w:hAnsi="Times New Roman"/>
                <w:color w:val="000000"/>
                <w:sz w:val="24"/>
                <w:szCs w:val="24"/>
                <w:lang w:bidi="ar-SA"/>
              </w:rPr>
              <w:t>)</w:t>
            </w:r>
          </w:p>
        </w:tc>
      </w:tr>
      <w:tr w:rsidR="007564CD" w:rsidRPr="004038B6" w:rsidTr="00F03360">
        <w:trPr>
          <w:trHeight w:val="229"/>
        </w:trPr>
        <w:tc>
          <w:tcPr>
            <w:tcW w:w="2127" w:type="dxa"/>
            <w:gridSpan w:val="2"/>
            <w:tcBorders>
              <w:top w:val="nil"/>
              <w:left w:val="single" w:sz="4" w:space="0" w:color="auto"/>
              <w:bottom w:val="single" w:sz="4" w:space="0" w:color="auto"/>
              <w:right w:val="single" w:sz="4" w:space="0" w:color="auto"/>
            </w:tcBorders>
            <w:shd w:val="clear" w:color="auto" w:fill="auto"/>
            <w:noWrap/>
            <w:vAlign w:val="bottom"/>
            <w:hideMark/>
          </w:tcPr>
          <w:p w:rsidR="007564CD" w:rsidRPr="004D1799" w:rsidRDefault="007564CD" w:rsidP="00AC2D54">
            <w:pPr>
              <w:spacing w:after="0" w:line="360" w:lineRule="auto"/>
              <w:rPr>
                <w:rFonts w:ascii="Times New Roman" w:hAnsi="Times New Roman"/>
                <w:color w:val="000000"/>
                <w:sz w:val="24"/>
                <w:szCs w:val="24"/>
                <w:lang w:bidi="ar-SA"/>
              </w:rPr>
            </w:pPr>
            <w:r w:rsidRPr="004D1799">
              <w:rPr>
                <w:rFonts w:ascii="Times New Roman" w:hAnsi="Times New Roman"/>
                <w:color w:val="000000"/>
                <w:sz w:val="24"/>
                <w:szCs w:val="24"/>
                <w:lang w:bidi="ar-SA"/>
              </w:rPr>
              <w:t> </w:t>
            </w:r>
            <w:r w:rsidRPr="004038B6">
              <w:rPr>
                <w:rFonts w:ascii="Times New Roman" w:hAnsi="Times New Roman"/>
                <w:color w:val="000000"/>
                <w:sz w:val="24"/>
                <w:szCs w:val="24"/>
                <w:lang w:bidi="ar-SA"/>
              </w:rPr>
              <w:t xml:space="preserve">Design “a” up to 1% slope </w:t>
            </w:r>
          </w:p>
        </w:tc>
        <w:tc>
          <w:tcPr>
            <w:tcW w:w="1134" w:type="dxa"/>
            <w:tcBorders>
              <w:top w:val="nil"/>
              <w:left w:val="nil"/>
              <w:bottom w:val="single" w:sz="4" w:space="0" w:color="auto"/>
              <w:right w:val="single" w:sz="4" w:space="0" w:color="auto"/>
            </w:tcBorders>
            <w:shd w:val="clear" w:color="auto" w:fill="auto"/>
            <w:noWrap/>
            <w:vAlign w:val="bottom"/>
            <w:hideMark/>
          </w:tcPr>
          <w:p w:rsidR="007564CD" w:rsidRPr="004D1799" w:rsidRDefault="007564CD" w:rsidP="00AC2D54">
            <w:pPr>
              <w:spacing w:after="0" w:line="360" w:lineRule="auto"/>
              <w:rPr>
                <w:rFonts w:ascii="Times New Roman" w:hAnsi="Times New Roman"/>
                <w:color w:val="000000"/>
                <w:sz w:val="24"/>
                <w:szCs w:val="24"/>
                <w:lang w:bidi="ar-SA"/>
              </w:rPr>
            </w:pPr>
            <w:r w:rsidRPr="004D1799">
              <w:rPr>
                <w:rFonts w:ascii="Times New Roman" w:hAnsi="Times New Roman"/>
                <w:color w:val="000000"/>
                <w:sz w:val="24"/>
                <w:szCs w:val="24"/>
                <w:lang w:bidi="ar-SA"/>
              </w:rPr>
              <w:t> </w:t>
            </w:r>
            <w:r w:rsidR="004038B6" w:rsidRPr="004038B6">
              <w:rPr>
                <w:rFonts w:ascii="Times New Roman" w:hAnsi="Times New Roman"/>
                <w:color w:val="000000"/>
                <w:sz w:val="24"/>
                <w:szCs w:val="24"/>
                <w:lang w:bidi="ar-SA"/>
              </w:rPr>
              <w:t>6</w:t>
            </w:r>
          </w:p>
        </w:tc>
        <w:tc>
          <w:tcPr>
            <w:tcW w:w="1275" w:type="dxa"/>
            <w:tcBorders>
              <w:top w:val="nil"/>
              <w:left w:val="nil"/>
              <w:bottom w:val="single" w:sz="4" w:space="0" w:color="auto"/>
              <w:right w:val="single" w:sz="4" w:space="0" w:color="auto"/>
            </w:tcBorders>
            <w:shd w:val="clear" w:color="auto" w:fill="auto"/>
            <w:noWrap/>
            <w:vAlign w:val="bottom"/>
            <w:hideMark/>
          </w:tcPr>
          <w:p w:rsidR="007564CD" w:rsidRPr="004D1799" w:rsidRDefault="007564CD" w:rsidP="00AC2D54">
            <w:pPr>
              <w:spacing w:after="0" w:line="360" w:lineRule="auto"/>
              <w:rPr>
                <w:rFonts w:ascii="Times New Roman" w:hAnsi="Times New Roman"/>
                <w:color w:val="000000"/>
                <w:sz w:val="24"/>
                <w:szCs w:val="24"/>
                <w:lang w:bidi="ar-SA"/>
              </w:rPr>
            </w:pPr>
            <w:r w:rsidRPr="004D1799">
              <w:rPr>
                <w:rFonts w:ascii="Times New Roman" w:hAnsi="Times New Roman"/>
                <w:color w:val="000000"/>
                <w:sz w:val="24"/>
                <w:szCs w:val="24"/>
                <w:lang w:bidi="ar-SA"/>
              </w:rPr>
              <w:t> </w:t>
            </w:r>
            <w:r w:rsidR="004038B6" w:rsidRPr="004038B6">
              <w:rPr>
                <w:rFonts w:ascii="Times New Roman" w:hAnsi="Times New Roman"/>
                <w:color w:val="000000"/>
                <w:sz w:val="24"/>
                <w:szCs w:val="24"/>
                <w:lang w:bidi="ar-SA"/>
              </w:rPr>
              <w:t>19</w:t>
            </w:r>
          </w:p>
        </w:tc>
        <w:tc>
          <w:tcPr>
            <w:tcW w:w="1894" w:type="dxa"/>
            <w:tcBorders>
              <w:top w:val="nil"/>
              <w:left w:val="nil"/>
              <w:bottom w:val="single" w:sz="4" w:space="0" w:color="auto"/>
              <w:right w:val="single" w:sz="4" w:space="0" w:color="auto"/>
            </w:tcBorders>
            <w:shd w:val="clear" w:color="auto" w:fill="auto"/>
            <w:noWrap/>
            <w:vAlign w:val="bottom"/>
            <w:hideMark/>
          </w:tcPr>
          <w:p w:rsidR="007564CD" w:rsidRPr="004D1799" w:rsidRDefault="007564CD" w:rsidP="00AC2D54">
            <w:pPr>
              <w:spacing w:after="0" w:line="360" w:lineRule="auto"/>
              <w:rPr>
                <w:rFonts w:ascii="Times New Roman" w:hAnsi="Times New Roman"/>
                <w:color w:val="000000"/>
                <w:sz w:val="24"/>
                <w:szCs w:val="24"/>
                <w:lang w:bidi="ar-SA"/>
              </w:rPr>
            </w:pPr>
            <w:r w:rsidRPr="004D1799">
              <w:rPr>
                <w:rFonts w:ascii="Times New Roman" w:hAnsi="Times New Roman"/>
                <w:color w:val="000000"/>
                <w:sz w:val="24"/>
                <w:szCs w:val="24"/>
                <w:lang w:bidi="ar-SA"/>
              </w:rPr>
              <w:t> </w:t>
            </w:r>
            <w:r w:rsidR="004038B6" w:rsidRPr="004038B6">
              <w:rPr>
                <w:rFonts w:ascii="Times New Roman" w:hAnsi="Times New Roman"/>
                <w:color w:val="000000"/>
                <w:sz w:val="24"/>
                <w:szCs w:val="24"/>
                <w:lang w:bidi="ar-SA"/>
              </w:rPr>
              <w:t>57</w:t>
            </w:r>
          </w:p>
        </w:tc>
        <w:tc>
          <w:tcPr>
            <w:tcW w:w="1701" w:type="dxa"/>
            <w:tcBorders>
              <w:top w:val="nil"/>
              <w:left w:val="nil"/>
              <w:bottom w:val="single" w:sz="4" w:space="0" w:color="auto"/>
              <w:right w:val="single" w:sz="4" w:space="0" w:color="auto"/>
            </w:tcBorders>
            <w:shd w:val="clear" w:color="auto" w:fill="auto"/>
            <w:noWrap/>
            <w:vAlign w:val="bottom"/>
            <w:hideMark/>
          </w:tcPr>
          <w:p w:rsidR="007564CD" w:rsidRPr="004D1799" w:rsidRDefault="007564CD" w:rsidP="00AC2D54">
            <w:pPr>
              <w:spacing w:after="0" w:line="360" w:lineRule="auto"/>
              <w:rPr>
                <w:rFonts w:ascii="Times New Roman" w:hAnsi="Times New Roman"/>
                <w:color w:val="000000"/>
                <w:sz w:val="24"/>
                <w:szCs w:val="24"/>
                <w:lang w:bidi="ar-SA"/>
              </w:rPr>
            </w:pPr>
            <w:r w:rsidRPr="004D1799">
              <w:rPr>
                <w:rFonts w:ascii="Times New Roman" w:hAnsi="Times New Roman"/>
                <w:color w:val="000000"/>
                <w:sz w:val="24"/>
                <w:szCs w:val="24"/>
                <w:lang w:bidi="ar-SA"/>
              </w:rPr>
              <w:t> </w:t>
            </w:r>
            <w:r w:rsidR="004038B6" w:rsidRPr="004038B6">
              <w:rPr>
                <w:rFonts w:ascii="Times New Roman" w:hAnsi="Times New Roman"/>
                <w:color w:val="000000"/>
                <w:sz w:val="24"/>
                <w:szCs w:val="24"/>
                <w:lang w:bidi="ar-SA"/>
              </w:rPr>
              <w:t>2.4</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7564CD" w:rsidRPr="004D1799" w:rsidRDefault="007564CD" w:rsidP="00AC2D54">
            <w:pPr>
              <w:spacing w:after="0" w:line="360" w:lineRule="auto"/>
              <w:rPr>
                <w:rFonts w:ascii="Times New Roman" w:hAnsi="Times New Roman"/>
                <w:color w:val="000000"/>
                <w:sz w:val="24"/>
                <w:szCs w:val="24"/>
                <w:lang w:bidi="ar-SA"/>
              </w:rPr>
            </w:pPr>
            <w:r w:rsidRPr="004D1799">
              <w:rPr>
                <w:rFonts w:ascii="Times New Roman" w:hAnsi="Times New Roman"/>
                <w:color w:val="000000"/>
                <w:sz w:val="24"/>
                <w:szCs w:val="24"/>
                <w:lang w:bidi="ar-SA"/>
              </w:rPr>
              <w:t> </w:t>
            </w:r>
            <w:r w:rsidR="004038B6" w:rsidRPr="004038B6">
              <w:rPr>
                <w:rFonts w:ascii="Times New Roman" w:hAnsi="Times New Roman"/>
                <w:color w:val="000000"/>
                <w:sz w:val="24"/>
                <w:szCs w:val="24"/>
                <w:lang w:bidi="ar-SA"/>
              </w:rPr>
              <w:t>73</w:t>
            </w:r>
          </w:p>
        </w:tc>
      </w:tr>
      <w:tr w:rsidR="007564CD" w:rsidRPr="004038B6" w:rsidTr="00F03360">
        <w:trPr>
          <w:trHeight w:val="229"/>
        </w:trPr>
        <w:tc>
          <w:tcPr>
            <w:tcW w:w="2127" w:type="dxa"/>
            <w:gridSpan w:val="2"/>
            <w:tcBorders>
              <w:top w:val="nil"/>
              <w:left w:val="single" w:sz="4" w:space="0" w:color="auto"/>
              <w:bottom w:val="single" w:sz="4" w:space="0" w:color="auto"/>
              <w:right w:val="single" w:sz="4" w:space="0" w:color="auto"/>
            </w:tcBorders>
            <w:shd w:val="clear" w:color="auto" w:fill="auto"/>
            <w:noWrap/>
            <w:vAlign w:val="bottom"/>
            <w:hideMark/>
          </w:tcPr>
          <w:p w:rsidR="007564CD" w:rsidRPr="004D1799" w:rsidRDefault="007564CD" w:rsidP="00AC2D54">
            <w:pPr>
              <w:spacing w:after="0" w:line="360" w:lineRule="auto"/>
              <w:rPr>
                <w:rFonts w:ascii="Times New Roman" w:hAnsi="Times New Roman"/>
                <w:color w:val="000000"/>
                <w:sz w:val="24"/>
                <w:szCs w:val="24"/>
                <w:lang w:bidi="ar-SA"/>
              </w:rPr>
            </w:pPr>
            <w:r w:rsidRPr="004D1799">
              <w:rPr>
                <w:rFonts w:ascii="Times New Roman" w:hAnsi="Times New Roman"/>
                <w:color w:val="000000"/>
                <w:sz w:val="24"/>
                <w:szCs w:val="24"/>
                <w:lang w:bidi="ar-SA"/>
              </w:rPr>
              <w:t>  </w:t>
            </w:r>
            <w:r w:rsidR="001F45BC" w:rsidRPr="001F45BC">
              <w:rPr>
                <w:rFonts w:ascii="Times New Roman" w:hAnsi="Times New Roman"/>
                <w:color w:val="000000"/>
                <w:sz w:val="24"/>
                <w:szCs w:val="24"/>
                <w:lang w:bidi="ar-SA"/>
              </w:rPr>
              <w:t xml:space="preserve">Design “b” up to 2 </w:t>
            </w:r>
            <w:r w:rsidRPr="001F45BC">
              <w:rPr>
                <w:rFonts w:ascii="Times New Roman" w:hAnsi="Times New Roman"/>
                <w:color w:val="000000"/>
                <w:sz w:val="24"/>
                <w:szCs w:val="24"/>
                <w:lang w:bidi="ar-SA"/>
              </w:rPr>
              <w:t>% slope</w:t>
            </w:r>
          </w:p>
        </w:tc>
        <w:tc>
          <w:tcPr>
            <w:tcW w:w="1134" w:type="dxa"/>
            <w:tcBorders>
              <w:top w:val="nil"/>
              <w:left w:val="nil"/>
              <w:bottom w:val="single" w:sz="4" w:space="0" w:color="auto"/>
              <w:right w:val="single" w:sz="4" w:space="0" w:color="auto"/>
            </w:tcBorders>
            <w:shd w:val="clear" w:color="auto" w:fill="auto"/>
            <w:noWrap/>
            <w:vAlign w:val="bottom"/>
            <w:hideMark/>
          </w:tcPr>
          <w:p w:rsidR="007564CD" w:rsidRPr="004D1799" w:rsidRDefault="007564CD" w:rsidP="00AC2D54">
            <w:pPr>
              <w:spacing w:after="0" w:line="360" w:lineRule="auto"/>
              <w:rPr>
                <w:rFonts w:ascii="Times New Roman" w:hAnsi="Times New Roman"/>
                <w:color w:val="000000"/>
                <w:sz w:val="24"/>
                <w:szCs w:val="24"/>
                <w:lang w:bidi="ar-SA"/>
              </w:rPr>
            </w:pPr>
            <w:r w:rsidRPr="004D1799">
              <w:rPr>
                <w:rFonts w:ascii="Times New Roman" w:hAnsi="Times New Roman"/>
                <w:color w:val="000000"/>
                <w:sz w:val="24"/>
                <w:szCs w:val="24"/>
                <w:lang w:bidi="ar-SA"/>
              </w:rPr>
              <w:t> </w:t>
            </w:r>
            <w:r w:rsidR="004038B6" w:rsidRPr="004038B6">
              <w:rPr>
                <w:rFonts w:ascii="Times New Roman" w:hAnsi="Times New Roman"/>
                <w:color w:val="000000"/>
                <w:sz w:val="24"/>
                <w:szCs w:val="24"/>
                <w:lang w:bidi="ar-SA"/>
              </w:rPr>
              <w:t>10</w:t>
            </w:r>
          </w:p>
        </w:tc>
        <w:tc>
          <w:tcPr>
            <w:tcW w:w="1275" w:type="dxa"/>
            <w:tcBorders>
              <w:top w:val="nil"/>
              <w:left w:val="nil"/>
              <w:bottom w:val="single" w:sz="4" w:space="0" w:color="auto"/>
              <w:right w:val="single" w:sz="4" w:space="0" w:color="auto"/>
            </w:tcBorders>
            <w:shd w:val="clear" w:color="auto" w:fill="auto"/>
            <w:noWrap/>
            <w:vAlign w:val="bottom"/>
            <w:hideMark/>
          </w:tcPr>
          <w:p w:rsidR="007564CD" w:rsidRPr="004D1799" w:rsidRDefault="007564CD" w:rsidP="00AC2D54">
            <w:pPr>
              <w:spacing w:after="0" w:line="360" w:lineRule="auto"/>
              <w:rPr>
                <w:rFonts w:ascii="Times New Roman" w:hAnsi="Times New Roman"/>
                <w:color w:val="000000"/>
                <w:sz w:val="24"/>
                <w:szCs w:val="24"/>
                <w:lang w:bidi="ar-SA"/>
              </w:rPr>
            </w:pPr>
            <w:r w:rsidRPr="004D1799">
              <w:rPr>
                <w:rFonts w:ascii="Times New Roman" w:hAnsi="Times New Roman"/>
                <w:color w:val="000000"/>
                <w:sz w:val="24"/>
                <w:szCs w:val="24"/>
                <w:lang w:bidi="ar-SA"/>
              </w:rPr>
              <w:t> </w:t>
            </w:r>
            <w:r w:rsidR="004038B6" w:rsidRPr="004038B6">
              <w:rPr>
                <w:rFonts w:ascii="Times New Roman" w:hAnsi="Times New Roman"/>
                <w:color w:val="000000"/>
                <w:sz w:val="24"/>
                <w:szCs w:val="24"/>
                <w:lang w:bidi="ar-SA"/>
              </w:rPr>
              <w:t>31</w:t>
            </w:r>
          </w:p>
        </w:tc>
        <w:tc>
          <w:tcPr>
            <w:tcW w:w="1894" w:type="dxa"/>
            <w:tcBorders>
              <w:top w:val="nil"/>
              <w:left w:val="nil"/>
              <w:bottom w:val="single" w:sz="4" w:space="0" w:color="auto"/>
              <w:right w:val="single" w:sz="4" w:space="0" w:color="auto"/>
            </w:tcBorders>
            <w:shd w:val="clear" w:color="auto" w:fill="auto"/>
            <w:noWrap/>
            <w:vAlign w:val="bottom"/>
            <w:hideMark/>
          </w:tcPr>
          <w:p w:rsidR="007564CD" w:rsidRPr="004D1799" w:rsidRDefault="007564CD" w:rsidP="00AC2D54">
            <w:pPr>
              <w:spacing w:after="0" w:line="360" w:lineRule="auto"/>
              <w:rPr>
                <w:rFonts w:ascii="Times New Roman" w:hAnsi="Times New Roman"/>
                <w:color w:val="000000"/>
                <w:sz w:val="24"/>
                <w:szCs w:val="24"/>
                <w:lang w:bidi="ar-SA"/>
              </w:rPr>
            </w:pPr>
            <w:r w:rsidRPr="004D1799">
              <w:rPr>
                <w:rFonts w:ascii="Times New Roman" w:hAnsi="Times New Roman"/>
                <w:color w:val="000000"/>
                <w:sz w:val="24"/>
                <w:szCs w:val="24"/>
                <w:lang w:bidi="ar-SA"/>
              </w:rPr>
              <w:t> </w:t>
            </w:r>
            <w:r w:rsidR="004038B6" w:rsidRPr="004038B6">
              <w:rPr>
                <w:rFonts w:ascii="Times New Roman" w:hAnsi="Times New Roman"/>
                <w:color w:val="000000"/>
                <w:sz w:val="24"/>
                <w:szCs w:val="24"/>
                <w:lang w:bidi="ar-SA"/>
              </w:rPr>
              <w:t>160</w:t>
            </w:r>
          </w:p>
        </w:tc>
        <w:tc>
          <w:tcPr>
            <w:tcW w:w="1701" w:type="dxa"/>
            <w:tcBorders>
              <w:top w:val="nil"/>
              <w:left w:val="nil"/>
              <w:bottom w:val="single" w:sz="4" w:space="0" w:color="auto"/>
              <w:right w:val="single" w:sz="4" w:space="0" w:color="auto"/>
            </w:tcBorders>
            <w:shd w:val="clear" w:color="auto" w:fill="auto"/>
            <w:noWrap/>
            <w:vAlign w:val="bottom"/>
            <w:hideMark/>
          </w:tcPr>
          <w:p w:rsidR="007564CD" w:rsidRPr="004D1799" w:rsidRDefault="007564CD" w:rsidP="00AC2D54">
            <w:pPr>
              <w:spacing w:after="0" w:line="360" w:lineRule="auto"/>
              <w:rPr>
                <w:rFonts w:ascii="Times New Roman" w:hAnsi="Times New Roman"/>
                <w:color w:val="000000"/>
                <w:sz w:val="24"/>
                <w:szCs w:val="24"/>
                <w:lang w:bidi="ar-SA"/>
              </w:rPr>
            </w:pPr>
            <w:r w:rsidRPr="004D1799">
              <w:rPr>
                <w:rFonts w:ascii="Times New Roman" w:hAnsi="Times New Roman"/>
                <w:color w:val="000000"/>
                <w:sz w:val="24"/>
                <w:szCs w:val="24"/>
                <w:lang w:bidi="ar-SA"/>
              </w:rPr>
              <w:t> </w:t>
            </w:r>
            <w:r w:rsidR="004038B6" w:rsidRPr="004038B6">
              <w:rPr>
                <w:rFonts w:ascii="Times New Roman" w:hAnsi="Times New Roman"/>
                <w:color w:val="000000"/>
                <w:sz w:val="24"/>
                <w:szCs w:val="24"/>
                <w:lang w:bidi="ar-SA"/>
              </w:rPr>
              <w:t>13.2</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7564CD" w:rsidRPr="004D1799" w:rsidRDefault="007564CD" w:rsidP="00AC2D54">
            <w:pPr>
              <w:spacing w:after="0" w:line="360" w:lineRule="auto"/>
              <w:rPr>
                <w:rFonts w:ascii="Times New Roman" w:hAnsi="Times New Roman"/>
                <w:color w:val="000000"/>
                <w:sz w:val="24"/>
                <w:szCs w:val="24"/>
                <w:lang w:bidi="ar-SA"/>
              </w:rPr>
            </w:pPr>
            <w:r w:rsidRPr="004D1799">
              <w:rPr>
                <w:rFonts w:ascii="Times New Roman" w:hAnsi="Times New Roman"/>
                <w:color w:val="000000"/>
                <w:sz w:val="24"/>
                <w:szCs w:val="24"/>
                <w:lang w:bidi="ar-SA"/>
              </w:rPr>
              <w:t> </w:t>
            </w:r>
            <w:r w:rsidR="004038B6" w:rsidRPr="004038B6">
              <w:rPr>
                <w:rFonts w:ascii="Times New Roman" w:hAnsi="Times New Roman"/>
                <w:color w:val="000000"/>
                <w:sz w:val="24"/>
                <w:szCs w:val="24"/>
                <w:lang w:bidi="ar-SA"/>
              </w:rPr>
              <w:t>16</w:t>
            </w:r>
          </w:p>
        </w:tc>
      </w:tr>
      <w:tr w:rsidR="007564CD" w:rsidRPr="004038B6" w:rsidTr="00F03360">
        <w:trPr>
          <w:trHeight w:val="229"/>
        </w:trPr>
        <w:tc>
          <w:tcPr>
            <w:tcW w:w="2127" w:type="dxa"/>
            <w:gridSpan w:val="2"/>
            <w:tcBorders>
              <w:top w:val="nil"/>
              <w:left w:val="single" w:sz="4" w:space="0" w:color="auto"/>
              <w:bottom w:val="single" w:sz="4" w:space="0" w:color="auto"/>
              <w:right w:val="single" w:sz="4" w:space="0" w:color="auto"/>
            </w:tcBorders>
            <w:shd w:val="clear" w:color="auto" w:fill="auto"/>
            <w:noWrap/>
            <w:vAlign w:val="bottom"/>
            <w:hideMark/>
          </w:tcPr>
          <w:p w:rsidR="007564CD" w:rsidRPr="004D1799" w:rsidRDefault="007564CD" w:rsidP="00AC2D54">
            <w:pPr>
              <w:spacing w:after="0" w:line="360" w:lineRule="auto"/>
              <w:rPr>
                <w:rFonts w:ascii="Times New Roman" w:hAnsi="Times New Roman"/>
                <w:color w:val="000000"/>
                <w:sz w:val="24"/>
                <w:szCs w:val="24"/>
                <w:lang w:bidi="ar-SA"/>
              </w:rPr>
            </w:pPr>
            <w:r w:rsidRPr="004D1799">
              <w:rPr>
                <w:rFonts w:ascii="Times New Roman" w:hAnsi="Times New Roman"/>
                <w:color w:val="000000"/>
                <w:sz w:val="24"/>
                <w:szCs w:val="24"/>
                <w:lang w:bidi="ar-SA"/>
              </w:rPr>
              <w:t>  </w:t>
            </w:r>
            <w:r w:rsidR="001F45BC">
              <w:rPr>
                <w:rFonts w:ascii="Times New Roman" w:hAnsi="Times New Roman"/>
                <w:color w:val="000000"/>
                <w:sz w:val="24"/>
                <w:szCs w:val="24"/>
                <w:lang w:bidi="ar-SA"/>
              </w:rPr>
              <w:t xml:space="preserve">Design “c” up to 4 </w:t>
            </w:r>
            <w:r w:rsidRPr="004038B6">
              <w:rPr>
                <w:rFonts w:ascii="Times New Roman" w:hAnsi="Times New Roman"/>
                <w:color w:val="000000"/>
                <w:sz w:val="24"/>
                <w:szCs w:val="24"/>
                <w:lang w:bidi="ar-SA"/>
              </w:rPr>
              <w:t>% slope</w:t>
            </w:r>
          </w:p>
        </w:tc>
        <w:tc>
          <w:tcPr>
            <w:tcW w:w="1134" w:type="dxa"/>
            <w:tcBorders>
              <w:top w:val="nil"/>
              <w:left w:val="nil"/>
              <w:bottom w:val="single" w:sz="4" w:space="0" w:color="auto"/>
              <w:right w:val="single" w:sz="4" w:space="0" w:color="auto"/>
            </w:tcBorders>
            <w:shd w:val="clear" w:color="auto" w:fill="auto"/>
            <w:noWrap/>
            <w:vAlign w:val="bottom"/>
            <w:hideMark/>
          </w:tcPr>
          <w:p w:rsidR="007564CD" w:rsidRPr="004D1799" w:rsidRDefault="007564CD" w:rsidP="00AC2D54">
            <w:pPr>
              <w:spacing w:after="0" w:line="360" w:lineRule="auto"/>
              <w:rPr>
                <w:rFonts w:ascii="Times New Roman" w:hAnsi="Times New Roman"/>
                <w:color w:val="000000"/>
                <w:sz w:val="24"/>
                <w:szCs w:val="24"/>
                <w:lang w:bidi="ar-SA"/>
              </w:rPr>
            </w:pPr>
            <w:r w:rsidRPr="004D1799">
              <w:rPr>
                <w:rFonts w:ascii="Times New Roman" w:hAnsi="Times New Roman"/>
                <w:color w:val="000000"/>
                <w:sz w:val="24"/>
                <w:szCs w:val="24"/>
                <w:lang w:bidi="ar-SA"/>
              </w:rPr>
              <w:t> </w:t>
            </w:r>
            <w:r w:rsidR="004038B6" w:rsidRPr="004038B6">
              <w:rPr>
                <w:rFonts w:ascii="Times New Roman" w:hAnsi="Times New Roman"/>
                <w:color w:val="000000"/>
                <w:sz w:val="24"/>
                <w:szCs w:val="24"/>
                <w:lang w:bidi="ar-SA"/>
              </w:rPr>
              <w:t>20</w:t>
            </w:r>
          </w:p>
        </w:tc>
        <w:tc>
          <w:tcPr>
            <w:tcW w:w="1275" w:type="dxa"/>
            <w:tcBorders>
              <w:top w:val="nil"/>
              <w:left w:val="nil"/>
              <w:bottom w:val="single" w:sz="4" w:space="0" w:color="auto"/>
              <w:right w:val="single" w:sz="4" w:space="0" w:color="auto"/>
            </w:tcBorders>
            <w:shd w:val="clear" w:color="auto" w:fill="auto"/>
            <w:noWrap/>
            <w:vAlign w:val="bottom"/>
            <w:hideMark/>
          </w:tcPr>
          <w:p w:rsidR="007564CD" w:rsidRPr="004D1799" w:rsidRDefault="007564CD" w:rsidP="00AC2D54">
            <w:pPr>
              <w:spacing w:after="0" w:line="360" w:lineRule="auto"/>
              <w:rPr>
                <w:rFonts w:ascii="Times New Roman" w:hAnsi="Times New Roman"/>
                <w:color w:val="000000"/>
                <w:sz w:val="24"/>
                <w:szCs w:val="24"/>
                <w:lang w:bidi="ar-SA"/>
              </w:rPr>
            </w:pPr>
            <w:r w:rsidRPr="004D1799">
              <w:rPr>
                <w:rFonts w:ascii="Times New Roman" w:hAnsi="Times New Roman"/>
                <w:color w:val="000000"/>
                <w:sz w:val="24"/>
                <w:szCs w:val="24"/>
                <w:lang w:bidi="ar-SA"/>
              </w:rPr>
              <w:t> </w:t>
            </w:r>
            <w:r w:rsidR="004038B6" w:rsidRPr="004038B6">
              <w:rPr>
                <w:rFonts w:ascii="Times New Roman" w:hAnsi="Times New Roman"/>
                <w:color w:val="000000"/>
                <w:sz w:val="24"/>
                <w:szCs w:val="24"/>
                <w:lang w:bidi="ar-SA"/>
              </w:rPr>
              <w:t>63</w:t>
            </w:r>
          </w:p>
        </w:tc>
        <w:tc>
          <w:tcPr>
            <w:tcW w:w="1894" w:type="dxa"/>
            <w:tcBorders>
              <w:top w:val="nil"/>
              <w:left w:val="nil"/>
              <w:bottom w:val="single" w:sz="4" w:space="0" w:color="auto"/>
              <w:right w:val="single" w:sz="4" w:space="0" w:color="auto"/>
            </w:tcBorders>
            <w:shd w:val="clear" w:color="auto" w:fill="auto"/>
            <w:noWrap/>
            <w:vAlign w:val="bottom"/>
            <w:hideMark/>
          </w:tcPr>
          <w:p w:rsidR="007564CD" w:rsidRPr="004D1799" w:rsidRDefault="007564CD" w:rsidP="00AC2D54">
            <w:pPr>
              <w:spacing w:after="0" w:line="360" w:lineRule="auto"/>
              <w:rPr>
                <w:rFonts w:ascii="Times New Roman" w:hAnsi="Times New Roman"/>
                <w:color w:val="000000"/>
                <w:sz w:val="24"/>
                <w:szCs w:val="24"/>
                <w:lang w:bidi="ar-SA"/>
              </w:rPr>
            </w:pPr>
            <w:r w:rsidRPr="004D1799">
              <w:rPr>
                <w:rFonts w:ascii="Times New Roman" w:hAnsi="Times New Roman"/>
                <w:color w:val="000000"/>
                <w:sz w:val="24"/>
                <w:szCs w:val="24"/>
                <w:lang w:bidi="ar-SA"/>
              </w:rPr>
              <w:t> </w:t>
            </w:r>
            <w:r w:rsidR="004038B6" w:rsidRPr="004038B6">
              <w:rPr>
                <w:rFonts w:ascii="Times New Roman" w:hAnsi="Times New Roman"/>
                <w:color w:val="000000"/>
                <w:sz w:val="24"/>
                <w:szCs w:val="24"/>
                <w:lang w:bidi="ar-SA"/>
              </w:rPr>
              <w:t>630</w:t>
            </w:r>
          </w:p>
        </w:tc>
        <w:tc>
          <w:tcPr>
            <w:tcW w:w="1701" w:type="dxa"/>
            <w:tcBorders>
              <w:top w:val="nil"/>
              <w:left w:val="nil"/>
              <w:bottom w:val="single" w:sz="4" w:space="0" w:color="auto"/>
              <w:right w:val="single" w:sz="4" w:space="0" w:color="auto"/>
            </w:tcBorders>
            <w:shd w:val="clear" w:color="auto" w:fill="auto"/>
            <w:noWrap/>
            <w:vAlign w:val="bottom"/>
            <w:hideMark/>
          </w:tcPr>
          <w:p w:rsidR="007564CD" w:rsidRPr="004D1799" w:rsidRDefault="007564CD" w:rsidP="00AC2D54">
            <w:pPr>
              <w:spacing w:after="0" w:line="360" w:lineRule="auto"/>
              <w:rPr>
                <w:rFonts w:ascii="Times New Roman" w:hAnsi="Times New Roman"/>
                <w:color w:val="000000"/>
                <w:sz w:val="24"/>
                <w:szCs w:val="24"/>
                <w:lang w:bidi="ar-SA"/>
              </w:rPr>
            </w:pPr>
            <w:r w:rsidRPr="004D1799">
              <w:rPr>
                <w:rFonts w:ascii="Times New Roman" w:hAnsi="Times New Roman"/>
                <w:color w:val="000000"/>
                <w:sz w:val="24"/>
                <w:szCs w:val="24"/>
                <w:lang w:bidi="ar-SA"/>
              </w:rPr>
              <w:t> </w:t>
            </w:r>
            <w:r w:rsidR="004038B6" w:rsidRPr="004038B6">
              <w:rPr>
                <w:rFonts w:ascii="Times New Roman" w:hAnsi="Times New Roman"/>
                <w:color w:val="000000"/>
                <w:sz w:val="24"/>
                <w:szCs w:val="24"/>
                <w:lang w:bidi="ar-SA"/>
              </w:rPr>
              <w:t>26.2</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7564CD" w:rsidRPr="004D1799" w:rsidRDefault="007564CD" w:rsidP="00AC2D54">
            <w:pPr>
              <w:spacing w:after="0" w:line="360" w:lineRule="auto"/>
              <w:rPr>
                <w:rFonts w:ascii="Times New Roman" w:hAnsi="Times New Roman"/>
                <w:color w:val="000000"/>
                <w:sz w:val="24"/>
                <w:szCs w:val="24"/>
                <w:lang w:bidi="ar-SA"/>
              </w:rPr>
            </w:pPr>
            <w:r w:rsidRPr="004D1799">
              <w:rPr>
                <w:rFonts w:ascii="Times New Roman" w:hAnsi="Times New Roman"/>
                <w:color w:val="000000"/>
                <w:sz w:val="24"/>
                <w:szCs w:val="24"/>
                <w:lang w:bidi="ar-SA"/>
              </w:rPr>
              <w:t> </w:t>
            </w:r>
            <w:r w:rsidR="004038B6" w:rsidRPr="004038B6">
              <w:rPr>
                <w:rFonts w:ascii="Times New Roman" w:hAnsi="Times New Roman"/>
                <w:color w:val="000000"/>
                <w:sz w:val="24"/>
                <w:szCs w:val="24"/>
                <w:lang w:bidi="ar-SA"/>
              </w:rPr>
              <w:t>4</w:t>
            </w:r>
          </w:p>
        </w:tc>
      </w:tr>
    </w:tbl>
    <w:p w:rsidR="004D1799" w:rsidRPr="007803C2" w:rsidRDefault="004D1799" w:rsidP="00AC2D54">
      <w:pPr>
        <w:spacing w:after="0" w:line="360" w:lineRule="auto"/>
        <w:jc w:val="both"/>
        <w:rPr>
          <w:rFonts w:ascii="Times New Roman" w:hAnsi="Times New Roman"/>
          <w:sz w:val="24"/>
          <w:szCs w:val="24"/>
          <w:lang w:bidi="ar-SA"/>
        </w:rPr>
      </w:pPr>
    </w:p>
    <w:p w:rsidR="00746FB4" w:rsidRPr="00746FB4" w:rsidRDefault="00746FB4" w:rsidP="00A159CF">
      <w:pPr>
        <w:pStyle w:val="ListParagraph"/>
        <w:numPr>
          <w:ilvl w:val="0"/>
          <w:numId w:val="42"/>
        </w:numPr>
        <w:autoSpaceDE w:val="0"/>
        <w:autoSpaceDN w:val="0"/>
        <w:adjustRightInd w:val="0"/>
        <w:spacing w:after="0" w:line="360" w:lineRule="auto"/>
        <w:ind w:left="567" w:hanging="12"/>
        <w:rPr>
          <w:rFonts w:ascii="Times New Roman" w:hAnsi="Times New Roman"/>
          <w:b/>
          <w:sz w:val="24"/>
          <w:szCs w:val="24"/>
        </w:rPr>
      </w:pPr>
      <w:r w:rsidRPr="00746FB4">
        <w:rPr>
          <w:rFonts w:ascii="Times New Roman" w:hAnsi="Times New Roman"/>
          <w:b/>
          <w:sz w:val="24"/>
          <w:szCs w:val="24"/>
        </w:rPr>
        <w:t xml:space="preserve">Cost element and work norm for </w:t>
      </w:r>
      <w:r w:rsidR="00E74505">
        <w:rPr>
          <w:rFonts w:ascii="Times New Roman" w:hAnsi="Times New Roman"/>
          <w:b/>
          <w:sz w:val="24"/>
          <w:szCs w:val="24"/>
        </w:rPr>
        <w:t>Runoff run-</w:t>
      </w:r>
      <w:r>
        <w:rPr>
          <w:rFonts w:ascii="Times New Roman" w:hAnsi="Times New Roman"/>
          <w:b/>
          <w:sz w:val="24"/>
          <w:szCs w:val="24"/>
        </w:rPr>
        <w:t xml:space="preserve">on bund </w:t>
      </w:r>
    </w:p>
    <w:p w:rsidR="00746FB4" w:rsidRPr="005369FC" w:rsidRDefault="005369FC" w:rsidP="00AC2D54">
      <w:pPr>
        <w:spacing w:after="0" w:line="360" w:lineRule="auto"/>
        <w:jc w:val="both"/>
        <w:rPr>
          <w:rFonts w:ascii="Times New Roman" w:hAnsi="Times New Roman"/>
          <w:sz w:val="24"/>
          <w:szCs w:val="24"/>
          <w:lang w:bidi="ar-SA"/>
        </w:rPr>
      </w:pPr>
      <w:r w:rsidRPr="005369FC">
        <w:rPr>
          <w:rFonts w:ascii="Times New Roman" w:hAnsi="Times New Roman"/>
          <w:color w:val="000000"/>
          <w:sz w:val="24"/>
          <w:szCs w:val="24"/>
          <w:lang w:bidi="ar-SA"/>
        </w:rPr>
        <w:t xml:space="preserve">Work norm is same with similar </w:t>
      </w:r>
      <w:r>
        <w:rPr>
          <w:rFonts w:ascii="Times New Roman" w:hAnsi="Times New Roman"/>
          <w:color w:val="000000"/>
          <w:sz w:val="24"/>
          <w:szCs w:val="24"/>
          <w:lang w:bidi="ar-SA"/>
        </w:rPr>
        <w:t>bunds.</w:t>
      </w:r>
      <w:r w:rsidRPr="005369FC">
        <w:rPr>
          <w:rFonts w:ascii="Times New Roman" w:hAnsi="Times New Roman"/>
          <w:sz w:val="24"/>
          <w:szCs w:val="24"/>
          <w:lang w:bidi="ar-SA"/>
        </w:rPr>
        <w:t xml:space="preserve"> Work</w:t>
      </w:r>
      <w:r w:rsidR="00746FB4" w:rsidRPr="005369FC">
        <w:rPr>
          <w:rFonts w:ascii="Times New Roman" w:hAnsi="Times New Roman"/>
          <w:sz w:val="24"/>
          <w:szCs w:val="24"/>
          <w:lang w:bidi="ar-SA"/>
        </w:rPr>
        <w:t xml:space="preserve"> norm for Small Stone bunds, Narrow Stone Lines and Stone bunds with runoff-run</w:t>
      </w:r>
      <w:r w:rsidR="00E012B4" w:rsidRPr="005369FC">
        <w:rPr>
          <w:rFonts w:ascii="Times New Roman" w:hAnsi="Times New Roman"/>
          <w:sz w:val="24"/>
          <w:szCs w:val="24"/>
          <w:lang w:bidi="ar-SA"/>
        </w:rPr>
        <w:t>-</w:t>
      </w:r>
      <w:r w:rsidR="00746FB4" w:rsidRPr="005369FC">
        <w:rPr>
          <w:rFonts w:ascii="Times New Roman" w:hAnsi="Times New Roman"/>
          <w:sz w:val="24"/>
          <w:szCs w:val="24"/>
          <w:lang w:bidi="ar-SA"/>
        </w:rPr>
        <w:t xml:space="preserve">on measures = 250 PD/km, </w:t>
      </w:r>
      <w:r w:rsidR="00E012B4" w:rsidRPr="005369FC">
        <w:rPr>
          <w:rFonts w:ascii="Times New Roman" w:hAnsi="Times New Roman"/>
          <w:sz w:val="24"/>
          <w:szCs w:val="24"/>
          <w:lang w:bidi="ar-SA"/>
        </w:rPr>
        <w:t>for Stone faced</w:t>
      </w:r>
      <w:r w:rsidR="00746FB4" w:rsidRPr="005369FC">
        <w:rPr>
          <w:rFonts w:ascii="Times New Roman" w:hAnsi="Times New Roman"/>
          <w:sz w:val="24"/>
          <w:szCs w:val="24"/>
          <w:lang w:bidi="ar-SA"/>
        </w:rPr>
        <w:t xml:space="preserve"> and Soil bunds = 150 PD/km are applicable</w:t>
      </w:r>
      <w:r w:rsidR="006806DC" w:rsidRPr="005369FC">
        <w:rPr>
          <w:rFonts w:ascii="Times New Roman" w:hAnsi="Times New Roman"/>
          <w:sz w:val="24"/>
          <w:szCs w:val="24"/>
          <w:lang w:bidi="ar-SA"/>
        </w:rPr>
        <w:t xml:space="preserve">. </w:t>
      </w:r>
    </w:p>
    <w:p w:rsidR="00B27C06" w:rsidRDefault="00B27C06" w:rsidP="00A159CF">
      <w:pPr>
        <w:pStyle w:val="ListParagraph"/>
        <w:numPr>
          <w:ilvl w:val="0"/>
          <w:numId w:val="42"/>
        </w:numPr>
        <w:autoSpaceDE w:val="0"/>
        <w:autoSpaceDN w:val="0"/>
        <w:adjustRightInd w:val="0"/>
        <w:spacing w:after="0" w:line="360" w:lineRule="auto"/>
        <w:ind w:left="567" w:hanging="12"/>
        <w:rPr>
          <w:rFonts w:ascii="Times New Roman" w:hAnsi="Times New Roman"/>
          <w:b/>
          <w:sz w:val="24"/>
          <w:szCs w:val="24"/>
        </w:rPr>
      </w:pPr>
      <w:r w:rsidRPr="00746FB4">
        <w:rPr>
          <w:rFonts w:ascii="Times New Roman" w:hAnsi="Times New Roman"/>
          <w:b/>
          <w:sz w:val="24"/>
          <w:szCs w:val="24"/>
        </w:rPr>
        <w:t xml:space="preserve">Cost element and work norm for </w:t>
      </w:r>
      <w:r w:rsidR="00877C7F">
        <w:rPr>
          <w:rFonts w:ascii="Times New Roman" w:hAnsi="Times New Roman"/>
          <w:b/>
          <w:sz w:val="24"/>
          <w:szCs w:val="24"/>
        </w:rPr>
        <w:t>percolation</w:t>
      </w:r>
    </w:p>
    <w:p w:rsidR="00877C7F" w:rsidRDefault="00877C7F" w:rsidP="00AC2D54">
      <w:pPr>
        <w:spacing w:after="0" w:line="360" w:lineRule="auto"/>
        <w:jc w:val="both"/>
        <w:rPr>
          <w:rFonts w:ascii="TimesNewRomanPSMT" w:hAnsi="TimesNewRomanPSMT"/>
          <w:color w:val="000000"/>
          <w:sz w:val="24"/>
          <w:szCs w:val="20"/>
          <w:lang w:bidi="ar-SA"/>
        </w:rPr>
      </w:pPr>
      <w:r w:rsidRPr="00877C7F">
        <w:rPr>
          <w:rFonts w:ascii="TimesNewRomanPSMT" w:hAnsi="TimesNewRomanPSMT"/>
          <w:b/>
          <w:color w:val="000000"/>
          <w:sz w:val="24"/>
          <w:szCs w:val="20"/>
          <w:lang w:bidi="ar-SA"/>
        </w:rPr>
        <w:t>Tools</w:t>
      </w:r>
      <w:r w:rsidRPr="00877C7F">
        <w:rPr>
          <w:rFonts w:ascii="TimesNewRomanPSMT" w:hAnsi="TimesNewRomanPSMT"/>
          <w:color w:val="000000"/>
          <w:sz w:val="24"/>
          <w:szCs w:val="20"/>
          <w:lang w:bidi="ar-SA"/>
        </w:rPr>
        <w:t>: crow bars, pick axes and shovels (1 crow bar: 2 pick axes: 2 shovels ratio, 1 crowbar). For all percolation pits work norm includesexcavation of soil, carting away the soil and use it for the embankment and its compaction (spillway if it is in the waterways). Work normis 12 to 15</w:t>
      </w:r>
      <w:r w:rsidR="00075333">
        <w:rPr>
          <w:rFonts w:ascii="TimesNewRomanPSMT" w:hAnsi="TimesNewRomanPSMT"/>
          <w:color w:val="000000"/>
          <w:sz w:val="24"/>
          <w:szCs w:val="20"/>
          <w:lang w:bidi="ar-SA"/>
        </w:rPr>
        <w:t>PD/</w:t>
      </w:r>
      <w:r w:rsidRPr="00877C7F">
        <w:rPr>
          <w:rFonts w:ascii="TimesNewRomanPSMT" w:hAnsi="TimesNewRomanPSMT"/>
          <w:color w:val="000000"/>
          <w:sz w:val="24"/>
          <w:szCs w:val="20"/>
          <w:lang w:bidi="ar-SA"/>
        </w:rPr>
        <w:t xml:space="preserve"> percolation pit</w:t>
      </w:r>
      <w:r w:rsidR="00075333">
        <w:rPr>
          <w:rFonts w:ascii="TimesNewRomanPSMT" w:hAnsi="TimesNewRomanPSMT"/>
          <w:color w:val="000000"/>
          <w:sz w:val="24"/>
          <w:szCs w:val="20"/>
          <w:lang w:bidi="ar-SA"/>
        </w:rPr>
        <w:t>/D</w:t>
      </w:r>
      <w:r w:rsidRPr="00877C7F">
        <w:rPr>
          <w:rFonts w:ascii="TimesNewRomanPSMT" w:hAnsi="TimesNewRomanPSMT"/>
          <w:color w:val="000000"/>
          <w:sz w:val="24"/>
          <w:szCs w:val="20"/>
          <w:lang w:bidi="ar-SA"/>
        </w:rPr>
        <w:t xml:space="preserve"> inclu</w:t>
      </w:r>
      <w:r w:rsidR="00075333">
        <w:rPr>
          <w:rFonts w:ascii="TimesNewRomanPSMT" w:hAnsi="TimesNewRomanPSMT"/>
          <w:color w:val="000000"/>
          <w:sz w:val="24"/>
          <w:szCs w:val="20"/>
          <w:lang w:bidi="ar-SA"/>
        </w:rPr>
        <w:t>ding digging, gravel collection and</w:t>
      </w:r>
      <w:r w:rsidRPr="00877C7F">
        <w:rPr>
          <w:rFonts w:ascii="TimesNewRomanPSMT" w:hAnsi="TimesNewRomanPSMT"/>
          <w:color w:val="000000"/>
          <w:sz w:val="24"/>
          <w:szCs w:val="20"/>
          <w:lang w:bidi="ar-SA"/>
        </w:rPr>
        <w:t xml:space="preserve"> backfilling.</w:t>
      </w:r>
    </w:p>
    <w:p w:rsidR="002A5BC6" w:rsidRDefault="002A5BC6" w:rsidP="00AC2D54">
      <w:pPr>
        <w:spacing w:after="0" w:line="360" w:lineRule="auto"/>
        <w:jc w:val="both"/>
        <w:rPr>
          <w:rFonts w:ascii="TimesNewRomanPSMT" w:hAnsi="TimesNewRomanPSMT"/>
          <w:color w:val="000000"/>
          <w:sz w:val="18"/>
          <w:szCs w:val="20"/>
          <w:lang w:bidi="ar-SA"/>
        </w:rPr>
      </w:pPr>
    </w:p>
    <w:p w:rsidR="00866905" w:rsidRDefault="00866905" w:rsidP="00AC2D54">
      <w:pPr>
        <w:spacing w:after="0" w:line="360" w:lineRule="auto"/>
        <w:jc w:val="both"/>
        <w:rPr>
          <w:rFonts w:ascii="TimesNewRomanPSMT" w:hAnsi="TimesNewRomanPSMT"/>
          <w:color w:val="000000"/>
          <w:sz w:val="18"/>
          <w:szCs w:val="20"/>
          <w:lang w:bidi="ar-SA"/>
        </w:rPr>
      </w:pPr>
    </w:p>
    <w:p w:rsidR="00866905" w:rsidRDefault="00866905" w:rsidP="00AC2D54">
      <w:pPr>
        <w:spacing w:after="0" w:line="360" w:lineRule="auto"/>
        <w:jc w:val="both"/>
        <w:rPr>
          <w:rFonts w:ascii="TimesNewRomanPSMT" w:hAnsi="TimesNewRomanPSMT"/>
          <w:color w:val="000000"/>
          <w:sz w:val="18"/>
          <w:szCs w:val="20"/>
          <w:lang w:bidi="ar-SA"/>
        </w:rPr>
      </w:pPr>
    </w:p>
    <w:p w:rsidR="00866905" w:rsidRPr="00866905" w:rsidRDefault="00866905" w:rsidP="00AC2D54">
      <w:pPr>
        <w:spacing w:after="0" w:line="360" w:lineRule="auto"/>
        <w:jc w:val="both"/>
        <w:rPr>
          <w:rFonts w:ascii="TimesNewRomanPSMT" w:hAnsi="TimesNewRomanPSMT"/>
          <w:color w:val="000000"/>
          <w:sz w:val="18"/>
          <w:szCs w:val="20"/>
          <w:lang w:bidi="ar-SA"/>
        </w:rPr>
      </w:pPr>
    </w:p>
    <w:p w:rsidR="0001172B" w:rsidRDefault="0001172B" w:rsidP="00A159CF">
      <w:pPr>
        <w:pStyle w:val="ListParagraph"/>
        <w:numPr>
          <w:ilvl w:val="0"/>
          <w:numId w:val="75"/>
        </w:numPr>
        <w:spacing w:before="240" w:line="360" w:lineRule="auto"/>
        <w:rPr>
          <w:rFonts w:ascii="Times New Roman" w:hAnsi="Times New Roman"/>
          <w:b/>
          <w:sz w:val="24"/>
          <w:szCs w:val="24"/>
        </w:rPr>
      </w:pPr>
      <w:bookmarkStart w:id="23" w:name="_Toc113186103"/>
      <w:r w:rsidRPr="00CD5858">
        <w:rPr>
          <w:rFonts w:ascii="Times New Roman" w:hAnsi="Times New Roman"/>
          <w:b/>
          <w:sz w:val="24"/>
          <w:szCs w:val="24"/>
        </w:rPr>
        <w:t>Plan</w:t>
      </w:r>
      <w:r w:rsidR="009B7773" w:rsidRPr="00CD5858">
        <w:rPr>
          <w:rFonts w:ascii="Times New Roman" w:hAnsi="Times New Roman"/>
          <w:b/>
          <w:sz w:val="24"/>
          <w:szCs w:val="24"/>
        </w:rPr>
        <w:t>ning</w:t>
      </w:r>
      <w:r w:rsidR="00044D1E" w:rsidRPr="00CD5858">
        <w:rPr>
          <w:rFonts w:ascii="Times New Roman" w:hAnsi="Times New Roman"/>
          <w:b/>
          <w:sz w:val="24"/>
          <w:szCs w:val="24"/>
        </w:rPr>
        <w:t xml:space="preserve"> T</w:t>
      </w:r>
      <w:r w:rsidRPr="00CD5858">
        <w:rPr>
          <w:rFonts w:ascii="Times New Roman" w:hAnsi="Times New Roman"/>
          <w:b/>
          <w:sz w:val="24"/>
          <w:szCs w:val="24"/>
        </w:rPr>
        <w:t xml:space="preserve">echnical design requirements </w:t>
      </w:r>
      <w:r w:rsidR="002D046E" w:rsidRPr="00CD5858">
        <w:rPr>
          <w:rFonts w:ascii="Times New Roman" w:hAnsi="Times New Roman"/>
          <w:b/>
          <w:sz w:val="24"/>
          <w:szCs w:val="24"/>
        </w:rPr>
        <w:t>for in-situ moisture harvesting</w:t>
      </w:r>
      <w:bookmarkEnd w:id="23"/>
    </w:p>
    <w:p w:rsidR="00866905" w:rsidRPr="00866905" w:rsidRDefault="00866905" w:rsidP="00866905">
      <w:pPr>
        <w:pStyle w:val="ListParagraph"/>
        <w:spacing w:before="240" w:line="360" w:lineRule="auto"/>
        <w:ind w:left="780"/>
        <w:rPr>
          <w:rFonts w:ascii="Times New Roman" w:hAnsi="Times New Roman"/>
          <w:b/>
          <w:sz w:val="18"/>
          <w:szCs w:val="24"/>
        </w:rPr>
      </w:pPr>
    </w:p>
    <w:p w:rsidR="00FF3799" w:rsidRPr="008D60A2" w:rsidRDefault="00FF3799" w:rsidP="00A159CF">
      <w:pPr>
        <w:pStyle w:val="ListParagraph"/>
        <w:numPr>
          <w:ilvl w:val="0"/>
          <w:numId w:val="43"/>
        </w:numPr>
        <w:autoSpaceDE w:val="0"/>
        <w:autoSpaceDN w:val="0"/>
        <w:adjustRightInd w:val="0"/>
        <w:spacing w:after="0" w:line="360" w:lineRule="auto"/>
        <w:ind w:left="567" w:hanging="12"/>
        <w:jc w:val="both"/>
        <w:rPr>
          <w:rFonts w:ascii="Times New Roman" w:hAnsi="Times New Roman"/>
          <w:b/>
          <w:sz w:val="24"/>
          <w:szCs w:val="24"/>
        </w:rPr>
      </w:pPr>
      <w:r w:rsidRPr="008D60A2">
        <w:rPr>
          <w:rFonts w:ascii="Times New Roman" w:hAnsi="Times New Roman"/>
          <w:b/>
          <w:sz w:val="24"/>
          <w:szCs w:val="24"/>
        </w:rPr>
        <w:t xml:space="preserve">Definition of </w:t>
      </w:r>
      <w:r w:rsidR="008C0948" w:rsidRPr="008D60A2">
        <w:rPr>
          <w:rFonts w:ascii="Times New Roman" w:hAnsi="Times New Roman"/>
          <w:b/>
          <w:sz w:val="24"/>
          <w:szCs w:val="24"/>
        </w:rPr>
        <w:t>Planning</w:t>
      </w:r>
    </w:p>
    <w:p w:rsidR="00DB7A5A" w:rsidRDefault="00FF3799" w:rsidP="00AC2D54">
      <w:pPr>
        <w:autoSpaceDE w:val="0"/>
        <w:autoSpaceDN w:val="0"/>
        <w:adjustRightInd w:val="0"/>
        <w:spacing w:after="0" w:line="360" w:lineRule="auto"/>
        <w:jc w:val="both"/>
        <w:rPr>
          <w:rStyle w:val="hgkelc"/>
          <w:rFonts w:ascii="Times New Roman" w:hAnsi="Times New Roman"/>
          <w:b/>
          <w:bCs/>
          <w:sz w:val="24"/>
          <w:szCs w:val="24"/>
          <w:lang/>
        </w:rPr>
      </w:pPr>
      <w:r>
        <w:rPr>
          <w:rFonts w:ascii="Times New Roman" w:hAnsi="Times New Roman"/>
          <w:b/>
          <w:sz w:val="24"/>
          <w:szCs w:val="24"/>
        </w:rPr>
        <w:t>Planning</w:t>
      </w:r>
      <w:r w:rsidR="008C0948" w:rsidRPr="00FF3799">
        <w:rPr>
          <w:rFonts w:ascii="Times New Roman" w:hAnsi="Times New Roman"/>
          <w:b/>
          <w:sz w:val="24"/>
          <w:szCs w:val="24"/>
        </w:rPr>
        <w:t>:</w:t>
      </w:r>
      <w:r w:rsidR="00DB7A5A" w:rsidRPr="00FF3799">
        <w:rPr>
          <w:rFonts w:ascii="Times New Roman" w:hAnsi="Times New Roman"/>
          <w:b/>
          <w:sz w:val="24"/>
          <w:szCs w:val="24"/>
        </w:rPr>
        <w:t xml:space="preserve"> - </w:t>
      </w:r>
      <w:r w:rsidR="00DB7A5A" w:rsidRPr="00FF3799">
        <w:rPr>
          <w:rStyle w:val="hgkelc"/>
          <w:rFonts w:ascii="Times New Roman" w:hAnsi="Times New Roman"/>
          <w:sz w:val="24"/>
          <w:szCs w:val="24"/>
          <w:lang/>
        </w:rPr>
        <w:t>can be defined as a process of setting up of goals and objectives for a given period of time, formulating alternatives for the course of action to be taken, and finally deciding an appropriate action from the various alternatives. Whereas technical design requirementis s</w:t>
      </w:r>
      <w:r w:rsidR="00DB7A5A" w:rsidRPr="00FF3799">
        <w:rPr>
          <w:rStyle w:val="hgkelc"/>
          <w:rFonts w:ascii="Times New Roman" w:hAnsi="Times New Roman"/>
          <w:bCs/>
          <w:sz w:val="24"/>
          <w:szCs w:val="24"/>
          <w:lang/>
        </w:rPr>
        <w:t>pecific criteria regarding system parameters.</w:t>
      </w:r>
    </w:p>
    <w:p w:rsidR="00866905" w:rsidRPr="00866905" w:rsidRDefault="00866905" w:rsidP="00AC2D54">
      <w:pPr>
        <w:autoSpaceDE w:val="0"/>
        <w:autoSpaceDN w:val="0"/>
        <w:adjustRightInd w:val="0"/>
        <w:spacing w:after="0" w:line="360" w:lineRule="auto"/>
        <w:jc w:val="both"/>
        <w:rPr>
          <w:rFonts w:ascii="Times New Roman" w:hAnsi="Times New Roman"/>
          <w:b/>
          <w:sz w:val="20"/>
          <w:szCs w:val="24"/>
        </w:rPr>
      </w:pPr>
    </w:p>
    <w:p w:rsidR="0001172B" w:rsidRDefault="00A07249" w:rsidP="00A159CF">
      <w:pPr>
        <w:pStyle w:val="ListParagraph"/>
        <w:numPr>
          <w:ilvl w:val="0"/>
          <w:numId w:val="43"/>
        </w:numPr>
        <w:autoSpaceDE w:val="0"/>
        <w:autoSpaceDN w:val="0"/>
        <w:adjustRightInd w:val="0"/>
        <w:spacing w:after="0" w:line="360" w:lineRule="auto"/>
        <w:ind w:left="567" w:hanging="12"/>
        <w:jc w:val="both"/>
        <w:rPr>
          <w:rFonts w:ascii="Times New Roman" w:hAnsi="Times New Roman"/>
          <w:b/>
          <w:sz w:val="24"/>
          <w:szCs w:val="24"/>
        </w:rPr>
      </w:pPr>
      <w:r>
        <w:rPr>
          <w:rFonts w:ascii="Times New Roman" w:hAnsi="Times New Roman"/>
          <w:b/>
          <w:sz w:val="24"/>
          <w:szCs w:val="24"/>
        </w:rPr>
        <w:t>Technical design</w:t>
      </w:r>
      <w:r w:rsidR="00FA0F50">
        <w:rPr>
          <w:rFonts w:ascii="Times New Roman" w:hAnsi="Times New Roman"/>
          <w:b/>
          <w:sz w:val="24"/>
          <w:szCs w:val="24"/>
        </w:rPr>
        <w:t xml:space="preserve"> requirement for ridge and tie</w:t>
      </w:r>
      <w:r w:rsidR="003B7DBD">
        <w:rPr>
          <w:rFonts w:ascii="Times New Roman" w:hAnsi="Times New Roman"/>
          <w:b/>
          <w:sz w:val="24"/>
          <w:szCs w:val="24"/>
        </w:rPr>
        <w:t>d</w:t>
      </w:r>
      <w:r w:rsidR="00FA0F50">
        <w:rPr>
          <w:rFonts w:ascii="Times New Roman" w:hAnsi="Times New Roman"/>
          <w:b/>
          <w:sz w:val="24"/>
          <w:szCs w:val="24"/>
        </w:rPr>
        <w:t xml:space="preserve"> ridge</w:t>
      </w:r>
      <w:r w:rsidR="003B7DBD">
        <w:rPr>
          <w:rFonts w:ascii="Times New Roman" w:hAnsi="Times New Roman"/>
          <w:b/>
          <w:sz w:val="24"/>
          <w:szCs w:val="24"/>
        </w:rPr>
        <w:t>s</w:t>
      </w:r>
    </w:p>
    <w:p w:rsidR="00572319" w:rsidRDefault="00572319" w:rsidP="00AC2D54">
      <w:pPr>
        <w:spacing w:after="0" w:line="360" w:lineRule="auto"/>
        <w:jc w:val="both"/>
        <w:rPr>
          <w:rFonts w:ascii="TimesNewRomanPSMT" w:hAnsi="TimesNewRomanPSMT"/>
          <w:color w:val="000000"/>
          <w:sz w:val="24"/>
          <w:szCs w:val="20"/>
          <w:lang w:bidi="ar-SA"/>
        </w:rPr>
      </w:pPr>
      <w:r w:rsidRPr="00572319">
        <w:rPr>
          <w:rFonts w:ascii="TimesNewRomanPSMT" w:hAnsi="TimesNewRomanPSMT"/>
          <w:color w:val="000000"/>
          <w:sz w:val="24"/>
          <w:szCs w:val="20"/>
          <w:lang w:bidi="ar-SA"/>
        </w:rPr>
        <w:t>The design question is when to go for drainage and when to go for storage. Gradedridges alone will usually lead to an increase of surface run-off compared with flatplanting, while tied ridges will decrease the run-off and increase the storage. Indifferent seasons either of these two effects may be preferable. The possibility ofhedging by tying alternate furrows is also possible. This would reduce the amountof damage by too much run-off or too much retention. In Ethiopia, within the RiftValley system, oxen drawn ridgers have been developed. Three safety back-upsare required to minimize the risk of damage by erosion:</w:t>
      </w:r>
    </w:p>
    <w:p w:rsidR="00572319" w:rsidRPr="00572319" w:rsidRDefault="00572319" w:rsidP="00A159CF">
      <w:pPr>
        <w:pStyle w:val="ListParagraph"/>
        <w:numPr>
          <w:ilvl w:val="0"/>
          <w:numId w:val="18"/>
        </w:numPr>
        <w:spacing w:after="0" w:line="360" w:lineRule="auto"/>
        <w:jc w:val="both"/>
        <w:rPr>
          <w:rFonts w:ascii="TimesNewRomanPSMT" w:hAnsi="TimesNewRomanPSMT"/>
          <w:color w:val="000000"/>
          <w:sz w:val="24"/>
          <w:szCs w:val="20"/>
          <w:lang w:bidi="ar-SA"/>
        </w:rPr>
      </w:pPr>
      <w:r w:rsidRPr="00572319">
        <w:rPr>
          <w:rFonts w:ascii="TimesNewRomanPSMT" w:hAnsi="TimesNewRomanPSMT"/>
          <w:color w:val="000000"/>
          <w:sz w:val="24"/>
          <w:szCs w:val="20"/>
          <w:lang w:bidi="ar-SA"/>
        </w:rPr>
        <w:t>The furrows should be on gentle grade to assist runoff if the ties fail;</w:t>
      </w:r>
    </w:p>
    <w:p w:rsidR="008D60A2" w:rsidRDefault="00572319" w:rsidP="00A159CF">
      <w:pPr>
        <w:pStyle w:val="ListParagraph"/>
        <w:numPr>
          <w:ilvl w:val="0"/>
          <w:numId w:val="18"/>
        </w:numPr>
        <w:spacing w:after="0" w:line="360" w:lineRule="auto"/>
        <w:jc w:val="both"/>
        <w:rPr>
          <w:rFonts w:ascii="TimesNewRomanPSMT" w:hAnsi="TimesNewRomanPSMT"/>
          <w:color w:val="000000"/>
          <w:sz w:val="24"/>
          <w:szCs w:val="20"/>
          <w:lang w:bidi="ar-SA"/>
        </w:rPr>
      </w:pPr>
      <w:r w:rsidRPr="00572319">
        <w:rPr>
          <w:rFonts w:ascii="TimesNewRomanPSMT" w:hAnsi="TimesNewRomanPSMT"/>
          <w:color w:val="000000"/>
          <w:sz w:val="24"/>
          <w:szCs w:val="20"/>
          <w:lang w:bidi="ar-SA"/>
        </w:rPr>
        <w:t>The ties should be lower in height than the ridges so that the ties fail along the furrows before the ridges fail down the slope;</w:t>
      </w:r>
    </w:p>
    <w:p w:rsidR="00572319" w:rsidRPr="008D60A2" w:rsidRDefault="00572319" w:rsidP="00A159CF">
      <w:pPr>
        <w:pStyle w:val="ListParagraph"/>
        <w:numPr>
          <w:ilvl w:val="0"/>
          <w:numId w:val="18"/>
        </w:numPr>
        <w:spacing w:after="0" w:line="360" w:lineRule="auto"/>
        <w:jc w:val="both"/>
        <w:rPr>
          <w:rFonts w:ascii="TimesNewRomanPSMT" w:hAnsi="TimesNewRomanPSMT"/>
          <w:color w:val="000000"/>
          <w:sz w:val="24"/>
          <w:szCs w:val="20"/>
          <w:lang w:bidi="ar-SA"/>
        </w:rPr>
      </w:pPr>
      <w:r w:rsidRPr="008D60A2">
        <w:rPr>
          <w:rFonts w:ascii="TimesNewRomanPSMT" w:hAnsi="TimesNewRomanPSMT"/>
          <w:color w:val="000000"/>
          <w:sz w:val="24"/>
          <w:szCs w:val="20"/>
          <w:lang w:bidi="ar-SA"/>
        </w:rPr>
        <w:t>There should be a back-up system of conventional graded channels terraces to prevent damage if the ridges do overtop or fail</w:t>
      </w:r>
    </w:p>
    <w:p w:rsidR="005A4A59" w:rsidRPr="005A4A59" w:rsidRDefault="005A4A59" w:rsidP="00AC2D54">
      <w:pPr>
        <w:spacing w:after="0" w:line="360" w:lineRule="auto"/>
        <w:rPr>
          <w:rFonts w:ascii="Times New Roman" w:hAnsi="Times New Roman"/>
          <w:sz w:val="24"/>
          <w:szCs w:val="24"/>
        </w:rPr>
      </w:pPr>
      <w:r w:rsidRPr="005A4A59">
        <w:rPr>
          <w:rFonts w:ascii="Times New Roman" w:hAnsi="Times New Roman"/>
          <w:b/>
          <w:bCs/>
          <w:sz w:val="24"/>
          <w:szCs w:val="24"/>
        </w:rPr>
        <w:t xml:space="preserve">Further Consideration during design </w:t>
      </w:r>
    </w:p>
    <w:p w:rsidR="005A4A59" w:rsidRPr="00DD3A57" w:rsidRDefault="005A4A59" w:rsidP="00A159CF">
      <w:pPr>
        <w:pStyle w:val="ListParagraph"/>
        <w:numPr>
          <w:ilvl w:val="1"/>
          <w:numId w:val="39"/>
        </w:numPr>
        <w:autoSpaceDE w:val="0"/>
        <w:autoSpaceDN w:val="0"/>
        <w:adjustRightInd w:val="0"/>
        <w:spacing w:after="0" w:line="360" w:lineRule="auto"/>
        <w:ind w:hanging="190"/>
        <w:rPr>
          <w:rFonts w:ascii="Times New Roman" w:hAnsi="Times New Roman"/>
          <w:sz w:val="24"/>
          <w:szCs w:val="24"/>
        </w:rPr>
      </w:pPr>
      <w:r w:rsidRPr="00DD3A57">
        <w:rPr>
          <w:rFonts w:ascii="Times New Roman" w:hAnsi="Times New Roman"/>
          <w:sz w:val="24"/>
          <w:szCs w:val="24"/>
        </w:rPr>
        <w:t>Height of the tie ridge can be 15 - 20 cm within a furrow depth of 20-30cm.</w:t>
      </w:r>
    </w:p>
    <w:p w:rsidR="005A4A59" w:rsidRPr="00DD3A57" w:rsidRDefault="005A4A59" w:rsidP="00A159CF">
      <w:pPr>
        <w:pStyle w:val="ListParagraph"/>
        <w:numPr>
          <w:ilvl w:val="1"/>
          <w:numId w:val="39"/>
        </w:numPr>
        <w:autoSpaceDE w:val="0"/>
        <w:autoSpaceDN w:val="0"/>
        <w:adjustRightInd w:val="0"/>
        <w:spacing w:after="0" w:line="360" w:lineRule="auto"/>
        <w:ind w:hanging="190"/>
        <w:rPr>
          <w:rFonts w:ascii="Times New Roman" w:hAnsi="Times New Roman"/>
          <w:sz w:val="24"/>
          <w:szCs w:val="24"/>
        </w:rPr>
      </w:pPr>
      <w:r w:rsidRPr="00DD3A57">
        <w:rPr>
          <w:rFonts w:ascii="Times New Roman" w:hAnsi="Times New Roman"/>
          <w:sz w:val="24"/>
          <w:szCs w:val="24"/>
        </w:rPr>
        <w:t>They are constructed in staggered position along neighboring furrows.</w:t>
      </w:r>
    </w:p>
    <w:p w:rsidR="00DD3A57" w:rsidRPr="00DD3A57" w:rsidRDefault="005A4A59" w:rsidP="00A159CF">
      <w:pPr>
        <w:pStyle w:val="ListParagraph"/>
        <w:numPr>
          <w:ilvl w:val="1"/>
          <w:numId w:val="39"/>
        </w:numPr>
        <w:autoSpaceDE w:val="0"/>
        <w:autoSpaceDN w:val="0"/>
        <w:adjustRightInd w:val="0"/>
        <w:spacing w:after="0" w:line="360" w:lineRule="auto"/>
        <w:ind w:hanging="190"/>
        <w:rPr>
          <w:rFonts w:ascii="Times New Roman" w:hAnsi="Times New Roman"/>
          <w:sz w:val="32"/>
          <w:szCs w:val="24"/>
          <w:lang w:bidi="ar-SA"/>
        </w:rPr>
      </w:pPr>
      <w:r w:rsidRPr="00DD3A57">
        <w:rPr>
          <w:rFonts w:ascii="Times New Roman" w:hAnsi="Times New Roman"/>
          <w:sz w:val="24"/>
          <w:szCs w:val="24"/>
        </w:rPr>
        <w:t>Row spacing and tying interval could range between 1 and 10m</w:t>
      </w:r>
      <w:r w:rsidRPr="005A4A59">
        <w:rPr>
          <w:rFonts w:ascii="Times New Roman" w:hAnsi="Times New Roman"/>
          <w:color w:val="000000"/>
          <w:sz w:val="24"/>
          <w:szCs w:val="20"/>
          <w:lang w:bidi="ar-SA"/>
        </w:rPr>
        <w:t>.</w:t>
      </w:r>
    </w:p>
    <w:p w:rsidR="00DD3A57" w:rsidRPr="00DD3A57" w:rsidRDefault="005A4A59" w:rsidP="00A159CF">
      <w:pPr>
        <w:pStyle w:val="ListParagraph"/>
        <w:numPr>
          <w:ilvl w:val="1"/>
          <w:numId w:val="39"/>
        </w:numPr>
        <w:autoSpaceDE w:val="0"/>
        <w:autoSpaceDN w:val="0"/>
        <w:adjustRightInd w:val="0"/>
        <w:spacing w:after="0" w:line="360" w:lineRule="auto"/>
        <w:ind w:hanging="190"/>
        <w:rPr>
          <w:rFonts w:ascii="Times New Roman" w:hAnsi="Times New Roman"/>
          <w:sz w:val="32"/>
          <w:szCs w:val="24"/>
          <w:lang w:bidi="ar-SA"/>
        </w:rPr>
      </w:pPr>
      <w:r w:rsidRPr="00DD3A57">
        <w:rPr>
          <w:rFonts w:ascii="Times New Roman" w:hAnsi="Times New Roman"/>
          <w:color w:val="000000"/>
          <w:sz w:val="24"/>
          <w:szCs w:val="20"/>
          <w:lang w:bidi="ar-SA"/>
        </w:rPr>
        <w:t>The steeper the slope, the higher the rainfall intensity and the lower the water holding capacity of the soil.</w:t>
      </w:r>
    </w:p>
    <w:p w:rsidR="00DD3A57" w:rsidRPr="00DD3A57" w:rsidRDefault="005A4A59" w:rsidP="00A159CF">
      <w:pPr>
        <w:pStyle w:val="ListParagraph"/>
        <w:numPr>
          <w:ilvl w:val="1"/>
          <w:numId w:val="39"/>
        </w:numPr>
        <w:autoSpaceDE w:val="0"/>
        <w:autoSpaceDN w:val="0"/>
        <w:adjustRightInd w:val="0"/>
        <w:spacing w:after="0" w:line="360" w:lineRule="auto"/>
        <w:ind w:hanging="190"/>
        <w:rPr>
          <w:rFonts w:ascii="Times New Roman" w:hAnsi="Times New Roman"/>
          <w:sz w:val="32"/>
          <w:szCs w:val="24"/>
          <w:lang w:bidi="ar-SA"/>
        </w:rPr>
      </w:pPr>
      <w:r w:rsidRPr="00DD3A57">
        <w:rPr>
          <w:rFonts w:ascii="Times New Roman" w:hAnsi="Times New Roman"/>
          <w:color w:val="000000"/>
          <w:sz w:val="24"/>
          <w:szCs w:val="20"/>
          <w:lang w:bidi="ar-SA"/>
        </w:rPr>
        <w:lastRenderedPageBreak/>
        <w:t>Row spacing and tying interval dependent on slope of the land, intensity of rainfall and water holding capacity of the soil.</w:t>
      </w:r>
    </w:p>
    <w:p w:rsidR="005A4A59" w:rsidRPr="00DD3A57" w:rsidRDefault="005A4A59" w:rsidP="00A159CF">
      <w:pPr>
        <w:pStyle w:val="ListParagraph"/>
        <w:numPr>
          <w:ilvl w:val="1"/>
          <w:numId w:val="39"/>
        </w:numPr>
        <w:autoSpaceDE w:val="0"/>
        <w:autoSpaceDN w:val="0"/>
        <w:adjustRightInd w:val="0"/>
        <w:spacing w:after="0" w:line="360" w:lineRule="auto"/>
        <w:ind w:hanging="190"/>
        <w:rPr>
          <w:rFonts w:ascii="Times New Roman" w:hAnsi="Times New Roman"/>
          <w:sz w:val="32"/>
          <w:szCs w:val="24"/>
          <w:lang w:bidi="ar-SA"/>
        </w:rPr>
      </w:pPr>
      <w:r w:rsidRPr="00DD3A57">
        <w:rPr>
          <w:rFonts w:ascii="Times New Roman" w:hAnsi="Times New Roman"/>
          <w:color w:val="000000"/>
          <w:sz w:val="24"/>
          <w:szCs w:val="20"/>
          <w:lang w:bidi="ar-SA"/>
        </w:rPr>
        <w:t>Training and demonstration is needed on how to insert into the traditional implement</w:t>
      </w:r>
    </w:p>
    <w:p w:rsidR="00E420B7" w:rsidRPr="008D60A2" w:rsidRDefault="00E420B7" w:rsidP="008D60A2">
      <w:pPr>
        <w:pStyle w:val="ListParagraph"/>
        <w:spacing w:after="0" w:line="360" w:lineRule="auto"/>
        <w:ind w:left="567"/>
        <w:jc w:val="both"/>
        <w:rPr>
          <w:rFonts w:ascii="Times New Roman" w:hAnsi="Times New Roman"/>
          <w:color w:val="000000"/>
          <w:sz w:val="24"/>
          <w:szCs w:val="20"/>
          <w:lang w:bidi="ar-SA"/>
        </w:rPr>
      </w:pPr>
    </w:p>
    <w:p w:rsidR="00FA0F50" w:rsidRDefault="00A07249" w:rsidP="00A159CF">
      <w:pPr>
        <w:pStyle w:val="ListParagraph"/>
        <w:numPr>
          <w:ilvl w:val="0"/>
          <w:numId w:val="43"/>
        </w:numPr>
        <w:autoSpaceDE w:val="0"/>
        <w:autoSpaceDN w:val="0"/>
        <w:adjustRightInd w:val="0"/>
        <w:spacing w:after="0" w:line="360" w:lineRule="auto"/>
        <w:ind w:left="567" w:hanging="12"/>
        <w:jc w:val="both"/>
        <w:rPr>
          <w:rFonts w:ascii="Times New Roman" w:hAnsi="Times New Roman"/>
          <w:b/>
          <w:sz w:val="24"/>
          <w:szCs w:val="24"/>
        </w:rPr>
      </w:pPr>
      <w:r>
        <w:rPr>
          <w:rFonts w:ascii="Times New Roman" w:hAnsi="Times New Roman"/>
          <w:b/>
          <w:sz w:val="24"/>
          <w:szCs w:val="24"/>
        </w:rPr>
        <w:t>Technical design</w:t>
      </w:r>
      <w:r w:rsidR="001F116D">
        <w:rPr>
          <w:rFonts w:ascii="Times New Roman" w:hAnsi="Times New Roman"/>
          <w:b/>
          <w:sz w:val="24"/>
          <w:szCs w:val="24"/>
        </w:rPr>
        <w:t xml:space="preserve"> requirement</w:t>
      </w:r>
      <w:r w:rsidR="003949EB">
        <w:rPr>
          <w:rFonts w:ascii="Times New Roman" w:hAnsi="Times New Roman"/>
          <w:b/>
          <w:sz w:val="24"/>
          <w:szCs w:val="24"/>
        </w:rPr>
        <w:t>for Micro T</w:t>
      </w:r>
      <w:r w:rsidR="00432FC5">
        <w:rPr>
          <w:rFonts w:ascii="Times New Roman" w:hAnsi="Times New Roman"/>
          <w:b/>
          <w:sz w:val="24"/>
          <w:szCs w:val="24"/>
        </w:rPr>
        <w:t xml:space="preserve">rench </w:t>
      </w:r>
    </w:p>
    <w:p w:rsidR="00B81779" w:rsidRDefault="00B373D1" w:rsidP="00A159CF">
      <w:pPr>
        <w:pStyle w:val="ListParagraph"/>
        <w:numPr>
          <w:ilvl w:val="0"/>
          <w:numId w:val="19"/>
        </w:numPr>
        <w:spacing w:after="0" w:line="360" w:lineRule="auto"/>
        <w:jc w:val="both"/>
        <w:rPr>
          <w:rFonts w:ascii="TimesNewRomanPSMT" w:hAnsi="TimesNewRomanPSMT"/>
          <w:color w:val="000000"/>
          <w:sz w:val="24"/>
          <w:szCs w:val="20"/>
          <w:lang w:bidi="ar-SA"/>
        </w:rPr>
      </w:pPr>
      <w:r w:rsidRPr="00715C90">
        <w:rPr>
          <w:rFonts w:ascii="TimesNewRomanPSMT" w:hAnsi="TimesNewRomanPSMT"/>
          <w:color w:val="000000"/>
          <w:sz w:val="24"/>
          <w:szCs w:val="20"/>
          <w:lang w:bidi="ar-SA"/>
        </w:rPr>
        <w:t>It can be constructed to grow 1 or up to 3 trees in each trench. The de</w:t>
      </w:r>
      <w:r w:rsidR="008D5C77">
        <w:rPr>
          <w:rFonts w:ascii="TimesNewRomanPSMT" w:hAnsi="TimesNewRomanPSMT"/>
          <w:color w:val="000000"/>
          <w:sz w:val="24"/>
          <w:szCs w:val="20"/>
          <w:lang w:bidi="ar-SA"/>
        </w:rPr>
        <w:t xml:space="preserve">signs of the trench depend on </w:t>
      </w:r>
      <w:r w:rsidRPr="00715C90">
        <w:rPr>
          <w:rFonts w:ascii="TimesNewRomanPSMT" w:hAnsi="TimesNewRomanPSMT"/>
          <w:color w:val="000000"/>
          <w:sz w:val="24"/>
          <w:szCs w:val="20"/>
          <w:lang w:bidi="ar-SA"/>
        </w:rPr>
        <w:t>the type of soil, rainfall, and the</w:t>
      </w:r>
      <w:r w:rsidR="008D5C77">
        <w:rPr>
          <w:rFonts w:ascii="TimesNewRomanPSMT" w:hAnsi="TimesNewRomanPSMT"/>
          <w:color w:val="000000"/>
          <w:sz w:val="24"/>
          <w:szCs w:val="20"/>
          <w:lang w:bidi="ar-SA"/>
        </w:rPr>
        <w:t>type and position of trees</w:t>
      </w:r>
    </w:p>
    <w:p w:rsidR="00B81779" w:rsidRDefault="00B373D1" w:rsidP="00A159CF">
      <w:pPr>
        <w:pStyle w:val="ListParagraph"/>
        <w:numPr>
          <w:ilvl w:val="0"/>
          <w:numId w:val="19"/>
        </w:numPr>
        <w:spacing w:after="0" w:line="360" w:lineRule="auto"/>
        <w:jc w:val="both"/>
        <w:rPr>
          <w:rFonts w:ascii="TimesNewRomanPSMT" w:hAnsi="TimesNewRomanPSMT"/>
          <w:color w:val="000000"/>
          <w:sz w:val="24"/>
          <w:szCs w:val="20"/>
          <w:lang w:bidi="ar-SA"/>
        </w:rPr>
      </w:pPr>
      <w:r w:rsidRPr="00B81779">
        <w:rPr>
          <w:rFonts w:ascii="TimesNewRomanPSMT" w:hAnsi="TimesNewRomanPSMT"/>
          <w:color w:val="000000"/>
          <w:sz w:val="24"/>
          <w:szCs w:val="20"/>
          <w:lang w:bidi="ar-SA"/>
        </w:rPr>
        <w:t xml:space="preserve">Take advantage of the water harvesting effect of the trench by planting 1 fast growing tree and 1 or 2 additionalslow growing trees (which require less water); </w:t>
      </w:r>
    </w:p>
    <w:p w:rsidR="00B81779" w:rsidRDefault="00B373D1" w:rsidP="00A159CF">
      <w:pPr>
        <w:pStyle w:val="ListParagraph"/>
        <w:numPr>
          <w:ilvl w:val="0"/>
          <w:numId w:val="19"/>
        </w:numPr>
        <w:spacing w:after="0" w:line="360" w:lineRule="auto"/>
        <w:jc w:val="both"/>
        <w:rPr>
          <w:rFonts w:ascii="TimesNewRomanPSMT" w:hAnsi="TimesNewRomanPSMT"/>
          <w:color w:val="000000"/>
          <w:sz w:val="24"/>
          <w:szCs w:val="20"/>
          <w:lang w:bidi="ar-SA"/>
        </w:rPr>
      </w:pPr>
      <w:r w:rsidRPr="00B81779">
        <w:rPr>
          <w:rFonts w:ascii="TimesNewRomanPSMT" w:hAnsi="TimesNewRomanPSMT"/>
          <w:color w:val="000000"/>
          <w:sz w:val="24"/>
          <w:szCs w:val="20"/>
          <w:lang w:bidi="ar-SA"/>
        </w:rPr>
        <w:t xml:space="preserve">Catchment Area/Trench Area ratio CA/TA is 3-5:1 (based on rainfall and tree waterrequirements) – normally 2-3 meters distance between lines of trenches - ratio can vary depending on dryness; </w:t>
      </w:r>
    </w:p>
    <w:p w:rsidR="00B81779" w:rsidRDefault="00B373D1" w:rsidP="00A159CF">
      <w:pPr>
        <w:pStyle w:val="ListParagraph"/>
        <w:numPr>
          <w:ilvl w:val="0"/>
          <w:numId w:val="19"/>
        </w:numPr>
        <w:spacing w:after="0" w:line="360" w:lineRule="auto"/>
        <w:jc w:val="both"/>
        <w:rPr>
          <w:rFonts w:ascii="TimesNewRomanPSMT" w:hAnsi="TimesNewRomanPSMT"/>
          <w:color w:val="000000"/>
          <w:sz w:val="24"/>
          <w:szCs w:val="20"/>
          <w:lang w:bidi="ar-SA"/>
        </w:rPr>
      </w:pPr>
      <w:r w:rsidRPr="00B81779">
        <w:rPr>
          <w:rFonts w:ascii="TimesNewRomanPSMT" w:hAnsi="TimesNewRomanPSMT"/>
          <w:color w:val="000000"/>
          <w:sz w:val="24"/>
          <w:szCs w:val="20"/>
          <w:lang w:bidi="ar-SA"/>
        </w:rPr>
        <w:t xml:space="preserve">Trench with two treesplanted on pits dug in two ties; </w:t>
      </w:r>
    </w:p>
    <w:p w:rsidR="00B81779" w:rsidRDefault="00B373D1" w:rsidP="00A159CF">
      <w:pPr>
        <w:pStyle w:val="ListParagraph"/>
        <w:numPr>
          <w:ilvl w:val="0"/>
          <w:numId w:val="19"/>
        </w:numPr>
        <w:spacing w:after="0" w:line="360" w:lineRule="auto"/>
        <w:jc w:val="both"/>
        <w:rPr>
          <w:rFonts w:ascii="TimesNewRomanPSMT" w:hAnsi="TimesNewRomanPSMT"/>
          <w:color w:val="000000"/>
          <w:sz w:val="24"/>
          <w:szCs w:val="20"/>
          <w:lang w:bidi="ar-SA"/>
        </w:rPr>
      </w:pPr>
      <w:r w:rsidRPr="00B81779">
        <w:rPr>
          <w:rFonts w:ascii="TimesNewRomanPSMT" w:hAnsi="TimesNewRomanPSMT"/>
          <w:color w:val="000000"/>
          <w:sz w:val="24"/>
          <w:szCs w:val="20"/>
          <w:lang w:bidi="ar-SA"/>
        </w:rPr>
        <w:t xml:space="preserve">Trench with 1 tree planted in a tie and 2 trees on pits dug in front of trench; </w:t>
      </w:r>
    </w:p>
    <w:p w:rsidR="00B81779" w:rsidRDefault="00B373D1" w:rsidP="00A159CF">
      <w:pPr>
        <w:pStyle w:val="ListParagraph"/>
        <w:numPr>
          <w:ilvl w:val="0"/>
          <w:numId w:val="19"/>
        </w:numPr>
        <w:spacing w:after="0" w:line="360" w:lineRule="auto"/>
        <w:jc w:val="both"/>
        <w:rPr>
          <w:rFonts w:ascii="TimesNewRomanPSMT" w:hAnsi="TimesNewRomanPSMT"/>
          <w:color w:val="000000"/>
          <w:sz w:val="24"/>
          <w:szCs w:val="20"/>
          <w:lang w:bidi="ar-SA"/>
        </w:rPr>
      </w:pPr>
      <w:r w:rsidRPr="00B81779">
        <w:rPr>
          <w:rFonts w:ascii="TimesNewRomanPSMT" w:hAnsi="TimesNewRomanPSMT"/>
          <w:color w:val="000000"/>
          <w:sz w:val="24"/>
          <w:szCs w:val="20"/>
          <w:lang w:bidi="ar-SA"/>
        </w:rPr>
        <w:t xml:space="preserve">Trench with 2 trees plantedin two ties and 1 tree planted in front of the trench; </w:t>
      </w:r>
    </w:p>
    <w:p w:rsidR="00B81779" w:rsidRDefault="00B373D1" w:rsidP="00A159CF">
      <w:pPr>
        <w:pStyle w:val="ListParagraph"/>
        <w:numPr>
          <w:ilvl w:val="0"/>
          <w:numId w:val="19"/>
        </w:numPr>
        <w:spacing w:after="0" w:line="360" w:lineRule="auto"/>
        <w:jc w:val="both"/>
        <w:rPr>
          <w:rFonts w:ascii="TimesNewRomanPSMT" w:hAnsi="TimesNewRomanPSMT"/>
          <w:color w:val="000000"/>
          <w:sz w:val="24"/>
          <w:szCs w:val="20"/>
          <w:lang w:bidi="ar-SA"/>
        </w:rPr>
      </w:pPr>
      <w:r w:rsidRPr="00B81779">
        <w:rPr>
          <w:rFonts w:ascii="TimesNewRomanPSMT" w:hAnsi="TimesNewRomanPSMT"/>
          <w:color w:val="000000"/>
          <w:sz w:val="24"/>
          <w:szCs w:val="20"/>
          <w:lang w:bidi="ar-SA"/>
        </w:rPr>
        <w:t xml:space="preserve">They are constructed in staggered position one from another (triangle); </w:t>
      </w:r>
    </w:p>
    <w:p w:rsidR="00432FC5" w:rsidRDefault="00B373D1" w:rsidP="00A159CF">
      <w:pPr>
        <w:pStyle w:val="ListParagraph"/>
        <w:numPr>
          <w:ilvl w:val="0"/>
          <w:numId w:val="19"/>
        </w:numPr>
        <w:spacing w:after="0" w:line="360" w:lineRule="auto"/>
        <w:jc w:val="both"/>
        <w:rPr>
          <w:rFonts w:ascii="TimesNewRomanPSMT" w:hAnsi="TimesNewRomanPSMT"/>
          <w:color w:val="000000"/>
          <w:sz w:val="24"/>
          <w:szCs w:val="20"/>
          <w:lang w:bidi="ar-SA"/>
        </w:rPr>
      </w:pPr>
      <w:r w:rsidRPr="00B81779">
        <w:rPr>
          <w:rFonts w:ascii="TimesNewRomanPSMT" w:hAnsi="TimesNewRomanPSMT"/>
          <w:color w:val="000000"/>
          <w:sz w:val="24"/>
          <w:szCs w:val="20"/>
          <w:lang w:bidi="ar-SA"/>
        </w:rPr>
        <w:t xml:space="preserve">No oftrenches/ha from 800-1200. </w:t>
      </w:r>
    </w:p>
    <w:p w:rsidR="00866905" w:rsidRPr="00866905" w:rsidRDefault="00866905" w:rsidP="00866905">
      <w:pPr>
        <w:pStyle w:val="ListParagraph"/>
        <w:spacing w:after="0" w:line="360" w:lineRule="auto"/>
        <w:ind w:left="928"/>
        <w:jc w:val="both"/>
        <w:rPr>
          <w:rFonts w:ascii="TimesNewRomanPSMT" w:hAnsi="TimesNewRomanPSMT"/>
          <w:color w:val="000000"/>
          <w:sz w:val="20"/>
          <w:szCs w:val="20"/>
          <w:lang w:bidi="ar-SA"/>
        </w:rPr>
      </w:pPr>
    </w:p>
    <w:p w:rsidR="00432FC5" w:rsidRDefault="00A07249" w:rsidP="00A159CF">
      <w:pPr>
        <w:pStyle w:val="ListParagraph"/>
        <w:numPr>
          <w:ilvl w:val="0"/>
          <w:numId w:val="43"/>
        </w:numPr>
        <w:autoSpaceDE w:val="0"/>
        <w:autoSpaceDN w:val="0"/>
        <w:adjustRightInd w:val="0"/>
        <w:spacing w:after="0" w:line="360" w:lineRule="auto"/>
        <w:ind w:left="567" w:hanging="12"/>
        <w:jc w:val="both"/>
        <w:rPr>
          <w:rFonts w:ascii="Times New Roman" w:hAnsi="Times New Roman"/>
          <w:b/>
          <w:sz w:val="24"/>
          <w:szCs w:val="24"/>
        </w:rPr>
      </w:pPr>
      <w:r w:rsidRPr="006F1BFE">
        <w:rPr>
          <w:rFonts w:ascii="Times New Roman" w:hAnsi="Times New Roman"/>
          <w:b/>
          <w:sz w:val="24"/>
          <w:szCs w:val="24"/>
        </w:rPr>
        <w:t xml:space="preserve">Technical design </w:t>
      </w:r>
      <w:r w:rsidR="001F116D" w:rsidRPr="006F1BFE">
        <w:rPr>
          <w:rFonts w:ascii="Times New Roman" w:hAnsi="Times New Roman"/>
          <w:b/>
          <w:sz w:val="24"/>
          <w:szCs w:val="24"/>
        </w:rPr>
        <w:t xml:space="preserve"> requirement </w:t>
      </w:r>
      <w:r w:rsidR="00860552" w:rsidRPr="006F1BFE">
        <w:rPr>
          <w:rFonts w:ascii="Times New Roman" w:hAnsi="Times New Roman"/>
          <w:b/>
          <w:sz w:val="24"/>
          <w:szCs w:val="24"/>
        </w:rPr>
        <w:t>for Deep Trenches</w:t>
      </w:r>
    </w:p>
    <w:p w:rsidR="00DE3006" w:rsidRPr="00AA0651" w:rsidRDefault="006C2C03" w:rsidP="00AC2D54">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 xml:space="preserve">In order to design the deep trench we have to follow the </w:t>
      </w:r>
      <w:r w:rsidR="00DE3006" w:rsidRPr="00AA0651">
        <w:rPr>
          <w:rFonts w:ascii="Times New Roman" w:hAnsi="Times New Roman"/>
          <w:sz w:val="24"/>
          <w:szCs w:val="24"/>
        </w:rPr>
        <w:t>following steps</w:t>
      </w:r>
      <w:r>
        <w:rPr>
          <w:rFonts w:ascii="Times New Roman" w:hAnsi="Times New Roman"/>
          <w:sz w:val="24"/>
          <w:szCs w:val="24"/>
        </w:rPr>
        <w:t>:-</w:t>
      </w:r>
    </w:p>
    <w:p w:rsidR="00B072A9" w:rsidRDefault="00157760" w:rsidP="00A159CF">
      <w:pPr>
        <w:pStyle w:val="ListParagraph"/>
        <w:numPr>
          <w:ilvl w:val="4"/>
          <w:numId w:val="35"/>
        </w:numPr>
        <w:spacing w:after="0" w:line="360" w:lineRule="auto"/>
        <w:ind w:left="567" w:hanging="283"/>
        <w:jc w:val="both"/>
        <w:rPr>
          <w:rFonts w:ascii="Times New Roman" w:hAnsi="Times New Roman"/>
          <w:color w:val="000000"/>
          <w:sz w:val="24"/>
          <w:szCs w:val="24"/>
          <w:lang w:bidi="ar-SA"/>
        </w:rPr>
      </w:pPr>
      <w:r w:rsidRPr="00157760">
        <w:rPr>
          <w:rFonts w:ascii="Times New Roman" w:hAnsi="Times New Roman"/>
          <w:b/>
          <w:bCs/>
          <w:color w:val="000000"/>
          <w:sz w:val="24"/>
          <w:szCs w:val="24"/>
          <w:lang w:bidi="ar-SA"/>
        </w:rPr>
        <w:t>Determination of direct runoff volume</w:t>
      </w:r>
      <w:r w:rsidRPr="00157760">
        <w:rPr>
          <w:rFonts w:ascii="Times New Roman" w:hAnsi="Times New Roman"/>
          <w:color w:val="000000"/>
          <w:sz w:val="24"/>
          <w:szCs w:val="24"/>
          <w:lang w:bidi="ar-SA"/>
        </w:rPr>
        <w:t xml:space="preserve">: </w:t>
      </w:r>
    </w:p>
    <w:p w:rsidR="00DB067C" w:rsidRPr="00B072A9" w:rsidRDefault="00157760" w:rsidP="00AC2D54">
      <w:pPr>
        <w:spacing w:after="0" w:line="360" w:lineRule="auto"/>
        <w:contextualSpacing/>
        <w:jc w:val="both"/>
        <w:rPr>
          <w:rFonts w:ascii="Times New Roman" w:hAnsi="Times New Roman"/>
          <w:color w:val="000000"/>
          <w:sz w:val="24"/>
          <w:szCs w:val="24"/>
          <w:lang w:bidi="ar-SA"/>
        </w:rPr>
      </w:pPr>
      <w:r w:rsidRPr="00B072A9">
        <w:rPr>
          <w:rFonts w:ascii="Times New Roman" w:hAnsi="Times New Roman"/>
          <w:color w:val="000000"/>
          <w:sz w:val="24"/>
          <w:szCs w:val="24"/>
          <w:lang w:bidi="ar-SA"/>
        </w:rPr>
        <w:t xml:space="preserve">Deep trenches are designed to hold part of the </w:t>
      </w:r>
      <w:r w:rsidR="00DB067C" w:rsidRPr="00B072A9">
        <w:rPr>
          <w:rFonts w:ascii="Times New Roman" w:hAnsi="Times New Roman"/>
          <w:color w:val="000000"/>
          <w:sz w:val="24"/>
          <w:szCs w:val="24"/>
          <w:lang w:bidi="ar-SA"/>
        </w:rPr>
        <w:t>runoff from a storm of daily maximum rainfall. The volume of runoff from the desi</w:t>
      </w:r>
      <w:r w:rsidR="00F866AF" w:rsidRPr="00B072A9">
        <w:rPr>
          <w:rFonts w:ascii="Times New Roman" w:hAnsi="Times New Roman"/>
          <w:color w:val="000000"/>
          <w:sz w:val="24"/>
          <w:szCs w:val="24"/>
          <w:lang w:bidi="ar-SA"/>
        </w:rPr>
        <w:t>gn storm is estimated using the</w:t>
      </w:r>
      <w:r w:rsidR="00DB067C" w:rsidRPr="00B072A9">
        <w:rPr>
          <w:rFonts w:ascii="Times New Roman" w:hAnsi="Times New Roman"/>
          <w:color w:val="000000"/>
          <w:sz w:val="24"/>
          <w:szCs w:val="24"/>
          <w:lang w:bidi="ar-SA"/>
        </w:rPr>
        <w:t xml:space="preserve"> following equation.</w:t>
      </w:r>
    </w:p>
    <w:p w:rsidR="00770FE7" w:rsidRDefault="00FC4195" w:rsidP="00AC2D54">
      <w:pPr>
        <w:spacing w:after="0" w:line="360" w:lineRule="auto"/>
        <w:ind w:hanging="142"/>
        <w:jc w:val="both"/>
        <w:rPr>
          <w:rFonts w:ascii="Times New Roman" w:hAnsi="Times New Roman"/>
          <w:color w:val="000000"/>
          <w:sz w:val="24"/>
          <w:szCs w:val="24"/>
          <w:lang w:bidi="ar-SA"/>
        </w:rPr>
      </w:pPr>
      <w:r>
        <w:rPr>
          <w:rFonts w:ascii="Times New Roman" w:hAnsi="Times New Roman"/>
          <w:b/>
          <w:color w:val="000000"/>
          <w:sz w:val="24"/>
          <w:szCs w:val="24"/>
          <w:lang w:bidi="ar-SA"/>
        </w:rPr>
        <w:t>Q = 10*</w:t>
      </w:r>
      <w:r w:rsidRPr="00B81779">
        <w:rPr>
          <w:rFonts w:ascii="Times New Roman" w:hAnsi="Times New Roman"/>
          <w:b/>
          <w:color w:val="000000"/>
          <w:sz w:val="24"/>
          <w:szCs w:val="24"/>
          <w:lang w:bidi="ar-SA"/>
        </w:rPr>
        <w:t>C*R*A</w:t>
      </w:r>
    </w:p>
    <w:p w:rsidR="00B81779" w:rsidRDefault="00DB067C" w:rsidP="00B81779">
      <w:pPr>
        <w:spacing w:after="0" w:line="360" w:lineRule="auto"/>
        <w:ind w:hanging="142"/>
        <w:jc w:val="both"/>
        <w:rPr>
          <w:rFonts w:ascii="Times New Roman" w:hAnsi="Times New Roman"/>
          <w:color w:val="000000"/>
          <w:sz w:val="24"/>
          <w:szCs w:val="24"/>
          <w:lang w:bidi="ar-SA"/>
        </w:rPr>
      </w:pPr>
      <w:r w:rsidRPr="00171C29">
        <w:rPr>
          <w:rFonts w:ascii="Times New Roman" w:hAnsi="Times New Roman"/>
          <w:color w:val="000000"/>
          <w:sz w:val="24"/>
          <w:szCs w:val="24"/>
          <w:lang w:bidi="ar-SA"/>
        </w:rPr>
        <w:t>Where; Q = Runoff volume in m</w:t>
      </w:r>
      <w:r w:rsidRPr="00171C29">
        <w:rPr>
          <w:rFonts w:ascii="Times New Roman" w:hAnsi="Times New Roman"/>
          <w:color w:val="000000"/>
          <w:sz w:val="24"/>
          <w:szCs w:val="24"/>
          <w:vertAlign w:val="superscript"/>
          <w:lang w:bidi="ar-SA"/>
        </w:rPr>
        <w:t>3</w:t>
      </w:r>
      <w:r w:rsidRPr="00171C29">
        <w:rPr>
          <w:rFonts w:ascii="Times New Roman" w:hAnsi="Times New Roman"/>
          <w:color w:val="000000"/>
          <w:sz w:val="24"/>
          <w:szCs w:val="24"/>
          <w:lang w:bidi="ar-SA"/>
        </w:rPr>
        <w:t xml:space="preserve">; C = runoff coefficient (from </w:t>
      </w:r>
      <w:r w:rsidR="00171C29" w:rsidRPr="00171C29">
        <w:rPr>
          <w:rFonts w:ascii="Times New Roman" w:hAnsi="Times New Roman"/>
          <w:color w:val="000000"/>
          <w:sz w:val="24"/>
          <w:szCs w:val="24"/>
          <w:lang w:bidi="ar-SA"/>
        </w:rPr>
        <w:t xml:space="preserve">Rational </w:t>
      </w:r>
      <w:r w:rsidR="00171C29">
        <w:rPr>
          <w:rFonts w:ascii="Times New Roman" w:hAnsi="Times New Roman"/>
          <w:color w:val="000000"/>
          <w:sz w:val="24"/>
          <w:szCs w:val="24"/>
          <w:lang w:bidi="ar-SA"/>
        </w:rPr>
        <w:t>Formula</w:t>
      </w:r>
      <w:r w:rsidRPr="00171C29">
        <w:rPr>
          <w:rFonts w:ascii="Times New Roman" w:hAnsi="Times New Roman"/>
          <w:color w:val="000000"/>
          <w:sz w:val="24"/>
          <w:szCs w:val="24"/>
          <w:lang w:bidi="ar-SA"/>
        </w:rPr>
        <w:t xml:space="preserve">); R = Maximum daily rainfall in mm; and A = Watershed </w:t>
      </w:r>
      <w:r w:rsidR="00171C29" w:rsidRPr="00171C29">
        <w:rPr>
          <w:rFonts w:ascii="Times New Roman" w:hAnsi="Times New Roman"/>
          <w:color w:val="000000"/>
          <w:sz w:val="24"/>
          <w:szCs w:val="24"/>
          <w:lang w:bidi="ar-SA"/>
        </w:rPr>
        <w:t>area</w:t>
      </w:r>
      <w:r w:rsidR="00171C29">
        <w:rPr>
          <w:rFonts w:ascii="Times New Roman" w:hAnsi="Times New Roman"/>
          <w:color w:val="000000"/>
          <w:sz w:val="24"/>
          <w:szCs w:val="24"/>
          <w:lang w:bidi="ar-SA"/>
        </w:rPr>
        <w:t xml:space="preserve"> (ha).</w:t>
      </w:r>
    </w:p>
    <w:p w:rsidR="00775BF6" w:rsidRPr="00B81779" w:rsidRDefault="00775BF6" w:rsidP="00A159CF">
      <w:pPr>
        <w:pStyle w:val="ListParagraph"/>
        <w:numPr>
          <w:ilvl w:val="4"/>
          <w:numId w:val="35"/>
        </w:numPr>
        <w:spacing w:after="0" w:line="360" w:lineRule="auto"/>
        <w:ind w:left="567" w:hanging="283"/>
        <w:jc w:val="both"/>
        <w:rPr>
          <w:rFonts w:ascii="Times New Roman" w:hAnsi="Times New Roman"/>
          <w:color w:val="000000"/>
          <w:sz w:val="24"/>
          <w:szCs w:val="24"/>
          <w:lang w:bidi="ar-SA"/>
        </w:rPr>
      </w:pPr>
      <w:r w:rsidRPr="00B81779">
        <w:rPr>
          <w:rFonts w:ascii="TimesNewRomanPS-BoldMT" w:hAnsi="TimesNewRomanPS-BoldMT"/>
          <w:b/>
          <w:bCs/>
          <w:color w:val="000000"/>
          <w:sz w:val="24"/>
          <w:lang w:bidi="ar-SA"/>
        </w:rPr>
        <w:t>Determination of cross-sectional area and volume of deep trench + bund</w:t>
      </w:r>
      <w:r w:rsidRPr="00B81779">
        <w:rPr>
          <w:rFonts w:ascii="TimesNewRomanPSMT" w:hAnsi="TimesNewRomanPSMT"/>
          <w:color w:val="000000"/>
          <w:sz w:val="24"/>
          <w:lang w:bidi="ar-SA"/>
        </w:rPr>
        <w:t>:</w:t>
      </w:r>
    </w:p>
    <w:p w:rsidR="00AB676D" w:rsidRDefault="00775BF6" w:rsidP="00AC2D54">
      <w:pPr>
        <w:spacing w:after="0" w:line="360" w:lineRule="auto"/>
        <w:jc w:val="both"/>
        <w:rPr>
          <w:rFonts w:ascii="Times New Roman" w:hAnsi="Times New Roman"/>
          <w:color w:val="000000"/>
          <w:sz w:val="24"/>
          <w:szCs w:val="20"/>
          <w:lang w:bidi="ar-SA"/>
        </w:rPr>
      </w:pPr>
      <w:r w:rsidRPr="00AB676D">
        <w:rPr>
          <w:rFonts w:ascii="Times New Roman" w:hAnsi="Times New Roman"/>
          <w:color w:val="000000"/>
          <w:sz w:val="24"/>
          <w:szCs w:val="20"/>
          <w:lang w:bidi="ar-SA"/>
        </w:rPr>
        <w:t xml:space="preserve">The cross-section of deep trench can be </w:t>
      </w:r>
      <w:r w:rsidR="00543C0E" w:rsidRPr="00AB676D">
        <w:rPr>
          <w:rFonts w:ascii="Times New Roman" w:hAnsi="Times New Roman"/>
          <w:color w:val="000000"/>
          <w:sz w:val="24"/>
          <w:szCs w:val="20"/>
          <w:lang w:bidi="ar-SA"/>
        </w:rPr>
        <w:t xml:space="preserve">rectangular or </w:t>
      </w:r>
      <w:r w:rsidR="00FD2BDC" w:rsidRPr="00AB676D">
        <w:rPr>
          <w:rFonts w:ascii="Times New Roman" w:hAnsi="Times New Roman"/>
          <w:color w:val="000000"/>
          <w:sz w:val="24"/>
          <w:szCs w:val="20"/>
          <w:lang w:bidi="ar-SA"/>
        </w:rPr>
        <w:t>trapezoidal. The</w:t>
      </w:r>
      <w:r w:rsidRPr="00AB676D">
        <w:rPr>
          <w:rFonts w:ascii="Times New Roman" w:hAnsi="Times New Roman"/>
          <w:color w:val="000000"/>
          <w:sz w:val="24"/>
          <w:szCs w:val="20"/>
          <w:lang w:bidi="ar-SA"/>
        </w:rPr>
        <w:t xml:space="preserve"> size of the deep trench depends up on the soil depthavailable at the site and workmanship.In relatively deeper soil, depth of trench is generally fixed at 1m whi</w:t>
      </w:r>
      <w:r w:rsidR="004F764F" w:rsidRPr="00AB676D">
        <w:rPr>
          <w:rFonts w:ascii="Times New Roman" w:hAnsi="Times New Roman"/>
          <w:color w:val="000000"/>
          <w:sz w:val="24"/>
          <w:szCs w:val="20"/>
          <w:lang w:bidi="ar-SA"/>
        </w:rPr>
        <w:t xml:space="preserve">le for shallower soil; depth of </w:t>
      </w:r>
      <w:r w:rsidRPr="00AB676D">
        <w:rPr>
          <w:rFonts w:ascii="Times New Roman" w:hAnsi="Times New Roman"/>
          <w:color w:val="000000"/>
          <w:sz w:val="24"/>
          <w:szCs w:val="20"/>
          <w:lang w:bidi="ar-SA"/>
        </w:rPr>
        <w:t xml:space="preserve">trench may reduce to about </w:t>
      </w:r>
      <w:r w:rsidRPr="00AB676D">
        <w:rPr>
          <w:rFonts w:ascii="Times New Roman" w:hAnsi="Times New Roman"/>
          <w:color w:val="000000"/>
          <w:sz w:val="24"/>
          <w:szCs w:val="20"/>
          <w:lang w:bidi="ar-SA"/>
        </w:rPr>
        <w:lastRenderedPageBreak/>
        <w:t>0.4 to 0.5m.As far as the length of deep trench is concerned 3m is adopted for convenience of layout and construction</w:t>
      </w:r>
      <w:r w:rsidR="00AB676D" w:rsidRPr="00AB676D">
        <w:rPr>
          <w:rFonts w:ascii="Times New Roman" w:hAnsi="Times New Roman"/>
          <w:color w:val="000000"/>
          <w:sz w:val="24"/>
          <w:szCs w:val="20"/>
          <w:lang w:bidi="ar-SA"/>
        </w:rPr>
        <w:t xml:space="preserve">. </w:t>
      </w:r>
    </w:p>
    <w:p w:rsidR="004F764F" w:rsidRPr="00AB676D" w:rsidRDefault="00AB676D" w:rsidP="00AC2D54">
      <w:pPr>
        <w:spacing w:after="0" w:line="360" w:lineRule="auto"/>
        <w:jc w:val="both"/>
        <w:rPr>
          <w:rFonts w:ascii="Times New Roman" w:hAnsi="Times New Roman"/>
          <w:color w:val="000000"/>
          <w:sz w:val="24"/>
          <w:szCs w:val="20"/>
          <w:lang w:bidi="ar-SA"/>
        </w:rPr>
      </w:pPr>
      <w:r w:rsidRPr="00AB676D">
        <w:rPr>
          <w:rFonts w:ascii="Times New Roman" w:hAnsi="Times New Roman"/>
          <w:color w:val="000000"/>
          <w:sz w:val="24"/>
          <w:szCs w:val="20"/>
          <w:lang w:bidi="ar-SA"/>
        </w:rPr>
        <w:t xml:space="preserve">The length of the bund should </w:t>
      </w:r>
      <w:r w:rsidR="00775BF6" w:rsidRPr="00AB676D">
        <w:rPr>
          <w:rFonts w:ascii="Times New Roman" w:hAnsi="Times New Roman"/>
          <w:color w:val="000000"/>
          <w:sz w:val="24"/>
          <w:szCs w:val="20"/>
          <w:lang w:bidi="ar-SA"/>
        </w:rPr>
        <w:t>be between 50 to 100m. In other way it can be also designed (considered the deep trench dimensions) based on the runoff volume you havecalculated in the Rational Formula or the above equation.</w:t>
      </w:r>
    </w:p>
    <w:p w:rsidR="004F764F" w:rsidRDefault="00775BF6" w:rsidP="00AC2D54">
      <w:pPr>
        <w:spacing w:after="0" w:line="360" w:lineRule="auto"/>
        <w:jc w:val="both"/>
        <w:rPr>
          <w:rFonts w:ascii="TimesNewRomanPSMT" w:hAnsi="TimesNewRomanPSMT"/>
          <w:color w:val="000000"/>
          <w:sz w:val="24"/>
          <w:szCs w:val="20"/>
          <w:lang w:bidi="ar-SA"/>
        </w:rPr>
      </w:pPr>
      <w:r w:rsidRPr="00775BF6">
        <w:rPr>
          <w:rFonts w:ascii="TimesNewRomanPSMT" w:hAnsi="TimesNewRomanPSMT"/>
          <w:color w:val="000000"/>
          <w:sz w:val="24"/>
          <w:szCs w:val="20"/>
          <w:lang w:bidi="ar-SA"/>
        </w:rPr>
        <w:t>The horizontal water spread length resulted due to the construction of the bund can be determine at different length of the upstream sideusing the equation:Y = S*X/100; Where, Y = height of the bund or water rise at X=0 distance from bund; X = distance from the crest of the bund to thepoint where Y = 0; and S = Slope of the ground in %.</w:t>
      </w:r>
    </w:p>
    <w:p w:rsidR="00517760" w:rsidRDefault="00775BF6" w:rsidP="00AC2D54">
      <w:pPr>
        <w:spacing w:after="0" w:line="360" w:lineRule="auto"/>
        <w:jc w:val="both"/>
        <w:rPr>
          <w:rFonts w:ascii="TimesNewRomanPSMT" w:hAnsi="TimesNewRomanPSMT"/>
          <w:color w:val="000000"/>
          <w:sz w:val="24"/>
          <w:szCs w:val="20"/>
          <w:lang w:bidi="ar-SA"/>
        </w:rPr>
      </w:pPr>
      <w:r w:rsidRPr="00775BF6">
        <w:rPr>
          <w:rFonts w:ascii="TimesNewRomanPSMT" w:hAnsi="TimesNewRomanPSMT"/>
          <w:color w:val="000000"/>
          <w:sz w:val="24"/>
          <w:szCs w:val="20"/>
          <w:lang w:bidi="ar-SA"/>
        </w:rPr>
        <w:t xml:space="preserve">The size of bund includes its height (Y), top width, side slopes and bottom width. For evaluation of bund size, the height of it is fixed first.Normally, the height is half the vertical interval, with minimum height of 50 cm. This height is required in order that there is sufficientrunoff retention capacity on 0.3m effective bund height. </w:t>
      </w:r>
    </w:p>
    <w:p w:rsidR="00775BF6" w:rsidRDefault="00775BF6" w:rsidP="00AC2D54">
      <w:pPr>
        <w:spacing w:after="0" w:line="360" w:lineRule="auto"/>
        <w:jc w:val="both"/>
        <w:rPr>
          <w:rFonts w:ascii="TimesNewRomanPSMT" w:hAnsi="TimesNewRomanPSMT"/>
          <w:color w:val="000000"/>
          <w:sz w:val="24"/>
          <w:szCs w:val="20"/>
          <w:lang w:bidi="ar-SA"/>
        </w:rPr>
      </w:pPr>
      <w:r w:rsidRPr="00775BF6">
        <w:rPr>
          <w:rFonts w:ascii="TimesNewRomanPSMT" w:hAnsi="TimesNewRomanPSMT"/>
          <w:color w:val="000000"/>
          <w:sz w:val="24"/>
          <w:szCs w:val="20"/>
          <w:lang w:bidi="ar-SA"/>
        </w:rPr>
        <w:t>Once the height of the bund is determined, the other dimensions such as top widthand base width can easily be obtained. The height of bund mainly depends on the land slope, spacing of the bund and expected maximumrainfall intensity of the area. The excavated soil from the deep trench is used to make an embankment on the lower side and a berm of 10to 25 cm should be left between the embankmentand the edge of the channel /trench to prevent thesoil from sliding back.</w:t>
      </w:r>
    </w:p>
    <w:tbl>
      <w:tblPr>
        <w:tblStyle w:val="TableGrid"/>
        <w:tblpPr w:leftFromText="180" w:rightFromText="180" w:vertAnchor="text" w:horzAnchor="margin" w:tblpXSpec="center" w:tblpY="347"/>
        <w:tblW w:w="0" w:type="auto"/>
        <w:tblLook w:val="04A0"/>
      </w:tblPr>
      <w:tblGrid>
        <w:gridCol w:w="2263"/>
        <w:gridCol w:w="5204"/>
      </w:tblGrid>
      <w:tr w:rsidR="00D12C6A" w:rsidRPr="003B2BE6" w:rsidTr="00D12A10">
        <w:trPr>
          <w:trHeight w:val="234"/>
        </w:trPr>
        <w:tc>
          <w:tcPr>
            <w:tcW w:w="2263" w:type="dxa"/>
          </w:tcPr>
          <w:p w:rsidR="00D12C6A" w:rsidRPr="003B2BE6" w:rsidRDefault="00D12C6A" w:rsidP="00AC2D54">
            <w:pPr>
              <w:pStyle w:val="ListParagraph"/>
              <w:spacing w:after="0" w:line="360" w:lineRule="auto"/>
              <w:ind w:left="0"/>
              <w:jc w:val="center"/>
              <w:rPr>
                <w:rFonts w:ascii="TimesNewRomanPS-BoldMT" w:hAnsi="TimesNewRomanPS-BoldMT"/>
                <w:bCs/>
                <w:color w:val="000000"/>
                <w:sz w:val="24"/>
                <w:lang w:bidi="ar-SA"/>
              </w:rPr>
            </w:pPr>
            <w:r w:rsidRPr="003B2BE6">
              <w:rPr>
                <w:rFonts w:ascii="TimesNewRomanPS-BoldMT" w:hAnsi="TimesNewRomanPS-BoldMT"/>
                <w:bCs/>
                <w:color w:val="000000"/>
                <w:sz w:val="24"/>
                <w:lang w:bidi="ar-SA"/>
              </w:rPr>
              <w:t>Slope in %</w:t>
            </w:r>
          </w:p>
        </w:tc>
        <w:tc>
          <w:tcPr>
            <w:tcW w:w="5204" w:type="dxa"/>
          </w:tcPr>
          <w:p w:rsidR="00D12C6A" w:rsidRPr="003B2BE6" w:rsidRDefault="00D12C6A" w:rsidP="00AC2D54">
            <w:pPr>
              <w:pStyle w:val="ListParagraph"/>
              <w:spacing w:after="0" w:line="360" w:lineRule="auto"/>
              <w:ind w:left="0"/>
              <w:jc w:val="center"/>
              <w:rPr>
                <w:rFonts w:ascii="TimesNewRomanPS-BoldMT" w:hAnsi="TimesNewRomanPS-BoldMT"/>
                <w:bCs/>
                <w:color w:val="000000"/>
                <w:sz w:val="24"/>
                <w:lang w:bidi="ar-SA"/>
              </w:rPr>
            </w:pPr>
            <w:r w:rsidRPr="003B2BE6">
              <w:rPr>
                <w:rFonts w:ascii="TimesNewRomanPS-BoldMT" w:hAnsi="TimesNewRomanPS-BoldMT"/>
                <w:bCs/>
                <w:color w:val="000000"/>
                <w:sz w:val="24"/>
                <w:lang w:bidi="ar-SA"/>
              </w:rPr>
              <w:t>Vertical interval ,fix bund height</w:t>
            </w:r>
          </w:p>
        </w:tc>
      </w:tr>
      <w:tr w:rsidR="00D12C6A" w:rsidRPr="003B2BE6" w:rsidTr="00D12A10">
        <w:trPr>
          <w:trHeight w:val="223"/>
        </w:trPr>
        <w:tc>
          <w:tcPr>
            <w:tcW w:w="2263" w:type="dxa"/>
          </w:tcPr>
          <w:p w:rsidR="00D12C6A" w:rsidRPr="003B2BE6" w:rsidRDefault="00D12C6A" w:rsidP="00AC2D54">
            <w:pPr>
              <w:pStyle w:val="ListParagraph"/>
              <w:spacing w:after="0" w:line="360" w:lineRule="auto"/>
              <w:ind w:left="0"/>
              <w:jc w:val="center"/>
              <w:rPr>
                <w:rFonts w:ascii="TimesNewRomanPS-BoldMT" w:hAnsi="TimesNewRomanPS-BoldMT"/>
                <w:bCs/>
                <w:color w:val="000000"/>
                <w:sz w:val="24"/>
                <w:lang w:bidi="ar-SA"/>
              </w:rPr>
            </w:pPr>
            <w:r w:rsidRPr="003B2BE6">
              <w:rPr>
                <w:rFonts w:ascii="TimesNewRomanPS-BoldMT" w:hAnsi="TimesNewRomanPS-BoldMT"/>
                <w:bCs/>
                <w:color w:val="000000"/>
                <w:sz w:val="24"/>
                <w:lang w:bidi="ar-SA"/>
              </w:rPr>
              <w:t>3-8%</w:t>
            </w:r>
          </w:p>
        </w:tc>
        <w:tc>
          <w:tcPr>
            <w:tcW w:w="5204" w:type="dxa"/>
          </w:tcPr>
          <w:p w:rsidR="00D12C6A" w:rsidRPr="003B2BE6" w:rsidRDefault="00D12C6A" w:rsidP="00AC2D54">
            <w:pPr>
              <w:pStyle w:val="ListParagraph"/>
              <w:spacing w:after="0" w:line="360" w:lineRule="auto"/>
              <w:ind w:left="0"/>
              <w:jc w:val="center"/>
              <w:rPr>
                <w:rFonts w:ascii="TimesNewRomanPS-BoldMT" w:hAnsi="TimesNewRomanPS-BoldMT"/>
                <w:bCs/>
                <w:color w:val="000000"/>
                <w:sz w:val="24"/>
                <w:lang w:bidi="ar-SA"/>
              </w:rPr>
            </w:pPr>
            <w:r w:rsidRPr="003B2BE6">
              <w:rPr>
                <w:rFonts w:ascii="TimesNewRomanPS-BoldMT" w:hAnsi="TimesNewRomanPS-BoldMT"/>
                <w:bCs/>
                <w:color w:val="000000"/>
                <w:sz w:val="24"/>
                <w:lang w:bidi="ar-SA"/>
              </w:rPr>
              <w:t>0.7-1</w:t>
            </w:r>
          </w:p>
        </w:tc>
      </w:tr>
      <w:tr w:rsidR="00D12C6A" w:rsidRPr="003B2BE6" w:rsidTr="00D12A10">
        <w:trPr>
          <w:trHeight w:val="234"/>
        </w:trPr>
        <w:tc>
          <w:tcPr>
            <w:tcW w:w="2263" w:type="dxa"/>
          </w:tcPr>
          <w:p w:rsidR="00D12C6A" w:rsidRPr="003B2BE6" w:rsidRDefault="00D12C6A" w:rsidP="00AC2D54">
            <w:pPr>
              <w:pStyle w:val="ListParagraph"/>
              <w:spacing w:after="0" w:line="360" w:lineRule="auto"/>
              <w:ind w:left="0"/>
              <w:jc w:val="center"/>
              <w:rPr>
                <w:rFonts w:ascii="TimesNewRomanPS-BoldMT" w:hAnsi="TimesNewRomanPS-BoldMT"/>
                <w:bCs/>
                <w:color w:val="000000"/>
                <w:sz w:val="24"/>
                <w:lang w:bidi="ar-SA"/>
              </w:rPr>
            </w:pPr>
            <w:r w:rsidRPr="003B2BE6">
              <w:rPr>
                <w:rFonts w:ascii="TimesNewRomanPS-BoldMT" w:hAnsi="TimesNewRomanPS-BoldMT"/>
                <w:bCs/>
                <w:color w:val="000000"/>
                <w:sz w:val="24"/>
                <w:lang w:bidi="ar-SA"/>
              </w:rPr>
              <w:t>8-15%</w:t>
            </w:r>
          </w:p>
        </w:tc>
        <w:tc>
          <w:tcPr>
            <w:tcW w:w="5204" w:type="dxa"/>
          </w:tcPr>
          <w:p w:rsidR="00D12C6A" w:rsidRPr="003B2BE6" w:rsidRDefault="00D12C6A" w:rsidP="00AC2D54">
            <w:pPr>
              <w:pStyle w:val="ListParagraph"/>
              <w:spacing w:after="0" w:line="360" w:lineRule="auto"/>
              <w:ind w:left="0"/>
              <w:jc w:val="center"/>
              <w:rPr>
                <w:rFonts w:ascii="TimesNewRomanPS-BoldMT" w:hAnsi="TimesNewRomanPS-BoldMT"/>
                <w:bCs/>
                <w:color w:val="000000"/>
                <w:sz w:val="24"/>
                <w:lang w:bidi="ar-SA"/>
              </w:rPr>
            </w:pPr>
            <w:r w:rsidRPr="003B2BE6">
              <w:rPr>
                <w:rFonts w:ascii="TimesNewRomanPS-BoldMT" w:hAnsi="TimesNewRomanPS-BoldMT"/>
                <w:bCs/>
                <w:color w:val="000000"/>
                <w:sz w:val="24"/>
                <w:lang w:bidi="ar-SA"/>
              </w:rPr>
              <w:t>1.1-2</w:t>
            </w:r>
          </w:p>
        </w:tc>
      </w:tr>
      <w:tr w:rsidR="00D12C6A" w:rsidRPr="003B2BE6" w:rsidTr="00D12A10">
        <w:trPr>
          <w:trHeight w:val="234"/>
        </w:trPr>
        <w:tc>
          <w:tcPr>
            <w:tcW w:w="2263" w:type="dxa"/>
          </w:tcPr>
          <w:p w:rsidR="00D12C6A" w:rsidRPr="003B2BE6" w:rsidRDefault="00D12C6A" w:rsidP="00AC2D54">
            <w:pPr>
              <w:pStyle w:val="ListParagraph"/>
              <w:spacing w:after="0" w:line="360" w:lineRule="auto"/>
              <w:ind w:left="0"/>
              <w:jc w:val="center"/>
              <w:rPr>
                <w:rFonts w:ascii="TimesNewRomanPS-BoldMT" w:hAnsi="TimesNewRomanPS-BoldMT"/>
                <w:bCs/>
                <w:color w:val="000000"/>
                <w:sz w:val="24"/>
                <w:lang w:bidi="ar-SA"/>
              </w:rPr>
            </w:pPr>
            <w:r w:rsidRPr="003B2BE6">
              <w:rPr>
                <w:rFonts w:ascii="TimesNewRomanPS-BoldMT" w:hAnsi="TimesNewRomanPS-BoldMT"/>
                <w:bCs/>
                <w:color w:val="000000"/>
                <w:sz w:val="24"/>
                <w:lang w:bidi="ar-SA"/>
              </w:rPr>
              <w:t>15-30%</w:t>
            </w:r>
          </w:p>
        </w:tc>
        <w:tc>
          <w:tcPr>
            <w:tcW w:w="5204" w:type="dxa"/>
          </w:tcPr>
          <w:p w:rsidR="00D12C6A" w:rsidRPr="003B2BE6" w:rsidRDefault="00D12C6A" w:rsidP="00AC2D54">
            <w:pPr>
              <w:pStyle w:val="ListParagraph"/>
              <w:spacing w:after="0" w:line="360" w:lineRule="auto"/>
              <w:ind w:left="0"/>
              <w:jc w:val="center"/>
              <w:rPr>
                <w:rFonts w:ascii="TimesNewRomanPS-BoldMT" w:hAnsi="TimesNewRomanPS-BoldMT"/>
                <w:bCs/>
                <w:color w:val="000000"/>
                <w:sz w:val="24"/>
                <w:lang w:bidi="ar-SA"/>
              </w:rPr>
            </w:pPr>
            <w:r w:rsidRPr="003B2BE6">
              <w:rPr>
                <w:rFonts w:ascii="TimesNewRomanPS-BoldMT" w:hAnsi="TimesNewRomanPS-BoldMT"/>
                <w:bCs/>
                <w:color w:val="000000"/>
                <w:sz w:val="24"/>
                <w:lang w:bidi="ar-SA"/>
              </w:rPr>
              <w:t>1.2-1.7</w:t>
            </w:r>
          </w:p>
        </w:tc>
      </w:tr>
      <w:tr w:rsidR="00D12C6A" w:rsidRPr="003B2BE6" w:rsidTr="00D12A10">
        <w:trPr>
          <w:trHeight w:val="234"/>
        </w:trPr>
        <w:tc>
          <w:tcPr>
            <w:tcW w:w="2263" w:type="dxa"/>
          </w:tcPr>
          <w:p w:rsidR="00D12C6A" w:rsidRPr="003B2BE6" w:rsidRDefault="00D12C6A" w:rsidP="00AC2D54">
            <w:pPr>
              <w:pStyle w:val="ListParagraph"/>
              <w:spacing w:after="0" w:line="360" w:lineRule="auto"/>
              <w:ind w:left="0"/>
              <w:jc w:val="center"/>
              <w:rPr>
                <w:rFonts w:ascii="TimesNewRomanPS-BoldMT" w:hAnsi="TimesNewRomanPS-BoldMT"/>
                <w:bCs/>
                <w:color w:val="000000"/>
                <w:sz w:val="24"/>
                <w:lang w:bidi="ar-SA"/>
              </w:rPr>
            </w:pPr>
            <w:r w:rsidRPr="003B2BE6">
              <w:rPr>
                <w:rFonts w:ascii="TimesNewRomanPS-BoldMT" w:hAnsi="TimesNewRomanPS-BoldMT"/>
                <w:bCs/>
                <w:color w:val="000000"/>
                <w:sz w:val="24"/>
                <w:lang w:bidi="ar-SA"/>
              </w:rPr>
              <w:t>30-50%</w:t>
            </w:r>
          </w:p>
        </w:tc>
        <w:tc>
          <w:tcPr>
            <w:tcW w:w="5204" w:type="dxa"/>
          </w:tcPr>
          <w:p w:rsidR="00D12C6A" w:rsidRPr="003B2BE6" w:rsidRDefault="00D12C6A" w:rsidP="00AC2D54">
            <w:pPr>
              <w:pStyle w:val="ListParagraph"/>
              <w:spacing w:after="0" w:line="360" w:lineRule="auto"/>
              <w:ind w:left="0"/>
              <w:jc w:val="center"/>
              <w:rPr>
                <w:rFonts w:ascii="TimesNewRomanPS-BoldMT" w:hAnsi="TimesNewRomanPS-BoldMT"/>
                <w:bCs/>
                <w:color w:val="000000"/>
                <w:sz w:val="24"/>
                <w:lang w:bidi="ar-SA"/>
              </w:rPr>
            </w:pPr>
            <w:r w:rsidRPr="003B2BE6">
              <w:rPr>
                <w:rFonts w:ascii="TimesNewRomanPS-BoldMT" w:hAnsi="TimesNewRomanPS-BoldMT"/>
                <w:bCs/>
                <w:color w:val="000000"/>
                <w:sz w:val="24"/>
                <w:lang w:bidi="ar-SA"/>
              </w:rPr>
              <w:t>1.7.2.0</w:t>
            </w:r>
          </w:p>
        </w:tc>
      </w:tr>
    </w:tbl>
    <w:p w:rsidR="00F96245" w:rsidRPr="00866905" w:rsidRDefault="00717759" w:rsidP="00AC2D54">
      <w:pPr>
        <w:spacing w:after="0" w:line="360" w:lineRule="auto"/>
        <w:jc w:val="center"/>
        <w:rPr>
          <w:rFonts w:ascii="TimesNewRomanPSMT" w:hAnsi="TimesNewRomanPSMT"/>
          <w:b/>
          <w:color w:val="000000"/>
          <w:sz w:val="24"/>
          <w:szCs w:val="20"/>
          <w:lang w:bidi="ar-SA"/>
        </w:rPr>
      </w:pPr>
      <w:r w:rsidRPr="00866905">
        <w:rPr>
          <w:rFonts w:ascii="TimesNewRomanPSMT" w:hAnsi="TimesNewRomanPSMT"/>
          <w:b/>
          <w:color w:val="000000"/>
          <w:sz w:val="24"/>
          <w:szCs w:val="20"/>
          <w:lang w:bidi="ar-SA"/>
        </w:rPr>
        <w:t>Table 2.2.Vertical interval of two consecutive bunds</w:t>
      </w:r>
    </w:p>
    <w:p w:rsidR="00775BF6" w:rsidRDefault="00775BF6" w:rsidP="00AC2D54">
      <w:pPr>
        <w:pStyle w:val="ListParagraph"/>
        <w:spacing w:after="0" w:line="360" w:lineRule="auto"/>
        <w:ind w:left="0"/>
        <w:jc w:val="both"/>
        <w:rPr>
          <w:rFonts w:ascii="TimesNewRomanPS-BoldMT" w:hAnsi="TimesNewRomanPS-BoldMT"/>
          <w:b/>
          <w:bCs/>
          <w:color w:val="000000"/>
          <w:lang w:bidi="ar-SA"/>
        </w:rPr>
      </w:pPr>
    </w:p>
    <w:p w:rsidR="00DB067C" w:rsidRPr="00D12C6A" w:rsidRDefault="00DB067C" w:rsidP="00AC2D54">
      <w:pPr>
        <w:spacing w:after="0" w:line="360" w:lineRule="auto"/>
        <w:jc w:val="both"/>
        <w:rPr>
          <w:rFonts w:ascii="Times New Roman" w:hAnsi="Times New Roman"/>
          <w:color w:val="000000"/>
          <w:sz w:val="24"/>
          <w:szCs w:val="24"/>
          <w:lang w:bidi="ar-SA"/>
        </w:rPr>
      </w:pPr>
    </w:p>
    <w:p w:rsidR="00DB067C" w:rsidRDefault="00DB067C" w:rsidP="00AC2D54">
      <w:pPr>
        <w:pStyle w:val="ListParagraph"/>
        <w:spacing w:after="0" w:line="360" w:lineRule="auto"/>
        <w:ind w:left="0"/>
        <w:jc w:val="both"/>
        <w:rPr>
          <w:rFonts w:ascii="Times New Roman" w:hAnsi="Times New Roman"/>
          <w:color w:val="000000"/>
          <w:sz w:val="24"/>
          <w:szCs w:val="24"/>
          <w:lang w:bidi="ar-SA"/>
        </w:rPr>
      </w:pPr>
    </w:p>
    <w:p w:rsidR="00DB067C" w:rsidRPr="00157760" w:rsidRDefault="00DB067C" w:rsidP="00AC2D54">
      <w:pPr>
        <w:pStyle w:val="ListParagraph"/>
        <w:spacing w:after="0" w:line="480" w:lineRule="auto"/>
        <w:ind w:left="0"/>
        <w:jc w:val="both"/>
        <w:rPr>
          <w:rFonts w:ascii="Times New Roman" w:hAnsi="Times New Roman"/>
          <w:color w:val="000000"/>
          <w:sz w:val="24"/>
          <w:szCs w:val="24"/>
          <w:lang w:bidi="ar-SA"/>
        </w:rPr>
      </w:pPr>
    </w:p>
    <w:p w:rsidR="00D12C6A" w:rsidRPr="00D12C6A" w:rsidRDefault="00D12C6A" w:rsidP="00AC2D54">
      <w:pPr>
        <w:spacing w:after="0" w:line="360" w:lineRule="auto"/>
        <w:jc w:val="both"/>
        <w:rPr>
          <w:rFonts w:ascii="Times New Roman" w:hAnsi="Times New Roman"/>
          <w:sz w:val="24"/>
          <w:szCs w:val="24"/>
          <w:lang w:bidi="ar-SA"/>
        </w:rPr>
      </w:pPr>
      <w:r w:rsidRPr="00D12C6A">
        <w:rPr>
          <w:rFonts w:ascii="TimesNewRomanPSMT" w:hAnsi="TimesNewRomanPSMT"/>
          <w:color w:val="000000"/>
          <w:sz w:val="24"/>
          <w:szCs w:val="24"/>
          <w:lang w:bidi="ar-SA"/>
        </w:rPr>
        <w:lastRenderedPageBreak/>
        <w:t>Initially, bund may not be compacted, and allow for compaction a 15 - 20% increase in height required. Therefore, if the design requires a 0.3cm height, the initial construction should be up to 50cm. Low points are to be avoided b/c they are points of frequent failure.</w:t>
      </w:r>
    </w:p>
    <w:p w:rsidR="00730F3B" w:rsidRPr="00730F3B" w:rsidRDefault="00565C28" w:rsidP="00A159CF">
      <w:pPr>
        <w:pStyle w:val="ListParagraph"/>
        <w:numPr>
          <w:ilvl w:val="4"/>
          <w:numId w:val="35"/>
        </w:numPr>
        <w:spacing w:after="0" w:line="360" w:lineRule="auto"/>
        <w:ind w:left="567" w:hanging="283"/>
        <w:jc w:val="both"/>
        <w:rPr>
          <w:rFonts w:ascii="Times New Roman" w:hAnsi="Times New Roman"/>
          <w:sz w:val="24"/>
          <w:szCs w:val="24"/>
          <w:lang w:bidi="ar-SA"/>
        </w:rPr>
      </w:pPr>
      <w:r w:rsidRPr="00565C28">
        <w:rPr>
          <w:rFonts w:ascii="Times New Roman" w:hAnsi="Times New Roman"/>
          <w:b/>
          <w:bCs/>
          <w:color w:val="000000"/>
          <w:sz w:val="24"/>
          <w:szCs w:val="24"/>
          <w:lang w:bidi="ar-SA"/>
        </w:rPr>
        <w:t>Determination of spacing</w:t>
      </w:r>
      <w:r w:rsidRPr="00565C28">
        <w:rPr>
          <w:rFonts w:ascii="Times New Roman" w:hAnsi="Times New Roman"/>
          <w:color w:val="000000"/>
          <w:sz w:val="24"/>
          <w:szCs w:val="24"/>
          <w:lang w:bidi="ar-SA"/>
        </w:rPr>
        <w:t xml:space="preserve">: </w:t>
      </w:r>
    </w:p>
    <w:p w:rsidR="00565C28" w:rsidRPr="00730F3B" w:rsidRDefault="00565C28" w:rsidP="00AC2D54">
      <w:pPr>
        <w:spacing w:after="0" w:line="360" w:lineRule="auto"/>
        <w:jc w:val="both"/>
        <w:rPr>
          <w:rFonts w:ascii="Times New Roman" w:hAnsi="Times New Roman"/>
          <w:sz w:val="24"/>
          <w:szCs w:val="24"/>
          <w:lang w:bidi="ar-SA"/>
        </w:rPr>
      </w:pPr>
      <w:r w:rsidRPr="00730F3B">
        <w:rPr>
          <w:rFonts w:ascii="Times New Roman" w:hAnsi="Times New Roman"/>
          <w:color w:val="000000"/>
          <w:sz w:val="24"/>
          <w:szCs w:val="24"/>
          <w:lang w:bidi="ar-SA"/>
        </w:rPr>
        <w:t xml:space="preserve">Spacing is expressed in terms of horizontal (HI) based on the run off: run on area ratio of the expected excess runoff for deep trench. For soil bund the water surface profile computation to upstream of the bund is crucial in designing the </w:t>
      </w:r>
      <w:r w:rsidRPr="00730F3B">
        <w:rPr>
          <w:rFonts w:ascii="Times New Roman" w:hAnsi="Times New Roman"/>
          <w:b/>
          <w:bCs/>
          <w:color w:val="000000"/>
          <w:sz w:val="24"/>
          <w:szCs w:val="24"/>
          <w:lang w:bidi="ar-SA"/>
        </w:rPr>
        <w:t xml:space="preserve">spacing </w:t>
      </w:r>
      <w:r w:rsidRPr="00730F3B">
        <w:rPr>
          <w:rFonts w:ascii="Times New Roman" w:hAnsi="Times New Roman"/>
          <w:color w:val="000000"/>
          <w:sz w:val="24"/>
          <w:szCs w:val="24"/>
          <w:lang w:bidi="ar-SA"/>
        </w:rPr>
        <w:t xml:space="preserve">between two consecutive deep </w:t>
      </w:r>
      <w:r w:rsidR="00C104C9">
        <w:rPr>
          <w:rFonts w:ascii="Times New Roman" w:hAnsi="Times New Roman"/>
          <w:color w:val="000000"/>
          <w:sz w:val="24"/>
          <w:szCs w:val="24"/>
          <w:lang w:bidi="ar-SA"/>
        </w:rPr>
        <w:t>trench + soil bund. Therefore, t</w:t>
      </w:r>
      <w:r w:rsidRPr="00730F3B">
        <w:rPr>
          <w:rFonts w:ascii="Times New Roman" w:hAnsi="Times New Roman"/>
          <w:color w:val="000000"/>
          <w:sz w:val="24"/>
          <w:szCs w:val="24"/>
          <w:lang w:bidi="ar-SA"/>
        </w:rPr>
        <w:t>he horizontal water spread length resulted due to the construction of the bund can be determined at different length of the upstream side using the following equation:</w:t>
      </w:r>
    </w:p>
    <w:p w:rsidR="00565C28" w:rsidRPr="00DC6B55" w:rsidRDefault="00565C28" w:rsidP="00AC2D54">
      <w:pPr>
        <w:pStyle w:val="ListParagraph"/>
        <w:spacing w:after="0" w:line="360" w:lineRule="auto"/>
        <w:ind w:left="0"/>
        <w:jc w:val="both"/>
        <w:rPr>
          <w:rFonts w:ascii="Times New Roman" w:hAnsi="Times New Roman"/>
          <w:sz w:val="24"/>
          <w:szCs w:val="24"/>
          <w:lang w:bidi="ar-SA"/>
        </w:rPr>
      </w:pPr>
      <m:oMathPara>
        <m:oMath>
          <m:r>
            <w:rPr>
              <w:rFonts w:ascii="Cambria Math" w:hAnsi="Cambria Math"/>
              <w:sz w:val="24"/>
              <w:szCs w:val="24"/>
              <w:lang w:bidi="ar-SA"/>
            </w:rPr>
            <m:t xml:space="preserve">HI= </m:t>
          </m:r>
          <m:f>
            <m:fPr>
              <m:ctrlPr>
                <w:rPr>
                  <w:rFonts w:ascii="Cambria Math" w:hAnsi="Cambria Math"/>
                  <w:i/>
                  <w:sz w:val="24"/>
                  <w:szCs w:val="24"/>
                  <w:lang w:bidi="ar-SA"/>
                </w:rPr>
              </m:ctrlPr>
            </m:fPr>
            <m:num>
              <m:r>
                <w:rPr>
                  <w:rFonts w:ascii="Cambria Math" w:hAnsi="Cambria Math"/>
                  <w:sz w:val="24"/>
                  <w:szCs w:val="24"/>
                </w:rPr>
                <m:t xml:space="preserve">Cross sectional area of deep triench+cross sectional of bund </m:t>
              </m:r>
            </m:num>
            <m:den>
              <m:r>
                <w:rPr>
                  <w:rFonts w:ascii="Cambria Math" w:hAnsi="Cambria Math"/>
                  <w:sz w:val="24"/>
                  <w:szCs w:val="24"/>
                </w:rPr>
                <m:t>dxEffective Runoff de</m:t>
              </m:r>
              <m:r>
                <w:rPr>
                  <w:rFonts w:ascii="Cambria Math" w:hAnsi="Cambria Math"/>
                  <w:sz w:val="24"/>
                  <w:szCs w:val="24"/>
                </w:rPr>
                <m:t xml:space="preserve">pth </m:t>
              </m:r>
            </m:den>
          </m:f>
        </m:oMath>
      </m:oMathPara>
    </w:p>
    <w:p w:rsidR="00DC6B55" w:rsidRDefault="00DC6B55" w:rsidP="00AC2D54">
      <w:pPr>
        <w:pStyle w:val="ListParagraph"/>
        <w:spacing w:after="0" w:line="360" w:lineRule="auto"/>
        <w:ind w:left="0"/>
        <w:rPr>
          <w:rFonts w:ascii="Times New Roman" w:hAnsi="Times New Roman"/>
          <w:sz w:val="24"/>
          <w:szCs w:val="24"/>
          <w:lang w:bidi="ar-SA"/>
        </w:rPr>
      </w:pPr>
      <w:r>
        <w:rPr>
          <w:noProof/>
          <w:lang w:bidi="ar-SA"/>
        </w:rPr>
        <w:drawing>
          <wp:inline distT="0" distB="0" distL="0" distR="0">
            <wp:extent cx="3295650" cy="376844"/>
            <wp:effectExtent l="0" t="0" r="0" b="444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341336" cy="382068"/>
                    </a:xfrm>
                    <a:prstGeom prst="rect">
                      <a:avLst/>
                    </a:prstGeom>
                  </pic:spPr>
                </pic:pic>
              </a:graphicData>
            </a:graphic>
          </wp:inline>
        </w:drawing>
      </w:r>
    </w:p>
    <w:p w:rsidR="00DC6B55" w:rsidRDefault="00DC6B55" w:rsidP="00B81779">
      <w:pPr>
        <w:pStyle w:val="ListParagraph"/>
        <w:spacing w:after="0" w:line="360" w:lineRule="auto"/>
        <w:ind w:left="0" w:firstLine="709"/>
        <w:rPr>
          <w:rFonts w:ascii="Times New Roman" w:hAnsi="Times New Roman"/>
          <w:sz w:val="24"/>
          <w:szCs w:val="24"/>
          <w:lang w:bidi="ar-SA"/>
        </w:rPr>
      </w:pPr>
      <w:r>
        <w:rPr>
          <w:rFonts w:ascii="Times New Roman" w:hAnsi="Times New Roman"/>
          <w:sz w:val="24"/>
          <w:szCs w:val="24"/>
          <w:lang w:bidi="ar-SA"/>
        </w:rPr>
        <w:t xml:space="preserve">Where; </w:t>
      </w:r>
    </w:p>
    <w:p w:rsidR="00565C28" w:rsidRDefault="00DC6B55" w:rsidP="00B81779">
      <w:pPr>
        <w:pStyle w:val="ListParagraph"/>
        <w:spacing w:after="0" w:line="360" w:lineRule="auto"/>
        <w:ind w:left="0" w:firstLine="709"/>
        <w:rPr>
          <w:rFonts w:ascii="Times New Roman" w:hAnsi="Times New Roman"/>
          <w:sz w:val="24"/>
          <w:szCs w:val="24"/>
          <w:lang w:bidi="ar-SA"/>
        </w:rPr>
      </w:pPr>
      <w:r>
        <w:rPr>
          <w:rFonts w:ascii="Times New Roman" w:hAnsi="Times New Roman"/>
          <w:sz w:val="24"/>
          <w:szCs w:val="24"/>
          <w:lang w:bidi="ar-SA"/>
        </w:rPr>
        <w:t>Y= effective height of bund in m</w:t>
      </w:r>
    </w:p>
    <w:p w:rsidR="00DC6B55" w:rsidRDefault="00DC6B55" w:rsidP="00B81779">
      <w:pPr>
        <w:pStyle w:val="ListParagraph"/>
        <w:spacing w:after="0" w:line="360" w:lineRule="auto"/>
        <w:ind w:left="0" w:firstLine="709"/>
        <w:rPr>
          <w:rFonts w:ascii="Times New Roman" w:hAnsi="Times New Roman"/>
          <w:sz w:val="24"/>
          <w:szCs w:val="24"/>
          <w:lang w:bidi="ar-SA"/>
        </w:rPr>
      </w:pPr>
      <w:r>
        <w:rPr>
          <w:rFonts w:ascii="Times New Roman" w:hAnsi="Times New Roman"/>
          <w:sz w:val="24"/>
          <w:szCs w:val="24"/>
          <w:lang w:bidi="ar-SA"/>
        </w:rPr>
        <w:t>X= water spreading length in m</w:t>
      </w:r>
    </w:p>
    <w:p w:rsidR="00DC6B55" w:rsidRDefault="00DC6B55" w:rsidP="00B81779">
      <w:pPr>
        <w:pStyle w:val="ListParagraph"/>
        <w:spacing w:after="0" w:line="360" w:lineRule="auto"/>
        <w:ind w:left="0" w:firstLine="709"/>
        <w:rPr>
          <w:rFonts w:ascii="Times New Roman" w:hAnsi="Times New Roman"/>
          <w:sz w:val="24"/>
          <w:szCs w:val="24"/>
          <w:lang w:bidi="ar-SA"/>
        </w:rPr>
      </w:pPr>
      <w:r>
        <w:rPr>
          <w:rFonts w:ascii="Times New Roman" w:hAnsi="Times New Roman"/>
          <w:sz w:val="24"/>
          <w:szCs w:val="24"/>
          <w:lang w:bidi="ar-SA"/>
        </w:rPr>
        <w:t>W= width of the deep trench in m</w:t>
      </w:r>
    </w:p>
    <w:p w:rsidR="00DC6B55" w:rsidRDefault="00DC6B55" w:rsidP="00B81779">
      <w:pPr>
        <w:pStyle w:val="ListParagraph"/>
        <w:spacing w:after="0" w:line="360" w:lineRule="auto"/>
        <w:ind w:left="0" w:firstLine="709"/>
        <w:rPr>
          <w:rFonts w:ascii="Times New Roman" w:hAnsi="Times New Roman"/>
          <w:sz w:val="24"/>
          <w:szCs w:val="24"/>
          <w:lang w:bidi="ar-SA"/>
        </w:rPr>
      </w:pPr>
      <w:r>
        <w:rPr>
          <w:rFonts w:ascii="Times New Roman" w:hAnsi="Times New Roman"/>
          <w:sz w:val="24"/>
          <w:szCs w:val="24"/>
          <w:lang w:bidi="ar-SA"/>
        </w:rPr>
        <w:t>D= depth of the deep trench</w:t>
      </w:r>
    </w:p>
    <w:p w:rsidR="00DC6B55" w:rsidRDefault="00DC6B55" w:rsidP="00B81779">
      <w:pPr>
        <w:pStyle w:val="ListParagraph"/>
        <w:tabs>
          <w:tab w:val="left" w:pos="3089"/>
        </w:tabs>
        <w:spacing w:after="0" w:line="360" w:lineRule="auto"/>
        <w:ind w:left="0" w:firstLine="709"/>
        <w:rPr>
          <w:rFonts w:ascii="Times New Roman" w:hAnsi="Times New Roman"/>
          <w:sz w:val="24"/>
          <w:szCs w:val="24"/>
          <w:lang w:bidi="ar-SA"/>
        </w:rPr>
      </w:pPr>
      <w:r>
        <w:rPr>
          <w:rFonts w:ascii="Times New Roman" w:hAnsi="Times New Roman"/>
          <w:sz w:val="24"/>
          <w:szCs w:val="24"/>
          <w:lang w:bidi="ar-SA"/>
        </w:rPr>
        <w:t>HI=horizontal interval (spacing) between two consecutive deep trench + soil bund</w:t>
      </w:r>
    </w:p>
    <w:p w:rsidR="008740F9" w:rsidRPr="008740F9" w:rsidRDefault="00DC6B55" w:rsidP="00B81779">
      <w:pPr>
        <w:pStyle w:val="ListParagraph"/>
        <w:tabs>
          <w:tab w:val="left" w:pos="3089"/>
        </w:tabs>
        <w:spacing w:after="0" w:line="360" w:lineRule="auto"/>
        <w:ind w:left="0" w:firstLine="709"/>
        <w:rPr>
          <w:rFonts w:ascii="Times New Roman" w:hAnsi="Times New Roman"/>
          <w:sz w:val="24"/>
          <w:szCs w:val="24"/>
          <w:lang w:bidi="ar-SA"/>
        </w:rPr>
      </w:pPr>
      <w:r>
        <w:rPr>
          <w:rFonts w:ascii="Times New Roman" w:hAnsi="Times New Roman"/>
          <w:sz w:val="24"/>
          <w:szCs w:val="24"/>
          <w:lang w:bidi="ar-SA"/>
        </w:rPr>
        <w:t>ER=Excess run off depth in m</w:t>
      </w:r>
    </w:p>
    <w:p w:rsidR="00751A69" w:rsidRPr="00691408" w:rsidRDefault="00751A69" w:rsidP="00A159CF">
      <w:pPr>
        <w:pStyle w:val="ListParagraph"/>
        <w:numPr>
          <w:ilvl w:val="4"/>
          <w:numId w:val="35"/>
        </w:numPr>
        <w:spacing w:after="0" w:line="360" w:lineRule="auto"/>
        <w:ind w:left="567" w:hanging="283"/>
        <w:jc w:val="both"/>
        <w:rPr>
          <w:rFonts w:ascii="Times New Roman" w:hAnsi="Times New Roman"/>
          <w:b/>
          <w:bCs/>
          <w:color w:val="000000"/>
          <w:sz w:val="24"/>
          <w:szCs w:val="24"/>
          <w:lang w:bidi="ar-SA"/>
        </w:rPr>
      </w:pPr>
      <w:r w:rsidRPr="00691408">
        <w:rPr>
          <w:rFonts w:ascii="Times New Roman" w:hAnsi="Times New Roman"/>
          <w:b/>
          <w:bCs/>
          <w:color w:val="000000"/>
          <w:sz w:val="24"/>
          <w:szCs w:val="24"/>
          <w:lang w:bidi="ar-SA"/>
        </w:rPr>
        <w:t>Determination of number of deep trenches:</w:t>
      </w:r>
    </w:p>
    <w:p w:rsidR="001455A6" w:rsidRDefault="00751A69" w:rsidP="001455A6">
      <w:pPr>
        <w:spacing w:after="0" w:line="360" w:lineRule="auto"/>
        <w:jc w:val="both"/>
        <w:rPr>
          <w:rFonts w:ascii="Times New Roman" w:hAnsi="Times New Roman"/>
          <w:color w:val="000000"/>
          <w:sz w:val="24"/>
          <w:szCs w:val="24"/>
          <w:lang w:bidi="ar-SA"/>
        </w:rPr>
      </w:pPr>
      <w:r w:rsidRPr="00691408">
        <w:rPr>
          <w:rFonts w:ascii="Times New Roman" w:hAnsi="Times New Roman"/>
          <w:color w:val="000000"/>
          <w:sz w:val="24"/>
          <w:szCs w:val="24"/>
          <w:lang w:bidi="ar-SA"/>
        </w:rPr>
        <w:t xml:space="preserve">To determine the number of deep trench to be constructed in a particular catchment area use the </w:t>
      </w:r>
      <w:r w:rsidR="001455A6">
        <w:rPr>
          <w:rFonts w:ascii="Times New Roman" w:hAnsi="Times New Roman"/>
          <w:color w:val="000000"/>
          <w:sz w:val="24"/>
          <w:szCs w:val="24"/>
          <w:lang w:bidi="ar-SA"/>
        </w:rPr>
        <w:t>following steps and formulas</w:t>
      </w:r>
    </w:p>
    <w:p w:rsidR="001455A6" w:rsidRDefault="00751A69" w:rsidP="00A159CF">
      <w:pPr>
        <w:pStyle w:val="ListParagraph"/>
        <w:numPr>
          <w:ilvl w:val="0"/>
          <w:numId w:val="20"/>
        </w:numPr>
        <w:spacing w:after="0" w:line="360" w:lineRule="auto"/>
        <w:jc w:val="both"/>
        <w:rPr>
          <w:rFonts w:ascii="Times New Roman" w:hAnsi="Times New Roman"/>
          <w:color w:val="000000"/>
          <w:sz w:val="24"/>
          <w:szCs w:val="24"/>
          <w:lang w:bidi="ar-SA"/>
        </w:rPr>
      </w:pPr>
      <w:r w:rsidRPr="001455A6">
        <w:rPr>
          <w:rFonts w:ascii="Times New Roman" w:hAnsi="Times New Roman"/>
          <w:color w:val="000000"/>
          <w:sz w:val="24"/>
          <w:szCs w:val="24"/>
          <w:lang w:bidi="ar-SA"/>
        </w:rPr>
        <w:t>Determine the space between two contour deep trench bund in section</w:t>
      </w:r>
    </w:p>
    <w:p w:rsidR="001455A6" w:rsidRDefault="00751A69" w:rsidP="00A159CF">
      <w:pPr>
        <w:pStyle w:val="ListParagraph"/>
        <w:numPr>
          <w:ilvl w:val="0"/>
          <w:numId w:val="20"/>
        </w:numPr>
        <w:spacing w:after="0" w:line="360" w:lineRule="auto"/>
        <w:jc w:val="both"/>
        <w:rPr>
          <w:rFonts w:ascii="Times New Roman" w:hAnsi="Times New Roman"/>
          <w:color w:val="000000"/>
          <w:sz w:val="24"/>
          <w:szCs w:val="24"/>
          <w:lang w:bidi="ar-SA"/>
        </w:rPr>
      </w:pPr>
      <w:r w:rsidRPr="001455A6">
        <w:rPr>
          <w:rFonts w:ascii="Times New Roman" w:hAnsi="Times New Roman"/>
          <w:color w:val="000000"/>
          <w:sz w:val="24"/>
          <w:szCs w:val="24"/>
          <w:lang w:bidi="ar-SA"/>
        </w:rPr>
        <w:t>Determine the length of one row to be constructed in a ha</w:t>
      </w:r>
    </w:p>
    <w:p w:rsidR="00783973" w:rsidRPr="001455A6" w:rsidRDefault="00751A69" w:rsidP="00A159CF">
      <w:pPr>
        <w:pStyle w:val="ListParagraph"/>
        <w:numPr>
          <w:ilvl w:val="0"/>
          <w:numId w:val="20"/>
        </w:numPr>
        <w:spacing w:after="0" w:line="360" w:lineRule="auto"/>
        <w:jc w:val="both"/>
        <w:rPr>
          <w:rFonts w:ascii="Times New Roman" w:hAnsi="Times New Roman"/>
          <w:color w:val="000000"/>
          <w:sz w:val="24"/>
          <w:szCs w:val="24"/>
          <w:lang w:bidi="ar-SA"/>
        </w:rPr>
      </w:pPr>
      <w:r w:rsidRPr="001455A6">
        <w:rPr>
          <w:rFonts w:ascii="Times New Roman" w:hAnsi="Times New Roman"/>
          <w:color w:val="000000"/>
          <w:sz w:val="24"/>
          <w:szCs w:val="24"/>
          <w:lang w:bidi="ar-SA"/>
        </w:rPr>
        <w:t>Determine the number of rows expected in ha and the total number of row for the given catchment area</w:t>
      </w:r>
    </w:p>
    <w:p w:rsidR="003C4C7B" w:rsidRPr="00C104C9" w:rsidRDefault="00751A69" w:rsidP="001455A6">
      <w:pPr>
        <w:pStyle w:val="ListParagraph"/>
        <w:spacing w:after="0" w:line="360" w:lineRule="auto"/>
        <w:ind w:left="0" w:firstLine="426"/>
        <w:jc w:val="both"/>
        <w:rPr>
          <w:rFonts w:ascii="Times New Roman" w:hAnsi="Times New Roman"/>
          <w:color w:val="000000"/>
          <w:sz w:val="24"/>
          <w:szCs w:val="24"/>
          <w:lang w:bidi="ar-SA"/>
        </w:rPr>
      </w:pPr>
      <w:r w:rsidRPr="00C104C9">
        <w:rPr>
          <w:rFonts w:ascii="Cambria Math" w:hAnsi="Cambria Math" w:cs="Cambria Math"/>
          <w:b/>
          <w:color w:val="000000"/>
          <w:sz w:val="24"/>
          <w:szCs w:val="24"/>
          <w:lang w:bidi="ar-SA"/>
        </w:rPr>
        <w:t>𝑁𝑜𝑜𝑓𝑟𝑜𝑤𝑠</w:t>
      </w:r>
      <w:r w:rsidRPr="00C104C9">
        <w:rPr>
          <w:rFonts w:ascii="Times New Roman" w:hAnsi="Times New Roman"/>
          <w:b/>
          <w:color w:val="000000"/>
          <w:sz w:val="24"/>
          <w:szCs w:val="24"/>
          <w:lang w:bidi="ar-SA"/>
        </w:rPr>
        <w:t>(</w:t>
      </w:r>
      <w:r w:rsidRPr="00C104C9">
        <w:rPr>
          <w:rFonts w:ascii="Cambria Math" w:hAnsi="Cambria Math" w:cs="Cambria Math"/>
          <w:b/>
          <w:color w:val="000000"/>
          <w:sz w:val="24"/>
          <w:szCs w:val="24"/>
          <w:lang w:bidi="ar-SA"/>
        </w:rPr>
        <w:t>𝑏𝑢𝑛𝑑</w:t>
      </w:r>
      <w:r w:rsidRPr="00C104C9">
        <w:rPr>
          <w:rFonts w:ascii="Times New Roman" w:hAnsi="Times New Roman"/>
          <w:b/>
          <w:color w:val="000000"/>
          <w:sz w:val="24"/>
          <w:szCs w:val="24"/>
          <w:lang w:bidi="ar-SA"/>
        </w:rPr>
        <w:t xml:space="preserve">) </w:t>
      </w:r>
      <w:r w:rsidRPr="00C104C9">
        <w:rPr>
          <w:rFonts w:ascii="Cambria Math" w:hAnsi="Cambria Math" w:cs="Cambria Math"/>
          <w:b/>
          <w:color w:val="000000"/>
          <w:sz w:val="24"/>
          <w:szCs w:val="24"/>
          <w:lang w:bidi="ar-SA"/>
        </w:rPr>
        <w:t>𝑖𝑛</w:t>
      </w:r>
      <w:r w:rsidRPr="00C104C9">
        <w:rPr>
          <w:rFonts w:ascii="Times New Roman" w:hAnsi="Times New Roman"/>
          <w:b/>
          <w:color w:val="000000"/>
          <w:sz w:val="24"/>
          <w:szCs w:val="24"/>
          <w:lang w:bidi="ar-SA"/>
        </w:rPr>
        <w:t xml:space="preserve"> 1</w:t>
      </w:r>
      <w:r w:rsidRPr="00C104C9">
        <w:rPr>
          <w:rFonts w:ascii="Cambria Math" w:hAnsi="Cambria Math" w:cs="Cambria Math"/>
          <w:b/>
          <w:color w:val="000000"/>
          <w:sz w:val="24"/>
          <w:szCs w:val="24"/>
          <w:lang w:bidi="ar-SA"/>
        </w:rPr>
        <w:t>ℎ𝑎</w:t>
      </w:r>
      <w:r w:rsidRPr="00C104C9">
        <w:rPr>
          <w:rFonts w:ascii="Times New Roman" w:hAnsi="Times New Roman"/>
          <w:color w:val="000000"/>
          <w:sz w:val="24"/>
          <w:szCs w:val="24"/>
          <w:lang w:bidi="ar-SA"/>
        </w:rPr>
        <w:t xml:space="preserve"> =</w:t>
      </w:r>
      <m:oMath>
        <m:f>
          <m:fPr>
            <m:ctrlPr>
              <w:rPr>
                <w:rFonts w:ascii="Cambria Math" w:hAnsi="Cambria Math"/>
                <w:i/>
                <w:color w:val="000000"/>
                <w:sz w:val="24"/>
                <w:szCs w:val="24"/>
                <w:lang w:bidi="ar-SA"/>
              </w:rPr>
            </m:ctrlPr>
          </m:fPr>
          <m:num>
            <m:r>
              <m:rPr>
                <m:sty m:val="p"/>
              </m:rPr>
              <w:rPr>
                <w:rFonts w:ascii="Cambria Math" w:hAnsi="Cambria Math"/>
                <w:color w:val="000000"/>
                <w:sz w:val="24"/>
                <w:szCs w:val="24"/>
                <w:lang w:bidi="ar-SA"/>
              </w:rPr>
              <m:t>width of the area in m</m:t>
            </m:r>
          </m:num>
          <m:den>
            <m:r>
              <m:rPr>
                <m:sty m:val="p"/>
              </m:rPr>
              <w:rPr>
                <w:rFonts w:ascii="Cambria Math" w:hAnsi="Cambria Math"/>
                <w:color w:val="000000"/>
                <w:sz w:val="24"/>
                <w:szCs w:val="24"/>
                <w:lang w:bidi="ar-SA"/>
              </w:rPr>
              <m:t>spacing of the bund in m</m:t>
            </m:r>
          </m:den>
        </m:f>
      </m:oMath>
    </w:p>
    <w:p w:rsidR="00783973" w:rsidRPr="00C104C9" w:rsidRDefault="003C4C7B" w:rsidP="001455A6">
      <w:pPr>
        <w:pStyle w:val="ListParagraph"/>
        <w:spacing w:after="0" w:line="360" w:lineRule="auto"/>
        <w:ind w:left="0" w:firstLine="426"/>
        <w:jc w:val="both"/>
        <w:rPr>
          <w:rFonts w:ascii="Times New Roman" w:hAnsi="Times New Roman"/>
          <w:color w:val="000000"/>
          <w:sz w:val="24"/>
          <w:szCs w:val="24"/>
          <w:lang w:bidi="ar-SA"/>
        </w:rPr>
      </w:pPr>
      <w:r w:rsidRPr="00C104C9">
        <w:rPr>
          <w:rFonts w:ascii="Times New Roman" w:hAnsi="Times New Roman"/>
          <w:b/>
          <w:color w:val="000000"/>
          <w:sz w:val="24"/>
          <w:szCs w:val="24"/>
          <w:lang w:bidi="ar-SA"/>
        </w:rPr>
        <w:t>T</w:t>
      </w:r>
      <w:r w:rsidR="00751A69" w:rsidRPr="00C104C9">
        <w:rPr>
          <w:rFonts w:ascii="Cambria Math" w:hAnsi="Cambria Math" w:cs="Cambria Math"/>
          <w:b/>
          <w:color w:val="000000"/>
          <w:sz w:val="24"/>
          <w:szCs w:val="24"/>
          <w:lang w:bidi="ar-SA"/>
        </w:rPr>
        <w:t>𝑜𝑡𝑎𝑙𝑛𝑜𝑜𝑓</w:t>
      </w:r>
      <w:r w:rsidR="00751A69" w:rsidRPr="00C104C9">
        <w:rPr>
          <w:rFonts w:ascii="Times New Roman" w:hAnsi="Times New Roman"/>
          <w:b/>
          <w:color w:val="000000"/>
          <w:sz w:val="24"/>
          <w:szCs w:val="24"/>
          <w:lang w:bidi="ar-SA"/>
        </w:rPr>
        <w:t xml:space="preserve"> (</w:t>
      </w:r>
      <w:r w:rsidR="00751A69" w:rsidRPr="00C104C9">
        <w:rPr>
          <w:rFonts w:ascii="Cambria Math" w:hAnsi="Cambria Math" w:cs="Cambria Math"/>
          <w:b/>
          <w:color w:val="000000"/>
          <w:sz w:val="24"/>
          <w:szCs w:val="24"/>
          <w:lang w:bidi="ar-SA"/>
        </w:rPr>
        <w:t>𝑏𝑢𝑛𝑑</w:t>
      </w:r>
      <w:r w:rsidR="00751A69" w:rsidRPr="00C104C9">
        <w:rPr>
          <w:rFonts w:ascii="Times New Roman" w:hAnsi="Times New Roman"/>
          <w:b/>
          <w:color w:val="000000"/>
          <w:sz w:val="24"/>
          <w:szCs w:val="24"/>
          <w:lang w:bidi="ar-SA"/>
        </w:rPr>
        <w:t>)</w:t>
      </w:r>
      <w:r w:rsidR="00751A69" w:rsidRPr="00C104C9">
        <w:rPr>
          <w:rFonts w:ascii="Times New Roman" w:hAnsi="Times New Roman"/>
          <w:color w:val="000000"/>
          <w:sz w:val="24"/>
          <w:szCs w:val="24"/>
          <w:lang w:bidi="ar-SA"/>
        </w:rPr>
        <w:t xml:space="preserve"> = </w:t>
      </w:r>
      <w:r w:rsidR="00751A69" w:rsidRPr="00C104C9">
        <w:rPr>
          <w:rFonts w:ascii="Cambria Math" w:hAnsi="Cambria Math" w:cs="Cambria Math"/>
          <w:color w:val="000000"/>
          <w:sz w:val="24"/>
          <w:szCs w:val="24"/>
          <w:lang w:bidi="ar-SA"/>
        </w:rPr>
        <w:t>𝑁𝑜𝑜𝑓</w:t>
      </w:r>
      <w:r w:rsidR="00751A69" w:rsidRPr="00C104C9">
        <w:rPr>
          <w:rFonts w:ascii="Times New Roman" w:hAnsi="Times New Roman"/>
          <w:color w:val="000000"/>
          <w:sz w:val="24"/>
          <w:szCs w:val="24"/>
          <w:lang w:bidi="ar-SA"/>
        </w:rPr>
        <w:t xml:space="preserve"> (</w:t>
      </w:r>
      <w:r w:rsidR="00751A69" w:rsidRPr="00C104C9">
        <w:rPr>
          <w:rFonts w:ascii="Cambria Math" w:hAnsi="Cambria Math" w:cs="Cambria Math"/>
          <w:color w:val="000000"/>
          <w:sz w:val="24"/>
          <w:szCs w:val="24"/>
          <w:lang w:bidi="ar-SA"/>
        </w:rPr>
        <w:t>𝑏𝑢𝑛𝑑</w:t>
      </w:r>
      <w:r w:rsidR="00751A69" w:rsidRPr="00C104C9">
        <w:rPr>
          <w:rFonts w:ascii="Times New Roman" w:hAnsi="Times New Roman"/>
          <w:color w:val="000000"/>
          <w:sz w:val="24"/>
          <w:szCs w:val="24"/>
          <w:lang w:bidi="ar-SA"/>
        </w:rPr>
        <w:t xml:space="preserve">) </w:t>
      </w:r>
      <w:r w:rsidR="00751A69" w:rsidRPr="00C104C9">
        <w:rPr>
          <w:rFonts w:ascii="Cambria Math" w:hAnsi="Cambria Math" w:cs="Cambria Math"/>
          <w:color w:val="000000"/>
          <w:sz w:val="24"/>
          <w:szCs w:val="24"/>
          <w:lang w:bidi="ar-SA"/>
        </w:rPr>
        <w:t>𝑖𝑛</w:t>
      </w:r>
      <w:r w:rsidR="00751A69" w:rsidRPr="00C104C9">
        <w:rPr>
          <w:rFonts w:ascii="Times New Roman" w:hAnsi="Times New Roman"/>
          <w:color w:val="000000"/>
          <w:sz w:val="24"/>
          <w:szCs w:val="24"/>
          <w:lang w:bidi="ar-SA"/>
        </w:rPr>
        <w:t xml:space="preserve"> 1</w:t>
      </w:r>
      <w:r w:rsidR="00751A69" w:rsidRPr="00C104C9">
        <w:rPr>
          <w:rFonts w:ascii="Cambria Math" w:hAnsi="Cambria Math" w:cs="Cambria Math"/>
          <w:color w:val="000000"/>
          <w:sz w:val="24"/>
          <w:szCs w:val="24"/>
          <w:lang w:bidi="ar-SA"/>
        </w:rPr>
        <w:t>ℎ𝑎∗𝑡𝑜𝑡𝑎𝑙𝑎𝑟𝑒𝑎𝑖𝑛ℎ𝑎</w:t>
      </w:r>
    </w:p>
    <w:p w:rsidR="00783973" w:rsidRPr="00C104C9" w:rsidRDefault="00751A69" w:rsidP="00A159CF">
      <w:pPr>
        <w:pStyle w:val="ListParagraph"/>
        <w:numPr>
          <w:ilvl w:val="0"/>
          <w:numId w:val="20"/>
        </w:numPr>
        <w:spacing w:after="0" w:line="360" w:lineRule="auto"/>
        <w:jc w:val="both"/>
        <w:rPr>
          <w:rFonts w:ascii="Times New Roman" w:hAnsi="Times New Roman"/>
          <w:color w:val="000000"/>
          <w:sz w:val="24"/>
          <w:szCs w:val="24"/>
          <w:lang w:bidi="ar-SA"/>
        </w:rPr>
      </w:pPr>
      <w:r w:rsidRPr="00C104C9">
        <w:rPr>
          <w:rFonts w:ascii="Times New Roman" w:hAnsi="Times New Roman"/>
          <w:color w:val="000000"/>
          <w:sz w:val="24"/>
          <w:szCs w:val="24"/>
          <w:lang w:bidi="ar-SA"/>
        </w:rPr>
        <w:t>Determine the number of deep trench in one row</w:t>
      </w:r>
    </w:p>
    <w:p w:rsidR="00783973" w:rsidRPr="00C104C9" w:rsidRDefault="00751A69" w:rsidP="001455A6">
      <w:pPr>
        <w:pStyle w:val="ListParagraph"/>
        <w:spacing w:after="0" w:line="360" w:lineRule="auto"/>
        <w:ind w:left="0" w:firstLine="426"/>
        <w:jc w:val="both"/>
        <w:rPr>
          <w:rFonts w:ascii="Times New Roman" w:hAnsi="Times New Roman"/>
          <w:color w:val="000000"/>
          <w:sz w:val="24"/>
          <w:szCs w:val="24"/>
          <w:lang w:bidi="ar-SA"/>
        </w:rPr>
      </w:pPr>
      <w:r w:rsidRPr="00C104C9">
        <w:rPr>
          <w:rFonts w:ascii="Times New Roman" w:hAnsi="Times New Roman"/>
          <w:b/>
          <w:color w:val="000000"/>
          <w:sz w:val="24"/>
          <w:szCs w:val="24"/>
          <w:lang w:bidi="ar-SA"/>
        </w:rPr>
        <w:lastRenderedPageBreak/>
        <w:t>No of deep trench in one row</w:t>
      </w:r>
      <w:r w:rsidRPr="00C104C9">
        <w:rPr>
          <w:rFonts w:ascii="Times New Roman" w:hAnsi="Times New Roman"/>
          <w:color w:val="000000"/>
          <w:sz w:val="24"/>
          <w:szCs w:val="24"/>
          <w:lang w:bidi="ar-SA"/>
        </w:rPr>
        <w:t xml:space="preserve"> =</w:t>
      </w:r>
      <m:oMath>
        <m:f>
          <m:fPr>
            <m:ctrlPr>
              <w:rPr>
                <w:rFonts w:ascii="Cambria Math" w:hAnsi="Cambria Math"/>
                <w:i/>
                <w:color w:val="000000"/>
                <w:sz w:val="24"/>
                <w:szCs w:val="24"/>
                <w:lang w:bidi="ar-SA"/>
              </w:rPr>
            </m:ctrlPr>
          </m:fPr>
          <m:num>
            <m:r>
              <m:rPr>
                <m:sty m:val="p"/>
              </m:rPr>
              <w:rPr>
                <w:rFonts w:ascii="Cambria Math" w:hAnsi="Cambria Math"/>
                <w:color w:val="000000"/>
                <w:sz w:val="24"/>
                <w:szCs w:val="24"/>
                <w:lang w:bidi="ar-SA"/>
              </w:rPr>
              <m:t xml:space="preserve">length of one row </m:t>
            </m:r>
          </m:num>
          <m:den>
            <m:r>
              <m:rPr>
                <m:sty m:val="p"/>
              </m:rPr>
              <w:rPr>
                <w:rFonts w:ascii="Cambria Math" w:hAnsi="Cambria Math"/>
                <w:color w:val="000000"/>
                <w:sz w:val="24"/>
                <w:szCs w:val="24"/>
                <w:lang w:bidi="ar-SA"/>
              </w:rPr>
              <m:t>(tie ridg length + length of one deep trench)</m:t>
            </m:r>
          </m:den>
        </m:f>
      </m:oMath>
    </w:p>
    <w:p w:rsidR="00783973" w:rsidRPr="00C104C9" w:rsidRDefault="00751A69" w:rsidP="00A159CF">
      <w:pPr>
        <w:pStyle w:val="ListParagraph"/>
        <w:numPr>
          <w:ilvl w:val="0"/>
          <w:numId w:val="20"/>
        </w:numPr>
        <w:spacing w:after="0" w:line="360" w:lineRule="auto"/>
        <w:jc w:val="both"/>
        <w:rPr>
          <w:rFonts w:ascii="Times New Roman" w:hAnsi="Times New Roman"/>
          <w:color w:val="000000"/>
          <w:sz w:val="24"/>
          <w:szCs w:val="24"/>
          <w:lang w:bidi="ar-SA"/>
        </w:rPr>
      </w:pPr>
      <w:r w:rsidRPr="00C104C9">
        <w:rPr>
          <w:rFonts w:ascii="Times New Roman" w:hAnsi="Times New Roman"/>
          <w:color w:val="000000"/>
          <w:sz w:val="24"/>
          <w:szCs w:val="24"/>
          <w:lang w:bidi="ar-SA"/>
        </w:rPr>
        <w:t xml:space="preserve">Determine total number of deep trench to be constructed in a hanumber of deep trench in 1ha = number of deep trench in one row </w:t>
      </w:r>
      <w:r w:rsidRPr="00C104C9">
        <w:rPr>
          <w:rFonts w:ascii="Cambria Math" w:hAnsi="Cambria Math" w:cs="Cambria Math"/>
          <w:color w:val="000000"/>
          <w:sz w:val="24"/>
          <w:szCs w:val="24"/>
          <w:lang w:bidi="ar-SA"/>
        </w:rPr>
        <w:t>∗</w:t>
      </w:r>
      <w:r w:rsidRPr="00C104C9">
        <w:rPr>
          <w:rFonts w:ascii="Times New Roman" w:hAnsi="Times New Roman"/>
          <w:color w:val="000000"/>
          <w:sz w:val="24"/>
          <w:szCs w:val="24"/>
          <w:lang w:bidi="ar-SA"/>
        </w:rPr>
        <w:t xml:space="preserve"> total number of rows in 1ha</w:t>
      </w:r>
    </w:p>
    <w:p w:rsidR="00721228" w:rsidRPr="00C104C9" w:rsidRDefault="00751A69" w:rsidP="00A159CF">
      <w:pPr>
        <w:pStyle w:val="ListParagraph"/>
        <w:numPr>
          <w:ilvl w:val="0"/>
          <w:numId w:val="20"/>
        </w:numPr>
        <w:spacing w:after="0" w:line="360" w:lineRule="auto"/>
        <w:jc w:val="both"/>
        <w:rPr>
          <w:rFonts w:ascii="Times New Roman" w:hAnsi="Times New Roman"/>
          <w:color w:val="000000"/>
          <w:sz w:val="24"/>
          <w:szCs w:val="24"/>
          <w:lang w:bidi="ar-SA"/>
        </w:rPr>
      </w:pPr>
      <w:r w:rsidRPr="00C104C9">
        <w:rPr>
          <w:rFonts w:ascii="Times New Roman" w:hAnsi="Times New Roman"/>
          <w:color w:val="000000"/>
          <w:sz w:val="24"/>
          <w:szCs w:val="24"/>
          <w:lang w:bidi="ar-SA"/>
        </w:rPr>
        <w:t>Finally determine number of deep trench constructed in the given total area</w:t>
      </w:r>
    </w:p>
    <w:p w:rsidR="00721228" w:rsidRPr="00C104C9" w:rsidRDefault="00721228" w:rsidP="00AC2D54">
      <w:pPr>
        <w:spacing w:after="0" w:line="360" w:lineRule="auto"/>
        <w:jc w:val="both"/>
        <w:rPr>
          <w:rFonts w:ascii="Times New Roman" w:hAnsi="Times New Roman"/>
          <w:color w:val="000000"/>
          <w:sz w:val="24"/>
          <w:szCs w:val="24"/>
          <w:lang w:bidi="ar-SA"/>
        </w:rPr>
      </w:pPr>
      <w:r w:rsidRPr="00C104C9">
        <w:rPr>
          <w:rFonts w:ascii="Times New Roman" w:hAnsi="Times New Roman"/>
          <w:color w:val="000000"/>
          <w:sz w:val="24"/>
          <w:szCs w:val="24"/>
          <w:lang w:bidi="ar-SA"/>
        </w:rPr>
        <w:t>Total number of deep trench</w:t>
      </w:r>
      <w:r w:rsidR="00751A69" w:rsidRPr="00C104C9">
        <w:rPr>
          <w:rFonts w:ascii="Times New Roman" w:hAnsi="Times New Roman"/>
          <w:color w:val="000000"/>
          <w:sz w:val="24"/>
          <w:szCs w:val="24"/>
          <w:lang w:bidi="ar-SA"/>
        </w:rPr>
        <w:t xml:space="preserve">= number of deep trench in one row </w:t>
      </w:r>
      <w:r w:rsidR="00751A69" w:rsidRPr="00C104C9">
        <w:rPr>
          <w:rFonts w:ascii="Cambria Math" w:hAnsi="Cambria Math" w:cs="Cambria Math"/>
          <w:color w:val="000000"/>
          <w:sz w:val="24"/>
          <w:szCs w:val="24"/>
          <w:lang w:bidi="ar-SA"/>
        </w:rPr>
        <w:t>∗</w:t>
      </w:r>
      <w:r w:rsidR="00751A69" w:rsidRPr="00C104C9">
        <w:rPr>
          <w:rFonts w:ascii="Times New Roman" w:hAnsi="Times New Roman"/>
          <w:color w:val="000000"/>
          <w:sz w:val="24"/>
          <w:szCs w:val="24"/>
          <w:lang w:bidi="ar-SA"/>
        </w:rPr>
        <w:t xml:space="preserve"> total number of rows</w:t>
      </w:r>
      <w:r w:rsidRPr="00C104C9">
        <w:rPr>
          <w:rFonts w:ascii="Times New Roman" w:hAnsi="Times New Roman"/>
          <w:color w:val="000000"/>
          <w:sz w:val="24"/>
          <w:szCs w:val="24"/>
          <w:lang w:bidi="ar-SA"/>
        </w:rPr>
        <w:t xml:space="preserve"> o</w:t>
      </w:r>
      <w:r w:rsidR="00751A69" w:rsidRPr="00C104C9">
        <w:rPr>
          <w:rFonts w:ascii="Times New Roman" w:hAnsi="Times New Roman"/>
          <w:color w:val="000000"/>
          <w:sz w:val="24"/>
          <w:szCs w:val="24"/>
          <w:lang w:bidi="ar-SA"/>
        </w:rPr>
        <w:t>r</w:t>
      </w:r>
    </w:p>
    <w:p w:rsidR="00751A69" w:rsidRDefault="00751A69" w:rsidP="00AC2D54">
      <w:pPr>
        <w:spacing w:after="0" w:line="360" w:lineRule="auto"/>
        <w:ind w:firstLine="284"/>
        <w:jc w:val="both"/>
        <w:rPr>
          <w:rFonts w:ascii="Times New Roman" w:hAnsi="Times New Roman"/>
          <w:color w:val="000000"/>
          <w:sz w:val="24"/>
          <w:szCs w:val="24"/>
          <w:lang w:bidi="ar-SA"/>
        </w:rPr>
      </w:pPr>
      <w:r w:rsidRPr="00C104C9">
        <w:rPr>
          <w:rFonts w:ascii="Times New Roman" w:hAnsi="Times New Roman"/>
          <w:color w:val="000000"/>
          <w:sz w:val="24"/>
          <w:szCs w:val="24"/>
          <w:lang w:bidi="ar-SA"/>
        </w:rPr>
        <w:t xml:space="preserve">Total number of deep trench = number of deep trench in 1ha </w:t>
      </w:r>
      <w:r w:rsidRPr="00C104C9">
        <w:rPr>
          <w:rFonts w:ascii="Cambria Math" w:hAnsi="Cambria Math" w:cs="Cambria Math"/>
          <w:color w:val="000000"/>
          <w:sz w:val="24"/>
          <w:szCs w:val="24"/>
          <w:lang w:bidi="ar-SA"/>
        </w:rPr>
        <w:t>∗</w:t>
      </w:r>
      <w:r w:rsidRPr="00C104C9">
        <w:rPr>
          <w:rFonts w:ascii="Times New Roman" w:hAnsi="Times New Roman"/>
          <w:color w:val="000000"/>
          <w:sz w:val="24"/>
          <w:szCs w:val="24"/>
          <w:lang w:bidi="ar-SA"/>
        </w:rPr>
        <w:t xml:space="preserve"> total area in ha</w:t>
      </w:r>
    </w:p>
    <w:p w:rsidR="00866905" w:rsidRPr="00866905" w:rsidRDefault="00866905" w:rsidP="00AC2D54">
      <w:pPr>
        <w:spacing w:after="0" w:line="360" w:lineRule="auto"/>
        <w:ind w:firstLine="284"/>
        <w:jc w:val="both"/>
        <w:rPr>
          <w:rFonts w:ascii="Times New Roman" w:hAnsi="Times New Roman"/>
          <w:color w:val="000000"/>
          <w:sz w:val="20"/>
          <w:szCs w:val="24"/>
          <w:lang w:bidi="ar-SA"/>
        </w:rPr>
      </w:pPr>
    </w:p>
    <w:p w:rsidR="00C23350" w:rsidRDefault="00A07249" w:rsidP="00A159CF">
      <w:pPr>
        <w:pStyle w:val="ListParagraph"/>
        <w:numPr>
          <w:ilvl w:val="0"/>
          <w:numId w:val="43"/>
        </w:numPr>
        <w:autoSpaceDE w:val="0"/>
        <w:autoSpaceDN w:val="0"/>
        <w:adjustRightInd w:val="0"/>
        <w:spacing w:after="0" w:line="360" w:lineRule="auto"/>
        <w:ind w:left="567" w:hanging="12"/>
        <w:jc w:val="both"/>
        <w:rPr>
          <w:rFonts w:ascii="Times New Roman" w:hAnsi="Times New Roman"/>
          <w:b/>
          <w:sz w:val="24"/>
          <w:szCs w:val="24"/>
        </w:rPr>
      </w:pPr>
      <w:r>
        <w:rPr>
          <w:rFonts w:ascii="Times New Roman" w:hAnsi="Times New Roman"/>
          <w:b/>
          <w:sz w:val="24"/>
          <w:szCs w:val="24"/>
        </w:rPr>
        <w:t xml:space="preserve">Technical design </w:t>
      </w:r>
      <w:r w:rsidR="001F116D">
        <w:rPr>
          <w:rFonts w:ascii="Times New Roman" w:hAnsi="Times New Roman"/>
          <w:b/>
          <w:sz w:val="24"/>
          <w:szCs w:val="24"/>
        </w:rPr>
        <w:t xml:space="preserve"> requirement </w:t>
      </w:r>
      <w:r w:rsidR="00C23350">
        <w:rPr>
          <w:rFonts w:ascii="Times New Roman" w:hAnsi="Times New Roman"/>
          <w:b/>
          <w:sz w:val="24"/>
          <w:szCs w:val="24"/>
        </w:rPr>
        <w:t xml:space="preserve">for Micro basin </w:t>
      </w:r>
    </w:p>
    <w:p w:rsidR="00BE105E" w:rsidRPr="00BE105E" w:rsidRDefault="00BE105E" w:rsidP="00AC2D54">
      <w:pPr>
        <w:spacing w:after="0" w:line="360" w:lineRule="auto"/>
        <w:jc w:val="both"/>
        <w:rPr>
          <w:rFonts w:ascii="Times New Roman" w:hAnsi="Times New Roman"/>
          <w:sz w:val="32"/>
          <w:szCs w:val="24"/>
          <w:lang w:bidi="ar-SA"/>
        </w:rPr>
      </w:pPr>
      <w:r w:rsidRPr="00BE105E">
        <w:rPr>
          <w:rFonts w:ascii="Times New Roman" w:hAnsi="Times New Roman"/>
          <w:color w:val="000000"/>
          <w:sz w:val="24"/>
          <w:szCs w:val="20"/>
          <w:lang w:bidi="ar-SA"/>
        </w:rPr>
        <w:t>Different design types are possible, including half-moon, V-shape</w:t>
      </w:r>
      <w:r>
        <w:rPr>
          <w:rFonts w:ascii="Times New Roman" w:hAnsi="Times New Roman"/>
          <w:color w:val="000000"/>
          <w:sz w:val="24"/>
          <w:szCs w:val="20"/>
          <w:lang w:bidi="ar-SA"/>
        </w:rPr>
        <w:t xml:space="preserve">d, diamond-shaped, trapezoidal, </w:t>
      </w:r>
      <w:r w:rsidRPr="00BE105E">
        <w:rPr>
          <w:rFonts w:ascii="Times New Roman" w:hAnsi="Times New Roman"/>
          <w:color w:val="000000"/>
          <w:sz w:val="24"/>
          <w:szCs w:val="20"/>
          <w:lang w:bidi="ar-SA"/>
        </w:rPr>
        <w:t>aswell as contour bund basins. The height of theridges relies strongly on the slope and the size ofthe catchment</w:t>
      </w:r>
      <w:r>
        <w:rPr>
          <w:rFonts w:ascii="Times New Roman" w:hAnsi="Times New Roman"/>
          <w:color w:val="000000"/>
          <w:sz w:val="24"/>
          <w:szCs w:val="20"/>
          <w:lang w:bidi="ar-SA"/>
        </w:rPr>
        <w:t xml:space="preserve">. </w:t>
      </w:r>
    </w:p>
    <w:p w:rsidR="00BE105E" w:rsidRDefault="00760DF6" w:rsidP="00AC2D54">
      <w:pPr>
        <w:pStyle w:val="ListParagraph"/>
        <w:autoSpaceDE w:val="0"/>
        <w:autoSpaceDN w:val="0"/>
        <w:adjustRightInd w:val="0"/>
        <w:spacing w:after="0" w:line="360" w:lineRule="auto"/>
        <w:ind w:left="0"/>
        <w:jc w:val="both"/>
        <w:rPr>
          <w:rFonts w:ascii="Times New Roman" w:hAnsi="Times New Roman"/>
          <w:b/>
          <w:sz w:val="24"/>
          <w:szCs w:val="24"/>
        </w:rPr>
      </w:pPr>
      <w:r>
        <w:rPr>
          <w:rFonts w:ascii="Times New Roman" w:hAnsi="Times New Roman"/>
          <w:b/>
          <w:sz w:val="24"/>
          <w:szCs w:val="24"/>
        </w:rPr>
        <w:t xml:space="preserve">Technical standard are:- </w:t>
      </w:r>
    </w:p>
    <w:p w:rsidR="00C23350" w:rsidRPr="00C23350" w:rsidRDefault="00C23350" w:rsidP="00A159CF">
      <w:pPr>
        <w:pStyle w:val="ListParagraph"/>
        <w:numPr>
          <w:ilvl w:val="1"/>
          <w:numId w:val="39"/>
        </w:numPr>
        <w:autoSpaceDE w:val="0"/>
        <w:autoSpaceDN w:val="0"/>
        <w:adjustRightInd w:val="0"/>
        <w:spacing w:after="0" w:line="360" w:lineRule="auto"/>
        <w:ind w:hanging="190"/>
        <w:rPr>
          <w:rFonts w:ascii="Times New Roman" w:hAnsi="Times New Roman"/>
          <w:sz w:val="24"/>
          <w:szCs w:val="24"/>
        </w:rPr>
      </w:pPr>
      <w:r w:rsidRPr="001455A6">
        <w:rPr>
          <w:rFonts w:ascii="Times New Roman" w:hAnsi="Times New Roman"/>
          <w:sz w:val="24"/>
          <w:szCs w:val="24"/>
        </w:rPr>
        <w:t>Diameter</w:t>
      </w:r>
      <w:r w:rsidRPr="00C23350">
        <w:rPr>
          <w:rFonts w:ascii="Times New Roman" w:hAnsi="Times New Roman"/>
          <w:sz w:val="24"/>
          <w:szCs w:val="24"/>
        </w:rPr>
        <w:t>: range from 1 - 1.5 m</w:t>
      </w:r>
    </w:p>
    <w:p w:rsidR="00C23350" w:rsidRPr="00C23350" w:rsidRDefault="00C23350" w:rsidP="00A159CF">
      <w:pPr>
        <w:pStyle w:val="ListParagraph"/>
        <w:numPr>
          <w:ilvl w:val="1"/>
          <w:numId w:val="39"/>
        </w:numPr>
        <w:autoSpaceDE w:val="0"/>
        <w:autoSpaceDN w:val="0"/>
        <w:adjustRightInd w:val="0"/>
        <w:spacing w:after="0" w:line="360" w:lineRule="auto"/>
        <w:ind w:hanging="190"/>
        <w:rPr>
          <w:rFonts w:ascii="Times New Roman" w:hAnsi="Times New Roman"/>
          <w:sz w:val="24"/>
          <w:szCs w:val="24"/>
        </w:rPr>
      </w:pPr>
      <w:r w:rsidRPr="001455A6">
        <w:rPr>
          <w:rFonts w:ascii="Times New Roman" w:hAnsi="Times New Roman"/>
          <w:sz w:val="24"/>
          <w:szCs w:val="24"/>
        </w:rPr>
        <w:t>Stone riser</w:t>
      </w:r>
      <w:r w:rsidRPr="00C23350">
        <w:rPr>
          <w:rFonts w:ascii="Times New Roman" w:hAnsi="Times New Roman"/>
          <w:sz w:val="24"/>
          <w:szCs w:val="24"/>
        </w:rPr>
        <w:t>: 0.2 m</w:t>
      </w:r>
    </w:p>
    <w:p w:rsidR="00C23350" w:rsidRPr="00C23350" w:rsidRDefault="00C23350" w:rsidP="00A159CF">
      <w:pPr>
        <w:pStyle w:val="ListParagraph"/>
        <w:numPr>
          <w:ilvl w:val="1"/>
          <w:numId w:val="39"/>
        </w:numPr>
        <w:autoSpaceDE w:val="0"/>
        <w:autoSpaceDN w:val="0"/>
        <w:adjustRightInd w:val="0"/>
        <w:spacing w:after="0" w:line="360" w:lineRule="auto"/>
        <w:ind w:hanging="190"/>
        <w:rPr>
          <w:rFonts w:ascii="Times New Roman" w:hAnsi="Times New Roman"/>
          <w:sz w:val="24"/>
          <w:szCs w:val="24"/>
        </w:rPr>
      </w:pPr>
      <w:r w:rsidRPr="001455A6">
        <w:rPr>
          <w:rFonts w:ascii="Times New Roman" w:hAnsi="Times New Roman"/>
          <w:sz w:val="24"/>
          <w:szCs w:val="24"/>
        </w:rPr>
        <w:t>Foundation and height</w:t>
      </w:r>
      <w:r w:rsidRPr="00C23350">
        <w:rPr>
          <w:rFonts w:ascii="Times New Roman" w:hAnsi="Times New Roman"/>
          <w:sz w:val="24"/>
          <w:szCs w:val="24"/>
        </w:rPr>
        <w:t>: 0.2 - 0.4 m above ground based on slopes</w:t>
      </w:r>
    </w:p>
    <w:p w:rsidR="00C23350" w:rsidRPr="00C23350" w:rsidRDefault="00C23350" w:rsidP="00A159CF">
      <w:pPr>
        <w:pStyle w:val="ListParagraph"/>
        <w:numPr>
          <w:ilvl w:val="1"/>
          <w:numId w:val="39"/>
        </w:numPr>
        <w:autoSpaceDE w:val="0"/>
        <w:autoSpaceDN w:val="0"/>
        <w:adjustRightInd w:val="0"/>
        <w:spacing w:after="0" w:line="360" w:lineRule="auto"/>
        <w:ind w:hanging="190"/>
        <w:rPr>
          <w:rFonts w:ascii="Times New Roman" w:hAnsi="Times New Roman"/>
          <w:sz w:val="24"/>
          <w:szCs w:val="24"/>
        </w:rPr>
      </w:pPr>
      <w:r w:rsidRPr="001455A6">
        <w:rPr>
          <w:rFonts w:ascii="Times New Roman" w:hAnsi="Times New Roman"/>
          <w:sz w:val="24"/>
          <w:szCs w:val="24"/>
        </w:rPr>
        <w:t>Plantation pit</w:t>
      </w:r>
      <w:r w:rsidRPr="00C23350">
        <w:rPr>
          <w:rFonts w:ascii="Times New Roman" w:hAnsi="Times New Roman"/>
          <w:sz w:val="24"/>
          <w:szCs w:val="24"/>
        </w:rPr>
        <w:t>: 0.4 m diameter x 0.5 m depth</w:t>
      </w:r>
    </w:p>
    <w:p w:rsidR="00C23350" w:rsidRPr="00C23350" w:rsidRDefault="00C23350" w:rsidP="00A159CF">
      <w:pPr>
        <w:pStyle w:val="ListParagraph"/>
        <w:numPr>
          <w:ilvl w:val="1"/>
          <w:numId w:val="39"/>
        </w:numPr>
        <w:autoSpaceDE w:val="0"/>
        <w:autoSpaceDN w:val="0"/>
        <w:adjustRightInd w:val="0"/>
        <w:spacing w:after="0" w:line="360" w:lineRule="auto"/>
        <w:ind w:hanging="190"/>
        <w:rPr>
          <w:rFonts w:ascii="Times New Roman" w:hAnsi="Times New Roman"/>
          <w:sz w:val="24"/>
          <w:szCs w:val="24"/>
        </w:rPr>
      </w:pPr>
      <w:r w:rsidRPr="001455A6">
        <w:rPr>
          <w:rFonts w:ascii="Times New Roman" w:hAnsi="Times New Roman"/>
          <w:sz w:val="24"/>
          <w:szCs w:val="24"/>
        </w:rPr>
        <w:t>Soil sealing</w:t>
      </w:r>
      <w:r w:rsidRPr="00C23350">
        <w:rPr>
          <w:rFonts w:ascii="Times New Roman" w:hAnsi="Times New Roman"/>
          <w:sz w:val="24"/>
          <w:szCs w:val="24"/>
        </w:rPr>
        <w:t>: sealed with soil from cut area</w:t>
      </w:r>
    </w:p>
    <w:p w:rsidR="00C82622" w:rsidRDefault="00C23350" w:rsidP="00A159CF">
      <w:pPr>
        <w:pStyle w:val="ListParagraph"/>
        <w:numPr>
          <w:ilvl w:val="1"/>
          <w:numId w:val="39"/>
        </w:numPr>
        <w:autoSpaceDE w:val="0"/>
        <w:autoSpaceDN w:val="0"/>
        <w:adjustRightInd w:val="0"/>
        <w:spacing w:after="0" w:line="360" w:lineRule="auto"/>
        <w:ind w:hanging="190"/>
        <w:rPr>
          <w:rFonts w:ascii="Times New Roman" w:hAnsi="Times New Roman"/>
          <w:sz w:val="24"/>
          <w:szCs w:val="24"/>
        </w:rPr>
      </w:pPr>
      <w:r w:rsidRPr="00C23350">
        <w:rPr>
          <w:rFonts w:ascii="Times New Roman" w:hAnsi="Times New Roman"/>
          <w:sz w:val="24"/>
          <w:szCs w:val="24"/>
        </w:rPr>
        <w:t>Constructed in staggered position b/n rows and in rather close spacing within row in case of 1 m diameter basins</w:t>
      </w:r>
    </w:p>
    <w:p w:rsidR="00CA304C" w:rsidRPr="00866905" w:rsidRDefault="00CA304C" w:rsidP="001455A6">
      <w:pPr>
        <w:pStyle w:val="ListParagraph"/>
        <w:autoSpaceDE w:val="0"/>
        <w:autoSpaceDN w:val="0"/>
        <w:adjustRightInd w:val="0"/>
        <w:spacing w:after="0" w:line="360" w:lineRule="auto"/>
        <w:ind w:left="644"/>
        <w:rPr>
          <w:rFonts w:ascii="Times New Roman" w:hAnsi="Times New Roman"/>
          <w:sz w:val="20"/>
          <w:szCs w:val="24"/>
        </w:rPr>
      </w:pPr>
    </w:p>
    <w:p w:rsidR="00C23350" w:rsidRDefault="00394130" w:rsidP="00A159CF">
      <w:pPr>
        <w:pStyle w:val="ListParagraph"/>
        <w:numPr>
          <w:ilvl w:val="0"/>
          <w:numId w:val="43"/>
        </w:numPr>
        <w:autoSpaceDE w:val="0"/>
        <w:autoSpaceDN w:val="0"/>
        <w:adjustRightInd w:val="0"/>
        <w:spacing w:after="0" w:line="360" w:lineRule="auto"/>
        <w:ind w:left="567" w:hanging="12"/>
        <w:jc w:val="both"/>
        <w:rPr>
          <w:rFonts w:ascii="Times New Roman" w:hAnsi="Times New Roman"/>
          <w:b/>
          <w:sz w:val="24"/>
          <w:szCs w:val="24"/>
        </w:rPr>
      </w:pPr>
      <w:r>
        <w:rPr>
          <w:rFonts w:ascii="Times New Roman" w:hAnsi="Times New Roman"/>
          <w:b/>
          <w:sz w:val="24"/>
          <w:szCs w:val="24"/>
        </w:rPr>
        <w:t>T</w:t>
      </w:r>
      <w:r w:rsidR="00282AAC">
        <w:rPr>
          <w:rFonts w:ascii="Times New Roman" w:hAnsi="Times New Roman"/>
          <w:b/>
          <w:sz w:val="24"/>
          <w:szCs w:val="24"/>
        </w:rPr>
        <w:t>echnical design</w:t>
      </w:r>
      <w:r w:rsidR="001F116D">
        <w:rPr>
          <w:rFonts w:ascii="Times New Roman" w:hAnsi="Times New Roman"/>
          <w:b/>
          <w:sz w:val="24"/>
          <w:szCs w:val="24"/>
        </w:rPr>
        <w:t xml:space="preserve"> requirement </w:t>
      </w:r>
      <w:r>
        <w:rPr>
          <w:rFonts w:ascii="Times New Roman" w:hAnsi="Times New Roman"/>
          <w:b/>
          <w:sz w:val="24"/>
          <w:szCs w:val="24"/>
        </w:rPr>
        <w:t xml:space="preserve">for Eyebrow basin </w:t>
      </w:r>
    </w:p>
    <w:p w:rsidR="00C82622" w:rsidRDefault="00C82622"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1455A6">
        <w:rPr>
          <w:rFonts w:ascii="Times New Roman" w:hAnsi="Times New Roman"/>
          <w:sz w:val="24"/>
          <w:szCs w:val="24"/>
        </w:rPr>
        <w:t>Size</w:t>
      </w:r>
      <w:r w:rsidRPr="00394130">
        <w:rPr>
          <w:rFonts w:ascii="Times New Roman" w:hAnsi="Times New Roman"/>
          <w:sz w:val="24"/>
          <w:szCs w:val="24"/>
        </w:rPr>
        <w:t>: 2.2 - 2.5 m diameter</w:t>
      </w:r>
    </w:p>
    <w:p w:rsidR="00C82622" w:rsidRDefault="00C82622"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1455A6">
        <w:rPr>
          <w:rFonts w:ascii="Times New Roman" w:hAnsi="Times New Roman"/>
          <w:sz w:val="24"/>
          <w:szCs w:val="24"/>
        </w:rPr>
        <w:t>Stone riser</w:t>
      </w:r>
      <w:r w:rsidRPr="00394130">
        <w:rPr>
          <w:rFonts w:ascii="Times New Roman" w:hAnsi="Times New Roman"/>
          <w:sz w:val="24"/>
          <w:szCs w:val="24"/>
        </w:rPr>
        <w:t>: stabilized by brushwood or life fence</w:t>
      </w:r>
    </w:p>
    <w:p w:rsidR="00C82622" w:rsidRDefault="00C82622"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1455A6">
        <w:rPr>
          <w:rFonts w:ascii="Times New Roman" w:hAnsi="Times New Roman"/>
          <w:sz w:val="24"/>
          <w:szCs w:val="24"/>
        </w:rPr>
        <w:t>Foundation</w:t>
      </w:r>
      <w:r w:rsidRPr="00394130">
        <w:rPr>
          <w:rFonts w:ascii="Times New Roman" w:hAnsi="Times New Roman"/>
          <w:sz w:val="24"/>
          <w:szCs w:val="24"/>
        </w:rPr>
        <w:t>: 0.2 m depth</w:t>
      </w:r>
    </w:p>
    <w:p w:rsidR="00C82622" w:rsidRDefault="00C82622"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1455A6">
        <w:rPr>
          <w:rFonts w:ascii="Times New Roman" w:hAnsi="Times New Roman"/>
          <w:sz w:val="24"/>
          <w:szCs w:val="24"/>
        </w:rPr>
        <w:t>Height</w:t>
      </w:r>
      <w:r w:rsidRPr="00394130">
        <w:rPr>
          <w:rFonts w:ascii="Times New Roman" w:hAnsi="Times New Roman"/>
          <w:sz w:val="24"/>
          <w:szCs w:val="24"/>
        </w:rPr>
        <w:t>: 0.4 - 0.6 m</w:t>
      </w:r>
    </w:p>
    <w:p w:rsidR="00C82622" w:rsidRDefault="00C82622"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394130">
        <w:rPr>
          <w:rFonts w:ascii="Times New Roman" w:hAnsi="Times New Roman"/>
          <w:sz w:val="24"/>
          <w:szCs w:val="24"/>
        </w:rPr>
        <w:t>Place larger stones on the back side (lower side) and smaller ones on the upper side so that space is effectively filled</w:t>
      </w:r>
    </w:p>
    <w:p w:rsidR="00C82622" w:rsidRDefault="00C82622"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394130">
        <w:rPr>
          <w:rFonts w:ascii="Times New Roman" w:hAnsi="Times New Roman"/>
          <w:sz w:val="24"/>
          <w:szCs w:val="24"/>
        </w:rPr>
        <w:t>Stone riser sealed with soil excavated from water collection area</w:t>
      </w:r>
    </w:p>
    <w:p w:rsidR="00C82622" w:rsidRDefault="00C82622"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1455A6">
        <w:rPr>
          <w:rFonts w:ascii="Times New Roman" w:hAnsi="Times New Roman"/>
          <w:sz w:val="24"/>
          <w:szCs w:val="24"/>
        </w:rPr>
        <w:t>Water collection area is dug behind the plantation pit</w:t>
      </w:r>
      <w:r w:rsidRPr="00394130">
        <w:rPr>
          <w:rFonts w:ascii="Times New Roman" w:hAnsi="Times New Roman"/>
          <w:sz w:val="24"/>
          <w:szCs w:val="24"/>
        </w:rPr>
        <w:t>: 1 m width x 1 m length x 20-25 cm depth (lower side)</w:t>
      </w:r>
    </w:p>
    <w:p w:rsidR="001733DC" w:rsidRPr="001733DC" w:rsidRDefault="001733DC"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1733DC">
        <w:rPr>
          <w:rFonts w:ascii="Times New Roman" w:hAnsi="Times New Roman"/>
          <w:sz w:val="24"/>
          <w:szCs w:val="24"/>
        </w:rPr>
        <w:lastRenderedPageBreak/>
        <w:t>Plantation pit (s) of 50cm depth x 40cm diameter dug between riser and water collection area</w:t>
      </w:r>
    </w:p>
    <w:p w:rsidR="001733DC" w:rsidRPr="001733DC" w:rsidRDefault="001733DC"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1733DC">
        <w:rPr>
          <w:rFonts w:ascii="Times New Roman" w:hAnsi="Times New Roman"/>
          <w:sz w:val="24"/>
          <w:szCs w:val="24"/>
        </w:rPr>
        <w:t>Water collection ditch can be placed sideways or in front of plantation pits depending on soil type</w:t>
      </w:r>
    </w:p>
    <w:p w:rsidR="001733DC" w:rsidRPr="001733DC" w:rsidRDefault="001733DC"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1733DC">
        <w:rPr>
          <w:rFonts w:ascii="Times New Roman" w:hAnsi="Times New Roman"/>
          <w:sz w:val="24"/>
          <w:szCs w:val="24"/>
        </w:rPr>
        <w:t>The distance between two EBs along the contour as well as consecutive rows of EBs is each 2.5 m</w:t>
      </w:r>
    </w:p>
    <w:p w:rsidR="001733DC" w:rsidRPr="001733DC" w:rsidRDefault="001733DC"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1733DC">
        <w:rPr>
          <w:rFonts w:ascii="Times New Roman" w:hAnsi="Times New Roman"/>
          <w:sz w:val="24"/>
          <w:szCs w:val="24"/>
        </w:rPr>
        <w:t xml:space="preserve">The area occupied by one semi-circular or EB at the runoff to planted area ratio is 4:1 </w:t>
      </w:r>
    </w:p>
    <w:p w:rsidR="001733DC" w:rsidRPr="001733DC" w:rsidRDefault="001733DC"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1733DC">
        <w:rPr>
          <w:rFonts w:ascii="Times New Roman" w:hAnsi="Times New Roman"/>
          <w:sz w:val="24"/>
          <w:szCs w:val="24"/>
        </w:rPr>
        <w:t>With this kind of spacing there exists 800 EBs per hectare</w:t>
      </w:r>
      <w:r w:rsidR="002F6666">
        <w:rPr>
          <w:rFonts w:ascii="Times New Roman" w:hAnsi="Times New Roman"/>
          <w:sz w:val="24"/>
          <w:szCs w:val="24"/>
        </w:rPr>
        <w:t xml:space="preserve">. </w:t>
      </w:r>
    </w:p>
    <w:p w:rsidR="00C82622" w:rsidRDefault="00C82622" w:rsidP="001455A6">
      <w:pPr>
        <w:pStyle w:val="ListParagraph"/>
        <w:autoSpaceDE w:val="0"/>
        <w:autoSpaceDN w:val="0"/>
        <w:adjustRightInd w:val="0"/>
        <w:spacing w:after="0" w:line="360" w:lineRule="auto"/>
        <w:ind w:left="644"/>
        <w:rPr>
          <w:rFonts w:ascii="Times New Roman" w:hAnsi="Times New Roman"/>
          <w:sz w:val="24"/>
          <w:szCs w:val="24"/>
        </w:rPr>
      </w:pPr>
    </w:p>
    <w:p w:rsidR="00866905" w:rsidRDefault="00866905" w:rsidP="001455A6">
      <w:pPr>
        <w:pStyle w:val="ListParagraph"/>
        <w:autoSpaceDE w:val="0"/>
        <w:autoSpaceDN w:val="0"/>
        <w:adjustRightInd w:val="0"/>
        <w:spacing w:after="0" w:line="360" w:lineRule="auto"/>
        <w:ind w:left="644"/>
        <w:rPr>
          <w:rFonts w:ascii="Times New Roman" w:hAnsi="Times New Roman"/>
          <w:sz w:val="24"/>
          <w:szCs w:val="24"/>
        </w:rPr>
      </w:pPr>
    </w:p>
    <w:p w:rsidR="00866905" w:rsidRPr="001455A6" w:rsidRDefault="00866905" w:rsidP="001455A6">
      <w:pPr>
        <w:pStyle w:val="ListParagraph"/>
        <w:autoSpaceDE w:val="0"/>
        <w:autoSpaceDN w:val="0"/>
        <w:adjustRightInd w:val="0"/>
        <w:spacing w:after="0" w:line="360" w:lineRule="auto"/>
        <w:ind w:left="644"/>
        <w:rPr>
          <w:rFonts w:ascii="Times New Roman" w:hAnsi="Times New Roman"/>
          <w:sz w:val="24"/>
          <w:szCs w:val="24"/>
        </w:rPr>
      </w:pPr>
    </w:p>
    <w:p w:rsidR="00C82622" w:rsidRDefault="00E77F2B" w:rsidP="00A159CF">
      <w:pPr>
        <w:pStyle w:val="ListParagraph"/>
        <w:numPr>
          <w:ilvl w:val="0"/>
          <w:numId w:val="43"/>
        </w:numPr>
        <w:autoSpaceDE w:val="0"/>
        <w:autoSpaceDN w:val="0"/>
        <w:adjustRightInd w:val="0"/>
        <w:spacing w:after="0" w:line="360" w:lineRule="auto"/>
        <w:ind w:left="567" w:hanging="12"/>
        <w:jc w:val="both"/>
        <w:rPr>
          <w:rFonts w:ascii="Times New Roman" w:hAnsi="Times New Roman"/>
          <w:b/>
          <w:sz w:val="24"/>
          <w:szCs w:val="24"/>
        </w:rPr>
      </w:pPr>
      <w:r>
        <w:rPr>
          <w:rFonts w:ascii="Times New Roman" w:hAnsi="Times New Roman"/>
          <w:b/>
          <w:sz w:val="24"/>
          <w:szCs w:val="24"/>
        </w:rPr>
        <w:t xml:space="preserve">Technical design </w:t>
      </w:r>
      <w:r w:rsidR="001F116D">
        <w:rPr>
          <w:rFonts w:ascii="Times New Roman" w:hAnsi="Times New Roman"/>
          <w:b/>
          <w:sz w:val="24"/>
          <w:szCs w:val="24"/>
        </w:rPr>
        <w:t xml:space="preserve">requirement </w:t>
      </w:r>
      <w:r>
        <w:rPr>
          <w:rFonts w:ascii="Times New Roman" w:hAnsi="Times New Roman"/>
          <w:b/>
          <w:sz w:val="24"/>
          <w:szCs w:val="24"/>
        </w:rPr>
        <w:t xml:space="preserve">for herring bones </w:t>
      </w:r>
    </w:p>
    <w:p w:rsidR="00870698" w:rsidRDefault="00870698"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1455A6">
        <w:rPr>
          <w:rFonts w:ascii="Times New Roman" w:hAnsi="Times New Roman"/>
          <w:b/>
          <w:sz w:val="24"/>
          <w:szCs w:val="24"/>
        </w:rPr>
        <w:t>Spacing:</w:t>
      </w:r>
      <w:r w:rsidRPr="00E77F2B">
        <w:rPr>
          <w:rFonts w:ascii="Times New Roman" w:hAnsi="Times New Roman"/>
          <w:sz w:val="24"/>
          <w:szCs w:val="24"/>
        </w:rPr>
        <w:t>the structures are placed 3m apart (max 4m in very dry places) along the contours and have extended arms conveying water towards the planting area</w:t>
      </w:r>
      <w:r>
        <w:rPr>
          <w:rFonts w:ascii="Times New Roman" w:hAnsi="Times New Roman"/>
          <w:sz w:val="24"/>
          <w:szCs w:val="24"/>
        </w:rPr>
        <w:t>.</w:t>
      </w:r>
    </w:p>
    <w:p w:rsidR="00870698" w:rsidRDefault="00870698"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1455A6">
        <w:rPr>
          <w:rFonts w:ascii="Times New Roman" w:hAnsi="Times New Roman"/>
          <w:b/>
          <w:sz w:val="24"/>
          <w:szCs w:val="24"/>
        </w:rPr>
        <w:t>A water collection ditch:</w:t>
      </w:r>
      <w:r w:rsidRPr="00E77F2B">
        <w:rPr>
          <w:rFonts w:ascii="Times New Roman" w:hAnsi="Times New Roman"/>
          <w:sz w:val="24"/>
          <w:szCs w:val="24"/>
        </w:rPr>
        <w:t>(1m x 1m x 0.3 m depth at lower side) is dug behind the planting pit (40 cm diameter x 50 cm depth)</w:t>
      </w:r>
      <w:r>
        <w:rPr>
          <w:rFonts w:ascii="Times New Roman" w:hAnsi="Times New Roman"/>
          <w:sz w:val="24"/>
          <w:szCs w:val="24"/>
        </w:rPr>
        <w:t>.</w:t>
      </w:r>
    </w:p>
    <w:p w:rsidR="00870698" w:rsidRDefault="00870698"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1455A6">
        <w:rPr>
          <w:rFonts w:ascii="Times New Roman" w:hAnsi="Times New Roman"/>
          <w:b/>
          <w:sz w:val="24"/>
          <w:szCs w:val="24"/>
        </w:rPr>
        <w:t>The tips of the extended arms</w:t>
      </w:r>
      <w:r w:rsidRPr="00E77F2B">
        <w:rPr>
          <w:rFonts w:ascii="Times New Roman" w:hAnsi="Times New Roman"/>
          <w:sz w:val="24"/>
          <w:szCs w:val="24"/>
        </w:rPr>
        <w:t xml:space="preserve"> are 2.5-3 m apart (average)</w:t>
      </w:r>
    </w:p>
    <w:p w:rsidR="00183EEB" w:rsidRDefault="00870698"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1455A6">
        <w:rPr>
          <w:rFonts w:ascii="Times New Roman" w:hAnsi="Times New Roman"/>
          <w:b/>
          <w:sz w:val="24"/>
          <w:szCs w:val="24"/>
        </w:rPr>
        <w:t>Embankment:</w:t>
      </w:r>
      <w:r w:rsidRPr="00183EEB">
        <w:rPr>
          <w:rFonts w:ascii="Times New Roman" w:hAnsi="Times New Roman"/>
          <w:sz w:val="24"/>
          <w:szCs w:val="24"/>
        </w:rPr>
        <w:t>Max. height down slope (0.4 - 0.5 m) and decreases to 20 cm at the end of the side arms.</w:t>
      </w:r>
    </w:p>
    <w:p w:rsidR="00866905" w:rsidRPr="00866905" w:rsidRDefault="00866905" w:rsidP="00866905">
      <w:pPr>
        <w:pStyle w:val="ListParagraph"/>
        <w:autoSpaceDE w:val="0"/>
        <w:autoSpaceDN w:val="0"/>
        <w:adjustRightInd w:val="0"/>
        <w:spacing w:after="0" w:line="360" w:lineRule="auto"/>
        <w:ind w:left="644"/>
        <w:jc w:val="both"/>
        <w:rPr>
          <w:rFonts w:ascii="Times New Roman" w:hAnsi="Times New Roman"/>
          <w:sz w:val="20"/>
          <w:szCs w:val="24"/>
        </w:rPr>
      </w:pPr>
    </w:p>
    <w:p w:rsidR="00870698" w:rsidRPr="00EA5D48" w:rsidRDefault="00995C9B" w:rsidP="00A159CF">
      <w:pPr>
        <w:pStyle w:val="ListParagraph"/>
        <w:numPr>
          <w:ilvl w:val="0"/>
          <w:numId w:val="43"/>
        </w:numPr>
        <w:autoSpaceDE w:val="0"/>
        <w:autoSpaceDN w:val="0"/>
        <w:adjustRightInd w:val="0"/>
        <w:spacing w:after="0" w:line="360" w:lineRule="auto"/>
        <w:ind w:left="567" w:hanging="12"/>
        <w:jc w:val="both"/>
        <w:rPr>
          <w:rFonts w:ascii="Times New Roman" w:hAnsi="Times New Roman"/>
          <w:b/>
          <w:sz w:val="24"/>
          <w:szCs w:val="24"/>
        </w:rPr>
      </w:pPr>
      <w:r w:rsidRPr="00EA5D48">
        <w:rPr>
          <w:rFonts w:ascii="Times New Roman" w:hAnsi="Times New Roman"/>
          <w:b/>
          <w:sz w:val="24"/>
          <w:szCs w:val="24"/>
        </w:rPr>
        <w:t>Technical design</w:t>
      </w:r>
      <w:r w:rsidR="001F116D" w:rsidRPr="00EA5D48">
        <w:rPr>
          <w:rFonts w:ascii="Times New Roman" w:hAnsi="Times New Roman"/>
          <w:b/>
          <w:sz w:val="24"/>
          <w:szCs w:val="24"/>
        </w:rPr>
        <w:t xml:space="preserve"> requirement </w:t>
      </w:r>
      <w:r w:rsidR="00870698" w:rsidRPr="00EA5D48">
        <w:rPr>
          <w:rFonts w:ascii="Times New Roman" w:hAnsi="Times New Roman"/>
          <w:b/>
          <w:sz w:val="24"/>
          <w:szCs w:val="24"/>
        </w:rPr>
        <w:t xml:space="preserve">for semicircular bund </w:t>
      </w:r>
    </w:p>
    <w:p w:rsidR="000D3233" w:rsidRPr="00800E53" w:rsidRDefault="00995C9B"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800E53">
        <w:rPr>
          <w:rFonts w:ascii="Times New Roman" w:hAnsi="Times New Roman"/>
          <w:sz w:val="24"/>
          <w:szCs w:val="24"/>
        </w:rPr>
        <w:t xml:space="preserve">Two distinct designs are used depending on whether the crop is a tree or a row crop. While the geometry of the bunds is the same, if the crop is cereal the diameter tends to be large and small for the case of a tree. For cereals they can be as large as 40m diameters and for forage and tree crops their size is </w:t>
      </w:r>
      <w:r w:rsidR="00F235F6" w:rsidRPr="00800E53">
        <w:rPr>
          <w:rFonts w:ascii="Times New Roman" w:hAnsi="Times New Roman"/>
          <w:sz w:val="24"/>
          <w:szCs w:val="24"/>
        </w:rPr>
        <w:t>6</w:t>
      </w:r>
      <w:r w:rsidR="00807E69" w:rsidRPr="00800E53">
        <w:rPr>
          <w:rFonts w:ascii="Times New Roman" w:hAnsi="Times New Roman"/>
          <w:sz w:val="24"/>
          <w:szCs w:val="24"/>
        </w:rPr>
        <w:t>-12</w:t>
      </w:r>
      <w:r w:rsidRPr="00800E53">
        <w:rPr>
          <w:rFonts w:ascii="Times New Roman" w:hAnsi="Times New Roman"/>
          <w:sz w:val="24"/>
          <w:szCs w:val="24"/>
        </w:rPr>
        <w:t>m</w:t>
      </w:r>
      <w:r w:rsidR="00807E69" w:rsidRPr="00800E53">
        <w:rPr>
          <w:rFonts w:ascii="Times New Roman" w:hAnsi="Times New Roman"/>
          <w:sz w:val="24"/>
          <w:szCs w:val="24"/>
        </w:rPr>
        <w:t>.</w:t>
      </w:r>
    </w:p>
    <w:p w:rsidR="00995C9B" w:rsidRPr="00800E53" w:rsidRDefault="00995C9B"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800E53">
        <w:rPr>
          <w:rFonts w:ascii="Times New Roman" w:hAnsi="Times New Roman"/>
          <w:sz w:val="24"/>
          <w:szCs w:val="24"/>
        </w:rPr>
        <w:t>The space between tips of consecutive bunds is used for discharging of excess runoff.</w:t>
      </w:r>
    </w:p>
    <w:p w:rsidR="001709F1" w:rsidRPr="00800E53" w:rsidRDefault="00995C9B"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800E53">
        <w:rPr>
          <w:rFonts w:ascii="Times New Roman" w:hAnsi="Times New Roman"/>
          <w:sz w:val="24"/>
          <w:szCs w:val="24"/>
        </w:rPr>
        <w:t xml:space="preserve">The top width of the bunds is usually 10 cm and the height may be uniform where the topography is flat. </w:t>
      </w:r>
    </w:p>
    <w:p w:rsidR="001709F1" w:rsidRPr="00800E53" w:rsidRDefault="00995C9B"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800E53">
        <w:rPr>
          <w:rFonts w:ascii="Times New Roman" w:hAnsi="Times New Roman"/>
          <w:sz w:val="24"/>
          <w:szCs w:val="24"/>
        </w:rPr>
        <w:t>The side slopes are 1:1 although flatter sides are also possible. As the slope increases, the height is increased accordingly from the tip to the lowest point. The minimum height at</w:t>
      </w:r>
      <w:r w:rsidR="00807E69" w:rsidRPr="00800E53">
        <w:rPr>
          <w:rFonts w:ascii="Times New Roman" w:hAnsi="Times New Roman"/>
          <w:sz w:val="24"/>
          <w:szCs w:val="24"/>
        </w:rPr>
        <w:t xml:space="preserve"> the tip is 25cm</w:t>
      </w:r>
      <w:r w:rsidRPr="00800E53">
        <w:rPr>
          <w:rFonts w:ascii="Times New Roman" w:hAnsi="Times New Roman"/>
          <w:sz w:val="24"/>
          <w:szCs w:val="24"/>
        </w:rPr>
        <w:t xml:space="preserve">. </w:t>
      </w:r>
    </w:p>
    <w:p w:rsidR="00995C9B" w:rsidRPr="00800E53" w:rsidRDefault="00995C9B"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800E53">
        <w:rPr>
          <w:rFonts w:ascii="Times New Roman" w:hAnsi="Times New Roman"/>
          <w:sz w:val="24"/>
          <w:szCs w:val="24"/>
        </w:rPr>
        <w:lastRenderedPageBreak/>
        <w:t xml:space="preserve">When they are smaller it is suggested that they can be used up to 5% slope similar to eyebrow terrace. </w:t>
      </w:r>
    </w:p>
    <w:p w:rsidR="00866CC9" w:rsidRPr="00866905" w:rsidRDefault="00866CC9" w:rsidP="00AC2D54">
      <w:pPr>
        <w:pStyle w:val="ListParagraph"/>
        <w:spacing w:after="0" w:line="360" w:lineRule="auto"/>
        <w:ind w:left="0"/>
        <w:jc w:val="both"/>
        <w:rPr>
          <w:rFonts w:ascii="TimesNewRomanPSMT" w:hAnsi="TimesNewRomanPSMT"/>
          <w:color w:val="000000"/>
          <w:sz w:val="20"/>
          <w:szCs w:val="24"/>
          <w:lang w:bidi="ar-SA"/>
        </w:rPr>
      </w:pPr>
    </w:p>
    <w:p w:rsidR="00546B92" w:rsidRPr="00040209" w:rsidRDefault="00546B92" w:rsidP="00A159CF">
      <w:pPr>
        <w:pStyle w:val="ListParagraph"/>
        <w:numPr>
          <w:ilvl w:val="0"/>
          <w:numId w:val="43"/>
        </w:numPr>
        <w:autoSpaceDE w:val="0"/>
        <w:autoSpaceDN w:val="0"/>
        <w:adjustRightInd w:val="0"/>
        <w:spacing w:after="0" w:line="360" w:lineRule="auto"/>
        <w:ind w:left="567" w:hanging="12"/>
        <w:jc w:val="both"/>
        <w:rPr>
          <w:rFonts w:ascii="Times New Roman" w:hAnsi="Times New Roman"/>
          <w:b/>
          <w:sz w:val="24"/>
          <w:szCs w:val="24"/>
        </w:rPr>
      </w:pPr>
      <w:r w:rsidRPr="00040209">
        <w:rPr>
          <w:rFonts w:ascii="Times New Roman" w:hAnsi="Times New Roman"/>
          <w:b/>
          <w:sz w:val="24"/>
          <w:szCs w:val="24"/>
        </w:rPr>
        <w:t xml:space="preserve">Technical design </w:t>
      </w:r>
      <w:r w:rsidR="001F116D" w:rsidRPr="00040209">
        <w:rPr>
          <w:rFonts w:ascii="Times New Roman" w:hAnsi="Times New Roman"/>
          <w:b/>
          <w:sz w:val="24"/>
          <w:szCs w:val="24"/>
        </w:rPr>
        <w:t xml:space="preserve">requirement </w:t>
      </w:r>
      <w:r w:rsidRPr="00040209">
        <w:rPr>
          <w:rFonts w:ascii="Times New Roman" w:hAnsi="Times New Roman"/>
          <w:b/>
          <w:sz w:val="24"/>
          <w:szCs w:val="24"/>
        </w:rPr>
        <w:t>for Runoff –run-on area</w:t>
      </w:r>
    </w:p>
    <w:p w:rsidR="00053818" w:rsidRPr="00A30E15" w:rsidRDefault="00040209" w:rsidP="00AC2D54">
      <w:pPr>
        <w:autoSpaceDE w:val="0"/>
        <w:autoSpaceDN w:val="0"/>
        <w:adjustRightInd w:val="0"/>
        <w:spacing w:after="0" w:line="360" w:lineRule="auto"/>
        <w:jc w:val="both"/>
        <w:rPr>
          <w:rFonts w:ascii="Times New Roman" w:hAnsi="Times New Roman"/>
          <w:sz w:val="24"/>
          <w:szCs w:val="24"/>
        </w:rPr>
      </w:pPr>
      <w:r w:rsidRPr="00A30E15">
        <w:rPr>
          <w:rFonts w:ascii="Times New Roman" w:hAnsi="Times New Roman"/>
          <w:sz w:val="24"/>
          <w:szCs w:val="24"/>
        </w:rPr>
        <w:t>Basic requirement during design of runoff –run on area are ratio of runoff area to run on area have to be considered</w:t>
      </w:r>
      <w:r w:rsidR="00053818" w:rsidRPr="00A30E15">
        <w:rPr>
          <w:rFonts w:ascii="Times New Roman" w:hAnsi="Times New Roman"/>
          <w:sz w:val="24"/>
          <w:szCs w:val="24"/>
        </w:rPr>
        <w:t xml:space="preserve"> as:-</w:t>
      </w:r>
    </w:p>
    <w:p w:rsidR="00053818" w:rsidRPr="00800E53" w:rsidRDefault="00040209"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053818">
        <w:rPr>
          <w:rFonts w:ascii="Times New Roman" w:hAnsi="Times New Roman"/>
          <w:sz w:val="24"/>
          <w:szCs w:val="24"/>
        </w:rPr>
        <w:t>Runoff area &lt;1000m</w:t>
      </w:r>
      <w:r w:rsidRPr="00800E53">
        <w:rPr>
          <w:rFonts w:ascii="Times New Roman" w:hAnsi="Times New Roman"/>
          <w:sz w:val="24"/>
          <w:szCs w:val="24"/>
        </w:rPr>
        <w:t>2</w:t>
      </w:r>
    </w:p>
    <w:p w:rsidR="00053818" w:rsidRPr="00800E53" w:rsidRDefault="00040209"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053818">
        <w:rPr>
          <w:rFonts w:ascii="Times New Roman" w:hAnsi="Times New Roman"/>
          <w:sz w:val="24"/>
          <w:szCs w:val="24"/>
        </w:rPr>
        <w:t>Run-on area &lt;100m</w:t>
      </w:r>
      <w:r w:rsidRPr="00800E53">
        <w:rPr>
          <w:rFonts w:ascii="Times New Roman" w:hAnsi="Times New Roman"/>
          <w:sz w:val="24"/>
          <w:szCs w:val="24"/>
        </w:rPr>
        <w:t>2</w:t>
      </w:r>
    </w:p>
    <w:p w:rsidR="00040209" w:rsidRPr="00800E53" w:rsidRDefault="00040209" w:rsidP="00A159CF">
      <w:pPr>
        <w:pStyle w:val="ListParagraph"/>
        <w:numPr>
          <w:ilvl w:val="1"/>
          <w:numId w:val="39"/>
        </w:numPr>
        <w:autoSpaceDE w:val="0"/>
        <w:autoSpaceDN w:val="0"/>
        <w:adjustRightInd w:val="0"/>
        <w:spacing w:after="0" w:line="360" w:lineRule="auto"/>
        <w:ind w:hanging="190"/>
        <w:jc w:val="both"/>
        <w:rPr>
          <w:rFonts w:ascii="Times New Roman" w:hAnsi="Times New Roman"/>
          <w:sz w:val="24"/>
          <w:szCs w:val="24"/>
        </w:rPr>
      </w:pPr>
      <w:r w:rsidRPr="00053818">
        <w:rPr>
          <w:rFonts w:ascii="Times New Roman" w:hAnsi="Times New Roman"/>
          <w:sz w:val="24"/>
          <w:szCs w:val="24"/>
        </w:rPr>
        <w:t>Ratio =1:1-10</w:t>
      </w:r>
    </w:p>
    <w:p w:rsidR="008A41C2" w:rsidRDefault="008A41C2" w:rsidP="00800E53">
      <w:pPr>
        <w:pStyle w:val="ListParagraph"/>
        <w:autoSpaceDE w:val="0"/>
        <w:autoSpaceDN w:val="0"/>
        <w:adjustRightInd w:val="0"/>
        <w:spacing w:after="0" w:line="360" w:lineRule="auto"/>
        <w:ind w:left="644"/>
        <w:jc w:val="both"/>
        <w:rPr>
          <w:rFonts w:ascii="Times New Roman" w:hAnsi="Times New Roman"/>
          <w:sz w:val="24"/>
          <w:szCs w:val="24"/>
        </w:rPr>
      </w:pPr>
    </w:p>
    <w:p w:rsidR="00866905" w:rsidRPr="00800E53" w:rsidRDefault="00866905" w:rsidP="00800E53">
      <w:pPr>
        <w:pStyle w:val="ListParagraph"/>
        <w:autoSpaceDE w:val="0"/>
        <w:autoSpaceDN w:val="0"/>
        <w:adjustRightInd w:val="0"/>
        <w:spacing w:after="0" w:line="360" w:lineRule="auto"/>
        <w:ind w:left="644"/>
        <w:jc w:val="both"/>
        <w:rPr>
          <w:rFonts w:ascii="Times New Roman" w:hAnsi="Times New Roman"/>
          <w:sz w:val="24"/>
          <w:szCs w:val="24"/>
        </w:rPr>
      </w:pPr>
    </w:p>
    <w:p w:rsidR="00AD392B" w:rsidRPr="00D5500C" w:rsidRDefault="00AD392B" w:rsidP="00A159CF">
      <w:pPr>
        <w:pStyle w:val="ListParagraph"/>
        <w:numPr>
          <w:ilvl w:val="0"/>
          <w:numId w:val="43"/>
        </w:numPr>
        <w:autoSpaceDE w:val="0"/>
        <w:autoSpaceDN w:val="0"/>
        <w:adjustRightInd w:val="0"/>
        <w:spacing w:after="0" w:line="360" w:lineRule="auto"/>
        <w:ind w:left="567" w:hanging="12"/>
        <w:jc w:val="both"/>
        <w:rPr>
          <w:rFonts w:ascii="Times New Roman" w:hAnsi="Times New Roman"/>
          <w:b/>
          <w:sz w:val="24"/>
          <w:szCs w:val="24"/>
        </w:rPr>
      </w:pPr>
      <w:r w:rsidRPr="00D5500C">
        <w:rPr>
          <w:rFonts w:ascii="Times New Roman" w:hAnsi="Times New Roman"/>
          <w:b/>
          <w:sz w:val="24"/>
          <w:szCs w:val="24"/>
        </w:rPr>
        <w:t xml:space="preserve"> Technical design for percolation pits</w:t>
      </w:r>
    </w:p>
    <w:p w:rsidR="003D3BB0" w:rsidRPr="00336571" w:rsidRDefault="00AD392B" w:rsidP="00A159CF">
      <w:pPr>
        <w:pStyle w:val="ListParagraph"/>
        <w:numPr>
          <w:ilvl w:val="0"/>
          <w:numId w:val="44"/>
        </w:numPr>
        <w:autoSpaceDE w:val="0"/>
        <w:autoSpaceDN w:val="0"/>
        <w:adjustRightInd w:val="0"/>
        <w:spacing w:after="0" w:line="360" w:lineRule="auto"/>
        <w:jc w:val="both"/>
        <w:rPr>
          <w:rFonts w:ascii="Times New Roman" w:hAnsi="Times New Roman"/>
          <w:b/>
          <w:sz w:val="24"/>
          <w:szCs w:val="24"/>
        </w:rPr>
      </w:pPr>
      <w:r w:rsidRPr="00F03D47">
        <w:rPr>
          <w:rFonts w:ascii="Times New Roman" w:hAnsi="Times New Roman"/>
          <w:b/>
          <w:bCs/>
          <w:sz w:val="24"/>
          <w:szCs w:val="24"/>
        </w:rPr>
        <w:t>Shape</w:t>
      </w:r>
      <w:r w:rsidRPr="00F03D47">
        <w:rPr>
          <w:rFonts w:ascii="Times New Roman" w:hAnsi="Times New Roman"/>
          <w:b/>
          <w:sz w:val="24"/>
          <w:szCs w:val="24"/>
        </w:rPr>
        <w:t xml:space="preserve">: </w:t>
      </w:r>
      <w:r w:rsidR="00336571" w:rsidRPr="00336571">
        <w:rPr>
          <w:rFonts w:ascii="Times New Roman" w:hAnsi="Times New Roman"/>
          <w:sz w:val="24"/>
          <w:szCs w:val="24"/>
        </w:rPr>
        <w:t>it may be circular or trapezoidal</w:t>
      </w:r>
      <w:r w:rsidR="00336571">
        <w:rPr>
          <w:rFonts w:ascii="Times New Roman" w:hAnsi="Times New Roman"/>
          <w:sz w:val="24"/>
          <w:szCs w:val="24"/>
        </w:rPr>
        <w:t xml:space="preserve">. </w:t>
      </w:r>
      <w:r w:rsidR="00235E34" w:rsidRPr="00336571">
        <w:rPr>
          <w:rFonts w:ascii="Times New Roman" w:hAnsi="Times New Roman"/>
          <w:sz w:val="24"/>
          <w:szCs w:val="24"/>
        </w:rPr>
        <w:t>Trapezoidal</w:t>
      </w:r>
      <w:r w:rsidR="00F03D47" w:rsidRPr="00336571">
        <w:rPr>
          <w:rFonts w:ascii="Times New Roman" w:hAnsi="Times New Roman"/>
          <w:sz w:val="24"/>
          <w:szCs w:val="24"/>
        </w:rPr>
        <w:t xml:space="preserve">shape </w:t>
      </w:r>
      <w:r w:rsidR="003D3BB0" w:rsidRPr="00336571">
        <w:rPr>
          <w:rFonts w:ascii="Times New Roman" w:hAnsi="Times New Roman"/>
          <w:sz w:val="24"/>
          <w:szCs w:val="24"/>
        </w:rPr>
        <w:t>is when the perviousness of the whole soil profile is uniform</w:t>
      </w:r>
      <w:r w:rsidR="00F03D47" w:rsidRPr="00336571">
        <w:rPr>
          <w:rFonts w:ascii="Times New Roman" w:hAnsi="Times New Roman"/>
          <w:sz w:val="24"/>
          <w:szCs w:val="24"/>
        </w:rPr>
        <w:t xml:space="preserve"> and </w:t>
      </w:r>
      <w:r w:rsidR="003D3BB0" w:rsidRPr="00336571">
        <w:rPr>
          <w:rFonts w:ascii="Times New Roman" w:hAnsi="Times New Roman"/>
          <w:sz w:val="24"/>
          <w:szCs w:val="24"/>
        </w:rPr>
        <w:t>Circular or telescopic is when there is more pervious layer under the top soil layer</w:t>
      </w:r>
      <w:r w:rsidR="00235E34" w:rsidRPr="00336571">
        <w:rPr>
          <w:rFonts w:ascii="Times New Roman" w:hAnsi="Times New Roman"/>
          <w:sz w:val="24"/>
          <w:szCs w:val="24"/>
        </w:rPr>
        <w:t>.</w:t>
      </w:r>
    </w:p>
    <w:p w:rsidR="00235E34" w:rsidRPr="00336571" w:rsidRDefault="00F03D47" w:rsidP="00A159CF">
      <w:pPr>
        <w:pStyle w:val="ListParagraph"/>
        <w:numPr>
          <w:ilvl w:val="0"/>
          <w:numId w:val="44"/>
        </w:numPr>
        <w:autoSpaceDE w:val="0"/>
        <w:autoSpaceDN w:val="0"/>
        <w:adjustRightInd w:val="0"/>
        <w:spacing w:after="0" w:line="360" w:lineRule="auto"/>
        <w:jc w:val="both"/>
        <w:rPr>
          <w:rFonts w:ascii="Times New Roman" w:hAnsi="Times New Roman"/>
          <w:sz w:val="32"/>
          <w:szCs w:val="24"/>
          <w:lang w:bidi="ar-SA"/>
        </w:rPr>
      </w:pPr>
      <w:r w:rsidRPr="00F03D47">
        <w:rPr>
          <w:rFonts w:ascii="Times New Roman" w:hAnsi="Times New Roman"/>
          <w:b/>
          <w:bCs/>
          <w:color w:val="000000"/>
          <w:sz w:val="24"/>
          <w:szCs w:val="20"/>
          <w:lang w:bidi="ar-SA"/>
        </w:rPr>
        <w:t>Site Selection</w:t>
      </w:r>
      <w:r w:rsidRPr="00F03D47">
        <w:rPr>
          <w:rFonts w:ascii="Times New Roman" w:hAnsi="Times New Roman"/>
          <w:color w:val="000000"/>
          <w:sz w:val="24"/>
          <w:szCs w:val="20"/>
          <w:lang w:bidi="ar-SA"/>
        </w:rPr>
        <w:t>:</w:t>
      </w:r>
      <w:r w:rsidRPr="00336571">
        <w:rPr>
          <w:rFonts w:ascii="Times New Roman" w:hAnsi="Times New Roman"/>
          <w:color w:val="000000"/>
          <w:sz w:val="24"/>
          <w:szCs w:val="24"/>
          <w:lang w:bidi="ar-SA"/>
        </w:rPr>
        <w:t xml:space="preserve"> On site selection, land use, soil and topography should be assessed</w:t>
      </w:r>
      <w:r w:rsidR="0042798B" w:rsidRPr="00336571">
        <w:rPr>
          <w:rFonts w:ascii="Times New Roman" w:hAnsi="Times New Roman"/>
          <w:color w:val="000000"/>
          <w:sz w:val="24"/>
          <w:szCs w:val="24"/>
          <w:lang w:bidi="ar-SA"/>
        </w:rPr>
        <w:t xml:space="preserve">.  </w:t>
      </w:r>
      <w:r w:rsidRPr="00336571">
        <w:rPr>
          <w:rFonts w:ascii="Times New Roman" w:hAnsi="Times New Roman"/>
          <w:color w:val="000000"/>
          <w:sz w:val="24"/>
          <w:szCs w:val="24"/>
          <w:lang w:bidi="ar-SA"/>
        </w:rPr>
        <w:t>Discussing and agreeing with farmers on design and layout is essential; provide on-the job training.</w:t>
      </w:r>
      <w:r w:rsidR="0044795C" w:rsidRPr="00336571">
        <w:rPr>
          <w:rFonts w:ascii="Times New Roman" w:hAnsi="Times New Roman"/>
          <w:color w:val="000000"/>
          <w:sz w:val="24"/>
          <w:szCs w:val="24"/>
          <w:lang w:bidi="ar-SA"/>
        </w:rPr>
        <w:t>More specifically, on site selection, it is appropriate to construct percolation pit or percolation pond within shallow waterways where runoff can be directed from left and right of the catchment and can safely surpass it when it gets filled.</w:t>
      </w:r>
      <w:r w:rsidR="00235E34" w:rsidRPr="00336571">
        <w:rPr>
          <w:rFonts w:ascii="Times New Roman" w:hAnsi="Times New Roman"/>
          <w:color w:val="000000"/>
          <w:sz w:val="24"/>
          <w:szCs w:val="24"/>
          <w:lang w:bidi="ar-SA"/>
        </w:rPr>
        <w:t>The larger the size the better the recharge of the groundwater. Minimum spacing between two percolation ponds shall be about 50 meters.</w:t>
      </w:r>
    </w:p>
    <w:p w:rsidR="00336571" w:rsidRDefault="00AD392B" w:rsidP="00A159CF">
      <w:pPr>
        <w:pStyle w:val="ListParagraph"/>
        <w:numPr>
          <w:ilvl w:val="0"/>
          <w:numId w:val="44"/>
        </w:numPr>
        <w:autoSpaceDE w:val="0"/>
        <w:autoSpaceDN w:val="0"/>
        <w:adjustRightInd w:val="0"/>
        <w:spacing w:after="0" w:line="360" w:lineRule="auto"/>
        <w:jc w:val="both"/>
        <w:rPr>
          <w:rFonts w:ascii="Times New Roman" w:hAnsi="Times New Roman"/>
          <w:sz w:val="24"/>
          <w:szCs w:val="24"/>
          <w:lang w:bidi="ar-SA"/>
        </w:rPr>
      </w:pPr>
      <w:r w:rsidRPr="0084181D">
        <w:rPr>
          <w:rFonts w:ascii="Times New Roman" w:hAnsi="Times New Roman"/>
          <w:b/>
          <w:bCs/>
          <w:sz w:val="24"/>
          <w:szCs w:val="24"/>
          <w:lang w:bidi="ar-SA"/>
        </w:rPr>
        <w:t>Layout</w:t>
      </w:r>
      <w:r w:rsidRPr="0084181D">
        <w:rPr>
          <w:rFonts w:ascii="Times New Roman" w:hAnsi="Times New Roman"/>
          <w:sz w:val="24"/>
          <w:szCs w:val="24"/>
          <w:lang w:bidi="ar-SA"/>
        </w:rPr>
        <w:t xml:space="preserve">: </w:t>
      </w:r>
      <w:r w:rsidR="003D3BB0" w:rsidRPr="00336571">
        <w:rPr>
          <w:rFonts w:ascii="Times New Roman" w:hAnsi="Times New Roman"/>
          <w:sz w:val="24"/>
          <w:szCs w:val="24"/>
        </w:rPr>
        <w:t>Precise layout and follow-up/adaptations required</w:t>
      </w:r>
      <w:r w:rsidR="0084181D" w:rsidRPr="00336571">
        <w:rPr>
          <w:rFonts w:ascii="Times New Roman" w:hAnsi="Times New Roman"/>
          <w:sz w:val="24"/>
          <w:szCs w:val="24"/>
        </w:rPr>
        <w:t xml:space="preserve">. </w:t>
      </w:r>
      <w:r w:rsidR="00C51E03" w:rsidRPr="00336571">
        <w:rPr>
          <w:rFonts w:ascii="Times New Roman" w:hAnsi="Times New Roman"/>
          <w:sz w:val="24"/>
          <w:szCs w:val="24"/>
        </w:rPr>
        <w:t>To layout, mark the top 0.5m deep pond, again mark the 2.5m pit, and the 1.5m diameter</w:t>
      </w:r>
      <w:r w:rsidR="00336571">
        <w:rPr>
          <w:rFonts w:ascii="Times New Roman" w:hAnsi="Times New Roman"/>
          <w:sz w:val="24"/>
          <w:szCs w:val="24"/>
        </w:rPr>
        <w:t xml:space="preserve">. </w:t>
      </w:r>
    </w:p>
    <w:p w:rsidR="00793964" w:rsidRDefault="00336571" w:rsidP="00A159CF">
      <w:pPr>
        <w:pStyle w:val="ListParagraph"/>
        <w:numPr>
          <w:ilvl w:val="0"/>
          <w:numId w:val="44"/>
        </w:numPr>
        <w:autoSpaceDE w:val="0"/>
        <w:autoSpaceDN w:val="0"/>
        <w:adjustRightInd w:val="0"/>
        <w:spacing w:after="0" w:line="360" w:lineRule="auto"/>
        <w:jc w:val="both"/>
        <w:rPr>
          <w:rFonts w:ascii="Times New Roman" w:hAnsi="Times New Roman"/>
          <w:sz w:val="24"/>
          <w:szCs w:val="24"/>
          <w:lang w:bidi="ar-SA"/>
        </w:rPr>
      </w:pPr>
      <w:r>
        <w:rPr>
          <w:rFonts w:ascii="Times New Roman" w:hAnsi="Times New Roman"/>
          <w:b/>
          <w:sz w:val="24"/>
          <w:szCs w:val="24"/>
        </w:rPr>
        <w:t>D</w:t>
      </w:r>
      <w:r w:rsidR="003D3BB0" w:rsidRPr="00336571">
        <w:rPr>
          <w:rFonts w:ascii="Times New Roman" w:hAnsi="Times New Roman"/>
          <w:b/>
          <w:sz w:val="24"/>
          <w:szCs w:val="24"/>
        </w:rPr>
        <w:t>epth</w:t>
      </w:r>
      <w:r>
        <w:rPr>
          <w:rFonts w:ascii="Times New Roman" w:hAnsi="Times New Roman"/>
          <w:b/>
          <w:sz w:val="24"/>
          <w:szCs w:val="24"/>
        </w:rPr>
        <w:t xml:space="preserve">: </w:t>
      </w:r>
      <w:r>
        <w:rPr>
          <w:rFonts w:ascii="Times New Roman" w:hAnsi="Times New Roman"/>
          <w:sz w:val="24"/>
          <w:szCs w:val="24"/>
        </w:rPr>
        <w:t xml:space="preserve">depth of </w:t>
      </w:r>
      <w:r w:rsidR="003D3BB0" w:rsidRPr="00336571">
        <w:rPr>
          <w:rFonts w:ascii="Times New Roman" w:hAnsi="Times New Roman"/>
          <w:sz w:val="24"/>
          <w:szCs w:val="24"/>
        </w:rPr>
        <w:t>percolation pit can be 3m and above</w:t>
      </w:r>
      <w:r w:rsidR="00C46D76" w:rsidRPr="00336571">
        <w:rPr>
          <w:rFonts w:ascii="Times New Roman" w:hAnsi="Times New Roman"/>
          <w:sz w:val="24"/>
          <w:szCs w:val="24"/>
        </w:rPr>
        <w:t>.</w:t>
      </w:r>
    </w:p>
    <w:p w:rsidR="009B6B22" w:rsidRPr="00021805" w:rsidRDefault="009B6B22" w:rsidP="00AC2D54">
      <w:pPr>
        <w:pStyle w:val="ListParagraph"/>
        <w:autoSpaceDE w:val="0"/>
        <w:autoSpaceDN w:val="0"/>
        <w:adjustRightInd w:val="0"/>
        <w:spacing w:after="0" w:line="360" w:lineRule="auto"/>
        <w:ind w:left="0"/>
        <w:jc w:val="both"/>
        <w:rPr>
          <w:rFonts w:ascii="Times New Roman" w:hAnsi="Times New Roman"/>
          <w:sz w:val="20"/>
          <w:szCs w:val="24"/>
          <w:lang w:bidi="ar-SA"/>
        </w:rPr>
      </w:pPr>
    </w:p>
    <w:p w:rsidR="0001172B" w:rsidRPr="00CD5858" w:rsidRDefault="0001172B" w:rsidP="00A159CF">
      <w:pPr>
        <w:pStyle w:val="ListParagraph"/>
        <w:numPr>
          <w:ilvl w:val="0"/>
          <w:numId w:val="75"/>
        </w:numPr>
        <w:spacing w:before="240" w:line="360" w:lineRule="auto"/>
        <w:rPr>
          <w:rFonts w:ascii="Times New Roman" w:hAnsi="Times New Roman"/>
          <w:b/>
          <w:sz w:val="24"/>
          <w:szCs w:val="24"/>
        </w:rPr>
      </w:pPr>
      <w:bookmarkStart w:id="24" w:name="_Toc113186104"/>
      <w:r w:rsidRPr="00CD5858">
        <w:rPr>
          <w:rFonts w:ascii="Times New Roman" w:hAnsi="Times New Roman"/>
          <w:b/>
          <w:sz w:val="24"/>
          <w:szCs w:val="24"/>
        </w:rPr>
        <w:t>Determine period of implementation across seasons</w:t>
      </w:r>
      <w:bookmarkEnd w:id="24"/>
    </w:p>
    <w:p w:rsidR="006046DC" w:rsidRDefault="00E74A84" w:rsidP="00AC2D54">
      <w:pPr>
        <w:spacing w:after="0" w:line="360" w:lineRule="auto"/>
        <w:jc w:val="both"/>
        <w:rPr>
          <w:rFonts w:ascii="Times New Roman" w:eastAsia="Calibri" w:hAnsi="Times New Roman"/>
          <w:sz w:val="24"/>
          <w:szCs w:val="24"/>
        </w:rPr>
      </w:pPr>
      <w:r w:rsidRPr="006046DC">
        <w:rPr>
          <w:rFonts w:ascii="Times New Roman" w:eastAsia="Calibri" w:hAnsi="Times New Roman"/>
          <w:sz w:val="24"/>
          <w:szCs w:val="24"/>
        </w:rPr>
        <w:t xml:space="preserve">The </w:t>
      </w:r>
      <w:r w:rsidR="007E5C40" w:rsidRPr="006046DC">
        <w:rPr>
          <w:rFonts w:ascii="Times New Roman" w:eastAsia="Calibri" w:hAnsi="Times New Roman"/>
          <w:sz w:val="24"/>
          <w:szCs w:val="24"/>
        </w:rPr>
        <w:t xml:space="preserve">period of </w:t>
      </w:r>
      <w:r w:rsidRPr="006046DC">
        <w:rPr>
          <w:rFonts w:ascii="Times New Roman" w:eastAsia="Calibri" w:hAnsi="Times New Roman"/>
          <w:sz w:val="24"/>
          <w:szCs w:val="24"/>
        </w:rPr>
        <w:t xml:space="preserve">implementation of in-situ moisture harvesting technologies </w:t>
      </w:r>
      <w:r w:rsidR="007E5C40" w:rsidRPr="006046DC">
        <w:rPr>
          <w:rFonts w:ascii="Times New Roman" w:eastAsia="Calibri" w:hAnsi="Times New Roman"/>
          <w:sz w:val="24"/>
          <w:szCs w:val="24"/>
        </w:rPr>
        <w:t>may vary from one area to another based on agro ecology</w:t>
      </w:r>
      <w:r w:rsidR="00D12666">
        <w:rPr>
          <w:rFonts w:ascii="Times New Roman" w:eastAsia="Calibri" w:hAnsi="Times New Roman"/>
          <w:sz w:val="24"/>
          <w:szCs w:val="24"/>
        </w:rPr>
        <w:t xml:space="preserve"> and as we as types of technology i</w:t>
      </w:r>
      <w:r w:rsidR="0020342A">
        <w:rPr>
          <w:rFonts w:ascii="Times New Roman" w:eastAsia="Calibri" w:hAnsi="Times New Roman"/>
          <w:sz w:val="24"/>
          <w:szCs w:val="24"/>
        </w:rPr>
        <w:t xml:space="preserve">tself as indicated in </w:t>
      </w:r>
      <w:r w:rsidR="0020342A">
        <w:rPr>
          <w:rFonts w:ascii="Times New Roman" w:eastAsia="Calibri" w:hAnsi="Times New Roman"/>
          <w:sz w:val="24"/>
          <w:szCs w:val="24"/>
        </w:rPr>
        <w:lastRenderedPageBreak/>
        <w:t>(Table 2.3</w:t>
      </w:r>
      <w:r w:rsidR="00D12666">
        <w:rPr>
          <w:rFonts w:ascii="Times New Roman" w:eastAsia="Calibri" w:hAnsi="Times New Roman"/>
          <w:sz w:val="24"/>
          <w:szCs w:val="24"/>
        </w:rPr>
        <w:t>)</w:t>
      </w:r>
      <w:r w:rsidR="007E5C40" w:rsidRPr="006046DC">
        <w:rPr>
          <w:rFonts w:ascii="Times New Roman" w:eastAsia="Calibri" w:hAnsi="Times New Roman"/>
          <w:sz w:val="24"/>
          <w:szCs w:val="24"/>
        </w:rPr>
        <w:t>. However, it shall</w:t>
      </w:r>
      <w:r w:rsidR="00C46C95" w:rsidRPr="006046DC">
        <w:rPr>
          <w:rFonts w:ascii="Times New Roman" w:eastAsia="Calibri" w:hAnsi="Times New Roman"/>
          <w:sz w:val="24"/>
          <w:szCs w:val="24"/>
        </w:rPr>
        <w:t xml:space="preserve"> be done</w:t>
      </w:r>
      <w:r w:rsidR="006046DC" w:rsidRPr="006046DC">
        <w:rPr>
          <w:rFonts w:ascii="Times New Roman" w:hAnsi="Times New Roman"/>
          <w:color w:val="000000"/>
          <w:sz w:val="24"/>
          <w:szCs w:val="24"/>
          <w:lang w:bidi="ar-SA"/>
        </w:rPr>
        <w:t>during the dry season and period not interfering with land preparation</w:t>
      </w:r>
      <w:r w:rsidR="009A0ED7">
        <w:rPr>
          <w:rFonts w:ascii="Times New Roman" w:eastAsia="Calibri" w:hAnsi="Times New Roman"/>
          <w:sz w:val="24"/>
          <w:szCs w:val="24"/>
        </w:rPr>
        <w:t xml:space="preserve">/when the most of community are free. </w:t>
      </w:r>
    </w:p>
    <w:p w:rsidR="00D12666" w:rsidRDefault="00943CAD" w:rsidP="00AC2D54">
      <w:pPr>
        <w:spacing w:after="0" w:line="360" w:lineRule="auto"/>
        <w:jc w:val="both"/>
        <w:rPr>
          <w:rFonts w:ascii="Times New Roman" w:eastAsia="Calibri" w:hAnsi="Times New Roman"/>
          <w:sz w:val="24"/>
          <w:szCs w:val="24"/>
        </w:rPr>
      </w:pPr>
      <w:r>
        <w:rPr>
          <w:rFonts w:ascii="Times New Roman" w:eastAsia="Calibri" w:hAnsi="Times New Roman"/>
          <w:sz w:val="24"/>
          <w:szCs w:val="24"/>
        </w:rPr>
        <w:t>Table 2.3</w:t>
      </w:r>
      <w:r w:rsidR="00D12666">
        <w:rPr>
          <w:rFonts w:ascii="Times New Roman" w:eastAsia="Calibri" w:hAnsi="Times New Roman"/>
          <w:sz w:val="24"/>
          <w:szCs w:val="24"/>
        </w:rPr>
        <w:t xml:space="preserve">. </w:t>
      </w:r>
      <w:r w:rsidR="00D12666" w:rsidRPr="00F4035C">
        <w:rPr>
          <w:rFonts w:ascii="Times New Roman" w:hAnsi="Times New Roman"/>
          <w:b/>
          <w:sz w:val="24"/>
          <w:szCs w:val="24"/>
          <w:lang w:bidi="ar-SA"/>
        </w:rPr>
        <w:t xml:space="preserve">Period of implementation </w:t>
      </w:r>
      <w:r w:rsidR="00D12666">
        <w:rPr>
          <w:rFonts w:ascii="Times New Roman" w:hAnsi="Times New Roman"/>
          <w:b/>
          <w:sz w:val="24"/>
          <w:szCs w:val="24"/>
          <w:lang w:bidi="ar-SA"/>
        </w:rPr>
        <w:t xml:space="preserve">in-situ moisture harvesting </w:t>
      </w:r>
      <w:r w:rsidR="00D12666" w:rsidRPr="00F4035C">
        <w:rPr>
          <w:rFonts w:ascii="Times New Roman" w:hAnsi="Times New Roman"/>
          <w:b/>
          <w:sz w:val="24"/>
          <w:szCs w:val="24"/>
          <w:lang w:bidi="ar-SA"/>
        </w:rPr>
        <w:t>across seasons</w:t>
      </w:r>
    </w:p>
    <w:tbl>
      <w:tblPr>
        <w:tblStyle w:val="TableGrid"/>
        <w:tblW w:w="9945" w:type="dxa"/>
        <w:tblLook w:val="04A0"/>
      </w:tblPr>
      <w:tblGrid>
        <w:gridCol w:w="2689"/>
        <w:gridCol w:w="7256"/>
      </w:tblGrid>
      <w:tr w:rsidR="006A6D3B" w:rsidRPr="00F4035C" w:rsidTr="00D70224">
        <w:trPr>
          <w:trHeight w:val="313"/>
        </w:trPr>
        <w:tc>
          <w:tcPr>
            <w:tcW w:w="2689" w:type="dxa"/>
          </w:tcPr>
          <w:p w:rsidR="006A6D3B" w:rsidRPr="00F4035C" w:rsidRDefault="008A5824" w:rsidP="00AC2D54">
            <w:pPr>
              <w:spacing w:after="0" w:line="360" w:lineRule="auto"/>
              <w:jc w:val="center"/>
              <w:rPr>
                <w:rFonts w:ascii="Times New Roman" w:hAnsi="Times New Roman"/>
                <w:b/>
                <w:sz w:val="24"/>
                <w:szCs w:val="24"/>
                <w:lang w:bidi="ar-SA"/>
              </w:rPr>
            </w:pPr>
            <w:r>
              <w:rPr>
                <w:rFonts w:ascii="Times New Roman" w:hAnsi="Times New Roman"/>
                <w:b/>
                <w:sz w:val="24"/>
                <w:szCs w:val="24"/>
                <w:lang w:bidi="ar-SA"/>
              </w:rPr>
              <w:t>N</w:t>
            </w:r>
            <w:r w:rsidR="00277067" w:rsidRPr="00F4035C">
              <w:rPr>
                <w:rFonts w:ascii="Times New Roman" w:hAnsi="Times New Roman"/>
                <w:b/>
                <w:sz w:val="24"/>
                <w:szCs w:val="24"/>
                <w:lang w:bidi="ar-SA"/>
              </w:rPr>
              <w:t xml:space="preserve">ame </w:t>
            </w:r>
            <w:r w:rsidR="00277067">
              <w:rPr>
                <w:rFonts w:ascii="Times New Roman" w:hAnsi="Times New Roman"/>
                <w:b/>
                <w:sz w:val="24"/>
                <w:szCs w:val="24"/>
                <w:lang w:bidi="ar-SA"/>
              </w:rPr>
              <w:t xml:space="preserve">of </w:t>
            </w:r>
            <w:r w:rsidR="006A6D3B" w:rsidRPr="00F4035C">
              <w:rPr>
                <w:rFonts w:ascii="Times New Roman" w:hAnsi="Times New Roman"/>
                <w:b/>
                <w:sz w:val="24"/>
                <w:szCs w:val="24"/>
                <w:lang w:bidi="ar-SA"/>
              </w:rPr>
              <w:t>Technology</w:t>
            </w:r>
          </w:p>
        </w:tc>
        <w:tc>
          <w:tcPr>
            <w:tcW w:w="7256" w:type="dxa"/>
          </w:tcPr>
          <w:p w:rsidR="006A6D3B" w:rsidRPr="00F4035C" w:rsidRDefault="006A6D3B" w:rsidP="00AC2D54">
            <w:pPr>
              <w:spacing w:after="0" w:line="360" w:lineRule="auto"/>
              <w:jc w:val="center"/>
              <w:rPr>
                <w:rFonts w:ascii="Times New Roman" w:hAnsi="Times New Roman"/>
                <w:b/>
                <w:sz w:val="24"/>
                <w:szCs w:val="24"/>
                <w:lang w:bidi="ar-SA"/>
              </w:rPr>
            </w:pPr>
            <w:r w:rsidRPr="00F4035C">
              <w:rPr>
                <w:rFonts w:ascii="Times New Roman" w:hAnsi="Times New Roman"/>
                <w:b/>
                <w:sz w:val="24"/>
                <w:szCs w:val="24"/>
                <w:lang w:bidi="ar-SA"/>
              </w:rPr>
              <w:t>Period of implementation across seasons</w:t>
            </w:r>
          </w:p>
        </w:tc>
      </w:tr>
      <w:tr w:rsidR="006A6D3B" w:rsidRPr="00F4035C" w:rsidTr="00D70224">
        <w:trPr>
          <w:trHeight w:val="461"/>
        </w:trPr>
        <w:tc>
          <w:tcPr>
            <w:tcW w:w="2689" w:type="dxa"/>
          </w:tcPr>
          <w:p w:rsidR="006A6D3B" w:rsidRPr="00277067" w:rsidRDefault="006A6D3B" w:rsidP="00AC2D54">
            <w:pPr>
              <w:spacing w:after="0" w:line="360" w:lineRule="auto"/>
              <w:jc w:val="both"/>
              <w:rPr>
                <w:rFonts w:ascii="Times New Roman" w:hAnsi="Times New Roman"/>
                <w:sz w:val="24"/>
                <w:szCs w:val="24"/>
                <w:lang w:bidi="ar-SA"/>
              </w:rPr>
            </w:pPr>
            <w:r w:rsidRPr="00277067">
              <w:rPr>
                <w:rFonts w:ascii="Times New Roman" w:hAnsi="Times New Roman"/>
                <w:sz w:val="24"/>
                <w:szCs w:val="24"/>
                <w:lang w:bidi="ar-SA"/>
              </w:rPr>
              <w:t>Ridge and tie</w:t>
            </w:r>
            <w:r w:rsidR="00277067" w:rsidRPr="00277067">
              <w:rPr>
                <w:rFonts w:ascii="Times New Roman" w:hAnsi="Times New Roman"/>
                <w:sz w:val="24"/>
                <w:szCs w:val="24"/>
                <w:lang w:bidi="ar-SA"/>
              </w:rPr>
              <w:t>d ridges</w:t>
            </w:r>
          </w:p>
        </w:tc>
        <w:tc>
          <w:tcPr>
            <w:tcW w:w="7256" w:type="dxa"/>
          </w:tcPr>
          <w:p w:rsidR="006A6D3B" w:rsidRPr="00F4035C" w:rsidRDefault="00F4035C" w:rsidP="00AC2D54">
            <w:pPr>
              <w:spacing w:after="0" w:line="360" w:lineRule="auto"/>
              <w:jc w:val="both"/>
              <w:rPr>
                <w:rFonts w:ascii="Times New Roman" w:hAnsi="Times New Roman"/>
                <w:sz w:val="24"/>
                <w:szCs w:val="24"/>
                <w:lang w:bidi="ar-SA"/>
              </w:rPr>
            </w:pPr>
            <w:r w:rsidRPr="00F4035C">
              <w:rPr>
                <w:rStyle w:val="fontstyle01"/>
                <w:rFonts w:ascii="Times New Roman" w:hAnsi="Times New Roman"/>
                <w:sz w:val="24"/>
                <w:szCs w:val="24"/>
              </w:rPr>
              <w:t>During planting or seeding and also during cultivation operation</w:t>
            </w:r>
            <w:r w:rsidR="000251B6">
              <w:rPr>
                <w:rStyle w:val="fontstyle01"/>
                <w:rFonts w:ascii="Times New Roman" w:hAnsi="Times New Roman"/>
                <w:sz w:val="24"/>
                <w:szCs w:val="24"/>
              </w:rPr>
              <w:t>.</w:t>
            </w:r>
          </w:p>
        </w:tc>
      </w:tr>
      <w:tr w:rsidR="006A6D3B" w:rsidRPr="00F4035C" w:rsidTr="00D70224">
        <w:trPr>
          <w:trHeight w:val="400"/>
        </w:trPr>
        <w:tc>
          <w:tcPr>
            <w:tcW w:w="2689" w:type="dxa"/>
          </w:tcPr>
          <w:p w:rsidR="006A6D3B" w:rsidRPr="00277067" w:rsidRDefault="006A6D3B" w:rsidP="00AC2D54">
            <w:pPr>
              <w:spacing w:after="0" w:line="360" w:lineRule="auto"/>
              <w:jc w:val="both"/>
              <w:rPr>
                <w:rFonts w:ascii="Times New Roman" w:hAnsi="Times New Roman"/>
                <w:sz w:val="24"/>
                <w:szCs w:val="24"/>
                <w:lang w:bidi="ar-SA"/>
              </w:rPr>
            </w:pPr>
            <w:r w:rsidRPr="00277067">
              <w:rPr>
                <w:rFonts w:ascii="Times New Roman" w:hAnsi="Times New Roman"/>
                <w:sz w:val="24"/>
                <w:szCs w:val="24"/>
                <w:lang w:bidi="ar-SA"/>
              </w:rPr>
              <w:t>Micro trenches</w:t>
            </w:r>
            <w:r w:rsidR="00D70224" w:rsidRPr="00277067">
              <w:rPr>
                <w:rFonts w:ascii="Times New Roman" w:hAnsi="Times New Roman"/>
                <w:sz w:val="24"/>
                <w:szCs w:val="24"/>
                <w:lang w:bidi="ar-SA"/>
              </w:rPr>
              <w:t xml:space="preserve"> and Deep trenches</w:t>
            </w:r>
          </w:p>
        </w:tc>
        <w:tc>
          <w:tcPr>
            <w:tcW w:w="7256" w:type="dxa"/>
          </w:tcPr>
          <w:p w:rsidR="006A6D3B" w:rsidRPr="00F4035C" w:rsidRDefault="00F4035C" w:rsidP="00AC2D54">
            <w:pPr>
              <w:spacing w:after="0" w:line="360" w:lineRule="auto"/>
              <w:jc w:val="both"/>
              <w:rPr>
                <w:rFonts w:ascii="Times New Roman" w:hAnsi="Times New Roman"/>
                <w:sz w:val="24"/>
                <w:szCs w:val="24"/>
                <w:lang w:bidi="ar-SA"/>
              </w:rPr>
            </w:pPr>
            <w:r w:rsidRPr="00F4035C">
              <w:rPr>
                <w:rStyle w:val="fontstyle01"/>
                <w:rFonts w:ascii="Times New Roman" w:hAnsi="Times New Roman"/>
                <w:sz w:val="24"/>
                <w:szCs w:val="24"/>
              </w:rPr>
              <w:t>Mostly during the dry season or after short r</w:t>
            </w:r>
            <w:r>
              <w:rPr>
                <w:rStyle w:val="fontstyle01"/>
                <w:rFonts w:ascii="Times New Roman" w:hAnsi="Times New Roman"/>
                <w:sz w:val="24"/>
                <w:szCs w:val="24"/>
              </w:rPr>
              <w:t xml:space="preserve">ainy season for hard soils. One </w:t>
            </w:r>
            <w:r w:rsidRPr="00F4035C">
              <w:rPr>
                <w:rStyle w:val="fontstyle01"/>
                <w:rFonts w:ascii="Times New Roman" w:hAnsi="Times New Roman"/>
                <w:sz w:val="24"/>
                <w:szCs w:val="24"/>
              </w:rPr>
              <w:t>month before rainy season is also good to enable plantation pitto weather.</w:t>
            </w:r>
          </w:p>
        </w:tc>
      </w:tr>
      <w:tr w:rsidR="006A6D3B" w:rsidRPr="00F4035C" w:rsidTr="00D70224">
        <w:trPr>
          <w:trHeight w:val="400"/>
        </w:trPr>
        <w:tc>
          <w:tcPr>
            <w:tcW w:w="2689" w:type="dxa"/>
          </w:tcPr>
          <w:p w:rsidR="006A6D3B" w:rsidRPr="00277067" w:rsidRDefault="00D70224" w:rsidP="00AC2D54">
            <w:pPr>
              <w:spacing w:after="0" w:line="360" w:lineRule="auto"/>
              <w:rPr>
                <w:rFonts w:ascii="Times New Roman" w:hAnsi="Times New Roman"/>
                <w:lang w:bidi="ar-SA"/>
              </w:rPr>
            </w:pPr>
            <w:r w:rsidRPr="00277067">
              <w:rPr>
                <w:rFonts w:ascii="Times New Roman" w:hAnsi="Times New Roman"/>
                <w:sz w:val="24"/>
                <w:lang w:bidi="ar-SA"/>
              </w:rPr>
              <w:t>Micro basin, Eyebrow and basin Herring bones</w:t>
            </w:r>
          </w:p>
        </w:tc>
        <w:tc>
          <w:tcPr>
            <w:tcW w:w="7256" w:type="dxa"/>
          </w:tcPr>
          <w:p w:rsidR="006A6D3B" w:rsidRPr="00F4035C" w:rsidRDefault="00F4035C" w:rsidP="00AC2D54">
            <w:pPr>
              <w:spacing w:after="0" w:line="360" w:lineRule="auto"/>
              <w:jc w:val="both"/>
              <w:rPr>
                <w:rFonts w:ascii="Times New Roman" w:hAnsi="Times New Roman"/>
                <w:sz w:val="24"/>
                <w:szCs w:val="24"/>
                <w:lang w:bidi="ar-SA"/>
              </w:rPr>
            </w:pPr>
            <w:r w:rsidRPr="00F4035C">
              <w:rPr>
                <w:rStyle w:val="fontstyle01"/>
                <w:rFonts w:ascii="Times New Roman" w:hAnsi="Times New Roman"/>
                <w:sz w:val="24"/>
                <w:szCs w:val="24"/>
              </w:rPr>
              <w:t>Mostly during the dry season or after short rainyseason for hard soils</w:t>
            </w:r>
            <w:r w:rsidR="00D70224">
              <w:rPr>
                <w:rStyle w:val="fontstyle01"/>
                <w:rFonts w:ascii="Times New Roman" w:hAnsi="Times New Roman"/>
                <w:sz w:val="24"/>
                <w:szCs w:val="24"/>
              </w:rPr>
              <w:t>.</w:t>
            </w:r>
          </w:p>
        </w:tc>
      </w:tr>
      <w:tr w:rsidR="006A6D3B" w:rsidRPr="00F4035C" w:rsidTr="00D70224">
        <w:trPr>
          <w:trHeight w:val="400"/>
        </w:trPr>
        <w:tc>
          <w:tcPr>
            <w:tcW w:w="2689" w:type="dxa"/>
          </w:tcPr>
          <w:p w:rsidR="006A6D3B" w:rsidRPr="00277067" w:rsidRDefault="006A6D3B" w:rsidP="00AC2D54">
            <w:pPr>
              <w:spacing w:after="0" w:line="360" w:lineRule="auto"/>
              <w:jc w:val="both"/>
              <w:rPr>
                <w:rFonts w:ascii="Times New Roman" w:hAnsi="Times New Roman"/>
                <w:sz w:val="24"/>
                <w:szCs w:val="24"/>
                <w:lang w:bidi="ar-SA"/>
              </w:rPr>
            </w:pPr>
            <w:r w:rsidRPr="00277067">
              <w:rPr>
                <w:rFonts w:ascii="Times New Roman" w:hAnsi="Times New Roman"/>
                <w:sz w:val="24"/>
                <w:szCs w:val="24"/>
                <w:lang w:bidi="ar-SA"/>
              </w:rPr>
              <w:t xml:space="preserve">Semicircular bunds </w:t>
            </w:r>
          </w:p>
        </w:tc>
        <w:tc>
          <w:tcPr>
            <w:tcW w:w="7256" w:type="dxa"/>
          </w:tcPr>
          <w:p w:rsidR="006A6D3B" w:rsidRPr="00F4035C" w:rsidRDefault="00F4035C" w:rsidP="00AC2D54">
            <w:pPr>
              <w:spacing w:after="0" w:line="360" w:lineRule="auto"/>
              <w:jc w:val="both"/>
              <w:rPr>
                <w:rFonts w:ascii="Times New Roman" w:hAnsi="Times New Roman"/>
                <w:sz w:val="24"/>
                <w:szCs w:val="24"/>
                <w:lang w:bidi="ar-SA"/>
              </w:rPr>
            </w:pPr>
            <w:r w:rsidRPr="00F4035C">
              <w:rPr>
                <w:rStyle w:val="fontstyle01"/>
                <w:rFonts w:ascii="Times New Roman" w:hAnsi="Times New Roman"/>
                <w:sz w:val="24"/>
                <w:szCs w:val="24"/>
              </w:rPr>
              <w:t>Only during the dry season and period not interferingwith land preparation. Construction shall start and becompleted in the dry season.</w:t>
            </w:r>
          </w:p>
        </w:tc>
      </w:tr>
      <w:tr w:rsidR="006A6D3B" w:rsidRPr="00F4035C" w:rsidTr="00D70224">
        <w:trPr>
          <w:trHeight w:val="400"/>
        </w:trPr>
        <w:tc>
          <w:tcPr>
            <w:tcW w:w="2689" w:type="dxa"/>
          </w:tcPr>
          <w:p w:rsidR="006A6D3B" w:rsidRPr="00277067" w:rsidRDefault="006A6D3B" w:rsidP="00AC2D54">
            <w:pPr>
              <w:spacing w:after="0" w:line="360" w:lineRule="auto"/>
              <w:rPr>
                <w:rFonts w:ascii="Times New Roman" w:hAnsi="Times New Roman"/>
                <w:lang w:bidi="ar-SA"/>
              </w:rPr>
            </w:pPr>
            <w:r w:rsidRPr="00277067">
              <w:rPr>
                <w:rFonts w:ascii="Times New Roman" w:hAnsi="Times New Roman"/>
                <w:sz w:val="24"/>
                <w:lang w:bidi="ar-SA"/>
              </w:rPr>
              <w:t>Runoff-Run-on area  bunds</w:t>
            </w:r>
          </w:p>
        </w:tc>
        <w:tc>
          <w:tcPr>
            <w:tcW w:w="7256" w:type="dxa"/>
          </w:tcPr>
          <w:p w:rsidR="006A6D3B" w:rsidRPr="00F4035C" w:rsidRDefault="00F4035C" w:rsidP="00AC2D54">
            <w:pPr>
              <w:spacing w:after="0" w:line="360" w:lineRule="auto"/>
              <w:jc w:val="both"/>
              <w:rPr>
                <w:rFonts w:ascii="Times New Roman" w:hAnsi="Times New Roman"/>
                <w:sz w:val="24"/>
                <w:szCs w:val="24"/>
                <w:lang w:bidi="ar-SA"/>
              </w:rPr>
            </w:pPr>
            <w:r w:rsidRPr="00F4035C">
              <w:rPr>
                <w:rStyle w:val="fontstyle01"/>
                <w:rFonts w:ascii="Times New Roman" w:hAnsi="Times New Roman"/>
                <w:sz w:val="24"/>
                <w:szCs w:val="24"/>
              </w:rPr>
              <w:t>Construction during the dry season, plantationand composting during cropping seasons.</w:t>
            </w:r>
          </w:p>
        </w:tc>
      </w:tr>
      <w:tr w:rsidR="006A6D3B" w:rsidRPr="00F4035C" w:rsidTr="00D70224">
        <w:trPr>
          <w:trHeight w:val="400"/>
        </w:trPr>
        <w:tc>
          <w:tcPr>
            <w:tcW w:w="2689" w:type="dxa"/>
          </w:tcPr>
          <w:p w:rsidR="006A6D3B" w:rsidRPr="00277067" w:rsidRDefault="006A6D3B" w:rsidP="00AC2D54">
            <w:pPr>
              <w:spacing w:after="0" w:line="360" w:lineRule="auto"/>
              <w:jc w:val="both"/>
              <w:rPr>
                <w:rFonts w:ascii="Times New Roman" w:hAnsi="Times New Roman"/>
                <w:sz w:val="24"/>
                <w:szCs w:val="24"/>
                <w:lang w:bidi="ar-SA"/>
              </w:rPr>
            </w:pPr>
            <w:r w:rsidRPr="00277067">
              <w:rPr>
                <w:rFonts w:ascii="Times New Roman" w:hAnsi="Times New Roman"/>
                <w:sz w:val="24"/>
                <w:szCs w:val="24"/>
                <w:lang w:bidi="ar-SA"/>
              </w:rPr>
              <w:t xml:space="preserve">Runoff -run-on  strips </w:t>
            </w:r>
          </w:p>
        </w:tc>
        <w:tc>
          <w:tcPr>
            <w:tcW w:w="7256" w:type="dxa"/>
          </w:tcPr>
          <w:p w:rsidR="006A6D3B" w:rsidRPr="00F4035C" w:rsidRDefault="00F4035C" w:rsidP="00AC2D54">
            <w:pPr>
              <w:spacing w:after="0" w:line="360" w:lineRule="auto"/>
              <w:jc w:val="both"/>
              <w:rPr>
                <w:rFonts w:ascii="Times New Roman" w:hAnsi="Times New Roman"/>
                <w:sz w:val="24"/>
                <w:szCs w:val="24"/>
                <w:lang w:bidi="ar-SA"/>
              </w:rPr>
            </w:pPr>
            <w:r w:rsidRPr="00F4035C">
              <w:rPr>
                <w:rStyle w:val="fontstyle01"/>
                <w:rFonts w:ascii="Times New Roman" w:hAnsi="Times New Roman"/>
                <w:sz w:val="24"/>
                <w:szCs w:val="24"/>
              </w:rPr>
              <w:t>At the start of the rainy seasons and during sowing/planting.</w:t>
            </w:r>
          </w:p>
        </w:tc>
      </w:tr>
      <w:tr w:rsidR="006A6D3B" w:rsidRPr="00F4035C" w:rsidTr="00D70224">
        <w:trPr>
          <w:trHeight w:val="400"/>
        </w:trPr>
        <w:tc>
          <w:tcPr>
            <w:tcW w:w="2689" w:type="dxa"/>
          </w:tcPr>
          <w:p w:rsidR="006A6D3B" w:rsidRPr="00277067" w:rsidRDefault="006A6D3B" w:rsidP="00AC2D54">
            <w:pPr>
              <w:spacing w:after="0" w:line="360" w:lineRule="auto"/>
              <w:jc w:val="both"/>
              <w:rPr>
                <w:rFonts w:ascii="Times New Roman" w:hAnsi="Times New Roman"/>
                <w:sz w:val="24"/>
                <w:szCs w:val="24"/>
                <w:lang w:bidi="ar-SA"/>
              </w:rPr>
            </w:pPr>
            <w:r w:rsidRPr="00277067">
              <w:rPr>
                <w:rFonts w:ascii="Times New Roman" w:hAnsi="Times New Roman"/>
                <w:sz w:val="24"/>
                <w:szCs w:val="24"/>
                <w:lang w:bidi="ar-SA"/>
              </w:rPr>
              <w:t xml:space="preserve">Percolations pits </w:t>
            </w:r>
          </w:p>
        </w:tc>
        <w:tc>
          <w:tcPr>
            <w:tcW w:w="7256" w:type="dxa"/>
          </w:tcPr>
          <w:p w:rsidR="006A6D3B" w:rsidRPr="00F4035C" w:rsidRDefault="00F4035C" w:rsidP="00AC2D54">
            <w:pPr>
              <w:spacing w:after="0" w:line="360" w:lineRule="auto"/>
              <w:jc w:val="both"/>
              <w:rPr>
                <w:rFonts w:ascii="Times New Roman" w:hAnsi="Times New Roman"/>
                <w:sz w:val="24"/>
                <w:szCs w:val="24"/>
                <w:lang w:bidi="ar-SA"/>
              </w:rPr>
            </w:pPr>
            <w:r w:rsidRPr="00F4035C">
              <w:rPr>
                <w:rStyle w:val="fontstyle01"/>
                <w:rFonts w:ascii="Times New Roman" w:hAnsi="Times New Roman"/>
                <w:sz w:val="24"/>
                <w:szCs w:val="24"/>
              </w:rPr>
              <w:t>Only during the dry season and period not interfering with Agriculture.</w:t>
            </w:r>
          </w:p>
        </w:tc>
      </w:tr>
    </w:tbl>
    <w:p w:rsidR="00FF2FA5" w:rsidRDefault="00FF2FA5" w:rsidP="00AC2D54">
      <w:pPr>
        <w:spacing w:after="0" w:line="240" w:lineRule="auto"/>
        <w:rPr>
          <w:rFonts w:ascii="Times New Roman" w:hAnsi="Times New Roman"/>
          <w:sz w:val="24"/>
          <w:szCs w:val="24"/>
        </w:rPr>
      </w:pPr>
      <w:r>
        <w:rPr>
          <w:rFonts w:ascii="Times New Roman" w:hAnsi="Times New Roman"/>
          <w:sz w:val="24"/>
          <w:szCs w:val="24"/>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C425F8" w:rsidRPr="00350467" w:rsidTr="00CE24FD">
        <w:trPr>
          <w:trHeight w:val="593"/>
        </w:trPr>
        <w:tc>
          <w:tcPr>
            <w:tcW w:w="3119" w:type="dxa"/>
            <w:shd w:val="clear" w:color="auto" w:fill="C6D9F1"/>
            <w:vAlign w:val="center"/>
          </w:tcPr>
          <w:p w:rsidR="00C425F8" w:rsidRPr="00350467" w:rsidRDefault="003D6A52" w:rsidP="00AC2D54">
            <w:pPr>
              <w:pStyle w:val="Heading3"/>
            </w:pPr>
            <w:bookmarkStart w:id="25" w:name="_Toc46829241"/>
            <w:bookmarkStart w:id="26" w:name="_Toc113269453"/>
            <w:r w:rsidRPr="00350467">
              <w:lastRenderedPageBreak/>
              <w:t xml:space="preserve">Self-Check – </w:t>
            </w:r>
            <w:bookmarkEnd w:id="25"/>
            <w:r w:rsidR="00636E09">
              <w:t>2</w:t>
            </w:r>
            <w:bookmarkEnd w:id="26"/>
          </w:p>
        </w:tc>
        <w:tc>
          <w:tcPr>
            <w:tcW w:w="5858" w:type="dxa"/>
            <w:shd w:val="clear" w:color="auto" w:fill="C6D9F1"/>
            <w:vAlign w:val="center"/>
          </w:tcPr>
          <w:p w:rsidR="00C425F8" w:rsidRPr="00350467" w:rsidRDefault="00C425F8" w:rsidP="00AC2D54">
            <w:pPr>
              <w:spacing w:after="0" w:line="360" w:lineRule="auto"/>
              <w:ind w:hanging="108"/>
              <w:jc w:val="center"/>
              <w:rPr>
                <w:rFonts w:ascii="Times New Roman" w:hAnsi="Times New Roman"/>
                <w:b/>
                <w:sz w:val="24"/>
                <w:szCs w:val="24"/>
              </w:rPr>
            </w:pPr>
            <w:r w:rsidRPr="00350467">
              <w:rPr>
                <w:rFonts w:ascii="Times New Roman" w:hAnsi="Times New Roman"/>
                <w:b/>
                <w:sz w:val="24"/>
                <w:szCs w:val="24"/>
              </w:rPr>
              <w:t xml:space="preserve">Written test </w:t>
            </w:r>
          </w:p>
        </w:tc>
      </w:tr>
    </w:tbl>
    <w:p w:rsidR="00C425F8" w:rsidRPr="00350467" w:rsidRDefault="00C425F8" w:rsidP="00AC2D54">
      <w:pPr>
        <w:spacing w:after="0" w:line="360" w:lineRule="auto"/>
        <w:rPr>
          <w:rFonts w:ascii="Times New Roman" w:hAnsi="Times New Roman"/>
          <w:sz w:val="24"/>
          <w:szCs w:val="24"/>
        </w:rPr>
      </w:pPr>
    </w:p>
    <w:p w:rsidR="00C425F8" w:rsidRPr="00350467" w:rsidRDefault="00C425F8" w:rsidP="00AC2D54">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CE24FD" w:rsidRPr="00350467" w:rsidRDefault="00CE24FD" w:rsidP="00AC2D54">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C425F8" w:rsidRPr="00350467" w:rsidRDefault="00C425F8" w:rsidP="00AC2D54">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CE24FD" w:rsidRPr="00350467" w:rsidRDefault="00CE24FD" w:rsidP="00AC2D54">
      <w:pPr>
        <w:spacing w:after="0" w:line="360" w:lineRule="auto"/>
        <w:jc w:val="both"/>
        <w:rPr>
          <w:rFonts w:ascii="Times New Roman" w:hAnsi="Times New Roman"/>
          <w:b/>
          <w:sz w:val="24"/>
          <w:szCs w:val="24"/>
        </w:rPr>
      </w:pPr>
    </w:p>
    <w:p w:rsidR="00E62BA4" w:rsidRDefault="00C425F8" w:rsidP="00AC2D54">
      <w:pPr>
        <w:spacing w:after="0" w:line="360" w:lineRule="auto"/>
        <w:jc w:val="both"/>
        <w:rPr>
          <w:rFonts w:ascii="Times New Roman" w:hAnsi="Times New Roman"/>
          <w:b/>
          <w:sz w:val="24"/>
          <w:szCs w:val="24"/>
        </w:rPr>
      </w:pPr>
      <w:r w:rsidRPr="00E226F3">
        <w:rPr>
          <w:rFonts w:ascii="Times New Roman" w:hAnsi="Times New Roman"/>
          <w:b/>
          <w:sz w:val="24"/>
          <w:szCs w:val="24"/>
        </w:rPr>
        <w:t xml:space="preserve">Test I: </w:t>
      </w:r>
      <w:r w:rsidR="00E62BA4">
        <w:rPr>
          <w:rFonts w:ascii="Times New Roman" w:hAnsi="Times New Roman"/>
          <w:b/>
          <w:sz w:val="24"/>
          <w:szCs w:val="24"/>
        </w:rPr>
        <w:t>choose the best answer (2 points)</w:t>
      </w:r>
    </w:p>
    <w:p w:rsidR="00E62BA4" w:rsidRPr="00E62BA4" w:rsidRDefault="00E62BA4" w:rsidP="00A159CF">
      <w:pPr>
        <w:pStyle w:val="ListParagraph"/>
        <w:numPr>
          <w:ilvl w:val="0"/>
          <w:numId w:val="45"/>
        </w:numPr>
        <w:spacing w:after="0" w:line="360" w:lineRule="auto"/>
        <w:jc w:val="both"/>
        <w:rPr>
          <w:rStyle w:val="fontstyle01"/>
          <w:rFonts w:ascii="Times New Roman" w:hAnsi="Times New Roman"/>
          <w:b/>
          <w:color w:val="auto"/>
          <w:sz w:val="24"/>
          <w:szCs w:val="24"/>
        </w:rPr>
      </w:pPr>
      <w:r>
        <w:rPr>
          <w:rStyle w:val="fontstyle01"/>
          <w:rFonts w:ascii="Times New Roman" w:hAnsi="Times New Roman"/>
          <w:sz w:val="24"/>
          <w:szCs w:val="24"/>
        </w:rPr>
        <w:t>Which one of the following in-situ moisture harvesting is implement a</w:t>
      </w:r>
      <w:r w:rsidRPr="00F4035C">
        <w:rPr>
          <w:rStyle w:val="fontstyle01"/>
          <w:rFonts w:ascii="Times New Roman" w:hAnsi="Times New Roman"/>
          <w:sz w:val="24"/>
          <w:szCs w:val="24"/>
        </w:rPr>
        <w:t>t the start of the rainy seasons and during sowing/planting.</w:t>
      </w:r>
    </w:p>
    <w:p w:rsidR="00021805" w:rsidRDefault="00E62BA4" w:rsidP="00A159CF">
      <w:pPr>
        <w:pStyle w:val="ListParagraph"/>
        <w:numPr>
          <w:ilvl w:val="0"/>
          <w:numId w:val="34"/>
        </w:numPr>
        <w:spacing w:after="0" w:line="360" w:lineRule="auto"/>
        <w:jc w:val="both"/>
        <w:rPr>
          <w:rStyle w:val="fontstyle01"/>
          <w:rFonts w:ascii="Times New Roman" w:hAnsi="Times New Roman"/>
          <w:b/>
          <w:color w:val="auto"/>
          <w:sz w:val="24"/>
          <w:szCs w:val="24"/>
        </w:rPr>
      </w:pPr>
      <w:r>
        <w:rPr>
          <w:rStyle w:val="fontstyle01"/>
          <w:rFonts w:ascii="Times New Roman" w:hAnsi="Times New Roman"/>
          <w:sz w:val="24"/>
          <w:szCs w:val="24"/>
        </w:rPr>
        <w:t xml:space="preserve">Micro basin </w:t>
      </w:r>
    </w:p>
    <w:p w:rsidR="00021805" w:rsidRDefault="00E62BA4" w:rsidP="00A159CF">
      <w:pPr>
        <w:pStyle w:val="ListParagraph"/>
        <w:numPr>
          <w:ilvl w:val="0"/>
          <w:numId w:val="34"/>
        </w:numPr>
        <w:spacing w:after="0" w:line="360" w:lineRule="auto"/>
        <w:jc w:val="both"/>
        <w:rPr>
          <w:rStyle w:val="fontstyle01"/>
          <w:rFonts w:ascii="Times New Roman" w:hAnsi="Times New Roman"/>
          <w:b/>
          <w:color w:val="auto"/>
          <w:sz w:val="24"/>
          <w:szCs w:val="24"/>
        </w:rPr>
      </w:pPr>
      <w:r w:rsidRPr="00021805">
        <w:rPr>
          <w:rStyle w:val="fontstyle01"/>
          <w:rFonts w:ascii="Times New Roman" w:hAnsi="Times New Roman"/>
          <w:sz w:val="24"/>
          <w:szCs w:val="24"/>
        </w:rPr>
        <w:t xml:space="preserve">Runoff </w:t>
      </w:r>
      <w:r w:rsidR="00F03115" w:rsidRPr="00021805">
        <w:rPr>
          <w:rStyle w:val="fontstyle01"/>
          <w:rFonts w:ascii="Times New Roman" w:hAnsi="Times New Roman"/>
          <w:sz w:val="24"/>
          <w:szCs w:val="24"/>
        </w:rPr>
        <w:t xml:space="preserve">run-on </w:t>
      </w:r>
      <w:r w:rsidRPr="00021805">
        <w:rPr>
          <w:rStyle w:val="fontstyle01"/>
          <w:rFonts w:ascii="Times New Roman" w:hAnsi="Times New Roman"/>
          <w:sz w:val="24"/>
          <w:szCs w:val="24"/>
        </w:rPr>
        <w:t xml:space="preserve">strips </w:t>
      </w:r>
    </w:p>
    <w:p w:rsidR="00021805" w:rsidRDefault="00E62BA4" w:rsidP="00A159CF">
      <w:pPr>
        <w:pStyle w:val="ListParagraph"/>
        <w:numPr>
          <w:ilvl w:val="0"/>
          <w:numId w:val="34"/>
        </w:numPr>
        <w:spacing w:after="0" w:line="360" w:lineRule="auto"/>
        <w:jc w:val="both"/>
        <w:rPr>
          <w:rStyle w:val="fontstyle01"/>
          <w:rFonts w:ascii="Times New Roman" w:hAnsi="Times New Roman"/>
          <w:b/>
          <w:color w:val="auto"/>
          <w:sz w:val="24"/>
          <w:szCs w:val="24"/>
        </w:rPr>
      </w:pPr>
      <w:r w:rsidRPr="00021805">
        <w:rPr>
          <w:rStyle w:val="fontstyle01"/>
          <w:rFonts w:ascii="Times New Roman" w:hAnsi="Times New Roman"/>
          <w:sz w:val="24"/>
          <w:szCs w:val="24"/>
        </w:rPr>
        <w:t>Percolation pits</w:t>
      </w:r>
    </w:p>
    <w:p w:rsidR="00E62BA4" w:rsidRPr="00021805" w:rsidRDefault="00E62BA4" w:rsidP="00A159CF">
      <w:pPr>
        <w:pStyle w:val="ListParagraph"/>
        <w:numPr>
          <w:ilvl w:val="0"/>
          <w:numId w:val="34"/>
        </w:numPr>
        <w:spacing w:after="0" w:line="360" w:lineRule="auto"/>
        <w:jc w:val="both"/>
        <w:rPr>
          <w:rFonts w:ascii="Times New Roman" w:hAnsi="Times New Roman"/>
          <w:b/>
          <w:sz w:val="24"/>
          <w:szCs w:val="24"/>
        </w:rPr>
      </w:pPr>
      <w:r w:rsidRPr="00021805">
        <w:rPr>
          <w:rStyle w:val="fontstyle01"/>
          <w:rFonts w:ascii="Times New Roman" w:hAnsi="Times New Roman"/>
          <w:sz w:val="24"/>
          <w:szCs w:val="24"/>
        </w:rPr>
        <w:t>Eyebrow basin</w:t>
      </w:r>
    </w:p>
    <w:p w:rsidR="00C425F8" w:rsidRPr="00E226F3" w:rsidRDefault="00E62BA4" w:rsidP="00AC2D54">
      <w:pPr>
        <w:spacing w:after="0" w:line="360" w:lineRule="auto"/>
        <w:jc w:val="both"/>
        <w:rPr>
          <w:rFonts w:ascii="Times New Roman" w:hAnsi="Times New Roman"/>
          <w:b/>
          <w:sz w:val="24"/>
          <w:szCs w:val="24"/>
        </w:rPr>
      </w:pPr>
      <w:r>
        <w:rPr>
          <w:rFonts w:ascii="Times New Roman" w:hAnsi="Times New Roman"/>
          <w:b/>
          <w:sz w:val="24"/>
          <w:szCs w:val="24"/>
        </w:rPr>
        <w:t>Test II:-</w:t>
      </w:r>
      <w:r w:rsidR="00C425F8" w:rsidRPr="00E226F3">
        <w:rPr>
          <w:rFonts w:ascii="Times New Roman" w:hAnsi="Times New Roman"/>
          <w:b/>
          <w:sz w:val="24"/>
          <w:szCs w:val="24"/>
        </w:rPr>
        <w:t>Short Answer Questions</w:t>
      </w:r>
    </w:p>
    <w:p w:rsidR="00021805" w:rsidRDefault="003D64D0" w:rsidP="00A159CF">
      <w:pPr>
        <w:pStyle w:val="ListParagraph"/>
        <w:numPr>
          <w:ilvl w:val="0"/>
          <w:numId w:val="4"/>
        </w:numPr>
        <w:spacing w:after="0" w:line="360" w:lineRule="auto"/>
        <w:jc w:val="both"/>
        <w:rPr>
          <w:rFonts w:ascii="Times New Roman" w:hAnsi="Times New Roman"/>
          <w:sz w:val="24"/>
          <w:szCs w:val="24"/>
        </w:rPr>
      </w:pPr>
      <w:r w:rsidRPr="00021805">
        <w:rPr>
          <w:rFonts w:ascii="Times New Roman" w:hAnsi="Times New Roman"/>
          <w:sz w:val="24"/>
          <w:szCs w:val="24"/>
        </w:rPr>
        <w:t>Write down the work nor</w:t>
      </w:r>
      <w:r w:rsidR="007C6C8F" w:rsidRPr="00021805">
        <w:rPr>
          <w:rFonts w:ascii="Times New Roman" w:hAnsi="Times New Roman"/>
          <w:sz w:val="24"/>
          <w:szCs w:val="24"/>
        </w:rPr>
        <w:t>m for micro trench, micro basin</w:t>
      </w:r>
      <w:r w:rsidRPr="00021805">
        <w:rPr>
          <w:rFonts w:ascii="Times New Roman" w:hAnsi="Times New Roman"/>
          <w:sz w:val="24"/>
          <w:szCs w:val="24"/>
        </w:rPr>
        <w:t>,</w:t>
      </w:r>
      <w:r w:rsidR="007C6C8F" w:rsidRPr="00021805">
        <w:rPr>
          <w:rFonts w:ascii="Times New Roman" w:hAnsi="Times New Roman"/>
          <w:sz w:val="24"/>
          <w:szCs w:val="24"/>
        </w:rPr>
        <w:t xml:space="preserve"> eyebrow basin</w:t>
      </w:r>
      <w:r w:rsidRPr="00021805">
        <w:rPr>
          <w:rFonts w:ascii="Times New Roman" w:hAnsi="Times New Roman"/>
          <w:sz w:val="24"/>
          <w:szCs w:val="24"/>
        </w:rPr>
        <w:t>,herring bones and semicircular?</w:t>
      </w:r>
      <w:r w:rsidR="007C6C8F" w:rsidRPr="00021805">
        <w:rPr>
          <w:rFonts w:ascii="Times New Roman" w:hAnsi="Times New Roman"/>
          <w:sz w:val="24"/>
          <w:szCs w:val="24"/>
        </w:rPr>
        <w:t xml:space="preserve">(3points) </w:t>
      </w:r>
    </w:p>
    <w:p w:rsidR="00021805" w:rsidRDefault="003D64D0" w:rsidP="00A159CF">
      <w:pPr>
        <w:pStyle w:val="ListParagraph"/>
        <w:numPr>
          <w:ilvl w:val="0"/>
          <w:numId w:val="4"/>
        </w:numPr>
        <w:spacing w:after="0" w:line="360" w:lineRule="auto"/>
        <w:jc w:val="both"/>
        <w:rPr>
          <w:rFonts w:ascii="Times New Roman" w:hAnsi="Times New Roman"/>
          <w:sz w:val="24"/>
          <w:szCs w:val="24"/>
        </w:rPr>
      </w:pPr>
      <w:r w:rsidRPr="00021805">
        <w:rPr>
          <w:rFonts w:ascii="Times New Roman" w:hAnsi="Times New Roman"/>
          <w:sz w:val="24"/>
          <w:szCs w:val="24"/>
        </w:rPr>
        <w:t>Write down the technical design requirement for micro basin, herring bones and percolation pits separately?( 3points)</w:t>
      </w:r>
    </w:p>
    <w:p w:rsidR="00C425F8" w:rsidRPr="00021805" w:rsidRDefault="00934B63" w:rsidP="00A159CF">
      <w:pPr>
        <w:pStyle w:val="ListParagraph"/>
        <w:numPr>
          <w:ilvl w:val="0"/>
          <w:numId w:val="4"/>
        </w:numPr>
        <w:spacing w:after="0" w:line="360" w:lineRule="auto"/>
        <w:jc w:val="both"/>
        <w:rPr>
          <w:rFonts w:ascii="Times New Roman" w:hAnsi="Times New Roman"/>
          <w:sz w:val="24"/>
          <w:szCs w:val="24"/>
        </w:rPr>
      </w:pPr>
      <w:r w:rsidRPr="00021805">
        <w:rPr>
          <w:rFonts w:ascii="Times New Roman" w:hAnsi="Times New Roman"/>
          <w:sz w:val="24"/>
          <w:szCs w:val="24"/>
        </w:rPr>
        <w:t>At what season the implementation of in-situ moisture harvesting technology is undertaken?</w:t>
      </w:r>
      <w:r w:rsidR="00EC5DE6" w:rsidRPr="00021805">
        <w:rPr>
          <w:rFonts w:ascii="Times New Roman" w:hAnsi="Times New Roman"/>
          <w:sz w:val="24"/>
          <w:szCs w:val="24"/>
        </w:rPr>
        <w:t xml:space="preserve"> (2 points) </w:t>
      </w:r>
    </w:p>
    <w:p w:rsidR="003D64D0" w:rsidRPr="00D95550" w:rsidRDefault="003D64D0" w:rsidP="00AC2D54">
      <w:pPr>
        <w:spacing w:after="0" w:line="360" w:lineRule="auto"/>
        <w:rPr>
          <w:rFonts w:ascii="Times New Roman" w:hAnsi="Times New Roman"/>
          <w:sz w:val="24"/>
          <w:szCs w:val="24"/>
        </w:rPr>
      </w:pPr>
    </w:p>
    <w:p w:rsidR="003D6A52" w:rsidRPr="00350467" w:rsidRDefault="00EB2E17" w:rsidP="00AC2D54">
      <w:pPr>
        <w:spacing w:after="0" w:line="360" w:lineRule="auto"/>
        <w:rPr>
          <w:rFonts w:ascii="Times New Roman" w:hAnsi="Times New Roman"/>
          <w:sz w:val="24"/>
          <w:szCs w:val="24"/>
        </w:rPr>
      </w:pPr>
      <w:r>
        <w:rPr>
          <w:rFonts w:ascii="Times New Roman" w:hAnsi="Times New Roman"/>
          <w:noProof/>
          <w:sz w:val="24"/>
          <w:szCs w:val="24"/>
          <w:lang w:bidi="ar-SA"/>
        </w:rPr>
        <w:pict>
          <v:shape id="Text Box 24" o:spid="_x0000_s1027" type="#_x0000_t202" style="position:absolute;margin-left:-5.9pt;margin-top:16.95pt;width:452.25pt;height:34.5pt;z-index:251654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WecuwIAAMI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" filled="f" stroked="f">
            <v:textbox>
              <w:txbxContent>
                <w:p w:rsidR="00CC1293" w:rsidRPr="00852609" w:rsidRDefault="00CC1293" w:rsidP="00021805">
                  <w:pPr>
                    <w:ind w:firstLine="284"/>
                    <w:jc w:val="center"/>
                    <w:rPr>
                      <w:rFonts w:cs="Arial"/>
                      <w:b/>
                    </w:rPr>
                  </w:pPr>
                  <w:r w:rsidRPr="00852609">
                    <w:rPr>
                      <w:rFonts w:cs="Arial"/>
                      <w:b/>
                      <w:i/>
                    </w:rPr>
                    <w:t>Note:</w:t>
                  </w:r>
                  <w:r>
                    <w:rPr>
                      <w:rFonts w:cs="Arial"/>
                      <w:b/>
                    </w:rPr>
                    <w:t xml:space="preserve"> Satisfactory rating - 10</w:t>
                  </w:r>
                  <w:r w:rsidRPr="00852609">
                    <w:rPr>
                      <w:rFonts w:cs="Arial"/>
                      <w:b/>
                    </w:rPr>
                    <w:t xml:space="preserve"> points           Unsatisfactory - below </w:t>
                  </w:r>
                  <w:r>
                    <w:rPr>
                      <w:rFonts w:cs="Arial"/>
                      <w:b/>
                    </w:rPr>
                    <w:t>10</w:t>
                  </w:r>
                  <w:r w:rsidRPr="00852609">
                    <w:rPr>
                      <w:rFonts w:cs="Arial"/>
                      <w:b/>
                    </w:rPr>
                    <w:t xml:space="preserve"> points</w:t>
                  </w:r>
                </w:p>
                <w:p w:rsidR="00CC1293" w:rsidRPr="00D046BB" w:rsidRDefault="00CC1293" w:rsidP="00021805">
                  <w:pPr>
                    <w:jc w:val="center"/>
                    <w:rPr>
                      <w:b/>
                    </w:rPr>
                  </w:pPr>
                </w:p>
                <w:p w:rsidR="00CC1293" w:rsidRDefault="00CC1293" w:rsidP="00021805">
                  <w:pPr>
                    <w:ind w:left="720" w:hanging="720"/>
                    <w:jc w:val="center"/>
                  </w:pPr>
                  <w:r w:rsidRPr="00783730">
                    <w:t xml:space="preserve">You can ask you teacher for the </w:t>
                  </w:r>
                  <w:r>
                    <w:t>copy of the correct answers.</w:t>
                  </w:r>
                </w:p>
                <w:p w:rsidR="00CC1293" w:rsidRPr="00783730" w:rsidRDefault="00CC1293" w:rsidP="00C425F8">
                  <w:pPr>
                    <w:ind w:left="720" w:hanging="720"/>
                  </w:pPr>
                </w:p>
              </w:txbxContent>
            </v:textbox>
          </v:shape>
        </w:pict>
      </w:r>
    </w:p>
    <w:p w:rsidR="00312E12" w:rsidRPr="00350467" w:rsidRDefault="00312E12" w:rsidP="00AC2D54">
      <w:pPr>
        <w:spacing w:after="0" w:line="360" w:lineRule="auto"/>
        <w:rPr>
          <w:rFonts w:ascii="Times New Roman" w:hAnsi="Times New Roman"/>
          <w:sz w:val="24"/>
          <w:szCs w:val="24"/>
        </w:rPr>
      </w:pPr>
    </w:p>
    <w:p w:rsidR="00C425F8" w:rsidRPr="00350467" w:rsidRDefault="00C425F8" w:rsidP="00AC2D54">
      <w:pPr>
        <w:spacing w:after="0" w:line="360" w:lineRule="auto"/>
        <w:rPr>
          <w:rFonts w:ascii="Times New Roman" w:hAnsi="Times New Roman"/>
          <w:sz w:val="24"/>
          <w:szCs w:val="24"/>
        </w:rPr>
      </w:pPr>
    </w:p>
    <w:p w:rsidR="00C425F8" w:rsidRPr="00350467" w:rsidRDefault="00C425F8" w:rsidP="00021805">
      <w:pPr>
        <w:spacing w:after="0" w:line="360" w:lineRule="auto"/>
        <w:jc w:val="center"/>
        <w:rPr>
          <w:rFonts w:ascii="Times New Roman" w:hAnsi="Times New Roman"/>
          <w:sz w:val="24"/>
          <w:szCs w:val="24"/>
        </w:rPr>
      </w:pPr>
      <w:r w:rsidRPr="00350467">
        <w:rPr>
          <w:rFonts w:ascii="Times New Roman" w:hAnsi="Times New Roman"/>
          <w:sz w:val="24"/>
          <w:szCs w:val="24"/>
        </w:rPr>
        <w:t>You can ask you teacher for the</w:t>
      </w:r>
      <w:r w:rsidR="00B26292" w:rsidRPr="00350467">
        <w:rPr>
          <w:rFonts w:ascii="Times New Roman" w:hAnsi="Times New Roman"/>
          <w:sz w:val="24"/>
          <w:szCs w:val="24"/>
        </w:rPr>
        <w:t xml:space="preserve"> copy of the correct answers.</w:t>
      </w:r>
    </w:p>
    <w:p w:rsidR="00C425F8" w:rsidRDefault="00B26292" w:rsidP="00AC2D54">
      <w:pPr>
        <w:spacing w:after="0" w:line="360" w:lineRule="auto"/>
        <w:rPr>
          <w:rFonts w:ascii="Times New Roman" w:hAnsi="Times New Roman"/>
          <w:b/>
          <w:sz w:val="24"/>
          <w:szCs w:val="24"/>
        </w:rPr>
      </w:pPr>
      <w:r w:rsidRPr="00350467">
        <w:rPr>
          <w:rFonts w:ascii="Times New Roman" w:hAnsi="Times New Roman"/>
          <w:b/>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CB3535" w:rsidRPr="00350467" w:rsidTr="00EC7895">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CB3535" w:rsidRPr="001F73A8" w:rsidRDefault="00CB3535" w:rsidP="001626FC">
            <w:pPr>
              <w:pStyle w:val="Heading2"/>
              <w:numPr>
                <w:ilvl w:val="0"/>
                <w:numId w:val="0"/>
              </w:numPr>
            </w:pPr>
            <w:bookmarkStart w:id="27" w:name="_Toc113269454"/>
            <w:r w:rsidRPr="003D3BB0">
              <w:lastRenderedPageBreak/>
              <w:t>Operation Sheet -</w:t>
            </w:r>
            <w:r>
              <w:t>2</w:t>
            </w:r>
            <w:bookmarkEnd w:id="27"/>
          </w:p>
        </w:tc>
      </w:tr>
    </w:tbl>
    <w:p w:rsidR="00CB3535" w:rsidRPr="00350467" w:rsidRDefault="00CB3535" w:rsidP="00AC2D54">
      <w:pPr>
        <w:autoSpaceDE w:val="0"/>
        <w:autoSpaceDN w:val="0"/>
        <w:adjustRightInd w:val="0"/>
        <w:spacing w:after="0" w:line="360" w:lineRule="auto"/>
        <w:rPr>
          <w:rFonts w:ascii="Times New Roman" w:hAnsi="Times New Roman"/>
          <w:bCs/>
          <w:sz w:val="24"/>
          <w:szCs w:val="24"/>
        </w:rPr>
      </w:pPr>
    </w:p>
    <w:p w:rsidR="000E4FBC" w:rsidRPr="000E4FBC" w:rsidRDefault="00F077C0" w:rsidP="00AC2D54">
      <w:pPr>
        <w:spacing w:after="0" w:line="360" w:lineRule="auto"/>
        <w:rPr>
          <w:rFonts w:ascii="Times New Roman" w:hAnsi="Times New Roman"/>
          <w:b/>
          <w:sz w:val="24"/>
          <w:szCs w:val="24"/>
        </w:rPr>
      </w:pPr>
      <w:r>
        <w:rPr>
          <w:rFonts w:ascii="Times New Roman" w:hAnsi="Times New Roman"/>
          <w:b/>
          <w:sz w:val="24"/>
          <w:szCs w:val="24"/>
        </w:rPr>
        <w:t xml:space="preserve">2.1. </w:t>
      </w:r>
      <w:r w:rsidR="00FD07E3">
        <w:rPr>
          <w:rFonts w:ascii="Times New Roman" w:hAnsi="Times New Roman"/>
          <w:b/>
          <w:sz w:val="24"/>
          <w:szCs w:val="24"/>
        </w:rPr>
        <w:t>Planning</w:t>
      </w:r>
      <w:r>
        <w:rPr>
          <w:rFonts w:ascii="Times New Roman" w:hAnsi="Times New Roman"/>
          <w:b/>
          <w:sz w:val="24"/>
          <w:szCs w:val="24"/>
        </w:rPr>
        <w:t xml:space="preserve"> for </w:t>
      </w:r>
      <w:r w:rsidR="000E4FBC" w:rsidRPr="000E4FBC">
        <w:rPr>
          <w:rFonts w:ascii="Times New Roman" w:hAnsi="Times New Roman"/>
          <w:b/>
          <w:sz w:val="24"/>
          <w:szCs w:val="24"/>
        </w:rPr>
        <w:t>in-situ moisture harvesting technology</w:t>
      </w:r>
      <w:r w:rsidR="000E4FBC">
        <w:rPr>
          <w:rFonts w:ascii="Times New Roman" w:hAnsi="Times New Roman"/>
          <w:b/>
          <w:sz w:val="24"/>
          <w:szCs w:val="24"/>
        </w:rPr>
        <w:t xml:space="preserve"> construction </w:t>
      </w:r>
    </w:p>
    <w:p w:rsidR="00CB3535" w:rsidRPr="00355A27" w:rsidRDefault="00CB3535" w:rsidP="00A159CF">
      <w:pPr>
        <w:pStyle w:val="ListParagraph"/>
        <w:numPr>
          <w:ilvl w:val="0"/>
          <w:numId w:val="46"/>
        </w:numPr>
        <w:autoSpaceDE w:val="0"/>
        <w:autoSpaceDN w:val="0"/>
        <w:adjustRightInd w:val="0"/>
        <w:spacing w:after="0" w:line="360" w:lineRule="auto"/>
        <w:rPr>
          <w:rFonts w:ascii="Times New Roman" w:hAnsi="Times New Roman"/>
          <w:b/>
          <w:sz w:val="24"/>
          <w:szCs w:val="24"/>
        </w:rPr>
      </w:pPr>
      <w:r w:rsidRPr="00355A27">
        <w:rPr>
          <w:rFonts w:ascii="Times New Roman" w:hAnsi="Times New Roman"/>
          <w:b/>
          <w:sz w:val="24"/>
          <w:szCs w:val="24"/>
        </w:rPr>
        <w:t>Tools and equipment’s</w:t>
      </w:r>
    </w:p>
    <w:p w:rsidR="00CB3535" w:rsidRDefault="00CB3535" w:rsidP="00AC2D54">
      <w:pPr>
        <w:pStyle w:val="ListParagraph"/>
        <w:autoSpaceDE w:val="0"/>
        <w:autoSpaceDN w:val="0"/>
        <w:adjustRightInd w:val="0"/>
        <w:spacing w:after="0" w:line="360" w:lineRule="auto"/>
        <w:ind w:left="0"/>
        <w:rPr>
          <w:rStyle w:val="fontstyle01"/>
          <w:rFonts w:ascii="Times New Roman" w:hAnsi="Times New Roman"/>
          <w:sz w:val="24"/>
          <w:szCs w:val="24"/>
        </w:rPr>
        <w:sectPr w:rsidR="00CB3535" w:rsidSect="00540F24">
          <w:headerReference w:type="default" r:id="rId39"/>
          <w:footerReference w:type="default" r:id="rId40"/>
          <w:type w:val="continuous"/>
          <w:pgSz w:w="12240" w:h="15840"/>
          <w:pgMar w:top="1260" w:right="1440" w:bottom="1440" w:left="1440" w:header="0" w:footer="0" w:gutter="0"/>
          <w:cols w:space="720"/>
          <w:titlePg/>
          <w:docGrid w:linePitch="360"/>
        </w:sectPr>
      </w:pPr>
    </w:p>
    <w:p w:rsidR="00CB3535" w:rsidRPr="00E5415E" w:rsidRDefault="00E54032" w:rsidP="00A159CF">
      <w:pPr>
        <w:pStyle w:val="ListParagraph"/>
        <w:numPr>
          <w:ilvl w:val="0"/>
          <w:numId w:val="47"/>
        </w:numPr>
        <w:autoSpaceDE w:val="0"/>
        <w:autoSpaceDN w:val="0"/>
        <w:adjustRightInd w:val="0"/>
        <w:spacing w:after="0" w:line="360" w:lineRule="auto"/>
        <w:rPr>
          <w:rStyle w:val="fontstyle01"/>
          <w:rFonts w:ascii="Times New Roman" w:hAnsi="Times New Roman"/>
          <w:sz w:val="24"/>
          <w:szCs w:val="24"/>
        </w:rPr>
      </w:pPr>
      <w:r>
        <w:rPr>
          <w:rStyle w:val="fontstyle01"/>
          <w:rFonts w:ascii="Times New Roman" w:hAnsi="Times New Roman"/>
          <w:sz w:val="24"/>
          <w:szCs w:val="24"/>
        </w:rPr>
        <w:lastRenderedPageBreak/>
        <w:t xml:space="preserve">Pen </w:t>
      </w:r>
    </w:p>
    <w:p w:rsidR="00CB3535" w:rsidRDefault="00E54032" w:rsidP="00A159CF">
      <w:pPr>
        <w:pStyle w:val="ListParagraph"/>
        <w:numPr>
          <w:ilvl w:val="0"/>
          <w:numId w:val="47"/>
        </w:numPr>
        <w:autoSpaceDE w:val="0"/>
        <w:autoSpaceDN w:val="0"/>
        <w:adjustRightInd w:val="0"/>
        <w:spacing w:after="0" w:line="360" w:lineRule="auto"/>
        <w:rPr>
          <w:rStyle w:val="fontstyle01"/>
          <w:rFonts w:ascii="Times New Roman" w:hAnsi="Times New Roman"/>
          <w:sz w:val="24"/>
          <w:szCs w:val="24"/>
        </w:rPr>
      </w:pPr>
      <w:r>
        <w:rPr>
          <w:rStyle w:val="fontstyle01"/>
          <w:rFonts w:ascii="Times New Roman" w:hAnsi="Times New Roman"/>
          <w:sz w:val="24"/>
          <w:szCs w:val="24"/>
        </w:rPr>
        <w:t>Note</w:t>
      </w:r>
      <w:r w:rsidR="0018490A">
        <w:rPr>
          <w:rStyle w:val="fontstyle01"/>
          <w:rFonts w:ascii="Times New Roman" w:hAnsi="Times New Roman"/>
          <w:sz w:val="24"/>
          <w:szCs w:val="24"/>
        </w:rPr>
        <w:t>book</w:t>
      </w:r>
    </w:p>
    <w:p w:rsidR="00E54032" w:rsidRPr="00E5415E" w:rsidRDefault="00E54032" w:rsidP="00A159CF">
      <w:pPr>
        <w:pStyle w:val="ListParagraph"/>
        <w:numPr>
          <w:ilvl w:val="0"/>
          <w:numId w:val="47"/>
        </w:numPr>
        <w:autoSpaceDE w:val="0"/>
        <w:autoSpaceDN w:val="0"/>
        <w:adjustRightInd w:val="0"/>
        <w:spacing w:after="0" w:line="360" w:lineRule="auto"/>
        <w:rPr>
          <w:rStyle w:val="fontstyle01"/>
          <w:rFonts w:ascii="Times New Roman" w:hAnsi="Times New Roman"/>
          <w:sz w:val="24"/>
          <w:szCs w:val="24"/>
        </w:rPr>
      </w:pPr>
      <w:r>
        <w:rPr>
          <w:rStyle w:val="fontstyle01"/>
          <w:rFonts w:ascii="Times New Roman" w:hAnsi="Times New Roman"/>
          <w:sz w:val="24"/>
          <w:szCs w:val="24"/>
        </w:rPr>
        <w:t xml:space="preserve">Meter </w:t>
      </w:r>
    </w:p>
    <w:p w:rsidR="00CB3535" w:rsidRPr="00E5415E" w:rsidRDefault="00CB3535" w:rsidP="00A159CF">
      <w:pPr>
        <w:pStyle w:val="ListParagraph"/>
        <w:numPr>
          <w:ilvl w:val="0"/>
          <w:numId w:val="47"/>
        </w:numPr>
        <w:autoSpaceDE w:val="0"/>
        <w:autoSpaceDN w:val="0"/>
        <w:adjustRightInd w:val="0"/>
        <w:spacing w:after="0" w:line="360" w:lineRule="auto"/>
        <w:rPr>
          <w:rStyle w:val="fontstyle01"/>
          <w:rFonts w:ascii="Times New Roman" w:hAnsi="Times New Roman"/>
          <w:sz w:val="24"/>
          <w:szCs w:val="24"/>
        </w:rPr>
      </w:pPr>
      <w:r>
        <w:rPr>
          <w:rStyle w:val="fontstyle01"/>
          <w:rFonts w:ascii="Times New Roman" w:hAnsi="Times New Roman"/>
          <w:sz w:val="24"/>
          <w:szCs w:val="24"/>
        </w:rPr>
        <w:t xml:space="preserve">Ranging pole </w:t>
      </w:r>
    </w:p>
    <w:p w:rsidR="00CB3535" w:rsidRPr="00E5415E" w:rsidRDefault="00CB3535" w:rsidP="00A159CF">
      <w:pPr>
        <w:pStyle w:val="ListParagraph"/>
        <w:numPr>
          <w:ilvl w:val="0"/>
          <w:numId w:val="47"/>
        </w:numPr>
        <w:autoSpaceDE w:val="0"/>
        <w:autoSpaceDN w:val="0"/>
        <w:adjustRightInd w:val="0"/>
        <w:spacing w:after="0" w:line="360" w:lineRule="auto"/>
        <w:rPr>
          <w:rStyle w:val="fontstyle01"/>
          <w:rFonts w:ascii="Times New Roman" w:hAnsi="Times New Roman"/>
          <w:sz w:val="24"/>
          <w:szCs w:val="24"/>
        </w:rPr>
      </w:pPr>
      <w:r>
        <w:rPr>
          <w:rStyle w:val="fontstyle01"/>
          <w:rFonts w:ascii="Times New Roman" w:hAnsi="Times New Roman"/>
          <w:sz w:val="24"/>
          <w:szCs w:val="24"/>
        </w:rPr>
        <w:t>Rope</w:t>
      </w:r>
    </w:p>
    <w:p w:rsidR="00CB3535" w:rsidRPr="0018490A" w:rsidRDefault="00CB3535" w:rsidP="00A159CF">
      <w:pPr>
        <w:pStyle w:val="ListParagraph"/>
        <w:numPr>
          <w:ilvl w:val="0"/>
          <w:numId w:val="47"/>
        </w:numPr>
        <w:autoSpaceDE w:val="0"/>
        <w:autoSpaceDN w:val="0"/>
        <w:adjustRightInd w:val="0"/>
        <w:spacing w:after="0" w:line="360" w:lineRule="auto"/>
        <w:rPr>
          <w:rStyle w:val="fontstyle01"/>
          <w:rFonts w:ascii="Times New Roman" w:hAnsi="Times New Roman"/>
          <w:color w:val="auto"/>
          <w:sz w:val="24"/>
          <w:szCs w:val="24"/>
          <w:lang w:val="en-ZA"/>
        </w:rPr>
      </w:pPr>
      <w:r>
        <w:rPr>
          <w:rStyle w:val="fontstyle01"/>
          <w:rFonts w:ascii="Times New Roman" w:hAnsi="Times New Roman"/>
          <w:sz w:val="24"/>
          <w:szCs w:val="24"/>
        </w:rPr>
        <w:t>Pegs</w:t>
      </w:r>
    </w:p>
    <w:p w:rsidR="00E54032" w:rsidRPr="00E5415E" w:rsidRDefault="00E54032" w:rsidP="00A159CF">
      <w:pPr>
        <w:pStyle w:val="ListParagraph"/>
        <w:numPr>
          <w:ilvl w:val="0"/>
          <w:numId w:val="47"/>
        </w:numPr>
        <w:autoSpaceDE w:val="0"/>
        <w:autoSpaceDN w:val="0"/>
        <w:adjustRightInd w:val="0"/>
        <w:spacing w:after="0" w:line="360" w:lineRule="auto"/>
        <w:rPr>
          <w:rFonts w:ascii="Times New Roman" w:hAnsi="Times New Roman"/>
          <w:sz w:val="24"/>
          <w:szCs w:val="24"/>
          <w:lang w:val="en-ZA"/>
        </w:rPr>
      </w:pPr>
      <w:r>
        <w:rPr>
          <w:rStyle w:val="fontstyle01"/>
          <w:rFonts w:ascii="Times New Roman" w:hAnsi="Times New Roman"/>
          <w:sz w:val="24"/>
          <w:szCs w:val="24"/>
        </w:rPr>
        <w:t xml:space="preserve">Learning guide #5 of in-situ moisture harvesting </w:t>
      </w:r>
    </w:p>
    <w:p w:rsidR="00033226" w:rsidRPr="00021805" w:rsidRDefault="00033226" w:rsidP="00A159CF">
      <w:pPr>
        <w:pStyle w:val="ListParagraph"/>
        <w:numPr>
          <w:ilvl w:val="0"/>
          <w:numId w:val="46"/>
        </w:numPr>
        <w:autoSpaceDE w:val="0"/>
        <w:autoSpaceDN w:val="0"/>
        <w:adjustRightInd w:val="0"/>
        <w:spacing w:after="0" w:line="360" w:lineRule="auto"/>
        <w:rPr>
          <w:rFonts w:ascii="Times New Roman" w:hAnsi="Times New Roman"/>
          <w:b/>
          <w:sz w:val="24"/>
          <w:szCs w:val="24"/>
        </w:rPr>
      </w:pPr>
      <w:r w:rsidRPr="00E54032">
        <w:rPr>
          <w:rFonts w:ascii="Times New Roman" w:hAnsi="Times New Roman"/>
          <w:b/>
          <w:sz w:val="24"/>
          <w:szCs w:val="24"/>
        </w:rPr>
        <w:t xml:space="preserve">Procedure of planning </w:t>
      </w:r>
      <w:r w:rsidR="00E54032" w:rsidRPr="00021805">
        <w:rPr>
          <w:rFonts w:ascii="Times New Roman" w:hAnsi="Times New Roman"/>
          <w:b/>
          <w:sz w:val="24"/>
          <w:szCs w:val="24"/>
        </w:rPr>
        <w:t>for in-situ moisture harvesting</w:t>
      </w:r>
      <w:r w:rsidR="00A038C9" w:rsidRPr="00021805">
        <w:rPr>
          <w:rFonts w:ascii="Times New Roman" w:hAnsi="Times New Roman"/>
          <w:b/>
          <w:sz w:val="24"/>
          <w:szCs w:val="24"/>
        </w:rPr>
        <w:t xml:space="preserve"> technology </w:t>
      </w:r>
    </w:p>
    <w:p w:rsidR="00021805" w:rsidRDefault="0078156F" w:rsidP="00A159CF">
      <w:pPr>
        <w:pStyle w:val="ListParagraph"/>
        <w:numPr>
          <w:ilvl w:val="0"/>
          <w:numId w:val="30"/>
        </w:numPr>
        <w:spacing w:after="0" w:line="360" w:lineRule="auto"/>
        <w:rPr>
          <w:rFonts w:ascii="Times New Roman" w:hAnsi="Times New Roman"/>
          <w:sz w:val="24"/>
          <w:szCs w:val="24"/>
        </w:rPr>
      </w:pPr>
      <w:r>
        <w:rPr>
          <w:rFonts w:ascii="Times New Roman" w:hAnsi="Times New Roman"/>
          <w:sz w:val="24"/>
          <w:szCs w:val="24"/>
        </w:rPr>
        <w:t>Assess</w:t>
      </w:r>
      <w:r w:rsidR="00033226" w:rsidRPr="00B40A0E">
        <w:rPr>
          <w:rFonts w:ascii="Times New Roman" w:hAnsi="Times New Roman"/>
          <w:sz w:val="24"/>
          <w:szCs w:val="24"/>
        </w:rPr>
        <w:t xml:space="preserve"> the site  </w:t>
      </w:r>
    </w:p>
    <w:p w:rsidR="00021805" w:rsidRDefault="0078156F" w:rsidP="00A159CF">
      <w:pPr>
        <w:pStyle w:val="ListParagraph"/>
        <w:numPr>
          <w:ilvl w:val="0"/>
          <w:numId w:val="30"/>
        </w:numPr>
        <w:spacing w:after="0" w:line="360" w:lineRule="auto"/>
        <w:rPr>
          <w:rFonts w:ascii="Times New Roman" w:hAnsi="Times New Roman"/>
          <w:sz w:val="24"/>
          <w:szCs w:val="24"/>
        </w:rPr>
      </w:pPr>
      <w:r w:rsidRPr="00021805">
        <w:rPr>
          <w:rFonts w:ascii="Times New Roman" w:hAnsi="Times New Roman"/>
          <w:sz w:val="24"/>
          <w:szCs w:val="24"/>
        </w:rPr>
        <w:t>Collect</w:t>
      </w:r>
      <w:r w:rsidR="00033226" w:rsidRPr="00021805">
        <w:rPr>
          <w:rFonts w:ascii="Times New Roman" w:hAnsi="Times New Roman"/>
          <w:sz w:val="24"/>
          <w:szCs w:val="24"/>
        </w:rPr>
        <w:t xml:space="preserve"> ecological and socioeconomic factor</w:t>
      </w:r>
      <w:r w:rsidRPr="00021805">
        <w:rPr>
          <w:rFonts w:ascii="Times New Roman" w:hAnsi="Times New Roman"/>
          <w:sz w:val="24"/>
          <w:szCs w:val="24"/>
        </w:rPr>
        <w:t>s</w:t>
      </w:r>
    </w:p>
    <w:p w:rsidR="00021805" w:rsidRDefault="0078156F" w:rsidP="00A159CF">
      <w:pPr>
        <w:pStyle w:val="ListParagraph"/>
        <w:numPr>
          <w:ilvl w:val="0"/>
          <w:numId w:val="30"/>
        </w:numPr>
        <w:spacing w:after="0" w:line="360" w:lineRule="auto"/>
        <w:rPr>
          <w:rFonts w:ascii="Times New Roman" w:hAnsi="Times New Roman"/>
          <w:sz w:val="24"/>
          <w:szCs w:val="24"/>
        </w:rPr>
      </w:pPr>
      <w:r w:rsidRPr="00021805">
        <w:rPr>
          <w:rFonts w:ascii="Times New Roman" w:hAnsi="Times New Roman"/>
          <w:sz w:val="24"/>
          <w:szCs w:val="24"/>
        </w:rPr>
        <w:t>Organize</w:t>
      </w:r>
      <w:r w:rsidR="00033226" w:rsidRPr="00021805">
        <w:rPr>
          <w:rFonts w:ascii="Times New Roman" w:hAnsi="Times New Roman"/>
          <w:sz w:val="24"/>
          <w:szCs w:val="24"/>
        </w:rPr>
        <w:t xml:space="preserve"> the information  </w:t>
      </w:r>
    </w:p>
    <w:p w:rsidR="00021805" w:rsidRDefault="008D70AB" w:rsidP="00A159CF">
      <w:pPr>
        <w:pStyle w:val="ListParagraph"/>
        <w:numPr>
          <w:ilvl w:val="0"/>
          <w:numId w:val="30"/>
        </w:numPr>
        <w:spacing w:after="0" w:line="360" w:lineRule="auto"/>
        <w:rPr>
          <w:rFonts w:ascii="Times New Roman" w:hAnsi="Times New Roman"/>
          <w:sz w:val="24"/>
          <w:szCs w:val="24"/>
        </w:rPr>
      </w:pPr>
      <w:r w:rsidRPr="00021805">
        <w:rPr>
          <w:rFonts w:ascii="Times New Roman" w:hAnsi="Times New Roman"/>
          <w:sz w:val="24"/>
          <w:szCs w:val="24"/>
        </w:rPr>
        <w:t>Select the</w:t>
      </w:r>
      <w:r w:rsidR="00033226" w:rsidRPr="00021805">
        <w:rPr>
          <w:rFonts w:ascii="Times New Roman" w:hAnsi="Times New Roman"/>
          <w:sz w:val="24"/>
          <w:szCs w:val="24"/>
        </w:rPr>
        <w:t xml:space="preserve"> best alternative from ecological and socioeconomic issue </w:t>
      </w:r>
    </w:p>
    <w:p w:rsidR="00021805" w:rsidRDefault="0078156F" w:rsidP="00A159CF">
      <w:pPr>
        <w:pStyle w:val="ListParagraph"/>
        <w:numPr>
          <w:ilvl w:val="0"/>
          <w:numId w:val="30"/>
        </w:numPr>
        <w:spacing w:after="0" w:line="360" w:lineRule="auto"/>
        <w:rPr>
          <w:rFonts w:ascii="Times New Roman" w:hAnsi="Times New Roman"/>
          <w:sz w:val="24"/>
          <w:szCs w:val="24"/>
        </w:rPr>
      </w:pPr>
      <w:r w:rsidRPr="00021805">
        <w:rPr>
          <w:rFonts w:ascii="Times New Roman" w:hAnsi="Times New Roman"/>
          <w:sz w:val="24"/>
          <w:szCs w:val="24"/>
        </w:rPr>
        <w:t>Set</w:t>
      </w:r>
      <w:r w:rsidR="008D70AB" w:rsidRPr="00021805">
        <w:rPr>
          <w:rFonts w:ascii="Times New Roman" w:hAnsi="Times New Roman"/>
          <w:sz w:val="24"/>
          <w:szCs w:val="24"/>
        </w:rPr>
        <w:t xml:space="preserve"> the specification of technical design requirement </w:t>
      </w:r>
      <w:r w:rsidRPr="00021805">
        <w:rPr>
          <w:rFonts w:ascii="Times New Roman" w:hAnsi="Times New Roman"/>
          <w:sz w:val="24"/>
          <w:szCs w:val="24"/>
        </w:rPr>
        <w:t>for each structure</w:t>
      </w:r>
    </w:p>
    <w:p w:rsidR="00021805" w:rsidRDefault="008D70AB" w:rsidP="00A159CF">
      <w:pPr>
        <w:pStyle w:val="ListParagraph"/>
        <w:numPr>
          <w:ilvl w:val="0"/>
          <w:numId w:val="30"/>
        </w:numPr>
        <w:spacing w:after="0" w:line="360" w:lineRule="auto"/>
        <w:rPr>
          <w:rFonts w:ascii="Times New Roman" w:hAnsi="Times New Roman"/>
          <w:sz w:val="24"/>
          <w:szCs w:val="24"/>
        </w:rPr>
      </w:pPr>
      <w:r w:rsidRPr="00021805">
        <w:rPr>
          <w:rFonts w:ascii="Times New Roman" w:hAnsi="Times New Roman"/>
          <w:sz w:val="24"/>
          <w:szCs w:val="24"/>
        </w:rPr>
        <w:t xml:space="preserve">Estimate  work norm and required budget </w:t>
      </w:r>
    </w:p>
    <w:p w:rsidR="00033226" w:rsidRPr="00021805" w:rsidRDefault="00033226" w:rsidP="00A159CF">
      <w:pPr>
        <w:pStyle w:val="ListParagraph"/>
        <w:numPr>
          <w:ilvl w:val="0"/>
          <w:numId w:val="30"/>
        </w:numPr>
        <w:spacing w:after="0" w:line="360" w:lineRule="auto"/>
        <w:rPr>
          <w:rFonts w:ascii="Times New Roman" w:hAnsi="Times New Roman"/>
          <w:sz w:val="24"/>
          <w:szCs w:val="24"/>
        </w:rPr>
      </w:pPr>
      <w:r w:rsidRPr="00021805">
        <w:rPr>
          <w:rFonts w:ascii="Times New Roman" w:hAnsi="Times New Roman"/>
          <w:sz w:val="24"/>
          <w:szCs w:val="24"/>
        </w:rPr>
        <w:t xml:space="preserve">Prepare Action </w:t>
      </w:r>
      <w:r w:rsidR="002C6036" w:rsidRPr="00021805">
        <w:rPr>
          <w:rFonts w:ascii="Times New Roman" w:hAnsi="Times New Roman"/>
          <w:sz w:val="24"/>
          <w:szCs w:val="24"/>
        </w:rPr>
        <w:t>plan</w:t>
      </w:r>
    </w:p>
    <w:p w:rsidR="00033226" w:rsidRDefault="00033226" w:rsidP="00AC2D54">
      <w:pPr>
        <w:spacing w:after="0" w:line="360" w:lineRule="auto"/>
        <w:rPr>
          <w:rFonts w:ascii="Times New Roman" w:hAnsi="Times New Roman"/>
          <w:b/>
          <w:sz w:val="24"/>
          <w:szCs w:val="24"/>
        </w:rPr>
      </w:pPr>
    </w:p>
    <w:p w:rsidR="00033226" w:rsidRDefault="00033226" w:rsidP="00AC2D54">
      <w:pPr>
        <w:spacing w:after="0" w:line="360" w:lineRule="auto"/>
        <w:rPr>
          <w:rFonts w:ascii="Times New Roman" w:hAnsi="Times New Roman"/>
          <w:b/>
          <w:sz w:val="24"/>
          <w:szCs w:val="24"/>
        </w:rPr>
      </w:pPr>
    </w:p>
    <w:p w:rsidR="00033226" w:rsidRDefault="00033226" w:rsidP="00AC2D54">
      <w:pPr>
        <w:spacing w:after="0" w:line="360" w:lineRule="auto"/>
        <w:rPr>
          <w:rFonts w:ascii="Times New Roman" w:hAnsi="Times New Roman"/>
          <w:b/>
          <w:sz w:val="24"/>
          <w:szCs w:val="24"/>
        </w:rPr>
      </w:pPr>
    </w:p>
    <w:p w:rsidR="00033226" w:rsidRDefault="00033226" w:rsidP="00AC2D54">
      <w:pPr>
        <w:spacing w:after="0" w:line="360" w:lineRule="auto"/>
        <w:rPr>
          <w:rFonts w:ascii="Times New Roman" w:hAnsi="Times New Roman"/>
          <w:b/>
          <w:sz w:val="24"/>
          <w:szCs w:val="24"/>
        </w:rPr>
      </w:pPr>
    </w:p>
    <w:p w:rsidR="00033226" w:rsidRDefault="00033226" w:rsidP="00AC2D54">
      <w:pPr>
        <w:spacing w:after="0" w:line="360" w:lineRule="auto"/>
        <w:rPr>
          <w:rFonts w:ascii="Times New Roman" w:hAnsi="Times New Roman"/>
          <w:b/>
          <w:sz w:val="24"/>
          <w:szCs w:val="24"/>
        </w:rPr>
      </w:pPr>
    </w:p>
    <w:p w:rsidR="00033226" w:rsidRDefault="00033226" w:rsidP="00AC2D54">
      <w:pPr>
        <w:spacing w:after="0" w:line="360" w:lineRule="auto"/>
        <w:rPr>
          <w:rFonts w:ascii="Times New Roman" w:hAnsi="Times New Roman"/>
          <w:b/>
          <w:sz w:val="24"/>
          <w:szCs w:val="24"/>
        </w:rPr>
      </w:pPr>
    </w:p>
    <w:p w:rsidR="00033226" w:rsidRDefault="00033226" w:rsidP="00AC2D54">
      <w:pPr>
        <w:spacing w:after="0" w:line="360" w:lineRule="auto"/>
        <w:rPr>
          <w:rFonts w:ascii="Times New Roman" w:hAnsi="Times New Roman"/>
          <w:b/>
          <w:sz w:val="24"/>
          <w:szCs w:val="24"/>
        </w:rPr>
      </w:pPr>
    </w:p>
    <w:p w:rsidR="00033226" w:rsidRDefault="00033226" w:rsidP="00AC2D54">
      <w:pPr>
        <w:spacing w:after="0" w:line="360" w:lineRule="auto"/>
        <w:rPr>
          <w:rFonts w:ascii="Times New Roman" w:hAnsi="Times New Roman"/>
          <w:b/>
          <w:sz w:val="24"/>
          <w:szCs w:val="24"/>
        </w:rPr>
      </w:pPr>
    </w:p>
    <w:p w:rsidR="00033226" w:rsidRDefault="00033226" w:rsidP="00AC2D54">
      <w:pPr>
        <w:spacing w:after="0" w:line="240" w:lineRule="auto"/>
        <w:rPr>
          <w:rFonts w:ascii="Times New Roman" w:hAnsi="Times New Roman"/>
          <w:b/>
          <w:sz w:val="24"/>
          <w:szCs w:val="24"/>
        </w:rPr>
      </w:pPr>
      <w:r>
        <w:rPr>
          <w:rFonts w:ascii="Times New Roman" w:hAnsi="Times New Roman"/>
          <w:b/>
          <w:sz w:val="24"/>
          <w:szCs w:val="24"/>
        </w:rPr>
        <w:br w:type="page"/>
      </w: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033226" w:rsidRPr="005728D4" w:rsidTr="00EC7895">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033226" w:rsidRPr="005728D4" w:rsidRDefault="00033226" w:rsidP="00AC2D54">
            <w:pPr>
              <w:pStyle w:val="Heading3"/>
            </w:pPr>
            <w:bookmarkStart w:id="28" w:name="_Toc113269455"/>
            <w:r w:rsidRPr="005728D4">
              <w:lastRenderedPageBreak/>
              <w:t>LAP TEST</w:t>
            </w:r>
            <w:r>
              <w:t>-2</w:t>
            </w:r>
            <w:bookmarkEnd w:id="28"/>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033226" w:rsidRPr="005728D4" w:rsidRDefault="00033226" w:rsidP="00AC2D54">
            <w:pPr>
              <w:spacing w:after="0" w:line="360" w:lineRule="auto"/>
              <w:ind w:firstLine="170"/>
              <w:jc w:val="center"/>
              <w:rPr>
                <w:rFonts w:ascii="Times New Roman" w:hAnsi="Times New Roman"/>
                <w:b/>
                <w:sz w:val="24"/>
                <w:szCs w:val="24"/>
              </w:rPr>
            </w:pPr>
            <w:r w:rsidRPr="005728D4">
              <w:rPr>
                <w:rFonts w:ascii="Times New Roman" w:hAnsi="Times New Roman"/>
                <w:b/>
                <w:sz w:val="24"/>
                <w:szCs w:val="24"/>
              </w:rPr>
              <w:t xml:space="preserve">Performance Test </w:t>
            </w:r>
          </w:p>
        </w:tc>
      </w:tr>
    </w:tbl>
    <w:p w:rsidR="00033226" w:rsidRDefault="00033226" w:rsidP="00AC2D54">
      <w:pPr>
        <w:spacing w:after="0" w:line="360" w:lineRule="auto"/>
        <w:rPr>
          <w:rFonts w:ascii="Times New Roman" w:hAnsi="Times New Roman"/>
          <w:b/>
          <w:sz w:val="24"/>
          <w:szCs w:val="24"/>
        </w:rPr>
      </w:pPr>
    </w:p>
    <w:p w:rsidR="00095CB6" w:rsidRPr="005728D4" w:rsidRDefault="00095CB6" w:rsidP="00AC2D54">
      <w:pPr>
        <w:spacing w:after="0" w:line="360" w:lineRule="auto"/>
        <w:rPr>
          <w:rFonts w:ascii="Times New Roman" w:hAnsi="Times New Roman"/>
          <w:sz w:val="24"/>
          <w:szCs w:val="24"/>
        </w:rPr>
      </w:pPr>
      <w:r w:rsidRPr="005728D4">
        <w:rPr>
          <w:rFonts w:ascii="Times New Roman" w:hAnsi="Times New Roman"/>
          <w:sz w:val="24"/>
          <w:szCs w:val="24"/>
        </w:rPr>
        <w:t>Name……………………………….           ID……………………………..                                                     Date…………………………………….</w:t>
      </w:r>
    </w:p>
    <w:p w:rsidR="00095CB6" w:rsidRPr="005728D4" w:rsidRDefault="00095CB6" w:rsidP="00AC2D54">
      <w:pPr>
        <w:spacing w:after="0" w:line="360" w:lineRule="auto"/>
        <w:jc w:val="both"/>
        <w:rPr>
          <w:rFonts w:ascii="Times New Roman" w:hAnsi="Times New Roman"/>
          <w:sz w:val="24"/>
          <w:szCs w:val="24"/>
        </w:rPr>
      </w:pPr>
    </w:p>
    <w:p w:rsidR="00095CB6" w:rsidRPr="005728D4" w:rsidRDefault="00095CB6" w:rsidP="00AC2D54">
      <w:pPr>
        <w:spacing w:after="0" w:line="360" w:lineRule="auto"/>
        <w:jc w:val="both"/>
        <w:rPr>
          <w:rFonts w:ascii="Times New Roman" w:hAnsi="Times New Roman"/>
          <w:sz w:val="24"/>
          <w:szCs w:val="24"/>
        </w:rPr>
      </w:pPr>
      <w:r w:rsidRPr="005728D4">
        <w:rPr>
          <w:rFonts w:ascii="Times New Roman" w:hAnsi="Times New Roman"/>
          <w:sz w:val="24"/>
          <w:szCs w:val="24"/>
        </w:rPr>
        <w:t>Time started: ________________________ Time finished:  ________________</w:t>
      </w:r>
    </w:p>
    <w:p w:rsidR="00095CB6" w:rsidRPr="005728D4" w:rsidRDefault="00095CB6" w:rsidP="00AC2D54">
      <w:pPr>
        <w:tabs>
          <w:tab w:val="left" w:pos="1530"/>
        </w:tabs>
        <w:spacing w:after="0" w:line="360" w:lineRule="auto"/>
        <w:ind w:hanging="1530"/>
        <w:jc w:val="both"/>
        <w:rPr>
          <w:rFonts w:ascii="Times New Roman" w:hAnsi="Times New Roman"/>
          <w:b/>
          <w:bCs/>
          <w:iCs/>
          <w:sz w:val="24"/>
          <w:szCs w:val="24"/>
        </w:rPr>
      </w:pPr>
    </w:p>
    <w:p w:rsidR="00095CB6" w:rsidRPr="005728D4" w:rsidRDefault="00095CB6" w:rsidP="00515723">
      <w:pPr>
        <w:tabs>
          <w:tab w:val="left" w:pos="1530"/>
        </w:tabs>
        <w:spacing w:after="0" w:line="360" w:lineRule="auto"/>
        <w:jc w:val="both"/>
        <w:rPr>
          <w:rFonts w:ascii="Times New Roman" w:hAnsi="Times New Roman"/>
          <w:sz w:val="24"/>
          <w:szCs w:val="24"/>
        </w:rPr>
      </w:pPr>
      <w:r w:rsidRPr="005728D4">
        <w:rPr>
          <w:rFonts w:ascii="Times New Roman" w:hAnsi="Times New Roman"/>
          <w:b/>
          <w:bCs/>
          <w:iCs/>
          <w:sz w:val="24"/>
          <w:szCs w:val="24"/>
        </w:rPr>
        <w:t>Instructions:</w:t>
      </w:r>
      <w:r w:rsidRPr="005728D4">
        <w:rPr>
          <w:rFonts w:ascii="Times New Roman" w:hAnsi="Times New Roman"/>
          <w:sz w:val="24"/>
          <w:szCs w:val="24"/>
        </w:rPr>
        <w:t xml:space="preserve"> Given necessary templates, tools and materials you are required to perform the following tasks within </w:t>
      </w:r>
      <w:r w:rsidR="00D26AF5">
        <w:rPr>
          <w:rFonts w:ascii="Times New Roman" w:hAnsi="Times New Roman"/>
          <w:b/>
          <w:sz w:val="24"/>
          <w:szCs w:val="24"/>
        </w:rPr>
        <w:t>6</w:t>
      </w:r>
      <w:r w:rsidRPr="005728D4">
        <w:rPr>
          <w:rFonts w:ascii="Times New Roman" w:hAnsi="Times New Roman"/>
          <w:sz w:val="24"/>
          <w:szCs w:val="24"/>
        </w:rPr>
        <w:t>hour. The project is expected from each student to do it.</w:t>
      </w:r>
    </w:p>
    <w:p w:rsidR="00095CB6" w:rsidRPr="005728D4" w:rsidRDefault="00095CB6" w:rsidP="00AC2D54">
      <w:pPr>
        <w:spacing w:after="0" w:line="360" w:lineRule="auto"/>
        <w:jc w:val="both"/>
        <w:rPr>
          <w:rFonts w:ascii="Times New Roman" w:hAnsi="Times New Roman"/>
          <w:b/>
          <w:sz w:val="24"/>
          <w:szCs w:val="24"/>
        </w:rPr>
      </w:pPr>
    </w:p>
    <w:p w:rsidR="00095CB6" w:rsidRPr="005728D4" w:rsidRDefault="00095CB6" w:rsidP="00AC2D54">
      <w:pPr>
        <w:spacing w:after="0" w:line="360" w:lineRule="auto"/>
        <w:jc w:val="both"/>
        <w:rPr>
          <w:rFonts w:ascii="Times New Roman" w:hAnsi="Times New Roman"/>
          <w:b/>
          <w:sz w:val="24"/>
          <w:szCs w:val="24"/>
        </w:rPr>
      </w:pPr>
      <w:r w:rsidRPr="005728D4">
        <w:rPr>
          <w:rFonts w:ascii="Times New Roman" w:hAnsi="Times New Roman"/>
          <w:b/>
          <w:sz w:val="24"/>
          <w:szCs w:val="24"/>
        </w:rPr>
        <w:t>Task-1</w:t>
      </w:r>
      <w:r>
        <w:rPr>
          <w:rFonts w:ascii="Times New Roman" w:hAnsi="Times New Roman"/>
          <w:b/>
          <w:sz w:val="24"/>
          <w:szCs w:val="24"/>
        </w:rPr>
        <w:t xml:space="preserve">. </w:t>
      </w:r>
      <w:r>
        <w:rPr>
          <w:rFonts w:ascii="Times New Roman" w:hAnsi="Times New Roman"/>
          <w:sz w:val="24"/>
          <w:szCs w:val="24"/>
        </w:rPr>
        <w:t xml:space="preserve">Perform </w:t>
      </w:r>
      <w:r w:rsidR="00393B96">
        <w:rPr>
          <w:rFonts w:ascii="Times New Roman" w:hAnsi="Times New Roman"/>
          <w:sz w:val="24"/>
          <w:szCs w:val="24"/>
        </w:rPr>
        <w:t>planning for</w:t>
      </w:r>
      <w:r w:rsidR="00CC5134">
        <w:rPr>
          <w:rFonts w:ascii="Times New Roman" w:hAnsi="Times New Roman"/>
          <w:sz w:val="24"/>
          <w:szCs w:val="24"/>
        </w:rPr>
        <w:t xml:space="preserve"> in-situ moisture harvesting technology </w:t>
      </w:r>
    </w:p>
    <w:p w:rsidR="00033226" w:rsidRDefault="00033226" w:rsidP="00AC2D54">
      <w:pPr>
        <w:spacing w:after="0" w:line="360" w:lineRule="auto"/>
        <w:rPr>
          <w:rFonts w:ascii="Times New Roman" w:hAnsi="Times New Roman"/>
          <w:b/>
          <w:sz w:val="24"/>
          <w:szCs w:val="24"/>
        </w:rPr>
      </w:pPr>
    </w:p>
    <w:p w:rsidR="00033226" w:rsidRDefault="00033226" w:rsidP="00AC2D54">
      <w:pPr>
        <w:spacing w:after="0" w:line="240" w:lineRule="auto"/>
        <w:rPr>
          <w:rFonts w:ascii="Times New Roman" w:hAnsi="Times New Roman"/>
          <w:b/>
          <w:sz w:val="24"/>
          <w:szCs w:val="24"/>
        </w:rPr>
      </w:pPr>
      <w:r>
        <w:rPr>
          <w:rFonts w:ascii="Times New Roman" w:hAnsi="Times New Roman"/>
          <w:b/>
          <w:sz w:val="24"/>
          <w:szCs w:val="24"/>
        </w:rPr>
        <w:br w:type="page"/>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838"/>
        <w:gridCol w:w="7513"/>
      </w:tblGrid>
      <w:tr w:rsidR="005728D4" w:rsidRPr="0080517E" w:rsidTr="00862339">
        <w:trPr>
          <w:trHeight w:val="557"/>
        </w:trPr>
        <w:tc>
          <w:tcPr>
            <w:tcW w:w="1838" w:type="dxa"/>
            <w:shd w:val="clear" w:color="auto" w:fill="D99594"/>
          </w:tcPr>
          <w:p w:rsidR="005728D4" w:rsidRPr="0080517E" w:rsidRDefault="005728D4" w:rsidP="00AC2D54">
            <w:pPr>
              <w:spacing w:after="0"/>
              <w:rPr>
                <w:rFonts w:ascii="Times New Roman" w:hAnsi="Times New Roman"/>
                <w:b/>
                <w:sz w:val="40"/>
                <w:szCs w:val="40"/>
              </w:rPr>
            </w:pPr>
            <w:bookmarkStart w:id="29" w:name="_Toc46829255"/>
            <w:r w:rsidRPr="0080517E">
              <w:rPr>
                <w:rFonts w:ascii="Times New Roman" w:hAnsi="Times New Roman"/>
                <w:b/>
                <w:sz w:val="40"/>
                <w:szCs w:val="40"/>
              </w:rPr>
              <w:lastRenderedPageBreak/>
              <w:t>LG #</w:t>
            </w:r>
            <w:r>
              <w:rPr>
                <w:rFonts w:ascii="Times New Roman" w:hAnsi="Times New Roman"/>
                <w:b/>
                <w:sz w:val="40"/>
                <w:szCs w:val="40"/>
              </w:rPr>
              <w:t xml:space="preserve"> 6</w:t>
            </w:r>
          </w:p>
        </w:tc>
        <w:tc>
          <w:tcPr>
            <w:tcW w:w="7513" w:type="dxa"/>
            <w:shd w:val="clear" w:color="auto" w:fill="C6D9F1"/>
          </w:tcPr>
          <w:p w:rsidR="005728D4" w:rsidRPr="00D04108" w:rsidRDefault="008F4809" w:rsidP="009A390B">
            <w:pPr>
              <w:pStyle w:val="Heading1"/>
            </w:pPr>
            <w:bookmarkStart w:id="30" w:name="_Toc113269456"/>
            <w:r w:rsidRPr="00D04108">
              <w:t>LO</w:t>
            </w:r>
            <w:r w:rsidR="00862339" w:rsidRPr="00D04108">
              <w:t>#3-</w:t>
            </w:r>
            <w:r w:rsidR="005728D4" w:rsidRPr="00D04108">
              <w:t>Identi</w:t>
            </w:r>
            <w:r w:rsidR="009A390B">
              <w:t>fy Benefits and L</w:t>
            </w:r>
            <w:r w:rsidR="00862339" w:rsidRPr="00D04108">
              <w:t xml:space="preserve">imitations of </w:t>
            </w:r>
            <w:r w:rsidR="009A390B">
              <w:t>in-situ M</w:t>
            </w:r>
            <w:r w:rsidR="00284AB3" w:rsidRPr="00D04108">
              <w:t>oisture H</w:t>
            </w:r>
            <w:r w:rsidR="009A390B">
              <w:t xml:space="preserve">arvesting </w:t>
            </w:r>
            <w:r w:rsidR="00284AB3" w:rsidRPr="00D04108">
              <w:t>T</w:t>
            </w:r>
            <w:r w:rsidR="005728D4" w:rsidRPr="00D04108">
              <w:t>echnologies</w:t>
            </w:r>
            <w:bookmarkEnd w:id="30"/>
          </w:p>
        </w:tc>
      </w:tr>
    </w:tbl>
    <w:p w:rsidR="005728D4" w:rsidRPr="00350467" w:rsidRDefault="005728D4" w:rsidP="00AC2D54">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5728D4" w:rsidRPr="00350467" w:rsidTr="00130756">
        <w:trPr>
          <w:trHeight w:val="267"/>
        </w:trPr>
        <w:tc>
          <w:tcPr>
            <w:tcW w:w="9576" w:type="dxa"/>
            <w:shd w:val="clear" w:color="auto" w:fill="C6D9F1"/>
          </w:tcPr>
          <w:p w:rsidR="005728D4" w:rsidRPr="00350467" w:rsidRDefault="005728D4" w:rsidP="001626FC">
            <w:pPr>
              <w:pStyle w:val="Heading2"/>
              <w:numPr>
                <w:ilvl w:val="0"/>
                <w:numId w:val="0"/>
              </w:numPr>
            </w:pPr>
            <w:bookmarkStart w:id="31" w:name="_Toc113269457"/>
            <w:r w:rsidRPr="00350467">
              <w:t>Instruction sheet</w:t>
            </w:r>
            <w:bookmarkEnd w:id="31"/>
          </w:p>
        </w:tc>
      </w:tr>
      <w:tr w:rsidR="005728D4" w:rsidRPr="00350467" w:rsidTr="007E6E12">
        <w:trPr>
          <w:trHeight w:val="3507"/>
        </w:trPr>
        <w:tc>
          <w:tcPr>
            <w:tcW w:w="9576" w:type="dxa"/>
          </w:tcPr>
          <w:p w:rsidR="005728D4" w:rsidRPr="00350467" w:rsidRDefault="005728D4" w:rsidP="00AC2D54">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5728D4" w:rsidRPr="00510EEB" w:rsidRDefault="005728D4" w:rsidP="00A159CF">
            <w:pPr>
              <w:pStyle w:val="ListParagraph"/>
              <w:numPr>
                <w:ilvl w:val="1"/>
                <w:numId w:val="48"/>
              </w:numPr>
              <w:autoSpaceDE w:val="0"/>
              <w:autoSpaceDN w:val="0"/>
              <w:adjustRightInd w:val="0"/>
              <w:spacing w:after="0" w:line="360" w:lineRule="auto"/>
              <w:rPr>
                <w:rFonts w:ascii="Times New Roman" w:hAnsi="Times New Roman"/>
                <w:sz w:val="24"/>
                <w:szCs w:val="24"/>
              </w:rPr>
            </w:pPr>
            <w:r w:rsidRPr="00510EEB">
              <w:rPr>
                <w:rFonts w:ascii="Times New Roman" w:hAnsi="Times New Roman"/>
                <w:bCs/>
                <w:color w:val="000000"/>
                <w:sz w:val="24"/>
                <w:szCs w:val="24"/>
              </w:rPr>
              <w:t xml:space="preserve">Benefits of </w:t>
            </w:r>
            <w:r w:rsidRPr="00510EEB">
              <w:rPr>
                <w:rFonts w:ascii="Times New Roman" w:hAnsi="Times New Roman"/>
                <w:sz w:val="24"/>
                <w:szCs w:val="24"/>
              </w:rPr>
              <w:t>in-situ moisture harvesting technologies</w:t>
            </w:r>
          </w:p>
          <w:p w:rsidR="005728D4" w:rsidRDefault="005728D4" w:rsidP="00A159CF">
            <w:pPr>
              <w:pStyle w:val="ListParagraph"/>
              <w:numPr>
                <w:ilvl w:val="1"/>
                <w:numId w:val="48"/>
              </w:numPr>
              <w:autoSpaceDE w:val="0"/>
              <w:autoSpaceDN w:val="0"/>
              <w:adjustRightInd w:val="0"/>
              <w:spacing w:after="0" w:line="360" w:lineRule="auto"/>
              <w:rPr>
                <w:rStyle w:val="fontstyle01"/>
                <w:rFonts w:ascii="Times New Roman" w:hAnsi="Times New Roman"/>
                <w:sz w:val="24"/>
                <w:szCs w:val="24"/>
              </w:rPr>
            </w:pPr>
            <w:r w:rsidRPr="00510EEB">
              <w:rPr>
                <w:rStyle w:val="fontstyle01"/>
                <w:rFonts w:ascii="Times New Roman" w:hAnsi="Times New Roman"/>
                <w:sz w:val="24"/>
                <w:szCs w:val="24"/>
              </w:rPr>
              <w:t>L</w:t>
            </w:r>
            <w:r w:rsidRPr="00510EEB">
              <w:rPr>
                <w:rFonts w:ascii="Times New Roman" w:hAnsi="Times New Roman"/>
                <w:bCs/>
                <w:color w:val="000000"/>
                <w:sz w:val="24"/>
                <w:szCs w:val="24"/>
              </w:rPr>
              <w:t xml:space="preserve">imitations of  </w:t>
            </w:r>
            <w:r w:rsidRPr="00510EEB">
              <w:rPr>
                <w:rStyle w:val="fontstyle01"/>
                <w:rFonts w:ascii="Times New Roman" w:hAnsi="Times New Roman"/>
                <w:sz w:val="24"/>
                <w:szCs w:val="24"/>
              </w:rPr>
              <w:t xml:space="preserve">in-situ moisture harvesting technologies </w:t>
            </w:r>
          </w:p>
          <w:p w:rsidR="00003CC9" w:rsidRPr="00003CC9" w:rsidRDefault="00003CC9" w:rsidP="00003CC9">
            <w:pPr>
              <w:pStyle w:val="ListParagraph"/>
              <w:autoSpaceDE w:val="0"/>
              <w:autoSpaceDN w:val="0"/>
              <w:adjustRightInd w:val="0"/>
              <w:spacing w:after="0" w:line="360" w:lineRule="auto"/>
              <w:ind w:left="630"/>
              <w:rPr>
                <w:rStyle w:val="fontstyle01"/>
                <w:rFonts w:ascii="Times New Roman" w:hAnsi="Times New Roman"/>
                <w:sz w:val="20"/>
                <w:szCs w:val="24"/>
              </w:rPr>
            </w:pPr>
          </w:p>
          <w:p w:rsidR="005728D4" w:rsidRPr="00350467" w:rsidRDefault="005728D4" w:rsidP="00AC2D54">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5728D4" w:rsidRPr="00003CC9" w:rsidRDefault="00715504" w:rsidP="00A159CF">
            <w:pPr>
              <w:pStyle w:val="ListParagraph"/>
              <w:numPr>
                <w:ilvl w:val="1"/>
                <w:numId w:val="48"/>
              </w:numPr>
              <w:autoSpaceDE w:val="0"/>
              <w:autoSpaceDN w:val="0"/>
              <w:adjustRightInd w:val="0"/>
              <w:spacing w:after="0" w:line="360" w:lineRule="auto"/>
              <w:rPr>
                <w:rFonts w:ascii="Times New Roman" w:hAnsi="Times New Roman"/>
                <w:bCs/>
                <w:color w:val="000000"/>
                <w:sz w:val="24"/>
                <w:szCs w:val="24"/>
              </w:rPr>
            </w:pPr>
            <w:r w:rsidRPr="00510EEB">
              <w:rPr>
                <w:rFonts w:ascii="Times New Roman" w:hAnsi="Times New Roman"/>
                <w:bCs/>
                <w:color w:val="000000"/>
                <w:sz w:val="24"/>
                <w:szCs w:val="24"/>
              </w:rPr>
              <w:t xml:space="preserve">Understand </w:t>
            </w:r>
            <w:r w:rsidR="00CC3621" w:rsidRPr="00510EEB">
              <w:rPr>
                <w:rFonts w:ascii="Times New Roman" w:hAnsi="Times New Roman"/>
                <w:bCs/>
                <w:color w:val="000000"/>
                <w:sz w:val="24"/>
                <w:szCs w:val="24"/>
              </w:rPr>
              <w:t xml:space="preserve"> b</w:t>
            </w:r>
            <w:r w:rsidR="005728D4" w:rsidRPr="00510EEB">
              <w:rPr>
                <w:rFonts w:ascii="Times New Roman" w:hAnsi="Times New Roman"/>
                <w:bCs/>
                <w:color w:val="000000"/>
                <w:sz w:val="24"/>
                <w:szCs w:val="24"/>
              </w:rPr>
              <w:t xml:space="preserve">enefits of </w:t>
            </w:r>
            <w:r w:rsidR="005728D4" w:rsidRPr="00003CC9">
              <w:rPr>
                <w:rFonts w:ascii="Times New Roman" w:hAnsi="Times New Roman"/>
                <w:bCs/>
                <w:color w:val="000000"/>
                <w:sz w:val="24"/>
                <w:szCs w:val="24"/>
              </w:rPr>
              <w:t>in-situ moisture harvesting technologies</w:t>
            </w:r>
          </w:p>
          <w:p w:rsidR="005728D4" w:rsidRPr="005728D4" w:rsidRDefault="00BB16C6" w:rsidP="00A159CF">
            <w:pPr>
              <w:pStyle w:val="ListParagraph"/>
              <w:numPr>
                <w:ilvl w:val="1"/>
                <w:numId w:val="48"/>
              </w:numPr>
              <w:autoSpaceDE w:val="0"/>
              <w:autoSpaceDN w:val="0"/>
              <w:adjustRightInd w:val="0"/>
              <w:spacing w:after="0" w:line="360" w:lineRule="auto"/>
              <w:rPr>
                <w:rFonts w:ascii="Times New Roman" w:hAnsi="Times New Roman"/>
                <w:color w:val="000000"/>
                <w:sz w:val="24"/>
                <w:szCs w:val="24"/>
              </w:rPr>
            </w:pPr>
            <w:r w:rsidRPr="00003CC9">
              <w:rPr>
                <w:bCs/>
              </w:rPr>
              <w:t xml:space="preserve">Know </w:t>
            </w:r>
            <w:r w:rsidR="00CC3621" w:rsidRPr="00003CC9">
              <w:rPr>
                <w:bCs/>
              </w:rPr>
              <w:t>l</w:t>
            </w:r>
            <w:r w:rsidR="005728D4" w:rsidRPr="00510EEB">
              <w:rPr>
                <w:rFonts w:ascii="Times New Roman" w:hAnsi="Times New Roman"/>
                <w:bCs/>
                <w:color w:val="000000"/>
                <w:sz w:val="24"/>
                <w:szCs w:val="24"/>
              </w:rPr>
              <w:t xml:space="preserve">imitations of  </w:t>
            </w:r>
            <w:r w:rsidR="005728D4" w:rsidRPr="00003CC9">
              <w:rPr>
                <w:bCs/>
              </w:rPr>
              <w:t>in-situ moisture harvesting technologies</w:t>
            </w:r>
          </w:p>
        </w:tc>
      </w:tr>
      <w:tr w:rsidR="005728D4" w:rsidRPr="00350467" w:rsidTr="00130756">
        <w:trPr>
          <w:trHeight w:val="242"/>
        </w:trPr>
        <w:tc>
          <w:tcPr>
            <w:tcW w:w="9576" w:type="dxa"/>
          </w:tcPr>
          <w:p w:rsidR="005728D4" w:rsidRPr="00350467" w:rsidRDefault="005728D4" w:rsidP="00AC2D54">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5728D4" w:rsidRPr="00350467" w:rsidTr="00130756">
        <w:trPr>
          <w:trHeight w:val="2483"/>
        </w:trPr>
        <w:tc>
          <w:tcPr>
            <w:tcW w:w="9576" w:type="dxa"/>
          </w:tcPr>
          <w:p w:rsidR="005728D4" w:rsidRPr="004E60AA" w:rsidRDefault="005728D4" w:rsidP="00A159CF">
            <w:pPr>
              <w:pStyle w:val="ListParagraph"/>
              <w:numPr>
                <w:ilvl w:val="0"/>
                <w:numId w:val="49"/>
              </w:numPr>
              <w:spacing w:after="0" w:line="360" w:lineRule="auto"/>
              <w:jc w:val="both"/>
              <w:rPr>
                <w:rFonts w:ascii="Times New Roman" w:hAnsi="Times New Roman"/>
                <w:sz w:val="24"/>
                <w:szCs w:val="24"/>
              </w:rPr>
            </w:pPr>
            <w:r w:rsidRPr="004E60AA">
              <w:rPr>
                <w:rFonts w:ascii="Times New Roman" w:hAnsi="Times New Roman"/>
                <w:sz w:val="24"/>
                <w:szCs w:val="24"/>
              </w:rPr>
              <w:t xml:space="preserve">Read the specific objectives of this Learning Guide. </w:t>
            </w:r>
          </w:p>
          <w:p w:rsidR="005728D4" w:rsidRPr="00350467" w:rsidRDefault="005728D4" w:rsidP="00A159CF">
            <w:pPr>
              <w:numPr>
                <w:ilvl w:val="0"/>
                <w:numId w:val="49"/>
              </w:numPr>
              <w:spacing w:after="0" w:line="360" w:lineRule="auto"/>
              <w:jc w:val="both"/>
              <w:rPr>
                <w:rFonts w:ascii="Times New Roman" w:hAnsi="Times New Roman"/>
                <w:sz w:val="24"/>
                <w:szCs w:val="24"/>
              </w:rPr>
            </w:pPr>
            <w:r w:rsidRPr="00350467">
              <w:rPr>
                <w:rFonts w:ascii="Times New Roman" w:hAnsi="Times New Roman"/>
                <w:sz w:val="24"/>
                <w:szCs w:val="24"/>
              </w:rPr>
              <w:t>Follow the instructions described below.</w:t>
            </w:r>
          </w:p>
          <w:p w:rsidR="005728D4" w:rsidRPr="00350467" w:rsidRDefault="005728D4" w:rsidP="00A159CF">
            <w:pPr>
              <w:numPr>
                <w:ilvl w:val="0"/>
                <w:numId w:val="49"/>
              </w:numPr>
              <w:spacing w:after="0" w:line="360" w:lineRule="auto"/>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5728D4" w:rsidRPr="00350467" w:rsidRDefault="005728D4" w:rsidP="00A159CF">
            <w:pPr>
              <w:numPr>
                <w:ilvl w:val="0"/>
                <w:numId w:val="49"/>
              </w:numPr>
              <w:spacing w:after="0" w:line="360" w:lineRule="auto"/>
              <w:jc w:val="both"/>
              <w:rPr>
                <w:rFonts w:ascii="Times New Roman" w:hAnsi="Times New Roman"/>
                <w:sz w:val="24"/>
                <w:szCs w:val="24"/>
              </w:rPr>
            </w:pPr>
            <w:r w:rsidRPr="00350467">
              <w:rPr>
                <w:rFonts w:ascii="Times New Roman" w:hAnsi="Times New Roman"/>
                <w:sz w:val="24"/>
                <w:szCs w:val="24"/>
              </w:rPr>
              <w:t xml:space="preserve">Accomplish the Self-checks </w:t>
            </w:r>
          </w:p>
          <w:p w:rsidR="005728D4" w:rsidRPr="00350467" w:rsidRDefault="005728D4" w:rsidP="00AC2D54">
            <w:pPr>
              <w:spacing w:after="0" w:line="360" w:lineRule="auto"/>
              <w:jc w:val="both"/>
              <w:rPr>
                <w:rFonts w:ascii="Times New Roman" w:hAnsi="Times New Roman"/>
                <w:sz w:val="24"/>
                <w:szCs w:val="24"/>
              </w:rPr>
            </w:pPr>
          </w:p>
        </w:tc>
      </w:tr>
    </w:tbl>
    <w:p w:rsidR="005728D4" w:rsidRPr="00350467" w:rsidRDefault="005728D4" w:rsidP="00AC2D54">
      <w:pPr>
        <w:spacing w:after="0" w:line="360" w:lineRule="auto"/>
        <w:rPr>
          <w:rFonts w:ascii="Times New Roman" w:hAnsi="Times New Roman"/>
          <w:sz w:val="24"/>
          <w:szCs w:val="24"/>
        </w:rPr>
      </w:pPr>
    </w:p>
    <w:p w:rsidR="005728D4" w:rsidRPr="00350467" w:rsidRDefault="005728D4" w:rsidP="00AC2D54">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5728D4" w:rsidRPr="00350467" w:rsidTr="00130756">
        <w:trPr>
          <w:trHeight w:val="530"/>
        </w:trPr>
        <w:tc>
          <w:tcPr>
            <w:tcW w:w="9000" w:type="dxa"/>
            <w:shd w:val="clear" w:color="auto" w:fill="C6D9F1"/>
            <w:vAlign w:val="center"/>
          </w:tcPr>
          <w:p w:rsidR="005728D4" w:rsidRPr="00350467" w:rsidRDefault="005728D4" w:rsidP="001626FC">
            <w:pPr>
              <w:pStyle w:val="Heading2"/>
              <w:numPr>
                <w:ilvl w:val="0"/>
                <w:numId w:val="0"/>
              </w:numPr>
            </w:pPr>
            <w:bookmarkStart w:id="32" w:name="_Toc113269458"/>
            <w:r w:rsidRPr="00350467">
              <w:lastRenderedPageBreak/>
              <w:t xml:space="preserve">Information </w:t>
            </w:r>
            <w:r w:rsidR="00C46A24">
              <w:t xml:space="preserve">Sheet </w:t>
            </w:r>
            <w:r w:rsidR="003F5491">
              <w:t>3</w:t>
            </w:r>
            <w:bookmarkEnd w:id="32"/>
          </w:p>
        </w:tc>
      </w:tr>
    </w:tbl>
    <w:p w:rsidR="005728D4" w:rsidRDefault="005728D4" w:rsidP="00AC2D54">
      <w:pPr>
        <w:spacing w:after="0" w:line="360" w:lineRule="auto"/>
        <w:rPr>
          <w:rFonts w:ascii="Times New Roman" w:hAnsi="Times New Roman"/>
          <w:b/>
          <w:sz w:val="24"/>
          <w:szCs w:val="24"/>
        </w:rPr>
      </w:pPr>
    </w:p>
    <w:p w:rsidR="005728D4" w:rsidRDefault="005728D4" w:rsidP="00AC2D54">
      <w:pPr>
        <w:spacing w:after="0" w:line="360" w:lineRule="auto"/>
        <w:rPr>
          <w:rFonts w:ascii="Times New Roman" w:hAnsi="Times New Roman"/>
          <w:b/>
          <w:sz w:val="24"/>
          <w:szCs w:val="24"/>
        </w:rPr>
      </w:pPr>
    </w:p>
    <w:p w:rsidR="001F3CF8" w:rsidRPr="00CD5858" w:rsidRDefault="00574D39" w:rsidP="00A159CF">
      <w:pPr>
        <w:pStyle w:val="ListParagraph"/>
        <w:numPr>
          <w:ilvl w:val="0"/>
          <w:numId w:val="76"/>
        </w:numPr>
        <w:rPr>
          <w:rFonts w:ascii="Times New Roman" w:hAnsi="Times New Roman"/>
          <w:b/>
          <w:sz w:val="24"/>
          <w:szCs w:val="24"/>
        </w:rPr>
      </w:pPr>
      <w:bookmarkStart w:id="33" w:name="_Toc113186111"/>
      <w:r w:rsidRPr="00CD5858">
        <w:rPr>
          <w:rFonts w:ascii="Times New Roman" w:hAnsi="Times New Roman"/>
          <w:b/>
          <w:bCs/>
          <w:color w:val="000000"/>
          <w:sz w:val="24"/>
          <w:szCs w:val="24"/>
        </w:rPr>
        <w:t xml:space="preserve">Benefits of </w:t>
      </w:r>
      <w:r w:rsidRPr="00CD5858">
        <w:rPr>
          <w:rFonts w:ascii="Times New Roman" w:hAnsi="Times New Roman"/>
          <w:b/>
          <w:sz w:val="24"/>
          <w:szCs w:val="24"/>
        </w:rPr>
        <w:t>in-situ moisture harvesting technologies</w:t>
      </w:r>
      <w:bookmarkEnd w:id="33"/>
    </w:p>
    <w:p w:rsidR="006F745E" w:rsidRPr="00DE146C" w:rsidRDefault="00F96B02" w:rsidP="00AC2D54">
      <w:pPr>
        <w:autoSpaceDE w:val="0"/>
        <w:autoSpaceDN w:val="0"/>
        <w:adjustRightInd w:val="0"/>
        <w:spacing w:after="0" w:line="360" w:lineRule="auto"/>
        <w:jc w:val="both"/>
        <w:rPr>
          <w:rFonts w:ascii="Times New Roman" w:hAnsi="Times New Roman"/>
          <w:bCs/>
          <w:sz w:val="24"/>
          <w:szCs w:val="24"/>
        </w:rPr>
      </w:pPr>
      <w:r>
        <w:rPr>
          <w:rFonts w:ascii="TimesNewRomanPSMT" w:hAnsi="TimesNewRomanPSMT"/>
          <w:color w:val="000000"/>
        </w:rPr>
        <w:t>In general t</w:t>
      </w:r>
      <w:r w:rsidR="00AF05A2" w:rsidRPr="00AF05A2">
        <w:rPr>
          <w:rFonts w:ascii="TimesNewRomanPSMT" w:hAnsi="TimesNewRomanPSMT"/>
          <w:color w:val="000000"/>
        </w:rPr>
        <w:t>hey are simple in design, low-cost and relatively easy to install since they mostly require just manual labor.Therefore, micro-catchment systems are easily replicable and adaptable. Within-field systems also tend torequire less mechanization, relying more on manual labor and animal draught. They also achieve higher runoffefficiency than large scale water harvesting systems, with almost no conveyance losses and plant growth isusually even. Micro-catchment systems carry element of erosion control, thus conserve both water and soilnutrients.</w:t>
      </w:r>
      <w:r w:rsidR="00CB5DA1" w:rsidRPr="00F96B02">
        <w:rPr>
          <w:rFonts w:ascii="TimesNewRomanPSMT" w:hAnsi="TimesNewRomanPSMT"/>
          <w:color w:val="000000"/>
        </w:rPr>
        <w:t xml:space="preserve">Specifically </w:t>
      </w:r>
      <w:r w:rsidR="000A4B53" w:rsidRPr="00F96B02">
        <w:rPr>
          <w:rFonts w:ascii="TimesNewRomanPSMT" w:hAnsi="TimesNewRomanPSMT"/>
          <w:color w:val="000000"/>
        </w:rPr>
        <w:t>for</w:t>
      </w:r>
      <w:r>
        <w:rPr>
          <w:rFonts w:ascii="Times New Roman" w:hAnsi="Times New Roman"/>
          <w:bCs/>
          <w:color w:val="000000"/>
          <w:sz w:val="24"/>
          <w:szCs w:val="24"/>
        </w:rPr>
        <w:t>each in-</w:t>
      </w:r>
      <w:r w:rsidR="00CB5DA1">
        <w:rPr>
          <w:rFonts w:ascii="Times New Roman" w:hAnsi="Times New Roman"/>
          <w:bCs/>
          <w:color w:val="000000"/>
          <w:sz w:val="24"/>
          <w:szCs w:val="24"/>
        </w:rPr>
        <w:t xml:space="preserve">situ moisture harvesting technologies </w:t>
      </w:r>
      <w:r w:rsidR="000A4B53">
        <w:rPr>
          <w:rFonts w:ascii="Times New Roman" w:hAnsi="Times New Roman"/>
          <w:bCs/>
          <w:color w:val="000000"/>
          <w:sz w:val="24"/>
          <w:szCs w:val="24"/>
        </w:rPr>
        <w:t xml:space="preserve">the benefits are as indicated in </w:t>
      </w:r>
      <w:r w:rsidR="0078633A">
        <w:rPr>
          <w:rFonts w:ascii="Times New Roman" w:hAnsi="Times New Roman"/>
          <w:bCs/>
          <w:color w:val="000000"/>
          <w:sz w:val="24"/>
          <w:szCs w:val="24"/>
        </w:rPr>
        <w:t>Table</w:t>
      </w:r>
      <w:r w:rsidR="000A4B53">
        <w:rPr>
          <w:rFonts w:ascii="Times New Roman" w:hAnsi="Times New Roman"/>
          <w:bCs/>
          <w:color w:val="000000"/>
          <w:sz w:val="24"/>
          <w:szCs w:val="24"/>
        </w:rPr>
        <w:t xml:space="preserve"> (3.1). </w:t>
      </w:r>
    </w:p>
    <w:p w:rsidR="009949FA" w:rsidRPr="00866905" w:rsidRDefault="009949FA" w:rsidP="00AC2D54">
      <w:pPr>
        <w:pStyle w:val="ListParagraph"/>
        <w:spacing w:after="0" w:line="360" w:lineRule="auto"/>
        <w:ind w:left="0"/>
        <w:jc w:val="both"/>
        <w:rPr>
          <w:rFonts w:ascii="Times New Roman" w:eastAsia="Calibri" w:hAnsi="Times New Roman"/>
          <w:b/>
          <w:sz w:val="24"/>
          <w:szCs w:val="24"/>
        </w:rPr>
      </w:pPr>
      <w:r w:rsidRPr="00866905">
        <w:rPr>
          <w:rFonts w:ascii="Times New Roman" w:eastAsia="Calibri" w:hAnsi="Times New Roman"/>
          <w:b/>
          <w:sz w:val="24"/>
          <w:szCs w:val="24"/>
        </w:rPr>
        <w:t xml:space="preserve">Table 3.1. </w:t>
      </w:r>
      <w:r w:rsidRPr="00866905">
        <w:rPr>
          <w:rFonts w:ascii="Times New Roman" w:hAnsi="Times New Roman"/>
          <w:b/>
          <w:sz w:val="24"/>
          <w:szCs w:val="24"/>
          <w:lang w:bidi="ar-SA"/>
        </w:rPr>
        <w:t>Benefits of in-situ moisture harvesting across seasons</w:t>
      </w:r>
    </w:p>
    <w:tbl>
      <w:tblPr>
        <w:tblStyle w:val="TableGrid"/>
        <w:tblW w:w="9945" w:type="dxa"/>
        <w:tblLook w:val="04A0"/>
      </w:tblPr>
      <w:tblGrid>
        <w:gridCol w:w="1838"/>
        <w:gridCol w:w="8107"/>
      </w:tblGrid>
      <w:tr w:rsidR="009949FA" w:rsidRPr="00F4035C" w:rsidTr="00AF05A2">
        <w:trPr>
          <w:trHeight w:val="662"/>
        </w:trPr>
        <w:tc>
          <w:tcPr>
            <w:tcW w:w="1838" w:type="dxa"/>
          </w:tcPr>
          <w:p w:rsidR="009949FA" w:rsidRPr="004817E0" w:rsidRDefault="00EE3699" w:rsidP="00AC2D54">
            <w:pPr>
              <w:spacing w:after="0" w:line="360" w:lineRule="auto"/>
              <w:jc w:val="center"/>
              <w:rPr>
                <w:rFonts w:ascii="Times New Roman" w:hAnsi="Times New Roman"/>
                <w:b/>
                <w:sz w:val="24"/>
                <w:szCs w:val="24"/>
                <w:lang w:bidi="ar-SA"/>
              </w:rPr>
            </w:pPr>
            <w:r>
              <w:rPr>
                <w:rFonts w:ascii="Times New Roman" w:hAnsi="Times New Roman"/>
                <w:b/>
                <w:sz w:val="24"/>
                <w:szCs w:val="24"/>
                <w:lang w:bidi="ar-SA"/>
              </w:rPr>
              <w:t>N</w:t>
            </w:r>
            <w:r w:rsidR="004817E0" w:rsidRPr="004817E0">
              <w:rPr>
                <w:rFonts w:ascii="Times New Roman" w:hAnsi="Times New Roman"/>
                <w:b/>
                <w:sz w:val="24"/>
                <w:szCs w:val="24"/>
                <w:lang w:bidi="ar-SA"/>
              </w:rPr>
              <w:t xml:space="preserve">ame of </w:t>
            </w:r>
            <w:r w:rsidR="001139A4">
              <w:rPr>
                <w:rFonts w:ascii="Times New Roman" w:hAnsi="Times New Roman"/>
                <w:b/>
                <w:sz w:val="24"/>
                <w:szCs w:val="24"/>
                <w:lang w:bidi="ar-SA"/>
              </w:rPr>
              <w:t>Technologies</w:t>
            </w:r>
          </w:p>
        </w:tc>
        <w:tc>
          <w:tcPr>
            <w:tcW w:w="8107" w:type="dxa"/>
          </w:tcPr>
          <w:p w:rsidR="009949FA" w:rsidRPr="00616E26" w:rsidRDefault="00064C62" w:rsidP="00AC2D54">
            <w:pPr>
              <w:spacing w:after="0" w:line="360" w:lineRule="auto"/>
              <w:jc w:val="center"/>
              <w:rPr>
                <w:rFonts w:ascii="Times New Roman" w:hAnsi="Times New Roman"/>
                <w:b/>
                <w:sz w:val="24"/>
                <w:szCs w:val="24"/>
                <w:lang w:bidi="ar-SA"/>
              </w:rPr>
            </w:pPr>
            <w:r>
              <w:rPr>
                <w:rFonts w:ascii="Times New Roman" w:hAnsi="Times New Roman"/>
                <w:b/>
                <w:sz w:val="24"/>
                <w:szCs w:val="24"/>
                <w:lang w:bidi="ar-SA"/>
              </w:rPr>
              <w:t>Benefits</w:t>
            </w:r>
          </w:p>
        </w:tc>
      </w:tr>
      <w:tr w:rsidR="009949FA" w:rsidRPr="00F4035C" w:rsidTr="00AF05A2">
        <w:trPr>
          <w:trHeight w:val="461"/>
        </w:trPr>
        <w:tc>
          <w:tcPr>
            <w:tcW w:w="1838" w:type="dxa"/>
          </w:tcPr>
          <w:p w:rsidR="009949FA" w:rsidRPr="000F5033" w:rsidRDefault="009949FA" w:rsidP="00AC2D54">
            <w:pPr>
              <w:spacing w:after="0" w:line="360" w:lineRule="auto"/>
              <w:jc w:val="both"/>
              <w:rPr>
                <w:rFonts w:ascii="Times New Roman" w:hAnsi="Times New Roman"/>
                <w:b/>
                <w:sz w:val="24"/>
                <w:szCs w:val="24"/>
                <w:lang w:bidi="ar-SA"/>
              </w:rPr>
            </w:pPr>
            <w:r w:rsidRPr="000F5033">
              <w:rPr>
                <w:rFonts w:ascii="Times New Roman" w:hAnsi="Times New Roman"/>
                <w:b/>
                <w:sz w:val="24"/>
                <w:szCs w:val="24"/>
                <w:lang w:bidi="ar-SA"/>
              </w:rPr>
              <w:t>Ridge and tie</w:t>
            </w:r>
            <w:r w:rsidR="00820A05" w:rsidRPr="000F5033">
              <w:rPr>
                <w:rFonts w:ascii="Times New Roman" w:hAnsi="Times New Roman"/>
                <w:b/>
                <w:sz w:val="24"/>
                <w:szCs w:val="24"/>
                <w:lang w:bidi="ar-SA"/>
              </w:rPr>
              <w:t>d ridges</w:t>
            </w:r>
          </w:p>
        </w:tc>
        <w:tc>
          <w:tcPr>
            <w:tcW w:w="8107" w:type="dxa"/>
          </w:tcPr>
          <w:p w:rsidR="00770116" w:rsidRPr="00616E26" w:rsidRDefault="00770116" w:rsidP="00A159CF">
            <w:pPr>
              <w:pStyle w:val="ListParagraph"/>
              <w:numPr>
                <w:ilvl w:val="0"/>
                <w:numId w:val="7"/>
              </w:numPr>
              <w:spacing w:after="0" w:line="360" w:lineRule="auto"/>
              <w:ind w:left="0"/>
              <w:jc w:val="both"/>
              <w:rPr>
                <w:rStyle w:val="fontstyle01"/>
                <w:rFonts w:ascii="Times New Roman" w:hAnsi="Times New Roman"/>
                <w:color w:val="auto"/>
                <w:sz w:val="24"/>
                <w:szCs w:val="24"/>
                <w:lang w:bidi="ar-SA"/>
              </w:rPr>
            </w:pPr>
            <w:r w:rsidRPr="00616E26">
              <w:rPr>
                <w:rStyle w:val="fontstyle01"/>
                <w:rFonts w:ascii="Times New Roman" w:hAnsi="Times New Roman"/>
                <w:sz w:val="24"/>
                <w:szCs w:val="24"/>
              </w:rPr>
              <w:t>Good potential to improve production exists because of effective moisture conservation.</w:t>
            </w:r>
          </w:p>
          <w:p w:rsidR="009949FA" w:rsidRPr="00616E26" w:rsidRDefault="00770116" w:rsidP="00A159CF">
            <w:pPr>
              <w:pStyle w:val="ListParagraph"/>
              <w:numPr>
                <w:ilvl w:val="0"/>
                <w:numId w:val="7"/>
              </w:numPr>
              <w:spacing w:after="0" w:line="360" w:lineRule="auto"/>
              <w:ind w:left="0"/>
              <w:jc w:val="both"/>
              <w:rPr>
                <w:rFonts w:ascii="Times New Roman" w:hAnsi="Times New Roman"/>
                <w:sz w:val="24"/>
                <w:szCs w:val="24"/>
                <w:lang w:bidi="ar-SA"/>
              </w:rPr>
            </w:pPr>
            <w:r w:rsidRPr="00616E26">
              <w:rPr>
                <w:rStyle w:val="fontstyle01"/>
                <w:rFonts w:ascii="Times New Roman" w:hAnsi="Times New Roman"/>
                <w:sz w:val="24"/>
                <w:szCs w:val="24"/>
              </w:rPr>
              <w:t>It is also possible to divert runoff directed to the cultivated fields other than for rainfall.</w:t>
            </w:r>
          </w:p>
        </w:tc>
      </w:tr>
      <w:tr w:rsidR="009949FA" w:rsidRPr="00F4035C" w:rsidTr="00AF05A2">
        <w:trPr>
          <w:trHeight w:val="400"/>
        </w:trPr>
        <w:tc>
          <w:tcPr>
            <w:tcW w:w="1838" w:type="dxa"/>
          </w:tcPr>
          <w:p w:rsidR="009949FA" w:rsidRPr="000F5033" w:rsidRDefault="009949FA" w:rsidP="00AC2D54">
            <w:pPr>
              <w:spacing w:after="0" w:line="360" w:lineRule="auto"/>
              <w:rPr>
                <w:rFonts w:ascii="Times New Roman" w:hAnsi="Times New Roman"/>
                <w:b/>
                <w:sz w:val="24"/>
                <w:szCs w:val="24"/>
                <w:lang w:bidi="ar-SA"/>
              </w:rPr>
            </w:pPr>
            <w:r w:rsidRPr="000F5033">
              <w:rPr>
                <w:rFonts w:ascii="Times New Roman" w:hAnsi="Times New Roman"/>
                <w:b/>
                <w:sz w:val="24"/>
                <w:szCs w:val="24"/>
                <w:lang w:bidi="ar-SA"/>
              </w:rPr>
              <w:t xml:space="preserve">Micro trenches </w:t>
            </w:r>
            <w:r w:rsidR="00540D63" w:rsidRPr="000F5033">
              <w:rPr>
                <w:rFonts w:ascii="Times New Roman" w:hAnsi="Times New Roman"/>
                <w:b/>
                <w:sz w:val="24"/>
                <w:szCs w:val="24"/>
                <w:lang w:bidi="ar-SA"/>
              </w:rPr>
              <w:t>and Deep trenches</w:t>
            </w:r>
          </w:p>
        </w:tc>
        <w:tc>
          <w:tcPr>
            <w:tcW w:w="8107" w:type="dxa"/>
          </w:tcPr>
          <w:p w:rsidR="00770116" w:rsidRPr="00616E26" w:rsidRDefault="00D11AE3" w:rsidP="00A159CF">
            <w:pPr>
              <w:pStyle w:val="ListParagraph"/>
              <w:numPr>
                <w:ilvl w:val="0"/>
                <w:numId w:val="8"/>
              </w:numPr>
              <w:spacing w:after="0" w:line="360" w:lineRule="auto"/>
              <w:ind w:left="0"/>
              <w:jc w:val="both"/>
              <w:rPr>
                <w:rFonts w:ascii="Times New Roman" w:hAnsi="Times New Roman"/>
                <w:sz w:val="24"/>
                <w:szCs w:val="24"/>
                <w:lang w:bidi="ar-SA"/>
              </w:rPr>
            </w:pPr>
            <w:r w:rsidRPr="00616E26">
              <w:rPr>
                <w:rStyle w:val="fontstyle01"/>
                <w:rFonts w:ascii="Times New Roman" w:hAnsi="Times New Roman"/>
                <w:sz w:val="24"/>
                <w:szCs w:val="24"/>
              </w:rPr>
              <w:t>Used for r</w:t>
            </w:r>
            <w:r w:rsidR="00770116" w:rsidRPr="00616E26">
              <w:rPr>
                <w:rStyle w:val="fontstyle01"/>
                <w:rFonts w:ascii="Times New Roman" w:hAnsi="Times New Roman"/>
                <w:sz w:val="24"/>
                <w:szCs w:val="24"/>
              </w:rPr>
              <w:t>eduction of runoff and sediments.</w:t>
            </w:r>
          </w:p>
          <w:p w:rsidR="00770116" w:rsidRPr="00616E26" w:rsidRDefault="00770116" w:rsidP="00A159CF">
            <w:pPr>
              <w:pStyle w:val="ListParagraph"/>
              <w:numPr>
                <w:ilvl w:val="0"/>
                <w:numId w:val="8"/>
              </w:numPr>
              <w:spacing w:after="0" w:line="360" w:lineRule="auto"/>
              <w:ind w:left="0"/>
              <w:jc w:val="both"/>
              <w:rPr>
                <w:rFonts w:ascii="Times New Roman" w:hAnsi="Times New Roman"/>
                <w:sz w:val="24"/>
                <w:szCs w:val="24"/>
                <w:lang w:bidi="ar-SA"/>
              </w:rPr>
            </w:pPr>
            <w:r w:rsidRPr="00616E26">
              <w:rPr>
                <w:rStyle w:val="fontstyle01"/>
                <w:rFonts w:ascii="Times New Roman" w:hAnsi="Times New Roman"/>
                <w:sz w:val="24"/>
                <w:szCs w:val="24"/>
              </w:rPr>
              <w:t>Good for degraded hillsides rehabilitation.</w:t>
            </w:r>
          </w:p>
          <w:p w:rsidR="00770116" w:rsidRPr="00616E26" w:rsidRDefault="00770116" w:rsidP="00A159CF">
            <w:pPr>
              <w:pStyle w:val="ListParagraph"/>
              <w:numPr>
                <w:ilvl w:val="0"/>
                <w:numId w:val="8"/>
              </w:numPr>
              <w:spacing w:after="0" w:line="360" w:lineRule="auto"/>
              <w:ind w:left="0"/>
              <w:jc w:val="both"/>
              <w:rPr>
                <w:rStyle w:val="fontstyle01"/>
                <w:rFonts w:ascii="Times New Roman" w:hAnsi="Times New Roman"/>
                <w:color w:val="auto"/>
                <w:sz w:val="24"/>
                <w:szCs w:val="24"/>
                <w:lang w:bidi="ar-SA"/>
              </w:rPr>
            </w:pPr>
            <w:r w:rsidRPr="00616E26">
              <w:rPr>
                <w:rStyle w:val="fontstyle01"/>
                <w:rFonts w:ascii="Times New Roman" w:hAnsi="Times New Roman"/>
                <w:sz w:val="24"/>
                <w:szCs w:val="24"/>
              </w:rPr>
              <w:t xml:space="preserve">Good </w:t>
            </w:r>
            <w:r w:rsidR="00D11AE3" w:rsidRPr="00616E26">
              <w:rPr>
                <w:rStyle w:val="fontstyle01"/>
                <w:rFonts w:ascii="Times New Roman" w:hAnsi="Times New Roman"/>
                <w:sz w:val="24"/>
                <w:szCs w:val="24"/>
              </w:rPr>
              <w:t xml:space="preserve">for </w:t>
            </w:r>
            <w:r w:rsidRPr="00616E26">
              <w:rPr>
                <w:rStyle w:val="fontstyle01"/>
                <w:rFonts w:ascii="Times New Roman" w:hAnsi="Times New Roman"/>
                <w:sz w:val="24"/>
                <w:szCs w:val="24"/>
              </w:rPr>
              <w:t xml:space="preserve">groundwater recharging </w:t>
            </w:r>
            <w:r w:rsidR="00D11AE3" w:rsidRPr="00616E26">
              <w:rPr>
                <w:rStyle w:val="fontstyle01"/>
                <w:rFonts w:ascii="Times New Roman" w:hAnsi="Times New Roman"/>
                <w:sz w:val="24"/>
                <w:szCs w:val="24"/>
              </w:rPr>
              <w:t>and rising</w:t>
            </w:r>
            <w:r w:rsidRPr="00616E26">
              <w:rPr>
                <w:rStyle w:val="fontstyle01"/>
                <w:rFonts w:ascii="Times New Roman" w:hAnsi="Times New Roman"/>
                <w:sz w:val="24"/>
                <w:szCs w:val="24"/>
              </w:rPr>
              <w:t xml:space="preserve"> water table.</w:t>
            </w:r>
          </w:p>
          <w:p w:rsidR="00297DC9" w:rsidRPr="00616E26" w:rsidRDefault="00D11AE3" w:rsidP="00A159CF">
            <w:pPr>
              <w:pStyle w:val="ListParagraph"/>
              <w:numPr>
                <w:ilvl w:val="0"/>
                <w:numId w:val="8"/>
              </w:numPr>
              <w:spacing w:after="0" w:line="360" w:lineRule="auto"/>
              <w:ind w:left="0"/>
              <w:jc w:val="both"/>
              <w:rPr>
                <w:rStyle w:val="fontstyle01"/>
                <w:rFonts w:ascii="Times New Roman" w:hAnsi="Times New Roman"/>
                <w:color w:val="auto"/>
                <w:sz w:val="24"/>
                <w:szCs w:val="24"/>
                <w:lang w:bidi="ar-SA"/>
              </w:rPr>
            </w:pPr>
            <w:r w:rsidRPr="00616E26">
              <w:rPr>
                <w:rStyle w:val="fontstyle01"/>
                <w:rFonts w:ascii="Times New Roman" w:hAnsi="Times New Roman"/>
                <w:sz w:val="24"/>
                <w:szCs w:val="24"/>
              </w:rPr>
              <w:t>S</w:t>
            </w:r>
            <w:r w:rsidR="00770116" w:rsidRPr="00616E26">
              <w:rPr>
                <w:rStyle w:val="fontstyle01"/>
                <w:rFonts w:ascii="Times New Roman" w:hAnsi="Times New Roman"/>
                <w:sz w:val="24"/>
                <w:szCs w:val="24"/>
              </w:rPr>
              <w:t>ignificantly improve watershed rehabilitation</w:t>
            </w:r>
          </w:p>
          <w:p w:rsidR="00297DC9" w:rsidRPr="00616E26" w:rsidRDefault="00297DC9" w:rsidP="00A159CF">
            <w:pPr>
              <w:pStyle w:val="ListParagraph"/>
              <w:numPr>
                <w:ilvl w:val="0"/>
                <w:numId w:val="8"/>
              </w:numPr>
              <w:spacing w:after="0" w:line="360" w:lineRule="auto"/>
              <w:ind w:left="0"/>
              <w:jc w:val="both"/>
              <w:rPr>
                <w:rFonts w:ascii="Times New Roman" w:hAnsi="Times New Roman"/>
                <w:sz w:val="24"/>
                <w:szCs w:val="24"/>
                <w:lang w:bidi="ar-SA"/>
              </w:rPr>
            </w:pPr>
            <w:r w:rsidRPr="00616E26">
              <w:rPr>
                <w:rStyle w:val="fontstyle01"/>
                <w:rFonts w:ascii="Times New Roman" w:hAnsi="Times New Roman"/>
                <w:sz w:val="24"/>
                <w:szCs w:val="24"/>
              </w:rPr>
              <w:t>Can easily be understood /adopted after demonstration.</w:t>
            </w:r>
          </w:p>
        </w:tc>
      </w:tr>
      <w:tr w:rsidR="009949FA" w:rsidRPr="00F4035C" w:rsidTr="00AF05A2">
        <w:trPr>
          <w:trHeight w:val="400"/>
        </w:trPr>
        <w:tc>
          <w:tcPr>
            <w:tcW w:w="1838" w:type="dxa"/>
          </w:tcPr>
          <w:p w:rsidR="009949FA" w:rsidRPr="000F5033" w:rsidRDefault="009949FA" w:rsidP="00AC2D54">
            <w:pPr>
              <w:spacing w:after="0" w:line="360" w:lineRule="auto"/>
              <w:rPr>
                <w:rFonts w:ascii="Times New Roman" w:hAnsi="Times New Roman"/>
                <w:b/>
                <w:lang w:bidi="ar-SA"/>
              </w:rPr>
            </w:pPr>
            <w:r w:rsidRPr="000F5033">
              <w:rPr>
                <w:rFonts w:ascii="Times New Roman" w:hAnsi="Times New Roman"/>
                <w:b/>
                <w:sz w:val="24"/>
                <w:lang w:bidi="ar-SA"/>
              </w:rPr>
              <w:t>Micro basin</w:t>
            </w:r>
            <w:r w:rsidR="008148F0" w:rsidRPr="000F5033">
              <w:rPr>
                <w:rFonts w:ascii="Times New Roman" w:hAnsi="Times New Roman"/>
                <w:b/>
                <w:sz w:val="24"/>
                <w:lang w:bidi="ar-SA"/>
              </w:rPr>
              <w:t xml:space="preserve"> and Eyebrow basin</w:t>
            </w:r>
          </w:p>
        </w:tc>
        <w:tc>
          <w:tcPr>
            <w:tcW w:w="8107" w:type="dxa"/>
          </w:tcPr>
          <w:p w:rsidR="00D11AE3" w:rsidRPr="00616E26" w:rsidRDefault="00540D63" w:rsidP="00A159CF">
            <w:pPr>
              <w:pStyle w:val="ListParagraph"/>
              <w:numPr>
                <w:ilvl w:val="0"/>
                <w:numId w:val="9"/>
              </w:numPr>
              <w:spacing w:after="0" w:line="360" w:lineRule="auto"/>
              <w:ind w:left="0"/>
              <w:jc w:val="both"/>
              <w:rPr>
                <w:rStyle w:val="fontstyle01"/>
                <w:rFonts w:ascii="Times New Roman" w:hAnsi="Times New Roman"/>
                <w:color w:val="auto"/>
                <w:sz w:val="24"/>
                <w:szCs w:val="24"/>
                <w:lang w:bidi="ar-SA"/>
              </w:rPr>
            </w:pPr>
            <w:r w:rsidRPr="00616E26">
              <w:rPr>
                <w:rStyle w:val="fontstyle01"/>
                <w:rFonts w:ascii="Times New Roman" w:hAnsi="Times New Roman"/>
                <w:sz w:val="24"/>
                <w:szCs w:val="24"/>
              </w:rPr>
              <w:t xml:space="preserve">Simple design and construction; can beapplied to even/uneven grounds; andapplicable for very small scale </w:t>
            </w:r>
          </w:p>
          <w:p w:rsidR="00D11AE3" w:rsidRPr="00616E26" w:rsidRDefault="00540D63" w:rsidP="00A159CF">
            <w:pPr>
              <w:pStyle w:val="ListParagraph"/>
              <w:numPr>
                <w:ilvl w:val="0"/>
                <w:numId w:val="9"/>
              </w:numPr>
              <w:spacing w:after="0" w:line="360" w:lineRule="auto"/>
              <w:ind w:left="0"/>
              <w:jc w:val="both"/>
              <w:rPr>
                <w:rStyle w:val="fontstyle01"/>
                <w:rFonts w:ascii="Times New Roman" w:hAnsi="Times New Roman"/>
                <w:color w:val="auto"/>
                <w:sz w:val="24"/>
                <w:szCs w:val="24"/>
                <w:lang w:bidi="ar-SA"/>
              </w:rPr>
            </w:pPr>
            <w:r w:rsidRPr="00616E26">
              <w:rPr>
                <w:rStyle w:val="fontstyle01"/>
                <w:rFonts w:ascii="Times New Roman" w:hAnsi="Times New Roman"/>
                <w:sz w:val="24"/>
                <w:szCs w:val="24"/>
              </w:rPr>
              <w:t>Good potential to improve degraded andsteep hillsides - mostly for area closure andmultipurpose trees and fodder treesplantations</w:t>
            </w:r>
          </w:p>
          <w:p w:rsidR="009949FA" w:rsidRPr="00616E26" w:rsidRDefault="00540D63" w:rsidP="00A159CF">
            <w:pPr>
              <w:pStyle w:val="ListParagraph"/>
              <w:numPr>
                <w:ilvl w:val="0"/>
                <w:numId w:val="9"/>
              </w:numPr>
              <w:spacing w:after="0" w:line="360" w:lineRule="auto"/>
              <w:ind w:left="0"/>
              <w:jc w:val="both"/>
              <w:rPr>
                <w:rFonts w:ascii="Times New Roman" w:hAnsi="Times New Roman"/>
                <w:sz w:val="24"/>
                <w:szCs w:val="24"/>
                <w:lang w:bidi="ar-SA"/>
              </w:rPr>
            </w:pPr>
            <w:r w:rsidRPr="00616E26">
              <w:rPr>
                <w:rStyle w:val="fontstyle01"/>
                <w:rFonts w:ascii="Times New Roman" w:hAnsi="Times New Roman"/>
                <w:sz w:val="24"/>
                <w:szCs w:val="24"/>
              </w:rPr>
              <w:t xml:space="preserve">When combined with sound moistureconservation </w:t>
            </w:r>
            <w:r w:rsidR="00D11AE3" w:rsidRPr="00616E26">
              <w:rPr>
                <w:rStyle w:val="fontstyle01"/>
                <w:rFonts w:ascii="Times New Roman" w:hAnsi="Times New Roman"/>
                <w:sz w:val="24"/>
                <w:szCs w:val="24"/>
              </w:rPr>
              <w:t xml:space="preserve">it will contribute to watershed </w:t>
            </w:r>
            <w:r w:rsidRPr="00616E26">
              <w:rPr>
                <w:rStyle w:val="fontstyle01"/>
                <w:rFonts w:ascii="Times New Roman" w:hAnsi="Times New Roman"/>
                <w:sz w:val="24"/>
                <w:szCs w:val="24"/>
              </w:rPr>
              <w:t>rehabilitation, biomass production andrecharging of water tables</w:t>
            </w:r>
          </w:p>
        </w:tc>
      </w:tr>
      <w:tr w:rsidR="009949FA" w:rsidRPr="00F4035C" w:rsidTr="00AF05A2">
        <w:trPr>
          <w:trHeight w:val="400"/>
        </w:trPr>
        <w:tc>
          <w:tcPr>
            <w:tcW w:w="1838" w:type="dxa"/>
          </w:tcPr>
          <w:p w:rsidR="009949FA" w:rsidRPr="000F5033" w:rsidRDefault="009949FA" w:rsidP="00AC2D54">
            <w:pPr>
              <w:spacing w:after="0" w:line="360" w:lineRule="auto"/>
              <w:jc w:val="both"/>
              <w:rPr>
                <w:rFonts w:ascii="Times New Roman" w:hAnsi="Times New Roman"/>
                <w:b/>
                <w:sz w:val="24"/>
                <w:szCs w:val="24"/>
                <w:lang w:bidi="ar-SA"/>
              </w:rPr>
            </w:pPr>
            <w:r w:rsidRPr="000F5033">
              <w:rPr>
                <w:rFonts w:ascii="Times New Roman" w:hAnsi="Times New Roman"/>
                <w:b/>
                <w:sz w:val="24"/>
                <w:lang w:bidi="ar-SA"/>
              </w:rPr>
              <w:t>Herring bones</w:t>
            </w:r>
          </w:p>
        </w:tc>
        <w:tc>
          <w:tcPr>
            <w:tcW w:w="8107" w:type="dxa"/>
          </w:tcPr>
          <w:p w:rsidR="007023A3" w:rsidRPr="00616E26" w:rsidRDefault="00D11AE3" w:rsidP="00A159CF">
            <w:pPr>
              <w:pStyle w:val="ListParagraph"/>
              <w:numPr>
                <w:ilvl w:val="0"/>
                <w:numId w:val="10"/>
              </w:numPr>
              <w:spacing w:after="0" w:line="360" w:lineRule="auto"/>
              <w:ind w:left="0"/>
              <w:jc w:val="both"/>
              <w:rPr>
                <w:rStyle w:val="fontstyle01"/>
                <w:rFonts w:ascii="Times New Roman" w:hAnsi="Times New Roman"/>
                <w:color w:val="auto"/>
                <w:sz w:val="24"/>
                <w:szCs w:val="24"/>
                <w:lang w:bidi="ar-SA"/>
              </w:rPr>
            </w:pPr>
            <w:r w:rsidRPr="00616E26">
              <w:rPr>
                <w:rStyle w:val="fontstyle01"/>
                <w:rFonts w:ascii="Times New Roman" w:hAnsi="Times New Roman"/>
                <w:sz w:val="24"/>
                <w:szCs w:val="24"/>
              </w:rPr>
              <w:t xml:space="preserve">Good potential to improve degraded areas with gentle slopes - mostly suitable for </w:t>
            </w:r>
            <w:r w:rsidRPr="00616E26">
              <w:rPr>
                <w:rStyle w:val="fontstyle01"/>
                <w:rFonts w:ascii="Times New Roman" w:hAnsi="Times New Roman"/>
                <w:sz w:val="24"/>
                <w:szCs w:val="24"/>
              </w:rPr>
              <w:lastRenderedPageBreak/>
              <w:t xml:space="preserve">medium textured and drained soils (sandy loams,sandy clay loams). </w:t>
            </w:r>
          </w:p>
          <w:p w:rsidR="009949FA" w:rsidRPr="00616E26" w:rsidRDefault="007023A3" w:rsidP="00A159CF">
            <w:pPr>
              <w:pStyle w:val="ListParagraph"/>
              <w:numPr>
                <w:ilvl w:val="0"/>
                <w:numId w:val="10"/>
              </w:numPr>
              <w:spacing w:after="0" w:line="360" w:lineRule="auto"/>
              <w:ind w:left="0"/>
              <w:jc w:val="both"/>
              <w:rPr>
                <w:rFonts w:ascii="Times New Roman" w:hAnsi="Times New Roman"/>
                <w:sz w:val="24"/>
                <w:szCs w:val="24"/>
                <w:lang w:bidi="ar-SA"/>
              </w:rPr>
            </w:pPr>
            <w:r w:rsidRPr="00616E26">
              <w:rPr>
                <w:rStyle w:val="fontstyle21"/>
                <w:rFonts w:ascii="Times New Roman" w:hAnsi="Times New Roman"/>
                <w:sz w:val="24"/>
                <w:szCs w:val="24"/>
              </w:rPr>
              <w:t>When</w:t>
            </w:r>
            <w:r w:rsidR="00D11AE3" w:rsidRPr="00616E26">
              <w:rPr>
                <w:rStyle w:val="fontstyle01"/>
                <w:rFonts w:ascii="Times New Roman" w:hAnsi="Times New Roman"/>
                <w:sz w:val="24"/>
                <w:szCs w:val="24"/>
              </w:rPr>
              <w:t xml:space="preserve">Combined with other measures </w:t>
            </w:r>
            <w:r w:rsidRPr="00616E26">
              <w:rPr>
                <w:rStyle w:val="fontstyle01"/>
                <w:rFonts w:ascii="Times New Roman" w:hAnsi="Times New Roman"/>
                <w:sz w:val="24"/>
                <w:szCs w:val="24"/>
              </w:rPr>
              <w:t xml:space="preserve">it </w:t>
            </w:r>
            <w:r w:rsidR="00D11AE3" w:rsidRPr="00616E26">
              <w:rPr>
                <w:rStyle w:val="fontstyle01"/>
                <w:rFonts w:ascii="Times New Roman" w:hAnsi="Times New Roman"/>
                <w:sz w:val="24"/>
                <w:szCs w:val="24"/>
              </w:rPr>
              <w:t xml:space="preserve">can </w:t>
            </w:r>
            <w:r w:rsidRPr="00616E26">
              <w:rPr>
                <w:rStyle w:val="fontstyle01"/>
                <w:rFonts w:ascii="Times New Roman" w:hAnsi="Times New Roman"/>
                <w:sz w:val="24"/>
                <w:szCs w:val="24"/>
              </w:rPr>
              <w:t xml:space="preserve">be </w:t>
            </w:r>
            <w:r w:rsidR="00D11AE3" w:rsidRPr="00616E26">
              <w:rPr>
                <w:rStyle w:val="fontstyle01"/>
                <w:rFonts w:ascii="Times New Roman" w:hAnsi="Times New Roman"/>
                <w:sz w:val="24"/>
                <w:szCs w:val="24"/>
              </w:rPr>
              <w:t>significantly im</w:t>
            </w:r>
            <w:r w:rsidRPr="00616E26">
              <w:rPr>
                <w:rStyle w:val="fontstyle01"/>
                <w:rFonts w:ascii="Times New Roman" w:hAnsi="Times New Roman"/>
                <w:sz w:val="24"/>
                <w:szCs w:val="24"/>
              </w:rPr>
              <w:t xml:space="preserve">prove watershed rehabilitation, biomass </w:t>
            </w:r>
            <w:r w:rsidR="00D11AE3" w:rsidRPr="00616E26">
              <w:rPr>
                <w:rStyle w:val="fontstyle01"/>
                <w:rFonts w:ascii="Times New Roman" w:hAnsi="Times New Roman"/>
                <w:sz w:val="24"/>
                <w:szCs w:val="24"/>
              </w:rPr>
              <w:t>production and the recharging of watertables.</w:t>
            </w:r>
          </w:p>
        </w:tc>
      </w:tr>
      <w:tr w:rsidR="009949FA" w:rsidRPr="00F4035C" w:rsidTr="00AF05A2">
        <w:trPr>
          <w:trHeight w:val="400"/>
        </w:trPr>
        <w:tc>
          <w:tcPr>
            <w:tcW w:w="1838" w:type="dxa"/>
          </w:tcPr>
          <w:p w:rsidR="009949FA" w:rsidRPr="000F5033" w:rsidRDefault="009949FA" w:rsidP="00AC2D54">
            <w:pPr>
              <w:spacing w:after="0" w:line="360" w:lineRule="auto"/>
              <w:jc w:val="both"/>
              <w:rPr>
                <w:rFonts w:ascii="Times New Roman" w:hAnsi="Times New Roman"/>
                <w:b/>
                <w:sz w:val="24"/>
                <w:szCs w:val="24"/>
                <w:lang w:bidi="ar-SA"/>
              </w:rPr>
            </w:pPr>
            <w:r w:rsidRPr="000F5033">
              <w:rPr>
                <w:rFonts w:ascii="Times New Roman" w:hAnsi="Times New Roman"/>
                <w:b/>
                <w:sz w:val="24"/>
                <w:szCs w:val="24"/>
                <w:lang w:bidi="ar-SA"/>
              </w:rPr>
              <w:lastRenderedPageBreak/>
              <w:t>Semicircular bunds</w:t>
            </w:r>
          </w:p>
        </w:tc>
        <w:tc>
          <w:tcPr>
            <w:tcW w:w="8107" w:type="dxa"/>
          </w:tcPr>
          <w:p w:rsidR="004B5BEA" w:rsidRPr="00616E26" w:rsidRDefault="00D11AE3" w:rsidP="00A159CF">
            <w:pPr>
              <w:pStyle w:val="ListParagraph"/>
              <w:numPr>
                <w:ilvl w:val="0"/>
                <w:numId w:val="11"/>
              </w:numPr>
              <w:spacing w:after="0" w:line="360" w:lineRule="auto"/>
              <w:ind w:left="0"/>
              <w:jc w:val="both"/>
              <w:rPr>
                <w:rStyle w:val="fontstyle01"/>
                <w:rFonts w:ascii="Times New Roman" w:hAnsi="Times New Roman"/>
                <w:color w:val="auto"/>
                <w:sz w:val="24"/>
                <w:szCs w:val="24"/>
                <w:lang w:bidi="ar-SA"/>
              </w:rPr>
            </w:pPr>
            <w:r w:rsidRPr="00616E26">
              <w:rPr>
                <w:rStyle w:val="fontstyle01"/>
                <w:rFonts w:ascii="Times New Roman" w:hAnsi="Times New Roman"/>
                <w:sz w:val="24"/>
                <w:szCs w:val="24"/>
              </w:rPr>
              <w:t>When used for forage, it provides sufficient moistur</w:t>
            </w:r>
            <w:r w:rsidR="004B5BEA" w:rsidRPr="00616E26">
              <w:rPr>
                <w:rStyle w:val="fontstyle01"/>
                <w:rFonts w:ascii="Times New Roman" w:hAnsi="Times New Roman"/>
                <w:sz w:val="24"/>
                <w:szCs w:val="24"/>
              </w:rPr>
              <w:t xml:space="preserve">e. </w:t>
            </w:r>
          </w:p>
          <w:p w:rsidR="004B5BEA" w:rsidRPr="00616E26" w:rsidRDefault="004B5BEA" w:rsidP="00A159CF">
            <w:pPr>
              <w:pStyle w:val="ListParagraph"/>
              <w:numPr>
                <w:ilvl w:val="0"/>
                <w:numId w:val="11"/>
              </w:numPr>
              <w:spacing w:after="0" w:line="360" w:lineRule="auto"/>
              <w:ind w:left="0"/>
              <w:jc w:val="both"/>
              <w:rPr>
                <w:rStyle w:val="fontstyle01"/>
                <w:rFonts w:ascii="Times New Roman" w:hAnsi="Times New Roman"/>
                <w:color w:val="auto"/>
                <w:sz w:val="24"/>
                <w:szCs w:val="24"/>
                <w:lang w:bidi="ar-SA"/>
              </w:rPr>
            </w:pPr>
            <w:r w:rsidRPr="00616E26">
              <w:rPr>
                <w:rStyle w:val="fontstyle01"/>
                <w:rFonts w:ascii="Times New Roman" w:hAnsi="Times New Roman"/>
                <w:sz w:val="24"/>
                <w:szCs w:val="24"/>
              </w:rPr>
              <w:t xml:space="preserve">If applied correctly it is a </w:t>
            </w:r>
            <w:r w:rsidR="00D11AE3" w:rsidRPr="00616E26">
              <w:rPr>
                <w:rStyle w:val="fontstyle01"/>
                <w:rFonts w:ascii="Times New Roman" w:hAnsi="Times New Roman"/>
                <w:sz w:val="24"/>
                <w:szCs w:val="24"/>
              </w:rPr>
              <w:t>very effective for the reclamation andrehabilitation of shallow and crusted sandy areas, and changes marginal lands p</w:t>
            </w:r>
            <w:r w:rsidRPr="00616E26">
              <w:rPr>
                <w:rStyle w:val="fontstyle01"/>
                <w:rFonts w:ascii="Times New Roman" w:hAnsi="Times New Roman"/>
                <w:sz w:val="24"/>
                <w:szCs w:val="24"/>
              </w:rPr>
              <w:t xml:space="preserve">roductive. </w:t>
            </w:r>
          </w:p>
          <w:p w:rsidR="009949FA" w:rsidRPr="00616E26" w:rsidRDefault="004B5BEA" w:rsidP="00A159CF">
            <w:pPr>
              <w:pStyle w:val="ListParagraph"/>
              <w:numPr>
                <w:ilvl w:val="0"/>
                <w:numId w:val="11"/>
              </w:numPr>
              <w:spacing w:after="0" w:line="360" w:lineRule="auto"/>
              <w:ind w:left="0"/>
              <w:jc w:val="both"/>
              <w:rPr>
                <w:rStyle w:val="fontstyle01"/>
                <w:rFonts w:ascii="Times New Roman" w:hAnsi="Times New Roman"/>
                <w:color w:val="auto"/>
                <w:sz w:val="24"/>
                <w:szCs w:val="24"/>
                <w:lang w:bidi="ar-SA"/>
              </w:rPr>
            </w:pPr>
            <w:r w:rsidRPr="00616E26">
              <w:rPr>
                <w:rStyle w:val="fontstyle01"/>
                <w:rFonts w:ascii="Times New Roman" w:hAnsi="Times New Roman"/>
                <w:sz w:val="24"/>
                <w:szCs w:val="24"/>
              </w:rPr>
              <w:t xml:space="preserve">It is usually a zero </w:t>
            </w:r>
            <w:r w:rsidR="00D11AE3" w:rsidRPr="00616E26">
              <w:rPr>
                <w:rStyle w:val="fontstyle01"/>
                <w:rFonts w:ascii="Times New Roman" w:hAnsi="Times New Roman"/>
                <w:sz w:val="24"/>
                <w:szCs w:val="24"/>
              </w:rPr>
              <w:t>runoff system thus reduceserosion significantly. Once the technique is properly sited and demonstrated acceptability is high.</w:t>
            </w:r>
          </w:p>
        </w:tc>
      </w:tr>
      <w:tr w:rsidR="009949FA" w:rsidRPr="00F4035C" w:rsidTr="00AF05A2">
        <w:trPr>
          <w:trHeight w:val="400"/>
        </w:trPr>
        <w:tc>
          <w:tcPr>
            <w:tcW w:w="1838" w:type="dxa"/>
          </w:tcPr>
          <w:p w:rsidR="009949FA" w:rsidRPr="000F5033" w:rsidRDefault="009949FA" w:rsidP="00AC2D54">
            <w:pPr>
              <w:spacing w:after="0" w:line="360" w:lineRule="auto"/>
              <w:rPr>
                <w:rFonts w:ascii="Times New Roman" w:hAnsi="Times New Roman"/>
                <w:b/>
                <w:lang w:bidi="ar-SA"/>
              </w:rPr>
            </w:pPr>
            <w:r w:rsidRPr="000F5033">
              <w:rPr>
                <w:rFonts w:ascii="Times New Roman" w:hAnsi="Times New Roman"/>
                <w:b/>
                <w:sz w:val="24"/>
                <w:lang w:bidi="ar-SA"/>
              </w:rPr>
              <w:t>Runoff-Run-on area bunds</w:t>
            </w:r>
          </w:p>
        </w:tc>
        <w:tc>
          <w:tcPr>
            <w:tcW w:w="8107" w:type="dxa"/>
          </w:tcPr>
          <w:p w:rsidR="008C6795" w:rsidRPr="00616E26" w:rsidRDefault="000B1EED" w:rsidP="00A159CF">
            <w:pPr>
              <w:pStyle w:val="ListParagraph"/>
              <w:numPr>
                <w:ilvl w:val="0"/>
                <w:numId w:val="14"/>
              </w:numPr>
              <w:spacing w:after="0" w:line="360" w:lineRule="auto"/>
              <w:ind w:left="0"/>
              <w:jc w:val="both"/>
              <w:rPr>
                <w:rFonts w:ascii="Times New Roman" w:hAnsi="Times New Roman"/>
                <w:sz w:val="24"/>
                <w:szCs w:val="24"/>
                <w:lang w:bidi="ar-SA"/>
              </w:rPr>
            </w:pPr>
            <w:r w:rsidRPr="00616E26">
              <w:rPr>
                <w:rStyle w:val="fontstyle01"/>
                <w:rFonts w:ascii="Times New Roman" w:hAnsi="Times New Roman"/>
                <w:sz w:val="24"/>
                <w:szCs w:val="24"/>
              </w:rPr>
              <w:t>Allow</w:t>
            </w:r>
            <w:r w:rsidR="008C6795" w:rsidRPr="00616E26">
              <w:rPr>
                <w:rStyle w:val="fontstyle01"/>
                <w:rFonts w:ascii="Times New Roman" w:hAnsi="Times New Roman"/>
                <w:sz w:val="24"/>
                <w:szCs w:val="24"/>
              </w:rPr>
              <w:t xml:space="preserve"> to develop large extension of pastures in pastoral and agro-pastoral areas, creating “grazingreserves or fodder banks” to use during drought events and/or to restore cattle conditions before selling them to markets.</w:t>
            </w:r>
          </w:p>
          <w:p w:rsidR="009949FA" w:rsidRPr="00616E26" w:rsidRDefault="00BB7BE0" w:rsidP="00A159CF">
            <w:pPr>
              <w:pStyle w:val="ListParagraph"/>
              <w:numPr>
                <w:ilvl w:val="0"/>
                <w:numId w:val="14"/>
              </w:numPr>
              <w:spacing w:after="0" w:line="360" w:lineRule="auto"/>
              <w:ind w:left="0"/>
              <w:jc w:val="both"/>
              <w:rPr>
                <w:rStyle w:val="fontstyle01"/>
                <w:rFonts w:ascii="Times New Roman" w:hAnsi="Times New Roman"/>
                <w:sz w:val="24"/>
                <w:szCs w:val="24"/>
              </w:rPr>
            </w:pPr>
            <w:r w:rsidRPr="00616E26">
              <w:rPr>
                <w:rStyle w:val="fontstyle01"/>
                <w:rFonts w:ascii="Times New Roman" w:hAnsi="Times New Roman"/>
                <w:sz w:val="24"/>
                <w:szCs w:val="24"/>
              </w:rPr>
              <w:t>Improve productivity</w:t>
            </w:r>
            <w:r w:rsidR="000B1EED" w:rsidRPr="00616E26">
              <w:rPr>
                <w:rStyle w:val="fontstyle01"/>
                <w:rFonts w:ascii="Times New Roman" w:hAnsi="Times New Roman"/>
                <w:sz w:val="24"/>
                <w:szCs w:val="24"/>
              </w:rPr>
              <w:t xml:space="preserve"> in areas with stones and with gentle slopes (max 3-5%). </w:t>
            </w:r>
          </w:p>
          <w:p w:rsidR="00BB7BE0" w:rsidRPr="00616E26" w:rsidRDefault="00BB7BE0" w:rsidP="00A159CF">
            <w:pPr>
              <w:pStyle w:val="ListParagraph"/>
              <w:numPr>
                <w:ilvl w:val="0"/>
                <w:numId w:val="14"/>
              </w:numPr>
              <w:spacing w:after="0" w:line="360" w:lineRule="auto"/>
              <w:ind w:left="0"/>
              <w:jc w:val="both"/>
              <w:rPr>
                <w:rStyle w:val="fontstyle01"/>
                <w:rFonts w:ascii="Times New Roman" w:hAnsi="Times New Roman"/>
                <w:sz w:val="24"/>
                <w:szCs w:val="24"/>
              </w:rPr>
            </w:pPr>
            <w:r w:rsidRPr="00616E26">
              <w:rPr>
                <w:rStyle w:val="fontstyle01"/>
                <w:rFonts w:ascii="Times New Roman" w:hAnsi="Times New Roman"/>
                <w:sz w:val="24"/>
                <w:szCs w:val="24"/>
              </w:rPr>
              <w:t xml:space="preserve">If appliedover large areas it can </w:t>
            </w:r>
            <w:r w:rsidR="00A258F8" w:rsidRPr="00616E26">
              <w:rPr>
                <w:rStyle w:val="fontstyle01"/>
                <w:rFonts w:ascii="Times New Roman" w:hAnsi="Times New Roman"/>
                <w:sz w:val="24"/>
                <w:szCs w:val="24"/>
              </w:rPr>
              <w:t>slow down water runoff</w:t>
            </w:r>
            <w:r w:rsidR="00A258F8">
              <w:rPr>
                <w:rStyle w:val="fontstyle01"/>
                <w:rFonts w:ascii="Times New Roman" w:hAnsi="Times New Roman"/>
                <w:sz w:val="24"/>
                <w:szCs w:val="24"/>
              </w:rPr>
              <w:t xml:space="preserve"> and </w:t>
            </w:r>
            <w:r w:rsidRPr="00616E26">
              <w:rPr>
                <w:rStyle w:val="fontstyle01"/>
                <w:rFonts w:ascii="Times New Roman" w:hAnsi="Times New Roman"/>
                <w:sz w:val="24"/>
                <w:szCs w:val="24"/>
              </w:rPr>
              <w:t xml:space="preserve">control erosion </w:t>
            </w:r>
          </w:p>
          <w:p w:rsidR="00BB7BE0" w:rsidRPr="00616E26" w:rsidRDefault="00A258F8" w:rsidP="00A159CF">
            <w:pPr>
              <w:pStyle w:val="ListParagraph"/>
              <w:numPr>
                <w:ilvl w:val="0"/>
                <w:numId w:val="14"/>
              </w:numPr>
              <w:spacing w:after="0" w:line="360" w:lineRule="auto"/>
              <w:ind w:left="0"/>
              <w:jc w:val="both"/>
              <w:rPr>
                <w:rFonts w:ascii="Times New Roman" w:hAnsi="Times New Roman"/>
                <w:sz w:val="24"/>
                <w:szCs w:val="24"/>
                <w:lang w:bidi="ar-SA"/>
              </w:rPr>
            </w:pPr>
            <w:r>
              <w:rPr>
                <w:rStyle w:val="fontstyle01"/>
                <w:rFonts w:ascii="Times New Roman" w:hAnsi="Times New Roman"/>
                <w:sz w:val="24"/>
                <w:szCs w:val="24"/>
              </w:rPr>
              <w:t>A</w:t>
            </w:r>
            <w:r w:rsidR="00BB7BE0" w:rsidRPr="00616E26">
              <w:rPr>
                <w:rStyle w:val="fontstyle01"/>
                <w:rFonts w:ascii="Times New Roman" w:hAnsi="Times New Roman"/>
                <w:sz w:val="24"/>
                <w:szCs w:val="24"/>
              </w:rPr>
              <w:t>llow</w:t>
            </w:r>
            <w:r>
              <w:rPr>
                <w:rStyle w:val="fontstyle01"/>
                <w:rFonts w:ascii="Times New Roman" w:hAnsi="Times New Roman"/>
                <w:sz w:val="24"/>
                <w:szCs w:val="24"/>
              </w:rPr>
              <w:t>s</w:t>
            </w:r>
            <w:r w:rsidR="00BB7BE0" w:rsidRPr="00616E26">
              <w:rPr>
                <w:rStyle w:val="fontstyle01"/>
                <w:rFonts w:ascii="Times New Roman" w:hAnsi="Times New Roman"/>
                <w:sz w:val="24"/>
                <w:szCs w:val="24"/>
              </w:rPr>
              <w:t xml:space="preserve"> large portions of degraded lands to be rehabilitated where cultivation was not considered possible.</w:t>
            </w:r>
          </w:p>
        </w:tc>
      </w:tr>
      <w:tr w:rsidR="009949FA" w:rsidRPr="00F4035C" w:rsidTr="00AF05A2">
        <w:trPr>
          <w:trHeight w:val="400"/>
        </w:trPr>
        <w:tc>
          <w:tcPr>
            <w:tcW w:w="1838" w:type="dxa"/>
          </w:tcPr>
          <w:p w:rsidR="009949FA" w:rsidRPr="000F5033" w:rsidRDefault="009949FA" w:rsidP="00AC2D54">
            <w:pPr>
              <w:spacing w:after="0" w:line="360" w:lineRule="auto"/>
              <w:jc w:val="both"/>
              <w:rPr>
                <w:rFonts w:ascii="Times New Roman" w:hAnsi="Times New Roman"/>
                <w:b/>
                <w:sz w:val="24"/>
                <w:szCs w:val="24"/>
                <w:lang w:bidi="ar-SA"/>
              </w:rPr>
            </w:pPr>
            <w:r w:rsidRPr="000F5033">
              <w:rPr>
                <w:rFonts w:ascii="Times New Roman" w:hAnsi="Times New Roman"/>
                <w:b/>
                <w:sz w:val="24"/>
                <w:szCs w:val="24"/>
                <w:lang w:bidi="ar-SA"/>
              </w:rPr>
              <w:t xml:space="preserve">Runoff-run-on strips </w:t>
            </w:r>
          </w:p>
        </w:tc>
        <w:tc>
          <w:tcPr>
            <w:tcW w:w="8107" w:type="dxa"/>
          </w:tcPr>
          <w:p w:rsidR="00BB7BE0" w:rsidRPr="00616E26" w:rsidRDefault="00BB7BE0" w:rsidP="00A159CF">
            <w:pPr>
              <w:pStyle w:val="ListParagraph"/>
              <w:numPr>
                <w:ilvl w:val="0"/>
                <w:numId w:val="13"/>
              </w:numPr>
              <w:spacing w:after="0" w:line="360" w:lineRule="auto"/>
              <w:ind w:left="0"/>
              <w:jc w:val="both"/>
              <w:rPr>
                <w:rFonts w:ascii="Times New Roman" w:hAnsi="Times New Roman"/>
                <w:sz w:val="24"/>
                <w:szCs w:val="24"/>
                <w:lang w:bidi="ar-SA"/>
              </w:rPr>
            </w:pPr>
            <w:r w:rsidRPr="00616E26">
              <w:rPr>
                <w:rStyle w:val="fontstyle01"/>
                <w:rFonts w:ascii="Times New Roman" w:hAnsi="Times New Roman"/>
                <w:sz w:val="24"/>
                <w:szCs w:val="24"/>
              </w:rPr>
              <w:t>It requires less farm labor compared to many other RWH measures</w:t>
            </w:r>
          </w:p>
          <w:p w:rsidR="00BB7BE0" w:rsidRPr="00616E26" w:rsidRDefault="00BB7BE0" w:rsidP="00A159CF">
            <w:pPr>
              <w:pStyle w:val="ListParagraph"/>
              <w:numPr>
                <w:ilvl w:val="0"/>
                <w:numId w:val="13"/>
              </w:numPr>
              <w:spacing w:after="0" w:line="360" w:lineRule="auto"/>
              <w:ind w:left="0"/>
              <w:jc w:val="both"/>
              <w:rPr>
                <w:rFonts w:ascii="Times New Roman" w:hAnsi="Times New Roman"/>
                <w:sz w:val="24"/>
                <w:szCs w:val="24"/>
                <w:lang w:bidi="ar-SA"/>
              </w:rPr>
            </w:pPr>
            <w:r w:rsidRPr="00616E26">
              <w:rPr>
                <w:rStyle w:val="fontstyle01"/>
                <w:rFonts w:ascii="Times New Roman" w:hAnsi="Times New Roman"/>
                <w:sz w:val="24"/>
                <w:szCs w:val="24"/>
              </w:rPr>
              <w:t>In dry areas where farmers can set aside a strip of land for runoff generation it can produce crop and forage biomass.</w:t>
            </w:r>
          </w:p>
          <w:p w:rsidR="00777B37" w:rsidRPr="00777B37" w:rsidRDefault="00BB7BE0" w:rsidP="00A159CF">
            <w:pPr>
              <w:pStyle w:val="ListParagraph"/>
              <w:numPr>
                <w:ilvl w:val="0"/>
                <w:numId w:val="13"/>
              </w:numPr>
              <w:spacing w:after="0" w:line="360" w:lineRule="auto"/>
              <w:ind w:left="0"/>
              <w:jc w:val="both"/>
              <w:rPr>
                <w:rStyle w:val="fontstyle01"/>
                <w:rFonts w:ascii="Times New Roman" w:hAnsi="Times New Roman"/>
                <w:color w:val="auto"/>
                <w:sz w:val="24"/>
                <w:szCs w:val="24"/>
                <w:lang w:bidi="ar-SA"/>
              </w:rPr>
            </w:pPr>
            <w:r w:rsidRPr="00616E26">
              <w:rPr>
                <w:rStyle w:val="fontstyle01"/>
                <w:rFonts w:ascii="Times New Roman" w:hAnsi="Times New Roman"/>
                <w:sz w:val="24"/>
                <w:szCs w:val="24"/>
              </w:rPr>
              <w:t xml:space="preserve">The stripping avoidsthe extra effort needed in the ploughing, seeding, weeding, cultivation, and harvesting, thus optimizing production in a given segment offarm. </w:t>
            </w:r>
          </w:p>
          <w:p w:rsidR="00777B37" w:rsidRPr="00777B37" w:rsidRDefault="00777B37" w:rsidP="00A159CF">
            <w:pPr>
              <w:pStyle w:val="ListParagraph"/>
              <w:numPr>
                <w:ilvl w:val="0"/>
                <w:numId w:val="13"/>
              </w:numPr>
              <w:spacing w:after="0" w:line="360" w:lineRule="auto"/>
              <w:ind w:left="0"/>
              <w:jc w:val="both"/>
              <w:rPr>
                <w:rFonts w:ascii="Times New Roman" w:hAnsi="Times New Roman"/>
                <w:sz w:val="24"/>
                <w:szCs w:val="24"/>
                <w:lang w:bidi="ar-SA"/>
              </w:rPr>
            </w:pPr>
            <w:r>
              <w:rPr>
                <w:rStyle w:val="fontstyle01"/>
              </w:rPr>
              <w:t>The catchment area can be usedfor grazing after the crop has been harvested.</w:t>
            </w:r>
          </w:p>
        </w:tc>
      </w:tr>
      <w:tr w:rsidR="009949FA" w:rsidRPr="00F4035C" w:rsidTr="00AF05A2">
        <w:trPr>
          <w:trHeight w:val="400"/>
        </w:trPr>
        <w:tc>
          <w:tcPr>
            <w:tcW w:w="1838" w:type="dxa"/>
          </w:tcPr>
          <w:p w:rsidR="009949FA" w:rsidRPr="000F5033" w:rsidRDefault="009949FA" w:rsidP="00AC2D54">
            <w:pPr>
              <w:spacing w:after="0" w:line="360" w:lineRule="auto"/>
              <w:jc w:val="both"/>
              <w:rPr>
                <w:rFonts w:ascii="Times New Roman" w:hAnsi="Times New Roman"/>
                <w:b/>
                <w:sz w:val="24"/>
                <w:szCs w:val="24"/>
                <w:lang w:bidi="ar-SA"/>
              </w:rPr>
            </w:pPr>
            <w:r w:rsidRPr="000F5033">
              <w:rPr>
                <w:rFonts w:ascii="Times New Roman" w:hAnsi="Times New Roman"/>
                <w:b/>
                <w:sz w:val="24"/>
                <w:szCs w:val="24"/>
                <w:lang w:bidi="ar-SA"/>
              </w:rPr>
              <w:t xml:space="preserve">Percolations pits </w:t>
            </w:r>
          </w:p>
        </w:tc>
        <w:tc>
          <w:tcPr>
            <w:tcW w:w="8107" w:type="dxa"/>
          </w:tcPr>
          <w:p w:rsidR="00BB7BE0" w:rsidRPr="00616E26" w:rsidRDefault="00BB7BE0" w:rsidP="00A159CF">
            <w:pPr>
              <w:pStyle w:val="ListParagraph"/>
              <w:numPr>
                <w:ilvl w:val="0"/>
                <w:numId w:val="12"/>
              </w:numPr>
              <w:spacing w:after="0" w:line="360" w:lineRule="auto"/>
              <w:ind w:left="0"/>
              <w:jc w:val="both"/>
              <w:rPr>
                <w:rStyle w:val="fontstyle01"/>
                <w:rFonts w:ascii="Times New Roman" w:hAnsi="Times New Roman"/>
                <w:sz w:val="24"/>
                <w:szCs w:val="24"/>
              </w:rPr>
            </w:pPr>
            <w:r w:rsidRPr="00616E26">
              <w:rPr>
                <w:rStyle w:val="fontstyle01"/>
                <w:rFonts w:ascii="Times New Roman" w:hAnsi="Times New Roman"/>
                <w:sz w:val="24"/>
                <w:szCs w:val="24"/>
              </w:rPr>
              <w:t xml:space="preserve">Reduction of runoff and sediments. </w:t>
            </w:r>
          </w:p>
          <w:p w:rsidR="00BB7BE0" w:rsidRPr="00616E26" w:rsidRDefault="00BB7BE0" w:rsidP="00A159CF">
            <w:pPr>
              <w:pStyle w:val="ListParagraph"/>
              <w:numPr>
                <w:ilvl w:val="0"/>
                <w:numId w:val="12"/>
              </w:numPr>
              <w:spacing w:after="0" w:line="360" w:lineRule="auto"/>
              <w:ind w:left="0"/>
              <w:jc w:val="both"/>
              <w:rPr>
                <w:rFonts w:ascii="Times New Roman" w:hAnsi="Times New Roman"/>
                <w:color w:val="000000"/>
                <w:sz w:val="24"/>
                <w:szCs w:val="24"/>
              </w:rPr>
            </w:pPr>
            <w:r w:rsidRPr="00616E26">
              <w:rPr>
                <w:rStyle w:val="fontstyle01"/>
                <w:rFonts w:ascii="Times New Roman" w:hAnsi="Times New Roman"/>
                <w:sz w:val="24"/>
                <w:szCs w:val="24"/>
              </w:rPr>
              <w:t>Good potential to rehabilitate degraded hillsides and flat to gently sloping lands.</w:t>
            </w:r>
          </w:p>
          <w:p w:rsidR="009949FA" w:rsidRPr="00616E26" w:rsidRDefault="00034FBF" w:rsidP="00A159CF">
            <w:pPr>
              <w:pStyle w:val="ListParagraph"/>
              <w:numPr>
                <w:ilvl w:val="0"/>
                <w:numId w:val="12"/>
              </w:numPr>
              <w:spacing w:after="0" w:line="360" w:lineRule="auto"/>
              <w:ind w:left="0"/>
              <w:jc w:val="both"/>
              <w:rPr>
                <w:rStyle w:val="fontstyle01"/>
                <w:rFonts w:ascii="Times New Roman" w:hAnsi="Times New Roman"/>
                <w:sz w:val="24"/>
                <w:szCs w:val="24"/>
              </w:rPr>
            </w:pPr>
            <w:r w:rsidRPr="00616E26">
              <w:rPr>
                <w:rStyle w:val="fontstyle01"/>
                <w:rFonts w:ascii="Times New Roman" w:hAnsi="Times New Roman"/>
                <w:sz w:val="24"/>
                <w:szCs w:val="24"/>
              </w:rPr>
              <w:t>It i</w:t>
            </w:r>
            <w:r w:rsidR="00BB7BE0" w:rsidRPr="00616E26">
              <w:rPr>
                <w:rStyle w:val="fontstyle01"/>
                <w:rFonts w:ascii="Times New Roman" w:hAnsi="Times New Roman"/>
                <w:sz w:val="24"/>
                <w:szCs w:val="24"/>
              </w:rPr>
              <w:t>s also very good for groundwater</w:t>
            </w:r>
            <w:r w:rsidRPr="00616E26">
              <w:rPr>
                <w:rStyle w:val="fontstyle01"/>
                <w:rFonts w:ascii="Times New Roman" w:hAnsi="Times New Roman"/>
                <w:sz w:val="24"/>
                <w:szCs w:val="24"/>
              </w:rPr>
              <w:t>recharging and</w:t>
            </w:r>
            <w:r w:rsidR="00BB7BE0" w:rsidRPr="00616E26">
              <w:rPr>
                <w:rStyle w:val="fontstyle01"/>
                <w:rFonts w:ascii="Times New Roman" w:hAnsi="Times New Roman"/>
                <w:sz w:val="24"/>
                <w:szCs w:val="24"/>
              </w:rPr>
              <w:t xml:space="preserve"> raising the water table</w:t>
            </w:r>
          </w:p>
          <w:p w:rsidR="0065571E" w:rsidRPr="00616E26" w:rsidRDefault="0065571E" w:rsidP="00A159CF">
            <w:pPr>
              <w:pStyle w:val="ListParagraph"/>
              <w:numPr>
                <w:ilvl w:val="0"/>
                <w:numId w:val="12"/>
              </w:numPr>
              <w:spacing w:after="0" w:line="360" w:lineRule="auto"/>
              <w:ind w:left="0"/>
              <w:jc w:val="both"/>
              <w:rPr>
                <w:rFonts w:ascii="Times New Roman" w:hAnsi="Times New Roman"/>
                <w:sz w:val="24"/>
                <w:szCs w:val="24"/>
                <w:lang w:bidi="ar-SA"/>
              </w:rPr>
            </w:pPr>
            <w:r w:rsidRPr="00616E26">
              <w:rPr>
                <w:rStyle w:val="fontstyle01"/>
                <w:rFonts w:ascii="Times New Roman" w:hAnsi="Times New Roman"/>
                <w:sz w:val="24"/>
                <w:szCs w:val="24"/>
              </w:rPr>
              <w:t>Can easilybe understood /adopted after demonstration.</w:t>
            </w:r>
          </w:p>
        </w:tc>
      </w:tr>
    </w:tbl>
    <w:p w:rsidR="009949FA" w:rsidRDefault="009949FA" w:rsidP="00AC2D54">
      <w:pPr>
        <w:pStyle w:val="ListParagraph"/>
        <w:autoSpaceDE w:val="0"/>
        <w:autoSpaceDN w:val="0"/>
        <w:adjustRightInd w:val="0"/>
        <w:spacing w:after="0" w:line="360" w:lineRule="auto"/>
        <w:ind w:left="0"/>
        <w:rPr>
          <w:rFonts w:ascii="Times New Roman" w:hAnsi="Times New Roman"/>
          <w:bCs/>
          <w:color w:val="000000"/>
          <w:sz w:val="24"/>
          <w:szCs w:val="24"/>
        </w:rPr>
      </w:pPr>
    </w:p>
    <w:p w:rsidR="00574D39" w:rsidRPr="001626FC" w:rsidRDefault="00574D39" w:rsidP="00A159CF">
      <w:pPr>
        <w:pStyle w:val="ListParagraph"/>
        <w:numPr>
          <w:ilvl w:val="0"/>
          <w:numId w:val="76"/>
        </w:numPr>
        <w:rPr>
          <w:rStyle w:val="fontstyle01"/>
          <w:rFonts w:ascii="Times New Roman" w:hAnsi="Times New Roman"/>
          <w:b/>
          <w:color w:val="auto"/>
          <w:sz w:val="24"/>
          <w:szCs w:val="24"/>
        </w:rPr>
      </w:pPr>
      <w:bookmarkStart w:id="34" w:name="_Toc113186112"/>
      <w:r w:rsidRPr="001626FC">
        <w:rPr>
          <w:rStyle w:val="fontstyle01"/>
          <w:rFonts w:ascii="Times New Roman" w:hAnsi="Times New Roman"/>
          <w:b/>
          <w:sz w:val="24"/>
          <w:szCs w:val="24"/>
        </w:rPr>
        <w:t>L</w:t>
      </w:r>
      <w:r w:rsidR="00A21913" w:rsidRPr="001626FC">
        <w:rPr>
          <w:rFonts w:ascii="Times New Roman" w:hAnsi="Times New Roman"/>
          <w:b/>
          <w:bCs/>
          <w:sz w:val="24"/>
          <w:szCs w:val="24"/>
        </w:rPr>
        <w:t xml:space="preserve">imitations of </w:t>
      </w:r>
      <w:r w:rsidRPr="001626FC">
        <w:rPr>
          <w:rStyle w:val="fontstyle01"/>
          <w:rFonts w:ascii="Times New Roman" w:hAnsi="Times New Roman"/>
          <w:b/>
          <w:sz w:val="24"/>
          <w:szCs w:val="24"/>
        </w:rPr>
        <w:t>in-situ moisture harvesting technologies</w:t>
      </w:r>
      <w:bookmarkEnd w:id="34"/>
    </w:p>
    <w:p w:rsidR="00064C62" w:rsidRDefault="00064C62" w:rsidP="00AC2D54">
      <w:pPr>
        <w:autoSpaceDE w:val="0"/>
        <w:autoSpaceDN w:val="0"/>
        <w:adjustRightInd w:val="0"/>
        <w:spacing w:after="0" w:line="360" w:lineRule="auto"/>
        <w:jc w:val="both"/>
        <w:rPr>
          <w:rFonts w:ascii="TimesNewRomanPSMT" w:hAnsi="TimesNewRomanPSMT"/>
          <w:color w:val="000000"/>
          <w:sz w:val="24"/>
        </w:rPr>
      </w:pPr>
      <w:r w:rsidRPr="00064C62">
        <w:rPr>
          <w:rFonts w:ascii="TimesNewRomanPSMT" w:hAnsi="TimesNewRomanPSMT"/>
          <w:color w:val="000000"/>
          <w:sz w:val="24"/>
        </w:rPr>
        <w:t>Runoff farming requires relatively large labor inputs and land requirements. It also utilizes more land thanconventional rain</w:t>
      </w:r>
      <w:r>
        <w:rPr>
          <w:rFonts w:ascii="TimesNewRomanPSMT" w:hAnsi="TimesNewRomanPSMT"/>
          <w:color w:val="000000"/>
          <w:sz w:val="24"/>
        </w:rPr>
        <w:t>-</w:t>
      </w:r>
      <w:r w:rsidRPr="00064C62">
        <w:rPr>
          <w:rFonts w:ascii="TimesNewRomanPSMT" w:hAnsi="TimesNewRomanPSMT"/>
          <w:color w:val="000000"/>
          <w:sz w:val="24"/>
        </w:rPr>
        <w:t xml:space="preserve">fed cultivation. The catchment area is sometimes removed from </w:t>
      </w:r>
      <w:r w:rsidRPr="00064C62">
        <w:rPr>
          <w:rFonts w:ascii="TimesNewRomanPSMT" w:hAnsi="TimesNewRomanPSMT"/>
          <w:color w:val="000000"/>
          <w:sz w:val="24"/>
        </w:rPr>
        <w:lastRenderedPageBreak/>
        <w:t xml:space="preserve">potentially arable land,especially in micro-catchment systems. The catchment area has to be maintained, i.e. kept free of vegetationwhich requires a relatively high labor input. </w:t>
      </w:r>
    </w:p>
    <w:p w:rsidR="00064C62" w:rsidRPr="00115430" w:rsidRDefault="00064C62" w:rsidP="00AC2D54">
      <w:pPr>
        <w:autoSpaceDE w:val="0"/>
        <w:autoSpaceDN w:val="0"/>
        <w:adjustRightInd w:val="0"/>
        <w:spacing w:after="0" w:line="360" w:lineRule="auto"/>
        <w:jc w:val="both"/>
        <w:rPr>
          <w:rFonts w:ascii="TimesNewRomanPSMT" w:hAnsi="TimesNewRomanPSMT"/>
          <w:color w:val="000000"/>
          <w:sz w:val="24"/>
        </w:rPr>
      </w:pPr>
      <w:r w:rsidRPr="00064C62">
        <w:rPr>
          <w:rFonts w:ascii="TimesNewRomanPSMT" w:hAnsi="TimesNewRomanPSMT"/>
          <w:color w:val="000000"/>
          <w:sz w:val="24"/>
        </w:rPr>
        <w:t>If overtopping takes place during exceptionally heavy rainstorms,the systems may collapse affecting other crops and structures downhill. Runoff farming requires that crops areplanted with relatively wider spacing or structures are spread out, resultin</w:t>
      </w:r>
      <w:r>
        <w:rPr>
          <w:rFonts w:ascii="TimesNewRomanPSMT" w:hAnsi="TimesNewRomanPSMT"/>
          <w:color w:val="000000"/>
          <w:sz w:val="24"/>
        </w:rPr>
        <w:t xml:space="preserve">g in low crop densities and </w:t>
      </w:r>
      <w:r w:rsidRPr="00064C62">
        <w:rPr>
          <w:rFonts w:ascii="TimesNewRomanPSMT" w:hAnsi="TimesNewRomanPSMT"/>
          <w:color w:val="000000"/>
          <w:sz w:val="24"/>
        </w:rPr>
        <w:t>hencelower yields per unit area, in comparison with conventional rain</w:t>
      </w:r>
      <w:r>
        <w:rPr>
          <w:rFonts w:ascii="TimesNewRomanPSMT" w:hAnsi="TimesNewRomanPSMT"/>
          <w:color w:val="000000"/>
          <w:sz w:val="24"/>
        </w:rPr>
        <w:t>-</w:t>
      </w:r>
      <w:r w:rsidRPr="00064C62">
        <w:rPr>
          <w:rFonts w:ascii="TimesNewRomanPSMT" w:hAnsi="TimesNewRomanPSMT"/>
          <w:color w:val="000000"/>
          <w:sz w:val="24"/>
        </w:rPr>
        <w:t>fed cropping systems.</w:t>
      </w:r>
      <w:r w:rsidR="00F9243F">
        <w:rPr>
          <w:rStyle w:val="fontstyle01"/>
          <w:rFonts w:ascii="Times New Roman" w:hAnsi="Times New Roman"/>
          <w:sz w:val="24"/>
          <w:szCs w:val="24"/>
        </w:rPr>
        <w:t xml:space="preserve">Specifically for each technologies their limitation are as </w:t>
      </w:r>
      <w:r w:rsidR="005607D7">
        <w:rPr>
          <w:rStyle w:val="fontstyle01"/>
          <w:rFonts w:ascii="Times New Roman" w:hAnsi="Times New Roman"/>
          <w:sz w:val="24"/>
          <w:szCs w:val="24"/>
        </w:rPr>
        <w:t>presented</w:t>
      </w:r>
      <w:r w:rsidR="00F9243F">
        <w:rPr>
          <w:rStyle w:val="fontstyle01"/>
          <w:rFonts w:ascii="Times New Roman" w:hAnsi="Times New Roman"/>
          <w:sz w:val="24"/>
          <w:szCs w:val="24"/>
        </w:rPr>
        <w:t xml:space="preserve"> in Table (3.2). </w:t>
      </w:r>
    </w:p>
    <w:p w:rsidR="00AA3649" w:rsidRPr="00115430" w:rsidRDefault="00AA3649" w:rsidP="00AC2D54">
      <w:pPr>
        <w:pStyle w:val="ListParagraph"/>
        <w:spacing w:after="0" w:line="360" w:lineRule="auto"/>
        <w:ind w:left="0"/>
        <w:jc w:val="both"/>
        <w:rPr>
          <w:rFonts w:ascii="Times New Roman" w:eastAsia="Calibri" w:hAnsi="Times New Roman"/>
          <w:b/>
          <w:sz w:val="24"/>
          <w:szCs w:val="24"/>
        </w:rPr>
      </w:pPr>
      <w:r w:rsidRPr="00115430">
        <w:rPr>
          <w:rFonts w:ascii="Times New Roman" w:eastAsia="Calibri" w:hAnsi="Times New Roman"/>
          <w:b/>
          <w:sz w:val="24"/>
          <w:szCs w:val="24"/>
        </w:rPr>
        <w:t>Table 3.</w:t>
      </w:r>
      <w:r w:rsidR="009949FA" w:rsidRPr="00115430">
        <w:rPr>
          <w:rFonts w:ascii="Times New Roman" w:eastAsia="Calibri" w:hAnsi="Times New Roman"/>
          <w:b/>
          <w:sz w:val="24"/>
          <w:szCs w:val="24"/>
        </w:rPr>
        <w:t>2</w:t>
      </w:r>
      <w:r w:rsidRPr="00115430">
        <w:rPr>
          <w:rFonts w:ascii="Times New Roman" w:eastAsia="Calibri" w:hAnsi="Times New Roman"/>
          <w:b/>
          <w:sz w:val="24"/>
          <w:szCs w:val="24"/>
        </w:rPr>
        <w:t xml:space="preserve">. </w:t>
      </w:r>
      <w:r w:rsidRPr="00115430">
        <w:rPr>
          <w:rFonts w:ascii="Times New Roman" w:hAnsi="Times New Roman"/>
          <w:b/>
          <w:sz w:val="24"/>
          <w:szCs w:val="24"/>
          <w:lang w:bidi="ar-SA"/>
        </w:rPr>
        <w:t>Limitation of in-situ moisture harvesting across seasons</w:t>
      </w:r>
    </w:p>
    <w:tbl>
      <w:tblPr>
        <w:tblStyle w:val="TableGrid"/>
        <w:tblW w:w="9945" w:type="dxa"/>
        <w:tblLook w:val="04A0"/>
      </w:tblPr>
      <w:tblGrid>
        <w:gridCol w:w="2547"/>
        <w:gridCol w:w="7398"/>
      </w:tblGrid>
      <w:tr w:rsidR="00AA3649" w:rsidRPr="00115430" w:rsidTr="00B1750D">
        <w:trPr>
          <w:trHeight w:val="313"/>
        </w:trPr>
        <w:tc>
          <w:tcPr>
            <w:tcW w:w="2547" w:type="dxa"/>
          </w:tcPr>
          <w:p w:rsidR="00AA3649" w:rsidRPr="00115430" w:rsidRDefault="001139A4" w:rsidP="00AC2D54">
            <w:pPr>
              <w:spacing w:after="0" w:line="360" w:lineRule="auto"/>
              <w:jc w:val="center"/>
              <w:rPr>
                <w:rFonts w:ascii="Times New Roman" w:hAnsi="Times New Roman"/>
                <w:b/>
                <w:sz w:val="24"/>
                <w:szCs w:val="24"/>
                <w:lang w:bidi="ar-SA"/>
              </w:rPr>
            </w:pPr>
            <w:r w:rsidRPr="00115430">
              <w:rPr>
                <w:rFonts w:ascii="Times New Roman" w:hAnsi="Times New Roman"/>
                <w:b/>
                <w:sz w:val="24"/>
                <w:szCs w:val="24"/>
                <w:lang w:bidi="ar-SA"/>
              </w:rPr>
              <w:t>Name of Technologies</w:t>
            </w:r>
          </w:p>
        </w:tc>
        <w:tc>
          <w:tcPr>
            <w:tcW w:w="7398" w:type="dxa"/>
          </w:tcPr>
          <w:p w:rsidR="00AA3649" w:rsidRPr="00115430" w:rsidRDefault="000D5B4C" w:rsidP="00AC2D54">
            <w:pPr>
              <w:spacing w:after="0" w:line="360" w:lineRule="auto"/>
              <w:jc w:val="center"/>
              <w:rPr>
                <w:rFonts w:ascii="Times New Roman" w:hAnsi="Times New Roman"/>
                <w:b/>
                <w:sz w:val="24"/>
                <w:szCs w:val="24"/>
                <w:lang w:bidi="ar-SA"/>
              </w:rPr>
            </w:pPr>
            <w:r w:rsidRPr="00115430">
              <w:rPr>
                <w:rFonts w:ascii="Times New Roman" w:hAnsi="Times New Roman"/>
                <w:b/>
                <w:sz w:val="24"/>
                <w:szCs w:val="24"/>
                <w:lang w:bidi="ar-SA"/>
              </w:rPr>
              <w:t>Limitation</w:t>
            </w:r>
          </w:p>
        </w:tc>
      </w:tr>
      <w:tr w:rsidR="00AA3649" w:rsidRPr="00115430" w:rsidTr="00B1750D">
        <w:trPr>
          <w:trHeight w:val="461"/>
        </w:trPr>
        <w:tc>
          <w:tcPr>
            <w:tcW w:w="2547" w:type="dxa"/>
          </w:tcPr>
          <w:p w:rsidR="00AA3649" w:rsidRPr="00115430" w:rsidRDefault="00AA3649" w:rsidP="00AC2D54">
            <w:pPr>
              <w:spacing w:after="0" w:line="360" w:lineRule="auto"/>
              <w:jc w:val="both"/>
              <w:rPr>
                <w:rFonts w:ascii="Times New Roman" w:hAnsi="Times New Roman"/>
                <w:sz w:val="24"/>
                <w:szCs w:val="24"/>
                <w:lang w:bidi="ar-SA"/>
              </w:rPr>
            </w:pPr>
            <w:r w:rsidRPr="00115430">
              <w:rPr>
                <w:rFonts w:ascii="Times New Roman" w:hAnsi="Times New Roman"/>
                <w:sz w:val="24"/>
                <w:szCs w:val="24"/>
                <w:lang w:bidi="ar-SA"/>
              </w:rPr>
              <w:t>Ridge and tie</w:t>
            </w:r>
            <w:r w:rsidR="00AE4380" w:rsidRPr="00115430">
              <w:rPr>
                <w:rFonts w:ascii="Times New Roman" w:hAnsi="Times New Roman"/>
                <w:sz w:val="24"/>
                <w:szCs w:val="24"/>
                <w:lang w:bidi="ar-SA"/>
              </w:rPr>
              <w:t>d ridges</w:t>
            </w:r>
          </w:p>
        </w:tc>
        <w:tc>
          <w:tcPr>
            <w:tcW w:w="7398" w:type="dxa"/>
          </w:tcPr>
          <w:p w:rsidR="00BB1224" w:rsidRPr="00BB1224" w:rsidRDefault="000D5B4C" w:rsidP="00A159CF">
            <w:pPr>
              <w:pStyle w:val="ListParagraph"/>
              <w:numPr>
                <w:ilvl w:val="0"/>
                <w:numId w:val="32"/>
              </w:numPr>
              <w:spacing w:after="0" w:line="360" w:lineRule="auto"/>
              <w:ind w:left="0"/>
              <w:jc w:val="both"/>
              <w:rPr>
                <w:rStyle w:val="fontstyle01"/>
                <w:rFonts w:ascii="Times New Roman" w:hAnsi="Times New Roman"/>
                <w:color w:val="auto"/>
                <w:sz w:val="24"/>
                <w:szCs w:val="24"/>
                <w:lang w:bidi="ar-SA"/>
              </w:rPr>
            </w:pPr>
            <w:r w:rsidRPr="00BB1224">
              <w:rPr>
                <w:rStyle w:val="fontstyle01"/>
                <w:rFonts w:ascii="Times New Roman" w:hAnsi="Times New Roman"/>
                <w:sz w:val="24"/>
              </w:rPr>
              <w:t xml:space="preserve">Hand-made ridges are usually less efficient. </w:t>
            </w:r>
          </w:p>
          <w:p w:rsidR="00BB1224" w:rsidRPr="00BB1224" w:rsidRDefault="000D5B4C" w:rsidP="00A159CF">
            <w:pPr>
              <w:pStyle w:val="ListParagraph"/>
              <w:numPr>
                <w:ilvl w:val="0"/>
                <w:numId w:val="32"/>
              </w:numPr>
              <w:spacing w:after="0" w:line="360" w:lineRule="auto"/>
              <w:ind w:left="0"/>
              <w:jc w:val="both"/>
              <w:rPr>
                <w:rStyle w:val="fontstyle01"/>
                <w:rFonts w:ascii="Times New Roman" w:hAnsi="Times New Roman"/>
                <w:color w:val="auto"/>
                <w:sz w:val="24"/>
                <w:szCs w:val="24"/>
                <w:lang w:bidi="ar-SA"/>
              </w:rPr>
            </w:pPr>
            <w:r w:rsidRPr="00BB1224">
              <w:rPr>
                <w:rStyle w:val="fontstyle01"/>
                <w:rFonts w:ascii="Times New Roman" w:hAnsi="Times New Roman"/>
                <w:sz w:val="24"/>
              </w:rPr>
              <w:t>They depart from a true contour and to have variations in the height.</w:t>
            </w:r>
          </w:p>
          <w:p w:rsidR="00AA3649" w:rsidRPr="00BB1224" w:rsidRDefault="000D5B4C" w:rsidP="00A159CF">
            <w:pPr>
              <w:pStyle w:val="ListParagraph"/>
              <w:numPr>
                <w:ilvl w:val="0"/>
                <w:numId w:val="32"/>
              </w:numPr>
              <w:spacing w:after="0" w:line="360" w:lineRule="auto"/>
              <w:ind w:left="0"/>
              <w:jc w:val="both"/>
              <w:rPr>
                <w:rFonts w:ascii="Times New Roman" w:hAnsi="Times New Roman"/>
                <w:sz w:val="24"/>
                <w:szCs w:val="24"/>
                <w:lang w:bidi="ar-SA"/>
              </w:rPr>
            </w:pPr>
            <w:r w:rsidRPr="00BB1224">
              <w:rPr>
                <w:rStyle w:val="fontstyle01"/>
                <w:rFonts w:ascii="Times New Roman" w:hAnsi="Times New Roman"/>
                <w:sz w:val="24"/>
              </w:rPr>
              <w:t>Once made during planting it requires little maintenance, however it has to be done for every cropping season.</w:t>
            </w:r>
          </w:p>
        </w:tc>
      </w:tr>
      <w:tr w:rsidR="00AA3649" w:rsidRPr="00115430" w:rsidTr="00B1750D">
        <w:trPr>
          <w:trHeight w:val="400"/>
        </w:trPr>
        <w:tc>
          <w:tcPr>
            <w:tcW w:w="2547" w:type="dxa"/>
          </w:tcPr>
          <w:p w:rsidR="00AA3649" w:rsidRPr="00115430" w:rsidRDefault="00AA3649" w:rsidP="00AC2D54">
            <w:pPr>
              <w:spacing w:after="0" w:line="360" w:lineRule="auto"/>
              <w:jc w:val="both"/>
              <w:rPr>
                <w:rFonts w:ascii="Times New Roman" w:hAnsi="Times New Roman"/>
                <w:sz w:val="24"/>
                <w:szCs w:val="24"/>
                <w:lang w:bidi="ar-SA"/>
              </w:rPr>
            </w:pPr>
            <w:r w:rsidRPr="00115430">
              <w:rPr>
                <w:rFonts w:ascii="Times New Roman" w:hAnsi="Times New Roman"/>
                <w:sz w:val="24"/>
                <w:szCs w:val="24"/>
                <w:lang w:bidi="ar-SA"/>
              </w:rPr>
              <w:t xml:space="preserve">Micro trenches </w:t>
            </w:r>
            <w:r w:rsidR="00BD4306" w:rsidRPr="00115430">
              <w:rPr>
                <w:rFonts w:ascii="Times New Roman" w:hAnsi="Times New Roman"/>
                <w:sz w:val="24"/>
                <w:szCs w:val="24"/>
                <w:lang w:bidi="ar-SA"/>
              </w:rPr>
              <w:t>and Deep trenches</w:t>
            </w:r>
          </w:p>
        </w:tc>
        <w:tc>
          <w:tcPr>
            <w:tcW w:w="7398" w:type="dxa"/>
          </w:tcPr>
          <w:p w:rsidR="00AA3649" w:rsidRPr="00115430" w:rsidRDefault="00BD4306" w:rsidP="00AC2D54">
            <w:pPr>
              <w:spacing w:after="0" w:line="360" w:lineRule="auto"/>
              <w:jc w:val="both"/>
              <w:rPr>
                <w:rFonts w:ascii="Times New Roman" w:hAnsi="Times New Roman"/>
                <w:sz w:val="24"/>
                <w:szCs w:val="24"/>
                <w:lang w:bidi="ar-SA"/>
              </w:rPr>
            </w:pPr>
            <w:r w:rsidRPr="00115430">
              <w:rPr>
                <w:rStyle w:val="fontstyle01"/>
                <w:rFonts w:ascii="Times New Roman" w:hAnsi="Times New Roman"/>
                <w:sz w:val="24"/>
              </w:rPr>
              <w:t>Labor</w:t>
            </w:r>
            <w:r w:rsidR="000D5B4C" w:rsidRPr="00115430">
              <w:rPr>
                <w:rStyle w:val="fontstyle01"/>
                <w:rFonts w:ascii="Times New Roman" w:hAnsi="Times New Roman"/>
                <w:sz w:val="24"/>
              </w:rPr>
              <w:t xml:space="preserve"> intensive an</w:t>
            </w:r>
            <w:r w:rsidRPr="00115430">
              <w:rPr>
                <w:rStyle w:val="fontstyle01"/>
                <w:rFonts w:ascii="Times New Roman" w:hAnsi="Times New Roman"/>
                <w:sz w:val="24"/>
              </w:rPr>
              <w:t xml:space="preserve">d can be applied in areas where </w:t>
            </w:r>
            <w:r w:rsidR="000D5B4C" w:rsidRPr="00115430">
              <w:rPr>
                <w:rStyle w:val="fontstyle01"/>
                <w:rFonts w:ascii="Times New Roman" w:hAnsi="Times New Roman"/>
                <w:sz w:val="24"/>
              </w:rPr>
              <w:t>farmers/communities are willing. Need some 50 cm of top soil to beapplied.</w:t>
            </w:r>
          </w:p>
        </w:tc>
      </w:tr>
      <w:tr w:rsidR="00AA3649" w:rsidRPr="00115430" w:rsidTr="00B1750D">
        <w:trPr>
          <w:trHeight w:val="400"/>
        </w:trPr>
        <w:tc>
          <w:tcPr>
            <w:tcW w:w="2547" w:type="dxa"/>
          </w:tcPr>
          <w:p w:rsidR="00AA3649" w:rsidRPr="00115430" w:rsidRDefault="00AA3649" w:rsidP="00AC2D54">
            <w:pPr>
              <w:spacing w:after="0" w:line="360" w:lineRule="auto"/>
              <w:rPr>
                <w:rFonts w:ascii="Times New Roman" w:hAnsi="Times New Roman"/>
                <w:lang w:bidi="ar-SA"/>
              </w:rPr>
            </w:pPr>
            <w:r w:rsidRPr="00115430">
              <w:rPr>
                <w:rFonts w:ascii="Times New Roman" w:hAnsi="Times New Roman"/>
                <w:sz w:val="24"/>
                <w:lang w:bidi="ar-SA"/>
              </w:rPr>
              <w:t>Micro basin</w:t>
            </w:r>
          </w:p>
        </w:tc>
        <w:tc>
          <w:tcPr>
            <w:tcW w:w="7398" w:type="dxa"/>
          </w:tcPr>
          <w:p w:rsidR="00BE0FB5" w:rsidRPr="00115430" w:rsidRDefault="00BE0FB5" w:rsidP="00A159CF">
            <w:pPr>
              <w:pStyle w:val="ListParagraph"/>
              <w:numPr>
                <w:ilvl w:val="0"/>
                <w:numId w:val="15"/>
              </w:numPr>
              <w:spacing w:after="0" w:line="360" w:lineRule="auto"/>
              <w:ind w:left="0"/>
              <w:jc w:val="both"/>
              <w:rPr>
                <w:rStyle w:val="fontstyle01"/>
                <w:rFonts w:ascii="Times New Roman" w:hAnsi="Times New Roman"/>
                <w:sz w:val="24"/>
              </w:rPr>
            </w:pPr>
            <w:r w:rsidRPr="00115430">
              <w:rPr>
                <w:rStyle w:val="fontstyle01"/>
                <w:rFonts w:ascii="Times New Roman" w:hAnsi="Times New Roman"/>
                <w:sz w:val="24"/>
              </w:rPr>
              <w:t>Labor intensive and a</w:t>
            </w:r>
            <w:r w:rsidR="000D5B4C" w:rsidRPr="00115430">
              <w:rPr>
                <w:rStyle w:val="fontstyle01"/>
                <w:rFonts w:ascii="Times New Roman" w:hAnsi="Times New Roman"/>
                <w:sz w:val="24"/>
              </w:rPr>
              <w:t>pplied where farmers or</w:t>
            </w:r>
            <w:r w:rsidRPr="00115430">
              <w:rPr>
                <w:rStyle w:val="fontstyle01"/>
                <w:rFonts w:ascii="Times New Roman" w:hAnsi="Times New Roman"/>
                <w:sz w:val="24"/>
              </w:rPr>
              <w:t>communities are willing.</w:t>
            </w:r>
          </w:p>
          <w:p w:rsidR="00BE0FB5" w:rsidRPr="00115430" w:rsidRDefault="000D5B4C" w:rsidP="00A159CF">
            <w:pPr>
              <w:pStyle w:val="ListParagraph"/>
              <w:numPr>
                <w:ilvl w:val="0"/>
                <w:numId w:val="15"/>
              </w:numPr>
              <w:spacing w:after="0" w:line="360" w:lineRule="auto"/>
              <w:ind w:left="0"/>
              <w:jc w:val="both"/>
              <w:rPr>
                <w:rStyle w:val="fontstyle01"/>
                <w:rFonts w:ascii="Times New Roman" w:hAnsi="Times New Roman"/>
                <w:sz w:val="24"/>
              </w:rPr>
            </w:pPr>
            <w:r w:rsidRPr="00115430">
              <w:rPr>
                <w:rStyle w:val="fontstyle01"/>
                <w:rFonts w:ascii="Times New Roman" w:hAnsi="Times New Roman"/>
                <w:sz w:val="24"/>
              </w:rPr>
              <w:t>Implementation isnot mechanized and only applicable to small</w:t>
            </w:r>
            <w:r w:rsidR="00BE0FB5" w:rsidRPr="00115430">
              <w:rPr>
                <w:rStyle w:val="fontstyle01"/>
                <w:rFonts w:ascii="Times New Roman" w:hAnsi="Times New Roman"/>
                <w:sz w:val="24"/>
              </w:rPr>
              <w:t>scale.</w:t>
            </w:r>
          </w:p>
          <w:p w:rsidR="00BE0FB5" w:rsidRPr="00115430" w:rsidRDefault="002767F2" w:rsidP="00A159CF">
            <w:pPr>
              <w:pStyle w:val="ListParagraph"/>
              <w:numPr>
                <w:ilvl w:val="0"/>
                <w:numId w:val="15"/>
              </w:numPr>
              <w:spacing w:after="0" w:line="360" w:lineRule="auto"/>
              <w:ind w:left="0"/>
              <w:jc w:val="both"/>
              <w:rPr>
                <w:rStyle w:val="fontstyle01"/>
                <w:rFonts w:ascii="Times New Roman" w:hAnsi="Times New Roman"/>
                <w:sz w:val="24"/>
              </w:rPr>
            </w:pPr>
            <w:r w:rsidRPr="00115430">
              <w:rPr>
                <w:rStyle w:val="fontstyle01"/>
                <w:rFonts w:ascii="Times New Roman" w:hAnsi="Times New Roman"/>
                <w:sz w:val="24"/>
              </w:rPr>
              <w:t>C</w:t>
            </w:r>
            <w:r w:rsidR="000D5B4C" w:rsidRPr="00115430">
              <w:rPr>
                <w:rStyle w:val="fontstyle01"/>
                <w:rFonts w:ascii="Times New Roman" w:hAnsi="Times New Roman"/>
                <w:sz w:val="24"/>
              </w:rPr>
              <w:t xml:space="preserve">an be easily overtopped </w:t>
            </w:r>
            <w:r w:rsidR="00BD4306" w:rsidRPr="00115430">
              <w:rPr>
                <w:rStyle w:val="fontstyle01"/>
                <w:rFonts w:ascii="Times New Roman" w:hAnsi="Times New Roman"/>
                <w:sz w:val="24"/>
              </w:rPr>
              <w:t>–</w:t>
            </w:r>
            <w:r w:rsidR="000D5B4C" w:rsidRPr="00115430">
              <w:rPr>
                <w:rStyle w:val="fontstyle01"/>
                <w:rFonts w:ascii="Times New Roman" w:hAnsi="Times New Roman"/>
                <w:sz w:val="24"/>
              </w:rPr>
              <w:t xml:space="preserve"> needintegration with hillside terraces.</w:t>
            </w:r>
          </w:p>
          <w:p w:rsidR="00AA3649" w:rsidRPr="00115430" w:rsidRDefault="000D5B4C" w:rsidP="00A159CF">
            <w:pPr>
              <w:pStyle w:val="ListParagraph"/>
              <w:numPr>
                <w:ilvl w:val="0"/>
                <w:numId w:val="15"/>
              </w:numPr>
              <w:spacing w:after="0" w:line="360" w:lineRule="auto"/>
              <w:ind w:left="0"/>
              <w:jc w:val="both"/>
              <w:rPr>
                <w:rStyle w:val="fontstyle01"/>
                <w:rFonts w:ascii="Times New Roman" w:hAnsi="Times New Roman"/>
                <w:sz w:val="24"/>
              </w:rPr>
            </w:pPr>
            <w:r w:rsidRPr="00115430">
              <w:rPr>
                <w:rStyle w:val="fontstyle01"/>
                <w:rFonts w:ascii="Times New Roman" w:hAnsi="Times New Roman"/>
                <w:sz w:val="24"/>
              </w:rPr>
              <w:t>Require maintenance if not well constructedand stabilized</w:t>
            </w:r>
            <w:r w:rsidR="00BD4306" w:rsidRPr="00115430">
              <w:rPr>
                <w:rStyle w:val="fontstyle01"/>
                <w:rFonts w:ascii="Times New Roman" w:hAnsi="Times New Roman"/>
                <w:sz w:val="24"/>
              </w:rPr>
              <w:t>.</w:t>
            </w:r>
          </w:p>
          <w:p w:rsidR="00A06AF3" w:rsidRPr="00115430" w:rsidRDefault="00A06AF3" w:rsidP="00A159CF">
            <w:pPr>
              <w:pStyle w:val="ListParagraph"/>
              <w:numPr>
                <w:ilvl w:val="0"/>
                <w:numId w:val="15"/>
              </w:numPr>
              <w:spacing w:after="0" w:line="360" w:lineRule="auto"/>
              <w:ind w:left="0"/>
              <w:jc w:val="both"/>
              <w:rPr>
                <w:rFonts w:ascii="Times New Roman" w:hAnsi="Times New Roman"/>
                <w:color w:val="000000"/>
                <w:sz w:val="24"/>
              </w:rPr>
            </w:pPr>
            <w:r w:rsidRPr="00115430">
              <w:rPr>
                <w:rStyle w:val="fontstyle01"/>
                <w:rFonts w:ascii="Times New Roman" w:hAnsi="Times New Roman"/>
                <w:sz w:val="24"/>
              </w:rPr>
              <w:t>Not recommended in rocky areas and steep slopes above 50%.</w:t>
            </w:r>
          </w:p>
        </w:tc>
      </w:tr>
      <w:tr w:rsidR="000D5B4C" w:rsidRPr="00115430" w:rsidTr="00B1750D">
        <w:trPr>
          <w:trHeight w:val="400"/>
        </w:trPr>
        <w:tc>
          <w:tcPr>
            <w:tcW w:w="2547" w:type="dxa"/>
          </w:tcPr>
          <w:p w:rsidR="000D5B4C" w:rsidRPr="00115430" w:rsidRDefault="000D5B4C" w:rsidP="00AC2D54">
            <w:pPr>
              <w:spacing w:after="0" w:line="360" w:lineRule="auto"/>
              <w:rPr>
                <w:rFonts w:ascii="Times New Roman" w:hAnsi="Times New Roman"/>
                <w:sz w:val="24"/>
                <w:lang w:bidi="ar-SA"/>
              </w:rPr>
            </w:pPr>
            <w:r w:rsidRPr="00115430">
              <w:rPr>
                <w:rFonts w:ascii="Times New Roman" w:hAnsi="Times New Roman"/>
                <w:sz w:val="24"/>
                <w:lang w:bidi="ar-SA"/>
              </w:rPr>
              <w:t>Eyebrow basin</w:t>
            </w:r>
          </w:p>
        </w:tc>
        <w:tc>
          <w:tcPr>
            <w:tcW w:w="7398" w:type="dxa"/>
          </w:tcPr>
          <w:p w:rsidR="004F4EE1" w:rsidRPr="00115430" w:rsidRDefault="00374E83" w:rsidP="00A159CF">
            <w:pPr>
              <w:pStyle w:val="ListParagraph"/>
              <w:numPr>
                <w:ilvl w:val="0"/>
                <w:numId w:val="16"/>
              </w:numPr>
              <w:spacing w:after="0" w:line="360" w:lineRule="auto"/>
              <w:ind w:left="0"/>
              <w:jc w:val="both"/>
              <w:rPr>
                <w:rStyle w:val="fontstyle01"/>
                <w:rFonts w:ascii="Times New Roman" w:hAnsi="Times New Roman"/>
                <w:sz w:val="24"/>
              </w:rPr>
            </w:pPr>
            <w:r w:rsidRPr="00115430">
              <w:rPr>
                <w:rStyle w:val="fontstyle01"/>
                <w:rFonts w:ascii="Times New Roman" w:hAnsi="Times New Roman"/>
                <w:sz w:val="24"/>
              </w:rPr>
              <w:t>L</w:t>
            </w:r>
            <w:r w:rsidR="000D5B4C" w:rsidRPr="00115430">
              <w:rPr>
                <w:rStyle w:val="fontstyle01"/>
                <w:rFonts w:ascii="Times New Roman" w:hAnsi="Times New Roman"/>
                <w:sz w:val="24"/>
              </w:rPr>
              <w:t>abor intensive and can be</w:t>
            </w:r>
            <w:r w:rsidR="004F4EE1" w:rsidRPr="00115430">
              <w:rPr>
                <w:rStyle w:val="fontstyle01"/>
                <w:rFonts w:ascii="Times New Roman" w:hAnsi="Times New Roman"/>
                <w:sz w:val="24"/>
              </w:rPr>
              <w:t xml:space="preserve"> applied in areas where farmers are willing.</w:t>
            </w:r>
          </w:p>
          <w:p w:rsidR="00374E83" w:rsidRPr="00115430" w:rsidRDefault="000D5B4C" w:rsidP="00A159CF">
            <w:pPr>
              <w:pStyle w:val="ListParagraph"/>
              <w:numPr>
                <w:ilvl w:val="0"/>
                <w:numId w:val="16"/>
              </w:numPr>
              <w:spacing w:after="0" w:line="360" w:lineRule="auto"/>
              <w:ind w:left="0"/>
              <w:jc w:val="both"/>
              <w:rPr>
                <w:rStyle w:val="fontstyle01"/>
                <w:rFonts w:ascii="Times New Roman" w:hAnsi="Times New Roman"/>
                <w:sz w:val="24"/>
              </w:rPr>
            </w:pPr>
            <w:r w:rsidRPr="00115430">
              <w:rPr>
                <w:rStyle w:val="fontstyle01"/>
                <w:rFonts w:ascii="Times New Roman" w:hAnsi="Times New Roman"/>
                <w:sz w:val="24"/>
              </w:rPr>
              <w:t>Only applicable to small scale,mainly because their implementation is not easily mechanized.</w:t>
            </w:r>
          </w:p>
          <w:p w:rsidR="000D5B4C" w:rsidRPr="00115430" w:rsidRDefault="000D5B4C" w:rsidP="00A159CF">
            <w:pPr>
              <w:pStyle w:val="ListParagraph"/>
              <w:numPr>
                <w:ilvl w:val="0"/>
                <w:numId w:val="16"/>
              </w:numPr>
              <w:spacing w:after="0" w:line="360" w:lineRule="auto"/>
              <w:ind w:left="0"/>
              <w:jc w:val="both"/>
              <w:rPr>
                <w:rStyle w:val="fontstyle01"/>
                <w:rFonts w:ascii="Times New Roman" w:hAnsi="Times New Roman"/>
                <w:sz w:val="24"/>
              </w:rPr>
            </w:pPr>
            <w:r w:rsidRPr="00115430">
              <w:rPr>
                <w:rStyle w:val="fontstyle01"/>
                <w:rFonts w:ascii="Times New Roman" w:hAnsi="Times New Roman"/>
                <w:sz w:val="24"/>
              </w:rPr>
              <w:t>Require maintenance if not well constructed and stabilized.</w:t>
            </w:r>
          </w:p>
        </w:tc>
      </w:tr>
      <w:tr w:rsidR="00AA3649" w:rsidRPr="00115430" w:rsidTr="00B1750D">
        <w:trPr>
          <w:trHeight w:val="400"/>
        </w:trPr>
        <w:tc>
          <w:tcPr>
            <w:tcW w:w="2547" w:type="dxa"/>
          </w:tcPr>
          <w:p w:rsidR="00AA3649" w:rsidRPr="00115430" w:rsidRDefault="000D5B4C" w:rsidP="00AC2D54">
            <w:pPr>
              <w:spacing w:after="0" w:line="360" w:lineRule="auto"/>
              <w:jc w:val="both"/>
              <w:rPr>
                <w:rFonts w:ascii="Times New Roman" w:hAnsi="Times New Roman"/>
                <w:sz w:val="24"/>
                <w:szCs w:val="24"/>
                <w:lang w:bidi="ar-SA"/>
              </w:rPr>
            </w:pPr>
            <w:r w:rsidRPr="00115430">
              <w:rPr>
                <w:rFonts w:ascii="Times New Roman" w:hAnsi="Times New Roman"/>
                <w:sz w:val="24"/>
                <w:lang w:bidi="ar-SA"/>
              </w:rPr>
              <w:t>Herring bones</w:t>
            </w:r>
          </w:p>
        </w:tc>
        <w:tc>
          <w:tcPr>
            <w:tcW w:w="7398" w:type="dxa"/>
          </w:tcPr>
          <w:p w:rsidR="00374E83" w:rsidRPr="00115430" w:rsidRDefault="00374E83" w:rsidP="00A159CF">
            <w:pPr>
              <w:pStyle w:val="ListParagraph"/>
              <w:numPr>
                <w:ilvl w:val="0"/>
                <w:numId w:val="6"/>
              </w:numPr>
              <w:spacing w:after="0" w:line="360" w:lineRule="auto"/>
              <w:ind w:left="0"/>
              <w:jc w:val="both"/>
              <w:rPr>
                <w:rStyle w:val="fontstyle01"/>
                <w:rFonts w:ascii="Times New Roman" w:hAnsi="Times New Roman"/>
                <w:sz w:val="24"/>
              </w:rPr>
            </w:pPr>
            <w:r w:rsidRPr="00115430">
              <w:rPr>
                <w:rStyle w:val="fontstyle01"/>
                <w:rFonts w:ascii="Times New Roman" w:hAnsi="Times New Roman"/>
                <w:sz w:val="24"/>
              </w:rPr>
              <w:t>S</w:t>
            </w:r>
            <w:r w:rsidR="000D5B4C" w:rsidRPr="00115430">
              <w:rPr>
                <w:rStyle w:val="fontstyle01"/>
                <w:rFonts w:ascii="Times New Roman" w:hAnsi="Times New Roman"/>
                <w:sz w:val="24"/>
              </w:rPr>
              <w:t xml:space="preserve">uitable only in gentle slopes - layout is </w:t>
            </w:r>
            <w:r w:rsidR="00B1750D" w:rsidRPr="00115430">
              <w:rPr>
                <w:rStyle w:val="fontstyle01"/>
                <w:rFonts w:ascii="Times New Roman" w:hAnsi="Times New Roman"/>
                <w:sz w:val="24"/>
              </w:rPr>
              <w:t>demanding.</w:t>
            </w:r>
          </w:p>
          <w:p w:rsidR="00AA3649" w:rsidRPr="00115430" w:rsidRDefault="000D5B4C" w:rsidP="00A159CF">
            <w:pPr>
              <w:pStyle w:val="ListParagraph"/>
              <w:numPr>
                <w:ilvl w:val="0"/>
                <w:numId w:val="6"/>
              </w:numPr>
              <w:spacing w:after="0" w:line="360" w:lineRule="auto"/>
              <w:ind w:left="0"/>
              <w:jc w:val="both"/>
              <w:rPr>
                <w:rFonts w:ascii="Times New Roman" w:hAnsi="Times New Roman"/>
                <w:color w:val="000000"/>
                <w:sz w:val="24"/>
              </w:rPr>
            </w:pPr>
            <w:r w:rsidRPr="00115430">
              <w:rPr>
                <w:rStyle w:val="fontstyle01"/>
                <w:rFonts w:ascii="Times New Roman" w:hAnsi="Times New Roman"/>
                <w:sz w:val="24"/>
              </w:rPr>
              <w:t xml:space="preserve"> Require maintenance if not well constructed and stabilized.</w:t>
            </w:r>
          </w:p>
        </w:tc>
      </w:tr>
      <w:tr w:rsidR="000D5B4C" w:rsidRPr="00115430" w:rsidTr="00B1750D">
        <w:trPr>
          <w:trHeight w:val="400"/>
        </w:trPr>
        <w:tc>
          <w:tcPr>
            <w:tcW w:w="2547" w:type="dxa"/>
          </w:tcPr>
          <w:p w:rsidR="000D5B4C" w:rsidRPr="00115430" w:rsidRDefault="000D5B4C" w:rsidP="00AC2D54">
            <w:pPr>
              <w:spacing w:after="0" w:line="360" w:lineRule="auto"/>
              <w:jc w:val="both"/>
              <w:rPr>
                <w:rFonts w:ascii="Times New Roman" w:hAnsi="Times New Roman"/>
                <w:sz w:val="24"/>
                <w:szCs w:val="24"/>
                <w:lang w:bidi="ar-SA"/>
              </w:rPr>
            </w:pPr>
            <w:r w:rsidRPr="00115430">
              <w:rPr>
                <w:rFonts w:ascii="Times New Roman" w:hAnsi="Times New Roman"/>
                <w:sz w:val="24"/>
                <w:szCs w:val="24"/>
                <w:lang w:bidi="ar-SA"/>
              </w:rPr>
              <w:t>Semicircular bunds</w:t>
            </w:r>
          </w:p>
        </w:tc>
        <w:tc>
          <w:tcPr>
            <w:tcW w:w="7398" w:type="dxa"/>
          </w:tcPr>
          <w:p w:rsidR="007B4F75" w:rsidRPr="007B4F75" w:rsidRDefault="00374E83" w:rsidP="00A159CF">
            <w:pPr>
              <w:pStyle w:val="ListParagraph"/>
              <w:numPr>
                <w:ilvl w:val="0"/>
                <w:numId w:val="33"/>
              </w:numPr>
              <w:spacing w:after="0" w:line="360" w:lineRule="auto"/>
              <w:ind w:left="0"/>
              <w:jc w:val="both"/>
              <w:rPr>
                <w:rStyle w:val="fontstyle01"/>
                <w:rFonts w:ascii="Times New Roman" w:hAnsi="Times New Roman"/>
                <w:sz w:val="24"/>
              </w:rPr>
            </w:pPr>
            <w:r w:rsidRPr="007B4F75">
              <w:rPr>
                <w:rStyle w:val="fontstyle01"/>
                <w:rFonts w:ascii="Times New Roman" w:hAnsi="Times New Roman"/>
                <w:sz w:val="24"/>
              </w:rPr>
              <w:t>Labor</w:t>
            </w:r>
            <w:r w:rsidR="000D5B4C" w:rsidRPr="007B4F75">
              <w:rPr>
                <w:rStyle w:val="fontstyle01"/>
                <w:rFonts w:ascii="Times New Roman" w:hAnsi="Times New Roman"/>
                <w:sz w:val="24"/>
              </w:rPr>
              <w:t xml:space="preserve"> intensive and not effective above 5% slope. </w:t>
            </w:r>
          </w:p>
          <w:p w:rsidR="000D5B4C" w:rsidRPr="007B4F75" w:rsidRDefault="000D5B4C" w:rsidP="00A159CF">
            <w:pPr>
              <w:pStyle w:val="ListParagraph"/>
              <w:numPr>
                <w:ilvl w:val="0"/>
                <w:numId w:val="33"/>
              </w:numPr>
              <w:spacing w:after="0" w:line="360" w:lineRule="auto"/>
              <w:ind w:left="0"/>
              <w:jc w:val="both"/>
              <w:rPr>
                <w:rStyle w:val="fontstyle01"/>
                <w:rFonts w:ascii="Times New Roman" w:hAnsi="Times New Roman"/>
                <w:color w:val="auto"/>
                <w:sz w:val="24"/>
                <w:szCs w:val="24"/>
                <w:lang w:bidi="ar-SA"/>
              </w:rPr>
            </w:pPr>
            <w:r w:rsidRPr="007B4F75">
              <w:rPr>
                <w:rStyle w:val="fontstyle01"/>
                <w:rFonts w:ascii="Times New Roman" w:hAnsi="Times New Roman"/>
                <w:sz w:val="24"/>
              </w:rPr>
              <w:t>Design and layout of large bunds requires careful consideration</w:t>
            </w:r>
            <w:r w:rsidR="00B1750D" w:rsidRPr="007B4F75">
              <w:rPr>
                <w:rStyle w:val="fontstyle01"/>
                <w:rFonts w:ascii="Times New Roman" w:hAnsi="Times New Roman"/>
                <w:sz w:val="24"/>
              </w:rPr>
              <w:t>.</w:t>
            </w:r>
          </w:p>
        </w:tc>
      </w:tr>
      <w:tr w:rsidR="00AA3649" w:rsidRPr="00115430" w:rsidTr="00B1750D">
        <w:trPr>
          <w:trHeight w:val="557"/>
        </w:trPr>
        <w:tc>
          <w:tcPr>
            <w:tcW w:w="2547" w:type="dxa"/>
          </w:tcPr>
          <w:p w:rsidR="00AA3649" w:rsidRPr="00115430" w:rsidRDefault="00AA3649" w:rsidP="00AC2D54">
            <w:pPr>
              <w:spacing w:after="0" w:line="360" w:lineRule="auto"/>
              <w:rPr>
                <w:rFonts w:ascii="Times New Roman" w:hAnsi="Times New Roman"/>
                <w:lang w:bidi="ar-SA"/>
              </w:rPr>
            </w:pPr>
            <w:r w:rsidRPr="00115430">
              <w:rPr>
                <w:rFonts w:ascii="Times New Roman" w:hAnsi="Times New Roman"/>
                <w:sz w:val="24"/>
                <w:lang w:bidi="ar-SA"/>
              </w:rPr>
              <w:t xml:space="preserve">Runoff-Run-on area </w:t>
            </w:r>
          </w:p>
        </w:tc>
        <w:tc>
          <w:tcPr>
            <w:tcW w:w="7398" w:type="dxa"/>
          </w:tcPr>
          <w:p w:rsidR="00AA3649" w:rsidRPr="00115430" w:rsidRDefault="00374E83" w:rsidP="00AC2D54">
            <w:pPr>
              <w:spacing w:after="0" w:line="360" w:lineRule="auto"/>
              <w:jc w:val="both"/>
              <w:rPr>
                <w:rFonts w:ascii="Times New Roman" w:hAnsi="Times New Roman"/>
                <w:sz w:val="24"/>
                <w:szCs w:val="24"/>
                <w:lang w:bidi="ar-SA"/>
              </w:rPr>
            </w:pPr>
            <w:r w:rsidRPr="00115430">
              <w:rPr>
                <w:rStyle w:val="fontstyle01"/>
                <w:rFonts w:ascii="Times New Roman" w:hAnsi="Times New Roman"/>
                <w:sz w:val="24"/>
              </w:rPr>
              <w:t xml:space="preserve">Required </w:t>
            </w:r>
            <w:r w:rsidR="000D5B4C" w:rsidRPr="00115430">
              <w:rPr>
                <w:rStyle w:val="fontstyle01"/>
                <w:rFonts w:ascii="Times New Roman" w:hAnsi="Times New Roman"/>
                <w:sz w:val="24"/>
              </w:rPr>
              <w:t>continuous maintenance with a relatively high labor input.</w:t>
            </w:r>
          </w:p>
        </w:tc>
      </w:tr>
      <w:tr w:rsidR="00AA3649" w:rsidRPr="00115430" w:rsidTr="00B1750D">
        <w:trPr>
          <w:trHeight w:val="400"/>
        </w:trPr>
        <w:tc>
          <w:tcPr>
            <w:tcW w:w="2547" w:type="dxa"/>
          </w:tcPr>
          <w:p w:rsidR="00AA3649" w:rsidRPr="00115430" w:rsidRDefault="00374E83" w:rsidP="00AC2D54">
            <w:pPr>
              <w:spacing w:after="0" w:line="360" w:lineRule="auto"/>
              <w:jc w:val="both"/>
              <w:rPr>
                <w:rFonts w:ascii="Times New Roman" w:hAnsi="Times New Roman"/>
                <w:sz w:val="24"/>
                <w:szCs w:val="24"/>
                <w:lang w:bidi="ar-SA"/>
              </w:rPr>
            </w:pPr>
            <w:r w:rsidRPr="00115430">
              <w:rPr>
                <w:rFonts w:ascii="Times New Roman" w:hAnsi="Times New Roman"/>
                <w:sz w:val="24"/>
                <w:szCs w:val="24"/>
                <w:lang w:bidi="ar-SA"/>
              </w:rPr>
              <w:t>Runoff</w:t>
            </w:r>
            <w:r w:rsidR="00AA3649" w:rsidRPr="00115430">
              <w:rPr>
                <w:rFonts w:ascii="Times New Roman" w:hAnsi="Times New Roman"/>
                <w:sz w:val="24"/>
                <w:szCs w:val="24"/>
                <w:lang w:bidi="ar-SA"/>
              </w:rPr>
              <w:t xml:space="preserve">-run-on  strips </w:t>
            </w:r>
          </w:p>
        </w:tc>
        <w:tc>
          <w:tcPr>
            <w:tcW w:w="7398" w:type="dxa"/>
          </w:tcPr>
          <w:p w:rsidR="00A36503" w:rsidRDefault="000D5B4C" w:rsidP="00AC2D54">
            <w:pPr>
              <w:spacing w:after="0" w:line="360" w:lineRule="auto"/>
              <w:jc w:val="both"/>
              <w:rPr>
                <w:rStyle w:val="fontstyle01"/>
                <w:rFonts w:ascii="Times New Roman" w:hAnsi="Times New Roman"/>
                <w:sz w:val="24"/>
              </w:rPr>
            </w:pPr>
            <w:r w:rsidRPr="00115430">
              <w:rPr>
                <w:rStyle w:val="fontstyle01"/>
                <w:rFonts w:ascii="Times New Roman" w:hAnsi="Times New Roman"/>
                <w:sz w:val="24"/>
              </w:rPr>
              <w:t>Since a small ridge is formed during cultiva</w:t>
            </w:r>
            <w:r w:rsidR="00374E83" w:rsidRPr="00115430">
              <w:rPr>
                <w:rStyle w:val="fontstyle01"/>
                <w:rFonts w:ascii="Times New Roman" w:hAnsi="Times New Roman"/>
                <w:sz w:val="24"/>
              </w:rPr>
              <w:t xml:space="preserve">tion along the upstream edge </w:t>
            </w:r>
            <w:r w:rsidR="00374E83" w:rsidRPr="00115430">
              <w:rPr>
                <w:rStyle w:val="fontstyle01"/>
                <w:rFonts w:ascii="Times New Roman" w:hAnsi="Times New Roman"/>
                <w:sz w:val="24"/>
              </w:rPr>
              <w:lastRenderedPageBreak/>
              <w:t xml:space="preserve">of </w:t>
            </w:r>
            <w:r w:rsidRPr="00115430">
              <w:rPr>
                <w:rStyle w:val="fontstyle01"/>
                <w:rFonts w:ascii="Times New Roman" w:hAnsi="Times New Roman"/>
                <w:sz w:val="24"/>
              </w:rPr>
              <w:t xml:space="preserve">the cropped strip, uniform distribution of runoff across thecropped strip is a potential </w:t>
            </w:r>
            <w:r w:rsidR="00B1750D" w:rsidRPr="00115430">
              <w:rPr>
                <w:rStyle w:val="fontstyle01"/>
                <w:rFonts w:ascii="Times New Roman" w:hAnsi="Times New Roman"/>
                <w:sz w:val="24"/>
              </w:rPr>
              <w:t>problem. To</w:t>
            </w:r>
            <w:r w:rsidRPr="00115430">
              <w:rPr>
                <w:rStyle w:val="fontstyle01"/>
                <w:rFonts w:ascii="Times New Roman" w:hAnsi="Times New Roman"/>
                <w:sz w:val="24"/>
              </w:rPr>
              <w:t xml:space="preserve"> overcome this pro</w:t>
            </w:r>
            <w:r w:rsidR="00374E83" w:rsidRPr="00115430">
              <w:rPr>
                <w:rStyle w:val="fontstyle01"/>
                <w:rFonts w:ascii="Times New Roman" w:hAnsi="Times New Roman"/>
                <w:sz w:val="24"/>
              </w:rPr>
              <w:t xml:space="preserve">blem it is recommended that the </w:t>
            </w:r>
            <w:r w:rsidRPr="00115430">
              <w:rPr>
                <w:rStyle w:val="fontstyle01"/>
                <w:rFonts w:ascii="Times New Roman" w:hAnsi="Times New Roman"/>
                <w:sz w:val="24"/>
              </w:rPr>
              <w:t>cropped strip should not exceed 2m width, andthat water distribution should be helped by good preparation of the strip surfa</w:t>
            </w:r>
            <w:r w:rsidR="00374E83" w:rsidRPr="00115430">
              <w:rPr>
                <w:rStyle w:val="fontstyle01"/>
                <w:rFonts w:ascii="Times New Roman" w:hAnsi="Times New Roman"/>
                <w:sz w:val="24"/>
              </w:rPr>
              <w:t xml:space="preserve">ce. </w:t>
            </w:r>
          </w:p>
          <w:p w:rsidR="00AA3649" w:rsidRPr="00115430" w:rsidRDefault="00374E83" w:rsidP="00AC2D54">
            <w:pPr>
              <w:spacing w:after="0" w:line="360" w:lineRule="auto"/>
              <w:jc w:val="both"/>
              <w:rPr>
                <w:rFonts w:ascii="Times New Roman" w:hAnsi="Times New Roman"/>
                <w:color w:val="000000"/>
                <w:sz w:val="24"/>
              </w:rPr>
            </w:pPr>
            <w:r w:rsidRPr="00115430">
              <w:rPr>
                <w:rStyle w:val="fontstyle01"/>
                <w:rFonts w:ascii="Times New Roman" w:hAnsi="Times New Roman"/>
                <w:sz w:val="24"/>
              </w:rPr>
              <w:t xml:space="preserve">Difficult to apply in small </w:t>
            </w:r>
            <w:r w:rsidR="000D5B4C" w:rsidRPr="00115430">
              <w:rPr>
                <w:rStyle w:val="fontstyle01"/>
                <w:rFonts w:ascii="Times New Roman" w:hAnsi="Times New Roman"/>
                <w:sz w:val="24"/>
              </w:rPr>
              <w:t>parcel areas as farmers tend totry the whole field irrespective of the dryness</w:t>
            </w:r>
          </w:p>
        </w:tc>
      </w:tr>
      <w:tr w:rsidR="00AA3649" w:rsidRPr="00115430" w:rsidTr="00B1750D">
        <w:trPr>
          <w:trHeight w:val="400"/>
        </w:trPr>
        <w:tc>
          <w:tcPr>
            <w:tcW w:w="2547" w:type="dxa"/>
          </w:tcPr>
          <w:p w:rsidR="00AA3649" w:rsidRPr="00115430" w:rsidRDefault="00AA3649" w:rsidP="00AC2D54">
            <w:pPr>
              <w:spacing w:after="0" w:line="360" w:lineRule="auto"/>
              <w:jc w:val="both"/>
              <w:rPr>
                <w:rFonts w:ascii="Times New Roman" w:hAnsi="Times New Roman"/>
                <w:sz w:val="24"/>
                <w:szCs w:val="24"/>
                <w:lang w:bidi="ar-SA"/>
              </w:rPr>
            </w:pPr>
            <w:r w:rsidRPr="00115430">
              <w:rPr>
                <w:rFonts w:ascii="Times New Roman" w:hAnsi="Times New Roman"/>
                <w:sz w:val="24"/>
                <w:szCs w:val="24"/>
                <w:lang w:bidi="ar-SA"/>
              </w:rPr>
              <w:lastRenderedPageBreak/>
              <w:t xml:space="preserve">Percolations pits </w:t>
            </w:r>
          </w:p>
        </w:tc>
        <w:tc>
          <w:tcPr>
            <w:tcW w:w="7398" w:type="dxa"/>
          </w:tcPr>
          <w:p w:rsidR="00AA3649" w:rsidRPr="00115430" w:rsidRDefault="00374E83" w:rsidP="00AC2D54">
            <w:pPr>
              <w:spacing w:after="0" w:line="360" w:lineRule="auto"/>
              <w:jc w:val="both"/>
              <w:rPr>
                <w:rFonts w:ascii="Times New Roman" w:hAnsi="Times New Roman"/>
                <w:sz w:val="24"/>
                <w:szCs w:val="24"/>
                <w:lang w:bidi="ar-SA"/>
              </w:rPr>
            </w:pPr>
            <w:r w:rsidRPr="00115430">
              <w:rPr>
                <w:rStyle w:val="fontstyle01"/>
                <w:rFonts w:ascii="Times New Roman" w:hAnsi="Times New Roman"/>
                <w:sz w:val="24"/>
              </w:rPr>
              <w:t>L</w:t>
            </w:r>
            <w:r w:rsidR="000D5B4C" w:rsidRPr="00115430">
              <w:rPr>
                <w:rStyle w:val="fontstyle01"/>
                <w:rFonts w:ascii="Times New Roman" w:hAnsi="Times New Roman"/>
                <w:sz w:val="24"/>
              </w:rPr>
              <w:t>abor intensive and can be applied in areas where farmers are willing.</w:t>
            </w:r>
          </w:p>
        </w:tc>
      </w:tr>
    </w:tbl>
    <w:p w:rsidR="00115430" w:rsidRDefault="00115430" w:rsidP="00AC2D54">
      <w:pPr>
        <w:spacing w:after="0" w:line="360" w:lineRule="auto"/>
        <w:rPr>
          <w:rFonts w:ascii="Times New Roman" w:hAnsi="Times New Roman"/>
          <w:sz w:val="24"/>
          <w:szCs w:val="24"/>
        </w:rPr>
      </w:pPr>
    </w:p>
    <w:p w:rsidR="00115430" w:rsidRDefault="00115430" w:rsidP="00AC2D54">
      <w:pPr>
        <w:spacing w:after="0" w:line="240" w:lineRule="auto"/>
        <w:rPr>
          <w:rFonts w:ascii="Times New Roman" w:hAnsi="Times New Roman"/>
          <w:sz w:val="24"/>
          <w:szCs w:val="24"/>
        </w:rPr>
      </w:pPr>
      <w:r>
        <w:rPr>
          <w:rFonts w:ascii="Times New Roman" w:hAnsi="Times New Roman"/>
          <w:sz w:val="24"/>
          <w:szCs w:val="24"/>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072D1D" w:rsidRPr="00350467" w:rsidTr="00130756">
        <w:trPr>
          <w:trHeight w:val="593"/>
        </w:trPr>
        <w:tc>
          <w:tcPr>
            <w:tcW w:w="3119" w:type="dxa"/>
            <w:shd w:val="clear" w:color="auto" w:fill="C6D9F1"/>
            <w:vAlign w:val="center"/>
          </w:tcPr>
          <w:p w:rsidR="00072D1D" w:rsidRPr="00350467" w:rsidRDefault="00072D1D" w:rsidP="00AC2D54">
            <w:pPr>
              <w:pStyle w:val="Heading3"/>
            </w:pPr>
            <w:bookmarkStart w:id="35" w:name="_Toc113269459"/>
            <w:r w:rsidRPr="00350467">
              <w:lastRenderedPageBreak/>
              <w:t xml:space="preserve">Self-Check – </w:t>
            </w:r>
            <w:r>
              <w:t>3</w:t>
            </w:r>
            <w:bookmarkEnd w:id="35"/>
          </w:p>
        </w:tc>
        <w:tc>
          <w:tcPr>
            <w:tcW w:w="5858" w:type="dxa"/>
            <w:shd w:val="clear" w:color="auto" w:fill="C6D9F1"/>
            <w:vAlign w:val="center"/>
          </w:tcPr>
          <w:p w:rsidR="00072D1D" w:rsidRPr="00350467" w:rsidRDefault="00072D1D" w:rsidP="00AC2D54">
            <w:pPr>
              <w:spacing w:after="0" w:line="360" w:lineRule="auto"/>
              <w:ind w:hanging="108"/>
              <w:jc w:val="center"/>
              <w:rPr>
                <w:rFonts w:ascii="Times New Roman" w:hAnsi="Times New Roman"/>
                <w:b/>
                <w:sz w:val="24"/>
                <w:szCs w:val="24"/>
              </w:rPr>
            </w:pPr>
            <w:r w:rsidRPr="00350467">
              <w:rPr>
                <w:rFonts w:ascii="Times New Roman" w:hAnsi="Times New Roman"/>
                <w:b/>
                <w:sz w:val="24"/>
                <w:szCs w:val="24"/>
              </w:rPr>
              <w:t xml:space="preserve">Written test </w:t>
            </w:r>
          </w:p>
        </w:tc>
      </w:tr>
    </w:tbl>
    <w:p w:rsidR="00072D1D" w:rsidRPr="00350467" w:rsidRDefault="00072D1D" w:rsidP="00AC2D54">
      <w:pPr>
        <w:spacing w:after="0" w:line="360" w:lineRule="auto"/>
        <w:rPr>
          <w:rFonts w:ascii="Times New Roman" w:hAnsi="Times New Roman"/>
          <w:sz w:val="24"/>
          <w:szCs w:val="24"/>
        </w:rPr>
      </w:pPr>
    </w:p>
    <w:p w:rsidR="00072D1D" w:rsidRPr="00350467" w:rsidRDefault="00072D1D" w:rsidP="00AC2D54">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072D1D" w:rsidRPr="00350467" w:rsidRDefault="00072D1D" w:rsidP="00AC2D54">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072D1D" w:rsidRPr="00350467" w:rsidRDefault="00072D1D" w:rsidP="00AC2D54">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072D1D" w:rsidRPr="00350467" w:rsidRDefault="00072D1D" w:rsidP="00AC2D54">
      <w:pPr>
        <w:spacing w:after="0" w:line="360" w:lineRule="auto"/>
        <w:jc w:val="both"/>
        <w:rPr>
          <w:rFonts w:ascii="Times New Roman" w:hAnsi="Times New Roman"/>
          <w:b/>
          <w:sz w:val="24"/>
          <w:szCs w:val="24"/>
        </w:rPr>
      </w:pPr>
    </w:p>
    <w:p w:rsidR="00785070" w:rsidRDefault="00072D1D" w:rsidP="00785070">
      <w:pPr>
        <w:spacing w:after="0" w:line="360" w:lineRule="auto"/>
        <w:jc w:val="both"/>
        <w:rPr>
          <w:rFonts w:ascii="Times New Roman" w:hAnsi="Times New Roman"/>
          <w:b/>
          <w:sz w:val="24"/>
          <w:szCs w:val="24"/>
        </w:rPr>
      </w:pPr>
      <w:r w:rsidRPr="00EE7C7B">
        <w:rPr>
          <w:rFonts w:ascii="Times New Roman" w:hAnsi="Times New Roman"/>
          <w:b/>
          <w:sz w:val="24"/>
          <w:szCs w:val="24"/>
        </w:rPr>
        <w:t>Test I: Short Answer Questions</w:t>
      </w:r>
    </w:p>
    <w:p w:rsidR="00785070" w:rsidRDefault="00EF421A" w:rsidP="00A159CF">
      <w:pPr>
        <w:pStyle w:val="ListParagraph"/>
        <w:numPr>
          <w:ilvl w:val="0"/>
          <w:numId w:val="5"/>
        </w:numPr>
        <w:spacing w:after="0" w:line="360" w:lineRule="auto"/>
        <w:jc w:val="both"/>
        <w:rPr>
          <w:rFonts w:ascii="Times New Roman" w:hAnsi="Times New Roman"/>
          <w:b/>
          <w:sz w:val="24"/>
          <w:szCs w:val="24"/>
        </w:rPr>
      </w:pPr>
      <w:r w:rsidRPr="00785070">
        <w:rPr>
          <w:rFonts w:ascii="Times New Roman" w:hAnsi="Times New Roman"/>
          <w:sz w:val="24"/>
          <w:szCs w:val="24"/>
        </w:rPr>
        <w:t xml:space="preserve">Write down the </w:t>
      </w:r>
      <w:r w:rsidR="009409B6" w:rsidRPr="00785070">
        <w:rPr>
          <w:rFonts w:ascii="Times New Roman" w:hAnsi="Times New Roman"/>
          <w:sz w:val="24"/>
          <w:szCs w:val="24"/>
        </w:rPr>
        <w:t>benefits of Micro basin, Eyebrow and deep trench</w:t>
      </w:r>
      <w:r w:rsidRPr="00785070">
        <w:rPr>
          <w:rFonts w:ascii="Times New Roman" w:hAnsi="Times New Roman"/>
          <w:sz w:val="24"/>
          <w:szCs w:val="24"/>
        </w:rPr>
        <w:t>? (</w:t>
      </w:r>
      <w:r w:rsidR="001B5F3F" w:rsidRPr="00785070">
        <w:rPr>
          <w:rFonts w:ascii="Times New Roman" w:hAnsi="Times New Roman"/>
          <w:sz w:val="24"/>
          <w:szCs w:val="24"/>
        </w:rPr>
        <w:t xml:space="preserve">3 </w:t>
      </w:r>
      <w:r w:rsidRPr="00785070">
        <w:rPr>
          <w:rFonts w:ascii="Times New Roman" w:hAnsi="Times New Roman"/>
          <w:sz w:val="24"/>
          <w:szCs w:val="24"/>
        </w:rPr>
        <w:t>points)</w:t>
      </w:r>
    </w:p>
    <w:p w:rsidR="00EF421A" w:rsidRPr="00785070" w:rsidRDefault="00EF421A" w:rsidP="00A159CF">
      <w:pPr>
        <w:pStyle w:val="ListParagraph"/>
        <w:numPr>
          <w:ilvl w:val="0"/>
          <w:numId w:val="5"/>
        </w:numPr>
        <w:spacing w:after="0" w:line="360" w:lineRule="auto"/>
        <w:jc w:val="both"/>
        <w:rPr>
          <w:rFonts w:ascii="Times New Roman" w:hAnsi="Times New Roman"/>
          <w:b/>
          <w:sz w:val="24"/>
          <w:szCs w:val="24"/>
        </w:rPr>
      </w:pPr>
      <w:r w:rsidRPr="00785070">
        <w:rPr>
          <w:rFonts w:ascii="Times New Roman" w:hAnsi="Times New Roman"/>
          <w:sz w:val="24"/>
          <w:szCs w:val="24"/>
        </w:rPr>
        <w:t>What is the limitation of</w:t>
      </w:r>
      <w:r w:rsidR="009409B6" w:rsidRPr="00785070">
        <w:rPr>
          <w:rFonts w:ascii="Times New Roman" w:hAnsi="Times New Roman"/>
          <w:sz w:val="24"/>
          <w:szCs w:val="24"/>
        </w:rPr>
        <w:t xml:space="preserve"> Micro trench, semicircular bund and percolation pits? </w:t>
      </w:r>
      <w:r w:rsidRPr="00785070">
        <w:rPr>
          <w:rFonts w:ascii="Times New Roman" w:hAnsi="Times New Roman"/>
          <w:sz w:val="24"/>
          <w:szCs w:val="24"/>
        </w:rPr>
        <w:t>(</w:t>
      </w:r>
      <w:r w:rsidR="00C10708" w:rsidRPr="00785070">
        <w:rPr>
          <w:rFonts w:ascii="Times New Roman" w:hAnsi="Times New Roman"/>
          <w:sz w:val="24"/>
          <w:szCs w:val="24"/>
        </w:rPr>
        <w:t>2</w:t>
      </w:r>
      <w:r w:rsidRPr="00785070">
        <w:rPr>
          <w:rFonts w:ascii="Times New Roman" w:hAnsi="Times New Roman"/>
          <w:sz w:val="24"/>
          <w:szCs w:val="24"/>
        </w:rPr>
        <w:t xml:space="preserve"> points)</w:t>
      </w:r>
    </w:p>
    <w:p w:rsidR="00072D1D" w:rsidRPr="00350467" w:rsidRDefault="00072D1D" w:rsidP="00AC2D54">
      <w:pPr>
        <w:spacing w:after="0" w:line="360" w:lineRule="auto"/>
        <w:rPr>
          <w:rFonts w:ascii="Times New Roman" w:hAnsi="Times New Roman"/>
          <w:sz w:val="24"/>
          <w:szCs w:val="24"/>
        </w:rPr>
      </w:pPr>
    </w:p>
    <w:p w:rsidR="00115430" w:rsidRDefault="00115430" w:rsidP="00AC2D54">
      <w:pPr>
        <w:spacing w:after="0" w:line="360" w:lineRule="auto"/>
        <w:rPr>
          <w:rFonts w:ascii="Times New Roman" w:hAnsi="Times New Roman"/>
          <w:b/>
          <w:sz w:val="24"/>
          <w:szCs w:val="24"/>
        </w:rPr>
      </w:pPr>
    </w:p>
    <w:p w:rsidR="00115430" w:rsidRDefault="00115430" w:rsidP="00AC2D54">
      <w:pPr>
        <w:spacing w:after="0" w:line="360" w:lineRule="auto"/>
        <w:rPr>
          <w:rFonts w:ascii="Times New Roman" w:hAnsi="Times New Roman"/>
          <w:b/>
          <w:sz w:val="24"/>
          <w:szCs w:val="24"/>
        </w:rPr>
      </w:pPr>
    </w:p>
    <w:p w:rsidR="00115430" w:rsidRDefault="00115430" w:rsidP="00AC2D54">
      <w:pPr>
        <w:spacing w:after="0" w:line="360" w:lineRule="auto"/>
        <w:rPr>
          <w:rFonts w:ascii="Times New Roman" w:hAnsi="Times New Roman"/>
          <w:sz w:val="24"/>
          <w:szCs w:val="24"/>
        </w:rPr>
      </w:pPr>
    </w:p>
    <w:p w:rsidR="00115430" w:rsidRDefault="00115430" w:rsidP="00AC2D54">
      <w:pPr>
        <w:spacing w:after="0" w:line="360" w:lineRule="auto"/>
        <w:rPr>
          <w:rFonts w:ascii="Times New Roman" w:hAnsi="Times New Roman"/>
          <w:sz w:val="24"/>
          <w:szCs w:val="24"/>
        </w:rPr>
      </w:pPr>
    </w:p>
    <w:p w:rsidR="00115430" w:rsidRDefault="00EB2E17" w:rsidP="00AC2D54">
      <w:pPr>
        <w:spacing w:after="0" w:line="360" w:lineRule="auto"/>
        <w:rPr>
          <w:rFonts w:ascii="Times New Roman" w:hAnsi="Times New Roman"/>
          <w:sz w:val="24"/>
          <w:szCs w:val="24"/>
        </w:rPr>
      </w:pPr>
      <w:r>
        <w:rPr>
          <w:rFonts w:ascii="Times New Roman" w:hAnsi="Times New Roman"/>
          <w:noProof/>
          <w:sz w:val="24"/>
          <w:szCs w:val="24"/>
          <w:lang w:bidi="ar-SA"/>
        </w:rPr>
        <w:pict>
          <v:shape id="Text Box 11" o:spid="_x0000_s1028" type="#_x0000_t202" style="position:absolute;margin-left:-13.55pt;margin-top:14.7pt;width:446.75pt;height:34.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" filled="f" stroked="f">
            <v:textbox>
              <w:txbxContent>
                <w:p w:rsidR="00CC1293" w:rsidRPr="00852609" w:rsidRDefault="00CC1293" w:rsidP="00785070">
                  <w:pPr>
                    <w:jc w:val="center"/>
                    <w:rPr>
                      <w:rFonts w:cs="Arial"/>
                      <w:b/>
                    </w:rPr>
                  </w:pPr>
                  <w:r w:rsidRPr="00852609">
                    <w:rPr>
                      <w:rFonts w:cs="Arial"/>
                      <w:b/>
                      <w:i/>
                    </w:rPr>
                    <w:t>Note:</w:t>
                  </w:r>
                  <w:r>
                    <w:rPr>
                      <w:rFonts w:cs="Arial"/>
                      <w:b/>
                    </w:rPr>
                    <w:t xml:space="preserve"> Satisfactory rating - 5</w:t>
                  </w:r>
                  <w:r w:rsidRPr="00852609">
                    <w:rPr>
                      <w:rFonts w:cs="Arial"/>
                      <w:b/>
                    </w:rPr>
                    <w:t xml:space="preserve"> points           Unsatisfactory - below </w:t>
                  </w:r>
                  <w:r>
                    <w:rPr>
                      <w:rFonts w:cs="Arial"/>
                      <w:b/>
                    </w:rPr>
                    <w:t>5</w:t>
                  </w:r>
                  <w:r w:rsidRPr="00852609">
                    <w:rPr>
                      <w:rFonts w:cs="Arial"/>
                      <w:b/>
                    </w:rPr>
                    <w:t xml:space="preserve"> points</w:t>
                  </w:r>
                </w:p>
                <w:p w:rsidR="00CC1293" w:rsidRPr="00D046BB" w:rsidRDefault="00CC1293" w:rsidP="00072D1D">
                  <w:pPr>
                    <w:rPr>
                      <w:b/>
                    </w:rPr>
                  </w:pPr>
                </w:p>
                <w:p w:rsidR="00CC1293" w:rsidRDefault="00CC1293" w:rsidP="00072D1D">
                  <w:pPr>
                    <w:ind w:left="720" w:hanging="720"/>
                  </w:pPr>
                  <w:r w:rsidRPr="00783730">
                    <w:t xml:space="preserve">You can ask you teacher for the </w:t>
                  </w:r>
                  <w:r>
                    <w:t>copy of the correct answers.</w:t>
                  </w:r>
                </w:p>
                <w:p w:rsidR="00CC1293" w:rsidRPr="00783730" w:rsidRDefault="00CC1293" w:rsidP="00072D1D">
                  <w:pPr>
                    <w:ind w:left="720" w:hanging="720"/>
                  </w:pPr>
                </w:p>
              </w:txbxContent>
            </v:textbox>
          </v:shape>
        </w:pict>
      </w:r>
    </w:p>
    <w:p w:rsidR="00115430" w:rsidRDefault="00115430" w:rsidP="00AC2D54">
      <w:pPr>
        <w:spacing w:after="0" w:line="360" w:lineRule="auto"/>
        <w:rPr>
          <w:rFonts w:ascii="Times New Roman" w:hAnsi="Times New Roman"/>
          <w:sz w:val="24"/>
          <w:szCs w:val="24"/>
        </w:rPr>
      </w:pPr>
    </w:p>
    <w:p w:rsidR="00115430" w:rsidRPr="00350467" w:rsidRDefault="00115430" w:rsidP="00785070">
      <w:pPr>
        <w:spacing w:after="0" w:line="360" w:lineRule="auto"/>
        <w:ind w:left="1440" w:hanging="1440"/>
        <w:rPr>
          <w:rFonts w:ascii="Times New Roman" w:hAnsi="Times New Roman"/>
          <w:sz w:val="24"/>
          <w:szCs w:val="24"/>
        </w:rPr>
      </w:pPr>
      <w:r w:rsidRPr="00350467">
        <w:rPr>
          <w:rFonts w:ascii="Times New Roman" w:hAnsi="Times New Roman"/>
          <w:sz w:val="24"/>
          <w:szCs w:val="24"/>
        </w:rPr>
        <w:t>You can ask you teacher for the copy of the correct answers.</w:t>
      </w:r>
    </w:p>
    <w:p w:rsidR="00115430" w:rsidRDefault="00115430" w:rsidP="00AC2D54">
      <w:pPr>
        <w:spacing w:after="0" w:line="360" w:lineRule="auto"/>
        <w:rPr>
          <w:rFonts w:ascii="Times New Roman" w:hAnsi="Times New Roman"/>
          <w:b/>
          <w:sz w:val="24"/>
          <w:szCs w:val="24"/>
        </w:rPr>
      </w:pPr>
    </w:p>
    <w:p w:rsidR="00115430" w:rsidRDefault="00115430" w:rsidP="00AC2D54">
      <w:pPr>
        <w:spacing w:after="0" w:line="360" w:lineRule="auto"/>
        <w:rPr>
          <w:rFonts w:ascii="Times New Roman" w:hAnsi="Times New Roman"/>
          <w:b/>
          <w:sz w:val="24"/>
          <w:szCs w:val="24"/>
        </w:rPr>
      </w:pPr>
    </w:p>
    <w:p w:rsidR="00072D1D" w:rsidRPr="00350467" w:rsidRDefault="00072D1D" w:rsidP="00AC2D54">
      <w:pPr>
        <w:spacing w:after="0" w:line="360" w:lineRule="auto"/>
        <w:rPr>
          <w:rFonts w:ascii="Times New Roman" w:hAnsi="Times New Roman"/>
          <w:b/>
          <w:sz w:val="24"/>
          <w:szCs w:val="24"/>
        </w:rPr>
      </w:pPr>
      <w:r w:rsidRPr="00350467">
        <w:rPr>
          <w:rFonts w:ascii="Times New Roman" w:hAnsi="Times New Roman"/>
          <w:b/>
          <w:sz w:val="24"/>
          <w:szCs w:val="24"/>
        </w:rPr>
        <w:br w:type="page"/>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838"/>
        <w:gridCol w:w="7513"/>
      </w:tblGrid>
      <w:tr w:rsidR="00130756" w:rsidRPr="0080517E" w:rsidTr="00BE49F2">
        <w:trPr>
          <w:trHeight w:val="557"/>
        </w:trPr>
        <w:tc>
          <w:tcPr>
            <w:tcW w:w="1838" w:type="dxa"/>
            <w:shd w:val="clear" w:color="auto" w:fill="D99594"/>
          </w:tcPr>
          <w:bookmarkEnd w:id="29"/>
          <w:p w:rsidR="00130756" w:rsidRPr="0080517E" w:rsidRDefault="00130756" w:rsidP="00AC2D54">
            <w:pPr>
              <w:spacing w:after="0"/>
              <w:rPr>
                <w:rFonts w:ascii="Times New Roman" w:hAnsi="Times New Roman"/>
                <w:b/>
                <w:sz w:val="40"/>
                <w:szCs w:val="40"/>
              </w:rPr>
            </w:pPr>
            <w:r w:rsidRPr="0080517E">
              <w:rPr>
                <w:rFonts w:ascii="Times New Roman" w:hAnsi="Times New Roman"/>
                <w:b/>
                <w:sz w:val="40"/>
                <w:szCs w:val="40"/>
              </w:rPr>
              <w:lastRenderedPageBreak/>
              <w:t>LG #</w:t>
            </w:r>
            <w:r>
              <w:rPr>
                <w:rFonts w:ascii="Times New Roman" w:hAnsi="Times New Roman"/>
                <w:b/>
                <w:sz w:val="40"/>
                <w:szCs w:val="40"/>
              </w:rPr>
              <w:t xml:space="preserve"> 7</w:t>
            </w:r>
          </w:p>
        </w:tc>
        <w:tc>
          <w:tcPr>
            <w:tcW w:w="7513" w:type="dxa"/>
            <w:shd w:val="clear" w:color="auto" w:fill="C6D9F1"/>
          </w:tcPr>
          <w:p w:rsidR="00130756" w:rsidRPr="008F4809" w:rsidRDefault="00BE49F2" w:rsidP="009A390B">
            <w:pPr>
              <w:pStyle w:val="Heading1"/>
            </w:pPr>
            <w:bookmarkStart w:id="36" w:name="_Toc113269460"/>
            <w:r w:rsidRPr="008F4809">
              <w:t>LO#4-</w:t>
            </w:r>
            <w:r w:rsidR="001E694A">
              <w:t>Design and Implement in-situ Moisture Harvesting T</w:t>
            </w:r>
            <w:r w:rsidR="009A15CA" w:rsidRPr="008F4809">
              <w:t>echnologies</w:t>
            </w:r>
            <w:bookmarkEnd w:id="36"/>
          </w:p>
        </w:tc>
      </w:tr>
    </w:tbl>
    <w:p w:rsidR="00130756" w:rsidRPr="00350467" w:rsidRDefault="00130756" w:rsidP="00AC2D54">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130756" w:rsidRPr="00350467" w:rsidTr="00130756">
        <w:trPr>
          <w:trHeight w:val="267"/>
        </w:trPr>
        <w:tc>
          <w:tcPr>
            <w:tcW w:w="9576" w:type="dxa"/>
            <w:shd w:val="clear" w:color="auto" w:fill="C6D9F1"/>
          </w:tcPr>
          <w:p w:rsidR="00130756" w:rsidRPr="00350467" w:rsidRDefault="00130756" w:rsidP="001626FC">
            <w:pPr>
              <w:pStyle w:val="Heading2"/>
              <w:numPr>
                <w:ilvl w:val="0"/>
                <w:numId w:val="0"/>
              </w:numPr>
            </w:pPr>
            <w:bookmarkStart w:id="37" w:name="_Toc113269461"/>
            <w:r w:rsidRPr="00350467">
              <w:t>Instruction sheet</w:t>
            </w:r>
            <w:bookmarkEnd w:id="37"/>
          </w:p>
        </w:tc>
      </w:tr>
      <w:tr w:rsidR="00130756" w:rsidRPr="00350467" w:rsidTr="00130756">
        <w:trPr>
          <w:trHeight w:val="3507"/>
        </w:trPr>
        <w:tc>
          <w:tcPr>
            <w:tcW w:w="9576" w:type="dxa"/>
          </w:tcPr>
          <w:p w:rsidR="00130756" w:rsidRPr="00350467" w:rsidRDefault="00130756" w:rsidP="00AC2D54">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9A15CA" w:rsidRPr="009A15CA" w:rsidRDefault="009A15CA" w:rsidP="00A159CF">
            <w:pPr>
              <w:pStyle w:val="ListParagraph"/>
              <w:numPr>
                <w:ilvl w:val="1"/>
                <w:numId w:val="50"/>
              </w:numPr>
              <w:autoSpaceDE w:val="0"/>
              <w:autoSpaceDN w:val="0"/>
              <w:adjustRightInd w:val="0"/>
              <w:spacing w:after="0" w:line="360" w:lineRule="auto"/>
              <w:rPr>
                <w:rFonts w:ascii="Times New Roman" w:hAnsi="Times New Roman"/>
                <w:sz w:val="24"/>
                <w:szCs w:val="24"/>
              </w:rPr>
            </w:pPr>
            <w:r w:rsidRPr="009A15CA">
              <w:rPr>
                <w:rFonts w:ascii="Times New Roman" w:hAnsi="Times New Roman"/>
                <w:sz w:val="24"/>
                <w:szCs w:val="24"/>
              </w:rPr>
              <w:t>Selecting in situ moisture harvesting technologies</w:t>
            </w:r>
          </w:p>
          <w:p w:rsidR="009A15CA" w:rsidRPr="009A15CA" w:rsidRDefault="009A15CA" w:rsidP="00A159CF">
            <w:pPr>
              <w:pStyle w:val="ListParagraph"/>
              <w:numPr>
                <w:ilvl w:val="1"/>
                <w:numId w:val="50"/>
              </w:numPr>
              <w:autoSpaceDE w:val="0"/>
              <w:autoSpaceDN w:val="0"/>
              <w:adjustRightInd w:val="0"/>
              <w:spacing w:after="0" w:line="360" w:lineRule="auto"/>
              <w:rPr>
                <w:rFonts w:ascii="Times New Roman" w:hAnsi="Times New Roman"/>
                <w:sz w:val="24"/>
                <w:szCs w:val="24"/>
              </w:rPr>
            </w:pPr>
            <w:r w:rsidRPr="009A15CA">
              <w:rPr>
                <w:rFonts w:ascii="Times New Roman" w:hAnsi="Times New Roman"/>
                <w:sz w:val="24"/>
                <w:szCs w:val="24"/>
              </w:rPr>
              <w:t>Designing in-situ moisture harvesting technologies</w:t>
            </w:r>
          </w:p>
          <w:p w:rsidR="009A15CA" w:rsidRPr="009A15CA" w:rsidRDefault="009A15CA" w:rsidP="00A159CF">
            <w:pPr>
              <w:pStyle w:val="ListParagraph"/>
              <w:numPr>
                <w:ilvl w:val="1"/>
                <w:numId w:val="50"/>
              </w:numPr>
              <w:autoSpaceDE w:val="0"/>
              <w:autoSpaceDN w:val="0"/>
              <w:adjustRightInd w:val="0"/>
              <w:spacing w:after="0" w:line="360" w:lineRule="auto"/>
              <w:rPr>
                <w:rFonts w:ascii="Times New Roman" w:hAnsi="Times New Roman"/>
                <w:sz w:val="24"/>
                <w:szCs w:val="24"/>
              </w:rPr>
            </w:pPr>
            <w:r w:rsidRPr="009A15CA">
              <w:rPr>
                <w:rFonts w:ascii="Times New Roman" w:hAnsi="Times New Roman"/>
                <w:sz w:val="24"/>
                <w:szCs w:val="24"/>
              </w:rPr>
              <w:t xml:space="preserve">Layout and construction procedure  </w:t>
            </w:r>
          </w:p>
          <w:p w:rsidR="009A15CA" w:rsidRDefault="009A15CA" w:rsidP="00A159CF">
            <w:pPr>
              <w:pStyle w:val="ListParagraph"/>
              <w:numPr>
                <w:ilvl w:val="1"/>
                <w:numId w:val="50"/>
              </w:numPr>
              <w:autoSpaceDE w:val="0"/>
              <w:autoSpaceDN w:val="0"/>
              <w:adjustRightInd w:val="0"/>
              <w:spacing w:after="0" w:line="360" w:lineRule="auto"/>
              <w:rPr>
                <w:rFonts w:ascii="Times New Roman" w:hAnsi="Times New Roman"/>
                <w:sz w:val="24"/>
                <w:szCs w:val="24"/>
              </w:rPr>
            </w:pPr>
            <w:r w:rsidRPr="009A15CA">
              <w:rPr>
                <w:rFonts w:ascii="Times New Roman" w:hAnsi="Times New Roman"/>
                <w:sz w:val="24"/>
                <w:szCs w:val="24"/>
              </w:rPr>
              <w:t xml:space="preserve">Constructing in situ moisture harvesting technologies </w:t>
            </w:r>
          </w:p>
          <w:p w:rsidR="00852D10" w:rsidRPr="00852D10" w:rsidRDefault="00852D10" w:rsidP="00852D10">
            <w:pPr>
              <w:pStyle w:val="ListParagraph"/>
              <w:autoSpaceDE w:val="0"/>
              <w:autoSpaceDN w:val="0"/>
              <w:adjustRightInd w:val="0"/>
              <w:spacing w:after="0" w:line="360" w:lineRule="auto"/>
              <w:ind w:left="360"/>
              <w:rPr>
                <w:rFonts w:ascii="Times New Roman" w:hAnsi="Times New Roman"/>
                <w:sz w:val="20"/>
                <w:szCs w:val="24"/>
              </w:rPr>
            </w:pPr>
          </w:p>
          <w:p w:rsidR="00130756" w:rsidRPr="00350467" w:rsidRDefault="00130756" w:rsidP="00AC2D54">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9A15CA" w:rsidRPr="00852D10" w:rsidRDefault="009A15CA" w:rsidP="00A159CF">
            <w:pPr>
              <w:pStyle w:val="ListParagraph"/>
              <w:numPr>
                <w:ilvl w:val="1"/>
                <w:numId w:val="50"/>
              </w:numPr>
              <w:autoSpaceDE w:val="0"/>
              <w:autoSpaceDN w:val="0"/>
              <w:adjustRightInd w:val="0"/>
              <w:spacing w:after="0" w:line="360" w:lineRule="auto"/>
              <w:rPr>
                <w:rFonts w:ascii="Times New Roman" w:hAnsi="Times New Roman"/>
                <w:sz w:val="24"/>
                <w:szCs w:val="24"/>
              </w:rPr>
            </w:pPr>
            <w:r w:rsidRPr="00852D10">
              <w:rPr>
                <w:rFonts w:ascii="Times New Roman" w:hAnsi="Times New Roman"/>
                <w:sz w:val="24"/>
                <w:szCs w:val="24"/>
              </w:rPr>
              <w:t xml:space="preserve">Select in situ moisture harvesting technologies  </w:t>
            </w:r>
          </w:p>
          <w:p w:rsidR="009A15CA" w:rsidRPr="00852D10" w:rsidRDefault="009A15CA" w:rsidP="00A159CF">
            <w:pPr>
              <w:pStyle w:val="ListParagraph"/>
              <w:numPr>
                <w:ilvl w:val="1"/>
                <w:numId w:val="50"/>
              </w:numPr>
              <w:autoSpaceDE w:val="0"/>
              <w:autoSpaceDN w:val="0"/>
              <w:adjustRightInd w:val="0"/>
              <w:spacing w:after="0" w:line="360" w:lineRule="auto"/>
              <w:rPr>
                <w:rFonts w:ascii="Times New Roman" w:hAnsi="Times New Roman"/>
                <w:sz w:val="24"/>
                <w:szCs w:val="24"/>
              </w:rPr>
            </w:pPr>
            <w:r w:rsidRPr="00852D10">
              <w:rPr>
                <w:rFonts w:ascii="Times New Roman" w:hAnsi="Times New Roman"/>
                <w:sz w:val="24"/>
                <w:szCs w:val="24"/>
              </w:rPr>
              <w:t>Design in-situ moisture harvesting technologies</w:t>
            </w:r>
          </w:p>
          <w:p w:rsidR="009A15CA" w:rsidRPr="00852D10" w:rsidRDefault="00FD16C7" w:rsidP="00A159CF">
            <w:pPr>
              <w:pStyle w:val="ListParagraph"/>
              <w:numPr>
                <w:ilvl w:val="1"/>
                <w:numId w:val="50"/>
              </w:numPr>
              <w:autoSpaceDE w:val="0"/>
              <w:autoSpaceDN w:val="0"/>
              <w:adjustRightInd w:val="0"/>
              <w:spacing w:after="0" w:line="360" w:lineRule="auto"/>
              <w:rPr>
                <w:rFonts w:ascii="Times New Roman" w:hAnsi="Times New Roman"/>
                <w:sz w:val="24"/>
                <w:szCs w:val="24"/>
              </w:rPr>
            </w:pPr>
            <w:r w:rsidRPr="00852D10">
              <w:rPr>
                <w:rFonts w:ascii="Times New Roman" w:hAnsi="Times New Roman"/>
                <w:sz w:val="24"/>
                <w:szCs w:val="24"/>
              </w:rPr>
              <w:t xml:space="preserve">Understand </w:t>
            </w:r>
            <w:r w:rsidR="00B62075" w:rsidRPr="00852D10">
              <w:rPr>
                <w:rFonts w:ascii="Times New Roman" w:hAnsi="Times New Roman"/>
                <w:sz w:val="24"/>
                <w:szCs w:val="24"/>
              </w:rPr>
              <w:t>l</w:t>
            </w:r>
            <w:r w:rsidR="009A15CA" w:rsidRPr="00852D10">
              <w:rPr>
                <w:rFonts w:ascii="Times New Roman" w:hAnsi="Times New Roman"/>
                <w:sz w:val="24"/>
                <w:szCs w:val="24"/>
              </w:rPr>
              <w:t xml:space="preserve">ayout and construction procedure  </w:t>
            </w:r>
          </w:p>
          <w:p w:rsidR="00130756" w:rsidRPr="009A15CA" w:rsidRDefault="009A15CA" w:rsidP="00A159CF">
            <w:pPr>
              <w:pStyle w:val="ListParagraph"/>
              <w:numPr>
                <w:ilvl w:val="1"/>
                <w:numId w:val="50"/>
              </w:numPr>
              <w:autoSpaceDE w:val="0"/>
              <w:autoSpaceDN w:val="0"/>
              <w:adjustRightInd w:val="0"/>
              <w:spacing w:after="0" w:line="360" w:lineRule="auto"/>
              <w:rPr>
                <w:bCs/>
                <w:color w:val="000000"/>
              </w:rPr>
            </w:pPr>
            <w:r w:rsidRPr="00852D10">
              <w:rPr>
                <w:rFonts w:ascii="Times New Roman" w:hAnsi="Times New Roman"/>
                <w:sz w:val="24"/>
                <w:szCs w:val="24"/>
              </w:rPr>
              <w:t>Construct in situ moisture harvesting technologies</w:t>
            </w:r>
          </w:p>
        </w:tc>
      </w:tr>
      <w:tr w:rsidR="00130756" w:rsidRPr="00350467" w:rsidTr="00130756">
        <w:trPr>
          <w:trHeight w:val="242"/>
        </w:trPr>
        <w:tc>
          <w:tcPr>
            <w:tcW w:w="9576" w:type="dxa"/>
          </w:tcPr>
          <w:p w:rsidR="00130756" w:rsidRPr="00350467" w:rsidRDefault="00130756" w:rsidP="00AC2D54">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130756" w:rsidRPr="00350467" w:rsidTr="00130756">
        <w:trPr>
          <w:trHeight w:val="2483"/>
        </w:trPr>
        <w:tc>
          <w:tcPr>
            <w:tcW w:w="9576" w:type="dxa"/>
          </w:tcPr>
          <w:p w:rsidR="00130756" w:rsidRPr="00350467" w:rsidRDefault="00130756" w:rsidP="00A159CF">
            <w:pPr>
              <w:numPr>
                <w:ilvl w:val="0"/>
                <w:numId w:val="51"/>
              </w:numPr>
              <w:spacing w:after="0" w:line="360" w:lineRule="auto"/>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130756" w:rsidRPr="00350467" w:rsidRDefault="00130756" w:rsidP="00A159CF">
            <w:pPr>
              <w:numPr>
                <w:ilvl w:val="0"/>
                <w:numId w:val="51"/>
              </w:numPr>
              <w:spacing w:after="0" w:line="360" w:lineRule="auto"/>
              <w:jc w:val="both"/>
              <w:rPr>
                <w:rFonts w:ascii="Times New Roman" w:hAnsi="Times New Roman"/>
                <w:sz w:val="24"/>
                <w:szCs w:val="24"/>
              </w:rPr>
            </w:pPr>
            <w:r w:rsidRPr="00350467">
              <w:rPr>
                <w:rFonts w:ascii="Times New Roman" w:hAnsi="Times New Roman"/>
                <w:sz w:val="24"/>
                <w:szCs w:val="24"/>
              </w:rPr>
              <w:t>Follow the instructions described below.</w:t>
            </w:r>
          </w:p>
          <w:p w:rsidR="00130756" w:rsidRPr="00350467" w:rsidRDefault="00130756" w:rsidP="00A159CF">
            <w:pPr>
              <w:numPr>
                <w:ilvl w:val="0"/>
                <w:numId w:val="51"/>
              </w:numPr>
              <w:spacing w:after="0" w:line="360" w:lineRule="auto"/>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130756" w:rsidRPr="00350467" w:rsidRDefault="00130756" w:rsidP="00A159CF">
            <w:pPr>
              <w:numPr>
                <w:ilvl w:val="0"/>
                <w:numId w:val="51"/>
              </w:numPr>
              <w:spacing w:after="0" w:line="360" w:lineRule="auto"/>
              <w:jc w:val="both"/>
              <w:rPr>
                <w:rFonts w:ascii="Times New Roman" w:hAnsi="Times New Roman"/>
                <w:sz w:val="24"/>
                <w:szCs w:val="24"/>
              </w:rPr>
            </w:pPr>
            <w:r w:rsidRPr="00350467">
              <w:rPr>
                <w:rFonts w:ascii="Times New Roman" w:hAnsi="Times New Roman"/>
                <w:sz w:val="24"/>
                <w:szCs w:val="24"/>
              </w:rPr>
              <w:t xml:space="preserve">Accomplish the Self-checks </w:t>
            </w:r>
          </w:p>
          <w:p w:rsidR="00130756" w:rsidRPr="00350467" w:rsidRDefault="00130756" w:rsidP="00A159CF">
            <w:pPr>
              <w:numPr>
                <w:ilvl w:val="0"/>
                <w:numId w:val="51"/>
              </w:numPr>
              <w:spacing w:after="0" w:line="360" w:lineRule="auto"/>
              <w:jc w:val="both"/>
              <w:rPr>
                <w:rFonts w:ascii="Times New Roman" w:hAnsi="Times New Roman"/>
                <w:sz w:val="24"/>
                <w:szCs w:val="24"/>
              </w:rPr>
            </w:pPr>
            <w:r w:rsidRPr="00350467">
              <w:rPr>
                <w:rFonts w:ascii="Times New Roman" w:hAnsi="Times New Roman"/>
                <w:sz w:val="24"/>
                <w:szCs w:val="24"/>
              </w:rPr>
              <w:t>Perform Operation Sheets</w:t>
            </w:r>
          </w:p>
          <w:p w:rsidR="00130756" w:rsidRPr="00350467" w:rsidRDefault="00130756" w:rsidP="00A159CF">
            <w:pPr>
              <w:numPr>
                <w:ilvl w:val="0"/>
                <w:numId w:val="51"/>
              </w:numPr>
              <w:spacing w:after="0" w:line="360" w:lineRule="auto"/>
              <w:jc w:val="both"/>
              <w:rPr>
                <w:rFonts w:ascii="Times New Roman" w:hAnsi="Times New Roman"/>
                <w:sz w:val="24"/>
                <w:szCs w:val="24"/>
              </w:rPr>
            </w:pPr>
            <w:r w:rsidRPr="00350467">
              <w:rPr>
                <w:rFonts w:ascii="Times New Roman" w:hAnsi="Times New Roman"/>
                <w:sz w:val="24"/>
                <w:szCs w:val="24"/>
              </w:rPr>
              <w:t xml:space="preserve">Do the “LAP test” </w:t>
            </w:r>
          </w:p>
        </w:tc>
      </w:tr>
    </w:tbl>
    <w:p w:rsidR="00130756" w:rsidRPr="00350467" w:rsidRDefault="00130756" w:rsidP="00AC2D54">
      <w:pPr>
        <w:spacing w:after="0" w:line="360" w:lineRule="auto"/>
        <w:rPr>
          <w:rFonts w:ascii="Times New Roman" w:hAnsi="Times New Roman"/>
          <w:sz w:val="24"/>
          <w:szCs w:val="24"/>
        </w:rPr>
      </w:pPr>
    </w:p>
    <w:p w:rsidR="00130756" w:rsidRPr="00350467" w:rsidRDefault="00130756" w:rsidP="00AC2D54">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pPr w:leftFromText="180" w:rightFromText="180" w:vertAnchor="text" w:horzAnchor="margin" w:tblpY="61"/>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150CFA" w:rsidRPr="00350467" w:rsidTr="00150CFA">
        <w:trPr>
          <w:trHeight w:val="530"/>
        </w:trPr>
        <w:tc>
          <w:tcPr>
            <w:tcW w:w="9000" w:type="dxa"/>
            <w:shd w:val="clear" w:color="auto" w:fill="C6D9F1"/>
            <w:vAlign w:val="center"/>
          </w:tcPr>
          <w:p w:rsidR="00150CFA" w:rsidRPr="00350467" w:rsidRDefault="00150CFA" w:rsidP="001626FC">
            <w:pPr>
              <w:pStyle w:val="Heading2"/>
              <w:numPr>
                <w:ilvl w:val="0"/>
                <w:numId w:val="0"/>
              </w:numPr>
            </w:pPr>
            <w:bookmarkStart w:id="38" w:name="_Toc113269462"/>
            <w:r w:rsidRPr="00350467">
              <w:lastRenderedPageBreak/>
              <w:t xml:space="preserve">Information </w:t>
            </w:r>
            <w:r>
              <w:t>Sheet 4</w:t>
            </w:r>
            <w:bookmarkEnd w:id="38"/>
          </w:p>
        </w:tc>
      </w:tr>
    </w:tbl>
    <w:p w:rsidR="00852D10" w:rsidRPr="001626FC" w:rsidRDefault="00852D10" w:rsidP="001626FC">
      <w:pPr>
        <w:pStyle w:val="Heading2"/>
        <w:numPr>
          <w:ilvl w:val="0"/>
          <w:numId w:val="0"/>
        </w:numPr>
      </w:pPr>
      <w:bookmarkStart w:id="39" w:name="_Toc113186117"/>
    </w:p>
    <w:p w:rsidR="002D4B4B" w:rsidRPr="001626FC" w:rsidRDefault="002D4B4B" w:rsidP="00A159CF">
      <w:pPr>
        <w:pStyle w:val="ListParagraph"/>
        <w:numPr>
          <w:ilvl w:val="0"/>
          <w:numId w:val="77"/>
        </w:numPr>
        <w:rPr>
          <w:rFonts w:ascii="Times New Roman" w:hAnsi="Times New Roman"/>
          <w:b/>
          <w:sz w:val="24"/>
          <w:szCs w:val="24"/>
        </w:rPr>
      </w:pPr>
      <w:r w:rsidRPr="001626FC">
        <w:rPr>
          <w:rFonts w:ascii="Times New Roman" w:hAnsi="Times New Roman"/>
          <w:b/>
          <w:sz w:val="24"/>
          <w:szCs w:val="24"/>
        </w:rPr>
        <w:t>Selecting in situ moisture harvesting technologies</w:t>
      </w:r>
      <w:bookmarkEnd w:id="39"/>
    </w:p>
    <w:p w:rsidR="0092225F" w:rsidRPr="0092225F" w:rsidRDefault="0092225F" w:rsidP="00AC2D54">
      <w:pPr>
        <w:pStyle w:val="NormalWeb"/>
        <w:spacing w:before="0" w:beforeAutospacing="0" w:after="0" w:afterAutospacing="0" w:line="360" w:lineRule="auto"/>
        <w:jc w:val="both"/>
        <w:rPr>
          <w:rFonts w:ascii="Times New Roman" w:hAnsi="Times New Roman" w:cs="Times New Roman"/>
          <w:sz w:val="24"/>
          <w:lang w:bidi="ar-SA"/>
        </w:rPr>
      </w:pPr>
      <w:r w:rsidRPr="0092225F">
        <w:rPr>
          <w:rFonts w:ascii="Times New Roman" w:hAnsi="Times New Roman" w:cs="Times New Roman"/>
          <w:sz w:val="24"/>
        </w:rPr>
        <w:t xml:space="preserve">Before selecting a specific technique, due consideration must be given to the social and cultural aspects prevailing in the area of concern as they are paramount and will affect the success or failure of the technique implemented. This is particularly important in the arid and semi-arid regions of Africa and may help to explain the failure of so many projects that did not take into account the people's priorities. In arid and semi-arid </w:t>
      </w:r>
      <w:r w:rsidR="00BA063F">
        <w:rPr>
          <w:rFonts w:ascii="Times New Roman" w:hAnsi="Times New Roman" w:cs="Times New Roman"/>
          <w:sz w:val="24"/>
        </w:rPr>
        <w:t xml:space="preserve">of </w:t>
      </w:r>
      <w:r w:rsidRPr="0092225F">
        <w:rPr>
          <w:rFonts w:ascii="Times New Roman" w:hAnsi="Times New Roman" w:cs="Times New Roman"/>
          <w:sz w:val="24"/>
        </w:rPr>
        <w:t xml:space="preserve">Africa, most of the population has experienced basic subsistence regimes which resulted over the centuries in setting priorities for survival. Until all higher priorities have been satisfied, no lower priority activities can be effectively undertaken. </w:t>
      </w:r>
    </w:p>
    <w:p w:rsidR="00254358" w:rsidRDefault="004A6E9A" w:rsidP="00AC2D54">
      <w:pPr>
        <w:autoSpaceDE w:val="0"/>
        <w:autoSpaceDN w:val="0"/>
        <w:adjustRightInd w:val="0"/>
        <w:spacing w:after="0" w:line="360" w:lineRule="auto"/>
        <w:jc w:val="both"/>
        <w:rPr>
          <w:rFonts w:ascii="Times New Roman" w:hAnsi="Times New Roman"/>
          <w:sz w:val="24"/>
          <w:szCs w:val="24"/>
        </w:rPr>
      </w:pPr>
      <w:r w:rsidRPr="0016614E">
        <w:rPr>
          <w:rFonts w:ascii="Times New Roman" w:hAnsi="Times New Roman"/>
          <w:sz w:val="24"/>
          <w:szCs w:val="24"/>
        </w:rPr>
        <w:t xml:space="preserve">Moisture harvesting structure/scheme will only be sustainable if it fits into the socio-economic context of the area as described in the </w:t>
      </w:r>
      <w:r w:rsidR="0016614E" w:rsidRPr="0016614E">
        <w:rPr>
          <w:rFonts w:ascii="Times New Roman" w:hAnsi="Times New Roman"/>
          <w:sz w:val="24"/>
          <w:szCs w:val="24"/>
        </w:rPr>
        <w:t>i</w:t>
      </w:r>
      <w:r w:rsidR="00E7070D">
        <w:rPr>
          <w:rFonts w:ascii="Times New Roman" w:hAnsi="Times New Roman"/>
          <w:sz w:val="24"/>
          <w:szCs w:val="24"/>
        </w:rPr>
        <w:t xml:space="preserve">nformation sheet </w:t>
      </w:r>
      <w:r w:rsidR="0016614E" w:rsidRPr="0016614E">
        <w:rPr>
          <w:rFonts w:ascii="Times New Roman" w:hAnsi="Times New Roman"/>
          <w:sz w:val="24"/>
          <w:szCs w:val="24"/>
        </w:rPr>
        <w:t>1 (subsection 1.2)</w:t>
      </w:r>
      <w:r w:rsidR="00774A85">
        <w:rPr>
          <w:rFonts w:ascii="Times New Roman" w:hAnsi="Times New Roman"/>
          <w:sz w:val="24"/>
          <w:szCs w:val="24"/>
        </w:rPr>
        <w:t xml:space="preserve">. While the main ecological </w:t>
      </w:r>
      <w:r w:rsidR="00D6725C">
        <w:rPr>
          <w:rFonts w:ascii="Times New Roman" w:hAnsi="Times New Roman"/>
          <w:sz w:val="24"/>
          <w:szCs w:val="24"/>
        </w:rPr>
        <w:t xml:space="preserve">factor </w:t>
      </w:r>
      <w:r w:rsidR="00E7070D">
        <w:rPr>
          <w:rFonts w:ascii="Times New Roman" w:hAnsi="Times New Roman"/>
          <w:sz w:val="24"/>
          <w:szCs w:val="24"/>
        </w:rPr>
        <w:t>are:</w:t>
      </w:r>
      <w:r w:rsidR="008D3001">
        <w:rPr>
          <w:rFonts w:ascii="Times New Roman" w:hAnsi="Times New Roman"/>
          <w:sz w:val="24"/>
          <w:szCs w:val="24"/>
        </w:rPr>
        <w:t>-</w:t>
      </w:r>
      <w:r w:rsidR="00E7070D">
        <w:rPr>
          <w:rFonts w:ascii="Times New Roman" w:hAnsi="Times New Roman"/>
          <w:sz w:val="24"/>
          <w:szCs w:val="24"/>
        </w:rPr>
        <w:t>slope,</w:t>
      </w:r>
      <w:r w:rsidR="00254358">
        <w:rPr>
          <w:rFonts w:ascii="Times New Roman" w:hAnsi="Times New Roman"/>
          <w:sz w:val="24"/>
          <w:szCs w:val="24"/>
        </w:rPr>
        <w:t xml:space="preserve"> Rainfall and </w:t>
      </w:r>
      <w:r w:rsidR="00E7070D">
        <w:rPr>
          <w:rFonts w:ascii="Times New Roman" w:hAnsi="Times New Roman"/>
          <w:sz w:val="24"/>
          <w:szCs w:val="24"/>
        </w:rPr>
        <w:t>soils</w:t>
      </w:r>
      <w:r w:rsidR="008D3001">
        <w:rPr>
          <w:rFonts w:ascii="Times New Roman" w:hAnsi="Times New Roman"/>
          <w:sz w:val="24"/>
          <w:szCs w:val="24"/>
        </w:rPr>
        <w:t>.</w:t>
      </w:r>
    </w:p>
    <w:p w:rsidR="00E22CB9" w:rsidRPr="00797421" w:rsidRDefault="00E22CB9" w:rsidP="001626FC">
      <w:pPr>
        <w:rPr>
          <w:rFonts w:ascii="Times New Roman" w:hAnsi="Times New Roman"/>
          <w:b/>
          <w:sz w:val="20"/>
          <w:szCs w:val="24"/>
        </w:rPr>
      </w:pPr>
    </w:p>
    <w:p w:rsidR="002D4B4B" w:rsidRPr="001626FC" w:rsidRDefault="002D4B4B" w:rsidP="00A159CF">
      <w:pPr>
        <w:pStyle w:val="ListParagraph"/>
        <w:numPr>
          <w:ilvl w:val="0"/>
          <w:numId w:val="77"/>
        </w:numPr>
        <w:rPr>
          <w:rFonts w:ascii="Times New Roman" w:hAnsi="Times New Roman"/>
          <w:b/>
          <w:sz w:val="24"/>
          <w:szCs w:val="24"/>
        </w:rPr>
      </w:pPr>
      <w:bookmarkStart w:id="40" w:name="_Toc113186118"/>
      <w:r w:rsidRPr="001626FC">
        <w:rPr>
          <w:rFonts w:ascii="Times New Roman" w:hAnsi="Times New Roman"/>
          <w:b/>
          <w:sz w:val="24"/>
          <w:szCs w:val="24"/>
        </w:rPr>
        <w:t>Designing in-situ moisture harvesting technologies</w:t>
      </w:r>
      <w:bookmarkEnd w:id="40"/>
    </w:p>
    <w:p w:rsidR="00C3455F" w:rsidRDefault="00CE748B" w:rsidP="00AC2D54">
      <w:pPr>
        <w:spacing w:after="0" w:line="360" w:lineRule="auto"/>
        <w:jc w:val="both"/>
        <w:rPr>
          <w:rFonts w:ascii="Times New Roman" w:hAnsi="Times New Roman"/>
          <w:sz w:val="24"/>
          <w:szCs w:val="24"/>
        </w:rPr>
      </w:pPr>
      <w:r>
        <w:rPr>
          <w:rFonts w:ascii="Times New Roman" w:hAnsi="Times New Roman"/>
          <w:sz w:val="24"/>
          <w:szCs w:val="24"/>
        </w:rPr>
        <w:t xml:space="preserve">Design </w:t>
      </w:r>
      <w:r w:rsidR="00BF6278">
        <w:rPr>
          <w:rFonts w:ascii="Times New Roman" w:hAnsi="Times New Roman"/>
          <w:sz w:val="24"/>
          <w:szCs w:val="24"/>
        </w:rPr>
        <w:t xml:space="preserve">in-situ moisture harvesting technology </w:t>
      </w:r>
      <w:r>
        <w:rPr>
          <w:rFonts w:ascii="Times New Roman" w:hAnsi="Times New Roman"/>
          <w:sz w:val="24"/>
          <w:szCs w:val="24"/>
        </w:rPr>
        <w:t xml:space="preserve">means drawing the required structure on paper showing its dimension before construction </w:t>
      </w:r>
      <w:r w:rsidR="00BF6278">
        <w:rPr>
          <w:rFonts w:ascii="Times New Roman" w:hAnsi="Times New Roman"/>
          <w:sz w:val="24"/>
          <w:szCs w:val="24"/>
        </w:rPr>
        <w:t xml:space="preserve">following the technical design requirement for each structure </w:t>
      </w:r>
      <w:r>
        <w:rPr>
          <w:rFonts w:ascii="Times New Roman" w:hAnsi="Times New Roman"/>
          <w:sz w:val="24"/>
          <w:szCs w:val="24"/>
        </w:rPr>
        <w:t>as shown in Figure (4.1</w:t>
      </w:r>
      <w:r w:rsidR="00D875F1">
        <w:rPr>
          <w:rFonts w:ascii="Times New Roman" w:hAnsi="Times New Roman"/>
          <w:sz w:val="24"/>
          <w:szCs w:val="24"/>
        </w:rPr>
        <w:t>- 4.3</w:t>
      </w:r>
      <w:r>
        <w:rPr>
          <w:rFonts w:ascii="Times New Roman" w:hAnsi="Times New Roman"/>
          <w:sz w:val="24"/>
          <w:szCs w:val="24"/>
        </w:rPr>
        <w:t xml:space="preserve">). </w:t>
      </w:r>
    </w:p>
    <w:p w:rsidR="008F299C" w:rsidRDefault="00BF6278" w:rsidP="00AC2D54">
      <w:pPr>
        <w:spacing w:after="0" w:line="360" w:lineRule="auto"/>
        <w:jc w:val="both"/>
        <w:rPr>
          <w:rFonts w:ascii="Times New Roman" w:hAnsi="Times New Roman"/>
          <w:sz w:val="24"/>
          <w:szCs w:val="24"/>
        </w:rPr>
      </w:pPr>
      <w:r>
        <w:rPr>
          <w:rFonts w:ascii="Times New Roman" w:hAnsi="Times New Roman"/>
          <w:sz w:val="24"/>
          <w:szCs w:val="24"/>
        </w:rPr>
        <w:t xml:space="preserve">The </w:t>
      </w:r>
      <w:r w:rsidR="0006584C">
        <w:rPr>
          <w:rFonts w:ascii="Times New Roman" w:hAnsi="Times New Roman"/>
          <w:sz w:val="24"/>
          <w:szCs w:val="24"/>
        </w:rPr>
        <w:t xml:space="preserve">design should be </w:t>
      </w:r>
      <w:r w:rsidR="002A0A66" w:rsidRPr="002A0A66">
        <w:rPr>
          <w:rFonts w:ascii="Times New Roman" w:hAnsi="Times New Roman"/>
          <w:sz w:val="24"/>
          <w:szCs w:val="24"/>
        </w:rPr>
        <w:t xml:space="preserve">meet </w:t>
      </w:r>
      <w:r w:rsidR="00930D4B">
        <w:rPr>
          <w:rFonts w:ascii="Times New Roman" w:hAnsi="Times New Roman"/>
          <w:sz w:val="24"/>
          <w:szCs w:val="24"/>
        </w:rPr>
        <w:t xml:space="preserve">the minimum </w:t>
      </w:r>
      <w:r w:rsidR="002A0A66" w:rsidRPr="002A0A66">
        <w:rPr>
          <w:rFonts w:ascii="Times New Roman" w:hAnsi="Times New Roman"/>
          <w:sz w:val="24"/>
          <w:szCs w:val="24"/>
        </w:rPr>
        <w:t>technical design requirement</w:t>
      </w:r>
      <w:r w:rsidR="00BC10ED">
        <w:rPr>
          <w:rFonts w:ascii="Times New Roman" w:hAnsi="Times New Roman"/>
          <w:sz w:val="24"/>
          <w:szCs w:val="24"/>
        </w:rPr>
        <w:t>/standard</w:t>
      </w:r>
      <w:r w:rsidR="002A0A66" w:rsidRPr="002A0A66">
        <w:rPr>
          <w:rFonts w:ascii="Times New Roman" w:hAnsi="Times New Roman"/>
          <w:sz w:val="24"/>
          <w:szCs w:val="24"/>
        </w:rPr>
        <w:t xml:space="preserve"> mentioned </w:t>
      </w:r>
      <w:r w:rsidR="003F5B65">
        <w:rPr>
          <w:rFonts w:ascii="Times New Roman" w:hAnsi="Times New Roman"/>
          <w:sz w:val="24"/>
          <w:szCs w:val="24"/>
        </w:rPr>
        <w:t xml:space="preserve">in the planning section </w:t>
      </w:r>
      <w:r w:rsidR="002A0A66" w:rsidRPr="002A0A66">
        <w:rPr>
          <w:rFonts w:ascii="Times New Roman" w:hAnsi="Times New Roman"/>
          <w:sz w:val="24"/>
          <w:szCs w:val="24"/>
        </w:rPr>
        <w:t>under information sheet 2 for each</w:t>
      </w:r>
      <w:r w:rsidR="00C3455F">
        <w:rPr>
          <w:rFonts w:ascii="Times New Roman" w:hAnsi="Times New Roman"/>
          <w:sz w:val="24"/>
          <w:szCs w:val="24"/>
        </w:rPr>
        <w:t xml:space="preserve"> in-situ moisture harvesting technologies</w:t>
      </w:r>
      <w:r w:rsidR="002A0A66" w:rsidRPr="002A0A66">
        <w:rPr>
          <w:rFonts w:ascii="Times New Roman" w:hAnsi="Times New Roman"/>
          <w:sz w:val="24"/>
          <w:szCs w:val="24"/>
        </w:rPr>
        <w:t xml:space="preserve">. </w:t>
      </w:r>
      <w:r w:rsidR="008F299C">
        <w:rPr>
          <w:rFonts w:ascii="Times New Roman" w:hAnsi="Times New Roman"/>
          <w:sz w:val="24"/>
          <w:szCs w:val="24"/>
        </w:rPr>
        <w:t>During the design of in-situ moisture harvesting</w:t>
      </w:r>
      <w:r w:rsidR="00BC10ED">
        <w:rPr>
          <w:rFonts w:ascii="Times New Roman" w:hAnsi="Times New Roman"/>
          <w:sz w:val="24"/>
          <w:szCs w:val="24"/>
        </w:rPr>
        <w:t xml:space="preserve"> we may use </w:t>
      </w:r>
      <w:r w:rsidR="00CE748B">
        <w:rPr>
          <w:rFonts w:ascii="Times New Roman" w:hAnsi="Times New Roman"/>
          <w:sz w:val="24"/>
          <w:szCs w:val="24"/>
        </w:rPr>
        <w:t xml:space="preserve">either </w:t>
      </w:r>
      <w:r w:rsidR="00BC10ED">
        <w:rPr>
          <w:rFonts w:ascii="Times New Roman" w:hAnsi="Times New Roman"/>
          <w:sz w:val="24"/>
          <w:szCs w:val="24"/>
        </w:rPr>
        <w:t>free hand sketch</w:t>
      </w:r>
      <w:r w:rsidR="008347AF">
        <w:rPr>
          <w:rFonts w:ascii="Times New Roman" w:hAnsi="Times New Roman"/>
          <w:sz w:val="24"/>
          <w:szCs w:val="24"/>
        </w:rPr>
        <w:t xml:space="preserve">, shape file </w:t>
      </w:r>
      <w:r w:rsidR="00CE748B">
        <w:rPr>
          <w:rFonts w:ascii="Times New Roman" w:hAnsi="Times New Roman"/>
          <w:sz w:val="24"/>
          <w:szCs w:val="24"/>
        </w:rPr>
        <w:t>or</w:t>
      </w:r>
      <w:r w:rsidR="008F299C">
        <w:rPr>
          <w:rFonts w:ascii="Times New Roman" w:hAnsi="Times New Roman"/>
          <w:sz w:val="24"/>
          <w:szCs w:val="24"/>
        </w:rPr>
        <w:t>AutoCAD</w:t>
      </w:r>
      <w:r w:rsidR="008347AF">
        <w:rPr>
          <w:rFonts w:ascii="Times New Roman" w:hAnsi="Times New Roman"/>
          <w:sz w:val="24"/>
          <w:szCs w:val="24"/>
        </w:rPr>
        <w:t xml:space="preserve"> software</w:t>
      </w:r>
      <w:r w:rsidR="00BC10ED">
        <w:rPr>
          <w:rFonts w:ascii="Times New Roman" w:hAnsi="Times New Roman"/>
          <w:sz w:val="24"/>
          <w:szCs w:val="24"/>
        </w:rPr>
        <w:t xml:space="preserve">. </w:t>
      </w:r>
      <w:r w:rsidR="00A355A4">
        <w:rPr>
          <w:rFonts w:ascii="Times New Roman" w:hAnsi="Times New Roman"/>
          <w:sz w:val="24"/>
          <w:szCs w:val="24"/>
        </w:rPr>
        <w:t xml:space="preserve">For example </w:t>
      </w:r>
      <w:r w:rsidR="009B547F">
        <w:rPr>
          <w:rFonts w:ascii="Times New Roman" w:hAnsi="Times New Roman"/>
          <w:sz w:val="24"/>
          <w:szCs w:val="24"/>
        </w:rPr>
        <w:t xml:space="preserve">consider the </w:t>
      </w:r>
      <w:r w:rsidR="00CE748B">
        <w:rPr>
          <w:rFonts w:ascii="Times New Roman" w:hAnsi="Times New Roman"/>
          <w:sz w:val="24"/>
          <w:szCs w:val="24"/>
        </w:rPr>
        <w:t xml:space="preserve">design </w:t>
      </w:r>
      <w:r w:rsidR="00586A06">
        <w:rPr>
          <w:rFonts w:ascii="Times New Roman" w:hAnsi="Times New Roman"/>
          <w:sz w:val="24"/>
          <w:szCs w:val="24"/>
        </w:rPr>
        <w:t>of Eyebrow basin, half moon, micro trench, percolation pit</w:t>
      </w:r>
      <w:r w:rsidR="00CE748B">
        <w:rPr>
          <w:rFonts w:ascii="Times New Roman" w:hAnsi="Times New Roman"/>
          <w:sz w:val="24"/>
          <w:szCs w:val="24"/>
        </w:rPr>
        <w:t xml:space="preserve"> and </w:t>
      </w:r>
      <w:r>
        <w:rPr>
          <w:rFonts w:ascii="Times New Roman" w:hAnsi="Times New Roman"/>
          <w:sz w:val="24"/>
          <w:szCs w:val="24"/>
        </w:rPr>
        <w:t>deep trench as follows.</w:t>
      </w:r>
    </w:p>
    <w:p w:rsidR="007226C4" w:rsidRDefault="007226C4" w:rsidP="00AC2D54">
      <w:pPr>
        <w:spacing w:after="0" w:line="360" w:lineRule="auto"/>
        <w:jc w:val="both"/>
        <w:rPr>
          <w:rFonts w:ascii="Times New Roman" w:hAnsi="Times New Roman"/>
          <w:sz w:val="24"/>
          <w:szCs w:val="24"/>
        </w:rPr>
      </w:pPr>
      <w:r>
        <w:rPr>
          <w:noProof/>
          <w:lang w:bidi="ar-SA"/>
        </w:rPr>
        <w:lastRenderedPageBreak/>
        <w:drawing>
          <wp:inline distT="0" distB="0" distL="0" distR="0">
            <wp:extent cx="5886450" cy="381739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903068" cy="3828167"/>
                    </a:xfrm>
                    <a:prstGeom prst="rect">
                      <a:avLst/>
                    </a:prstGeom>
                  </pic:spPr>
                </pic:pic>
              </a:graphicData>
            </a:graphic>
          </wp:inline>
        </w:drawing>
      </w:r>
    </w:p>
    <w:p w:rsidR="007226C4" w:rsidRPr="007226C4" w:rsidRDefault="00A0237F" w:rsidP="00AC2D54">
      <w:pPr>
        <w:spacing w:after="0" w:line="360" w:lineRule="auto"/>
        <w:jc w:val="center"/>
        <w:rPr>
          <w:rFonts w:ascii="Times New Roman" w:hAnsi="Times New Roman"/>
          <w:b/>
          <w:sz w:val="24"/>
          <w:szCs w:val="24"/>
        </w:rPr>
      </w:pPr>
      <w:r>
        <w:rPr>
          <w:rFonts w:ascii="Times New Roman" w:hAnsi="Times New Roman"/>
          <w:b/>
          <w:sz w:val="24"/>
          <w:szCs w:val="24"/>
        </w:rPr>
        <w:t>Figure 4.2</w:t>
      </w:r>
      <w:r w:rsidR="007226C4" w:rsidRPr="007226C4">
        <w:rPr>
          <w:rFonts w:ascii="Times New Roman" w:hAnsi="Times New Roman"/>
          <w:b/>
          <w:sz w:val="24"/>
          <w:szCs w:val="24"/>
        </w:rPr>
        <w:t xml:space="preserve">. </w:t>
      </w:r>
      <w:r w:rsidR="007226C4" w:rsidRPr="00507A00">
        <w:rPr>
          <w:rFonts w:ascii="Times New Roman" w:hAnsi="Times New Roman"/>
          <w:sz w:val="24"/>
          <w:szCs w:val="24"/>
        </w:rPr>
        <w:t>Design of Eye-brow basin, half -moon and trench</w:t>
      </w:r>
    </w:p>
    <w:p w:rsidR="00A355A4" w:rsidRDefault="00A355A4" w:rsidP="00AC2D54">
      <w:pPr>
        <w:spacing w:after="0" w:line="360" w:lineRule="auto"/>
        <w:jc w:val="center"/>
        <w:rPr>
          <w:rFonts w:ascii="Times New Roman" w:hAnsi="Times New Roman"/>
          <w:sz w:val="24"/>
          <w:szCs w:val="24"/>
        </w:rPr>
      </w:pPr>
      <w:r w:rsidRPr="007D692D">
        <w:rPr>
          <w:rFonts w:ascii="Times New Roman" w:hAnsi="Times New Roman"/>
          <w:noProof/>
          <w:sz w:val="24"/>
          <w:szCs w:val="24"/>
          <w:lang w:bidi="ar-SA"/>
        </w:rPr>
        <w:drawing>
          <wp:inline distT="0" distB="0" distL="0" distR="0">
            <wp:extent cx="5162550" cy="3209925"/>
            <wp:effectExtent l="0" t="0" r="0" b="9525"/>
            <wp:docPr id="2" name="Picture 7">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 xmlns:a16="http://schemas.microsoft.com/office/drawing/2014/main" xmlns:lc="http://schemas.openxmlformats.org/drawingml/2006/lockedCanvas"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p14="http://schemas.microsoft.com/office/word/2010/wordprocessingDrawing" xmlns:mc="http://schemas.openxmlformats.org/markup-compatibility/2006" xmlns:wpc="http://schemas.microsoft.com/office/word/2010/wordprocessingCanvas" id="{6D6266CD-816F-466D-9C3C-4A49381DF938}"/>
                </a:ext>
              </a:extLst>
            </wp:docPr>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 xmlns:a16="http://schemas.microsoft.com/office/drawing/2014/main" xmlns:lc="http://schemas.openxmlformats.org/drawingml/2006/lockedCanvas"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p14="http://schemas.microsoft.com/office/word/2010/wordprocessingDrawing" xmlns:mc="http://schemas.openxmlformats.org/markup-compatibility/2006" xmlns:wpc="http://schemas.microsoft.com/office/word/2010/wordprocessingCanvas" id="{6D6266CD-816F-466D-9C3C-4A49381DF938}"/>
                        </a:ext>
                      </a:extLst>
                    </pic:cNvPr>
                    <pic:cNvPicPr/>
                  </pic:nvPicPr>
                  <pic:blipFill>
                    <a:blip r:embed="rId4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2917" t="31651" r="43590" b="44965"/>
                    <a:stretch>
                      <a:fillRect/>
                    </a:stretch>
                  </pic:blipFill>
                  <pic:spPr bwMode="auto">
                    <a:xfrm>
                      <a:off x="0" y="0"/>
                      <a:ext cx="5197278" cy="3231518"/>
                    </a:xfrm>
                    <a:prstGeom prst="rect">
                      <a:avLst/>
                    </a:prstGeom>
                    <a:noFill/>
                    <a:ln>
                      <a:noFill/>
                    </a:ln>
                  </pic:spPr>
                </pic:pic>
              </a:graphicData>
            </a:graphic>
          </wp:inline>
        </w:drawing>
      </w:r>
    </w:p>
    <w:p w:rsidR="004E44DB" w:rsidRDefault="004E44DB" w:rsidP="00AC2D54">
      <w:pPr>
        <w:spacing w:after="0" w:line="360" w:lineRule="auto"/>
        <w:jc w:val="center"/>
        <w:rPr>
          <w:rFonts w:ascii="Times New Roman" w:hAnsi="Times New Roman"/>
          <w:sz w:val="24"/>
          <w:szCs w:val="24"/>
        </w:rPr>
      </w:pPr>
      <w:r>
        <w:rPr>
          <w:rFonts w:ascii="Times New Roman" w:hAnsi="Times New Roman"/>
          <w:sz w:val="24"/>
          <w:szCs w:val="24"/>
        </w:rPr>
        <w:t>Figure4</w:t>
      </w:r>
      <w:r w:rsidR="00F11B17">
        <w:rPr>
          <w:rFonts w:ascii="Times New Roman" w:hAnsi="Times New Roman"/>
          <w:sz w:val="24"/>
          <w:szCs w:val="24"/>
        </w:rPr>
        <w:t>.</w:t>
      </w:r>
      <w:r w:rsidR="00545DAC">
        <w:rPr>
          <w:rFonts w:ascii="Times New Roman" w:hAnsi="Times New Roman"/>
          <w:sz w:val="24"/>
          <w:szCs w:val="24"/>
        </w:rPr>
        <w:t>2</w:t>
      </w:r>
      <w:r w:rsidR="00F11B17">
        <w:rPr>
          <w:rFonts w:ascii="Times New Roman" w:hAnsi="Times New Roman"/>
          <w:sz w:val="24"/>
          <w:szCs w:val="24"/>
        </w:rPr>
        <w:t>.</w:t>
      </w:r>
      <w:r>
        <w:rPr>
          <w:rFonts w:ascii="Times New Roman" w:hAnsi="Times New Roman"/>
          <w:sz w:val="24"/>
          <w:szCs w:val="24"/>
        </w:rPr>
        <w:t xml:space="preserve">design of </w:t>
      </w:r>
      <w:r w:rsidR="00F11B17">
        <w:rPr>
          <w:rFonts w:ascii="Times New Roman" w:hAnsi="Times New Roman"/>
          <w:sz w:val="24"/>
          <w:szCs w:val="24"/>
        </w:rPr>
        <w:t>percolation pits</w:t>
      </w:r>
    </w:p>
    <w:p w:rsidR="009B547F" w:rsidRDefault="009B547F" w:rsidP="00AC2D54">
      <w:pPr>
        <w:spacing w:after="0" w:line="360" w:lineRule="auto"/>
        <w:jc w:val="center"/>
        <w:rPr>
          <w:rFonts w:ascii="Times New Roman" w:hAnsi="Times New Roman"/>
          <w:sz w:val="24"/>
          <w:szCs w:val="24"/>
        </w:rPr>
      </w:pPr>
      <w:r>
        <w:rPr>
          <w:noProof/>
          <w:lang w:bidi="ar-SA"/>
        </w:rPr>
        <w:lastRenderedPageBreak/>
        <w:drawing>
          <wp:inline distT="0" distB="0" distL="0" distR="0">
            <wp:extent cx="5266100" cy="36480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422279" cy="3756268"/>
                    </a:xfrm>
                    <a:prstGeom prst="rect">
                      <a:avLst/>
                    </a:prstGeom>
                  </pic:spPr>
                </pic:pic>
              </a:graphicData>
            </a:graphic>
          </wp:inline>
        </w:drawing>
      </w:r>
    </w:p>
    <w:p w:rsidR="009B547F" w:rsidRDefault="00545DAC" w:rsidP="00AC2D54">
      <w:pPr>
        <w:spacing w:after="0" w:line="360" w:lineRule="auto"/>
        <w:jc w:val="center"/>
        <w:rPr>
          <w:rFonts w:ascii="Times New Roman" w:hAnsi="Times New Roman"/>
          <w:sz w:val="24"/>
          <w:szCs w:val="24"/>
        </w:rPr>
      </w:pPr>
      <w:r>
        <w:rPr>
          <w:rFonts w:ascii="Times New Roman" w:hAnsi="Times New Roman"/>
          <w:sz w:val="24"/>
          <w:szCs w:val="24"/>
        </w:rPr>
        <w:t>Figure 4.3</w:t>
      </w:r>
      <w:r w:rsidR="009B547F">
        <w:rPr>
          <w:rFonts w:ascii="Times New Roman" w:hAnsi="Times New Roman"/>
          <w:sz w:val="24"/>
          <w:szCs w:val="24"/>
        </w:rPr>
        <w:t>. Design of eyebrow basin</w:t>
      </w:r>
    </w:p>
    <w:p w:rsidR="00277067" w:rsidRDefault="00277067" w:rsidP="00AC2D54">
      <w:pPr>
        <w:spacing w:after="0" w:line="360" w:lineRule="auto"/>
        <w:jc w:val="center"/>
        <w:rPr>
          <w:rFonts w:ascii="Times New Roman" w:hAnsi="Times New Roman"/>
          <w:sz w:val="24"/>
          <w:szCs w:val="24"/>
        </w:rPr>
      </w:pPr>
    </w:p>
    <w:p w:rsidR="002D4B4B" w:rsidRPr="001626FC" w:rsidRDefault="002A5BC6" w:rsidP="00A159CF">
      <w:pPr>
        <w:pStyle w:val="ListParagraph"/>
        <w:numPr>
          <w:ilvl w:val="0"/>
          <w:numId w:val="77"/>
        </w:numPr>
        <w:spacing w:line="360" w:lineRule="auto"/>
        <w:rPr>
          <w:rFonts w:ascii="Times New Roman" w:hAnsi="Times New Roman"/>
          <w:b/>
          <w:sz w:val="24"/>
          <w:szCs w:val="24"/>
        </w:rPr>
      </w:pPr>
      <w:bookmarkStart w:id="41" w:name="_Toc113186119"/>
      <w:r w:rsidRPr="001626FC">
        <w:rPr>
          <w:rFonts w:ascii="Times New Roman" w:hAnsi="Times New Roman"/>
          <w:b/>
          <w:sz w:val="24"/>
          <w:szCs w:val="24"/>
        </w:rPr>
        <w:t>Layout</w:t>
      </w:r>
      <w:r w:rsidR="002D4B4B" w:rsidRPr="001626FC">
        <w:rPr>
          <w:rFonts w:ascii="Times New Roman" w:hAnsi="Times New Roman"/>
          <w:b/>
          <w:sz w:val="24"/>
          <w:szCs w:val="24"/>
        </w:rPr>
        <w:t xml:space="preserve"> and construction </w:t>
      </w:r>
      <w:bookmarkEnd w:id="41"/>
      <w:r w:rsidR="00183B67" w:rsidRPr="001626FC">
        <w:rPr>
          <w:rFonts w:ascii="Times New Roman" w:hAnsi="Times New Roman"/>
          <w:b/>
          <w:sz w:val="24"/>
          <w:szCs w:val="24"/>
        </w:rPr>
        <w:t>procedure of in-situ moisture harvesting technology</w:t>
      </w:r>
    </w:p>
    <w:p w:rsidR="002D4B4B" w:rsidRPr="00183B67" w:rsidRDefault="00D81DBC" w:rsidP="00A159CF">
      <w:pPr>
        <w:pStyle w:val="ListParagraph"/>
        <w:numPr>
          <w:ilvl w:val="0"/>
          <w:numId w:val="53"/>
        </w:numPr>
        <w:autoSpaceDE w:val="0"/>
        <w:autoSpaceDN w:val="0"/>
        <w:adjustRightInd w:val="0"/>
        <w:spacing w:after="0" w:line="360" w:lineRule="auto"/>
        <w:ind w:hanging="71"/>
        <w:rPr>
          <w:rFonts w:ascii="Times New Roman" w:hAnsi="Times New Roman"/>
          <w:b/>
          <w:sz w:val="24"/>
          <w:szCs w:val="24"/>
        </w:rPr>
      </w:pPr>
      <w:r w:rsidRPr="00183B67">
        <w:rPr>
          <w:rFonts w:ascii="Times New Roman" w:hAnsi="Times New Roman"/>
          <w:b/>
          <w:sz w:val="24"/>
          <w:szCs w:val="24"/>
        </w:rPr>
        <w:t xml:space="preserve">Layout and construction </w:t>
      </w:r>
      <w:r w:rsidR="00430F82" w:rsidRPr="00183B67">
        <w:rPr>
          <w:rFonts w:ascii="Times New Roman" w:hAnsi="Times New Roman"/>
          <w:b/>
          <w:sz w:val="24"/>
          <w:szCs w:val="24"/>
        </w:rPr>
        <w:t xml:space="preserve">procedure </w:t>
      </w:r>
      <w:r w:rsidRPr="00183B67">
        <w:rPr>
          <w:rFonts w:ascii="Times New Roman" w:hAnsi="Times New Roman"/>
          <w:b/>
          <w:sz w:val="24"/>
          <w:szCs w:val="24"/>
        </w:rPr>
        <w:t xml:space="preserve">for ridge and tie ridge </w:t>
      </w:r>
    </w:p>
    <w:p w:rsidR="00183B67" w:rsidRDefault="00D81DBC" w:rsidP="00183B67">
      <w:pPr>
        <w:spacing w:after="0" w:line="360" w:lineRule="auto"/>
        <w:jc w:val="both"/>
        <w:rPr>
          <w:rFonts w:ascii="Times New Roman" w:hAnsi="Times New Roman"/>
          <w:color w:val="000000"/>
          <w:sz w:val="24"/>
          <w:szCs w:val="24"/>
          <w:lang w:bidi="ar-SA"/>
        </w:rPr>
      </w:pPr>
      <w:r w:rsidRPr="009406B9">
        <w:rPr>
          <w:rFonts w:ascii="Times New Roman" w:hAnsi="Times New Roman"/>
          <w:b/>
          <w:bCs/>
          <w:color w:val="000000"/>
          <w:sz w:val="24"/>
          <w:szCs w:val="24"/>
          <w:lang w:bidi="ar-SA"/>
        </w:rPr>
        <w:t xml:space="preserve">Layout: </w:t>
      </w:r>
      <w:r w:rsidRPr="009406B9">
        <w:rPr>
          <w:rFonts w:ascii="Times New Roman" w:hAnsi="Times New Roman"/>
          <w:color w:val="000000"/>
          <w:sz w:val="24"/>
          <w:szCs w:val="24"/>
          <w:lang w:bidi="ar-SA"/>
        </w:rPr>
        <w:t>No much need of surveying equipment as such but need perfect contoured furrows run with oxen or tractor. If tie ridges are to be made by hand then use of A-Frame is advised. Making an implement to form the ridges is straight forward, it is interrupting the ridging process to leave a tie that is difficult. Possibilities are:</w:t>
      </w:r>
    </w:p>
    <w:p w:rsidR="00183B67" w:rsidRDefault="00E611A2" w:rsidP="00A159CF">
      <w:pPr>
        <w:pStyle w:val="ListParagraph"/>
        <w:numPr>
          <w:ilvl w:val="0"/>
          <w:numId w:val="54"/>
        </w:numPr>
        <w:spacing w:after="0" w:line="360" w:lineRule="auto"/>
        <w:jc w:val="both"/>
        <w:rPr>
          <w:rFonts w:ascii="Times New Roman" w:hAnsi="Times New Roman"/>
          <w:color w:val="000000"/>
          <w:sz w:val="24"/>
          <w:szCs w:val="24"/>
          <w:lang w:bidi="ar-SA"/>
        </w:rPr>
      </w:pPr>
      <w:r w:rsidRPr="00183B67">
        <w:rPr>
          <w:rFonts w:ascii="Times New Roman" w:hAnsi="Times New Roman"/>
          <w:color w:val="000000"/>
          <w:sz w:val="24"/>
          <w:szCs w:val="24"/>
          <w:lang w:bidi="ar-SA"/>
        </w:rPr>
        <w:t>I</w:t>
      </w:r>
      <w:r w:rsidR="00D81DBC" w:rsidRPr="00183B67">
        <w:rPr>
          <w:rFonts w:ascii="Times New Roman" w:hAnsi="Times New Roman"/>
          <w:color w:val="000000"/>
          <w:sz w:val="24"/>
          <w:szCs w:val="24"/>
          <w:lang w:bidi="ar-SA"/>
        </w:rPr>
        <w:t xml:space="preserve">ntermittent lifting by hand if the ridger is pulled by tractor or by oxen; </w:t>
      </w:r>
    </w:p>
    <w:p w:rsidR="00183B67" w:rsidRDefault="00E611A2" w:rsidP="00A159CF">
      <w:pPr>
        <w:pStyle w:val="ListParagraph"/>
        <w:numPr>
          <w:ilvl w:val="0"/>
          <w:numId w:val="54"/>
        </w:numPr>
        <w:spacing w:after="0" w:line="360" w:lineRule="auto"/>
        <w:jc w:val="both"/>
        <w:rPr>
          <w:rFonts w:ascii="Times New Roman" w:hAnsi="Times New Roman"/>
          <w:color w:val="000000"/>
          <w:sz w:val="24"/>
          <w:szCs w:val="24"/>
          <w:lang w:bidi="ar-SA"/>
        </w:rPr>
      </w:pPr>
      <w:r w:rsidRPr="00183B67">
        <w:rPr>
          <w:rFonts w:ascii="Times New Roman" w:hAnsi="Times New Roman"/>
          <w:color w:val="000000"/>
          <w:sz w:val="24"/>
          <w:szCs w:val="24"/>
          <w:lang w:bidi="ar-SA"/>
        </w:rPr>
        <w:t>A</w:t>
      </w:r>
      <w:r w:rsidR="00D81DBC" w:rsidRPr="00183B67">
        <w:rPr>
          <w:rFonts w:ascii="Times New Roman" w:hAnsi="Times New Roman"/>
          <w:color w:val="000000"/>
          <w:sz w:val="24"/>
          <w:szCs w:val="24"/>
          <w:lang w:bidi="ar-SA"/>
        </w:rPr>
        <w:t xml:space="preserve">utomatic lifting devices based on an eccentric wheel; </w:t>
      </w:r>
      <w:r w:rsidRPr="00183B67">
        <w:rPr>
          <w:rFonts w:ascii="Times New Roman" w:hAnsi="Times New Roman"/>
          <w:color w:val="000000"/>
          <w:sz w:val="24"/>
          <w:szCs w:val="24"/>
          <w:lang w:bidi="ar-SA"/>
        </w:rPr>
        <w:t xml:space="preserve">and </w:t>
      </w:r>
    </w:p>
    <w:p w:rsidR="00D81DBC" w:rsidRDefault="00E611A2" w:rsidP="00A159CF">
      <w:pPr>
        <w:pStyle w:val="ListParagraph"/>
        <w:numPr>
          <w:ilvl w:val="0"/>
          <w:numId w:val="54"/>
        </w:numPr>
        <w:spacing w:after="0" w:line="360" w:lineRule="auto"/>
        <w:jc w:val="both"/>
        <w:rPr>
          <w:rFonts w:ascii="Times New Roman" w:hAnsi="Times New Roman"/>
          <w:color w:val="000000"/>
          <w:sz w:val="24"/>
          <w:szCs w:val="24"/>
          <w:lang w:bidi="ar-SA"/>
        </w:rPr>
      </w:pPr>
      <w:r w:rsidRPr="00183B67">
        <w:rPr>
          <w:rFonts w:ascii="Times New Roman" w:hAnsi="Times New Roman"/>
          <w:color w:val="000000"/>
          <w:sz w:val="24"/>
          <w:szCs w:val="24"/>
          <w:lang w:bidi="ar-SA"/>
        </w:rPr>
        <w:t xml:space="preserve">Intermittent hydraulic </w:t>
      </w:r>
      <w:r w:rsidR="00D81DBC" w:rsidRPr="00183B67">
        <w:rPr>
          <w:rFonts w:ascii="Times New Roman" w:hAnsi="Times New Roman"/>
          <w:color w:val="000000"/>
          <w:sz w:val="24"/>
          <w:szCs w:val="24"/>
          <w:lang w:bidi="ar-SA"/>
        </w:rPr>
        <w:t xml:space="preserve">lift either manual or triggered by rotation of tractor wheels. </w:t>
      </w:r>
    </w:p>
    <w:p w:rsidR="00183B67" w:rsidRPr="00183B67" w:rsidRDefault="00183B67" w:rsidP="00183B67">
      <w:pPr>
        <w:pStyle w:val="ListParagraph"/>
        <w:spacing w:after="0" w:line="360" w:lineRule="auto"/>
        <w:jc w:val="both"/>
        <w:rPr>
          <w:rFonts w:ascii="Times New Roman" w:hAnsi="Times New Roman"/>
          <w:color w:val="000000"/>
          <w:sz w:val="20"/>
          <w:szCs w:val="24"/>
          <w:lang w:bidi="ar-SA"/>
        </w:rPr>
      </w:pPr>
    </w:p>
    <w:p w:rsidR="00194647" w:rsidRPr="009406B9" w:rsidRDefault="00194647" w:rsidP="00A159CF">
      <w:pPr>
        <w:pStyle w:val="ListParagraph"/>
        <w:numPr>
          <w:ilvl w:val="0"/>
          <w:numId w:val="53"/>
        </w:numPr>
        <w:autoSpaceDE w:val="0"/>
        <w:autoSpaceDN w:val="0"/>
        <w:adjustRightInd w:val="0"/>
        <w:spacing w:after="0" w:line="360" w:lineRule="auto"/>
        <w:ind w:hanging="71"/>
        <w:rPr>
          <w:rFonts w:ascii="Times New Roman" w:hAnsi="Times New Roman"/>
          <w:b/>
          <w:sz w:val="24"/>
          <w:szCs w:val="24"/>
        </w:rPr>
      </w:pPr>
      <w:r w:rsidRPr="009406B9">
        <w:rPr>
          <w:rFonts w:ascii="Times New Roman" w:hAnsi="Times New Roman"/>
          <w:b/>
          <w:sz w:val="24"/>
          <w:szCs w:val="24"/>
        </w:rPr>
        <w:t xml:space="preserve">Layout and construction </w:t>
      </w:r>
      <w:r w:rsidR="00B84F4B" w:rsidRPr="009406B9">
        <w:rPr>
          <w:rFonts w:ascii="Times New Roman" w:hAnsi="Times New Roman"/>
          <w:b/>
          <w:sz w:val="24"/>
          <w:szCs w:val="24"/>
        </w:rPr>
        <w:t xml:space="preserve">procedure </w:t>
      </w:r>
      <w:r w:rsidRPr="009406B9">
        <w:rPr>
          <w:rFonts w:ascii="Times New Roman" w:hAnsi="Times New Roman"/>
          <w:b/>
          <w:sz w:val="24"/>
          <w:szCs w:val="24"/>
        </w:rPr>
        <w:t xml:space="preserve">for </w:t>
      </w:r>
      <w:r w:rsidR="002974F6" w:rsidRPr="009406B9">
        <w:rPr>
          <w:rFonts w:ascii="Times New Roman" w:hAnsi="Times New Roman"/>
          <w:b/>
          <w:sz w:val="24"/>
          <w:szCs w:val="24"/>
        </w:rPr>
        <w:t xml:space="preserve">micro trench </w:t>
      </w:r>
      <w:r w:rsidR="005C3954" w:rsidRPr="009406B9">
        <w:rPr>
          <w:rFonts w:ascii="Times New Roman" w:hAnsi="Times New Roman"/>
          <w:b/>
          <w:sz w:val="24"/>
          <w:szCs w:val="24"/>
        </w:rPr>
        <w:t xml:space="preserve">and deep trench </w:t>
      </w:r>
    </w:p>
    <w:p w:rsidR="00753428" w:rsidRPr="009406B9" w:rsidRDefault="00130A8B" w:rsidP="00A159CF">
      <w:pPr>
        <w:pStyle w:val="ListParagraph"/>
        <w:numPr>
          <w:ilvl w:val="0"/>
          <w:numId w:val="21"/>
        </w:numPr>
        <w:spacing w:after="0" w:line="360" w:lineRule="auto"/>
        <w:ind w:left="0" w:firstLine="284"/>
        <w:jc w:val="both"/>
        <w:rPr>
          <w:rFonts w:ascii="Times New Roman" w:hAnsi="Times New Roman"/>
          <w:color w:val="000000"/>
          <w:sz w:val="24"/>
          <w:szCs w:val="24"/>
          <w:lang w:bidi="ar-SA"/>
        </w:rPr>
      </w:pPr>
      <w:r w:rsidRPr="009406B9">
        <w:rPr>
          <w:rFonts w:ascii="Times New Roman" w:hAnsi="Times New Roman"/>
          <w:color w:val="000000"/>
          <w:sz w:val="24"/>
          <w:szCs w:val="24"/>
          <w:lang w:bidi="ar-SA"/>
        </w:rPr>
        <w:t>Start from t</w:t>
      </w:r>
      <w:r w:rsidR="003132EA" w:rsidRPr="009406B9">
        <w:rPr>
          <w:rFonts w:ascii="Times New Roman" w:hAnsi="Times New Roman"/>
          <w:color w:val="000000"/>
          <w:sz w:val="24"/>
          <w:szCs w:val="24"/>
          <w:lang w:bidi="ar-SA"/>
        </w:rPr>
        <w:t>he top of the hill or field</w:t>
      </w:r>
    </w:p>
    <w:p w:rsidR="00183B67" w:rsidRDefault="00130A8B" w:rsidP="00A159CF">
      <w:pPr>
        <w:pStyle w:val="ListParagraph"/>
        <w:numPr>
          <w:ilvl w:val="0"/>
          <w:numId w:val="21"/>
        </w:numPr>
        <w:spacing w:after="0" w:line="360" w:lineRule="auto"/>
        <w:ind w:left="720" w:hanging="436"/>
        <w:jc w:val="both"/>
        <w:rPr>
          <w:rFonts w:ascii="Times New Roman" w:hAnsi="Times New Roman"/>
          <w:color w:val="000000"/>
          <w:sz w:val="24"/>
          <w:szCs w:val="24"/>
          <w:lang w:bidi="ar-SA"/>
        </w:rPr>
      </w:pPr>
      <w:r w:rsidRPr="009406B9">
        <w:rPr>
          <w:rFonts w:ascii="Times New Roman" w:hAnsi="Times New Roman"/>
          <w:color w:val="000000"/>
          <w:sz w:val="24"/>
          <w:szCs w:val="24"/>
          <w:lang w:bidi="ar-SA"/>
        </w:rPr>
        <w:t>Using an A-frame (or other level) the same size of the trench (2,5-3 m long) level the two tips of the frame and the</w:t>
      </w:r>
      <w:r w:rsidR="003132EA" w:rsidRPr="009406B9">
        <w:rPr>
          <w:rFonts w:ascii="Times New Roman" w:hAnsi="Times New Roman"/>
          <w:color w:val="000000"/>
          <w:sz w:val="24"/>
          <w:szCs w:val="24"/>
          <w:lang w:bidi="ar-SA"/>
        </w:rPr>
        <w:t>n mark the shape of the trench</w:t>
      </w:r>
    </w:p>
    <w:p w:rsidR="00183B67" w:rsidRDefault="00130A8B" w:rsidP="00A159CF">
      <w:pPr>
        <w:pStyle w:val="ListParagraph"/>
        <w:numPr>
          <w:ilvl w:val="0"/>
          <w:numId w:val="21"/>
        </w:numPr>
        <w:spacing w:after="0" w:line="360" w:lineRule="auto"/>
        <w:ind w:left="0" w:firstLine="284"/>
        <w:jc w:val="both"/>
        <w:rPr>
          <w:rFonts w:ascii="Times New Roman" w:hAnsi="Times New Roman"/>
          <w:color w:val="000000"/>
          <w:sz w:val="24"/>
          <w:szCs w:val="24"/>
          <w:lang w:bidi="ar-SA"/>
        </w:rPr>
      </w:pPr>
      <w:r w:rsidRPr="00183B67">
        <w:rPr>
          <w:rFonts w:ascii="Times New Roman" w:hAnsi="Times New Roman"/>
          <w:color w:val="000000"/>
          <w:sz w:val="24"/>
          <w:szCs w:val="24"/>
          <w:lang w:bidi="ar-SA"/>
        </w:rPr>
        <w:t>Continue marking more trenches with the A-frame adj</w:t>
      </w:r>
      <w:r w:rsidR="003132EA" w:rsidRPr="00183B67">
        <w:rPr>
          <w:rFonts w:ascii="Times New Roman" w:hAnsi="Times New Roman"/>
          <w:color w:val="000000"/>
          <w:sz w:val="24"/>
          <w:szCs w:val="24"/>
          <w:lang w:bidi="ar-SA"/>
        </w:rPr>
        <w:t>acently and below the first one</w:t>
      </w:r>
    </w:p>
    <w:p w:rsidR="00183B67" w:rsidRDefault="00130A8B" w:rsidP="00A159CF">
      <w:pPr>
        <w:pStyle w:val="ListParagraph"/>
        <w:numPr>
          <w:ilvl w:val="0"/>
          <w:numId w:val="21"/>
        </w:numPr>
        <w:spacing w:after="0" w:line="360" w:lineRule="auto"/>
        <w:ind w:left="0" w:firstLine="284"/>
        <w:jc w:val="both"/>
        <w:rPr>
          <w:rFonts w:ascii="Times New Roman" w:hAnsi="Times New Roman"/>
          <w:color w:val="000000"/>
          <w:sz w:val="24"/>
          <w:szCs w:val="24"/>
          <w:lang w:bidi="ar-SA"/>
        </w:rPr>
      </w:pPr>
      <w:r w:rsidRPr="00183B67">
        <w:rPr>
          <w:rFonts w:ascii="Times New Roman" w:hAnsi="Times New Roman"/>
          <w:color w:val="000000"/>
          <w:sz w:val="24"/>
          <w:szCs w:val="24"/>
          <w:lang w:bidi="ar-SA"/>
        </w:rPr>
        <w:lastRenderedPageBreak/>
        <w:t xml:space="preserve">Spacing between two </w:t>
      </w:r>
      <w:r w:rsidR="003132EA" w:rsidRPr="00183B67">
        <w:rPr>
          <w:rFonts w:ascii="Times New Roman" w:hAnsi="Times New Roman"/>
          <w:color w:val="000000"/>
          <w:sz w:val="24"/>
          <w:szCs w:val="24"/>
          <w:lang w:bidi="ar-SA"/>
        </w:rPr>
        <w:t>trenches laterally is 25-50 cm</w:t>
      </w:r>
    </w:p>
    <w:p w:rsidR="00183B67" w:rsidRDefault="00130A8B" w:rsidP="00A159CF">
      <w:pPr>
        <w:pStyle w:val="ListParagraph"/>
        <w:numPr>
          <w:ilvl w:val="0"/>
          <w:numId w:val="21"/>
        </w:numPr>
        <w:spacing w:after="0" w:line="360" w:lineRule="auto"/>
        <w:ind w:left="0" w:firstLine="284"/>
        <w:jc w:val="both"/>
        <w:rPr>
          <w:rFonts w:ascii="Times New Roman" w:hAnsi="Times New Roman"/>
          <w:color w:val="000000"/>
          <w:sz w:val="24"/>
          <w:szCs w:val="24"/>
          <w:lang w:bidi="ar-SA"/>
        </w:rPr>
      </w:pPr>
      <w:r w:rsidRPr="00183B67">
        <w:rPr>
          <w:rFonts w:ascii="Times New Roman" w:hAnsi="Times New Roman"/>
          <w:color w:val="000000"/>
          <w:sz w:val="24"/>
          <w:szCs w:val="24"/>
          <w:lang w:bidi="ar-SA"/>
        </w:rPr>
        <w:t>After layout dig soil to reach 20-25cm dept</w:t>
      </w:r>
      <w:r w:rsidR="003132EA" w:rsidRPr="00183B67">
        <w:rPr>
          <w:rFonts w:ascii="Times New Roman" w:hAnsi="Times New Roman"/>
          <w:color w:val="000000"/>
          <w:sz w:val="24"/>
          <w:szCs w:val="24"/>
          <w:lang w:bidi="ar-SA"/>
        </w:rPr>
        <w:t>h x 50cm width x 2,5-3m length</w:t>
      </w:r>
    </w:p>
    <w:p w:rsidR="00183B67" w:rsidRDefault="00130A8B" w:rsidP="00A159CF">
      <w:pPr>
        <w:pStyle w:val="ListParagraph"/>
        <w:numPr>
          <w:ilvl w:val="0"/>
          <w:numId w:val="21"/>
        </w:numPr>
        <w:spacing w:after="0" w:line="360" w:lineRule="auto"/>
        <w:ind w:left="0" w:firstLine="284"/>
        <w:jc w:val="both"/>
        <w:rPr>
          <w:rFonts w:ascii="Times New Roman" w:hAnsi="Times New Roman"/>
          <w:color w:val="000000"/>
          <w:sz w:val="24"/>
          <w:szCs w:val="24"/>
          <w:lang w:bidi="ar-SA"/>
        </w:rPr>
      </w:pPr>
      <w:r w:rsidRPr="00183B67">
        <w:rPr>
          <w:rFonts w:ascii="Times New Roman" w:hAnsi="Times New Roman"/>
          <w:color w:val="000000"/>
          <w:sz w:val="24"/>
          <w:szCs w:val="24"/>
          <w:lang w:bidi="ar-SA"/>
        </w:rPr>
        <w:t>Keep some of the good topsoil asi</w:t>
      </w:r>
      <w:r w:rsidR="003132EA" w:rsidRPr="00183B67">
        <w:rPr>
          <w:rFonts w:ascii="Times New Roman" w:hAnsi="Times New Roman"/>
          <w:color w:val="000000"/>
          <w:sz w:val="24"/>
          <w:szCs w:val="24"/>
          <w:lang w:bidi="ar-SA"/>
        </w:rPr>
        <w:t>de for filling planting pit (s)</w:t>
      </w:r>
    </w:p>
    <w:p w:rsidR="00183B67" w:rsidRDefault="00130A8B" w:rsidP="00A159CF">
      <w:pPr>
        <w:pStyle w:val="ListParagraph"/>
        <w:numPr>
          <w:ilvl w:val="0"/>
          <w:numId w:val="21"/>
        </w:numPr>
        <w:spacing w:after="0" w:line="360" w:lineRule="auto"/>
        <w:ind w:left="0" w:firstLine="284"/>
        <w:jc w:val="both"/>
        <w:rPr>
          <w:rFonts w:ascii="Times New Roman" w:hAnsi="Times New Roman"/>
          <w:color w:val="000000"/>
          <w:sz w:val="24"/>
          <w:szCs w:val="24"/>
          <w:lang w:bidi="ar-SA"/>
        </w:rPr>
      </w:pPr>
      <w:r w:rsidRPr="00183B67">
        <w:rPr>
          <w:rFonts w:ascii="Times New Roman" w:hAnsi="Times New Roman"/>
          <w:color w:val="000000"/>
          <w:sz w:val="24"/>
          <w:szCs w:val="24"/>
          <w:lang w:bidi="ar-SA"/>
        </w:rPr>
        <w:t xml:space="preserve">Then dig a 50 x 50 cm wide x 40cm deep </w:t>
      </w:r>
      <w:r w:rsidR="003132EA" w:rsidRPr="00183B67">
        <w:rPr>
          <w:rFonts w:ascii="Times New Roman" w:hAnsi="Times New Roman"/>
          <w:color w:val="000000"/>
          <w:sz w:val="24"/>
          <w:szCs w:val="24"/>
          <w:lang w:bidi="ar-SA"/>
        </w:rPr>
        <w:t>pit in the middle of the trench</w:t>
      </w:r>
    </w:p>
    <w:p w:rsidR="00183B67" w:rsidRDefault="00130A8B" w:rsidP="00A159CF">
      <w:pPr>
        <w:pStyle w:val="ListParagraph"/>
        <w:numPr>
          <w:ilvl w:val="0"/>
          <w:numId w:val="21"/>
        </w:numPr>
        <w:spacing w:after="0" w:line="360" w:lineRule="auto"/>
        <w:ind w:left="0" w:firstLine="284"/>
        <w:jc w:val="both"/>
        <w:rPr>
          <w:rFonts w:ascii="Times New Roman" w:hAnsi="Times New Roman"/>
          <w:color w:val="000000"/>
          <w:sz w:val="24"/>
          <w:szCs w:val="24"/>
          <w:lang w:bidi="ar-SA"/>
        </w:rPr>
      </w:pPr>
      <w:r w:rsidRPr="00183B67">
        <w:rPr>
          <w:rFonts w:ascii="Times New Roman" w:hAnsi="Times New Roman"/>
          <w:color w:val="000000"/>
          <w:sz w:val="24"/>
          <w:szCs w:val="24"/>
          <w:lang w:bidi="ar-SA"/>
        </w:rPr>
        <w:t xml:space="preserve"> Bottom of the pit should be 10-15 c</w:t>
      </w:r>
      <w:r w:rsidR="003132EA" w:rsidRPr="00183B67">
        <w:rPr>
          <w:rFonts w:ascii="Times New Roman" w:hAnsi="Times New Roman"/>
          <w:color w:val="000000"/>
          <w:sz w:val="24"/>
          <w:szCs w:val="24"/>
          <w:lang w:bidi="ar-SA"/>
        </w:rPr>
        <w:t>m deeper than bottom of trench</w:t>
      </w:r>
    </w:p>
    <w:p w:rsidR="00183B67" w:rsidRDefault="00130A8B" w:rsidP="00A159CF">
      <w:pPr>
        <w:pStyle w:val="ListParagraph"/>
        <w:numPr>
          <w:ilvl w:val="0"/>
          <w:numId w:val="21"/>
        </w:numPr>
        <w:spacing w:after="0" w:line="360" w:lineRule="auto"/>
        <w:ind w:left="0" w:firstLine="284"/>
        <w:jc w:val="both"/>
        <w:rPr>
          <w:rFonts w:ascii="Times New Roman" w:hAnsi="Times New Roman"/>
          <w:color w:val="000000"/>
          <w:sz w:val="24"/>
          <w:szCs w:val="24"/>
          <w:lang w:bidi="ar-SA"/>
        </w:rPr>
      </w:pPr>
      <w:r w:rsidRPr="00183B67">
        <w:rPr>
          <w:rFonts w:ascii="Times New Roman" w:hAnsi="Times New Roman"/>
          <w:color w:val="000000"/>
          <w:sz w:val="24"/>
          <w:szCs w:val="24"/>
          <w:lang w:bidi="ar-SA"/>
        </w:rPr>
        <w:t>Side ditches may slope towards ties for maximum utilization of</w:t>
      </w:r>
      <w:r w:rsidR="003132EA" w:rsidRPr="00183B67">
        <w:rPr>
          <w:rFonts w:ascii="Times New Roman" w:hAnsi="Times New Roman"/>
          <w:color w:val="000000"/>
          <w:sz w:val="24"/>
          <w:szCs w:val="24"/>
          <w:lang w:bidi="ar-SA"/>
        </w:rPr>
        <w:t>light rain showers</w:t>
      </w:r>
    </w:p>
    <w:p w:rsidR="00183B67" w:rsidRDefault="00130A8B" w:rsidP="00A159CF">
      <w:pPr>
        <w:pStyle w:val="ListParagraph"/>
        <w:numPr>
          <w:ilvl w:val="0"/>
          <w:numId w:val="21"/>
        </w:numPr>
        <w:spacing w:after="0" w:line="360" w:lineRule="auto"/>
        <w:ind w:left="720" w:hanging="436"/>
        <w:jc w:val="both"/>
        <w:rPr>
          <w:rFonts w:ascii="Times New Roman" w:hAnsi="Times New Roman"/>
          <w:color w:val="000000"/>
          <w:sz w:val="24"/>
          <w:szCs w:val="24"/>
          <w:lang w:bidi="ar-SA"/>
        </w:rPr>
      </w:pPr>
      <w:r w:rsidRPr="00183B67">
        <w:rPr>
          <w:rFonts w:ascii="Times New Roman" w:hAnsi="Times New Roman"/>
          <w:color w:val="000000"/>
          <w:sz w:val="24"/>
          <w:szCs w:val="24"/>
          <w:lang w:bidi="ar-SA"/>
        </w:rPr>
        <w:t>Demarcate the tie around the pit (10cm from pit border on both sides) and proceed to deepen the collection ditcharound the ties up t</w:t>
      </w:r>
      <w:r w:rsidR="003132EA" w:rsidRPr="00183B67">
        <w:rPr>
          <w:rFonts w:ascii="Times New Roman" w:hAnsi="Times New Roman"/>
          <w:color w:val="000000"/>
          <w:sz w:val="24"/>
          <w:szCs w:val="24"/>
          <w:lang w:bidi="ar-SA"/>
        </w:rPr>
        <w:t>o the required depth of 50cm</w:t>
      </w:r>
    </w:p>
    <w:p w:rsidR="00130A8B" w:rsidRDefault="00130A8B" w:rsidP="00A159CF">
      <w:pPr>
        <w:pStyle w:val="ListParagraph"/>
        <w:numPr>
          <w:ilvl w:val="0"/>
          <w:numId w:val="21"/>
        </w:numPr>
        <w:spacing w:after="0" w:line="360" w:lineRule="auto"/>
        <w:ind w:left="720" w:hanging="436"/>
        <w:jc w:val="both"/>
        <w:rPr>
          <w:rFonts w:ascii="Times New Roman" w:hAnsi="Times New Roman"/>
          <w:color w:val="000000"/>
          <w:sz w:val="24"/>
          <w:szCs w:val="24"/>
          <w:lang w:bidi="ar-SA"/>
        </w:rPr>
      </w:pPr>
      <w:r w:rsidRPr="00183B67">
        <w:rPr>
          <w:rFonts w:ascii="Times New Roman" w:hAnsi="Times New Roman"/>
          <w:color w:val="000000"/>
          <w:sz w:val="24"/>
          <w:szCs w:val="24"/>
          <w:lang w:bidi="ar-SA"/>
        </w:rPr>
        <w:t>The embankment is to be shaped level and well compacted; and for more constructionsequence</w:t>
      </w:r>
      <w:r w:rsidR="001B0514" w:rsidRPr="00183B67">
        <w:rPr>
          <w:rFonts w:ascii="Times New Roman" w:hAnsi="Times New Roman"/>
          <w:color w:val="000000"/>
          <w:sz w:val="24"/>
          <w:szCs w:val="24"/>
          <w:lang w:bidi="ar-SA"/>
        </w:rPr>
        <w:t>.</w:t>
      </w:r>
    </w:p>
    <w:p w:rsidR="00797421" w:rsidRPr="00797421" w:rsidRDefault="00797421" w:rsidP="00797421">
      <w:pPr>
        <w:pStyle w:val="ListParagraph"/>
        <w:spacing w:after="0" w:line="360" w:lineRule="auto"/>
        <w:jc w:val="both"/>
        <w:rPr>
          <w:rFonts w:ascii="Times New Roman" w:hAnsi="Times New Roman"/>
          <w:color w:val="000000"/>
          <w:sz w:val="20"/>
          <w:szCs w:val="24"/>
          <w:lang w:bidi="ar-SA"/>
        </w:rPr>
      </w:pPr>
    </w:p>
    <w:p w:rsidR="00194647" w:rsidRPr="009406B9" w:rsidRDefault="00194647" w:rsidP="00A159CF">
      <w:pPr>
        <w:pStyle w:val="ListParagraph"/>
        <w:numPr>
          <w:ilvl w:val="0"/>
          <w:numId w:val="53"/>
        </w:numPr>
        <w:autoSpaceDE w:val="0"/>
        <w:autoSpaceDN w:val="0"/>
        <w:adjustRightInd w:val="0"/>
        <w:spacing w:after="0" w:line="360" w:lineRule="auto"/>
        <w:ind w:hanging="71"/>
        <w:rPr>
          <w:rFonts w:ascii="Times New Roman" w:hAnsi="Times New Roman"/>
          <w:b/>
          <w:sz w:val="24"/>
          <w:szCs w:val="24"/>
        </w:rPr>
      </w:pPr>
      <w:r w:rsidRPr="009406B9">
        <w:rPr>
          <w:rFonts w:ascii="Times New Roman" w:hAnsi="Times New Roman"/>
          <w:b/>
          <w:sz w:val="24"/>
          <w:szCs w:val="24"/>
        </w:rPr>
        <w:t xml:space="preserve">Layout and construction </w:t>
      </w:r>
      <w:r w:rsidR="00B84F4B" w:rsidRPr="009406B9">
        <w:rPr>
          <w:rFonts w:ascii="Times New Roman" w:hAnsi="Times New Roman"/>
          <w:b/>
          <w:sz w:val="24"/>
          <w:szCs w:val="24"/>
        </w:rPr>
        <w:t xml:space="preserve">procedure </w:t>
      </w:r>
      <w:r w:rsidRPr="009406B9">
        <w:rPr>
          <w:rFonts w:ascii="Times New Roman" w:hAnsi="Times New Roman"/>
          <w:b/>
          <w:sz w:val="24"/>
          <w:szCs w:val="24"/>
        </w:rPr>
        <w:t xml:space="preserve">for </w:t>
      </w:r>
      <w:r w:rsidR="004B4F9D" w:rsidRPr="009406B9">
        <w:rPr>
          <w:rFonts w:ascii="Times New Roman" w:hAnsi="Times New Roman"/>
          <w:b/>
          <w:sz w:val="24"/>
          <w:szCs w:val="24"/>
        </w:rPr>
        <w:t xml:space="preserve">micro basin </w:t>
      </w:r>
    </w:p>
    <w:p w:rsidR="00183B67" w:rsidRDefault="004B4F9D" w:rsidP="00A159CF">
      <w:pPr>
        <w:pStyle w:val="ListParagraph"/>
        <w:numPr>
          <w:ilvl w:val="0"/>
          <w:numId w:val="55"/>
        </w:numPr>
        <w:spacing w:after="0" w:line="360" w:lineRule="auto"/>
        <w:jc w:val="both"/>
        <w:rPr>
          <w:rFonts w:ascii="Times New Roman" w:hAnsi="Times New Roman"/>
          <w:b/>
          <w:bCs/>
          <w:color w:val="000000"/>
          <w:sz w:val="24"/>
          <w:szCs w:val="24"/>
          <w:lang w:bidi="ar-SA"/>
        </w:rPr>
      </w:pPr>
      <w:r w:rsidRPr="009406B9">
        <w:rPr>
          <w:rFonts w:ascii="Times New Roman" w:hAnsi="Times New Roman"/>
          <w:b/>
          <w:bCs/>
          <w:color w:val="000000"/>
          <w:sz w:val="24"/>
          <w:szCs w:val="24"/>
          <w:lang w:bidi="ar-SA"/>
        </w:rPr>
        <w:t xml:space="preserve">Layout: </w:t>
      </w:r>
      <w:r w:rsidR="00702981" w:rsidRPr="009406B9">
        <w:rPr>
          <w:rFonts w:ascii="Times New Roman" w:hAnsi="Times New Roman"/>
          <w:bCs/>
          <w:color w:val="000000"/>
          <w:sz w:val="24"/>
          <w:szCs w:val="24"/>
          <w:lang w:bidi="ar-SA"/>
        </w:rPr>
        <w:t xml:space="preserve">In order to layout first we have to observe the technical design standard set in </w:t>
      </w:r>
      <w:r w:rsidR="005D7116" w:rsidRPr="009406B9">
        <w:rPr>
          <w:rFonts w:ascii="Times New Roman" w:hAnsi="Times New Roman"/>
          <w:bCs/>
          <w:color w:val="000000"/>
          <w:sz w:val="24"/>
          <w:szCs w:val="24"/>
          <w:lang w:bidi="ar-SA"/>
        </w:rPr>
        <w:t xml:space="preserve">the </w:t>
      </w:r>
      <w:r w:rsidR="00702981" w:rsidRPr="009406B9">
        <w:rPr>
          <w:rFonts w:ascii="Times New Roman" w:hAnsi="Times New Roman"/>
          <w:bCs/>
          <w:color w:val="000000"/>
          <w:sz w:val="24"/>
          <w:szCs w:val="24"/>
          <w:lang w:bidi="ar-SA"/>
        </w:rPr>
        <w:t>information sheet 2</w:t>
      </w:r>
      <w:r w:rsidR="005D7116" w:rsidRPr="009406B9">
        <w:rPr>
          <w:rFonts w:ascii="Times New Roman" w:hAnsi="Times New Roman"/>
          <w:bCs/>
          <w:color w:val="000000"/>
          <w:sz w:val="24"/>
          <w:szCs w:val="24"/>
          <w:lang w:bidi="ar-SA"/>
        </w:rPr>
        <w:t xml:space="preserve"> for micro basin</w:t>
      </w:r>
      <w:r w:rsidR="00702981" w:rsidRPr="009406B9">
        <w:rPr>
          <w:rFonts w:ascii="Times New Roman" w:hAnsi="Times New Roman"/>
          <w:bCs/>
          <w:color w:val="000000"/>
          <w:sz w:val="24"/>
          <w:szCs w:val="24"/>
          <w:lang w:bidi="ar-SA"/>
        </w:rPr>
        <w:t>. Then collect the required material (tool and equipment’s)</w:t>
      </w:r>
      <w:r w:rsidR="00053405" w:rsidRPr="009406B9">
        <w:rPr>
          <w:rFonts w:ascii="Times New Roman" w:hAnsi="Times New Roman"/>
          <w:bCs/>
          <w:color w:val="000000"/>
          <w:sz w:val="24"/>
          <w:szCs w:val="24"/>
          <w:lang w:bidi="ar-SA"/>
        </w:rPr>
        <w:t>helps for this purpose. Final the layout should be in</w:t>
      </w:r>
      <w:r w:rsidR="00B95ECA" w:rsidRPr="009406B9">
        <w:rPr>
          <w:rFonts w:ascii="Times New Roman" w:hAnsi="Times New Roman"/>
          <w:color w:val="000000"/>
          <w:sz w:val="24"/>
          <w:szCs w:val="24"/>
          <w:lang w:bidi="ar-SA"/>
        </w:rPr>
        <w:t xml:space="preserve">staggered position. </w:t>
      </w:r>
    </w:p>
    <w:p w:rsidR="00B95ECA" w:rsidRPr="00183B67" w:rsidRDefault="00B95ECA" w:rsidP="00A159CF">
      <w:pPr>
        <w:pStyle w:val="ListParagraph"/>
        <w:numPr>
          <w:ilvl w:val="0"/>
          <w:numId w:val="55"/>
        </w:numPr>
        <w:spacing w:after="0" w:line="360" w:lineRule="auto"/>
        <w:jc w:val="both"/>
        <w:rPr>
          <w:rFonts w:ascii="Times New Roman" w:hAnsi="Times New Roman"/>
          <w:b/>
          <w:bCs/>
          <w:color w:val="000000"/>
          <w:sz w:val="24"/>
          <w:szCs w:val="24"/>
          <w:lang w:bidi="ar-SA"/>
        </w:rPr>
      </w:pPr>
      <w:r w:rsidRPr="00183B67">
        <w:rPr>
          <w:rFonts w:ascii="Times New Roman" w:hAnsi="Times New Roman"/>
          <w:b/>
          <w:color w:val="000000"/>
          <w:sz w:val="24"/>
          <w:szCs w:val="24"/>
          <w:lang w:bidi="ar-SA"/>
        </w:rPr>
        <w:t>Construction Procedure</w:t>
      </w:r>
      <w:r w:rsidRPr="00183B67">
        <w:rPr>
          <w:rFonts w:ascii="Times New Roman" w:hAnsi="Times New Roman"/>
          <w:color w:val="000000"/>
          <w:sz w:val="24"/>
          <w:szCs w:val="24"/>
          <w:lang w:bidi="ar-SA"/>
        </w:rPr>
        <w:t xml:space="preserve">:-  </w:t>
      </w:r>
    </w:p>
    <w:p w:rsidR="00183B67" w:rsidRDefault="00B95ECA" w:rsidP="00A159CF">
      <w:pPr>
        <w:pStyle w:val="ListParagraph"/>
        <w:numPr>
          <w:ilvl w:val="0"/>
          <w:numId w:val="56"/>
        </w:numPr>
        <w:spacing w:after="0" w:line="360" w:lineRule="auto"/>
        <w:jc w:val="both"/>
        <w:rPr>
          <w:rFonts w:ascii="Times New Roman" w:hAnsi="Times New Roman"/>
          <w:color w:val="000000"/>
          <w:sz w:val="24"/>
          <w:szCs w:val="24"/>
          <w:lang w:bidi="ar-SA"/>
        </w:rPr>
      </w:pPr>
      <w:r w:rsidRPr="009406B9">
        <w:rPr>
          <w:rFonts w:ascii="Times New Roman" w:hAnsi="Times New Roman"/>
          <w:color w:val="000000"/>
          <w:sz w:val="24"/>
          <w:szCs w:val="24"/>
          <w:lang w:bidi="ar-SA"/>
        </w:rPr>
        <w:t xml:space="preserve">Site selection </w:t>
      </w:r>
    </w:p>
    <w:p w:rsidR="00B95ECA" w:rsidRPr="00183B67" w:rsidRDefault="00D03B78" w:rsidP="00A159CF">
      <w:pPr>
        <w:pStyle w:val="ListParagraph"/>
        <w:numPr>
          <w:ilvl w:val="0"/>
          <w:numId w:val="56"/>
        </w:numPr>
        <w:spacing w:after="0" w:line="360" w:lineRule="auto"/>
        <w:jc w:val="both"/>
        <w:rPr>
          <w:rFonts w:ascii="Times New Roman" w:hAnsi="Times New Roman"/>
          <w:color w:val="000000"/>
          <w:sz w:val="24"/>
          <w:szCs w:val="24"/>
          <w:lang w:bidi="ar-SA"/>
        </w:rPr>
      </w:pPr>
      <w:r w:rsidRPr="00183B67">
        <w:rPr>
          <w:rFonts w:ascii="Times New Roman" w:hAnsi="Times New Roman"/>
          <w:color w:val="000000"/>
          <w:sz w:val="24"/>
          <w:szCs w:val="24"/>
          <w:lang w:bidi="ar-SA"/>
        </w:rPr>
        <w:t>M</w:t>
      </w:r>
      <w:r w:rsidR="00B95ECA" w:rsidRPr="00183B67">
        <w:rPr>
          <w:rFonts w:ascii="Times New Roman" w:hAnsi="Times New Roman"/>
          <w:color w:val="000000"/>
          <w:sz w:val="24"/>
          <w:szCs w:val="24"/>
          <w:lang w:bidi="ar-SA"/>
        </w:rPr>
        <w:t>ark the contour line using water level</w:t>
      </w:r>
    </w:p>
    <w:p w:rsidR="00B95ECA" w:rsidRPr="009406B9" w:rsidRDefault="00D03B78" w:rsidP="00A159CF">
      <w:pPr>
        <w:pStyle w:val="ListParagraph"/>
        <w:numPr>
          <w:ilvl w:val="0"/>
          <w:numId w:val="56"/>
        </w:numPr>
        <w:spacing w:after="0" w:line="360" w:lineRule="auto"/>
        <w:jc w:val="both"/>
        <w:rPr>
          <w:rFonts w:ascii="Times New Roman" w:hAnsi="Times New Roman"/>
          <w:color w:val="000000"/>
          <w:sz w:val="24"/>
          <w:szCs w:val="24"/>
          <w:lang w:bidi="ar-SA"/>
        </w:rPr>
      </w:pPr>
      <w:r w:rsidRPr="009406B9">
        <w:rPr>
          <w:rFonts w:ascii="Times New Roman" w:hAnsi="Times New Roman"/>
          <w:color w:val="000000"/>
          <w:sz w:val="24"/>
          <w:szCs w:val="24"/>
          <w:lang w:bidi="ar-SA"/>
        </w:rPr>
        <w:t>S</w:t>
      </w:r>
      <w:r w:rsidR="00B95ECA" w:rsidRPr="009406B9">
        <w:rPr>
          <w:rFonts w:ascii="Times New Roman" w:hAnsi="Times New Roman"/>
          <w:color w:val="000000"/>
          <w:sz w:val="24"/>
          <w:szCs w:val="24"/>
          <w:lang w:bidi="ar-SA"/>
        </w:rPr>
        <w:t>et the diameter following the contour line</w:t>
      </w:r>
      <w:r w:rsidR="00AF7193" w:rsidRPr="009406B9">
        <w:rPr>
          <w:rFonts w:ascii="Times New Roman" w:hAnsi="Times New Roman"/>
          <w:color w:val="000000"/>
          <w:sz w:val="24"/>
          <w:szCs w:val="24"/>
          <w:lang w:bidi="ar-SA"/>
        </w:rPr>
        <w:t xml:space="preserve"> using technical standard </w:t>
      </w:r>
    </w:p>
    <w:p w:rsidR="00B95ECA" w:rsidRPr="009406B9" w:rsidRDefault="00B95ECA" w:rsidP="00A159CF">
      <w:pPr>
        <w:pStyle w:val="ListParagraph"/>
        <w:numPr>
          <w:ilvl w:val="0"/>
          <w:numId w:val="56"/>
        </w:numPr>
        <w:spacing w:after="0" w:line="360" w:lineRule="auto"/>
        <w:jc w:val="both"/>
        <w:rPr>
          <w:rFonts w:ascii="Times New Roman" w:hAnsi="Times New Roman"/>
          <w:color w:val="000000"/>
          <w:sz w:val="24"/>
          <w:szCs w:val="24"/>
          <w:lang w:bidi="ar-SA"/>
        </w:rPr>
      </w:pPr>
      <w:r w:rsidRPr="009406B9">
        <w:rPr>
          <w:rFonts w:ascii="Times New Roman" w:hAnsi="Times New Roman"/>
          <w:color w:val="000000"/>
          <w:sz w:val="24"/>
          <w:szCs w:val="24"/>
          <w:lang w:bidi="ar-SA"/>
        </w:rPr>
        <w:t xml:space="preserve">dig the foundation </w:t>
      </w:r>
    </w:p>
    <w:p w:rsidR="00B95ECA" w:rsidRPr="009406B9" w:rsidRDefault="00B95ECA" w:rsidP="00A159CF">
      <w:pPr>
        <w:pStyle w:val="ListParagraph"/>
        <w:numPr>
          <w:ilvl w:val="0"/>
          <w:numId w:val="56"/>
        </w:numPr>
        <w:spacing w:after="0" w:line="360" w:lineRule="auto"/>
        <w:jc w:val="both"/>
        <w:rPr>
          <w:rFonts w:ascii="Times New Roman" w:hAnsi="Times New Roman"/>
          <w:color w:val="000000"/>
          <w:sz w:val="24"/>
          <w:szCs w:val="24"/>
          <w:lang w:bidi="ar-SA"/>
        </w:rPr>
      </w:pPr>
      <w:r w:rsidRPr="009406B9">
        <w:rPr>
          <w:rFonts w:ascii="Times New Roman" w:hAnsi="Times New Roman"/>
          <w:color w:val="000000"/>
          <w:sz w:val="24"/>
          <w:szCs w:val="24"/>
          <w:lang w:bidi="ar-SA"/>
        </w:rPr>
        <w:t xml:space="preserve">placement of the stone rise </w:t>
      </w:r>
    </w:p>
    <w:p w:rsidR="00B95ECA" w:rsidRPr="009406B9" w:rsidRDefault="00B95ECA" w:rsidP="00A159CF">
      <w:pPr>
        <w:pStyle w:val="ListParagraph"/>
        <w:numPr>
          <w:ilvl w:val="0"/>
          <w:numId w:val="56"/>
        </w:numPr>
        <w:spacing w:after="0" w:line="360" w:lineRule="auto"/>
        <w:jc w:val="both"/>
        <w:rPr>
          <w:rFonts w:ascii="Times New Roman" w:hAnsi="Times New Roman"/>
          <w:color w:val="000000"/>
          <w:sz w:val="24"/>
          <w:szCs w:val="24"/>
          <w:lang w:bidi="ar-SA"/>
        </w:rPr>
      </w:pPr>
      <w:r w:rsidRPr="009406B9">
        <w:rPr>
          <w:rFonts w:ascii="Times New Roman" w:hAnsi="Times New Roman"/>
          <w:color w:val="000000"/>
          <w:sz w:val="24"/>
          <w:szCs w:val="24"/>
          <w:lang w:bidi="ar-SA"/>
        </w:rPr>
        <w:t>cut and fill</w:t>
      </w:r>
    </w:p>
    <w:p w:rsidR="00B95ECA" w:rsidRDefault="00B95ECA" w:rsidP="00A159CF">
      <w:pPr>
        <w:pStyle w:val="ListParagraph"/>
        <w:numPr>
          <w:ilvl w:val="0"/>
          <w:numId w:val="56"/>
        </w:numPr>
        <w:spacing w:after="0" w:line="360" w:lineRule="auto"/>
        <w:jc w:val="both"/>
        <w:rPr>
          <w:rFonts w:ascii="Times New Roman" w:hAnsi="Times New Roman"/>
          <w:color w:val="000000"/>
          <w:sz w:val="24"/>
          <w:szCs w:val="24"/>
          <w:lang w:bidi="ar-SA"/>
        </w:rPr>
      </w:pPr>
      <w:r w:rsidRPr="009406B9">
        <w:rPr>
          <w:rFonts w:ascii="Times New Roman" w:hAnsi="Times New Roman"/>
          <w:color w:val="000000"/>
          <w:sz w:val="24"/>
          <w:szCs w:val="24"/>
          <w:lang w:bidi="ar-SA"/>
        </w:rPr>
        <w:t xml:space="preserve">dig the plantation pits  </w:t>
      </w:r>
    </w:p>
    <w:p w:rsidR="00797421" w:rsidRPr="00797421" w:rsidRDefault="00797421" w:rsidP="00797421">
      <w:pPr>
        <w:pStyle w:val="ListParagraph"/>
        <w:spacing w:after="0" w:line="360" w:lineRule="auto"/>
        <w:ind w:left="1287"/>
        <w:jc w:val="both"/>
        <w:rPr>
          <w:rFonts w:ascii="Times New Roman" w:hAnsi="Times New Roman"/>
          <w:color w:val="000000"/>
          <w:sz w:val="20"/>
          <w:szCs w:val="24"/>
          <w:lang w:bidi="ar-SA"/>
        </w:rPr>
      </w:pPr>
    </w:p>
    <w:p w:rsidR="00194647" w:rsidRPr="009406B9" w:rsidRDefault="00194647" w:rsidP="00A159CF">
      <w:pPr>
        <w:pStyle w:val="ListParagraph"/>
        <w:numPr>
          <w:ilvl w:val="0"/>
          <w:numId w:val="53"/>
        </w:numPr>
        <w:autoSpaceDE w:val="0"/>
        <w:autoSpaceDN w:val="0"/>
        <w:adjustRightInd w:val="0"/>
        <w:spacing w:after="0" w:line="360" w:lineRule="auto"/>
        <w:ind w:hanging="71"/>
        <w:rPr>
          <w:rFonts w:ascii="Times New Roman" w:hAnsi="Times New Roman"/>
          <w:b/>
          <w:sz w:val="24"/>
          <w:szCs w:val="24"/>
        </w:rPr>
      </w:pPr>
      <w:r w:rsidRPr="009406B9">
        <w:rPr>
          <w:rFonts w:ascii="Times New Roman" w:hAnsi="Times New Roman"/>
          <w:b/>
          <w:sz w:val="24"/>
          <w:szCs w:val="24"/>
        </w:rPr>
        <w:t xml:space="preserve">Layout and construction </w:t>
      </w:r>
      <w:r w:rsidR="008E48B0" w:rsidRPr="009406B9">
        <w:rPr>
          <w:rFonts w:ascii="Times New Roman" w:hAnsi="Times New Roman"/>
          <w:b/>
          <w:sz w:val="24"/>
          <w:szCs w:val="24"/>
        </w:rPr>
        <w:t xml:space="preserve">procedure </w:t>
      </w:r>
      <w:r w:rsidRPr="009406B9">
        <w:rPr>
          <w:rFonts w:ascii="Times New Roman" w:hAnsi="Times New Roman"/>
          <w:b/>
          <w:sz w:val="24"/>
          <w:szCs w:val="24"/>
        </w:rPr>
        <w:t xml:space="preserve">for </w:t>
      </w:r>
      <w:r w:rsidR="004B4F9D" w:rsidRPr="009406B9">
        <w:rPr>
          <w:rFonts w:ascii="Times New Roman" w:hAnsi="Times New Roman"/>
          <w:b/>
          <w:sz w:val="24"/>
          <w:szCs w:val="24"/>
        </w:rPr>
        <w:t>eyebrow basin</w:t>
      </w:r>
    </w:p>
    <w:p w:rsidR="004B4F9D" w:rsidRDefault="008B2509" w:rsidP="00AC2D54">
      <w:pPr>
        <w:spacing w:after="0" w:line="360" w:lineRule="auto"/>
        <w:jc w:val="both"/>
        <w:rPr>
          <w:rFonts w:ascii="Times New Roman" w:hAnsi="Times New Roman"/>
          <w:color w:val="000000"/>
          <w:sz w:val="24"/>
          <w:szCs w:val="24"/>
          <w:lang w:bidi="ar-SA"/>
        </w:rPr>
      </w:pPr>
      <w:r w:rsidRPr="009406B9">
        <w:rPr>
          <w:rFonts w:ascii="Times New Roman" w:hAnsi="Times New Roman"/>
          <w:color w:val="000000"/>
          <w:sz w:val="24"/>
          <w:szCs w:val="24"/>
          <w:lang w:bidi="ar-SA"/>
        </w:rPr>
        <w:t xml:space="preserve">The layout and construction procedure are almost similar except the dimension of basin. </w:t>
      </w:r>
      <w:r w:rsidR="004B4F9D" w:rsidRPr="009406B9">
        <w:rPr>
          <w:rFonts w:ascii="Times New Roman" w:hAnsi="Times New Roman"/>
          <w:color w:val="000000"/>
          <w:sz w:val="24"/>
          <w:szCs w:val="24"/>
          <w:lang w:bidi="ar-SA"/>
        </w:rPr>
        <w:t>Few series of staggered lines of E</w:t>
      </w:r>
      <w:r w:rsidRPr="009406B9">
        <w:rPr>
          <w:rFonts w:ascii="Times New Roman" w:hAnsi="Times New Roman"/>
          <w:color w:val="000000"/>
          <w:sz w:val="24"/>
          <w:szCs w:val="24"/>
          <w:lang w:bidi="ar-SA"/>
        </w:rPr>
        <w:t>yebrow basin or</w:t>
      </w:r>
      <w:r w:rsidR="004B4F9D" w:rsidRPr="009406B9">
        <w:rPr>
          <w:rFonts w:ascii="Times New Roman" w:hAnsi="Times New Roman"/>
          <w:color w:val="000000"/>
          <w:sz w:val="24"/>
          <w:szCs w:val="24"/>
          <w:lang w:bidi="ar-SA"/>
        </w:rPr>
        <w:t xml:space="preserve"> Semicircular bunds can be constructed in betweenwidely spaced hillside terraces (say every 10 -15 meters) </w:t>
      </w:r>
      <w:r w:rsidRPr="009406B9">
        <w:rPr>
          <w:rFonts w:ascii="Times New Roman" w:hAnsi="Times New Roman"/>
          <w:color w:val="000000"/>
          <w:sz w:val="24"/>
          <w:szCs w:val="24"/>
          <w:lang w:bidi="ar-SA"/>
        </w:rPr>
        <w:t>on slopes up to 50% - rows of eyebrow basin</w:t>
      </w:r>
      <w:r w:rsidR="004B4F9D" w:rsidRPr="009406B9">
        <w:rPr>
          <w:rFonts w:ascii="Times New Roman" w:hAnsi="Times New Roman"/>
          <w:color w:val="000000"/>
          <w:sz w:val="24"/>
          <w:szCs w:val="24"/>
          <w:lang w:bidi="ar-SA"/>
        </w:rPr>
        <w:t>decrease as distance between hillsidesdecreases &gt; 50% slope (for example one lineof HTs and one of EBs). Two planting pits pereyebrow basin can be arranged.</w:t>
      </w:r>
    </w:p>
    <w:p w:rsidR="005B1C97" w:rsidRDefault="005B1C97" w:rsidP="00AC2D54">
      <w:pPr>
        <w:spacing w:after="0" w:line="360" w:lineRule="auto"/>
        <w:jc w:val="both"/>
        <w:rPr>
          <w:rFonts w:ascii="Times New Roman" w:hAnsi="Times New Roman"/>
          <w:color w:val="000000"/>
          <w:sz w:val="24"/>
          <w:szCs w:val="24"/>
          <w:lang w:bidi="ar-SA"/>
        </w:rPr>
      </w:pPr>
    </w:p>
    <w:p w:rsidR="00797421" w:rsidRDefault="00797421" w:rsidP="00AC2D54">
      <w:pPr>
        <w:spacing w:after="0" w:line="360" w:lineRule="auto"/>
        <w:jc w:val="both"/>
        <w:rPr>
          <w:rFonts w:ascii="Times New Roman" w:hAnsi="Times New Roman"/>
          <w:color w:val="000000"/>
          <w:sz w:val="24"/>
          <w:szCs w:val="24"/>
          <w:lang w:bidi="ar-SA"/>
        </w:rPr>
      </w:pPr>
    </w:p>
    <w:p w:rsidR="00194647" w:rsidRPr="009406B9" w:rsidRDefault="00194647" w:rsidP="00A159CF">
      <w:pPr>
        <w:pStyle w:val="ListParagraph"/>
        <w:numPr>
          <w:ilvl w:val="0"/>
          <w:numId w:val="53"/>
        </w:numPr>
        <w:autoSpaceDE w:val="0"/>
        <w:autoSpaceDN w:val="0"/>
        <w:adjustRightInd w:val="0"/>
        <w:spacing w:after="0" w:line="360" w:lineRule="auto"/>
        <w:ind w:hanging="71"/>
        <w:rPr>
          <w:rFonts w:ascii="Times New Roman" w:hAnsi="Times New Roman"/>
          <w:b/>
          <w:sz w:val="24"/>
          <w:szCs w:val="24"/>
        </w:rPr>
      </w:pPr>
      <w:r w:rsidRPr="009406B9">
        <w:rPr>
          <w:rFonts w:ascii="Times New Roman" w:hAnsi="Times New Roman"/>
          <w:b/>
          <w:sz w:val="24"/>
          <w:szCs w:val="24"/>
        </w:rPr>
        <w:t xml:space="preserve">Layout and construction </w:t>
      </w:r>
      <w:r w:rsidR="00A8652B" w:rsidRPr="009406B9">
        <w:rPr>
          <w:rFonts w:ascii="Times New Roman" w:hAnsi="Times New Roman"/>
          <w:b/>
          <w:sz w:val="24"/>
          <w:szCs w:val="24"/>
        </w:rPr>
        <w:t xml:space="preserve">procedure </w:t>
      </w:r>
      <w:r w:rsidRPr="009406B9">
        <w:rPr>
          <w:rFonts w:ascii="Times New Roman" w:hAnsi="Times New Roman"/>
          <w:b/>
          <w:sz w:val="24"/>
          <w:szCs w:val="24"/>
        </w:rPr>
        <w:t xml:space="preserve">for </w:t>
      </w:r>
      <w:r w:rsidR="004B4F9D" w:rsidRPr="009406B9">
        <w:rPr>
          <w:rFonts w:ascii="Times New Roman" w:hAnsi="Times New Roman"/>
          <w:b/>
          <w:sz w:val="24"/>
          <w:szCs w:val="24"/>
        </w:rPr>
        <w:t xml:space="preserve">herring bones </w:t>
      </w:r>
    </w:p>
    <w:p w:rsidR="004B4F9D" w:rsidRDefault="004B4F9D" w:rsidP="00AC2D54">
      <w:pPr>
        <w:spacing w:after="0" w:line="360" w:lineRule="auto"/>
        <w:jc w:val="both"/>
        <w:rPr>
          <w:rFonts w:ascii="Times New Roman" w:hAnsi="Times New Roman"/>
          <w:color w:val="000000"/>
          <w:sz w:val="24"/>
          <w:szCs w:val="24"/>
          <w:lang w:bidi="ar-SA"/>
        </w:rPr>
      </w:pPr>
      <w:r w:rsidRPr="009406B9">
        <w:rPr>
          <w:rFonts w:ascii="Times New Roman" w:hAnsi="Times New Roman"/>
          <w:color w:val="000000"/>
          <w:sz w:val="24"/>
          <w:szCs w:val="24"/>
          <w:lang w:bidi="ar-SA"/>
        </w:rPr>
        <w:t>Layout: One A-frame. The A frame can directlyprovide the shape of the HB when laid down at groundlevel. Water line level not as good as A frame but canbe used for marking major contour lines - then proceedwith direct assessment by sight and adjustingo</w:t>
      </w:r>
      <w:r w:rsidR="00A8652B" w:rsidRPr="009406B9">
        <w:rPr>
          <w:rFonts w:ascii="Times New Roman" w:hAnsi="Times New Roman"/>
          <w:color w:val="000000"/>
          <w:sz w:val="24"/>
          <w:szCs w:val="24"/>
          <w:lang w:bidi="ar-SA"/>
        </w:rPr>
        <w:t>rientation of herring bone</w:t>
      </w:r>
      <w:r w:rsidR="00775F8E" w:rsidRPr="009406B9">
        <w:rPr>
          <w:rFonts w:ascii="Times New Roman" w:hAnsi="Times New Roman"/>
          <w:color w:val="000000"/>
          <w:sz w:val="24"/>
          <w:szCs w:val="24"/>
          <w:lang w:bidi="ar-SA"/>
        </w:rPr>
        <w:t xml:space="preserve"> based on micro </w:t>
      </w:r>
      <w:r w:rsidRPr="009406B9">
        <w:rPr>
          <w:rFonts w:ascii="Times New Roman" w:hAnsi="Times New Roman"/>
          <w:color w:val="000000"/>
          <w:sz w:val="24"/>
          <w:szCs w:val="24"/>
          <w:lang w:bidi="ar-SA"/>
        </w:rPr>
        <w:t>slopes.</w:t>
      </w:r>
    </w:p>
    <w:p w:rsidR="00797421" w:rsidRPr="00797421" w:rsidRDefault="00797421" w:rsidP="00AC2D54">
      <w:pPr>
        <w:spacing w:after="0" w:line="360" w:lineRule="auto"/>
        <w:jc w:val="both"/>
        <w:rPr>
          <w:rFonts w:ascii="Times New Roman" w:hAnsi="Times New Roman"/>
          <w:color w:val="000000"/>
          <w:sz w:val="20"/>
          <w:szCs w:val="24"/>
          <w:lang w:bidi="ar-SA"/>
        </w:rPr>
      </w:pPr>
    </w:p>
    <w:p w:rsidR="00194647" w:rsidRPr="009406B9" w:rsidRDefault="00194647" w:rsidP="00A159CF">
      <w:pPr>
        <w:pStyle w:val="ListParagraph"/>
        <w:numPr>
          <w:ilvl w:val="0"/>
          <w:numId w:val="53"/>
        </w:numPr>
        <w:autoSpaceDE w:val="0"/>
        <w:autoSpaceDN w:val="0"/>
        <w:adjustRightInd w:val="0"/>
        <w:spacing w:after="0" w:line="360" w:lineRule="auto"/>
        <w:ind w:hanging="71"/>
        <w:rPr>
          <w:rFonts w:ascii="Times New Roman" w:hAnsi="Times New Roman"/>
          <w:b/>
          <w:sz w:val="24"/>
          <w:szCs w:val="24"/>
        </w:rPr>
      </w:pPr>
      <w:r w:rsidRPr="009406B9">
        <w:rPr>
          <w:rFonts w:ascii="Times New Roman" w:hAnsi="Times New Roman"/>
          <w:b/>
          <w:sz w:val="24"/>
          <w:szCs w:val="24"/>
        </w:rPr>
        <w:t>Layout and const</w:t>
      </w:r>
      <w:r w:rsidR="004B4F9D" w:rsidRPr="009406B9">
        <w:rPr>
          <w:rFonts w:ascii="Times New Roman" w:hAnsi="Times New Roman"/>
          <w:b/>
          <w:sz w:val="24"/>
          <w:szCs w:val="24"/>
        </w:rPr>
        <w:t xml:space="preserve">ruction </w:t>
      </w:r>
      <w:r w:rsidR="00CC4A15" w:rsidRPr="009406B9">
        <w:rPr>
          <w:rFonts w:ascii="Times New Roman" w:hAnsi="Times New Roman"/>
          <w:b/>
          <w:sz w:val="24"/>
          <w:szCs w:val="24"/>
        </w:rPr>
        <w:t xml:space="preserve">procedure </w:t>
      </w:r>
      <w:r w:rsidR="004B4F9D" w:rsidRPr="009406B9">
        <w:rPr>
          <w:rFonts w:ascii="Times New Roman" w:hAnsi="Times New Roman"/>
          <w:b/>
          <w:sz w:val="24"/>
          <w:szCs w:val="24"/>
        </w:rPr>
        <w:t>for semicircular bunds</w:t>
      </w:r>
    </w:p>
    <w:p w:rsidR="00CC4A15" w:rsidRPr="009406B9" w:rsidRDefault="004B4F9D" w:rsidP="00A159CF">
      <w:pPr>
        <w:pStyle w:val="ListParagraph"/>
        <w:numPr>
          <w:ilvl w:val="0"/>
          <w:numId w:val="23"/>
        </w:numPr>
        <w:spacing w:after="0" w:line="360" w:lineRule="auto"/>
        <w:ind w:left="0" w:firstLine="0"/>
        <w:jc w:val="both"/>
        <w:rPr>
          <w:rFonts w:ascii="Times New Roman" w:hAnsi="Times New Roman"/>
          <w:color w:val="000000"/>
          <w:sz w:val="24"/>
          <w:szCs w:val="24"/>
          <w:lang w:bidi="ar-SA"/>
        </w:rPr>
      </w:pPr>
      <w:r w:rsidRPr="009406B9">
        <w:rPr>
          <w:rFonts w:ascii="Times New Roman" w:hAnsi="Times New Roman"/>
          <w:color w:val="000000"/>
          <w:sz w:val="24"/>
          <w:szCs w:val="24"/>
          <w:lang w:bidi="ar-SA"/>
        </w:rPr>
        <w:t>Steps</w:t>
      </w:r>
      <w:r w:rsidR="00CC4A15" w:rsidRPr="009406B9">
        <w:rPr>
          <w:rFonts w:ascii="Times New Roman" w:hAnsi="Times New Roman"/>
          <w:color w:val="000000"/>
          <w:sz w:val="24"/>
          <w:szCs w:val="24"/>
          <w:lang w:bidi="ar-SA"/>
        </w:rPr>
        <w:t xml:space="preserve"> to be followed during layout and construction</w:t>
      </w:r>
      <w:r w:rsidRPr="009406B9">
        <w:rPr>
          <w:rFonts w:ascii="Times New Roman" w:hAnsi="Times New Roman"/>
          <w:color w:val="000000"/>
          <w:sz w:val="24"/>
          <w:szCs w:val="24"/>
          <w:lang w:bidi="ar-SA"/>
        </w:rPr>
        <w:t>:</w:t>
      </w:r>
    </w:p>
    <w:p w:rsidR="00CC4A15" w:rsidRPr="009406B9" w:rsidRDefault="00CC4A15" w:rsidP="00A159CF">
      <w:pPr>
        <w:pStyle w:val="ListParagraph"/>
        <w:numPr>
          <w:ilvl w:val="0"/>
          <w:numId w:val="22"/>
        </w:numPr>
        <w:spacing w:after="0" w:line="360" w:lineRule="auto"/>
        <w:jc w:val="both"/>
        <w:rPr>
          <w:rFonts w:ascii="Times New Roman" w:hAnsi="Times New Roman"/>
          <w:color w:val="000000"/>
          <w:sz w:val="24"/>
          <w:szCs w:val="24"/>
          <w:lang w:bidi="ar-SA"/>
        </w:rPr>
      </w:pPr>
      <w:r w:rsidRPr="009406B9">
        <w:rPr>
          <w:rFonts w:ascii="Times New Roman" w:hAnsi="Times New Roman"/>
          <w:color w:val="000000"/>
          <w:sz w:val="24"/>
          <w:szCs w:val="24"/>
          <w:lang w:bidi="ar-SA"/>
        </w:rPr>
        <w:t xml:space="preserve">Determine </w:t>
      </w:r>
      <w:r w:rsidR="004B4F9D" w:rsidRPr="009406B9">
        <w:rPr>
          <w:rFonts w:ascii="Times New Roman" w:hAnsi="Times New Roman"/>
          <w:color w:val="000000"/>
          <w:sz w:val="24"/>
          <w:szCs w:val="24"/>
          <w:lang w:bidi="ar-SA"/>
        </w:rPr>
        <w:t>the diameter, spacing and height of the bunds</w:t>
      </w:r>
      <w:r w:rsidRPr="009406B9">
        <w:rPr>
          <w:rFonts w:ascii="Times New Roman" w:hAnsi="Times New Roman"/>
          <w:color w:val="000000"/>
          <w:sz w:val="24"/>
          <w:szCs w:val="24"/>
          <w:lang w:bidi="ar-SA"/>
        </w:rPr>
        <w:t xml:space="preserve"> based on technical standard </w:t>
      </w:r>
    </w:p>
    <w:p w:rsidR="00CC4A15" w:rsidRPr="009406B9" w:rsidRDefault="004B4F9D" w:rsidP="00A159CF">
      <w:pPr>
        <w:pStyle w:val="ListParagraph"/>
        <w:numPr>
          <w:ilvl w:val="0"/>
          <w:numId w:val="22"/>
        </w:numPr>
        <w:spacing w:after="0" w:line="360" w:lineRule="auto"/>
        <w:jc w:val="both"/>
        <w:rPr>
          <w:rFonts w:ascii="Times New Roman" w:hAnsi="Times New Roman"/>
          <w:color w:val="000000"/>
          <w:sz w:val="24"/>
          <w:szCs w:val="24"/>
          <w:lang w:bidi="ar-SA"/>
        </w:rPr>
      </w:pPr>
      <w:r w:rsidRPr="009406B9">
        <w:rPr>
          <w:rFonts w:ascii="Times New Roman" w:hAnsi="Times New Roman"/>
          <w:color w:val="000000"/>
          <w:sz w:val="24"/>
          <w:szCs w:val="24"/>
          <w:lang w:bidi="ar-SA"/>
        </w:rPr>
        <w:t>Stake out a contour line at thetop of the field just below the cut-off drain;</w:t>
      </w:r>
    </w:p>
    <w:p w:rsidR="00230064" w:rsidRPr="009406B9" w:rsidRDefault="004B4F9D" w:rsidP="00A159CF">
      <w:pPr>
        <w:pStyle w:val="ListParagraph"/>
        <w:numPr>
          <w:ilvl w:val="0"/>
          <w:numId w:val="22"/>
        </w:numPr>
        <w:spacing w:after="0" w:line="360" w:lineRule="auto"/>
        <w:jc w:val="both"/>
        <w:rPr>
          <w:rFonts w:ascii="Times New Roman" w:hAnsi="Times New Roman"/>
          <w:color w:val="000000"/>
          <w:sz w:val="24"/>
          <w:szCs w:val="24"/>
          <w:lang w:bidi="ar-SA"/>
        </w:rPr>
      </w:pPr>
      <w:r w:rsidRPr="009406B9">
        <w:rPr>
          <w:rFonts w:ascii="Times New Roman" w:hAnsi="Times New Roman"/>
          <w:color w:val="000000"/>
          <w:sz w:val="24"/>
          <w:szCs w:val="24"/>
          <w:lang w:bidi="ar-SA"/>
        </w:rPr>
        <w:t>Cut a string equalto a diameter and a half, marking into three equal parts. With it,mark</w:t>
      </w:r>
      <w:r w:rsidR="00CC4A15" w:rsidRPr="009406B9">
        <w:rPr>
          <w:rFonts w:ascii="Times New Roman" w:hAnsi="Times New Roman"/>
          <w:color w:val="000000"/>
          <w:sz w:val="24"/>
          <w:szCs w:val="24"/>
          <w:lang w:bidi="ar-SA"/>
        </w:rPr>
        <w:t xml:space="preserve"> the tips of a bund, its center </w:t>
      </w:r>
      <w:r w:rsidRPr="009406B9">
        <w:rPr>
          <w:rFonts w:ascii="Times New Roman" w:hAnsi="Times New Roman"/>
          <w:color w:val="000000"/>
          <w:sz w:val="24"/>
          <w:szCs w:val="24"/>
          <w:lang w:bidi="ar-SA"/>
        </w:rPr>
        <w:t>and the spacing on the contour;</w:t>
      </w:r>
    </w:p>
    <w:p w:rsidR="00230064" w:rsidRPr="009406B9" w:rsidRDefault="004B4F9D" w:rsidP="00A159CF">
      <w:pPr>
        <w:pStyle w:val="ListParagraph"/>
        <w:numPr>
          <w:ilvl w:val="0"/>
          <w:numId w:val="22"/>
        </w:numPr>
        <w:spacing w:after="0" w:line="360" w:lineRule="auto"/>
        <w:jc w:val="both"/>
        <w:rPr>
          <w:rFonts w:ascii="Times New Roman" w:hAnsi="Times New Roman"/>
          <w:color w:val="000000"/>
          <w:sz w:val="24"/>
          <w:szCs w:val="24"/>
          <w:lang w:bidi="ar-SA"/>
        </w:rPr>
      </w:pPr>
      <w:r w:rsidRPr="009406B9">
        <w:rPr>
          <w:rFonts w:ascii="Times New Roman" w:hAnsi="Times New Roman"/>
          <w:color w:val="000000"/>
          <w:sz w:val="24"/>
          <w:szCs w:val="24"/>
          <w:lang w:bidi="ar-SA"/>
        </w:rPr>
        <w:t>With a peg tied at two ends of the half diameter portion,inscr</w:t>
      </w:r>
      <w:r w:rsidR="00230064" w:rsidRPr="009406B9">
        <w:rPr>
          <w:rFonts w:ascii="Times New Roman" w:hAnsi="Times New Roman"/>
          <w:color w:val="000000"/>
          <w:sz w:val="24"/>
          <w:szCs w:val="24"/>
          <w:lang w:bidi="ar-SA"/>
        </w:rPr>
        <w:t xml:space="preserve">ibe the bund below the contour. </w:t>
      </w:r>
      <w:r w:rsidRPr="009406B9">
        <w:rPr>
          <w:rFonts w:ascii="Times New Roman" w:hAnsi="Times New Roman"/>
          <w:color w:val="000000"/>
          <w:sz w:val="24"/>
          <w:szCs w:val="24"/>
          <w:lang w:bidi="ar-SA"/>
        </w:rPr>
        <w:t xml:space="preserve">Similarly, complete the rowof bunds on the contour; </w:t>
      </w:r>
    </w:p>
    <w:p w:rsidR="00230064" w:rsidRPr="009406B9" w:rsidRDefault="004B4F9D" w:rsidP="00A159CF">
      <w:pPr>
        <w:pStyle w:val="ListParagraph"/>
        <w:numPr>
          <w:ilvl w:val="0"/>
          <w:numId w:val="22"/>
        </w:numPr>
        <w:spacing w:after="0" w:line="360" w:lineRule="auto"/>
        <w:jc w:val="both"/>
        <w:rPr>
          <w:rFonts w:ascii="Times New Roman" w:hAnsi="Times New Roman"/>
          <w:color w:val="000000"/>
          <w:sz w:val="24"/>
          <w:szCs w:val="24"/>
          <w:lang w:bidi="ar-SA"/>
        </w:rPr>
      </w:pPr>
      <w:r w:rsidRPr="009406B9">
        <w:rPr>
          <w:rFonts w:ascii="Times New Roman" w:hAnsi="Times New Roman"/>
          <w:color w:val="000000"/>
          <w:sz w:val="24"/>
          <w:szCs w:val="24"/>
          <w:lang w:bidi="ar-SA"/>
        </w:rPr>
        <w:t xml:space="preserve">Measure the position of the next rowfrom the bottom of the row above using the calculated spacing.The centers of bunds in this row should vertically line with themid-point of the space between the bunds in the first row. Repeatuntil all rows are done; </w:t>
      </w:r>
    </w:p>
    <w:p w:rsidR="00230064" w:rsidRPr="009406B9" w:rsidRDefault="00F85851" w:rsidP="00A159CF">
      <w:pPr>
        <w:pStyle w:val="ListParagraph"/>
        <w:numPr>
          <w:ilvl w:val="0"/>
          <w:numId w:val="22"/>
        </w:numPr>
        <w:spacing w:after="0" w:line="360" w:lineRule="auto"/>
        <w:jc w:val="both"/>
        <w:rPr>
          <w:rFonts w:ascii="Times New Roman" w:hAnsi="Times New Roman"/>
          <w:color w:val="000000"/>
          <w:sz w:val="24"/>
          <w:szCs w:val="24"/>
          <w:lang w:bidi="ar-SA"/>
        </w:rPr>
      </w:pPr>
      <w:r w:rsidRPr="009406B9">
        <w:rPr>
          <w:rFonts w:ascii="Times New Roman" w:hAnsi="Times New Roman"/>
          <w:color w:val="000000"/>
          <w:sz w:val="24"/>
          <w:szCs w:val="24"/>
          <w:lang w:bidi="ar-SA"/>
        </w:rPr>
        <w:t>A</w:t>
      </w:r>
      <w:r w:rsidR="004B4F9D" w:rsidRPr="009406B9">
        <w:rPr>
          <w:rFonts w:ascii="Times New Roman" w:hAnsi="Times New Roman"/>
          <w:color w:val="000000"/>
          <w:sz w:val="24"/>
          <w:szCs w:val="24"/>
          <w:lang w:bidi="ar-SA"/>
        </w:rPr>
        <w:t xml:space="preserve"> small trench outside the bund toget soil. Make the bunds in layers of up to 10 cm and compacteach until the required height is achieved; </w:t>
      </w:r>
    </w:p>
    <w:p w:rsidR="004B4F9D" w:rsidRDefault="004B4F9D" w:rsidP="00A159CF">
      <w:pPr>
        <w:pStyle w:val="ListParagraph"/>
        <w:numPr>
          <w:ilvl w:val="0"/>
          <w:numId w:val="22"/>
        </w:numPr>
        <w:spacing w:after="0" w:line="360" w:lineRule="auto"/>
        <w:jc w:val="both"/>
        <w:rPr>
          <w:rFonts w:ascii="Times New Roman" w:hAnsi="Times New Roman"/>
          <w:color w:val="000000"/>
          <w:sz w:val="24"/>
          <w:szCs w:val="24"/>
          <w:lang w:bidi="ar-SA"/>
        </w:rPr>
      </w:pPr>
      <w:r w:rsidRPr="009406B9">
        <w:rPr>
          <w:rFonts w:ascii="Times New Roman" w:hAnsi="Times New Roman"/>
          <w:color w:val="000000"/>
          <w:sz w:val="24"/>
          <w:szCs w:val="24"/>
          <w:lang w:bidi="ar-SA"/>
        </w:rPr>
        <w:t>Protect bund tipsw</w:t>
      </w:r>
      <w:r w:rsidR="00230064" w:rsidRPr="009406B9">
        <w:rPr>
          <w:rFonts w:ascii="Times New Roman" w:hAnsi="Times New Roman"/>
          <w:color w:val="000000"/>
          <w:sz w:val="24"/>
          <w:szCs w:val="24"/>
          <w:lang w:bidi="ar-SA"/>
        </w:rPr>
        <w:t xml:space="preserve">ith stones to avoid erosion. If </w:t>
      </w:r>
      <w:r w:rsidRPr="009406B9">
        <w:rPr>
          <w:rFonts w:ascii="Times New Roman" w:hAnsi="Times New Roman"/>
          <w:color w:val="000000"/>
          <w:sz w:val="24"/>
          <w:szCs w:val="24"/>
          <w:lang w:bidi="ar-SA"/>
        </w:rPr>
        <w:t>stones are not available, plant asuitable dense grass instead</w:t>
      </w:r>
    </w:p>
    <w:p w:rsidR="00A93B75" w:rsidRDefault="00A93B75" w:rsidP="00AC2D54">
      <w:pPr>
        <w:pStyle w:val="ListParagraph"/>
        <w:spacing w:after="0" w:line="360" w:lineRule="auto"/>
        <w:ind w:left="0"/>
        <w:jc w:val="both"/>
        <w:rPr>
          <w:rFonts w:ascii="Times New Roman" w:hAnsi="Times New Roman"/>
          <w:color w:val="000000"/>
          <w:sz w:val="24"/>
          <w:szCs w:val="24"/>
          <w:lang w:bidi="ar-SA"/>
        </w:rPr>
      </w:pPr>
    </w:p>
    <w:p w:rsidR="00B1250C" w:rsidRPr="009406B9" w:rsidRDefault="004B4F9D" w:rsidP="00A159CF">
      <w:pPr>
        <w:pStyle w:val="ListParagraph"/>
        <w:numPr>
          <w:ilvl w:val="0"/>
          <w:numId w:val="23"/>
        </w:numPr>
        <w:spacing w:after="0" w:line="360" w:lineRule="auto"/>
        <w:ind w:left="0" w:firstLine="0"/>
        <w:jc w:val="both"/>
        <w:rPr>
          <w:rFonts w:ascii="Times New Roman" w:hAnsi="Times New Roman"/>
          <w:color w:val="000000"/>
          <w:sz w:val="24"/>
          <w:szCs w:val="24"/>
          <w:lang w:bidi="ar-SA"/>
        </w:rPr>
      </w:pPr>
      <w:r w:rsidRPr="009406B9">
        <w:rPr>
          <w:rFonts w:ascii="Times New Roman" w:hAnsi="Times New Roman"/>
          <w:b/>
          <w:bCs/>
          <w:color w:val="000000"/>
          <w:sz w:val="24"/>
          <w:szCs w:val="24"/>
          <w:lang w:bidi="ar-SA"/>
        </w:rPr>
        <w:t>Caution</w:t>
      </w:r>
      <w:r w:rsidRPr="009406B9">
        <w:rPr>
          <w:rFonts w:ascii="Times New Roman" w:hAnsi="Times New Roman"/>
          <w:color w:val="000000"/>
          <w:sz w:val="24"/>
          <w:szCs w:val="24"/>
          <w:lang w:bidi="ar-SA"/>
        </w:rPr>
        <w:t>:</w:t>
      </w:r>
    </w:p>
    <w:p w:rsidR="00A552F1" w:rsidRDefault="004B4F9D" w:rsidP="00A159CF">
      <w:pPr>
        <w:pStyle w:val="ListParagraph"/>
        <w:numPr>
          <w:ilvl w:val="1"/>
          <w:numId w:val="57"/>
        </w:numPr>
        <w:spacing w:after="0" w:line="360" w:lineRule="auto"/>
        <w:jc w:val="both"/>
        <w:rPr>
          <w:rFonts w:ascii="Times New Roman" w:hAnsi="Times New Roman"/>
          <w:color w:val="000000"/>
          <w:sz w:val="24"/>
          <w:szCs w:val="24"/>
          <w:lang w:bidi="ar-SA"/>
        </w:rPr>
      </w:pPr>
      <w:r w:rsidRPr="00A552F1">
        <w:rPr>
          <w:rFonts w:ascii="Times New Roman" w:hAnsi="Times New Roman"/>
          <w:color w:val="000000"/>
          <w:sz w:val="24"/>
          <w:szCs w:val="24"/>
          <w:lang w:bidi="ar-SA"/>
        </w:rPr>
        <w:t>Structures are semi-circular bunds 5 -15 meters large, 50 - 75 cm highand with a decreasing height at their tips to evacuate excess wateralthough soils are often permeable enough. Slopes should not exceed5% and soil depth should be not less than 30 - 50 cm</w:t>
      </w:r>
    </w:p>
    <w:p w:rsidR="00F76260" w:rsidRDefault="004B4F9D" w:rsidP="00A159CF">
      <w:pPr>
        <w:pStyle w:val="ListParagraph"/>
        <w:numPr>
          <w:ilvl w:val="1"/>
          <w:numId w:val="57"/>
        </w:numPr>
        <w:spacing w:after="0" w:line="360" w:lineRule="auto"/>
        <w:jc w:val="both"/>
        <w:rPr>
          <w:rFonts w:ascii="Times New Roman" w:hAnsi="Times New Roman"/>
          <w:color w:val="000000"/>
          <w:sz w:val="24"/>
          <w:szCs w:val="24"/>
          <w:lang w:bidi="ar-SA"/>
        </w:rPr>
      </w:pPr>
      <w:r w:rsidRPr="00A552F1">
        <w:rPr>
          <w:rFonts w:ascii="Times New Roman" w:hAnsi="Times New Roman"/>
          <w:color w:val="000000"/>
          <w:sz w:val="24"/>
          <w:szCs w:val="24"/>
          <w:lang w:bidi="ar-SA"/>
        </w:rPr>
        <w:t xml:space="preserve">The runon-runoff ratio should be 1:1 to max 1:3 as more runoff canbreak the embankment. This means a 5 meter diameter half-moon(has 2.5 meters width of cultivated area) will be distant from the nextone 2.5 meters; with 3:1 </w:t>
      </w:r>
      <w:r w:rsidR="005E0D79" w:rsidRPr="00A552F1">
        <w:rPr>
          <w:rFonts w:ascii="Times New Roman" w:hAnsi="Times New Roman"/>
          <w:color w:val="000000"/>
          <w:sz w:val="24"/>
          <w:szCs w:val="24"/>
          <w:lang w:bidi="ar-SA"/>
        </w:rPr>
        <w:t xml:space="preserve">ratio. </w:t>
      </w:r>
    </w:p>
    <w:p w:rsidR="00797421" w:rsidRPr="00A552F1" w:rsidRDefault="00797421" w:rsidP="00797421">
      <w:pPr>
        <w:pStyle w:val="ListParagraph"/>
        <w:spacing w:after="0" w:line="360" w:lineRule="auto"/>
        <w:ind w:left="786"/>
        <w:jc w:val="both"/>
        <w:rPr>
          <w:rFonts w:ascii="Times New Roman" w:hAnsi="Times New Roman"/>
          <w:color w:val="000000"/>
          <w:sz w:val="24"/>
          <w:szCs w:val="24"/>
          <w:lang w:bidi="ar-SA"/>
        </w:rPr>
      </w:pPr>
    </w:p>
    <w:p w:rsidR="00194647" w:rsidRPr="009406B9" w:rsidRDefault="00194647" w:rsidP="00A159CF">
      <w:pPr>
        <w:pStyle w:val="ListParagraph"/>
        <w:numPr>
          <w:ilvl w:val="0"/>
          <w:numId w:val="53"/>
        </w:numPr>
        <w:autoSpaceDE w:val="0"/>
        <w:autoSpaceDN w:val="0"/>
        <w:adjustRightInd w:val="0"/>
        <w:spacing w:after="0" w:line="360" w:lineRule="auto"/>
        <w:ind w:hanging="71"/>
        <w:rPr>
          <w:rFonts w:ascii="Times New Roman" w:hAnsi="Times New Roman"/>
          <w:b/>
          <w:sz w:val="24"/>
          <w:szCs w:val="24"/>
        </w:rPr>
      </w:pPr>
      <w:r w:rsidRPr="009406B9">
        <w:rPr>
          <w:rFonts w:ascii="Times New Roman" w:hAnsi="Times New Roman"/>
          <w:b/>
          <w:sz w:val="24"/>
          <w:szCs w:val="24"/>
        </w:rPr>
        <w:lastRenderedPageBreak/>
        <w:t xml:space="preserve">Layout and construction </w:t>
      </w:r>
      <w:r w:rsidR="00273A20" w:rsidRPr="009406B9">
        <w:rPr>
          <w:rFonts w:ascii="Times New Roman" w:hAnsi="Times New Roman"/>
          <w:b/>
          <w:sz w:val="24"/>
          <w:szCs w:val="24"/>
        </w:rPr>
        <w:t xml:space="preserve">procedure </w:t>
      </w:r>
      <w:r w:rsidRPr="009406B9">
        <w:rPr>
          <w:rFonts w:ascii="Times New Roman" w:hAnsi="Times New Roman"/>
          <w:b/>
          <w:sz w:val="24"/>
          <w:szCs w:val="24"/>
        </w:rPr>
        <w:t xml:space="preserve">for </w:t>
      </w:r>
      <w:r w:rsidR="00E40598" w:rsidRPr="009406B9">
        <w:rPr>
          <w:rFonts w:ascii="Times New Roman" w:hAnsi="Times New Roman"/>
          <w:b/>
          <w:sz w:val="24"/>
          <w:szCs w:val="24"/>
        </w:rPr>
        <w:t xml:space="preserve">Runoff strips </w:t>
      </w:r>
    </w:p>
    <w:p w:rsidR="00E40598" w:rsidRDefault="00E40598" w:rsidP="00AC2D54">
      <w:pPr>
        <w:spacing w:after="0" w:line="360" w:lineRule="auto"/>
        <w:jc w:val="both"/>
        <w:rPr>
          <w:rFonts w:ascii="Times New Roman" w:hAnsi="Times New Roman"/>
          <w:color w:val="000000"/>
          <w:sz w:val="24"/>
          <w:szCs w:val="24"/>
          <w:lang w:bidi="ar-SA"/>
        </w:rPr>
      </w:pPr>
      <w:r w:rsidRPr="009406B9">
        <w:rPr>
          <w:rFonts w:ascii="Times New Roman" w:hAnsi="Times New Roman"/>
          <w:color w:val="000000"/>
          <w:sz w:val="24"/>
          <w:szCs w:val="24"/>
          <w:lang w:bidi="ar-SA"/>
        </w:rPr>
        <w:t>Runoff strips based on catchment to cultivated area ratio principle are left purposefully between cropping fields (along the contour) so thatrunoff flowing do</w:t>
      </w:r>
      <w:r w:rsidR="00511090" w:rsidRPr="009406B9">
        <w:rPr>
          <w:rFonts w:ascii="Times New Roman" w:hAnsi="Times New Roman"/>
          <w:color w:val="000000"/>
          <w:sz w:val="24"/>
          <w:szCs w:val="24"/>
          <w:lang w:bidi="ar-SA"/>
        </w:rPr>
        <w:t xml:space="preserve">wn the slope is directed to the </w:t>
      </w:r>
      <w:r w:rsidRPr="009406B9">
        <w:rPr>
          <w:rFonts w:ascii="Times New Roman" w:hAnsi="Times New Roman"/>
          <w:color w:val="000000"/>
          <w:sz w:val="24"/>
          <w:szCs w:val="24"/>
          <w:lang w:bidi="ar-SA"/>
        </w:rPr>
        <w:t>cropping field. Sometimes it is difficult for the runoff water to be uniformly distributed forthe crops and some grooving required between the runoff and run-on line</w:t>
      </w:r>
      <w:r w:rsidR="00100530" w:rsidRPr="009406B9">
        <w:rPr>
          <w:rFonts w:ascii="Times New Roman" w:hAnsi="Times New Roman"/>
          <w:color w:val="000000"/>
          <w:sz w:val="24"/>
          <w:szCs w:val="24"/>
          <w:lang w:bidi="ar-SA"/>
        </w:rPr>
        <w:t>.</w:t>
      </w:r>
    </w:p>
    <w:p w:rsidR="00797421" w:rsidRPr="00797421" w:rsidRDefault="00797421" w:rsidP="00AC2D54">
      <w:pPr>
        <w:spacing w:after="0" w:line="360" w:lineRule="auto"/>
        <w:jc w:val="both"/>
        <w:rPr>
          <w:rFonts w:ascii="Times New Roman" w:hAnsi="Times New Roman"/>
          <w:sz w:val="20"/>
          <w:szCs w:val="24"/>
          <w:lang w:bidi="ar-SA"/>
        </w:rPr>
      </w:pPr>
    </w:p>
    <w:p w:rsidR="00E40598" w:rsidRPr="009406B9" w:rsidRDefault="00194647" w:rsidP="00A159CF">
      <w:pPr>
        <w:pStyle w:val="ListParagraph"/>
        <w:numPr>
          <w:ilvl w:val="0"/>
          <w:numId w:val="53"/>
        </w:numPr>
        <w:autoSpaceDE w:val="0"/>
        <w:autoSpaceDN w:val="0"/>
        <w:adjustRightInd w:val="0"/>
        <w:spacing w:after="0" w:line="360" w:lineRule="auto"/>
        <w:ind w:hanging="71"/>
        <w:rPr>
          <w:rFonts w:ascii="Times New Roman" w:hAnsi="Times New Roman"/>
          <w:b/>
          <w:color w:val="000000" w:themeColor="text1"/>
          <w:sz w:val="24"/>
          <w:szCs w:val="24"/>
        </w:rPr>
      </w:pPr>
      <w:r w:rsidRPr="009406B9">
        <w:rPr>
          <w:rFonts w:ascii="Times New Roman" w:hAnsi="Times New Roman"/>
          <w:b/>
          <w:color w:val="000000" w:themeColor="text1"/>
          <w:sz w:val="24"/>
          <w:szCs w:val="24"/>
        </w:rPr>
        <w:t xml:space="preserve">Layout and construction </w:t>
      </w:r>
      <w:r w:rsidR="006D1A7B" w:rsidRPr="009406B9">
        <w:rPr>
          <w:rFonts w:ascii="Times New Roman" w:hAnsi="Times New Roman"/>
          <w:b/>
          <w:color w:val="000000" w:themeColor="text1"/>
          <w:sz w:val="24"/>
          <w:szCs w:val="24"/>
        </w:rPr>
        <w:t xml:space="preserve">procedures </w:t>
      </w:r>
      <w:r w:rsidRPr="009406B9">
        <w:rPr>
          <w:rFonts w:ascii="Times New Roman" w:hAnsi="Times New Roman"/>
          <w:b/>
          <w:color w:val="000000" w:themeColor="text1"/>
          <w:sz w:val="24"/>
          <w:szCs w:val="24"/>
        </w:rPr>
        <w:t xml:space="preserve">for </w:t>
      </w:r>
      <w:r w:rsidR="00E40598" w:rsidRPr="009406B9">
        <w:rPr>
          <w:rFonts w:ascii="Times New Roman" w:hAnsi="Times New Roman"/>
          <w:b/>
          <w:color w:val="000000" w:themeColor="text1"/>
          <w:sz w:val="24"/>
          <w:szCs w:val="24"/>
        </w:rPr>
        <w:t>percolation pits</w:t>
      </w:r>
    </w:p>
    <w:p w:rsidR="002B45AA" w:rsidRPr="009406B9" w:rsidRDefault="00E40598" w:rsidP="00AC2D54">
      <w:pPr>
        <w:spacing w:after="0" w:line="360" w:lineRule="auto"/>
        <w:jc w:val="both"/>
        <w:rPr>
          <w:rFonts w:ascii="Times New Roman" w:hAnsi="Times New Roman"/>
          <w:color w:val="000000" w:themeColor="text1"/>
          <w:sz w:val="24"/>
          <w:szCs w:val="24"/>
          <w:lang w:bidi="ar-SA"/>
        </w:rPr>
      </w:pPr>
      <w:r w:rsidRPr="009406B9">
        <w:rPr>
          <w:rFonts w:ascii="Times New Roman" w:hAnsi="Times New Roman"/>
          <w:b/>
          <w:bCs/>
          <w:color w:val="000000" w:themeColor="text1"/>
          <w:sz w:val="24"/>
          <w:szCs w:val="24"/>
          <w:lang w:bidi="ar-SA"/>
        </w:rPr>
        <w:t>Layout</w:t>
      </w:r>
      <w:r w:rsidRPr="009406B9">
        <w:rPr>
          <w:rFonts w:ascii="Times New Roman" w:hAnsi="Times New Roman"/>
          <w:color w:val="000000" w:themeColor="text1"/>
          <w:sz w:val="24"/>
          <w:szCs w:val="24"/>
          <w:lang w:bidi="ar-SA"/>
        </w:rPr>
        <w:t>: Precise layout and follow-up/adaptations required. The pit can be circular, trapezoidal or take the shape of the available land. Tolayout, mark the top 0.5m deep pond, again mark the 2.5m pit,</w:t>
      </w:r>
      <w:r w:rsidR="008E7274" w:rsidRPr="009406B9">
        <w:rPr>
          <w:rFonts w:ascii="Times New Roman" w:hAnsi="Times New Roman"/>
          <w:color w:val="000000" w:themeColor="text1"/>
          <w:sz w:val="24"/>
          <w:szCs w:val="24"/>
          <w:lang w:bidi="ar-SA"/>
        </w:rPr>
        <w:t xml:space="preserve"> and the 1.5m diameter </w:t>
      </w:r>
      <w:r w:rsidRPr="009406B9">
        <w:rPr>
          <w:rFonts w:ascii="Times New Roman" w:hAnsi="Times New Roman"/>
          <w:color w:val="000000" w:themeColor="text1"/>
          <w:sz w:val="24"/>
          <w:szCs w:val="24"/>
          <w:lang w:bidi="ar-SA"/>
        </w:rPr>
        <w:t>The depth of the percolation pitcan be 3m and above.</w:t>
      </w:r>
    </w:p>
    <w:p w:rsidR="00E40598" w:rsidRDefault="00985D86" w:rsidP="00AC2D54">
      <w:pPr>
        <w:spacing w:after="0" w:line="360" w:lineRule="auto"/>
        <w:jc w:val="both"/>
        <w:rPr>
          <w:rFonts w:ascii="Times New Roman" w:hAnsi="Times New Roman"/>
          <w:color w:val="000000" w:themeColor="text1"/>
          <w:sz w:val="24"/>
          <w:szCs w:val="24"/>
          <w:lang w:bidi="ar-SA"/>
        </w:rPr>
      </w:pPr>
      <w:r w:rsidRPr="009406B9">
        <w:rPr>
          <w:rFonts w:ascii="Times New Roman" w:hAnsi="Times New Roman"/>
          <w:b/>
          <w:bCs/>
          <w:color w:val="000000" w:themeColor="text1"/>
          <w:sz w:val="24"/>
          <w:szCs w:val="24"/>
          <w:lang w:bidi="ar-SA"/>
        </w:rPr>
        <w:t xml:space="preserve">Construction </w:t>
      </w:r>
      <w:r w:rsidR="00AA2ADD" w:rsidRPr="009406B9">
        <w:rPr>
          <w:rFonts w:ascii="Times New Roman" w:hAnsi="Times New Roman"/>
          <w:b/>
          <w:bCs/>
          <w:color w:val="000000" w:themeColor="text1"/>
          <w:sz w:val="24"/>
          <w:szCs w:val="24"/>
          <w:lang w:bidi="ar-SA"/>
        </w:rPr>
        <w:t>procedure:</w:t>
      </w:r>
      <w:r w:rsidR="00E40598" w:rsidRPr="009406B9">
        <w:rPr>
          <w:rFonts w:ascii="Times New Roman" w:hAnsi="Times New Roman"/>
          <w:color w:val="000000" w:themeColor="text1"/>
          <w:sz w:val="24"/>
          <w:szCs w:val="24"/>
          <w:lang w:bidi="ar-SA"/>
        </w:rPr>
        <w:t xml:space="preserve"> Dig the first 0.5m deep pond with 3m diameter. Then dig the 2m deep pit with 2.5m diameter. Next dig the1.5m diameter pit. Fill the lower portion of the percolation pit which is ≥ 1m depth with gravel of 4cm diameter stone gravel; the next 1mdepth with 4cm diameter gravel; the next 50cm depth with 2cm diameter gravel; the next 40cm depth with coarse sand; the next 10 </w:t>
      </w:r>
      <w:r w:rsidR="00D2148F">
        <w:rPr>
          <w:rFonts w:ascii="Times New Roman" w:hAnsi="Times New Roman"/>
          <w:color w:val="000000" w:themeColor="text1"/>
          <w:sz w:val="24"/>
          <w:szCs w:val="24"/>
          <w:lang w:bidi="ar-SA"/>
        </w:rPr>
        <w:t>&amp;</w:t>
      </w:r>
      <w:r w:rsidR="00E40598" w:rsidRPr="009406B9">
        <w:rPr>
          <w:rFonts w:ascii="Times New Roman" w:hAnsi="Times New Roman"/>
          <w:color w:val="000000" w:themeColor="text1"/>
          <w:sz w:val="24"/>
          <w:szCs w:val="24"/>
          <w:lang w:bidi="ar-SA"/>
        </w:rPr>
        <w:t>50cm depth as seen</w:t>
      </w:r>
      <w:r w:rsidR="00D2148F">
        <w:rPr>
          <w:rFonts w:ascii="Times New Roman" w:hAnsi="Times New Roman"/>
          <w:color w:val="000000" w:themeColor="text1"/>
          <w:sz w:val="24"/>
          <w:szCs w:val="24"/>
          <w:lang w:bidi="ar-SA"/>
        </w:rPr>
        <w:t xml:space="preserve"> in (</w:t>
      </w:r>
      <w:r w:rsidR="00D2148F" w:rsidRPr="007C2CBB">
        <w:rPr>
          <w:rFonts w:ascii="Times New Roman" w:hAnsi="Times New Roman"/>
          <w:color w:val="000000" w:themeColor="text1"/>
          <w:sz w:val="24"/>
          <w:szCs w:val="24"/>
          <w:lang w:bidi="ar-SA"/>
        </w:rPr>
        <w:t>figure 4.2</w:t>
      </w:r>
      <w:r w:rsidR="00414546" w:rsidRPr="007C2CBB">
        <w:rPr>
          <w:rFonts w:ascii="Times New Roman" w:hAnsi="Times New Roman"/>
          <w:color w:val="000000" w:themeColor="text1"/>
          <w:sz w:val="24"/>
          <w:szCs w:val="24"/>
          <w:lang w:bidi="ar-SA"/>
        </w:rPr>
        <w:t>)</w:t>
      </w:r>
      <w:r w:rsidR="00E40598" w:rsidRPr="009406B9">
        <w:rPr>
          <w:rFonts w:ascii="Times New Roman" w:hAnsi="Times New Roman"/>
          <w:color w:val="000000" w:themeColor="text1"/>
          <w:sz w:val="24"/>
          <w:szCs w:val="24"/>
          <w:lang w:bidi="ar-SA"/>
        </w:rPr>
        <w:t>to be left for water storing until it is soaked in</w:t>
      </w:r>
      <w:r w:rsidR="002B45AA" w:rsidRPr="009406B9">
        <w:rPr>
          <w:rFonts w:ascii="Times New Roman" w:hAnsi="Times New Roman"/>
          <w:color w:val="000000" w:themeColor="text1"/>
          <w:sz w:val="24"/>
          <w:szCs w:val="24"/>
          <w:lang w:bidi="ar-SA"/>
        </w:rPr>
        <w:t>.</w:t>
      </w:r>
    </w:p>
    <w:p w:rsidR="003A663B" w:rsidRPr="00797421" w:rsidRDefault="003A663B" w:rsidP="00AC2D54">
      <w:pPr>
        <w:spacing w:after="0" w:line="360" w:lineRule="auto"/>
        <w:jc w:val="both"/>
        <w:rPr>
          <w:rFonts w:ascii="Times New Roman" w:hAnsi="Times New Roman"/>
          <w:color w:val="000000" w:themeColor="text1"/>
          <w:sz w:val="20"/>
          <w:szCs w:val="24"/>
          <w:lang w:bidi="ar-SA"/>
        </w:rPr>
      </w:pPr>
    </w:p>
    <w:p w:rsidR="002D4B4B" w:rsidRPr="001626FC" w:rsidRDefault="002D4B4B" w:rsidP="00A159CF">
      <w:pPr>
        <w:pStyle w:val="ListParagraph"/>
        <w:numPr>
          <w:ilvl w:val="0"/>
          <w:numId w:val="77"/>
        </w:numPr>
        <w:spacing w:line="360" w:lineRule="auto"/>
        <w:rPr>
          <w:rFonts w:ascii="Times New Roman" w:hAnsi="Times New Roman"/>
          <w:b/>
          <w:sz w:val="24"/>
          <w:szCs w:val="24"/>
        </w:rPr>
      </w:pPr>
      <w:r w:rsidRPr="001626FC">
        <w:rPr>
          <w:rFonts w:ascii="Times New Roman" w:hAnsi="Times New Roman"/>
          <w:b/>
          <w:sz w:val="24"/>
          <w:szCs w:val="24"/>
        </w:rPr>
        <w:t xml:space="preserve">Constructing in situ moisture harvesting technologies </w:t>
      </w:r>
    </w:p>
    <w:p w:rsidR="00610728" w:rsidRDefault="008E2353" w:rsidP="00AC2D54">
      <w:pPr>
        <w:spacing w:after="0" w:line="360" w:lineRule="auto"/>
        <w:jc w:val="both"/>
        <w:rPr>
          <w:rFonts w:ascii="Times New Roman" w:hAnsi="Times New Roman"/>
          <w:sz w:val="24"/>
          <w:szCs w:val="24"/>
        </w:rPr>
      </w:pPr>
      <w:r w:rsidRPr="008E2353">
        <w:rPr>
          <w:rFonts w:ascii="Times New Roman" w:hAnsi="Times New Roman"/>
          <w:sz w:val="24"/>
          <w:szCs w:val="24"/>
        </w:rPr>
        <w:t xml:space="preserve">At this stage the </w:t>
      </w:r>
      <w:r>
        <w:rPr>
          <w:rFonts w:ascii="Times New Roman" w:hAnsi="Times New Roman"/>
          <w:sz w:val="24"/>
          <w:szCs w:val="24"/>
        </w:rPr>
        <w:t>selected and</w:t>
      </w:r>
      <w:r w:rsidRPr="008E2353">
        <w:rPr>
          <w:rFonts w:ascii="Times New Roman" w:hAnsi="Times New Roman"/>
          <w:sz w:val="24"/>
          <w:szCs w:val="24"/>
        </w:rPr>
        <w:t xml:space="preserve"> designed in-situ moisture harvesting technology</w:t>
      </w:r>
      <w:r>
        <w:rPr>
          <w:rFonts w:ascii="Times New Roman" w:hAnsi="Times New Roman"/>
          <w:sz w:val="24"/>
          <w:szCs w:val="24"/>
        </w:rPr>
        <w:t xml:space="preserve"> according to technical design </w:t>
      </w:r>
      <w:r w:rsidR="008E43D5">
        <w:rPr>
          <w:rFonts w:ascii="Times New Roman" w:hAnsi="Times New Roman"/>
          <w:sz w:val="24"/>
          <w:szCs w:val="24"/>
        </w:rPr>
        <w:t xml:space="preserve">requirement </w:t>
      </w:r>
      <w:r w:rsidR="008E43D5" w:rsidRPr="008E2353">
        <w:rPr>
          <w:rFonts w:ascii="Times New Roman" w:hAnsi="Times New Roman"/>
          <w:sz w:val="24"/>
          <w:szCs w:val="24"/>
        </w:rPr>
        <w:t>have</w:t>
      </w:r>
      <w:r w:rsidRPr="008E2353">
        <w:rPr>
          <w:rFonts w:ascii="Times New Roman" w:hAnsi="Times New Roman"/>
          <w:sz w:val="24"/>
          <w:szCs w:val="24"/>
        </w:rPr>
        <w:t xml:space="preserve"> to be constructed on the ground with specific dimension set on design for each selected technology. </w:t>
      </w:r>
      <w:r w:rsidR="004E78EE">
        <w:rPr>
          <w:rFonts w:ascii="Times New Roman" w:hAnsi="Times New Roman"/>
          <w:sz w:val="24"/>
          <w:szCs w:val="24"/>
        </w:rPr>
        <w:t>Step to be followed for construction</w:t>
      </w:r>
      <w:r w:rsidR="00610728">
        <w:rPr>
          <w:rFonts w:ascii="Times New Roman" w:hAnsi="Times New Roman"/>
          <w:sz w:val="24"/>
          <w:szCs w:val="24"/>
        </w:rPr>
        <w:t xml:space="preserve">:- </w:t>
      </w:r>
    </w:p>
    <w:p w:rsidR="00013216" w:rsidRPr="0075275D" w:rsidRDefault="00610728" w:rsidP="00A159CF">
      <w:pPr>
        <w:pStyle w:val="ListParagraph"/>
        <w:numPr>
          <w:ilvl w:val="0"/>
          <w:numId w:val="58"/>
        </w:numPr>
        <w:spacing w:after="0" w:line="360" w:lineRule="auto"/>
        <w:jc w:val="both"/>
        <w:rPr>
          <w:rFonts w:ascii="Times New Roman" w:hAnsi="Times New Roman"/>
          <w:sz w:val="24"/>
          <w:szCs w:val="24"/>
          <w:lang w:bidi="ar-SA"/>
        </w:rPr>
      </w:pPr>
      <w:r w:rsidRPr="0075275D">
        <w:rPr>
          <w:rFonts w:ascii="Times New Roman" w:hAnsi="Times New Roman"/>
          <w:sz w:val="24"/>
          <w:szCs w:val="24"/>
        </w:rPr>
        <w:t xml:space="preserve">Site selection </w:t>
      </w:r>
    </w:p>
    <w:p w:rsidR="0075275D" w:rsidRPr="0075275D" w:rsidRDefault="00013216" w:rsidP="00A159CF">
      <w:pPr>
        <w:pStyle w:val="ListParagraph"/>
        <w:numPr>
          <w:ilvl w:val="0"/>
          <w:numId w:val="58"/>
        </w:numPr>
        <w:spacing w:after="0" w:line="360" w:lineRule="auto"/>
        <w:jc w:val="both"/>
        <w:rPr>
          <w:rFonts w:ascii="Times New Roman" w:hAnsi="Times New Roman"/>
          <w:sz w:val="24"/>
          <w:szCs w:val="24"/>
        </w:rPr>
      </w:pPr>
      <w:r w:rsidRPr="0075275D">
        <w:rPr>
          <w:rFonts w:ascii="Times New Roman" w:hAnsi="Times New Roman"/>
          <w:sz w:val="24"/>
          <w:szCs w:val="24"/>
        </w:rPr>
        <w:t>Determine rainfall amount, d</w:t>
      </w:r>
      <w:r w:rsidRPr="00E57E25">
        <w:rPr>
          <w:rFonts w:ascii="Times New Roman" w:hAnsi="Times New Roman"/>
          <w:sz w:val="24"/>
          <w:szCs w:val="24"/>
        </w:rPr>
        <w:t>epth of soil and slope of the site assessed.</w:t>
      </w:r>
    </w:p>
    <w:p w:rsidR="00013216" w:rsidRPr="0075275D" w:rsidRDefault="0075275D" w:rsidP="00A159CF">
      <w:pPr>
        <w:pStyle w:val="ListParagraph"/>
        <w:numPr>
          <w:ilvl w:val="0"/>
          <w:numId w:val="58"/>
        </w:numPr>
        <w:spacing w:after="0" w:line="360" w:lineRule="auto"/>
        <w:jc w:val="both"/>
        <w:rPr>
          <w:rFonts w:ascii="Times New Roman" w:hAnsi="Times New Roman"/>
          <w:sz w:val="24"/>
          <w:szCs w:val="24"/>
        </w:rPr>
      </w:pPr>
      <w:r w:rsidRPr="00E57E25">
        <w:rPr>
          <w:rFonts w:ascii="Times New Roman" w:hAnsi="Times New Roman"/>
          <w:sz w:val="24"/>
          <w:szCs w:val="24"/>
        </w:rPr>
        <w:t>Determine appropriate types of in-situ moisture harvesting for investigated site</w:t>
      </w:r>
    </w:p>
    <w:p w:rsidR="00013216" w:rsidRPr="0075275D" w:rsidRDefault="00013216" w:rsidP="00A159CF">
      <w:pPr>
        <w:pStyle w:val="ListParagraph"/>
        <w:numPr>
          <w:ilvl w:val="0"/>
          <w:numId w:val="58"/>
        </w:numPr>
        <w:spacing w:after="0" w:line="360" w:lineRule="auto"/>
        <w:jc w:val="both"/>
        <w:rPr>
          <w:rFonts w:ascii="Times New Roman" w:hAnsi="Times New Roman"/>
          <w:sz w:val="24"/>
          <w:szCs w:val="24"/>
        </w:rPr>
      </w:pPr>
      <w:r w:rsidRPr="00E57E25">
        <w:rPr>
          <w:rFonts w:ascii="Times New Roman" w:hAnsi="Times New Roman"/>
          <w:sz w:val="24"/>
          <w:szCs w:val="24"/>
        </w:rPr>
        <w:t>Training on benefits, layout and construction of in-situ moisture harvesting technologies</w:t>
      </w:r>
    </w:p>
    <w:p w:rsidR="00013216" w:rsidRPr="0075275D" w:rsidRDefault="00013216" w:rsidP="00A159CF">
      <w:pPr>
        <w:pStyle w:val="ListParagraph"/>
        <w:numPr>
          <w:ilvl w:val="0"/>
          <w:numId w:val="58"/>
        </w:numPr>
        <w:spacing w:after="0" w:line="360" w:lineRule="auto"/>
        <w:jc w:val="both"/>
        <w:rPr>
          <w:rFonts w:ascii="Times New Roman" w:hAnsi="Times New Roman"/>
          <w:sz w:val="24"/>
          <w:szCs w:val="24"/>
        </w:rPr>
      </w:pPr>
      <w:r w:rsidRPr="00E57E25">
        <w:rPr>
          <w:rFonts w:ascii="Times New Roman" w:hAnsi="Times New Roman"/>
          <w:sz w:val="24"/>
          <w:szCs w:val="24"/>
        </w:rPr>
        <w:t xml:space="preserve"> Set agreements for use rights and management of treated areas (areas shared amongst individuals, groups or managed by community or mixed). </w:t>
      </w:r>
    </w:p>
    <w:p w:rsidR="0075275D" w:rsidRPr="0075275D" w:rsidRDefault="0075275D" w:rsidP="00A159CF">
      <w:pPr>
        <w:pStyle w:val="ListParagraph"/>
        <w:numPr>
          <w:ilvl w:val="0"/>
          <w:numId w:val="58"/>
        </w:numPr>
        <w:spacing w:after="0" w:line="360" w:lineRule="auto"/>
        <w:jc w:val="both"/>
        <w:rPr>
          <w:rFonts w:ascii="Times New Roman" w:hAnsi="Times New Roman"/>
          <w:sz w:val="24"/>
          <w:szCs w:val="24"/>
        </w:rPr>
      </w:pPr>
      <w:r w:rsidRPr="0075275D">
        <w:rPr>
          <w:rFonts w:ascii="Times New Roman" w:hAnsi="Times New Roman"/>
          <w:sz w:val="24"/>
          <w:szCs w:val="24"/>
        </w:rPr>
        <w:t xml:space="preserve">Plan period of implementation </w:t>
      </w:r>
    </w:p>
    <w:p w:rsidR="00013216" w:rsidRPr="0075275D" w:rsidRDefault="0075275D" w:rsidP="00A159CF">
      <w:pPr>
        <w:pStyle w:val="ListParagraph"/>
        <w:numPr>
          <w:ilvl w:val="0"/>
          <w:numId w:val="58"/>
        </w:numPr>
        <w:spacing w:after="0" w:line="360" w:lineRule="auto"/>
        <w:jc w:val="both"/>
        <w:rPr>
          <w:rFonts w:ascii="Times New Roman" w:hAnsi="Times New Roman"/>
          <w:sz w:val="24"/>
          <w:szCs w:val="24"/>
        </w:rPr>
      </w:pPr>
      <w:r w:rsidRPr="0075275D">
        <w:rPr>
          <w:rFonts w:ascii="Times New Roman" w:hAnsi="Times New Roman"/>
          <w:sz w:val="24"/>
          <w:szCs w:val="24"/>
        </w:rPr>
        <w:t>Provide the required m</w:t>
      </w:r>
      <w:r w:rsidR="00F266C2" w:rsidRPr="0075275D">
        <w:rPr>
          <w:rFonts w:ascii="Times New Roman" w:hAnsi="Times New Roman"/>
          <w:sz w:val="24"/>
          <w:szCs w:val="24"/>
        </w:rPr>
        <w:t xml:space="preserve">aterial </w:t>
      </w:r>
      <w:r w:rsidRPr="0075275D">
        <w:rPr>
          <w:rFonts w:ascii="Times New Roman" w:hAnsi="Times New Roman"/>
          <w:sz w:val="24"/>
          <w:szCs w:val="24"/>
        </w:rPr>
        <w:t>for selected technology</w:t>
      </w:r>
    </w:p>
    <w:p w:rsidR="0075275D" w:rsidRPr="0075275D" w:rsidRDefault="00610728" w:rsidP="00A159CF">
      <w:pPr>
        <w:pStyle w:val="ListParagraph"/>
        <w:numPr>
          <w:ilvl w:val="0"/>
          <w:numId w:val="58"/>
        </w:numPr>
        <w:spacing w:after="0" w:line="360" w:lineRule="auto"/>
        <w:jc w:val="both"/>
        <w:rPr>
          <w:rFonts w:ascii="Times New Roman" w:hAnsi="Times New Roman"/>
          <w:sz w:val="24"/>
          <w:szCs w:val="24"/>
        </w:rPr>
      </w:pPr>
      <w:r w:rsidRPr="0075275D">
        <w:rPr>
          <w:rFonts w:ascii="Times New Roman" w:hAnsi="Times New Roman"/>
          <w:sz w:val="24"/>
          <w:szCs w:val="24"/>
        </w:rPr>
        <w:t xml:space="preserve">Layout the dimension </w:t>
      </w:r>
      <w:r w:rsidR="00F266C2" w:rsidRPr="0075275D">
        <w:rPr>
          <w:rFonts w:ascii="Times New Roman" w:hAnsi="Times New Roman"/>
          <w:sz w:val="24"/>
          <w:szCs w:val="24"/>
        </w:rPr>
        <w:t xml:space="preserve">of required structure </w:t>
      </w:r>
      <w:r w:rsidR="004E78EE" w:rsidRPr="0075275D">
        <w:rPr>
          <w:rFonts w:ascii="Times New Roman" w:hAnsi="Times New Roman"/>
          <w:sz w:val="24"/>
          <w:szCs w:val="24"/>
        </w:rPr>
        <w:t xml:space="preserve">on the ground </w:t>
      </w:r>
    </w:p>
    <w:p w:rsidR="00BA69BD" w:rsidRDefault="00610728" w:rsidP="00A159CF">
      <w:pPr>
        <w:pStyle w:val="ListParagraph"/>
        <w:numPr>
          <w:ilvl w:val="0"/>
          <w:numId w:val="58"/>
        </w:numPr>
        <w:spacing w:after="0" w:line="360" w:lineRule="auto"/>
        <w:jc w:val="both"/>
        <w:rPr>
          <w:rFonts w:ascii="Times New Roman" w:hAnsi="Times New Roman"/>
          <w:sz w:val="24"/>
          <w:szCs w:val="24"/>
        </w:rPr>
      </w:pPr>
      <w:r w:rsidRPr="0075275D">
        <w:rPr>
          <w:rFonts w:ascii="Times New Roman" w:hAnsi="Times New Roman"/>
          <w:sz w:val="24"/>
          <w:szCs w:val="24"/>
        </w:rPr>
        <w:lastRenderedPageBreak/>
        <w:t xml:space="preserve">Excavate/construct </w:t>
      </w:r>
      <w:r w:rsidR="00F266C2" w:rsidRPr="0075275D">
        <w:rPr>
          <w:rFonts w:ascii="Times New Roman" w:hAnsi="Times New Roman"/>
          <w:sz w:val="24"/>
          <w:szCs w:val="24"/>
        </w:rPr>
        <w:t xml:space="preserve">the </w:t>
      </w:r>
      <w:r w:rsidR="0075275D" w:rsidRPr="0075275D">
        <w:rPr>
          <w:rFonts w:ascii="Times New Roman" w:hAnsi="Times New Roman"/>
          <w:sz w:val="24"/>
          <w:szCs w:val="24"/>
        </w:rPr>
        <w:t xml:space="preserve">in-situ moisture harvesting technologies according their specification. </w:t>
      </w:r>
    </w:p>
    <w:p w:rsidR="009E24DC" w:rsidRPr="0075275D" w:rsidRDefault="00BA69BD" w:rsidP="00A159CF">
      <w:pPr>
        <w:pStyle w:val="ListParagraph"/>
        <w:numPr>
          <w:ilvl w:val="0"/>
          <w:numId w:val="58"/>
        </w:numPr>
        <w:spacing w:after="0" w:line="360" w:lineRule="auto"/>
        <w:jc w:val="both"/>
        <w:rPr>
          <w:rFonts w:ascii="Times New Roman" w:hAnsi="Times New Roman"/>
          <w:sz w:val="24"/>
          <w:szCs w:val="24"/>
        </w:rPr>
      </w:pPr>
      <w:r>
        <w:rPr>
          <w:rFonts w:ascii="Times New Roman" w:hAnsi="Times New Roman"/>
          <w:sz w:val="24"/>
          <w:szCs w:val="24"/>
        </w:rPr>
        <w:t xml:space="preserve">After construction management and maintenance are also very important. </w:t>
      </w:r>
    </w:p>
    <w:p w:rsidR="009E24DC" w:rsidRDefault="009E24DC" w:rsidP="00A159CF">
      <w:pPr>
        <w:pStyle w:val="ListParagraph"/>
        <w:numPr>
          <w:ilvl w:val="0"/>
          <w:numId w:val="58"/>
        </w:numPr>
        <w:spacing w:after="0" w:line="360" w:lineRule="auto"/>
        <w:jc w:val="both"/>
        <w:rPr>
          <w:rFonts w:ascii="Times New Roman" w:hAnsi="Times New Roman"/>
          <w:sz w:val="24"/>
          <w:szCs w:val="24"/>
        </w:rPr>
      </w:pPr>
      <w:r>
        <w:rPr>
          <w:rFonts w:ascii="Times New Roman" w:hAnsi="Times New Roman"/>
          <w:sz w:val="24"/>
          <w:szCs w:val="24"/>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130756" w:rsidRPr="00350467" w:rsidTr="00130756">
        <w:trPr>
          <w:trHeight w:val="593"/>
        </w:trPr>
        <w:tc>
          <w:tcPr>
            <w:tcW w:w="3119" w:type="dxa"/>
            <w:shd w:val="clear" w:color="auto" w:fill="C6D9F1"/>
            <w:vAlign w:val="center"/>
          </w:tcPr>
          <w:p w:rsidR="00130756" w:rsidRPr="00350467" w:rsidRDefault="00130756" w:rsidP="00AC2D54">
            <w:pPr>
              <w:pStyle w:val="Heading3"/>
            </w:pPr>
            <w:bookmarkStart w:id="42" w:name="_Toc113269463"/>
            <w:r w:rsidRPr="00350467">
              <w:lastRenderedPageBreak/>
              <w:t xml:space="preserve">Self-Check – </w:t>
            </w:r>
            <w:r w:rsidR="009624E8">
              <w:t>4</w:t>
            </w:r>
            <w:bookmarkEnd w:id="42"/>
          </w:p>
        </w:tc>
        <w:tc>
          <w:tcPr>
            <w:tcW w:w="5858" w:type="dxa"/>
            <w:shd w:val="clear" w:color="auto" w:fill="C6D9F1"/>
            <w:vAlign w:val="center"/>
          </w:tcPr>
          <w:p w:rsidR="00130756" w:rsidRPr="00350467" w:rsidRDefault="00130756" w:rsidP="00AC2D54">
            <w:pPr>
              <w:spacing w:after="0" w:line="360" w:lineRule="auto"/>
              <w:ind w:hanging="108"/>
              <w:jc w:val="center"/>
              <w:rPr>
                <w:rFonts w:ascii="Times New Roman" w:hAnsi="Times New Roman"/>
                <w:b/>
                <w:sz w:val="24"/>
                <w:szCs w:val="24"/>
              </w:rPr>
            </w:pPr>
            <w:r w:rsidRPr="00350467">
              <w:rPr>
                <w:rFonts w:ascii="Times New Roman" w:hAnsi="Times New Roman"/>
                <w:b/>
                <w:sz w:val="24"/>
                <w:szCs w:val="24"/>
              </w:rPr>
              <w:t xml:space="preserve">Written test </w:t>
            </w:r>
          </w:p>
        </w:tc>
      </w:tr>
    </w:tbl>
    <w:p w:rsidR="00130756" w:rsidRPr="00350467" w:rsidRDefault="00130756" w:rsidP="00AC2D54">
      <w:pPr>
        <w:spacing w:after="0" w:line="360" w:lineRule="auto"/>
        <w:rPr>
          <w:rFonts w:ascii="Times New Roman" w:hAnsi="Times New Roman"/>
          <w:sz w:val="24"/>
          <w:szCs w:val="24"/>
        </w:rPr>
      </w:pPr>
    </w:p>
    <w:p w:rsidR="00130756" w:rsidRPr="00350467" w:rsidRDefault="00130756" w:rsidP="00AC2D54">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130756" w:rsidRPr="00350467" w:rsidRDefault="00130756" w:rsidP="00AC2D54">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130756" w:rsidRPr="00350467" w:rsidRDefault="00130756" w:rsidP="00AC2D54">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130756" w:rsidRPr="00350467" w:rsidRDefault="00130756" w:rsidP="00AC2D54">
      <w:pPr>
        <w:spacing w:after="0" w:line="360" w:lineRule="auto"/>
        <w:jc w:val="both"/>
        <w:rPr>
          <w:rFonts w:ascii="Times New Roman" w:hAnsi="Times New Roman"/>
          <w:b/>
          <w:sz w:val="24"/>
          <w:szCs w:val="24"/>
        </w:rPr>
      </w:pPr>
    </w:p>
    <w:p w:rsidR="00130756" w:rsidRPr="000A3AF7" w:rsidRDefault="00130756" w:rsidP="00AC2D54">
      <w:pPr>
        <w:spacing w:after="0" w:line="360" w:lineRule="auto"/>
        <w:jc w:val="both"/>
        <w:rPr>
          <w:rFonts w:ascii="Times New Roman" w:hAnsi="Times New Roman"/>
          <w:b/>
          <w:sz w:val="24"/>
          <w:szCs w:val="24"/>
        </w:rPr>
      </w:pPr>
      <w:r w:rsidRPr="000A3AF7">
        <w:rPr>
          <w:rFonts w:ascii="Times New Roman" w:hAnsi="Times New Roman"/>
          <w:b/>
          <w:sz w:val="24"/>
          <w:szCs w:val="24"/>
        </w:rPr>
        <w:t>Test I: Short Answer Questions</w:t>
      </w:r>
    </w:p>
    <w:p w:rsidR="00E57E25" w:rsidRDefault="00844FFD" w:rsidP="00A159CF">
      <w:pPr>
        <w:pStyle w:val="ListParagraph"/>
        <w:numPr>
          <w:ilvl w:val="0"/>
          <w:numId w:val="25"/>
        </w:numPr>
        <w:spacing w:after="0" w:line="360" w:lineRule="auto"/>
        <w:jc w:val="both"/>
        <w:rPr>
          <w:rFonts w:ascii="Times New Roman" w:hAnsi="Times New Roman"/>
          <w:sz w:val="24"/>
          <w:szCs w:val="24"/>
        </w:rPr>
      </w:pPr>
      <w:r>
        <w:rPr>
          <w:rFonts w:ascii="Times New Roman" w:hAnsi="Times New Roman"/>
          <w:sz w:val="24"/>
          <w:szCs w:val="24"/>
        </w:rPr>
        <w:t>Explain/elaborate the layout and construction procedure for micro trench</w:t>
      </w:r>
      <w:r w:rsidR="000A3AF7">
        <w:rPr>
          <w:rFonts w:ascii="Times New Roman" w:hAnsi="Times New Roman"/>
          <w:sz w:val="24"/>
          <w:szCs w:val="24"/>
        </w:rPr>
        <w:t xml:space="preserve"> and herring bones</w:t>
      </w:r>
      <w:r>
        <w:rPr>
          <w:rFonts w:ascii="Times New Roman" w:hAnsi="Times New Roman"/>
          <w:sz w:val="24"/>
          <w:szCs w:val="24"/>
        </w:rPr>
        <w:t>?</w:t>
      </w:r>
      <w:r w:rsidR="000A3AF7">
        <w:rPr>
          <w:rFonts w:ascii="Times New Roman" w:hAnsi="Times New Roman"/>
          <w:sz w:val="24"/>
          <w:szCs w:val="24"/>
        </w:rPr>
        <w:t xml:space="preserve"> (3points)</w:t>
      </w:r>
    </w:p>
    <w:p w:rsidR="00130756" w:rsidRPr="00E57E25" w:rsidRDefault="00844FFD" w:rsidP="00A159CF">
      <w:pPr>
        <w:pStyle w:val="ListParagraph"/>
        <w:numPr>
          <w:ilvl w:val="0"/>
          <w:numId w:val="25"/>
        </w:numPr>
        <w:spacing w:after="0" w:line="360" w:lineRule="auto"/>
        <w:jc w:val="both"/>
        <w:rPr>
          <w:rFonts w:ascii="Times New Roman" w:hAnsi="Times New Roman"/>
          <w:sz w:val="24"/>
          <w:szCs w:val="24"/>
        </w:rPr>
      </w:pPr>
      <w:r w:rsidRPr="00E57E25">
        <w:rPr>
          <w:rFonts w:ascii="Times New Roman" w:hAnsi="Times New Roman"/>
          <w:sz w:val="24"/>
          <w:szCs w:val="24"/>
        </w:rPr>
        <w:t xml:space="preserve"> Design </w:t>
      </w:r>
      <w:r w:rsidR="00485F92" w:rsidRPr="00E57E25">
        <w:rPr>
          <w:rFonts w:ascii="Times New Roman" w:hAnsi="Times New Roman"/>
          <w:sz w:val="24"/>
          <w:szCs w:val="24"/>
        </w:rPr>
        <w:t xml:space="preserve">eyebrow basin and </w:t>
      </w:r>
      <w:r w:rsidRPr="00E57E25">
        <w:rPr>
          <w:rFonts w:ascii="Times New Roman" w:hAnsi="Times New Roman"/>
          <w:sz w:val="24"/>
          <w:szCs w:val="24"/>
        </w:rPr>
        <w:t xml:space="preserve">percolation pit using dimension set on technical design requirement? </w:t>
      </w:r>
      <w:r w:rsidR="00540E3D" w:rsidRPr="00E57E25">
        <w:rPr>
          <w:rFonts w:ascii="Times New Roman" w:hAnsi="Times New Roman"/>
          <w:sz w:val="24"/>
          <w:szCs w:val="24"/>
        </w:rPr>
        <w:t>(2</w:t>
      </w:r>
      <w:r w:rsidR="000A3AF7" w:rsidRPr="00E57E25">
        <w:rPr>
          <w:rFonts w:ascii="Times New Roman" w:hAnsi="Times New Roman"/>
          <w:sz w:val="24"/>
          <w:szCs w:val="24"/>
        </w:rPr>
        <w:t>points)</w:t>
      </w:r>
    </w:p>
    <w:p w:rsidR="00130756" w:rsidRPr="00350467" w:rsidRDefault="00130756" w:rsidP="00AC2D54">
      <w:pPr>
        <w:spacing w:after="0" w:line="360" w:lineRule="auto"/>
        <w:rPr>
          <w:rFonts w:ascii="Times New Roman" w:hAnsi="Times New Roman"/>
          <w:sz w:val="24"/>
          <w:szCs w:val="24"/>
        </w:rPr>
      </w:pPr>
    </w:p>
    <w:p w:rsidR="00130756" w:rsidRPr="00350467" w:rsidRDefault="00130756" w:rsidP="00AC2D54">
      <w:pPr>
        <w:spacing w:after="0" w:line="360" w:lineRule="auto"/>
        <w:rPr>
          <w:rFonts w:ascii="Times New Roman" w:hAnsi="Times New Roman"/>
          <w:sz w:val="24"/>
          <w:szCs w:val="24"/>
        </w:rPr>
      </w:pPr>
    </w:p>
    <w:p w:rsidR="00130756" w:rsidRPr="00350467" w:rsidRDefault="00130756" w:rsidP="00AC2D54">
      <w:pPr>
        <w:spacing w:after="0" w:line="360" w:lineRule="auto"/>
        <w:rPr>
          <w:rFonts w:ascii="Times New Roman" w:hAnsi="Times New Roman"/>
          <w:sz w:val="24"/>
          <w:szCs w:val="24"/>
        </w:rPr>
      </w:pPr>
    </w:p>
    <w:p w:rsidR="00130756" w:rsidRPr="00350467" w:rsidRDefault="00130756" w:rsidP="00AC2D54">
      <w:pPr>
        <w:spacing w:after="0" w:line="360" w:lineRule="auto"/>
        <w:rPr>
          <w:rFonts w:ascii="Times New Roman" w:hAnsi="Times New Roman"/>
          <w:sz w:val="24"/>
          <w:szCs w:val="24"/>
        </w:rPr>
      </w:pPr>
    </w:p>
    <w:p w:rsidR="00130756" w:rsidRPr="00350467" w:rsidRDefault="00130756" w:rsidP="00AC2D54">
      <w:pPr>
        <w:spacing w:after="0" w:line="360" w:lineRule="auto"/>
        <w:rPr>
          <w:rFonts w:ascii="Times New Roman" w:hAnsi="Times New Roman"/>
          <w:sz w:val="24"/>
          <w:szCs w:val="24"/>
        </w:rPr>
      </w:pPr>
    </w:p>
    <w:p w:rsidR="00130756" w:rsidRPr="00350467" w:rsidRDefault="00130756" w:rsidP="00AC2D54">
      <w:pPr>
        <w:spacing w:after="0" w:line="360" w:lineRule="auto"/>
        <w:rPr>
          <w:rFonts w:ascii="Times New Roman" w:hAnsi="Times New Roman"/>
          <w:sz w:val="24"/>
          <w:szCs w:val="24"/>
        </w:rPr>
      </w:pPr>
    </w:p>
    <w:p w:rsidR="00130756" w:rsidRPr="00350467" w:rsidRDefault="00EB2E17" w:rsidP="00AC2D54">
      <w:pPr>
        <w:spacing w:after="0" w:line="360" w:lineRule="auto"/>
        <w:rPr>
          <w:rFonts w:ascii="Times New Roman" w:hAnsi="Times New Roman"/>
          <w:sz w:val="24"/>
          <w:szCs w:val="24"/>
        </w:rPr>
      </w:pPr>
      <w:r>
        <w:rPr>
          <w:rFonts w:ascii="Times New Roman" w:hAnsi="Times New Roman"/>
          <w:noProof/>
          <w:sz w:val="24"/>
          <w:szCs w:val="24"/>
          <w:lang w:bidi="ar-SA"/>
        </w:rPr>
        <w:pict>
          <v:shape id="Text Box 12" o:spid="_x0000_s1029" type="#_x0000_t202" style="position:absolute;margin-left:-5pt;margin-top:2.9pt;width:456.5pt;height:34.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ii4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C9Yii4twIAAMIF&#10;AAAOAAAAAAAAAAAAAAAAAC4CAABkcnMvZTJvRG9jLnhtbFBLAQItABQABgAIAAAAIQCZIU3R3AAA&#10;AAgBAAAPAAAAAAAAAAAAAAAAABEFAABkcnMvZG93bnJldi54bWxQSwUGAAAAAAQABADzAAAAGgYA&#10;AAAA&#10;" filled="f" stroked="f">
            <v:textbox>
              <w:txbxContent>
                <w:p w:rsidR="00CC1293" w:rsidRPr="00852609" w:rsidRDefault="00CC1293" w:rsidP="00E57E25">
                  <w:pPr>
                    <w:rPr>
                      <w:rFonts w:cs="Arial"/>
                      <w:b/>
                    </w:rPr>
                  </w:pPr>
                  <w:r w:rsidRPr="00852609">
                    <w:rPr>
                      <w:rFonts w:cs="Arial"/>
                      <w:b/>
                      <w:i/>
                    </w:rPr>
                    <w:t>Note:</w:t>
                  </w:r>
                  <w:r>
                    <w:rPr>
                      <w:rFonts w:cs="Arial"/>
                      <w:b/>
                    </w:rPr>
                    <w:t xml:space="preserve"> Satisfactory rating - 5</w:t>
                  </w:r>
                  <w:r w:rsidRPr="00852609">
                    <w:rPr>
                      <w:rFonts w:cs="Arial"/>
                      <w:b/>
                    </w:rPr>
                    <w:t xml:space="preserve"> points           Unsatisfactory - below </w:t>
                  </w:r>
                  <w:r>
                    <w:rPr>
                      <w:rFonts w:cs="Arial"/>
                      <w:b/>
                    </w:rPr>
                    <w:t>5</w:t>
                  </w:r>
                  <w:r w:rsidRPr="00852609">
                    <w:rPr>
                      <w:rFonts w:cs="Arial"/>
                      <w:b/>
                    </w:rPr>
                    <w:t xml:space="preserve"> points</w:t>
                  </w:r>
                </w:p>
                <w:p w:rsidR="00CC1293" w:rsidRPr="00D046BB" w:rsidRDefault="00CC1293" w:rsidP="00E57E25">
                  <w:pPr>
                    <w:rPr>
                      <w:b/>
                    </w:rPr>
                  </w:pPr>
                </w:p>
                <w:p w:rsidR="00CC1293" w:rsidRDefault="00CC1293" w:rsidP="00E57E25">
                  <w:pPr>
                    <w:ind w:left="720" w:hanging="720"/>
                  </w:pPr>
                  <w:r w:rsidRPr="00783730">
                    <w:t xml:space="preserve">You can ask you teacher for the </w:t>
                  </w:r>
                  <w:r>
                    <w:t>copy of the correct answers.</w:t>
                  </w:r>
                </w:p>
                <w:p w:rsidR="00CC1293" w:rsidRPr="00783730" w:rsidRDefault="00CC1293" w:rsidP="00E57E25">
                  <w:pPr>
                    <w:ind w:left="720" w:hanging="720"/>
                  </w:pPr>
                </w:p>
              </w:txbxContent>
            </v:textbox>
          </v:shape>
        </w:pict>
      </w:r>
    </w:p>
    <w:p w:rsidR="00130756" w:rsidRPr="00350467" w:rsidRDefault="00130756" w:rsidP="00AC2D54">
      <w:pPr>
        <w:spacing w:after="0" w:line="360" w:lineRule="auto"/>
        <w:rPr>
          <w:rFonts w:ascii="Times New Roman" w:hAnsi="Times New Roman"/>
          <w:sz w:val="24"/>
          <w:szCs w:val="24"/>
        </w:rPr>
      </w:pPr>
      <w:r w:rsidRPr="00350467">
        <w:rPr>
          <w:rFonts w:ascii="Times New Roman" w:hAnsi="Times New Roman"/>
          <w:sz w:val="24"/>
          <w:szCs w:val="24"/>
        </w:rPr>
        <w:t>You can ask you teacher for the copy of the correct answers.</w:t>
      </w:r>
    </w:p>
    <w:p w:rsidR="00130756" w:rsidRPr="00350467" w:rsidRDefault="00130756" w:rsidP="00AC2D54">
      <w:pPr>
        <w:spacing w:after="0" w:line="360" w:lineRule="auto"/>
        <w:rPr>
          <w:rFonts w:ascii="Times New Roman" w:hAnsi="Times New Roman"/>
          <w:b/>
          <w:sz w:val="24"/>
          <w:szCs w:val="24"/>
        </w:rPr>
      </w:pPr>
      <w:r w:rsidRPr="00350467">
        <w:rPr>
          <w:rFonts w:ascii="Times New Roman" w:hAnsi="Times New Roman"/>
          <w:b/>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130756" w:rsidRPr="00350467" w:rsidTr="00130756">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130756" w:rsidRPr="001F73A8" w:rsidRDefault="00130756" w:rsidP="001626FC">
            <w:pPr>
              <w:pStyle w:val="Heading2"/>
              <w:numPr>
                <w:ilvl w:val="0"/>
                <w:numId w:val="0"/>
              </w:numPr>
            </w:pPr>
            <w:bookmarkStart w:id="43" w:name="_Toc113269464"/>
            <w:r w:rsidRPr="003D3BB0">
              <w:lastRenderedPageBreak/>
              <w:t>Operation Sheet -</w:t>
            </w:r>
            <w:r w:rsidR="00B244E8">
              <w:t>4</w:t>
            </w:r>
            <w:bookmarkEnd w:id="43"/>
          </w:p>
        </w:tc>
      </w:tr>
    </w:tbl>
    <w:p w:rsidR="00130756" w:rsidRPr="00350467" w:rsidRDefault="00130756" w:rsidP="00AC2D54">
      <w:pPr>
        <w:autoSpaceDE w:val="0"/>
        <w:autoSpaceDN w:val="0"/>
        <w:adjustRightInd w:val="0"/>
        <w:spacing w:after="0" w:line="360" w:lineRule="auto"/>
        <w:rPr>
          <w:rFonts w:ascii="Times New Roman" w:hAnsi="Times New Roman"/>
          <w:bCs/>
          <w:sz w:val="24"/>
          <w:szCs w:val="24"/>
        </w:rPr>
      </w:pPr>
    </w:p>
    <w:p w:rsidR="00E22D78" w:rsidRPr="00E57E25" w:rsidRDefault="00E57E25" w:rsidP="00A159CF">
      <w:pPr>
        <w:pStyle w:val="ListParagraph"/>
        <w:numPr>
          <w:ilvl w:val="1"/>
          <w:numId w:val="49"/>
        </w:numPr>
        <w:autoSpaceDE w:val="0"/>
        <w:autoSpaceDN w:val="0"/>
        <w:adjustRightInd w:val="0"/>
        <w:spacing w:after="0" w:line="360" w:lineRule="auto"/>
        <w:jc w:val="both"/>
        <w:rPr>
          <w:rFonts w:ascii="Times New Roman" w:hAnsi="Times New Roman"/>
          <w:b/>
          <w:sz w:val="24"/>
          <w:szCs w:val="24"/>
        </w:rPr>
      </w:pPr>
      <w:r w:rsidRPr="00E57E25">
        <w:rPr>
          <w:rFonts w:ascii="Times New Roman" w:hAnsi="Times New Roman"/>
          <w:b/>
          <w:sz w:val="24"/>
          <w:szCs w:val="24"/>
        </w:rPr>
        <w:t xml:space="preserve"> Techniques</w:t>
      </w:r>
      <w:r w:rsidR="00E22D78" w:rsidRPr="00E57E25">
        <w:rPr>
          <w:rFonts w:ascii="Times New Roman" w:hAnsi="Times New Roman"/>
          <w:b/>
          <w:bCs/>
          <w:sz w:val="24"/>
          <w:szCs w:val="24"/>
        </w:rPr>
        <w:t>/Procedures of constructing semicircular bund,</w:t>
      </w:r>
      <w:r w:rsidR="0011327A" w:rsidRPr="00E57E25">
        <w:rPr>
          <w:rFonts w:ascii="Times New Roman" w:hAnsi="Times New Roman"/>
          <w:b/>
          <w:bCs/>
          <w:sz w:val="24"/>
          <w:szCs w:val="24"/>
        </w:rPr>
        <w:t xml:space="preserve"> percolation pit and micro basin </w:t>
      </w:r>
    </w:p>
    <w:p w:rsidR="00540F24" w:rsidRPr="00E57E25" w:rsidRDefault="00540F24" w:rsidP="00A159CF">
      <w:pPr>
        <w:pStyle w:val="ListParagraph"/>
        <w:numPr>
          <w:ilvl w:val="0"/>
          <w:numId w:val="59"/>
        </w:numPr>
        <w:autoSpaceDE w:val="0"/>
        <w:autoSpaceDN w:val="0"/>
        <w:adjustRightInd w:val="0"/>
        <w:spacing w:after="0" w:line="360" w:lineRule="auto"/>
        <w:ind w:left="142" w:firstLine="0"/>
        <w:rPr>
          <w:rFonts w:ascii="Times New Roman" w:hAnsi="Times New Roman"/>
          <w:b/>
          <w:sz w:val="24"/>
          <w:szCs w:val="24"/>
        </w:rPr>
      </w:pPr>
      <w:r w:rsidRPr="00E57E25">
        <w:rPr>
          <w:rFonts w:ascii="Times New Roman" w:hAnsi="Times New Roman"/>
          <w:b/>
          <w:sz w:val="24"/>
          <w:szCs w:val="24"/>
        </w:rPr>
        <w:t xml:space="preserve"> Tools and equipment’s</w:t>
      </w:r>
    </w:p>
    <w:p w:rsidR="00540F24" w:rsidRDefault="00540F24" w:rsidP="00AC2D54">
      <w:pPr>
        <w:pStyle w:val="ListParagraph"/>
        <w:autoSpaceDE w:val="0"/>
        <w:autoSpaceDN w:val="0"/>
        <w:adjustRightInd w:val="0"/>
        <w:spacing w:after="0" w:line="360" w:lineRule="auto"/>
        <w:ind w:left="0"/>
        <w:rPr>
          <w:rStyle w:val="fontstyle01"/>
          <w:rFonts w:ascii="Times New Roman" w:hAnsi="Times New Roman"/>
          <w:sz w:val="24"/>
          <w:szCs w:val="24"/>
        </w:rPr>
        <w:sectPr w:rsidR="00540F24" w:rsidSect="00540F24">
          <w:type w:val="continuous"/>
          <w:pgSz w:w="12240" w:h="15840"/>
          <w:pgMar w:top="1260" w:right="1440" w:bottom="1440" w:left="1440" w:header="0" w:footer="0" w:gutter="0"/>
          <w:cols w:space="720"/>
          <w:titlePg/>
          <w:docGrid w:linePitch="360"/>
        </w:sectPr>
      </w:pPr>
    </w:p>
    <w:p w:rsidR="00540F24" w:rsidRPr="00E5415E" w:rsidRDefault="00540F24" w:rsidP="00A159CF">
      <w:pPr>
        <w:pStyle w:val="ListParagraph"/>
        <w:numPr>
          <w:ilvl w:val="0"/>
          <w:numId w:val="60"/>
        </w:numPr>
        <w:autoSpaceDE w:val="0"/>
        <w:autoSpaceDN w:val="0"/>
        <w:adjustRightInd w:val="0"/>
        <w:spacing w:after="0" w:line="360" w:lineRule="auto"/>
        <w:rPr>
          <w:rStyle w:val="fontstyle01"/>
          <w:rFonts w:ascii="Times New Roman" w:hAnsi="Times New Roman"/>
          <w:sz w:val="24"/>
          <w:szCs w:val="24"/>
        </w:rPr>
      </w:pPr>
      <w:r>
        <w:rPr>
          <w:rStyle w:val="fontstyle01"/>
          <w:rFonts w:ascii="Times New Roman" w:hAnsi="Times New Roman"/>
          <w:sz w:val="24"/>
          <w:szCs w:val="24"/>
        </w:rPr>
        <w:lastRenderedPageBreak/>
        <w:t>Water level</w:t>
      </w:r>
    </w:p>
    <w:p w:rsidR="00540F24" w:rsidRPr="00E5415E" w:rsidRDefault="00540F24" w:rsidP="00A159CF">
      <w:pPr>
        <w:pStyle w:val="ListParagraph"/>
        <w:numPr>
          <w:ilvl w:val="0"/>
          <w:numId w:val="60"/>
        </w:numPr>
        <w:autoSpaceDE w:val="0"/>
        <w:autoSpaceDN w:val="0"/>
        <w:adjustRightInd w:val="0"/>
        <w:spacing w:after="0" w:line="360" w:lineRule="auto"/>
        <w:rPr>
          <w:rStyle w:val="fontstyle01"/>
          <w:rFonts w:ascii="Times New Roman" w:hAnsi="Times New Roman"/>
          <w:sz w:val="24"/>
          <w:szCs w:val="24"/>
        </w:rPr>
      </w:pPr>
      <w:r>
        <w:rPr>
          <w:rStyle w:val="fontstyle01"/>
          <w:rFonts w:ascii="Times New Roman" w:hAnsi="Times New Roman"/>
          <w:sz w:val="24"/>
          <w:szCs w:val="24"/>
        </w:rPr>
        <w:t>Meter tape</w:t>
      </w:r>
    </w:p>
    <w:p w:rsidR="00540F24" w:rsidRPr="00E5415E" w:rsidRDefault="00540F24" w:rsidP="00A159CF">
      <w:pPr>
        <w:pStyle w:val="ListParagraph"/>
        <w:numPr>
          <w:ilvl w:val="0"/>
          <w:numId w:val="60"/>
        </w:numPr>
        <w:autoSpaceDE w:val="0"/>
        <w:autoSpaceDN w:val="0"/>
        <w:adjustRightInd w:val="0"/>
        <w:spacing w:after="0" w:line="360" w:lineRule="auto"/>
        <w:rPr>
          <w:rStyle w:val="fontstyle01"/>
          <w:rFonts w:ascii="Times New Roman" w:hAnsi="Times New Roman"/>
          <w:sz w:val="24"/>
          <w:szCs w:val="24"/>
        </w:rPr>
      </w:pPr>
      <w:r>
        <w:rPr>
          <w:rStyle w:val="fontstyle01"/>
          <w:rFonts w:ascii="Times New Roman" w:hAnsi="Times New Roman"/>
          <w:sz w:val="24"/>
          <w:szCs w:val="24"/>
        </w:rPr>
        <w:t>Sledge hammers</w:t>
      </w:r>
    </w:p>
    <w:p w:rsidR="00540F24" w:rsidRDefault="00540F24" w:rsidP="00A159CF">
      <w:pPr>
        <w:pStyle w:val="ListParagraph"/>
        <w:numPr>
          <w:ilvl w:val="0"/>
          <w:numId w:val="60"/>
        </w:numPr>
        <w:autoSpaceDE w:val="0"/>
        <w:autoSpaceDN w:val="0"/>
        <w:adjustRightInd w:val="0"/>
        <w:spacing w:after="0" w:line="360" w:lineRule="auto"/>
        <w:rPr>
          <w:rStyle w:val="fontstyle01"/>
          <w:rFonts w:ascii="Times New Roman" w:hAnsi="Times New Roman"/>
          <w:sz w:val="24"/>
          <w:szCs w:val="24"/>
        </w:rPr>
      </w:pPr>
      <w:r>
        <w:rPr>
          <w:rStyle w:val="fontstyle01"/>
          <w:rFonts w:ascii="Times New Roman" w:hAnsi="Times New Roman"/>
          <w:sz w:val="24"/>
          <w:szCs w:val="24"/>
        </w:rPr>
        <w:t>Shovels</w:t>
      </w:r>
    </w:p>
    <w:p w:rsidR="00540F24" w:rsidRPr="00E5415E" w:rsidRDefault="00540F24" w:rsidP="00A159CF">
      <w:pPr>
        <w:pStyle w:val="ListParagraph"/>
        <w:numPr>
          <w:ilvl w:val="0"/>
          <w:numId w:val="60"/>
        </w:numPr>
        <w:autoSpaceDE w:val="0"/>
        <w:autoSpaceDN w:val="0"/>
        <w:adjustRightInd w:val="0"/>
        <w:spacing w:after="0" w:line="360" w:lineRule="auto"/>
        <w:rPr>
          <w:rStyle w:val="fontstyle01"/>
          <w:rFonts w:ascii="Times New Roman" w:hAnsi="Times New Roman"/>
          <w:sz w:val="24"/>
          <w:szCs w:val="24"/>
        </w:rPr>
      </w:pPr>
      <w:r>
        <w:rPr>
          <w:rStyle w:val="fontstyle01"/>
          <w:rFonts w:ascii="Times New Roman" w:hAnsi="Times New Roman"/>
          <w:sz w:val="24"/>
          <w:szCs w:val="24"/>
        </w:rPr>
        <w:lastRenderedPageBreak/>
        <w:t xml:space="preserve">Ranging pole </w:t>
      </w:r>
    </w:p>
    <w:p w:rsidR="00540F24" w:rsidRPr="00E5415E" w:rsidRDefault="00540F24" w:rsidP="00A159CF">
      <w:pPr>
        <w:pStyle w:val="ListParagraph"/>
        <w:numPr>
          <w:ilvl w:val="0"/>
          <w:numId w:val="60"/>
        </w:numPr>
        <w:autoSpaceDE w:val="0"/>
        <w:autoSpaceDN w:val="0"/>
        <w:adjustRightInd w:val="0"/>
        <w:spacing w:after="0" w:line="360" w:lineRule="auto"/>
        <w:rPr>
          <w:rStyle w:val="fontstyle01"/>
          <w:rFonts w:ascii="Times New Roman" w:hAnsi="Times New Roman"/>
          <w:sz w:val="24"/>
          <w:szCs w:val="24"/>
        </w:rPr>
      </w:pPr>
      <w:r>
        <w:rPr>
          <w:rStyle w:val="fontstyle01"/>
          <w:rFonts w:ascii="Times New Roman" w:hAnsi="Times New Roman"/>
          <w:sz w:val="24"/>
          <w:szCs w:val="24"/>
        </w:rPr>
        <w:t>Pick axes</w:t>
      </w:r>
    </w:p>
    <w:p w:rsidR="00540F24" w:rsidRPr="00E5415E" w:rsidRDefault="00540F24" w:rsidP="00A159CF">
      <w:pPr>
        <w:pStyle w:val="ListParagraph"/>
        <w:numPr>
          <w:ilvl w:val="0"/>
          <w:numId w:val="60"/>
        </w:numPr>
        <w:autoSpaceDE w:val="0"/>
        <w:autoSpaceDN w:val="0"/>
        <w:adjustRightInd w:val="0"/>
        <w:spacing w:after="0" w:line="360" w:lineRule="auto"/>
        <w:rPr>
          <w:rStyle w:val="fontstyle01"/>
          <w:rFonts w:ascii="Times New Roman" w:hAnsi="Times New Roman"/>
          <w:sz w:val="24"/>
          <w:szCs w:val="24"/>
        </w:rPr>
      </w:pPr>
      <w:r>
        <w:rPr>
          <w:rStyle w:val="fontstyle01"/>
          <w:rFonts w:ascii="Times New Roman" w:hAnsi="Times New Roman"/>
          <w:sz w:val="24"/>
          <w:szCs w:val="24"/>
        </w:rPr>
        <w:t>Rope</w:t>
      </w:r>
    </w:p>
    <w:p w:rsidR="00540F24" w:rsidRPr="00E5415E" w:rsidRDefault="00540F24" w:rsidP="00A159CF">
      <w:pPr>
        <w:pStyle w:val="ListParagraph"/>
        <w:numPr>
          <w:ilvl w:val="0"/>
          <w:numId w:val="60"/>
        </w:numPr>
        <w:autoSpaceDE w:val="0"/>
        <w:autoSpaceDN w:val="0"/>
        <w:adjustRightInd w:val="0"/>
        <w:spacing w:after="0" w:line="360" w:lineRule="auto"/>
        <w:rPr>
          <w:rFonts w:ascii="Times New Roman" w:hAnsi="Times New Roman"/>
          <w:sz w:val="24"/>
          <w:szCs w:val="24"/>
          <w:lang w:val="en-ZA"/>
        </w:rPr>
      </w:pPr>
      <w:r>
        <w:rPr>
          <w:rStyle w:val="fontstyle01"/>
          <w:rFonts w:ascii="Times New Roman" w:hAnsi="Times New Roman"/>
          <w:sz w:val="24"/>
          <w:szCs w:val="24"/>
        </w:rPr>
        <w:t>Pegs</w:t>
      </w:r>
    </w:p>
    <w:p w:rsidR="00540F24" w:rsidRDefault="00540F24" w:rsidP="00AC2D54">
      <w:pPr>
        <w:autoSpaceDE w:val="0"/>
        <w:autoSpaceDN w:val="0"/>
        <w:adjustRightInd w:val="0"/>
        <w:spacing w:after="0" w:line="360" w:lineRule="auto"/>
        <w:rPr>
          <w:rFonts w:ascii="Times New Roman" w:hAnsi="Times New Roman"/>
          <w:b/>
          <w:sz w:val="24"/>
          <w:szCs w:val="24"/>
        </w:rPr>
        <w:sectPr w:rsidR="00540F24" w:rsidSect="00540F24">
          <w:type w:val="continuous"/>
          <w:pgSz w:w="12240" w:h="15840"/>
          <w:pgMar w:top="1260" w:right="1440" w:bottom="1440" w:left="1440" w:header="0" w:footer="0" w:gutter="0"/>
          <w:cols w:num="2" w:space="720"/>
          <w:titlePg/>
          <w:docGrid w:linePitch="360"/>
        </w:sectPr>
      </w:pPr>
    </w:p>
    <w:p w:rsidR="00697104" w:rsidRPr="00E22D78" w:rsidRDefault="00697104" w:rsidP="00A159CF">
      <w:pPr>
        <w:pStyle w:val="ListParagraph"/>
        <w:numPr>
          <w:ilvl w:val="0"/>
          <w:numId w:val="59"/>
        </w:numPr>
        <w:autoSpaceDE w:val="0"/>
        <w:autoSpaceDN w:val="0"/>
        <w:adjustRightInd w:val="0"/>
        <w:spacing w:after="0" w:line="360" w:lineRule="auto"/>
        <w:ind w:left="142" w:firstLine="0"/>
        <w:rPr>
          <w:rFonts w:ascii="Times New Roman" w:hAnsi="Times New Roman"/>
          <w:b/>
          <w:sz w:val="24"/>
          <w:szCs w:val="24"/>
        </w:rPr>
      </w:pPr>
      <w:r w:rsidRPr="00E22D78">
        <w:rPr>
          <w:rFonts w:ascii="Times New Roman" w:hAnsi="Times New Roman"/>
          <w:b/>
          <w:sz w:val="24"/>
          <w:szCs w:val="24"/>
        </w:rPr>
        <w:lastRenderedPageBreak/>
        <w:t xml:space="preserve"> Techniques</w:t>
      </w:r>
      <w:r w:rsidRPr="00E22D78">
        <w:rPr>
          <w:rFonts w:ascii="Times New Roman" w:hAnsi="Times New Roman"/>
          <w:b/>
          <w:bCs/>
          <w:sz w:val="24"/>
          <w:szCs w:val="24"/>
        </w:rPr>
        <w:t xml:space="preserve">/Procedures of constructing </w:t>
      </w:r>
      <w:r w:rsidR="00B244E8" w:rsidRPr="00E22D78">
        <w:rPr>
          <w:rFonts w:ascii="Times New Roman" w:hAnsi="Times New Roman"/>
          <w:b/>
          <w:bCs/>
          <w:sz w:val="24"/>
          <w:szCs w:val="24"/>
        </w:rPr>
        <w:t xml:space="preserve">semicircular bund </w:t>
      </w:r>
    </w:p>
    <w:p w:rsidR="00B244E8" w:rsidRPr="00E314BB" w:rsidRDefault="00B244E8" w:rsidP="00A159CF">
      <w:pPr>
        <w:pStyle w:val="ListParagraph"/>
        <w:numPr>
          <w:ilvl w:val="0"/>
          <w:numId w:val="61"/>
        </w:numPr>
        <w:spacing w:after="0" w:line="360" w:lineRule="auto"/>
        <w:rPr>
          <w:rFonts w:ascii="Times New Roman" w:hAnsi="Times New Roman"/>
          <w:sz w:val="24"/>
          <w:szCs w:val="24"/>
        </w:rPr>
      </w:pPr>
      <w:r w:rsidRPr="00E314BB">
        <w:rPr>
          <w:rFonts w:ascii="Times New Roman" w:hAnsi="Times New Roman"/>
          <w:sz w:val="24"/>
          <w:szCs w:val="24"/>
        </w:rPr>
        <w:t xml:space="preserve">Site selection </w:t>
      </w:r>
    </w:p>
    <w:p w:rsidR="00B244E8" w:rsidRPr="00E314BB" w:rsidRDefault="00B244E8" w:rsidP="00A159CF">
      <w:pPr>
        <w:pStyle w:val="ListParagraph"/>
        <w:numPr>
          <w:ilvl w:val="0"/>
          <w:numId w:val="61"/>
        </w:numPr>
        <w:spacing w:after="0" w:line="360" w:lineRule="auto"/>
        <w:rPr>
          <w:rFonts w:ascii="Times New Roman" w:hAnsi="Times New Roman"/>
          <w:sz w:val="24"/>
          <w:szCs w:val="24"/>
        </w:rPr>
      </w:pPr>
      <w:r w:rsidRPr="00E314BB">
        <w:rPr>
          <w:rFonts w:ascii="Times New Roman" w:hAnsi="Times New Roman"/>
          <w:sz w:val="24"/>
          <w:szCs w:val="24"/>
        </w:rPr>
        <w:t xml:space="preserve">Determine </w:t>
      </w:r>
      <w:r w:rsidR="0087027A">
        <w:rPr>
          <w:rFonts w:ascii="Times New Roman" w:hAnsi="Times New Roman"/>
          <w:sz w:val="24"/>
          <w:szCs w:val="24"/>
        </w:rPr>
        <w:t xml:space="preserve">slope gradient and mark </w:t>
      </w:r>
      <w:r w:rsidRPr="00E314BB">
        <w:rPr>
          <w:rFonts w:ascii="Times New Roman" w:hAnsi="Times New Roman"/>
          <w:sz w:val="24"/>
          <w:szCs w:val="24"/>
        </w:rPr>
        <w:t xml:space="preserve">contour </w:t>
      </w:r>
      <w:r w:rsidR="006B4748">
        <w:rPr>
          <w:rFonts w:ascii="Times New Roman" w:hAnsi="Times New Roman"/>
          <w:sz w:val="24"/>
          <w:szCs w:val="24"/>
        </w:rPr>
        <w:t>line</w:t>
      </w:r>
    </w:p>
    <w:p w:rsidR="00B244E8" w:rsidRPr="00E314BB" w:rsidRDefault="00B244E8" w:rsidP="00A159CF">
      <w:pPr>
        <w:pStyle w:val="ListParagraph"/>
        <w:numPr>
          <w:ilvl w:val="0"/>
          <w:numId w:val="61"/>
        </w:numPr>
        <w:spacing w:after="0" w:line="360" w:lineRule="auto"/>
        <w:rPr>
          <w:rFonts w:ascii="Times New Roman" w:hAnsi="Times New Roman"/>
          <w:sz w:val="24"/>
          <w:szCs w:val="24"/>
        </w:rPr>
      </w:pPr>
      <w:r w:rsidRPr="00E314BB">
        <w:rPr>
          <w:rFonts w:ascii="Times New Roman" w:hAnsi="Times New Roman"/>
          <w:sz w:val="24"/>
          <w:szCs w:val="24"/>
        </w:rPr>
        <w:t xml:space="preserve">Determine the diameter based on design </w:t>
      </w:r>
      <w:r w:rsidR="006B4748">
        <w:rPr>
          <w:rFonts w:ascii="Times New Roman" w:hAnsi="Times New Roman"/>
          <w:sz w:val="24"/>
          <w:szCs w:val="24"/>
        </w:rPr>
        <w:t xml:space="preserve">you </w:t>
      </w:r>
      <w:r w:rsidRPr="00E314BB">
        <w:rPr>
          <w:rFonts w:ascii="Times New Roman" w:hAnsi="Times New Roman"/>
          <w:sz w:val="24"/>
          <w:szCs w:val="24"/>
        </w:rPr>
        <w:t>went to use</w:t>
      </w:r>
      <w:r w:rsidR="006B4748">
        <w:rPr>
          <w:rFonts w:ascii="Times New Roman" w:hAnsi="Times New Roman"/>
          <w:sz w:val="24"/>
          <w:szCs w:val="24"/>
        </w:rPr>
        <w:t xml:space="preserve"> from technical standard </w:t>
      </w:r>
    </w:p>
    <w:p w:rsidR="00B244E8" w:rsidRPr="00E314BB" w:rsidRDefault="00B244E8" w:rsidP="00A159CF">
      <w:pPr>
        <w:pStyle w:val="ListParagraph"/>
        <w:numPr>
          <w:ilvl w:val="0"/>
          <w:numId w:val="61"/>
        </w:numPr>
        <w:spacing w:after="0" w:line="360" w:lineRule="auto"/>
        <w:rPr>
          <w:rFonts w:ascii="Times New Roman" w:hAnsi="Times New Roman"/>
          <w:sz w:val="24"/>
          <w:szCs w:val="24"/>
        </w:rPr>
      </w:pPr>
      <w:r w:rsidRPr="00E314BB">
        <w:rPr>
          <w:rFonts w:ascii="Times New Roman" w:hAnsi="Times New Roman"/>
          <w:sz w:val="24"/>
          <w:szCs w:val="24"/>
        </w:rPr>
        <w:t>Mark center point on contour( determine the radius)</w:t>
      </w:r>
    </w:p>
    <w:p w:rsidR="00B244E8" w:rsidRPr="00E314BB" w:rsidRDefault="00B244E8" w:rsidP="00A159CF">
      <w:pPr>
        <w:pStyle w:val="ListParagraph"/>
        <w:numPr>
          <w:ilvl w:val="0"/>
          <w:numId w:val="61"/>
        </w:numPr>
        <w:spacing w:after="0" w:line="360" w:lineRule="auto"/>
        <w:rPr>
          <w:rFonts w:ascii="Times New Roman" w:hAnsi="Times New Roman"/>
          <w:sz w:val="24"/>
          <w:szCs w:val="24"/>
        </w:rPr>
      </w:pPr>
      <w:r w:rsidRPr="00E314BB">
        <w:rPr>
          <w:rFonts w:ascii="Times New Roman" w:hAnsi="Times New Roman"/>
          <w:sz w:val="24"/>
          <w:szCs w:val="24"/>
        </w:rPr>
        <w:t xml:space="preserve">Fix  the radius on string and make semicircle  </w:t>
      </w:r>
    </w:p>
    <w:p w:rsidR="00B244E8" w:rsidRPr="00E314BB" w:rsidRDefault="00B244E8" w:rsidP="00A159CF">
      <w:pPr>
        <w:pStyle w:val="ListParagraph"/>
        <w:numPr>
          <w:ilvl w:val="0"/>
          <w:numId w:val="61"/>
        </w:numPr>
        <w:spacing w:after="0" w:line="360" w:lineRule="auto"/>
        <w:rPr>
          <w:rFonts w:ascii="Times New Roman" w:hAnsi="Times New Roman"/>
          <w:sz w:val="24"/>
          <w:szCs w:val="24"/>
        </w:rPr>
      </w:pPr>
      <w:r w:rsidRPr="00E314BB">
        <w:rPr>
          <w:rFonts w:ascii="Times New Roman" w:hAnsi="Times New Roman"/>
          <w:sz w:val="24"/>
          <w:szCs w:val="24"/>
        </w:rPr>
        <w:t xml:space="preserve">Excavate of small trench </w:t>
      </w:r>
      <w:r w:rsidR="006B4748">
        <w:rPr>
          <w:rFonts w:ascii="Times New Roman" w:hAnsi="Times New Roman"/>
          <w:sz w:val="24"/>
          <w:szCs w:val="24"/>
        </w:rPr>
        <w:t>out</w:t>
      </w:r>
      <w:r w:rsidRPr="00E314BB">
        <w:rPr>
          <w:rFonts w:ascii="Times New Roman" w:hAnsi="Times New Roman"/>
          <w:sz w:val="24"/>
          <w:szCs w:val="24"/>
        </w:rPr>
        <w:t xml:space="preserve">side the bund </w:t>
      </w:r>
      <w:r w:rsidR="006B4748">
        <w:rPr>
          <w:rFonts w:ascii="Times New Roman" w:hAnsi="Times New Roman"/>
          <w:sz w:val="24"/>
          <w:szCs w:val="24"/>
        </w:rPr>
        <w:t>to get soil</w:t>
      </w:r>
    </w:p>
    <w:p w:rsidR="00B244E8" w:rsidRDefault="00B244E8" w:rsidP="00A159CF">
      <w:pPr>
        <w:pStyle w:val="ListParagraph"/>
        <w:numPr>
          <w:ilvl w:val="0"/>
          <w:numId w:val="61"/>
        </w:numPr>
        <w:spacing w:after="0" w:line="360" w:lineRule="auto"/>
        <w:rPr>
          <w:rFonts w:ascii="Times New Roman" w:hAnsi="Times New Roman"/>
          <w:sz w:val="24"/>
          <w:szCs w:val="24"/>
        </w:rPr>
      </w:pPr>
      <w:r w:rsidRPr="00E314BB">
        <w:rPr>
          <w:rFonts w:ascii="Times New Roman" w:hAnsi="Times New Roman"/>
          <w:sz w:val="24"/>
          <w:szCs w:val="24"/>
        </w:rPr>
        <w:t xml:space="preserve">Construct bund in layers of 10-15 cm and </w:t>
      </w:r>
      <w:r w:rsidR="00E314BB" w:rsidRPr="00E314BB">
        <w:rPr>
          <w:rFonts w:ascii="Times New Roman" w:hAnsi="Times New Roman"/>
          <w:sz w:val="24"/>
          <w:szCs w:val="24"/>
        </w:rPr>
        <w:t>compact it</w:t>
      </w:r>
      <w:r w:rsidR="00B047E9">
        <w:rPr>
          <w:rFonts w:ascii="Times New Roman" w:hAnsi="Times New Roman"/>
          <w:sz w:val="24"/>
          <w:szCs w:val="24"/>
        </w:rPr>
        <w:t xml:space="preserve"> until the required height obtained </w:t>
      </w:r>
    </w:p>
    <w:p w:rsidR="009406B9" w:rsidRPr="00E314BB" w:rsidRDefault="009406B9" w:rsidP="00AC2D54">
      <w:pPr>
        <w:pStyle w:val="ListParagraph"/>
        <w:spacing w:after="0" w:line="360" w:lineRule="auto"/>
        <w:ind w:left="0"/>
        <w:rPr>
          <w:rFonts w:ascii="Times New Roman" w:hAnsi="Times New Roman"/>
          <w:sz w:val="24"/>
          <w:szCs w:val="24"/>
        </w:rPr>
      </w:pPr>
    </w:p>
    <w:p w:rsidR="00A33DE2" w:rsidRPr="0011327A" w:rsidRDefault="005950C9" w:rsidP="00A159CF">
      <w:pPr>
        <w:pStyle w:val="ListParagraph"/>
        <w:numPr>
          <w:ilvl w:val="0"/>
          <w:numId w:val="59"/>
        </w:numPr>
        <w:autoSpaceDE w:val="0"/>
        <w:autoSpaceDN w:val="0"/>
        <w:adjustRightInd w:val="0"/>
        <w:spacing w:after="0" w:line="360" w:lineRule="auto"/>
        <w:ind w:left="142" w:firstLine="0"/>
        <w:rPr>
          <w:rFonts w:ascii="Times New Roman" w:hAnsi="Times New Roman"/>
          <w:b/>
          <w:sz w:val="24"/>
          <w:szCs w:val="24"/>
        </w:rPr>
      </w:pPr>
      <w:r w:rsidRPr="0011327A">
        <w:rPr>
          <w:rFonts w:ascii="Times New Roman" w:hAnsi="Times New Roman"/>
          <w:b/>
          <w:sz w:val="24"/>
          <w:szCs w:val="24"/>
        </w:rPr>
        <w:t>Techniques</w:t>
      </w:r>
      <w:r w:rsidR="00A33DE2" w:rsidRPr="0011327A">
        <w:rPr>
          <w:rFonts w:ascii="Times New Roman" w:hAnsi="Times New Roman"/>
          <w:b/>
          <w:bCs/>
          <w:sz w:val="24"/>
          <w:szCs w:val="24"/>
        </w:rPr>
        <w:t xml:space="preserve">/Procedures of constructing percolation pits </w:t>
      </w:r>
    </w:p>
    <w:p w:rsidR="00E314BB" w:rsidRDefault="00E314BB" w:rsidP="00A159CF">
      <w:pPr>
        <w:pStyle w:val="ListParagraph"/>
        <w:numPr>
          <w:ilvl w:val="0"/>
          <w:numId w:val="61"/>
        </w:numPr>
        <w:spacing w:after="0" w:line="360" w:lineRule="auto"/>
        <w:rPr>
          <w:rFonts w:ascii="Times New Roman" w:hAnsi="Times New Roman"/>
          <w:sz w:val="24"/>
          <w:szCs w:val="24"/>
        </w:rPr>
      </w:pPr>
      <w:r>
        <w:rPr>
          <w:rFonts w:ascii="Times New Roman" w:hAnsi="Times New Roman"/>
          <w:sz w:val="24"/>
          <w:szCs w:val="24"/>
        </w:rPr>
        <w:t xml:space="preserve">Site selection </w:t>
      </w:r>
    </w:p>
    <w:p w:rsidR="00E314BB" w:rsidRDefault="00164F3F" w:rsidP="00A159CF">
      <w:pPr>
        <w:pStyle w:val="ListParagraph"/>
        <w:numPr>
          <w:ilvl w:val="0"/>
          <w:numId w:val="61"/>
        </w:numPr>
        <w:spacing w:after="0" w:line="360" w:lineRule="auto"/>
        <w:rPr>
          <w:rFonts w:ascii="Times New Roman" w:hAnsi="Times New Roman"/>
          <w:sz w:val="24"/>
          <w:szCs w:val="24"/>
        </w:rPr>
      </w:pPr>
      <w:r>
        <w:rPr>
          <w:rFonts w:ascii="Times New Roman" w:hAnsi="Times New Roman"/>
          <w:sz w:val="24"/>
          <w:szCs w:val="24"/>
        </w:rPr>
        <w:t>Demarcate/layout dimension of the pits</w:t>
      </w:r>
    </w:p>
    <w:p w:rsidR="00A33DE2" w:rsidRPr="007D692D" w:rsidRDefault="00A33DE2" w:rsidP="00A159CF">
      <w:pPr>
        <w:pStyle w:val="ListParagraph"/>
        <w:numPr>
          <w:ilvl w:val="0"/>
          <w:numId w:val="61"/>
        </w:numPr>
        <w:spacing w:after="0" w:line="360" w:lineRule="auto"/>
        <w:rPr>
          <w:rFonts w:ascii="Times New Roman" w:hAnsi="Times New Roman"/>
          <w:sz w:val="24"/>
          <w:szCs w:val="24"/>
        </w:rPr>
      </w:pPr>
      <w:r w:rsidRPr="007D692D">
        <w:rPr>
          <w:rFonts w:ascii="Times New Roman" w:hAnsi="Times New Roman"/>
          <w:sz w:val="24"/>
          <w:szCs w:val="24"/>
        </w:rPr>
        <w:t>Dig the first 0.5m deep pond with about 3m diameter</w:t>
      </w:r>
    </w:p>
    <w:p w:rsidR="00A33DE2" w:rsidRPr="007D692D" w:rsidRDefault="00A33DE2" w:rsidP="00A159CF">
      <w:pPr>
        <w:pStyle w:val="ListParagraph"/>
        <w:numPr>
          <w:ilvl w:val="0"/>
          <w:numId w:val="61"/>
        </w:numPr>
        <w:spacing w:after="0" w:line="360" w:lineRule="auto"/>
        <w:rPr>
          <w:rFonts w:ascii="Times New Roman" w:hAnsi="Times New Roman"/>
          <w:sz w:val="24"/>
          <w:szCs w:val="24"/>
        </w:rPr>
      </w:pPr>
      <w:r w:rsidRPr="007D692D">
        <w:rPr>
          <w:rFonts w:ascii="Times New Roman" w:hAnsi="Times New Roman"/>
          <w:sz w:val="24"/>
          <w:szCs w:val="24"/>
        </w:rPr>
        <w:t>Then dig the 2m deep pit with 2.5m diameter</w:t>
      </w:r>
    </w:p>
    <w:p w:rsidR="00A33DE2" w:rsidRPr="007D692D" w:rsidRDefault="00A33DE2" w:rsidP="00A159CF">
      <w:pPr>
        <w:pStyle w:val="ListParagraph"/>
        <w:numPr>
          <w:ilvl w:val="0"/>
          <w:numId w:val="61"/>
        </w:numPr>
        <w:spacing w:after="0" w:line="360" w:lineRule="auto"/>
        <w:rPr>
          <w:rFonts w:ascii="Times New Roman" w:hAnsi="Times New Roman"/>
          <w:sz w:val="24"/>
          <w:szCs w:val="24"/>
        </w:rPr>
      </w:pPr>
      <w:r w:rsidRPr="007D692D">
        <w:rPr>
          <w:rFonts w:ascii="Times New Roman" w:hAnsi="Times New Roman"/>
          <w:sz w:val="24"/>
          <w:szCs w:val="24"/>
        </w:rPr>
        <w:t>Next dig the 1.5m diameter pit</w:t>
      </w:r>
    </w:p>
    <w:p w:rsidR="00A33DE2" w:rsidRPr="007D692D" w:rsidRDefault="00A33DE2" w:rsidP="00A159CF">
      <w:pPr>
        <w:pStyle w:val="ListParagraph"/>
        <w:numPr>
          <w:ilvl w:val="0"/>
          <w:numId w:val="61"/>
        </w:numPr>
        <w:spacing w:after="0" w:line="360" w:lineRule="auto"/>
        <w:rPr>
          <w:rFonts w:ascii="Times New Roman" w:hAnsi="Times New Roman"/>
          <w:sz w:val="24"/>
          <w:szCs w:val="24"/>
        </w:rPr>
      </w:pPr>
      <w:r w:rsidRPr="007D692D">
        <w:rPr>
          <w:rFonts w:ascii="Times New Roman" w:hAnsi="Times New Roman"/>
          <w:sz w:val="24"/>
          <w:szCs w:val="24"/>
        </w:rPr>
        <w:t>Fill the lower portion of the percolation pit which is ≥ 1m depth with gravel of 4cm diameter stone gravel</w:t>
      </w:r>
    </w:p>
    <w:p w:rsidR="00A33DE2" w:rsidRPr="007D692D" w:rsidRDefault="00A33DE2" w:rsidP="00A159CF">
      <w:pPr>
        <w:pStyle w:val="ListParagraph"/>
        <w:numPr>
          <w:ilvl w:val="0"/>
          <w:numId w:val="61"/>
        </w:numPr>
        <w:spacing w:after="0" w:line="360" w:lineRule="auto"/>
        <w:rPr>
          <w:rFonts w:ascii="Times New Roman" w:hAnsi="Times New Roman"/>
          <w:sz w:val="24"/>
          <w:szCs w:val="24"/>
        </w:rPr>
      </w:pPr>
      <w:r w:rsidRPr="007D692D">
        <w:rPr>
          <w:rFonts w:ascii="Times New Roman" w:hAnsi="Times New Roman"/>
          <w:sz w:val="24"/>
          <w:szCs w:val="24"/>
        </w:rPr>
        <w:t>The next 1m depth with 4cm diameter gravel</w:t>
      </w:r>
    </w:p>
    <w:p w:rsidR="00A33DE2" w:rsidRPr="007D692D" w:rsidRDefault="00A33DE2" w:rsidP="00A159CF">
      <w:pPr>
        <w:pStyle w:val="ListParagraph"/>
        <w:numPr>
          <w:ilvl w:val="0"/>
          <w:numId w:val="61"/>
        </w:numPr>
        <w:spacing w:after="0" w:line="360" w:lineRule="auto"/>
        <w:rPr>
          <w:rFonts w:ascii="Times New Roman" w:hAnsi="Times New Roman"/>
          <w:sz w:val="24"/>
          <w:szCs w:val="24"/>
        </w:rPr>
      </w:pPr>
      <w:r w:rsidRPr="007D692D">
        <w:rPr>
          <w:rFonts w:ascii="Times New Roman" w:hAnsi="Times New Roman"/>
          <w:sz w:val="24"/>
          <w:szCs w:val="24"/>
        </w:rPr>
        <w:t xml:space="preserve"> The next 50cm depth with 2cm diameter gravel</w:t>
      </w:r>
    </w:p>
    <w:p w:rsidR="00A33DE2" w:rsidRPr="007D692D" w:rsidRDefault="00A33DE2" w:rsidP="00A159CF">
      <w:pPr>
        <w:pStyle w:val="ListParagraph"/>
        <w:numPr>
          <w:ilvl w:val="0"/>
          <w:numId w:val="61"/>
        </w:numPr>
        <w:spacing w:after="0" w:line="360" w:lineRule="auto"/>
        <w:rPr>
          <w:rFonts w:ascii="Times New Roman" w:hAnsi="Times New Roman"/>
          <w:sz w:val="24"/>
          <w:szCs w:val="24"/>
        </w:rPr>
      </w:pPr>
      <w:r w:rsidRPr="007D692D">
        <w:rPr>
          <w:rFonts w:ascii="Times New Roman" w:hAnsi="Times New Roman"/>
          <w:sz w:val="24"/>
          <w:szCs w:val="24"/>
        </w:rPr>
        <w:t xml:space="preserve"> The next 40cm depth with coarse sand</w:t>
      </w:r>
    </w:p>
    <w:p w:rsidR="00355A27" w:rsidRDefault="00A33DE2" w:rsidP="00A159CF">
      <w:pPr>
        <w:pStyle w:val="ListParagraph"/>
        <w:numPr>
          <w:ilvl w:val="0"/>
          <w:numId w:val="61"/>
        </w:numPr>
        <w:spacing w:after="0" w:line="360" w:lineRule="auto"/>
        <w:rPr>
          <w:rFonts w:ascii="Times New Roman" w:hAnsi="Times New Roman"/>
          <w:sz w:val="24"/>
          <w:szCs w:val="24"/>
        </w:rPr>
      </w:pPr>
      <w:r w:rsidRPr="007D692D">
        <w:rPr>
          <w:rFonts w:ascii="Times New Roman" w:hAnsi="Times New Roman"/>
          <w:sz w:val="24"/>
          <w:szCs w:val="24"/>
        </w:rPr>
        <w:lastRenderedPageBreak/>
        <w:t xml:space="preserve"> The next 10 and 50cm depth as seen in the telescopic-shape</w:t>
      </w:r>
      <w:r w:rsidR="00E57E25">
        <w:rPr>
          <w:rFonts w:ascii="Times New Roman" w:hAnsi="Times New Roman"/>
          <w:sz w:val="24"/>
          <w:szCs w:val="24"/>
        </w:rPr>
        <w:t xml:space="preserve"> of figure 4.2</w:t>
      </w:r>
      <w:r w:rsidR="008E7274">
        <w:rPr>
          <w:rFonts w:ascii="Times New Roman" w:hAnsi="Times New Roman"/>
          <w:sz w:val="24"/>
          <w:szCs w:val="24"/>
        </w:rPr>
        <w:t>.</w:t>
      </w:r>
    </w:p>
    <w:p w:rsidR="00355A27" w:rsidRDefault="00355A27" w:rsidP="00AC2D54">
      <w:pPr>
        <w:pStyle w:val="ListParagraph"/>
        <w:autoSpaceDE w:val="0"/>
        <w:autoSpaceDN w:val="0"/>
        <w:adjustRightInd w:val="0"/>
        <w:spacing w:after="0" w:line="360" w:lineRule="auto"/>
        <w:ind w:left="0"/>
        <w:rPr>
          <w:rFonts w:ascii="Times New Roman" w:hAnsi="Times New Roman"/>
          <w:sz w:val="24"/>
          <w:szCs w:val="24"/>
        </w:rPr>
      </w:pPr>
    </w:p>
    <w:p w:rsidR="00355A27" w:rsidRPr="00355A27" w:rsidRDefault="00355A27" w:rsidP="00A159CF">
      <w:pPr>
        <w:pStyle w:val="ListParagraph"/>
        <w:numPr>
          <w:ilvl w:val="0"/>
          <w:numId w:val="59"/>
        </w:numPr>
        <w:autoSpaceDE w:val="0"/>
        <w:autoSpaceDN w:val="0"/>
        <w:adjustRightInd w:val="0"/>
        <w:spacing w:after="0" w:line="360" w:lineRule="auto"/>
        <w:rPr>
          <w:rFonts w:ascii="Times New Roman" w:hAnsi="Times New Roman"/>
          <w:b/>
          <w:sz w:val="24"/>
          <w:szCs w:val="24"/>
        </w:rPr>
      </w:pPr>
      <w:r w:rsidRPr="00355A27">
        <w:rPr>
          <w:rFonts w:ascii="Times New Roman" w:hAnsi="Times New Roman"/>
          <w:b/>
          <w:sz w:val="24"/>
          <w:szCs w:val="24"/>
        </w:rPr>
        <w:t>Procedure</w:t>
      </w:r>
      <w:r>
        <w:rPr>
          <w:rFonts w:ascii="Times New Roman" w:hAnsi="Times New Roman"/>
          <w:b/>
          <w:sz w:val="24"/>
          <w:szCs w:val="24"/>
        </w:rPr>
        <w:t xml:space="preserve"> for construction micro basin:</w:t>
      </w:r>
      <w:r w:rsidRPr="00355A27">
        <w:rPr>
          <w:rFonts w:ascii="Times New Roman" w:hAnsi="Times New Roman"/>
          <w:b/>
          <w:sz w:val="24"/>
          <w:szCs w:val="24"/>
        </w:rPr>
        <w:t xml:space="preserve">-     </w:t>
      </w:r>
    </w:p>
    <w:p w:rsidR="00355A27" w:rsidRDefault="00355A27" w:rsidP="00A159CF">
      <w:pPr>
        <w:pStyle w:val="ListParagraph"/>
        <w:numPr>
          <w:ilvl w:val="0"/>
          <w:numId w:val="62"/>
        </w:numPr>
        <w:spacing w:after="0" w:line="360" w:lineRule="auto"/>
        <w:jc w:val="both"/>
        <w:rPr>
          <w:rFonts w:ascii="Times New Roman" w:hAnsi="Times New Roman"/>
          <w:color w:val="000000"/>
          <w:sz w:val="24"/>
          <w:szCs w:val="24"/>
          <w:lang w:bidi="ar-SA"/>
        </w:rPr>
      </w:pPr>
      <w:r>
        <w:rPr>
          <w:rFonts w:ascii="Times New Roman" w:hAnsi="Times New Roman"/>
          <w:color w:val="000000"/>
          <w:sz w:val="24"/>
          <w:szCs w:val="24"/>
          <w:lang w:bidi="ar-SA"/>
        </w:rPr>
        <w:t xml:space="preserve">Site selection </w:t>
      </w:r>
    </w:p>
    <w:p w:rsidR="00355A27" w:rsidRDefault="00355A27" w:rsidP="00A159CF">
      <w:pPr>
        <w:pStyle w:val="ListParagraph"/>
        <w:numPr>
          <w:ilvl w:val="0"/>
          <w:numId w:val="62"/>
        </w:numPr>
        <w:spacing w:after="0" w:line="360" w:lineRule="auto"/>
        <w:jc w:val="both"/>
        <w:rPr>
          <w:rFonts w:ascii="Times New Roman" w:hAnsi="Times New Roman"/>
          <w:color w:val="000000"/>
          <w:sz w:val="24"/>
          <w:szCs w:val="24"/>
          <w:lang w:bidi="ar-SA"/>
        </w:rPr>
      </w:pPr>
      <w:r>
        <w:rPr>
          <w:rFonts w:ascii="Times New Roman" w:hAnsi="Times New Roman"/>
          <w:color w:val="000000"/>
          <w:sz w:val="24"/>
          <w:szCs w:val="24"/>
          <w:lang w:bidi="ar-SA"/>
        </w:rPr>
        <w:t>M</w:t>
      </w:r>
      <w:r w:rsidRPr="00B95ECA">
        <w:rPr>
          <w:rFonts w:ascii="Times New Roman" w:hAnsi="Times New Roman"/>
          <w:color w:val="000000"/>
          <w:sz w:val="24"/>
          <w:szCs w:val="24"/>
          <w:lang w:bidi="ar-SA"/>
        </w:rPr>
        <w:t>ark  the contour line using water level</w:t>
      </w:r>
    </w:p>
    <w:p w:rsidR="00355A27" w:rsidRDefault="00355A27" w:rsidP="00A159CF">
      <w:pPr>
        <w:pStyle w:val="ListParagraph"/>
        <w:numPr>
          <w:ilvl w:val="0"/>
          <w:numId w:val="62"/>
        </w:numPr>
        <w:spacing w:after="0" w:line="360" w:lineRule="auto"/>
        <w:jc w:val="both"/>
        <w:rPr>
          <w:rFonts w:ascii="Times New Roman" w:hAnsi="Times New Roman"/>
          <w:color w:val="000000"/>
          <w:sz w:val="24"/>
          <w:szCs w:val="24"/>
          <w:lang w:bidi="ar-SA"/>
        </w:rPr>
      </w:pPr>
      <w:r>
        <w:rPr>
          <w:rFonts w:ascii="Times New Roman" w:hAnsi="Times New Roman"/>
          <w:color w:val="000000"/>
          <w:sz w:val="24"/>
          <w:szCs w:val="24"/>
          <w:lang w:bidi="ar-SA"/>
        </w:rPr>
        <w:t xml:space="preserve">Set the diameter following the contour line using technical standard </w:t>
      </w:r>
    </w:p>
    <w:p w:rsidR="00355A27" w:rsidRDefault="00355A27" w:rsidP="00A159CF">
      <w:pPr>
        <w:pStyle w:val="ListParagraph"/>
        <w:numPr>
          <w:ilvl w:val="0"/>
          <w:numId w:val="62"/>
        </w:numPr>
        <w:spacing w:after="0" w:line="360" w:lineRule="auto"/>
        <w:jc w:val="both"/>
        <w:rPr>
          <w:rFonts w:ascii="Times New Roman" w:hAnsi="Times New Roman"/>
          <w:color w:val="000000"/>
          <w:sz w:val="24"/>
          <w:szCs w:val="24"/>
          <w:lang w:bidi="ar-SA"/>
        </w:rPr>
      </w:pPr>
      <w:r>
        <w:rPr>
          <w:rFonts w:ascii="Times New Roman" w:hAnsi="Times New Roman"/>
          <w:color w:val="000000"/>
          <w:sz w:val="24"/>
          <w:szCs w:val="24"/>
          <w:lang w:bidi="ar-SA"/>
        </w:rPr>
        <w:t xml:space="preserve">dig the foundation </w:t>
      </w:r>
    </w:p>
    <w:p w:rsidR="00355A27" w:rsidRDefault="00355A27" w:rsidP="00A159CF">
      <w:pPr>
        <w:pStyle w:val="ListParagraph"/>
        <w:numPr>
          <w:ilvl w:val="0"/>
          <w:numId w:val="62"/>
        </w:numPr>
        <w:spacing w:after="0" w:line="360" w:lineRule="auto"/>
        <w:jc w:val="both"/>
        <w:rPr>
          <w:rFonts w:ascii="Times New Roman" w:hAnsi="Times New Roman"/>
          <w:color w:val="000000"/>
          <w:sz w:val="24"/>
          <w:szCs w:val="24"/>
          <w:lang w:bidi="ar-SA"/>
        </w:rPr>
      </w:pPr>
      <w:r>
        <w:rPr>
          <w:rFonts w:ascii="Times New Roman" w:hAnsi="Times New Roman"/>
          <w:color w:val="000000"/>
          <w:sz w:val="24"/>
          <w:szCs w:val="24"/>
          <w:lang w:bidi="ar-SA"/>
        </w:rPr>
        <w:t xml:space="preserve">placement of the stone rise  as required </w:t>
      </w:r>
    </w:p>
    <w:p w:rsidR="00355A27" w:rsidRDefault="00355A27" w:rsidP="00A159CF">
      <w:pPr>
        <w:pStyle w:val="ListParagraph"/>
        <w:numPr>
          <w:ilvl w:val="0"/>
          <w:numId w:val="62"/>
        </w:numPr>
        <w:spacing w:after="0" w:line="360" w:lineRule="auto"/>
        <w:jc w:val="both"/>
        <w:rPr>
          <w:rFonts w:ascii="Times New Roman" w:hAnsi="Times New Roman"/>
          <w:color w:val="000000"/>
          <w:sz w:val="24"/>
          <w:szCs w:val="24"/>
          <w:lang w:bidi="ar-SA"/>
        </w:rPr>
      </w:pPr>
      <w:r>
        <w:rPr>
          <w:rFonts w:ascii="Times New Roman" w:hAnsi="Times New Roman"/>
          <w:color w:val="000000"/>
          <w:sz w:val="24"/>
          <w:szCs w:val="24"/>
          <w:lang w:bidi="ar-SA"/>
        </w:rPr>
        <w:t>cut and fill</w:t>
      </w:r>
    </w:p>
    <w:p w:rsidR="00355A27" w:rsidRDefault="00355A27" w:rsidP="00A159CF">
      <w:pPr>
        <w:pStyle w:val="ListParagraph"/>
        <w:numPr>
          <w:ilvl w:val="0"/>
          <w:numId w:val="62"/>
        </w:numPr>
        <w:spacing w:after="0" w:line="360" w:lineRule="auto"/>
        <w:jc w:val="both"/>
        <w:rPr>
          <w:rFonts w:ascii="Times New Roman" w:hAnsi="Times New Roman"/>
          <w:color w:val="000000"/>
          <w:sz w:val="24"/>
          <w:szCs w:val="24"/>
          <w:lang w:bidi="ar-SA"/>
        </w:rPr>
      </w:pPr>
      <w:r>
        <w:rPr>
          <w:rFonts w:ascii="Times New Roman" w:hAnsi="Times New Roman"/>
          <w:color w:val="000000"/>
          <w:sz w:val="24"/>
          <w:szCs w:val="24"/>
          <w:lang w:bidi="ar-SA"/>
        </w:rPr>
        <w:t xml:space="preserve">dig the plantation pits  </w:t>
      </w:r>
    </w:p>
    <w:p w:rsidR="00054BA9" w:rsidRDefault="00054BA9" w:rsidP="00F1512C">
      <w:pPr>
        <w:pStyle w:val="ListParagraph"/>
        <w:autoSpaceDE w:val="0"/>
        <w:autoSpaceDN w:val="0"/>
        <w:adjustRightInd w:val="0"/>
        <w:spacing w:after="0" w:line="360" w:lineRule="auto"/>
        <w:ind w:left="1069"/>
        <w:rPr>
          <w:rFonts w:ascii="Times New Roman" w:hAnsi="Times New Roman"/>
          <w:sz w:val="24"/>
          <w:szCs w:val="24"/>
        </w:rPr>
      </w:pPr>
      <w:r>
        <w:rPr>
          <w:rFonts w:ascii="Times New Roman" w:hAnsi="Times New Roman"/>
          <w:sz w:val="24"/>
          <w:szCs w:val="24"/>
        </w:rPr>
        <w:br/>
      </w:r>
    </w:p>
    <w:p w:rsidR="00054BA9" w:rsidRDefault="00054BA9" w:rsidP="00AC2D54">
      <w:pPr>
        <w:spacing w:after="0" w:line="360" w:lineRule="auto"/>
        <w:rPr>
          <w:rFonts w:ascii="Times New Roman" w:hAnsi="Times New Roman"/>
          <w:sz w:val="24"/>
          <w:szCs w:val="24"/>
        </w:rPr>
      </w:pPr>
      <w:r>
        <w:rPr>
          <w:rFonts w:ascii="Times New Roman" w:hAnsi="Times New Roman"/>
          <w:sz w:val="24"/>
          <w:szCs w:val="24"/>
        </w:rPr>
        <w:br w:type="page"/>
      </w: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130756" w:rsidRPr="005728D4" w:rsidTr="00130756">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130756" w:rsidRPr="005728D4" w:rsidRDefault="00130756" w:rsidP="00AC2D54">
            <w:pPr>
              <w:pStyle w:val="Heading3"/>
            </w:pPr>
            <w:bookmarkStart w:id="44" w:name="_Toc113269465"/>
            <w:r w:rsidRPr="005728D4">
              <w:lastRenderedPageBreak/>
              <w:t>LAP TEST</w:t>
            </w:r>
            <w:r w:rsidR="009624E8">
              <w:t>-4</w:t>
            </w:r>
            <w:bookmarkEnd w:id="44"/>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130756" w:rsidRPr="005728D4" w:rsidRDefault="00130756" w:rsidP="00AC2D54">
            <w:pPr>
              <w:spacing w:after="0" w:line="360" w:lineRule="auto"/>
              <w:ind w:firstLine="170"/>
              <w:jc w:val="center"/>
              <w:rPr>
                <w:rFonts w:ascii="Times New Roman" w:hAnsi="Times New Roman"/>
                <w:b/>
                <w:sz w:val="24"/>
                <w:szCs w:val="24"/>
              </w:rPr>
            </w:pPr>
            <w:r w:rsidRPr="005728D4">
              <w:rPr>
                <w:rFonts w:ascii="Times New Roman" w:hAnsi="Times New Roman"/>
                <w:b/>
                <w:sz w:val="24"/>
                <w:szCs w:val="24"/>
              </w:rPr>
              <w:t xml:space="preserve">Performance Test </w:t>
            </w:r>
          </w:p>
        </w:tc>
      </w:tr>
    </w:tbl>
    <w:p w:rsidR="00130756" w:rsidRPr="005728D4" w:rsidRDefault="00130756" w:rsidP="00AC2D54">
      <w:pPr>
        <w:spacing w:after="0" w:line="360" w:lineRule="auto"/>
        <w:rPr>
          <w:rFonts w:ascii="Times New Roman" w:hAnsi="Times New Roman"/>
          <w:sz w:val="24"/>
          <w:szCs w:val="24"/>
        </w:rPr>
      </w:pPr>
    </w:p>
    <w:p w:rsidR="00130756" w:rsidRPr="005728D4" w:rsidRDefault="00130756" w:rsidP="00AC2D54">
      <w:pPr>
        <w:spacing w:after="0" w:line="360" w:lineRule="auto"/>
        <w:rPr>
          <w:rFonts w:ascii="Times New Roman" w:hAnsi="Times New Roman"/>
          <w:sz w:val="24"/>
          <w:szCs w:val="24"/>
        </w:rPr>
      </w:pPr>
      <w:r w:rsidRPr="005728D4">
        <w:rPr>
          <w:rFonts w:ascii="Times New Roman" w:hAnsi="Times New Roman"/>
          <w:sz w:val="24"/>
          <w:szCs w:val="24"/>
        </w:rPr>
        <w:t>Name……………………………….           ID……………………………..                                                     Date…………………………………….</w:t>
      </w:r>
    </w:p>
    <w:p w:rsidR="00130756" w:rsidRPr="005728D4" w:rsidRDefault="00130756" w:rsidP="00AC2D54">
      <w:pPr>
        <w:spacing w:after="0" w:line="360" w:lineRule="auto"/>
        <w:jc w:val="both"/>
        <w:rPr>
          <w:rFonts w:ascii="Times New Roman" w:hAnsi="Times New Roman"/>
          <w:sz w:val="24"/>
          <w:szCs w:val="24"/>
        </w:rPr>
      </w:pPr>
    </w:p>
    <w:p w:rsidR="00130756" w:rsidRPr="005728D4" w:rsidRDefault="00130756" w:rsidP="00AC2D54">
      <w:pPr>
        <w:spacing w:after="0" w:line="360" w:lineRule="auto"/>
        <w:jc w:val="both"/>
        <w:rPr>
          <w:rFonts w:ascii="Times New Roman" w:hAnsi="Times New Roman"/>
          <w:sz w:val="24"/>
          <w:szCs w:val="24"/>
        </w:rPr>
      </w:pPr>
      <w:r w:rsidRPr="005728D4">
        <w:rPr>
          <w:rFonts w:ascii="Times New Roman" w:hAnsi="Times New Roman"/>
          <w:sz w:val="24"/>
          <w:szCs w:val="24"/>
        </w:rPr>
        <w:t>Time started: ________________________ Time finished:  ________________</w:t>
      </w:r>
    </w:p>
    <w:p w:rsidR="00130756" w:rsidRPr="005728D4" w:rsidRDefault="00130756" w:rsidP="00AC2D54">
      <w:pPr>
        <w:tabs>
          <w:tab w:val="left" w:pos="1530"/>
        </w:tabs>
        <w:spacing w:after="0" w:line="360" w:lineRule="auto"/>
        <w:ind w:hanging="1530"/>
        <w:jc w:val="both"/>
        <w:rPr>
          <w:rFonts w:ascii="Times New Roman" w:hAnsi="Times New Roman"/>
          <w:b/>
          <w:bCs/>
          <w:iCs/>
          <w:sz w:val="24"/>
          <w:szCs w:val="24"/>
        </w:rPr>
      </w:pPr>
    </w:p>
    <w:p w:rsidR="00130756" w:rsidRPr="005728D4" w:rsidRDefault="00130756" w:rsidP="00E8228A">
      <w:pPr>
        <w:tabs>
          <w:tab w:val="left" w:pos="1530"/>
        </w:tabs>
        <w:spacing w:after="0" w:line="360" w:lineRule="auto"/>
        <w:jc w:val="both"/>
        <w:rPr>
          <w:rFonts w:ascii="Times New Roman" w:hAnsi="Times New Roman"/>
          <w:sz w:val="24"/>
          <w:szCs w:val="24"/>
        </w:rPr>
      </w:pPr>
      <w:r w:rsidRPr="005728D4">
        <w:rPr>
          <w:rFonts w:ascii="Times New Roman" w:hAnsi="Times New Roman"/>
          <w:b/>
          <w:bCs/>
          <w:iCs/>
          <w:sz w:val="24"/>
          <w:szCs w:val="24"/>
        </w:rPr>
        <w:t>Instructions:</w:t>
      </w:r>
      <w:r w:rsidRPr="005728D4">
        <w:rPr>
          <w:rFonts w:ascii="Times New Roman" w:hAnsi="Times New Roman"/>
          <w:sz w:val="24"/>
          <w:szCs w:val="24"/>
        </w:rPr>
        <w:t xml:space="preserve"> Given necessary templates, tools and materials you are required to perform the following tasks within </w:t>
      </w:r>
      <w:r w:rsidR="009B2BFC">
        <w:rPr>
          <w:rFonts w:ascii="Times New Roman" w:hAnsi="Times New Roman"/>
          <w:b/>
          <w:sz w:val="24"/>
          <w:szCs w:val="24"/>
        </w:rPr>
        <w:t>12</w:t>
      </w:r>
      <w:r w:rsidRPr="005728D4">
        <w:rPr>
          <w:rFonts w:ascii="Times New Roman" w:hAnsi="Times New Roman"/>
          <w:sz w:val="24"/>
          <w:szCs w:val="24"/>
        </w:rPr>
        <w:t>hour. The project is expected from each student to do it.</w:t>
      </w:r>
    </w:p>
    <w:p w:rsidR="00130756" w:rsidRPr="005728D4" w:rsidRDefault="00130756" w:rsidP="00AC2D54">
      <w:pPr>
        <w:spacing w:after="0" w:line="360" w:lineRule="auto"/>
        <w:jc w:val="both"/>
        <w:rPr>
          <w:rFonts w:ascii="Times New Roman" w:hAnsi="Times New Roman"/>
          <w:b/>
          <w:sz w:val="24"/>
          <w:szCs w:val="24"/>
        </w:rPr>
      </w:pPr>
    </w:p>
    <w:p w:rsidR="00130756" w:rsidRPr="005728D4" w:rsidRDefault="00130756" w:rsidP="00AC2D54">
      <w:pPr>
        <w:spacing w:after="0" w:line="360" w:lineRule="auto"/>
        <w:jc w:val="both"/>
        <w:rPr>
          <w:rFonts w:ascii="Times New Roman" w:hAnsi="Times New Roman"/>
          <w:b/>
          <w:sz w:val="24"/>
          <w:szCs w:val="24"/>
        </w:rPr>
      </w:pPr>
      <w:r w:rsidRPr="005728D4">
        <w:rPr>
          <w:rFonts w:ascii="Times New Roman" w:hAnsi="Times New Roman"/>
          <w:b/>
          <w:sz w:val="24"/>
          <w:szCs w:val="24"/>
        </w:rPr>
        <w:t>Task-1</w:t>
      </w:r>
      <w:r w:rsidR="00697104">
        <w:rPr>
          <w:rFonts w:ascii="Times New Roman" w:hAnsi="Times New Roman"/>
          <w:b/>
          <w:sz w:val="24"/>
          <w:szCs w:val="24"/>
        </w:rPr>
        <w:t xml:space="preserve">. </w:t>
      </w:r>
      <w:r w:rsidR="00113472" w:rsidRPr="00113472">
        <w:rPr>
          <w:rFonts w:ascii="Times New Roman" w:hAnsi="Times New Roman"/>
          <w:sz w:val="24"/>
          <w:szCs w:val="24"/>
        </w:rPr>
        <w:t>Perform/construct semicircular bund.</w:t>
      </w:r>
    </w:p>
    <w:p w:rsidR="00130756" w:rsidRDefault="00130756" w:rsidP="00AC2D54">
      <w:pPr>
        <w:spacing w:after="0" w:line="360" w:lineRule="auto"/>
        <w:rPr>
          <w:rFonts w:ascii="Times New Roman" w:hAnsi="Times New Roman"/>
          <w:b/>
          <w:sz w:val="24"/>
          <w:szCs w:val="24"/>
        </w:rPr>
      </w:pPr>
      <w:r w:rsidRPr="005728D4">
        <w:rPr>
          <w:rFonts w:ascii="Times New Roman" w:hAnsi="Times New Roman"/>
          <w:b/>
          <w:sz w:val="24"/>
          <w:szCs w:val="24"/>
        </w:rPr>
        <w:t>Task-</w:t>
      </w:r>
      <w:r w:rsidR="004602E9" w:rsidRPr="005728D4">
        <w:rPr>
          <w:rFonts w:ascii="Times New Roman" w:hAnsi="Times New Roman"/>
          <w:b/>
          <w:sz w:val="24"/>
          <w:szCs w:val="24"/>
        </w:rPr>
        <w:t>2</w:t>
      </w:r>
      <w:r w:rsidR="009F440B">
        <w:rPr>
          <w:rFonts w:ascii="Times New Roman" w:hAnsi="Times New Roman"/>
          <w:b/>
          <w:sz w:val="24"/>
          <w:szCs w:val="24"/>
        </w:rPr>
        <w:t xml:space="preserve">. </w:t>
      </w:r>
      <w:r w:rsidR="00113472" w:rsidRPr="00113472">
        <w:rPr>
          <w:rFonts w:ascii="Times New Roman" w:hAnsi="Times New Roman"/>
          <w:sz w:val="24"/>
          <w:szCs w:val="24"/>
        </w:rPr>
        <w:t>Perform/construct</w:t>
      </w:r>
      <w:r w:rsidR="004602E9" w:rsidRPr="00113472">
        <w:rPr>
          <w:rFonts w:ascii="Times New Roman" w:hAnsi="Times New Roman"/>
          <w:sz w:val="24"/>
          <w:szCs w:val="24"/>
        </w:rPr>
        <w:t xml:space="preserve"> percolation pit.</w:t>
      </w:r>
    </w:p>
    <w:p w:rsidR="002E7DC2" w:rsidRDefault="002E7DC2" w:rsidP="00AC2D54">
      <w:pPr>
        <w:spacing w:after="0" w:line="360" w:lineRule="auto"/>
        <w:rPr>
          <w:rFonts w:ascii="Times New Roman" w:hAnsi="Times New Roman"/>
          <w:b/>
          <w:sz w:val="24"/>
          <w:szCs w:val="24"/>
        </w:rPr>
      </w:pPr>
      <w:r>
        <w:rPr>
          <w:rFonts w:ascii="Times New Roman" w:hAnsi="Times New Roman"/>
          <w:b/>
          <w:sz w:val="24"/>
          <w:szCs w:val="24"/>
        </w:rPr>
        <w:t xml:space="preserve">Task-3. </w:t>
      </w:r>
      <w:r w:rsidRPr="002E7DC2">
        <w:rPr>
          <w:rFonts w:ascii="Times New Roman" w:hAnsi="Times New Roman"/>
          <w:sz w:val="24"/>
          <w:szCs w:val="24"/>
        </w:rPr>
        <w:t>Perform</w:t>
      </w:r>
      <w:r>
        <w:rPr>
          <w:rFonts w:ascii="Times New Roman" w:hAnsi="Times New Roman"/>
          <w:sz w:val="24"/>
          <w:szCs w:val="24"/>
        </w:rPr>
        <w:t>/construct</w:t>
      </w:r>
      <w:r w:rsidRPr="002E7DC2">
        <w:rPr>
          <w:rFonts w:ascii="Times New Roman" w:hAnsi="Times New Roman"/>
          <w:sz w:val="24"/>
          <w:szCs w:val="24"/>
        </w:rPr>
        <w:t xml:space="preserve"> micro basin</w:t>
      </w:r>
    </w:p>
    <w:p w:rsidR="00D44629" w:rsidRDefault="00D44629" w:rsidP="00AC2D54">
      <w:pPr>
        <w:spacing w:after="0" w:line="360" w:lineRule="auto"/>
        <w:rPr>
          <w:rFonts w:ascii="Times New Roman" w:hAnsi="Times New Roman"/>
          <w:b/>
          <w:sz w:val="24"/>
          <w:szCs w:val="24"/>
        </w:rPr>
      </w:pPr>
    </w:p>
    <w:p w:rsidR="00D44629" w:rsidRDefault="00D44629" w:rsidP="00AC2D54">
      <w:pPr>
        <w:spacing w:after="0" w:line="360" w:lineRule="auto"/>
        <w:rPr>
          <w:rFonts w:ascii="Times New Roman" w:hAnsi="Times New Roman"/>
          <w:b/>
          <w:sz w:val="24"/>
          <w:szCs w:val="24"/>
        </w:rPr>
      </w:pPr>
    </w:p>
    <w:p w:rsidR="00D44629" w:rsidRDefault="00D44629" w:rsidP="00AC2D54">
      <w:pPr>
        <w:spacing w:after="0" w:line="360" w:lineRule="auto"/>
        <w:rPr>
          <w:rFonts w:ascii="Times New Roman" w:hAnsi="Times New Roman"/>
          <w:b/>
          <w:sz w:val="24"/>
          <w:szCs w:val="24"/>
        </w:rPr>
      </w:pPr>
    </w:p>
    <w:p w:rsidR="00D44629" w:rsidRDefault="00D44629" w:rsidP="00AC2D54">
      <w:pPr>
        <w:spacing w:after="0" w:line="360" w:lineRule="auto"/>
        <w:rPr>
          <w:rFonts w:ascii="Times New Roman" w:hAnsi="Times New Roman"/>
          <w:b/>
          <w:sz w:val="24"/>
          <w:szCs w:val="24"/>
        </w:rPr>
      </w:pPr>
    </w:p>
    <w:p w:rsidR="00D44629" w:rsidRDefault="00D44629" w:rsidP="00AC2D54">
      <w:pPr>
        <w:spacing w:after="0" w:line="360" w:lineRule="auto"/>
        <w:rPr>
          <w:rFonts w:ascii="Times New Roman" w:hAnsi="Times New Roman"/>
          <w:b/>
          <w:sz w:val="24"/>
          <w:szCs w:val="24"/>
        </w:rPr>
      </w:pPr>
    </w:p>
    <w:p w:rsidR="00D44629" w:rsidRDefault="00D44629" w:rsidP="00AC2D54">
      <w:pPr>
        <w:spacing w:after="0" w:line="360" w:lineRule="auto"/>
        <w:rPr>
          <w:rFonts w:ascii="Times New Roman" w:hAnsi="Times New Roman"/>
          <w:b/>
          <w:sz w:val="24"/>
          <w:szCs w:val="24"/>
        </w:rPr>
      </w:pPr>
    </w:p>
    <w:p w:rsidR="00D44629" w:rsidRDefault="00D44629" w:rsidP="00AC2D54">
      <w:pPr>
        <w:spacing w:after="0" w:line="360" w:lineRule="auto"/>
        <w:rPr>
          <w:rFonts w:ascii="Times New Roman" w:hAnsi="Times New Roman"/>
          <w:b/>
          <w:sz w:val="24"/>
          <w:szCs w:val="24"/>
        </w:rPr>
      </w:pPr>
    </w:p>
    <w:p w:rsidR="00D44629" w:rsidRDefault="00D44629" w:rsidP="00AC2D54">
      <w:pPr>
        <w:spacing w:after="0" w:line="360" w:lineRule="auto"/>
        <w:rPr>
          <w:rFonts w:ascii="Times New Roman" w:hAnsi="Times New Roman"/>
          <w:b/>
          <w:sz w:val="24"/>
          <w:szCs w:val="24"/>
        </w:rPr>
      </w:pPr>
    </w:p>
    <w:p w:rsidR="00D44629" w:rsidRDefault="00D44629" w:rsidP="00AC2D54">
      <w:pPr>
        <w:spacing w:after="0" w:line="360" w:lineRule="auto"/>
        <w:rPr>
          <w:rFonts w:ascii="Times New Roman" w:hAnsi="Times New Roman"/>
          <w:b/>
          <w:sz w:val="24"/>
          <w:szCs w:val="24"/>
        </w:rPr>
      </w:pPr>
    </w:p>
    <w:p w:rsidR="00993573" w:rsidRDefault="00993573" w:rsidP="00AC2D54">
      <w:pPr>
        <w:spacing w:after="0" w:line="360" w:lineRule="auto"/>
        <w:rPr>
          <w:rFonts w:ascii="Times New Roman" w:hAnsi="Times New Roman"/>
          <w:b/>
          <w:sz w:val="24"/>
          <w:szCs w:val="24"/>
        </w:rPr>
      </w:pPr>
      <w:r>
        <w:rPr>
          <w:rFonts w:ascii="Times New Roman" w:hAnsi="Times New Roman"/>
          <w:b/>
          <w:sz w:val="24"/>
          <w:szCs w:val="24"/>
        </w:rPr>
        <w:br/>
      </w:r>
    </w:p>
    <w:p w:rsidR="00993573" w:rsidRDefault="00993573" w:rsidP="00AC2D54">
      <w:pPr>
        <w:spacing w:after="0" w:line="240" w:lineRule="auto"/>
        <w:rPr>
          <w:rFonts w:ascii="Times New Roman" w:hAnsi="Times New Roman"/>
          <w:b/>
          <w:sz w:val="24"/>
          <w:szCs w:val="24"/>
        </w:rPr>
      </w:pPr>
      <w:r>
        <w:rPr>
          <w:rFonts w:ascii="Times New Roman" w:hAnsi="Times New Roman"/>
          <w:b/>
          <w:sz w:val="24"/>
          <w:szCs w:val="24"/>
        </w:rPr>
        <w:br w:type="page"/>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263"/>
        <w:gridCol w:w="7088"/>
      </w:tblGrid>
      <w:tr w:rsidR="00D44629" w:rsidRPr="0080517E" w:rsidTr="00BE49F2">
        <w:trPr>
          <w:trHeight w:val="557"/>
        </w:trPr>
        <w:tc>
          <w:tcPr>
            <w:tcW w:w="2263" w:type="dxa"/>
            <w:shd w:val="clear" w:color="auto" w:fill="D99594"/>
          </w:tcPr>
          <w:p w:rsidR="00D44629" w:rsidRPr="0080517E" w:rsidRDefault="00D44629" w:rsidP="00AC2D54">
            <w:pPr>
              <w:spacing w:after="0"/>
              <w:rPr>
                <w:rFonts w:ascii="Times New Roman" w:hAnsi="Times New Roman"/>
                <w:b/>
                <w:sz w:val="40"/>
                <w:szCs w:val="40"/>
              </w:rPr>
            </w:pPr>
            <w:r w:rsidRPr="0080517E">
              <w:rPr>
                <w:rFonts w:ascii="Times New Roman" w:hAnsi="Times New Roman"/>
                <w:b/>
                <w:sz w:val="40"/>
                <w:szCs w:val="40"/>
              </w:rPr>
              <w:lastRenderedPageBreak/>
              <w:t>LG #</w:t>
            </w:r>
            <w:r w:rsidR="009624E8">
              <w:rPr>
                <w:rFonts w:ascii="Times New Roman" w:hAnsi="Times New Roman"/>
                <w:b/>
                <w:sz w:val="40"/>
                <w:szCs w:val="40"/>
              </w:rPr>
              <w:t xml:space="preserve"> 8</w:t>
            </w:r>
          </w:p>
        </w:tc>
        <w:tc>
          <w:tcPr>
            <w:tcW w:w="7088" w:type="dxa"/>
            <w:shd w:val="clear" w:color="auto" w:fill="C6D9F1"/>
          </w:tcPr>
          <w:p w:rsidR="00D44629" w:rsidRPr="00D244E1" w:rsidRDefault="00BE49F2" w:rsidP="009A390B">
            <w:pPr>
              <w:pStyle w:val="Heading1"/>
              <w:rPr>
                <w:sz w:val="24"/>
                <w:szCs w:val="24"/>
              </w:rPr>
            </w:pPr>
            <w:bookmarkStart w:id="45" w:name="_Toc113269466"/>
            <w:r w:rsidRPr="008855D9">
              <w:t xml:space="preserve">LO #5- </w:t>
            </w:r>
            <w:r w:rsidR="00AF1C00">
              <w:t>Manage and Maintain in-situ Moisture Harvesting T</w:t>
            </w:r>
            <w:r w:rsidR="009624E8" w:rsidRPr="008855D9">
              <w:t>echnologies</w:t>
            </w:r>
            <w:bookmarkEnd w:id="45"/>
          </w:p>
        </w:tc>
      </w:tr>
    </w:tbl>
    <w:p w:rsidR="00D44629" w:rsidRPr="00350467" w:rsidRDefault="00D44629" w:rsidP="00AC2D54">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D44629" w:rsidRPr="00350467" w:rsidTr="003D3BB0">
        <w:trPr>
          <w:trHeight w:val="267"/>
        </w:trPr>
        <w:tc>
          <w:tcPr>
            <w:tcW w:w="9576" w:type="dxa"/>
            <w:shd w:val="clear" w:color="auto" w:fill="C6D9F1"/>
          </w:tcPr>
          <w:p w:rsidR="00D44629" w:rsidRPr="00350467" w:rsidRDefault="00D44629" w:rsidP="001626FC">
            <w:pPr>
              <w:pStyle w:val="Heading2"/>
              <w:numPr>
                <w:ilvl w:val="0"/>
                <w:numId w:val="0"/>
              </w:numPr>
            </w:pPr>
            <w:bookmarkStart w:id="46" w:name="_Toc113269467"/>
            <w:r w:rsidRPr="00350467">
              <w:t>Instruction sheet</w:t>
            </w:r>
            <w:bookmarkEnd w:id="46"/>
          </w:p>
        </w:tc>
      </w:tr>
      <w:tr w:rsidR="00D44629" w:rsidRPr="00350467" w:rsidTr="003D3BB0">
        <w:trPr>
          <w:trHeight w:val="3507"/>
        </w:trPr>
        <w:tc>
          <w:tcPr>
            <w:tcW w:w="9576" w:type="dxa"/>
          </w:tcPr>
          <w:p w:rsidR="00D44629" w:rsidRPr="00350467" w:rsidRDefault="00D44629" w:rsidP="00AC2D54">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D244E1" w:rsidRPr="00D244E1" w:rsidRDefault="00D244E1" w:rsidP="00A159CF">
            <w:pPr>
              <w:pStyle w:val="ListParagraph"/>
              <w:numPr>
                <w:ilvl w:val="1"/>
                <w:numId w:val="63"/>
              </w:numPr>
              <w:autoSpaceDE w:val="0"/>
              <w:autoSpaceDN w:val="0"/>
              <w:adjustRightInd w:val="0"/>
              <w:spacing w:after="0" w:line="360" w:lineRule="auto"/>
              <w:jc w:val="both"/>
              <w:rPr>
                <w:rFonts w:ascii="Times New Roman" w:hAnsi="Times New Roman"/>
                <w:sz w:val="24"/>
                <w:szCs w:val="24"/>
              </w:rPr>
            </w:pPr>
            <w:r w:rsidRPr="00D244E1">
              <w:rPr>
                <w:rFonts w:ascii="Times New Roman" w:hAnsi="Times New Roman"/>
                <w:sz w:val="24"/>
                <w:szCs w:val="24"/>
              </w:rPr>
              <w:t xml:space="preserve">Managing in-situ moisture harvesting technologies  </w:t>
            </w:r>
          </w:p>
          <w:p w:rsidR="00D244E1" w:rsidRDefault="00D244E1" w:rsidP="00A159CF">
            <w:pPr>
              <w:pStyle w:val="ListParagraph"/>
              <w:numPr>
                <w:ilvl w:val="1"/>
                <w:numId w:val="63"/>
              </w:numPr>
              <w:autoSpaceDE w:val="0"/>
              <w:autoSpaceDN w:val="0"/>
              <w:adjustRightInd w:val="0"/>
              <w:spacing w:after="0" w:line="360" w:lineRule="auto"/>
              <w:jc w:val="both"/>
              <w:rPr>
                <w:rFonts w:ascii="Times New Roman" w:hAnsi="Times New Roman"/>
                <w:sz w:val="24"/>
                <w:szCs w:val="24"/>
              </w:rPr>
            </w:pPr>
            <w:r w:rsidRPr="00D244E1">
              <w:rPr>
                <w:rFonts w:ascii="Times New Roman" w:hAnsi="Times New Roman"/>
                <w:sz w:val="24"/>
                <w:szCs w:val="24"/>
              </w:rPr>
              <w:t xml:space="preserve"> Maintaining in-situ moisture harvesting technologies  </w:t>
            </w:r>
          </w:p>
          <w:p w:rsidR="00E8228A" w:rsidRPr="00E8228A" w:rsidRDefault="00E8228A" w:rsidP="00E8228A">
            <w:pPr>
              <w:pStyle w:val="ListParagraph"/>
              <w:autoSpaceDE w:val="0"/>
              <w:autoSpaceDN w:val="0"/>
              <w:adjustRightInd w:val="0"/>
              <w:spacing w:after="0" w:line="360" w:lineRule="auto"/>
              <w:ind w:left="630"/>
              <w:jc w:val="both"/>
              <w:rPr>
                <w:rFonts w:ascii="Times New Roman" w:hAnsi="Times New Roman"/>
                <w:sz w:val="20"/>
                <w:szCs w:val="24"/>
              </w:rPr>
            </w:pPr>
          </w:p>
          <w:p w:rsidR="00D44629" w:rsidRPr="00350467" w:rsidRDefault="00D44629" w:rsidP="00AC2D54">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D244E1" w:rsidRPr="00D244E1" w:rsidRDefault="00D244E1" w:rsidP="00A159CF">
            <w:pPr>
              <w:pStyle w:val="ListParagraph"/>
              <w:numPr>
                <w:ilvl w:val="1"/>
                <w:numId w:val="63"/>
              </w:num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Manage</w:t>
            </w:r>
            <w:r w:rsidRPr="00D244E1">
              <w:rPr>
                <w:rFonts w:ascii="Times New Roman" w:hAnsi="Times New Roman"/>
                <w:sz w:val="24"/>
                <w:szCs w:val="24"/>
              </w:rPr>
              <w:t xml:space="preserve"> in-situ moisture harvesting technologies  </w:t>
            </w:r>
          </w:p>
          <w:p w:rsidR="00D44629" w:rsidRPr="00D244E1" w:rsidRDefault="00D244E1" w:rsidP="00A159CF">
            <w:pPr>
              <w:pStyle w:val="ListParagraph"/>
              <w:numPr>
                <w:ilvl w:val="1"/>
                <w:numId w:val="63"/>
              </w:num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 xml:space="preserve">Maintain </w:t>
            </w:r>
            <w:r w:rsidRPr="00D244E1">
              <w:rPr>
                <w:rFonts w:ascii="Times New Roman" w:hAnsi="Times New Roman"/>
                <w:sz w:val="24"/>
                <w:szCs w:val="24"/>
              </w:rPr>
              <w:t xml:space="preserve">in-situ moisture harvesting technologies  </w:t>
            </w:r>
          </w:p>
        </w:tc>
      </w:tr>
      <w:tr w:rsidR="00D44629" w:rsidRPr="00350467" w:rsidTr="003D3BB0">
        <w:trPr>
          <w:trHeight w:val="242"/>
        </w:trPr>
        <w:tc>
          <w:tcPr>
            <w:tcW w:w="9576" w:type="dxa"/>
          </w:tcPr>
          <w:p w:rsidR="00D44629" w:rsidRPr="00350467" w:rsidRDefault="00D44629" w:rsidP="00AC2D54">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D44629" w:rsidRPr="00350467" w:rsidTr="003D3BB0">
        <w:trPr>
          <w:trHeight w:val="2483"/>
        </w:trPr>
        <w:tc>
          <w:tcPr>
            <w:tcW w:w="9576" w:type="dxa"/>
          </w:tcPr>
          <w:p w:rsidR="00D44629" w:rsidRPr="00350467" w:rsidRDefault="00D44629" w:rsidP="00A159CF">
            <w:pPr>
              <w:numPr>
                <w:ilvl w:val="0"/>
                <w:numId w:val="64"/>
              </w:numPr>
              <w:spacing w:after="0" w:line="360" w:lineRule="auto"/>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D44629" w:rsidRPr="00350467" w:rsidRDefault="00D44629" w:rsidP="00A159CF">
            <w:pPr>
              <w:numPr>
                <w:ilvl w:val="0"/>
                <w:numId w:val="64"/>
              </w:numPr>
              <w:spacing w:after="0" w:line="360" w:lineRule="auto"/>
              <w:jc w:val="both"/>
              <w:rPr>
                <w:rFonts w:ascii="Times New Roman" w:hAnsi="Times New Roman"/>
                <w:sz w:val="24"/>
                <w:szCs w:val="24"/>
              </w:rPr>
            </w:pPr>
            <w:r w:rsidRPr="00350467">
              <w:rPr>
                <w:rFonts w:ascii="Times New Roman" w:hAnsi="Times New Roman"/>
                <w:sz w:val="24"/>
                <w:szCs w:val="24"/>
              </w:rPr>
              <w:t>Follow the instructions described below.</w:t>
            </w:r>
          </w:p>
          <w:p w:rsidR="00D44629" w:rsidRPr="00350467" w:rsidRDefault="00D44629" w:rsidP="00A159CF">
            <w:pPr>
              <w:numPr>
                <w:ilvl w:val="0"/>
                <w:numId w:val="64"/>
              </w:numPr>
              <w:spacing w:after="0" w:line="360" w:lineRule="auto"/>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D44629" w:rsidRPr="00350467" w:rsidRDefault="00D44629" w:rsidP="00A159CF">
            <w:pPr>
              <w:numPr>
                <w:ilvl w:val="0"/>
                <w:numId w:val="64"/>
              </w:numPr>
              <w:spacing w:after="0" w:line="360" w:lineRule="auto"/>
              <w:jc w:val="both"/>
              <w:rPr>
                <w:rFonts w:ascii="Times New Roman" w:hAnsi="Times New Roman"/>
                <w:sz w:val="24"/>
                <w:szCs w:val="24"/>
              </w:rPr>
            </w:pPr>
            <w:r w:rsidRPr="00350467">
              <w:rPr>
                <w:rFonts w:ascii="Times New Roman" w:hAnsi="Times New Roman"/>
                <w:sz w:val="24"/>
                <w:szCs w:val="24"/>
              </w:rPr>
              <w:t xml:space="preserve">Accomplish the Self-checks </w:t>
            </w:r>
          </w:p>
          <w:p w:rsidR="00D44629" w:rsidRPr="00350467" w:rsidRDefault="00D44629" w:rsidP="00E8228A">
            <w:pPr>
              <w:spacing w:after="0" w:line="360" w:lineRule="auto"/>
              <w:ind w:firstLine="60"/>
              <w:jc w:val="both"/>
              <w:rPr>
                <w:rFonts w:ascii="Times New Roman" w:hAnsi="Times New Roman"/>
                <w:sz w:val="24"/>
                <w:szCs w:val="24"/>
              </w:rPr>
            </w:pPr>
          </w:p>
        </w:tc>
      </w:tr>
    </w:tbl>
    <w:p w:rsidR="00D44629" w:rsidRPr="00350467" w:rsidRDefault="00D44629" w:rsidP="00AC2D54">
      <w:pPr>
        <w:spacing w:after="0" w:line="360" w:lineRule="auto"/>
        <w:rPr>
          <w:rFonts w:ascii="Times New Roman" w:hAnsi="Times New Roman"/>
          <w:sz w:val="24"/>
          <w:szCs w:val="24"/>
        </w:rPr>
      </w:pPr>
    </w:p>
    <w:p w:rsidR="00D44629" w:rsidRPr="00350467" w:rsidRDefault="00D44629" w:rsidP="00AC2D54">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D44629" w:rsidRPr="00350467" w:rsidTr="003D3BB0">
        <w:trPr>
          <w:trHeight w:val="530"/>
        </w:trPr>
        <w:tc>
          <w:tcPr>
            <w:tcW w:w="9000" w:type="dxa"/>
            <w:shd w:val="clear" w:color="auto" w:fill="C6D9F1"/>
            <w:vAlign w:val="center"/>
          </w:tcPr>
          <w:p w:rsidR="00D44629" w:rsidRPr="00350467" w:rsidRDefault="00D44629" w:rsidP="001626FC">
            <w:pPr>
              <w:pStyle w:val="Heading2"/>
              <w:numPr>
                <w:ilvl w:val="0"/>
                <w:numId w:val="0"/>
              </w:numPr>
            </w:pPr>
            <w:bookmarkStart w:id="47" w:name="_Toc113269468"/>
            <w:r w:rsidRPr="00350467">
              <w:lastRenderedPageBreak/>
              <w:t xml:space="preserve">Information </w:t>
            </w:r>
            <w:r w:rsidR="00DB571C">
              <w:t>Sheet 5</w:t>
            </w:r>
            <w:bookmarkEnd w:id="47"/>
          </w:p>
        </w:tc>
      </w:tr>
    </w:tbl>
    <w:p w:rsidR="00D44629" w:rsidRDefault="00D44629" w:rsidP="00AC2D54">
      <w:pPr>
        <w:spacing w:after="0" w:line="360" w:lineRule="auto"/>
        <w:rPr>
          <w:rFonts w:ascii="Times New Roman" w:hAnsi="Times New Roman"/>
          <w:b/>
          <w:sz w:val="24"/>
          <w:szCs w:val="24"/>
        </w:rPr>
      </w:pPr>
    </w:p>
    <w:p w:rsidR="00D44629" w:rsidRPr="001626FC" w:rsidRDefault="00D44629" w:rsidP="001626FC">
      <w:pPr>
        <w:spacing w:line="360" w:lineRule="auto"/>
        <w:rPr>
          <w:rFonts w:ascii="Times New Roman" w:hAnsi="Times New Roman"/>
          <w:b/>
          <w:sz w:val="24"/>
          <w:szCs w:val="24"/>
        </w:rPr>
      </w:pPr>
    </w:p>
    <w:p w:rsidR="00DB571C" w:rsidRDefault="00DB571C" w:rsidP="00A159CF">
      <w:pPr>
        <w:pStyle w:val="ListParagraph"/>
        <w:numPr>
          <w:ilvl w:val="0"/>
          <w:numId w:val="78"/>
        </w:numPr>
        <w:spacing w:line="360" w:lineRule="auto"/>
        <w:rPr>
          <w:rFonts w:ascii="Times New Roman" w:hAnsi="Times New Roman"/>
          <w:b/>
          <w:sz w:val="24"/>
          <w:szCs w:val="24"/>
        </w:rPr>
      </w:pPr>
      <w:bookmarkStart w:id="48" w:name="_Toc113186126"/>
      <w:r w:rsidRPr="001626FC">
        <w:rPr>
          <w:rFonts w:ascii="Times New Roman" w:hAnsi="Times New Roman"/>
          <w:b/>
          <w:sz w:val="24"/>
          <w:szCs w:val="24"/>
        </w:rPr>
        <w:t>Managing in-situ moisture harvesting technologies</w:t>
      </w:r>
      <w:bookmarkEnd w:id="48"/>
    </w:p>
    <w:p w:rsidR="006B468B" w:rsidRPr="006B468B" w:rsidRDefault="006B468B" w:rsidP="006B468B">
      <w:pPr>
        <w:pStyle w:val="ListParagraph"/>
        <w:spacing w:line="360" w:lineRule="auto"/>
        <w:ind w:left="780"/>
        <w:rPr>
          <w:rFonts w:ascii="Times New Roman" w:hAnsi="Times New Roman"/>
          <w:b/>
          <w:sz w:val="20"/>
          <w:szCs w:val="24"/>
        </w:rPr>
      </w:pPr>
    </w:p>
    <w:p w:rsidR="00906E7E" w:rsidRPr="00AC54D8" w:rsidRDefault="00906E7E" w:rsidP="00A159CF">
      <w:pPr>
        <w:pStyle w:val="ListParagraph"/>
        <w:numPr>
          <w:ilvl w:val="2"/>
          <w:numId w:val="2"/>
        </w:numPr>
        <w:autoSpaceDE w:val="0"/>
        <w:autoSpaceDN w:val="0"/>
        <w:adjustRightInd w:val="0"/>
        <w:spacing w:after="0" w:line="360" w:lineRule="auto"/>
        <w:ind w:left="0" w:firstLine="426"/>
        <w:jc w:val="both"/>
        <w:rPr>
          <w:rFonts w:ascii="Times New Roman" w:hAnsi="Times New Roman"/>
          <w:b/>
          <w:color w:val="000000"/>
          <w:sz w:val="24"/>
          <w:szCs w:val="24"/>
          <w:lang w:bidi="ar-SA"/>
        </w:rPr>
      </w:pPr>
      <w:r w:rsidRPr="00AC54D8">
        <w:rPr>
          <w:rFonts w:ascii="Times New Roman" w:hAnsi="Times New Roman"/>
          <w:b/>
          <w:color w:val="000000"/>
          <w:sz w:val="24"/>
          <w:szCs w:val="24"/>
          <w:lang w:bidi="ar-SA"/>
        </w:rPr>
        <w:t>Management of ridge and tie</w:t>
      </w:r>
      <w:r w:rsidR="009817EA" w:rsidRPr="00AC54D8">
        <w:rPr>
          <w:rFonts w:ascii="Times New Roman" w:hAnsi="Times New Roman"/>
          <w:b/>
          <w:color w:val="000000"/>
          <w:sz w:val="24"/>
          <w:szCs w:val="24"/>
          <w:lang w:bidi="ar-SA"/>
        </w:rPr>
        <w:t>d</w:t>
      </w:r>
      <w:r w:rsidRPr="00AC54D8">
        <w:rPr>
          <w:rFonts w:ascii="Times New Roman" w:hAnsi="Times New Roman"/>
          <w:b/>
          <w:color w:val="000000"/>
          <w:sz w:val="24"/>
          <w:szCs w:val="24"/>
          <w:lang w:bidi="ar-SA"/>
        </w:rPr>
        <w:t xml:space="preserve"> ridges </w:t>
      </w:r>
    </w:p>
    <w:p w:rsidR="00906E7E" w:rsidRPr="00AC54D8" w:rsidRDefault="00906E7E" w:rsidP="00AC2D54">
      <w:pPr>
        <w:spacing w:after="0" w:line="360" w:lineRule="auto"/>
        <w:jc w:val="both"/>
        <w:rPr>
          <w:rFonts w:ascii="Times New Roman" w:hAnsi="Times New Roman"/>
          <w:color w:val="000000"/>
          <w:sz w:val="24"/>
          <w:szCs w:val="24"/>
          <w:lang w:bidi="ar-SA"/>
        </w:rPr>
      </w:pPr>
      <w:r w:rsidRPr="00AC54D8">
        <w:rPr>
          <w:rFonts w:ascii="Times New Roman" w:hAnsi="Times New Roman"/>
          <w:color w:val="000000"/>
          <w:sz w:val="24"/>
          <w:szCs w:val="24"/>
          <w:lang w:bidi="ar-SA"/>
        </w:rPr>
        <w:t xml:space="preserve">There is a danger of soil erosion if the ridges are overtopped and break so that the water temporarily stored in the depressions is suddenly released. This will not happen if the combination of surface storage plus the amount which infiltrates into the soil surface is less than the storm rainfall. </w:t>
      </w:r>
    </w:p>
    <w:p w:rsidR="00906E7E" w:rsidRDefault="00906E7E" w:rsidP="00AC2D54">
      <w:pPr>
        <w:spacing w:after="0" w:line="360" w:lineRule="auto"/>
        <w:jc w:val="both"/>
        <w:rPr>
          <w:rFonts w:ascii="Times New Roman" w:hAnsi="Times New Roman"/>
          <w:color w:val="000000"/>
          <w:sz w:val="24"/>
          <w:szCs w:val="24"/>
          <w:lang w:bidi="ar-SA"/>
        </w:rPr>
      </w:pPr>
      <w:r w:rsidRPr="00AC54D8">
        <w:rPr>
          <w:rFonts w:ascii="Times New Roman" w:hAnsi="Times New Roman"/>
          <w:color w:val="000000"/>
          <w:sz w:val="24"/>
          <w:szCs w:val="24"/>
          <w:lang w:bidi="ar-SA"/>
        </w:rPr>
        <w:t>This implies a high value of soil storage, usually deep soils with good infiltration and permeability. In some systems the infiltration is increased either by mulching in the furrow bottoms or by sub soiling or cultivating.</w:t>
      </w:r>
    </w:p>
    <w:p w:rsidR="006B468B" w:rsidRPr="006B468B" w:rsidRDefault="006B468B" w:rsidP="00AC2D54">
      <w:pPr>
        <w:spacing w:after="0" w:line="360" w:lineRule="auto"/>
        <w:jc w:val="both"/>
        <w:rPr>
          <w:rFonts w:ascii="Times New Roman" w:hAnsi="Times New Roman"/>
          <w:color w:val="000000"/>
          <w:sz w:val="20"/>
          <w:szCs w:val="24"/>
          <w:lang w:bidi="ar-SA"/>
        </w:rPr>
      </w:pPr>
    </w:p>
    <w:p w:rsidR="00906E7E" w:rsidRPr="006445DA" w:rsidRDefault="00E84FEF" w:rsidP="00A159CF">
      <w:pPr>
        <w:pStyle w:val="ListParagraph"/>
        <w:numPr>
          <w:ilvl w:val="2"/>
          <w:numId w:val="2"/>
        </w:numPr>
        <w:autoSpaceDE w:val="0"/>
        <w:autoSpaceDN w:val="0"/>
        <w:adjustRightInd w:val="0"/>
        <w:spacing w:after="0" w:line="360" w:lineRule="auto"/>
        <w:ind w:left="0" w:firstLine="426"/>
        <w:jc w:val="both"/>
        <w:rPr>
          <w:rFonts w:ascii="Times New Roman" w:hAnsi="Times New Roman"/>
          <w:b/>
          <w:sz w:val="24"/>
          <w:szCs w:val="24"/>
          <w:lang w:bidi="ar-SA"/>
        </w:rPr>
      </w:pPr>
      <w:r w:rsidRPr="006445DA">
        <w:rPr>
          <w:rFonts w:ascii="Times New Roman" w:hAnsi="Times New Roman"/>
          <w:b/>
          <w:sz w:val="24"/>
          <w:szCs w:val="24"/>
          <w:lang w:bidi="ar-SA"/>
        </w:rPr>
        <w:t xml:space="preserve">Management of Micro Trench </w:t>
      </w:r>
      <w:r w:rsidR="00DD7E40" w:rsidRPr="006445DA">
        <w:rPr>
          <w:rFonts w:ascii="Times New Roman" w:hAnsi="Times New Roman"/>
          <w:b/>
          <w:sz w:val="24"/>
          <w:szCs w:val="24"/>
          <w:lang w:bidi="ar-SA"/>
        </w:rPr>
        <w:t xml:space="preserve">and deep Trench </w:t>
      </w:r>
    </w:p>
    <w:p w:rsidR="007F4485" w:rsidRDefault="00E84FEF" w:rsidP="00AC2D54">
      <w:pPr>
        <w:spacing w:after="0" w:line="360" w:lineRule="auto"/>
        <w:jc w:val="both"/>
        <w:rPr>
          <w:rFonts w:ascii="Times New Roman" w:hAnsi="Times New Roman"/>
          <w:color w:val="000000"/>
          <w:sz w:val="24"/>
          <w:szCs w:val="24"/>
          <w:lang w:bidi="ar-SA"/>
        </w:rPr>
      </w:pPr>
      <w:r w:rsidRPr="00AC54D8">
        <w:rPr>
          <w:rFonts w:ascii="Times New Roman" w:hAnsi="Times New Roman"/>
          <w:color w:val="000000"/>
          <w:sz w:val="24"/>
          <w:szCs w:val="24"/>
          <w:lang w:bidi="ar-SA"/>
        </w:rPr>
        <w:t xml:space="preserve">Cut unpalatable grass from trench and surroundings to mulch pits and water collection area. Apply compost into planting pit (s) and water collection ditch. Check distance, size and layout of trenches. </w:t>
      </w:r>
      <w:r w:rsidR="007F4485" w:rsidRPr="00AC54D8">
        <w:rPr>
          <w:rFonts w:ascii="Times New Roman" w:hAnsi="Times New Roman"/>
          <w:color w:val="000000"/>
          <w:sz w:val="24"/>
          <w:szCs w:val="24"/>
          <w:lang w:bidi="ar-SA"/>
        </w:rPr>
        <w:t>If trenches have more than one tree check growth of trees and prune/thin as required. Heavily mulch and apply compost around fodder/cash crop belt. Mulching to continue for at least 2 years and apply compost for multipurpose trenches.</w:t>
      </w:r>
    </w:p>
    <w:p w:rsidR="006B468B" w:rsidRPr="006B468B" w:rsidRDefault="006B468B" w:rsidP="00AC2D54">
      <w:pPr>
        <w:spacing w:after="0" w:line="360" w:lineRule="auto"/>
        <w:jc w:val="both"/>
        <w:rPr>
          <w:rFonts w:ascii="Times New Roman" w:hAnsi="Times New Roman"/>
          <w:sz w:val="20"/>
          <w:szCs w:val="24"/>
          <w:lang w:bidi="ar-SA"/>
        </w:rPr>
      </w:pPr>
    </w:p>
    <w:p w:rsidR="00E84FEF" w:rsidRPr="00AC54D8" w:rsidRDefault="00040C58" w:rsidP="00A159CF">
      <w:pPr>
        <w:pStyle w:val="ListParagraph"/>
        <w:numPr>
          <w:ilvl w:val="2"/>
          <w:numId w:val="2"/>
        </w:numPr>
        <w:autoSpaceDE w:val="0"/>
        <w:autoSpaceDN w:val="0"/>
        <w:adjustRightInd w:val="0"/>
        <w:spacing w:after="0" w:line="360" w:lineRule="auto"/>
        <w:ind w:left="0" w:firstLine="426"/>
        <w:jc w:val="both"/>
        <w:rPr>
          <w:rFonts w:ascii="Times New Roman" w:hAnsi="Times New Roman"/>
          <w:b/>
          <w:sz w:val="24"/>
          <w:szCs w:val="24"/>
        </w:rPr>
      </w:pPr>
      <w:r w:rsidRPr="00AC54D8">
        <w:rPr>
          <w:rFonts w:ascii="Times New Roman" w:hAnsi="Times New Roman"/>
          <w:b/>
          <w:sz w:val="24"/>
          <w:szCs w:val="24"/>
        </w:rPr>
        <w:t xml:space="preserve">Management of Micro basin </w:t>
      </w:r>
    </w:p>
    <w:p w:rsidR="00040C58" w:rsidRPr="00AC54D8" w:rsidRDefault="00040C58" w:rsidP="00AC2D54">
      <w:pPr>
        <w:spacing w:after="0" w:line="360" w:lineRule="auto"/>
        <w:jc w:val="both"/>
        <w:rPr>
          <w:rFonts w:ascii="Times New Roman" w:hAnsi="Times New Roman"/>
          <w:color w:val="000000"/>
          <w:sz w:val="24"/>
          <w:szCs w:val="24"/>
          <w:lang w:bidi="ar-SA"/>
        </w:rPr>
      </w:pPr>
      <w:r w:rsidRPr="00AC54D8">
        <w:rPr>
          <w:rFonts w:ascii="Times New Roman" w:hAnsi="Times New Roman"/>
          <w:color w:val="000000"/>
          <w:sz w:val="24"/>
          <w:szCs w:val="24"/>
          <w:lang w:bidi="ar-SA"/>
        </w:rPr>
        <w:t xml:space="preserve">Controlled grazing and area closure are necessary or a precondition for micro-basins to control light trampling that will compromise their function. </w:t>
      </w:r>
    </w:p>
    <w:p w:rsidR="00040C58" w:rsidRDefault="00040C58" w:rsidP="00AC2D54">
      <w:pPr>
        <w:spacing w:after="0" w:line="360" w:lineRule="auto"/>
        <w:jc w:val="both"/>
        <w:rPr>
          <w:rFonts w:ascii="Times New Roman" w:hAnsi="Times New Roman"/>
          <w:color w:val="000000"/>
          <w:sz w:val="24"/>
          <w:szCs w:val="24"/>
          <w:lang w:bidi="ar-SA"/>
        </w:rPr>
      </w:pPr>
      <w:r w:rsidRPr="00AC54D8">
        <w:rPr>
          <w:rFonts w:ascii="Times New Roman" w:hAnsi="Times New Roman"/>
          <w:color w:val="000000"/>
          <w:sz w:val="24"/>
          <w:szCs w:val="24"/>
          <w:lang w:bidi="ar-SA"/>
        </w:rPr>
        <w:t xml:space="preserve">The field can be additionally protected from excess water runoff with the construction of a cut-off drain or a retention ditch. Fodder growing on micro-basins should not be uprooted but cut and carried. Few series of staggered lines of micro-basins can be constructed in between hillside terraces (say every 10 - 15 meters) on slopes up to 30% - rows of micro-basins decrease as distance between hillsides decreases, especially &gt; 30% slope. Fodder legumes, shrubs can be planted along the filled area (Pigeon peas, Tree Lucerne, etc.) in smaller planting pits instead of a </w:t>
      </w:r>
      <w:r w:rsidRPr="00AC54D8">
        <w:rPr>
          <w:rFonts w:ascii="Times New Roman" w:hAnsi="Times New Roman"/>
          <w:color w:val="000000"/>
          <w:sz w:val="24"/>
          <w:szCs w:val="24"/>
          <w:lang w:bidi="ar-SA"/>
        </w:rPr>
        <w:lastRenderedPageBreak/>
        <w:t xml:space="preserve">tree. </w:t>
      </w:r>
      <w:r w:rsidR="00B61C82" w:rsidRPr="00AC54D8">
        <w:rPr>
          <w:rFonts w:ascii="Times New Roman" w:hAnsi="Times New Roman"/>
          <w:color w:val="000000"/>
          <w:sz w:val="24"/>
          <w:szCs w:val="24"/>
          <w:lang w:bidi="ar-SA"/>
        </w:rPr>
        <w:t>Manuring pits and mulching (decrease evaporation and enhance growth). Integration with check-dams in depression points and in gullies.</w:t>
      </w:r>
    </w:p>
    <w:p w:rsidR="006B468B" w:rsidRDefault="006B468B" w:rsidP="00AC2D54">
      <w:pPr>
        <w:spacing w:after="0" w:line="360" w:lineRule="auto"/>
        <w:jc w:val="both"/>
        <w:rPr>
          <w:rFonts w:ascii="Times New Roman" w:hAnsi="Times New Roman"/>
          <w:color w:val="000000"/>
          <w:sz w:val="24"/>
          <w:szCs w:val="24"/>
          <w:lang w:bidi="ar-SA"/>
        </w:rPr>
      </w:pPr>
    </w:p>
    <w:p w:rsidR="00040C58" w:rsidRPr="00AC54D8" w:rsidRDefault="00B60069" w:rsidP="00A159CF">
      <w:pPr>
        <w:pStyle w:val="ListParagraph"/>
        <w:numPr>
          <w:ilvl w:val="2"/>
          <w:numId w:val="2"/>
        </w:numPr>
        <w:autoSpaceDE w:val="0"/>
        <w:autoSpaceDN w:val="0"/>
        <w:adjustRightInd w:val="0"/>
        <w:spacing w:after="0" w:line="360" w:lineRule="auto"/>
        <w:ind w:left="0" w:firstLine="426"/>
        <w:jc w:val="both"/>
        <w:rPr>
          <w:rFonts w:ascii="Times New Roman" w:hAnsi="Times New Roman"/>
          <w:b/>
          <w:sz w:val="24"/>
          <w:szCs w:val="24"/>
        </w:rPr>
      </w:pPr>
      <w:r w:rsidRPr="00AC54D8">
        <w:rPr>
          <w:rFonts w:ascii="Times New Roman" w:hAnsi="Times New Roman"/>
          <w:b/>
          <w:sz w:val="24"/>
          <w:szCs w:val="24"/>
        </w:rPr>
        <w:t xml:space="preserve"> Management of Eyebrow basin </w:t>
      </w:r>
    </w:p>
    <w:p w:rsidR="006B468B" w:rsidRDefault="00B60069" w:rsidP="00A159CF">
      <w:pPr>
        <w:pStyle w:val="ListParagraph"/>
        <w:numPr>
          <w:ilvl w:val="0"/>
          <w:numId w:val="80"/>
        </w:numPr>
        <w:spacing w:after="0" w:line="360" w:lineRule="auto"/>
        <w:ind w:left="426" w:hanging="284"/>
        <w:jc w:val="both"/>
        <w:rPr>
          <w:rFonts w:ascii="Times New Roman" w:hAnsi="Times New Roman"/>
          <w:color w:val="000000"/>
          <w:sz w:val="24"/>
          <w:szCs w:val="24"/>
          <w:lang w:bidi="ar-SA"/>
        </w:rPr>
      </w:pPr>
      <w:r w:rsidRPr="006B468B">
        <w:rPr>
          <w:rFonts w:ascii="Times New Roman" w:hAnsi="Times New Roman"/>
          <w:color w:val="000000"/>
          <w:sz w:val="24"/>
          <w:szCs w:val="24"/>
          <w:lang w:bidi="ar-SA"/>
        </w:rPr>
        <w:t xml:space="preserve">Control grazing and closure of areas treated with Eyebrow basin is necessary and is a precondition as even light trampling will compromise </w:t>
      </w:r>
      <w:r w:rsidR="003D459E" w:rsidRPr="006B468B">
        <w:rPr>
          <w:rFonts w:ascii="Times New Roman" w:hAnsi="Times New Roman"/>
          <w:color w:val="000000"/>
          <w:sz w:val="24"/>
          <w:szCs w:val="24"/>
          <w:lang w:bidi="ar-SA"/>
        </w:rPr>
        <w:t>their function.</w:t>
      </w:r>
    </w:p>
    <w:p w:rsidR="006B468B" w:rsidRDefault="00B60069" w:rsidP="00A159CF">
      <w:pPr>
        <w:pStyle w:val="ListParagraph"/>
        <w:numPr>
          <w:ilvl w:val="0"/>
          <w:numId w:val="80"/>
        </w:numPr>
        <w:spacing w:after="0" w:line="360" w:lineRule="auto"/>
        <w:ind w:left="426" w:hanging="284"/>
        <w:jc w:val="both"/>
        <w:rPr>
          <w:rFonts w:ascii="Times New Roman" w:hAnsi="Times New Roman"/>
          <w:color w:val="000000"/>
          <w:sz w:val="24"/>
          <w:szCs w:val="24"/>
          <w:lang w:bidi="ar-SA"/>
        </w:rPr>
      </w:pPr>
      <w:r w:rsidRPr="006B468B">
        <w:rPr>
          <w:rFonts w:ascii="Times New Roman" w:hAnsi="Times New Roman"/>
          <w:color w:val="000000"/>
          <w:sz w:val="24"/>
          <w:szCs w:val="24"/>
          <w:lang w:bidi="ar-SA"/>
        </w:rPr>
        <w:t>Fodder legumes shrubs and cash crops (on better soils) can be planted along the filled area in addition to the tree,</w:t>
      </w:r>
      <w:r w:rsidR="003D459E" w:rsidRPr="006B468B">
        <w:rPr>
          <w:rFonts w:ascii="Times New Roman" w:hAnsi="Times New Roman"/>
          <w:color w:val="000000"/>
          <w:sz w:val="24"/>
          <w:szCs w:val="24"/>
          <w:lang w:bidi="ar-SA"/>
        </w:rPr>
        <w:t xml:space="preserve"> fodder/cash crops growing on Eye brow basin</w:t>
      </w:r>
      <w:r w:rsidRPr="006B468B">
        <w:rPr>
          <w:rFonts w:ascii="Times New Roman" w:hAnsi="Times New Roman"/>
          <w:color w:val="000000"/>
          <w:sz w:val="24"/>
          <w:szCs w:val="24"/>
          <w:lang w:bidi="ar-SA"/>
        </w:rPr>
        <w:t>s should not b</w:t>
      </w:r>
      <w:r w:rsidR="003D459E" w:rsidRPr="006B468B">
        <w:rPr>
          <w:rFonts w:ascii="Times New Roman" w:hAnsi="Times New Roman"/>
          <w:color w:val="000000"/>
          <w:sz w:val="24"/>
          <w:szCs w:val="24"/>
          <w:lang w:bidi="ar-SA"/>
        </w:rPr>
        <w:t>e uprooted but cut and carried.</w:t>
      </w:r>
    </w:p>
    <w:p w:rsidR="00B60069" w:rsidRPr="006B468B" w:rsidRDefault="00B60069" w:rsidP="00A159CF">
      <w:pPr>
        <w:pStyle w:val="ListParagraph"/>
        <w:numPr>
          <w:ilvl w:val="0"/>
          <w:numId w:val="80"/>
        </w:numPr>
        <w:spacing w:after="0" w:line="360" w:lineRule="auto"/>
        <w:ind w:left="426" w:hanging="284"/>
        <w:jc w:val="both"/>
        <w:rPr>
          <w:rFonts w:ascii="Times New Roman" w:hAnsi="Times New Roman"/>
          <w:color w:val="000000"/>
          <w:sz w:val="24"/>
          <w:szCs w:val="24"/>
          <w:lang w:bidi="ar-SA"/>
        </w:rPr>
      </w:pPr>
      <w:r w:rsidRPr="006B468B">
        <w:rPr>
          <w:rFonts w:ascii="Times New Roman" w:hAnsi="Times New Roman"/>
          <w:color w:val="000000"/>
          <w:sz w:val="24"/>
          <w:szCs w:val="24"/>
          <w:lang w:bidi="ar-SA"/>
        </w:rPr>
        <w:t xml:space="preserve">Manuring of plantation pits and mulching required (decrease </w:t>
      </w:r>
      <w:r w:rsidR="003D459E" w:rsidRPr="006B468B">
        <w:rPr>
          <w:rFonts w:ascii="Times New Roman" w:hAnsi="Times New Roman"/>
          <w:color w:val="000000"/>
          <w:sz w:val="24"/>
          <w:szCs w:val="24"/>
          <w:lang w:bidi="ar-SA"/>
        </w:rPr>
        <w:t>evaporation and enhance growth)</w:t>
      </w:r>
    </w:p>
    <w:p w:rsidR="006B468B" w:rsidRDefault="00B60069" w:rsidP="00A159CF">
      <w:pPr>
        <w:pStyle w:val="ListParagraph"/>
        <w:numPr>
          <w:ilvl w:val="0"/>
          <w:numId w:val="65"/>
        </w:numPr>
        <w:spacing w:after="0" w:line="360" w:lineRule="auto"/>
        <w:ind w:left="426" w:hanging="284"/>
        <w:jc w:val="both"/>
        <w:rPr>
          <w:rFonts w:ascii="Times New Roman" w:hAnsi="Times New Roman"/>
          <w:color w:val="000000"/>
          <w:sz w:val="24"/>
          <w:szCs w:val="24"/>
          <w:lang w:bidi="ar-SA"/>
        </w:rPr>
      </w:pPr>
      <w:r w:rsidRPr="00AC54D8">
        <w:rPr>
          <w:rFonts w:ascii="Times New Roman" w:hAnsi="Times New Roman"/>
          <w:color w:val="000000"/>
          <w:sz w:val="24"/>
          <w:szCs w:val="24"/>
          <w:lang w:bidi="ar-SA"/>
        </w:rPr>
        <w:t xml:space="preserve"> Integration with strong check dams along depr</w:t>
      </w:r>
      <w:r w:rsidR="003D459E" w:rsidRPr="00AC54D8">
        <w:rPr>
          <w:rFonts w:ascii="Times New Roman" w:hAnsi="Times New Roman"/>
          <w:color w:val="000000"/>
          <w:sz w:val="24"/>
          <w:szCs w:val="24"/>
          <w:lang w:bidi="ar-SA"/>
        </w:rPr>
        <w:t>ession points and small gullies</w:t>
      </w:r>
    </w:p>
    <w:p w:rsidR="006B468B" w:rsidRDefault="00B60069" w:rsidP="00A159CF">
      <w:pPr>
        <w:pStyle w:val="ListParagraph"/>
        <w:numPr>
          <w:ilvl w:val="0"/>
          <w:numId w:val="65"/>
        </w:numPr>
        <w:spacing w:after="0" w:line="360" w:lineRule="auto"/>
        <w:ind w:left="426" w:hanging="284"/>
        <w:jc w:val="both"/>
        <w:rPr>
          <w:rFonts w:ascii="Times New Roman" w:hAnsi="Times New Roman"/>
          <w:color w:val="000000"/>
          <w:sz w:val="24"/>
          <w:szCs w:val="24"/>
          <w:lang w:bidi="ar-SA"/>
        </w:rPr>
      </w:pPr>
      <w:r w:rsidRPr="006B468B">
        <w:rPr>
          <w:rFonts w:ascii="Times New Roman" w:hAnsi="Times New Roman"/>
          <w:color w:val="000000"/>
          <w:sz w:val="24"/>
          <w:szCs w:val="24"/>
          <w:lang w:bidi="ar-SA"/>
        </w:rPr>
        <w:t>EBs constructed using sods and stabilized with plants up to 20% slope);</w:t>
      </w:r>
    </w:p>
    <w:p w:rsidR="00B60069" w:rsidRPr="006B468B" w:rsidRDefault="00B60069" w:rsidP="00A159CF">
      <w:pPr>
        <w:pStyle w:val="ListParagraph"/>
        <w:numPr>
          <w:ilvl w:val="0"/>
          <w:numId w:val="65"/>
        </w:numPr>
        <w:spacing w:after="0" w:line="360" w:lineRule="auto"/>
        <w:ind w:left="426" w:hanging="284"/>
        <w:jc w:val="both"/>
        <w:rPr>
          <w:rFonts w:ascii="Times New Roman" w:hAnsi="Times New Roman"/>
          <w:color w:val="000000"/>
          <w:sz w:val="24"/>
          <w:szCs w:val="24"/>
          <w:lang w:bidi="ar-SA"/>
        </w:rPr>
      </w:pPr>
      <w:r w:rsidRPr="006B468B">
        <w:rPr>
          <w:rFonts w:ascii="Times New Roman" w:hAnsi="Times New Roman"/>
          <w:color w:val="000000"/>
          <w:sz w:val="24"/>
          <w:szCs w:val="24"/>
          <w:lang w:bidi="ar-SA"/>
        </w:rPr>
        <w:t>Can also be planted with a mix of trees, shrubs and cash crops. AndMultipurpose EBs (tree + fodder + cash crop)</w:t>
      </w:r>
      <w:r w:rsidR="003D459E" w:rsidRPr="006B468B">
        <w:rPr>
          <w:rFonts w:ascii="Times New Roman" w:hAnsi="Times New Roman"/>
          <w:color w:val="000000"/>
          <w:sz w:val="24"/>
          <w:szCs w:val="24"/>
          <w:lang w:bidi="ar-SA"/>
        </w:rPr>
        <w:t>.</w:t>
      </w:r>
    </w:p>
    <w:p w:rsidR="006B468B" w:rsidRPr="006B468B" w:rsidRDefault="006B468B" w:rsidP="006B468B">
      <w:pPr>
        <w:pStyle w:val="ListParagraph"/>
        <w:spacing w:after="0" w:line="360" w:lineRule="auto"/>
        <w:jc w:val="both"/>
        <w:rPr>
          <w:rFonts w:ascii="Times New Roman" w:hAnsi="Times New Roman"/>
          <w:color w:val="000000"/>
          <w:sz w:val="20"/>
          <w:szCs w:val="24"/>
          <w:lang w:bidi="ar-SA"/>
        </w:rPr>
      </w:pPr>
    </w:p>
    <w:p w:rsidR="00B60069" w:rsidRPr="00AC54D8" w:rsidRDefault="00A40FA8" w:rsidP="00A159CF">
      <w:pPr>
        <w:pStyle w:val="ListParagraph"/>
        <w:numPr>
          <w:ilvl w:val="2"/>
          <w:numId w:val="2"/>
        </w:numPr>
        <w:autoSpaceDE w:val="0"/>
        <w:autoSpaceDN w:val="0"/>
        <w:adjustRightInd w:val="0"/>
        <w:spacing w:after="0" w:line="360" w:lineRule="auto"/>
        <w:ind w:left="0" w:firstLine="426"/>
        <w:jc w:val="both"/>
        <w:rPr>
          <w:rFonts w:ascii="Times New Roman" w:hAnsi="Times New Roman"/>
          <w:b/>
          <w:sz w:val="24"/>
          <w:szCs w:val="24"/>
        </w:rPr>
      </w:pPr>
      <w:r w:rsidRPr="00AC54D8">
        <w:rPr>
          <w:rFonts w:ascii="Times New Roman" w:hAnsi="Times New Roman"/>
          <w:b/>
          <w:sz w:val="24"/>
          <w:szCs w:val="24"/>
        </w:rPr>
        <w:t xml:space="preserve">Management of Herring bones </w:t>
      </w:r>
    </w:p>
    <w:p w:rsidR="00A40FA8" w:rsidRPr="00AC54D8" w:rsidRDefault="00A40FA8" w:rsidP="00A159CF">
      <w:pPr>
        <w:pStyle w:val="ListParagraph"/>
        <w:numPr>
          <w:ilvl w:val="0"/>
          <w:numId w:val="66"/>
        </w:numPr>
        <w:spacing w:after="0" w:line="360" w:lineRule="auto"/>
        <w:jc w:val="both"/>
        <w:rPr>
          <w:rFonts w:ascii="Times New Roman" w:hAnsi="Times New Roman"/>
          <w:sz w:val="32"/>
          <w:szCs w:val="24"/>
          <w:lang w:bidi="ar-SA"/>
        </w:rPr>
      </w:pPr>
      <w:r w:rsidRPr="00AC54D8">
        <w:rPr>
          <w:rFonts w:ascii="Times New Roman" w:hAnsi="Times New Roman"/>
          <w:color w:val="000000"/>
          <w:sz w:val="24"/>
          <w:szCs w:val="20"/>
          <w:lang w:bidi="ar-SA"/>
        </w:rPr>
        <w:t>2 - 3 series of staggered lines of HBs in between bunds (say every 10-15 meters) can be constructed in areas with slopes up to 5% (8%in sandy soils with good percolation).</w:t>
      </w:r>
    </w:p>
    <w:p w:rsidR="00A40FA8" w:rsidRPr="00AC54D8" w:rsidRDefault="00A40FA8" w:rsidP="00A159CF">
      <w:pPr>
        <w:pStyle w:val="ListParagraph"/>
        <w:numPr>
          <w:ilvl w:val="0"/>
          <w:numId w:val="66"/>
        </w:numPr>
        <w:spacing w:after="0" w:line="360" w:lineRule="auto"/>
        <w:jc w:val="both"/>
        <w:rPr>
          <w:rFonts w:ascii="Times New Roman" w:hAnsi="Times New Roman"/>
          <w:sz w:val="32"/>
          <w:szCs w:val="24"/>
          <w:lang w:bidi="ar-SA"/>
        </w:rPr>
      </w:pPr>
      <w:r w:rsidRPr="00AC54D8">
        <w:rPr>
          <w:rFonts w:ascii="Times New Roman" w:hAnsi="Times New Roman"/>
          <w:color w:val="000000"/>
          <w:sz w:val="24"/>
          <w:szCs w:val="20"/>
          <w:lang w:bidi="ar-SA"/>
        </w:rPr>
        <w:t>Control grazing and closure of areas treated with HBs necessary.</w:t>
      </w:r>
    </w:p>
    <w:p w:rsidR="00A40FA8" w:rsidRPr="00AC54D8" w:rsidRDefault="00A40FA8" w:rsidP="00A159CF">
      <w:pPr>
        <w:pStyle w:val="ListParagraph"/>
        <w:numPr>
          <w:ilvl w:val="0"/>
          <w:numId w:val="66"/>
        </w:numPr>
        <w:spacing w:after="0" w:line="360" w:lineRule="auto"/>
        <w:jc w:val="both"/>
        <w:rPr>
          <w:rFonts w:ascii="Times New Roman" w:hAnsi="Times New Roman"/>
          <w:sz w:val="32"/>
          <w:szCs w:val="24"/>
          <w:lang w:bidi="ar-SA"/>
        </w:rPr>
      </w:pPr>
      <w:r w:rsidRPr="00AC54D8">
        <w:rPr>
          <w:rFonts w:ascii="Times New Roman" w:hAnsi="Times New Roman"/>
          <w:color w:val="000000"/>
          <w:sz w:val="24"/>
          <w:szCs w:val="20"/>
          <w:lang w:bidi="ar-SA"/>
        </w:rPr>
        <w:t xml:space="preserve"> Fodder legumes, shrubs and cash crops can be planted along the embankment (pigeon peas, tree Lucerne, Sesbania, etc.).</w:t>
      </w:r>
    </w:p>
    <w:p w:rsidR="00A40FA8" w:rsidRPr="00AC54D8" w:rsidRDefault="00A40FA8" w:rsidP="00A159CF">
      <w:pPr>
        <w:pStyle w:val="ListParagraph"/>
        <w:numPr>
          <w:ilvl w:val="0"/>
          <w:numId w:val="66"/>
        </w:numPr>
        <w:spacing w:after="0" w:line="360" w:lineRule="auto"/>
        <w:jc w:val="both"/>
        <w:rPr>
          <w:rFonts w:ascii="Times New Roman" w:hAnsi="Times New Roman"/>
          <w:sz w:val="32"/>
          <w:szCs w:val="24"/>
          <w:lang w:bidi="ar-SA"/>
        </w:rPr>
      </w:pPr>
      <w:r w:rsidRPr="00AC54D8">
        <w:rPr>
          <w:rFonts w:ascii="Times New Roman" w:hAnsi="Times New Roman"/>
          <w:color w:val="000000"/>
          <w:sz w:val="24"/>
          <w:szCs w:val="20"/>
          <w:lang w:bidi="ar-SA"/>
        </w:rPr>
        <w:t xml:space="preserve">Manuring of plantation pits and mulching required. </w:t>
      </w:r>
    </w:p>
    <w:p w:rsidR="00A40FA8" w:rsidRPr="006B468B" w:rsidRDefault="00A40FA8" w:rsidP="00A159CF">
      <w:pPr>
        <w:pStyle w:val="ListParagraph"/>
        <w:numPr>
          <w:ilvl w:val="0"/>
          <w:numId w:val="66"/>
        </w:numPr>
        <w:spacing w:after="0" w:line="360" w:lineRule="auto"/>
        <w:jc w:val="both"/>
        <w:rPr>
          <w:rFonts w:ascii="Times New Roman" w:hAnsi="Times New Roman"/>
          <w:sz w:val="32"/>
          <w:szCs w:val="24"/>
          <w:lang w:bidi="ar-SA"/>
        </w:rPr>
      </w:pPr>
      <w:r w:rsidRPr="00AC54D8">
        <w:rPr>
          <w:rFonts w:ascii="Times New Roman" w:hAnsi="Times New Roman"/>
          <w:color w:val="000000"/>
          <w:sz w:val="24"/>
          <w:szCs w:val="20"/>
          <w:lang w:bidi="ar-SA"/>
        </w:rPr>
        <w:t>Integration with trenches and other structures as soon as slopes increase and there is a danger of overtopping.</w:t>
      </w:r>
    </w:p>
    <w:p w:rsidR="006B468B" w:rsidRPr="006B468B" w:rsidRDefault="006B468B" w:rsidP="006B468B">
      <w:pPr>
        <w:pStyle w:val="ListParagraph"/>
        <w:spacing w:after="0" w:line="360" w:lineRule="auto"/>
        <w:ind w:left="360"/>
        <w:jc w:val="both"/>
        <w:rPr>
          <w:rFonts w:ascii="Times New Roman" w:hAnsi="Times New Roman"/>
          <w:sz w:val="20"/>
          <w:szCs w:val="24"/>
          <w:lang w:bidi="ar-SA"/>
        </w:rPr>
      </w:pPr>
    </w:p>
    <w:p w:rsidR="00A40FA8" w:rsidRPr="00AC54D8" w:rsidRDefault="00016566" w:rsidP="00A159CF">
      <w:pPr>
        <w:pStyle w:val="ListParagraph"/>
        <w:numPr>
          <w:ilvl w:val="2"/>
          <w:numId w:val="2"/>
        </w:numPr>
        <w:autoSpaceDE w:val="0"/>
        <w:autoSpaceDN w:val="0"/>
        <w:adjustRightInd w:val="0"/>
        <w:spacing w:after="0" w:line="360" w:lineRule="auto"/>
        <w:ind w:left="0" w:firstLine="426"/>
        <w:jc w:val="both"/>
        <w:rPr>
          <w:rFonts w:ascii="Times New Roman" w:hAnsi="Times New Roman"/>
          <w:b/>
          <w:sz w:val="24"/>
          <w:szCs w:val="24"/>
        </w:rPr>
      </w:pPr>
      <w:r w:rsidRPr="00AC54D8">
        <w:rPr>
          <w:rFonts w:ascii="Times New Roman" w:hAnsi="Times New Roman"/>
          <w:b/>
          <w:sz w:val="24"/>
          <w:szCs w:val="24"/>
        </w:rPr>
        <w:t xml:space="preserve">Management of semicircular bunds </w:t>
      </w:r>
    </w:p>
    <w:p w:rsidR="00016566" w:rsidRDefault="00016566" w:rsidP="00AC2D54">
      <w:pPr>
        <w:spacing w:after="0" w:line="360" w:lineRule="auto"/>
        <w:jc w:val="both"/>
        <w:rPr>
          <w:rFonts w:ascii="Times New Roman" w:hAnsi="Times New Roman"/>
          <w:color w:val="000000"/>
          <w:sz w:val="24"/>
          <w:szCs w:val="24"/>
          <w:lang w:bidi="ar-SA"/>
        </w:rPr>
      </w:pPr>
      <w:r w:rsidRPr="00AC54D8">
        <w:rPr>
          <w:rFonts w:ascii="Times New Roman" w:hAnsi="Times New Roman"/>
          <w:color w:val="000000"/>
          <w:sz w:val="24"/>
          <w:szCs w:val="24"/>
          <w:lang w:bidi="ar-SA"/>
        </w:rPr>
        <w:t xml:space="preserve">Where necessary, protect the field from external run off with a cut-off drain at a maximum gradient of 0.25%. Plant a suitable grass on the bunds to avoid erosion. Stone pitching required </w:t>
      </w:r>
      <w:r w:rsidRPr="00AC54D8">
        <w:rPr>
          <w:rFonts w:ascii="Times New Roman" w:hAnsi="Times New Roman"/>
          <w:color w:val="000000"/>
          <w:sz w:val="24"/>
          <w:szCs w:val="24"/>
          <w:lang w:bidi="ar-SA"/>
        </w:rPr>
        <w:lastRenderedPageBreak/>
        <w:t>at the tip of the bund to control scoring by runoff. Integrated with control grazing and tre</w:t>
      </w:r>
      <w:r w:rsidR="00B46BD2" w:rsidRPr="00AC54D8">
        <w:rPr>
          <w:rFonts w:ascii="Times New Roman" w:hAnsi="Times New Roman"/>
          <w:color w:val="000000"/>
          <w:sz w:val="24"/>
          <w:szCs w:val="24"/>
          <w:lang w:bidi="ar-SA"/>
        </w:rPr>
        <w:t xml:space="preserve">e/shrubs planting on embankment. </w:t>
      </w:r>
    </w:p>
    <w:p w:rsidR="006B468B" w:rsidRDefault="006B468B" w:rsidP="00AC2D54">
      <w:pPr>
        <w:spacing w:after="0" w:line="360" w:lineRule="auto"/>
        <w:jc w:val="both"/>
        <w:rPr>
          <w:rFonts w:ascii="Times New Roman" w:hAnsi="Times New Roman"/>
          <w:color w:val="000000"/>
          <w:sz w:val="24"/>
          <w:szCs w:val="24"/>
          <w:lang w:bidi="ar-SA"/>
        </w:rPr>
      </w:pPr>
    </w:p>
    <w:p w:rsidR="006B468B" w:rsidRPr="00AC54D8" w:rsidRDefault="006B468B" w:rsidP="00AC2D54">
      <w:pPr>
        <w:spacing w:after="0" w:line="360" w:lineRule="auto"/>
        <w:jc w:val="both"/>
        <w:rPr>
          <w:rFonts w:ascii="Times New Roman" w:hAnsi="Times New Roman"/>
          <w:color w:val="000000"/>
          <w:sz w:val="24"/>
          <w:szCs w:val="24"/>
          <w:lang w:bidi="ar-SA"/>
        </w:rPr>
      </w:pPr>
    </w:p>
    <w:p w:rsidR="00016566" w:rsidRPr="00AC54D8" w:rsidRDefault="00E44333" w:rsidP="00A159CF">
      <w:pPr>
        <w:pStyle w:val="ListParagraph"/>
        <w:numPr>
          <w:ilvl w:val="2"/>
          <w:numId w:val="2"/>
        </w:numPr>
        <w:autoSpaceDE w:val="0"/>
        <w:autoSpaceDN w:val="0"/>
        <w:adjustRightInd w:val="0"/>
        <w:spacing w:after="0" w:line="360" w:lineRule="auto"/>
        <w:ind w:left="0" w:firstLine="426"/>
        <w:jc w:val="both"/>
        <w:rPr>
          <w:rFonts w:ascii="Times New Roman" w:hAnsi="Times New Roman"/>
          <w:b/>
          <w:sz w:val="24"/>
          <w:szCs w:val="24"/>
        </w:rPr>
      </w:pPr>
      <w:r w:rsidRPr="00AC54D8">
        <w:rPr>
          <w:rFonts w:ascii="Times New Roman" w:hAnsi="Times New Roman"/>
          <w:b/>
          <w:sz w:val="24"/>
          <w:szCs w:val="24"/>
        </w:rPr>
        <w:t xml:space="preserve">Management of Runoff run on bund </w:t>
      </w:r>
    </w:p>
    <w:p w:rsidR="00E44333" w:rsidRPr="006445DA" w:rsidRDefault="00E44333" w:rsidP="00A159CF">
      <w:pPr>
        <w:pStyle w:val="ListParagraph"/>
        <w:numPr>
          <w:ilvl w:val="0"/>
          <w:numId w:val="66"/>
        </w:numPr>
        <w:spacing w:after="0" w:line="360" w:lineRule="auto"/>
        <w:jc w:val="both"/>
        <w:rPr>
          <w:rFonts w:ascii="Times New Roman" w:hAnsi="Times New Roman"/>
          <w:color w:val="000000"/>
          <w:sz w:val="24"/>
          <w:szCs w:val="20"/>
          <w:lang w:bidi="ar-SA"/>
        </w:rPr>
      </w:pPr>
      <w:r w:rsidRPr="006445DA">
        <w:rPr>
          <w:rFonts w:ascii="Times New Roman" w:hAnsi="Times New Roman"/>
          <w:color w:val="000000"/>
          <w:sz w:val="24"/>
          <w:szCs w:val="20"/>
          <w:lang w:bidi="ar-SA"/>
        </w:rPr>
        <w:t>In areas developed for fodder crops, first year crop stocks should be cut half their height and the stubble mulched</w:t>
      </w:r>
      <w:r w:rsidR="004D3355" w:rsidRPr="006445DA">
        <w:rPr>
          <w:rFonts w:ascii="Times New Roman" w:hAnsi="Times New Roman"/>
          <w:color w:val="000000"/>
          <w:sz w:val="24"/>
          <w:szCs w:val="20"/>
          <w:lang w:bidi="ar-SA"/>
        </w:rPr>
        <w:t>.</w:t>
      </w:r>
    </w:p>
    <w:p w:rsidR="00E44333" w:rsidRPr="006445DA" w:rsidRDefault="00E44333" w:rsidP="00A159CF">
      <w:pPr>
        <w:pStyle w:val="ListParagraph"/>
        <w:numPr>
          <w:ilvl w:val="0"/>
          <w:numId w:val="66"/>
        </w:numPr>
        <w:spacing w:after="0" w:line="360" w:lineRule="auto"/>
        <w:jc w:val="both"/>
        <w:rPr>
          <w:rFonts w:ascii="Times New Roman" w:hAnsi="Times New Roman"/>
          <w:color w:val="000000"/>
          <w:sz w:val="24"/>
          <w:szCs w:val="20"/>
          <w:lang w:bidi="ar-SA"/>
        </w:rPr>
      </w:pPr>
      <w:r w:rsidRPr="006445DA">
        <w:rPr>
          <w:rFonts w:ascii="Times New Roman" w:hAnsi="Times New Roman"/>
          <w:color w:val="000000"/>
          <w:sz w:val="24"/>
          <w:szCs w:val="20"/>
          <w:lang w:bidi="ar-SA"/>
        </w:rPr>
        <w:t>In case of grass/legume pastures, first year reseeding should be allowed and grass cut after grass seeds reach maturity.</w:t>
      </w:r>
    </w:p>
    <w:p w:rsidR="004B3219" w:rsidRPr="006445DA" w:rsidRDefault="00E44333" w:rsidP="00A159CF">
      <w:pPr>
        <w:pStyle w:val="ListParagraph"/>
        <w:numPr>
          <w:ilvl w:val="0"/>
          <w:numId w:val="66"/>
        </w:numPr>
        <w:spacing w:after="0" w:line="360" w:lineRule="auto"/>
        <w:jc w:val="both"/>
        <w:rPr>
          <w:rFonts w:ascii="Times New Roman" w:hAnsi="Times New Roman"/>
          <w:color w:val="000000"/>
          <w:sz w:val="24"/>
          <w:szCs w:val="20"/>
          <w:lang w:bidi="ar-SA"/>
        </w:rPr>
      </w:pPr>
      <w:r w:rsidRPr="006445DA">
        <w:rPr>
          <w:rFonts w:ascii="Times New Roman" w:hAnsi="Times New Roman"/>
          <w:color w:val="000000"/>
          <w:sz w:val="24"/>
          <w:szCs w:val="20"/>
          <w:lang w:bidi="ar-SA"/>
        </w:rPr>
        <w:t>To improve water holding capacity of the area and encourage fast growth of pasture ripping is recommended (one passage every 1m) followed by 1 ploughing operation.</w:t>
      </w:r>
    </w:p>
    <w:p w:rsidR="004B3219" w:rsidRPr="006445DA" w:rsidRDefault="00E44333" w:rsidP="00A159CF">
      <w:pPr>
        <w:pStyle w:val="ListParagraph"/>
        <w:numPr>
          <w:ilvl w:val="0"/>
          <w:numId w:val="66"/>
        </w:numPr>
        <w:spacing w:after="0" w:line="360" w:lineRule="auto"/>
        <w:jc w:val="both"/>
        <w:rPr>
          <w:rFonts w:ascii="Times New Roman" w:hAnsi="Times New Roman"/>
          <w:color w:val="000000"/>
          <w:sz w:val="24"/>
          <w:szCs w:val="20"/>
          <w:lang w:bidi="ar-SA"/>
        </w:rPr>
      </w:pPr>
      <w:r w:rsidRPr="006445DA">
        <w:rPr>
          <w:rFonts w:ascii="Times New Roman" w:hAnsi="Times New Roman"/>
          <w:color w:val="000000"/>
          <w:sz w:val="24"/>
          <w:szCs w:val="20"/>
          <w:lang w:bidi="ar-SA"/>
        </w:rPr>
        <w:t xml:space="preserve">Sowing of drought resistant legume fodder. </w:t>
      </w:r>
    </w:p>
    <w:p w:rsidR="004B3219" w:rsidRPr="006445DA" w:rsidRDefault="004B3219" w:rsidP="00A159CF">
      <w:pPr>
        <w:pStyle w:val="ListParagraph"/>
        <w:numPr>
          <w:ilvl w:val="0"/>
          <w:numId w:val="66"/>
        </w:numPr>
        <w:spacing w:after="0" w:line="360" w:lineRule="auto"/>
        <w:jc w:val="both"/>
        <w:rPr>
          <w:rFonts w:ascii="Times New Roman" w:hAnsi="Times New Roman"/>
          <w:color w:val="000000"/>
          <w:sz w:val="24"/>
          <w:szCs w:val="20"/>
          <w:lang w:bidi="ar-SA"/>
        </w:rPr>
      </w:pPr>
      <w:r w:rsidRPr="006445DA">
        <w:rPr>
          <w:rFonts w:ascii="Times New Roman" w:hAnsi="Times New Roman"/>
          <w:color w:val="000000"/>
          <w:sz w:val="24"/>
          <w:szCs w:val="20"/>
          <w:lang w:bidi="ar-SA"/>
        </w:rPr>
        <w:t xml:space="preserve">Use Cut and carry and control grazing. </w:t>
      </w:r>
    </w:p>
    <w:p w:rsidR="0021767F" w:rsidRPr="00146F60" w:rsidRDefault="0021767F" w:rsidP="006445DA">
      <w:pPr>
        <w:pStyle w:val="ListParagraph"/>
        <w:spacing w:after="0" w:line="360" w:lineRule="auto"/>
        <w:ind w:left="360"/>
        <w:jc w:val="both"/>
        <w:rPr>
          <w:rFonts w:ascii="Times New Roman" w:hAnsi="Times New Roman"/>
          <w:color w:val="000000"/>
          <w:sz w:val="20"/>
          <w:szCs w:val="20"/>
          <w:lang w:bidi="ar-SA"/>
        </w:rPr>
      </w:pPr>
    </w:p>
    <w:p w:rsidR="00E44333" w:rsidRPr="00AC54D8" w:rsidRDefault="006A712C" w:rsidP="00A159CF">
      <w:pPr>
        <w:pStyle w:val="ListParagraph"/>
        <w:numPr>
          <w:ilvl w:val="2"/>
          <w:numId w:val="2"/>
        </w:numPr>
        <w:autoSpaceDE w:val="0"/>
        <w:autoSpaceDN w:val="0"/>
        <w:adjustRightInd w:val="0"/>
        <w:spacing w:after="0" w:line="360" w:lineRule="auto"/>
        <w:ind w:left="0" w:firstLine="426"/>
        <w:jc w:val="both"/>
        <w:rPr>
          <w:rFonts w:ascii="Times New Roman" w:hAnsi="Times New Roman"/>
          <w:b/>
          <w:sz w:val="24"/>
          <w:szCs w:val="24"/>
        </w:rPr>
      </w:pPr>
      <w:r w:rsidRPr="00AC54D8">
        <w:rPr>
          <w:rFonts w:ascii="Times New Roman" w:hAnsi="Times New Roman"/>
          <w:b/>
          <w:sz w:val="24"/>
          <w:szCs w:val="24"/>
        </w:rPr>
        <w:t xml:space="preserve">Management of Run off strips </w:t>
      </w:r>
    </w:p>
    <w:p w:rsidR="00777B37" w:rsidRDefault="00C839C5" w:rsidP="00AC2D54">
      <w:pPr>
        <w:spacing w:after="0" w:line="360" w:lineRule="auto"/>
        <w:jc w:val="both"/>
        <w:rPr>
          <w:rFonts w:ascii="Times New Roman" w:hAnsi="Times New Roman"/>
          <w:color w:val="000000"/>
          <w:sz w:val="24"/>
          <w:szCs w:val="20"/>
          <w:lang w:bidi="ar-SA"/>
        </w:rPr>
      </w:pPr>
      <w:r w:rsidRPr="00AC54D8">
        <w:rPr>
          <w:rFonts w:ascii="Times New Roman" w:hAnsi="Times New Roman"/>
          <w:color w:val="000000"/>
          <w:sz w:val="24"/>
          <w:szCs w:val="20"/>
          <w:lang w:bidi="ar-SA"/>
        </w:rPr>
        <w:t xml:space="preserve">The same cropped strips are cultivated every year. Clearing and compaction </w:t>
      </w:r>
      <w:r w:rsidR="00777B37" w:rsidRPr="00AC54D8">
        <w:rPr>
          <w:rFonts w:ascii="Times New Roman" w:hAnsi="Times New Roman"/>
          <w:color w:val="000000"/>
          <w:sz w:val="24"/>
          <w:szCs w:val="20"/>
          <w:lang w:bidi="ar-SA"/>
        </w:rPr>
        <w:t xml:space="preserve">may be needed to improve runoff </w:t>
      </w:r>
      <w:r w:rsidRPr="00AC54D8">
        <w:rPr>
          <w:rFonts w:ascii="Times New Roman" w:hAnsi="Times New Roman"/>
          <w:color w:val="000000"/>
          <w:sz w:val="24"/>
          <w:szCs w:val="20"/>
          <w:lang w:bidi="ar-SA"/>
        </w:rPr>
        <w:t xml:space="preserve">generation/inducement andits distribution by making grooves or corrugations from the catchment to the cropping field. Under good management, continuous cultivationof the cropped strip can build up soil fertility and improve soilstructure, making the land more productive. </w:t>
      </w:r>
    </w:p>
    <w:p w:rsidR="00146F60" w:rsidRPr="00146F60" w:rsidRDefault="00146F60" w:rsidP="00AC2D54">
      <w:pPr>
        <w:spacing w:after="0" w:line="360" w:lineRule="auto"/>
        <w:jc w:val="both"/>
        <w:rPr>
          <w:rFonts w:ascii="Times New Roman" w:hAnsi="Times New Roman"/>
          <w:color w:val="000000"/>
          <w:sz w:val="20"/>
          <w:szCs w:val="20"/>
          <w:lang w:bidi="ar-SA"/>
        </w:rPr>
      </w:pPr>
    </w:p>
    <w:p w:rsidR="00C839C5" w:rsidRPr="00AC54D8" w:rsidRDefault="00C839C5" w:rsidP="00A159CF">
      <w:pPr>
        <w:pStyle w:val="ListParagraph"/>
        <w:numPr>
          <w:ilvl w:val="2"/>
          <w:numId w:val="2"/>
        </w:numPr>
        <w:autoSpaceDE w:val="0"/>
        <w:autoSpaceDN w:val="0"/>
        <w:adjustRightInd w:val="0"/>
        <w:spacing w:after="0" w:line="360" w:lineRule="auto"/>
        <w:ind w:left="0" w:firstLine="426"/>
        <w:jc w:val="both"/>
        <w:rPr>
          <w:rFonts w:ascii="Times New Roman" w:hAnsi="Times New Roman"/>
          <w:b/>
          <w:sz w:val="24"/>
          <w:szCs w:val="24"/>
        </w:rPr>
      </w:pPr>
      <w:r w:rsidRPr="00AC54D8">
        <w:rPr>
          <w:rFonts w:ascii="Times New Roman" w:hAnsi="Times New Roman"/>
          <w:b/>
          <w:sz w:val="24"/>
          <w:szCs w:val="24"/>
        </w:rPr>
        <w:t xml:space="preserve">Management of percolation pits </w:t>
      </w:r>
    </w:p>
    <w:p w:rsidR="00C839C5" w:rsidRPr="00AC54D8" w:rsidRDefault="00C839C5" w:rsidP="00AC2D54">
      <w:pPr>
        <w:spacing w:after="0" w:line="360" w:lineRule="auto"/>
        <w:jc w:val="both"/>
        <w:rPr>
          <w:rFonts w:ascii="Times New Roman" w:hAnsi="Times New Roman"/>
          <w:sz w:val="32"/>
          <w:szCs w:val="24"/>
          <w:lang w:bidi="ar-SA"/>
        </w:rPr>
      </w:pPr>
      <w:r w:rsidRPr="00AC54D8">
        <w:rPr>
          <w:rFonts w:ascii="Times New Roman" w:hAnsi="Times New Roman"/>
          <w:color w:val="000000"/>
          <w:sz w:val="24"/>
          <w:szCs w:val="20"/>
          <w:lang w:bidi="ar-SA"/>
        </w:rPr>
        <w:t>Activities such as spring development, hand dug wells, shallow wells, construction of community ponds, construction of trenches andpercolation pits, cutoff drains, and artificial waterways can be integrated and managed along percolation pits. If the top part is sealed withfine sediments then scratching it and removing would be required for temporary fresh runoff storage. Safety during digging, for depthsgreater than 3m or so is crucial as collapsing walls can cave in.</w:t>
      </w:r>
    </w:p>
    <w:p w:rsidR="00C839C5" w:rsidRPr="00146F60" w:rsidRDefault="00C839C5" w:rsidP="00AC2D54">
      <w:pPr>
        <w:autoSpaceDE w:val="0"/>
        <w:autoSpaceDN w:val="0"/>
        <w:adjustRightInd w:val="0"/>
        <w:spacing w:after="0" w:line="360" w:lineRule="auto"/>
        <w:jc w:val="both"/>
        <w:rPr>
          <w:rFonts w:ascii="Times New Roman" w:hAnsi="Times New Roman"/>
          <w:b/>
          <w:sz w:val="20"/>
          <w:szCs w:val="24"/>
        </w:rPr>
      </w:pPr>
    </w:p>
    <w:p w:rsidR="00DB571C" w:rsidRPr="001626FC" w:rsidRDefault="00DB571C" w:rsidP="00A159CF">
      <w:pPr>
        <w:pStyle w:val="ListParagraph"/>
        <w:numPr>
          <w:ilvl w:val="0"/>
          <w:numId w:val="78"/>
        </w:numPr>
        <w:spacing w:line="360" w:lineRule="auto"/>
        <w:rPr>
          <w:rFonts w:ascii="Times New Roman" w:hAnsi="Times New Roman"/>
          <w:b/>
          <w:sz w:val="24"/>
          <w:szCs w:val="24"/>
        </w:rPr>
      </w:pPr>
      <w:bookmarkStart w:id="49" w:name="_Toc113186127"/>
      <w:r w:rsidRPr="001626FC">
        <w:rPr>
          <w:rFonts w:ascii="Times New Roman" w:hAnsi="Times New Roman"/>
          <w:b/>
          <w:sz w:val="24"/>
          <w:szCs w:val="24"/>
        </w:rPr>
        <w:t>Maintaining in-situ moisture harvesting technologies</w:t>
      </w:r>
      <w:bookmarkEnd w:id="49"/>
    </w:p>
    <w:p w:rsidR="00690EDC" w:rsidRDefault="001E1A7B" w:rsidP="00AC2D54">
      <w:pPr>
        <w:spacing w:after="0" w:line="360" w:lineRule="auto"/>
        <w:jc w:val="both"/>
        <w:rPr>
          <w:rFonts w:ascii="Times New Roman" w:hAnsi="Times New Roman"/>
          <w:sz w:val="24"/>
          <w:szCs w:val="24"/>
        </w:rPr>
      </w:pPr>
      <w:r>
        <w:rPr>
          <w:rFonts w:ascii="Times New Roman" w:hAnsi="Times New Roman"/>
          <w:sz w:val="24"/>
          <w:szCs w:val="24"/>
        </w:rPr>
        <w:lastRenderedPageBreak/>
        <w:t>A</w:t>
      </w:r>
      <w:r w:rsidRPr="00667694">
        <w:rPr>
          <w:rFonts w:ascii="Times New Roman" w:hAnsi="Times New Roman"/>
          <w:sz w:val="24"/>
          <w:szCs w:val="24"/>
        </w:rPr>
        <w:t>ll water harvesting systems based on earth bunds, breaches are possible in the early stages of the first season, before consolidation has taken place. Thus there must be planning for repair work where necessary and careful inspection after all runoff events.</w:t>
      </w:r>
    </w:p>
    <w:p w:rsidR="00690EDC" w:rsidRDefault="001A6DBF" w:rsidP="00AC2D54">
      <w:pPr>
        <w:spacing w:after="0" w:line="360" w:lineRule="auto"/>
        <w:jc w:val="both"/>
        <w:rPr>
          <w:rFonts w:ascii="Times New Roman" w:hAnsi="Times New Roman"/>
          <w:sz w:val="24"/>
          <w:szCs w:val="24"/>
        </w:rPr>
      </w:pPr>
      <w:r w:rsidRPr="00207260">
        <w:rPr>
          <w:rFonts w:ascii="Times New Roman" w:hAnsi="Times New Roman"/>
          <w:b/>
          <w:iCs/>
          <w:sz w:val="24"/>
          <w:szCs w:val="24"/>
        </w:rPr>
        <w:t>Maintenance</w:t>
      </w:r>
      <w:r w:rsidRPr="00C30901">
        <w:rPr>
          <w:rFonts w:ascii="Times New Roman" w:hAnsi="Times New Roman"/>
          <w:sz w:val="24"/>
          <w:szCs w:val="24"/>
        </w:rPr>
        <w:t xml:space="preserve"> is done primarily during the course of normal or day-to-day i.e. </w:t>
      </w:r>
      <w:r>
        <w:rPr>
          <w:rFonts w:ascii="Times New Roman" w:hAnsi="Times New Roman"/>
          <w:color w:val="000000"/>
          <w:sz w:val="24"/>
          <w:szCs w:val="24"/>
          <w:lang w:bidi="ar-SA"/>
        </w:rPr>
        <w:t>It</w:t>
      </w:r>
      <w:r w:rsidRPr="00C30901">
        <w:rPr>
          <w:rFonts w:ascii="Times New Roman" w:hAnsi="Times New Roman"/>
          <w:color w:val="000000"/>
          <w:sz w:val="24"/>
          <w:szCs w:val="24"/>
          <w:lang w:bidi="ar-SA"/>
        </w:rPr>
        <w:t xml:space="preserve"> requires the timely supervision and repairing of the structure immediately if they break. There are two types of maintenance:-preventive and corrective maintenance. </w:t>
      </w:r>
    </w:p>
    <w:p w:rsidR="001A6DBF" w:rsidRPr="00690EDC" w:rsidRDefault="001A6DBF" w:rsidP="00AC2D54">
      <w:pPr>
        <w:spacing w:after="0" w:line="360" w:lineRule="auto"/>
        <w:jc w:val="both"/>
        <w:rPr>
          <w:rFonts w:ascii="Times New Roman" w:hAnsi="Times New Roman"/>
          <w:sz w:val="24"/>
          <w:szCs w:val="24"/>
        </w:rPr>
      </w:pPr>
      <w:r w:rsidRPr="004E5DA3">
        <w:rPr>
          <w:rFonts w:ascii="Times New Roman" w:hAnsi="Times New Roman"/>
          <w:b/>
          <w:color w:val="000000"/>
          <w:sz w:val="24"/>
          <w:szCs w:val="24"/>
          <w:lang w:bidi="ar-SA"/>
        </w:rPr>
        <w:t xml:space="preserve">The preventive maintenance is a </w:t>
      </w:r>
      <w:r w:rsidRPr="004E5DA3">
        <w:rPr>
          <w:rFonts w:ascii="Times New Roman" w:hAnsi="Times New Roman"/>
          <w:color w:val="000000"/>
          <w:sz w:val="24"/>
          <w:szCs w:val="24"/>
          <w:lang w:bidi="ar-SA"/>
        </w:rPr>
        <w:t xml:space="preserve">maintenance that undertaken before the structure damaged/broken. It is very important for the sustainability of the structure. Because, it cover 80% of maintenance part. While </w:t>
      </w:r>
      <w:r w:rsidRPr="004E5DA3">
        <w:rPr>
          <w:rFonts w:ascii="Times New Roman" w:hAnsi="Times New Roman"/>
          <w:b/>
          <w:color w:val="000000"/>
          <w:sz w:val="24"/>
          <w:szCs w:val="24"/>
          <w:lang w:bidi="ar-SA"/>
        </w:rPr>
        <w:t>corrective maintenance</w:t>
      </w:r>
      <w:r w:rsidRPr="004E5DA3">
        <w:rPr>
          <w:rFonts w:ascii="Times New Roman" w:hAnsi="Times New Roman"/>
          <w:color w:val="000000"/>
          <w:sz w:val="24"/>
          <w:szCs w:val="24"/>
          <w:lang w:bidi="ar-SA"/>
        </w:rPr>
        <w:t xml:space="preserve"> is the action of repairing the structure after damaged/broken. </w:t>
      </w:r>
    </w:p>
    <w:p w:rsidR="00207260" w:rsidRDefault="00BA71D8" w:rsidP="00AC2D54">
      <w:pPr>
        <w:spacing w:after="0" w:line="360" w:lineRule="auto"/>
        <w:jc w:val="both"/>
        <w:rPr>
          <w:rFonts w:ascii="Times New Roman" w:hAnsi="Times New Roman"/>
          <w:color w:val="000000"/>
          <w:sz w:val="24"/>
          <w:szCs w:val="24"/>
          <w:lang w:bidi="ar-SA"/>
        </w:rPr>
      </w:pPr>
      <w:r w:rsidRPr="00C30901">
        <w:rPr>
          <w:rFonts w:ascii="Times New Roman" w:hAnsi="Times New Roman"/>
          <w:color w:val="000000"/>
          <w:sz w:val="24"/>
          <w:szCs w:val="24"/>
          <w:lang w:bidi="ar-SA"/>
        </w:rPr>
        <w:t>The maintenance of in-situ moisture harvesting technologies shall be required each individuals, communities, development</w:t>
      </w:r>
      <w:r w:rsidR="0067671B" w:rsidRPr="00C30901">
        <w:rPr>
          <w:rFonts w:ascii="Times New Roman" w:hAnsi="Times New Roman"/>
          <w:color w:val="000000"/>
          <w:sz w:val="24"/>
          <w:szCs w:val="24"/>
          <w:lang w:bidi="ar-SA"/>
        </w:rPr>
        <w:t xml:space="preserve"> and extension workers, technicians follow up to make it productive than remaining idle</w:t>
      </w:r>
      <w:r w:rsidR="0067671B" w:rsidRPr="00C30901">
        <w:rPr>
          <w:rFonts w:ascii="Times New Roman" w:hAnsi="Times New Roman"/>
          <w:b/>
          <w:bCs/>
          <w:color w:val="000000"/>
          <w:sz w:val="24"/>
          <w:szCs w:val="24"/>
          <w:lang w:bidi="ar-SA"/>
        </w:rPr>
        <w:t>.</w:t>
      </w:r>
    </w:p>
    <w:p w:rsidR="001626FC" w:rsidRDefault="001626FC">
      <w:pPr>
        <w:spacing w:after="0" w:line="240" w:lineRule="auto"/>
        <w:rPr>
          <w:rFonts w:ascii="Times New Roman" w:hAnsi="Times New Roman"/>
          <w:sz w:val="24"/>
          <w:szCs w:val="24"/>
          <w:lang w:bidi="ar-SA"/>
        </w:rPr>
      </w:pPr>
      <w:r>
        <w:rPr>
          <w:rFonts w:ascii="Times New Roman" w:hAnsi="Times New Roman"/>
          <w:sz w:val="24"/>
          <w:szCs w:val="24"/>
          <w:lang w:bidi="ar-SA"/>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D44629" w:rsidRPr="00350467" w:rsidTr="003D3BB0">
        <w:trPr>
          <w:trHeight w:val="593"/>
        </w:trPr>
        <w:tc>
          <w:tcPr>
            <w:tcW w:w="3119" w:type="dxa"/>
            <w:shd w:val="clear" w:color="auto" w:fill="C6D9F1"/>
            <w:vAlign w:val="center"/>
          </w:tcPr>
          <w:p w:rsidR="00D44629" w:rsidRPr="00350467" w:rsidRDefault="00D44629" w:rsidP="00AC2D54">
            <w:pPr>
              <w:pStyle w:val="Heading3"/>
            </w:pPr>
            <w:bookmarkStart w:id="50" w:name="_Toc113269469"/>
            <w:r w:rsidRPr="00350467">
              <w:lastRenderedPageBreak/>
              <w:t xml:space="preserve">Self-Check – </w:t>
            </w:r>
            <w:r w:rsidR="004A1568">
              <w:t>5</w:t>
            </w:r>
            <w:bookmarkEnd w:id="50"/>
          </w:p>
        </w:tc>
        <w:tc>
          <w:tcPr>
            <w:tcW w:w="5858" w:type="dxa"/>
            <w:shd w:val="clear" w:color="auto" w:fill="C6D9F1"/>
            <w:vAlign w:val="center"/>
          </w:tcPr>
          <w:p w:rsidR="00D44629" w:rsidRPr="00350467" w:rsidRDefault="00D44629" w:rsidP="00AC2D54">
            <w:pPr>
              <w:spacing w:after="0" w:line="360" w:lineRule="auto"/>
              <w:ind w:hanging="108"/>
              <w:jc w:val="center"/>
              <w:rPr>
                <w:rFonts w:ascii="Times New Roman" w:hAnsi="Times New Roman"/>
                <w:b/>
                <w:sz w:val="24"/>
                <w:szCs w:val="24"/>
              </w:rPr>
            </w:pPr>
            <w:r w:rsidRPr="00350467">
              <w:rPr>
                <w:rFonts w:ascii="Times New Roman" w:hAnsi="Times New Roman"/>
                <w:b/>
                <w:sz w:val="24"/>
                <w:szCs w:val="24"/>
              </w:rPr>
              <w:t xml:space="preserve">Written test </w:t>
            </w:r>
          </w:p>
        </w:tc>
      </w:tr>
    </w:tbl>
    <w:p w:rsidR="00D44629" w:rsidRPr="00350467" w:rsidRDefault="00D44629" w:rsidP="00AC2D54">
      <w:pPr>
        <w:spacing w:after="0" w:line="360" w:lineRule="auto"/>
        <w:rPr>
          <w:rFonts w:ascii="Times New Roman" w:hAnsi="Times New Roman"/>
          <w:sz w:val="24"/>
          <w:szCs w:val="24"/>
        </w:rPr>
      </w:pPr>
    </w:p>
    <w:p w:rsidR="00D44629" w:rsidRPr="00350467" w:rsidRDefault="00D44629" w:rsidP="00AC2D54">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D44629" w:rsidRPr="00350467" w:rsidRDefault="00D44629" w:rsidP="00AC2D54">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D44629" w:rsidRPr="00350467" w:rsidRDefault="00D44629" w:rsidP="00AC2D54">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D44629" w:rsidRPr="00350467" w:rsidRDefault="00D44629" w:rsidP="00AC2D54">
      <w:pPr>
        <w:spacing w:after="0" w:line="360" w:lineRule="auto"/>
        <w:jc w:val="both"/>
        <w:rPr>
          <w:rFonts w:ascii="Times New Roman" w:hAnsi="Times New Roman"/>
          <w:b/>
          <w:sz w:val="24"/>
          <w:szCs w:val="24"/>
        </w:rPr>
      </w:pPr>
    </w:p>
    <w:p w:rsidR="00D44629" w:rsidRPr="003033BB" w:rsidRDefault="00D44629" w:rsidP="00AC2D54">
      <w:pPr>
        <w:spacing w:after="0" w:line="360" w:lineRule="auto"/>
        <w:jc w:val="both"/>
        <w:rPr>
          <w:rFonts w:ascii="Times New Roman" w:hAnsi="Times New Roman"/>
          <w:b/>
          <w:sz w:val="24"/>
          <w:szCs w:val="24"/>
        </w:rPr>
      </w:pPr>
      <w:r w:rsidRPr="003033BB">
        <w:rPr>
          <w:rFonts w:ascii="Times New Roman" w:hAnsi="Times New Roman"/>
          <w:b/>
          <w:sz w:val="24"/>
          <w:szCs w:val="24"/>
        </w:rPr>
        <w:t xml:space="preserve">Test </w:t>
      </w:r>
      <w:r w:rsidR="00E15D11" w:rsidRPr="003033BB">
        <w:rPr>
          <w:rFonts w:ascii="Times New Roman" w:hAnsi="Times New Roman"/>
          <w:b/>
          <w:sz w:val="24"/>
          <w:szCs w:val="24"/>
        </w:rPr>
        <w:t>I: Short Answer Questions</w:t>
      </w:r>
    </w:p>
    <w:p w:rsidR="006445DA" w:rsidRDefault="00A054B7" w:rsidP="00A159CF">
      <w:pPr>
        <w:pStyle w:val="ListParagraph"/>
        <w:numPr>
          <w:ilvl w:val="0"/>
          <w:numId w:val="17"/>
        </w:numPr>
        <w:spacing w:after="0" w:line="360" w:lineRule="auto"/>
        <w:jc w:val="both"/>
        <w:rPr>
          <w:rFonts w:ascii="Times New Roman" w:hAnsi="Times New Roman"/>
          <w:sz w:val="24"/>
          <w:szCs w:val="24"/>
        </w:rPr>
      </w:pPr>
      <w:r w:rsidRPr="003033BB">
        <w:rPr>
          <w:rFonts w:ascii="Times New Roman" w:hAnsi="Times New Roman"/>
          <w:sz w:val="24"/>
          <w:szCs w:val="24"/>
        </w:rPr>
        <w:t xml:space="preserve">Define maintenance term? </w:t>
      </w:r>
      <w:r w:rsidR="00A0559D">
        <w:rPr>
          <w:rFonts w:ascii="Times New Roman" w:hAnsi="Times New Roman"/>
          <w:sz w:val="24"/>
          <w:szCs w:val="24"/>
        </w:rPr>
        <w:t>(1point)</w:t>
      </w:r>
    </w:p>
    <w:p w:rsidR="006445DA" w:rsidRDefault="00A054B7" w:rsidP="00A159CF">
      <w:pPr>
        <w:pStyle w:val="ListParagraph"/>
        <w:numPr>
          <w:ilvl w:val="0"/>
          <w:numId w:val="17"/>
        </w:numPr>
        <w:spacing w:after="0" w:line="360" w:lineRule="auto"/>
        <w:jc w:val="both"/>
        <w:rPr>
          <w:rFonts w:ascii="Times New Roman" w:hAnsi="Times New Roman"/>
          <w:sz w:val="24"/>
          <w:szCs w:val="24"/>
        </w:rPr>
      </w:pPr>
      <w:r w:rsidRPr="006445DA">
        <w:rPr>
          <w:rFonts w:ascii="Times New Roman" w:hAnsi="Times New Roman"/>
          <w:sz w:val="24"/>
          <w:szCs w:val="24"/>
        </w:rPr>
        <w:t xml:space="preserve">List down two type of maintenance and explain </w:t>
      </w:r>
      <w:r w:rsidR="003033BB" w:rsidRPr="006445DA">
        <w:rPr>
          <w:rFonts w:ascii="Times New Roman" w:hAnsi="Times New Roman"/>
          <w:sz w:val="24"/>
          <w:szCs w:val="24"/>
        </w:rPr>
        <w:t>difference between them?</w:t>
      </w:r>
      <w:r w:rsidR="00950876" w:rsidRPr="006445DA">
        <w:rPr>
          <w:rFonts w:ascii="Times New Roman" w:hAnsi="Times New Roman"/>
          <w:sz w:val="24"/>
          <w:szCs w:val="24"/>
        </w:rPr>
        <w:t>(2</w:t>
      </w:r>
      <w:r w:rsidR="00A0559D" w:rsidRPr="006445DA">
        <w:rPr>
          <w:rFonts w:ascii="Times New Roman" w:hAnsi="Times New Roman"/>
          <w:sz w:val="24"/>
          <w:szCs w:val="24"/>
        </w:rPr>
        <w:t xml:space="preserve"> points)</w:t>
      </w:r>
    </w:p>
    <w:p w:rsidR="003033BB" w:rsidRPr="006445DA" w:rsidRDefault="003033BB" w:rsidP="00A159CF">
      <w:pPr>
        <w:pStyle w:val="ListParagraph"/>
        <w:numPr>
          <w:ilvl w:val="0"/>
          <w:numId w:val="17"/>
        </w:numPr>
        <w:spacing w:after="0" w:line="360" w:lineRule="auto"/>
        <w:jc w:val="both"/>
        <w:rPr>
          <w:rFonts w:ascii="Times New Roman" w:hAnsi="Times New Roman"/>
          <w:sz w:val="24"/>
          <w:szCs w:val="24"/>
        </w:rPr>
      </w:pPr>
      <w:r w:rsidRPr="006445DA">
        <w:rPr>
          <w:rFonts w:ascii="Times New Roman" w:hAnsi="Times New Roman"/>
          <w:sz w:val="24"/>
          <w:szCs w:val="24"/>
        </w:rPr>
        <w:t xml:space="preserve">Elaborate the required management for semicircular bund?  </w:t>
      </w:r>
      <w:r w:rsidR="00A0559D" w:rsidRPr="006445DA">
        <w:rPr>
          <w:rFonts w:ascii="Times New Roman" w:hAnsi="Times New Roman"/>
          <w:sz w:val="24"/>
          <w:szCs w:val="24"/>
        </w:rPr>
        <w:t>(2 points)</w:t>
      </w:r>
    </w:p>
    <w:p w:rsidR="00D44629" w:rsidRPr="00350467" w:rsidRDefault="00D44629" w:rsidP="00AC2D54">
      <w:pPr>
        <w:spacing w:after="0" w:line="360" w:lineRule="auto"/>
        <w:rPr>
          <w:rFonts w:ascii="Times New Roman" w:hAnsi="Times New Roman"/>
          <w:sz w:val="24"/>
          <w:szCs w:val="24"/>
        </w:rPr>
      </w:pPr>
    </w:p>
    <w:p w:rsidR="00D44629" w:rsidRPr="00350467" w:rsidRDefault="00D44629" w:rsidP="00AC2D54">
      <w:pPr>
        <w:spacing w:after="0" w:line="360" w:lineRule="auto"/>
        <w:rPr>
          <w:rFonts w:ascii="Times New Roman" w:hAnsi="Times New Roman"/>
          <w:sz w:val="24"/>
          <w:szCs w:val="24"/>
        </w:rPr>
      </w:pPr>
    </w:p>
    <w:p w:rsidR="00D44629" w:rsidRPr="00350467" w:rsidRDefault="00D44629" w:rsidP="00AC2D54">
      <w:pPr>
        <w:spacing w:after="0" w:line="360" w:lineRule="auto"/>
        <w:rPr>
          <w:rFonts w:ascii="Times New Roman" w:hAnsi="Times New Roman"/>
          <w:sz w:val="24"/>
          <w:szCs w:val="24"/>
        </w:rPr>
      </w:pPr>
    </w:p>
    <w:p w:rsidR="00D44629" w:rsidRPr="00350467" w:rsidRDefault="00D44629" w:rsidP="00AC2D54">
      <w:pPr>
        <w:spacing w:after="0" w:line="360" w:lineRule="auto"/>
        <w:rPr>
          <w:rFonts w:ascii="Times New Roman" w:hAnsi="Times New Roman"/>
          <w:sz w:val="24"/>
          <w:szCs w:val="24"/>
        </w:rPr>
      </w:pPr>
    </w:p>
    <w:p w:rsidR="00D44629" w:rsidRPr="00350467" w:rsidRDefault="00EB2E17" w:rsidP="00AC2D54">
      <w:pPr>
        <w:spacing w:after="0" w:line="360" w:lineRule="auto"/>
        <w:rPr>
          <w:rFonts w:ascii="Times New Roman" w:hAnsi="Times New Roman"/>
          <w:sz w:val="24"/>
          <w:szCs w:val="24"/>
        </w:rPr>
      </w:pPr>
      <w:r>
        <w:rPr>
          <w:rFonts w:ascii="Times New Roman" w:hAnsi="Times New Roman"/>
          <w:noProof/>
          <w:sz w:val="24"/>
          <w:szCs w:val="24"/>
          <w:lang w:bidi="ar-SA"/>
        </w:rPr>
        <w:pict>
          <v:shape id="Text Box 13" o:spid="_x0000_s1030" type="#_x0000_t202" style="position:absolute;margin-left:-5pt;margin-top:2.9pt;width:456.5pt;height:34.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uKjB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D3uKjBtwIAAMIF&#10;AAAOAAAAAAAAAAAAAAAAAC4CAABkcnMvZTJvRG9jLnhtbFBLAQItABQABgAIAAAAIQCZIU3R3AAA&#10;AAgBAAAPAAAAAAAAAAAAAAAAABEFAABkcnMvZG93bnJldi54bWxQSwUGAAAAAAQABADzAAAAGgYA&#10;AAAA&#10;" filled="f" stroked="f">
            <v:textbox>
              <w:txbxContent>
                <w:p w:rsidR="00CC1293" w:rsidRPr="00852609" w:rsidRDefault="00CC1293" w:rsidP="00D44629">
                  <w:pPr>
                    <w:rPr>
                      <w:rFonts w:cs="Arial"/>
                      <w:b/>
                    </w:rPr>
                  </w:pPr>
                  <w:r w:rsidRPr="00852609">
                    <w:rPr>
                      <w:rFonts w:cs="Arial"/>
                      <w:b/>
                      <w:i/>
                    </w:rPr>
                    <w:t>Note:</w:t>
                  </w:r>
                  <w:r>
                    <w:rPr>
                      <w:rFonts w:cs="Arial"/>
                      <w:b/>
                    </w:rPr>
                    <w:t xml:space="preserve"> Satisfactory rating - 5</w:t>
                  </w:r>
                  <w:r w:rsidRPr="00852609">
                    <w:rPr>
                      <w:rFonts w:cs="Arial"/>
                      <w:b/>
                    </w:rPr>
                    <w:t xml:space="preserve"> points           Unsatisfactory - below </w:t>
                  </w:r>
                  <w:r>
                    <w:rPr>
                      <w:rFonts w:cs="Arial"/>
                      <w:b/>
                    </w:rPr>
                    <w:t>5</w:t>
                  </w:r>
                  <w:r w:rsidRPr="00852609">
                    <w:rPr>
                      <w:rFonts w:cs="Arial"/>
                      <w:b/>
                    </w:rPr>
                    <w:t xml:space="preserve"> points </w:t>
                  </w:r>
                </w:p>
                <w:p w:rsidR="00CC1293" w:rsidRPr="00D046BB" w:rsidRDefault="00CC1293" w:rsidP="00D44629">
                  <w:pPr>
                    <w:rPr>
                      <w:b/>
                    </w:rPr>
                  </w:pPr>
                </w:p>
                <w:p w:rsidR="00CC1293" w:rsidRDefault="00CC1293" w:rsidP="00D44629">
                  <w:pPr>
                    <w:ind w:left="720" w:hanging="720"/>
                  </w:pPr>
                  <w:r w:rsidRPr="00783730">
                    <w:t xml:space="preserve">You can ask you teacher for the </w:t>
                  </w:r>
                  <w:r>
                    <w:t>copy of the correct answers.</w:t>
                  </w:r>
                </w:p>
                <w:p w:rsidR="00CC1293" w:rsidRPr="00783730" w:rsidRDefault="00CC1293" w:rsidP="00D44629">
                  <w:pPr>
                    <w:ind w:left="720" w:hanging="720"/>
                  </w:pPr>
                </w:p>
              </w:txbxContent>
            </v:textbox>
          </v:shape>
        </w:pict>
      </w:r>
    </w:p>
    <w:p w:rsidR="00D44629" w:rsidRPr="00350467" w:rsidRDefault="00D44629" w:rsidP="00AC2D54">
      <w:pPr>
        <w:spacing w:after="0" w:line="360" w:lineRule="auto"/>
        <w:rPr>
          <w:rFonts w:ascii="Times New Roman" w:hAnsi="Times New Roman"/>
          <w:sz w:val="24"/>
          <w:szCs w:val="24"/>
        </w:rPr>
      </w:pPr>
      <w:r w:rsidRPr="00350467">
        <w:rPr>
          <w:rFonts w:ascii="Times New Roman" w:hAnsi="Times New Roman"/>
          <w:sz w:val="24"/>
          <w:szCs w:val="24"/>
        </w:rPr>
        <w:t>You can ask you teacher for the copy of the correct answers.</w:t>
      </w:r>
    </w:p>
    <w:p w:rsidR="00D44629" w:rsidRPr="00350467" w:rsidRDefault="00D44629" w:rsidP="00AC2D54">
      <w:pPr>
        <w:spacing w:after="0" w:line="360" w:lineRule="auto"/>
        <w:rPr>
          <w:rFonts w:ascii="Times New Roman" w:hAnsi="Times New Roman"/>
          <w:b/>
          <w:sz w:val="24"/>
          <w:szCs w:val="24"/>
        </w:rPr>
      </w:pPr>
      <w:r w:rsidRPr="00350467">
        <w:rPr>
          <w:rFonts w:ascii="Times New Roman" w:hAnsi="Times New Roman"/>
          <w:b/>
          <w:sz w:val="24"/>
          <w:szCs w:val="24"/>
        </w:rPr>
        <w:br w:type="page"/>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173"/>
      </w:tblGrid>
      <w:tr w:rsidR="00D44629" w:rsidRPr="0080517E" w:rsidTr="003D3BB0">
        <w:trPr>
          <w:trHeight w:val="557"/>
        </w:trPr>
        <w:tc>
          <w:tcPr>
            <w:tcW w:w="2178" w:type="dxa"/>
            <w:shd w:val="clear" w:color="auto" w:fill="D99594"/>
          </w:tcPr>
          <w:p w:rsidR="00D44629" w:rsidRPr="0080517E" w:rsidRDefault="00D44629" w:rsidP="00AC2D54">
            <w:pPr>
              <w:spacing w:after="0"/>
              <w:rPr>
                <w:rFonts w:ascii="Times New Roman" w:hAnsi="Times New Roman"/>
                <w:b/>
                <w:sz w:val="40"/>
                <w:szCs w:val="40"/>
              </w:rPr>
            </w:pPr>
            <w:r w:rsidRPr="0080517E">
              <w:rPr>
                <w:rFonts w:ascii="Times New Roman" w:hAnsi="Times New Roman"/>
                <w:b/>
                <w:sz w:val="40"/>
                <w:szCs w:val="40"/>
              </w:rPr>
              <w:lastRenderedPageBreak/>
              <w:t>LG #</w:t>
            </w:r>
            <w:r w:rsidR="009624E8">
              <w:rPr>
                <w:rFonts w:ascii="Times New Roman" w:hAnsi="Times New Roman"/>
                <w:b/>
                <w:sz w:val="40"/>
                <w:szCs w:val="40"/>
              </w:rPr>
              <w:t xml:space="preserve"> 9</w:t>
            </w:r>
          </w:p>
        </w:tc>
        <w:tc>
          <w:tcPr>
            <w:tcW w:w="7173" w:type="dxa"/>
            <w:shd w:val="clear" w:color="auto" w:fill="C6D9F1"/>
          </w:tcPr>
          <w:p w:rsidR="00D44629" w:rsidRPr="004A1568" w:rsidRDefault="0057182E" w:rsidP="009A390B">
            <w:pPr>
              <w:pStyle w:val="Heading1"/>
              <w:rPr>
                <w:sz w:val="24"/>
                <w:szCs w:val="24"/>
              </w:rPr>
            </w:pPr>
            <w:bookmarkStart w:id="51" w:name="_Toc113269470"/>
            <w:r w:rsidRPr="008855D9">
              <w:t xml:space="preserve">LO #6- </w:t>
            </w:r>
            <w:r w:rsidR="00106EBD">
              <w:t>Finalize Work and R</w:t>
            </w:r>
            <w:r w:rsidR="009624E8" w:rsidRPr="008855D9">
              <w:t>eport</w:t>
            </w:r>
            <w:bookmarkEnd w:id="51"/>
          </w:p>
        </w:tc>
      </w:tr>
    </w:tbl>
    <w:p w:rsidR="00D44629" w:rsidRPr="00350467" w:rsidRDefault="00D44629" w:rsidP="00AC2D54">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D44629" w:rsidRPr="00350467" w:rsidTr="003D3BB0">
        <w:trPr>
          <w:trHeight w:val="267"/>
        </w:trPr>
        <w:tc>
          <w:tcPr>
            <w:tcW w:w="9576" w:type="dxa"/>
            <w:shd w:val="clear" w:color="auto" w:fill="C6D9F1"/>
          </w:tcPr>
          <w:p w:rsidR="00D44629" w:rsidRPr="00BA14DB" w:rsidRDefault="00D44629" w:rsidP="001626FC">
            <w:pPr>
              <w:pStyle w:val="Heading2"/>
              <w:numPr>
                <w:ilvl w:val="0"/>
                <w:numId w:val="0"/>
              </w:numPr>
            </w:pPr>
            <w:bookmarkStart w:id="52" w:name="_Toc113269471"/>
            <w:r w:rsidRPr="00BA14DB">
              <w:t>Instruction sheet</w:t>
            </w:r>
            <w:bookmarkEnd w:id="52"/>
          </w:p>
        </w:tc>
      </w:tr>
      <w:tr w:rsidR="00D44629" w:rsidRPr="00350467" w:rsidTr="003D3BB0">
        <w:trPr>
          <w:trHeight w:val="3507"/>
        </w:trPr>
        <w:tc>
          <w:tcPr>
            <w:tcW w:w="9576" w:type="dxa"/>
          </w:tcPr>
          <w:p w:rsidR="00D44629" w:rsidRPr="00350467" w:rsidRDefault="00D44629" w:rsidP="00AC2D54">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4A1568" w:rsidRPr="00A6234F" w:rsidRDefault="004A1568" w:rsidP="00A159CF">
            <w:pPr>
              <w:pStyle w:val="ListParagraph"/>
              <w:numPr>
                <w:ilvl w:val="0"/>
                <w:numId w:val="67"/>
              </w:numPr>
              <w:autoSpaceDE w:val="0"/>
              <w:autoSpaceDN w:val="0"/>
              <w:adjustRightInd w:val="0"/>
              <w:spacing w:after="0" w:line="360" w:lineRule="auto"/>
              <w:jc w:val="both"/>
              <w:rPr>
                <w:rFonts w:ascii="Times New Roman" w:eastAsia="Calibri" w:hAnsi="Times New Roman"/>
                <w:sz w:val="24"/>
                <w:szCs w:val="24"/>
              </w:rPr>
            </w:pPr>
            <w:r w:rsidRPr="00A6234F">
              <w:rPr>
                <w:rFonts w:ascii="Times New Roman" w:eastAsia="Calibri" w:hAnsi="Times New Roman"/>
                <w:sz w:val="24"/>
                <w:szCs w:val="24"/>
              </w:rPr>
              <w:t>Clean, maintain</w:t>
            </w:r>
            <w:r w:rsidR="009049C7">
              <w:rPr>
                <w:rFonts w:ascii="Times New Roman" w:eastAsia="Calibri" w:hAnsi="Times New Roman"/>
                <w:sz w:val="24"/>
                <w:szCs w:val="24"/>
              </w:rPr>
              <w:t xml:space="preserve"> and store</w:t>
            </w:r>
            <w:r w:rsidRPr="00A6234F">
              <w:rPr>
                <w:rFonts w:ascii="Times New Roman" w:eastAsia="Calibri" w:hAnsi="Times New Roman"/>
                <w:sz w:val="24"/>
                <w:szCs w:val="24"/>
              </w:rPr>
              <w:t xml:space="preserve"> tools and equipment  </w:t>
            </w:r>
          </w:p>
          <w:p w:rsidR="004A1568" w:rsidRPr="00A6234F" w:rsidRDefault="004A1568" w:rsidP="00A159CF">
            <w:pPr>
              <w:pStyle w:val="ListParagraph"/>
              <w:numPr>
                <w:ilvl w:val="0"/>
                <w:numId w:val="67"/>
              </w:numPr>
              <w:autoSpaceDE w:val="0"/>
              <w:autoSpaceDN w:val="0"/>
              <w:adjustRightInd w:val="0"/>
              <w:spacing w:after="0" w:line="360" w:lineRule="auto"/>
              <w:jc w:val="both"/>
              <w:rPr>
                <w:rFonts w:ascii="Times New Roman" w:eastAsia="Calibri" w:hAnsi="Times New Roman"/>
                <w:sz w:val="24"/>
                <w:szCs w:val="24"/>
              </w:rPr>
            </w:pPr>
            <w:r w:rsidRPr="00A6234F">
              <w:rPr>
                <w:rFonts w:ascii="Times New Roman" w:eastAsia="Calibri" w:hAnsi="Times New Roman"/>
                <w:sz w:val="24"/>
                <w:szCs w:val="24"/>
              </w:rPr>
              <w:t xml:space="preserve">Identify and report layout and implementation faults and/or corrective actions  </w:t>
            </w:r>
          </w:p>
          <w:p w:rsidR="004A1568" w:rsidRPr="00A6234F" w:rsidRDefault="004A1568" w:rsidP="00A159CF">
            <w:pPr>
              <w:pStyle w:val="ListParagraph"/>
              <w:numPr>
                <w:ilvl w:val="0"/>
                <w:numId w:val="67"/>
              </w:numPr>
              <w:autoSpaceDE w:val="0"/>
              <w:autoSpaceDN w:val="0"/>
              <w:adjustRightInd w:val="0"/>
              <w:spacing w:after="0" w:line="360" w:lineRule="auto"/>
              <w:jc w:val="both"/>
              <w:rPr>
                <w:rFonts w:ascii="Times New Roman" w:eastAsia="Calibri" w:hAnsi="Times New Roman"/>
                <w:sz w:val="24"/>
                <w:szCs w:val="24"/>
              </w:rPr>
            </w:pPr>
            <w:r w:rsidRPr="00A6234F">
              <w:rPr>
                <w:rFonts w:ascii="Times New Roman" w:eastAsia="Calibri" w:hAnsi="Times New Roman"/>
                <w:sz w:val="24"/>
                <w:szCs w:val="24"/>
              </w:rPr>
              <w:t>Documentand</w:t>
            </w:r>
            <w:r w:rsidRPr="006445DA">
              <w:rPr>
                <w:rFonts w:ascii="Times New Roman" w:eastAsia="Calibri" w:hAnsi="Times New Roman"/>
                <w:sz w:val="24"/>
                <w:szCs w:val="24"/>
              </w:rPr>
              <w:t xml:space="preserve"> report problems </w:t>
            </w:r>
            <w:r w:rsidRPr="00A6234F">
              <w:rPr>
                <w:rFonts w:ascii="Times New Roman" w:eastAsia="Calibri" w:hAnsi="Times New Roman"/>
                <w:sz w:val="24"/>
                <w:szCs w:val="24"/>
              </w:rPr>
              <w:t>and work</w:t>
            </w:r>
            <w:r w:rsidRPr="006445DA">
              <w:rPr>
                <w:rFonts w:ascii="Times New Roman" w:eastAsia="Calibri" w:hAnsi="Times New Roman"/>
                <w:sz w:val="24"/>
                <w:szCs w:val="24"/>
              </w:rPr>
              <w:t xml:space="preserve"> outcomes   </w:t>
            </w:r>
          </w:p>
          <w:p w:rsidR="00D44629" w:rsidRPr="006445DA" w:rsidRDefault="00D44629" w:rsidP="006445DA">
            <w:pPr>
              <w:autoSpaceDE w:val="0"/>
              <w:autoSpaceDN w:val="0"/>
              <w:adjustRightInd w:val="0"/>
              <w:spacing w:after="0" w:line="360" w:lineRule="auto"/>
              <w:jc w:val="both"/>
              <w:rPr>
                <w:rFonts w:ascii="Times New Roman" w:hAnsi="Times New Roman"/>
                <w:bCs/>
                <w:sz w:val="24"/>
                <w:szCs w:val="24"/>
              </w:rPr>
            </w:pPr>
            <w:r w:rsidRPr="006445DA">
              <w:rPr>
                <w:rFonts w:ascii="Times New Roman" w:eastAsia="Calibri" w:hAnsi="Times New Roman"/>
                <w:sz w:val="24"/>
                <w:szCs w:val="24"/>
              </w:rPr>
              <w:t>This guide will also assist you to attain the learning outcomes stated in the cover page. Specifically</w:t>
            </w:r>
            <w:r w:rsidRPr="006445DA">
              <w:rPr>
                <w:rFonts w:ascii="Times New Roman" w:hAnsi="Times New Roman"/>
                <w:bCs/>
                <w:sz w:val="24"/>
                <w:szCs w:val="24"/>
              </w:rPr>
              <w:t>, upon completion of this learning guide, you will be able to:</w:t>
            </w:r>
          </w:p>
          <w:p w:rsidR="004A1568" w:rsidRPr="00BA6814" w:rsidRDefault="004A1568" w:rsidP="00A159CF">
            <w:pPr>
              <w:pStyle w:val="ListParagraph"/>
              <w:numPr>
                <w:ilvl w:val="0"/>
                <w:numId w:val="67"/>
              </w:numPr>
              <w:autoSpaceDE w:val="0"/>
              <w:autoSpaceDN w:val="0"/>
              <w:adjustRightInd w:val="0"/>
              <w:spacing w:after="0" w:line="360" w:lineRule="auto"/>
              <w:jc w:val="both"/>
              <w:rPr>
                <w:rFonts w:ascii="Times New Roman" w:eastAsia="Calibri" w:hAnsi="Times New Roman"/>
                <w:sz w:val="24"/>
                <w:szCs w:val="24"/>
              </w:rPr>
            </w:pPr>
            <w:r w:rsidRPr="00BA6814">
              <w:rPr>
                <w:rFonts w:ascii="Times New Roman" w:eastAsia="Calibri" w:hAnsi="Times New Roman"/>
                <w:sz w:val="24"/>
                <w:szCs w:val="24"/>
              </w:rPr>
              <w:t xml:space="preserve">Clean, maintain and store tools and equipment  </w:t>
            </w:r>
          </w:p>
          <w:p w:rsidR="004A1568" w:rsidRPr="00BA6814" w:rsidRDefault="004A1568" w:rsidP="00A159CF">
            <w:pPr>
              <w:pStyle w:val="ListParagraph"/>
              <w:numPr>
                <w:ilvl w:val="0"/>
                <w:numId w:val="67"/>
              </w:numPr>
              <w:autoSpaceDE w:val="0"/>
              <w:autoSpaceDN w:val="0"/>
              <w:adjustRightInd w:val="0"/>
              <w:spacing w:after="0" w:line="360" w:lineRule="auto"/>
              <w:jc w:val="both"/>
              <w:rPr>
                <w:rFonts w:ascii="Times New Roman" w:eastAsia="Calibri" w:hAnsi="Times New Roman"/>
                <w:sz w:val="24"/>
                <w:szCs w:val="24"/>
              </w:rPr>
            </w:pPr>
            <w:r w:rsidRPr="00BA6814">
              <w:rPr>
                <w:rFonts w:ascii="Times New Roman" w:eastAsia="Calibri" w:hAnsi="Times New Roman"/>
                <w:sz w:val="24"/>
                <w:szCs w:val="24"/>
              </w:rPr>
              <w:t>Identify and report layo</w:t>
            </w:r>
            <w:r w:rsidR="00461535">
              <w:rPr>
                <w:rFonts w:ascii="Times New Roman" w:eastAsia="Calibri" w:hAnsi="Times New Roman"/>
                <w:sz w:val="24"/>
                <w:szCs w:val="24"/>
              </w:rPr>
              <w:t>ut and implementation faults</w:t>
            </w:r>
            <w:r w:rsidR="00531DD2">
              <w:rPr>
                <w:rFonts w:ascii="Times New Roman" w:eastAsia="Calibri" w:hAnsi="Times New Roman"/>
                <w:sz w:val="24"/>
                <w:szCs w:val="24"/>
              </w:rPr>
              <w:t xml:space="preserve"> and</w:t>
            </w:r>
            <w:r w:rsidRPr="00BA6814">
              <w:rPr>
                <w:rFonts w:ascii="Times New Roman" w:eastAsia="Calibri" w:hAnsi="Times New Roman"/>
                <w:sz w:val="24"/>
                <w:szCs w:val="24"/>
              </w:rPr>
              <w:t xml:space="preserve"> corrective actions  </w:t>
            </w:r>
          </w:p>
          <w:p w:rsidR="00D44629" w:rsidRPr="004A1568" w:rsidRDefault="004A1568" w:rsidP="00A159CF">
            <w:pPr>
              <w:pStyle w:val="ListParagraph"/>
              <w:numPr>
                <w:ilvl w:val="0"/>
                <w:numId w:val="67"/>
              </w:numPr>
              <w:autoSpaceDE w:val="0"/>
              <w:autoSpaceDN w:val="0"/>
              <w:adjustRightInd w:val="0"/>
              <w:spacing w:after="0" w:line="360" w:lineRule="auto"/>
              <w:jc w:val="both"/>
              <w:rPr>
                <w:rFonts w:eastAsia="Calibri"/>
              </w:rPr>
            </w:pPr>
            <w:r w:rsidRPr="00BA6814">
              <w:rPr>
                <w:rFonts w:ascii="Times New Roman" w:eastAsia="Calibri" w:hAnsi="Times New Roman"/>
                <w:sz w:val="24"/>
                <w:szCs w:val="24"/>
              </w:rPr>
              <w:t>Document and</w:t>
            </w:r>
            <w:r w:rsidRPr="006445DA">
              <w:rPr>
                <w:rFonts w:ascii="Times New Roman" w:eastAsia="Calibri" w:hAnsi="Times New Roman"/>
                <w:sz w:val="24"/>
                <w:szCs w:val="24"/>
              </w:rPr>
              <w:t xml:space="preserve"> report problems </w:t>
            </w:r>
            <w:r w:rsidRPr="00BA6814">
              <w:rPr>
                <w:rFonts w:ascii="Times New Roman" w:eastAsia="Calibri" w:hAnsi="Times New Roman"/>
                <w:sz w:val="24"/>
                <w:szCs w:val="24"/>
              </w:rPr>
              <w:t>and work</w:t>
            </w:r>
            <w:r w:rsidRPr="006445DA">
              <w:rPr>
                <w:rFonts w:ascii="Times New Roman" w:eastAsia="Calibri" w:hAnsi="Times New Roman"/>
                <w:sz w:val="24"/>
                <w:szCs w:val="24"/>
              </w:rPr>
              <w:t xml:space="preserve"> outcomes</w:t>
            </w:r>
          </w:p>
        </w:tc>
      </w:tr>
      <w:tr w:rsidR="00D44629" w:rsidRPr="00350467" w:rsidTr="003D3BB0">
        <w:trPr>
          <w:trHeight w:val="242"/>
        </w:trPr>
        <w:tc>
          <w:tcPr>
            <w:tcW w:w="9576" w:type="dxa"/>
          </w:tcPr>
          <w:p w:rsidR="00D44629" w:rsidRPr="00350467" w:rsidRDefault="00D44629" w:rsidP="00AC2D54">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D44629" w:rsidRPr="00350467" w:rsidTr="003D3BB0">
        <w:trPr>
          <w:trHeight w:val="2483"/>
        </w:trPr>
        <w:tc>
          <w:tcPr>
            <w:tcW w:w="9576" w:type="dxa"/>
          </w:tcPr>
          <w:p w:rsidR="00D44629" w:rsidRPr="00350467" w:rsidRDefault="00D44629" w:rsidP="00A159CF">
            <w:pPr>
              <w:numPr>
                <w:ilvl w:val="0"/>
                <w:numId w:val="68"/>
              </w:numPr>
              <w:spacing w:after="0" w:line="360" w:lineRule="auto"/>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D44629" w:rsidRPr="00350467" w:rsidRDefault="00D44629" w:rsidP="00A159CF">
            <w:pPr>
              <w:numPr>
                <w:ilvl w:val="0"/>
                <w:numId w:val="68"/>
              </w:numPr>
              <w:spacing w:after="0" w:line="360" w:lineRule="auto"/>
              <w:jc w:val="both"/>
              <w:rPr>
                <w:rFonts w:ascii="Times New Roman" w:hAnsi="Times New Roman"/>
                <w:sz w:val="24"/>
                <w:szCs w:val="24"/>
              </w:rPr>
            </w:pPr>
            <w:r w:rsidRPr="00350467">
              <w:rPr>
                <w:rFonts w:ascii="Times New Roman" w:hAnsi="Times New Roman"/>
                <w:sz w:val="24"/>
                <w:szCs w:val="24"/>
              </w:rPr>
              <w:t>Follow the instructions described below.</w:t>
            </w:r>
          </w:p>
          <w:p w:rsidR="00D44629" w:rsidRPr="00350467" w:rsidRDefault="00D44629" w:rsidP="00A159CF">
            <w:pPr>
              <w:numPr>
                <w:ilvl w:val="0"/>
                <w:numId w:val="68"/>
              </w:numPr>
              <w:spacing w:after="0" w:line="360" w:lineRule="auto"/>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D44629" w:rsidRPr="00350467" w:rsidRDefault="00D44629" w:rsidP="00A159CF">
            <w:pPr>
              <w:numPr>
                <w:ilvl w:val="0"/>
                <w:numId w:val="68"/>
              </w:numPr>
              <w:spacing w:after="0" w:line="360" w:lineRule="auto"/>
              <w:jc w:val="both"/>
              <w:rPr>
                <w:rFonts w:ascii="Times New Roman" w:hAnsi="Times New Roman"/>
                <w:sz w:val="24"/>
                <w:szCs w:val="24"/>
              </w:rPr>
            </w:pPr>
            <w:r w:rsidRPr="00350467">
              <w:rPr>
                <w:rFonts w:ascii="Times New Roman" w:hAnsi="Times New Roman"/>
                <w:sz w:val="24"/>
                <w:szCs w:val="24"/>
              </w:rPr>
              <w:t xml:space="preserve">Accomplish the Self-checks </w:t>
            </w:r>
          </w:p>
          <w:p w:rsidR="00D44629" w:rsidRPr="00350467" w:rsidRDefault="00D44629" w:rsidP="00A159CF">
            <w:pPr>
              <w:numPr>
                <w:ilvl w:val="0"/>
                <w:numId w:val="68"/>
              </w:numPr>
              <w:spacing w:after="0" w:line="360" w:lineRule="auto"/>
              <w:jc w:val="both"/>
              <w:rPr>
                <w:rFonts w:ascii="Times New Roman" w:hAnsi="Times New Roman"/>
                <w:sz w:val="24"/>
                <w:szCs w:val="24"/>
              </w:rPr>
            </w:pPr>
            <w:r w:rsidRPr="00350467">
              <w:rPr>
                <w:rFonts w:ascii="Times New Roman" w:hAnsi="Times New Roman"/>
                <w:sz w:val="24"/>
                <w:szCs w:val="24"/>
              </w:rPr>
              <w:t>Perform Operation Sheets</w:t>
            </w:r>
          </w:p>
          <w:p w:rsidR="00D44629" w:rsidRPr="00350467" w:rsidRDefault="00D44629" w:rsidP="00A159CF">
            <w:pPr>
              <w:numPr>
                <w:ilvl w:val="0"/>
                <w:numId w:val="68"/>
              </w:numPr>
              <w:spacing w:after="0" w:line="360" w:lineRule="auto"/>
              <w:jc w:val="both"/>
              <w:rPr>
                <w:rFonts w:ascii="Times New Roman" w:hAnsi="Times New Roman"/>
                <w:sz w:val="24"/>
                <w:szCs w:val="24"/>
              </w:rPr>
            </w:pPr>
            <w:r w:rsidRPr="00350467">
              <w:rPr>
                <w:rFonts w:ascii="Times New Roman" w:hAnsi="Times New Roman"/>
                <w:sz w:val="24"/>
                <w:szCs w:val="24"/>
              </w:rPr>
              <w:t xml:space="preserve">Do the “LAP test” </w:t>
            </w:r>
          </w:p>
        </w:tc>
      </w:tr>
    </w:tbl>
    <w:p w:rsidR="00D44629" w:rsidRPr="00350467" w:rsidRDefault="00D44629" w:rsidP="00AC2D54">
      <w:pPr>
        <w:spacing w:after="0" w:line="360" w:lineRule="auto"/>
        <w:rPr>
          <w:rFonts w:ascii="Times New Roman" w:hAnsi="Times New Roman"/>
          <w:sz w:val="24"/>
          <w:szCs w:val="24"/>
        </w:rPr>
      </w:pPr>
    </w:p>
    <w:p w:rsidR="00D44629" w:rsidRPr="00350467" w:rsidRDefault="00D44629" w:rsidP="00AC2D54">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D44629" w:rsidRPr="00350467" w:rsidTr="003D3BB0">
        <w:trPr>
          <w:trHeight w:val="530"/>
        </w:trPr>
        <w:tc>
          <w:tcPr>
            <w:tcW w:w="9000" w:type="dxa"/>
            <w:shd w:val="clear" w:color="auto" w:fill="C6D9F1"/>
            <w:vAlign w:val="center"/>
          </w:tcPr>
          <w:p w:rsidR="00D44629" w:rsidRPr="00350467" w:rsidRDefault="00D44629" w:rsidP="001626FC">
            <w:pPr>
              <w:pStyle w:val="Heading2"/>
              <w:numPr>
                <w:ilvl w:val="0"/>
                <w:numId w:val="0"/>
              </w:numPr>
            </w:pPr>
            <w:bookmarkStart w:id="53" w:name="_Toc113269472"/>
            <w:r w:rsidRPr="00350467">
              <w:lastRenderedPageBreak/>
              <w:t xml:space="preserve">Information </w:t>
            </w:r>
            <w:r w:rsidR="004F3B93">
              <w:t>Sheet 6</w:t>
            </w:r>
            <w:bookmarkEnd w:id="53"/>
          </w:p>
        </w:tc>
      </w:tr>
    </w:tbl>
    <w:p w:rsidR="00D44629" w:rsidRDefault="00D44629" w:rsidP="00AC2D54">
      <w:pPr>
        <w:spacing w:after="0" w:line="360" w:lineRule="auto"/>
        <w:rPr>
          <w:rFonts w:ascii="Times New Roman" w:hAnsi="Times New Roman"/>
          <w:b/>
          <w:sz w:val="24"/>
          <w:szCs w:val="24"/>
        </w:rPr>
      </w:pPr>
    </w:p>
    <w:p w:rsidR="00D44629" w:rsidRDefault="00D44629" w:rsidP="001626FC">
      <w:pPr>
        <w:pStyle w:val="Heading2"/>
        <w:numPr>
          <w:ilvl w:val="0"/>
          <w:numId w:val="0"/>
        </w:numPr>
      </w:pPr>
    </w:p>
    <w:p w:rsidR="004F3B93" w:rsidRPr="001626FC" w:rsidRDefault="004F3B93" w:rsidP="00A159CF">
      <w:pPr>
        <w:pStyle w:val="ListParagraph"/>
        <w:numPr>
          <w:ilvl w:val="0"/>
          <w:numId w:val="79"/>
        </w:numPr>
        <w:rPr>
          <w:rFonts w:ascii="Times New Roman" w:eastAsia="Calibri" w:hAnsi="Times New Roman"/>
          <w:b/>
          <w:sz w:val="24"/>
          <w:szCs w:val="24"/>
          <w:lang w:eastAsia="de-DE" w:bidi="ar-SA"/>
        </w:rPr>
      </w:pPr>
      <w:bookmarkStart w:id="54" w:name="_Toc113186132"/>
      <w:r w:rsidRPr="001626FC">
        <w:rPr>
          <w:rFonts w:ascii="Times New Roman" w:eastAsia="Calibri" w:hAnsi="Times New Roman"/>
          <w:b/>
          <w:sz w:val="24"/>
          <w:szCs w:val="24"/>
          <w:lang w:eastAsia="de-DE" w:bidi="ar-SA"/>
        </w:rPr>
        <w:t>Clean, maintain and store tools and equipment</w:t>
      </w:r>
      <w:bookmarkEnd w:id="54"/>
    </w:p>
    <w:p w:rsidR="0061646B" w:rsidRPr="0061646B" w:rsidRDefault="001410AC" w:rsidP="00AC2D54">
      <w:pPr>
        <w:autoSpaceDE w:val="0"/>
        <w:autoSpaceDN w:val="0"/>
        <w:adjustRightInd w:val="0"/>
        <w:spacing w:after="0" w:line="360" w:lineRule="auto"/>
        <w:jc w:val="both"/>
        <w:rPr>
          <w:rFonts w:ascii="Times New Roman" w:eastAsia="Calibri" w:hAnsi="Times New Roman"/>
          <w:sz w:val="24"/>
          <w:szCs w:val="24"/>
          <w:lang w:eastAsia="de-DE" w:bidi="ar-SA"/>
        </w:rPr>
      </w:pPr>
      <w:r>
        <w:rPr>
          <w:rFonts w:ascii="Times New Roman" w:hAnsi="Times New Roman"/>
          <w:sz w:val="23"/>
          <w:szCs w:val="23"/>
        </w:rPr>
        <w:t xml:space="preserve">After </w:t>
      </w:r>
      <w:r w:rsidRPr="0061646B">
        <w:rPr>
          <w:rFonts w:ascii="Times New Roman" w:eastAsia="Calibri" w:hAnsi="Times New Roman"/>
          <w:sz w:val="24"/>
          <w:szCs w:val="24"/>
          <w:lang w:eastAsia="de-DE" w:bidi="ar-SA"/>
        </w:rPr>
        <w:t>completion of the in-situ moisture harvesting work</w:t>
      </w:r>
      <w:r>
        <w:rPr>
          <w:rFonts w:ascii="Times New Roman" w:eastAsia="Calibri" w:hAnsi="Times New Roman"/>
          <w:sz w:val="24"/>
          <w:szCs w:val="24"/>
          <w:lang w:eastAsia="de-DE" w:bidi="ar-SA"/>
        </w:rPr>
        <w:t>,</w:t>
      </w:r>
      <w:r>
        <w:rPr>
          <w:rFonts w:ascii="Times New Roman" w:hAnsi="Times New Roman"/>
          <w:sz w:val="23"/>
          <w:szCs w:val="23"/>
        </w:rPr>
        <w:t>t</w:t>
      </w:r>
      <w:r w:rsidRPr="001410AC">
        <w:rPr>
          <w:rFonts w:ascii="Times New Roman" w:hAnsi="Times New Roman"/>
          <w:sz w:val="23"/>
          <w:szCs w:val="23"/>
        </w:rPr>
        <w:t xml:space="preserve">ools and equipment are </w:t>
      </w:r>
      <w:r>
        <w:rPr>
          <w:rFonts w:ascii="Times New Roman" w:hAnsi="Times New Roman"/>
          <w:sz w:val="23"/>
          <w:szCs w:val="23"/>
        </w:rPr>
        <w:t xml:space="preserve">required to be </w:t>
      </w:r>
      <w:r w:rsidRPr="001410AC">
        <w:rPr>
          <w:rFonts w:ascii="Times New Roman" w:hAnsi="Times New Roman"/>
          <w:sz w:val="23"/>
          <w:szCs w:val="23"/>
        </w:rPr>
        <w:t>cleaned, maintained and stored according to manufacturers’ specifications and supervisor's instructions.</w:t>
      </w:r>
      <w:r w:rsidRPr="001410AC">
        <w:rPr>
          <w:rFonts w:ascii="Times New Roman" w:eastAsia="Calibri" w:hAnsi="Times New Roman"/>
          <w:sz w:val="24"/>
          <w:szCs w:val="24"/>
          <w:lang w:eastAsia="de-DE" w:bidi="ar-SA"/>
        </w:rPr>
        <w:t>This may include</w:t>
      </w:r>
      <w:r>
        <w:rPr>
          <w:rFonts w:ascii="Times New Roman" w:eastAsia="Calibri" w:hAnsi="Times New Roman"/>
          <w:sz w:val="24"/>
          <w:szCs w:val="24"/>
          <w:lang w:eastAsia="de-DE" w:bidi="ar-SA"/>
        </w:rPr>
        <w:t xml:space="preserve"> the activities of:</w:t>
      </w:r>
    </w:p>
    <w:p w:rsidR="0061646B" w:rsidRDefault="001410AC" w:rsidP="00A159CF">
      <w:pPr>
        <w:pStyle w:val="ListParagraph"/>
        <w:numPr>
          <w:ilvl w:val="0"/>
          <w:numId w:val="69"/>
        </w:numPr>
        <w:autoSpaceDE w:val="0"/>
        <w:autoSpaceDN w:val="0"/>
        <w:adjustRightInd w:val="0"/>
        <w:spacing w:after="0" w:line="360" w:lineRule="auto"/>
        <w:jc w:val="both"/>
        <w:rPr>
          <w:rFonts w:ascii="Times New Roman" w:eastAsia="Calibri" w:hAnsi="Times New Roman"/>
          <w:sz w:val="24"/>
          <w:szCs w:val="24"/>
          <w:lang w:eastAsia="de-DE" w:bidi="ar-SA"/>
        </w:rPr>
      </w:pPr>
      <w:r>
        <w:rPr>
          <w:rFonts w:ascii="Times New Roman" w:eastAsia="Calibri" w:hAnsi="Times New Roman"/>
          <w:sz w:val="24"/>
          <w:szCs w:val="24"/>
          <w:lang w:eastAsia="de-DE" w:bidi="ar-SA"/>
        </w:rPr>
        <w:t>C</w:t>
      </w:r>
      <w:r w:rsidR="0061646B" w:rsidRPr="0061646B">
        <w:rPr>
          <w:rFonts w:ascii="Times New Roman" w:eastAsia="Calibri" w:hAnsi="Times New Roman"/>
          <w:sz w:val="24"/>
          <w:szCs w:val="24"/>
          <w:lang w:eastAsia="de-DE" w:bidi="ar-SA"/>
        </w:rPr>
        <w:t>heck</w:t>
      </w:r>
      <w:r>
        <w:rPr>
          <w:rFonts w:ascii="Times New Roman" w:eastAsia="Calibri" w:hAnsi="Times New Roman"/>
          <w:sz w:val="24"/>
          <w:szCs w:val="24"/>
          <w:lang w:eastAsia="de-DE" w:bidi="ar-SA"/>
        </w:rPr>
        <w:t xml:space="preserve">ing </w:t>
      </w:r>
      <w:r w:rsidR="0061646B">
        <w:rPr>
          <w:rFonts w:ascii="Times New Roman" w:eastAsia="Calibri" w:hAnsi="Times New Roman"/>
          <w:sz w:val="24"/>
          <w:szCs w:val="24"/>
          <w:lang w:eastAsia="de-DE" w:bidi="ar-SA"/>
        </w:rPr>
        <w:t>the presence of all material so as not leave on site</w:t>
      </w:r>
    </w:p>
    <w:p w:rsidR="001410AC" w:rsidRDefault="001410AC" w:rsidP="00A159CF">
      <w:pPr>
        <w:pStyle w:val="ListParagraph"/>
        <w:numPr>
          <w:ilvl w:val="0"/>
          <w:numId w:val="69"/>
        </w:numPr>
        <w:autoSpaceDE w:val="0"/>
        <w:autoSpaceDN w:val="0"/>
        <w:adjustRightInd w:val="0"/>
        <w:spacing w:after="0" w:line="360" w:lineRule="auto"/>
        <w:jc w:val="both"/>
        <w:rPr>
          <w:rFonts w:ascii="Times New Roman" w:eastAsia="Calibri" w:hAnsi="Times New Roman"/>
          <w:sz w:val="24"/>
          <w:szCs w:val="24"/>
          <w:lang w:eastAsia="de-DE" w:bidi="ar-SA"/>
        </w:rPr>
      </w:pPr>
      <w:r>
        <w:rPr>
          <w:rFonts w:ascii="Times New Roman" w:eastAsia="Calibri" w:hAnsi="Times New Roman"/>
          <w:sz w:val="24"/>
          <w:szCs w:val="24"/>
          <w:lang w:eastAsia="de-DE" w:bidi="ar-SA"/>
        </w:rPr>
        <w:t>C</w:t>
      </w:r>
      <w:r w:rsidRPr="0061646B">
        <w:rPr>
          <w:rFonts w:ascii="Times New Roman" w:eastAsia="Calibri" w:hAnsi="Times New Roman"/>
          <w:sz w:val="24"/>
          <w:szCs w:val="24"/>
          <w:lang w:eastAsia="de-DE" w:bidi="ar-SA"/>
        </w:rPr>
        <w:t>lean</w:t>
      </w:r>
      <w:r>
        <w:rPr>
          <w:rFonts w:ascii="Times New Roman" w:eastAsia="Calibri" w:hAnsi="Times New Roman"/>
          <w:sz w:val="24"/>
          <w:szCs w:val="24"/>
          <w:lang w:eastAsia="de-DE" w:bidi="ar-SA"/>
        </w:rPr>
        <w:t xml:space="preserve">ing </w:t>
      </w:r>
      <w:r w:rsidRPr="0061646B">
        <w:rPr>
          <w:rFonts w:ascii="Times New Roman" w:eastAsia="Calibri" w:hAnsi="Times New Roman"/>
          <w:sz w:val="24"/>
          <w:szCs w:val="24"/>
          <w:lang w:eastAsia="de-DE" w:bidi="ar-SA"/>
        </w:rPr>
        <w:t>all</w:t>
      </w:r>
      <w:r w:rsidR="0061646B" w:rsidRPr="0061646B">
        <w:rPr>
          <w:rFonts w:ascii="Times New Roman" w:eastAsia="Calibri" w:hAnsi="Times New Roman"/>
          <w:sz w:val="24"/>
          <w:szCs w:val="24"/>
          <w:lang w:eastAsia="de-DE" w:bidi="ar-SA"/>
        </w:rPr>
        <w:t xml:space="preserve"> tool and equipment</w:t>
      </w:r>
      <w:r w:rsidR="0061646B">
        <w:rPr>
          <w:rFonts w:ascii="Times New Roman" w:eastAsia="Calibri" w:hAnsi="Times New Roman"/>
          <w:sz w:val="24"/>
          <w:szCs w:val="24"/>
          <w:lang w:eastAsia="de-DE" w:bidi="ar-SA"/>
        </w:rPr>
        <w:t xml:space="preserve"> as </w:t>
      </w:r>
      <w:r w:rsidR="00253F80">
        <w:rPr>
          <w:rFonts w:ascii="Times New Roman" w:eastAsia="Calibri" w:hAnsi="Times New Roman"/>
          <w:sz w:val="24"/>
          <w:szCs w:val="24"/>
          <w:lang w:eastAsia="de-DE" w:bidi="ar-SA"/>
        </w:rPr>
        <w:t>in order to prevent rust and increase life span.</w:t>
      </w:r>
    </w:p>
    <w:p w:rsidR="0061646B" w:rsidRPr="001410AC" w:rsidRDefault="001410AC" w:rsidP="00A159CF">
      <w:pPr>
        <w:pStyle w:val="ListParagraph"/>
        <w:numPr>
          <w:ilvl w:val="0"/>
          <w:numId w:val="69"/>
        </w:numPr>
        <w:autoSpaceDE w:val="0"/>
        <w:autoSpaceDN w:val="0"/>
        <w:adjustRightInd w:val="0"/>
        <w:spacing w:after="0" w:line="360" w:lineRule="auto"/>
        <w:jc w:val="both"/>
        <w:rPr>
          <w:rFonts w:ascii="Times New Roman" w:eastAsia="Calibri" w:hAnsi="Times New Roman"/>
          <w:sz w:val="24"/>
          <w:szCs w:val="24"/>
          <w:lang w:eastAsia="de-DE" w:bidi="ar-SA"/>
        </w:rPr>
      </w:pPr>
      <w:r w:rsidRPr="001410AC">
        <w:rPr>
          <w:rFonts w:ascii="Times New Roman" w:eastAsia="Calibri" w:hAnsi="Times New Roman"/>
          <w:sz w:val="24"/>
          <w:szCs w:val="24"/>
          <w:lang w:eastAsia="de-DE" w:bidi="ar-SA"/>
        </w:rPr>
        <w:t>Maintain th</w:t>
      </w:r>
      <w:r w:rsidR="00A01F80">
        <w:rPr>
          <w:rFonts w:ascii="Times New Roman" w:eastAsia="Calibri" w:hAnsi="Times New Roman"/>
          <w:sz w:val="24"/>
          <w:szCs w:val="24"/>
          <w:lang w:eastAsia="de-DE" w:bidi="ar-SA"/>
        </w:rPr>
        <w:t>e broken tools and equipment’s before storage in order to make read for next work.</w:t>
      </w:r>
    </w:p>
    <w:p w:rsidR="00253F80" w:rsidRDefault="00D16335" w:rsidP="00A159CF">
      <w:pPr>
        <w:pStyle w:val="ListParagraph"/>
        <w:numPr>
          <w:ilvl w:val="0"/>
          <w:numId w:val="69"/>
        </w:numPr>
        <w:autoSpaceDE w:val="0"/>
        <w:autoSpaceDN w:val="0"/>
        <w:adjustRightInd w:val="0"/>
        <w:spacing w:after="0" w:line="360" w:lineRule="auto"/>
        <w:jc w:val="both"/>
        <w:rPr>
          <w:rFonts w:ascii="Times New Roman" w:eastAsia="Calibri" w:hAnsi="Times New Roman"/>
          <w:sz w:val="24"/>
          <w:szCs w:val="24"/>
          <w:lang w:eastAsia="de-DE" w:bidi="ar-SA"/>
        </w:rPr>
      </w:pPr>
      <w:r>
        <w:rPr>
          <w:rFonts w:ascii="Times New Roman" w:eastAsia="Calibri" w:hAnsi="Times New Roman"/>
          <w:sz w:val="24"/>
          <w:szCs w:val="24"/>
          <w:lang w:eastAsia="de-DE" w:bidi="ar-SA"/>
        </w:rPr>
        <w:t xml:space="preserve">Hold the tool and equipment properly </w:t>
      </w:r>
      <w:r w:rsidR="00253F80">
        <w:rPr>
          <w:rFonts w:ascii="Times New Roman" w:eastAsia="Calibri" w:hAnsi="Times New Roman"/>
          <w:sz w:val="24"/>
          <w:szCs w:val="24"/>
          <w:lang w:eastAsia="de-DE" w:bidi="ar-SA"/>
        </w:rPr>
        <w:t xml:space="preserve">in order to keep it from damage </w:t>
      </w:r>
    </w:p>
    <w:p w:rsidR="001410AC" w:rsidRDefault="00253F80" w:rsidP="00A159CF">
      <w:pPr>
        <w:pStyle w:val="ListParagraph"/>
        <w:numPr>
          <w:ilvl w:val="0"/>
          <w:numId w:val="69"/>
        </w:numPr>
        <w:autoSpaceDE w:val="0"/>
        <w:autoSpaceDN w:val="0"/>
        <w:adjustRightInd w:val="0"/>
        <w:spacing w:after="0" w:line="360" w:lineRule="auto"/>
        <w:jc w:val="both"/>
        <w:rPr>
          <w:rFonts w:ascii="Times New Roman" w:eastAsia="Calibri" w:hAnsi="Times New Roman"/>
          <w:sz w:val="24"/>
          <w:szCs w:val="24"/>
          <w:lang w:eastAsia="de-DE" w:bidi="ar-SA"/>
        </w:rPr>
      </w:pPr>
      <w:r>
        <w:rPr>
          <w:rFonts w:ascii="Times New Roman" w:eastAsia="Calibri" w:hAnsi="Times New Roman"/>
          <w:sz w:val="24"/>
          <w:szCs w:val="24"/>
          <w:lang w:eastAsia="de-DE" w:bidi="ar-SA"/>
        </w:rPr>
        <w:t>Return all the tools and equipment in</w:t>
      </w:r>
      <w:r w:rsidR="00D16335">
        <w:rPr>
          <w:rFonts w:ascii="Times New Roman" w:eastAsia="Calibri" w:hAnsi="Times New Roman"/>
          <w:sz w:val="24"/>
          <w:szCs w:val="24"/>
          <w:lang w:eastAsia="de-DE" w:bidi="ar-SA"/>
        </w:rPr>
        <w:t>to the store</w:t>
      </w:r>
    </w:p>
    <w:p w:rsidR="0010119E" w:rsidRDefault="0010119E" w:rsidP="00AC2D54">
      <w:pPr>
        <w:autoSpaceDE w:val="0"/>
        <w:autoSpaceDN w:val="0"/>
        <w:adjustRightInd w:val="0"/>
        <w:spacing w:after="0" w:line="360" w:lineRule="auto"/>
        <w:jc w:val="both"/>
        <w:rPr>
          <w:rFonts w:ascii="Times New Roman" w:eastAsia="Calibri" w:hAnsi="Times New Roman"/>
          <w:sz w:val="24"/>
          <w:szCs w:val="24"/>
          <w:lang w:eastAsia="de-DE" w:bidi="ar-SA"/>
        </w:rPr>
      </w:pPr>
    </w:p>
    <w:p w:rsidR="00201762" w:rsidRPr="001626FC" w:rsidRDefault="004F3B93" w:rsidP="00A159CF">
      <w:pPr>
        <w:pStyle w:val="ListParagraph"/>
        <w:numPr>
          <w:ilvl w:val="0"/>
          <w:numId w:val="79"/>
        </w:numPr>
        <w:rPr>
          <w:rFonts w:ascii="Times New Roman" w:eastAsia="Calibri" w:hAnsi="Times New Roman"/>
          <w:b/>
          <w:sz w:val="24"/>
          <w:szCs w:val="24"/>
          <w:lang w:eastAsia="de-DE" w:bidi="ar-SA"/>
        </w:rPr>
      </w:pPr>
      <w:bookmarkStart w:id="55" w:name="_Toc113186133"/>
      <w:r w:rsidRPr="001626FC">
        <w:rPr>
          <w:rFonts w:ascii="Times New Roman" w:eastAsia="Calibri" w:hAnsi="Times New Roman"/>
          <w:b/>
          <w:sz w:val="24"/>
          <w:szCs w:val="24"/>
          <w:lang w:eastAsia="de-DE" w:bidi="ar-SA"/>
        </w:rPr>
        <w:t>Identify and report layout and implementation faults and corrective a</w:t>
      </w:r>
      <w:r w:rsidR="00516BDA" w:rsidRPr="001626FC">
        <w:rPr>
          <w:rFonts w:ascii="Times New Roman" w:eastAsia="Calibri" w:hAnsi="Times New Roman"/>
          <w:b/>
          <w:sz w:val="24"/>
          <w:szCs w:val="24"/>
          <w:lang w:eastAsia="de-DE" w:bidi="ar-SA"/>
        </w:rPr>
        <w:t>ctions</w:t>
      </w:r>
      <w:bookmarkEnd w:id="55"/>
    </w:p>
    <w:p w:rsidR="00447E80" w:rsidRPr="00447E80" w:rsidRDefault="009B2DD2" w:rsidP="00AC2D54">
      <w:pPr>
        <w:autoSpaceDE w:val="0"/>
        <w:autoSpaceDN w:val="0"/>
        <w:adjustRightInd w:val="0"/>
        <w:spacing w:after="0" w:line="360" w:lineRule="auto"/>
        <w:jc w:val="both"/>
        <w:rPr>
          <w:rFonts w:ascii="Times New Roman" w:eastAsia="Calibri" w:hAnsi="Times New Roman"/>
          <w:sz w:val="24"/>
          <w:szCs w:val="24"/>
          <w:lang w:eastAsia="de-DE" w:bidi="ar-SA"/>
        </w:rPr>
      </w:pPr>
      <w:r w:rsidRPr="00447E80">
        <w:rPr>
          <w:rFonts w:ascii="Times New Roman" w:eastAsia="Calibri" w:hAnsi="Times New Roman"/>
          <w:sz w:val="24"/>
          <w:szCs w:val="24"/>
          <w:lang w:eastAsia="de-DE" w:bidi="ar-SA"/>
        </w:rPr>
        <w:t>In order to identify and report fault</w:t>
      </w:r>
      <w:r w:rsidR="00447E80" w:rsidRPr="00447E80">
        <w:rPr>
          <w:rFonts w:ascii="Times New Roman" w:eastAsia="Calibri" w:hAnsi="Times New Roman"/>
          <w:sz w:val="24"/>
          <w:szCs w:val="24"/>
          <w:lang w:eastAsia="de-DE" w:bidi="ar-SA"/>
        </w:rPr>
        <w:t xml:space="preserve"> of in-situ moisture harvesting:</w:t>
      </w:r>
      <w:r w:rsidR="00447E80">
        <w:rPr>
          <w:rFonts w:ascii="Times New Roman" w:eastAsia="Calibri" w:hAnsi="Times New Roman"/>
          <w:sz w:val="24"/>
          <w:szCs w:val="24"/>
          <w:lang w:eastAsia="de-DE" w:bidi="ar-SA"/>
        </w:rPr>
        <w:t>-</w:t>
      </w:r>
    </w:p>
    <w:p w:rsidR="009B2DD2" w:rsidRDefault="00447E80" w:rsidP="00A159CF">
      <w:pPr>
        <w:pStyle w:val="ListParagraph"/>
        <w:numPr>
          <w:ilvl w:val="0"/>
          <w:numId w:val="69"/>
        </w:numPr>
        <w:autoSpaceDE w:val="0"/>
        <w:autoSpaceDN w:val="0"/>
        <w:adjustRightInd w:val="0"/>
        <w:spacing w:after="0" w:line="360" w:lineRule="auto"/>
        <w:jc w:val="both"/>
        <w:rPr>
          <w:rFonts w:ascii="Times New Roman" w:eastAsia="Calibri" w:hAnsi="Times New Roman"/>
          <w:sz w:val="24"/>
          <w:szCs w:val="24"/>
          <w:lang w:eastAsia="de-DE" w:bidi="ar-SA"/>
        </w:rPr>
      </w:pPr>
      <w:r>
        <w:rPr>
          <w:rFonts w:ascii="Times New Roman" w:eastAsia="Calibri" w:hAnsi="Times New Roman"/>
          <w:sz w:val="24"/>
          <w:szCs w:val="24"/>
          <w:lang w:eastAsia="de-DE" w:bidi="ar-SA"/>
        </w:rPr>
        <w:t>We have to monitor</w:t>
      </w:r>
      <w:r w:rsidR="00DE2C3A" w:rsidRPr="00447E80">
        <w:rPr>
          <w:rFonts w:ascii="Times New Roman" w:eastAsia="Calibri" w:hAnsi="Times New Roman"/>
          <w:sz w:val="24"/>
          <w:szCs w:val="24"/>
          <w:lang w:eastAsia="de-DE" w:bidi="ar-SA"/>
        </w:rPr>
        <w:t>/</w:t>
      </w:r>
      <w:r w:rsidR="00B0545C" w:rsidRPr="00447E80">
        <w:rPr>
          <w:rFonts w:ascii="Times New Roman" w:eastAsia="Calibri" w:hAnsi="Times New Roman"/>
          <w:sz w:val="24"/>
          <w:szCs w:val="24"/>
          <w:lang w:eastAsia="de-DE" w:bidi="ar-SA"/>
        </w:rPr>
        <w:t xml:space="preserve">Regular supervision </w:t>
      </w:r>
      <w:r>
        <w:rPr>
          <w:rFonts w:ascii="Times New Roman" w:eastAsia="Calibri" w:hAnsi="Times New Roman"/>
          <w:sz w:val="24"/>
          <w:szCs w:val="24"/>
          <w:lang w:eastAsia="de-DE" w:bidi="ar-SA"/>
        </w:rPr>
        <w:t xml:space="preserve">of ongoing work/activities </w:t>
      </w:r>
    </w:p>
    <w:p w:rsidR="00447E80" w:rsidRDefault="00447E80" w:rsidP="00A159CF">
      <w:pPr>
        <w:pStyle w:val="ListParagraph"/>
        <w:numPr>
          <w:ilvl w:val="0"/>
          <w:numId w:val="69"/>
        </w:numPr>
        <w:autoSpaceDE w:val="0"/>
        <w:autoSpaceDN w:val="0"/>
        <w:adjustRightInd w:val="0"/>
        <w:spacing w:after="0" w:line="360" w:lineRule="auto"/>
        <w:jc w:val="both"/>
        <w:rPr>
          <w:rFonts w:ascii="Times New Roman" w:eastAsia="Calibri" w:hAnsi="Times New Roman"/>
          <w:sz w:val="24"/>
          <w:szCs w:val="24"/>
          <w:lang w:eastAsia="de-DE" w:bidi="ar-SA"/>
        </w:rPr>
      </w:pPr>
      <w:r>
        <w:rPr>
          <w:rFonts w:ascii="Times New Roman" w:eastAsia="Calibri" w:hAnsi="Times New Roman"/>
          <w:sz w:val="24"/>
          <w:szCs w:val="24"/>
          <w:lang w:eastAsia="de-DE" w:bidi="ar-SA"/>
        </w:rPr>
        <w:t xml:space="preserve">If the fault occurred,we </w:t>
      </w:r>
      <w:r w:rsidR="009B2DD2" w:rsidRPr="00447E80">
        <w:rPr>
          <w:rFonts w:ascii="Times New Roman" w:eastAsia="Calibri" w:hAnsi="Times New Roman"/>
          <w:sz w:val="24"/>
          <w:szCs w:val="24"/>
          <w:lang w:eastAsia="de-DE" w:bidi="ar-SA"/>
        </w:rPr>
        <w:t xml:space="preserve">have </w:t>
      </w:r>
      <w:r>
        <w:rPr>
          <w:rFonts w:ascii="Times New Roman" w:eastAsia="Calibri" w:hAnsi="Times New Roman"/>
          <w:sz w:val="24"/>
          <w:szCs w:val="24"/>
          <w:lang w:eastAsia="de-DE" w:bidi="ar-SA"/>
        </w:rPr>
        <w:t xml:space="preserve">to </w:t>
      </w:r>
      <w:r w:rsidR="009B2DD2" w:rsidRPr="00447E80">
        <w:rPr>
          <w:rFonts w:ascii="Times New Roman" w:eastAsia="Calibri" w:hAnsi="Times New Roman"/>
          <w:sz w:val="24"/>
          <w:szCs w:val="24"/>
          <w:lang w:eastAsia="de-DE" w:bidi="ar-SA"/>
        </w:rPr>
        <w:t xml:space="preserve">determine </w:t>
      </w:r>
      <w:r w:rsidRPr="00447E80">
        <w:rPr>
          <w:rFonts w:ascii="Times New Roman" w:eastAsia="Calibri" w:hAnsi="Times New Roman"/>
          <w:sz w:val="24"/>
          <w:szCs w:val="24"/>
          <w:lang w:eastAsia="de-DE" w:bidi="ar-SA"/>
        </w:rPr>
        <w:t>whether</w:t>
      </w:r>
      <w:r w:rsidR="009B2DD2" w:rsidRPr="00447E80">
        <w:rPr>
          <w:rFonts w:ascii="Times New Roman" w:eastAsia="Calibri" w:hAnsi="Times New Roman"/>
          <w:sz w:val="24"/>
          <w:szCs w:val="24"/>
          <w:lang w:eastAsia="de-DE" w:bidi="ar-SA"/>
        </w:rPr>
        <w:t xml:space="preserve"> it is due to layout or </w:t>
      </w:r>
      <w:r w:rsidR="00DE2C3A" w:rsidRPr="00447E80">
        <w:rPr>
          <w:rFonts w:ascii="Times New Roman" w:eastAsia="Calibri" w:hAnsi="Times New Roman"/>
          <w:sz w:val="24"/>
          <w:szCs w:val="24"/>
          <w:lang w:eastAsia="de-DE" w:bidi="ar-SA"/>
        </w:rPr>
        <w:t xml:space="preserve">during implementation </w:t>
      </w:r>
    </w:p>
    <w:p w:rsidR="00B0545C" w:rsidRPr="00447E80" w:rsidRDefault="00447E80" w:rsidP="00A159CF">
      <w:pPr>
        <w:pStyle w:val="ListParagraph"/>
        <w:numPr>
          <w:ilvl w:val="0"/>
          <w:numId w:val="69"/>
        </w:numPr>
        <w:autoSpaceDE w:val="0"/>
        <w:autoSpaceDN w:val="0"/>
        <w:adjustRightInd w:val="0"/>
        <w:spacing w:after="0" w:line="360" w:lineRule="auto"/>
        <w:jc w:val="both"/>
        <w:rPr>
          <w:rFonts w:ascii="Times New Roman" w:eastAsia="Calibri" w:hAnsi="Times New Roman"/>
          <w:sz w:val="24"/>
          <w:szCs w:val="24"/>
          <w:lang w:eastAsia="de-DE" w:bidi="ar-SA"/>
        </w:rPr>
      </w:pPr>
      <w:r>
        <w:rPr>
          <w:rFonts w:ascii="Times New Roman" w:eastAsia="Calibri" w:hAnsi="Times New Roman"/>
          <w:sz w:val="24"/>
          <w:szCs w:val="24"/>
          <w:lang w:eastAsia="de-DE" w:bidi="ar-SA"/>
        </w:rPr>
        <w:t xml:space="preserve">Report </w:t>
      </w:r>
      <w:r w:rsidR="00DE2C3A" w:rsidRPr="00447E80">
        <w:rPr>
          <w:rFonts w:ascii="Times New Roman" w:eastAsia="Calibri" w:hAnsi="Times New Roman"/>
          <w:sz w:val="24"/>
          <w:szCs w:val="24"/>
          <w:lang w:eastAsia="de-DE" w:bidi="ar-SA"/>
        </w:rPr>
        <w:t>the corrective action based</w:t>
      </w:r>
      <w:r w:rsidR="009B2DD2" w:rsidRPr="00447E80">
        <w:rPr>
          <w:rFonts w:ascii="Times New Roman" w:eastAsia="Calibri" w:hAnsi="Times New Roman"/>
          <w:sz w:val="24"/>
          <w:szCs w:val="24"/>
          <w:lang w:eastAsia="de-DE" w:bidi="ar-SA"/>
        </w:rPr>
        <w:t>on design</w:t>
      </w:r>
      <w:r w:rsidR="00880B8D" w:rsidRPr="00447E80">
        <w:rPr>
          <w:rFonts w:ascii="Times New Roman" w:eastAsia="Calibri" w:hAnsi="Times New Roman"/>
          <w:sz w:val="24"/>
          <w:szCs w:val="24"/>
          <w:lang w:eastAsia="de-DE" w:bidi="ar-SA"/>
        </w:rPr>
        <w:t xml:space="preserve">, </w:t>
      </w:r>
      <w:r w:rsidR="00DE2C3A" w:rsidRPr="00447E80">
        <w:rPr>
          <w:rFonts w:ascii="Times New Roman" w:eastAsia="Calibri" w:hAnsi="Times New Roman"/>
          <w:sz w:val="24"/>
          <w:szCs w:val="24"/>
          <w:lang w:eastAsia="de-DE" w:bidi="ar-SA"/>
        </w:rPr>
        <w:t xml:space="preserve">specification </w:t>
      </w:r>
      <w:r w:rsidR="00880B8D" w:rsidRPr="00447E80">
        <w:rPr>
          <w:rFonts w:ascii="Times New Roman" w:eastAsia="Calibri" w:hAnsi="Times New Roman"/>
          <w:sz w:val="24"/>
          <w:szCs w:val="24"/>
          <w:lang w:eastAsia="de-DE" w:bidi="ar-SA"/>
        </w:rPr>
        <w:t xml:space="preserve">and </w:t>
      </w:r>
      <w:r w:rsidR="00C358C5" w:rsidRPr="00447E80">
        <w:rPr>
          <w:rFonts w:ascii="Times New Roman" w:eastAsia="Calibri" w:hAnsi="Times New Roman"/>
          <w:sz w:val="24"/>
          <w:szCs w:val="24"/>
          <w:lang w:eastAsia="de-DE" w:bidi="ar-SA"/>
        </w:rPr>
        <w:t>technical design requirement for each structure</w:t>
      </w:r>
      <w:r w:rsidR="00880B8D" w:rsidRPr="00447E80">
        <w:rPr>
          <w:rFonts w:ascii="Times New Roman" w:eastAsia="Calibri" w:hAnsi="Times New Roman"/>
          <w:sz w:val="24"/>
          <w:szCs w:val="24"/>
          <w:lang w:eastAsia="de-DE" w:bidi="ar-SA"/>
        </w:rPr>
        <w:t>on proposed plan.</w:t>
      </w:r>
    </w:p>
    <w:p w:rsidR="0010119E" w:rsidRPr="00B0545C" w:rsidRDefault="0010119E" w:rsidP="001626FC">
      <w:pPr>
        <w:pStyle w:val="Heading2"/>
        <w:numPr>
          <w:ilvl w:val="0"/>
          <w:numId w:val="0"/>
        </w:numPr>
        <w:ind w:left="915"/>
        <w:rPr>
          <w:rFonts w:eastAsia="Calibri"/>
          <w:lang w:eastAsia="de-DE" w:bidi="ar-SA"/>
        </w:rPr>
      </w:pPr>
    </w:p>
    <w:p w:rsidR="00D44629" w:rsidRPr="001626FC" w:rsidRDefault="004F3B93" w:rsidP="00A159CF">
      <w:pPr>
        <w:pStyle w:val="ListParagraph"/>
        <w:numPr>
          <w:ilvl w:val="0"/>
          <w:numId w:val="79"/>
        </w:numPr>
        <w:rPr>
          <w:rFonts w:ascii="Times New Roman" w:eastAsia="Calibri" w:hAnsi="Times New Roman"/>
          <w:b/>
          <w:sz w:val="24"/>
          <w:szCs w:val="24"/>
          <w:lang w:eastAsia="de-DE" w:bidi="ar-SA"/>
        </w:rPr>
      </w:pPr>
      <w:bookmarkStart w:id="56" w:name="_Toc113186134"/>
      <w:r w:rsidRPr="001626FC">
        <w:rPr>
          <w:rFonts w:ascii="Times New Roman" w:eastAsia="Calibri" w:hAnsi="Times New Roman"/>
          <w:b/>
          <w:sz w:val="24"/>
          <w:szCs w:val="24"/>
          <w:lang w:eastAsia="de-DE" w:bidi="ar-SA"/>
        </w:rPr>
        <w:t>Document and</w:t>
      </w:r>
      <w:r w:rsidRPr="001626FC">
        <w:rPr>
          <w:rFonts w:ascii="Times New Roman" w:hAnsi="Times New Roman"/>
          <w:b/>
          <w:sz w:val="24"/>
          <w:szCs w:val="24"/>
          <w:lang w:eastAsia="de-DE" w:bidi="ar-SA"/>
        </w:rPr>
        <w:t xml:space="preserve"> report problems </w:t>
      </w:r>
      <w:r w:rsidRPr="001626FC">
        <w:rPr>
          <w:rFonts w:ascii="Times New Roman" w:eastAsia="Calibri" w:hAnsi="Times New Roman"/>
          <w:b/>
          <w:sz w:val="24"/>
          <w:szCs w:val="24"/>
          <w:lang w:eastAsia="de-DE" w:bidi="ar-SA"/>
        </w:rPr>
        <w:t>and work</w:t>
      </w:r>
      <w:r w:rsidR="00ED6DB6" w:rsidRPr="001626FC">
        <w:rPr>
          <w:rFonts w:ascii="Times New Roman" w:hAnsi="Times New Roman"/>
          <w:b/>
          <w:sz w:val="24"/>
          <w:szCs w:val="24"/>
          <w:lang w:eastAsia="de-DE" w:bidi="ar-SA"/>
        </w:rPr>
        <w:t xml:space="preserve"> outcomes</w:t>
      </w:r>
      <w:bookmarkEnd w:id="56"/>
    </w:p>
    <w:p w:rsidR="00652C3E" w:rsidRPr="00AA30F7" w:rsidRDefault="00547BB3" w:rsidP="00AC2D54">
      <w:pPr>
        <w:spacing w:after="0" w:line="360" w:lineRule="auto"/>
        <w:jc w:val="both"/>
        <w:rPr>
          <w:rFonts w:ascii="Times New Roman" w:hAnsi="Times New Roman"/>
          <w:sz w:val="24"/>
          <w:szCs w:val="24"/>
        </w:rPr>
      </w:pPr>
      <w:r w:rsidRPr="00AA30F7">
        <w:rPr>
          <w:rStyle w:val="hgkelc"/>
          <w:rFonts w:ascii="Times New Roman" w:hAnsi="Times New Roman"/>
          <w:b/>
          <w:bCs/>
          <w:sz w:val="24"/>
          <w:szCs w:val="24"/>
          <w:lang/>
        </w:rPr>
        <w:t xml:space="preserve">Document </w:t>
      </w:r>
      <w:r w:rsidRPr="00AA30F7">
        <w:rPr>
          <w:rStyle w:val="hgkelc"/>
          <w:rFonts w:ascii="Times New Roman" w:hAnsi="Times New Roman"/>
          <w:bCs/>
          <w:sz w:val="24"/>
          <w:szCs w:val="24"/>
          <w:lang/>
        </w:rPr>
        <w:t>is a written or printed paper that gives information about something</w:t>
      </w:r>
      <w:r w:rsidRPr="00AA30F7">
        <w:rPr>
          <w:rStyle w:val="hgkelc"/>
          <w:rFonts w:ascii="Times New Roman" w:hAnsi="Times New Roman"/>
          <w:sz w:val="24"/>
          <w:szCs w:val="24"/>
          <w:lang/>
        </w:rPr>
        <w:t xml:space="preserve">. The purpose of a document is </w:t>
      </w:r>
      <w:r w:rsidRPr="00AA30F7">
        <w:rPr>
          <w:rStyle w:val="hgkelc"/>
          <w:rFonts w:ascii="Times New Roman" w:hAnsi="Times New Roman"/>
          <w:bCs/>
          <w:sz w:val="24"/>
          <w:szCs w:val="24"/>
          <w:lang/>
        </w:rPr>
        <w:t>to facilitate the transfer of information from its author to its readers</w:t>
      </w:r>
      <w:r w:rsidRPr="00AA30F7">
        <w:rPr>
          <w:rStyle w:val="hgkelc"/>
          <w:rFonts w:ascii="Times New Roman" w:hAnsi="Times New Roman"/>
          <w:sz w:val="24"/>
          <w:szCs w:val="24"/>
          <w:lang/>
        </w:rPr>
        <w:t>.</w:t>
      </w:r>
      <w:r w:rsidR="00264224" w:rsidRPr="00AA30F7">
        <w:rPr>
          <w:rFonts w:ascii="Times New Roman" w:hAnsi="Times New Roman"/>
          <w:sz w:val="24"/>
          <w:szCs w:val="24"/>
          <w:lang/>
        </w:rPr>
        <w:t xml:space="preserve">In this case it is </w:t>
      </w:r>
      <w:r w:rsidR="00652C3E" w:rsidRPr="00AA30F7">
        <w:rPr>
          <w:rFonts w:ascii="Times New Roman" w:hAnsi="Times New Roman"/>
          <w:sz w:val="24"/>
          <w:szCs w:val="24"/>
        </w:rPr>
        <w:t>process of writing and retaining record of every step of in-situ moisture harvesting</w:t>
      </w:r>
      <w:r w:rsidR="00264224" w:rsidRPr="00AA30F7">
        <w:rPr>
          <w:rFonts w:ascii="Times New Roman" w:hAnsi="Times New Roman"/>
          <w:sz w:val="24"/>
          <w:szCs w:val="24"/>
        </w:rPr>
        <w:t xml:space="preserve"> construction/work done, problems and action taken.  </w:t>
      </w:r>
    </w:p>
    <w:p w:rsidR="00686BD9" w:rsidRDefault="00264224" w:rsidP="00AC2D54">
      <w:pPr>
        <w:spacing w:after="0" w:line="360" w:lineRule="auto"/>
        <w:jc w:val="both"/>
        <w:rPr>
          <w:rFonts w:ascii="Times New Roman" w:eastAsia="Calibri" w:hAnsi="Times New Roman"/>
          <w:sz w:val="24"/>
          <w:szCs w:val="24"/>
        </w:rPr>
      </w:pPr>
      <w:r w:rsidRPr="00652C3E">
        <w:rPr>
          <w:rFonts w:ascii="Times New Roman" w:hAnsi="Times New Roman"/>
          <w:b/>
          <w:sz w:val="24"/>
          <w:szCs w:val="24"/>
        </w:rPr>
        <w:t>A report</w:t>
      </w:r>
      <w:r w:rsidRPr="00652C3E">
        <w:rPr>
          <w:rFonts w:ascii="Times New Roman" w:hAnsi="Times New Roman"/>
          <w:sz w:val="24"/>
          <w:szCs w:val="24"/>
        </w:rPr>
        <w:t xml:space="preserve"> is a statement of the results of an investigation of any matter on which definite information is required. </w:t>
      </w:r>
      <w:r w:rsidR="00652C3E" w:rsidRPr="00652C3E">
        <w:rPr>
          <w:rFonts w:ascii="Times New Roman" w:eastAsia="Calibri" w:hAnsi="Times New Roman"/>
          <w:sz w:val="24"/>
          <w:szCs w:val="24"/>
        </w:rPr>
        <w:t xml:space="preserve">During we undertake in-situ moisture harvesting it required to record all </w:t>
      </w:r>
      <w:r w:rsidR="00652C3E" w:rsidRPr="00652C3E">
        <w:rPr>
          <w:rFonts w:ascii="Times New Roman" w:eastAsia="Calibri" w:hAnsi="Times New Roman"/>
          <w:sz w:val="24"/>
          <w:szCs w:val="24"/>
        </w:rPr>
        <w:lastRenderedPageBreak/>
        <w:t>on going activities/process from time to time and document it for a final evaluation. Finally upon completion of the work we shall be report the problems we encountered during the work and as well as work outcome properly to our supervisor or to any concerned body.</w:t>
      </w:r>
    </w:p>
    <w:p w:rsidR="00686BD9" w:rsidRPr="008A6AA6" w:rsidRDefault="00686BD9" w:rsidP="00AC2D54">
      <w:pPr>
        <w:spacing w:after="0" w:line="360" w:lineRule="auto"/>
        <w:jc w:val="both"/>
        <w:rPr>
          <w:rFonts w:ascii="Times New Roman" w:hAnsi="Times New Roman"/>
          <w:sz w:val="24"/>
          <w:szCs w:val="24"/>
        </w:rPr>
      </w:pPr>
      <w:r w:rsidRPr="008A6AA6">
        <w:rPr>
          <w:rFonts w:ascii="Times New Roman" w:hAnsi="Times New Roman"/>
          <w:b/>
          <w:bCs/>
          <w:sz w:val="24"/>
          <w:szCs w:val="24"/>
        </w:rPr>
        <w:t>Outline of a Report format</w:t>
      </w:r>
    </w:p>
    <w:p w:rsidR="00686BD9" w:rsidRPr="008A6AA6" w:rsidRDefault="00686BD9" w:rsidP="00A159CF">
      <w:pPr>
        <w:pStyle w:val="ListParagraph"/>
        <w:numPr>
          <w:ilvl w:val="0"/>
          <w:numId w:val="70"/>
        </w:numPr>
        <w:spacing w:after="0" w:line="360" w:lineRule="auto"/>
        <w:rPr>
          <w:rFonts w:ascii="Times New Roman" w:hAnsi="Times New Roman"/>
          <w:sz w:val="24"/>
          <w:szCs w:val="24"/>
        </w:rPr>
      </w:pPr>
      <w:r w:rsidRPr="008A6AA6">
        <w:rPr>
          <w:rFonts w:ascii="Times New Roman" w:hAnsi="Times New Roman"/>
          <w:b/>
          <w:sz w:val="24"/>
          <w:szCs w:val="24"/>
        </w:rPr>
        <w:t>Title:</w:t>
      </w:r>
      <w:r w:rsidRPr="008A6AA6">
        <w:rPr>
          <w:rFonts w:ascii="Times New Roman" w:hAnsi="Times New Roman"/>
          <w:sz w:val="24"/>
          <w:szCs w:val="24"/>
        </w:rPr>
        <w:t xml:space="preserve"> - is terms of reference on which we write a report. </w:t>
      </w:r>
    </w:p>
    <w:p w:rsidR="00686BD9" w:rsidRPr="00D332F7" w:rsidRDefault="00686BD9" w:rsidP="00A159CF">
      <w:pPr>
        <w:pStyle w:val="ListParagraph"/>
        <w:numPr>
          <w:ilvl w:val="0"/>
          <w:numId w:val="70"/>
        </w:numPr>
        <w:spacing w:after="0" w:line="360" w:lineRule="auto"/>
        <w:rPr>
          <w:rFonts w:ascii="Times New Roman" w:hAnsi="Times New Roman"/>
          <w:sz w:val="24"/>
          <w:szCs w:val="24"/>
        </w:rPr>
      </w:pPr>
      <w:r w:rsidRPr="00D332F7">
        <w:rPr>
          <w:rFonts w:ascii="Times New Roman" w:hAnsi="Times New Roman"/>
          <w:b/>
          <w:sz w:val="24"/>
          <w:szCs w:val="24"/>
        </w:rPr>
        <w:t>Acknowledgements</w:t>
      </w:r>
      <w:r w:rsidR="00E3679B" w:rsidRPr="00D332F7">
        <w:rPr>
          <w:rFonts w:ascii="Times New Roman" w:hAnsi="Times New Roman"/>
          <w:b/>
          <w:sz w:val="24"/>
          <w:szCs w:val="24"/>
        </w:rPr>
        <w:t>:</w:t>
      </w:r>
      <w:r w:rsidR="00E3679B" w:rsidRPr="00D332F7">
        <w:rPr>
          <w:rFonts w:ascii="Times New Roman" w:hAnsi="Times New Roman"/>
          <w:sz w:val="24"/>
          <w:szCs w:val="24"/>
        </w:rPr>
        <w:t xml:space="preserve"> -</w:t>
      </w:r>
      <w:r w:rsidR="00B73CFC" w:rsidRPr="00D332F7">
        <w:rPr>
          <w:rFonts w:ascii="Times New Roman" w:hAnsi="Times New Roman"/>
          <w:sz w:val="24"/>
          <w:szCs w:val="24"/>
        </w:rPr>
        <w:t xml:space="preserve">is as an expression of thanks somebody for their contribution. </w:t>
      </w:r>
    </w:p>
    <w:p w:rsidR="00686BD9" w:rsidRPr="00D332F7" w:rsidRDefault="00686BD9" w:rsidP="00A159CF">
      <w:pPr>
        <w:pStyle w:val="ListParagraph"/>
        <w:numPr>
          <w:ilvl w:val="0"/>
          <w:numId w:val="70"/>
        </w:numPr>
        <w:spacing w:after="0" w:line="360" w:lineRule="auto"/>
        <w:rPr>
          <w:rFonts w:ascii="Times New Roman" w:hAnsi="Times New Roman"/>
          <w:sz w:val="24"/>
          <w:szCs w:val="24"/>
        </w:rPr>
      </w:pPr>
      <w:r w:rsidRPr="00D332F7">
        <w:rPr>
          <w:rFonts w:ascii="Times New Roman" w:hAnsi="Times New Roman"/>
          <w:b/>
          <w:sz w:val="24"/>
          <w:szCs w:val="24"/>
        </w:rPr>
        <w:t>Contents</w:t>
      </w:r>
      <w:r w:rsidR="002D50E3" w:rsidRPr="00D332F7">
        <w:rPr>
          <w:rFonts w:ascii="Times New Roman" w:hAnsi="Times New Roman"/>
          <w:b/>
          <w:sz w:val="24"/>
          <w:szCs w:val="24"/>
        </w:rPr>
        <w:t>:</w:t>
      </w:r>
      <w:r w:rsidR="002D50E3" w:rsidRPr="00D332F7">
        <w:rPr>
          <w:rFonts w:ascii="Times New Roman" w:hAnsi="Times New Roman"/>
          <w:sz w:val="24"/>
          <w:szCs w:val="24"/>
        </w:rPr>
        <w:t xml:space="preserve"> -</w:t>
      </w:r>
      <w:r w:rsidR="008A6AA6" w:rsidRPr="00D332F7">
        <w:rPr>
          <w:rFonts w:ascii="Times New Roman" w:hAnsi="Times New Roman"/>
          <w:sz w:val="24"/>
          <w:szCs w:val="24"/>
        </w:rPr>
        <w:t xml:space="preserve"> a list of idea contained </w:t>
      </w:r>
      <w:r w:rsidR="002D50E3" w:rsidRPr="00D332F7">
        <w:rPr>
          <w:rFonts w:ascii="Times New Roman" w:hAnsi="Times New Roman"/>
          <w:sz w:val="24"/>
          <w:szCs w:val="24"/>
        </w:rPr>
        <w:t xml:space="preserve">in </w:t>
      </w:r>
      <w:r w:rsidR="008A6AA6" w:rsidRPr="00D332F7">
        <w:rPr>
          <w:rFonts w:ascii="Times New Roman" w:hAnsi="Times New Roman"/>
          <w:sz w:val="24"/>
          <w:szCs w:val="24"/>
        </w:rPr>
        <w:t>the report</w:t>
      </w:r>
      <w:r w:rsidR="002D50E3" w:rsidRPr="00D332F7">
        <w:rPr>
          <w:rFonts w:ascii="Times New Roman" w:hAnsi="Times New Roman"/>
          <w:sz w:val="24"/>
          <w:szCs w:val="24"/>
        </w:rPr>
        <w:t>.</w:t>
      </w:r>
    </w:p>
    <w:p w:rsidR="00686BD9" w:rsidRPr="00D332F7" w:rsidRDefault="00686BD9" w:rsidP="00A159CF">
      <w:pPr>
        <w:pStyle w:val="ListParagraph"/>
        <w:numPr>
          <w:ilvl w:val="0"/>
          <w:numId w:val="70"/>
        </w:numPr>
        <w:spacing w:after="0" w:line="360" w:lineRule="auto"/>
        <w:rPr>
          <w:rFonts w:ascii="Times New Roman" w:hAnsi="Times New Roman"/>
          <w:sz w:val="24"/>
          <w:szCs w:val="24"/>
        </w:rPr>
      </w:pPr>
      <w:r w:rsidRPr="00D332F7">
        <w:rPr>
          <w:rFonts w:ascii="Times New Roman" w:hAnsi="Times New Roman"/>
          <w:b/>
          <w:sz w:val="24"/>
          <w:szCs w:val="24"/>
        </w:rPr>
        <w:t>Introduction</w:t>
      </w:r>
      <w:r w:rsidR="00292192" w:rsidRPr="00D332F7">
        <w:rPr>
          <w:rFonts w:ascii="Times New Roman" w:hAnsi="Times New Roman"/>
          <w:sz w:val="24"/>
          <w:szCs w:val="24"/>
        </w:rPr>
        <w:t>: -</w:t>
      </w:r>
      <w:r w:rsidRPr="00D332F7">
        <w:rPr>
          <w:rFonts w:ascii="Times New Roman" w:hAnsi="Times New Roman"/>
          <w:sz w:val="24"/>
          <w:szCs w:val="24"/>
        </w:rPr>
        <w:t xml:space="preserve"> brief background information, problems and scope</w:t>
      </w:r>
      <w:r w:rsidR="002D50E3" w:rsidRPr="00D332F7">
        <w:rPr>
          <w:rFonts w:ascii="Times New Roman" w:hAnsi="Times New Roman"/>
          <w:sz w:val="24"/>
          <w:szCs w:val="24"/>
        </w:rPr>
        <w:t xml:space="preserve"> of terms. </w:t>
      </w:r>
    </w:p>
    <w:p w:rsidR="00686BD9" w:rsidRPr="00D332F7" w:rsidRDefault="00686BD9" w:rsidP="00A159CF">
      <w:pPr>
        <w:pStyle w:val="ListParagraph"/>
        <w:numPr>
          <w:ilvl w:val="0"/>
          <w:numId w:val="70"/>
        </w:numPr>
        <w:spacing w:after="0" w:line="360" w:lineRule="auto"/>
        <w:rPr>
          <w:rFonts w:ascii="Times New Roman" w:hAnsi="Times New Roman"/>
          <w:sz w:val="24"/>
          <w:szCs w:val="24"/>
        </w:rPr>
      </w:pPr>
      <w:r w:rsidRPr="00D332F7">
        <w:rPr>
          <w:rFonts w:ascii="Times New Roman" w:hAnsi="Times New Roman"/>
          <w:b/>
          <w:sz w:val="24"/>
          <w:szCs w:val="24"/>
        </w:rPr>
        <w:t>Methodology</w:t>
      </w:r>
      <w:r w:rsidR="00254EC4" w:rsidRPr="00D332F7">
        <w:rPr>
          <w:rFonts w:ascii="Times New Roman" w:hAnsi="Times New Roman"/>
          <w:sz w:val="24"/>
          <w:szCs w:val="24"/>
        </w:rPr>
        <w:t>: -</w:t>
      </w:r>
      <w:r w:rsidRPr="00D332F7">
        <w:rPr>
          <w:rFonts w:ascii="Times New Roman" w:hAnsi="Times New Roman"/>
          <w:sz w:val="24"/>
          <w:szCs w:val="24"/>
        </w:rPr>
        <w:t xml:space="preserve"> procedure or method used to do </w:t>
      </w:r>
      <w:r w:rsidR="00292192" w:rsidRPr="00D332F7">
        <w:rPr>
          <w:rFonts w:ascii="Times New Roman" w:hAnsi="Times New Roman"/>
          <w:sz w:val="24"/>
          <w:szCs w:val="24"/>
        </w:rPr>
        <w:t xml:space="preserve">that terms. </w:t>
      </w:r>
    </w:p>
    <w:p w:rsidR="00686BD9" w:rsidRPr="00D332F7" w:rsidRDefault="00686BD9" w:rsidP="00A159CF">
      <w:pPr>
        <w:pStyle w:val="ListParagraph"/>
        <w:numPr>
          <w:ilvl w:val="0"/>
          <w:numId w:val="70"/>
        </w:numPr>
        <w:spacing w:after="0" w:line="360" w:lineRule="auto"/>
        <w:rPr>
          <w:rFonts w:ascii="Times New Roman" w:hAnsi="Times New Roman"/>
          <w:sz w:val="24"/>
          <w:szCs w:val="24"/>
        </w:rPr>
      </w:pPr>
      <w:r w:rsidRPr="00D332F7">
        <w:rPr>
          <w:rFonts w:ascii="Times New Roman" w:hAnsi="Times New Roman"/>
          <w:b/>
          <w:sz w:val="24"/>
          <w:szCs w:val="24"/>
        </w:rPr>
        <w:t>Results and Discussion</w:t>
      </w:r>
      <w:r w:rsidR="00794F22" w:rsidRPr="00D332F7">
        <w:rPr>
          <w:rFonts w:ascii="Times New Roman" w:hAnsi="Times New Roman"/>
          <w:b/>
          <w:sz w:val="24"/>
          <w:szCs w:val="24"/>
        </w:rPr>
        <w:t>:</w:t>
      </w:r>
      <w:r w:rsidR="00794F22" w:rsidRPr="00D332F7">
        <w:rPr>
          <w:rFonts w:ascii="Times New Roman" w:hAnsi="Times New Roman"/>
          <w:sz w:val="24"/>
          <w:szCs w:val="24"/>
        </w:rPr>
        <w:t xml:space="preserve"> -</w:t>
      </w:r>
      <w:r w:rsidRPr="00D332F7">
        <w:rPr>
          <w:rFonts w:ascii="Times New Roman" w:hAnsi="Times New Roman"/>
          <w:sz w:val="24"/>
          <w:szCs w:val="24"/>
        </w:rPr>
        <w:t xml:space="preserve"> giving </w:t>
      </w:r>
      <w:r w:rsidR="00D96B32" w:rsidRPr="00D332F7">
        <w:rPr>
          <w:rFonts w:ascii="Times New Roman" w:hAnsi="Times New Roman"/>
          <w:sz w:val="24"/>
          <w:szCs w:val="24"/>
        </w:rPr>
        <w:t xml:space="preserve">key </w:t>
      </w:r>
      <w:r w:rsidRPr="00D332F7">
        <w:rPr>
          <w:rFonts w:ascii="Times New Roman" w:hAnsi="Times New Roman"/>
          <w:sz w:val="24"/>
          <w:szCs w:val="24"/>
        </w:rPr>
        <w:t>information on out puts of findings</w:t>
      </w:r>
      <w:r w:rsidR="00254EC4" w:rsidRPr="00D332F7">
        <w:rPr>
          <w:rFonts w:ascii="Times New Roman" w:hAnsi="Times New Roman"/>
          <w:sz w:val="24"/>
          <w:szCs w:val="24"/>
        </w:rPr>
        <w:t>.</w:t>
      </w:r>
    </w:p>
    <w:p w:rsidR="00355319" w:rsidRPr="00D332F7" w:rsidRDefault="00686BD9" w:rsidP="00A159CF">
      <w:pPr>
        <w:pStyle w:val="ListParagraph"/>
        <w:numPr>
          <w:ilvl w:val="0"/>
          <w:numId w:val="70"/>
        </w:numPr>
        <w:spacing w:after="0" w:line="360" w:lineRule="auto"/>
        <w:rPr>
          <w:rFonts w:ascii="Times New Roman" w:hAnsi="Times New Roman"/>
          <w:sz w:val="24"/>
          <w:szCs w:val="24"/>
        </w:rPr>
      </w:pPr>
      <w:r w:rsidRPr="00D332F7">
        <w:rPr>
          <w:rFonts w:ascii="Times New Roman" w:hAnsi="Times New Roman"/>
          <w:b/>
          <w:sz w:val="24"/>
          <w:szCs w:val="24"/>
        </w:rPr>
        <w:t>Conclusion</w:t>
      </w:r>
      <w:r w:rsidR="00355319" w:rsidRPr="00D332F7">
        <w:rPr>
          <w:rFonts w:ascii="Times New Roman" w:hAnsi="Times New Roman"/>
          <w:sz w:val="24"/>
          <w:szCs w:val="24"/>
        </w:rPr>
        <w:t>: -</w:t>
      </w:r>
      <w:r w:rsidR="00370DB3" w:rsidRPr="00D332F7">
        <w:rPr>
          <w:rFonts w:ascii="Times New Roman" w:hAnsi="Times New Roman"/>
          <w:sz w:val="24"/>
          <w:szCs w:val="24"/>
        </w:rPr>
        <w:t xml:space="preserve"> covers the writer’s judgment based on information in the body of the report.</w:t>
      </w:r>
    </w:p>
    <w:p w:rsidR="00355319" w:rsidRPr="008A6AA6" w:rsidRDefault="00355319" w:rsidP="00A159CF">
      <w:pPr>
        <w:pStyle w:val="ListParagraph"/>
        <w:numPr>
          <w:ilvl w:val="0"/>
          <w:numId w:val="70"/>
        </w:numPr>
        <w:spacing w:after="0" w:line="360" w:lineRule="auto"/>
        <w:rPr>
          <w:rFonts w:ascii="Times New Roman" w:hAnsi="Times New Roman"/>
          <w:sz w:val="24"/>
          <w:szCs w:val="24"/>
        </w:rPr>
      </w:pPr>
      <w:r w:rsidRPr="008A6AA6">
        <w:rPr>
          <w:rFonts w:ascii="Times New Roman" w:hAnsi="Times New Roman"/>
          <w:b/>
          <w:sz w:val="24"/>
          <w:szCs w:val="24"/>
        </w:rPr>
        <w:t>Recommendations:</w:t>
      </w:r>
      <w:r w:rsidRPr="006445DA">
        <w:rPr>
          <w:rFonts w:ascii="Times New Roman" w:hAnsi="Times New Roman"/>
          <w:b/>
          <w:sz w:val="24"/>
          <w:szCs w:val="24"/>
        </w:rPr>
        <w:t xml:space="preserve"> - </w:t>
      </w:r>
      <w:r w:rsidRPr="00D332F7">
        <w:rPr>
          <w:rFonts w:ascii="Times New Roman" w:hAnsi="Times New Roman"/>
          <w:sz w:val="24"/>
          <w:szCs w:val="24"/>
        </w:rPr>
        <w:t>gives solutions to the problems</w:t>
      </w:r>
      <w:r w:rsidRPr="008A6AA6">
        <w:rPr>
          <w:rFonts w:ascii="Times New Roman" w:hAnsi="Times New Roman"/>
          <w:sz w:val="24"/>
          <w:szCs w:val="24"/>
        </w:rPr>
        <w:t xml:space="preserve"> and suggests possible courses of action as a result of conclusions </w:t>
      </w:r>
    </w:p>
    <w:p w:rsidR="00355319" w:rsidRPr="008A6AA6" w:rsidRDefault="00355319" w:rsidP="00A159CF">
      <w:pPr>
        <w:pStyle w:val="ListParagraph"/>
        <w:numPr>
          <w:ilvl w:val="0"/>
          <w:numId w:val="71"/>
        </w:numPr>
        <w:spacing w:after="0" w:line="360" w:lineRule="auto"/>
        <w:rPr>
          <w:rFonts w:ascii="Times New Roman" w:hAnsi="Times New Roman"/>
          <w:sz w:val="24"/>
          <w:szCs w:val="24"/>
        </w:rPr>
      </w:pPr>
      <w:r w:rsidRPr="008A6AA6">
        <w:rPr>
          <w:rFonts w:ascii="Times New Roman" w:hAnsi="Times New Roman"/>
          <w:sz w:val="24"/>
          <w:szCs w:val="24"/>
        </w:rPr>
        <w:t>What should be done?</w:t>
      </w:r>
    </w:p>
    <w:p w:rsidR="00355319" w:rsidRPr="008A6AA6" w:rsidRDefault="00355319" w:rsidP="00A159CF">
      <w:pPr>
        <w:pStyle w:val="ListParagraph"/>
        <w:numPr>
          <w:ilvl w:val="0"/>
          <w:numId w:val="71"/>
        </w:numPr>
        <w:spacing w:after="0" w:line="360" w:lineRule="auto"/>
        <w:rPr>
          <w:rFonts w:ascii="Times New Roman" w:hAnsi="Times New Roman"/>
          <w:sz w:val="24"/>
          <w:szCs w:val="24"/>
        </w:rPr>
      </w:pPr>
      <w:r w:rsidRPr="008A6AA6">
        <w:rPr>
          <w:rFonts w:ascii="Times New Roman" w:hAnsi="Times New Roman"/>
          <w:sz w:val="24"/>
          <w:szCs w:val="24"/>
        </w:rPr>
        <w:t>Who should take action?</w:t>
      </w:r>
    </w:p>
    <w:p w:rsidR="00355319" w:rsidRPr="008A6AA6" w:rsidRDefault="00355319" w:rsidP="00A159CF">
      <w:pPr>
        <w:pStyle w:val="ListParagraph"/>
        <w:numPr>
          <w:ilvl w:val="0"/>
          <w:numId w:val="71"/>
        </w:numPr>
        <w:spacing w:after="0" w:line="360" w:lineRule="auto"/>
        <w:rPr>
          <w:rFonts w:ascii="Times New Roman" w:hAnsi="Times New Roman"/>
          <w:sz w:val="24"/>
          <w:szCs w:val="24"/>
        </w:rPr>
      </w:pPr>
      <w:r w:rsidRPr="008A6AA6">
        <w:rPr>
          <w:rFonts w:ascii="Times New Roman" w:hAnsi="Times New Roman"/>
          <w:sz w:val="24"/>
          <w:szCs w:val="24"/>
        </w:rPr>
        <w:t>When and how it should be done?</w:t>
      </w:r>
    </w:p>
    <w:p w:rsidR="00686BD9" w:rsidRPr="008A6AA6" w:rsidRDefault="008A6AA6" w:rsidP="00A159CF">
      <w:pPr>
        <w:pStyle w:val="ListParagraph"/>
        <w:numPr>
          <w:ilvl w:val="0"/>
          <w:numId w:val="70"/>
        </w:numPr>
        <w:spacing w:after="0" w:line="360" w:lineRule="auto"/>
        <w:rPr>
          <w:rFonts w:ascii="Times New Roman" w:hAnsi="Times New Roman"/>
          <w:sz w:val="24"/>
          <w:szCs w:val="24"/>
        </w:rPr>
      </w:pPr>
      <w:r w:rsidRPr="008A6AA6">
        <w:rPr>
          <w:rFonts w:ascii="Times New Roman" w:hAnsi="Times New Roman"/>
          <w:b/>
          <w:sz w:val="24"/>
          <w:szCs w:val="24"/>
        </w:rPr>
        <w:t>References:</w:t>
      </w:r>
      <w:r w:rsidRPr="008A6AA6">
        <w:rPr>
          <w:rFonts w:ascii="Times New Roman" w:hAnsi="Times New Roman"/>
          <w:sz w:val="24"/>
          <w:szCs w:val="24"/>
        </w:rPr>
        <w:t xml:space="preserve"> - </w:t>
      </w:r>
      <w:r w:rsidRPr="008A6AA6">
        <w:rPr>
          <w:rFonts w:ascii="Times New Roman" w:hAnsi="Times New Roman"/>
          <w:sz w:val="24"/>
          <w:szCs w:val="24"/>
          <w:lang w:val="en-GB"/>
        </w:rPr>
        <w:t>includes all sources of information used in the report and often those used for background reading as well.</w:t>
      </w:r>
    </w:p>
    <w:p w:rsidR="00A96D9E" w:rsidRPr="008A6AA6" w:rsidRDefault="00A96D9E" w:rsidP="00AC2D54">
      <w:pPr>
        <w:spacing w:after="0" w:line="360" w:lineRule="auto"/>
        <w:jc w:val="both"/>
        <w:rPr>
          <w:rFonts w:ascii="Times New Roman" w:eastAsia="Calibri" w:hAnsi="Times New Roman"/>
          <w:sz w:val="24"/>
          <w:szCs w:val="24"/>
        </w:rPr>
      </w:pPr>
    </w:p>
    <w:p w:rsidR="00DB2A34" w:rsidRPr="00906DA7" w:rsidRDefault="00DB2A34" w:rsidP="00AC2D54">
      <w:pPr>
        <w:spacing w:after="0" w:line="360" w:lineRule="auto"/>
        <w:jc w:val="both"/>
        <w:rPr>
          <w:rFonts w:ascii="Arial" w:hAnsi="Arial" w:cs="Arial"/>
          <w:sz w:val="24"/>
          <w:szCs w:val="24"/>
        </w:rPr>
      </w:pPr>
    </w:p>
    <w:p w:rsidR="00EB7EC2" w:rsidRDefault="00EB7EC2" w:rsidP="00AC2D54">
      <w:pPr>
        <w:spacing w:after="0" w:line="360" w:lineRule="auto"/>
        <w:jc w:val="both"/>
        <w:rPr>
          <w:rFonts w:ascii="Times New Roman" w:eastAsia="Calibri" w:hAnsi="Times New Roman"/>
          <w:sz w:val="24"/>
          <w:szCs w:val="24"/>
        </w:rPr>
      </w:pPr>
    </w:p>
    <w:p w:rsidR="00EB7EC2" w:rsidRDefault="00EB7EC2" w:rsidP="00AC2D54">
      <w:pPr>
        <w:spacing w:after="0" w:line="240" w:lineRule="auto"/>
        <w:rPr>
          <w:rFonts w:ascii="Times New Roman" w:eastAsia="Calibri" w:hAnsi="Times New Roman"/>
          <w:sz w:val="24"/>
          <w:szCs w:val="24"/>
        </w:rPr>
      </w:pPr>
      <w:r>
        <w:rPr>
          <w:rFonts w:ascii="Times New Roman" w:eastAsia="Calibri" w:hAnsi="Times New Roman"/>
          <w:sz w:val="24"/>
          <w:szCs w:val="24"/>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D44629" w:rsidRPr="00350467" w:rsidTr="003D3BB0">
        <w:trPr>
          <w:trHeight w:val="593"/>
        </w:trPr>
        <w:tc>
          <w:tcPr>
            <w:tcW w:w="3119" w:type="dxa"/>
            <w:shd w:val="clear" w:color="auto" w:fill="C6D9F1"/>
            <w:vAlign w:val="center"/>
          </w:tcPr>
          <w:p w:rsidR="00D44629" w:rsidRPr="00350467" w:rsidRDefault="00D44629" w:rsidP="00AC2D54">
            <w:pPr>
              <w:pStyle w:val="Heading3"/>
            </w:pPr>
            <w:bookmarkStart w:id="57" w:name="_Toc113269473"/>
            <w:r w:rsidRPr="00350467">
              <w:lastRenderedPageBreak/>
              <w:t xml:space="preserve">Self-Check – </w:t>
            </w:r>
            <w:r w:rsidR="00DB56B4">
              <w:t>6</w:t>
            </w:r>
            <w:bookmarkEnd w:id="57"/>
          </w:p>
        </w:tc>
        <w:tc>
          <w:tcPr>
            <w:tcW w:w="5858" w:type="dxa"/>
            <w:shd w:val="clear" w:color="auto" w:fill="C6D9F1"/>
            <w:vAlign w:val="center"/>
          </w:tcPr>
          <w:p w:rsidR="00D44629" w:rsidRPr="00350467" w:rsidRDefault="00D44629" w:rsidP="00AC2D54">
            <w:pPr>
              <w:spacing w:after="0" w:line="360" w:lineRule="auto"/>
              <w:ind w:hanging="108"/>
              <w:jc w:val="center"/>
              <w:rPr>
                <w:rFonts w:ascii="Times New Roman" w:hAnsi="Times New Roman"/>
                <w:b/>
                <w:sz w:val="24"/>
                <w:szCs w:val="24"/>
              </w:rPr>
            </w:pPr>
            <w:r w:rsidRPr="00350467">
              <w:rPr>
                <w:rFonts w:ascii="Times New Roman" w:hAnsi="Times New Roman"/>
                <w:b/>
                <w:sz w:val="24"/>
                <w:szCs w:val="24"/>
              </w:rPr>
              <w:t xml:space="preserve">Written test </w:t>
            </w:r>
          </w:p>
        </w:tc>
      </w:tr>
    </w:tbl>
    <w:p w:rsidR="00D44629" w:rsidRPr="00350467" w:rsidRDefault="00D44629" w:rsidP="00AC2D54">
      <w:pPr>
        <w:spacing w:after="0" w:line="360" w:lineRule="auto"/>
        <w:rPr>
          <w:rFonts w:ascii="Times New Roman" w:hAnsi="Times New Roman"/>
          <w:sz w:val="24"/>
          <w:szCs w:val="24"/>
        </w:rPr>
      </w:pPr>
    </w:p>
    <w:p w:rsidR="00D44629" w:rsidRPr="00350467" w:rsidRDefault="00D44629" w:rsidP="00AC2D54">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D44629" w:rsidRPr="00350467" w:rsidRDefault="00D44629" w:rsidP="00AC2D54">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D44629" w:rsidRPr="00350467" w:rsidRDefault="00D44629" w:rsidP="00AC2D54">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D44629" w:rsidRPr="00350467" w:rsidRDefault="00D44629" w:rsidP="00AC2D54">
      <w:pPr>
        <w:spacing w:after="0" w:line="360" w:lineRule="auto"/>
        <w:jc w:val="both"/>
        <w:rPr>
          <w:rFonts w:ascii="Times New Roman" w:hAnsi="Times New Roman"/>
          <w:b/>
          <w:sz w:val="24"/>
          <w:szCs w:val="24"/>
        </w:rPr>
      </w:pPr>
    </w:p>
    <w:p w:rsidR="006445DA" w:rsidRDefault="00D44629" w:rsidP="006445DA">
      <w:pPr>
        <w:spacing w:after="0" w:line="360" w:lineRule="auto"/>
        <w:rPr>
          <w:rFonts w:ascii="Times New Roman" w:hAnsi="Times New Roman"/>
          <w:sz w:val="24"/>
          <w:szCs w:val="24"/>
        </w:rPr>
      </w:pPr>
      <w:r w:rsidRPr="00D85618">
        <w:rPr>
          <w:rFonts w:ascii="Times New Roman" w:hAnsi="Times New Roman"/>
          <w:b/>
          <w:sz w:val="24"/>
          <w:szCs w:val="24"/>
        </w:rPr>
        <w:t xml:space="preserve">Test I: </w:t>
      </w:r>
      <w:r w:rsidR="009F7C7C" w:rsidRPr="005B3C15">
        <w:rPr>
          <w:rFonts w:ascii="Times New Roman" w:hAnsi="Times New Roman"/>
          <w:b/>
          <w:sz w:val="24"/>
          <w:szCs w:val="24"/>
        </w:rPr>
        <w:t>Multiple choice</w:t>
      </w:r>
    </w:p>
    <w:p w:rsidR="009F7C7C" w:rsidRPr="006445DA" w:rsidRDefault="009F7C7C" w:rsidP="00A159CF">
      <w:pPr>
        <w:pStyle w:val="ListParagraph"/>
        <w:numPr>
          <w:ilvl w:val="0"/>
          <w:numId w:val="72"/>
        </w:numPr>
        <w:spacing w:after="0" w:line="360" w:lineRule="auto"/>
        <w:rPr>
          <w:rFonts w:ascii="Times New Roman" w:hAnsi="Times New Roman"/>
          <w:sz w:val="24"/>
          <w:szCs w:val="24"/>
        </w:rPr>
      </w:pPr>
      <w:r w:rsidRPr="006445DA">
        <w:rPr>
          <w:rFonts w:ascii="Times New Roman" w:hAnsi="Times New Roman"/>
          <w:b/>
          <w:sz w:val="24"/>
          <w:szCs w:val="24"/>
        </w:rPr>
        <w:t>--------</w:t>
      </w:r>
      <w:r w:rsidRPr="006445DA">
        <w:rPr>
          <w:rFonts w:ascii="Times New Roman" w:hAnsi="Times New Roman"/>
          <w:sz w:val="24"/>
          <w:szCs w:val="24"/>
        </w:rPr>
        <w:t xml:space="preserve"> is a statement of the results of an investigation of any matter on which definite information is required.(2 point)</w:t>
      </w:r>
    </w:p>
    <w:p w:rsidR="009F7C7C" w:rsidRDefault="009F7C7C" w:rsidP="00A159CF">
      <w:pPr>
        <w:pStyle w:val="ListParagraph"/>
        <w:numPr>
          <w:ilvl w:val="0"/>
          <w:numId w:val="28"/>
        </w:numPr>
        <w:spacing w:after="0" w:line="360" w:lineRule="auto"/>
        <w:rPr>
          <w:rFonts w:ascii="Times New Roman" w:hAnsi="Times New Roman"/>
          <w:sz w:val="24"/>
          <w:szCs w:val="24"/>
        </w:rPr>
      </w:pPr>
      <w:r>
        <w:rPr>
          <w:rFonts w:ascii="Times New Roman" w:hAnsi="Times New Roman"/>
          <w:sz w:val="24"/>
          <w:szCs w:val="24"/>
        </w:rPr>
        <w:t xml:space="preserve">Document </w:t>
      </w:r>
    </w:p>
    <w:p w:rsidR="009F7C7C" w:rsidRDefault="009F7C7C" w:rsidP="00A159CF">
      <w:pPr>
        <w:pStyle w:val="ListParagraph"/>
        <w:numPr>
          <w:ilvl w:val="0"/>
          <w:numId w:val="28"/>
        </w:numPr>
        <w:spacing w:after="0" w:line="360" w:lineRule="auto"/>
        <w:rPr>
          <w:rFonts w:ascii="Times New Roman" w:hAnsi="Times New Roman"/>
          <w:sz w:val="24"/>
          <w:szCs w:val="24"/>
        </w:rPr>
      </w:pPr>
      <w:r>
        <w:rPr>
          <w:rFonts w:ascii="Times New Roman" w:hAnsi="Times New Roman"/>
          <w:sz w:val="24"/>
          <w:szCs w:val="24"/>
        </w:rPr>
        <w:t xml:space="preserve">Plan </w:t>
      </w:r>
    </w:p>
    <w:p w:rsidR="009F7C7C" w:rsidRDefault="009F7C7C" w:rsidP="00A159CF">
      <w:pPr>
        <w:pStyle w:val="ListParagraph"/>
        <w:numPr>
          <w:ilvl w:val="0"/>
          <w:numId w:val="28"/>
        </w:numPr>
        <w:spacing w:after="0" w:line="360" w:lineRule="auto"/>
        <w:rPr>
          <w:rFonts w:ascii="Times New Roman" w:hAnsi="Times New Roman"/>
          <w:sz w:val="24"/>
          <w:szCs w:val="24"/>
        </w:rPr>
      </w:pPr>
      <w:r>
        <w:rPr>
          <w:rFonts w:ascii="Times New Roman" w:hAnsi="Times New Roman"/>
          <w:sz w:val="24"/>
          <w:szCs w:val="24"/>
        </w:rPr>
        <w:t xml:space="preserve">Report </w:t>
      </w:r>
    </w:p>
    <w:p w:rsidR="009F7C7C" w:rsidRDefault="009F7C7C" w:rsidP="00A159CF">
      <w:pPr>
        <w:pStyle w:val="ListParagraph"/>
        <w:numPr>
          <w:ilvl w:val="0"/>
          <w:numId w:val="28"/>
        </w:numPr>
        <w:spacing w:after="0" w:line="360" w:lineRule="auto"/>
        <w:rPr>
          <w:rFonts w:ascii="Times New Roman" w:hAnsi="Times New Roman"/>
          <w:sz w:val="24"/>
          <w:szCs w:val="24"/>
        </w:rPr>
      </w:pPr>
      <w:r>
        <w:rPr>
          <w:rFonts w:ascii="Times New Roman" w:hAnsi="Times New Roman"/>
          <w:sz w:val="24"/>
          <w:szCs w:val="24"/>
        </w:rPr>
        <w:t xml:space="preserve">Problem </w:t>
      </w:r>
    </w:p>
    <w:p w:rsidR="009F7C7C" w:rsidRPr="005B3C15" w:rsidRDefault="009F7C7C" w:rsidP="00A159CF">
      <w:pPr>
        <w:pStyle w:val="ListParagraph"/>
        <w:numPr>
          <w:ilvl w:val="0"/>
          <w:numId w:val="72"/>
        </w:numPr>
        <w:spacing w:after="0" w:line="360" w:lineRule="auto"/>
        <w:rPr>
          <w:rStyle w:val="hgkelc"/>
          <w:rFonts w:ascii="Times New Roman" w:hAnsi="Times New Roman"/>
          <w:sz w:val="24"/>
          <w:szCs w:val="24"/>
        </w:rPr>
      </w:pPr>
      <w:r>
        <w:rPr>
          <w:rFonts w:ascii="Times New Roman" w:hAnsi="Times New Roman"/>
          <w:sz w:val="24"/>
          <w:szCs w:val="24"/>
        </w:rPr>
        <w:t xml:space="preserve">------- </w:t>
      </w:r>
      <w:r w:rsidRPr="00547BB3">
        <w:rPr>
          <w:rStyle w:val="hgkelc"/>
          <w:rFonts w:ascii="Times New Roman" w:hAnsi="Times New Roman"/>
          <w:bCs/>
          <w:sz w:val="24"/>
          <w:szCs w:val="24"/>
          <w:lang/>
        </w:rPr>
        <w:t>is a written or printed paper that gives information about something</w:t>
      </w:r>
      <w:r w:rsidRPr="00547BB3">
        <w:rPr>
          <w:rStyle w:val="hgkelc"/>
          <w:rFonts w:ascii="Times New Roman" w:hAnsi="Times New Roman"/>
          <w:sz w:val="24"/>
          <w:szCs w:val="24"/>
          <w:lang/>
        </w:rPr>
        <w:t>.</w:t>
      </w:r>
      <w:r>
        <w:rPr>
          <w:rStyle w:val="hgkelc"/>
          <w:rFonts w:ascii="Times New Roman" w:hAnsi="Times New Roman"/>
          <w:sz w:val="24"/>
          <w:szCs w:val="24"/>
          <w:lang/>
        </w:rPr>
        <w:t>(1point)</w:t>
      </w:r>
    </w:p>
    <w:p w:rsidR="009F7C7C" w:rsidRDefault="009F7C7C" w:rsidP="00A159CF">
      <w:pPr>
        <w:pStyle w:val="ListParagraph"/>
        <w:numPr>
          <w:ilvl w:val="0"/>
          <w:numId w:val="29"/>
        </w:numPr>
        <w:spacing w:after="0" w:line="360" w:lineRule="auto"/>
        <w:rPr>
          <w:rFonts w:ascii="Times New Roman" w:hAnsi="Times New Roman"/>
          <w:sz w:val="24"/>
          <w:szCs w:val="24"/>
        </w:rPr>
      </w:pPr>
      <w:r w:rsidRPr="005B3C15">
        <w:rPr>
          <w:rFonts w:ascii="Times New Roman" w:hAnsi="Times New Roman"/>
          <w:sz w:val="24"/>
          <w:szCs w:val="24"/>
        </w:rPr>
        <w:t xml:space="preserve">Plan </w:t>
      </w:r>
    </w:p>
    <w:p w:rsidR="009F7C7C" w:rsidRDefault="009F7C7C" w:rsidP="00A159CF">
      <w:pPr>
        <w:pStyle w:val="ListParagraph"/>
        <w:numPr>
          <w:ilvl w:val="0"/>
          <w:numId w:val="29"/>
        </w:numPr>
        <w:spacing w:after="0" w:line="360" w:lineRule="auto"/>
        <w:rPr>
          <w:rFonts w:ascii="Times New Roman" w:hAnsi="Times New Roman"/>
          <w:sz w:val="24"/>
          <w:szCs w:val="24"/>
        </w:rPr>
      </w:pPr>
      <w:r w:rsidRPr="005B3C15">
        <w:rPr>
          <w:rFonts w:ascii="Times New Roman" w:hAnsi="Times New Roman"/>
          <w:sz w:val="24"/>
          <w:szCs w:val="24"/>
        </w:rPr>
        <w:t xml:space="preserve">Report </w:t>
      </w:r>
    </w:p>
    <w:p w:rsidR="009F7C7C" w:rsidRDefault="009F7C7C" w:rsidP="00A159CF">
      <w:pPr>
        <w:pStyle w:val="ListParagraph"/>
        <w:numPr>
          <w:ilvl w:val="0"/>
          <w:numId w:val="29"/>
        </w:numPr>
        <w:spacing w:after="0" w:line="360" w:lineRule="auto"/>
        <w:rPr>
          <w:rFonts w:ascii="Times New Roman" w:hAnsi="Times New Roman"/>
          <w:sz w:val="24"/>
          <w:szCs w:val="24"/>
        </w:rPr>
      </w:pPr>
      <w:r>
        <w:rPr>
          <w:rFonts w:ascii="Times New Roman" w:hAnsi="Times New Roman"/>
          <w:sz w:val="24"/>
          <w:szCs w:val="24"/>
        </w:rPr>
        <w:t>Document</w:t>
      </w:r>
    </w:p>
    <w:p w:rsidR="009F7C7C" w:rsidRPr="005B3C15" w:rsidRDefault="009F7C7C" w:rsidP="00A159CF">
      <w:pPr>
        <w:pStyle w:val="ListParagraph"/>
        <w:numPr>
          <w:ilvl w:val="0"/>
          <w:numId w:val="29"/>
        </w:numPr>
        <w:spacing w:after="0" w:line="360" w:lineRule="auto"/>
        <w:rPr>
          <w:rFonts w:ascii="Times New Roman" w:hAnsi="Times New Roman"/>
          <w:sz w:val="24"/>
          <w:szCs w:val="24"/>
        </w:rPr>
      </w:pPr>
      <w:r w:rsidRPr="005B3C15">
        <w:rPr>
          <w:rFonts w:ascii="Times New Roman" w:hAnsi="Times New Roman"/>
          <w:sz w:val="24"/>
          <w:szCs w:val="24"/>
        </w:rPr>
        <w:t xml:space="preserve">Problem </w:t>
      </w:r>
    </w:p>
    <w:p w:rsidR="009F7C7C" w:rsidRPr="00D85618" w:rsidRDefault="009F7C7C" w:rsidP="00AC2D54">
      <w:pPr>
        <w:spacing w:after="0" w:line="360" w:lineRule="auto"/>
        <w:jc w:val="both"/>
        <w:rPr>
          <w:rFonts w:ascii="Times New Roman" w:hAnsi="Times New Roman"/>
          <w:b/>
          <w:sz w:val="24"/>
          <w:szCs w:val="24"/>
        </w:rPr>
      </w:pPr>
      <w:r w:rsidRPr="005B3C15">
        <w:rPr>
          <w:rFonts w:ascii="Times New Roman" w:hAnsi="Times New Roman"/>
          <w:b/>
          <w:sz w:val="24"/>
          <w:szCs w:val="24"/>
        </w:rPr>
        <w:t xml:space="preserve">Test II: </w:t>
      </w:r>
      <w:r w:rsidRPr="00D85618">
        <w:rPr>
          <w:rFonts w:ascii="Times New Roman" w:hAnsi="Times New Roman"/>
          <w:b/>
          <w:sz w:val="24"/>
          <w:szCs w:val="24"/>
        </w:rPr>
        <w:t>Short Answer Questions</w:t>
      </w:r>
    </w:p>
    <w:p w:rsidR="00D44629" w:rsidRDefault="00EB7EC2" w:rsidP="00A159CF">
      <w:pPr>
        <w:pStyle w:val="ListParagraph"/>
        <w:numPr>
          <w:ilvl w:val="0"/>
          <w:numId w:val="26"/>
        </w:numPr>
        <w:spacing w:after="0" w:line="360" w:lineRule="auto"/>
        <w:rPr>
          <w:rFonts w:ascii="Times New Roman" w:hAnsi="Times New Roman"/>
          <w:sz w:val="24"/>
          <w:szCs w:val="24"/>
        </w:rPr>
      </w:pPr>
      <w:r>
        <w:rPr>
          <w:rFonts w:ascii="Times New Roman" w:hAnsi="Times New Roman"/>
          <w:sz w:val="24"/>
          <w:szCs w:val="24"/>
        </w:rPr>
        <w:t>Define the terms document</w:t>
      </w:r>
      <w:r w:rsidR="00D85618">
        <w:rPr>
          <w:rFonts w:ascii="Times New Roman" w:hAnsi="Times New Roman"/>
          <w:sz w:val="24"/>
          <w:szCs w:val="24"/>
        </w:rPr>
        <w:t xml:space="preserve"> and report</w:t>
      </w:r>
      <w:r>
        <w:rPr>
          <w:rFonts w:ascii="Times New Roman" w:hAnsi="Times New Roman"/>
          <w:sz w:val="24"/>
          <w:szCs w:val="24"/>
        </w:rPr>
        <w:t>?</w:t>
      </w:r>
      <w:r w:rsidR="00761099">
        <w:rPr>
          <w:rFonts w:ascii="Times New Roman" w:hAnsi="Times New Roman"/>
          <w:sz w:val="24"/>
          <w:szCs w:val="24"/>
        </w:rPr>
        <w:t>(2</w:t>
      </w:r>
      <w:r w:rsidR="004E27F2">
        <w:rPr>
          <w:rFonts w:ascii="Times New Roman" w:hAnsi="Times New Roman"/>
          <w:sz w:val="24"/>
          <w:szCs w:val="24"/>
        </w:rPr>
        <w:t xml:space="preserve"> points</w:t>
      </w:r>
      <w:r w:rsidR="00761099">
        <w:rPr>
          <w:rFonts w:ascii="Times New Roman" w:hAnsi="Times New Roman"/>
          <w:sz w:val="24"/>
          <w:szCs w:val="24"/>
        </w:rPr>
        <w:t>)</w:t>
      </w:r>
    </w:p>
    <w:p w:rsidR="00D85618" w:rsidRDefault="00D85618" w:rsidP="00A159CF">
      <w:pPr>
        <w:pStyle w:val="ListParagraph"/>
        <w:numPr>
          <w:ilvl w:val="0"/>
          <w:numId w:val="26"/>
        </w:numPr>
        <w:spacing w:after="0" w:line="360" w:lineRule="auto"/>
        <w:rPr>
          <w:rFonts w:ascii="Times New Roman" w:hAnsi="Times New Roman"/>
          <w:sz w:val="24"/>
          <w:szCs w:val="24"/>
        </w:rPr>
      </w:pPr>
      <w:r>
        <w:rPr>
          <w:rFonts w:ascii="Times New Roman" w:hAnsi="Times New Roman"/>
          <w:sz w:val="24"/>
          <w:szCs w:val="24"/>
        </w:rPr>
        <w:t xml:space="preserve">Explain the difference </w:t>
      </w:r>
      <w:r w:rsidR="00761099">
        <w:rPr>
          <w:rFonts w:ascii="Times New Roman" w:hAnsi="Times New Roman"/>
          <w:sz w:val="24"/>
          <w:szCs w:val="24"/>
        </w:rPr>
        <w:t>between document and report?(2</w:t>
      </w:r>
      <w:r w:rsidR="004E27F2">
        <w:rPr>
          <w:rFonts w:ascii="Times New Roman" w:hAnsi="Times New Roman"/>
          <w:sz w:val="24"/>
          <w:szCs w:val="24"/>
        </w:rPr>
        <w:t xml:space="preserve"> points</w:t>
      </w:r>
      <w:r w:rsidR="00761099">
        <w:rPr>
          <w:rFonts w:ascii="Times New Roman" w:hAnsi="Times New Roman"/>
          <w:sz w:val="24"/>
          <w:szCs w:val="24"/>
        </w:rPr>
        <w:t>)</w:t>
      </w:r>
    </w:p>
    <w:p w:rsidR="00D44629" w:rsidRPr="004E27F2" w:rsidRDefault="00761099" w:rsidP="00A159CF">
      <w:pPr>
        <w:pStyle w:val="ListParagraph"/>
        <w:numPr>
          <w:ilvl w:val="0"/>
          <w:numId w:val="26"/>
        </w:numPr>
        <w:spacing w:after="0" w:line="360" w:lineRule="auto"/>
        <w:rPr>
          <w:rFonts w:ascii="Times New Roman" w:hAnsi="Times New Roman"/>
          <w:sz w:val="24"/>
          <w:szCs w:val="24"/>
        </w:rPr>
      </w:pPr>
      <w:r>
        <w:rPr>
          <w:rFonts w:ascii="Times New Roman" w:hAnsi="Times New Roman"/>
          <w:sz w:val="24"/>
          <w:szCs w:val="24"/>
        </w:rPr>
        <w:t>List down the procedure to write a report?(3</w:t>
      </w:r>
      <w:r w:rsidR="004E27F2">
        <w:rPr>
          <w:rFonts w:ascii="Times New Roman" w:hAnsi="Times New Roman"/>
          <w:sz w:val="24"/>
          <w:szCs w:val="24"/>
        </w:rPr>
        <w:t xml:space="preserve"> points )</w:t>
      </w:r>
    </w:p>
    <w:p w:rsidR="00D44629" w:rsidRPr="00350467" w:rsidRDefault="00D44629" w:rsidP="00AC2D54">
      <w:pPr>
        <w:spacing w:after="0" w:line="360" w:lineRule="auto"/>
        <w:rPr>
          <w:rFonts w:ascii="Times New Roman" w:hAnsi="Times New Roman"/>
          <w:sz w:val="24"/>
          <w:szCs w:val="24"/>
        </w:rPr>
      </w:pPr>
    </w:p>
    <w:p w:rsidR="00D44629" w:rsidRPr="00350467" w:rsidRDefault="00D44629" w:rsidP="00AC2D54">
      <w:pPr>
        <w:spacing w:after="0" w:line="360" w:lineRule="auto"/>
        <w:rPr>
          <w:rFonts w:ascii="Times New Roman" w:hAnsi="Times New Roman"/>
          <w:sz w:val="24"/>
          <w:szCs w:val="24"/>
        </w:rPr>
      </w:pPr>
    </w:p>
    <w:p w:rsidR="005B3C15" w:rsidRPr="005B3C15" w:rsidRDefault="005B3C15" w:rsidP="00AC2D54">
      <w:pPr>
        <w:pStyle w:val="ListParagraph"/>
        <w:spacing w:after="0" w:line="360" w:lineRule="auto"/>
        <w:ind w:left="0"/>
        <w:rPr>
          <w:rFonts w:ascii="Times New Roman" w:hAnsi="Times New Roman"/>
          <w:sz w:val="24"/>
          <w:szCs w:val="24"/>
        </w:rPr>
      </w:pPr>
    </w:p>
    <w:p w:rsidR="00D44629" w:rsidRPr="00350467" w:rsidRDefault="00EB2E17" w:rsidP="00AC2D54">
      <w:pPr>
        <w:spacing w:after="0" w:line="360" w:lineRule="auto"/>
        <w:rPr>
          <w:rFonts w:ascii="Times New Roman" w:hAnsi="Times New Roman"/>
          <w:sz w:val="24"/>
          <w:szCs w:val="24"/>
        </w:rPr>
      </w:pPr>
      <w:r>
        <w:rPr>
          <w:rFonts w:ascii="Times New Roman" w:hAnsi="Times New Roman"/>
          <w:noProof/>
          <w:sz w:val="24"/>
          <w:szCs w:val="24"/>
          <w:lang w:bidi="ar-SA"/>
        </w:rPr>
        <w:pict>
          <v:shape id="Text Box 14" o:spid="_x0000_s1031" type="#_x0000_t202" style="position:absolute;margin-left:-7.3pt;margin-top:2.85pt;width:456.5pt;height:34.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7Bn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" filled="f" stroked="f">
            <v:textbox>
              <w:txbxContent>
                <w:p w:rsidR="00CC1293" w:rsidRPr="00852609" w:rsidRDefault="00CC1293" w:rsidP="00D44629">
                  <w:pPr>
                    <w:rPr>
                      <w:rFonts w:cs="Arial"/>
                      <w:b/>
                    </w:rPr>
                  </w:pPr>
                  <w:r w:rsidRPr="00852609">
                    <w:rPr>
                      <w:rFonts w:cs="Arial"/>
                      <w:b/>
                      <w:i/>
                    </w:rPr>
                    <w:t>Note:</w:t>
                  </w:r>
                  <w:r>
                    <w:rPr>
                      <w:rFonts w:cs="Arial"/>
                      <w:b/>
                    </w:rPr>
                    <w:t xml:space="preserve"> Satisfactory rating – 10 </w:t>
                  </w:r>
                  <w:r w:rsidRPr="00852609">
                    <w:rPr>
                      <w:rFonts w:cs="Arial"/>
                      <w:b/>
                    </w:rPr>
                    <w:t xml:space="preserve">points           Unsatisfactory - below </w:t>
                  </w:r>
                  <w:r>
                    <w:rPr>
                      <w:rFonts w:cs="Arial"/>
                      <w:b/>
                    </w:rPr>
                    <w:t>10</w:t>
                  </w:r>
                  <w:r w:rsidRPr="00852609">
                    <w:rPr>
                      <w:rFonts w:cs="Arial"/>
                      <w:b/>
                    </w:rPr>
                    <w:t xml:space="preserve"> points </w:t>
                  </w:r>
                </w:p>
                <w:p w:rsidR="00CC1293" w:rsidRPr="00D046BB" w:rsidRDefault="00CC1293" w:rsidP="00D44629">
                  <w:pPr>
                    <w:rPr>
                      <w:b/>
                    </w:rPr>
                  </w:pPr>
                </w:p>
                <w:p w:rsidR="00CC1293" w:rsidRDefault="00CC1293" w:rsidP="00D44629">
                  <w:pPr>
                    <w:ind w:left="720" w:hanging="720"/>
                  </w:pPr>
                  <w:r w:rsidRPr="00783730">
                    <w:t xml:space="preserve">You can ask you teacher for the </w:t>
                  </w:r>
                  <w:r>
                    <w:t>copy of the correct answers.</w:t>
                  </w:r>
                </w:p>
                <w:p w:rsidR="00CC1293" w:rsidRPr="00783730" w:rsidRDefault="00CC1293" w:rsidP="00D44629">
                  <w:pPr>
                    <w:ind w:left="720" w:hanging="720"/>
                  </w:pPr>
                </w:p>
              </w:txbxContent>
            </v:textbox>
          </v:shape>
        </w:pict>
      </w:r>
    </w:p>
    <w:p w:rsidR="00584115" w:rsidRPr="00350467" w:rsidRDefault="00584115" w:rsidP="00AC2D54">
      <w:pPr>
        <w:spacing w:after="0" w:line="360" w:lineRule="auto"/>
        <w:rPr>
          <w:rFonts w:ascii="Times New Roman" w:hAnsi="Times New Roman"/>
          <w:sz w:val="24"/>
          <w:szCs w:val="24"/>
        </w:rPr>
      </w:pPr>
      <w:r w:rsidRPr="00350467">
        <w:rPr>
          <w:rFonts w:ascii="Times New Roman" w:hAnsi="Times New Roman"/>
          <w:sz w:val="24"/>
          <w:szCs w:val="24"/>
        </w:rPr>
        <w:t>You can ask you teacher for the copy of the correct answers.</w:t>
      </w:r>
    </w:p>
    <w:p w:rsidR="00D44629" w:rsidRPr="00350467" w:rsidRDefault="00D44629" w:rsidP="00AC2D54">
      <w:pPr>
        <w:spacing w:after="0" w:line="360" w:lineRule="auto"/>
        <w:rPr>
          <w:rFonts w:ascii="Times New Roman" w:hAnsi="Times New Roman"/>
          <w:sz w:val="24"/>
          <w:szCs w:val="24"/>
        </w:rPr>
      </w:pPr>
    </w:p>
    <w:p w:rsidR="00D44629" w:rsidRPr="00350467" w:rsidRDefault="00D44629" w:rsidP="00AC2D54">
      <w:pPr>
        <w:spacing w:after="0" w:line="360" w:lineRule="auto"/>
        <w:rPr>
          <w:rFonts w:ascii="Times New Roman" w:hAnsi="Times New Roman"/>
          <w:sz w:val="24"/>
          <w:szCs w:val="24"/>
        </w:rPr>
      </w:pPr>
    </w:p>
    <w:p w:rsidR="00D44629" w:rsidRPr="00350467" w:rsidRDefault="00D44629" w:rsidP="00AC2D54">
      <w:pPr>
        <w:spacing w:after="0" w:line="360" w:lineRule="auto"/>
        <w:rPr>
          <w:rFonts w:ascii="Times New Roman" w:hAnsi="Times New Roman"/>
          <w:b/>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D44629" w:rsidRPr="00350467" w:rsidTr="003D3BB0">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D44629" w:rsidRPr="00D85618" w:rsidRDefault="00D44629" w:rsidP="001626FC">
            <w:pPr>
              <w:pStyle w:val="Heading2"/>
              <w:numPr>
                <w:ilvl w:val="0"/>
                <w:numId w:val="0"/>
              </w:numPr>
            </w:pPr>
            <w:bookmarkStart w:id="58" w:name="_Toc113269474"/>
            <w:r w:rsidRPr="009861FC">
              <w:lastRenderedPageBreak/>
              <w:t>Operation Sheet -</w:t>
            </w:r>
            <w:r w:rsidR="00DB56B4" w:rsidRPr="009861FC">
              <w:t>6</w:t>
            </w:r>
            <w:bookmarkEnd w:id="58"/>
          </w:p>
        </w:tc>
      </w:tr>
    </w:tbl>
    <w:p w:rsidR="00D44629" w:rsidRPr="00350467" w:rsidRDefault="00D44629" w:rsidP="00AC2D54">
      <w:pPr>
        <w:autoSpaceDE w:val="0"/>
        <w:autoSpaceDN w:val="0"/>
        <w:adjustRightInd w:val="0"/>
        <w:spacing w:after="0" w:line="360" w:lineRule="auto"/>
        <w:rPr>
          <w:rFonts w:ascii="Times New Roman" w:hAnsi="Times New Roman"/>
          <w:bCs/>
          <w:sz w:val="24"/>
          <w:szCs w:val="24"/>
        </w:rPr>
      </w:pPr>
    </w:p>
    <w:p w:rsidR="00FF08B0" w:rsidRDefault="00A036D7" w:rsidP="00AC2D54">
      <w:pPr>
        <w:autoSpaceDE w:val="0"/>
        <w:autoSpaceDN w:val="0"/>
        <w:adjustRightInd w:val="0"/>
        <w:spacing w:after="0" w:line="360" w:lineRule="auto"/>
        <w:rPr>
          <w:rFonts w:ascii="Times New Roman" w:hAnsi="Times New Roman"/>
          <w:b/>
          <w:bCs/>
          <w:sz w:val="24"/>
          <w:szCs w:val="24"/>
        </w:rPr>
      </w:pPr>
      <w:r>
        <w:rPr>
          <w:rFonts w:ascii="Times New Roman" w:hAnsi="Times New Roman"/>
          <w:b/>
          <w:sz w:val="24"/>
          <w:szCs w:val="24"/>
        </w:rPr>
        <w:t xml:space="preserve">6.1. </w:t>
      </w:r>
      <w:r w:rsidR="00FF08B0" w:rsidRPr="00FF08B0">
        <w:rPr>
          <w:rFonts w:ascii="Times New Roman" w:hAnsi="Times New Roman"/>
          <w:b/>
          <w:sz w:val="24"/>
          <w:szCs w:val="24"/>
        </w:rPr>
        <w:t>Techniques</w:t>
      </w:r>
      <w:r w:rsidR="00FF08B0" w:rsidRPr="00FF08B0">
        <w:rPr>
          <w:rFonts w:ascii="Times New Roman" w:hAnsi="Times New Roman"/>
          <w:b/>
          <w:bCs/>
          <w:sz w:val="24"/>
          <w:szCs w:val="24"/>
        </w:rPr>
        <w:t>/Procedures for writing a report</w:t>
      </w:r>
    </w:p>
    <w:p w:rsidR="00DB2A34" w:rsidRDefault="00DB2A34" w:rsidP="00A159CF">
      <w:pPr>
        <w:pStyle w:val="ListParagraph"/>
        <w:numPr>
          <w:ilvl w:val="0"/>
          <w:numId w:val="27"/>
        </w:numPr>
        <w:autoSpaceDE w:val="0"/>
        <w:autoSpaceDN w:val="0"/>
        <w:adjustRightInd w:val="0"/>
        <w:spacing w:after="0" w:line="360" w:lineRule="auto"/>
        <w:ind w:left="0" w:firstLine="284"/>
        <w:rPr>
          <w:rFonts w:ascii="Times New Roman" w:hAnsi="Times New Roman"/>
          <w:b/>
          <w:sz w:val="24"/>
          <w:szCs w:val="24"/>
        </w:rPr>
      </w:pPr>
      <w:r>
        <w:rPr>
          <w:rFonts w:ascii="Times New Roman" w:hAnsi="Times New Roman"/>
          <w:b/>
          <w:sz w:val="24"/>
          <w:szCs w:val="24"/>
        </w:rPr>
        <w:t xml:space="preserve">Tools and equipment </w:t>
      </w:r>
    </w:p>
    <w:p w:rsidR="00DB2A34" w:rsidRDefault="00DB2A34" w:rsidP="00A159CF">
      <w:pPr>
        <w:pStyle w:val="ListParagraph"/>
        <w:numPr>
          <w:ilvl w:val="0"/>
          <w:numId w:val="73"/>
        </w:numPr>
        <w:autoSpaceDE w:val="0"/>
        <w:autoSpaceDN w:val="0"/>
        <w:adjustRightInd w:val="0"/>
        <w:spacing w:after="0" w:line="360" w:lineRule="auto"/>
        <w:rPr>
          <w:rFonts w:ascii="Times New Roman" w:hAnsi="Times New Roman"/>
          <w:sz w:val="24"/>
          <w:szCs w:val="24"/>
        </w:rPr>
      </w:pPr>
      <w:r w:rsidRPr="00DB2A34">
        <w:rPr>
          <w:rFonts w:ascii="Times New Roman" w:hAnsi="Times New Roman"/>
          <w:sz w:val="24"/>
          <w:szCs w:val="24"/>
        </w:rPr>
        <w:t xml:space="preserve">Pen </w:t>
      </w:r>
    </w:p>
    <w:p w:rsidR="005F4655" w:rsidRPr="00DB2A34" w:rsidRDefault="005F4655" w:rsidP="00A159CF">
      <w:pPr>
        <w:pStyle w:val="ListParagraph"/>
        <w:numPr>
          <w:ilvl w:val="0"/>
          <w:numId w:val="73"/>
        </w:num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Not book</w:t>
      </w:r>
    </w:p>
    <w:p w:rsidR="005F4655" w:rsidRPr="00DB2A34" w:rsidRDefault="005F4655" w:rsidP="00A159CF">
      <w:pPr>
        <w:pStyle w:val="ListParagraph"/>
        <w:numPr>
          <w:ilvl w:val="0"/>
          <w:numId w:val="73"/>
        </w:numPr>
        <w:autoSpaceDE w:val="0"/>
        <w:autoSpaceDN w:val="0"/>
        <w:adjustRightInd w:val="0"/>
        <w:spacing w:after="0" w:line="360" w:lineRule="auto"/>
        <w:rPr>
          <w:rFonts w:ascii="Times New Roman" w:hAnsi="Times New Roman"/>
          <w:sz w:val="24"/>
          <w:szCs w:val="24"/>
        </w:rPr>
      </w:pPr>
      <w:r w:rsidRPr="00DB2A34">
        <w:rPr>
          <w:rFonts w:ascii="Times New Roman" w:hAnsi="Times New Roman"/>
          <w:sz w:val="24"/>
          <w:szCs w:val="24"/>
        </w:rPr>
        <w:t xml:space="preserve">Computer </w:t>
      </w:r>
    </w:p>
    <w:p w:rsidR="005F4655" w:rsidRPr="00DB2A34" w:rsidRDefault="005F4655" w:rsidP="00A159CF">
      <w:pPr>
        <w:pStyle w:val="ListParagraph"/>
        <w:numPr>
          <w:ilvl w:val="0"/>
          <w:numId w:val="73"/>
        </w:numPr>
        <w:autoSpaceDE w:val="0"/>
        <w:autoSpaceDN w:val="0"/>
        <w:adjustRightInd w:val="0"/>
        <w:spacing w:after="0" w:line="360" w:lineRule="auto"/>
        <w:rPr>
          <w:rFonts w:ascii="Times New Roman" w:hAnsi="Times New Roman"/>
          <w:sz w:val="24"/>
          <w:szCs w:val="24"/>
        </w:rPr>
      </w:pPr>
      <w:r w:rsidRPr="00DB2A34">
        <w:rPr>
          <w:rFonts w:ascii="Times New Roman" w:hAnsi="Times New Roman"/>
          <w:sz w:val="24"/>
          <w:szCs w:val="24"/>
        </w:rPr>
        <w:t xml:space="preserve">Printer </w:t>
      </w:r>
    </w:p>
    <w:p w:rsidR="00DB2A34" w:rsidRPr="00DB2A34" w:rsidRDefault="005F4655" w:rsidP="00A159CF">
      <w:pPr>
        <w:pStyle w:val="ListParagraph"/>
        <w:numPr>
          <w:ilvl w:val="0"/>
          <w:numId w:val="73"/>
        </w:num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Paper</w:t>
      </w:r>
    </w:p>
    <w:p w:rsidR="00DB2A34" w:rsidRPr="00490299" w:rsidRDefault="00D44629" w:rsidP="00A159CF">
      <w:pPr>
        <w:pStyle w:val="ListParagraph"/>
        <w:numPr>
          <w:ilvl w:val="0"/>
          <w:numId w:val="27"/>
        </w:numPr>
        <w:autoSpaceDE w:val="0"/>
        <w:autoSpaceDN w:val="0"/>
        <w:adjustRightInd w:val="0"/>
        <w:spacing w:after="0" w:line="360" w:lineRule="auto"/>
        <w:ind w:left="0" w:firstLine="284"/>
        <w:rPr>
          <w:rFonts w:ascii="Times New Roman" w:hAnsi="Times New Roman"/>
          <w:b/>
          <w:sz w:val="24"/>
          <w:szCs w:val="24"/>
        </w:rPr>
      </w:pPr>
      <w:r w:rsidRPr="00490299">
        <w:rPr>
          <w:rFonts w:ascii="Times New Roman" w:hAnsi="Times New Roman"/>
          <w:b/>
          <w:sz w:val="24"/>
          <w:szCs w:val="24"/>
        </w:rPr>
        <w:t>Techniques</w:t>
      </w:r>
      <w:r w:rsidRPr="00490299">
        <w:rPr>
          <w:rFonts w:ascii="Times New Roman" w:hAnsi="Times New Roman"/>
          <w:b/>
          <w:bCs/>
          <w:sz w:val="24"/>
          <w:szCs w:val="24"/>
        </w:rPr>
        <w:t>/Procedures</w:t>
      </w:r>
      <w:r w:rsidR="00490299" w:rsidRPr="00490299">
        <w:rPr>
          <w:rFonts w:ascii="Times New Roman" w:hAnsi="Times New Roman"/>
          <w:b/>
          <w:bCs/>
          <w:sz w:val="24"/>
          <w:szCs w:val="24"/>
        </w:rPr>
        <w:t xml:space="preserve">for </w:t>
      </w:r>
      <w:r w:rsidR="00DB2A34" w:rsidRPr="00490299">
        <w:rPr>
          <w:rFonts w:ascii="Times New Roman" w:hAnsi="Times New Roman"/>
          <w:b/>
          <w:bCs/>
          <w:sz w:val="24"/>
          <w:szCs w:val="24"/>
        </w:rPr>
        <w:t xml:space="preserve">writing </w:t>
      </w:r>
      <w:r w:rsidR="00490299" w:rsidRPr="00490299">
        <w:rPr>
          <w:rFonts w:ascii="Times New Roman" w:hAnsi="Times New Roman"/>
          <w:b/>
          <w:bCs/>
          <w:sz w:val="24"/>
          <w:szCs w:val="24"/>
        </w:rPr>
        <w:t xml:space="preserve">a </w:t>
      </w:r>
      <w:r w:rsidR="00DB2A34" w:rsidRPr="00490299">
        <w:rPr>
          <w:rFonts w:ascii="Times New Roman" w:hAnsi="Times New Roman"/>
          <w:b/>
          <w:bCs/>
          <w:sz w:val="24"/>
          <w:szCs w:val="24"/>
        </w:rPr>
        <w:t>report</w:t>
      </w:r>
    </w:p>
    <w:p w:rsidR="00DB2A34" w:rsidRPr="00DB2A34" w:rsidRDefault="00DB2A34" w:rsidP="00A159CF">
      <w:pPr>
        <w:numPr>
          <w:ilvl w:val="0"/>
          <w:numId w:val="74"/>
        </w:numPr>
        <w:spacing w:after="0" w:line="360" w:lineRule="auto"/>
        <w:rPr>
          <w:rFonts w:ascii="Times New Roman" w:eastAsia="Calibri" w:hAnsi="Times New Roman"/>
          <w:sz w:val="24"/>
          <w:szCs w:val="24"/>
        </w:rPr>
      </w:pPr>
      <w:r w:rsidRPr="00DB2A34">
        <w:rPr>
          <w:rFonts w:ascii="Times New Roman" w:eastAsia="Calibri" w:hAnsi="Times New Roman"/>
          <w:sz w:val="24"/>
          <w:szCs w:val="24"/>
        </w:rPr>
        <w:t>clarifying your terms of reference</w:t>
      </w:r>
    </w:p>
    <w:p w:rsidR="00DB2A34" w:rsidRPr="00DB2A34" w:rsidRDefault="00DB2A34" w:rsidP="00A159CF">
      <w:pPr>
        <w:numPr>
          <w:ilvl w:val="0"/>
          <w:numId w:val="74"/>
        </w:numPr>
        <w:spacing w:after="0" w:line="360" w:lineRule="auto"/>
        <w:rPr>
          <w:rFonts w:ascii="Times New Roman" w:eastAsia="Calibri" w:hAnsi="Times New Roman"/>
          <w:sz w:val="24"/>
          <w:szCs w:val="24"/>
        </w:rPr>
      </w:pPr>
      <w:r w:rsidRPr="00DB2A34">
        <w:rPr>
          <w:rFonts w:ascii="Times New Roman" w:eastAsia="Calibri" w:hAnsi="Times New Roman"/>
          <w:sz w:val="24"/>
          <w:szCs w:val="24"/>
        </w:rPr>
        <w:t xml:space="preserve"> planning your work</w:t>
      </w:r>
    </w:p>
    <w:p w:rsidR="00DB2A34" w:rsidRPr="00DB2A34" w:rsidRDefault="00DB2A34" w:rsidP="00A159CF">
      <w:pPr>
        <w:numPr>
          <w:ilvl w:val="0"/>
          <w:numId w:val="74"/>
        </w:numPr>
        <w:spacing w:after="0" w:line="360" w:lineRule="auto"/>
        <w:rPr>
          <w:rFonts w:ascii="Times New Roman" w:eastAsia="Calibri" w:hAnsi="Times New Roman"/>
          <w:sz w:val="24"/>
          <w:szCs w:val="24"/>
        </w:rPr>
      </w:pPr>
      <w:r w:rsidRPr="00DB2A34">
        <w:rPr>
          <w:rFonts w:ascii="Times New Roman" w:eastAsia="Calibri" w:hAnsi="Times New Roman"/>
          <w:sz w:val="24"/>
          <w:szCs w:val="24"/>
        </w:rPr>
        <w:t>collecting your information</w:t>
      </w:r>
    </w:p>
    <w:p w:rsidR="00DB2A34" w:rsidRPr="00DB2A34" w:rsidRDefault="00DB2A34" w:rsidP="00A159CF">
      <w:pPr>
        <w:numPr>
          <w:ilvl w:val="0"/>
          <w:numId w:val="74"/>
        </w:numPr>
        <w:spacing w:after="0" w:line="360" w:lineRule="auto"/>
        <w:rPr>
          <w:rFonts w:ascii="Times New Roman" w:eastAsia="Calibri" w:hAnsi="Times New Roman"/>
          <w:sz w:val="24"/>
          <w:szCs w:val="24"/>
        </w:rPr>
      </w:pPr>
      <w:r w:rsidRPr="00DB2A34">
        <w:rPr>
          <w:rFonts w:ascii="Times New Roman" w:eastAsia="Calibri" w:hAnsi="Times New Roman"/>
          <w:sz w:val="24"/>
          <w:szCs w:val="24"/>
        </w:rPr>
        <w:t>organizing and structuring your information</w:t>
      </w:r>
    </w:p>
    <w:p w:rsidR="00DB2A34" w:rsidRPr="00DB2A34" w:rsidRDefault="00DB2A34" w:rsidP="00A159CF">
      <w:pPr>
        <w:numPr>
          <w:ilvl w:val="0"/>
          <w:numId w:val="74"/>
        </w:numPr>
        <w:spacing w:after="0" w:line="360" w:lineRule="auto"/>
        <w:rPr>
          <w:rFonts w:ascii="Times New Roman" w:eastAsia="Calibri" w:hAnsi="Times New Roman"/>
          <w:sz w:val="24"/>
          <w:szCs w:val="24"/>
        </w:rPr>
      </w:pPr>
      <w:r w:rsidRPr="00DB2A34">
        <w:rPr>
          <w:rFonts w:ascii="Times New Roman" w:eastAsia="Calibri" w:hAnsi="Times New Roman"/>
          <w:sz w:val="24"/>
          <w:szCs w:val="24"/>
        </w:rPr>
        <w:t>writing the first draft</w:t>
      </w:r>
    </w:p>
    <w:p w:rsidR="00DB2A34" w:rsidRDefault="00DB2A34" w:rsidP="00A159CF">
      <w:pPr>
        <w:numPr>
          <w:ilvl w:val="0"/>
          <w:numId w:val="74"/>
        </w:numPr>
        <w:spacing w:after="0" w:line="360" w:lineRule="auto"/>
        <w:rPr>
          <w:rFonts w:ascii="Times New Roman" w:eastAsia="Calibri" w:hAnsi="Times New Roman"/>
          <w:sz w:val="24"/>
          <w:szCs w:val="24"/>
        </w:rPr>
      </w:pPr>
      <w:r w:rsidRPr="00DB2A34">
        <w:rPr>
          <w:rFonts w:ascii="Times New Roman" w:eastAsia="Calibri" w:hAnsi="Times New Roman"/>
          <w:sz w:val="24"/>
          <w:szCs w:val="24"/>
        </w:rPr>
        <w:t>Checking and re-drafting</w:t>
      </w:r>
    </w:p>
    <w:p w:rsidR="00490299" w:rsidRPr="00DB2A34" w:rsidRDefault="00490299" w:rsidP="00A159CF">
      <w:pPr>
        <w:numPr>
          <w:ilvl w:val="0"/>
          <w:numId w:val="74"/>
        </w:numPr>
        <w:spacing w:after="0" w:line="360" w:lineRule="auto"/>
        <w:rPr>
          <w:rFonts w:ascii="Times New Roman" w:eastAsia="Calibri" w:hAnsi="Times New Roman"/>
          <w:sz w:val="24"/>
          <w:szCs w:val="24"/>
        </w:rPr>
      </w:pPr>
      <w:r>
        <w:rPr>
          <w:rFonts w:ascii="Times New Roman" w:eastAsia="Calibri" w:hAnsi="Times New Roman"/>
          <w:sz w:val="24"/>
          <w:szCs w:val="24"/>
        </w:rPr>
        <w:t xml:space="preserve">Finalize and submit to concerned body/supervisors </w:t>
      </w:r>
    </w:p>
    <w:p w:rsidR="00D44629" w:rsidRPr="00350467" w:rsidRDefault="00D44629" w:rsidP="00AC2D54">
      <w:pPr>
        <w:pStyle w:val="ListParagraph"/>
        <w:autoSpaceDE w:val="0"/>
        <w:autoSpaceDN w:val="0"/>
        <w:adjustRightInd w:val="0"/>
        <w:spacing w:after="0" w:line="360" w:lineRule="auto"/>
        <w:ind w:left="0"/>
        <w:rPr>
          <w:rFonts w:ascii="Times New Roman" w:hAnsi="Times New Roman"/>
          <w:b/>
          <w:sz w:val="24"/>
          <w:szCs w:val="24"/>
        </w:rPr>
      </w:pPr>
    </w:p>
    <w:p w:rsidR="00DB2A34" w:rsidRDefault="00DB2A34" w:rsidP="00AC2D54">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br/>
      </w:r>
      <w:r>
        <w:rPr>
          <w:rFonts w:ascii="Times New Roman" w:hAnsi="Times New Roman"/>
          <w:sz w:val="24"/>
          <w:szCs w:val="24"/>
        </w:rPr>
        <w:br/>
      </w:r>
    </w:p>
    <w:p w:rsidR="00DB2A34" w:rsidRDefault="00DB2A34" w:rsidP="00AC2D54">
      <w:pPr>
        <w:spacing w:after="0" w:line="360" w:lineRule="auto"/>
        <w:rPr>
          <w:rFonts w:ascii="Times New Roman" w:hAnsi="Times New Roman"/>
          <w:sz w:val="24"/>
          <w:szCs w:val="24"/>
        </w:rPr>
      </w:pPr>
      <w:r>
        <w:rPr>
          <w:rFonts w:ascii="Times New Roman" w:hAnsi="Times New Roman"/>
          <w:sz w:val="24"/>
          <w:szCs w:val="24"/>
        </w:rPr>
        <w:br w:type="page"/>
      </w:r>
    </w:p>
    <w:p w:rsidR="00D44629" w:rsidRPr="00350467" w:rsidRDefault="00D44629" w:rsidP="00AC2D54">
      <w:pPr>
        <w:spacing w:after="0" w:line="360" w:lineRule="auto"/>
        <w:jc w:val="center"/>
        <w:rPr>
          <w:rFonts w:ascii="Times New Roman" w:hAnsi="Times New Roman"/>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D44629" w:rsidRPr="005728D4" w:rsidTr="003D3BB0">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D44629" w:rsidRPr="005728D4" w:rsidRDefault="00D44629" w:rsidP="00AC2D54">
            <w:pPr>
              <w:pStyle w:val="Heading3"/>
            </w:pPr>
            <w:bookmarkStart w:id="59" w:name="_Toc113269475"/>
            <w:r w:rsidRPr="005728D4">
              <w:t>LAP TEST</w:t>
            </w:r>
            <w:r w:rsidR="00DB56B4">
              <w:t>-6</w:t>
            </w:r>
            <w:bookmarkEnd w:id="59"/>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D44629" w:rsidRPr="005728D4" w:rsidRDefault="00D44629" w:rsidP="00AC2D54">
            <w:pPr>
              <w:spacing w:after="0" w:line="360" w:lineRule="auto"/>
              <w:ind w:firstLine="170"/>
              <w:jc w:val="center"/>
              <w:rPr>
                <w:rFonts w:ascii="Times New Roman" w:hAnsi="Times New Roman"/>
                <w:b/>
                <w:sz w:val="24"/>
                <w:szCs w:val="24"/>
              </w:rPr>
            </w:pPr>
            <w:r w:rsidRPr="005728D4">
              <w:rPr>
                <w:rFonts w:ascii="Times New Roman" w:hAnsi="Times New Roman"/>
                <w:b/>
                <w:sz w:val="24"/>
                <w:szCs w:val="24"/>
              </w:rPr>
              <w:t xml:space="preserve">Performance Test </w:t>
            </w:r>
          </w:p>
        </w:tc>
      </w:tr>
    </w:tbl>
    <w:p w:rsidR="00D44629" w:rsidRPr="005728D4" w:rsidRDefault="00D44629" w:rsidP="00AC2D54">
      <w:pPr>
        <w:spacing w:after="0" w:line="360" w:lineRule="auto"/>
        <w:rPr>
          <w:rFonts w:ascii="Times New Roman" w:hAnsi="Times New Roman"/>
          <w:sz w:val="24"/>
          <w:szCs w:val="24"/>
        </w:rPr>
      </w:pPr>
    </w:p>
    <w:p w:rsidR="00D44629" w:rsidRPr="005728D4" w:rsidRDefault="00D44629" w:rsidP="00AC2D54">
      <w:pPr>
        <w:spacing w:after="0" w:line="360" w:lineRule="auto"/>
        <w:rPr>
          <w:rFonts w:ascii="Times New Roman" w:hAnsi="Times New Roman"/>
          <w:sz w:val="24"/>
          <w:szCs w:val="24"/>
        </w:rPr>
      </w:pPr>
      <w:r w:rsidRPr="005728D4">
        <w:rPr>
          <w:rFonts w:ascii="Times New Roman" w:hAnsi="Times New Roman"/>
          <w:sz w:val="24"/>
          <w:szCs w:val="24"/>
        </w:rPr>
        <w:t>Name……………………………….           ID……………………………..                                                     Date…………………………………….</w:t>
      </w:r>
    </w:p>
    <w:p w:rsidR="00D44629" w:rsidRPr="005728D4" w:rsidRDefault="00D44629" w:rsidP="00AC2D54">
      <w:pPr>
        <w:spacing w:after="0" w:line="360" w:lineRule="auto"/>
        <w:jc w:val="both"/>
        <w:rPr>
          <w:rFonts w:ascii="Times New Roman" w:hAnsi="Times New Roman"/>
          <w:sz w:val="24"/>
          <w:szCs w:val="24"/>
        </w:rPr>
      </w:pPr>
    </w:p>
    <w:p w:rsidR="00D44629" w:rsidRPr="005728D4" w:rsidRDefault="00D44629" w:rsidP="00AC2D54">
      <w:pPr>
        <w:spacing w:after="0" w:line="360" w:lineRule="auto"/>
        <w:jc w:val="both"/>
        <w:rPr>
          <w:rFonts w:ascii="Times New Roman" w:hAnsi="Times New Roman"/>
          <w:sz w:val="24"/>
          <w:szCs w:val="24"/>
        </w:rPr>
      </w:pPr>
      <w:r w:rsidRPr="005728D4">
        <w:rPr>
          <w:rFonts w:ascii="Times New Roman" w:hAnsi="Times New Roman"/>
          <w:sz w:val="24"/>
          <w:szCs w:val="24"/>
        </w:rPr>
        <w:t>Time started: ________________________ Time finished:  ________________</w:t>
      </w:r>
    </w:p>
    <w:p w:rsidR="00D44629" w:rsidRPr="005728D4" w:rsidRDefault="00D44629" w:rsidP="00AC2D54">
      <w:pPr>
        <w:tabs>
          <w:tab w:val="left" w:pos="1530"/>
        </w:tabs>
        <w:spacing w:after="0" w:line="360" w:lineRule="auto"/>
        <w:ind w:hanging="1530"/>
        <w:jc w:val="both"/>
        <w:rPr>
          <w:rFonts w:ascii="Times New Roman" w:hAnsi="Times New Roman"/>
          <w:b/>
          <w:bCs/>
          <w:iCs/>
          <w:sz w:val="24"/>
          <w:szCs w:val="24"/>
        </w:rPr>
      </w:pPr>
    </w:p>
    <w:p w:rsidR="00D44629" w:rsidRPr="005728D4" w:rsidRDefault="00D44629" w:rsidP="00A036D7">
      <w:pPr>
        <w:tabs>
          <w:tab w:val="left" w:pos="1530"/>
        </w:tabs>
        <w:spacing w:after="0" w:line="360" w:lineRule="auto"/>
        <w:jc w:val="both"/>
        <w:rPr>
          <w:rFonts w:ascii="Times New Roman" w:hAnsi="Times New Roman"/>
          <w:sz w:val="24"/>
          <w:szCs w:val="24"/>
        </w:rPr>
      </w:pPr>
      <w:r w:rsidRPr="005728D4">
        <w:rPr>
          <w:rFonts w:ascii="Times New Roman" w:hAnsi="Times New Roman"/>
          <w:b/>
          <w:bCs/>
          <w:iCs/>
          <w:sz w:val="24"/>
          <w:szCs w:val="24"/>
        </w:rPr>
        <w:t>Instructions:</w:t>
      </w:r>
      <w:r w:rsidRPr="005728D4">
        <w:rPr>
          <w:rFonts w:ascii="Times New Roman" w:hAnsi="Times New Roman"/>
          <w:sz w:val="24"/>
          <w:szCs w:val="24"/>
        </w:rPr>
        <w:t xml:space="preserve"> Given necessary templates, tools and materials you are required to perform the following tasks within </w:t>
      </w:r>
      <w:r w:rsidR="0080030D">
        <w:rPr>
          <w:rFonts w:ascii="Times New Roman" w:hAnsi="Times New Roman"/>
          <w:b/>
          <w:sz w:val="24"/>
          <w:szCs w:val="24"/>
        </w:rPr>
        <w:t>4</w:t>
      </w:r>
      <w:r w:rsidRPr="005728D4">
        <w:rPr>
          <w:rFonts w:ascii="Times New Roman" w:hAnsi="Times New Roman"/>
          <w:sz w:val="24"/>
          <w:szCs w:val="24"/>
        </w:rPr>
        <w:t>hour. The project is expected from each student to do it.</w:t>
      </w:r>
    </w:p>
    <w:p w:rsidR="00D44629" w:rsidRPr="005728D4" w:rsidRDefault="00D44629" w:rsidP="00AC2D54">
      <w:pPr>
        <w:spacing w:after="0" w:line="360" w:lineRule="auto"/>
        <w:jc w:val="both"/>
        <w:rPr>
          <w:rFonts w:ascii="Times New Roman" w:hAnsi="Times New Roman"/>
          <w:b/>
          <w:sz w:val="24"/>
          <w:szCs w:val="24"/>
        </w:rPr>
      </w:pPr>
    </w:p>
    <w:p w:rsidR="00D44629" w:rsidRDefault="00D44629" w:rsidP="00A036D7">
      <w:pPr>
        <w:spacing w:after="0" w:line="360" w:lineRule="auto"/>
        <w:jc w:val="both"/>
        <w:rPr>
          <w:rFonts w:ascii="Times New Roman" w:hAnsi="Times New Roman"/>
          <w:b/>
          <w:sz w:val="24"/>
          <w:szCs w:val="24"/>
        </w:rPr>
      </w:pPr>
      <w:r w:rsidRPr="005728D4">
        <w:rPr>
          <w:rFonts w:ascii="Times New Roman" w:hAnsi="Times New Roman"/>
          <w:b/>
          <w:sz w:val="24"/>
          <w:szCs w:val="24"/>
        </w:rPr>
        <w:t>Task-1</w:t>
      </w:r>
      <w:r w:rsidR="00CD4165">
        <w:rPr>
          <w:rFonts w:ascii="Times New Roman" w:hAnsi="Times New Roman"/>
          <w:b/>
          <w:sz w:val="24"/>
          <w:szCs w:val="24"/>
        </w:rPr>
        <w:t>:</w:t>
      </w:r>
      <w:r w:rsidR="004C1BBD" w:rsidRPr="00CD4165">
        <w:rPr>
          <w:rFonts w:ascii="Times New Roman" w:hAnsi="Times New Roman"/>
          <w:sz w:val="24"/>
          <w:szCs w:val="24"/>
        </w:rPr>
        <w:t>perform</w:t>
      </w:r>
      <w:r w:rsidR="00BF243E" w:rsidRPr="00CD4165">
        <w:rPr>
          <w:rFonts w:ascii="Times New Roman" w:hAnsi="Times New Roman"/>
          <w:sz w:val="24"/>
          <w:szCs w:val="24"/>
        </w:rPr>
        <w:t>/write</w:t>
      </w:r>
      <w:r w:rsidR="00066720" w:rsidRPr="00CD4165">
        <w:rPr>
          <w:rFonts w:ascii="Times New Roman" w:hAnsi="Times New Roman"/>
          <w:sz w:val="24"/>
          <w:szCs w:val="24"/>
        </w:rPr>
        <w:t xml:space="preserve">a </w:t>
      </w:r>
      <w:r w:rsidR="004C1BBD" w:rsidRPr="00CD4165">
        <w:rPr>
          <w:rFonts w:ascii="Times New Roman" w:hAnsi="Times New Roman"/>
          <w:sz w:val="24"/>
          <w:szCs w:val="24"/>
        </w:rPr>
        <w:t>repor</w:t>
      </w:r>
      <w:r w:rsidR="00B0745E" w:rsidRPr="00CD4165">
        <w:rPr>
          <w:rFonts w:ascii="Times New Roman" w:hAnsi="Times New Roman"/>
          <w:sz w:val="24"/>
          <w:szCs w:val="24"/>
        </w:rPr>
        <w:t>t</w:t>
      </w:r>
      <w:r w:rsidR="004C1BBD" w:rsidRPr="00CD4165">
        <w:rPr>
          <w:rFonts w:ascii="Times New Roman" w:hAnsi="Times New Roman"/>
          <w:sz w:val="24"/>
          <w:szCs w:val="24"/>
        </w:rPr>
        <w:t xml:space="preserve"> on </w:t>
      </w:r>
      <w:r w:rsidR="00560A7F" w:rsidRPr="00CD4165">
        <w:rPr>
          <w:rFonts w:ascii="Times New Roman" w:hAnsi="Times New Roman"/>
          <w:sz w:val="24"/>
          <w:szCs w:val="24"/>
        </w:rPr>
        <w:t>LAP Test 4.</w:t>
      </w:r>
    </w:p>
    <w:p w:rsidR="00697220" w:rsidRPr="005728D4" w:rsidRDefault="00697220" w:rsidP="00AC2D54">
      <w:pPr>
        <w:spacing w:after="0" w:line="360" w:lineRule="auto"/>
        <w:jc w:val="both"/>
        <w:rPr>
          <w:rFonts w:ascii="Times New Roman" w:hAnsi="Times New Roman"/>
          <w:b/>
          <w:sz w:val="24"/>
          <w:szCs w:val="24"/>
        </w:rPr>
      </w:pPr>
    </w:p>
    <w:p w:rsidR="00D44629" w:rsidRPr="00350467" w:rsidRDefault="00D44629" w:rsidP="00AC2D54">
      <w:pPr>
        <w:spacing w:after="0" w:line="360" w:lineRule="auto"/>
        <w:rPr>
          <w:rFonts w:ascii="Times New Roman" w:hAnsi="Times New Roman"/>
          <w:sz w:val="24"/>
          <w:szCs w:val="24"/>
        </w:rPr>
      </w:pPr>
    </w:p>
    <w:p w:rsidR="00130756" w:rsidRDefault="00130756" w:rsidP="00AC2D54">
      <w:pPr>
        <w:spacing w:after="0" w:line="240" w:lineRule="auto"/>
        <w:rPr>
          <w:rFonts w:ascii="Times New Roman" w:hAnsi="Times New Roman"/>
          <w:color w:val="FF0000"/>
          <w:sz w:val="24"/>
          <w:szCs w:val="24"/>
        </w:rPr>
      </w:pPr>
    </w:p>
    <w:p w:rsidR="00130756" w:rsidRDefault="00130756" w:rsidP="00AC2D54">
      <w:pPr>
        <w:spacing w:after="0" w:line="240" w:lineRule="auto"/>
        <w:rPr>
          <w:rFonts w:ascii="Times New Roman" w:hAnsi="Times New Roman"/>
          <w:color w:val="FF0000"/>
          <w:sz w:val="24"/>
          <w:szCs w:val="24"/>
        </w:rPr>
      </w:pPr>
    </w:p>
    <w:p w:rsidR="00DB56B4" w:rsidRDefault="00DB56B4" w:rsidP="00AC2D54">
      <w:pPr>
        <w:spacing w:after="0" w:line="240" w:lineRule="auto"/>
        <w:rPr>
          <w:rFonts w:ascii="Times New Roman" w:hAnsi="Times New Roman"/>
          <w:color w:val="FF0000"/>
          <w:sz w:val="24"/>
          <w:szCs w:val="24"/>
        </w:rPr>
      </w:pPr>
      <w:r>
        <w:rPr>
          <w:rFonts w:ascii="Times New Roman" w:hAnsi="Times New Roman"/>
          <w:color w:val="FF0000"/>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8911"/>
      </w:tblGrid>
      <w:tr w:rsidR="00CA31FF" w:rsidRPr="00350467" w:rsidTr="005655DA">
        <w:trPr>
          <w:trHeight w:val="530"/>
        </w:trPr>
        <w:tc>
          <w:tcPr>
            <w:tcW w:w="8911" w:type="dxa"/>
            <w:shd w:val="clear" w:color="auto" w:fill="F3F3F3"/>
            <w:vAlign w:val="center"/>
          </w:tcPr>
          <w:p w:rsidR="00CA31FF" w:rsidRPr="00350467" w:rsidRDefault="00694030" w:rsidP="009A390B">
            <w:pPr>
              <w:pStyle w:val="Heading1"/>
            </w:pPr>
            <w:r w:rsidRPr="00350467">
              <w:lastRenderedPageBreak/>
              <w:br w:type="page"/>
            </w:r>
            <w:r w:rsidR="00CA31FF" w:rsidRPr="00350467">
              <w:br w:type="page"/>
            </w:r>
            <w:bookmarkStart w:id="60" w:name="_Toc46829266"/>
            <w:bookmarkStart w:id="61" w:name="_Toc113269476"/>
            <w:r w:rsidR="00CA31FF" w:rsidRPr="00350467">
              <w:t>Reference Materials</w:t>
            </w:r>
            <w:bookmarkEnd w:id="60"/>
            <w:bookmarkEnd w:id="61"/>
          </w:p>
        </w:tc>
      </w:tr>
    </w:tbl>
    <w:p w:rsidR="00E47174" w:rsidRDefault="00E47174" w:rsidP="00AC2D54">
      <w:pPr>
        <w:tabs>
          <w:tab w:val="left" w:pos="1630"/>
        </w:tabs>
        <w:spacing w:after="0" w:line="360" w:lineRule="auto"/>
        <w:ind w:hanging="1630"/>
        <w:rPr>
          <w:rStyle w:val="Hyperlink"/>
        </w:rPr>
      </w:pPr>
    </w:p>
    <w:p w:rsidR="0004018C" w:rsidRPr="003B1043" w:rsidRDefault="0004018C" w:rsidP="00A036D7">
      <w:pPr>
        <w:tabs>
          <w:tab w:val="left" w:pos="851"/>
        </w:tabs>
        <w:spacing w:after="0" w:line="360" w:lineRule="auto"/>
        <w:ind w:left="993" w:hanging="993"/>
        <w:jc w:val="both"/>
        <w:rPr>
          <w:rFonts w:ascii="Times New Roman" w:hAnsi="Times New Roman"/>
          <w:sz w:val="24"/>
          <w:szCs w:val="24"/>
        </w:rPr>
      </w:pPr>
      <w:r w:rsidRPr="003B1043">
        <w:rPr>
          <w:rFonts w:ascii="Times New Roman" w:hAnsi="Times New Roman"/>
          <w:sz w:val="24"/>
          <w:szCs w:val="24"/>
        </w:rPr>
        <w:t xml:space="preserve">Alamerew Ephraim, Berhanu Fentaw, and Seid Ali. "Traditional rainwater harvesting systems for food production: The case of Kobo Wereda, Northern Ethiopia." </w:t>
      </w:r>
      <w:r w:rsidRPr="003B1043">
        <w:rPr>
          <w:rFonts w:ascii="Times New Roman" w:hAnsi="Times New Roman"/>
          <w:iCs/>
          <w:sz w:val="24"/>
          <w:szCs w:val="24"/>
        </w:rPr>
        <w:t>Addis Abeba: ERHA</w:t>
      </w:r>
      <w:r w:rsidRPr="003B1043">
        <w:rPr>
          <w:rFonts w:ascii="Times New Roman" w:hAnsi="Times New Roman"/>
          <w:sz w:val="24"/>
          <w:szCs w:val="24"/>
        </w:rPr>
        <w:t xml:space="preserve"> (2002).</w:t>
      </w:r>
    </w:p>
    <w:p w:rsidR="00AB0F81" w:rsidRPr="00AB0F81" w:rsidRDefault="00AB0F81" w:rsidP="00A036D7">
      <w:pPr>
        <w:tabs>
          <w:tab w:val="left" w:pos="851"/>
        </w:tabs>
        <w:spacing w:after="0" w:line="360" w:lineRule="auto"/>
        <w:ind w:left="993" w:hanging="993"/>
        <w:jc w:val="both"/>
        <w:rPr>
          <w:rFonts w:ascii="Times New Roman" w:hAnsi="Times New Roman"/>
          <w:sz w:val="24"/>
          <w:szCs w:val="24"/>
        </w:rPr>
      </w:pPr>
      <w:r w:rsidRPr="00A036D7">
        <w:rPr>
          <w:rFonts w:ascii="Times New Roman" w:hAnsi="Times New Roman"/>
          <w:sz w:val="24"/>
          <w:szCs w:val="24"/>
        </w:rPr>
        <w:t>Itabari, J.K. and Wamuongo, J.W. (2003) Water-Harvesting Technologies in Kenya, KARI Technical Note Series No. 16, June</w:t>
      </w:r>
    </w:p>
    <w:p w:rsidR="00A46A73" w:rsidRPr="0004018C" w:rsidRDefault="00A46A73" w:rsidP="00A036D7">
      <w:pPr>
        <w:tabs>
          <w:tab w:val="left" w:pos="709"/>
        </w:tabs>
        <w:spacing w:after="0" w:line="360" w:lineRule="auto"/>
        <w:jc w:val="both"/>
        <w:rPr>
          <w:rFonts w:ascii="Times New Roman" w:hAnsi="Times New Roman"/>
          <w:sz w:val="24"/>
          <w:szCs w:val="24"/>
        </w:rPr>
      </w:pPr>
      <w:r w:rsidRPr="0004018C">
        <w:rPr>
          <w:rFonts w:ascii="Times New Roman" w:hAnsi="Times New Roman"/>
          <w:color w:val="000000"/>
          <w:sz w:val="24"/>
          <w:szCs w:val="24"/>
        </w:rPr>
        <w:t xml:space="preserve">MoA. </w:t>
      </w:r>
      <w:r w:rsidR="00AF1FC0" w:rsidRPr="0004018C">
        <w:rPr>
          <w:rFonts w:ascii="Times New Roman" w:hAnsi="Times New Roman"/>
          <w:color w:val="000000"/>
          <w:sz w:val="24"/>
          <w:szCs w:val="24"/>
        </w:rPr>
        <w:t>(</w:t>
      </w:r>
      <w:r w:rsidRPr="0004018C">
        <w:rPr>
          <w:rFonts w:ascii="Times New Roman" w:hAnsi="Times New Roman"/>
          <w:color w:val="000000"/>
          <w:sz w:val="24"/>
          <w:szCs w:val="24"/>
        </w:rPr>
        <w:t>2020</w:t>
      </w:r>
      <w:r w:rsidR="00AF1FC0" w:rsidRPr="0004018C">
        <w:rPr>
          <w:rFonts w:ascii="Times New Roman" w:hAnsi="Times New Roman"/>
          <w:color w:val="000000"/>
          <w:sz w:val="24"/>
          <w:szCs w:val="24"/>
        </w:rPr>
        <w:t>)</w:t>
      </w:r>
      <w:r w:rsidRPr="0004018C">
        <w:rPr>
          <w:rFonts w:ascii="Times New Roman" w:hAnsi="Times New Roman"/>
          <w:color w:val="000000"/>
          <w:sz w:val="24"/>
          <w:szCs w:val="24"/>
        </w:rPr>
        <w:t>. Community Based Participatory Watershed and Rangeland Development: A Guideline. Second edition.  Ministry of Agriculture, Addis Ababa, Ethiopia.</w:t>
      </w:r>
    </w:p>
    <w:p w:rsidR="00A46A73" w:rsidRPr="00A036D7" w:rsidRDefault="00E5383B" w:rsidP="00A036D7">
      <w:pPr>
        <w:tabs>
          <w:tab w:val="left" w:pos="851"/>
        </w:tabs>
        <w:spacing w:after="0" w:line="360" w:lineRule="auto"/>
        <w:ind w:left="993" w:hanging="993"/>
        <w:jc w:val="both"/>
        <w:rPr>
          <w:rFonts w:ascii="Times New Roman" w:hAnsi="Times New Roman"/>
          <w:sz w:val="24"/>
          <w:szCs w:val="24"/>
        </w:rPr>
      </w:pPr>
      <w:r w:rsidRPr="00A036D7">
        <w:rPr>
          <w:rFonts w:ascii="Times New Roman" w:hAnsi="Times New Roman"/>
          <w:sz w:val="24"/>
          <w:szCs w:val="24"/>
        </w:rPr>
        <w:t>MoA.</w:t>
      </w:r>
      <w:r w:rsidR="00AF1FC0" w:rsidRPr="00A036D7">
        <w:rPr>
          <w:rFonts w:ascii="Times New Roman" w:hAnsi="Times New Roman"/>
          <w:sz w:val="24"/>
          <w:szCs w:val="24"/>
        </w:rPr>
        <w:t xml:space="preserve"> (2016). Guideline for development agents on</w:t>
      </w:r>
      <w:r w:rsidR="00A46A73" w:rsidRPr="00A036D7">
        <w:rPr>
          <w:rFonts w:ascii="Times New Roman" w:hAnsi="Times New Roman"/>
          <w:sz w:val="24"/>
          <w:szCs w:val="24"/>
        </w:rPr>
        <w:t>Soil and Water Conservation in Ethiopia</w:t>
      </w:r>
      <w:r w:rsidR="00AF1FC0" w:rsidRPr="00A036D7">
        <w:rPr>
          <w:rFonts w:ascii="Times New Roman" w:hAnsi="Times New Roman"/>
          <w:sz w:val="24"/>
          <w:szCs w:val="24"/>
        </w:rPr>
        <w:t xml:space="preserve">. 2nd edition.  </w:t>
      </w:r>
    </w:p>
    <w:p w:rsidR="006D4D40" w:rsidRPr="00A036D7" w:rsidRDefault="006D4D40" w:rsidP="00A036D7">
      <w:pPr>
        <w:tabs>
          <w:tab w:val="left" w:pos="851"/>
        </w:tabs>
        <w:spacing w:after="0" w:line="360" w:lineRule="auto"/>
        <w:ind w:left="993" w:hanging="993"/>
        <w:jc w:val="both"/>
        <w:rPr>
          <w:rFonts w:ascii="Times New Roman" w:hAnsi="Times New Roman"/>
          <w:sz w:val="24"/>
          <w:szCs w:val="24"/>
        </w:rPr>
      </w:pPr>
      <w:r w:rsidRPr="00A036D7">
        <w:rPr>
          <w:rFonts w:ascii="Times New Roman" w:hAnsi="Times New Roman"/>
          <w:sz w:val="24"/>
          <w:szCs w:val="24"/>
        </w:rPr>
        <w:t>Moges, Yite</w:t>
      </w:r>
      <w:r w:rsidR="005C3F77" w:rsidRPr="00A036D7">
        <w:rPr>
          <w:rFonts w:ascii="Times New Roman" w:hAnsi="Times New Roman"/>
          <w:sz w:val="24"/>
          <w:szCs w:val="24"/>
        </w:rPr>
        <w:t xml:space="preserve">bitu, </w:t>
      </w:r>
      <w:r w:rsidRPr="00A036D7">
        <w:rPr>
          <w:rFonts w:ascii="Times New Roman" w:hAnsi="Times New Roman"/>
          <w:sz w:val="24"/>
          <w:szCs w:val="24"/>
        </w:rPr>
        <w:t>Water Harvesting Techniques: Training and Construction Manual, Consultancy</w:t>
      </w:r>
      <w:r w:rsidRPr="00A036D7">
        <w:rPr>
          <w:rFonts w:ascii="Times New Roman" w:hAnsi="Times New Roman"/>
          <w:sz w:val="24"/>
          <w:szCs w:val="24"/>
        </w:rPr>
        <w:br/>
        <w:t>Sub-report, No. 2, Tropical Forestry, March 2004.</w:t>
      </w:r>
    </w:p>
    <w:p w:rsidR="00A50D70" w:rsidRPr="00A036D7" w:rsidRDefault="00A50D70" w:rsidP="00A036D7">
      <w:pPr>
        <w:tabs>
          <w:tab w:val="left" w:pos="851"/>
        </w:tabs>
        <w:spacing w:after="0" w:line="360" w:lineRule="auto"/>
        <w:ind w:left="993" w:hanging="993"/>
        <w:jc w:val="both"/>
        <w:rPr>
          <w:rFonts w:ascii="Times New Roman" w:hAnsi="Times New Roman"/>
          <w:sz w:val="24"/>
          <w:szCs w:val="24"/>
        </w:rPr>
      </w:pPr>
      <w:r w:rsidRPr="00A036D7">
        <w:rPr>
          <w:rFonts w:ascii="Times New Roman" w:hAnsi="Times New Roman"/>
          <w:sz w:val="24"/>
          <w:szCs w:val="24"/>
        </w:rPr>
        <w:t xml:space="preserve">Tasisa Temesge, Firew Bekele </w:t>
      </w:r>
      <w:r w:rsidR="003C45AD" w:rsidRPr="00A036D7">
        <w:rPr>
          <w:rFonts w:ascii="Times New Roman" w:hAnsi="Times New Roman"/>
          <w:sz w:val="24"/>
          <w:szCs w:val="24"/>
        </w:rPr>
        <w:t xml:space="preserve">and Anteneh Abebe. </w:t>
      </w:r>
      <w:r w:rsidRPr="00A036D7">
        <w:rPr>
          <w:rFonts w:ascii="Times New Roman" w:hAnsi="Times New Roman"/>
          <w:sz w:val="24"/>
          <w:szCs w:val="24"/>
        </w:rPr>
        <w:t>(2020) Review: Rainwater harvesting technology practices and implication of climate change characteristics in Eastern Ethiopia, Cogent Food &amp; Agriculture, 6:1, 1724354</w:t>
      </w:r>
    </w:p>
    <w:p w:rsidR="00D24D98" w:rsidRPr="00A036D7" w:rsidRDefault="00D24D98" w:rsidP="00A036D7">
      <w:pPr>
        <w:tabs>
          <w:tab w:val="left" w:pos="851"/>
        </w:tabs>
        <w:spacing w:after="0" w:line="360" w:lineRule="auto"/>
        <w:ind w:left="993" w:hanging="993"/>
        <w:jc w:val="both"/>
        <w:rPr>
          <w:rFonts w:ascii="Times New Roman" w:hAnsi="Times New Roman"/>
          <w:sz w:val="24"/>
          <w:szCs w:val="24"/>
        </w:rPr>
      </w:pPr>
      <w:r w:rsidRPr="00A036D7">
        <w:rPr>
          <w:rFonts w:ascii="Times New Roman" w:hAnsi="Times New Roman"/>
          <w:sz w:val="24"/>
          <w:szCs w:val="24"/>
        </w:rPr>
        <w:t>Tumbo S.D, Determination of Suitability Levels for Important Factors for Identification of</w:t>
      </w:r>
      <w:r w:rsidRPr="00A036D7">
        <w:rPr>
          <w:rFonts w:ascii="Times New Roman" w:hAnsi="Times New Roman"/>
          <w:sz w:val="24"/>
          <w:szCs w:val="24"/>
        </w:rPr>
        <w:br/>
        <w:t>Potential Sites for Rainwater Harvesting, Soil Water Management Research Group, Mwanza,Tanzania 2007.</w:t>
      </w:r>
    </w:p>
    <w:p w:rsidR="00CA31FF" w:rsidRPr="00A036D7" w:rsidRDefault="00CA31FF" w:rsidP="00A036D7">
      <w:pPr>
        <w:spacing w:after="0" w:line="360" w:lineRule="auto"/>
        <w:rPr>
          <w:rFonts w:ascii="Times New Roman" w:hAnsi="Times New Roman"/>
          <w:color w:val="000000"/>
          <w:sz w:val="24"/>
          <w:szCs w:val="24"/>
        </w:rPr>
      </w:pPr>
    </w:p>
    <w:p w:rsidR="00A036D7" w:rsidRDefault="00A036D7" w:rsidP="00A036D7">
      <w:pPr>
        <w:tabs>
          <w:tab w:val="left" w:pos="1630"/>
        </w:tabs>
        <w:spacing w:after="0" w:line="360" w:lineRule="auto"/>
        <w:rPr>
          <w:rFonts w:ascii="Times New Roman" w:hAnsi="Times New Roman"/>
          <w:color w:val="000000"/>
          <w:sz w:val="24"/>
          <w:szCs w:val="24"/>
        </w:rPr>
      </w:pPr>
      <w:r>
        <w:rPr>
          <w:rFonts w:ascii="Times New Roman" w:hAnsi="Times New Roman"/>
          <w:color w:val="000000"/>
          <w:sz w:val="24"/>
          <w:szCs w:val="24"/>
        </w:rPr>
        <w:t>Address :-</w:t>
      </w:r>
    </w:p>
    <w:p w:rsidR="00A036D7" w:rsidRDefault="00EB2E17" w:rsidP="00A036D7">
      <w:pPr>
        <w:tabs>
          <w:tab w:val="left" w:pos="1630"/>
        </w:tabs>
        <w:spacing w:after="0" w:line="360" w:lineRule="auto"/>
        <w:rPr>
          <w:rFonts w:ascii="Times New Roman" w:hAnsi="Times New Roman"/>
          <w:sz w:val="24"/>
          <w:szCs w:val="24"/>
        </w:rPr>
      </w:pPr>
      <w:hyperlink r:id="rId44" w:history="1">
        <w:r w:rsidR="00A036D7" w:rsidRPr="0004018C">
          <w:rPr>
            <w:rStyle w:val="Hyperlink"/>
            <w:rFonts w:ascii="Times New Roman" w:hAnsi="Times New Roman"/>
            <w:sz w:val="24"/>
            <w:szCs w:val="24"/>
          </w:rPr>
          <w:t>https://www.fao.org/3/u3160e/u3160e07.htm</w:t>
        </w:r>
      </w:hyperlink>
      <w:r w:rsidR="00A036D7" w:rsidRPr="0004018C">
        <w:rPr>
          <w:rFonts w:ascii="Times New Roman" w:hAnsi="Times New Roman"/>
          <w:sz w:val="24"/>
          <w:szCs w:val="24"/>
        </w:rPr>
        <w:t xml:space="preserve"> (access date, August 29, 2022)</w:t>
      </w:r>
    </w:p>
    <w:p w:rsidR="00380D78" w:rsidRPr="00A036D7" w:rsidRDefault="00380D78" w:rsidP="00A036D7">
      <w:pPr>
        <w:spacing w:after="0" w:line="360" w:lineRule="auto"/>
        <w:rPr>
          <w:rFonts w:ascii="Times New Roman" w:hAnsi="Times New Roman"/>
          <w:color w:val="000000"/>
          <w:sz w:val="24"/>
          <w:szCs w:val="24"/>
        </w:rPr>
      </w:pPr>
    </w:p>
    <w:p w:rsidR="007676B6" w:rsidRPr="00A036D7" w:rsidRDefault="00694030" w:rsidP="00A036D7">
      <w:pPr>
        <w:spacing w:after="0" w:line="360" w:lineRule="auto"/>
        <w:rPr>
          <w:rFonts w:ascii="Times New Roman" w:hAnsi="Times New Roman"/>
          <w:color w:val="000000"/>
          <w:sz w:val="24"/>
          <w:szCs w:val="24"/>
        </w:rPr>
      </w:pPr>
      <w:r w:rsidRPr="00A036D7">
        <w:rPr>
          <w:rFonts w:ascii="Times New Roman" w:hAnsi="Times New Roman"/>
          <w:color w:val="000000"/>
          <w:sz w:val="24"/>
          <w:szCs w:val="24"/>
        </w:rPr>
        <w:br w:type="page"/>
      </w:r>
    </w:p>
    <w:p w:rsidR="007676B6" w:rsidRDefault="007676B6" w:rsidP="00AC2D54">
      <w:pPr>
        <w:spacing w:after="0" w:line="360" w:lineRule="auto"/>
        <w:jc w:val="center"/>
        <w:rPr>
          <w:rFonts w:ascii="Times New Roman" w:hAnsi="Times New Roman"/>
          <w:b/>
          <w:sz w:val="24"/>
          <w:szCs w:val="24"/>
        </w:rPr>
      </w:pPr>
      <w:r w:rsidRPr="00350467">
        <w:rPr>
          <w:rFonts w:ascii="Times New Roman" w:hAnsi="Times New Roman"/>
          <w:b/>
          <w:sz w:val="24"/>
          <w:szCs w:val="24"/>
        </w:rPr>
        <w:lastRenderedPageBreak/>
        <w:t>AKNOWLEDGEMENT</w:t>
      </w:r>
    </w:p>
    <w:p w:rsidR="00AC6DC4" w:rsidRPr="00350467" w:rsidRDefault="00AC6DC4" w:rsidP="00AC2D54">
      <w:pPr>
        <w:spacing w:after="0" w:line="360" w:lineRule="auto"/>
        <w:jc w:val="center"/>
        <w:rPr>
          <w:rFonts w:ascii="Times New Roman" w:hAnsi="Times New Roman"/>
          <w:b/>
          <w:sz w:val="24"/>
          <w:szCs w:val="24"/>
        </w:rPr>
      </w:pPr>
    </w:p>
    <w:p w:rsidR="007676B6" w:rsidRPr="00350467" w:rsidRDefault="00A2622A" w:rsidP="00AC2D54">
      <w:pPr>
        <w:spacing w:after="0" w:line="360" w:lineRule="auto"/>
        <w:jc w:val="both"/>
        <w:rPr>
          <w:rFonts w:ascii="Times New Roman" w:hAnsi="Times New Roman"/>
          <w:sz w:val="24"/>
          <w:szCs w:val="24"/>
        </w:rPr>
      </w:pPr>
      <w:r w:rsidRPr="00A2622A">
        <w:rPr>
          <w:rFonts w:ascii="Times New Roman" w:hAnsi="Times New Roman"/>
          <w:b/>
          <w:bCs/>
          <w:sz w:val="24"/>
          <w:szCs w:val="24"/>
        </w:rPr>
        <w:t xml:space="preserve">Ministry of Labor and </w:t>
      </w:r>
      <w:r w:rsidR="007B16C1" w:rsidRPr="00A2622A">
        <w:rPr>
          <w:rFonts w:ascii="Times New Roman" w:hAnsi="Times New Roman"/>
          <w:b/>
          <w:bCs/>
          <w:sz w:val="24"/>
          <w:szCs w:val="24"/>
        </w:rPr>
        <w:t xml:space="preserve">Skills </w:t>
      </w:r>
      <w:r w:rsidR="007B16C1">
        <w:rPr>
          <w:rFonts w:ascii="Times New Roman" w:hAnsi="Times New Roman"/>
          <w:b/>
          <w:bCs/>
          <w:sz w:val="24"/>
          <w:szCs w:val="24"/>
        </w:rPr>
        <w:t>wish</w:t>
      </w:r>
      <w:r w:rsidR="007676B6" w:rsidRPr="00350467">
        <w:rPr>
          <w:rFonts w:ascii="Times New Roman" w:hAnsi="Times New Roman"/>
          <w:sz w:val="24"/>
          <w:szCs w:val="24"/>
        </w:rPr>
        <w:t xml:space="preserve"> to extend thanks and appreciation to the many representatives of TVET instructors and respective industry experts who donated their time and expertise to the development of this Teaching, Training and Learning Materials (TTLM).</w:t>
      </w:r>
    </w:p>
    <w:p w:rsidR="00A43056" w:rsidRPr="00350467" w:rsidRDefault="00A43056" w:rsidP="00AC2D54">
      <w:pPr>
        <w:spacing w:after="0" w:line="360" w:lineRule="auto"/>
        <w:jc w:val="both"/>
        <w:rPr>
          <w:rFonts w:ascii="Times New Roman" w:hAnsi="Times New Roman"/>
          <w:sz w:val="24"/>
          <w:szCs w:val="24"/>
        </w:rPr>
      </w:pPr>
    </w:p>
    <w:p w:rsidR="007676B6" w:rsidRPr="00350467" w:rsidRDefault="007676B6" w:rsidP="00AC2D54">
      <w:pPr>
        <w:spacing w:after="0" w:line="360" w:lineRule="auto"/>
        <w:rPr>
          <w:rFonts w:ascii="Times New Roman" w:hAnsi="Times New Roman"/>
          <w:color w:val="000000"/>
          <w:sz w:val="24"/>
          <w:szCs w:val="24"/>
        </w:rPr>
      </w:pPr>
    </w:p>
    <w:p w:rsidR="007676B6" w:rsidRPr="00350467" w:rsidRDefault="007676B6" w:rsidP="00AC2D54">
      <w:pPr>
        <w:spacing w:after="0" w:line="360" w:lineRule="auto"/>
        <w:rPr>
          <w:rFonts w:ascii="Times New Roman" w:hAnsi="Times New Roman"/>
          <w:color w:val="000000"/>
          <w:sz w:val="24"/>
          <w:szCs w:val="24"/>
        </w:rPr>
      </w:pPr>
    </w:p>
    <w:p w:rsidR="007676B6" w:rsidRPr="00350467" w:rsidRDefault="007676B6" w:rsidP="00AC2D54">
      <w:pPr>
        <w:spacing w:after="0" w:line="360" w:lineRule="auto"/>
        <w:rPr>
          <w:rFonts w:ascii="Times New Roman" w:hAnsi="Times New Roman"/>
          <w:b/>
          <w:sz w:val="24"/>
          <w:szCs w:val="24"/>
        </w:rPr>
      </w:pPr>
      <w:r w:rsidRPr="00350467">
        <w:rPr>
          <w:rFonts w:ascii="Times New Roman" w:hAnsi="Times New Roman"/>
          <w:b/>
          <w:sz w:val="24"/>
          <w:szCs w:val="24"/>
        </w:rPr>
        <w:br w:type="page"/>
      </w:r>
    </w:p>
    <w:p w:rsidR="0080517E" w:rsidRDefault="0080517E" w:rsidP="00AC2D54">
      <w:pPr>
        <w:spacing w:after="0" w:line="360" w:lineRule="auto"/>
        <w:jc w:val="center"/>
        <w:rPr>
          <w:rFonts w:ascii="Times New Roman" w:hAnsi="Times New Roman"/>
          <w:b/>
          <w:sz w:val="24"/>
          <w:szCs w:val="24"/>
        </w:rPr>
        <w:sectPr w:rsidR="0080517E" w:rsidSect="00005518">
          <w:type w:val="continuous"/>
          <w:pgSz w:w="12240" w:h="15840"/>
          <w:pgMar w:top="1260" w:right="1440" w:bottom="1440" w:left="1440" w:header="0" w:footer="0" w:gutter="0"/>
          <w:cols w:space="720"/>
          <w:titlePg/>
          <w:docGrid w:linePitch="360"/>
        </w:sectPr>
      </w:pPr>
    </w:p>
    <w:p w:rsidR="00380D78" w:rsidRPr="00350467" w:rsidRDefault="001F4AD5" w:rsidP="00AC2D54">
      <w:pPr>
        <w:spacing w:after="0" w:line="360" w:lineRule="auto"/>
        <w:jc w:val="center"/>
        <w:rPr>
          <w:rFonts w:ascii="Times New Roman" w:hAnsi="Times New Roman"/>
          <w:b/>
          <w:sz w:val="24"/>
          <w:szCs w:val="24"/>
        </w:rPr>
      </w:pPr>
      <w:r w:rsidRPr="00350467">
        <w:rPr>
          <w:rFonts w:ascii="Times New Roman" w:hAnsi="Times New Roman"/>
          <w:b/>
          <w:sz w:val="24"/>
          <w:szCs w:val="24"/>
        </w:rPr>
        <w:lastRenderedPageBreak/>
        <w:t xml:space="preserve">The </w:t>
      </w:r>
      <w:r w:rsidR="0080517E">
        <w:rPr>
          <w:rFonts w:ascii="Times New Roman" w:hAnsi="Times New Roman"/>
          <w:b/>
          <w:sz w:val="24"/>
          <w:szCs w:val="24"/>
        </w:rPr>
        <w:t>experts</w:t>
      </w:r>
      <w:r w:rsidRPr="00350467">
        <w:rPr>
          <w:rFonts w:ascii="Times New Roman" w:hAnsi="Times New Roman"/>
          <w:b/>
          <w:sz w:val="24"/>
          <w:szCs w:val="24"/>
        </w:rPr>
        <w:t xml:space="preserve"> who developed the learning guide</w:t>
      </w:r>
    </w:p>
    <w:tbl>
      <w:tblPr>
        <w:tblW w:w="13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50"/>
        <w:gridCol w:w="1855"/>
        <w:gridCol w:w="1134"/>
        <w:gridCol w:w="2977"/>
        <w:gridCol w:w="1134"/>
        <w:gridCol w:w="2693"/>
        <w:gridCol w:w="2984"/>
      </w:tblGrid>
      <w:tr w:rsidR="004D7D31" w:rsidRPr="00170637" w:rsidTr="00170637">
        <w:trPr>
          <w:trHeight w:val="383"/>
          <w:jc w:val="center"/>
        </w:trPr>
        <w:tc>
          <w:tcPr>
            <w:tcW w:w="550" w:type="dxa"/>
          </w:tcPr>
          <w:p w:rsidR="0080517E" w:rsidRPr="00170637" w:rsidRDefault="0080517E" w:rsidP="00170637">
            <w:pPr>
              <w:spacing w:after="0"/>
              <w:rPr>
                <w:rFonts w:ascii="Times New Roman" w:hAnsi="Times New Roman"/>
                <w:b/>
                <w:bCs/>
                <w:caps/>
                <w:sz w:val="24"/>
                <w:szCs w:val="24"/>
                <w:lang w:eastAsia="de-DE"/>
              </w:rPr>
            </w:pPr>
            <w:r w:rsidRPr="00170637">
              <w:rPr>
                <w:rFonts w:ascii="Times New Roman" w:hAnsi="Times New Roman"/>
                <w:b/>
                <w:bCs/>
                <w:sz w:val="24"/>
                <w:szCs w:val="24"/>
                <w:lang w:eastAsia="de-DE"/>
              </w:rPr>
              <w:t xml:space="preserve">No </w:t>
            </w:r>
          </w:p>
        </w:tc>
        <w:tc>
          <w:tcPr>
            <w:tcW w:w="1855" w:type="dxa"/>
          </w:tcPr>
          <w:p w:rsidR="0080517E" w:rsidRPr="00170637" w:rsidRDefault="0080517E" w:rsidP="00170637">
            <w:pPr>
              <w:spacing w:after="0"/>
              <w:rPr>
                <w:rFonts w:ascii="Times New Roman" w:hAnsi="Times New Roman"/>
                <w:b/>
                <w:bCs/>
                <w:caps/>
                <w:sz w:val="24"/>
                <w:szCs w:val="24"/>
                <w:lang w:eastAsia="de-DE"/>
              </w:rPr>
            </w:pPr>
            <w:r w:rsidRPr="00170637">
              <w:rPr>
                <w:rFonts w:ascii="Times New Roman" w:hAnsi="Times New Roman"/>
                <w:b/>
                <w:bCs/>
                <w:sz w:val="24"/>
                <w:szCs w:val="24"/>
                <w:lang w:eastAsia="de-DE"/>
              </w:rPr>
              <w:t xml:space="preserve">Name </w:t>
            </w:r>
          </w:p>
        </w:tc>
        <w:tc>
          <w:tcPr>
            <w:tcW w:w="1134" w:type="dxa"/>
          </w:tcPr>
          <w:p w:rsidR="0080517E" w:rsidRPr="00170637" w:rsidRDefault="0080517E" w:rsidP="00170637">
            <w:pPr>
              <w:spacing w:after="0"/>
              <w:rPr>
                <w:rFonts w:ascii="Times New Roman" w:hAnsi="Times New Roman"/>
                <w:b/>
                <w:bCs/>
                <w:caps/>
                <w:sz w:val="24"/>
                <w:szCs w:val="24"/>
                <w:lang w:eastAsia="de-DE"/>
              </w:rPr>
            </w:pPr>
            <w:r w:rsidRPr="00170637">
              <w:rPr>
                <w:rFonts w:ascii="Times New Roman" w:hAnsi="Times New Roman"/>
                <w:b/>
                <w:bCs/>
                <w:sz w:val="24"/>
                <w:szCs w:val="24"/>
                <w:lang w:eastAsia="de-DE"/>
              </w:rPr>
              <w:t>Qualification</w:t>
            </w:r>
          </w:p>
        </w:tc>
        <w:tc>
          <w:tcPr>
            <w:tcW w:w="2977" w:type="dxa"/>
          </w:tcPr>
          <w:p w:rsidR="0080517E" w:rsidRPr="00170637" w:rsidRDefault="0080517E" w:rsidP="00170637">
            <w:pPr>
              <w:spacing w:after="0"/>
              <w:rPr>
                <w:rFonts w:ascii="Times New Roman" w:hAnsi="Times New Roman"/>
                <w:b/>
                <w:bCs/>
                <w:sz w:val="24"/>
                <w:szCs w:val="24"/>
                <w:lang w:eastAsia="de-DE"/>
              </w:rPr>
            </w:pPr>
            <w:r w:rsidRPr="00170637">
              <w:rPr>
                <w:rFonts w:ascii="Times New Roman" w:hAnsi="Times New Roman"/>
                <w:b/>
                <w:bCs/>
                <w:sz w:val="24"/>
                <w:szCs w:val="24"/>
                <w:lang w:eastAsia="de-DE"/>
              </w:rPr>
              <w:t>Educational background</w:t>
            </w:r>
          </w:p>
        </w:tc>
        <w:tc>
          <w:tcPr>
            <w:tcW w:w="1134" w:type="dxa"/>
          </w:tcPr>
          <w:p w:rsidR="0080517E" w:rsidRPr="00170637" w:rsidRDefault="0080517E" w:rsidP="00170637">
            <w:pPr>
              <w:spacing w:after="0"/>
              <w:rPr>
                <w:rFonts w:ascii="Times New Roman" w:hAnsi="Times New Roman"/>
                <w:b/>
                <w:bCs/>
                <w:caps/>
                <w:sz w:val="24"/>
                <w:szCs w:val="24"/>
                <w:lang w:eastAsia="de-DE"/>
              </w:rPr>
            </w:pPr>
            <w:r w:rsidRPr="00170637">
              <w:rPr>
                <w:rFonts w:ascii="Times New Roman" w:hAnsi="Times New Roman"/>
                <w:b/>
                <w:bCs/>
                <w:sz w:val="24"/>
                <w:szCs w:val="24"/>
                <w:lang w:eastAsia="de-DE"/>
              </w:rPr>
              <w:t xml:space="preserve">Region </w:t>
            </w:r>
          </w:p>
        </w:tc>
        <w:tc>
          <w:tcPr>
            <w:tcW w:w="2693" w:type="dxa"/>
          </w:tcPr>
          <w:p w:rsidR="0080517E" w:rsidRPr="00170637" w:rsidRDefault="0080517E" w:rsidP="00170637">
            <w:pPr>
              <w:spacing w:after="0"/>
              <w:rPr>
                <w:rFonts w:ascii="Times New Roman" w:hAnsi="Times New Roman"/>
                <w:b/>
                <w:sz w:val="24"/>
                <w:szCs w:val="24"/>
              </w:rPr>
            </w:pPr>
            <w:r w:rsidRPr="00170637">
              <w:rPr>
                <w:rFonts w:ascii="Times New Roman" w:hAnsi="Times New Roman"/>
                <w:b/>
                <w:sz w:val="24"/>
                <w:szCs w:val="24"/>
              </w:rPr>
              <w:t>Phone number</w:t>
            </w:r>
          </w:p>
        </w:tc>
        <w:tc>
          <w:tcPr>
            <w:tcW w:w="2984" w:type="dxa"/>
          </w:tcPr>
          <w:p w:rsidR="0080517E" w:rsidRPr="00170637" w:rsidRDefault="0080517E" w:rsidP="00170637">
            <w:pPr>
              <w:spacing w:after="0"/>
              <w:rPr>
                <w:rFonts w:ascii="Times New Roman" w:hAnsi="Times New Roman"/>
                <w:b/>
                <w:bCs/>
                <w:caps/>
                <w:sz w:val="24"/>
                <w:szCs w:val="24"/>
                <w:lang w:eastAsia="de-DE"/>
              </w:rPr>
            </w:pPr>
            <w:r w:rsidRPr="00170637">
              <w:rPr>
                <w:rFonts w:ascii="Times New Roman" w:hAnsi="Times New Roman"/>
                <w:b/>
                <w:sz w:val="24"/>
                <w:szCs w:val="24"/>
              </w:rPr>
              <w:t>E-mail</w:t>
            </w:r>
          </w:p>
        </w:tc>
      </w:tr>
      <w:tr w:rsidR="004D7D31" w:rsidRPr="00170637" w:rsidTr="00170637">
        <w:trPr>
          <w:trHeight w:val="383"/>
          <w:jc w:val="center"/>
        </w:trPr>
        <w:tc>
          <w:tcPr>
            <w:tcW w:w="550" w:type="dxa"/>
          </w:tcPr>
          <w:p w:rsidR="0080517E" w:rsidRPr="00170637" w:rsidRDefault="0080517E" w:rsidP="00170637">
            <w:pPr>
              <w:spacing w:after="0"/>
              <w:rPr>
                <w:rFonts w:ascii="Times New Roman" w:hAnsi="Times New Roman"/>
                <w:b/>
                <w:bCs/>
                <w:caps/>
                <w:sz w:val="24"/>
                <w:szCs w:val="24"/>
                <w:lang w:eastAsia="de-DE"/>
              </w:rPr>
            </w:pPr>
            <w:r w:rsidRPr="00170637">
              <w:rPr>
                <w:rFonts w:ascii="Times New Roman" w:hAnsi="Times New Roman"/>
                <w:b/>
                <w:bCs/>
                <w:caps/>
                <w:sz w:val="24"/>
                <w:szCs w:val="24"/>
                <w:lang w:eastAsia="de-DE"/>
              </w:rPr>
              <w:t>1</w:t>
            </w:r>
          </w:p>
        </w:tc>
        <w:tc>
          <w:tcPr>
            <w:tcW w:w="1855" w:type="dxa"/>
          </w:tcPr>
          <w:p w:rsidR="0080517E" w:rsidRPr="002D6C1A" w:rsidRDefault="004D7D31" w:rsidP="00170637">
            <w:pPr>
              <w:spacing w:after="0"/>
              <w:rPr>
                <w:rFonts w:ascii="Times New Roman" w:hAnsi="Times New Roman"/>
                <w:b/>
                <w:sz w:val="24"/>
                <w:szCs w:val="24"/>
              </w:rPr>
            </w:pPr>
            <w:r w:rsidRPr="002D6C1A">
              <w:rPr>
                <w:rFonts w:ascii="Times New Roman" w:hAnsi="Times New Roman"/>
                <w:b/>
                <w:sz w:val="24"/>
                <w:szCs w:val="24"/>
              </w:rPr>
              <w:t xml:space="preserve">Ziyad Rube </w:t>
            </w:r>
          </w:p>
        </w:tc>
        <w:tc>
          <w:tcPr>
            <w:tcW w:w="1134" w:type="dxa"/>
          </w:tcPr>
          <w:p w:rsidR="0080517E" w:rsidRPr="00170637" w:rsidRDefault="00170637" w:rsidP="00170637">
            <w:pPr>
              <w:spacing w:after="0"/>
              <w:jc w:val="center"/>
              <w:rPr>
                <w:rFonts w:ascii="Times New Roman" w:hAnsi="Times New Roman"/>
                <w:b/>
                <w:sz w:val="24"/>
                <w:szCs w:val="24"/>
              </w:rPr>
            </w:pPr>
            <w:r w:rsidRPr="00170637">
              <w:rPr>
                <w:rFonts w:ascii="Times New Roman" w:hAnsi="Times New Roman"/>
                <w:b/>
                <w:sz w:val="24"/>
                <w:szCs w:val="24"/>
              </w:rPr>
              <w:t>MSc</w:t>
            </w:r>
          </w:p>
        </w:tc>
        <w:tc>
          <w:tcPr>
            <w:tcW w:w="2977" w:type="dxa"/>
          </w:tcPr>
          <w:p w:rsidR="0080517E" w:rsidRPr="00170637" w:rsidRDefault="00EB2773" w:rsidP="00170637">
            <w:pPr>
              <w:spacing w:after="0"/>
              <w:rPr>
                <w:rFonts w:ascii="Times New Roman" w:hAnsi="Times New Roman"/>
                <w:b/>
                <w:sz w:val="24"/>
                <w:szCs w:val="24"/>
              </w:rPr>
            </w:pPr>
            <w:r w:rsidRPr="00170637">
              <w:rPr>
                <w:rFonts w:ascii="Times New Roman" w:hAnsi="Times New Roman"/>
                <w:b/>
                <w:sz w:val="24"/>
                <w:szCs w:val="24"/>
              </w:rPr>
              <w:t>Water</w:t>
            </w:r>
            <w:r w:rsidR="004D7D31" w:rsidRPr="00170637">
              <w:rPr>
                <w:rFonts w:ascii="Times New Roman" w:hAnsi="Times New Roman"/>
                <w:b/>
                <w:sz w:val="24"/>
                <w:szCs w:val="24"/>
              </w:rPr>
              <w:t xml:space="preserve"> Resource Engineering </w:t>
            </w:r>
            <w:r w:rsidR="00E72457">
              <w:rPr>
                <w:rFonts w:ascii="Times New Roman" w:hAnsi="Times New Roman"/>
                <w:b/>
                <w:sz w:val="24"/>
                <w:szCs w:val="24"/>
              </w:rPr>
              <w:t xml:space="preserve">and </w:t>
            </w:r>
            <w:r w:rsidR="004D7D31" w:rsidRPr="00170637">
              <w:rPr>
                <w:rFonts w:ascii="Times New Roman" w:hAnsi="Times New Roman"/>
                <w:b/>
                <w:sz w:val="24"/>
                <w:szCs w:val="24"/>
              </w:rPr>
              <w:t>Management</w:t>
            </w:r>
          </w:p>
        </w:tc>
        <w:tc>
          <w:tcPr>
            <w:tcW w:w="1134" w:type="dxa"/>
          </w:tcPr>
          <w:p w:rsidR="0080517E" w:rsidRPr="00170637" w:rsidRDefault="004D7D31" w:rsidP="00170637">
            <w:pPr>
              <w:spacing w:after="0"/>
              <w:rPr>
                <w:rFonts w:ascii="Times New Roman" w:hAnsi="Times New Roman"/>
                <w:b/>
                <w:sz w:val="24"/>
                <w:szCs w:val="24"/>
              </w:rPr>
            </w:pPr>
            <w:r w:rsidRPr="00170637">
              <w:rPr>
                <w:rFonts w:ascii="Times New Roman" w:hAnsi="Times New Roman"/>
                <w:b/>
                <w:sz w:val="24"/>
                <w:szCs w:val="24"/>
              </w:rPr>
              <w:t>Afar</w:t>
            </w:r>
          </w:p>
        </w:tc>
        <w:tc>
          <w:tcPr>
            <w:tcW w:w="2693" w:type="dxa"/>
          </w:tcPr>
          <w:p w:rsidR="00B86C1F" w:rsidRDefault="00EB2773" w:rsidP="00170637">
            <w:pPr>
              <w:spacing w:after="0"/>
              <w:rPr>
                <w:rFonts w:ascii="Times New Roman" w:hAnsi="Times New Roman"/>
                <w:b/>
                <w:sz w:val="24"/>
                <w:szCs w:val="24"/>
                <w:lang w:eastAsia="de-DE"/>
              </w:rPr>
            </w:pPr>
            <w:r w:rsidRPr="00170637">
              <w:rPr>
                <w:rFonts w:ascii="Times New Roman" w:hAnsi="Times New Roman"/>
                <w:b/>
                <w:sz w:val="24"/>
                <w:szCs w:val="24"/>
                <w:lang w:eastAsia="de-DE"/>
              </w:rPr>
              <w:t>0921484656/</w:t>
            </w:r>
          </w:p>
          <w:p w:rsidR="00EB2773" w:rsidRPr="00170637" w:rsidRDefault="004D7D31" w:rsidP="00170637">
            <w:pPr>
              <w:spacing w:after="0"/>
              <w:rPr>
                <w:rFonts w:ascii="Times New Roman" w:hAnsi="Times New Roman"/>
                <w:b/>
                <w:sz w:val="24"/>
                <w:szCs w:val="24"/>
                <w:lang w:eastAsia="de-DE"/>
              </w:rPr>
            </w:pPr>
            <w:r w:rsidRPr="00170637">
              <w:rPr>
                <w:rFonts w:ascii="Times New Roman" w:hAnsi="Times New Roman"/>
                <w:b/>
                <w:sz w:val="24"/>
                <w:szCs w:val="24"/>
                <w:lang w:eastAsia="de-DE"/>
              </w:rPr>
              <w:t>0962639851</w:t>
            </w:r>
          </w:p>
          <w:p w:rsidR="0080517E" w:rsidRPr="00170637" w:rsidRDefault="0080517E" w:rsidP="00170637">
            <w:pPr>
              <w:spacing w:after="0"/>
              <w:rPr>
                <w:rFonts w:ascii="Times New Roman" w:hAnsi="Times New Roman"/>
                <w:b/>
                <w:sz w:val="24"/>
                <w:szCs w:val="24"/>
                <w:lang w:eastAsia="de-DE"/>
              </w:rPr>
            </w:pPr>
          </w:p>
        </w:tc>
        <w:tc>
          <w:tcPr>
            <w:tcW w:w="2984" w:type="dxa"/>
          </w:tcPr>
          <w:p w:rsidR="0080517E" w:rsidRPr="00170637" w:rsidRDefault="00170637" w:rsidP="00170637">
            <w:pPr>
              <w:spacing w:after="0"/>
              <w:rPr>
                <w:rFonts w:ascii="Times New Roman" w:hAnsi="Times New Roman"/>
                <w:sz w:val="24"/>
                <w:szCs w:val="24"/>
                <w:lang w:eastAsia="de-DE"/>
              </w:rPr>
            </w:pPr>
            <w:r w:rsidRPr="00170637">
              <w:rPr>
                <w:rFonts w:ascii="Times New Roman" w:hAnsi="Times New Roman"/>
                <w:color w:val="00B0F0"/>
                <w:sz w:val="24"/>
                <w:szCs w:val="24"/>
                <w:lang w:eastAsia="de-DE"/>
              </w:rPr>
              <w:t>y</w:t>
            </w:r>
            <w:r w:rsidR="004D7D31" w:rsidRPr="00170637">
              <w:rPr>
                <w:rFonts w:ascii="Times New Roman" w:hAnsi="Times New Roman"/>
                <w:color w:val="00B0F0"/>
                <w:sz w:val="24"/>
                <w:szCs w:val="24"/>
                <w:lang w:eastAsia="de-DE"/>
              </w:rPr>
              <w:t>oomnaaf51@gmail.com</w:t>
            </w:r>
          </w:p>
        </w:tc>
      </w:tr>
      <w:tr w:rsidR="00170637" w:rsidRPr="00170637" w:rsidTr="00170637">
        <w:trPr>
          <w:trHeight w:val="400"/>
          <w:jc w:val="center"/>
        </w:trPr>
        <w:tc>
          <w:tcPr>
            <w:tcW w:w="550" w:type="dxa"/>
          </w:tcPr>
          <w:p w:rsidR="00170637" w:rsidRPr="00001BE5" w:rsidRDefault="00170637" w:rsidP="00170637">
            <w:pPr>
              <w:spacing w:after="0"/>
              <w:rPr>
                <w:rFonts w:ascii="Times New Roman" w:hAnsi="Times New Roman"/>
                <w:bCs/>
                <w:caps/>
                <w:sz w:val="24"/>
                <w:szCs w:val="24"/>
                <w:lang w:eastAsia="de-DE"/>
              </w:rPr>
            </w:pPr>
            <w:r w:rsidRPr="00001BE5">
              <w:rPr>
                <w:rFonts w:ascii="Times New Roman" w:hAnsi="Times New Roman"/>
                <w:bCs/>
                <w:caps/>
                <w:sz w:val="24"/>
                <w:szCs w:val="24"/>
                <w:lang w:eastAsia="de-DE"/>
              </w:rPr>
              <w:t>2</w:t>
            </w:r>
          </w:p>
        </w:tc>
        <w:tc>
          <w:tcPr>
            <w:tcW w:w="1855" w:type="dxa"/>
          </w:tcPr>
          <w:p w:rsidR="00170637" w:rsidRPr="00170637" w:rsidRDefault="00170637" w:rsidP="00170637">
            <w:pPr>
              <w:spacing w:after="0"/>
              <w:rPr>
                <w:rFonts w:ascii="Times New Roman" w:hAnsi="Times New Roman"/>
                <w:bCs/>
                <w:caps/>
                <w:sz w:val="24"/>
                <w:szCs w:val="24"/>
                <w:lang w:eastAsia="de-DE"/>
              </w:rPr>
            </w:pPr>
            <w:r w:rsidRPr="00170637">
              <w:rPr>
                <w:rFonts w:ascii="Times New Roman" w:hAnsi="Times New Roman"/>
                <w:sz w:val="24"/>
                <w:szCs w:val="24"/>
              </w:rPr>
              <w:t>Korme Tusuru</w:t>
            </w:r>
          </w:p>
        </w:tc>
        <w:tc>
          <w:tcPr>
            <w:tcW w:w="1134" w:type="dxa"/>
          </w:tcPr>
          <w:p w:rsidR="00170637" w:rsidRPr="00170637" w:rsidRDefault="00170637" w:rsidP="00170637">
            <w:pPr>
              <w:spacing w:after="0"/>
              <w:jc w:val="center"/>
              <w:rPr>
                <w:rFonts w:ascii="Times New Roman" w:hAnsi="Times New Roman"/>
                <w:bCs/>
                <w:sz w:val="24"/>
                <w:szCs w:val="24"/>
                <w:lang w:eastAsia="de-DE"/>
              </w:rPr>
            </w:pPr>
            <w:r w:rsidRPr="00170637">
              <w:rPr>
                <w:rFonts w:ascii="Times New Roman" w:hAnsi="Times New Roman"/>
                <w:sz w:val="24"/>
                <w:szCs w:val="24"/>
              </w:rPr>
              <w:t xml:space="preserve">MSc </w:t>
            </w:r>
          </w:p>
        </w:tc>
        <w:tc>
          <w:tcPr>
            <w:tcW w:w="2977" w:type="dxa"/>
          </w:tcPr>
          <w:p w:rsidR="00170637" w:rsidRPr="00170637" w:rsidRDefault="00170637" w:rsidP="00170637">
            <w:pPr>
              <w:spacing w:after="0"/>
              <w:rPr>
                <w:rFonts w:ascii="Times New Roman" w:hAnsi="Times New Roman"/>
                <w:sz w:val="24"/>
                <w:szCs w:val="24"/>
              </w:rPr>
            </w:pPr>
            <w:r w:rsidRPr="00170637">
              <w:rPr>
                <w:rFonts w:ascii="Times New Roman" w:hAnsi="Times New Roman"/>
                <w:bCs/>
                <w:sz w:val="24"/>
                <w:szCs w:val="24"/>
                <w:lang w:eastAsia="de-DE"/>
              </w:rPr>
              <w:t>Biodiversity and conservation Management</w:t>
            </w:r>
          </w:p>
        </w:tc>
        <w:tc>
          <w:tcPr>
            <w:tcW w:w="1134" w:type="dxa"/>
          </w:tcPr>
          <w:p w:rsidR="00170637" w:rsidRPr="00170637" w:rsidRDefault="00170637" w:rsidP="00170637">
            <w:pPr>
              <w:spacing w:after="0"/>
              <w:rPr>
                <w:rFonts w:ascii="Times New Roman" w:hAnsi="Times New Roman"/>
                <w:sz w:val="24"/>
                <w:szCs w:val="24"/>
                <w:lang w:eastAsia="de-DE"/>
              </w:rPr>
            </w:pPr>
            <w:r w:rsidRPr="00170637">
              <w:rPr>
                <w:rFonts w:ascii="Times New Roman" w:hAnsi="Times New Roman"/>
                <w:sz w:val="24"/>
                <w:szCs w:val="24"/>
              </w:rPr>
              <w:t>Oromia</w:t>
            </w:r>
          </w:p>
        </w:tc>
        <w:tc>
          <w:tcPr>
            <w:tcW w:w="2693" w:type="dxa"/>
          </w:tcPr>
          <w:p w:rsidR="00170637" w:rsidRPr="00170637" w:rsidRDefault="00170637" w:rsidP="00170637">
            <w:pPr>
              <w:spacing w:after="0"/>
              <w:rPr>
                <w:rFonts w:ascii="Times New Roman" w:hAnsi="Times New Roman"/>
                <w:sz w:val="24"/>
                <w:szCs w:val="24"/>
                <w:lang w:eastAsia="de-DE"/>
              </w:rPr>
            </w:pPr>
            <w:r w:rsidRPr="00170637">
              <w:rPr>
                <w:rFonts w:ascii="Times New Roman" w:hAnsi="Times New Roman"/>
                <w:sz w:val="24"/>
                <w:szCs w:val="24"/>
                <w:lang w:eastAsia="de-DE"/>
              </w:rPr>
              <w:t>+251916145234</w:t>
            </w:r>
          </w:p>
        </w:tc>
        <w:tc>
          <w:tcPr>
            <w:tcW w:w="2984" w:type="dxa"/>
          </w:tcPr>
          <w:p w:rsidR="00170637" w:rsidRPr="00001BE5" w:rsidRDefault="00EB2E17" w:rsidP="00170637">
            <w:pPr>
              <w:spacing w:after="0"/>
              <w:rPr>
                <w:rFonts w:ascii="Times New Roman" w:hAnsi="Times New Roman"/>
                <w:sz w:val="24"/>
                <w:szCs w:val="24"/>
                <w:lang w:eastAsia="de-DE"/>
              </w:rPr>
            </w:pPr>
            <w:hyperlink r:id="rId45" w:history="1">
              <w:r w:rsidR="00170637" w:rsidRPr="00001BE5">
                <w:rPr>
                  <w:rStyle w:val="Hyperlink"/>
                  <w:rFonts w:ascii="Times New Roman" w:hAnsi="Times New Roman"/>
                  <w:color w:val="auto"/>
                  <w:sz w:val="24"/>
                  <w:szCs w:val="24"/>
                  <w:lang w:eastAsia="de-DE"/>
                </w:rPr>
                <w:t>bilisumakorme@gmail.com</w:t>
              </w:r>
            </w:hyperlink>
          </w:p>
        </w:tc>
      </w:tr>
      <w:tr w:rsidR="00170637" w:rsidRPr="00170637" w:rsidTr="00170637">
        <w:trPr>
          <w:trHeight w:val="400"/>
          <w:jc w:val="center"/>
        </w:trPr>
        <w:tc>
          <w:tcPr>
            <w:tcW w:w="550" w:type="dxa"/>
          </w:tcPr>
          <w:p w:rsidR="00170637" w:rsidRPr="00001BE5" w:rsidRDefault="00170637" w:rsidP="00170637">
            <w:pPr>
              <w:spacing w:after="0"/>
              <w:rPr>
                <w:rFonts w:ascii="Times New Roman" w:hAnsi="Times New Roman"/>
                <w:bCs/>
                <w:caps/>
                <w:sz w:val="24"/>
                <w:szCs w:val="24"/>
                <w:lang w:eastAsia="de-DE"/>
              </w:rPr>
            </w:pPr>
            <w:r w:rsidRPr="00001BE5">
              <w:rPr>
                <w:rFonts w:ascii="Times New Roman" w:hAnsi="Times New Roman"/>
                <w:bCs/>
                <w:caps/>
                <w:sz w:val="24"/>
                <w:szCs w:val="24"/>
                <w:lang w:eastAsia="de-DE"/>
              </w:rPr>
              <w:t>3</w:t>
            </w:r>
          </w:p>
        </w:tc>
        <w:tc>
          <w:tcPr>
            <w:tcW w:w="1855"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rPr>
              <w:t>Gelasa Tola</w:t>
            </w:r>
          </w:p>
        </w:tc>
        <w:tc>
          <w:tcPr>
            <w:tcW w:w="1134" w:type="dxa"/>
          </w:tcPr>
          <w:p w:rsidR="00170637" w:rsidRPr="00170637" w:rsidRDefault="00170637" w:rsidP="00170637">
            <w:pPr>
              <w:spacing w:after="0"/>
              <w:jc w:val="center"/>
              <w:rPr>
                <w:rFonts w:ascii="Times New Roman" w:hAnsi="Times New Roman"/>
                <w:sz w:val="24"/>
                <w:szCs w:val="24"/>
                <w:lang w:eastAsia="de-DE"/>
              </w:rPr>
            </w:pPr>
            <w:r w:rsidRPr="00170637">
              <w:rPr>
                <w:rFonts w:ascii="Times New Roman" w:hAnsi="Times New Roman"/>
                <w:sz w:val="24"/>
                <w:szCs w:val="24"/>
              </w:rPr>
              <w:t xml:space="preserve">MSc </w:t>
            </w:r>
          </w:p>
        </w:tc>
        <w:tc>
          <w:tcPr>
            <w:tcW w:w="2977" w:type="dxa"/>
          </w:tcPr>
          <w:p w:rsidR="00170637" w:rsidRPr="00170637" w:rsidRDefault="00170637" w:rsidP="00170637">
            <w:pPr>
              <w:spacing w:after="0"/>
              <w:rPr>
                <w:rFonts w:ascii="Times New Roman" w:hAnsi="Times New Roman"/>
                <w:bCs/>
                <w:sz w:val="24"/>
                <w:szCs w:val="24"/>
                <w:lang w:eastAsia="de-DE"/>
              </w:rPr>
            </w:pPr>
            <w:r w:rsidRPr="00170637">
              <w:rPr>
                <w:rFonts w:ascii="Times New Roman" w:hAnsi="Times New Roman"/>
                <w:bCs/>
                <w:sz w:val="24"/>
                <w:szCs w:val="24"/>
                <w:lang w:eastAsia="de-DE"/>
              </w:rPr>
              <w:t>Biodiversity &amp; conservation Management</w:t>
            </w:r>
          </w:p>
        </w:tc>
        <w:tc>
          <w:tcPr>
            <w:tcW w:w="1134" w:type="dxa"/>
          </w:tcPr>
          <w:p w:rsidR="00170637" w:rsidRPr="00170637" w:rsidRDefault="00170637" w:rsidP="00170637">
            <w:pPr>
              <w:spacing w:after="0"/>
              <w:rPr>
                <w:rFonts w:ascii="Times New Roman" w:hAnsi="Times New Roman"/>
                <w:sz w:val="24"/>
                <w:szCs w:val="24"/>
                <w:lang w:eastAsia="de-DE"/>
              </w:rPr>
            </w:pPr>
            <w:r w:rsidRPr="00170637">
              <w:rPr>
                <w:rFonts w:ascii="Times New Roman" w:hAnsi="Times New Roman"/>
                <w:sz w:val="24"/>
                <w:szCs w:val="24"/>
                <w:lang w:eastAsia="de-DE"/>
              </w:rPr>
              <w:t>Oromia</w:t>
            </w:r>
          </w:p>
        </w:tc>
        <w:tc>
          <w:tcPr>
            <w:tcW w:w="2693" w:type="dxa"/>
          </w:tcPr>
          <w:p w:rsidR="00170637" w:rsidRPr="00170637" w:rsidRDefault="00170637" w:rsidP="00170637">
            <w:pPr>
              <w:spacing w:after="0"/>
              <w:rPr>
                <w:rFonts w:ascii="Times New Roman" w:hAnsi="Times New Roman"/>
                <w:sz w:val="24"/>
                <w:szCs w:val="24"/>
                <w:lang w:eastAsia="de-DE"/>
              </w:rPr>
            </w:pPr>
            <w:r w:rsidRPr="00170637">
              <w:rPr>
                <w:rFonts w:ascii="Times New Roman" w:hAnsi="Times New Roman"/>
                <w:sz w:val="24"/>
                <w:szCs w:val="24"/>
                <w:lang w:eastAsia="de-DE"/>
              </w:rPr>
              <w:t>0920049614</w:t>
            </w:r>
          </w:p>
        </w:tc>
        <w:tc>
          <w:tcPr>
            <w:tcW w:w="2984" w:type="dxa"/>
          </w:tcPr>
          <w:p w:rsidR="00170637" w:rsidRPr="00001BE5" w:rsidRDefault="00170637" w:rsidP="00170637">
            <w:pPr>
              <w:spacing w:after="0"/>
              <w:rPr>
                <w:rFonts w:ascii="Times New Roman" w:hAnsi="Times New Roman"/>
                <w:sz w:val="24"/>
                <w:szCs w:val="24"/>
                <w:lang w:eastAsia="de-DE"/>
              </w:rPr>
            </w:pPr>
            <w:r w:rsidRPr="00001BE5">
              <w:rPr>
                <w:rFonts w:ascii="Times New Roman" w:hAnsi="Times New Roman"/>
                <w:sz w:val="24"/>
                <w:szCs w:val="24"/>
                <w:lang w:eastAsia="de-DE"/>
              </w:rPr>
              <w:t>tologelasa@gmail.com</w:t>
            </w:r>
          </w:p>
        </w:tc>
      </w:tr>
      <w:tr w:rsidR="00170637" w:rsidRPr="00170637" w:rsidTr="00170637">
        <w:trPr>
          <w:trHeight w:val="400"/>
          <w:jc w:val="center"/>
        </w:trPr>
        <w:tc>
          <w:tcPr>
            <w:tcW w:w="550" w:type="dxa"/>
          </w:tcPr>
          <w:p w:rsidR="00170637" w:rsidRPr="00001BE5" w:rsidRDefault="00170637" w:rsidP="00170637">
            <w:pPr>
              <w:spacing w:after="0"/>
              <w:rPr>
                <w:rFonts w:ascii="Times New Roman" w:hAnsi="Times New Roman"/>
                <w:bCs/>
                <w:caps/>
                <w:sz w:val="24"/>
                <w:szCs w:val="24"/>
                <w:lang w:eastAsia="de-DE"/>
              </w:rPr>
            </w:pPr>
            <w:r w:rsidRPr="00001BE5">
              <w:rPr>
                <w:rFonts w:ascii="Times New Roman" w:hAnsi="Times New Roman"/>
                <w:bCs/>
                <w:caps/>
                <w:sz w:val="24"/>
                <w:szCs w:val="24"/>
                <w:lang w:eastAsia="de-DE"/>
              </w:rPr>
              <w:t>4</w:t>
            </w:r>
          </w:p>
        </w:tc>
        <w:tc>
          <w:tcPr>
            <w:tcW w:w="1855"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rPr>
              <w:t>Gezahegn Tadesse</w:t>
            </w:r>
          </w:p>
        </w:tc>
        <w:tc>
          <w:tcPr>
            <w:tcW w:w="1134" w:type="dxa"/>
          </w:tcPr>
          <w:p w:rsidR="00170637" w:rsidRPr="00170637" w:rsidRDefault="00170637" w:rsidP="00170637">
            <w:pPr>
              <w:spacing w:after="0"/>
              <w:jc w:val="center"/>
              <w:rPr>
                <w:rFonts w:ascii="Times New Roman" w:hAnsi="Times New Roman"/>
                <w:sz w:val="24"/>
                <w:szCs w:val="24"/>
              </w:rPr>
            </w:pPr>
            <w:r w:rsidRPr="00170637">
              <w:rPr>
                <w:rFonts w:ascii="Times New Roman" w:hAnsi="Times New Roman"/>
                <w:sz w:val="24"/>
                <w:szCs w:val="24"/>
              </w:rPr>
              <w:t xml:space="preserve">MSc </w:t>
            </w:r>
          </w:p>
        </w:tc>
        <w:tc>
          <w:tcPr>
            <w:tcW w:w="2977" w:type="dxa"/>
          </w:tcPr>
          <w:p w:rsidR="00170637" w:rsidRPr="00170637" w:rsidRDefault="00170637" w:rsidP="00170637">
            <w:pPr>
              <w:spacing w:after="0"/>
              <w:rPr>
                <w:rFonts w:ascii="Times New Roman" w:hAnsi="Times New Roman"/>
                <w:sz w:val="24"/>
                <w:szCs w:val="24"/>
                <w:lang w:eastAsia="de-DE"/>
              </w:rPr>
            </w:pPr>
            <w:r w:rsidRPr="00170637">
              <w:rPr>
                <w:rFonts w:ascii="Times New Roman" w:hAnsi="Times New Roman"/>
                <w:sz w:val="24"/>
                <w:szCs w:val="24"/>
              </w:rPr>
              <w:t>Drainage &amp;Watershed Management</w:t>
            </w:r>
          </w:p>
        </w:tc>
        <w:tc>
          <w:tcPr>
            <w:tcW w:w="1134"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rPr>
              <w:t>Alage</w:t>
            </w:r>
          </w:p>
        </w:tc>
        <w:tc>
          <w:tcPr>
            <w:tcW w:w="2693" w:type="dxa"/>
          </w:tcPr>
          <w:p w:rsidR="00170637" w:rsidRPr="00170637" w:rsidRDefault="00170637" w:rsidP="00170637">
            <w:pPr>
              <w:spacing w:after="0"/>
              <w:rPr>
                <w:rFonts w:ascii="Times New Roman" w:hAnsi="Times New Roman"/>
                <w:sz w:val="24"/>
                <w:szCs w:val="24"/>
                <w:lang w:eastAsia="de-DE"/>
              </w:rPr>
            </w:pPr>
            <w:r w:rsidRPr="00170637">
              <w:rPr>
                <w:rFonts w:ascii="Times New Roman" w:hAnsi="Times New Roman"/>
                <w:sz w:val="24"/>
                <w:szCs w:val="24"/>
                <w:lang w:eastAsia="de-DE"/>
              </w:rPr>
              <w:t>0968445006</w:t>
            </w:r>
          </w:p>
        </w:tc>
        <w:tc>
          <w:tcPr>
            <w:tcW w:w="2984" w:type="dxa"/>
          </w:tcPr>
          <w:p w:rsidR="00170637" w:rsidRPr="00001BE5" w:rsidRDefault="00170637" w:rsidP="00170637">
            <w:pPr>
              <w:spacing w:after="0"/>
              <w:rPr>
                <w:rFonts w:ascii="Times New Roman" w:hAnsi="Times New Roman"/>
                <w:sz w:val="24"/>
                <w:szCs w:val="24"/>
                <w:lang w:eastAsia="de-DE"/>
              </w:rPr>
            </w:pPr>
            <w:r w:rsidRPr="00001BE5">
              <w:rPr>
                <w:rFonts w:ascii="Times New Roman" w:hAnsi="Times New Roman"/>
                <w:sz w:val="24"/>
                <w:szCs w:val="24"/>
                <w:lang w:eastAsia="de-DE"/>
              </w:rPr>
              <w:t>sihine29@gmail.com</w:t>
            </w:r>
          </w:p>
        </w:tc>
      </w:tr>
      <w:tr w:rsidR="00170637" w:rsidRPr="00170637" w:rsidTr="00170637">
        <w:trPr>
          <w:trHeight w:val="400"/>
          <w:jc w:val="center"/>
        </w:trPr>
        <w:tc>
          <w:tcPr>
            <w:tcW w:w="550" w:type="dxa"/>
          </w:tcPr>
          <w:p w:rsidR="00170637" w:rsidRPr="00001BE5" w:rsidRDefault="00170637" w:rsidP="00170637">
            <w:pPr>
              <w:spacing w:after="0"/>
              <w:rPr>
                <w:rFonts w:ascii="Times New Roman" w:hAnsi="Times New Roman"/>
                <w:bCs/>
                <w:caps/>
                <w:sz w:val="24"/>
                <w:szCs w:val="24"/>
                <w:lang w:eastAsia="de-DE"/>
              </w:rPr>
            </w:pPr>
            <w:r w:rsidRPr="00001BE5">
              <w:rPr>
                <w:rFonts w:ascii="Times New Roman" w:hAnsi="Times New Roman"/>
                <w:bCs/>
                <w:caps/>
                <w:sz w:val="24"/>
                <w:szCs w:val="24"/>
                <w:lang w:eastAsia="de-DE"/>
              </w:rPr>
              <w:t>5</w:t>
            </w:r>
          </w:p>
        </w:tc>
        <w:tc>
          <w:tcPr>
            <w:tcW w:w="1855"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rPr>
              <w:t>Geleta Bekele</w:t>
            </w:r>
          </w:p>
        </w:tc>
        <w:tc>
          <w:tcPr>
            <w:tcW w:w="1134" w:type="dxa"/>
          </w:tcPr>
          <w:p w:rsidR="00170637" w:rsidRPr="00170637" w:rsidRDefault="00170637" w:rsidP="00170637">
            <w:pPr>
              <w:spacing w:after="0"/>
              <w:jc w:val="center"/>
              <w:rPr>
                <w:rFonts w:ascii="Times New Roman" w:hAnsi="Times New Roman"/>
                <w:sz w:val="24"/>
                <w:szCs w:val="24"/>
              </w:rPr>
            </w:pPr>
            <w:r w:rsidRPr="00170637">
              <w:rPr>
                <w:rFonts w:ascii="Times New Roman" w:hAnsi="Times New Roman"/>
                <w:sz w:val="24"/>
                <w:szCs w:val="24"/>
              </w:rPr>
              <w:t xml:space="preserve">BSc </w:t>
            </w:r>
          </w:p>
        </w:tc>
        <w:tc>
          <w:tcPr>
            <w:tcW w:w="2977"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rPr>
              <w:t>Forestry</w:t>
            </w:r>
          </w:p>
        </w:tc>
        <w:tc>
          <w:tcPr>
            <w:tcW w:w="1134"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rPr>
              <w:t>Afar</w:t>
            </w:r>
          </w:p>
        </w:tc>
        <w:tc>
          <w:tcPr>
            <w:tcW w:w="2693" w:type="dxa"/>
          </w:tcPr>
          <w:p w:rsidR="00170637" w:rsidRPr="00170637" w:rsidRDefault="00170637" w:rsidP="00170637">
            <w:pPr>
              <w:spacing w:after="0"/>
              <w:rPr>
                <w:rFonts w:ascii="Times New Roman" w:hAnsi="Times New Roman"/>
                <w:sz w:val="24"/>
                <w:szCs w:val="24"/>
                <w:lang w:eastAsia="de-DE"/>
              </w:rPr>
            </w:pPr>
            <w:r w:rsidRPr="00170637">
              <w:rPr>
                <w:rFonts w:ascii="Times New Roman" w:hAnsi="Times New Roman"/>
                <w:sz w:val="24"/>
                <w:szCs w:val="24"/>
                <w:lang w:eastAsia="de-DE"/>
              </w:rPr>
              <w:t>0925482964</w:t>
            </w:r>
          </w:p>
        </w:tc>
        <w:tc>
          <w:tcPr>
            <w:tcW w:w="2984" w:type="dxa"/>
          </w:tcPr>
          <w:p w:rsidR="00170637" w:rsidRPr="00001BE5" w:rsidRDefault="00170637" w:rsidP="00170637">
            <w:pPr>
              <w:spacing w:after="0"/>
              <w:rPr>
                <w:rFonts w:ascii="Times New Roman" w:hAnsi="Times New Roman"/>
                <w:sz w:val="24"/>
                <w:szCs w:val="24"/>
                <w:lang w:eastAsia="de-DE"/>
              </w:rPr>
            </w:pPr>
            <w:r w:rsidRPr="00001BE5">
              <w:rPr>
                <w:rFonts w:ascii="Times New Roman" w:hAnsi="Times New Roman"/>
                <w:sz w:val="24"/>
                <w:szCs w:val="24"/>
                <w:lang w:eastAsia="de-DE"/>
              </w:rPr>
              <w:t>geletabk12019@gmail.com</w:t>
            </w:r>
          </w:p>
        </w:tc>
      </w:tr>
      <w:tr w:rsidR="00170637" w:rsidRPr="00170637" w:rsidTr="00170637">
        <w:trPr>
          <w:trHeight w:val="400"/>
          <w:jc w:val="center"/>
        </w:trPr>
        <w:tc>
          <w:tcPr>
            <w:tcW w:w="550" w:type="dxa"/>
          </w:tcPr>
          <w:p w:rsidR="00170637" w:rsidRPr="00001BE5" w:rsidRDefault="00170637" w:rsidP="00170637">
            <w:pPr>
              <w:spacing w:after="0"/>
              <w:rPr>
                <w:rFonts w:ascii="Times New Roman" w:hAnsi="Times New Roman"/>
                <w:bCs/>
                <w:caps/>
                <w:sz w:val="24"/>
                <w:szCs w:val="24"/>
                <w:lang w:eastAsia="de-DE"/>
              </w:rPr>
            </w:pPr>
            <w:r w:rsidRPr="00001BE5">
              <w:rPr>
                <w:rFonts w:ascii="Times New Roman" w:hAnsi="Times New Roman"/>
                <w:bCs/>
                <w:caps/>
                <w:sz w:val="24"/>
                <w:szCs w:val="24"/>
                <w:lang w:eastAsia="de-DE"/>
              </w:rPr>
              <w:t>6</w:t>
            </w:r>
          </w:p>
        </w:tc>
        <w:tc>
          <w:tcPr>
            <w:tcW w:w="1855"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rPr>
              <w:t>Degarege Mitkie</w:t>
            </w:r>
          </w:p>
        </w:tc>
        <w:tc>
          <w:tcPr>
            <w:tcW w:w="1134" w:type="dxa"/>
          </w:tcPr>
          <w:p w:rsidR="00170637" w:rsidRPr="00170637" w:rsidRDefault="00170637" w:rsidP="00170637">
            <w:pPr>
              <w:spacing w:after="0"/>
              <w:jc w:val="center"/>
              <w:rPr>
                <w:rFonts w:ascii="Times New Roman" w:hAnsi="Times New Roman"/>
                <w:sz w:val="24"/>
                <w:szCs w:val="24"/>
              </w:rPr>
            </w:pPr>
            <w:r w:rsidRPr="00170637">
              <w:rPr>
                <w:rFonts w:ascii="Times New Roman" w:hAnsi="Times New Roman"/>
                <w:sz w:val="24"/>
                <w:szCs w:val="24"/>
              </w:rPr>
              <w:t xml:space="preserve">BSc </w:t>
            </w:r>
          </w:p>
        </w:tc>
        <w:tc>
          <w:tcPr>
            <w:tcW w:w="2977"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lang w:eastAsia="de-DE"/>
              </w:rPr>
              <w:t>Water Resource &amp; Irrigation Engineering</w:t>
            </w:r>
          </w:p>
        </w:tc>
        <w:tc>
          <w:tcPr>
            <w:tcW w:w="1134"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rPr>
              <w:t>South West</w:t>
            </w:r>
          </w:p>
        </w:tc>
        <w:tc>
          <w:tcPr>
            <w:tcW w:w="2693" w:type="dxa"/>
          </w:tcPr>
          <w:p w:rsidR="00170637" w:rsidRPr="00170637" w:rsidRDefault="00170637" w:rsidP="00170637">
            <w:pPr>
              <w:spacing w:after="0"/>
              <w:rPr>
                <w:rFonts w:ascii="Times New Roman" w:hAnsi="Times New Roman"/>
                <w:sz w:val="24"/>
                <w:szCs w:val="24"/>
                <w:lang w:eastAsia="de-DE"/>
              </w:rPr>
            </w:pPr>
            <w:r w:rsidRPr="00170637">
              <w:rPr>
                <w:rFonts w:ascii="Times New Roman" w:hAnsi="Times New Roman"/>
                <w:sz w:val="24"/>
                <w:szCs w:val="24"/>
                <w:lang w:eastAsia="de-DE"/>
              </w:rPr>
              <w:t>0921281867</w:t>
            </w:r>
            <w:bookmarkStart w:id="62" w:name="_GoBack"/>
            <w:bookmarkEnd w:id="62"/>
          </w:p>
        </w:tc>
        <w:tc>
          <w:tcPr>
            <w:tcW w:w="2984" w:type="dxa"/>
          </w:tcPr>
          <w:p w:rsidR="00170637" w:rsidRPr="00001BE5" w:rsidRDefault="00170637" w:rsidP="00170637">
            <w:pPr>
              <w:spacing w:after="0"/>
              <w:rPr>
                <w:rFonts w:ascii="Times New Roman" w:hAnsi="Times New Roman"/>
                <w:sz w:val="24"/>
                <w:szCs w:val="24"/>
                <w:lang w:eastAsia="de-DE"/>
              </w:rPr>
            </w:pPr>
            <w:r w:rsidRPr="00001BE5">
              <w:rPr>
                <w:rFonts w:ascii="Times New Roman" w:hAnsi="Times New Roman"/>
                <w:sz w:val="24"/>
                <w:szCs w:val="24"/>
                <w:lang w:eastAsia="de-DE"/>
              </w:rPr>
              <w:t>mitkiedegarege@gmail.com</w:t>
            </w:r>
          </w:p>
        </w:tc>
      </w:tr>
      <w:tr w:rsidR="00170637" w:rsidRPr="00170637" w:rsidTr="00170637">
        <w:trPr>
          <w:trHeight w:val="400"/>
          <w:jc w:val="center"/>
        </w:trPr>
        <w:tc>
          <w:tcPr>
            <w:tcW w:w="550" w:type="dxa"/>
          </w:tcPr>
          <w:p w:rsidR="00170637" w:rsidRPr="00001BE5" w:rsidRDefault="00170637" w:rsidP="00170637">
            <w:pPr>
              <w:spacing w:after="0"/>
              <w:rPr>
                <w:rFonts w:ascii="Times New Roman" w:hAnsi="Times New Roman"/>
                <w:bCs/>
                <w:caps/>
                <w:sz w:val="24"/>
                <w:szCs w:val="24"/>
                <w:lang w:eastAsia="de-DE"/>
              </w:rPr>
            </w:pPr>
            <w:r w:rsidRPr="00001BE5">
              <w:rPr>
                <w:rFonts w:ascii="Times New Roman" w:hAnsi="Times New Roman"/>
                <w:bCs/>
                <w:caps/>
                <w:sz w:val="24"/>
                <w:szCs w:val="24"/>
                <w:lang w:eastAsia="de-DE"/>
              </w:rPr>
              <w:t>7</w:t>
            </w:r>
          </w:p>
        </w:tc>
        <w:tc>
          <w:tcPr>
            <w:tcW w:w="1855"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rPr>
              <w:t>Getnet Asmare</w:t>
            </w:r>
          </w:p>
        </w:tc>
        <w:tc>
          <w:tcPr>
            <w:tcW w:w="1134" w:type="dxa"/>
          </w:tcPr>
          <w:p w:rsidR="00170637" w:rsidRPr="00170637" w:rsidRDefault="00170637" w:rsidP="00170637">
            <w:pPr>
              <w:spacing w:after="0"/>
              <w:jc w:val="center"/>
              <w:rPr>
                <w:rFonts w:ascii="Times New Roman" w:hAnsi="Times New Roman"/>
                <w:sz w:val="24"/>
                <w:szCs w:val="24"/>
              </w:rPr>
            </w:pPr>
            <w:r w:rsidRPr="00170637">
              <w:rPr>
                <w:rFonts w:ascii="Times New Roman" w:hAnsi="Times New Roman"/>
                <w:sz w:val="24"/>
                <w:szCs w:val="24"/>
              </w:rPr>
              <w:t xml:space="preserve">MSc </w:t>
            </w:r>
          </w:p>
        </w:tc>
        <w:tc>
          <w:tcPr>
            <w:tcW w:w="2977"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rPr>
              <w:t>Production Forestry</w:t>
            </w:r>
          </w:p>
        </w:tc>
        <w:tc>
          <w:tcPr>
            <w:tcW w:w="1134"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rPr>
              <w:t>Amhara</w:t>
            </w:r>
          </w:p>
        </w:tc>
        <w:tc>
          <w:tcPr>
            <w:tcW w:w="2693" w:type="dxa"/>
          </w:tcPr>
          <w:p w:rsidR="00170637" w:rsidRPr="00170637" w:rsidRDefault="00170637" w:rsidP="00170637">
            <w:pPr>
              <w:spacing w:after="0"/>
              <w:rPr>
                <w:rFonts w:ascii="Times New Roman" w:hAnsi="Times New Roman"/>
                <w:sz w:val="24"/>
                <w:szCs w:val="24"/>
                <w:lang w:eastAsia="de-DE"/>
              </w:rPr>
            </w:pPr>
            <w:r w:rsidRPr="00170637">
              <w:rPr>
                <w:rFonts w:ascii="Times New Roman" w:hAnsi="Times New Roman"/>
                <w:sz w:val="24"/>
                <w:szCs w:val="24"/>
                <w:lang w:eastAsia="de-DE"/>
              </w:rPr>
              <w:t>0912846540</w:t>
            </w:r>
          </w:p>
        </w:tc>
        <w:tc>
          <w:tcPr>
            <w:tcW w:w="2984" w:type="dxa"/>
          </w:tcPr>
          <w:p w:rsidR="00170637" w:rsidRPr="00001BE5" w:rsidRDefault="00170637" w:rsidP="00170637">
            <w:pPr>
              <w:spacing w:after="0"/>
              <w:rPr>
                <w:rFonts w:ascii="Times New Roman" w:hAnsi="Times New Roman"/>
                <w:sz w:val="24"/>
                <w:szCs w:val="24"/>
                <w:lang w:eastAsia="de-DE"/>
              </w:rPr>
            </w:pPr>
            <w:r w:rsidRPr="00001BE5">
              <w:rPr>
                <w:rFonts w:ascii="Times New Roman" w:hAnsi="Times New Roman"/>
                <w:sz w:val="24"/>
                <w:szCs w:val="24"/>
                <w:lang w:eastAsia="de-DE"/>
              </w:rPr>
              <w:t>getnetasmare40@gmail.com</w:t>
            </w:r>
          </w:p>
        </w:tc>
      </w:tr>
      <w:tr w:rsidR="00170637" w:rsidRPr="00170637" w:rsidTr="00170637">
        <w:trPr>
          <w:trHeight w:val="400"/>
          <w:jc w:val="center"/>
        </w:trPr>
        <w:tc>
          <w:tcPr>
            <w:tcW w:w="550" w:type="dxa"/>
          </w:tcPr>
          <w:p w:rsidR="00170637" w:rsidRPr="00001BE5" w:rsidRDefault="00170637" w:rsidP="00170637">
            <w:pPr>
              <w:spacing w:after="0"/>
              <w:rPr>
                <w:rFonts w:ascii="Times New Roman" w:hAnsi="Times New Roman"/>
                <w:bCs/>
                <w:caps/>
                <w:sz w:val="24"/>
                <w:szCs w:val="24"/>
                <w:lang w:eastAsia="de-DE"/>
              </w:rPr>
            </w:pPr>
            <w:r w:rsidRPr="00001BE5">
              <w:rPr>
                <w:rFonts w:ascii="Times New Roman" w:hAnsi="Times New Roman"/>
                <w:bCs/>
                <w:caps/>
                <w:sz w:val="24"/>
                <w:szCs w:val="24"/>
                <w:lang w:eastAsia="de-DE"/>
              </w:rPr>
              <w:t>8</w:t>
            </w:r>
          </w:p>
        </w:tc>
        <w:tc>
          <w:tcPr>
            <w:tcW w:w="1855"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rPr>
              <w:t>Kifle Tolossa</w:t>
            </w:r>
          </w:p>
        </w:tc>
        <w:tc>
          <w:tcPr>
            <w:tcW w:w="1134" w:type="dxa"/>
          </w:tcPr>
          <w:p w:rsidR="00170637" w:rsidRPr="00170637" w:rsidRDefault="00170637" w:rsidP="00170637">
            <w:pPr>
              <w:spacing w:after="0"/>
              <w:jc w:val="center"/>
              <w:rPr>
                <w:rFonts w:ascii="Times New Roman" w:hAnsi="Times New Roman"/>
                <w:sz w:val="24"/>
                <w:szCs w:val="24"/>
              </w:rPr>
            </w:pPr>
            <w:r w:rsidRPr="00170637">
              <w:rPr>
                <w:rFonts w:ascii="Times New Roman" w:hAnsi="Times New Roman"/>
                <w:sz w:val="24"/>
                <w:szCs w:val="24"/>
              </w:rPr>
              <w:t xml:space="preserve">MSc </w:t>
            </w:r>
          </w:p>
        </w:tc>
        <w:tc>
          <w:tcPr>
            <w:tcW w:w="2977"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rPr>
              <w:t>Soil Science</w:t>
            </w:r>
          </w:p>
        </w:tc>
        <w:tc>
          <w:tcPr>
            <w:tcW w:w="1134"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rPr>
              <w:t>Oromia</w:t>
            </w:r>
          </w:p>
        </w:tc>
        <w:tc>
          <w:tcPr>
            <w:tcW w:w="2693" w:type="dxa"/>
          </w:tcPr>
          <w:p w:rsidR="00170637" w:rsidRPr="00170637" w:rsidRDefault="00170637" w:rsidP="00170637">
            <w:pPr>
              <w:spacing w:after="0"/>
              <w:rPr>
                <w:rFonts w:ascii="Times New Roman" w:hAnsi="Times New Roman"/>
                <w:sz w:val="24"/>
                <w:szCs w:val="24"/>
                <w:lang w:eastAsia="de-DE"/>
              </w:rPr>
            </w:pPr>
            <w:r w:rsidRPr="00170637">
              <w:rPr>
                <w:rFonts w:ascii="Times New Roman" w:hAnsi="Times New Roman"/>
                <w:sz w:val="24"/>
                <w:szCs w:val="24"/>
                <w:lang w:eastAsia="de-DE"/>
              </w:rPr>
              <w:t>0910895568</w:t>
            </w:r>
          </w:p>
        </w:tc>
        <w:tc>
          <w:tcPr>
            <w:tcW w:w="2984" w:type="dxa"/>
          </w:tcPr>
          <w:p w:rsidR="00170637" w:rsidRPr="00001BE5" w:rsidRDefault="00170637" w:rsidP="00170637">
            <w:pPr>
              <w:spacing w:after="0"/>
              <w:rPr>
                <w:rFonts w:ascii="Times New Roman" w:hAnsi="Times New Roman"/>
                <w:sz w:val="24"/>
                <w:szCs w:val="24"/>
                <w:lang w:eastAsia="de-DE"/>
              </w:rPr>
            </w:pPr>
            <w:r w:rsidRPr="00001BE5">
              <w:rPr>
                <w:rFonts w:ascii="Times New Roman" w:hAnsi="Times New Roman"/>
                <w:sz w:val="24"/>
                <w:szCs w:val="24"/>
                <w:lang w:eastAsia="de-DE"/>
              </w:rPr>
              <w:t>kifletolossadechasa@gmail.com</w:t>
            </w:r>
          </w:p>
        </w:tc>
      </w:tr>
      <w:tr w:rsidR="00170637" w:rsidRPr="00170637" w:rsidTr="00170637">
        <w:trPr>
          <w:trHeight w:val="400"/>
          <w:jc w:val="center"/>
        </w:trPr>
        <w:tc>
          <w:tcPr>
            <w:tcW w:w="550" w:type="dxa"/>
          </w:tcPr>
          <w:p w:rsidR="00170637" w:rsidRPr="00001BE5" w:rsidRDefault="00170637" w:rsidP="00170637">
            <w:pPr>
              <w:spacing w:after="0"/>
              <w:rPr>
                <w:rFonts w:ascii="Times New Roman" w:hAnsi="Times New Roman"/>
                <w:bCs/>
                <w:caps/>
                <w:sz w:val="24"/>
                <w:szCs w:val="24"/>
                <w:lang w:eastAsia="de-DE"/>
              </w:rPr>
            </w:pPr>
            <w:r w:rsidRPr="00001BE5">
              <w:rPr>
                <w:rFonts w:ascii="Times New Roman" w:hAnsi="Times New Roman"/>
                <w:bCs/>
                <w:caps/>
                <w:sz w:val="24"/>
                <w:szCs w:val="24"/>
                <w:lang w:eastAsia="de-DE"/>
              </w:rPr>
              <w:t>9</w:t>
            </w:r>
          </w:p>
        </w:tc>
        <w:tc>
          <w:tcPr>
            <w:tcW w:w="1855"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rPr>
              <w:t>Tolessa Sori</w:t>
            </w:r>
          </w:p>
        </w:tc>
        <w:tc>
          <w:tcPr>
            <w:tcW w:w="1134" w:type="dxa"/>
          </w:tcPr>
          <w:p w:rsidR="00170637" w:rsidRPr="00170637" w:rsidRDefault="00170637" w:rsidP="00170637">
            <w:pPr>
              <w:spacing w:after="0"/>
              <w:jc w:val="center"/>
              <w:rPr>
                <w:rFonts w:ascii="Times New Roman" w:hAnsi="Times New Roman"/>
                <w:sz w:val="24"/>
                <w:szCs w:val="24"/>
              </w:rPr>
            </w:pPr>
            <w:r w:rsidRPr="00170637">
              <w:rPr>
                <w:rFonts w:ascii="Times New Roman" w:hAnsi="Times New Roman"/>
                <w:sz w:val="24"/>
                <w:szCs w:val="24"/>
              </w:rPr>
              <w:t xml:space="preserve">MSc </w:t>
            </w:r>
          </w:p>
        </w:tc>
        <w:tc>
          <w:tcPr>
            <w:tcW w:w="2977"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rPr>
              <w:t>Forest &amp; Natural Management</w:t>
            </w:r>
          </w:p>
        </w:tc>
        <w:tc>
          <w:tcPr>
            <w:tcW w:w="1134"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rPr>
              <w:t>South West</w:t>
            </w:r>
          </w:p>
        </w:tc>
        <w:tc>
          <w:tcPr>
            <w:tcW w:w="2693" w:type="dxa"/>
          </w:tcPr>
          <w:p w:rsidR="00170637" w:rsidRPr="00170637" w:rsidRDefault="00170637" w:rsidP="00170637">
            <w:pPr>
              <w:spacing w:after="0"/>
              <w:rPr>
                <w:rFonts w:ascii="Times New Roman" w:hAnsi="Times New Roman"/>
                <w:sz w:val="24"/>
                <w:szCs w:val="24"/>
                <w:lang w:eastAsia="de-DE"/>
              </w:rPr>
            </w:pPr>
            <w:r w:rsidRPr="00170637">
              <w:rPr>
                <w:rFonts w:ascii="Times New Roman" w:hAnsi="Times New Roman"/>
                <w:sz w:val="24"/>
                <w:szCs w:val="24"/>
              </w:rPr>
              <w:t>0917007821</w:t>
            </w:r>
          </w:p>
        </w:tc>
        <w:tc>
          <w:tcPr>
            <w:tcW w:w="2984" w:type="dxa"/>
          </w:tcPr>
          <w:p w:rsidR="00170637" w:rsidRPr="00001BE5" w:rsidRDefault="00170637" w:rsidP="00170637">
            <w:pPr>
              <w:spacing w:after="0"/>
              <w:rPr>
                <w:rFonts w:ascii="Times New Roman" w:hAnsi="Times New Roman"/>
                <w:sz w:val="24"/>
                <w:szCs w:val="24"/>
                <w:lang w:eastAsia="de-DE"/>
              </w:rPr>
            </w:pPr>
            <w:r w:rsidRPr="00001BE5">
              <w:rPr>
                <w:rFonts w:ascii="Times New Roman" w:hAnsi="Times New Roman"/>
                <w:sz w:val="24"/>
                <w:szCs w:val="24"/>
                <w:lang w:eastAsia="de-DE"/>
              </w:rPr>
              <w:t>tolosa.sori@gmail.com</w:t>
            </w:r>
          </w:p>
        </w:tc>
      </w:tr>
      <w:tr w:rsidR="00170637" w:rsidRPr="00170637" w:rsidTr="00170637">
        <w:trPr>
          <w:trHeight w:val="400"/>
          <w:jc w:val="center"/>
        </w:trPr>
        <w:tc>
          <w:tcPr>
            <w:tcW w:w="550" w:type="dxa"/>
          </w:tcPr>
          <w:p w:rsidR="00170637" w:rsidRPr="00001BE5" w:rsidRDefault="00170637" w:rsidP="00170637">
            <w:pPr>
              <w:spacing w:after="0"/>
              <w:rPr>
                <w:rFonts w:ascii="Times New Roman" w:hAnsi="Times New Roman"/>
                <w:bCs/>
                <w:caps/>
                <w:sz w:val="24"/>
                <w:szCs w:val="24"/>
                <w:lang w:eastAsia="de-DE"/>
              </w:rPr>
            </w:pPr>
            <w:r w:rsidRPr="00001BE5">
              <w:rPr>
                <w:rFonts w:ascii="Times New Roman" w:hAnsi="Times New Roman"/>
                <w:bCs/>
                <w:caps/>
                <w:sz w:val="24"/>
                <w:szCs w:val="24"/>
                <w:lang w:eastAsia="de-DE"/>
              </w:rPr>
              <w:t>10</w:t>
            </w:r>
          </w:p>
        </w:tc>
        <w:tc>
          <w:tcPr>
            <w:tcW w:w="1855"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rPr>
              <w:t>Yeshitila Wondosen</w:t>
            </w:r>
          </w:p>
        </w:tc>
        <w:tc>
          <w:tcPr>
            <w:tcW w:w="1134" w:type="dxa"/>
          </w:tcPr>
          <w:p w:rsidR="00170637" w:rsidRPr="00170637" w:rsidRDefault="00170637" w:rsidP="00170637">
            <w:pPr>
              <w:spacing w:after="0"/>
              <w:jc w:val="center"/>
              <w:rPr>
                <w:rFonts w:ascii="Times New Roman" w:hAnsi="Times New Roman"/>
                <w:sz w:val="24"/>
                <w:szCs w:val="24"/>
              </w:rPr>
            </w:pPr>
            <w:r w:rsidRPr="00170637">
              <w:rPr>
                <w:rFonts w:ascii="Times New Roman" w:hAnsi="Times New Roman"/>
                <w:sz w:val="24"/>
                <w:szCs w:val="24"/>
              </w:rPr>
              <w:t xml:space="preserve">MSc </w:t>
            </w:r>
          </w:p>
        </w:tc>
        <w:tc>
          <w:tcPr>
            <w:tcW w:w="2977"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rPr>
              <w:t>Climate change &amp; Development</w:t>
            </w:r>
          </w:p>
        </w:tc>
        <w:tc>
          <w:tcPr>
            <w:tcW w:w="1134"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rPr>
              <w:t>Benshangul Gumuz</w:t>
            </w:r>
          </w:p>
        </w:tc>
        <w:tc>
          <w:tcPr>
            <w:tcW w:w="2693" w:type="dxa"/>
          </w:tcPr>
          <w:p w:rsidR="00170637" w:rsidRPr="00170637" w:rsidRDefault="00170637" w:rsidP="00170637">
            <w:pPr>
              <w:spacing w:after="0"/>
              <w:rPr>
                <w:rFonts w:ascii="Times New Roman" w:hAnsi="Times New Roman"/>
                <w:sz w:val="24"/>
                <w:szCs w:val="24"/>
                <w:lang w:eastAsia="de-DE"/>
              </w:rPr>
            </w:pPr>
            <w:r w:rsidRPr="00170637">
              <w:rPr>
                <w:rFonts w:ascii="Times New Roman" w:hAnsi="Times New Roman"/>
                <w:sz w:val="24"/>
                <w:szCs w:val="24"/>
                <w:lang w:eastAsia="de-DE"/>
              </w:rPr>
              <w:t>0911071229</w:t>
            </w:r>
          </w:p>
        </w:tc>
        <w:tc>
          <w:tcPr>
            <w:tcW w:w="2984" w:type="dxa"/>
          </w:tcPr>
          <w:p w:rsidR="00170637" w:rsidRPr="00001BE5" w:rsidRDefault="00170637" w:rsidP="00170637">
            <w:pPr>
              <w:spacing w:after="0"/>
              <w:rPr>
                <w:rFonts w:ascii="Times New Roman" w:hAnsi="Times New Roman"/>
                <w:sz w:val="24"/>
                <w:szCs w:val="24"/>
                <w:lang w:eastAsia="de-DE"/>
              </w:rPr>
            </w:pPr>
            <w:r w:rsidRPr="00001BE5">
              <w:rPr>
                <w:rFonts w:ascii="Times New Roman" w:hAnsi="Times New Roman"/>
                <w:sz w:val="24"/>
                <w:szCs w:val="24"/>
                <w:lang w:eastAsia="de-DE"/>
              </w:rPr>
              <w:t>yeshiwondo@gmail.com</w:t>
            </w:r>
          </w:p>
        </w:tc>
      </w:tr>
      <w:tr w:rsidR="00170637" w:rsidRPr="00170637" w:rsidTr="00170637">
        <w:trPr>
          <w:trHeight w:val="400"/>
          <w:jc w:val="center"/>
        </w:trPr>
        <w:tc>
          <w:tcPr>
            <w:tcW w:w="550" w:type="dxa"/>
          </w:tcPr>
          <w:p w:rsidR="00170637" w:rsidRPr="00001BE5" w:rsidRDefault="00170637" w:rsidP="00170637">
            <w:pPr>
              <w:spacing w:after="0"/>
              <w:rPr>
                <w:rFonts w:ascii="Times New Roman" w:hAnsi="Times New Roman"/>
                <w:bCs/>
                <w:caps/>
                <w:sz w:val="24"/>
                <w:szCs w:val="24"/>
                <w:lang w:eastAsia="de-DE"/>
              </w:rPr>
            </w:pPr>
            <w:r w:rsidRPr="00001BE5">
              <w:rPr>
                <w:rFonts w:ascii="Times New Roman" w:hAnsi="Times New Roman"/>
                <w:bCs/>
                <w:caps/>
                <w:sz w:val="24"/>
                <w:szCs w:val="24"/>
                <w:lang w:eastAsia="de-DE"/>
              </w:rPr>
              <w:t>11</w:t>
            </w:r>
          </w:p>
        </w:tc>
        <w:tc>
          <w:tcPr>
            <w:tcW w:w="1855"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rPr>
              <w:t>Zeleke Dessie</w:t>
            </w:r>
          </w:p>
        </w:tc>
        <w:tc>
          <w:tcPr>
            <w:tcW w:w="1134" w:type="dxa"/>
          </w:tcPr>
          <w:p w:rsidR="00170637" w:rsidRPr="00170637" w:rsidRDefault="00170637" w:rsidP="00170637">
            <w:pPr>
              <w:spacing w:after="0"/>
              <w:jc w:val="center"/>
              <w:rPr>
                <w:rFonts w:ascii="Times New Roman" w:hAnsi="Times New Roman"/>
                <w:sz w:val="24"/>
                <w:szCs w:val="24"/>
              </w:rPr>
            </w:pPr>
            <w:r w:rsidRPr="00170637">
              <w:rPr>
                <w:rFonts w:ascii="Times New Roman" w:hAnsi="Times New Roman"/>
                <w:sz w:val="24"/>
                <w:szCs w:val="24"/>
              </w:rPr>
              <w:t xml:space="preserve">MSc </w:t>
            </w:r>
          </w:p>
        </w:tc>
        <w:tc>
          <w:tcPr>
            <w:tcW w:w="2977"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rPr>
              <w:t>Agroforestry</w:t>
            </w:r>
          </w:p>
        </w:tc>
        <w:tc>
          <w:tcPr>
            <w:tcW w:w="1134" w:type="dxa"/>
          </w:tcPr>
          <w:p w:rsidR="00170637" w:rsidRPr="00170637" w:rsidRDefault="00170637" w:rsidP="00170637">
            <w:pPr>
              <w:spacing w:after="0"/>
              <w:rPr>
                <w:rFonts w:ascii="Times New Roman" w:hAnsi="Times New Roman"/>
                <w:sz w:val="24"/>
                <w:szCs w:val="24"/>
              </w:rPr>
            </w:pPr>
            <w:r w:rsidRPr="00170637">
              <w:rPr>
                <w:rFonts w:ascii="Times New Roman" w:hAnsi="Times New Roman"/>
                <w:sz w:val="24"/>
                <w:szCs w:val="24"/>
              </w:rPr>
              <w:t>Oromia</w:t>
            </w:r>
          </w:p>
        </w:tc>
        <w:tc>
          <w:tcPr>
            <w:tcW w:w="2693" w:type="dxa"/>
          </w:tcPr>
          <w:p w:rsidR="00170637" w:rsidRPr="00170637" w:rsidRDefault="00170637" w:rsidP="00170637">
            <w:pPr>
              <w:spacing w:after="0"/>
              <w:rPr>
                <w:rFonts w:ascii="Times New Roman" w:hAnsi="Times New Roman"/>
                <w:sz w:val="24"/>
                <w:szCs w:val="24"/>
                <w:lang w:eastAsia="de-DE"/>
              </w:rPr>
            </w:pPr>
            <w:r w:rsidRPr="00170637">
              <w:rPr>
                <w:rFonts w:ascii="Times New Roman" w:hAnsi="Times New Roman"/>
                <w:sz w:val="24"/>
                <w:szCs w:val="24"/>
                <w:lang w:eastAsia="de-DE"/>
              </w:rPr>
              <w:t>0911091388</w:t>
            </w:r>
          </w:p>
        </w:tc>
        <w:tc>
          <w:tcPr>
            <w:tcW w:w="2984" w:type="dxa"/>
          </w:tcPr>
          <w:p w:rsidR="00170637" w:rsidRPr="00001BE5" w:rsidRDefault="00EB2E17" w:rsidP="00170637">
            <w:pPr>
              <w:spacing w:after="0"/>
              <w:rPr>
                <w:rFonts w:ascii="Times New Roman" w:hAnsi="Times New Roman"/>
                <w:sz w:val="24"/>
                <w:szCs w:val="24"/>
                <w:lang w:eastAsia="de-DE"/>
              </w:rPr>
            </w:pPr>
            <w:hyperlink r:id="rId46" w:history="1">
              <w:r w:rsidR="00170637" w:rsidRPr="00001BE5">
                <w:rPr>
                  <w:rStyle w:val="Hyperlink"/>
                  <w:rFonts w:ascii="Times New Roman" w:hAnsi="Times New Roman"/>
                  <w:color w:val="auto"/>
                  <w:sz w:val="24"/>
                  <w:szCs w:val="24"/>
                  <w:lang w:eastAsia="de-DE"/>
                </w:rPr>
                <w:t>zelekedessie@gmail.com</w:t>
              </w:r>
            </w:hyperlink>
          </w:p>
        </w:tc>
      </w:tr>
    </w:tbl>
    <w:p w:rsidR="00380D78" w:rsidRPr="00350467" w:rsidRDefault="00380D78" w:rsidP="008A32BA">
      <w:pPr>
        <w:spacing w:after="0" w:line="360" w:lineRule="auto"/>
        <w:jc w:val="center"/>
        <w:rPr>
          <w:rFonts w:ascii="Times New Roman" w:hAnsi="Times New Roman"/>
          <w:b/>
          <w:sz w:val="24"/>
          <w:szCs w:val="24"/>
        </w:rPr>
      </w:pPr>
    </w:p>
    <w:sectPr w:rsidR="00380D78" w:rsidRPr="00350467" w:rsidSect="0080517E">
      <w:pgSz w:w="15840" w:h="12240" w:orient="landscape"/>
      <w:pgMar w:top="1440" w:right="1440" w:bottom="1440" w:left="1267"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007A" w:rsidRDefault="002B007A" w:rsidP="0049148C">
      <w:pPr>
        <w:spacing w:after="0" w:line="240" w:lineRule="auto"/>
      </w:pPr>
      <w:r>
        <w:separator/>
      </w:r>
    </w:p>
  </w:endnote>
  <w:endnote w:type="continuationSeparator" w:id="1">
    <w:p w:rsidR="002B007A" w:rsidRDefault="002B007A"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CC"/>
    <w:family w:val="swiss"/>
    <w:notTrueType/>
    <w:pitch w:val="variable"/>
    <w:sig w:usb0="00000201" w:usb1="00000000" w:usb2="00000000" w:usb3="00000000" w:csb0="00000004"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Visual Geez Unicode">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Lucida Bright">
    <w:panose1 w:val="02040602050505020304"/>
    <w:charset w:val="00"/>
    <w:family w:val="roman"/>
    <w:pitch w:val="variable"/>
    <w:sig w:usb0="00000003" w:usb1="00000000" w:usb2="00000000" w:usb3="00000000" w:csb0="00000001" w:csb1="00000000"/>
  </w:font>
  <w:font w:name="TimesNewRomanPS-BoldMT">
    <w:altName w:val="Times New Roman"/>
    <w:panose1 w:val="00000000000000000000"/>
    <w:charset w:val="00"/>
    <w:family w:val="roman"/>
    <w:notTrueType/>
    <w:pitch w:val="default"/>
    <w:sig w:usb0="00000000" w:usb1="00000000" w:usb2="00000000" w:usb3="00000000" w:csb0="0000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14236029"/>
      <w:docPartObj>
        <w:docPartGallery w:val="Page Numbers (Bottom of Page)"/>
        <w:docPartUnique/>
      </w:docPartObj>
    </w:sdtPr>
    <w:sdtEndPr>
      <w:rPr>
        <w:noProof/>
      </w:rPr>
    </w:sdtEndPr>
    <w:sdtContent>
      <w:p w:rsidR="00CC1293" w:rsidRDefault="00CC1293">
        <w:pPr>
          <w:pStyle w:val="Footer"/>
          <w:jc w:val="center"/>
        </w:pPr>
      </w:p>
      <w:tbl>
        <w:tblPr>
          <w:tblW w:w="95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455"/>
          <w:gridCol w:w="1842"/>
        </w:tblGrid>
        <w:tr w:rsidR="00CC1293" w:rsidRPr="00511BED" w:rsidTr="00CD5858">
          <w:trPr>
            <w:cantSplit/>
            <w:trHeight w:val="284"/>
            <w:jc w:val="center"/>
          </w:trPr>
          <w:tc>
            <w:tcPr>
              <w:tcW w:w="1927" w:type="dxa"/>
              <w:vMerge w:val="restart"/>
            </w:tcPr>
            <w:p w:rsidR="00CC1293" w:rsidRPr="00511BED" w:rsidRDefault="00CC1293" w:rsidP="00EB0284">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EB2E17"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EB2E17" w:rsidRPr="00511BED">
                <w:rPr>
                  <w:rFonts w:ascii="Times New Roman" w:hAnsi="Times New Roman"/>
                  <w:b/>
                  <w:bCs/>
                  <w:sz w:val="24"/>
                  <w:szCs w:val="28"/>
                  <w:lang w:eastAsia="de-DE"/>
                </w:rPr>
                <w:fldChar w:fldCharType="separate"/>
              </w:r>
              <w:r w:rsidR="002D7FF3">
                <w:rPr>
                  <w:rFonts w:ascii="Times New Roman" w:hAnsi="Times New Roman"/>
                  <w:b/>
                  <w:bCs/>
                  <w:noProof/>
                  <w:sz w:val="24"/>
                  <w:szCs w:val="28"/>
                  <w:lang w:eastAsia="de-DE"/>
                </w:rPr>
                <w:t>4</w:t>
              </w:r>
              <w:r w:rsidR="00EB2E17"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EB2E17"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EB2E17" w:rsidRPr="00511BED">
                <w:rPr>
                  <w:rFonts w:ascii="Times New Roman" w:hAnsi="Times New Roman"/>
                  <w:b/>
                  <w:bCs/>
                  <w:sz w:val="24"/>
                  <w:szCs w:val="28"/>
                  <w:lang w:eastAsia="de-DE"/>
                </w:rPr>
                <w:fldChar w:fldCharType="separate"/>
              </w:r>
              <w:r w:rsidR="002D7FF3">
                <w:rPr>
                  <w:rFonts w:ascii="Times New Roman" w:hAnsi="Times New Roman"/>
                  <w:b/>
                  <w:bCs/>
                  <w:noProof/>
                  <w:sz w:val="24"/>
                  <w:szCs w:val="28"/>
                  <w:lang w:eastAsia="de-DE"/>
                </w:rPr>
                <w:t>64</w:t>
              </w:r>
              <w:r w:rsidR="00EB2E17" w:rsidRPr="00511BED">
                <w:rPr>
                  <w:rFonts w:ascii="Times New Roman" w:hAnsi="Times New Roman"/>
                  <w:b/>
                  <w:bCs/>
                  <w:sz w:val="24"/>
                  <w:szCs w:val="28"/>
                  <w:lang w:eastAsia="de-DE"/>
                </w:rPr>
                <w:fldChar w:fldCharType="end"/>
              </w:r>
            </w:p>
            <w:p w:rsidR="00CC1293" w:rsidRPr="00511BED" w:rsidRDefault="00CC1293" w:rsidP="00EB0284">
              <w:pPr>
                <w:tabs>
                  <w:tab w:val="center" w:pos="4680"/>
                </w:tabs>
                <w:spacing w:after="0" w:line="240" w:lineRule="auto"/>
                <w:jc w:val="center"/>
                <w:rPr>
                  <w:rFonts w:cs="Arial"/>
                  <w:b/>
                  <w:bCs/>
                  <w:sz w:val="24"/>
                  <w:szCs w:val="28"/>
                  <w:lang w:eastAsia="de-DE"/>
                </w:rPr>
              </w:pPr>
            </w:p>
          </w:tc>
          <w:tc>
            <w:tcPr>
              <w:tcW w:w="2283" w:type="dxa"/>
              <w:vMerge w:val="restart"/>
            </w:tcPr>
            <w:p w:rsidR="00CC1293" w:rsidRPr="00511BED" w:rsidRDefault="00CC1293" w:rsidP="00EB0284">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CC1293" w:rsidRPr="00511BED" w:rsidRDefault="00CC1293" w:rsidP="00EB0284">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3455" w:type="dxa"/>
              <w:vMerge w:val="restart"/>
            </w:tcPr>
            <w:p w:rsidR="00CC1293" w:rsidRPr="00511BED" w:rsidRDefault="00CC1293" w:rsidP="00EB0284">
              <w:pPr>
                <w:spacing w:after="0" w:line="240" w:lineRule="auto"/>
                <w:jc w:val="center"/>
                <w:rPr>
                  <w:rFonts w:cs="Arial"/>
                  <w:b/>
                  <w:bCs/>
                  <w:sz w:val="24"/>
                  <w:szCs w:val="28"/>
                  <w:lang w:eastAsia="de-DE"/>
                </w:rPr>
              </w:pPr>
              <w:r w:rsidRPr="00613154">
                <w:rPr>
                  <w:rFonts w:cs="Arial"/>
                  <w:b/>
                  <w:bCs/>
                  <w:sz w:val="24"/>
                  <w:szCs w:val="28"/>
                  <w:lang w:eastAsia="de-DE"/>
                </w:rPr>
                <w:t>Natural Resources Conservation And Development</w:t>
              </w:r>
              <w:r>
                <w:rPr>
                  <w:rFonts w:cs="Arial"/>
                  <w:b/>
                  <w:bCs/>
                  <w:sz w:val="24"/>
                  <w:szCs w:val="28"/>
                  <w:lang w:eastAsia="de-DE"/>
                </w:rPr>
                <w:t xml:space="preserve"> Level 2</w:t>
              </w:r>
            </w:p>
          </w:tc>
          <w:tc>
            <w:tcPr>
              <w:tcW w:w="1842" w:type="dxa"/>
            </w:tcPr>
            <w:p w:rsidR="00CC1293" w:rsidRPr="00511BED" w:rsidRDefault="00CC1293" w:rsidP="00EB0284">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CC1293" w:rsidRPr="00511BED" w:rsidTr="00CD5858">
          <w:trPr>
            <w:cantSplit/>
            <w:trHeight w:val="313"/>
            <w:jc w:val="center"/>
          </w:trPr>
          <w:tc>
            <w:tcPr>
              <w:tcW w:w="1927" w:type="dxa"/>
              <w:vMerge/>
            </w:tcPr>
            <w:p w:rsidR="00CC1293" w:rsidRPr="00511BED" w:rsidRDefault="00CC1293" w:rsidP="00EB0284">
              <w:pPr>
                <w:spacing w:after="0" w:line="240" w:lineRule="auto"/>
                <w:jc w:val="center"/>
                <w:rPr>
                  <w:rFonts w:ascii="Times New Roman" w:hAnsi="Times New Roman"/>
                  <w:b/>
                  <w:bCs/>
                  <w:sz w:val="24"/>
                  <w:szCs w:val="28"/>
                  <w:lang w:eastAsia="de-DE"/>
                </w:rPr>
              </w:pPr>
            </w:p>
          </w:tc>
          <w:tc>
            <w:tcPr>
              <w:tcW w:w="2283" w:type="dxa"/>
              <w:vMerge/>
            </w:tcPr>
            <w:p w:rsidR="00CC1293" w:rsidRPr="00511BED" w:rsidRDefault="00CC1293" w:rsidP="00EB0284">
              <w:pPr>
                <w:spacing w:after="0" w:line="240" w:lineRule="auto"/>
                <w:jc w:val="center"/>
                <w:rPr>
                  <w:rFonts w:cs="Arial"/>
                  <w:b/>
                  <w:bCs/>
                  <w:sz w:val="24"/>
                  <w:szCs w:val="28"/>
                  <w:lang w:eastAsia="de-DE"/>
                </w:rPr>
              </w:pPr>
            </w:p>
          </w:tc>
          <w:tc>
            <w:tcPr>
              <w:tcW w:w="3455" w:type="dxa"/>
              <w:vMerge/>
            </w:tcPr>
            <w:p w:rsidR="00CC1293" w:rsidRPr="00511BED" w:rsidRDefault="00CC1293" w:rsidP="00EB0284">
              <w:pPr>
                <w:tabs>
                  <w:tab w:val="center" w:pos="4680"/>
                  <w:tab w:val="right" w:pos="9360"/>
                </w:tabs>
                <w:spacing w:after="0" w:line="240" w:lineRule="auto"/>
                <w:jc w:val="center"/>
                <w:rPr>
                  <w:rFonts w:cs="Arial"/>
                  <w:b/>
                  <w:bCs/>
                  <w:sz w:val="24"/>
                  <w:szCs w:val="28"/>
                  <w:lang w:eastAsia="de-DE"/>
                </w:rPr>
              </w:pPr>
            </w:p>
          </w:tc>
          <w:tc>
            <w:tcPr>
              <w:tcW w:w="1842" w:type="dxa"/>
            </w:tcPr>
            <w:p w:rsidR="00CC1293" w:rsidRPr="00511BED" w:rsidRDefault="00CC1293" w:rsidP="00EB0284">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CC1293" w:rsidRDefault="00EB2E17">
        <w:pPr>
          <w:pStyle w:val="Footer"/>
          <w:jc w:val="center"/>
        </w:pPr>
      </w:p>
    </w:sdtContent>
  </w:sdt>
  <w:p w:rsidR="00CC1293" w:rsidRDefault="00CC129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79980465"/>
      <w:docPartObj>
        <w:docPartGallery w:val="Page Numbers (Bottom of Page)"/>
        <w:docPartUnique/>
      </w:docPartObj>
    </w:sdtPr>
    <w:sdtEndPr>
      <w:rPr>
        <w:noProof/>
      </w:rPr>
    </w:sdtEndPr>
    <w:sdtContent>
      <w:p w:rsidR="00CC1293" w:rsidRDefault="00EB2E17">
        <w:pPr>
          <w:pStyle w:val="Footer"/>
          <w:jc w:val="center"/>
        </w:pPr>
        <w:r>
          <w:fldChar w:fldCharType="begin"/>
        </w:r>
        <w:r w:rsidR="00CC1293">
          <w:instrText xml:space="preserve"> PAGE   \* MERGEFORMAT </w:instrText>
        </w:r>
        <w:r>
          <w:fldChar w:fldCharType="separate"/>
        </w:r>
        <w:r w:rsidR="002D7FF3">
          <w:rPr>
            <w:noProof/>
          </w:rPr>
          <w:t>i</w:t>
        </w:r>
        <w:r>
          <w:rPr>
            <w:noProof/>
          </w:rPr>
          <w:fldChar w:fldCharType="end"/>
        </w:r>
      </w:p>
    </w:sdtContent>
  </w:sdt>
  <w:p w:rsidR="00CC1293" w:rsidRDefault="00CC129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5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455"/>
      <w:gridCol w:w="1842"/>
    </w:tblGrid>
    <w:tr w:rsidR="00CC1293" w:rsidRPr="00511BED" w:rsidTr="008A32BA">
      <w:trPr>
        <w:cantSplit/>
        <w:trHeight w:val="284"/>
        <w:jc w:val="center"/>
      </w:trPr>
      <w:tc>
        <w:tcPr>
          <w:tcW w:w="1927" w:type="dxa"/>
          <w:vMerge w:val="restart"/>
        </w:tcPr>
        <w:p w:rsidR="00CC1293" w:rsidRPr="00511BED" w:rsidRDefault="00CC1293" w:rsidP="00F34B6E">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EB2E17"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EB2E17" w:rsidRPr="00511BED">
            <w:rPr>
              <w:rFonts w:ascii="Times New Roman" w:hAnsi="Times New Roman"/>
              <w:b/>
              <w:bCs/>
              <w:sz w:val="24"/>
              <w:szCs w:val="28"/>
              <w:lang w:eastAsia="de-DE"/>
            </w:rPr>
            <w:fldChar w:fldCharType="separate"/>
          </w:r>
          <w:r w:rsidR="002D7FF3">
            <w:rPr>
              <w:rFonts w:ascii="Times New Roman" w:hAnsi="Times New Roman"/>
              <w:b/>
              <w:bCs/>
              <w:noProof/>
              <w:sz w:val="24"/>
              <w:szCs w:val="28"/>
              <w:lang w:eastAsia="de-DE"/>
            </w:rPr>
            <w:t>62</w:t>
          </w:r>
          <w:r w:rsidR="00EB2E17"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EB2E17"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EB2E17" w:rsidRPr="00511BED">
            <w:rPr>
              <w:rFonts w:ascii="Times New Roman" w:hAnsi="Times New Roman"/>
              <w:b/>
              <w:bCs/>
              <w:sz w:val="24"/>
              <w:szCs w:val="28"/>
              <w:lang w:eastAsia="de-DE"/>
            </w:rPr>
            <w:fldChar w:fldCharType="separate"/>
          </w:r>
          <w:r w:rsidR="002D7FF3">
            <w:rPr>
              <w:rFonts w:ascii="Times New Roman" w:hAnsi="Times New Roman"/>
              <w:b/>
              <w:bCs/>
              <w:noProof/>
              <w:sz w:val="24"/>
              <w:szCs w:val="28"/>
              <w:lang w:eastAsia="de-DE"/>
            </w:rPr>
            <w:t>64</w:t>
          </w:r>
          <w:r w:rsidR="00EB2E17" w:rsidRPr="00511BED">
            <w:rPr>
              <w:rFonts w:ascii="Times New Roman" w:hAnsi="Times New Roman"/>
              <w:b/>
              <w:bCs/>
              <w:sz w:val="24"/>
              <w:szCs w:val="28"/>
              <w:lang w:eastAsia="de-DE"/>
            </w:rPr>
            <w:fldChar w:fldCharType="end"/>
          </w:r>
        </w:p>
        <w:p w:rsidR="00CC1293" w:rsidRPr="00511BED" w:rsidRDefault="00CC1293" w:rsidP="00F34B6E">
          <w:pPr>
            <w:tabs>
              <w:tab w:val="center" w:pos="4680"/>
            </w:tabs>
            <w:spacing w:after="0" w:line="240" w:lineRule="auto"/>
            <w:jc w:val="center"/>
            <w:rPr>
              <w:rFonts w:cs="Arial"/>
              <w:b/>
              <w:bCs/>
              <w:sz w:val="24"/>
              <w:szCs w:val="28"/>
              <w:lang w:eastAsia="de-DE"/>
            </w:rPr>
          </w:pPr>
        </w:p>
      </w:tc>
      <w:tc>
        <w:tcPr>
          <w:tcW w:w="2283" w:type="dxa"/>
          <w:vMerge w:val="restart"/>
        </w:tcPr>
        <w:p w:rsidR="00CC1293" w:rsidRPr="00511BED" w:rsidRDefault="00CC1293" w:rsidP="00F34B6E">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CC1293" w:rsidRPr="00511BED" w:rsidRDefault="00CC1293" w:rsidP="00F34B6E">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3455" w:type="dxa"/>
          <w:vMerge w:val="restart"/>
        </w:tcPr>
        <w:p w:rsidR="00CC1293" w:rsidRPr="00511BED" w:rsidRDefault="00CC1293" w:rsidP="00F34B6E">
          <w:pPr>
            <w:spacing w:after="0" w:line="240" w:lineRule="auto"/>
            <w:jc w:val="center"/>
            <w:rPr>
              <w:rFonts w:cs="Arial"/>
              <w:b/>
              <w:bCs/>
              <w:sz w:val="24"/>
              <w:szCs w:val="28"/>
              <w:lang w:eastAsia="de-DE"/>
            </w:rPr>
          </w:pPr>
          <w:r w:rsidRPr="00613154">
            <w:rPr>
              <w:rFonts w:cs="Arial"/>
              <w:b/>
              <w:bCs/>
              <w:sz w:val="24"/>
              <w:szCs w:val="28"/>
              <w:lang w:eastAsia="de-DE"/>
            </w:rPr>
            <w:t>Natural Resources Conservation And Development</w:t>
          </w:r>
          <w:r>
            <w:rPr>
              <w:rFonts w:cs="Arial"/>
              <w:b/>
              <w:bCs/>
              <w:sz w:val="24"/>
              <w:szCs w:val="28"/>
              <w:lang w:eastAsia="de-DE"/>
            </w:rPr>
            <w:t xml:space="preserve"> Level 2</w:t>
          </w:r>
        </w:p>
      </w:tc>
      <w:tc>
        <w:tcPr>
          <w:tcW w:w="1842" w:type="dxa"/>
        </w:tcPr>
        <w:p w:rsidR="00CC1293" w:rsidRPr="00511BED" w:rsidRDefault="00CC1293" w:rsidP="00F34B6E">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CC1293" w:rsidRPr="00511BED" w:rsidTr="008A32BA">
      <w:trPr>
        <w:cantSplit/>
        <w:trHeight w:val="313"/>
        <w:jc w:val="center"/>
      </w:trPr>
      <w:tc>
        <w:tcPr>
          <w:tcW w:w="1927" w:type="dxa"/>
          <w:vMerge/>
        </w:tcPr>
        <w:p w:rsidR="00CC1293" w:rsidRPr="00511BED" w:rsidRDefault="00CC1293" w:rsidP="00F34B6E">
          <w:pPr>
            <w:spacing w:after="0" w:line="240" w:lineRule="auto"/>
            <w:jc w:val="center"/>
            <w:rPr>
              <w:rFonts w:ascii="Times New Roman" w:hAnsi="Times New Roman"/>
              <w:b/>
              <w:bCs/>
              <w:sz w:val="24"/>
              <w:szCs w:val="28"/>
              <w:lang w:eastAsia="de-DE"/>
            </w:rPr>
          </w:pPr>
        </w:p>
      </w:tc>
      <w:tc>
        <w:tcPr>
          <w:tcW w:w="2283" w:type="dxa"/>
          <w:vMerge/>
        </w:tcPr>
        <w:p w:rsidR="00CC1293" w:rsidRPr="00511BED" w:rsidRDefault="00CC1293" w:rsidP="00F34B6E">
          <w:pPr>
            <w:spacing w:after="0" w:line="240" w:lineRule="auto"/>
            <w:jc w:val="center"/>
            <w:rPr>
              <w:rFonts w:cs="Arial"/>
              <w:b/>
              <w:bCs/>
              <w:sz w:val="24"/>
              <w:szCs w:val="28"/>
              <w:lang w:eastAsia="de-DE"/>
            </w:rPr>
          </w:pPr>
        </w:p>
      </w:tc>
      <w:tc>
        <w:tcPr>
          <w:tcW w:w="3455" w:type="dxa"/>
          <w:vMerge/>
        </w:tcPr>
        <w:p w:rsidR="00CC1293" w:rsidRPr="00511BED" w:rsidRDefault="00CC1293" w:rsidP="00F34B6E">
          <w:pPr>
            <w:tabs>
              <w:tab w:val="center" w:pos="4680"/>
              <w:tab w:val="right" w:pos="9360"/>
            </w:tabs>
            <w:spacing w:after="0" w:line="240" w:lineRule="auto"/>
            <w:jc w:val="center"/>
            <w:rPr>
              <w:rFonts w:cs="Arial"/>
              <w:b/>
              <w:bCs/>
              <w:sz w:val="24"/>
              <w:szCs w:val="28"/>
              <w:lang w:eastAsia="de-DE"/>
            </w:rPr>
          </w:pPr>
        </w:p>
      </w:tc>
      <w:tc>
        <w:tcPr>
          <w:tcW w:w="1842" w:type="dxa"/>
        </w:tcPr>
        <w:p w:rsidR="00CC1293" w:rsidRPr="00511BED" w:rsidRDefault="00CC1293" w:rsidP="00F34B6E">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CC1293" w:rsidRDefault="00CC1293">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2741652"/>
      <w:docPartObj>
        <w:docPartGallery w:val="Page Numbers (Bottom of Page)"/>
        <w:docPartUnique/>
      </w:docPartObj>
    </w:sdtPr>
    <w:sdtEndPr>
      <w:rPr>
        <w:noProof/>
      </w:rPr>
    </w:sdtEndPr>
    <w:sdtContent>
      <w:p w:rsidR="00CC1293" w:rsidRDefault="00CC1293">
        <w:pPr>
          <w:pStyle w:val="Footer"/>
          <w:jc w:val="center"/>
        </w:pPr>
      </w:p>
      <w:tbl>
        <w:tblPr>
          <w:tblW w:w="95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455"/>
          <w:gridCol w:w="1842"/>
        </w:tblGrid>
        <w:tr w:rsidR="00CC1293" w:rsidRPr="00511BED" w:rsidTr="00CD5858">
          <w:trPr>
            <w:cantSplit/>
            <w:trHeight w:val="284"/>
            <w:jc w:val="center"/>
          </w:trPr>
          <w:tc>
            <w:tcPr>
              <w:tcW w:w="1927" w:type="dxa"/>
              <w:vMerge w:val="restart"/>
            </w:tcPr>
            <w:p w:rsidR="00CC1293" w:rsidRPr="00511BED" w:rsidRDefault="00CC1293" w:rsidP="008A32BA">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EB2E17"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EB2E17" w:rsidRPr="00511BED">
                <w:rPr>
                  <w:rFonts w:ascii="Times New Roman" w:hAnsi="Times New Roman"/>
                  <w:b/>
                  <w:bCs/>
                  <w:sz w:val="24"/>
                  <w:szCs w:val="28"/>
                  <w:lang w:eastAsia="de-DE"/>
                </w:rPr>
                <w:fldChar w:fldCharType="separate"/>
              </w:r>
              <w:r w:rsidR="002D7FF3">
                <w:rPr>
                  <w:rFonts w:ascii="Times New Roman" w:hAnsi="Times New Roman"/>
                  <w:b/>
                  <w:bCs/>
                  <w:noProof/>
                  <w:sz w:val="24"/>
                  <w:szCs w:val="28"/>
                  <w:lang w:eastAsia="de-DE"/>
                </w:rPr>
                <w:t>14</w:t>
              </w:r>
              <w:r w:rsidR="00EB2E17"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EB2E17"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EB2E17" w:rsidRPr="00511BED">
                <w:rPr>
                  <w:rFonts w:ascii="Times New Roman" w:hAnsi="Times New Roman"/>
                  <w:b/>
                  <w:bCs/>
                  <w:sz w:val="24"/>
                  <w:szCs w:val="28"/>
                  <w:lang w:eastAsia="de-DE"/>
                </w:rPr>
                <w:fldChar w:fldCharType="separate"/>
              </w:r>
              <w:r w:rsidR="002D7FF3">
                <w:rPr>
                  <w:rFonts w:ascii="Times New Roman" w:hAnsi="Times New Roman"/>
                  <w:b/>
                  <w:bCs/>
                  <w:noProof/>
                  <w:sz w:val="24"/>
                  <w:szCs w:val="28"/>
                  <w:lang w:eastAsia="de-DE"/>
                </w:rPr>
                <w:t>64</w:t>
              </w:r>
              <w:r w:rsidR="00EB2E17" w:rsidRPr="00511BED">
                <w:rPr>
                  <w:rFonts w:ascii="Times New Roman" w:hAnsi="Times New Roman"/>
                  <w:b/>
                  <w:bCs/>
                  <w:sz w:val="24"/>
                  <w:szCs w:val="28"/>
                  <w:lang w:eastAsia="de-DE"/>
                </w:rPr>
                <w:fldChar w:fldCharType="end"/>
              </w:r>
            </w:p>
            <w:p w:rsidR="00CC1293" w:rsidRPr="00511BED" w:rsidRDefault="00CC1293" w:rsidP="008A32BA">
              <w:pPr>
                <w:tabs>
                  <w:tab w:val="center" w:pos="4680"/>
                </w:tabs>
                <w:spacing w:after="0" w:line="240" w:lineRule="auto"/>
                <w:jc w:val="center"/>
                <w:rPr>
                  <w:rFonts w:cs="Arial"/>
                  <w:b/>
                  <w:bCs/>
                  <w:sz w:val="24"/>
                  <w:szCs w:val="28"/>
                  <w:lang w:eastAsia="de-DE"/>
                </w:rPr>
              </w:pPr>
            </w:p>
          </w:tc>
          <w:tc>
            <w:tcPr>
              <w:tcW w:w="2283" w:type="dxa"/>
              <w:vMerge w:val="restart"/>
            </w:tcPr>
            <w:p w:rsidR="00CC1293" w:rsidRPr="00511BED" w:rsidRDefault="00CC1293" w:rsidP="008A32BA">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CC1293" w:rsidRPr="00511BED" w:rsidRDefault="00CC1293" w:rsidP="008A32BA">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3455" w:type="dxa"/>
              <w:vMerge w:val="restart"/>
            </w:tcPr>
            <w:p w:rsidR="00CC1293" w:rsidRPr="00511BED" w:rsidRDefault="00CC1293" w:rsidP="008A32BA">
              <w:pPr>
                <w:spacing w:after="0" w:line="240" w:lineRule="auto"/>
                <w:jc w:val="center"/>
                <w:rPr>
                  <w:rFonts w:cs="Arial"/>
                  <w:b/>
                  <w:bCs/>
                  <w:sz w:val="24"/>
                  <w:szCs w:val="28"/>
                  <w:lang w:eastAsia="de-DE"/>
                </w:rPr>
              </w:pPr>
              <w:r w:rsidRPr="00613154">
                <w:rPr>
                  <w:rFonts w:cs="Arial"/>
                  <w:b/>
                  <w:bCs/>
                  <w:sz w:val="24"/>
                  <w:szCs w:val="28"/>
                  <w:lang w:eastAsia="de-DE"/>
                </w:rPr>
                <w:t>Natural Resources Conservation And Development</w:t>
              </w:r>
              <w:r>
                <w:rPr>
                  <w:rFonts w:cs="Arial"/>
                  <w:b/>
                  <w:bCs/>
                  <w:sz w:val="24"/>
                  <w:szCs w:val="28"/>
                  <w:lang w:eastAsia="de-DE"/>
                </w:rPr>
                <w:t xml:space="preserve"> Level 2</w:t>
              </w:r>
            </w:p>
          </w:tc>
          <w:tc>
            <w:tcPr>
              <w:tcW w:w="1842" w:type="dxa"/>
            </w:tcPr>
            <w:p w:rsidR="00CC1293" w:rsidRPr="00511BED" w:rsidRDefault="00CC1293" w:rsidP="008A32BA">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CC1293" w:rsidRPr="00511BED" w:rsidTr="00CD5858">
          <w:trPr>
            <w:cantSplit/>
            <w:trHeight w:val="313"/>
            <w:jc w:val="center"/>
          </w:trPr>
          <w:tc>
            <w:tcPr>
              <w:tcW w:w="1927" w:type="dxa"/>
              <w:vMerge/>
            </w:tcPr>
            <w:p w:rsidR="00CC1293" w:rsidRPr="00511BED" w:rsidRDefault="00CC1293" w:rsidP="008A32BA">
              <w:pPr>
                <w:spacing w:after="0" w:line="240" w:lineRule="auto"/>
                <w:jc w:val="center"/>
                <w:rPr>
                  <w:rFonts w:ascii="Times New Roman" w:hAnsi="Times New Roman"/>
                  <w:b/>
                  <w:bCs/>
                  <w:sz w:val="24"/>
                  <w:szCs w:val="28"/>
                  <w:lang w:eastAsia="de-DE"/>
                </w:rPr>
              </w:pPr>
            </w:p>
          </w:tc>
          <w:tc>
            <w:tcPr>
              <w:tcW w:w="2283" w:type="dxa"/>
              <w:vMerge/>
            </w:tcPr>
            <w:p w:rsidR="00CC1293" w:rsidRPr="00511BED" w:rsidRDefault="00CC1293" w:rsidP="008A32BA">
              <w:pPr>
                <w:spacing w:after="0" w:line="240" w:lineRule="auto"/>
                <w:jc w:val="center"/>
                <w:rPr>
                  <w:rFonts w:cs="Arial"/>
                  <w:b/>
                  <w:bCs/>
                  <w:sz w:val="24"/>
                  <w:szCs w:val="28"/>
                  <w:lang w:eastAsia="de-DE"/>
                </w:rPr>
              </w:pPr>
            </w:p>
          </w:tc>
          <w:tc>
            <w:tcPr>
              <w:tcW w:w="3455" w:type="dxa"/>
              <w:vMerge/>
            </w:tcPr>
            <w:p w:rsidR="00CC1293" w:rsidRPr="00511BED" w:rsidRDefault="00CC1293" w:rsidP="008A32BA">
              <w:pPr>
                <w:tabs>
                  <w:tab w:val="center" w:pos="4680"/>
                  <w:tab w:val="right" w:pos="9360"/>
                </w:tabs>
                <w:spacing w:after="0" w:line="240" w:lineRule="auto"/>
                <w:jc w:val="center"/>
                <w:rPr>
                  <w:rFonts w:cs="Arial"/>
                  <w:b/>
                  <w:bCs/>
                  <w:sz w:val="24"/>
                  <w:szCs w:val="28"/>
                  <w:lang w:eastAsia="de-DE"/>
                </w:rPr>
              </w:pPr>
            </w:p>
          </w:tc>
          <w:tc>
            <w:tcPr>
              <w:tcW w:w="1842" w:type="dxa"/>
            </w:tcPr>
            <w:p w:rsidR="00CC1293" w:rsidRPr="00511BED" w:rsidRDefault="00CC1293" w:rsidP="008A32BA">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CC1293" w:rsidRDefault="00EB2E17">
        <w:pPr>
          <w:pStyle w:val="Footer"/>
          <w:jc w:val="center"/>
        </w:pPr>
      </w:p>
    </w:sdtContent>
  </w:sdt>
  <w:p w:rsidR="00CC1293" w:rsidRDefault="00CC1293">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03048405"/>
      <w:docPartObj>
        <w:docPartGallery w:val="Page Numbers (Bottom of Page)"/>
        <w:docPartUnique/>
      </w:docPartObj>
    </w:sdtPr>
    <w:sdtEndPr>
      <w:rPr>
        <w:noProof/>
      </w:rPr>
    </w:sdtEndPr>
    <w:sdtContent>
      <w:p w:rsidR="00CC1293" w:rsidRDefault="00CC1293">
        <w:pPr>
          <w:pStyle w:val="Footer"/>
          <w:jc w:val="center"/>
        </w:pPr>
      </w:p>
      <w:tbl>
        <w:tblPr>
          <w:tblW w:w="95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455"/>
          <w:gridCol w:w="1842"/>
        </w:tblGrid>
        <w:tr w:rsidR="00CC1293" w:rsidRPr="00511BED" w:rsidTr="00CD5858">
          <w:trPr>
            <w:cantSplit/>
            <w:trHeight w:val="284"/>
            <w:jc w:val="center"/>
          </w:trPr>
          <w:tc>
            <w:tcPr>
              <w:tcW w:w="1927" w:type="dxa"/>
              <w:vMerge w:val="restart"/>
            </w:tcPr>
            <w:p w:rsidR="00CC1293" w:rsidRPr="00511BED" w:rsidRDefault="00CC1293" w:rsidP="008A32BA">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EB2E17"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EB2E17" w:rsidRPr="00511BED">
                <w:rPr>
                  <w:rFonts w:ascii="Times New Roman" w:hAnsi="Times New Roman"/>
                  <w:b/>
                  <w:bCs/>
                  <w:sz w:val="24"/>
                  <w:szCs w:val="28"/>
                  <w:lang w:eastAsia="de-DE"/>
                </w:rPr>
                <w:fldChar w:fldCharType="separate"/>
              </w:r>
              <w:r w:rsidR="002D7FF3">
                <w:rPr>
                  <w:rFonts w:ascii="Times New Roman" w:hAnsi="Times New Roman"/>
                  <w:b/>
                  <w:bCs/>
                  <w:noProof/>
                  <w:sz w:val="24"/>
                  <w:szCs w:val="28"/>
                  <w:lang w:eastAsia="de-DE"/>
                </w:rPr>
                <w:t>49</w:t>
              </w:r>
              <w:r w:rsidR="00EB2E17"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EB2E17"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EB2E17" w:rsidRPr="00511BED">
                <w:rPr>
                  <w:rFonts w:ascii="Times New Roman" w:hAnsi="Times New Roman"/>
                  <w:b/>
                  <w:bCs/>
                  <w:sz w:val="24"/>
                  <w:szCs w:val="28"/>
                  <w:lang w:eastAsia="de-DE"/>
                </w:rPr>
                <w:fldChar w:fldCharType="separate"/>
              </w:r>
              <w:r w:rsidR="002D7FF3">
                <w:rPr>
                  <w:rFonts w:ascii="Times New Roman" w:hAnsi="Times New Roman"/>
                  <w:b/>
                  <w:bCs/>
                  <w:noProof/>
                  <w:sz w:val="24"/>
                  <w:szCs w:val="28"/>
                  <w:lang w:eastAsia="de-DE"/>
                </w:rPr>
                <w:t>64</w:t>
              </w:r>
              <w:r w:rsidR="00EB2E17" w:rsidRPr="00511BED">
                <w:rPr>
                  <w:rFonts w:ascii="Times New Roman" w:hAnsi="Times New Roman"/>
                  <w:b/>
                  <w:bCs/>
                  <w:sz w:val="24"/>
                  <w:szCs w:val="28"/>
                  <w:lang w:eastAsia="de-DE"/>
                </w:rPr>
                <w:fldChar w:fldCharType="end"/>
              </w:r>
            </w:p>
            <w:p w:rsidR="00CC1293" w:rsidRPr="00511BED" w:rsidRDefault="00CC1293" w:rsidP="008A32BA">
              <w:pPr>
                <w:tabs>
                  <w:tab w:val="center" w:pos="4680"/>
                </w:tabs>
                <w:spacing w:after="0" w:line="240" w:lineRule="auto"/>
                <w:jc w:val="center"/>
                <w:rPr>
                  <w:rFonts w:cs="Arial"/>
                  <w:b/>
                  <w:bCs/>
                  <w:sz w:val="24"/>
                  <w:szCs w:val="28"/>
                  <w:lang w:eastAsia="de-DE"/>
                </w:rPr>
              </w:pPr>
            </w:p>
          </w:tc>
          <w:tc>
            <w:tcPr>
              <w:tcW w:w="2283" w:type="dxa"/>
              <w:vMerge w:val="restart"/>
            </w:tcPr>
            <w:p w:rsidR="00CC1293" w:rsidRPr="00511BED" w:rsidRDefault="00CC1293" w:rsidP="008A32BA">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CC1293" w:rsidRPr="00511BED" w:rsidRDefault="00CC1293" w:rsidP="008A32BA">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3455" w:type="dxa"/>
              <w:vMerge w:val="restart"/>
            </w:tcPr>
            <w:p w:rsidR="00CC1293" w:rsidRPr="00511BED" w:rsidRDefault="00CC1293" w:rsidP="008A32BA">
              <w:pPr>
                <w:spacing w:after="0" w:line="240" w:lineRule="auto"/>
                <w:jc w:val="center"/>
                <w:rPr>
                  <w:rFonts w:cs="Arial"/>
                  <w:b/>
                  <w:bCs/>
                  <w:sz w:val="24"/>
                  <w:szCs w:val="28"/>
                  <w:lang w:eastAsia="de-DE"/>
                </w:rPr>
              </w:pPr>
              <w:r w:rsidRPr="00613154">
                <w:rPr>
                  <w:rFonts w:cs="Arial"/>
                  <w:b/>
                  <w:bCs/>
                  <w:sz w:val="24"/>
                  <w:szCs w:val="28"/>
                  <w:lang w:eastAsia="de-DE"/>
                </w:rPr>
                <w:t>Natural Resources Conservation And Development</w:t>
              </w:r>
              <w:r>
                <w:rPr>
                  <w:rFonts w:cs="Arial"/>
                  <w:b/>
                  <w:bCs/>
                  <w:sz w:val="24"/>
                  <w:szCs w:val="28"/>
                  <w:lang w:eastAsia="de-DE"/>
                </w:rPr>
                <w:t xml:space="preserve"> Level 2</w:t>
              </w:r>
            </w:p>
          </w:tc>
          <w:tc>
            <w:tcPr>
              <w:tcW w:w="1842" w:type="dxa"/>
            </w:tcPr>
            <w:p w:rsidR="00CC1293" w:rsidRPr="00511BED" w:rsidRDefault="00CC1293" w:rsidP="008A32BA">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CC1293" w:rsidRPr="00511BED" w:rsidTr="00CD5858">
          <w:trPr>
            <w:cantSplit/>
            <w:trHeight w:val="313"/>
            <w:jc w:val="center"/>
          </w:trPr>
          <w:tc>
            <w:tcPr>
              <w:tcW w:w="1927" w:type="dxa"/>
              <w:vMerge/>
            </w:tcPr>
            <w:p w:rsidR="00CC1293" w:rsidRPr="00511BED" w:rsidRDefault="00CC1293" w:rsidP="008A32BA">
              <w:pPr>
                <w:spacing w:after="0" w:line="240" w:lineRule="auto"/>
                <w:jc w:val="center"/>
                <w:rPr>
                  <w:rFonts w:ascii="Times New Roman" w:hAnsi="Times New Roman"/>
                  <w:b/>
                  <w:bCs/>
                  <w:sz w:val="24"/>
                  <w:szCs w:val="28"/>
                  <w:lang w:eastAsia="de-DE"/>
                </w:rPr>
              </w:pPr>
            </w:p>
          </w:tc>
          <w:tc>
            <w:tcPr>
              <w:tcW w:w="2283" w:type="dxa"/>
              <w:vMerge/>
            </w:tcPr>
            <w:p w:rsidR="00CC1293" w:rsidRPr="00511BED" w:rsidRDefault="00CC1293" w:rsidP="008A32BA">
              <w:pPr>
                <w:spacing w:after="0" w:line="240" w:lineRule="auto"/>
                <w:jc w:val="center"/>
                <w:rPr>
                  <w:rFonts w:cs="Arial"/>
                  <w:b/>
                  <w:bCs/>
                  <w:sz w:val="24"/>
                  <w:szCs w:val="28"/>
                  <w:lang w:eastAsia="de-DE"/>
                </w:rPr>
              </w:pPr>
            </w:p>
          </w:tc>
          <w:tc>
            <w:tcPr>
              <w:tcW w:w="3455" w:type="dxa"/>
              <w:vMerge/>
            </w:tcPr>
            <w:p w:rsidR="00CC1293" w:rsidRPr="00511BED" w:rsidRDefault="00CC1293" w:rsidP="008A32BA">
              <w:pPr>
                <w:tabs>
                  <w:tab w:val="center" w:pos="4680"/>
                  <w:tab w:val="right" w:pos="9360"/>
                </w:tabs>
                <w:spacing w:after="0" w:line="240" w:lineRule="auto"/>
                <w:jc w:val="center"/>
                <w:rPr>
                  <w:rFonts w:cs="Arial"/>
                  <w:b/>
                  <w:bCs/>
                  <w:sz w:val="24"/>
                  <w:szCs w:val="28"/>
                  <w:lang w:eastAsia="de-DE"/>
                </w:rPr>
              </w:pPr>
            </w:p>
          </w:tc>
          <w:tc>
            <w:tcPr>
              <w:tcW w:w="1842" w:type="dxa"/>
            </w:tcPr>
            <w:p w:rsidR="00CC1293" w:rsidRPr="00511BED" w:rsidRDefault="00CC1293" w:rsidP="008A32BA">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CC1293" w:rsidRDefault="00EB2E17">
        <w:pPr>
          <w:pStyle w:val="Footer"/>
          <w:jc w:val="center"/>
        </w:pPr>
      </w:p>
    </w:sdtContent>
  </w:sdt>
  <w:p w:rsidR="00CC1293" w:rsidRDefault="00CC129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007A" w:rsidRDefault="002B007A" w:rsidP="0049148C">
      <w:pPr>
        <w:spacing w:after="0" w:line="240" w:lineRule="auto"/>
      </w:pPr>
      <w:r>
        <w:separator/>
      </w:r>
    </w:p>
  </w:footnote>
  <w:footnote w:type="continuationSeparator" w:id="1">
    <w:p w:rsidR="002B007A" w:rsidRDefault="002B007A"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1293" w:rsidRDefault="00CC1293" w:rsidP="00F34B6E">
    <w:pPr>
      <w:pStyle w:val="Header"/>
      <w:tabs>
        <w:tab w:val="left" w:pos="1935"/>
      </w:tabs>
    </w:pPr>
    <w:r>
      <w:tab/>
    </w:r>
    <w:r>
      <w:tab/>
    </w:r>
    <w:r w:rsidR="00CC6099" w:rsidRPr="00CC6099">
      <w:rPr>
        <w:rFonts w:ascii="Visual Geez Unicode" w:eastAsia="Calibri" w:hAnsi="Visual Geez Unicode" w:cs="Nyala"/>
        <w:b/>
        <w:bCs/>
        <w:noProof/>
        <w:sz w:val="52"/>
        <w:lang w:bidi="ar-SA"/>
      </w:rPr>
      <w:drawing>
        <wp:inline distT="0" distB="0" distL="0" distR="0">
          <wp:extent cx="2952750" cy="800100"/>
          <wp:effectExtent l="0" t="0" r="0" b="0"/>
          <wp:docPr id="12"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1293" w:rsidRDefault="00CC1293" w:rsidP="00EB0284">
    <w:pPr>
      <w:pStyle w:val="Header"/>
      <w:tabs>
        <w:tab w:val="left" w:pos="2865"/>
      </w:tabs>
    </w:pPr>
    <w:r>
      <w:tab/>
    </w:r>
    <w:r>
      <w:tab/>
    </w:r>
    <w:r w:rsidR="00CC6099" w:rsidRPr="00CC6099">
      <w:rPr>
        <w:noProof/>
        <w:lang w:bidi="ar-SA"/>
      </w:rPr>
      <w:drawing>
        <wp:inline distT="0" distB="0" distL="0" distR="0">
          <wp:extent cx="2952750" cy="800100"/>
          <wp:effectExtent l="0" t="0" r="0" b="0"/>
          <wp:docPr id="1"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1293" w:rsidRPr="00CC6099" w:rsidRDefault="00CC1293" w:rsidP="00EB0284">
    <w:pPr>
      <w:pStyle w:val="Header"/>
      <w:tabs>
        <w:tab w:val="left" w:pos="2865"/>
      </w:tabs>
      <w:rPr>
        <w:rFonts w:ascii="Nyala" w:hAnsi="Nyala"/>
      </w:rPr>
    </w:pPr>
    <w:r>
      <w:tab/>
    </w:r>
    <w:r>
      <w:tab/>
    </w:r>
    <w:r w:rsidR="00CC6099" w:rsidRPr="00CC6099">
      <w:rPr>
        <w:rFonts w:ascii="Nyala" w:hAnsi="Nyala"/>
        <w:noProof/>
        <w:lang w:bidi="ar-SA"/>
      </w:rPr>
      <w:drawing>
        <wp:inline distT="0" distB="0" distL="0" distR="0">
          <wp:extent cx="2952750" cy="800100"/>
          <wp:effectExtent l="0" t="0" r="0" b="0"/>
          <wp:docPr id="9"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1293" w:rsidRDefault="00CC1293" w:rsidP="00EB0284">
    <w:pPr>
      <w:pStyle w:val="Header"/>
      <w:tabs>
        <w:tab w:val="left" w:pos="2865"/>
      </w:tabs>
    </w:pPr>
    <w:r>
      <w:tab/>
    </w:r>
    <w:r>
      <w:tab/>
    </w:r>
    <w:r w:rsidR="00CC6099" w:rsidRPr="00CC6099">
      <w:rPr>
        <w:noProof/>
        <w:lang w:bidi="ar-SA"/>
      </w:rPr>
      <w:drawing>
        <wp:inline distT="0" distB="0" distL="0" distR="0">
          <wp:extent cx="2952750" cy="800100"/>
          <wp:effectExtent l="0" t="0" r="0" b="0"/>
          <wp:docPr id="11"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1293" w:rsidRDefault="00CC1293" w:rsidP="00F34B6E">
    <w:pPr>
      <w:pStyle w:val="Header"/>
      <w:tabs>
        <w:tab w:val="left" w:pos="1935"/>
      </w:tabs>
    </w:pPr>
    <w:r>
      <w:tab/>
    </w:r>
    <w:r>
      <w:tab/>
    </w:r>
    <w:r w:rsidR="00CC6099" w:rsidRPr="00CC6099">
      <w:rPr>
        <w:rFonts w:ascii="Visual Geez Unicode" w:eastAsia="Calibri" w:hAnsi="Visual Geez Unicode" w:cs="Nyala"/>
        <w:b/>
        <w:bCs/>
        <w:noProof/>
        <w:sz w:val="52"/>
        <w:lang w:bidi="ar-SA"/>
      </w:rPr>
      <w:drawing>
        <wp:inline distT="0" distB="0" distL="0" distR="0">
          <wp:extent cx="2952750" cy="800100"/>
          <wp:effectExtent l="0" t="0" r="0" b="0"/>
          <wp:docPr id="13"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1293" w:rsidRDefault="00CC1293" w:rsidP="00F34B6E">
    <w:pPr>
      <w:pStyle w:val="Header"/>
      <w:tabs>
        <w:tab w:val="left" w:pos="1935"/>
      </w:tabs>
    </w:pPr>
    <w:r>
      <w:tab/>
    </w:r>
    <w:r>
      <w:tab/>
    </w:r>
    <w:r w:rsidR="002D7FF3" w:rsidRPr="002D7FF3">
      <w:rPr>
        <w:rFonts w:ascii="Visual Geez Unicode" w:eastAsia="Calibri" w:hAnsi="Visual Geez Unicode" w:cs="Nyala"/>
        <w:b/>
        <w:bCs/>
        <w:noProof/>
        <w:sz w:val="52"/>
        <w:lang w:bidi="ar-SA"/>
      </w:rPr>
      <w:drawing>
        <wp:inline distT="0" distB="0" distL="0" distR="0">
          <wp:extent cx="2952750" cy="800100"/>
          <wp:effectExtent l="0" t="0" r="0" b="0"/>
          <wp:docPr id="14"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24EA"/>
      </v:shape>
    </w:pict>
  </w:numPicBullet>
  <w:abstractNum w:abstractNumId="0">
    <w:nsid w:val="00A14B9D"/>
    <w:multiLevelType w:val="hybridMultilevel"/>
    <w:tmpl w:val="2AF45824"/>
    <w:lvl w:ilvl="0" w:tplc="04090001">
      <w:start w:val="1"/>
      <w:numFmt w:val="bullet"/>
      <w:lvlText w:val=""/>
      <w:lvlJc w:val="left"/>
      <w:pPr>
        <w:ind w:left="1069"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C5616B"/>
    <w:multiLevelType w:val="multilevel"/>
    <w:tmpl w:val="04244BAC"/>
    <w:lvl w:ilvl="0">
      <w:start w:val="1"/>
      <w:numFmt w:val="decimal"/>
      <w:lvlText w:val="%1."/>
      <w:lvlJc w:val="left"/>
      <w:pPr>
        <w:ind w:left="502" w:hanging="360"/>
      </w:pPr>
    </w:lvl>
    <w:lvl w:ilvl="1">
      <w:start w:val="1"/>
      <w:numFmt w:val="decimal"/>
      <w:isLgl/>
      <w:lvlText w:val="%1.%2."/>
      <w:lvlJc w:val="left"/>
      <w:pPr>
        <w:ind w:left="630" w:hanging="360"/>
      </w:pPr>
      <w:rPr>
        <w:rFonts w:hint="default"/>
      </w:rPr>
    </w:lvl>
    <w:lvl w:ilvl="2">
      <w:start w:val="1"/>
      <w:numFmt w:val="decimal"/>
      <w:isLgl/>
      <w:lvlText w:val="%1.%2.%3."/>
      <w:lvlJc w:val="left"/>
      <w:pPr>
        <w:ind w:left="1118" w:hanging="720"/>
      </w:pPr>
      <w:rPr>
        <w:rFonts w:hint="default"/>
      </w:rPr>
    </w:lvl>
    <w:lvl w:ilvl="3">
      <w:start w:val="1"/>
      <w:numFmt w:val="decimal"/>
      <w:isLgl/>
      <w:lvlText w:val="%1.%2.%3.%4."/>
      <w:lvlJc w:val="left"/>
      <w:pPr>
        <w:ind w:left="1246" w:hanging="720"/>
      </w:pPr>
      <w:rPr>
        <w:rFonts w:hint="default"/>
      </w:rPr>
    </w:lvl>
    <w:lvl w:ilvl="4">
      <w:start w:val="1"/>
      <w:numFmt w:val="decimal"/>
      <w:isLgl/>
      <w:lvlText w:val="%1.%2.%3.%4.%5."/>
      <w:lvlJc w:val="left"/>
      <w:pPr>
        <w:ind w:left="1734" w:hanging="1080"/>
      </w:pPr>
      <w:rPr>
        <w:rFonts w:hint="default"/>
      </w:rPr>
    </w:lvl>
    <w:lvl w:ilvl="5">
      <w:start w:val="1"/>
      <w:numFmt w:val="decimal"/>
      <w:isLgl/>
      <w:lvlText w:val="%1.%2.%3.%4.%5.%6."/>
      <w:lvlJc w:val="left"/>
      <w:pPr>
        <w:ind w:left="1862" w:hanging="1080"/>
      </w:pPr>
      <w:rPr>
        <w:rFonts w:hint="default"/>
      </w:rPr>
    </w:lvl>
    <w:lvl w:ilvl="6">
      <w:start w:val="1"/>
      <w:numFmt w:val="decimal"/>
      <w:isLgl/>
      <w:lvlText w:val="%1.%2.%3.%4.%5.%6.%7."/>
      <w:lvlJc w:val="left"/>
      <w:pPr>
        <w:ind w:left="2350" w:hanging="1440"/>
      </w:pPr>
      <w:rPr>
        <w:rFonts w:hint="default"/>
      </w:rPr>
    </w:lvl>
    <w:lvl w:ilvl="7">
      <w:start w:val="1"/>
      <w:numFmt w:val="decimal"/>
      <w:isLgl/>
      <w:lvlText w:val="%1.%2.%3.%4.%5.%6.%7.%8."/>
      <w:lvlJc w:val="left"/>
      <w:pPr>
        <w:ind w:left="2478" w:hanging="1440"/>
      </w:pPr>
      <w:rPr>
        <w:rFonts w:hint="default"/>
      </w:rPr>
    </w:lvl>
    <w:lvl w:ilvl="8">
      <w:start w:val="1"/>
      <w:numFmt w:val="decimal"/>
      <w:isLgl/>
      <w:lvlText w:val="%1.%2.%3.%4.%5.%6.%7.%8.%9."/>
      <w:lvlJc w:val="left"/>
      <w:pPr>
        <w:ind w:left="2966" w:hanging="1800"/>
      </w:pPr>
      <w:rPr>
        <w:rFonts w:hint="default"/>
      </w:rPr>
    </w:lvl>
  </w:abstractNum>
  <w:abstractNum w:abstractNumId="2">
    <w:nsid w:val="047B1B13"/>
    <w:multiLevelType w:val="hybridMultilevel"/>
    <w:tmpl w:val="CDDC00A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3">
    <w:nsid w:val="06EE055D"/>
    <w:multiLevelType w:val="hybridMultilevel"/>
    <w:tmpl w:val="D7A4557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3811F9"/>
    <w:multiLevelType w:val="hybridMultilevel"/>
    <w:tmpl w:val="3C760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E31A87"/>
    <w:multiLevelType w:val="hybridMultilevel"/>
    <w:tmpl w:val="5498A24A"/>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8EB5DDD"/>
    <w:multiLevelType w:val="hybridMultilevel"/>
    <w:tmpl w:val="725CBB36"/>
    <w:lvl w:ilvl="0" w:tplc="0409000F">
      <w:start w:val="1"/>
      <w:numFmt w:val="decimal"/>
      <w:lvlText w:val="%1."/>
      <w:lvlJc w:val="left"/>
      <w:pPr>
        <w:ind w:left="1211" w:hanging="360"/>
      </w:pPr>
      <w:rPr>
        <w:rFonts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7">
    <w:nsid w:val="0DF2369D"/>
    <w:multiLevelType w:val="hybridMultilevel"/>
    <w:tmpl w:val="BBBEE244"/>
    <w:lvl w:ilvl="0" w:tplc="D4147B38">
      <w:start w:val="1"/>
      <w:numFmt w:val="lowerLetter"/>
      <w:lvlText w:val="%1)"/>
      <w:lvlJc w:val="left"/>
      <w:pPr>
        <w:ind w:left="928" w:hanging="360"/>
      </w:pPr>
      <w:rPr>
        <w:rFonts w:ascii="TimesNewRomanPSMT" w:eastAsia="Times New Roman" w:hAnsi="TimesNewRomanPSMT" w:cs="Times New Roman"/>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8">
    <w:nsid w:val="123245CD"/>
    <w:multiLevelType w:val="hybridMultilevel"/>
    <w:tmpl w:val="4F3654F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2A74487"/>
    <w:multiLevelType w:val="hybridMultilevel"/>
    <w:tmpl w:val="45E6F438"/>
    <w:lvl w:ilvl="0" w:tplc="BF908A40">
      <w:start w:val="1"/>
      <w:numFmt w:val="decimal"/>
      <w:lvlText w:val="3.%1"/>
      <w:lvlJc w:val="left"/>
      <w:pPr>
        <w:ind w:left="7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4F06C19"/>
    <w:multiLevelType w:val="hybridMultilevel"/>
    <w:tmpl w:val="BAF4A5E6"/>
    <w:lvl w:ilvl="0" w:tplc="04090017">
      <w:start w:val="1"/>
      <w:numFmt w:val="lowerLetter"/>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1">
    <w:nsid w:val="14F10BDD"/>
    <w:multiLevelType w:val="hybridMultilevel"/>
    <w:tmpl w:val="B3068F2E"/>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186A4E19"/>
    <w:multiLevelType w:val="multilevel"/>
    <w:tmpl w:val="2892F26C"/>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1.%3"/>
      <w:lvlJc w:val="left"/>
      <w:pPr>
        <w:ind w:left="862" w:hanging="720"/>
      </w:pPr>
      <w:rPr>
        <w:rFonts w:hint="default"/>
      </w:rPr>
    </w:lvl>
    <w:lvl w:ilvl="3">
      <w:start w:val="1"/>
      <w:numFmt w:val="decimal"/>
      <w:lvlText w:val="%1.%2.%3.%4."/>
      <w:lvlJc w:val="left"/>
      <w:pPr>
        <w:ind w:left="1288"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198127B9"/>
    <w:multiLevelType w:val="hybridMultilevel"/>
    <w:tmpl w:val="B5A27472"/>
    <w:lvl w:ilvl="0" w:tplc="C4B62398">
      <w:start w:val="1"/>
      <w:numFmt w:val="upperLetter"/>
      <w:lvlText w:val="%1."/>
      <w:lvlJc w:val="left"/>
      <w:pPr>
        <w:ind w:left="1070" w:hanging="360"/>
      </w:pPr>
      <w:rPr>
        <w:rFonts w:ascii="Times New Roman" w:eastAsia="Times New Roman" w:hAnsi="Times New Roman" w:cs="Times New Roman"/>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1C203AA6"/>
    <w:multiLevelType w:val="hybridMultilevel"/>
    <w:tmpl w:val="58C2957E"/>
    <w:lvl w:ilvl="0" w:tplc="92D69900">
      <w:start w:val="1"/>
      <w:numFmt w:val="decimal"/>
      <w:lvlText w:val="2.%1"/>
      <w:lvlJc w:val="left"/>
      <w:pPr>
        <w:ind w:left="7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C2900B2"/>
    <w:multiLevelType w:val="hybridMultilevel"/>
    <w:tmpl w:val="C696126E"/>
    <w:lvl w:ilvl="0" w:tplc="0409000F">
      <w:start w:val="1"/>
      <w:numFmt w:val="decimal"/>
      <w:lvlText w:val="%1."/>
      <w:lvlJc w:val="left"/>
      <w:pPr>
        <w:ind w:left="1495" w:hanging="360"/>
      </w:pPr>
      <w:rPr>
        <w:rFonts w:hint="default"/>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16">
    <w:nsid w:val="1E857DE6"/>
    <w:multiLevelType w:val="hybridMultilevel"/>
    <w:tmpl w:val="6F7EB16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1EB13159"/>
    <w:multiLevelType w:val="hybridMultilevel"/>
    <w:tmpl w:val="9BCEBDBC"/>
    <w:lvl w:ilvl="0" w:tplc="543AA56C">
      <w:start w:val="1"/>
      <w:numFmt w:val="upperLetter"/>
      <w:lvlText w:val="%1."/>
      <w:lvlJc w:val="left"/>
      <w:pPr>
        <w:ind w:left="1080" w:hanging="360"/>
      </w:pPr>
      <w:rPr>
        <w:rFonts w:ascii="Times New Roman" w:eastAsia="Times New Roman" w:hAnsi="Times New Roman" w:cs="Times New Roman"/>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23D5587F"/>
    <w:multiLevelType w:val="hybridMultilevel"/>
    <w:tmpl w:val="A8E4DB3E"/>
    <w:lvl w:ilvl="0" w:tplc="0409000D">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9">
    <w:nsid w:val="26F67675"/>
    <w:multiLevelType w:val="hybridMultilevel"/>
    <w:tmpl w:val="617A2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80913CE"/>
    <w:multiLevelType w:val="multilevel"/>
    <w:tmpl w:val="056EB18C"/>
    <w:lvl w:ilvl="0">
      <w:start w:val="1"/>
      <w:numFmt w:val="decimal"/>
      <w:lvlText w:val="%1."/>
      <w:lvlJc w:val="left"/>
      <w:pPr>
        <w:ind w:left="720" w:hanging="360"/>
      </w:pPr>
      <w:rPr>
        <w:rFonts w:ascii="Times New Roman" w:eastAsia="Times New Roman" w:hAnsi="Times New Roman" w:cs="Times New Roman"/>
      </w:rPr>
    </w:lvl>
    <w:lvl w:ilvl="1">
      <w:start w:val="1"/>
      <w:numFmt w:val="decimal"/>
      <w:isLgl/>
      <w:lvlText w:val="%1.%2."/>
      <w:lvlJc w:val="left"/>
      <w:pPr>
        <w:ind w:left="720" w:hanging="36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080" w:hanging="72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440" w:hanging="1080"/>
      </w:pPr>
      <w:rPr>
        <w:rFonts w:hint="default"/>
        <w:color w:val="000000"/>
      </w:rPr>
    </w:lvl>
    <w:lvl w:ilvl="6">
      <w:start w:val="1"/>
      <w:numFmt w:val="decimal"/>
      <w:isLgl/>
      <w:lvlText w:val="%1.%2.%3.%4.%5.%6.%7."/>
      <w:lvlJc w:val="left"/>
      <w:pPr>
        <w:ind w:left="1800" w:hanging="1440"/>
      </w:pPr>
      <w:rPr>
        <w:rFonts w:hint="default"/>
        <w:color w:val="000000"/>
      </w:rPr>
    </w:lvl>
    <w:lvl w:ilvl="7">
      <w:start w:val="1"/>
      <w:numFmt w:val="decimal"/>
      <w:isLgl/>
      <w:lvlText w:val="%1.%2.%3.%4.%5.%6.%7.%8."/>
      <w:lvlJc w:val="left"/>
      <w:pPr>
        <w:ind w:left="1800" w:hanging="1440"/>
      </w:pPr>
      <w:rPr>
        <w:rFonts w:hint="default"/>
        <w:color w:val="000000"/>
      </w:rPr>
    </w:lvl>
    <w:lvl w:ilvl="8">
      <w:start w:val="1"/>
      <w:numFmt w:val="decimal"/>
      <w:isLgl/>
      <w:lvlText w:val="%1.%2.%3.%4.%5.%6.%7.%8.%9."/>
      <w:lvlJc w:val="left"/>
      <w:pPr>
        <w:ind w:left="2160" w:hanging="1800"/>
      </w:pPr>
      <w:rPr>
        <w:rFonts w:hint="default"/>
        <w:color w:val="000000"/>
      </w:rPr>
    </w:lvl>
  </w:abstractNum>
  <w:abstractNum w:abstractNumId="21">
    <w:nsid w:val="297478BF"/>
    <w:multiLevelType w:val="multilevel"/>
    <w:tmpl w:val="2F647372"/>
    <w:lvl w:ilvl="0">
      <w:start w:val="3"/>
      <w:numFmt w:val="decimal"/>
      <w:lvlText w:val="%1."/>
      <w:lvlJc w:val="left"/>
      <w:pPr>
        <w:ind w:left="502" w:hanging="360"/>
      </w:pPr>
      <w:rPr>
        <w:rFonts w:hint="default"/>
      </w:rPr>
    </w:lvl>
    <w:lvl w:ilvl="1">
      <w:start w:val="1"/>
      <w:numFmt w:val="bullet"/>
      <w:lvlText w:val=""/>
      <w:lvlJc w:val="left"/>
      <w:pPr>
        <w:ind w:left="630" w:hanging="360"/>
      </w:pPr>
      <w:rPr>
        <w:rFonts w:ascii="Symbol" w:hAnsi="Symbol" w:hint="default"/>
      </w:rPr>
    </w:lvl>
    <w:lvl w:ilvl="2">
      <w:start w:val="1"/>
      <w:numFmt w:val="decimal"/>
      <w:lvlText w:val="%1.%2.%3."/>
      <w:lvlJc w:val="left"/>
      <w:pPr>
        <w:ind w:left="862" w:hanging="720"/>
      </w:pPr>
      <w:rPr>
        <w:rFonts w:hint="default"/>
      </w:rPr>
    </w:lvl>
    <w:lvl w:ilvl="3">
      <w:start w:val="1"/>
      <w:numFmt w:val="decimal"/>
      <w:lvlText w:val="%1.%2.%3.%4."/>
      <w:lvlJc w:val="left"/>
      <w:pPr>
        <w:ind w:left="1714" w:hanging="720"/>
      </w:pPr>
      <w:rPr>
        <w:rFonts w:hint="default"/>
      </w:rPr>
    </w:lvl>
    <w:lvl w:ilvl="4">
      <w:start w:val="1"/>
      <w:numFmt w:val="decimal"/>
      <w:lvlText w:val="%1.%2.%3.%4.%5."/>
      <w:lvlJc w:val="left"/>
      <w:pPr>
        <w:ind w:left="2358" w:hanging="1080"/>
      </w:pPr>
      <w:rPr>
        <w:rFonts w:hint="default"/>
      </w:rPr>
    </w:lvl>
    <w:lvl w:ilvl="5">
      <w:start w:val="1"/>
      <w:numFmt w:val="decimal"/>
      <w:lvlText w:val="%1.%2.%3.%4.%5.%6."/>
      <w:lvlJc w:val="left"/>
      <w:pPr>
        <w:ind w:left="2642" w:hanging="1080"/>
      </w:pPr>
      <w:rPr>
        <w:rFonts w:hint="default"/>
      </w:rPr>
    </w:lvl>
    <w:lvl w:ilvl="6">
      <w:start w:val="1"/>
      <w:numFmt w:val="decimal"/>
      <w:lvlText w:val="%1.%2.%3.%4.%5.%6.%7."/>
      <w:lvlJc w:val="left"/>
      <w:pPr>
        <w:ind w:left="3286" w:hanging="1440"/>
      </w:pPr>
      <w:rPr>
        <w:rFonts w:hint="default"/>
      </w:rPr>
    </w:lvl>
    <w:lvl w:ilvl="7">
      <w:start w:val="1"/>
      <w:numFmt w:val="decimal"/>
      <w:lvlText w:val="%1.%2.%3.%4.%5.%6.%7.%8."/>
      <w:lvlJc w:val="left"/>
      <w:pPr>
        <w:ind w:left="3570" w:hanging="1440"/>
      </w:pPr>
      <w:rPr>
        <w:rFonts w:hint="default"/>
      </w:rPr>
    </w:lvl>
    <w:lvl w:ilvl="8">
      <w:start w:val="1"/>
      <w:numFmt w:val="decimal"/>
      <w:lvlText w:val="%1.%2.%3.%4.%5.%6.%7.%8.%9."/>
      <w:lvlJc w:val="left"/>
      <w:pPr>
        <w:ind w:left="4214" w:hanging="1800"/>
      </w:pPr>
      <w:rPr>
        <w:rFonts w:hint="default"/>
      </w:rPr>
    </w:lvl>
  </w:abstractNum>
  <w:abstractNum w:abstractNumId="22">
    <w:nsid w:val="2C056945"/>
    <w:multiLevelType w:val="hybridMultilevel"/>
    <w:tmpl w:val="4E44F856"/>
    <w:lvl w:ilvl="0" w:tplc="0409000D">
      <w:start w:val="1"/>
      <w:numFmt w:val="bullet"/>
      <w:lvlText w:val=""/>
      <w:lvlJc w:val="left"/>
      <w:pPr>
        <w:ind w:left="2008" w:hanging="360"/>
      </w:pPr>
      <w:rPr>
        <w:rFonts w:ascii="Wingdings" w:hAnsi="Wingdings" w:hint="default"/>
      </w:rPr>
    </w:lvl>
    <w:lvl w:ilvl="1" w:tplc="04090001">
      <w:start w:val="1"/>
      <w:numFmt w:val="bullet"/>
      <w:lvlText w:val=""/>
      <w:lvlJc w:val="left"/>
      <w:pPr>
        <w:ind w:left="1353" w:hanging="360"/>
      </w:pPr>
      <w:rPr>
        <w:rFonts w:ascii="Symbol" w:hAnsi="Symbol" w:hint="default"/>
      </w:rPr>
    </w:lvl>
    <w:lvl w:ilvl="2" w:tplc="04090005" w:tentative="1">
      <w:start w:val="1"/>
      <w:numFmt w:val="bullet"/>
      <w:lvlText w:val=""/>
      <w:lvlJc w:val="left"/>
      <w:pPr>
        <w:ind w:left="3448" w:hanging="360"/>
      </w:pPr>
      <w:rPr>
        <w:rFonts w:ascii="Wingdings" w:hAnsi="Wingdings" w:hint="default"/>
      </w:rPr>
    </w:lvl>
    <w:lvl w:ilvl="3" w:tplc="04090001" w:tentative="1">
      <w:start w:val="1"/>
      <w:numFmt w:val="bullet"/>
      <w:lvlText w:val=""/>
      <w:lvlJc w:val="left"/>
      <w:pPr>
        <w:ind w:left="4168" w:hanging="360"/>
      </w:pPr>
      <w:rPr>
        <w:rFonts w:ascii="Symbol" w:hAnsi="Symbol" w:hint="default"/>
      </w:rPr>
    </w:lvl>
    <w:lvl w:ilvl="4" w:tplc="04090003" w:tentative="1">
      <w:start w:val="1"/>
      <w:numFmt w:val="bullet"/>
      <w:lvlText w:val="o"/>
      <w:lvlJc w:val="left"/>
      <w:pPr>
        <w:ind w:left="4888" w:hanging="360"/>
      </w:pPr>
      <w:rPr>
        <w:rFonts w:ascii="Courier New" w:hAnsi="Courier New" w:cs="Courier New" w:hint="default"/>
      </w:rPr>
    </w:lvl>
    <w:lvl w:ilvl="5" w:tplc="04090005" w:tentative="1">
      <w:start w:val="1"/>
      <w:numFmt w:val="bullet"/>
      <w:lvlText w:val=""/>
      <w:lvlJc w:val="left"/>
      <w:pPr>
        <w:ind w:left="5608" w:hanging="360"/>
      </w:pPr>
      <w:rPr>
        <w:rFonts w:ascii="Wingdings" w:hAnsi="Wingdings" w:hint="default"/>
      </w:rPr>
    </w:lvl>
    <w:lvl w:ilvl="6" w:tplc="04090001" w:tentative="1">
      <w:start w:val="1"/>
      <w:numFmt w:val="bullet"/>
      <w:lvlText w:val=""/>
      <w:lvlJc w:val="left"/>
      <w:pPr>
        <w:ind w:left="6328" w:hanging="360"/>
      </w:pPr>
      <w:rPr>
        <w:rFonts w:ascii="Symbol" w:hAnsi="Symbol" w:hint="default"/>
      </w:rPr>
    </w:lvl>
    <w:lvl w:ilvl="7" w:tplc="04090003" w:tentative="1">
      <w:start w:val="1"/>
      <w:numFmt w:val="bullet"/>
      <w:lvlText w:val="o"/>
      <w:lvlJc w:val="left"/>
      <w:pPr>
        <w:ind w:left="7048" w:hanging="360"/>
      </w:pPr>
      <w:rPr>
        <w:rFonts w:ascii="Courier New" w:hAnsi="Courier New" w:cs="Courier New" w:hint="default"/>
      </w:rPr>
    </w:lvl>
    <w:lvl w:ilvl="8" w:tplc="04090005" w:tentative="1">
      <w:start w:val="1"/>
      <w:numFmt w:val="bullet"/>
      <w:lvlText w:val=""/>
      <w:lvlJc w:val="left"/>
      <w:pPr>
        <w:ind w:left="7768" w:hanging="360"/>
      </w:pPr>
      <w:rPr>
        <w:rFonts w:ascii="Wingdings" w:hAnsi="Wingdings" w:hint="default"/>
      </w:rPr>
    </w:lvl>
  </w:abstractNum>
  <w:abstractNum w:abstractNumId="23">
    <w:nsid w:val="2C1320FE"/>
    <w:multiLevelType w:val="hybridMultilevel"/>
    <w:tmpl w:val="C75823EE"/>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24">
    <w:nsid w:val="2C213915"/>
    <w:multiLevelType w:val="hybridMultilevel"/>
    <w:tmpl w:val="3F807D94"/>
    <w:lvl w:ilvl="0" w:tplc="08090001">
      <w:start w:val="1"/>
      <w:numFmt w:val="bullet"/>
      <w:lvlText w:val=""/>
      <w:lvlJc w:val="left"/>
      <w:pPr>
        <w:ind w:left="360" w:hanging="360"/>
      </w:pPr>
      <w:rPr>
        <w:rFonts w:ascii="Symbol" w:hAnsi="Symbol" w:hint="default"/>
        <w:b w:val="0"/>
        <w:i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D136A0A"/>
    <w:multiLevelType w:val="hybridMultilevel"/>
    <w:tmpl w:val="9D58EA02"/>
    <w:lvl w:ilvl="0" w:tplc="0409000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6">
    <w:nsid w:val="2E437B60"/>
    <w:multiLevelType w:val="hybridMultilevel"/>
    <w:tmpl w:val="C8F02E9A"/>
    <w:lvl w:ilvl="0" w:tplc="04090001">
      <w:start w:val="1"/>
      <w:numFmt w:val="bullet"/>
      <w:lvlText w:val=""/>
      <w:lvlJc w:val="left"/>
      <w:pPr>
        <w:ind w:left="1222" w:hanging="360"/>
      </w:pPr>
      <w:rPr>
        <w:rFonts w:ascii="Symbol" w:hAnsi="Symbol" w:hint="default"/>
      </w:rPr>
    </w:lvl>
    <w:lvl w:ilvl="1" w:tplc="04090019" w:tentative="1">
      <w:start w:val="1"/>
      <w:numFmt w:val="lowerLetter"/>
      <w:lvlText w:val="%2."/>
      <w:lvlJc w:val="left"/>
      <w:pPr>
        <w:ind w:left="1942" w:hanging="360"/>
      </w:pPr>
    </w:lvl>
    <w:lvl w:ilvl="2" w:tplc="0409001B" w:tentative="1">
      <w:start w:val="1"/>
      <w:numFmt w:val="lowerRoman"/>
      <w:lvlText w:val="%3."/>
      <w:lvlJc w:val="right"/>
      <w:pPr>
        <w:ind w:left="2662" w:hanging="180"/>
      </w:pPr>
    </w:lvl>
    <w:lvl w:ilvl="3" w:tplc="0409000F" w:tentative="1">
      <w:start w:val="1"/>
      <w:numFmt w:val="decimal"/>
      <w:lvlText w:val="%4."/>
      <w:lvlJc w:val="left"/>
      <w:pPr>
        <w:ind w:left="3382" w:hanging="360"/>
      </w:pPr>
    </w:lvl>
    <w:lvl w:ilvl="4" w:tplc="04090019" w:tentative="1">
      <w:start w:val="1"/>
      <w:numFmt w:val="lowerLetter"/>
      <w:lvlText w:val="%5."/>
      <w:lvlJc w:val="left"/>
      <w:pPr>
        <w:ind w:left="4102" w:hanging="360"/>
      </w:pPr>
    </w:lvl>
    <w:lvl w:ilvl="5" w:tplc="0409001B" w:tentative="1">
      <w:start w:val="1"/>
      <w:numFmt w:val="lowerRoman"/>
      <w:lvlText w:val="%6."/>
      <w:lvlJc w:val="right"/>
      <w:pPr>
        <w:ind w:left="4822" w:hanging="180"/>
      </w:pPr>
    </w:lvl>
    <w:lvl w:ilvl="6" w:tplc="0409000F" w:tentative="1">
      <w:start w:val="1"/>
      <w:numFmt w:val="decimal"/>
      <w:lvlText w:val="%7."/>
      <w:lvlJc w:val="left"/>
      <w:pPr>
        <w:ind w:left="5542" w:hanging="360"/>
      </w:pPr>
    </w:lvl>
    <w:lvl w:ilvl="7" w:tplc="04090019" w:tentative="1">
      <w:start w:val="1"/>
      <w:numFmt w:val="lowerLetter"/>
      <w:lvlText w:val="%8."/>
      <w:lvlJc w:val="left"/>
      <w:pPr>
        <w:ind w:left="6262" w:hanging="360"/>
      </w:pPr>
    </w:lvl>
    <w:lvl w:ilvl="8" w:tplc="0409001B" w:tentative="1">
      <w:start w:val="1"/>
      <w:numFmt w:val="lowerRoman"/>
      <w:lvlText w:val="%9."/>
      <w:lvlJc w:val="right"/>
      <w:pPr>
        <w:ind w:left="6982" w:hanging="180"/>
      </w:pPr>
    </w:lvl>
  </w:abstractNum>
  <w:abstractNum w:abstractNumId="27">
    <w:nsid w:val="30E87E5B"/>
    <w:multiLevelType w:val="hybridMultilevel"/>
    <w:tmpl w:val="5C32555C"/>
    <w:lvl w:ilvl="0" w:tplc="0409000F">
      <w:start w:val="1"/>
      <w:numFmt w:val="decimal"/>
      <w:lvlText w:val="%1."/>
      <w:lvlJc w:val="left"/>
      <w:pPr>
        <w:ind w:left="1069"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2BE5DC7"/>
    <w:multiLevelType w:val="hybridMultilevel"/>
    <w:tmpl w:val="AB626678"/>
    <w:lvl w:ilvl="0" w:tplc="8C400D2A">
      <w:start w:val="1"/>
      <w:numFmt w:val="decimal"/>
      <w:lvlText w:val="2.1.%1"/>
      <w:lvlJc w:val="left"/>
      <w:pPr>
        <w:ind w:left="91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3DC2997"/>
    <w:multiLevelType w:val="multilevel"/>
    <w:tmpl w:val="A00C5936"/>
    <w:lvl w:ilvl="0">
      <w:start w:val="1"/>
      <w:numFmt w:val="bullet"/>
      <w:lvlText w:val=""/>
      <w:lvlJc w:val="left"/>
      <w:pPr>
        <w:ind w:left="502" w:hanging="360"/>
      </w:pPr>
      <w:rPr>
        <w:rFonts w:ascii="Symbol" w:hAnsi="Symbol" w:hint="default"/>
      </w:rPr>
    </w:lvl>
    <w:lvl w:ilvl="1">
      <w:start w:val="1"/>
      <w:numFmt w:val="bullet"/>
      <w:lvlText w:val=""/>
      <w:lvlJc w:val="left"/>
      <w:pPr>
        <w:ind w:left="630" w:hanging="360"/>
      </w:pPr>
      <w:rPr>
        <w:rFonts w:ascii="Symbol" w:hAnsi="Symbol" w:hint="default"/>
      </w:rPr>
    </w:lvl>
    <w:lvl w:ilvl="2">
      <w:start w:val="1"/>
      <w:numFmt w:val="decimal"/>
      <w:lvlText w:val="%1.%2.%3."/>
      <w:lvlJc w:val="left"/>
      <w:pPr>
        <w:ind w:left="862" w:hanging="720"/>
      </w:pPr>
      <w:rPr>
        <w:rFonts w:hint="default"/>
      </w:rPr>
    </w:lvl>
    <w:lvl w:ilvl="3">
      <w:start w:val="1"/>
      <w:numFmt w:val="decimal"/>
      <w:lvlText w:val="%1.%2.%3.%4."/>
      <w:lvlJc w:val="left"/>
      <w:pPr>
        <w:ind w:left="1714" w:hanging="720"/>
      </w:pPr>
      <w:rPr>
        <w:rFonts w:hint="default"/>
      </w:rPr>
    </w:lvl>
    <w:lvl w:ilvl="4">
      <w:start w:val="1"/>
      <w:numFmt w:val="decimal"/>
      <w:lvlText w:val="%1.%2.%3.%4.%5."/>
      <w:lvlJc w:val="left"/>
      <w:pPr>
        <w:ind w:left="2358" w:hanging="1080"/>
      </w:pPr>
      <w:rPr>
        <w:rFonts w:hint="default"/>
      </w:rPr>
    </w:lvl>
    <w:lvl w:ilvl="5">
      <w:start w:val="1"/>
      <w:numFmt w:val="decimal"/>
      <w:lvlText w:val="%1.%2.%3.%4.%5.%6."/>
      <w:lvlJc w:val="left"/>
      <w:pPr>
        <w:ind w:left="2642" w:hanging="1080"/>
      </w:pPr>
      <w:rPr>
        <w:rFonts w:hint="default"/>
      </w:rPr>
    </w:lvl>
    <w:lvl w:ilvl="6">
      <w:start w:val="1"/>
      <w:numFmt w:val="decimal"/>
      <w:lvlText w:val="%1.%2.%3.%4.%5.%6.%7."/>
      <w:lvlJc w:val="left"/>
      <w:pPr>
        <w:ind w:left="3286" w:hanging="1440"/>
      </w:pPr>
      <w:rPr>
        <w:rFonts w:hint="default"/>
      </w:rPr>
    </w:lvl>
    <w:lvl w:ilvl="7">
      <w:start w:val="1"/>
      <w:numFmt w:val="decimal"/>
      <w:lvlText w:val="%1.%2.%3.%4.%5.%6.%7.%8."/>
      <w:lvlJc w:val="left"/>
      <w:pPr>
        <w:ind w:left="3570" w:hanging="1440"/>
      </w:pPr>
      <w:rPr>
        <w:rFonts w:hint="default"/>
      </w:rPr>
    </w:lvl>
    <w:lvl w:ilvl="8">
      <w:start w:val="1"/>
      <w:numFmt w:val="decimal"/>
      <w:lvlText w:val="%1.%2.%3.%4.%5.%6.%7.%8.%9."/>
      <w:lvlJc w:val="left"/>
      <w:pPr>
        <w:ind w:left="4214" w:hanging="1800"/>
      </w:pPr>
      <w:rPr>
        <w:rFonts w:hint="default"/>
      </w:rPr>
    </w:lvl>
  </w:abstractNum>
  <w:abstractNum w:abstractNumId="30">
    <w:nsid w:val="34347E37"/>
    <w:multiLevelType w:val="hybridMultilevel"/>
    <w:tmpl w:val="0CA6A838"/>
    <w:lvl w:ilvl="0" w:tplc="DEE0E80A">
      <w:start w:val="1"/>
      <w:numFmt w:val="decimal"/>
      <w:lvlText w:val="%1."/>
      <w:lvlJc w:val="left"/>
      <w:pPr>
        <w:ind w:left="720" w:hanging="360"/>
      </w:pPr>
      <w:rPr>
        <w:rFonts w:ascii="Times New Roman" w:eastAsia="Times New Roman" w:hAnsi="Times New Roman" w:cs="Times New Roman"/>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65524EE"/>
    <w:multiLevelType w:val="hybridMultilevel"/>
    <w:tmpl w:val="D6C010CE"/>
    <w:lvl w:ilvl="0" w:tplc="E2CAE47E">
      <w:start w:val="1"/>
      <w:numFmt w:val="decimal"/>
      <w:lvlText w:val="6.%1"/>
      <w:lvlJc w:val="left"/>
      <w:pPr>
        <w:ind w:left="7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79D3F37"/>
    <w:multiLevelType w:val="hybridMultilevel"/>
    <w:tmpl w:val="E17CE5C6"/>
    <w:lvl w:ilvl="0" w:tplc="04090009">
      <w:start w:val="1"/>
      <w:numFmt w:val="bullet"/>
      <w:lvlText w:val=""/>
      <w:lvlJc w:val="left"/>
      <w:pPr>
        <w:ind w:left="360" w:hanging="360"/>
      </w:pPr>
      <w:rPr>
        <w:rFonts w:ascii="Wingdings" w:hAnsi="Wingdings" w:hint="default"/>
      </w:rPr>
    </w:lvl>
    <w:lvl w:ilvl="1" w:tplc="6D48DCCA">
      <w:numFmt w:val="bullet"/>
      <w:lvlText w:val="•"/>
      <w:lvlJc w:val="left"/>
      <w:pPr>
        <w:ind w:left="1080" w:hanging="360"/>
      </w:pPr>
      <w:rPr>
        <w:rFonts w:ascii="Times New Roman" w:eastAsia="Times New Roman" w:hAnsi="Times New Roman"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386D5AC4"/>
    <w:multiLevelType w:val="hybridMultilevel"/>
    <w:tmpl w:val="90663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8C6318F"/>
    <w:multiLevelType w:val="hybridMultilevel"/>
    <w:tmpl w:val="F5EC0C7A"/>
    <w:lvl w:ilvl="0" w:tplc="F64E8EB8">
      <w:start w:val="1"/>
      <w:numFmt w:val="decimal"/>
      <w:lvlText w:val="%1."/>
      <w:lvlJc w:val="left"/>
      <w:pPr>
        <w:ind w:left="720" w:hanging="360"/>
      </w:pPr>
      <w:rPr>
        <w:rFonts w:ascii="Times New Roman" w:eastAsia="Times New Roman" w:hAnsi="Times New Roman" w:cs="Times New Roman"/>
      </w:rPr>
    </w:lvl>
    <w:lvl w:ilvl="1" w:tplc="04090019">
      <w:start w:val="1"/>
      <w:numFmt w:val="lowerLetter"/>
      <w:lvlText w:val="%2."/>
      <w:lvlJc w:val="left"/>
      <w:pPr>
        <w:ind w:left="1069"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91061A5"/>
    <w:multiLevelType w:val="hybridMultilevel"/>
    <w:tmpl w:val="61EC32F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86"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A4226AB"/>
    <w:multiLevelType w:val="hybridMultilevel"/>
    <w:tmpl w:val="5358D114"/>
    <w:lvl w:ilvl="0" w:tplc="0409000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7">
    <w:nsid w:val="3B8E0039"/>
    <w:multiLevelType w:val="hybridMultilevel"/>
    <w:tmpl w:val="91EA62A6"/>
    <w:lvl w:ilvl="0" w:tplc="E8B4E01A">
      <w:start w:val="1"/>
      <w:numFmt w:val="upperLetter"/>
      <w:lvlText w:val="%1."/>
      <w:lvlJc w:val="left"/>
      <w:pPr>
        <w:ind w:left="1146" w:hanging="360"/>
      </w:pPr>
      <w:rPr>
        <w:rFonts w:ascii="Times New Roman" w:eastAsia="Times New Roman" w:hAnsi="Times New Roman" w:cs="Times New Roman"/>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38">
    <w:nsid w:val="3D35558B"/>
    <w:multiLevelType w:val="hybridMultilevel"/>
    <w:tmpl w:val="49EEB4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F2D7033"/>
    <w:multiLevelType w:val="hybridMultilevel"/>
    <w:tmpl w:val="4B5684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4111583C"/>
    <w:multiLevelType w:val="multilevel"/>
    <w:tmpl w:val="96803DAE"/>
    <w:lvl w:ilvl="0">
      <w:start w:val="3"/>
      <w:numFmt w:val="decimal"/>
      <w:lvlText w:val="%1."/>
      <w:lvlJc w:val="left"/>
      <w:pPr>
        <w:ind w:left="502" w:hanging="360"/>
      </w:pPr>
      <w:rPr>
        <w:rFonts w:hint="default"/>
      </w:rPr>
    </w:lvl>
    <w:lvl w:ilvl="1">
      <w:start w:val="1"/>
      <w:numFmt w:val="bullet"/>
      <w:lvlText w:val=""/>
      <w:lvlJc w:val="left"/>
      <w:pPr>
        <w:ind w:left="630" w:hanging="360"/>
      </w:pPr>
      <w:rPr>
        <w:rFonts w:ascii="Symbol" w:hAnsi="Symbol" w:hint="default"/>
      </w:rPr>
    </w:lvl>
    <w:lvl w:ilvl="2">
      <w:start w:val="1"/>
      <w:numFmt w:val="decimal"/>
      <w:lvlText w:val="%1.%2.%3."/>
      <w:lvlJc w:val="left"/>
      <w:pPr>
        <w:ind w:left="862" w:hanging="720"/>
      </w:pPr>
      <w:rPr>
        <w:rFonts w:hint="default"/>
      </w:rPr>
    </w:lvl>
    <w:lvl w:ilvl="3">
      <w:start w:val="1"/>
      <w:numFmt w:val="decimal"/>
      <w:lvlText w:val="%1.%2.%3.%4."/>
      <w:lvlJc w:val="left"/>
      <w:pPr>
        <w:ind w:left="1714" w:hanging="720"/>
      </w:pPr>
      <w:rPr>
        <w:rFonts w:hint="default"/>
      </w:rPr>
    </w:lvl>
    <w:lvl w:ilvl="4">
      <w:start w:val="1"/>
      <w:numFmt w:val="decimal"/>
      <w:lvlText w:val="%1.%2.%3.%4.%5."/>
      <w:lvlJc w:val="left"/>
      <w:pPr>
        <w:ind w:left="2358" w:hanging="1080"/>
      </w:pPr>
      <w:rPr>
        <w:rFonts w:hint="default"/>
      </w:rPr>
    </w:lvl>
    <w:lvl w:ilvl="5">
      <w:start w:val="1"/>
      <w:numFmt w:val="decimal"/>
      <w:lvlText w:val="%1.%2.%3.%4.%5.%6."/>
      <w:lvlJc w:val="left"/>
      <w:pPr>
        <w:ind w:left="2642" w:hanging="1080"/>
      </w:pPr>
      <w:rPr>
        <w:rFonts w:hint="default"/>
      </w:rPr>
    </w:lvl>
    <w:lvl w:ilvl="6">
      <w:start w:val="1"/>
      <w:numFmt w:val="decimal"/>
      <w:lvlText w:val="%1.%2.%3.%4.%5.%6.%7."/>
      <w:lvlJc w:val="left"/>
      <w:pPr>
        <w:ind w:left="3286" w:hanging="1440"/>
      </w:pPr>
      <w:rPr>
        <w:rFonts w:hint="default"/>
      </w:rPr>
    </w:lvl>
    <w:lvl w:ilvl="7">
      <w:start w:val="1"/>
      <w:numFmt w:val="decimal"/>
      <w:lvlText w:val="%1.%2.%3.%4.%5.%6.%7.%8."/>
      <w:lvlJc w:val="left"/>
      <w:pPr>
        <w:ind w:left="3570" w:hanging="1440"/>
      </w:pPr>
      <w:rPr>
        <w:rFonts w:hint="default"/>
      </w:rPr>
    </w:lvl>
    <w:lvl w:ilvl="8">
      <w:start w:val="1"/>
      <w:numFmt w:val="decimal"/>
      <w:lvlText w:val="%1.%2.%3.%4.%5.%6.%7.%8.%9."/>
      <w:lvlJc w:val="left"/>
      <w:pPr>
        <w:ind w:left="4214" w:hanging="1800"/>
      </w:pPr>
      <w:rPr>
        <w:rFonts w:hint="default"/>
      </w:rPr>
    </w:lvl>
  </w:abstractNum>
  <w:abstractNum w:abstractNumId="41">
    <w:nsid w:val="41453F84"/>
    <w:multiLevelType w:val="hybridMultilevel"/>
    <w:tmpl w:val="841EFE10"/>
    <w:lvl w:ilvl="0" w:tplc="2FA2D158">
      <w:start w:val="1"/>
      <w:numFmt w:val="upperLetter"/>
      <w:lvlText w:val="%1."/>
      <w:lvlJc w:val="left"/>
      <w:pPr>
        <w:ind w:left="720" w:hanging="360"/>
      </w:pPr>
      <w:rPr>
        <w:rFonts w:ascii="TimesNewRomanPSMT" w:eastAsia="Times New Roman" w:hAnsi="TimesNewRomanPSMT"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41884840"/>
    <w:multiLevelType w:val="hybridMultilevel"/>
    <w:tmpl w:val="FDDEEB48"/>
    <w:lvl w:ilvl="0" w:tplc="04090001">
      <w:start w:val="1"/>
      <w:numFmt w:val="bullet"/>
      <w:lvlText w:val=""/>
      <w:lvlJc w:val="left"/>
      <w:pPr>
        <w:ind w:left="1070" w:hanging="360"/>
      </w:pPr>
      <w:rPr>
        <w:rFonts w:ascii="Symbol" w:hAnsi="Symbol"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43">
    <w:nsid w:val="41DB2295"/>
    <w:multiLevelType w:val="hybridMultilevel"/>
    <w:tmpl w:val="E1CCCB3A"/>
    <w:lvl w:ilvl="0" w:tplc="02EC7E72">
      <w:start w:val="1"/>
      <w:numFmt w:val="decimal"/>
      <w:lvlText w:val="4.3.%1"/>
      <w:lvlJc w:val="left"/>
      <w:pPr>
        <w:ind w:left="7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429C252E"/>
    <w:multiLevelType w:val="hybridMultilevel"/>
    <w:tmpl w:val="1252286C"/>
    <w:lvl w:ilvl="0" w:tplc="A60EF6A4">
      <w:start w:val="1"/>
      <w:numFmt w:val="decimal"/>
      <w:lvlText w:val="5.%1"/>
      <w:lvlJc w:val="left"/>
      <w:pPr>
        <w:ind w:left="7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42B25615"/>
    <w:multiLevelType w:val="multilevel"/>
    <w:tmpl w:val="4CB40DBA"/>
    <w:lvl w:ilvl="0">
      <w:start w:val="5"/>
      <w:numFmt w:val="decimal"/>
      <w:lvlText w:val="%1."/>
      <w:lvlJc w:val="left"/>
      <w:pPr>
        <w:ind w:left="360" w:hanging="360"/>
      </w:pPr>
      <w:rPr>
        <w:rFonts w:hint="default"/>
      </w:rPr>
    </w:lvl>
    <w:lvl w:ilvl="1">
      <w:start w:val="1"/>
      <w:numFmt w:val="decimal"/>
      <w:lvlText w:val="%1.%2."/>
      <w:lvlJc w:val="left"/>
      <w:pPr>
        <w:ind w:left="630" w:hanging="36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46">
    <w:nsid w:val="43A96985"/>
    <w:multiLevelType w:val="hybridMultilevel"/>
    <w:tmpl w:val="D04C98A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44A36AEC"/>
    <w:multiLevelType w:val="hybridMultilevel"/>
    <w:tmpl w:val="4A8C32A8"/>
    <w:lvl w:ilvl="0" w:tplc="0409000D">
      <w:start w:val="1"/>
      <w:numFmt w:val="bullet"/>
      <w:lvlText w:val=""/>
      <w:lvlJc w:val="left"/>
      <w:pPr>
        <w:ind w:left="1429" w:hanging="360"/>
      </w:pPr>
      <w:rPr>
        <w:rFonts w:ascii="Wingdings" w:hAnsi="Wingdings"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8">
    <w:nsid w:val="46450DFB"/>
    <w:multiLevelType w:val="hybridMultilevel"/>
    <w:tmpl w:val="D3A04476"/>
    <w:lvl w:ilvl="0" w:tplc="FEFA7B32">
      <w:start w:val="1"/>
      <w:numFmt w:val="upperLetter"/>
      <w:lvlText w:val="%1."/>
      <w:lvlJc w:val="left"/>
      <w:pPr>
        <w:ind w:left="180" w:hanging="360"/>
      </w:pPr>
      <w:rPr>
        <w:rFonts w:hint="default"/>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49">
    <w:nsid w:val="47F4268B"/>
    <w:multiLevelType w:val="hybridMultilevel"/>
    <w:tmpl w:val="FE26BF64"/>
    <w:lvl w:ilvl="0" w:tplc="16065784">
      <w:start w:val="1"/>
      <w:numFmt w:val="decimal"/>
      <w:lvlText w:val="%1."/>
      <w:lvlJc w:val="left"/>
      <w:pPr>
        <w:ind w:left="1069" w:hanging="360"/>
      </w:pPr>
      <w:rPr>
        <w:rFonts w:ascii="Times New Roman" w:eastAsia="Times New Roman" w:hAnsi="Times New Roman" w:cs="Times New Roman"/>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50">
    <w:nsid w:val="493D5BF1"/>
    <w:multiLevelType w:val="hybridMultilevel"/>
    <w:tmpl w:val="D8C0E100"/>
    <w:lvl w:ilvl="0" w:tplc="0409000D">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778"/>
        </w:tabs>
        <w:ind w:left="1778" w:hanging="360"/>
      </w:pPr>
      <w:rPr>
        <w:rFonts w:ascii="Wingdings" w:hAnsi="Wingdings" w:hint="default"/>
      </w:rPr>
    </w:lvl>
    <w:lvl w:ilvl="2" w:tplc="DE608CCC" w:tentative="1">
      <w:start w:val="1"/>
      <w:numFmt w:val="bullet"/>
      <w:lvlText w:val=""/>
      <w:lvlJc w:val="left"/>
      <w:pPr>
        <w:tabs>
          <w:tab w:val="num" w:pos="2160"/>
        </w:tabs>
        <w:ind w:left="2160" w:hanging="360"/>
      </w:pPr>
      <w:rPr>
        <w:rFonts w:ascii="Wingdings" w:hAnsi="Wingdings" w:hint="default"/>
      </w:rPr>
    </w:lvl>
    <w:lvl w:ilvl="3" w:tplc="E460C5A0" w:tentative="1">
      <w:start w:val="1"/>
      <w:numFmt w:val="bullet"/>
      <w:lvlText w:val=""/>
      <w:lvlJc w:val="left"/>
      <w:pPr>
        <w:tabs>
          <w:tab w:val="num" w:pos="2880"/>
        </w:tabs>
        <w:ind w:left="2880" w:hanging="360"/>
      </w:pPr>
      <w:rPr>
        <w:rFonts w:ascii="Wingdings" w:hAnsi="Wingdings" w:hint="default"/>
      </w:rPr>
    </w:lvl>
    <w:lvl w:ilvl="4" w:tplc="35C4E952" w:tentative="1">
      <w:start w:val="1"/>
      <w:numFmt w:val="bullet"/>
      <w:lvlText w:val=""/>
      <w:lvlJc w:val="left"/>
      <w:pPr>
        <w:tabs>
          <w:tab w:val="num" w:pos="3600"/>
        </w:tabs>
        <w:ind w:left="3600" w:hanging="360"/>
      </w:pPr>
      <w:rPr>
        <w:rFonts w:ascii="Wingdings" w:hAnsi="Wingdings" w:hint="default"/>
      </w:rPr>
    </w:lvl>
    <w:lvl w:ilvl="5" w:tplc="98F22944" w:tentative="1">
      <w:start w:val="1"/>
      <w:numFmt w:val="bullet"/>
      <w:lvlText w:val=""/>
      <w:lvlJc w:val="left"/>
      <w:pPr>
        <w:tabs>
          <w:tab w:val="num" w:pos="4320"/>
        </w:tabs>
        <w:ind w:left="4320" w:hanging="360"/>
      </w:pPr>
      <w:rPr>
        <w:rFonts w:ascii="Wingdings" w:hAnsi="Wingdings" w:hint="default"/>
      </w:rPr>
    </w:lvl>
    <w:lvl w:ilvl="6" w:tplc="9A0EB506" w:tentative="1">
      <w:start w:val="1"/>
      <w:numFmt w:val="bullet"/>
      <w:lvlText w:val=""/>
      <w:lvlJc w:val="left"/>
      <w:pPr>
        <w:tabs>
          <w:tab w:val="num" w:pos="5040"/>
        </w:tabs>
        <w:ind w:left="5040" w:hanging="360"/>
      </w:pPr>
      <w:rPr>
        <w:rFonts w:ascii="Wingdings" w:hAnsi="Wingdings" w:hint="default"/>
      </w:rPr>
    </w:lvl>
    <w:lvl w:ilvl="7" w:tplc="42007DEE" w:tentative="1">
      <w:start w:val="1"/>
      <w:numFmt w:val="bullet"/>
      <w:lvlText w:val=""/>
      <w:lvlJc w:val="left"/>
      <w:pPr>
        <w:tabs>
          <w:tab w:val="num" w:pos="5760"/>
        </w:tabs>
        <w:ind w:left="5760" w:hanging="360"/>
      </w:pPr>
      <w:rPr>
        <w:rFonts w:ascii="Wingdings" w:hAnsi="Wingdings" w:hint="default"/>
      </w:rPr>
    </w:lvl>
    <w:lvl w:ilvl="8" w:tplc="92DA52C4" w:tentative="1">
      <w:start w:val="1"/>
      <w:numFmt w:val="bullet"/>
      <w:lvlText w:val=""/>
      <w:lvlJc w:val="left"/>
      <w:pPr>
        <w:tabs>
          <w:tab w:val="num" w:pos="6480"/>
        </w:tabs>
        <w:ind w:left="6480" w:hanging="360"/>
      </w:pPr>
      <w:rPr>
        <w:rFonts w:ascii="Wingdings" w:hAnsi="Wingdings" w:hint="default"/>
      </w:rPr>
    </w:lvl>
  </w:abstractNum>
  <w:abstractNum w:abstractNumId="51">
    <w:nsid w:val="4BFE0AA4"/>
    <w:multiLevelType w:val="hybridMultilevel"/>
    <w:tmpl w:val="D24E9B1E"/>
    <w:lvl w:ilvl="0" w:tplc="25B4C276">
      <w:start w:val="1"/>
      <w:numFmt w:val="decimal"/>
      <w:lvlText w:val="%1."/>
      <w:lvlJc w:val="left"/>
      <w:pPr>
        <w:ind w:left="720" w:hanging="360"/>
      </w:pPr>
      <w:rPr>
        <w:rFonts w:hint="default"/>
        <w:b w:val="0"/>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D771F26"/>
    <w:multiLevelType w:val="hybridMultilevel"/>
    <w:tmpl w:val="36560D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DE8789F"/>
    <w:multiLevelType w:val="hybridMultilevel"/>
    <w:tmpl w:val="7C403394"/>
    <w:lvl w:ilvl="0" w:tplc="166A32F0">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545801B9"/>
    <w:multiLevelType w:val="multilevel"/>
    <w:tmpl w:val="A0289C20"/>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5">
    <w:nsid w:val="57797A6B"/>
    <w:multiLevelType w:val="hybridMultilevel"/>
    <w:tmpl w:val="06C292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90C6D6B"/>
    <w:multiLevelType w:val="multilevel"/>
    <w:tmpl w:val="126042B6"/>
    <w:lvl w:ilvl="0">
      <w:start w:val="1"/>
      <w:numFmt w:val="decimal"/>
      <w:lvlText w:val="%1."/>
      <w:lvlJc w:val="left"/>
      <w:pPr>
        <w:ind w:left="720" w:hanging="360"/>
      </w:pPr>
      <w:rPr>
        <w:rFonts w:ascii="Times New Roman" w:eastAsia="Times New Roman" w:hAnsi="Times New Roman" w:cs="Times New Roman"/>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7">
    <w:nsid w:val="596C5FBB"/>
    <w:multiLevelType w:val="hybridMultilevel"/>
    <w:tmpl w:val="9EF6D4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A67661F"/>
    <w:multiLevelType w:val="multilevel"/>
    <w:tmpl w:val="2AAA41C0"/>
    <w:lvl w:ilvl="0">
      <w:start w:val="1"/>
      <w:numFmt w:val="decimal"/>
      <w:lvlText w:val="%1."/>
      <w:lvlJc w:val="left"/>
      <w:pPr>
        <w:ind w:left="502" w:hanging="360"/>
      </w:pPr>
      <w:rPr>
        <w:rFonts w:hint="default"/>
      </w:rPr>
    </w:lvl>
    <w:lvl w:ilvl="1">
      <w:start w:val="1"/>
      <w:numFmt w:val="decimal"/>
      <w:isLgl/>
      <w:lvlText w:val="%1.%2."/>
      <w:lvlJc w:val="left"/>
      <w:pPr>
        <w:ind w:left="502" w:hanging="36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862" w:hanging="72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582" w:hanging="1440"/>
      </w:pPr>
      <w:rPr>
        <w:rFonts w:hint="default"/>
      </w:rPr>
    </w:lvl>
    <w:lvl w:ilvl="7">
      <w:start w:val="1"/>
      <w:numFmt w:val="decimal"/>
      <w:isLgl/>
      <w:lvlText w:val="%1.%2.%3.%4.%5.%6.%7.%8."/>
      <w:lvlJc w:val="left"/>
      <w:pPr>
        <w:ind w:left="1582" w:hanging="1440"/>
      </w:pPr>
      <w:rPr>
        <w:rFonts w:hint="default"/>
      </w:rPr>
    </w:lvl>
    <w:lvl w:ilvl="8">
      <w:start w:val="1"/>
      <w:numFmt w:val="decimal"/>
      <w:isLgl/>
      <w:lvlText w:val="%1.%2.%3.%4.%5.%6.%7.%8.%9."/>
      <w:lvlJc w:val="left"/>
      <w:pPr>
        <w:ind w:left="1942" w:hanging="1800"/>
      </w:pPr>
      <w:rPr>
        <w:rFonts w:hint="default"/>
      </w:rPr>
    </w:lvl>
  </w:abstractNum>
  <w:abstractNum w:abstractNumId="59">
    <w:nsid w:val="5E1C2949"/>
    <w:multiLevelType w:val="hybridMultilevel"/>
    <w:tmpl w:val="30EC3714"/>
    <w:lvl w:ilvl="0" w:tplc="0409000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0">
    <w:nsid w:val="5E787A4E"/>
    <w:multiLevelType w:val="hybridMultilevel"/>
    <w:tmpl w:val="00B20654"/>
    <w:lvl w:ilvl="0" w:tplc="05FA87A2">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5E7F06A5"/>
    <w:multiLevelType w:val="hybridMultilevel"/>
    <w:tmpl w:val="4C4C918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nsid w:val="60AB3F19"/>
    <w:multiLevelType w:val="hybridMultilevel"/>
    <w:tmpl w:val="CD54B9DC"/>
    <w:lvl w:ilvl="0" w:tplc="0409000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3">
    <w:nsid w:val="610B3181"/>
    <w:multiLevelType w:val="hybridMultilevel"/>
    <w:tmpl w:val="109C9786"/>
    <w:lvl w:ilvl="0" w:tplc="E96A3D20">
      <w:start w:val="1"/>
      <w:numFmt w:val="decimal"/>
      <w:lvlText w:val="%1."/>
      <w:lvlJc w:val="left"/>
      <w:pPr>
        <w:ind w:left="1211" w:hanging="360"/>
      </w:pPr>
      <w:rPr>
        <w:rFonts w:hint="default"/>
        <w:b/>
      </w:rPr>
    </w:lvl>
    <w:lvl w:ilvl="1" w:tplc="04090019">
      <w:start w:val="1"/>
      <w:numFmt w:val="lowerLetter"/>
      <w:lvlText w:val="%2."/>
      <w:lvlJc w:val="left"/>
      <w:pPr>
        <w:ind w:left="1931" w:hanging="360"/>
      </w:pPr>
    </w:lvl>
    <w:lvl w:ilvl="2" w:tplc="0409001B">
      <w:start w:val="1"/>
      <w:numFmt w:val="lowerRoman"/>
      <w:lvlText w:val="%3."/>
      <w:lvlJc w:val="right"/>
      <w:pPr>
        <w:ind w:left="2651" w:hanging="180"/>
      </w:pPr>
    </w:lvl>
    <w:lvl w:ilvl="3" w:tplc="75E682E0">
      <w:start w:val="1"/>
      <w:numFmt w:val="decimal"/>
      <w:lvlText w:val="%4."/>
      <w:lvlJc w:val="left"/>
      <w:pPr>
        <w:ind w:left="3371" w:hanging="360"/>
      </w:pPr>
      <w:rPr>
        <w:color w:val="auto"/>
      </w:rPr>
    </w:lvl>
    <w:lvl w:ilvl="4" w:tplc="99CCAD28">
      <w:start w:val="1"/>
      <w:numFmt w:val="upperLetter"/>
      <w:lvlText w:val="%5."/>
      <w:lvlJc w:val="left"/>
      <w:pPr>
        <w:ind w:left="4091" w:hanging="360"/>
      </w:pPr>
      <w:rPr>
        <w:rFonts w:hint="default"/>
        <w:b/>
      </w:r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64">
    <w:nsid w:val="61AA7659"/>
    <w:multiLevelType w:val="hybridMultilevel"/>
    <w:tmpl w:val="20744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62DE2858"/>
    <w:multiLevelType w:val="multilevel"/>
    <w:tmpl w:val="3176D120"/>
    <w:lvl w:ilvl="0">
      <w:start w:val="1"/>
      <w:numFmt w:val="decimal"/>
      <w:lvlText w:val="%1."/>
      <w:lvlJc w:val="left"/>
      <w:pPr>
        <w:ind w:left="360" w:hanging="360"/>
      </w:pPr>
      <w:rPr>
        <w:rFonts w:hint="default"/>
      </w:rPr>
    </w:lvl>
    <w:lvl w:ilvl="1">
      <w:start w:val="1"/>
      <w:numFmt w:val="bullet"/>
      <w:lvlText w:val=""/>
      <w:lvlJc w:val="left"/>
      <w:pPr>
        <w:ind w:left="644" w:hanging="360"/>
      </w:pPr>
      <w:rPr>
        <w:rFonts w:ascii="Symbol" w:hAnsi="Symbol" w:hint="default"/>
        <w:color w:val="auto"/>
        <w:sz w:val="24"/>
        <w:szCs w:val="24"/>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66">
    <w:nsid w:val="652D39DF"/>
    <w:multiLevelType w:val="hybridMultilevel"/>
    <w:tmpl w:val="215C0C42"/>
    <w:lvl w:ilvl="0" w:tplc="937A48EA">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68A54D4C"/>
    <w:multiLevelType w:val="hybridMultilevel"/>
    <w:tmpl w:val="2B4A40CE"/>
    <w:lvl w:ilvl="0" w:tplc="08090001">
      <w:start w:val="1"/>
      <w:numFmt w:val="bullet"/>
      <w:lvlText w:val=""/>
      <w:lvlJc w:val="left"/>
      <w:pPr>
        <w:ind w:left="720" w:hanging="360"/>
      </w:pPr>
      <w:rPr>
        <w:rFonts w:ascii="Symbol" w:hAnsi="Symbol" w:hint="default"/>
        <w:b w:val="0"/>
        <w:i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6C7176A5"/>
    <w:multiLevelType w:val="hybridMultilevel"/>
    <w:tmpl w:val="B4CEBDB0"/>
    <w:lvl w:ilvl="0" w:tplc="0409000F">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9">
    <w:nsid w:val="6D6E6ACB"/>
    <w:multiLevelType w:val="hybridMultilevel"/>
    <w:tmpl w:val="3E3A932A"/>
    <w:lvl w:ilvl="0" w:tplc="60B453CC">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6E4C1D3A"/>
    <w:multiLevelType w:val="hybridMultilevel"/>
    <w:tmpl w:val="E7681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70CD2701"/>
    <w:multiLevelType w:val="hybridMultilevel"/>
    <w:tmpl w:val="2BBAF0B8"/>
    <w:lvl w:ilvl="0" w:tplc="0C6AC01E">
      <w:start w:val="1"/>
      <w:numFmt w:val="decimal"/>
      <w:lvlText w:val="2.2.%1"/>
      <w:lvlJc w:val="left"/>
      <w:pPr>
        <w:ind w:left="91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7159456D"/>
    <w:multiLevelType w:val="hybridMultilevel"/>
    <w:tmpl w:val="46DE256E"/>
    <w:lvl w:ilvl="0" w:tplc="D390C018">
      <w:start w:val="1"/>
      <w:numFmt w:val="decimal"/>
      <w:lvlText w:val="4.%1"/>
      <w:lvlJc w:val="left"/>
      <w:pPr>
        <w:ind w:left="7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71E067AC"/>
    <w:multiLevelType w:val="hybridMultilevel"/>
    <w:tmpl w:val="B9429CBE"/>
    <w:lvl w:ilvl="0" w:tplc="C48A94AA">
      <w:start w:val="1"/>
      <w:numFmt w:val="upperLetter"/>
      <w:lvlText w:val="%1."/>
      <w:lvlJc w:val="left"/>
      <w:pPr>
        <w:ind w:left="1080" w:hanging="36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nsid w:val="73C06091"/>
    <w:multiLevelType w:val="multilevel"/>
    <w:tmpl w:val="B9CEAE94"/>
    <w:lvl w:ilvl="0">
      <w:start w:val="1"/>
      <w:numFmt w:val="bullet"/>
      <w:lvlText w:val=""/>
      <w:lvlJc w:val="left"/>
      <w:pPr>
        <w:ind w:left="1069" w:hanging="360"/>
      </w:pPr>
      <w:rPr>
        <w:rFonts w:ascii="Symbol" w:hAnsi="Symbol" w:hint="default"/>
        <w:b w:val="0"/>
        <w:i w:val="0"/>
        <w:sz w:val="24"/>
        <w:szCs w:val="24"/>
      </w:rPr>
    </w:lvl>
    <w:lvl w:ilvl="1">
      <w:start w:val="1"/>
      <w:numFmt w:val="decimal"/>
      <w:isLgl/>
      <w:lvlText w:val="%1.%2."/>
      <w:lvlJc w:val="left"/>
      <w:pPr>
        <w:ind w:left="502" w:hanging="360"/>
      </w:pPr>
      <w:rPr>
        <w:rFonts w:hint="default"/>
      </w:rPr>
    </w:lvl>
    <w:lvl w:ilvl="2">
      <w:start w:val="1"/>
      <w:numFmt w:val="decimal"/>
      <w:isLgl/>
      <w:lvlText w:val="%1.%2.%3."/>
      <w:lvlJc w:val="left"/>
      <w:pPr>
        <w:ind w:left="1914" w:hanging="720"/>
      </w:pPr>
      <w:rPr>
        <w:rFonts w:hint="default"/>
      </w:rPr>
    </w:lvl>
    <w:lvl w:ilvl="3">
      <w:start w:val="1"/>
      <w:numFmt w:val="decimal"/>
      <w:isLgl/>
      <w:lvlText w:val="%1.%2.%3.%4."/>
      <w:lvlJc w:val="left"/>
      <w:pPr>
        <w:ind w:left="2298" w:hanging="720"/>
      </w:pPr>
      <w:rPr>
        <w:rFonts w:hint="default"/>
      </w:rPr>
    </w:lvl>
    <w:lvl w:ilvl="4">
      <w:start w:val="1"/>
      <w:numFmt w:val="decimal"/>
      <w:isLgl/>
      <w:lvlText w:val="%1.%2.%3.%4.%5."/>
      <w:lvlJc w:val="left"/>
      <w:pPr>
        <w:ind w:left="3042" w:hanging="1080"/>
      </w:pPr>
      <w:rPr>
        <w:rFonts w:hint="default"/>
      </w:rPr>
    </w:lvl>
    <w:lvl w:ilvl="5">
      <w:start w:val="1"/>
      <w:numFmt w:val="decimal"/>
      <w:isLgl/>
      <w:lvlText w:val="%1.%2.%3.%4.%5.%6."/>
      <w:lvlJc w:val="left"/>
      <w:pPr>
        <w:ind w:left="3426" w:hanging="1080"/>
      </w:pPr>
      <w:rPr>
        <w:rFonts w:hint="default"/>
      </w:rPr>
    </w:lvl>
    <w:lvl w:ilvl="6">
      <w:start w:val="1"/>
      <w:numFmt w:val="decimal"/>
      <w:isLgl/>
      <w:lvlText w:val="%1.%2.%3.%4.%5.%6.%7."/>
      <w:lvlJc w:val="left"/>
      <w:pPr>
        <w:ind w:left="4170" w:hanging="1440"/>
      </w:pPr>
      <w:rPr>
        <w:rFonts w:hint="default"/>
      </w:rPr>
    </w:lvl>
    <w:lvl w:ilvl="7">
      <w:start w:val="1"/>
      <w:numFmt w:val="decimal"/>
      <w:isLgl/>
      <w:lvlText w:val="%1.%2.%3.%4.%5.%6.%7.%8."/>
      <w:lvlJc w:val="left"/>
      <w:pPr>
        <w:ind w:left="4554" w:hanging="1440"/>
      </w:pPr>
      <w:rPr>
        <w:rFonts w:hint="default"/>
      </w:rPr>
    </w:lvl>
    <w:lvl w:ilvl="8">
      <w:start w:val="1"/>
      <w:numFmt w:val="decimal"/>
      <w:isLgl/>
      <w:lvlText w:val="%1.%2.%3.%4.%5.%6.%7.%8.%9."/>
      <w:lvlJc w:val="left"/>
      <w:pPr>
        <w:ind w:left="5298" w:hanging="1800"/>
      </w:pPr>
      <w:rPr>
        <w:rFonts w:hint="default"/>
      </w:rPr>
    </w:lvl>
  </w:abstractNum>
  <w:abstractNum w:abstractNumId="75">
    <w:nsid w:val="73CC3A2C"/>
    <w:multiLevelType w:val="hybridMultilevel"/>
    <w:tmpl w:val="ECE8298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748D16C4"/>
    <w:multiLevelType w:val="hybridMultilevel"/>
    <w:tmpl w:val="23AE2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76D21512"/>
    <w:multiLevelType w:val="multilevel"/>
    <w:tmpl w:val="F814BCEA"/>
    <w:lvl w:ilvl="0">
      <w:start w:val="1"/>
      <w:numFmt w:val="bullet"/>
      <w:lvlText w:val=""/>
      <w:lvlJc w:val="left"/>
      <w:pPr>
        <w:ind w:left="1069" w:hanging="360"/>
      </w:pPr>
      <w:rPr>
        <w:rFonts w:ascii="Symbol" w:hAnsi="Symbol" w:hint="default"/>
      </w:rPr>
    </w:lvl>
    <w:lvl w:ilvl="1">
      <w:start w:val="1"/>
      <w:numFmt w:val="decimal"/>
      <w:isLgl/>
      <w:lvlText w:val="%1.%2."/>
      <w:lvlJc w:val="left"/>
      <w:pPr>
        <w:ind w:left="502" w:hanging="360"/>
      </w:pPr>
      <w:rPr>
        <w:rFonts w:hint="default"/>
      </w:rPr>
    </w:lvl>
    <w:lvl w:ilvl="2">
      <w:start w:val="1"/>
      <w:numFmt w:val="decimal"/>
      <w:isLgl/>
      <w:lvlText w:val="%1.%2.%3."/>
      <w:lvlJc w:val="left"/>
      <w:pPr>
        <w:ind w:left="1914" w:hanging="720"/>
      </w:pPr>
      <w:rPr>
        <w:rFonts w:hint="default"/>
      </w:rPr>
    </w:lvl>
    <w:lvl w:ilvl="3">
      <w:start w:val="1"/>
      <w:numFmt w:val="decimal"/>
      <w:isLgl/>
      <w:lvlText w:val="%1.%2.%3.%4."/>
      <w:lvlJc w:val="left"/>
      <w:pPr>
        <w:ind w:left="2298" w:hanging="720"/>
      </w:pPr>
      <w:rPr>
        <w:rFonts w:hint="default"/>
      </w:rPr>
    </w:lvl>
    <w:lvl w:ilvl="4">
      <w:start w:val="1"/>
      <w:numFmt w:val="decimal"/>
      <w:isLgl/>
      <w:lvlText w:val="%1.%2.%3.%4.%5."/>
      <w:lvlJc w:val="left"/>
      <w:pPr>
        <w:ind w:left="3042" w:hanging="1080"/>
      </w:pPr>
      <w:rPr>
        <w:rFonts w:hint="default"/>
      </w:rPr>
    </w:lvl>
    <w:lvl w:ilvl="5">
      <w:start w:val="1"/>
      <w:numFmt w:val="decimal"/>
      <w:isLgl/>
      <w:lvlText w:val="%1.%2.%3.%4.%5.%6."/>
      <w:lvlJc w:val="left"/>
      <w:pPr>
        <w:ind w:left="3426" w:hanging="1080"/>
      </w:pPr>
      <w:rPr>
        <w:rFonts w:hint="default"/>
      </w:rPr>
    </w:lvl>
    <w:lvl w:ilvl="6">
      <w:start w:val="1"/>
      <w:numFmt w:val="decimal"/>
      <w:isLgl/>
      <w:lvlText w:val="%1.%2.%3.%4.%5.%6.%7."/>
      <w:lvlJc w:val="left"/>
      <w:pPr>
        <w:ind w:left="4170" w:hanging="1440"/>
      </w:pPr>
      <w:rPr>
        <w:rFonts w:hint="default"/>
      </w:rPr>
    </w:lvl>
    <w:lvl w:ilvl="7">
      <w:start w:val="1"/>
      <w:numFmt w:val="decimal"/>
      <w:isLgl/>
      <w:lvlText w:val="%1.%2.%3.%4.%5.%6.%7.%8."/>
      <w:lvlJc w:val="left"/>
      <w:pPr>
        <w:ind w:left="4554" w:hanging="1440"/>
      </w:pPr>
      <w:rPr>
        <w:rFonts w:hint="default"/>
      </w:rPr>
    </w:lvl>
    <w:lvl w:ilvl="8">
      <w:start w:val="1"/>
      <w:numFmt w:val="decimal"/>
      <w:isLgl/>
      <w:lvlText w:val="%1.%2.%3.%4.%5.%6.%7.%8.%9."/>
      <w:lvlJc w:val="left"/>
      <w:pPr>
        <w:ind w:left="5298" w:hanging="1800"/>
      </w:pPr>
      <w:rPr>
        <w:rFonts w:hint="default"/>
      </w:rPr>
    </w:lvl>
  </w:abstractNum>
  <w:abstractNum w:abstractNumId="78">
    <w:nsid w:val="7B705006"/>
    <w:multiLevelType w:val="hybridMultilevel"/>
    <w:tmpl w:val="BF6044AC"/>
    <w:lvl w:ilvl="0" w:tplc="CC648FB4">
      <w:start w:val="1"/>
      <w:numFmt w:val="upperLetter"/>
      <w:lvlText w:val="%1."/>
      <w:lvlJc w:val="left"/>
      <w:pPr>
        <w:ind w:left="1080" w:hanging="360"/>
      </w:pPr>
      <w:rPr>
        <w:rFonts w:ascii="Times New Roman" w:eastAsia="Times New Roman" w:hAnsi="Times New Roman" w:cs="Times New Roman"/>
        <w:b w:val="0"/>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9">
    <w:nsid w:val="7BA82FFF"/>
    <w:multiLevelType w:val="hybridMultilevel"/>
    <w:tmpl w:val="8ED86C64"/>
    <w:lvl w:ilvl="0" w:tplc="A5E2638C">
      <w:start w:val="1"/>
      <w:numFmt w:val="decimal"/>
      <w:pStyle w:val="Heading2"/>
      <w:lvlText w:val="4.%1"/>
      <w:lvlJc w:val="left"/>
      <w:pPr>
        <w:ind w:left="7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8"/>
  </w:num>
  <w:num w:numId="2">
    <w:abstractNumId w:val="45"/>
  </w:num>
  <w:num w:numId="3">
    <w:abstractNumId w:val="13"/>
  </w:num>
  <w:num w:numId="4">
    <w:abstractNumId w:val="20"/>
  </w:num>
  <w:num w:numId="5">
    <w:abstractNumId w:val="66"/>
  </w:num>
  <w:num w:numId="6">
    <w:abstractNumId w:val="39"/>
  </w:num>
  <w:num w:numId="7">
    <w:abstractNumId w:val="3"/>
  </w:num>
  <w:num w:numId="8">
    <w:abstractNumId w:val="75"/>
  </w:num>
  <w:num w:numId="9">
    <w:abstractNumId w:val="23"/>
  </w:num>
  <w:num w:numId="10">
    <w:abstractNumId w:val="2"/>
  </w:num>
  <w:num w:numId="11">
    <w:abstractNumId w:val="46"/>
  </w:num>
  <w:num w:numId="12">
    <w:abstractNumId w:val="24"/>
  </w:num>
  <w:num w:numId="13">
    <w:abstractNumId w:val="53"/>
  </w:num>
  <w:num w:numId="14">
    <w:abstractNumId w:val="57"/>
  </w:num>
  <w:num w:numId="15">
    <w:abstractNumId w:val="11"/>
  </w:num>
  <w:num w:numId="16">
    <w:abstractNumId w:val="5"/>
  </w:num>
  <w:num w:numId="17">
    <w:abstractNumId w:val="30"/>
  </w:num>
  <w:num w:numId="18">
    <w:abstractNumId w:val="41"/>
  </w:num>
  <w:num w:numId="19">
    <w:abstractNumId w:val="7"/>
  </w:num>
  <w:num w:numId="20">
    <w:abstractNumId w:val="56"/>
  </w:num>
  <w:num w:numId="21">
    <w:abstractNumId w:val="10"/>
  </w:num>
  <w:num w:numId="22">
    <w:abstractNumId w:val="69"/>
  </w:num>
  <w:num w:numId="23">
    <w:abstractNumId w:val="32"/>
  </w:num>
  <w:num w:numId="24">
    <w:abstractNumId w:val="37"/>
  </w:num>
  <w:num w:numId="25">
    <w:abstractNumId w:val="34"/>
  </w:num>
  <w:num w:numId="26">
    <w:abstractNumId w:val="60"/>
  </w:num>
  <w:num w:numId="27">
    <w:abstractNumId w:val="8"/>
  </w:num>
  <w:num w:numId="28">
    <w:abstractNumId w:val="17"/>
  </w:num>
  <w:num w:numId="29">
    <w:abstractNumId w:val="73"/>
  </w:num>
  <w:num w:numId="30">
    <w:abstractNumId w:val="49"/>
  </w:num>
  <w:num w:numId="31">
    <w:abstractNumId w:val="12"/>
  </w:num>
  <w:num w:numId="32">
    <w:abstractNumId w:val="16"/>
  </w:num>
  <w:num w:numId="33">
    <w:abstractNumId w:val="61"/>
  </w:num>
  <w:num w:numId="34">
    <w:abstractNumId w:val="78"/>
  </w:num>
  <w:num w:numId="35">
    <w:abstractNumId w:val="63"/>
  </w:num>
  <w:num w:numId="36">
    <w:abstractNumId w:val="26"/>
  </w:num>
  <w:num w:numId="37">
    <w:abstractNumId w:val="22"/>
  </w:num>
  <w:num w:numId="38">
    <w:abstractNumId w:val="50"/>
  </w:num>
  <w:num w:numId="39">
    <w:abstractNumId w:val="65"/>
  </w:num>
  <w:num w:numId="40">
    <w:abstractNumId w:val="68"/>
  </w:num>
  <w:num w:numId="41">
    <w:abstractNumId w:val="36"/>
  </w:num>
  <w:num w:numId="42">
    <w:abstractNumId w:val="28"/>
  </w:num>
  <w:num w:numId="43">
    <w:abstractNumId w:val="71"/>
  </w:num>
  <w:num w:numId="44">
    <w:abstractNumId w:val="67"/>
  </w:num>
  <w:num w:numId="45">
    <w:abstractNumId w:val="51"/>
  </w:num>
  <w:num w:numId="46">
    <w:abstractNumId w:val="55"/>
  </w:num>
  <w:num w:numId="47">
    <w:abstractNumId w:val="74"/>
  </w:num>
  <w:num w:numId="48">
    <w:abstractNumId w:val="21"/>
  </w:num>
  <w:num w:numId="49">
    <w:abstractNumId w:val="1"/>
  </w:num>
  <w:num w:numId="50">
    <w:abstractNumId w:val="54"/>
  </w:num>
  <w:num w:numId="51">
    <w:abstractNumId w:val="62"/>
  </w:num>
  <w:num w:numId="52">
    <w:abstractNumId w:val="79"/>
  </w:num>
  <w:num w:numId="53">
    <w:abstractNumId w:val="43"/>
  </w:num>
  <w:num w:numId="54">
    <w:abstractNumId w:val="19"/>
  </w:num>
  <w:num w:numId="55">
    <w:abstractNumId w:val="76"/>
  </w:num>
  <w:num w:numId="56">
    <w:abstractNumId w:val="18"/>
  </w:num>
  <w:num w:numId="57">
    <w:abstractNumId w:val="35"/>
  </w:num>
  <w:num w:numId="58">
    <w:abstractNumId w:val="4"/>
  </w:num>
  <w:num w:numId="59">
    <w:abstractNumId w:val="48"/>
  </w:num>
  <w:num w:numId="60">
    <w:abstractNumId w:val="77"/>
  </w:num>
  <w:num w:numId="61">
    <w:abstractNumId w:val="6"/>
  </w:num>
  <w:num w:numId="62">
    <w:abstractNumId w:val="27"/>
  </w:num>
  <w:num w:numId="63">
    <w:abstractNumId w:val="40"/>
  </w:num>
  <w:num w:numId="64">
    <w:abstractNumId w:val="59"/>
  </w:num>
  <w:num w:numId="65">
    <w:abstractNumId w:val="70"/>
  </w:num>
  <w:num w:numId="66">
    <w:abstractNumId w:val="52"/>
  </w:num>
  <w:num w:numId="67">
    <w:abstractNumId w:val="29"/>
  </w:num>
  <w:num w:numId="68">
    <w:abstractNumId w:val="25"/>
  </w:num>
  <w:num w:numId="69">
    <w:abstractNumId w:val="42"/>
  </w:num>
  <w:num w:numId="70">
    <w:abstractNumId w:val="33"/>
  </w:num>
  <w:num w:numId="71">
    <w:abstractNumId w:val="47"/>
  </w:num>
  <w:num w:numId="72">
    <w:abstractNumId w:val="38"/>
  </w:num>
  <w:num w:numId="73">
    <w:abstractNumId w:val="0"/>
  </w:num>
  <w:num w:numId="74">
    <w:abstractNumId w:val="15"/>
  </w:num>
  <w:num w:numId="75">
    <w:abstractNumId w:val="14"/>
  </w:num>
  <w:num w:numId="76">
    <w:abstractNumId w:val="9"/>
  </w:num>
  <w:num w:numId="77">
    <w:abstractNumId w:val="72"/>
  </w:num>
  <w:num w:numId="78">
    <w:abstractNumId w:val="44"/>
  </w:num>
  <w:num w:numId="79">
    <w:abstractNumId w:val="31"/>
  </w:num>
  <w:num w:numId="80">
    <w:abstractNumId w:val="64"/>
  </w:num>
  <w:numIdMacAtCleanup w:val="8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3074"/>
  </w:hdrShapeDefaults>
  <w:footnotePr>
    <w:footnote w:id="0"/>
    <w:footnote w:id="1"/>
  </w:footnotePr>
  <w:endnotePr>
    <w:endnote w:id="0"/>
    <w:endnote w:id="1"/>
  </w:endnotePr>
  <w:compat/>
  <w:docVars>
    <w:docVar w:name="__Grammarly_42____i" w:val="H4sIAAAAAAAEAKtWckksSQxILCpxzi/NK1GyMqwFAAEhoTITAAAA"/>
    <w:docVar w:name="__Grammarly_42___1" w:val="H4sIAAAAAAAEAKtWcslP9kxRslIyNDY2sDQ1NDY0MzA0NTExMDBU0lEKTi0uzszPAykwrAUAcllJPywAAAA="/>
  </w:docVars>
  <w:rsids>
    <w:rsidRoot w:val="0049148C"/>
    <w:rsid w:val="00001BE5"/>
    <w:rsid w:val="00003638"/>
    <w:rsid w:val="00003CC9"/>
    <w:rsid w:val="00003CE1"/>
    <w:rsid w:val="00003D97"/>
    <w:rsid w:val="00004ED9"/>
    <w:rsid w:val="00005518"/>
    <w:rsid w:val="00005A1E"/>
    <w:rsid w:val="00010C6D"/>
    <w:rsid w:val="0001172B"/>
    <w:rsid w:val="00012DB3"/>
    <w:rsid w:val="00013216"/>
    <w:rsid w:val="0001417E"/>
    <w:rsid w:val="00015016"/>
    <w:rsid w:val="00015D23"/>
    <w:rsid w:val="000164AA"/>
    <w:rsid w:val="00016566"/>
    <w:rsid w:val="000175CE"/>
    <w:rsid w:val="00017A8C"/>
    <w:rsid w:val="00020F58"/>
    <w:rsid w:val="00021805"/>
    <w:rsid w:val="00024017"/>
    <w:rsid w:val="00024B4E"/>
    <w:rsid w:val="000251B6"/>
    <w:rsid w:val="00026282"/>
    <w:rsid w:val="00026AFB"/>
    <w:rsid w:val="00026B6E"/>
    <w:rsid w:val="00026BCC"/>
    <w:rsid w:val="00027063"/>
    <w:rsid w:val="000300FD"/>
    <w:rsid w:val="000310D0"/>
    <w:rsid w:val="00033226"/>
    <w:rsid w:val="00033580"/>
    <w:rsid w:val="000341C1"/>
    <w:rsid w:val="00034FBF"/>
    <w:rsid w:val="00036506"/>
    <w:rsid w:val="0004018C"/>
    <w:rsid w:val="00040209"/>
    <w:rsid w:val="00040C58"/>
    <w:rsid w:val="00041355"/>
    <w:rsid w:val="000419A6"/>
    <w:rsid w:val="00041B2A"/>
    <w:rsid w:val="00042ECD"/>
    <w:rsid w:val="00043F2F"/>
    <w:rsid w:val="00044202"/>
    <w:rsid w:val="00044CA4"/>
    <w:rsid w:val="00044D1E"/>
    <w:rsid w:val="00046157"/>
    <w:rsid w:val="000519E5"/>
    <w:rsid w:val="00053405"/>
    <w:rsid w:val="00053818"/>
    <w:rsid w:val="00054BA9"/>
    <w:rsid w:val="00054CCD"/>
    <w:rsid w:val="00054EC0"/>
    <w:rsid w:val="00054EEF"/>
    <w:rsid w:val="000560C2"/>
    <w:rsid w:val="00060534"/>
    <w:rsid w:val="00060DC3"/>
    <w:rsid w:val="00060E62"/>
    <w:rsid w:val="000618AF"/>
    <w:rsid w:val="00061E71"/>
    <w:rsid w:val="00062A14"/>
    <w:rsid w:val="000635E5"/>
    <w:rsid w:val="00064C62"/>
    <w:rsid w:val="0006584C"/>
    <w:rsid w:val="00066720"/>
    <w:rsid w:val="0006715C"/>
    <w:rsid w:val="000702EC"/>
    <w:rsid w:val="00072171"/>
    <w:rsid w:val="00072D1D"/>
    <w:rsid w:val="00074468"/>
    <w:rsid w:val="00075333"/>
    <w:rsid w:val="0008093B"/>
    <w:rsid w:val="00080CC0"/>
    <w:rsid w:val="00080FC2"/>
    <w:rsid w:val="00081FB8"/>
    <w:rsid w:val="00082A38"/>
    <w:rsid w:val="00083730"/>
    <w:rsid w:val="000845FD"/>
    <w:rsid w:val="0008509F"/>
    <w:rsid w:val="00087470"/>
    <w:rsid w:val="0009010F"/>
    <w:rsid w:val="000914E6"/>
    <w:rsid w:val="00091A09"/>
    <w:rsid w:val="00094424"/>
    <w:rsid w:val="00094780"/>
    <w:rsid w:val="00094B34"/>
    <w:rsid w:val="000950E9"/>
    <w:rsid w:val="00095CB6"/>
    <w:rsid w:val="00097E66"/>
    <w:rsid w:val="000A0638"/>
    <w:rsid w:val="000A16CC"/>
    <w:rsid w:val="000A22F4"/>
    <w:rsid w:val="000A28E5"/>
    <w:rsid w:val="000A2DEC"/>
    <w:rsid w:val="000A2F41"/>
    <w:rsid w:val="000A370F"/>
    <w:rsid w:val="000A3AF7"/>
    <w:rsid w:val="000A3C2A"/>
    <w:rsid w:val="000A4B53"/>
    <w:rsid w:val="000A6BD9"/>
    <w:rsid w:val="000B0F93"/>
    <w:rsid w:val="000B1716"/>
    <w:rsid w:val="000B1EED"/>
    <w:rsid w:val="000B3299"/>
    <w:rsid w:val="000B3D53"/>
    <w:rsid w:val="000B78C1"/>
    <w:rsid w:val="000C55A4"/>
    <w:rsid w:val="000C6DEC"/>
    <w:rsid w:val="000C7035"/>
    <w:rsid w:val="000C71BA"/>
    <w:rsid w:val="000D110A"/>
    <w:rsid w:val="000D19B3"/>
    <w:rsid w:val="000D3233"/>
    <w:rsid w:val="000D47EC"/>
    <w:rsid w:val="000D5B4C"/>
    <w:rsid w:val="000D5BD8"/>
    <w:rsid w:val="000D71BB"/>
    <w:rsid w:val="000D7CDF"/>
    <w:rsid w:val="000E2834"/>
    <w:rsid w:val="000E3862"/>
    <w:rsid w:val="000E4FBC"/>
    <w:rsid w:val="000E501A"/>
    <w:rsid w:val="000E5426"/>
    <w:rsid w:val="000E6972"/>
    <w:rsid w:val="000F019A"/>
    <w:rsid w:val="000F04A3"/>
    <w:rsid w:val="000F3DDF"/>
    <w:rsid w:val="000F4D97"/>
    <w:rsid w:val="000F5033"/>
    <w:rsid w:val="000F6254"/>
    <w:rsid w:val="000F703F"/>
    <w:rsid w:val="00100530"/>
    <w:rsid w:val="0010119E"/>
    <w:rsid w:val="001016E3"/>
    <w:rsid w:val="001019F9"/>
    <w:rsid w:val="00106125"/>
    <w:rsid w:val="00106EBD"/>
    <w:rsid w:val="00110C1B"/>
    <w:rsid w:val="00111317"/>
    <w:rsid w:val="0011327A"/>
    <w:rsid w:val="00113472"/>
    <w:rsid w:val="001139A4"/>
    <w:rsid w:val="00115430"/>
    <w:rsid w:val="00116FF5"/>
    <w:rsid w:val="001172FB"/>
    <w:rsid w:val="00121321"/>
    <w:rsid w:val="001277A7"/>
    <w:rsid w:val="00130381"/>
    <w:rsid w:val="00130756"/>
    <w:rsid w:val="00130847"/>
    <w:rsid w:val="00130A8B"/>
    <w:rsid w:val="00131932"/>
    <w:rsid w:val="00136488"/>
    <w:rsid w:val="001376AB"/>
    <w:rsid w:val="0013779B"/>
    <w:rsid w:val="001410AC"/>
    <w:rsid w:val="00141C03"/>
    <w:rsid w:val="001428E7"/>
    <w:rsid w:val="0014314B"/>
    <w:rsid w:val="001437E5"/>
    <w:rsid w:val="00144457"/>
    <w:rsid w:val="001455A6"/>
    <w:rsid w:val="00146F60"/>
    <w:rsid w:val="001474D7"/>
    <w:rsid w:val="00147EDB"/>
    <w:rsid w:val="00150CFA"/>
    <w:rsid w:val="001512D2"/>
    <w:rsid w:val="001512E8"/>
    <w:rsid w:val="001519C3"/>
    <w:rsid w:val="00154E04"/>
    <w:rsid w:val="00155D81"/>
    <w:rsid w:val="001569DD"/>
    <w:rsid w:val="00157173"/>
    <w:rsid w:val="001571DC"/>
    <w:rsid w:val="00157760"/>
    <w:rsid w:val="00160192"/>
    <w:rsid w:val="00160800"/>
    <w:rsid w:val="00161939"/>
    <w:rsid w:val="001626FC"/>
    <w:rsid w:val="00163C77"/>
    <w:rsid w:val="0016460B"/>
    <w:rsid w:val="00164A2D"/>
    <w:rsid w:val="00164F3F"/>
    <w:rsid w:val="00165A97"/>
    <w:rsid w:val="0016614E"/>
    <w:rsid w:val="00167E6B"/>
    <w:rsid w:val="00170637"/>
    <w:rsid w:val="001709F1"/>
    <w:rsid w:val="0017157B"/>
    <w:rsid w:val="00171C29"/>
    <w:rsid w:val="001733DC"/>
    <w:rsid w:val="001747E6"/>
    <w:rsid w:val="00175310"/>
    <w:rsid w:val="00175909"/>
    <w:rsid w:val="00175F5B"/>
    <w:rsid w:val="00177355"/>
    <w:rsid w:val="001776AD"/>
    <w:rsid w:val="00177B11"/>
    <w:rsid w:val="00180A30"/>
    <w:rsid w:val="00180B7C"/>
    <w:rsid w:val="001815EA"/>
    <w:rsid w:val="0018185B"/>
    <w:rsid w:val="0018247F"/>
    <w:rsid w:val="00183B67"/>
    <w:rsid w:val="00183EEB"/>
    <w:rsid w:val="0018490A"/>
    <w:rsid w:val="00184B64"/>
    <w:rsid w:val="00185A38"/>
    <w:rsid w:val="00191BB5"/>
    <w:rsid w:val="00192BC2"/>
    <w:rsid w:val="00194647"/>
    <w:rsid w:val="00194BD5"/>
    <w:rsid w:val="00194ECC"/>
    <w:rsid w:val="00195BE9"/>
    <w:rsid w:val="00195EB0"/>
    <w:rsid w:val="001967F1"/>
    <w:rsid w:val="00197EAB"/>
    <w:rsid w:val="001A09DE"/>
    <w:rsid w:val="001A3950"/>
    <w:rsid w:val="001A462E"/>
    <w:rsid w:val="001A4D59"/>
    <w:rsid w:val="001A5926"/>
    <w:rsid w:val="001A6DBF"/>
    <w:rsid w:val="001B0514"/>
    <w:rsid w:val="001B1BA3"/>
    <w:rsid w:val="001B2BB1"/>
    <w:rsid w:val="001B2D3C"/>
    <w:rsid w:val="001B3598"/>
    <w:rsid w:val="001B3E12"/>
    <w:rsid w:val="001B4AC0"/>
    <w:rsid w:val="001B4AE8"/>
    <w:rsid w:val="001B5F3F"/>
    <w:rsid w:val="001B7576"/>
    <w:rsid w:val="001C0249"/>
    <w:rsid w:val="001C0800"/>
    <w:rsid w:val="001C0DE3"/>
    <w:rsid w:val="001C18A1"/>
    <w:rsid w:val="001C3668"/>
    <w:rsid w:val="001C41B6"/>
    <w:rsid w:val="001C55D1"/>
    <w:rsid w:val="001C633D"/>
    <w:rsid w:val="001C6A2C"/>
    <w:rsid w:val="001D2922"/>
    <w:rsid w:val="001D4B06"/>
    <w:rsid w:val="001D781D"/>
    <w:rsid w:val="001D7CCA"/>
    <w:rsid w:val="001D7D81"/>
    <w:rsid w:val="001E00AB"/>
    <w:rsid w:val="001E1A7B"/>
    <w:rsid w:val="001E230F"/>
    <w:rsid w:val="001E4246"/>
    <w:rsid w:val="001E436C"/>
    <w:rsid w:val="001E5A7E"/>
    <w:rsid w:val="001E62DF"/>
    <w:rsid w:val="001E694A"/>
    <w:rsid w:val="001F0640"/>
    <w:rsid w:val="001F116D"/>
    <w:rsid w:val="001F14E2"/>
    <w:rsid w:val="001F3CF8"/>
    <w:rsid w:val="001F45BC"/>
    <w:rsid w:val="001F4AD5"/>
    <w:rsid w:val="001F64AE"/>
    <w:rsid w:val="001F73A8"/>
    <w:rsid w:val="00201762"/>
    <w:rsid w:val="002021C0"/>
    <w:rsid w:val="00203200"/>
    <w:rsid w:val="0020342A"/>
    <w:rsid w:val="00205119"/>
    <w:rsid w:val="00205368"/>
    <w:rsid w:val="00206558"/>
    <w:rsid w:val="00207260"/>
    <w:rsid w:val="00211AF5"/>
    <w:rsid w:val="0021255C"/>
    <w:rsid w:val="00212B05"/>
    <w:rsid w:val="00212FB3"/>
    <w:rsid w:val="00213664"/>
    <w:rsid w:val="002139AB"/>
    <w:rsid w:val="00216100"/>
    <w:rsid w:val="002173D0"/>
    <w:rsid w:val="0021767F"/>
    <w:rsid w:val="00220639"/>
    <w:rsid w:val="00220C1E"/>
    <w:rsid w:val="00222C42"/>
    <w:rsid w:val="0022412A"/>
    <w:rsid w:val="002265E6"/>
    <w:rsid w:val="002270CF"/>
    <w:rsid w:val="0022759D"/>
    <w:rsid w:val="00230064"/>
    <w:rsid w:val="002313D8"/>
    <w:rsid w:val="0023163F"/>
    <w:rsid w:val="00232949"/>
    <w:rsid w:val="00234E4C"/>
    <w:rsid w:val="00234F25"/>
    <w:rsid w:val="00235E34"/>
    <w:rsid w:val="002368F9"/>
    <w:rsid w:val="00241513"/>
    <w:rsid w:val="00244B0D"/>
    <w:rsid w:val="0024520A"/>
    <w:rsid w:val="002456D7"/>
    <w:rsid w:val="00247234"/>
    <w:rsid w:val="00247F6A"/>
    <w:rsid w:val="00250EF4"/>
    <w:rsid w:val="002538E4"/>
    <w:rsid w:val="00253A6E"/>
    <w:rsid w:val="00253F80"/>
    <w:rsid w:val="00254358"/>
    <w:rsid w:val="00254EC4"/>
    <w:rsid w:val="002569B6"/>
    <w:rsid w:val="00256DE9"/>
    <w:rsid w:val="00257D20"/>
    <w:rsid w:val="00257E59"/>
    <w:rsid w:val="002609F9"/>
    <w:rsid w:val="00262E0F"/>
    <w:rsid w:val="00263792"/>
    <w:rsid w:val="00264224"/>
    <w:rsid w:val="00265234"/>
    <w:rsid w:val="00265F59"/>
    <w:rsid w:val="002667CC"/>
    <w:rsid w:val="00267E3F"/>
    <w:rsid w:val="002702EA"/>
    <w:rsid w:val="00273A20"/>
    <w:rsid w:val="00273E67"/>
    <w:rsid w:val="0027462D"/>
    <w:rsid w:val="00275A89"/>
    <w:rsid w:val="002767F2"/>
    <w:rsid w:val="00277067"/>
    <w:rsid w:val="00277194"/>
    <w:rsid w:val="002779CA"/>
    <w:rsid w:val="002809B5"/>
    <w:rsid w:val="00281C9F"/>
    <w:rsid w:val="00281E82"/>
    <w:rsid w:val="00282AAC"/>
    <w:rsid w:val="00282FA2"/>
    <w:rsid w:val="00284776"/>
    <w:rsid w:val="00284AB3"/>
    <w:rsid w:val="00286CEE"/>
    <w:rsid w:val="00287D69"/>
    <w:rsid w:val="0029110E"/>
    <w:rsid w:val="00291FE8"/>
    <w:rsid w:val="00292192"/>
    <w:rsid w:val="00293113"/>
    <w:rsid w:val="0029341D"/>
    <w:rsid w:val="002974F6"/>
    <w:rsid w:val="0029776B"/>
    <w:rsid w:val="00297DC9"/>
    <w:rsid w:val="002A0A66"/>
    <w:rsid w:val="002A1936"/>
    <w:rsid w:val="002A4696"/>
    <w:rsid w:val="002A52CD"/>
    <w:rsid w:val="002A5BC6"/>
    <w:rsid w:val="002A7214"/>
    <w:rsid w:val="002B007A"/>
    <w:rsid w:val="002B199A"/>
    <w:rsid w:val="002B401A"/>
    <w:rsid w:val="002B430A"/>
    <w:rsid w:val="002B4591"/>
    <w:rsid w:val="002B45AA"/>
    <w:rsid w:val="002B5399"/>
    <w:rsid w:val="002B5485"/>
    <w:rsid w:val="002B6068"/>
    <w:rsid w:val="002C1882"/>
    <w:rsid w:val="002C211A"/>
    <w:rsid w:val="002C2547"/>
    <w:rsid w:val="002C393D"/>
    <w:rsid w:val="002C3E77"/>
    <w:rsid w:val="002C5F38"/>
    <w:rsid w:val="002C6036"/>
    <w:rsid w:val="002C79D2"/>
    <w:rsid w:val="002D046E"/>
    <w:rsid w:val="002D1452"/>
    <w:rsid w:val="002D16A6"/>
    <w:rsid w:val="002D1E2B"/>
    <w:rsid w:val="002D2FCF"/>
    <w:rsid w:val="002D4B4B"/>
    <w:rsid w:val="002D50E3"/>
    <w:rsid w:val="002D5586"/>
    <w:rsid w:val="002D6C1A"/>
    <w:rsid w:val="002D6E2B"/>
    <w:rsid w:val="002D7FF3"/>
    <w:rsid w:val="002E2517"/>
    <w:rsid w:val="002E290A"/>
    <w:rsid w:val="002E2C21"/>
    <w:rsid w:val="002E41BB"/>
    <w:rsid w:val="002E4255"/>
    <w:rsid w:val="002E4A5A"/>
    <w:rsid w:val="002E521E"/>
    <w:rsid w:val="002E5C0C"/>
    <w:rsid w:val="002E5D58"/>
    <w:rsid w:val="002E5E0B"/>
    <w:rsid w:val="002E7070"/>
    <w:rsid w:val="002E7274"/>
    <w:rsid w:val="002E7DC2"/>
    <w:rsid w:val="002F1855"/>
    <w:rsid w:val="002F2228"/>
    <w:rsid w:val="002F3445"/>
    <w:rsid w:val="002F3497"/>
    <w:rsid w:val="002F39A4"/>
    <w:rsid w:val="002F4671"/>
    <w:rsid w:val="002F4F04"/>
    <w:rsid w:val="002F6666"/>
    <w:rsid w:val="00301007"/>
    <w:rsid w:val="00301384"/>
    <w:rsid w:val="003018D3"/>
    <w:rsid w:val="003029E2"/>
    <w:rsid w:val="003029F9"/>
    <w:rsid w:val="003033BB"/>
    <w:rsid w:val="0030712F"/>
    <w:rsid w:val="0030751F"/>
    <w:rsid w:val="003107E5"/>
    <w:rsid w:val="00312E12"/>
    <w:rsid w:val="003132EA"/>
    <w:rsid w:val="003146F1"/>
    <w:rsid w:val="00315028"/>
    <w:rsid w:val="0031771D"/>
    <w:rsid w:val="00317C11"/>
    <w:rsid w:val="003202B2"/>
    <w:rsid w:val="0032094F"/>
    <w:rsid w:val="00322560"/>
    <w:rsid w:val="00322977"/>
    <w:rsid w:val="00322A00"/>
    <w:rsid w:val="00323DAA"/>
    <w:rsid w:val="00324105"/>
    <w:rsid w:val="00325100"/>
    <w:rsid w:val="00325341"/>
    <w:rsid w:val="003256CC"/>
    <w:rsid w:val="003274AA"/>
    <w:rsid w:val="003276DD"/>
    <w:rsid w:val="00332FFD"/>
    <w:rsid w:val="0033323B"/>
    <w:rsid w:val="00333F5A"/>
    <w:rsid w:val="003355EF"/>
    <w:rsid w:val="00336571"/>
    <w:rsid w:val="00336EAB"/>
    <w:rsid w:val="00336FCB"/>
    <w:rsid w:val="00341909"/>
    <w:rsid w:val="00343B8E"/>
    <w:rsid w:val="00345EDF"/>
    <w:rsid w:val="00350467"/>
    <w:rsid w:val="0035088A"/>
    <w:rsid w:val="00350A72"/>
    <w:rsid w:val="003517F3"/>
    <w:rsid w:val="0035289D"/>
    <w:rsid w:val="00353106"/>
    <w:rsid w:val="00353783"/>
    <w:rsid w:val="0035379B"/>
    <w:rsid w:val="00353A60"/>
    <w:rsid w:val="00353D08"/>
    <w:rsid w:val="003542CE"/>
    <w:rsid w:val="00355319"/>
    <w:rsid w:val="00355A27"/>
    <w:rsid w:val="003624F0"/>
    <w:rsid w:val="0036584E"/>
    <w:rsid w:val="003661C8"/>
    <w:rsid w:val="003663BC"/>
    <w:rsid w:val="00366613"/>
    <w:rsid w:val="00370877"/>
    <w:rsid w:val="00370917"/>
    <w:rsid w:val="00370DB3"/>
    <w:rsid w:val="00372549"/>
    <w:rsid w:val="003728C2"/>
    <w:rsid w:val="003740D1"/>
    <w:rsid w:val="00374E83"/>
    <w:rsid w:val="00376361"/>
    <w:rsid w:val="00376BA2"/>
    <w:rsid w:val="00376D15"/>
    <w:rsid w:val="00380B9F"/>
    <w:rsid w:val="00380D78"/>
    <w:rsid w:val="00381B15"/>
    <w:rsid w:val="00381BF7"/>
    <w:rsid w:val="003834BF"/>
    <w:rsid w:val="00384163"/>
    <w:rsid w:val="00385137"/>
    <w:rsid w:val="0038553E"/>
    <w:rsid w:val="00385D44"/>
    <w:rsid w:val="00385E92"/>
    <w:rsid w:val="00386391"/>
    <w:rsid w:val="00390857"/>
    <w:rsid w:val="00393B96"/>
    <w:rsid w:val="00393F4C"/>
    <w:rsid w:val="00394130"/>
    <w:rsid w:val="003949EB"/>
    <w:rsid w:val="003A11F1"/>
    <w:rsid w:val="003A155A"/>
    <w:rsid w:val="003A1BF6"/>
    <w:rsid w:val="003A436D"/>
    <w:rsid w:val="003A4A07"/>
    <w:rsid w:val="003A4FB6"/>
    <w:rsid w:val="003A554E"/>
    <w:rsid w:val="003A5C36"/>
    <w:rsid w:val="003A61C2"/>
    <w:rsid w:val="003A663B"/>
    <w:rsid w:val="003B1043"/>
    <w:rsid w:val="003B262A"/>
    <w:rsid w:val="003B2BE6"/>
    <w:rsid w:val="003B4E5B"/>
    <w:rsid w:val="003B5087"/>
    <w:rsid w:val="003B541F"/>
    <w:rsid w:val="003B5D9F"/>
    <w:rsid w:val="003B60DF"/>
    <w:rsid w:val="003B67A9"/>
    <w:rsid w:val="003B7B19"/>
    <w:rsid w:val="003B7DBD"/>
    <w:rsid w:val="003C45AD"/>
    <w:rsid w:val="003C4C7B"/>
    <w:rsid w:val="003C5121"/>
    <w:rsid w:val="003C7656"/>
    <w:rsid w:val="003C7AC6"/>
    <w:rsid w:val="003D0418"/>
    <w:rsid w:val="003D0AAA"/>
    <w:rsid w:val="003D2B31"/>
    <w:rsid w:val="003D2F20"/>
    <w:rsid w:val="003D3BB0"/>
    <w:rsid w:val="003D459E"/>
    <w:rsid w:val="003D4ABE"/>
    <w:rsid w:val="003D54F5"/>
    <w:rsid w:val="003D585B"/>
    <w:rsid w:val="003D64D0"/>
    <w:rsid w:val="003D6A52"/>
    <w:rsid w:val="003D75FC"/>
    <w:rsid w:val="003E043B"/>
    <w:rsid w:val="003E19D8"/>
    <w:rsid w:val="003E2028"/>
    <w:rsid w:val="003E34B0"/>
    <w:rsid w:val="003E60AE"/>
    <w:rsid w:val="003E7B6D"/>
    <w:rsid w:val="003E7C0E"/>
    <w:rsid w:val="003F03E8"/>
    <w:rsid w:val="003F061D"/>
    <w:rsid w:val="003F12AD"/>
    <w:rsid w:val="003F13E4"/>
    <w:rsid w:val="003F4BD7"/>
    <w:rsid w:val="003F5491"/>
    <w:rsid w:val="003F5B65"/>
    <w:rsid w:val="003F6DB9"/>
    <w:rsid w:val="0040041C"/>
    <w:rsid w:val="00400EF2"/>
    <w:rsid w:val="004038B6"/>
    <w:rsid w:val="004059F7"/>
    <w:rsid w:val="00405C74"/>
    <w:rsid w:val="00410B61"/>
    <w:rsid w:val="00411157"/>
    <w:rsid w:val="00411B23"/>
    <w:rsid w:val="00411B8A"/>
    <w:rsid w:val="00412453"/>
    <w:rsid w:val="004132CC"/>
    <w:rsid w:val="00414546"/>
    <w:rsid w:val="00416088"/>
    <w:rsid w:val="00417CEA"/>
    <w:rsid w:val="00421A3E"/>
    <w:rsid w:val="004226C5"/>
    <w:rsid w:val="0042569A"/>
    <w:rsid w:val="00425AAA"/>
    <w:rsid w:val="004261E5"/>
    <w:rsid w:val="004274C7"/>
    <w:rsid w:val="0042798B"/>
    <w:rsid w:val="00430F82"/>
    <w:rsid w:val="004322EA"/>
    <w:rsid w:val="00432FC5"/>
    <w:rsid w:val="0043307D"/>
    <w:rsid w:val="004331CC"/>
    <w:rsid w:val="00433A6C"/>
    <w:rsid w:val="00434C97"/>
    <w:rsid w:val="00440085"/>
    <w:rsid w:val="00440414"/>
    <w:rsid w:val="0044284E"/>
    <w:rsid w:val="00444992"/>
    <w:rsid w:val="0044795C"/>
    <w:rsid w:val="00447E80"/>
    <w:rsid w:val="004502BB"/>
    <w:rsid w:val="004507BA"/>
    <w:rsid w:val="00451B86"/>
    <w:rsid w:val="00453540"/>
    <w:rsid w:val="0045694D"/>
    <w:rsid w:val="004600F1"/>
    <w:rsid w:val="00460153"/>
    <w:rsid w:val="004602E9"/>
    <w:rsid w:val="00461535"/>
    <w:rsid w:val="00462DC0"/>
    <w:rsid w:val="0046304B"/>
    <w:rsid w:val="00463A50"/>
    <w:rsid w:val="00464127"/>
    <w:rsid w:val="00464C8F"/>
    <w:rsid w:val="004672E0"/>
    <w:rsid w:val="00467B0A"/>
    <w:rsid w:val="00467F75"/>
    <w:rsid w:val="00472693"/>
    <w:rsid w:val="00472CF4"/>
    <w:rsid w:val="00473835"/>
    <w:rsid w:val="00475967"/>
    <w:rsid w:val="00476F0E"/>
    <w:rsid w:val="004772A8"/>
    <w:rsid w:val="0047740F"/>
    <w:rsid w:val="00480683"/>
    <w:rsid w:val="004817E0"/>
    <w:rsid w:val="00481B41"/>
    <w:rsid w:val="00482325"/>
    <w:rsid w:val="00482C98"/>
    <w:rsid w:val="00484B02"/>
    <w:rsid w:val="00485354"/>
    <w:rsid w:val="00485A03"/>
    <w:rsid w:val="00485F92"/>
    <w:rsid w:val="00487526"/>
    <w:rsid w:val="0048771A"/>
    <w:rsid w:val="00487B88"/>
    <w:rsid w:val="004900D5"/>
    <w:rsid w:val="00490299"/>
    <w:rsid w:val="0049099A"/>
    <w:rsid w:val="0049148C"/>
    <w:rsid w:val="004915B5"/>
    <w:rsid w:val="00492565"/>
    <w:rsid w:val="00493604"/>
    <w:rsid w:val="00495600"/>
    <w:rsid w:val="0049611D"/>
    <w:rsid w:val="004972A6"/>
    <w:rsid w:val="004973FC"/>
    <w:rsid w:val="004A0DBB"/>
    <w:rsid w:val="004A1568"/>
    <w:rsid w:val="004A1F6D"/>
    <w:rsid w:val="004A20D9"/>
    <w:rsid w:val="004A2C96"/>
    <w:rsid w:val="004A3262"/>
    <w:rsid w:val="004A48ED"/>
    <w:rsid w:val="004A532F"/>
    <w:rsid w:val="004A6E9A"/>
    <w:rsid w:val="004B0164"/>
    <w:rsid w:val="004B0437"/>
    <w:rsid w:val="004B2032"/>
    <w:rsid w:val="004B20E6"/>
    <w:rsid w:val="004B24D6"/>
    <w:rsid w:val="004B3219"/>
    <w:rsid w:val="004B4B29"/>
    <w:rsid w:val="004B4F9D"/>
    <w:rsid w:val="004B5247"/>
    <w:rsid w:val="004B5409"/>
    <w:rsid w:val="004B5B27"/>
    <w:rsid w:val="004B5BEA"/>
    <w:rsid w:val="004B5DFC"/>
    <w:rsid w:val="004B700B"/>
    <w:rsid w:val="004C0894"/>
    <w:rsid w:val="004C14D2"/>
    <w:rsid w:val="004C1BBD"/>
    <w:rsid w:val="004C1E2A"/>
    <w:rsid w:val="004C2792"/>
    <w:rsid w:val="004C3A55"/>
    <w:rsid w:val="004C3C56"/>
    <w:rsid w:val="004C5120"/>
    <w:rsid w:val="004C5259"/>
    <w:rsid w:val="004C5471"/>
    <w:rsid w:val="004C5770"/>
    <w:rsid w:val="004C5E80"/>
    <w:rsid w:val="004D038E"/>
    <w:rsid w:val="004D1799"/>
    <w:rsid w:val="004D3355"/>
    <w:rsid w:val="004D5FD6"/>
    <w:rsid w:val="004D6BC1"/>
    <w:rsid w:val="004D79C9"/>
    <w:rsid w:val="004D7D31"/>
    <w:rsid w:val="004E066C"/>
    <w:rsid w:val="004E09DA"/>
    <w:rsid w:val="004E1EB3"/>
    <w:rsid w:val="004E2476"/>
    <w:rsid w:val="004E27F2"/>
    <w:rsid w:val="004E3B64"/>
    <w:rsid w:val="004E44DB"/>
    <w:rsid w:val="004E49F4"/>
    <w:rsid w:val="004E5DA3"/>
    <w:rsid w:val="004E5DB7"/>
    <w:rsid w:val="004E60AA"/>
    <w:rsid w:val="004E6468"/>
    <w:rsid w:val="004E6563"/>
    <w:rsid w:val="004E78EE"/>
    <w:rsid w:val="004E79A0"/>
    <w:rsid w:val="004F2A99"/>
    <w:rsid w:val="004F3B93"/>
    <w:rsid w:val="004F4380"/>
    <w:rsid w:val="004F46F5"/>
    <w:rsid w:val="004F4EE1"/>
    <w:rsid w:val="004F6B16"/>
    <w:rsid w:val="004F764F"/>
    <w:rsid w:val="004F7CF2"/>
    <w:rsid w:val="00500120"/>
    <w:rsid w:val="00501B4E"/>
    <w:rsid w:val="005022D1"/>
    <w:rsid w:val="00502309"/>
    <w:rsid w:val="00502D8E"/>
    <w:rsid w:val="005047A1"/>
    <w:rsid w:val="00504DC8"/>
    <w:rsid w:val="00505724"/>
    <w:rsid w:val="00505CE4"/>
    <w:rsid w:val="005063AD"/>
    <w:rsid w:val="00507A00"/>
    <w:rsid w:val="00510EEB"/>
    <w:rsid w:val="00511090"/>
    <w:rsid w:val="00511BED"/>
    <w:rsid w:val="00515723"/>
    <w:rsid w:val="005168FD"/>
    <w:rsid w:val="00516BDA"/>
    <w:rsid w:val="00517760"/>
    <w:rsid w:val="0052025B"/>
    <w:rsid w:val="00520AF5"/>
    <w:rsid w:val="005210CB"/>
    <w:rsid w:val="0052136A"/>
    <w:rsid w:val="005224E5"/>
    <w:rsid w:val="00522E80"/>
    <w:rsid w:val="00524816"/>
    <w:rsid w:val="00525164"/>
    <w:rsid w:val="00525913"/>
    <w:rsid w:val="00525E2E"/>
    <w:rsid w:val="005261A4"/>
    <w:rsid w:val="005265D1"/>
    <w:rsid w:val="00526698"/>
    <w:rsid w:val="00526D5A"/>
    <w:rsid w:val="00530EEB"/>
    <w:rsid w:val="00531DD2"/>
    <w:rsid w:val="0053295B"/>
    <w:rsid w:val="00532B65"/>
    <w:rsid w:val="00533A7A"/>
    <w:rsid w:val="005369FC"/>
    <w:rsid w:val="005408DC"/>
    <w:rsid w:val="00540BE7"/>
    <w:rsid w:val="00540D63"/>
    <w:rsid w:val="00540E3D"/>
    <w:rsid w:val="00540F24"/>
    <w:rsid w:val="00543C0E"/>
    <w:rsid w:val="00545CCE"/>
    <w:rsid w:val="00545DAC"/>
    <w:rsid w:val="00545E64"/>
    <w:rsid w:val="00546B92"/>
    <w:rsid w:val="00547BB3"/>
    <w:rsid w:val="00547FAD"/>
    <w:rsid w:val="0055136C"/>
    <w:rsid w:val="0055151E"/>
    <w:rsid w:val="005519D7"/>
    <w:rsid w:val="005529BC"/>
    <w:rsid w:val="005540FD"/>
    <w:rsid w:val="005548A0"/>
    <w:rsid w:val="0055521E"/>
    <w:rsid w:val="00557398"/>
    <w:rsid w:val="005576E2"/>
    <w:rsid w:val="0056008D"/>
    <w:rsid w:val="005607D7"/>
    <w:rsid w:val="00560A7F"/>
    <w:rsid w:val="00563148"/>
    <w:rsid w:val="005631A3"/>
    <w:rsid w:val="005632EE"/>
    <w:rsid w:val="00563FE0"/>
    <w:rsid w:val="005655DA"/>
    <w:rsid w:val="00565C28"/>
    <w:rsid w:val="0056719B"/>
    <w:rsid w:val="005701C7"/>
    <w:rsid w:val="00570DB4"/>
    <w:rsid w:val="0057182E"/>
    <w:rsid w:val="005721C4"/>
    <w:rsid w:val="00572319"/>
    <w:rsid w:val="005728D4"/>
    <w:rsid w:val="00574D39"/>
    <w:rsid w:val="0057528F"/>
    <w:rsid w:val="005772BE"/>
    <w:rsid w:val="00582D6A"/>
    <w:rsid w:val="00584115"/>
    <w:rsid w:val="0058682C"/>
    <w:rsid w:val="00586A06"/>
    <w:rsid w:val="0058778D"/>
    <w:rsid w:val="00590A05"/>
    <w:rsid w:val="005926A1"/>
    <w:rsid w:val="00594465"/>
    <w:rsid w:val="00594AA5"/>
    <w:rsid w:val="005950C9"/>
    <w:rsid w:val="0059552D"/>
    <w:rsid w:val="00595C76"/>
    <w:rsid w:val="005A0696"/>
    <w:rsid w:val="005A16EE"/>
    <w:rsid w:val="005A261F"/>
    <w:rsid w:val="005A29F5"/>
    <w:rsid w:val="005A2D35"/>
    <w:rsid w:val="005A3A92"/>
    <w:rsid w:val="005A4A59"/>
    <w:rsid w:val="005A524B"/>
    <w:rsid w:val="005A64DE"/>
    <w:rsid w:val="005A6B79"/>
    <w:rsid w:val="005A7AD9"/>
    <w:rsid w:val="005A7B2E"/>
    <w:rsid w:val="005B1C97"/>
    <w:rsid w:val="005B2A54"/>
    <w:rsid w:val="005B33CC"/>
    <w:rsid w:val="005B3C15"/>
    <w:rsid w:val="005B58F9"/>
    <w:rsid w:val="005B5BAF"/>
    <w:rsid w:val="005B63A4"/>
    <w:rsid w:val="005B7099"/>
    <w:rsid w:val="005B740D"/>
    <w:rsid w:val="005B7494"/>
    <w:rsid w:val="005C1454"/>
    <w:rsid w:val="005C3954"/>
    <w:rsid w:val="005C3F77"/>
    <w:rsid w:val="005C4C24"/>
    <w:rsid w:val="005C5D1C"/>
    <w:rsid w:val="005C6F49"/>
    <w:rsid w:val="005D109B"/>
    <w:rsid w:val="005D1375"/>
    <w:rsid w:val="005D1F0D"/>
    <w:rsid w:val="005D206F"/>
    <w:rsid w:val="005D290A"/>
    <w:rsid w:val="005D455D"/>
    <w:rsid w:val="005D7116"/>
    <w:rsid w:val="005D7960"/>
    <w:rsid w:val="005E0D79"/>
    <w:rsid w:val="005E1001"/>
    <w:rsid w:val="005E1DA2"/>
    <w:rsid w:val="005E1DD4"/>
    <w:rsid w:val="005E2493"/>
    <w:rsid w:val="005E30CD"/>
    <w:rsid w:val="005E4276"/>
    <w:rsid w:val="005E4E9D"/>
    <w:rsid w:val="005E62F4"/>
    <w:rsid w:val="005E6698"/>
    <w:rsid w:val="005E7082"/>
    <w:rsid w:val="005E7CB0"/>
    <w:rsid w:val="005F04F2"/>
    <w:rsid w:val="005F104E"/>
    <w:rsid w:val="005F4655"/>
    <w:rsid w:val="005F4BBC"/>
    <w:rsid w:val="005F51EE"/>
    <w:rsid w:val="005F59B5"/>
    <w:rsid w:val="005F5A19"/>
    <w:rsid w:val="005F5F77"/>
    <w:rsid w:val="005F5FC4"/>
    <w:rsid w:val="005F75E2"/>
    <w:rsid w:val="00602B72"/>
    <w:rsid w:val="006046DC"/>
    <w:rsid w:val="0060643F"/>
    <w:rsid w:val="00606B50"/>
    <w:rsid w:val="006074F6"/>
    <w:rsid w:val="00610154"/>
    <w:rsid w:val="00610728"/>
    <w:rsid w:val="00612435"/>
    <w:rsid w:val="00613154"/>
    <w:rsid w:val="0061646B"/>
    <w:rsid w:val="00616E26"/>
    <w:rsid w:val="006171B2"/>
    <w:rsid w:val="00617C48"/>
    <w:rsid w:val="00620584"/>
    <w:rsid w:val="006213B8"/>
    <w:rsid w:val="00622399"/>
    <w:rsid w:val="00622BDF"/>
    <w:rsid w:val="00623529"/>
    <w:rsid w:val="006257D2"/>
    <w:rsid w:val="00627A10"/>
    <w:rsid w:val="00627F4C"/>
    <w:rsid w:val="00630237"/>
    <w:rsid w:val="006305A9"/>
    <w:rsid w:val="006347C4"/>
    <w:rsid w:val="006353E5"/>
    <w:rsid w:val="00636E09"/>
    <w:rsid w:val="006414C0"/>
    <w:rsid w:val="00641E93"/>
    <w:rsid w:val="00642154"/>
    <w:rsid w:val="0064438E"/>
    <w:rsid w:val="006445DA"/>
    <w:rsid w:val="00645BC1"/>
    <w:rsid w:val="00646AFC"/>
    <w:rsid w:val="00646C92"/>
    <w:rsid w:val="00647A13"/>
    <w:rsid w:val="00650104"/>
    <w:rsid w:val="00652C3E"/>
    <w:rsid w:val="00653C88"/>
    <w:rsid w:val="00654C05"/>
    <w:rsid w:val="006550C1"/>
    <w:rsid w:val="00655162"/>
    <w:rsid w:val="0065571E"/>
    <w:rsid w:val="00655793"/>
    <w:rsid w:val="00657051"/>
    <w:rsid w:val="0065718A"/>
    <w:rsid w:val="00657728"/>
    <w:rsid w:val="00660B08"/>
    <w:rsid w:val="00660D1E"/>
    <w:rsid w:val="006614D8"/>
    <w:rsid w:val="0066368A"/>
    <w:rsid w:val="00664911"/>
    <w:rsid w:val="00671CAA"/>
    <w:rsid w:val="00671ED2"/>
    <w:rsid w:val="006734EF"/>
    <w:rsid w:val="00673C32"/>
    <w:rsid w:val="00673DB9"/>
    <w:rsid w:val="00676704"/>
    <w:rsid w:val="0067671B"/>
    <w:rsid w:val="006806DC"/>
    <w:rsid w:val="00680CF3"/>
    <w:rsid w:val="00680ECE"/>
    <w:rsid w:val="00681B96"/>
    <w:rsid w:val="0068201A"/>
    <w:rsid w:val="006857DA"/>
    <w:rsid w:val="00686BD9"/>
    <w:rsid w:val="006871A1"/>
    <w:rsid w:val="00687249"/>
    <w:rsid w:val="00687E1D"/>
    <w:rsid w:val="00690EDC"/>
    <w:rsid w:val="00691408"/>
    <w:rsid w:val="00692404"/>
    <w:rsid w:val="00693190"/>
    <w:rsid w:val="00693E56"/>
    <w:rsid w:val="00694030"/>
    <w:rsid w:val="00697104"/>
    <w:rsid w:val="00697220"/>
    <w:rsid w:val="00697BC1"/>
    <w:rsid w:val="00697EF1"/>
    <w:rsid w:val="006A15D0"/>
    <w:rsid w:val="006A1D1D"/>
    <w:rsid w:val="006A2081"/>
    <w:rsid w:val="006A453B"/>
    <w:rsid w:val="006A48F1"/>
    <w:rsid w:val="006A6D3B"/>
    <w:rsid w:val="006A712C"/>
    <w:rsid w:val="006A74A7"/>
    <w:rsid w:val="006B024E"/>
    <w:rsid w:val="006B058D"/>
    <w:rsid w:val="006B0ADD"/>
    <w:rsid w:val="006B0FB3"/>
    <w:rsid w:val="006B1D98"/>
    <w:rsid w:val="006B3B47"/>
    <w:rsid w:val="006B440C"/>
    <w:rsid w:val="006B466E"/>
    <w:rsid w:val="006B468B"/>
    <w:rsid w:val="006B4748"/>
    <w:rsid w:val="006B4C9C"/>
    <w:rsid w:val="006B57DF"/>
    <w:rsid w:val="006B587C"/>
    <w:rsid w:val="006B7EB9"/>
    <w:rsid w:val="006C03BF"/>
    <w:rsid w:val="006C1D10"/>
    <w:rsid w:val="006C25B4"/>
    <w:rsid w:val="006C28A6"/>
    <w:rsid w:val="006C2C03"/>
    <w:rsid w:val="006C2FC8"/>
    <w:rsid w:val="006C32D5"/>
    <w:rsid w:val="006C34EE"/>
    <w:rsid w:val="006C3984"/>
    <w:rsid w:val="006C47FF"/>
    <w:rsid w:val="006C6D4F"/>
    <w:rsid w:val="006D10F3"/>
    <w:rsid w:val="006D1A7B"/>
    <w:rsid w:val="006D4D40"/>
    <w:rsid w:val="006D61A0"/>
    <w:rsid w:val="006D680A"/>
    <w:rsid w:val="006D7900"/>
    <w:rsid w:val="006E015F"/>
    <w:rsid w:val="006E10DB"/>
    <w:rsid w:val="006E1AD2"/>
    <w:rsid w:val="006E4B56"/>
    <w:rsid w:val="006E52DB"/>
    <w:rsid w:val="006E5C8C"/>
    <w:rsid w:val="006E5EC7"/>
    <w:rsid w:val="006E5F68"/>
    <w:rsid w:val="006E6459"/>
    <w:rsid w:val="006E67D1"/>
    <w:rsid w:val="006E7DEE"/>
    <w:rsid w:val="006F1021"/>
    <w:rsid w:val="006F1BFE"/>
    <w:rsid w:val="006F1CED"/>
    <w:rsid w:val="006F2B0B"/>
    <w:rsid w:val="006F41A5"/>
    <w:rsid w:val="006F493B"/>
    <w:rsid w:val="006F4B88"/>
    <w:rsid w:val="006F5514"/>
    <w:rsid w:val="006F745E"/>
    <w:rsid w:val="00701FFE"/>
    <w:rsid w:val="007023A3"/>
    <w:rsid w:val="00702981"/>
    <w:rsid w:val="0070333C"/>
    <w:rsid w:val="00703587"/>
    <w:rsid w:val="007056A1"/>
    <w:rsid w:val="0070617F"/>
    <w:rsid w:val="00706889"/>
    <w:rsid w:val="0070783D"/>
    <w:rsid w:val="00710870"/>
    <w:rsid w:val="00713590"/>
    <w:rsid w:val="007137E6"/>
    <w:rsid w:val="0071465A"/>
    <w:rsid w:val="007148BF"/>
    <w:rsid w:val="00715504"/>
    <w:rsid w:val="00715C90"/>
    <w:rsid w:val="0071637D"/>
    <w:rsid w:val="00717759"/>
    <w:rsid w:val="0072062E"/>
    <w:rsid w:val="00721228"/>
    <w:rsid w:val="007220DA"/>
    <w:rsid w:val="007226C4"/>
    <w:rsid w:val="00723190"/>
    <w:rsid w:val="007252F6"/>
    <w:rsid w:val="0072539F"/>
    <w:rsid w:val="00725637"/>
    <w:rsid w:val="00725CAE"/>
    <w:rsid w:val="007266AD"/>
    <w:rsid w:val="00727273"/>
    <w:rsid w:val="00727802"/>
    <w:rsid w:val="00727843"/>
    <w:rsid w:val="00727B8C"/>
    <w:rsid w:val="00727FAB"/>
    <w:rsid w:val="00730F3B"/>
    <w:rsid w:val="007310D0"/>
    <w:rsid w:val="007319B6"/>
    <w:rsid w:val="00731A09"/>
    <w:rsid w:val="0073427E"/>
    <w:rsid w:val="00735597"/>
    <w:rsid w:val="00736627"/>
    <w:rsid w:val="0073726F"/>
    <w:rsid w:val="0073757E"/>
    <w:rsid w:val="00737619"/>
    <w:rsid w:val="007428EC"/>
    <w:rsid w:val="00743A91"/>
    <w:rsid w:val="00746FB4"/>
    <w:rsid w:val="0075056F"/>
    <w:rsid w:val="007505E1"/>
    <w:rsid w:val="0075083B"/>
    <w:rsid w:val="00751A69"/>
    <w:rsid w:val="00751EB4"/>
    <w:rsid w:val="00752683"/>
    <w:rsid w:val="0075275D"/>
    <w:rsid w:val="00752991"/>
    <w:rsid w:val="00753428"/>
    <w:rsid w:val="0075427C"/>
    <w:rsid w:val="00756205"/>
    <w:rsid w:val="007564CD"/>
    <w:rsid w:val="00757B58"/>
    <w:rsid w:val="00760DF6"/>
    <w:rsid w:val="00761099"/>
    <w:rsid w:val="007610D5"/>
    <w:rsid w:val="00762775"/>
    <w:rsid w:val="007639D0"/>
    <w:rsid w:val="00763CDF"/>
    <w:rsid w:val="00764B3B"/>
    <w:rsid w:val="00766A10"/>
    <w:rsid w:val="00766A4D"/>
    <w:rsid w:val="007674DD"/>
    <w:rsid w:val="007676B6"/>
    <w:rsid w:val="00770116"/>
    <w:rsid w:val="007701E8"/>
    <w:rsid w:val="00770FE7"/>
    <w:rsid w:val="0077114C"/>
    <w:rsid w:val="00771171"/>
    <w:rsid w:val="0077377E"/>
    <w:rsid w:val="00774A85"/>
    <w:rsid w:val="00775A1E"/>
    <w:rsid w:val="00775BF6"/>
    <w:rsid w:val="00775F8E"/>
    <w:rsid w:val="00777B37"/>
    <w:rsid w:val="00777E32"/>
    <w:rsid w:val="007803C2"/>
    <w:rsid w:val="0078156F"/>
    <w:rsid w:val="00781C7D"/>
    <w:rsid w:val="00782201"/>
    <w:rsid w:val="0078347E"/>
    <w:rsid w:val="00783973"/>
    <w:rsid w:val="00783B07"/>
    <w:rsid w:val="00784BD3"/>
    <w:rsid w:val="00785070"/>
    <w:rsid w:val="0078633A"/>
    <w:rsid w:val="007902A0"/>
    <w:rsid w:val="00790494"/>
    <w:rsid w:val="00791418"/>
    <w:rsid w:val="0079279E"/>
    <w:rsid w:val="00792AD6"/>
    <w:rsid w:val="00793076"/>
    <w:rsid w:val="00793964"/>
    <w:rsid w:val="00794F22"/>
    <w:rsid w:val="0079518B"/>
    <w:rsid w:val="00796D5E"/>
    <w:rsid w:val="00797421"/>
    <w:rsid w:val="007976AA"/>
    <w:rsid w:val="007A0920"/>
    <w:rsid w:val="007A1982"/>
    <w:rsid w:val="007A25DE"/>
    <w:rsid w:val="007A5979"/>
    <w:rsid w:val="007A5E49"/>
    <w:rsid w:val="007A6C84"/>
    <w:rsid w:val="007A7951"/>
    <w:rsid w:val="007A7A5E"/>
    <w:rsid w:val="007B16C1"/>
    <w:rsid w:val="007B3AD6"/>
    <w:rsid w:val="007B4F75"/>
    <w:rsid w:val="007B5236"/>
    <w:rsid w:val="007B58D9"/>
    <w:rsid w:val="007B665E"/>
    <w:rsid w:val="007B6B5C"/>
    <w:rsid w:val="007C2CBB"/>
    <w:rsid w:val="007C3D77"/>
    <w:rsid w:val="007C40E5"/>
    <w:rsid w:val="007C6395"/>
    <w:rsid w:val="007C6C8F"/>
    <w:rsid w:val="007C6F91"/>
    <w:rsid w:val="007C7C0D"/>
    <w:rsid w:val="007D0C52"/>
    <w:rsid w:val="007D3F74"/>
    <w:rsid w:val="007D475C"/>
    <w:rsid w:val="007D4F63"/>
    <w:rsid w:val="007D5441"/>
    <w:rsid w:val="007D6764"/>
    <w:rsid w:val="007D692D"/>
    <w:rsid w:val="007E11D2"/>
    <w:rsid w:val="007E583A"/>
    <w:rsid w:val="007E5C40"/>
    <w:rsid w:val="007E6B38"/>
    <w:rsid w:val="007E6E12"/>
    <w:rsid w:val="007E7126"/>
    <w:rsid w:val="007F09B8"/>
    <w:rsid w:val="007F27F1"/>
    <w:rsid w:val="007F3334"/>
    <w:rsid w:val="007F4485"/>
    <w:rsid w:val="007F4A74"/>
    <w:rsid w:val="007F5958"/>
    <w:rsid w:val="007F5A8A"/>
    <w:rsid w:val="007F633C"/>
    <w:rsid w:val="007F6C65"/>
    <w:rsid w:val="007F79FB"/>
    <w:rsid w:val="008001B6"/>
    <w:rsid w:val="0080030D"/>
    <w:rsid w:val="00800E53"/>
    <w:rsid w:val="0080103B"/>
    <w:rsid w:val="0080169C"/>
    <w:rsid w:val="00802251"/>
    <w:rsid w:val="00802609"/>
    <w:rsid w:val="00803064"/>
    <w:rsid w:val="0080405A"/>
    <w:rsid w:val="008042C9"/>
    <w:rsid w:val="0080517E"/>
    <w:rsid w:val="00805460"/>
    <w:rsid w:val="00807A21"/>
    <w:rsid w:val="00807E69"/>
    <w:rsid w:val="00811201"/>
    <w:rsid w:val="008115A5"/>
    <w:rsid w:val="00812188"/>
    <w:rsid w:val="00812FCE"/>
    <w:rsid w:val="0081379A"/>
    <w:rsid w:val="0081396F"/>
    <w:rsid w:val="008148F0"/>
    <w:rsid w:val="008157A2"/>
    <w:rsid w:val="00820617"/>
    <w:rsid w:val="00820A05"/>
    <w:rsid w:val="00820AF4"/>
    <w:rsid w:val="00820DCC"/>
    <w:rsid w:val="00821302"/>
    <w:rsid w:val="008221C1"/>
    <w:rsid w:val="0082257E"/>
    <w:rsid w:val="00823DEB"/>
    <w:rsid w:val="008255D0"/>
    <w:rsid w:val="00826CA1"/>
    <w:rsid w:val="008301C1"/>
    <w:rsid w:val="008308DA"/>
    <w:rsid w:val="00831F1D"/>
    <w:rsid w:val="008321AD"/>
    <w:rsid w:val="008323A8"/>
    <w:rsid w:val="00832858"/>
    <w:rsid w:val="00832F2F"/>
    <w:rsid w:val="008347AF"/>
    <w:rsid w:val="00834C35"/>
    <w:rsid w:val="00836B86"/>
    <w:rsid w:val="00841027"/>
    <w:rsid w:val="0084181D"/>
    <w:rsid w:val="00841983"/>
    <w:rsid w:val="00842789"/>
    <w:rsid w:val="0084397A"/>
    <w:rsid w:val="008442CE"/>
    <w:rsid w:val="00844FFD"/>
    <w:rsid w:val="00846E07"/>
    <w:rsid w:val="00847CB4"/>
    <w:rsid w:val="00847DBB"/>
    <w:rsid w:val="008507EB"/>
    <w:rsid w:val="008516EA"/>
    <w:rsid w:val="00851CE1"/>
    <w:rsid w:val="0085241C"/>
    <w:rsid w:val="00852D10"/>
    <w:rsid w:val="008533EF"/>
    <w:rsid w:val="00854357"/>
    <w:rsid w:val="00854899"/>
    <w:rsid w:val="00854A55"/>
    <w:rsid w:val="00855CA4"/>
    <w:rsid w:val="00855FDD"/>
    <w:rsid w:val="0085670D"/>
    <w:rsid w:val="00856932"/>
    <w:rsid w:val="00856D0D"/>
    <w:rsid w:val="0085757F"/>
    <w:rsid w:val="00860552"/>
    <w:rsid w:val="00861B65"/>
    <w:rsid w:val="00862339"/>
    <w:rsid w:val="00864071"/>
    <w:rsid w:val="00865A16"/>
    <w:rsid w:val="0086689D"/>
    <w:rsid w:val="00866905"/>
    <w:rsid w:val="00866B45"/>
    <w:rsid w:val="00866CC9"/>
    <w:rsid w:val="00867CFD"/>
    <w:rsid w:val="00867F18"/>
    <w:rsid w:val="0087027A"/>
    <w:rsid w:val="00870698"/>
    <w:rsid w:val="00870AF3"/>
    <w:rsid w:val="0087286B"/>
    <w:rsid w:val="00872C0D"/>
    <w:rsid w:val="008740F9"/>
    <w:rsid w:val="0087498E"/>
    <w:rsid w:val="008752CB"/>
    <w:rsid w:val="0087734E"/>
    <w:rsid w:val="0087775B"/>
    <w:rsid w:val="00877C7F"/>
    <w:rsid w:val="00877F6E"/>
    <w:rsid w:val="00880B8D"/>
    <w:rsid w:val="008812EE"/>
    <w:rsid w:val="008839EF"/>
    <w:rsid w:val="00883A12"/>
    <w:rsid w:val="008855D9"/>
    <w:rsid w:val="00885E2E"/>
    <w:rsid w:val="0088615F"/>
    <w:rsid w:val="00886AFD"/>
    <w:rsid w:val="008906B4"/>
    <w:rsid w:val="00891DB0"/>
    <w:rsid w:val="00895263"/>
    <w:rsid w:val="00897B9E"/>
    <w:rsid w:val="008A0D5C"/>
    <w:rsid w:val="008A2535"/>
    <w:rsid w:val="008A32BA"/>
    <w:rsid w:val="008A41C2"/>
    <w:rsid w:val="008A5824"/>
    <w:rsid w:val="008A6AA6"/>
    <w:rsid w:val="008A7709"/>
    <w:rsid w:val="008A7F63"/>
    <w:rsid w:val="008B1594"/>
    <w:rsid w:val="008B1D89"/>
    <w:rsid w:val="008B2509"/>
    <w:rsid w:val="008B3039"/>
    <w:rsid w:val="008B3083"/>
    <w:rsid w:val="008B545C"/>
    <w:rsid w:val="008B6225"/>
    <w:rsid w:val="008C0948"/>
    <w:rsid w:val="008C1CD1"/>
    <w:rsid w:val="008C345B"/>
    <w:rsid w:val="008C4BF3"/>
    <w:rsid w:val="008C6795"/>
    <w:rsid w:val="008D2C76"/>
    <w:rsid w:val="008D3001"/>
    <w:rsid w:val="008D31AF"/>
    <w:rsid w:val="008D5941"/>
    <w:rsid w:val="008D5C77"/>
    <w:rsid w:val="008D60A2"/>
    <w:rsid w:val="008D6BA3"/>
    <w:rsid w:val="008D704A"/>
    <w:rsid w:val="008D70AB"/>
    <w:rsid w:val="008E0056"/>
    <w:rsid w:val="008E2078"/>
    <w:rsid w:val="008E2353"/>
    <w:rsid w:val="008E2CCD"/>
    <w:rsid w:val="008E2E74"/>
    <w:rsid w:val="008E34A4"/>
    <w:rsid w:val="008E36CF"/>
    <w:rsid w:val="008E4092"/>
    <w:rsid w:val="008E43D5"/>
    <w:rsid w:val="008E4538"/>
    <w:rsid w:val="008E453B"/>
    <w:rsid w:val="008E4686"/>
    <w:rsid w:val="008E48B0"/>
    <w:rsid w:val="008E56C5"/>
    <w:rsid w:val="008E7274"/>
    <w:rsid w:val="008E7DE1"/>
    <w:rsid w:val="008F0555"/>
    <w:rsid w:val="008F208D"/>
    <w:rsid w:val="008F299C"/>
    <w:rsid w:val="008F4187"/>
    <w:rsid w:val="008F4809"/>
    <w:rsid w:val="008F6EBF"/>
    <w:rsid w:val="008F7575"/>
    <w:rsid w:val="008F7DF3"/>
    <w:rsid w:val="009030E8"/>
    <w:rsid w:val="009049C7"/>
    <w:rsid w:val="00905B2C"/>
    <w:rsid w:val="009065CC"/>
    <w:rsid w:val="00906E7E"/>
    <w:rsid w:val="00907BF7"/>
    <w:rsid w:val="00907C48"/>
    <w:rsid w:val="00907E44"/>
    <w:rsid w:val="00907EA2"/>
    <w:rsid w:val="00910571"/>
    <w:rsid w:val="009120F8"/>
    <w:rsid w:val="0091372A"/>
    <w:rsid w:val="00913968"/>
    <w:rsid w:val="00916712"/>
    <w:rsid w:val="009209C8"/>
    <w:rsid w:val="00921282"/>
    <w:rsid w:val="00921F06"/>
    <w:rsid w:val="0092225F"/>
    <w:rsid w:val="00922792"/>
    <w:rsid w:val="00925C95"/>
    <w:rsid w:val="00926517"/>
    <w:rsid w:val="00926FE1"/>
    <w:rsid w:val="00927951"/>
    <w:rsid w:val="00930D4B"/>
    <w:rsid w:val="009310B3"/>
    <w:rsid w:val="00933059"/>
    <w:rsid w:val="00933E1A"/>
    <w:rsid w:val="0093448D"/>
    <w:rsid w:val="00934B63"/>
    <w:rsid w:val="009350CE"/>
    <w:rsid w:val="00936964"/>
    <w:rsid w:val="00936E1D"/>
    <w:rsid w:val="009374B2"/>
    <w:rsid w:val="00940092"/>
    <w:rsid w:val="009406B9"/>
    <w:rsid w:val="009409B6"/>
    <w:rsid w:val="00943CAD"/>
    <w:rsid w:val="00943F4D"/>
    <w:rsid w:val="0094518A"/>
    <w:rsid w:val="00950876"/>
    <w:rsid w:val="00950D14"/>
    <w:rsid w:val="009519AE"/>
    <w:rsid w:val="00951CBD"/>
    <w:rsid w:val="009521FD"/>
    <w:rsid w:val="00952651"/>
    <w:rsid w:val="0095338C"/>
    <w:rsid w:val="00955517"/>
    <w:rsid w:val="00955AEE"/>
    <w:rsid w:val="00956ECC"/>
    <w:rsid w:val="00957D0F"/>
    <w:rsid w:val="009605CE"/>
    <w:rsid w:val="00960612"/>
    <w:rsid w:val="009608D9"/>
    <w:rsid w:val="0096122A"/>
    <w:rsid w:val="009624E8"/>
    <w:rsid w:val="00964745"/>
    <w:rsid w:val="00966A77"/>
    <w:rsid w:val="00966F50"/>
    <w:rsid w:val="00966F8E"/>
    <w:rsid w:val="009722B1"/>
    <w:rsid w:val="0097486C"/>
    <w:rsid w:val="009755A2"/>
    <w:rsid w:val="00975C5D"/>
    <w:rsid w:val="009817EA"/>
    <w:rsid w:val="009837A5"/>
    <w:rsid w:val="00984C2F"/>
    <w:rsid w:val="00985701"/>
    <w:rsid w:val="00985D86"/>
    <w:rsid w:val="009861FC"/>
    <w:rsid w:val="00987B48"/>
    <w:rsid w:val="00987EF7"/>
    <w:rsid w:val="009922A4"/>
    <w:rsid w:val="00993573"/>
    <w:rsid w:val="009949FA"/>
    <w:rsid w:val="0099519F"/>
    <w:rsid w:val="00995C9B"/>
    <w:rsid w:val="0099722E"/>
    <w:rsid w:val="009A0261"/>
    <w:rsid w:val="009A0ED7"/>
    <w:rsid w:val="009A15CA"/>
    <w:rsid w:val="009A1884"/>
    <w:rsid w:val="009A255A"/>
    <w:rsid w:val="009A2E30"/>
    <w:rsid w:val="009A390B"/>
    <w:rsid w:val="009A3BAB"/>
    <w:rsid w:val="009A44A5"/>
    <w:rsid w:val="009A499A"/>
    <w:rsid w:val="009A6EFC"/>
    <w:rsid w:val="009A726F"/>
    <w:rsid w:val="009A792B"/>
    <w:rsid w:val="009B2BFC"/>
    <w:rsid w:val="009B2DD2"/>
    <w:rsid w:val="009B3C54"/>
    <w:rsid w:val="009B547F"/>
    <w:rsid w:val="009B6B22"/>
    <w:rsid w:val="009B7773"/>
    <w:rsid w:val="009B7FC4"/>
    <w:rsid w:val="009C31CD"/>
    <w:rsid w:val="009C3710"/>
    <w:rsid w:val="009C5EF8"/>
    <w:rsid w:val="009C6630"/>
    <w:rsid w:val="009D15B4"/>
    <w:rsid w:val="009D2701"/>
    <w:rsid w:val="009D461D"/>
    <w:rsid w:val="009D47D6"/>
    <w:rsid w:val="009E117D"/>
    <w:rsid w:val="009E24DC"/>
    <w:rsid w:val="009E2BB1"/>
    <w:rsid w:val="009E35B8"/>
    <w:rsid w:val="009E5C2C"/>
    <w:rsid w:val="009E6538"/>
    <w:rsid w:val="009E6A1A"/>
    <w:rsid w:val="009F08DD"/>
    <w:rsid w:val="009F0DC9"/>
    <w:rsid w:val="009F1D42"/>
    <w:rsid w:val="009F22D8"/>
    <w:rsid w:val="009F440B"/>
    <w:rsid w:val="009F4F4F"/>
    <w:rsid w:val="009F54F1"/>
    <w:rsid w:val="009F72FB"/>
    <w:rsid w:val="009F7925"/>
    <w:rsid w:val="009F7C7C"/>
    <w:rsid w:val="00A01F80"/>
    <w:rsid w:val="00A0237F"/>
    <w:rsid w:val="00A02709"/>
    <w:rsid w:val="00A02E1D"/>
    <w:rsid w:val="00A03569"/>
    <w:rsid w:val="00A036D7"/>
    <w:rsid w:val="00A038C9"/>
    <w:rsid w:val="00A04765"/>
    <w:rsid w:val="00A054B7"/>
    <w:rsid w:val="00A0559D"/>
    <w:rsid w:val="00A06AF3"/>
    <w:rsid w:val="00A07249"/>
    <w:rsid w:val="00A10181"/>
    <w:rsid w:val="00A1057E"/>
    <w:rsid w:val="00A12012"/>
    <w:rsid w:val="00A12525"/>
    <w:rsid w:val="00A159CF"/>
    <w:rsid w:val="00A16338"/>
    <w:rsid w:val="00A16AD7"/>
    <w:rsid w:val="00A20E09"/>
    <w:rsid w:val="00A21913"/>
    <w:rsid w:val="00A22408"/>
    <w:rsid w:val="00A226FF"/>
    <w:rsid w:val="00A23ACF"/>
    <w:rsid w:val="00A23BC5"/>
    <w:rsid w:val="00A23C8E"/>
    <w:rsid w:val="00A258F8"/>
    <w:rsid w:val="00A2622A"/>
    <w:rsid w:val="00A26781"/>
    <w:rsid w:val="00A27A27"/>
    <w:rsid w:val="00A30AEA"/>
    <w:rsid w:val="00A30E15"/>
    <w:rsid w:val="00A3292A"/>
    <w:rsid w:val="00A33DE2"/>
    <w:rsid w:val="00A34F39"/>
    <w:rsid w:val="00A350C9"/>
    <w:rsid w:val="00A355A4"/>
    <w:rsid w:val="00A36503"/>
    <w:rsid w:val="00A37E4E"/>
    <w:rsid w:val="00A40D7B"/>
    <w:rsid w:val="00A40D9A"/>
    <w:rsid w:val="00A40FA8"/>
    <w:rsid w:val="00A43056"/>
    <w:rsid w:val="00A43CCC"/>
    <w:rsid w:val="00A43E1A"/>
    <w:rsid w:val="00A45C51"/>
    <w:rsid w:val="00A46A73"/>
    <w:rsid w:val="00A50D70"/>
    <w:rsid w:val="00A50F05"/>
    <w:rsid w:val="00A510FA"/>
    <w:rsid w:val="00A53CE4"/>
    <w:rsid w:val="00A552F1"/>
    <w:rsid w:val="00A56738"/>
    <w:rsid w:val="00A577BE"/>
    <w:rsid w:val="00A61981"/>
    <w:rsid w:val="00A61FF8"/>
    <w:rsid w:val="00A6234F"/>
    <w:rsid w:val="00A62C51"/>
    <w:rsid w:val="00A63B4C"/>
    <w:rsid w:val="00A64CDD"/>
    <w:rsid w:val="00A66085"/>
    <w:rsid w:val="00A70086"/>
    <w:rsid w:val="00A71BC1"/>
    <w:rsid w:val="00A726D7"/>
    <w:rsid w:val="00A743B5"/>
    <w:rsid w:val="00A75458"/>
    <w:rsid w:val="00A76500"/>
    <w:rsid w:val="00A76B69"/>
    <w:rsid w:val="00A80815"/>
    <w:rsid w:val="00A82925"/>
    <w:rsid w:val="00A82CBB"/>
    <w:rsid w:val="00A85D96"/>
    <w:rsid w:val="00A8652B"/>
    <w:rsid w:val="00A904AB"/>
    <w:rsid w:val="00A91DE0"/>
    <w:rsid w:val="00A9330C"/>
    <w:rsid w:val="00A93B75"/>
    <w:rsid w:val="00A94519"/>
    <w:rsid w:val="00A955B4"/>
    <w:rsid w:val="00A96D9E"/>
    <w:rsid w:val="00AA0651"/>
    <w:rsid w:val="00AA0DF6"/>
    <w:rsid w:val="00AA18E3"/>
    <w:rsid w:val="00AA1962"/>
    <w:rsid w:val="00AA2096"/>
    <w:rsid w:val="00AA2ADD"/>
    <w:rsid w:val="00AA30F7"/>
    <w:rsid w:val="00AA3649"/>
    <w:rsid w:val="00AA3FCD"/>
    <w:rsid w:val="00AA4124"/>
    <w:rsid w:val="00AA5074"/>
    <w:rsid w:val="00AA7F22"/>
    <w:rsid w:val="00AB0F81"/>
    <w:rsid w:val="00AB1368"/>
    <w:rsid w:val="00AB23E7"/>
    <w:rsid w:val="00AB3C1C"/>
    <w:rsid w:val="00AB408A"/>
    <w:rsid w:val="00AB45A6"/>
    <w:rsid w:val="00AB4FF4"/>
    <w:rsid w:val="00AB61ED"/>
    <w:rsid w:val="00AB676D"/>
    <w:rsid w:val="00AB6CF2"/>
    <w:rsid w:val="00AB6EAB"/>
    <w:rsid w:val="00AB72F4"/>
    <w:rsid w:val="00AB7AFF"/>
    <w:rsid w:val="00AC0033"/>
    <w:rsid w:val="00AC2747"/>
    <w:rsid w:val="00AC2D54"/>
    <w:rsid w:val="00AC54D8"/>
    <w:rsid w:val="00AC6DC4"/>
    <w:rsid w:val="00AC7729"/>
    <w:rsid w:val="00AD20A7"/>
    <w:rsid w:val="00AD267C"/>
    <w:rsid w:val="00AD3250"/>
    <w:rsid w:val="00AD392B"/>
    <w:rsid w:val="00AD3BAA"/>
    <w:rsid w:val="00AD482B"/>
    <w:rsid w:val="00AD5013"/>
    <w:rsid w:val="00AD5410"/>
    <w:rsid w:val="00AD6035"/>
    <w:rsid w:val="00AD6E9B"/>
    <w:rsid w:val="00AE04F0"/>
    <w:rsid w:val="00AE12A4"/>
    <w:rsid w:val="00AE18BA"/>
    <w:rsid w:val="00AE3005"/>
    <w:rsid w:val="00AE4380"/>
    <w:rsid w:val="00AE438A"/>
    <w:rsid w:val="00AE4998"/>
    <w:rsid w:val="00AE55E4"/>
    <w:rsid w:val="00AF05A2"/>
    <w:rsid w:val="00AF098C"/>
    <w:rsid w:val="00AF1BD2"/>
    <w:rsid w:val="00AF1C00"/>
    <w:rsid w:val="00AF1FC0"/>
    <w:rsid w:val="00AF47DB"/>
    <w:rsid w:val="00AF4CEA"/>
    <w:rsid w:val="00AF7013"/>
    <w:rsid w:val="00AF7193"/>
    <w:rsid w:val="00AF7A27"/>
    <w:rsid w:val="00B00791"/>
    <w:rsid w:val="00B025DE"/>
    <w:rsid w:val="00B034AE"/>
    <w:rsid w:val="00B047E9"/>
    <w:rsid w:val="00B0545C"/>
    <w:rsid w:val="00B05D88"/>
    <w:rsid w:val="00B072A9"/>
    <w:rsid w:val="00B0745E"/>
    <w:rsid w:val="00B07795"/>
    <w:rsid w:val="00B0793B"/>
    <w:rsid w:val="00B11426"/>
    <w:rsid w:val="00B1250C"/>
    <w:rsid w:val="00B1750D"/>
    <w:rsid w:val="00B21393"/>
    <w:rsid w:val="00B219FB"/>
    <w:rsid w:val="00B21D84"/>
    <w:rsid w:val="00B21D86"/>
    <w:rsid w:val="00B244E8"/>
    <w:rsid w:val="00B25036"/>
    <w:rsid w:val="00B25E66"/>
    <w:rsid w:val="00B26292"/>
    <w:rsid w:val="00B27C06"/>
    <w:rsid w:val="00B27D62"/>
    <w:rsid w:val="00B3118F"/>
    <w:rsid w:val="00B356FE"/>
    <w:rsid w:val="00B35994"/>
    <w:rsid w:val="00B359A6"/>
    <w:rsid w:val="00B36665"/>
    <w:rsid w:val="00B373D1"/>
    <w:rsid w:val="00B40A0E"/>
    <w:rsid w:val="00B4179D"/>
    <w:rsid w:val="00B449CF"/>
    <w:rsid w:val="00B45063"/>
    <w:rsid w:val="00B46BD2"/>
    <w:rsid w:val="00B502D6"/>
    <w:rsid w:val="00B530F2"/>
    <w:rsid w:val="00B53196"/>
    <w:rsid w:val="00B5581B"/>
    <w:rsid w:val="00B566CF"/>
    <w:rsid w:val="00B56FE6"/>
    <w:rsid w:val="00B60069"/>
    <w:rsid w:val="00B61C82"/>
    <w:rsid w:val="00B62075"/>
    <w:rsid w:val="00B63C37"/>
    <w:rsid w:val="00B64F02"/>
    <w:rsid w:val="00B65A11"/>
    <w:rsid w:val="00B65D7C"/>
    <w:rsid w:val="00B702BE"/>
    <w:rsid w:val="00B70413"/>
    <w:rsid w:val="00B7059B"/>
    <w:rsid w:val="00B73CFC"/>
    <w:rsid w:val="00B749DD"/>
    <w:rsid w:val="00B75D07"/>
    <w:rsid w:val="00B76AFE"/>
    <w:rsid w:val="00B770FB"/>
    <w:rsid w:val="00B8011A"/>
    <w:rsid w:val="00B80E8B"/>
    <w:rsid w:val="00B812DE"/>
    <w:rsid w:val="00B81779"/>
    <w:rsid w:val="00B82FE8"/>
    <w:rsid w:val="00B839A8"/>
    <w:rsid w:val="00B84154"/>
    <w:rsid w:val="00B846E9"/>
    <w:rsid w:val="00B84F4B"/>
    <w:rsid w:val="00B85B87"/>
    <w:rsid w:val="00B86C1F"/>
    <w:rsid w:val="00B9473C"/>
    <w:rsid w:val="00B95359"/>
    <w:rsid w:val="00B95ECA"/>
    <w:rsid w:val="00B969A8"/>
    <w:rsid w:val="00BA063F"/>
    <w:rsid w:val="00BA14DB"/>
    <w:rsid w:val="00BA1589"/>
    <w:rsid w:val="00BA2961"/>
    <w:rsid w:val="00BA3FD3"/>
    <w:rsid w:val="00BA6814"/>
    <w:rsid w:val="00BA69BD"/>
    <w:rsid w:val="00BA71D8"/>
    <w:rsid w:val="00BB0047"/>
    <w:rsid w:val="00BB0198"/>
    <w:rsid w:val="00BB04ED"/>
    <w:rsid w:val="00BB0AE0"/>
    <w:rsid w:val="00BB1224"/>
    <w:rsid w:val="00BB16C6"/>
    <w:rsid w:val="00BB1D3E"/>
    <w:rsid w:val="00BB3055"/>
    <w:rsid w:val="00BB3447"/>
    <w:rsid w:val="00BB4E80"/>
    <w:rsid w:val="00BB6945"/>
    <w:rsid w:val="00BB73E4"/>
    <w:rsid w:val="00BB7BE0"/>
    <w:rsid w:val="00BC10ED"/>
    <w:rsid w:val="00BC30CA"/>
    <w:rsid w:val="00BC36DC"/>
    <w:rsid w:val="00BC4D42"/>
    <w:rsid w:val="00BC6706"/>
    <w:rsid w:val="00BD117B"/>
    <w:rsid w:val="00BD171C"/>
    <w:rsid w:val="00BD28A0"/>
    <w:rsid w:val="00BD4306"/>
    <w:rsid w:val="00BD5078"/>
    <w:rsid w:val="00BD56FD"/>
    <w:rsid w:val="00BD5823"/>
    <w:rsid w:val="00BD7229"/>
    <w:rsid w:val="00BD7EA6"/>
    <w:rsid w:val="00BE0FB5"/>
    <w:rsid w:val="00BE105E"/>
    <w:rsid w:val="00BE1358"/>
    <w:rsid w:val="00BE4012"/>
    <w:rsid w:val="00BE49F2"/>
    <w:rsid w:val="00BE58E6"/>
    <w:rsid w:val="00BF028B"/>
    <w:rsid w:val="00BF1B8C"/>
    <w:rsid w:val="00BF243E"/>
    <w:rsid w:val="00BF2EAF"/>
    <w:rsid w:val="00BF4AC2"/>
    <w:rsid w:val="00BF6278"/>
    <w:rsid w:val="00BF6C8F"/>
    <w:rsid w:val="00BF77AE"/>
    <w:rsid w:val="00C009A4"/>
    <w:rsid w:val="00C02F7C"/>
    <w:rsid w:val="00C04B59"/>
    <w:rsid w:val="00C07285"/>
    <w:rsid w:val="00C104C9"/>
    <w:rsid w:val="00C10708"/>
    <w:rsid w:val="00C10938"/>
    <w:rsid w:val="00C112A1"/>
    <w:rsid w:val="00C11B3D"/>
    <w:rsid w:val="00C120F0"/>
    <w:rsid w:val="00C154FE"/>
    <w:rsid w:val="00C1641A"/>
    <w:rsid w:val="00C1643F"/>
    <w:rsid w:val="00C16885"/>
    <w:rsid w:val="00C2068B"/>
    <w:rsid w:val="00C21B4D"/>
    <w:rsid w:val="00C23350"/>
    <w:rsid w:val="00C234FC"/>
    <w:rsid w:val="00C237FB"/>
    <w:rsid w:val="00C25861"/>
    <w:rsid w:val="00C25D8B"/>
    <w:rsid w:val="00C3005F"/>
    <w:rsid w:val="00C302CC"/>
    <w:rsid w:val="00C30901"/>
    <w:rsid w:val="00C31957"/>
    <w:rsid w:val="00C33AA3"/>
    <w:rsid w:val="00C33F8C"/>
    <w:rsid w:val="00C3455F"/>
    <w:rsid w:val="00C34C52"/>
    <w:rsid w:val="00C358C5"/>
    <w:rsid w:val="00C4063F"/>
    <w:rsid w:val="00C41A49"/>
    <w:rsid w:val="00C41C62"/>
    <w:rsid w:val="00C41F8D"/>
    <w:rsid w:val="00C425F8"/>
    <w:rsid w:val="00C42C73"/>
    <w:rsid w:val="00C44248"/>
    <w:rsid w:val="00C44692"/>
    <w:rsid w:val="00C44716"/>
    <w:rsid w:val="00C4561D"/>
    <w:rsid w:val="00C46A24"/>
    <w:rsid w:val="00C46C95"/>
    <w:rsid w:val="00C46D76"/>
    <w:rsid w:val="00C474BA"/>
    <w:rsid w:val="00C476CA"/>
    <w:rsid w:val="00C50C11"/>
    <w:rsid w:val="00C50F28"/>
    <w:rsid w:val="00C518B9"/>
    <w:rsid w:val="00C51E03"/>
    <w:rsid w:val="00C52689"/>
    <w:rsid w:val="00C54389"/>
    <w:rsid w:val="00C54D93"/>
    <w:rsid w:val="00C55D7A"/>
    <w:rsid w:val="00C56577"/>
    <w:rsid w:val="00C5756A"/>
    <w:rsid w:val="00C612DA"/>
    <w:rsid w:val="00C661F3"/>
    <w:rsid w:val="00C702A3"/>
    <w:rsid w:val="00C72F23"/>
    <w:rsid w:val="00C731BC"/>
    <w:rsid w:val="00C7358A"/>
    <w:rsid w:val="00C74A75"/>
    <w:rsid w:val="00C74D3D"/>
    <w:rsid w:val="00C75900"/>
    <w:rsid w:val="00C76F4F"/>
    <w:rsid w:val="00C82622"/>
    <w:rsid w:val="00C839C5"/>
    <w:rsid w:val="00C83CE8"/>
    <w:rsid w:val="00C946A8"/>
    <w:rsid w:val="00C95E70"/>
    <w:rsid w:val="00CA0CF4"/>
    <w:rsid w:val="00CA304C"/>
    <w:rsid w:val="00CA31FF"/>
    <w:rsid w:val="00CA57D6"/>
    <w:rsid w:val="00CB07FA"/>
    <w:rsid w:val="00CB25FE"/>
    <w:rsid w:val="00CB3535"/>
    <w:rsid w:val="00CB40A6"/>
    <w:rsid w:val="00CB5DA1"/>
    <w:rsid w:val="00CB6678"/>
    <w:rsid w:val="00CB78E7"/>
    <w:rsid w:val="00CC0550"/>
    <w:rsid w:val="00CC0918"/>
    <w:rsid w:val="00CC1045"/>
    <w:rsid w:val="00CC1293"/>
    <w:rsid w:val="00CC224F"/>
    <w:rsid w:val="00CC3621"/>
    <w:rsid w:val="00CC4319"/>
    <w:rsid w:val="00CC473D"/>
    <w:rsid w:val="00CC47B7"/>
    <w:rsid w:val="00CC4A15"/>
    <w:rsid w:val="00CC5134"/>
    <w:rsid w:val="00CC56F3"/>
    <w:rsid w:val="00CC5EED"/>
    <w:rsid w:val="00CC6099"/>
    <w:rsid w:val="00CC7B89"/>
    <w:rsid w:val="00CD0317"/>
    <w:rsid w:val="00CD0C3A"/>
    <w:rsid w:val="00CD0CA6"/>
    <w:rsid w:val="00CD16D4"/>
    <w:rsid w:val="00CD18B9"/>
    <w:rsid w:val="00CD23E5"/>
    <w:rsid w:val="00CD28E0"/>
    <w:rsid w:val="00CD2B98"/>
    <w:rsid w:val="00CD4165"/>
    <w:rsid w:val="00CD48C2"/>
    <w:rsid w:val="00CD4ADF"/>
    <w:rsid w:val="00CD5858"/>
    <w:rsid w:val="00CD6BD4"/>
    <w:rsid w:val="00CD6BEE"/>
    <w:rsid w:val="00CE03D5"/>
    <w:rsid w:val="00CE121F"/>
    <w:rsid w:val="00CE1AF1"/>
    <w:rsid w:val="00CE24FD"/>
    <w:rsid w:val="00CE2B1B"/>
    <w:rsid w:val="00CE67EB"/>
    <w:rsid w:val="00CE748B"/>
    <w:rsid w:val="00CF1094"/>
    <w:rsid w:val="00CF2170"/>
    <w:rsid w:val="00CF2DD6"/>
    <w:rsid w:val="00CF3323"/>
    <w:rsid w:val="00CF3697"/>
    <w:rsid w:val="00CF6667"/>
    <w:rsid w:val="00D0241B"/>
    <w:rsid w:val="00D03B78"/>
    <w:rsid w:val="00D04108"/>
    <w:rsid w:val="00D0424E"/>
    <w:rsid w:val="00D05EE1"/>
    <w:rsid w:val="00D11715"/>
    <w:rsid w:val="00D11AB5"/>
    <w:rsid w:val="00D11AE3"/>
    <w:rsid w:val="00D12666"/>
    <w:rsid w:val="00D12A10"/>
    <w:rsid w:val="00D12C6A"/>
    <w:rsid w:val="00D13004"/>
    <w:rsid w:val="00D13BC4"/>
    <w:rsid w:val="00D16335"/>
    <w:rsid w:val="00D20CC3"/>
    <w:rsid w:val="00D2148F"/>
    <w:rsid w:val="00D23B68"/>
    <w:rsid w:val="00D241BF"/>
    <w:rsid w:val="00D244E1"/>
    <w:rsid w:val="00D24D98"/>
    <w:rsid w:val="00D25139"/>
    <w:rsid w:val="00D25EF3"/>
    <w:rsid w:val="00D26AF5"/>
    <w:rsid w:val="00D332F7"/>
    <w:rsid w:val="00D35376"/>
    <w:rsid w:val="00D36A76"/>
    <w:rsid w:val="00D36C78"/>
    <w:rsid w:val="00D423A8"/>
    <w:rsid w:val="00D42547"/>
    <w:rsid w:val="00D44629"/>
    <w:rsid w:val="00D4543B"/>
    <w:rsid w:val="00D460C0"/>
    <w:rsid w:val="00D463D2"/>
    <w:rsid w:val="00D466EB"/>
    <w:rsid w:val="00D5195A"/>
    <w:rsid w:val="00D52701"/>
    <w:rsid w:val="00D53B60"/>
    <w:rsid w:val="00D54FED"/>
    <w:rsid w:val="00D5500C"/>
    <w:rsid w:val="00D553F6"/>
    <w:rsid w:val="00D56A6B"/>
    <w:rsid w:val="00D606F7"/>
    <w:rsid w:val="00D6081E"/>
    <w:rsid w:val="00D62B63"/>
    <w:rsid w:val="00D66AC6"/>
    <w:rsid w:val="00D66BF0"/>
    <w:rsid w:val="00D6725C"/>
    <w:rsid w:val="00D70224"/>
    <w:rsid w:val="00D72EDA"/>
    <w:rsid w:val="00D73FE6"/>
    <w:rsid w:val="00D74B0E"/>
    <w:rsid w:val="00D752F9"/>
    <w:rsid w:val="00D763F5"/>
    <w:rsid w:val="00D81DBC"/>
    <w:rsid w:val="00D83650"/>
    <w:rsid w:val="00D851B6"/>
    <w:rsid w:val="00D85618"/>
    <w:rsid w:val="00D86B08"/>
    <w:rsid w:val="00D875F1"/>
    <w:rsid w:val="00D87BD7"/>
    <w:rsid w:val="00D87C7A"/>
    <w:rsid w:val="00D911F1"/>
    <w:rsid w:val="00D9296B"/>
    <w:rsid w:val="00D931EA"/>
    <w:rsid w:val="00D947E3"/>
    <w:rsid w:val="00D95550"/>
    <w:rsid w:val="00D959F0"/>
    <w:rsid w:val="00D96B32"/>
    <w:rsid w:val="00DA0AD2"/>
    <w:rsid w:val="00DA1B78"/>
    <w:rsid w:val="00DA1F1A"/>
    <w:rsid w:val="00DA4676"/>
    <w:rsid w:val="00DA4EB0"/>
    <w:rsid w:val="00DA5014"/>
    <w:rsid w:val="00DA7691"/>
    <w:rsid w:val="00DB0243"/>
    <w:rsid w:val="00DB067C"/>
    <w:rsid w:val="00DB07B0"/>
    <w:rsid w:val="00DB2A34"/>
    <w:rsid w:val="00DB3E8E"/>
    <w:rsid w:val="00DB4819"/>
    <w:rsid w:val="00DB49DA"/>
    <w:rsid w:val="00DB56B4"/>
    <w:rsid w:val="00DB571C"/>
    <w:rsid w:val="00DB733C"/>
    <w:rsid w:val="00DB76F7"/>
    <w:rsid w:val="00DB7A5A"/>
    <w:rsid w:val="00DB7BFD"/>
    <w:rsid w:val="00DB7D9E"/>
    <w:rsid w:val="00DC6074"/>
    <w:rsid w:val="00DC6B55"/>
    <w:rsid w:val="00DC7240"/>
    <w:rsid w:val="00DD1E0A"/>
    <w:rsid w:val="00DD3A57"/>
    <w:rsid w:val="00DD4A14"/>
    <w:rsid w:val="00DD6662"/>
    <w:rsid w:val="00DD6E27"/>
    <w:rsid w:val="00DD7E40"/>
    <w:rsid w:val="00DE146C"/>
    <w:rsid w:val="00DE2C3A"/>
    <w:rsid w:val="00DE3006"/>
    <w:rsid w:val="00DE3C0C"/>
    <w:rsid w:val="00DE5E8A"/>
    <w:rsid w:val="00DE633C"/>
    <w:rsid w:val="00DE6F42"/>
    <w:rsid w:val="00DF194A"/>
    <w:rsid w:val="00DF1DF2"/>
    <w:rsid w:val="00DF31B7"/>
    <w:rsid w:val="00DF60EF"/>
    <w:rsid w:val="00DF684D"/>
    <w:rsid w:val="00DF6C1A"/>
    <w:rsid w:val="00E012B4"/>
    <w:rsid w:val="00E01575"/>
    <w:rsid w:val="00E02603"/>
    <w:rsid w:val="00E030AC"/>
    <w:rsid w:val="00E036BA"/>
    <w:rsid w:val="00E06BF8"/>
    <w:rsid w:val="00E07990"/>
    <w:rsid w:val="00E113DB"/>
    <w:rsid w:val="00E1590F"/>
    <w:rsid w:val="00E15D11"/>
    <w:rsid w:val="00E1646D"/>
    <w:rsid w:val="00E204E4"/>
    <w:rsid w:val="00E22054"/>
    <w:rsid w:val="00E2249F"/>
    <w:rsid w:val="00E226F3"/>
    <w:rsid w:val="00E22CB9"/>
    <w:rsid w:val="00E22D78"/>
    <w:rsid w:val="00E314BB"/>
    <w:rsid w:val="00E315CB"/>
    <w:rsid w:val="00E331B8"/>
    <w:rsid w:val="00E33C24"/>
    <w:rsid w:val="00E35A25"/>
    <w:rsid w:val="00E3679B"/>
    <w:rsid w:val="00E3700D"/>
    <w:rsid w:val="00E3709D"/>
    <w:rsid w:val="00E37B04"/>
    <w:rsid w:val="00E40598"/>
    <w:rsid w:val="00E41CFD"/>
    <w:rsid w:val="00E420B7"/>
    <w:rsid w:val="00E431D7"/>
    <w:rsid w:val="00E44333"/>
    <w:rsid w:val="00E44A12"/>
    <w:rsid w:val="00E44BB9"/>
    <w:rsid w:val="00E47174"/>
    <w:rsid w:val="00E5103C"/>
    <w:rsid w:val="00E512EA"/>
    <w:rsid w:val="00E51B1E"/>
    <w:rsid w:val="00E52075"/>
    <w:rsid w:val="00E5383B"/>
    <w:rsid w:val="00E54032"/>
    <w:rsid w:val="00E5415E"/>
    <w:rsid w:val="00E54AC0"/>
    <w:rsid w:val="00E5674E"/>
    <w:rsid w:val="00E57076"/>
    <w:rsid w:val="00E5756C"/>
    <w:rsid w:val="00E57E25"/>
    <w:rsid w:val="00E6073C"/>
    <w:rsid w:val="00E611A2"/>
    <w:rsid w:val="00E614DF"/>
    <w:rsid w:val="00E62BA4"/>
    <w:rsid w:val="00E63052"/>
    <w:rsid w:val="00E647BD"/>
    <w:rsid w:val="00E65C41"/>
    <w:rsid w:val="00E66934"/>
    <w:rsid w:val="00E67E72"/>
    <w:rsid w:val="00E7046F"/>
    <w:rsid w:val="00E704AA"/>
    <w:rsid w:val="00E7070D"/>
    <w:rsid w:val="00E70E2A"/>
    <w:rsid w:val="00E713A9"/>
    <w:rsid w:val="00E71AA9"/>
    <w:rsid w:val="00E723CE"/>
    <w:rsid w:val="00E72457"/>
    <w:rsid w:val="00E72A52"/>
    <w:rsid w:val="00E73709"/>
    <w:rsid w:val="00E74505"/>
    <w:rsid w:val="00E74A84"/>
    <w:rsid w:val="00E7542C"/>
    <w:rsid w:val="00E762D6"/>
    <w:rsid w:val="00E77F2B"/>
    <w:rsid w:val="00E81000"/>
    <w:rsid w:val="00E81624"/>
    <w:rsid w:val="00E816CA"/>
    <w:rsid w:val="00E8228A"/>
    <w:rsid w:val="00E83705"/>
    <w:rsid w:val="00E8404A"/>
    <w:rsid w:val="00E84FEF"/>
    <w:rsid w:val="00E867CE"/>
    <w:rsid w:val="00E8774A"/>
    <w:rsid w:val="00E87C4A"/>
    <w:rsid w:val="00E90712"/>
    <w:rsid w:val="00E91B22"/>
    <w:rsid w:val="00E925FF"/>
    <w:rsid w:val="00E92CE2"/>
    <w:rsid w:val="00E9399E"/>
    <w:rsid w:val="00E93D36"/>
    <w:rsid w:val="00E94560"/>
    <w:rsid w:val="00E94851"/>
    <w:rsid w:val="00E94C33"/>
    <w:rsid w:val="00E94F9A"/>
    <w:rsid w:val="00E95163"/>
    <w:rsid w:val="00EA06BF"/>
    <w:rsid w:val="00EA3186"/>
    <w:rsid w:val="00EA3E67"/>
    <w:rsid w:val="00EA5D48"/>
    <w:rsid w:val="00EB0284"/>
    <w:rsid w:val="00EB0B62"/>
    <w:rsid w:val="00EB14F9"/>
    <w:rsid w:val="00EB1BFB"/>
    <w:rsid w:val="00EB2773"/>
    <w:rsid w:val="00EB2E17"/>
    <w:rsid w:val="00EB4EB3"/>
    <w:rsid w:val="00EB52D4"/>
    <w:rsid w:val="00EB5A1D"/>
    <w:rsid w:val="00EB7103"/>
    <w:rsid w:val="00EB7EC2"/>
    <w:rsid w:val="00EC2903"/>
    <w:rsid w:val="00EC2AB1"/>
    <w:rsid w:val="00EC31B2"/>
    <w:rsid w:val="00EC3A51"/>
    <w:rsid w:val="00EC5DE6"/>
    <w:rsid w:val="00EC6683"/>
    <w:rsid w:val="00EC7895"/>
    <w:rsid w:val="00ED0256"/>
    <w:rsid w:val="00ED02C5"/>
    <w:rsid w:val="00ED1FC1"/>
    <w:rsid w:val="00ED4410"/>
    <w:rsid w:val="00ED556E"/>
    <w:rsid w:val="00ED69E1"/>
    <w:rsid w:val="00ED6DB6"/>
    <w:rsid w:val="00ED6E9B"/>
    <w:rsid w:val="00ED72EC"/>
    <w:rsid w:val="00EE1E22"/>
    <w:rsid w:val="00EE3699"/>
    <w:rsid w:val="00EE52E3"/>
    <w:rsid w:val="00EE5DE7"/>
    <w:rsid w:val="00EE6022"/>
    <w:rsid w:val="00EE7C7B"/>
    <w:rsid w:val="00EF01E4"/>
    <w:rsid w:val="00EF1201"/>
    <w:rsid w:val="00EF421A"/>
    <w:rsid w:val="00EF6E20"/>
    <w:rsid w:val="00EF6EB1"/>
    <w:rsid w:val="00F0003F"/>
    <w:rsid w:val="00F0043C"/>
    <w:rsid w:val="00F029EA"/>
    <w:rsid w:val="00F02A1C"/>
    <w:rsid w:val="00F02E3B"/>
    <w:rsid w:val="00F03115"/>
    <w:rsid w:val="00F03360"/>
    <w:rsid w:val="00F03D47"/>
    <w:rsid w:val="00F046A9"/>
    <w:rsid w:val="00F0575F"/>
    <w:rsid w:val="00F0619E"/>
    <w:rsid w:val="00F07487"/>
    <w:rsid w:val="00F077C0"/>
    <w:rsid w:val="00F10A76"/>
    <w:rsid w:val="00F110BB"/>
    <w:rsid w:val="00F11B17"/>
    <w:rsid w:val="00F11F16"/>
    <w:rsid w:val="00F1512C"/>
    <w:rsid w:val="00F20EE7"/>
    <w:rsid w:val="00F213D6"/>
    <w:rsid w:val="00F2140E"/>
    <w:rsid w:val="00F22CCF"/>
    <w:rsid w:val="00F235F6"/>
    <w:rsid w:val="00F266C2"/>
    <w:rsid w:val="00F267F5"/>
    <w:rsid w:val="00F26BDC"/>
    <w:rsid w:val="00F27DDF"/>
    <w:rsid w:val="00F3276C"/>
    <w:rsid w:val="00F328E4"/>
    <w:rsid w:val="00F34447"/>
    <w:rsid w:val="00F34B6E"/>
    <w:rsid w:val="00F35E52"/>
    <w:rsid w:val="00F4035C"/>
    <w:rsid w:val="00F408EC"/>
    <w:rsid w:val="00F4209F"/>
    <w:rsid w:val="00F439B2"/>
    <w:rsid w:val="00F445AD"/>
    <w:rsid w:val="00F447BC"/>
    <w:rsid w:val="00F514BB"/>
    <w:rsid w:val="00F54340"/>
    <w:rsid w:val="00F54DF5"/>
    <w:rsid w:val="00F55884"/>
    <w:rsid w:val="00F5658A"/>
    <w:rsid w:val="00F57ADC"/>
    <w:rsid w:val="00F6081C"/>
    <w:rsid w:val="00F62EAF"/>
    <w:rsid w:val="00F63136"/>
    <w:rsid w:val="00F63300"/>
    <w:rsid w:val="00F645E1"/>
    <w:rsid w:val="00F649F5"/>
    <w:rsid w:val="00F652E3"/>
    <w:rsid w:val="00F65FF2"/>
    <w:rsid w:val="00F708CA"/>
    <w:rsid w:val="00F73393"/>
    <w:rsid w:val="00F76260"/>
    <w:rsid w:val="00F77264"/>
    <w:rsid w:val="00F773DD"/>
    <w:rsid w:val="00F800CA"/>
    <w:rsid w:val="00F80791"/>
    <w:rsid w:val="00F80F90"/>
    <w:rsid w:val="00F85851"/>
    <w:rsid w:val="00F866AF"/>
    <w:rsid w:val="00F87705"/>
    <w:rsid w:val="00F900FD"/>
    <w:rsid w:val="00F9010D"/>
    <w:rsid w:val="00F9243F"/>
    <w:rsid w:val="00F9295B"/>
    <w:rsid w:val="00F92B1C"/>
    <w:rsid w:val="00F92D43"/>
    <w:rsid w:val="00F93A97"/>
    <w:rsid w:val="00F93F7F"/>
    <w:rsid w:val="00F94234"/>
    <w:rsid w:val="00F945D0"/>
    <w:rsid w:val="00F961E7"/>
    <w:rsid w:val="00F96245"/>
    <w:rsid w:val="00F96B02"/>
    <w:rsid w:val="00F97CD6"/>
    <w:rsid w:val="00FA076B"/>
    <w:rsid w:val="00FA0F50"/>
    <w:rsid w:val="00FA2B66"/>
    <w:rsid w:val="00FA4BB0"/>
    <w:rsid w:val="00FA514B"/>
    <w:rsid w:val="00FA66D9"/>
    <w:rsid w:val="00FA7A7B"/>
    <w:rsid w:val="00FB0225"/>
    <w:rsid w:val="00FB0DF7"/>
    <w:rsid w:val="00FB10D1"/>
    <w:rsid w:val="00FB32AE"/>
    <w:rsid w:val="00FB37FB"/>
    <w:rsid w:val="00FB5DDB"/>
    <w:rsid w:val="00FB6590"/>
    <w:rsid w:val="00FB74C9"/>
    <w:rsid w:val="00FB7DCF"/>
    <w:rsid w:val="00FC1B38"/>
    <w:rsid w:val="00FC1E60"/>
    <w:rsid w:val="00FC4195"/>
    <w:rsid w:val="00FC443F"/>
    <w:rsid w:val="00FC6EB8"/>
    <w:rsid w:val="00FC7427"/>
    <w:rsid w:val="00FC7ABD"/>
    <w:rsid w:val="00FD0693"/>
    <w:rsid w:val="00FD07E3"/>
    <w:rsid w:val="00FD16C7"/>
    <w:rsid w:val="00FD29A7"/>
    <w:rsid w:val="00FD2BDC"/>
    <w:rsid w:val="00FD3152"/>
    <w:rsid w:val="00FD3B0C"/>
    <w:rsid w:val="00FD7030"/>
    <w:rsid w:val="00FE07EE"/>
    <w:rsid w:val="00FE113E"/>
    <w:rsid w:val="00FE1D92"/>
    <w:rsid w:val="00FE48CA"/>
    <w:rsid w:val="00FE4D41"/>
    <w:rsid w:val="00FE5156"/>
    <w:rsid w:val="00FF08B0"/>
    <w:rsid w:val="00FF1801"/>
    <w:rsid w:val="00FF2FA5"/>
    <w:rsid w:val="00FF3799"/>
    <w:rsid w:val="00FF45B2"/>
    <w:rsid w:val="00FF46B6"/>
    <w:rsid w:val="00FF4DEF"/>
    <w:rsid w:val="00FF51E3"/>
    <w:rsid w:val="00FF569E"/>
    <w:rsid w:val="00FF6277"/>
    <w:rsid w:val="00FF6ACD"/>
    <w:rsid w:val="00FF70C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9A390B"/>
    <w:pPr>
      <w:spacing w:after="0" w:line="360" w:lineRule="auto"/>
      <w:ind w:left="459" w:hanging="459"/>
      <w:jc w:val="center"/>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1626FC"/>
    <w:pPr>
      <w:numPr>
        <w:numId w:val="52"/>
      </w:numPr>
      <w:spacing w:after="0" w:line="360" w:lineRule="auto"/>
      <w:outlineLvl w:val="1"/>
    </w:pPr>
    <w:rPr>
      <w:rFonts w:ascii="Times New Roman" w:hAnsi="Times New Roman"/>
      <w:b/>
      <w:sz w:val="24"/>
      <w:szCs w:val="24"/>
    </w:rPr>
  </w:style>
  <w:style w:type="paragraph" w:styleId="Heading3">
    <w:name w:val="heading 3"/>
    <w:basedOn w:val="Normal"/>
    <w:next w:val="Normal"/>
    <w:link w:val="Heading3Char"/>
    <w:autoRedefine/>
    <w:uiPriority w:val="9"/>
    <w:unhideWhenUsed/>
    <w:qFormat/>
    <w:rsid w:val="0072062E"/>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NFP GP Bulleted List,List Paragraph11,References,WB List Paragraph,Number 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1626FC"/>
    <w:rPr>
      <w:rFonts w:ascii="Times New Roman" w:hAnsi="Times New Roman"/>
      <w:b/>
      <w:sz w:val="24"/>
      <w:szCs w:val="24"/>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NFP GP Bulleted List Char"/>
    <w:link w:val="ListParagraph"/>
    <w:uiPriority w:val="34"/>
    <w:qFormat/>
    <w:locked/>
    <w:rsid w:val="006E1AD2"/>
  </w:style>
  <w:style w:type="character" w:customStyle="1" w:styleId="Heading3Char">
    <w:name w:val="Heading 3 Char"/>
    <w:basedOn w:val="DefaultParagraphFont"/>
    <w:link w:val="Heading3"/>
    <w:uiPriority w:val="9"/>
    <w:rsid w:val="0072062E"/>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9A390B"/>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53D08"/>
    <w:pPr>
      <w:tabs>
        <w:tab w:val="left" w:pos="993"/>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character" w:customStyle="1" w:styleId="fontstyle01">
    <w:name w:val="fontstyle01"/>
    <w:rsid w:val="00E5415E"/>
    <w:rPr>
      <w:rFonts w:ascii="TimesNewRomanPSMT" w:hAnsi="TimesNewRomanPSMT" w:hint="default"/>
      <w:b w:val="0"/>
      <w:bCs w:val="0"/>
      <w:i w:val="0"/>
      <w:iCs w:val="0"/>
      <w:color w:val="000000"/>
      <w:sz w:val="22"/>
      <w:szCs w:val="22"/>
    </w:rPr>
  </w:style>
  <w:style w:type="character" w:customStyle="1" w:styleId="hgkelc">
    <w:name w:val="hgkelc"/>
    <w:basedOn w:val="DefaultParagraphFont"/>
    <w:rsid w:val="008B3039"/>
  </w:style>
  <w:style w:type="character" w:customStyle="1" w:styleId="fontstyle21">
    <w:name w:val="fontstyle21"/>
    <w:basedOn w:val="DefaultParagraphFont"/>
    <w:rsid w:val="00F35E52"/>
    <w:rPr>
      <w:rFonts w:ascii="TimesNewRomanPSMT" w:hAnsi="TimesNewRomanPSMT" w:hint="default"/>
      <w:b w:val="0"/>
      <w:bCs w:val="0"/>
      <w:i w:val="0"/>
      <w:iCs w:val="0"/>
      <w:color w:val="000000"/>
      <w:sz w:val="20"/>
      <w:szCs w:val="20"/>
    </w:rPr>
  </w:style>
  <w:style w:type="character" w:customStyle="1" w:styleId="fontstyle31">
    <w:name w:val="fontstyle31"/>
    <w:basedOn w:val="DefaultParagraphFont"/>
    <w:rsid w:val="001F3CF8"/>
    <w:rPr>
      <w:rFonts w:ascii="TimesNewRomanPSMT" w:hAnsi="TimesNewRomanPSMT" w:hint="default"/>
      <w:b w:val="0"/>
      <w:bCs w:val="0"/>
      <w:i w:val="0"/>
      <w:iCs w:val="0"/>
      <w:color w:val="000000"/>
      <w:sz w:val="22"/>
      <w:szCs w:val="22"/>
    </w:rPr>
  </w:style>
  <w:style w:type="character" w:styleId="PlaceholderText">
    <w:name w:val="Placeholder Text"/>
    <w:basedOn w:val="DefaultParagraphFont"/>
    <w:uiPriority w:val="99"/>
    <w:semiHidden/>
    <w:rsid w:val="00565C28"/>
    <w:rPr>
      <w:color w:val="808080"/>
    </w:rPr>
  </w:style>
  <w:style w:type="character" w:customStyle="1" w:styleId="fontstyle11">
    <w:name w:val="fontstyle11"/>
    <w:basedOn w:val="DefaultParagraphFont"/>
    <w:rsid w:val="004B4F9D"/>
    <w:rPr>
      <w:rFonts w:ascii="TimesNewRomanPSMT" w:hAnsi="TimesNewRomanPSMT" w:hint="default"/>
      <w:b w:val="0"/>
      <w:bCs w:val="0"/>
      <w:i w:val="0"/>
      <w:iCs w:val="0"/>
      <w:color w:val="000000"/>
      <w:sz w:val="20"/>
      <w:szCs w:val="20"/>
    </w:rPr>
  </w:style>
  <w:style w:type="character" w:customStyle="1" w:styleId="a">
    <w:name w:val="a"/>
    <w:basedOn w:val="DefaultParagraphFont"/>
    <w:rsid w:val="0004018C"/>
  </w:style>
  <w:style w:type="character" w:customStyle="1" w:styleId="l8">
    <w:name w:val="l8"/>
    <w:basedOn w:val="DefaultParagraphFont"/>
    <w:rsid w:val="0004018C"/>
  </w:style>
  <w:style w:type="character" w:customStyle="1" w:styleId="l9">
    <w:name w:val="l9"/>
    <w:basedOn w:val="DefaultParagraphFont"/>
    <w:rsid w:val="0004018C"/>
  </w:style>
  <w:style w:type="character" w:customStyle="1" w:styleId="l6">
    <w:name w:val="l6"/>
    <w:basedOn w:val="DefaultParagraphFont"/>
    <w:rsid w:val="0004018C"/>
  </w:style>
</w:styles>
</file>

<file path=word/webSettings.xml><?xml version="1.0" encoding="utf-8"?>
<w:webSettings xmlns:r="http://schemas.openxmlformats.org/officeDocument/2006/relationships" xmlns:w="http://schemas.openxmlformats.org/wordprocessingml/2006/main">
  <w:divs>
    <w:div w:id="13581996">
      <w:bodyDiv w:val="1"/>
      <w:marLeft w:val="0"/>
      <w:marRight w:val="0"/>
      <w:marTop w:val="0"/>
      <w:marBottom w:val="0"/>
      <w:divBdr>
        <w:top w:val="none" w:sz="0" w:space="0" w:color="auto"/>
        <w:left w:val="none" w:sz="0" w:space="0" w:color="auto"/>
        <w:bottom w:val="none" w:sz="0" w:space="0" w:color="auto"/>
        <w:right w:val="none" w:sz="0" w:space="0" w:color="auto"/>
      </w:divBdr>
      <w:divsChild>
        <w:div w:id="1695571867">
          <w:marLeft w:val="720"/>
          <w:marRight w:val="0"/>
          <w:marTop w:val="0"/>
          <w:marBottom w:val="0"/>
          <w:divBdr>
            <w:top w:val="none" w:sz="0" w:space="0" w:color="auto"/>
            <w:left w:val="none" w:sz="0" w:space="0" w:color="auto"/>
            <w:bottom w:val="none" w:sz="0" w:space="0" w:color="auto"/>
            <w:right w:val="none" w:sz="0" w:space="0" w:color="auto"/>
          </w:divBdr>
        </w:div>
        <w:div w:id="2039744013">
          <w:marLeft w:val="720"/>
          <w:marRight w:val="0"/>
          <w:marTop w:val="0"/>
          <w:marBottom w:val="0"/>
          <w:divBdr>
            <w:top w:val="none" w:sz="0" w:space="0" w:color="auto"/>
            <w:left w:val="none" w:sz="0" w:space="0" w:color="auto"/>
            <w:bottom w:val="none" w:sz="0" w:space="0" w:color="auto"/>
            <w:right w:val="none" w:sz="0" w:space="0" w:color="auto"/>
          </w:divBdr>
        </w:div>
        <w:div w:id="2137482193">
          <w:marLeft w:val="720"/>
          <w:marRight w:val="0"/>
          <w:marTop w:val="0"/>
          <w:marBottom w:val="0"/>
          <w:divBdr>
            <w:top w:val="none" w:sz="0" w:space="0" w:color="auto"/>
            <w:left w:val="none" w:sz="0" w:space="0" w:color="auto"/>
            <w:bottom w:val="none" w:sz="0" w:space="0" w:color="auto"/>
            <w:right w:val="none" w:sz="0" w:space="0" w:color="auto"/>
          </w:divBdr>
        </w:div>
      </w:divsChild>
    </w:div>
    <w:div w:id="13963716">
      <w:bodyDiv w:val="1"/>
      <w:marLeft w:val="0"/>
      <w:marRight w:val="0"/>
      <w:marTop w:val="0"/>
      <w:marBottom w:val="0"/>
      <w:divBdr>
        <w:top w:val="none" w:sz="0" w:space="0" w:color="auto"/>
        <w:left w:val="none" w:sz="0" w:space="0" w:color="auto"/>
        <w:bottom w:val="none" w:sz="0" w:space="0" w:color="auto"/>
        <w:right w:val="none" w:sz="0" w:space="0" w:color="auto"/>
      </w:divBdr>
    </w:div>
    <w:div w:id="22756622">
      <w:bodyDiv w:val="1"/>
      <w:marLeft w:val="0"/>
      <w:marRight w:val="0"/>
      <w:marTop w:val="0"/>
      <w:marBottom w:val="0"/>
      <w:divBdr>
        <w:top w:val="none" w:sz="0" w:space="0" w:color="auto"/>
        <w:left w:val="none" w:sz="0" w:space="0" w:color="auto"/>
        <w:bottom w:val="none" w:sz="0" w:space="0" w:color="auto"/>
        <w:right w:val="none" w:sz="0" w:space="0" w:color="auto"/>
      </w:divBdr>
    </w:div>
    <w:div w:id="31812079">
      <w:bodyDiv w:val="1"/>
      <w:marLeft w:val="0"/>
      <w:marRight w:val="0"/>
      <w:marTop w:val="0"/>
      <w:marBottom w:val="0"/>
      <w:divBdr>
        <w:top w:val="none" w:sz="0" w:space="0" w:color="auto"/>
        <w:left w:val="none" w:sz="0" w:space="0" w:color="auto"/>
        <w:bottom w:val="none" w:sz="0" w:space="0" w:color="auto"/>
        <w:right w:val="none" w:sz="0" w:space="0" w:color="auto"/>
      </w:divBdr>
      <w:divsChild>
        <w:div w:id="15084530">
          <w:marLeft w:val="547"/>
          <w:marRight w:val="0"/>
          <w:marTop w:val="0"/>
          <w:marBottom w:val="0"/>
          <w:divBdr>
            <w:top w:val="none" w:sz="0" w:space="0" w:color="auto"/>
            <w:left w:val="none" w:sz="0" w:space="0" w:color="auto"/>
            <w:bottom w:val="none" w:sz="0" w:space="0" w:color="auto"/>
            <w:right w:val="none" w:sz="0" w:space="0" w:color="auto"/>
          </w:divBdr>
        </w:div>
        <w:div w:id="2032107511">
          <w:marLeft w:val="547"/>
          <w:marRight w:val="0"/>
          <w:marTop w:val="0"/>
          <w:marBottom w:val="0"/>
          <w:divBdr>
            <w:top w:val="none" w:sz="0" w:space="0" w:color="auto"/>
            <w:left w:val="none" w:sz="0" w:space="0" w:color="auto"/>
            <w:bottom w:val="none" w:sz="0" w:space="0" w:color="auto"/>
            <w:right w:val="none" w:sz="0" w:space="0" w:color="auto"/>
          </w:divBdr>
        </w:div>
        <w:div w:id="1498885845">
          <w:marLeft w:val="547"/>
          <w:marRight w:val="0"/>
          <w:marTop w:val="0"/>
          <w:marBottom w:val="0"/>
          <w:divBdr>
            <w:top w:val="none" w:sz="0" w:space="0" w:color="auto"/>
            <w:left w:val="none" w:sz="0" w:space="0" w:color="auto"/>
            <w:bottom w:val="none" w:sz="0" w:space="0" w:color="auto"/>
            <w:right w:val="none" w:sz="0" w:space="0" w:color="auto"/>
          </w:divBdr>
        </w:div>
        <w:div w:id="1473209175">
          <w:marLeft w:val="547"/>
          <w:marRight w:val="0"/>
          <w:marTop w:val="0"/>
          <w:marBottom w:val="0"/>
          <w:divBdr>
            <w:top w:val="none" w:sz="0" w:space="0" w:color="auto"/>
            <w:left w:val="none" w:sz="0" w:space="0" w:color="auto"/>
            <w:bottom w:val="none" w:sz="0" w:space="0" w:color="auto"/>
            <w:right w:val="none" w:sz="0" w:space="0" w:color="auto"/>
          </w:divBdr>
        </w:div>
        <w:div w:id="1161887842">
          <w:marLeft w:val="547"/>
          <w:marRight w:val="0"/>
          <w:marTop w:val="0"/>
          <w:marBottom w:val="0"/>
          <w:divBdr>
            <w:top w:val="none" w:sz="0" w:space="0" w:color="auto"/>
            <w:left w:val="none" w:sz="0" w:space="0" w:color="auto"/>
            <w:bottom w:val="none" w:sz="0" w:space="0" w:color="auto"/>
            <w:right w:val="none" w:sz="0" w:space="0" w:color="auto"/>
          </w:divBdr>
        </w:div>
        <w:div w:id="1600528510">
          <w:marLeft w:val="547"/>
          <w:marRight w:val="0"/>
          <w:marTop w:val="0"/>
          <w:marBottom w:val="0"/>
          <w:divBdr>
            <w:top w:val="none" w:sz="0" w:space="0" w:color="auto"/>
            <w:left w:val="none" w:sz="0" w:space="0" w:color="auto"/>
            <w:bottom w:val="none" w:sz="0" w:space="0" w:color="auto"/>
            <w:right w:val="none" w:sz="0" w:space="0" w:color="auto"/>
          </w:divBdr>
        </w:div>
      </w:divsChild>
    </w:div>
    <w:div w:id="33115370">
      <w:bodyDiv w:val="1"/>
      <w:marLeft w:val="0"/>
      <w:marRight w:val="0"/>
      <w:marTop w:val="0"/>
      <w:marBottom w:val="0"/>
      <w:divBdr>
        <w:top w:val="none" w:sz="0" w:space="0" w:color="auto"/>
        <w:left w:val="none" w:sz="0" w:space="0" w:color="auto"/>
        <w:bottom w:val="none" w:sz="0" w:space="0" w:color="auto"/>
        <w:right w:val="none" w:sz="0" w:space="0" w:color="auto"/>
      </w:divBdr>
    </w:div>
    <w:div w:id="33316889">
      <w:bodyDiv w:val="1"/>
      <w:marLeft w:val="0"/>
      <w:marRight w:val="0"/>
      <w:marTop w:val="0"/>
      <w:marBottom w:val="0"/>
      <w:divBdr>
        <w:top w:val="none" w:sz="0" w:space="0" w:color="auto"/>
        <w:left w:val="none" w:sz="0" w:space="0" w:color="auto"/>
        <w:bottom w:val="none" w:sz="0" w:space="0" w:color="auto"/>
        <w:right w:val="none" w:sz="0" w:space="0" w:color="auto"/>
      </w:divBdr>
    </w:div>
    <w:div w:id="34237023">
      <w:bodyDiv w:val="1"/>
      <w:marLeft w:val="0"/>
      <w:marRight w:val="0"/>
      <w:marTop w:val="0"/>
      <w:marBottom w:val="0"/>
      <w:divBdr>
        <w:top w:val="none" w:sz="0" w:space="0" w:color="auto"/>
        <w:left w:val="none" w:sz="0" w:space="0" w:color="auto"/>
        <w:bottom w:val="none" w:sz="0" w:space="0" w:color="auto"/>
        <w:right w:val="none" w:sz="0" w:space="0" w:color="auto"/>
      </w:divBdr>
    </w:div>
    <w:div w:id="39401948">
      <w:bodyDiv w:val="1"/>
      <w:marLeft w:val="0"/>
      <w:marRight w:val="0"/>
      <w:marTop w:val="0"/>
      <w:marBottom w:val="0"/>
      <w:divBdr>
        <w:top w:val="none" w:sz="0" w:space="0" w:color="auto"/>
        <w:left w:val="none" w:sz="0" w:space="0" w:color="auto"/>
        <w:bottom w:val="none" w:sz="0" w:space="0" w:color="auto"/>
        <w:right w:val="none" w:sz="0" w:space="0" w:color="auto"/>
      </w:divBdr>
    </w:div>
    <w:div w:id="71049087">
      <w:bodyDiv w:val="1"/>
      <w:marLeft w:val="0"/>
      <w:marRight w:val="0"/>
      <w:marTop w:val="0"/>
      <w:marBottom w:val="0"/>
      <w:divBdr>
        <w:top w:val="none" w:sz="0" w:space="0" w:color="auto"/>
        <w:left w:val="none" w:sz="0" w:space="0" w:color="auto"/>
        <w:bottom w:val="none" w:sz="0" w:space="0" w:color="auto"/>
        <w:right w:val="none" w:sz="0" w:space="0" w:color="auto"/>
      </w:divBdr>
    </w:div>
    <w:div w:id="96491077">
      <w:bodyDiv w:val="1"/>
      <w:marLeft w:val="0"/>
      <w:marRight w:val="0"/>
      <w:marTop w:val="0"/>
      <w:marBottom w:val="0"/>
      <w:divBdr>
        <w:top w:val="none" w:sz="0" w:space="0" w:color="auto"/>
        <w:left w:val="none" w:sz="0" w:space="0" w:color="auto"/>
        <w:bottom w:val="none" w:sz="0" w:space="0" w:color="auto"/>
        <w:right w:val="none" w:sz="0" w:space="0" w:color="auto"/>
      </w:divBdr>
    </w:div>
    <w:div w:id="97214286">
      <w:bodyDiv w:val="1"/>
      <w:marLeft w:val="0"/>
      <w:marRight w:val="0"/>
      <w:marTop w:val="0"/>
      <w:marBottom w:val="0"/>
      <w:divBdr>
        <w:top w:val="none" w:sz="0" w:space="0" w:color="auto"/>
        <w:left w:val="none" w:sz="0" w:space="0" w:color="auto"/>
        <w:bottom w:val="none" w:sz="0" w:space="0" w:color="auto"/>
        <w:right w:val="none" w:sz="0" w:space="0" w:color="auto"/>
      </w:divBdr>
    </w:div>
    <w:div w:id="102261881">
      <w:bodyDiv w:val="1"/>
      <w:marLeft w:val="0"/>
      <w:marRight w:val="0"/>
      <w:marTop w:val="0"/>
      <w:marBottom w:val="0"/>
      <w:divBdr>
        <w:top w:val="none" w:sz="0" w:space="0" w:color="auto"/>
        <w:left w:val="none" w:sz="0" w:space="0" w:color="auto"/>
        <w:bottom w:val="none" w:sz="0" w:space="0" w:color="auto"/>
        <w:right w:val="none" w:sz="0" w:space="0" w:color="auto"/>
      </w:divBdr>
    </w:div>
    <w:div w:id="134568512">
      <w:bodyDiv w:val="1"/>
      <w:marLeft w:val="0"/>
      <w:marRight w:val="0"/>
      <w:marTop w:val="0"/>
      <w:marBottom w:val="0"/>
      <w:divBdr>
        <w:top w:val="none" w:sz="0" w:space="0" w:color="auto"/>
        <w:left w:val="none" w:sz="0" w:space="0" w:color="auto"/>
        <w:bottom w:val="none" w:sz="0" w:space="0" w:color="auto"/>
        <w:right w:val="none" w:sz="0" w:space="0" w:color="auto"/>
      </w:divBdr>
    </w:div>
    <w:div w:id="135799748">
      <w:bodyDiv w:val="1"/>
      <w:marLeft w:val="0"/>
      <w:marRight w:val="0"/>
      <w:marTop w:val="0"/>
      <w:marBottom w:val="0"/>
      <w:divBdr>
        <w:top w:val="none" w:sz="0" w:space="0" w:color="auto"/>
        <w:left w:val="none" w:sz="0" w:space="0" w:color="auto"/>
        <w:bottom w:val="none" w:sz="0" w:space="0" w:color="auto"/>
        <w:right w:val="none" w:sz="0" w:space="0" w:color="auto"/>
      </w:divBdr>
    </w:div>
    <w:div w:id="140663637">
      <w:bodyDiv w:val="1"/>
      <w:marLeft w:val="0"/>
      <w:marRight w:val="0"/>
      <w:marTop w:val="0"/>
      <w:marBottom w:val="0"/>
      <w:divBdr>
        <w:top w:val="none" w:sz="0" w:space="0" w:color="auto"/>
        <w:left w:val="none" w:sz="0" w:space="0" w:color="auto"/>
        <w:bottom w:val="none" w:sz="0" w:space="0" w:color="auto"/>
        <w:right w:val="none" w:sz="0" w:space="0" w:color="auto"/>
      </w:divBdr>
    </w:div>
    <w:div w:id="146553072">
      <w:bodyDiv w:val="1"/>
      <w:marLeft w:val="0"/>
      <w:marRight w:val="0"/>
      <w:marTop w:val="0"/>
      <w:marBottom w:val="0"/>
      <w:divBdr>
        <w:top w:val="none" w:sz="0" w:space="0" w:color="auto"/>
        <w:left w:val="none" w:sz="0" w:space="0" w:color="auto"/>
        <w:bottom w:val="none" w:sz="0" w:space="0" w:color="auto"/>
        <w:right w:val="none" w:sz="0" w:space="0" w:color="auto"/>
      </w:divBdr>
    </w:div>
    <w:div w:id="154301146">
      <w:bodyDiv w:val="1"/>
      <w:marLeft w:val="0"/>
      <w:marRight w:val="0"/>
      <w:marTop w:val="0"/>
      <w:marBottom w:val="0"/>
      <w:divBdr>
        <w:top w:val="none" w:sz="0" w:space="0" w:color="auto"/>
        <w:left w:val="none" w:sz="0" w:space="0" w:color="auto"/>
        <w:bottom w:val="none" w:sz="0" w:space="0" w:color="auto"/>
        <w:right w:val="none" w:sz="0" w:space="0" w:color="auto"/>
      </w:divBdr>
    </w:div>
    <w:div w:id="176583189">
      <w:bodyDiv w:val="1"/>
      <w:marLeft w:val="0"/>
      <w:marRight w:val="0"/>
      <w:marTop w:val="0"/>
      <w:marBottom w:val="0"/>
      <w:divBdr>
        <w:top w:val="none" w:sz="0" w:space="0" w:color="auto"/>
        <w:left w:val="none" w:sz="0" w:space="0" w:color="auto"/>
        <w:bottom w:val="none" w:sz="0" w:space="0" w:color="auto"/>
        <w:right w:val="none" w:sz="0" w:space="0" w:color="auto"/>
      </w:divBdr>
    </w:div>
    <w:div w:id="182209058">
      <w:bodyDiv w:val="1"/>
      <w:marLeft w:val="0"/>
      <w:marRight w:val="0"/>
      <w:marTop w:val="0"/>
      <w:marBottom w:val="0"/>
      <w:divBdr>
        <w:top w:val="none" w:sz="0" w:space="0" w:color="auto"/>
        <w:left w:val="none" w:sz="0" w:space="0" w:color="auto"/>
        <w:bottom w:val="none" w:sz="0" w:space="0" w:color="auto"/>
        <w:right w:val="none" w:sz="0" w:space="0" w:color="auto"/>
      </w:divBdr>
    </w:div>
    <w:div w:id="187254298">
      <w:bodyDiv w:val="1"/>
      <w:marLeft w:val="0"/>
      <w:marRight w:val="0"/>
      <w:marTop w:val="0"/>
      <w:marBottom w:val="0"/>
      <w:divBdr>
        <w:top w:val="none" w:sz="0" w:space="0" w:color="auto"/>
        <w:left w:val="none" w:sz="0" w:space="0" w:color="auto"/>
        <w:bottom w:val="none" w:sz="0" w:space="0" w:color="auto"/>
        <w:right w:val="none" w:sz="0" w:space="0" w:color="auto"/>
      </w:divBdr>
      <w:divsChild>
        <w:div w:id="1564095752">
          <w:marLeft w:val="547"/>
          <w:marRight w:val="0"/>
          <w:marTop w:val="0"/>
          <w:marBottom w:val="0"/>
          <w:divBdr>
            <w:top w:val="none" w:sz="0" w:space="0" w:color="auto"/>
            <w:left w:val="none" w:sz="0" w:space="0" w:color="auto"/>
            <w:bottom w:val="none" w:sz="0" w:space="0" w:color="auto"/>
            <w:right w:val="none" w:sz="0" w:space="0" w:color="auto"/>
          </w:divBdr>
        </w:div>
        <w:div w:id="166483553">
          <w:marLeft w:val="547"/>
          <w:marRight w:val="0"/>
          <w:marTop w:val="0"/>
          <w:marBottom w:val="0"/>
          <w:divBdr>
            <w:top w:val="none" w:sz="0" w:space="0" w:color="auto"/>
            <w:left w:val="none" w:sz="0" w:space="0" w:color="auto"/>
            <w:bottom w:val="none" w:sz="0" w:space="0" w:color="auto"/>
            <w:right w:val="none" w:sz="0" w:space="0" w:color="auto"/>
          </w:divBdr>
        </w:div>
        <w:div w:id="879903075">
          <w:marLeft w:val="547"/>
          <w:marRight w:val="0"/>
          <w:marTop w:val="0"/>
          <w:marBottom w:val="0"/>
          <w:divBdr>
            <w:top w:val="none" w:sz="0" w:space="0" w:color="auto"/>
            <w:left w:val="none" w:sz="0" w:space="0" w:color="auto"/>
            <w:bottom w:val="none" w:sz="0" w:space="0" w:color="auto"/>
            <w:right w:val="none" w:sz="0" w:space="0" w:color="auto"/>
          </w:divBdr>
        </w:div>
        <w:div w:id="2012953284">
          <w:marLeft w:val="547"/>
          <w:marRight w:val="0"/>
          <w:marTop w:val="0"/>
          <w:marBottom w:val="0"/>
          <w:divBdr>
            <w:top w:val="none" w:sz="0" w:space="0" w:color="auto"/>
            <w:left w:val="none" w:sz="0" w:space="0" w:color="auto"/>
            <w:bottom w:val="none" w:sz="0" w:space="0" w:color="auto"/>
            <w:right w:val="none" w:sz="0" w:space="0" w:color="auto"/>
          </w:divBdr>
        </w:div>
        <w:div w:id="1417628687">
          <w:marLeft w:val="547"/>
          <w:marRight w:val="0"/>
          <w:marTop w:val="0"/>
          <w:marBottom w:val="0"/>
          <w:divBdr>
            <w:top w:val="none" w:sz="0" w:space="0" w:color="auto"/>
            <w:left w:val="none" w:sz="0" w:space="0" w:color="auto"/>
            <w:bottom w:val="none" w:sz="0" w:space="0" w:color="auto"/>
            <w:right w:val="none" w:sz="0" w:space="0" w:color="auto"/>
          </w:divBdr>
        </w:div>
        <w:div w:id="1141924074">
          <w:marLeft w:val="547"/>
          <w:marRight w:val="0"/>
          <w:marTop w:val="0"/>
          <w:marBottom w:val="0"/>
          <w:divBdr>
            <w:top w:val="none" w:sz="0" w:space="0" w:color="auto"/>
            <w:left w:val="none" w:sz="0" w:space="0" w:color="auto"/>
            <w:bottom w:val="none" w:sz="0" w:space="0" w:color="auto"/>
            <w:right w:val="none" w:sz="0" w:space="0" w:color="auto"/>
          </w:divBdr>
        </w:div>
        <w:div w:id="1196970299">
          <w:marLeft w:val="547"/>
          <w:marRight w:val="0"/>
          <w:marTop w:val="0"/>
          <w:marBottom w:val="0"/>
          <w:divBdr>
            <w:top w:val="none" w:sz="0" w:space="0" w:color="auto"/>
            <w:left w:val="none" w:sz="0" w:space="0" w:color="auto"/>
            <w:bottom w:val="none" w:sz="0" w:space="0" w:color="auto"/>
            <w:right w:val="none" w:sz="0" w:space="0" w:color="auto"/>
          </w:divBdr>
        </w:div>
        <w:div w:id="1419405820">
          <w:marLeft w:val="547"/>
          <w:marRight w:val="0"/>
          <w:marTop w:val="0"/>
          <w:marBottom w:val="0"/>
          <w:divBdr>
            <w:top w:val="none" w:sz="0" w:space="0" w:color="auto"/>
            <w:left w:val="none" w:sz="0" w:space="0" w:color="auto"/>
            <w:bottom w:val="none" w:sz="0" w:space="0" w:color="auto"/>
            <w:right w:val="none" w:sz="0" w:space="0" w:color="auto"/>
          </w:divBdr>
        </w:div>
      </w:divsChild>
    </w:div>
    <w:div w:id="204755592">
      <w:bodyDiv w:val="1"/>
      <w:marLeft w:val="0"/>
      <w:marRight w:val="0"/>
      <w:marTop w:val="0"/>
      <w:marBottom w:val="0"/>
      <w:divBdr>
        <w:top w:val="none" w:sz="0" w:space="0" w:color="auto"/>
        <w:left w:val="none" w:sz="0" w:space="0" w:color="auto"/>
        <w:bottom w:val="none" w:sz="0" w:space="0" w:color="auto"/>
        <w:right w:val="none" w:sz="0" w:space="0" w:color="auto"/>
      </w:divBdr>
      <w:divsChild>
        <w:div w:id="1311640706">
          <w:marLeft w:val="1166"/>
          <w:marRight w:val="0"/>
          <w:marTop w:val="154"/>
          <w:marBottom w:val="0"/>
          <w:divBdr>
            <w:top w:val="none" w:sz="0" w:space="0" w:color="auto"/>
            <w:left w:val="none" w:sz="0" w:space="0" w:color="auto"/>
            <w:bottom w:val="none" w:sz="0" w:space="0" w:color="auto"/>
            <w:right w:val="none" w:sz="0" w:space="0" w:color="auto"/>
          </w:divBdr>
        </w:div>
        <w:div w:id="1982269377">
          <w:marLeft w:val="1166"/>
          <w:marRight w:val="0"/>
          <w:marTop w:val="154"/>
          <w:marBottom w:val="0"/>
          <w:divBdr>
            <w:top w:val="none" w:sz="0" w:space="0" w:color="auto"/>
            <w:left w:val="none" w:sz="0" w:space="0" w:color="auto"/>
            <w:bottom w:val="none" w:sz="0" w:space="0" w:color="auto"/>
            <w:right w:val="none" w:sz="0" w:space="0" w:color="auto"/>
          </w:divBdr>
        </w:div>
        <w:div w:id="1185051261">
          <w:marLeft w:val="1166"/>
          <w:marRight w:val="0"/>
          <w:marTop w:val="154"/>
          <w:marBottom w:val="0"/>
          <w:divBdr>
            <w:top w:val="none" w:sz="0" w:space="0" w:color="auto"/>
            <w:left w:val="none" w:sz="0" w:space="0" w:color="auto"/>
            <w:bottom w:val="none" w:sz="0" w:space="0" w:color="auto"/>
            <w:right w:val="none" w:sz="0" w:space="0" w:color="auto"/>
          </w:divBdr>
        </w:div>
        <w:div w:id="81924487">
          <w:marLeft w:val="1166"/>
          <w:marRight w:val="0"/>
          <w:marTop w:val="154"/>
          <w:marBottom w:val="0"/>
          <w:divBdr>
            <w:top w:val="none" w:sz="0" w:space="0" w:color="auto"/>
            <w:left w:val="none" w:sz="0" w:space="0" w:color="auto"/>
            <w:bottom w:val="none" w:sz="0" w:space="0" w:color="auto"/>
            <w:right w:val="none" w:sz="0" w:space="0" w:color="auto"/>
          </w:divBdr>
        </w:div>
        <w:div w:id="1752458641">
          <w:marLeft w:val="1166"/>
          <w:marRight w:val="0"/>
          <w:marTop w:val="154"/>
          <w:marBottom w:val="0"/>
          <w:divBdr>
            <w:top w:val="none" w:sz="0" w:space="0" w:color="auto"/>
            <w:left w:val="none" w:sz="0" w:space="0" w:color="auto"/>
            <w:bottom w:val="none" w:sz="0" w:space="0" w:color="auto"/>
            <w:right w:val="none" w:sz="0" w:space="0" w:color="auto"/>
          </w:divBdr>
        </w:div>
        <w:div w:id="374935460">
          <w:marLeft w:val="1166"/>
          <w:marRight w:val="0"/>
          <w:marTop w:val="154"/>
          <w:marBottom w:val="0"/>
          <w:divBdr>
            <w:top w:val="none" w:sz="0" w:space="0" w:color="auto"/>
            <w:left w:val="none" w:sz="0" w:space="0" w:color="auto"/>
            <w:bottom w:val="none" w:sz="0" w:space="0" w:color="auto"/>
            <w:right w:val="none" w:sz="0" w:space="0" w:color="auto"/>
          </w:divBdr>
        </w:div>
      </w:divsChild>
    </w:div>
    <w:div w:id="208884118">
      <w:bodyDiv w:val="1"/>
      <w:marLeft w:val="0"/>
      <w:marRight w:val="0"/>
      <w:marTop w:val="0"/>
      <w:marBottom w:val="0"/>
      <w:divBdr>
        <w:top w:val="none" w:sz="0" w:space="0" w:color="auto"/>
        <w:left w:val="none" w:sz="0" w:space="0" w:color="auto"/>
        <w:bottom w:val="none" w:sz="0" w:space="0" w:color="auto"/>
        <w:right w:val="none" w:sz="0" w:space="0" w:color="auto"/>
      </w:divBdr>
    </w:div>
    <w:div w:id="225579965">
      <w:bodyDiv w:val="1"/>
      <w:marLeft w:val="0"/>
      <w:marRight w:val="0"/>
      <w:marTop w:val="0"/>
      <w:marBottom w:val="0"/>
      <w:divBdr>
        <w:top w:val="none" w:sz="0" w:space="0" w:color="auto"/>
        <w:left w:val="none" w:sz="0" w:space="0" w:color="auto"/>
        <w:bottom w:val="none" w:sz="0" w:space="0" w:color="auto"/>
        <w:right w:val="none" w:sz="0" w:space="0" w:color="auto"/>
      </w:divBdr>
    </w:div>
    <w:div w:id="301008582">
      <w:bodyDiv w:val="1"/>
      <w:marLeft w:val="0"/>
      <w:marRight w:val="0"/>
      <w:marTop w:val="0"/>
      <w:marBottom w:val="0"/>
      <w:divBdr>
        <w:top w:val="none" w:sz="0" w:space="0" w:color="auto"/>
        <w:left w:val="none" w:sz="0" w:space="0" w:color="auto"/>
        <w:bottom w:val="none" w:sz="0" w:space="0" w:color="auto"/>
        <w:right w:val="none" w:sz="0" w:space="0" w:color="auto"/>
      </w:divBdr>
    </w:div>
    <w:div w:id="305203034">
      <w:bodyDiv w:val="1"/>
      <w:marLeft w:val="0"/>
      <w:marRight w:val="0"/>
      <w:marTop w:val="0"/>
      <w:marBottom w:val="0"/>
      <w:divBdr>
        <w:top w:val="none" w:sz="0" w:space="0" w:color="auto"/>
        <w:left w:val="none" w:sz="0" w:space="0" w:color="auto"/>
        <w:bottom w:val="none" w:sz="0" w:space="0" w:color="auto"/>
        <w:right w:val="none" w:sz="0" w:space="0" w:color="auto"/>
      </w:divBdr>
    </w:div>
    <w:div w:id="306738898">
      <w:bodyDiv w:val="1"/>
      <w:marLeft w:val="0"/>
      <w:marRight w:val="0"/>
      <w:marTop w:val="0"/>
      <w:marBottom w:val="0"/>
      <w:divBdr>
        <w:top w:val="none" w:sz="0" w:space="0" w:color="auto"/>
        <w:left w:val="none" w:sz="0" w:space="0" w:color="auto"/>
        <w:bottom w:val="none" w:sz="0" w:space="0" w:color="auto"/>
        <w:right w:val="none" w:sz="0" w:space="0" w:color="auto"/>
      </w:divBdr>
    </w:div>
    <w:div w:id="309596910">
      <w:bodyDiv w:val="1"/>
      <w:marLeft w:val="0"/>
      <w:marRight w:val="0"/>
      <w:marTop w:val="0"/>
      <w:marBottom w:val="0"/>
      <w:divBdr>
        <w:top w:val="none" w:sz="0" w:space="0" w:color="auto"/>
        <w:left w:val="none" w:sz="0" w:space="0" w:color="auto"/>
        <w:bottom w:val="none" w:sz="0" w:space="0" w:color="auto"/>
        <w:right w:val="none" w:sz="0" w:space="0" w:color="auto"/>
      </w:divBdr>
    </w:div>
    <w:div w:id="313727087">
      <w:bodyDiv w:val="1"/>
      <w:marLeft w:val="0"/>
      <w:marRight w:val="0"/>
      <w:marTop w:val="0"/>
      <w:marBottom w:val="0"/>
      <w:divBdr>
        <w:top w:val="none" w:sz="0" w:space="0" w:color="auto"/>
        <w:left w:val="none" w:sz="0" w:space="0" w:color="auto"/>
        <w:bottom w:val="none" w:sz="0" w:space="0" w:color="auto"/>
        <w:right w:val="none" w:sz="0" w:space="0" w:color="auto"/>
      </w:divBdr>
    </w:div>
    <w:div w:id="328413463">
      <w:bodyDiv w:val="1"/>
      <w:marLeft w:val="0"/>
      <w:marRight w:val="0"/>
      <w:marTop w:val="0"/>
      <w:marBottom w:val="0"/>
      <w:divBdr>
        <w:top w:val="none" w:sz="0" w:space="0" w:color="auto"/>
        <w:left w:val="none" w:sz="0" w:space="0" w:color="auto"/>
        <w:bottom w:val="none" w:sz="0" w:space="0" w:color="auto"/>
        <w:right w:val="none" w:sz="0" w:space="0" w:color="auto"/>
      </w:divBdr>
    </w:div>
    <w:div w:id="334380704">
      <w:bodyDiv w:val="1"/>
      <w:marLeft w:val="0"/>
      <w:marRight w:val="0"/>
      <w:marTop w:val="0"/>
      <w:marBottom w:val="0"/>
      <w:divBdr>
        <w:top w:val="none" w:sz="0" w:space="0" w:color="auto"/>
        <w:left w:val="none" w:sz="0" w:space="0" w:color="auto"/>
        <w:bottom w:val="none" w:sz="0" w:space="0" w:color="auto"/>
        <w:right w:val="none" w:sz="0" w:space="0" w:color="auto"/>
      </w:divBdr>
    </w:div>
    <w:div w:id="339967588">
      <w:bodyDiv w:val="1"/>
      <w:marLeft w:val="0"/>
      <w:marRight w:val="0"/>
      <w:marTop w:val="0"/>
      <w:marBottom w:val="0"/>
      <w:divBdr>
        <w:top w:val="none" w:sz="0" w:space="0" w:color="auto"/>
        <w:left w:val="none" w:sz="0" w:space="0" w:color="auto"/>
        <w:bottom w:val="none" w:sz="0" w:space="0" w:color="auto"/>
        <w:right w:val="none" w:sz="0" w:space="0" w:color="auto"/>
      </w:divBdr>
    </w:div>
    <w:div w:id="344944561">
      <w:bodyDiv w:val="1"/>
      <w:marLeft w:val="0"/>
      <w:marRight w:val="0"/>
      <w:marTop w:val="0"/>
      <w:marBottom w:val="0"/>
      <w:divBdr>
        <w:top w:val="none" w:sz="0" w:space="0" w:color="auto"/>
        <w:left w:val="none" w:sz="0" w:space="0" w:color="auto"/>
        <w:bottom w:val="none" w:sz="0" w:space="0" w:color="auto"/>
        <w:right w:val="none" w:sz="0" w:space="0" w:color="auto"/>
      </w:divBdr>
    </w:div>
    <w:div w:id="348023948">
      <w:bodyDiv w:val="1"/>
      <w:marLeft w:val="0"/>
      <w:marRight w:val="0"/>
      <w:marTop w:val="0"/>
      <w:marBottom w:val="0"/>
      <w:divBdr>
        <w:top w:val="none" w:sz="0" w:space="0" w:color="auto"/>
        <w:left w:val="none" w:sz="0" w:space="0" w:color="auto"/>
        <w:bottom w:val="none" w:sz="0" w:space="0" w:color="auto"/>
        <w:right w:val="none" w:sz="0" w:space="0" w:color="auto"/>
      </w:divBdr>
    </w:div>
    <w:div w:id="353461391">
      <w:bodyDiv w:val="1"/>
      <w:marLeft w:val="0"/>
      <w:marRight w:val="0"/>
      <w:marTop w:val="0"/>
      <w:marBottom w:val="0"/>
      <w:divBdr>
        <w:top w:val="none" w:sz="0" w:space="0" w:color="auto"/>
        <w:left w:val="none" w:sz="0" w:space="0" w:color="auto"/>
        <w:bottom w:val="none" w:sz="0" w:space="0" w:color="auto"/>
        <w:right w:val="none" w:sz="0" w:space="0" w:color="auto"/>
      </w:divBdr>
    </w:div>
    <w:div w:id="355427120">
      <w:bodyDiv w:val="1"/>
      <w:marLeft w:val="0"/>
      <w:marRight w:val="0"/>
      <w:marTop w:val="0"/>
      <w:marBottom w:val="0"/>
      <w:divBdr>
        <w:top w:val="none" w:sz="0" w:space="0" w:color="auto"/>
        <w:left w:val="none" w:sz="0" w:space="0" w:color="auto"/>
        <w:bottom w:val="none" w:sz="0" w:space="0" w:color="auto"/>
        <w:right w:val="none" w:sz="0" w:space="0" w:color="auto"/>
      </w:divBdr>
    </w:div>
    <w:div w:id="359014104">
      <w:bodyDiv w:val="1"/>
      <w:marLeft w:val="0"/>
      <w:marRight w:val="0"/>
      <w:marTop w:val="0"/>
      <w:marBottom w:val="0"/>
      <w:divBdr>
        <w:top w:val="none" w:sz="0" w:space="0" w:color="auto"/>
        <w:left w:val="none" w:sz="0" w:space="0" w:color="auto"/>
        <w:bottom w:val="none" w:sz="0" w:space="0" w:color="auto"/>
        <w:right w:val="none" w:sz="0" w:space="0" w:color="auto"/>
      </w:divBdr>
    </w:div>
    <w:div w:id="383875056">
      <w:bodyDiv w:val="1"/>
      <w:marLeft w:val="0"/>
      <w:marRight w:val="0"/>
      <w:marTop w:val="0"/>
      <w:marBottom w:val="0"/>
      <w:divBdr>
        <w:top w:val="none" w:sz="0" w:space="0" w:color="auto"/>
        <w:left w:val="none" w:sz="0" w:space="0" w:color="auto"/>
        <w:bottom w:val="none" w:sz="0" w:space="0" w:color="auto"/>
        <w:right w:val="none" w:sz="0" w:space="0" w:color="auto"/>
      </w:divBdr>
    </w:div>
    <w:div w:id="387459240">
      <w:bodyDiv w:val="1"/>
      <w:marLeft w:val="0"/>
      <w:marRight w:val="0"/>
      <w:marTop w:val="0"/>
      <w:marBottom w:val="0"/>
      <w:divBdr>
        <w:top w:val="none" w:sz="0" w:space="0" w:color="auto"/>
        <w:left w:val="none" w:sz="0" w:space="0" w:color="auto"/>
        <w:bottom w:val="none" w:sz="0" w:space="0" w:color="auto"/>
        <w:right w:val="none" w:sz="0" w:space="0" w:color="auto"/>
      </w:divBdr>
    </w:div>
    <w:div w:id="408842939">
      <w:bodyDiv w:val="1"/>
      <w:marLeft w:val="0"/>
      <w:marRight w:val="0"/>
      <w:marTop w:val="0"/>
      <w:marBottom w:val="0"/>
      <w:divBdr>
        <w:top w:val="none" w:sz="0" w:space="0" w:color="auto"/>
        <w:left w:val="none" w:sz="0" w:space="0" w:color="auto"/>
        <w:bottom w:val="none" w:sz="0" w:space="0" w:color="auto"/>
        <w:right w:val="none" w:sz="0" w:space="0" w:color="auto"/>
      </w:divBdr>
    </w:div>
    <w:div w:id="435833251">
      <w:bodyDiv w:val="1"/>
      <w:marLeft w:val="0"/>
      <w:marRight w:val="0"/>
      <w:marTop w:val="0"/>
      <w:marBottom w:val="0"/>
      <w:divBdr>
        <w:top w:val="none" w:sz="0" w:space="0" w:color="auto"/>
        <w:left w:val="none" w:sz="0" w:space="0" w:color="auto"/>
        <w:bottom w:val="none" w:sz="0" w:space="0" w:color="auto"/>
        <w:right w:val="none" w:sz="0" w:space="0" w:color="auto"/>
      </w:divBdr>
    </w:div>
    <w:div w:id="443427678">
      <w:bodyDiv w:val="1"/>
      <w:marLeft w:val="0"/>
      <w:marRight w:val="0"/>
      <w:marTop w:val="0"/>
      <w:marBottom w:val="0"/>
      <w:divBdr>
        <w:top w:val="none" w:sz="0" w:space="0" w:color="auto"/>
        <w:left w:val="none" w:sz="0" w:space="0" w:color="auto"/>
        <w:bottom w:val="none" w:sz="0" w:space="0" w:color="auto"/>
        <w:right w:val="none" w:sz="0" w:space="0" w:color="auto"/>
      </w:divBdr>
    </w:div>
    <w:div w:id="453451396">
      <w:bodyDiv w:val="1"/>
      <w:marLeft w:val="0"/>
      <w:marRight w:val="0"/>
      <w:marTop w:val="0"/>
      <w:marBottom w:val="0"/>
      <w:divBdr>
        <w:top w:val="none" w:sz="0" w:space="0" w:color="auto"/>
        <w:left w:val="none" w:sz="0" w:space="0" w:color="auto"/>
        <w:bottom w:val="none" w:sz="0" w:space="0" w:color="auto"/>
        <w:right w:val="none" w:sz="0" w:space="0" w:color="auto"/>
      </w:divBdr>
    </w:div>
    <w:div w:id="462236173">
      <w:bodyDiv w:val="1"/>
      <w:marLeft w:val="0"/>
      <w:marRight w:val="0"/>
      <w:marTop w:val="0"/>
      <w:marBottom w:val="0"/>
      <w:divBdr>
        <w:top w:val="none" w:sz="0" w:space="0" w:color="auto"/>
        <w:left w:val="none" w:sz="0" w:space="0" w:color="auto"/>
        <w:bottom w:val="none" w:sz="0" w:space="0" w:color="auto"/>
        <w:right w:val="none" w:sz="0" w:space="0" w:color="auto"/>
      </w:divBdr>
    </w:div>
    <w:div w:id="496768920">
      <w:bodyDiv w:val="1"/>
      <w:marLeft w:val="0"/>
      <w:marRight w:val="0"/>
      <w:marTop w:val="0"/>
      <w:marBottom w:val="0"/>
      <w:divBdr>
        <w:top w:val="none" w:sz="0" w:space="0" w:color="auto"/>
        <w:left w:val="none" w:sz="0" w:space="0" w:color="auto"/>
        <w:bottom w:val="none" w:sz="0" w:space="0" w:color="auto"/>
        <w:right w:val="none" w:sz="0" w:space="0" w:color="auto"/>
      </w:divBdr>
    </w:div>
    <w:div w:id="496920375">
      <w:bodyDiv w:val="1"/>
      <w:marLeft w:val="0"/>
      <w:marRight w:val="0"/>
      <w:marTop w:val="0"/>
      <w:marBottom w:val="0"/>
      <w:divBdr>
        <w:top w:val="none" w:sz="0" w:space="0" w:color="auto"/>
        <w:left w:val="none" w:sz="0" w:space="0" w:color="auto"/>
        <w:bottom w:val="none" w:sz="0" w:space="0" w:color="auto"/>
        <w:right w:val="none" w:sz="0" w:space="0" w:color="auto"/>
      </w:divBdr>
    </w:div>
    <w:div w:id="506139833">
      <w:bodyDiv w:val="1"/>
      <w:marLeft w:val="0"/>
      <w:marRight w:val="0"/>
      <w:marTop w:val="0"/>
      <w:marBottom w:val="0"/>
      <w:divBdr>
        <w:top w:val="none" w:sz="0" w:space="0" w:color="auto"/>
        <w:left w:val="none" w:sz="0" w:space="0" w:color="auto"/>
        <w:bottom w:val="none" w:sz="0" w:space="0" w:color="auto"/>
        <w:right w:val="none" w:sz="0" w:space="0" w:color="auto"/>
      </w:divBdr>
    </w:div>
    <w:div w:id="518665996">
      <w:bodyDiv w:val="1"/>
      <w:marLeft w:val="0"/>
      <w:marRight w:val="0"/>
      <w:marTop w:val="0"/>
      <w:marBottom w:val="0"/>
      <w:divBdr>
        <w:top w:val="none" w:sz="0" w:space="0" w:color="auto"/>
        <w:left w:val="none" w:sz="0" w:space="0" w:color="auto"/>
        <w:bottom w:val="none" w:sz="0" w:space="0" w:color="auto"/>
        <w:right w:val="none" w:sz="0" w:space="0" w:color="auto"/>
      </w:divBdr>
    </w:div>
    <w:div w:id="520972648">
      <w:bodyDiv w:val="1"/>
      <w:marLeft w:val="0"/>
      <w:marRight w:val="0"/>
      <w:marTop w:val="0"/>
      <w:marBottom w:val="0"/>
      <w:divBdr>
        <w:top w:val="none" w:sz="0" w:space="0" w:color="auto"/>
        <w:left w:val="none" w:sz="0" w:space="0" w:color="auto"/>
        <w:bottom w:val="none" w:sz="0" w:space="0" w:color="auto"/>
        <w:right w:val="none" w:sz="0" w:space="0" w:color="auto"/>
      </w:divBdr>
    </w:div>
    <w:div w:id="521555191">
      <w:bodyDiv w:val="1"/>
      <w:marLeft w:val="0"/>
      <w:marRight w:val="0"/>
      <w:marTop w:val="0"/>
      <w:marBottom w:val="0"/>
      <w:divBdr>
        <w:top w:val="none" w:sz="0" w:space="0" w:color="auto"/>
        <w:left w:val="none" w:sz="0" w:space="0" w:color="auto"/>
        <w:bottom w:val="none" w:sz="0" w:space="0" w:color="auto"/>
        <w:right w:val="none" w:sz="0" w:space="0" w:color="auto"/>
      </w:divBdr>
      <w:divsChild>
        <w:div w:id="258998493">
          <w:marLeft w:val="720"/>
          <w:marRight w:val="0"/>
          <w:marTop w:val="0"/>
          <w:marBottom w:val="0"/>
          <w:divBdr>
            <w:top w:val="none" w:sz="0" w:space="0" w:color="auto"/>
            <w:left w:val="none" w:sz="0" w:space="0" w:color="auto"/>
            <w:bottom w:val="none" w:sz="0" w:space="0" w:color="auto"/>
            <w:right w:val="none" w:sz="0" w:space="0" w:color="auto"/>
          </w:divBdr>
        </w:div>
      </w:divsChild>
    </w:div>
    <w:div w:id="553588224">
      <w:bodyDiv w:val="1"/>
      <w:marLeft w:val="0"/>
      <w:marRight w:val="0"/>
      <w:marTop w:val="0"/>
      <w:marBottom w:val="0"/>
      <w:divBdr>
        <w:top w:val="none" w:sz="0" w:space="0" w:color="auto"/>
        <w:left w:val="none" w:sz="0" w:space="0" w:color="auto"/>
        <w:bottom w:val="none" w:sz="0" w:space="0" w:color="auto"/>
        <w:right w:val="none" w:sz="0" w:space="0" w:color="auto"/>
      </w:divBdr>
    </w:div>
    <w:div w:id="556622742">
      <w:bodyDiv w:val="1"/>
      <w:marLeft w:val="0"/>
      <w:marRight w:val="0"/>
      <w:marTop w:val="0"/>
      <w:marBottom w:val="0"/>
      <w:divBdr>
        <w:top w:val="none" w:sz="0" w:space="0" w:color="auto"/>
        <w:left w:val="none" w:sz="0" w:space="0" w:color="auto"/>
        <w:bottom w:val="none" w:sz="0" w:space="0" w:color="auto"/>
        <w:right w:val="none" w:sz="0" w:space="0" w:color="auto"/>
      </w:divBdr>
    </w:div>
    <w:div w:id="613246874">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45813979">
      <w:bodyDiv w:val="1"/>
      <w:marLeft w:val="0"/>
      <w:marRight w:val="0"/>
      <w:marTop w:val="0"/>
      <w:marBottom w:val="0"/>
      <w:divBdr>
        <w:top w:val="none" w:sz="0" w:space="0" w:color="auto"/>
        <w:left w:val="none" w:sz="0" w:space="0" w:color="auto"/>
        <w:bottom w:val="none" w:sz="0" w:space="0" w:color="auto"/>
        <w:right w:val="none" w:sz="0" w:space="0" w:color="auto"/>
      </w:divBdr>
      <w:divsChild>
        <w:div w:id="1546403592">
          <w:marLeft w:val="547"/>
          <w:marRight w:val="0"/>
          <w:marTop w:val="0"/>
          <w:marBottom w:val="0"/>
          <w:divBdr>
            <w:top w:val="none" w:sz="0" w:space="0" w:color="auto"/>
            <w:left w:val="none" w:sz="0" w:space="0" w:color="auto"/>
            <w:bottom w:val="none" w:sz="0" w:space="0" w:color="auto"/>
            <w:right w:val="none" w:sz="0" w:space="0" w:color="auto"/>
          </w:divBdr>
        </w:div>
        <w:div w:id="357122100">
          <w:marLeft w:val="547"/>
          <w:marRight w:val="0"/>
          <w:marTop w:val="0"/>
          <w:marBottom w:val="0"/>
          <w:divBdr>
            <w:top w:val="none" w:sz="0" w:space="0" w:color="auto"/>
            <w:left w:val="none" w:sz="0" w:space="0" w:color="auto"/>
            <w:bottom w:val="none" w:sz="0" w:space="0" w:color="auto"/>
            <w:right w:val="none" w:sz="0" w:space="0" w:color="auto"/>
          </w:divBdr>
        </w:div>
        <w:div w:id="948855934">
          <w:marLeft w:val="547"/>
          <w:marRight w:val="0"/>
          <w:marTop w:val="0"/>
          <w:marBottom w:val="0"/>
          <w:divBdr>
            <w:top w:val="none" w:sz="0" w:space="0" w:color="auto"/>
            <w:left w:val="none" w:sz="0" w:space="0" w:color="auto"/>
            <w:bottom w:val="none" w:sz="0" w:space="0" w:color="auto"/>
            <w:right w:val="none" w:sz="0" w:space="0" w:color="auto"/>
          </w:divBdr>
        </w:div>
        <w:div w:id="51662700">
          <w:marLeft w:val="547"/>
          <w:marRight w:val="0"/>
          <w:marTop w:val="0"/>
          <w:marBottom w:val="0"/>
          <w:divBdr>
            <w:top w:val="none" w:sz="0" w:space="0" w:color="auto"/>
            <w:left w:val="none" w:sz="0" w:space="0" w:color="auto"/>
            <w:bottom w:val="none" w:sz="0" w:space="0" w:color="auto"/>
            <w:right w:val="none" w:sz="0" w:space="0" w:color="auto"/>
          </w:divBdr>
        </w:div>
        <w:div w:id="984042746">
          <w:marLeft w:val="547"/>
          <w:marRight w:val="0"/>
          <w:marTop w:val="0"/>
          <w:marBottom w:val="0"/>
          <w:divBdr>
            <w:top w:val="none" w:sz="0" w:space="0" w:color="auto"/>
            <w:left w:val="none" w:sz="0" w:space="0" w:color="auto"/>
            <w:bottom w:val="none" w:sz="0" w:space="0" w:color="auto"/>
            <w:right w:val="none" w:sz="0" w:space="0" w:color="auto"/>
          </w:divBdr>
        </w:div>
        <w:div w:id="1117337908">
          <w:marLeft w:val="547"/>
          <w:marRight w:val="0"/>
          <w:marTop w:val="0"/>
          <w:marBottom w:val="0"/>
          <w:divBdr>
            <w:top w:val="none" w:sz="0" w:space="0" w:color="auto"/>
            <w:left w:val="none" w:sz="0" w:space="0" w:color="auto"/>
            <w:bottom w:val="none" w:sz="0" w:space="0" w:color="auto"/>
            <w:right w:val="none" w:sz="0" w:space="0" w:color="auto"/>
          </w:divBdr>
        </w:div>
      </w:divsChild>
    </w:div>
    <w:div w:id="675376432">
      <w:bodyDiv w:val="1"/>
      <w:marLeft w:val="0"/>
      <w:marRight w:val="0"/>
      <w:marTop w:val="0"/>
      <w:marBottom w:val="0"/>
      <w:divBdr>
        <w:top w:val="none" w:sz="0" w:space="0" w:color="auto"/>
        <w:left w:val="none" w:sz="0" w:space="0" w:color="auto"/>
        <w:bottom w:val="none" w:sz="0" w:space="0" w:color="auto"/>
        <w:right w:val="none" w:sz="0" w:space="0" w:color="auto"/>
      </w:divBdr>
      <w:divsChild>
        <w:div w:id="1738087375">
          <w:marLeft w:val="806"/>
          <w:marRight w:val="0"/>
          <w:marTop w:val="0"/>
          <w:marBottom w:val="0"/>
          <w:divBdr>
            <w:top w:val="none" w:sz="0" w:space="0" w:color="auto"/>
            <w:left w:val="none" w:sz="0" w:space="0" w:color="auto"/>
            <w:bottom w:val="none" w:sz="0" w:space="0" w:color="auto"/>
            <w:right w:val="none" w:sz="0" w:space="0" w:color="auto"/>
          </w:divBdr>
        </w:div>
        <w:div w:id="1137456056">
          <w:marLeft w:val="806"/>
          <w:marRight w:val="0"/>
          <w:marTop w:val="0"/>
          <w:marBottom w:val="0"/>
          <w:divBdr>
            <w:top w:val="none" w:sz="0" w:space="0" w:color="auto"/>
            <w:left w:val="none" w:sz="0" w:space="0" w:color="auto"/>
            <w:bottom w:val="none" w:sz="0" w:space="0" w:color="auto"/>
            <w:right w:val="none" w:sz="0" w:space="0" w:color="auto"/>
          </w:divBdr>
        </w:div>
        <w:div w:id="2069911659">
          <w:marLeft w:val="806"/>
          <w:marRight w:val="0"/>
          <w:marTop w:val="0"/>
          <w:marBottom w:val="0"/>
          <w:divBdr>
            <w:top w:val="none" w:sz="0" w:space="0" w:color="auto"/>
            <w:left w:val="none" w:sz="0" w:space="0" w:color="auto"/>
            <w:bottom w:val="none" w:sz="0" w:space="0" w:color="auto"/>
            <w:right w:val="none" w:sz="0" w:space="0" w:color="auto"/>
          </w:divBdr>
        </w:div>
      </w:divsChild>
    </w:div>
    <w:div w:id="725491927">
      <w:bodyDiv w:val="1"/>
      <w:marLeft w:val="0"/>
      <w:marRight w:val="0"/>
      <w:marTop w:val="0"/>
      <w:marBottom w:val="0"/>
      <w:divBdr>
        <w:top w:val="none" w:sz="0" w:space="0" w:color="auto"/>
        <w:left w:val="none" w:sz="0" w:space="0" w:color="auto"/>
        <w:bottom w:val="none" w:sz="0" w:space="0" w:color="auto"/>
        <w:right w:val="none" w:sz="0" w:space="0" w:color="auto"/>
      </w:divBdr>
    </w:div>
    <w:div w:id="728573842">
      <w:bodyDiv w:val="1"/>
      <w:marLeft w:val="0"/>
      <w:marRight w:val="0"/>
      <w:marTop w:val="0"/>
      <w:marBottom w:val="0"/>
      <w:divBdr>
        <w:top w:val="none" w:sz="0" w:space="0" w:color="auto"/>
        <w:left w:val="none" w:sz="0" w:space="0" w:color="auto"/>
        <w:bottom w:val="none" w:sz="0" w:space="0" w:color="auto"/>
        <w:right w:val="none" w:sz="0" w:space="0" w:color="auto"/>
      </w:divBdr>
    </w:div>
    <w:div w:id="730810982">
      <w:bodyDiv w:val="1"/>
      <w:marLeft w:val="0"/>
      <w:marRight w:val="0"/>
      <w:marTop w:val="0"/>
      <w:marBottom w:val="0"/>
      <w:divBdr>
        <w:top w:val="none" w:sz="0" w:space="0" w:color="auto"/>
        <w:left w:val="none" w:sz="0" w:space="0" w:color="auto"/>
        <w:bottom w:val="none" w:sz="0" w:space="0" w:color="auto"/>
        <w:right w:val="none" w:sz="0" w:space="0" w:color="auto"/>
      </w:divBdr>
      <w:divsChild>
        <w:div w:id="1896426955">
          <w:marLeft w:val="547"/>
          <w:marRight w:val="0"/>
          <w:marTop w:val="0"/>
          <w:marBottom w:val="0"/>
          <w:divBdr>
            <w:top w:val="none" w:sz="0" w:space="0" w:color="auto"/>
            <w:left w:val="none" w:sz="0" w:space="0" w:color="auto"/>
            <w:bottom w:val="none" w:sz="0" w:space="0" w:color="auto"/>
            <w:right w:val="none" w:sz="0" w:space="0" w:color="auto"/>
          </w:divBdr>
        </w:div>
        <w:div w:id="130443192">
          <w:marLeft w:val="547"/>
          <w:marRight w:val="0"/>
          <w:marTop w:val="0"/>
          <w:marBottom w:val="0"/>
          <w:divBdr>
            <w:top w:val="none" w:sz="0" w:space="0" w:color="auto"/>
            <w:left w:val="none" w:sz="0" w:space="0" w:color="auto"/>
            <w:bottom w:val="none" w:sz="0" w:space="0" w:color="auto"/>
            <w:right w:val="none" w:sz="0" w:space="0" w:color="auto"/>
          </w:divBdr>
        </w:div>
        <w:div w:id="1750343775">
          <w:marLeft w:val="547"/>
          <w:marRight w:val="0"/>
          <w:marTop w:val="0"/>
          <w:marBottom w:val="0"/>
          <w:divBdr>
            <w:top w:val="none" w:sz="0" w:space="0" w:color="auto"/>
            <w:left w:val="none" w:sz="0" w:space="0" w:color="auto"/>
            <w:bottom w:val="none" w:sz="0" w:space="0" w:color="auto"/>
            <w:right w:val="none" w:sz="0" w:space="0" w:color="auto"/>
          </w:divBdr>
        </w:div>
        <w:div w:id="1000474808">
          <w:marLeft w:val="547"/>
          <w:marRight w:val="0"/>
          <w:marTop w:val="0"/>
          <w:marBottom w:val="0"/>
          <w:divBdr>
            <w:top w:val="none" w:sz="0" w:space="0" w:color="auto"/>
            <w:left w:val="none" w:sz="0" w:space="0" w:color="auto"/>
            <w:bottom w:val="none" w:sz="0" w:space="0" w:color="auto"/>
            <w:right w:val="none" w:sz="0" w:space="0" w:color="auto"/>
          </w:divBdr>
        </w:div>
        <w:div w:id="1751081912">
          <w:marLeft w:val="547"/>
          <w:marRight w:val="0"/>
          <w:marTop w:val="0"/>
          <w:marBottom w:val="0"/>
          <w:divBdr>
            <w:top w:val="none" w:sz="0" w:space="0" w:color="auto"/>
            <w:left w:val="none" w:sz="0" w:space="0" w:color="auto"/>
            <w:bottom w:val="none" w:sz="0" w:space="0" w:color="auto"/>
            <w:right w:val="none" w:sz="0" w:space="0" w:color="auto"/>
          </w:divBdr>
        </w:div>
      </w:divsChild>
    </w:div>
    <w:div w:id="748775477">
      <w:bodyDiv w:val="1"/>
      <w:marLeft w:val="0"/>
      <w:marRight w:val="0"/>
      <w:marTop w:val="0"/>
      <w:marBottom w:val="0"/>
      <w:divBdr>
        <w:top w:val="none" w:sz="0" w:space="0" w:color="auto"/>
        <w:left w:val="none" w:sz="0" w:space="0" w:color="auto"/>
        <w:bottom w:val="none" w:sz="0" w:space="0" w:color="auto"/>
        <w:right w:val="none" w:sz="0" w:space="0" w:color="auto"/>
      </w:divBdr>
      <w:divsChild>
        <w:div w:id="827676625">
          <w:marLeft w:val="360"/>
          <w:marRight w:val="0"/>
          <w:marTop w:val="200"/>
          <w:marBottom w:val="28"/>
          <w:divBdr>
            <w:top w:val="none" w:sz="0" w:space="0" w:color="auto"/>
            <w:left w:val="none" w:sz="0" w:space="0" w:color="auto"/>
            <w:bottom w:val="none" w:sz="0" w:space="0" w:color="auto"/>
            <w:right w:val="none" w:sz="0" w:space="0" w:color="auto"/>
          </w:divBdr>
        </w:div>
        <w:div w:id="1900629222">
          <w:marLeft w:val="360"/>
          <w:marRight w:val="0"/>
          <w:marTop w:val="200"/>
          <w:marBottom w:val="28"/>
          <w:divBdr>
            <w:top w:val="none" w:sz="0" w:space="0" w:color="auto"/>
            <w:left w:val="none" w:sz="0" w:space="0" w:color="auto"/>
            <w:bottom w:val="none" w:sz="0" w:space="0" w:color="auto"/>
            <w:right w:val="none" w:sz="0" w:space="0" w:color="auto"/>
          </w:divBdr>
        </w:div>
      </w:divsChild>
    </w:div>
    <w:div w:id="764226544">
      <w:bodyDiv w:val="1"/>
      <w:marLeft w:val="0"/>
      <w:marRight w:val="0"/>
      <w:marTop w:val="0"/>
      <w:marBottom w:val="0"/>
      <w:divBdr>
        <w:top w:val="none" w:sz="0" w:space="0" w:color="auto"/>
        <w:left w:val="none" w:sz="0" w:space="0" w:color="auto"/>
        <w:bottom w:val="none" w:sz="0" w:space="0" w:color="auto"/>
        <w:right w:val="none" w:sz="0" w:space="0" w:color="auto"/>
      </w:divBdr>
    </w:div>
    <w:div w:id="776829518">
      <w:bodyDiv w:val="1"/>
      <w:marLeft w:val="0"/>
      <w:marRight w:val="0"/>
      <w:marTop w:val="0"/>
      <w:marBottom w:val="0"/>
      <w:divBdr>
        <w:top w:val="none" w:sz="0" w:space="0" w:color="auto"/>
        <w:left w:val="none" w:sz="0" w:space="0" w:color="auto"/>
        <w:bottom w:val="none" w:sz="0" w:space="0" w:color="auto"/>
        <w:right w:val="none" w:sz="0" w:space="0" w:color="auto"/>
      </w:divBdr>
    </w:div>
    <w:div w:id="793527427">
      <w:bodyDiv w:val="1"/>
      <w:marLeft w:val="0"/>
      <w:marRight w:val="0"/>
      <w:marTop w:val="0"/>
      <w:marBottom w:val="0"/>
      <w:divBdr>
        <w:top w:val="none" w:sz="0" w:space="0" w:color="auto"/>
        <w:left w:val="none" w:sz="0" w:space="0" w:color="auto"/>
        <w:bottom w:val="none" w:sz="0" w:space="0" w:color="auto"/>
        <w:right w:val="none" w:sz="0" w:space="0" w:color="auto"/>
      </w:divBdr>
    </w:div>
    <w:div w:id="806437031">
      <w:bodyDiv w:val="1"/>
      <w:marLeft w:val="0"/>
      <w:marRight w:val="0"/>
      <w:marTop w:val="0"/>
      <w:marBottom w:val="0"/>
      <w:divBdr>
        <w:top w:val="none" w:sz="0" w:space="0" w:color="auto"/>
        <w:left w:val="none" w:sz="0" w:space="0" w:color="auto"/>
        <w:bottom w:val="none" w:sz="0" w:space="0" w:color="auto"/>
        <w:right w:val="none" w:sz="0" w:space="0" w:color="auto"/>
      </w:divBdr>
    </w:div>
    <w:div w:id="814640399">
      <w:bodyDiv w:val="1"/>
      <w:marLeft w:val="0"/>
      <w:marRight w:val="0"/>
      <w:marTop w:val="0"/>
      <w:marBottom w:val="0"/>
      <w:divBdr>
        <w:top w:val="none" w:sz="0" w:space="0" w:color="auto"/>
        <w:left w:val="none" w:sz="0" w:space="0" w:color="auto"/>
        <w:bottom w:val="none" w:sz="0" w:space="0" w:color="auto"/>
        <w:right w:val="none" w:sz="0" w:space="0" w:color="auto"/>
      </w:divBdr>
    </w:div>
    <w:div w:id="817646977">
      <w:bodyDiv w:val="1"/>
      <w:marLeft w:val="0"/>
      <w:marRight w:val="0"/>
      <w:marTop w:val="0"/>
      <w:marBottom w:val="0"/>
      <w:divBdr>
        <w:top w:val="none" w:sz="0" w:space="0" w:color="auto"/>
        <w:left w:val="none" w:sz="0" w:space="0" w:color="auto"/>
        <w:bottom w:val="none" w:sz="0" w:space="0" w:color="auto"/>
        <w:right w:val="none" w:sz="0" w:space="0" w:color="auto"/>
      </w:divBdr>
      <w:divsChild>
        <w:div w:id="662513154">
          <w:marLeft w:val="547"/>
          <w:marRight w:val="0"/>
          <w:marTop w:val="0"/>
          <w:marBottom w:val="0"/>
          <w:divBdr>
            <w:top w:val="none" w:sz="0" w:space="0" w:color="auto"/>
            <w:left w:val="none" w:sz="0" w:space="0" w:color="auto"/>
            <w:bottom w:val="none" w:sz="0" w:space="0" w:color="auto"/>
            <w:right w:val="none" w:sz="0" w:space="0" w:color="auto"/>
          </w:divBdr>
        </w:div>
        <w:div w:id="1051150658">
          <w:marLeft w:val="547"/>
          <w:marRight w:val="0"/>
          <w:marTop w:val="0"/>
          <w:marBottom w:val="0"/>
          <w:divBdr>
            <w:top w:val="none" w:sz="0" w:space="0" w:color="auto"/>
            <w:left w:val="none" w:sz="0" w:space="0" w:color="auto"/>
            <w:bottom w:val="none" w:sz="0" w:space="0" w:color="auto"/>
            <w:right w:val="none" w:sz="0" w:space="0" w:color="auto"/>
          </w:divBdr>
        </w:div>
        <w:div w:id="866453214">
          <w:marLeft w:val="547"/>
          <w:marRight w:val="0"/>
          <w:marTop w:val="0"/>
          <w:marBottom w:val="0"/>
          <w:divBdr>
            <w:top w:val="none" w:sz="0" w:space="0" w:color="auto"/>
            <w:left w:val="none" w:sz="0" w:space="0" w:color="auto"/>
            <w:bottom w:val="none" w:sz="0" w:space="0" w:color="auto"/>
            <w:right w:val="none" w:sz="0" w:space="0" w:color="auto"/>
          </w:divBdr>
        </w:div>
        <w:div w:id="174539851">
          <w:marLeft w:val="547"/>
          <w:marRight w:val="0"/>
          <w:marTop w:val="0"/>
          <w:marBottom w:val="0"/>
          <w:divBdr>
            <w:top w:val="none" w:sz="0" w:space="0" w:color="auto"/>
            <w:left w:val="none" w:sz="0" w:space="0" w:color="auto"/>
            <w:bottom w:val="none" w:sz="0" w:space="0" w:color="auto"/>
            <w:right w:val="none" w:sz="0" w:space="0" w:color="auto"/>
          </w:divBdr>
        </w:div>
        <w:div w:id="1326014485">
          <w:marLeft w:val="547"/>
          <w:marRight w:val="0"/>
          <w:marTop w:val="0"/>
          <w:marBottom w:val="0"/>
          <w:divBdr>
            <w:top w:val="none" w:sz="0" w:space="0" w:color="auto"/>
            <w:left w:val="none" w:sz="0" w:space="0" w:color="auto"/>
            <w:bottom w:val="none" w:sz="0" w:space="0" w:color="auto"/>
            <w:right w:val="none" w:sz="0" w:space="0" w:color="auto"/>
          </w:divBdr>
        </w:div>
      </w:divsChild>
    </w:div>
    <w:div w:id="822088659">
      <w:bodyDiv w:val="1"/>
      <w:marLeft w:val="0"/>
      <w:marRight w:val="0"/>
      <w:marTop w:val="0"/>
      <w:marBottom w:val="0"/>
      <w:divBdr>
        <w:top w:val="none" w:sz="0" w:space="0" w:color="auto"/>
        <w:left w:val="none" w:sz="0" w:space="0" w:color="auto"/>
        <w:bottom w:val="none" w:sz="0" w:space="0" w:color="auto"/>
        <w:right w:val="none" w:sz="0" w:space="0" w:color="auto"/>
      </w:divBdr>
    </w:div>
    <w:div w:id="825316338">
      <w:bodyDiv w:val="1"/>
      <w:marLeft w:val="0"/>
      <w:marRight w:val="0"/>
      <w:marTop w:val="0"/>
      <w:marBottom w:val="0"/>
      <w:divBdr>
        <w:top w:val="none" w:sz="0" w:space="0" w:color="auto"/>
        <w:left w:val="none" w:sz="0" w:space="0" w:color="auto"/>
        <w:bottom w:val="none" w:sz="0" w:space="0" w:color="auto"/>
        <w:right w:val="none" w:sz="0" w:space="0" w:color="auto"/>
      </w:divBdr>
    </w:div>
    <w:div w:id="881290084">
      <w:bodyDiv w:val="1"/>
      <w:marLeft w:val="0"/>
      <w:marRight w:val="0"/>
      <w:marTop w:val="0"/>
      <w:marBottom w:val="0"/>
      <w:divBdr>
        <w:top w:val="none" w:sz="0" w:space="0" w:color="auto"/>
        <w:left w:val="none" w:sz="0" w:space="0" w:color="auto"/>
        <w:bottom w:val="none" w:sz="0" w:space="0" w:color="auto"/>
        <w:right w:val="none" w:sz="0" w:space="0" w:color="auto"/>
      </w:divBdr>
    </w:div>
    <w:div w:id="896281252">
      <w:bodyDiv w:val="1"/>
      <w:marLeft w:val="0"/>
      <w:marRight w:val="0"/>
      <w:marTop w:val="0"/>
      <w:marBottom w:val="0"/>
      <w:divBdr>
        <w:top w:val="none" w:sz="0" w:space="0" w:color="auto"/>
        <w:left w:val="none" w:sz="0" w:space="0" w:color="auto"/>
        <w:bottom w:val="none" w:sz="0" w:space="0" w:color="auto"/>
        <w:right w:val="none" w:sz="0" w:space="0" w:color="auto"/>
      </w:divBdr>
    </w:div>
    <w:div w:id="927084309">
      <w:bodyDiv w:val="1"/>
      <w:marLeft w:val="0"/>
      <w:marRight w:val="0"/>
      <w:marTop w:val="0"/>
      <w:marBottom w:val="0"/>
      <w:divBdr>
        <w:top w:val="none" w:sz="0" w:space="0" w:color="auto"/>
        <w:left w:val="none" w:sz="0" w:space="0" w:color="auto"/>
        <w:bottom w:val="none" w:sz="0" w:space="0" w:color="auto"/>
        <w:right w:val="none" w:sz="0" w:space="0" w:color="auto"/>
      </w:divBdr>
    </w:div>
    <w:div w:id="929699450">
      <w:bodyDiv w:val="1"/>
      <w:marLeft w:val="0"/>
      <w:marRight w:val="0"/>
      <w:marTop w:val="0"/>
      <w:marBottom w:val="0"/>
      <w:divBdr>
        <w:top w:val="none" w:sz="0" w:space="0" w:color="auto"/>
        <w:left w:val="none" w:sz="0" w:space="0" w:color="auto"/>
        <w:bottom w:val="none" w:sz="0" w:space="0" w:color="auto"/>
        <w:right w:val="none" w:sz="0" w:space="0" w:color="auto"/>
      </w:divBdr>
    </w:div>
    <w:div w:id="962076939">
      <w:bodyDiv w:val="1"/>
      <w:marLeft w:val="0"/>
      <w:marRight w:val="0"/>
      <w:marTop w:val="0"/>
      <w:marBottom w:val="0"/>
      <w:divBdr>
        <w:top w:val="none" w:sz="0" w:space="0" w:color="auto"/>
        <w:left w:val="none" w:sz="0" w:space="0" w:color="auto"/>
        <w:bottom w:val="none" w:sz="0" w:space="0" w:color="auto"/>
        <w:right w:val="none" w:sz="0" w:space="0" w:color="auto"/>
      </w:divBdr>
    </w:div>
    <w:div w:id="993610063">
      <w:bodyDiv w:val="1"/>
      <w:marLeft w:val="0"/>
      <w:marRight w:val="0"/>
      <w:marTop w:val="0"/>
      <w:marBottom w:val="0"/>
      <w:divBdr>
        <w:top w:val="none" w:sz="0" w:space="0" w:color="auto"/>
        <w:left w:val="none" w:sz="0" w:space="0" w:color="auto"/>
        <w:bottom w:val="none" w:sz="0" w:space="0" w:color="auto"/>
        <w:right w:val="none" w:sz="0" w:space="0" w:color="auto"/>
      </w:divBdr>
    </w:div>
    <w:div w:id="996767321">
      <w:bodyDiv w:val="1"/>
      <w:marLeft w:val="0"/>
      <w:marRight w:val="0"/>
      <w:marTop w:val="0"/>
      <w:marBottom w:val="0"/>
      <w:divBdr>
        <w:top w:val="none" w:sz="0" w:space="0" w:color="auto"/>
        <w:left w:val="none" w:sz="0" w:space="0" w:color="auto"/>
        <w:bottom w:val="none" w:sz="0" w:space="0" w:color="auto"/>
        <w:right w:val="none" w:sz="0" w:space="0" w:color="auto"/>
      </w:divBdr>
    </w:div>
    <w:div w:id="1011487495">
      <w:bodyDiv w:val="1"/>
      <w:marLeft w:val="0"/>
      <w:marRight w:val="0"/>
      <w:marTop w:val="0"/>
      <w:marBottom w:val="0"/>
      <w:divBdr>
        <w:top w:val="none" w:sz="0" w:space="0" w:color="auto"/>
        <w:left w:val="none" w:sz="0" w:space="0" w:color="auto"/>
        <w:bottom w:val="none" w:sz="0" w:space="0" w:color="auto"/>
        <w:right w:val="none" w:sz="0" w:space="0" w:color="auto"/>
      </w:divBdr>
    </w:div>
    <w:div w:id="1017971164">
      <w:bodyDiv w:val="1"/>
      <w:marLeft w:val="0"/>
      <w:marRight w:val="0"/>
      <w:marTop w:val="0"/>
      <w:marBottom w:val="0"/>
      <w:divBdr>
        <w:top w:val="none" w:sz="0" w:space="0" w:color="auto"/>
        <w:left w:val="none" w:sz="0" w:space="0" w:color="auto"/>
        <w:bottom w:val="none" w:sz="0" w:space="0" w:color="auto"/>
        <w:right w:val="none" w:sz="0" w:space="0" w:color="auto"/>
      </w:divBdr>
    </w:div>
    <w:div w:id="1020281516">
      <w:bodyDiv w:val="1"/>
      <w:marLeft w:val="0"/>
      <w:marRight w:val="0"/>
      <w:marTop w:val="0"/>
      <w:marBottom w:val="0"/>
      <w:divBdr>
        <w:top w:val="none" w:sz="0" w:space="0" w:color="auto"/>
        <w:left w:val="none" w:sz="0" w:space="0" w:color="auto"/>
        <w:bottom w:val="none" w:sz="0" w:space="0" w:color="auto"/>
        <w:right w:val="none" w:sz="0" w:space="0" w:color="auto"/>
      </w:divBdr>
    </w:div>
    <w:div w:id="1026446230">
      <w:bodyDiv w:val="1"/>
      <w:marLeft w:val="0"/>
      <w:marRight w:val="0"/>
      <w:marTop w:val="0"/>
      <w:marBottom w:val="0"/>
      <w:divBdr>
        <w:top w:val="none" w:sz="0" w:space="0" w:color="auto"/>
        <w:left w:val="none" w:sz="0" w:space="0" w:color="auto"/>
        <w:bottom w:val="none" w:sz="0" w:space="0" w:color="auto"/>
        <w:right w:val="none" w:sz="0" w:space="0" w:color="auto"/>
      </w:divBdr>
    </w:div>
    <w:div w:id="1031760388">
      <w:bodyDiv w:val="1"/>
      <w:marLeft w:val="0"/>
      <w:marRight w:val="0"/>
      <w:marTop w:val="0"/>
      <w:marBottom w:val="0"/>
      <w:divBdr>
        <w:top w:val="none" w:sz="0" w:space="0" w:color="auto"/>
        <w:left w:val="none" w:sz="0" w:space="0" w:color="auto"/>
        <w:bottom w:val="none" w:sz="0" w:space="0" w:color="auto"/>
        <w:right w:val="none" w:sz="0" w:space="0" w:color="auto"/>
      </w:divBdr>
    </w:div>
    <w:div w:id="1043359523">
      <w:bodyDiv w:val="1"/>
      <w:marLeft w:val="0"/>
      <w:marRight w:val="0"/>
      <w:marTop w:val="0"/>
      <w:marBottom w:val="0"/>
      <w:divBdr>
        <w:top w:val="none" w:sz="0" w:space="0" w:color="auto"/>
        <w:left w:val="none" w:sz="0" w:space="0" w:color="auto"/>
        <w:bottom w:val="none" w:sz="0" w:space="0" w:color="auto"/>
        <w:right w:val="none" w:sz="0" w:space="0" w:color="auto"/>
      </w:divBdr>
    </w:div>
    <w:div w:id="1047801760">
      <w:bodyDiv w:val="1"/>
      <w:marLeft w:val="0"/>
      <w:marRight w:val="0"/>
      <w:marTop w:val="0"/>
      <w:marBottom w:val="0"/>
      <w:divBdr>
        <w:top w:val="none" w:sz="0" w:space="0" w:color="auto"/>
        <w:left w:val="none" w:sz="0" w:space="0" w:color="auto"/>
        <w:bottom w:val="none" w:sz="0" w:space="0" w:color="auto"/>
        <w:right w:val="none" w:sz="0" w:space="0" w:color="auto"/>
      </w:divBdr>
      <w:divsChild>
        <w:div w:id="504174170">
          <w:marLeft w:val="806"/>
          <w:marRight w:val="0"/>
          <w:marTop w:val="0"/>
          <w:marBottom w:val="0"/>
          <w:divBdr>
            <w:top w:val="none" w:sz="0" w:space="0" w:color="auto"/>
            <w:left w:val="none" w:sz="0" w:space="0" w:color="auto"/>
            <w:bottom w:val="none" w:sz="0" w:space="0" w:color="auto"/>
            <w:right w:val="none" w:sz="0" w:space="0" w:color="auto"/>
          </w:divBdr>
        </w:div>
        <w:div w:id="907882772">
          <w:marLeft w:val="806"/>
          <w:marRight w:val="0"/>
          <w:marTop w:val="0"/>
          <w:marBottom w:val="0"/>
          <w:divBdr>
            <w:top w:val="none" w:sz="0" w:space="0" w:color="auto"/>
            <w:left w:val="none" w:sz="0" w:space="0" w:color="auto"/>
            <w:bottom w:val="none" w:sz="0" w:space="0" w:color="auto"/>
            <w:right w:val="none" w:sz="0" w:space="0" w:color="auto"/>
          </w:divBdr>
        </w:div>
        <w:div w:id="1974217309">
          <w:marLeft w:val="806"/>
          <w:marRight w:val="0"/>
          <w:marTop w:val="0"/>
          <w:marBottom w:val="0"/>
          <w:divBdr>
            <w:top w:val="none" w:sz="0" w:space="0" w:color="auto"/>
            <w:left w:val="none" w:sz="0" w:space="0" w:color="auto"/>
            <w:bottom w:val="none" w:sz="0" w:space="0" w:color="auto"/>
            <w:right w:val="none" w:sz="0" w:space="0" w:color="auto"/>
          </w:divBdr>
        </w:div>
      </w:divsChild>
    </w:div>
    <w:div w:id="1052075725">
      <w:bodyDiv w:val="1"/>
      <w:marLeft w:val="0"/>
      <w:marRight w:val="0"/>
      <w:marTop w:val="0"/>
      <w:marBottom w:val="0"/>
      <w:divBdr>
        <w:top w:val="none" w:sz="0" w:space="0" w:color="auto"/>
        <w:left w:val="none" w:sz="0" w:space="0" w:color="auto"/>
        <w:bottom w:val="none" w:sz="0" w:space="0" w:color="auto"/>
        <w:right w:val="none" w:sz="0" w:space="0" w:color="auto"/>
      </w:divBdr>
    </w:div>
    <w:div w:id="1062561516">
      <w:bodyDiv w:val="1"/>
      <w:marLeft w:val="0"/>
      <w:marRight w:val="0"/>
      <w:marTop w:val="0"/>
      <w:marBottom w:val="0"/>
      <w:divBdr>
        <w:top w:val="none" w:sz="0" w:space="0" w:color="auto"/>
        <w:left w:val="none" w:sz="0" w:space="0" w:color="auto"/>
        <w:bottom w:val="none" w:sz="0" w:space="0" w:color="auto"/>
        <w:right w:val="none" w:sz="0" w:space="0" w:color="auto"/>
      </w:divBdr>
    </w:div>
    <w:div w:id="1090394897">
      <w:bodyDiv w:val="1"/>
      <w:marLeft w:val="0"/>
      <w:marRight w:val="0"/>
      <w:marTop w:val="0"/>
      <w:marBottom w:val="0"/>
      <w:divBdr>
        <w:top w:val="none" w:sz="0" w:space="0" w:color="auto"/>
        <w:left w:val="none" w:sz="0" w:space="0" w:color="auto"/>
        <w:bottom w:val="none" w:sz="0" w:space="0" w:color="auto"/>
        <w:right w:val="none" w:sz="0" w:space="0" w:color="auto"/>
      </w:divBdr>
    </w:div>
    <w:div w:id="1102915987">
      <w:bodyDiv w:val="1"/>
      <w:marLeft w:val="0"/>
      <w:marRight w:val="0"/>
      <w:marTop w:val="0"/>
      <w:marBottom w:val="0"/>
      <w:divBdr>
        <w:top w:val="none" w:sz="0" w:space="0" w:color="auto"/>
        <w:left w:val="none" w:sz="0" w:space="0" w:color="auto"/>
        <w:bottom w:val="none" w:sz="0" w:space="0" w:color="auto"/>
        <w:right w:val="none" w:sz="0" w:space="0" w:color="auto"/>
      </w:divBdr>
    </w:div>
    <w:div w:id="1103383659">
      <w:bodyDiv w:val="1"/>
      <w:marLeft w:val="0"/>
      <w:marRight w:val="0"/>
      <w:marTop w:val="0"/>
      <w:marBottom w:val="0"/>
      <w:divBdr>
        <w:top w:val="none" w:sz="0" w:space="0" w:color="auto"/>
        <w:left w:val="none" w:sz="0" w:space="0" w:color="auto"/>
        <w:bottom w:val="none" w:sz="0" w:space="0" w:color="auto"/>
        <w:right w:val="none" w:sz="0" w:space="0" w:color="auto"/>
      </w:divBdr>
    </w:div>
    <w:div w:id="1125855345">
      <w:bodyDiv w:val="1"/>
      <w:marLeft w:val="0"/>
      <w:marRight w:val="0"/>
      <w:marTop w:val="0"/>
      <w:marBottom w:val="0"/>
      <w:divBdr>
        <w:top w:val="none" w:sz="0" w:space="0" w:color="auto"/>
        <w:left w:val="none" w:sz="0" w:space="0" w:color="auto"/>
        <w:bottom w:val="none" w:sz="0" w:space="0" w:color="auto"/>
        <w:right w:val="none" w:sz="0" w:space="0" w:color="auto"/>
      </w:divBdr>
    </w:div>
    <w:div w:id="1126001868">
      <w:bodyDiv w:val="1"/>
      <w:marLeft w:val="0"/>
      <w:marRight w:val="0"/>
      <w:marTop w:val="0"/>
      <w:marBottom w:val="0"/>
      <w:divBdr>
        <w:top w:val="none" w:sz="0" w:space="0" w:color="auto"/>
        <w:left w:val="none" w:sz="0" w:space="0" w:color="auto"/>
        <w:bottom w:val="none" w:sz="0" w:space="0" w:color="auto"/>
        <w:right w:val="none" w:sz="0" w:space="0" w:color="auto"/>
      </w:divBdr>
    </w:div>
    <w:div w:id="1139879313">
      <w:bodyDiv w:val="1"/>
      <w:marLeft w:val="0"/>
      <w:marRight w:val="0"/>
      <w:marTop w:val="0"/>
      <w:marBottom w:val="0"/>
      <w:divBdr>
        <w:top w:val="none" w:sz="0" w:space="0" w:color="auto"/>
        <w:left w:val="none" w:sz="0" w:space="0" w:color="auto"/>
        <w:bottom w:val="none" w:sz="0" w:space="0" w:color="auto"/>
        <w:right w:val="none" w:sz="0" w:space="0" w:color="auto"/>
      </w:divBdr>
    </w:div>
    <w:div w:id="1143307230">
      <w:bodyDiv w:val="1"/>
      <w:marLeft w:val="0"/>
      <w:marRight w:val="0"/>
      <w:marTop w:val="0"/>
      <w:marBottom w:val="0"/>
      <w:divBdr>
        <w:top w:val="none" w:sz="0" w:space="0" w:color="auto"/>
        <w:left w:val="none" w:sz="0" w:space="0" w:color="auto"/>
        <w:bottom w:val="none" w:sz="0" w:space="0" w:color="auto"/>
        <w:right w:val="none" w:sz="0" w:space="0" w:color="auto"/>
      </w:divBdr>
    </w:div>
    <w:div w:id="1147743959">
      <w:bodyDiv w:val="1"/>
      <w:marLeft w:val="0"/>
      <w:marRight w:val="0"/>
      <w:marTop w:val="0"/>
      <w:marBottom w:val="0"/>
      <w:divBdr>
        <w:top w:val="none" w:sz="0" w:space="0" w:color="auto"/>
        <w:left w:val="none" w:sz="0" w:space="0" w:color="auto"/>
        <w:bottom w:val="none" w:sz="0" w:space="0" w:color="auto"/>
        <w:right w:val="none" w:sz="0" w:space="0" w:color="auto"/>
      </w:divBdr>
    </w:div>
    <w:div w:id="1182939313">
      <w:bodyDiv w:val="1"/>
      <w:marLeft w:val="0"/>
      <w:marRight w:val="0"/>
      <w:marTop w:val="0"/>
      <w:marBottom w:val="0"/>
      <w:divBdr>
        <w:top w:val="none" w:sz="0" w:space="0" w:color="auto"/>
        <w:left w:val="none" w:sz="0" w:space="0" w:color="auto"/>
        <w:bottom w:val="none" w:sz="0" w:space="0" w:color="auto"/>
        <w:right w:val="none" w:sz="0" w:space="0" w:color="auto"/>
      </w:divBdr>
    </w:div>
    <w:div w:id="1210804139">
      <w:bodyDiv w:val="1"/>
      <w:marLeft w:val="0"/>
      <w:marRight w:val="0"/>
      <w:marTop w:val="0"/>
      <w:marBottom w:val="0"/>
      <w:divBdr>
        <w:top w:val="none" w:sz="0" w:space="0" w:color="auto"/>
        <w:left w:val="none" w:sz="0" w:space="0" w:color="auto"/>
        <w:bottom w:val="none" w:sz="0" w:space="0" w:color="auto"/>
        <w:right w:val="none" w:sz="0" w:space="0" w:color="auto"/>
      </w:divBdr>
    </w:div>
    <w:div w:id="1214268194">
      <w:bodyDiv w:val="1"/>
      <w:marLeft w:val="0"/>
      <w:marRight w:val="0"/>
      <w:marTop w:val="0"/>
      <w:marBottom w:val="0"/>
      <w:divBdr>
        <w:top w:val="none" w:sz="0" w:space="0" w:color="auto"/>
        <w:left w:val="none" w:sz="0" w:space="0" w:color="auto"/>
        <w:bottom w:val="none" w:sz="0" w:space="0" w:color="auto"/>
        <w:right w:val="none" w:sz="0" w:space="0" w:color="auto"/>
      </w:divBdr>
      <w:divsChild>
        <w:div w:id="902718743">
          <w:marLeft w:val="360"/>
          <w:marRight w:val="0"/>
          <w:marTop w:val="200"/>
          <w:marBottom w:val="28"/>
          <w:divBdr>
            <w:top w:val="none" w:sz="0" w:space="0" w:color="auto"/>
            <w:left w:val="none" w:sz="0" w:space="0" w:color="auto"/>
            <w:bottom w:val="none" w:sz="0" w:space="0" w:color="auto"/>
            <w:right w:val="none" w:sz="0" w:space="0" w:color="auto"/>
          </w:divBdr>
        </w:div>
        <w:div w:id="1538589658">
          <w:marLeft w:val="360"/>
          <w:marRight w:val="0"/>
          <w:marTop w:val="200"/>
          <w:marBottom w:val="28"/>
          <w:divBdr>
            <w:top w:val="none" w:sz="0" w:space="0" w:color="auto"/>
            <w:left w:val="none" w:sz="0" w:space="0" w:color="auto"/>
            <w:bottom w:val="none" w:sz="0" w:space="0" w:color="auto"/>
            <w:right w:val="none" w:sz="0" w:space="0" w:color="auto"/>
          </w:divBdr>
        </w:div>
      </w:divsChild>
    </w:div>
    <w:div w:id="1237662961">
      <w:bodyDiv w:val="1"/>
      <w:marLeft w:val="0"/>
      <w:marRight w:val="0"/>
      <w:marTop w:val="0"/>
      <w:marBottom w:val="0"/>
      <w:divBdr>
        <w:top w:val="none" w:sz="0" w:space="0" w:color="auto"/>
        <w:left w:val="none" w:sz="0" w:space="0" w:color="auto"/>
        <w:bottom w:val="none" w:sz="0" w:space="0" w:color="auto"/>
        <w:right w:val="none" w:sz="0" w:space="0" w:color="auto"/>
      </w:divBdr>
    </w:div>
    <w:div w:id="1248733122">
      <w:bodyDiv w:val="1"/>
      <w:marLeft w:val="0"/>
      <w:marRight w:val="0"/>
      <w:marTop w:val="0"/>
      <w:marBottom w:val="0"/>
      <w:divBdr>
        <w:top w:val="none" w:sz="0" w:space="0" w:color="auto"/>
        <w:left w:val="none" w:sz="0" w:space="0" w:color="auto"/>
        <w:bottom w:val="none" w:sz="0" w:space="0" w:color="auto"/>
        <w:right w:val="none" w:sz="0" w:space="0" w:color="auto"/>
      </w:divBdr>
    </w:div>
    <w:div w:id="1257665346">
      <w:bodyDiv w:val="1"/>
      <w:marLeft w:val="0"/>
      <w:marRight w:val="0"/>
      <w:marTop w:val="0"/>
      <w:marBottom w:val="0"/>
      <w:divBdr>
        <w:top w:val="none" w:sz="0" w:space="0" w:color="auto"/>
        <w:left w:val="none" w:sz="0" w:space="0" w:color="auto"/>
        <w:bottom w:val="none" w:sz="0" w:space="0" w:color="auto"/>
        <w:right w:val="none" w:sz="0" w:space="0" w:color="auto"/>
      </w:divBdr>
    </w:div>
    <w:div w:id="1272974469">
      <w:bodyDiv w:val="1"/>
      <w:marLeft w:val="0"/>
      <w:marRight w:val="0"/>
      <w:marTop w:val="0"/>
      <w:marBottom w:val="0"/>
      <w:divBdr>
        <w:top w:val="none" w:sz="0" w:space="0" w:color="auto"/>
        <w:left w:val="none" w:sz="0" w:space="0" w:color="auto"/>
        <w:bottom w:val="none" w:sz="0" w:space="0" w:color="auto"/>
        <w:right w:val="none" w:sz="0" w:space="0" w:color="auto"/>
      </w:divBdr>
    </w:div>
    <w:div w:id="1289047973">
      <w:bodyDiv w:val="1"/>
      <w:marLeft w:val="0"/>
      <w:marRight w:val="0"/>
      <w:marTop w:val="0"/>
      <w:marBottom w:val="0"/>
      <w:divBdr>
        <w:top w:val="none" w:sz="0" w:space="0" w:color="auto"/>
        <w:left w:val="none" w:sz="0" w:space="0" w:color="auto"/>
        <w:bottom w:val="none" w:sz="0" w:space="0" w:color="auto"/>
        <w:right w:val="none" w:sz="0" w:space="0" w:color="auto"/>
      </w:divBdr>
    </w:div>
    <w:div w:id="1289509184">
      <w:bodyDiv w:val="1"/>
      <w:marLeft w:val="0"/>
      <w:marRight w:val="0"/>
      <w:marTop w:val="0"/>
      <w:marBottom w:val="0"/>
      <w:divBdr>
        <w:top w:val="none" w:sz="0" w:space="0" w:color="auto"/>
        <w:left w:val="none" w:sz="0" w:space="0" w:color="auto"/>
        <w:bottom w:val="none" w:sz="0" w:space="0" w:color="auto"/>
        <w:right w:val="none" w:sz="0" w:space="0" w:color="auto"/>
      </w:divBdr>
    </w:div>
    <w:div w:id="1306394744">
      <w:bodyDiv w:val="1"/>
      <w:marLeft w:val="0"/>
      <w:marRight w:val="0"/>
      <w:marTop w:val="0"/>
      <w:marBottom w:val="0"/>
      <w:divBdr>
        <w:top w:val="none" w:sz="0" w:space="0" w:color="auto"/>
        <w:left w:val="none" w:sz="0" w:space="0" w:color="auto"/>
        <w:bottom w:val="none" w:sz="0" w:space="0" w:color="auto"/>
        <w:right w:val="none" w:sz="0" w:space="0" w:color="auto"/>
      </w:divBdr>
    </w:div>
    <w:div w:id="1310205735">
      <w:bodyDiv w:val="1"/>
      <w:marLeft w:val="0"/>
      <w:marRight w:val="0"/>
      <w:marTop w:val="0"/>
      <w:marBottom w:val="0"/>
      <w:divBdr>
        <w:top w:val="none" w:sz="0" w:space="0" w:color="auto"/>
        <w:left w:val="none" w:sz="0" w:space="0" w:color="auto"/>
        <w:bottom w:val="none" w:sz="0" w:space="0" w:color="auto"/>
        <w:right w:val="none" w:sz="0" w:space="0" w:color="auto"/>
      </w:divBdr>
    </w:div>
    <w:div w:id="1313412854">
      <w:bodyDiv w:val="1"/>
      <w:marLeft w:val="0"/>
      <w:marRight w:val="0"/>
      <w:marTop w:val="0"/>
      <w:marBottom w:val="0"/>
      <w:divBdr>
        <w:top w:val="none" w:sz="0" w:space="0" w:color="auto"/>
        <w:left w:val="none" w:sz="0" w:space="0" w:color="auto"/>
        <w:bottom w:val="none" w:sz="0" w:space="0" w:color="auto"/>
        <w:right w:val="none" w:sz="0" w:space="0" w:color="auto"/>
      </w:divBdr>
    </w:div>
    <w:div w:id="1341204788">
      <w:bodyDiv w:val="1"/>
      <w:marLeft w:val="0"/>
      <w:marRight w:val="0"/>
      <w:marTop w:val="0"/>
      <w:marBottom w:val="0"/>
      <w:divBdr>
        <w:top w:val="none" w:sz="0" w:space="0" w:color="auto"/>
        <w:left w:val="none" w:sz="0" w:space="0" w:color="auto"/>
        <w:bottom w:val="none" w:sz="0" w:space="0" w:color="auto"/>
        <w:right w:val="none" w:sz="0" w:space="0" w:color="auto"/>
      </w:divBdr>
    </w:div>
    <w:div w:id="1362323473">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394541391">
      <w:bodyDiv w:val="1"/>
      <w:marLeft w:val="0"/>
      <w:marRight w:val="0"/>
      <w:marTop w:val="0"/>
      <w:marBottom w:val="0"/>
      <w:divBdr>
        <w:top w:val="none" w:sz="0" w:space="0" w:color="auto"/>
        <w:left w:val="none" w:sz="0" w:space="0" w:color="auto"/>
        <w:bottom w:val="none" w:sz="0" w:space="0" w:color="auto"/>
        <w:right w:val="none" w:sz="0" w:space="0" w:color="auto"/>
      </w:divBdr>
    </w:div>
    <w:div w:id="1419011949">
      <w:bodyDiv w:val="1"/>
      <w:marLeft w:val="0"/>
      <w:marRight w:val="0"/>
      <w:marTop w:val="0"/>
      <w:marBottom w:val="0"/>
      <w:divBdr>
        <w:top w:val="none" w:sz="0" w:space="0" w:color="auto"/>
        <w:left w:val="none" w:sz="0" w:space="0" w:color="auto"/>
        <w:bottom w:val="none" w:sz="0" w:space="0" w:color="auto"/>
        <w:right w:val="none" w:sz="0" w:space="0" w:color="auto"/>
      </w:divBdr>
      <w:divsChild>
        <w:div w:id="1135103906">
          <w:marLeft w:val="360"/>
          <w:marRight w:val="0"/>
          <w:marTop w:val="200"/>
          <w:marBottom w:val="0"/>
          <w:divBdr>
            <w:top w:val="none" w:sz="0" w:space="0" w:color="auto"/>
            <w:left w:val="none" w:sz="0" w:space="0" w:color="auto"/>
            <w:bottom w:val="none" w:sz="0" w:space="0" w:color="auto"/>
            <w:right w:val="none" w:sz="0" w:space="0" w:color="auto"/>
          </w:divBdr>
        </w:div>
        <w:div w:id="142619977">
          <w:marLeft w:val="360"/>
          <w:marRight w:val="0"/>
          <w:marTop w:val="200"/>
          <w:marBottom w:val="0"/>
          <w:divBdr>
            <w:top w:val="none" w:sz="0" w:space="0" w:color="auto"/>
            <w:left w:val="none" w:sz="0" w:space="0" w:color="auto"/>
            <w:bottom w:val="none" w:sz="0" w:space="0" w:color="auto"/>
            <w:right w:val="none" w:sz="0" w:space="0" w:color="auto"/>
          </w:divBdr>
        </w:div>
        <w:div w:id="1578393095">
          <w:marLeft w:val="360"/>
          <w:marRight w:val="0"/>
          <w:marTop w:val="200"/>
          <w:marBottom w:val="0"/>
          <w:divBdr>
            <w:top w:val="none" w:sz="0" w:space="0" w:color="auto"/>
            <w:left w:val="none" w:sz="0" w:space="0" w:color="auto"/>
            <w:bottom w:val="none" w:sz="0" w:space="0" w:color="auto"/>
            <w:right w:val="none" w:sz="0" w:space="0" w:color="auto"/>
          </w:divBdr>
        </w:div>
        <w:div w:id="1748501558">
          <w:marLeft w:val="360"/>
          <w:marRight w:val="0"/>
          <w:marTop w:val="200"/>
          <w:marBottom w:val="0"/>
          <w:divBdr>
            <w:top w:val="none" w:sz="0" w:space="0" w:color="auto"/>
            <w:left w:val="none" w:sz="0" w:space="0" w:color="auto"/>
            <w:bottom w:val="none" w:sz="0" w:space="0" w:color="auto"/>
            <w:right w:val="none" w:sz="0" w:space="0" w:color="auto"/>
          </w:divBdr>
        </w:div>
        <w:div w:id="1722703304">
          <w:marLeft w:val="360"/>
          <w:marRight w:val="0"/>
          <w:marTop w:val="200"/>
          <w:marBottom w:val="0"/>
          <w:divBdr>
            <w:top w:val="none" w:sz="0" w:space="0" w:color="auto"/>
            <w:left w:val="none" w:sz="0" w:space="0" w:color="auto"/>
            <w:bottom w:val="none" w:sz="0" w:space="0" w:color="auto"/>
            <w:right w:val="none" w:sz="0" w:space="0" w:color="auto"/>
          </w:divBdr>
        </w:div>
        <w:div w:id="1591813034">
          <w:marLeft w:val="360"/>
          <w:marRight w:val="0"/>
          <w:marTop w:val="200"/>
          <w:marBottom w:val="0"/>
          <w:divBdr>
            <w:top w:val="none" w:sz="0" w:space="0" w:color="auto"/>
            <w:left w:val="none" w:sz="0" w:space="0" w:color="auto"/>
            <w:bottom w:val="none" w:sz="0" w:space="0" w:color="auto"/>
            <w:right w:val="none" w:sz="0" w:space="0" w:color="auto"/>
          </w:divBdr>
        </w:div>
      </w:divsChild>
    </w:div>
    <w:div w:id="1422142583">
      <w:bodyDiv w:val="1"/>
      <w:marLeft w:val="0"/>
      <w:marRight w:val="0"/>
      <w:marTop w:val="0"/>
      <w:marBottom w:val="0"/>
      <w:divBdr>
        <w:top w:val="none" w:sz="0" w:space="0" w:color="auto"/>
        <w:left w:val="none" w:sz="0" w:space="0" w:color="auto"/>
        <w:bottom w:val="none" w:sz="0" w:space="0" w:color="auto"/>
        <w:right w:val="none" w:sz="0" w:space="0" w:color="auto"/>
      </w:divBdr>
    </w:div>
    <w:div w:id="1427995582">
      <w:bodyDiv w:val="1"/>
      <w:marLeft w:val="0"/>
      <w:marRight w:val="0"/>
      <w:marTop w:val="0"/>
      <w:marBottom w:val="0"/>
      <w:divBdr>
        <w:top w:val="none" w:sz="0" w:space="0" w:color="auto"/>
        <w:left w:val="none" w:sz="0" w:space="0" w:color="auto"/>
        <w:bottom w:val="none" w:sz="0" w:space="0" w:color="auto"/>
        <w:right w:val="none" w:sz="0" w:space="0" w:color="auto"/>
      </w:divBdr>
    </w:div>
    <w:div w:id="1428647899">
      <w:bodyDiv w:val="1"/>
      <w:marLeft w:val="0"/>
      <w:marRight w:val="0"/>
      <w:marTop w:val="0"/>
      <w:marBottom w:val="0"/>
      <w:divBdr>
        <w:top w:val="none" w:sz="0" w:space="0" w:color="auto"/>
        <w:left w:val="none" w:sz="0" w:space="0" w:color="auto"/>
        <w:bottom w:val="none" w:sz="0" w:space="0" w:color="auto"/>
        <w:right w:val="none" w:sz="0" w:space="0" w:color="auto"/>
      </w:divBdr>
    </w:div>
    <w:div w:id="1444038748">
      <w:bodyDiv w:val="1"/>
      <w:marLeft w:val="0"/>
      <w:marRight w:val="0"/>
      <w:marTop w:val="0"/>
      <w:marBottom w:val="0"/>
      <w:divBdr>
        <w:top w:val="none" w:sz="0" w:space="0" w:color="auto"/>
        <w:left w:val="none" w:sz="0" w:space="0" w:color="auto"/>
        <w:bottom w:val="none" w:sz="0" w:space="0" w:color="auto"/>
        <w:right w:val="none" w:sz="0" w:space="0" w:color="auto"/>
      </w:divBdr>
    </w:div>
    <w:div w:id="1446998102">
      <w:bodyDiv w:val="1"/>
      <w:marLeft w:val="0"/>
      <w:marRight w:val="0"/>
      <w:marTop w:val="0"/>
      <w:marBottom w:val="0"/>
      <w:divBdr>
        <w:top w:val="none" w:sz="0" w:space="0" w:color="auto"/>
        <w:left w:val="none" w:sz="0" w:space="0" w:color="auto"/>
        <w:bottom w:val="none" w:sz="0" w:space="0" w:color="auto"/>
        <w:right w:val="none" w:sz="0" w:space="0" w:color="auto"/>
      </w:divBdr>
    </w:div>
    <w:div w:id="1466511384">
      <w:bodyDiv w:val="1"/>
      <w:marLeft w:val="0"/>
      <w:marRight w:val="0"/>
      <w:marTop w:val="0"/>
      <w:marBottom w:val="0"/>
      <w:divBdr>
        <w:top w:val="none" w:sz="0" w:space="0" w:color="auto"/>
        <w:left w:val="none" w:sz="0" w:space="0" w:color="auto"/>
        <w:bottom w:val="none" w:sz="0" w:space="0" w:color="auto"/>
        <w:right w:val="none" w:sz="0" w:space="0" w:color="auto"/>
      </w:divBdr>
    </w:div>
    <w:div w:id="1466581831">
      <w:bodyDiv w:val="1"/>
      <w:marLeft w:val="0"/>
      <w:marRight w:val="0"/>
      <w:marTop w:val="0"/>
      <w:marBottom w:val="0"/>
      <w:divBdr>
        <w:top w:val="none" w:sz="0" w:space="0" w:color="auto"/>
        <w:left w:val="none" w:sz="0" w:space="0" w:color="auto"/>
        <w:bottom w:val="none" w:sz="0" w:space="0" w:color="auto"/>
        <w:right w:val="none" w:sz="0" w:space="0" w:color="auto"/>
      </w:divBdr>
    </w:div>
    <w:div w:id="1467817639">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71436328">
      <w:bodyDiv w:val="1"/>
      <w:marLeft w:val="0"/>
      <w:marRight w:val="0"/>
      <w:marTop w:val="0"/>
      <w:marBottom w:val="0"/>
      <w:divBdr>
        <w:top w:val="none" w:sz="0" w:space="0" w:color="auto"/>
        <w:left w:val="none" w:sz="0" w:space="0" w:color="auto"/>
        <w:bottom w:val="none" w:sz="0" w:space="0" w:color="auto"/>
        <w:right w:val="none" w:sz="0" w:space="0" w:color="auto"/>
      </w:divBdr>
    </w:div>
    <w:div w:id="1478258612">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499270449">
      <w:bodyDiv w:val="1"/>
      <w:marLeft w:val="0"/>
      <w:marRight w:val="0"/>
      <w:marTop w:val="0"/>
      <w:marBottom w:val="0"/>
      <w:divBdr>
        <w:top w:val="none" w:sz="0" w:space="0" w:color="auto"/>
        <w:left w:val="none" w:sz="0" w:space="0" w:color="auto"/>
        <w:bottom w:val="none" w:sz="0" w:space="0" w:color="auto"/>
        <w:right w:val="none" w:sz="0" w:space="0" w:color="auto"/>
      </w:divBdr>
    </w:div>
    <w:div w:id="1519655014">
      <w:bodyDiv w:val="1"/>
      <w:marLeft w:val="0"/>
      <w:marRight w:val="0"/>
      <w:marTop w:val="0"/>
      <w:marBottom w:val="0"/>
      <w:divBdr>
        <w:top w:val="none" w:sz="0" w:space="0" w:color="auto"/>
        <w:left w:val="none" w:sz="0" w:space="0" w:color="auto"/>
        <w:bottom w:val="none" w:sz="0" w:space="0" w:color="auto"/>
        <w:right w:val="none" w:sz="0" w:space="0" w:color="auto"/>
      </w:divBdr>
    </w:div>
    <w:div w:id="1556089889">
      <w:bodyDiv w:val="1"/>
      <w:marLeft w:val="0"/>
      <w:marRight w:val="0"/>
      <w:marTop w:val="0"/>
      <w:marBottom w:val="0"/>
      <w:divBdr>
        <w:top w:val="none" w:sz="0" w:space="0" w:color="auto"/>
        <w:left w:val="none" w:sz="0" w:space="0" w:color="auto"/>
        <w:bottom w:val="none" w:sz="0" w:space="0" w:color="auto"/>
        <w:right w:val="none" w:sz="0" w:space="0" w:color="auto"/>
      </w:divBdr>
    </w:div>
    <w:div w:id="1570578478">
      <w:bodyDiv w:val="1"/>
      <w:marLeft w:val="0"/>
      <w:marRight w:val="0"/>
      <w:marTop w:val="0"/>
      <w:marBottom w:val="0"/>
      <w:divBdr>
        <w:top w:val="none" w:sz="0" w:space="0" w:color="auto"/>
        <w:left w:val="none" w:sz="0" w:space="0" w:color="auto"/>
        <w:bottom w:val="none" w:sz="0" w:space="0" w:color="auto"/>
        <w:right w:val="none" w:sz="0" w:space="0" w:color="auto"/>
      </w:divBdr>
    </w:div>
    <w:div w:id="1576284126">
      <w:bodyDiv w:val="1"/>
      <w:marLeft w:val="0"/>
      <w:marRight w:val="0"/>
      <w:marTop w:val="0"/>
      <w:marBottom w:val="0"/>
      <w:divBdr>
        <w:top w:val="none" w:sz="0" w:space="0" w:color="auto"/>
        <w:left w:val="none" w:sz="0" w:space="0" w:color="auto"/>
        <w:bottom w:val="none" w:sz="0" w:space="0" w:color="auto"/>
        <w:right w:val="none" w:sz="0" w:space="0" w:color="auto"/>
      </w:divBdr>
    </w:div>
    <w:div w:id="1592159331">
      <w:bodyDiv w:val="1"/>
      <w:marLeft w:val="0"/>
      <w:marRight w:val="0"/>
      <w:marTop w:val="0"/>
      <w:marBottom w:val="0"/>
      <w:divBdr>
        <w:top w:val="none" w:sz="0" w:space="0" w:color="auto"/>
        <w:left w:val="none" w:sz="0" w:space="0" w:color="auto"/>
        <w:bottom w:val="none" w:sz="0" w:space="0" w:color="auto"/>
        <w:right w:val="none" w:sz="0" w:space="0" w:color="auto"/>
      </w:divBdr>
    </w:div>
    <w:div w:id="1638341410">
      <w:bodyDiv w:val="1"/>
      <w:marLeft w:val="0"/>
      <w:marRight w:val="0"/>
      <w:marTop w:val="0"/>
      <w:marBottom w:val="0"/>
      <w:divBdr>
        <w:top w:val="none" w:sz="0" w:space="0" w:color="auto"/>
        <w:left w:val="none" w:sz="0" w:space="0" w:color="auto"/>
        <w:bottom w:val="none" w:sz="0" w:space="0" w:color="auto"/>
        <w:right w:val="none" w:sz="0" w:space="0" w:color="auto"/>
      </w:divBdr>
    </w:div>
    <w:div w:id="1642347898">
      <w:bodyDiv w:val="1"/>
      <w:marLeft w:val="0"/>
      <w:marRight w:val="0"/>
      <w:marTop w:val="0"/>
      <w:marBottom w:val="0"/>
      <w:divBdr>
        <w:top w:val="none" w:sz="0" w:space="0" w:color="auto"/>
        <w:left w:val="none" w:sz="0" w:space="0" w:color="auto"/>
        <w:bottom w:val="none" w:sz="0" w:space="0" w:color="auto"/>
        <w:right w:val="none" w:sz="0" w:space="0" w:color="auto"/>
      </w:divBdr>
    </w:div>
    <w:div w:id="1644508116">
      <w:bodyDiv w:val="1"/>
      <w:marLeft w:val="0"/>
      <w:marRight w:val="0"/>
      <w:marTop w:val="0"/>
      <w:marBottom w:val="0"/>
      <w:divBdr>
        <w:top w:val="none" w:sz="0" w:space="0" w:color="auto"/>
        <w:left w:val="none" w:sz="0" w:space="0" w:color="auto"/>
        <w:bottom w:val="none" w:sz="0" w:space="0" w:color="auto"/>
        <w:right w:val="none" w:sz="0" w:space="0" w:color="auto"/>
      </w:divBdr>
    </w:div>
    <w:div w:id="1648701836">
      <w:bodyDiv w:val="1"/>
      <w:marLeft w:val="0"/>
      <w:marRight w:val="0"/>
      <w:marTop w:val="0"/>
      <w:marBottom w:val="0"/>
      <w:divBdr>
        <w:top w:val="none" w:sz="0" w:space="0" w:color="auto"/>
        <w:left w:val="none" w:sz="0" w:space="0" w:color="auto"/>
        <w:bottom w:val="none" w:sz="0" w:space="0" w:color="auto"/>
        <w:right w:val="none" w:sz="0" w:space="0" w:color="auto"/>
      </w:divBdr>
    </w:div>
    <w:div w:id="1654027019">
      <w:bodyDiv w:val="1"/>
      <w:marLeft w:val="0"/>
      <w:marRight w:val="0"/>
      <w:marTop w:val="0"/>
      <w:marBottom w:val="0"/>
      <w:divBdr>
        <w:top w:val="none" w:sz="0" w:space="0" w:color="auto"/>
        <w:left w:val="none" w:sz="0" w:space="0" w:color="auto"/>
        <w:bottom w:val="none" w:sz="0" w:space="0" w:color="auto"/>
        <w:right w:val="none" w:sz="0" w:space="0" w:color="auto"/>
      </w:divBdr>
    </w:div>
    <w:div w:id="1656641678">
      <w:bodyDiv w:val="1"/>
      <w:marLeft w:val="0"/>
      <w:marRight w:val="0"/>
      <w:marTop w:val="0"/>
      <w:marBottom w:val="0"/>
      <w:divBdr>
        <w:top w:val="none" w:sz="0" w:space="0" w:color="auto"/>
        <w:left w:val="none" w:sz="0" w:space="0" w:color="auto"/>
        <w:bottom w:val="none" w:sz="0" w:space="0" w:color="auto"/>
        <w:right w:val="none" w:sz="0" w:space="0" w:color="auto"/>
      </w:divBdr>
    </w:div>
    <w:div w:id="1669333123">
      <w:bodyDiv w:val="1"/>
      <w:marLeft w:val="0"/>
      <w:marRight w:val="0"/>
      <w:marTop w:val="0"/>
      <w:marBottom w:val="0"/>
      <w:divBdr>
        <w:top w:val="none" w:sz="0" w:space="0" w:color="auto"/>
        <w:left w:val="none" w:sz="0" w:space="0" w:color="auto"/>
        <w:bottom w:val="none" w:sz="0" w:space="0" w:color="auto"/>
        <w:right w:val="none" w:sz="0" w:space="0" w:color="auto"/>
      </w:divBdr>
    </w:div>
    <w:div w:id="1680811679">
      <w:bodyDiv w:val="1"/>
      <w:marLeft w:val="0"/>
      <w:marRight w:val="0"/>
      <w:marTop w:val="0"/>
      <w:marBottom w:val="0"/>
      <w:divBdr>
        <w:top w:val="none" w:sz="0" w:space="0" w:color="auto"/>
        <w:left w:val="none" w:sz="0" w:space="0" w:color="auto"/>
        <w:bottom w:val="none" w:sz="0" w:space="0" w:color="auto"/>
        <w:right w:val="none" w:sz="0" w:space="0" w:color="auto"/>
      </w:divBdr>
    </w:div>
    <w:div w:id="1683701348">
      <w:bodyDiv w:val="1"/>
      <w:marLeft w:val="0"/>
      <w:marRight w:val="0"/>
      <w:marTop w:val="0"/>
      <w:marBottom w:val="0"/>
      <w:divBdr>
        <w:top w:val="none" w:sz="0" w:space="0" w:color="auto"/>
        <w:left w:val="none" w:sz="0" w:space="0" w:color="auto"/>
        <w:bottom w:val="none" w:sz="0" w:space="0" w:color="auto"/>
        <w:right w:val="none" w:sz="0" w:space="0" w:color="auto"/>
      </w:divBdr>
      <w:divsChild>
        <w:div w:id="1591234550">
          <w:marLeft w:val="547"/>
          <w:marRight w:val="0"/>
          <w:marTop w:val="0"/>
          <w:marBottom w:val="0"/>
          <w:divBdr>
            <w:top w:val="none" w:sz="0" w:space="0" w:color="auto"/>
            <w:left w:val="none" w:sz="0" w:space="0" w:color="auto"/>
            <w:bottom w:val="none" w:sz="0" w:space="0" w:color="auto"/>
            <w:right w:val="none" w:sz="0" w:space="0" w:color="auto"/>
          </w:divBdr>
        </w:div>
        <w:div w:id="1891839672">
          <w:marLeft w:val="547"/>
          <w:marRight w:val="0"/>
          <w:marTop w:val="0"/>
          <w:marBottom w:val="0"/>
          <w:divBdr>
            <w:top w:val="none" w:sz="0" w:space="0" w:color="auto"/>
            <w:left w:val="none" w:sz="0" w:space="0" w:color="auto"/>
            <w:bottom w:val="none" w:sz="0" w:space="0" w:color="auto"/>
            <w:right w:val="none" w:sz="0" w:space="0" w:color="auto"/>
          </w:divBdr>
        </w:div>
      </w:divsChild>
    </w:div>
    <w:div w:id="1684744621">
      <w:bodyDiv w:val="1"/>
      <w:marLeft w:val="0"/>
      <w:marRight w:val="0"/>
      <w:marTop w:val="0"/>
      <w:marBottom w:val="0"/>
      <w:divBdr>
        <w:top w:val="none" w:sz="0" w:space="0" w:color="auto"/>
        <w:left w:val="none" w:sz="0" w:space="0" w:color="auto"/>
        <w:bottom w:val="none" w:sz="0" w:space="0" w:color="auto"/>
        <w:right w:val="none" w:sz="0" w:space="0" w:color="auto"/>
      </w:divBdr>
    </w:div>
    <w:div w:id="1691099914">
      <w:bodyDiv w:val="1"/>
      <w:marLeft w:val="0"/>
      <w:marRight w:val="0"/>
      <w:marTop w:val="0"/>
      <w:marBottom w:val="0"/>
      <w:divBdr>
        <w:top w:val="none" w:sz="0" w:space="0" w:color="auto"/>
        <w:left w:val="none" w:sz="0" w:space="0" w:color="auto"/>
        <w:bottom w:val="none" w:sz="0" w:space="0" w:color="auto"/>
        <w:right w:val="none" w:sz="0" w:space="0" w:color="auto"/>
      </w:divBdr>
    </w:div>
    <w:div w:id="1697852969">
      <w:bodyDiv w:val="1"/>
      <w:marLeft w:val="0"/>
      <w:marRight w:val="0"/>
      <w:marTop w:val="0"/>
      <w:marBottom w:val="0"/>
      <w:divBdr>
        <w:top w:val="none" w:sz="0" w:space="0" w:color="auto"/>
        <w:left w:val="none" w:sz="0" w:space="0" w:color="auto"/>
        <w:bottom w:val="none" w:sz="0" w:space="0" w:color="auto"/>
        <w:right w:val="none" w:sz="0" w:space="0" w:color="auto"/>
      </w:divBdr>
    </w:div>
    <w:div w:id="1723671343">
      <w:bodyDiv w:val="1"/>
      <w:marLeft w:val="0"/>
      <w:marRight w:val="0"/>
      <w:marTop w:val="0"/>
      <w:marBottom w:val="0"/>
      <w:divBdr>
        <w:top w:val="none" w:sz="0" w:space="0" w:color="auto"/>
        <w:left w:val="none" w:sz="0" w:space="0" w:color="auto"/>
        <w:bottom w:val="none" w:sz="0" w:space="0" w:color="auto"/>
        <w:right w:val="none" w:sz="0" w:space="0" w:color="auto"/>
      </w:divBdr>
    </w:div>
    <w:div w:id="1736003509">
      <w:bodyDiv w:val="1"/>
      <w:marLeft w:val="0"/>
      <w:marRight w:val="0"/>
      <w:marTop w:val="0"/>
      <w:marBottom w:val="0"/>
      <w:divBdr>
        <w:top w:val="none" w:sz="0" w:space="0" w:color="auto"/>
        <w:left w:val="none" w:sz="0" w:space="0" w:color="auto"/>
        <w:bottom w:val="none" w:sz="0" w:space="0" w:color="auto"/>
        <w:right w:val="none" w:sz="0" w:space="0" w:color="auto"/>
      </w:divBdr>
    </w:div>
    <w:div w:id="1742096620">
      <w:bodyDiv w:val="1"/>
      <w:marLeft w:val="0"/>
      <w:marRight w:val="0"/>
      <w:marTop w:val="0"/>
      <w:marBottom w:val="0"/>
      <w:divBdr>
        <w:top w:val="none" w:sz="0" w:space="0" w:color="auto"/>
        <w:left w:val="none" w:sz="0" w:space="0" w:color="auto"/>
        <w:bottom w:val="none" w:sz="0" w:space="0" w:color="auto"/>
        <w:right w:val="none" w:sz="0" w:space="0" w:color="auto"/>
      </w:divBdr>
    </w:div>
    <w:div w:id="1742479465">
      <w:bodyDiv w:val="1"/>
      <w:marLeft w:val="0"/>
      <w:marRight w:val="0"/>
      <w:marTop w:val="0"/>
      <w:marBottom w:val="0"/>
      <w:divBdr>
        <w:top w:val="none" w:sz="0" w:space="0" w:color="auto"/>
        <w:left w:val="none" w:sz="0" w:space="0" w:color="auto"/>
        <w:bottom w:val="none" w:sz="0" w:space="0" w:color="auto"/>
        <w:right w:val="none" w:sz="0" w:space="0" w:color="auto"/>
      </w:divBdr>
    </w:div>
    <w:div w:id="1744448335">
      <w:bodyDiv w:val="1"/>
      <w:marLeft w:val="0"/>
      <w:marRight w:val="0"/>
      <w:marTop w:val="0"/>
      <w:marBottom w:val="0"/>
      <w:divBdr>
        <w:top w:val="none" w:sz="0" w:space="0" w:color="auto"/>
        <w:left w:val="none" w:sz="0" w:space="0" w:color="auto"/>
        <w:bottom w:val="none" w:sz="0" w:space="0" w:color="auto"/>
        <w:right w:val="none" w:sz="0" w:space="0" w:color="auto"/>
      </w:divBdr>
    </w:div>
    <w:div w:id="1748915405">
      <w:bodyDiv w:val="1"/>
      <w:marLeft w:val="0"/>
      <w:marRight w:val="0"/>
      <w:marTop w:val="0"/>
      <w:marBottom w:val="0"/>
      <w:divBdr>
        <w:top w:val="none" w:sz="0" w:space="0" w:color="auto"/>
        <w:left w:val="none" w:sz="0" w:space="0" w:color="auto"/>
        <w:bottom w:val="none" w:sz="0" w:space="0" w:color="auto"/>
        <w:right w:val="none" w:sz="0" w:space="0" w:color="auto"/>
      </w:divBdr>
    </w:div>
    <w:div w:id="1749570776">
      <w:bodyDiv w:val="1"/>
      <w:marLeft w:val="0"/>
      <w:marRight w:val="0"/>
      <w:marTop w:val="0"/>
      <w:marBottom w:val="0"/>
      <w:divBdr>
        <w:top w:val="none" w:sz="0" w:space="0" w:color="auto"/>
        <w:left w:val="none" w:sz="0" w:space="0" w:color="auto"/>
        <w:bottom w:val="none" w:sz="0" w:space="0" w:color="auto"/>
        <w:right w:val="none" w:sz="0" w:space="0" w:color="auto"/>
      </w:divBdr>
    </w:div>
    <w:div w:id="1762749904">
      <w:bodyDiv w:val="1"/>
      <w:marLeft w:val="0"/>
      <w:marRight w:val="0"/>
      <w:marTop w:val="0"/>
      <w:marBottom w:val="0"/>
      <w:divBdr>
        <w:top w:val="none" w:sz="0" w:space="0" w:color="auto"/>
        <w:left w:val="none" w:sz="0" w:space="0" w:color="auto"/>
        <w:bottom w:val="none" w:sz="0" w:space="0" w:color="auto"/>
        <w:right w:val="none" w:sz="0" w:space="0" w:color="auto"/>
      </w:divBdr>
    </w:div>
    <w:div w:id="1775247175">
      <w:bodyDiv w:val="1"/>
      <w:marLeft w:val="0"/>
      <w:marRight w:val="0"/>
      <w:marTop w:val="0"/>
      <w:marBottom w:val="0"/>
      <w:divBdr>
        <w:top w:val="none" w:sz="0" w:space="0" w:color="auto"/>
        <w:left w:val="none" w:sz="0" w:space="0" w:color="auto"/>
        <w:bottom w:val="none" w:sz="0" w:space="0" w:color="auto"/>
        <w:right w:val="none" w:sz="0" w:space="0" w:color="auto"/>
      </w:divBdr>
    </w:div>
    <w:div w:id="1798790522">
      <w:bodyDiv w:val="1"/>
      <w:marLeft w:val="0"/>
      <w:marRight w:val="0"/>
      <w:marTop w:val="0"/>
      <w:marBottom w:val="0"/>
      <w:divBdr>
        <w:top w:val="none" w:sz="0" w:space="0" w:color="auto"/>
        <w:left w:val="none" w:sz="0" w:space="0" w:color="auto"/>
        <w:bottom w:val="none" w:sz="0" w:space="0" w:color="auto"/>
        <w:right w:val="none" w:sz="0" w:space="0" w:color="auto"/>
      </w:divBdr>
    </w:div>
    <w:div w:id="1805661633">
      <w:bodyDiv w:val="1"/>
      <w:marLeft w:val="0"/>
      <w:marRight w:val="0"/>
      <w:marTop w:val="0"/>
      <w:marBottom w:val="0"/>
      <w:divBdr>
        <w:top w:val="none" w:sz="0" w:space="0" w:color="auto"/>
        <w:left w:val="none" w:sz="0" w:space="0" w:color="auto"/>
        <w:bottom w:val="none" w:sz="0" w:space="0" w:color="auto"/>
        <w:right w:val="none" w:sz="0" w:space="0" w:color="auto"/>
      </w:divBdr>
    </w:div>
    <w:div w:id="1811942486">
      <w:bodyDiv w:val="1"/>
      <w:marLeft w:val="0"/>
      <w:marRight w:val="0"/>
      <w:marTop w:val="0"/>
      <w:marBottom w:val="0"/>
      <w:divBdr>
        <w:top w:val="none" w:sz="0" w:space="0" w:color="auto"/>
        <w:left w:val="none" w:sz="0" w:space="0" w:color="auto"/>
        <w:bottom w:val="none" w:sz="0" w:space="0" w:color="auto"/>
        <w:right w:val="none" w:sz="0" w:space="0" w:color="auto"/>
      </w:divBdr>
    </w:div>
    <w:div w:id="1840609385">
      <w:bodyDiv w:val="1"/>
      <w:marLeft w:val="0"/>
      <w:marRight w:val="0"/>
      <w:marTop w:val="0"/>
      <w:marBottom w:val="0"/>
      <w:divBdr>
        <w:top w:val="none" w:sz="0" w:space="0" w:color="auto"/>
        <w:left w:val="none" w:sz="0" w:space="0" w:color="auto"/>
        <w:bottom w:val="none" w:sz="0" w:space="0" w:color="auto"/>
        <w:right w:val="none" w:sz="0" w:space="0" w:color="auto"/>
      </w:divBdr>
    </w:div>
    <w:div w:id="1861383936">
      <w:bodyDiv w:val="1"/>
      <w:marLeft w:val="0"/>
      <w:marRight w:val="0"/>
      <w:marTop w:val="0"/>
      <w:marBottom w:val="0"/>
      <w:divBdr>
        <w:top w:val="none" w:sz="0" w:space="0" w:color="auto"/>
        <w:left w:val="none" w:sz="0" w:space="0" w:color="auto"/>
        <w:bottom w:val="none" w:sz="0" w:space="0" w:color="auto"/>
        <w:right w:val="none" w:sz="0" w:space="0" w:color="auto"/>
      </w:divBdr>
      <w:divsChild>
        <w:div w:id="1770079911">
          <w:marLeft w:val="1987"/>
          <w:marRight w:val="0"/>
          <w:marTop w:val="0"/>
          <w:marBottom w:val="0"/>
          <w:divBdr>
            <w:top w:val="none" w:sz="0" w:space="0" w:color="auto"/>
            <w:left w:val="none" w:sz="0" w:space="0" w:color="auto"/>
            <w:bottom w:val="none" w:sz="0" w:space="0" w:color="auto"/>
            <w:right w:val="none" w:sz="0" w:space="0" w:color="auto"/>
          </w:divBdr>
        </w:div>
        <w:div w:id="2037271397">
          <w:marLeft w:val="1987"/>
          <w:marRight w:val="0"/>
          <w:marTop w:val="0"/>
          <w:marBottom w:val="0"/>
          <w:divBdr>
            <w:top w:val="none" w:sz="0" w:space="0" w:color="auto"/>
            <w:left w:val="none" w:sz="0" w:space="0" w:color="auto"/>
            <w:bottom w:val="none" w:sz="0" w:space="0" w:color="auto"/>
            <w:right w:val="none" w:sz="0" w:space="0" w:color="auto"/>
          </w:divBdr>
        </w:div>
        <w:div w:id="1936397701">
          <w:marLeft w:val="1987"/>
          <w:marRight w:val="0"/>
          <w:marTop w:val="0"/>
          <w:marBottom w:val="0"/>
          <w:divBdr>
            <w:top w:val="none" w:sz="0" w:space="0" w:color="auto"/>
            <w:left w:val="none" w:sz="0" w:space="0" w:color="auto"/>
            <w:bottom w:val="none" w:sz="0" w:space="0" w:color="auto"/>
            <w:right w:val="none" w:sz="0" w:space="0" w:color="auto"/>
          </w:divBdr>
        </w:div>
        <w:div w:id="1825967657">
          <w:marLeft w:val="1987"/>
          <w:marRight w:val="0"/>
          <w:marTop w:val="0"/>
          <w:marBottom w:val="0"/>
          <w:divBdr>
            <w:top w:val="none" w:sz="0" w:space="0" w:color="auto"/>
            <w:left w:val="none" w:sz="0" w:space="0" w:color="auto"/>
            <w:bottom w:val="none" w:sz="0" w:space="0" w:color="auto"/>
            <w:right w:val="none" w:sz="0" w:space="0" w:color="auto"/>
          </w:divBdr>
        </w:div>
        <w:div w:id="321742394">
          <w:marLeft w:val="1987"/>
          <w:marRight w:val="0"/>
          <w:marTop w:val="0"/>
          <w:marBottom w:val="0"/>
          <w:divBdr>
            <w:top w:val="none" w:sz="0" w:space="0" w:color="auto"/>
            <w:left w:val="none" w:sz="0" w:space="0" w:color="auto"/>
            <w:bottom w:val="none" w:sz="0" w:space="0" w:color="auto"/>
            <w:right w:val="none" w:sz="0" w:space="0" w:color="auto"/>
          </w:divBdr>
        </w:div>
      </w:divsChild>
    </w:div>
    <w:div w:id="1876307294">
      <w:bodyDiv w:val="1"/>
      <w:marLeft w:val="0"/>
      <w:marRight w:val="0"/>
      <w:marTop w:val="0"/>
      <w:marBottom w:val="0"/>
      <w:divBdr>
        <w:top w:val="none" w:sz="0" w:space="0" w:color="auto"/>
        <w:left w:val="none" w:sz="0" w:space="0" w:color="auto"/>
        <w:bottom w:val="none" w:sz="0" w:space="0" w:color="auto"/>
        <w:right w:val="none" w:sz="0" w:space="0" w:color="auto"/>
      </w:divBdr>
    </w:div>
    <w:div w:id="1877694268">
      <w:bodyDiv w:val="1"/>
      <w:marLeft w:val="0"/>
      <w:marRight w:val="0"/>
      <w:marTop w:val="0"/>
      <w:marBottom w:val="0"/>
      <w:divBdr>
        <w:top w:val="none" w:sz="0" w:space="0" w:color="auto"/>
        <w:left w:val="none" w:sz="0" w:space="0" w:color="auto"/>
        <w:bottom w:val="none" w:sz="0" w:space="0" w:color="auto"/>
        <w:right w:val="none" w:sz="0" w:space="0" w:color="auto"/>
      </w:divBdr>
    </w:div>
    <w:div w:id="1887447597">
      <w:bodyDiv w:val="1"/>
      <w:marLeft w:val="0"/>
      <w:marRight w:val="0"/>
      <w:marTop w:val="0"/>
      <w:marBottom w:val="0"/>
      <w:divBdr>
        <w:top w:val="none" w:sz="0" w:space="0" w:color="auto"/>
        <w:left w:val="none" w:sz="0" w:space="0" w:color="auto"/>
        <w:bottom w:val="none" w:sz="0" w:space="0" w:color="auto"/>
        <w:right w:val="none" w:sz="0" w:space="0" w:color="auto"/>
      </w:divBdr>
    </w:div>
    <w:div w:id="1889997215">
      <w:bodyDiv w:val="1"/>
      <w:marLeft w:val="0"/>
      <w:marRight w:val="0"/>
      <w:marTop w:val="0"/>
      <w:marBottom w:val="0"/>
      <w:divBdr>
        <w:top w:val="none" w:sz="0" w:space="0" w:color="auto"/>
        <w:left w:val="none" w:sz="0" w:space="0" w:color="auto"/>
        <w:bottom w:val="none" w:sz="0" w:space="0" w:color="auto"/>
        <w:right w:val="none" w:sz="0" w:space="0" w:color="auto"/>
      </w:divBdr>
    </w:div>
    <w:div w:id="1927109756">
      <w:bodyDiv w:val="1"/>
      <w:marLeft w:val="0"/>
      <w:marRight w:val="0"/>
      <w:marTop w:val="0"/>
      <w:marBottom w:val="0"/>
      <w:divBdr>
        <w:top w:val="none" w:sz="0" w:space="0" w:color="auto"/>
        <w:left w:val="none" w:sz="0" w:space="0" w:color="auto"/>
        <w:bottom w:val="none" w:sz="0" w:space="0" w:color="auto"/>
        <w:right w:val="none" w:sz="0" w:space="0" w:color="auto"/>
      </w:divBdr>
    </w:div>
    <w:div w:id="1928882418">
      <w:bodyDiv w:val="1"/>
      <w:marLeft w:val="0"/>
      <w:marRight w:val="0"/>
      <w:marTop w:val="0"/>
      <w:marBottom w:val="0"/>
      <w:divBdr>
        <w:top w:val="none" w:sz="0" w:space="0" w:color="auto"/>
        <w:left w:val="none" w:sz="0" w:space="0" w:color="auto"/>
        <w:bottom w:val="none" w:sz="0" w:space="0" w:color="auto"/>
        <w:right w:val="none" w:sz="0" w:space="0" w:color="auto"/>
      </w:divBdr>
    </w:div>
    <w:div w:id="1963266794">
      <w:bodyDiv w:val="1"/>
      <w:marLeft w:val="0"/>
      <w:marRight w:val="0"/>
      <w:marTop w:val="0"/>
      <w:marBottom w:val="0"/>
      <w:divBdr>
        <w:top w:val="none" w:sz="0" w:space="0" w:color="auto"/>
        <w:left w:val="none" w:sz="0" w:space="0" w:color="auto"/>
        <w:bottom w:val="none" w:sz="0" w:space="0" w:color="auto"/>
        <w:right w:val="none" w:sz="0" w:space="0" w:color="auto"/>
      </w:divBdr>
      <w:divsChild>
        <w:div w:id="110167539">
          <w:marLeft w:val="547"/>
          <w:marRight w:val="0"/>
          <w:marTop w:val="0"/>
          <w:marBottom w:val="0"/>
          <w:divBdr>
            <w:top w:val="none" w:sz="0" w:space="0" w:color="auto"/>
            <w:left w:val="none" w:sz="0" w:space="0" w:color="auto"/>
            <w:bottom w:val="none" w:sz="0" w:space="0" w:color="auto"/>
            <w:right w:val="none" w:sz="0" w:space="0" w:color="auto"/>
          </w:divBdr>
        </w:div>
        <w:div w:id="79177965">
          <w:marLeft w:val="547"/>
          <w:marRight w:val="0"/>
          <w:marTop w:val="0"/>
          <w:marBottom w:val="0"/>
          <w:divBdr>
            <w:top w:val="none" w:sz="0" w:space="0" w:color="auto"/>
            <w:left w:val="none" w:sz="0" w:space="0" w:color="auto"/>
            <w:bottom w:val="none" w:sz="0" w:space="0" w:color="auto"/>
            <w:right w:val="none" w:sz="0" w:space="0" w:color="auto"/>
          </w:divBdr>
        </w:div>
        <w:div w:id="1655180156">
          <w:marLeft w:val="547"/>
          <w:marRight w:val="0"/>
          <w:marTop w:val="0"/>
          <w:marBottom w:val="0"/>
          <w:divBdr>
            <w:top w:val="none" w:sz="0" w:space="0" w:color="auto"/>
            <w:left w:val="none" w:sz="0" w:space="0" w:color="auto"/>
            <w:bottom w:val="none" w:sz="0" w:space="0" w:color="auto"/>
            <w:right w:val="none" w:sz="0" w:space="0" w:color="auto"/>
          </w:divBdr>
        </w:div>
        <w:div w:id="707875265">
          <w:marLeft w:val="547"/>
          <w:marRight w:val="0"/>
          <w:marTop w:val="0"/>
          <w:marBottom w:val="0"/>
          <w:divBdr>
            <w:top w:val="none" w:sz="0" w:space="0" w:color="auto"/>
            <w:left w:val="none" w:sz="0" w:space="0" w:color="auto"/>
            <w:bottom w:val="none" w:sz="0" w:space="0" w:color="auto"/>
            <w:right w:val="none" w:sz="0" w:space="0" w:color="auto"/>
          </w:divBdr>
        </w:div>
      </w:divsChild>
    </w:div>
    <w:div w:id="1964187886">
      <w:bodyDiv w:val="1"/>
      <w:marLeft w:val="0"/>
      <w:marRight w:val="0"/>
      <w:marTop w:val="0"/>
      <w:marBottom w:val="0"/>
      <w:divBdr>
        <w:top w:val="none" w:sz="0" w:space="0" w:color="auto"/>
        <w:left w:val="none" w:sz="0" w:space="0" w:color="auto"/>
        <w:bottom w:val="none" w:sz="0" w:space="0" w:color="auto"/>
        <w:right w:val="none" w:sz="0" w:space="0" w:color="auto"/>
      </w:divBdr>
    </w:div>
    <w:div w:id="1975669908">
      <w:bodyDiv w:val="1"/>
      <w:marLeft w:val="0"/>
      <w:marRight w:val="0"/>
      <w:marTop w:val="0"/>
      <w:marBottom w:val="0"/>
      <w:divBdr>
        <w:top w:val="none" w:sz="0" w:space="0" w:color="auto"/>
        <w:left w:val="none" w:sz="0" w:space="0" w:color="auto"/>
        <w:bottom w:val="none" w:sz="0" w:space="0" w:color="auto"/>
        <w:right w:val="none" w:sz="0" w:space="0" w:color="auto"/>
      </w:divBdr>
      <w:divsChild>
        <w:div w:id="564493240">
          <w:marLeft w:val="720"/>
          <w:marRight w:val="0"/>
          <w:marTop w:val="0"/>
          <w:marBottom w:val="0"/>
          <w:divBdr>
            <w:top w:val="none" w:sz="0" w:space="0" w:color="auto"/>
            <w:left w:val="none" w:sz="0" w:space="0" w:color="auto"/>
            <w:bottom w:val="none" w:sz="0" w:space="0" w:color="auto"/>
            <w:right w:val="none" w:sz="0" w:space="0" w:color="auto"/>
          </w:divBdr>
        </w:div>
        <w:div w:id="518083120">
          <w:marLeft w:val="720"/>
          <w:marRight w:val="0"/>
          <w:marTop w:val="0"/>
          <w:marBottom w:val="0"/>
          <w:divBdr>
            <w:top w:val="none" w:sz="0" w:space="0" w:color="auto"/>
            <w:left w:val="none" w:sz="0" w:space="0" w:color="auto"/>
            <w:bottom w:val="none" w:sz="0" w:space="0" w:color="auto"/>
            <w:right w:val="none" w:sz="0" w:space="0" w:color="auto"/>
          </w:divBdr>
        </w:div>
        <w:div w:id="648828950">
          <w:marLeft w:val="720"/>
          <w:marRight w:val="0"/>
          <w:marTop w:val="0"/>
          <w:marBottom w:val="0"/>
          <w:divBdr>
            <w:top w:val="none" w:sz="0" w:space="0" w:color="auto"/>
            <w:left w:val="none" w:sz="0" w:space="0" w:color="auto"/>
            <w:bottom w:val="none" w:sz="0" w:space="0" w:color="auto"/>
            <w:right w:val="none" w:sz="0" w:space="0" w:color="auto"/>
          </w:divBdr>
        </w:div>
        <w:div w:id="74860515">
          <w:marLeft w:val="720"/>
          <w:marRight w:val="0"/>
          <w:marTop w:val="0"/>
          <w:marBottom w:val="0"/>
          <w:divBdr>
            <w:top w:val="none" w:sz="0" w:space="0" w:color="auto"/>
            <w:left w:val="none" w:sz="0" w:space="0" w:color="auto"/>
            <w:bottom w:val="none" w:sz="0" w:space="0" w:color="auto"/>
            <w:right w:val="none" w:sz="0" w:space="0" w:color="auto"/>
          </w:divBdr>
        </w:div>
      </w:divsChild>
    </w:div>
    <w:div w:id="2003508137">
      <w:bodyDiv w:val="1"/>
      <w:marLeft w:val="0"/>
      <w:marRight w:val="0"/>
      <w:marTop w:val="0"/>
      <w:marBottom w:val="0"/>
      <w:divBdr>
        <w:top w:val="none" w:sz="0" w:space="0" w:color="auto"/>
        <w:left w:val="none" w:sz="0" w:space="0" w:color="auto"/>
        <w:bottom w:val="none" w:sz="0" w:space="0" w:color="auto"/>
        <w:right w:val="none" w:sz="0" w:space="0" w:color="auto"/>
      </w:divBdr>
    </w:div>
    <w:div w:id="2033070228">
      <w:bodyDiv w:val="1"/>
      <w:marLeft w:val="0"/>
      <w:marRight w:val="0"/>
      <w:marTop w:val="0"/>
      <w:marBottom w:val="0"/>
      <w:divBdr>
        <w:top w:val="none" w:sz="0" w:space="0" w:color="auto"/>
        <w:left w:val="none" w:sz="0" w:space="0" w:color="auto"/>
        <w:bottom w:val="none" w:sz="0" w:space="0" w:color="auto"/>
        <w:right w:val="none" w:sz="0" w:space="0" w:color="auto"/>
      </w:divBdr>
    </w:div>
    <w:div w:id="2041855810">
      <w:bodyDiv w:val="1"/>
      <w:marLeft w:val="0"/>
      <w:marRight w:val="0"/>
      <w:marTop w:val="0"/>
      <w:marBottom w:val="0"/>
      <w:divBdr>
        <w:top w:val="none" w:sz="0" w:space="0" w:color="auto"/>
        <w:left w:val="none" w:sz="0" w:space="0" w:color="auto"/>
        <w:bottom w:val="none" w:sz="0" w:space="0" w:color="auto"/>
        <w:right w:val="none" w:sz="0" w:space="0" w:color="auto"/>
      </w:divBdr>
    </w:div>
    <w:div w:id="2049141784">
      <w:bodyDiv w:val="1"/>
      <w:marLeft w:val="0"/>
      <w:marRight w:val="0"/>
      <w:marTop w:val="0"/>
      <w:marBottom w:val="0"/>
      <w:divBdr>
        <w:top w:val="none" w:sz="0" w:space="0" w:color="auto"/>
        <w:left w:val="none" w:sz="0" w:space="0" w:color="auto"/>
        <w:bottom w:val="none" w:sz="0" w:space="0" w:color="auto"/>
        <w:right w:val="none" w:sz="0" w:space="0" w:color="auto"/>
      </w:divBdr>
    </w:div>
    <w:div w:id="2053729779">
      <w:bodyDiv w:val="1"/>
      <w:marLeft w:val="0"/>
      <w:marRight w:val="0"/>
      <w:marTop w:val="0"/>
      <w:marBottom w:val="0"/>
      <w:divBdr>
        <w:top w:val="none" w:sz="0" w:space="0" w:color="auto"/>
        <w:left w:val="none" w:sz="0" w:space="0" w:color="auto"/>
        <w:bottom w:val="none" w:sz="0" w:space="0" w:color="auto"/>
        <w:right w:val="none" w:sz="0" w:space="0" w:color="auto"/>
      </w:divBdr>
    </w:div>
    <w:div w:id="2057462790">
      <w:bodyDiv w:val="1"/>
      <w:marLeft w:val="0"/>
      <w:marRight w:val="0"/>
      <w:marTop w:val="0"/>
      <w:marBottom w:val="0"/>
      <w:divBdr>
        <w:top w:val="none" w:sz="0" w:space="0" w:color="auto"/>
        <w:left w:val="none" w:sz="0" w:space="0" w:color="auto"/>
        <w:bottom w:val="none" w:sz="0" w:space="0" w:color="auto"/>
        <w:right w:val="none" w:sz="0" w:space="0" w:color="auto"/>
      </w:divBdr>
      <w:divsChild>
        <w:div w:id="1243762783">
          <w:marLeft w:val="720"/>
          <w:marRight w:val="0"/>
          <w:marTop w:val="0"/>
          <w:marBottom w:val="0"/>
          <w:divBdr>
            <w:top w:val="none" w:sz="0" w:space="0" w:color="auto"/>
            <w:left w:val="none" w:sz="0" w:space="0" w:color="auto"/>
            <w:bottom w:val="none" w:sz="0" w:space="0" w:color="auto"/>
            <w:right w:val="none" w:sz="0" w:space="0" w:color="auto"/>
          </w:divBdr>
        </w:div>
      </w:divsChild>
    </w:div>
    <w:div w:id="2069911545">
      <w:bodyDiv w:val="1"/>
      <w:marLeft w:val="0"/>
      <w:marRight w:val="0"/>
      <w:marTop w:val="0"/>
      <w:marBottom w:val="0"/>
      <w:divBdr>
        <w:top w:val="none" w:sz="0" w:space="0" w:color="auto"/>
        <w:left w:val="none" w:sz="0" w:space="0" w:color="auto"/>
        <w:bottom w:val="none" w:sz="0" w:space="0" w:color="auto"/>
        <w:right w:val="none" w:sz="0" w:space="0" w:color="auto"/>
      </w:divBdr>
    </w:div>
    <w:div w:id="2077700487">
      <w:bodyDiv w:val="1"/>
      <w:marLeft w:val="0"/>
      <w:marRight w:val="0"/>
      <w:marTop w:val="0"/>
      <w:marBottom w:val="0"/>
      <w:divBdr>
        <w:top w:val="none" w:sz="0" w:space="0" w:color="auto"/>
        <w:left w:val="none" w:sz="0" w:space="0" w:color="auto"/>
        <w:bottom w:val="none" w:sz="0" w:space="0" w:color="auto"/>
        <w:right w:val="none" w:sz="0" w:space="0" w:color="auto"/>
      </w:divBdr>
    </w:div>
    <w:div w:id="2080054414">
      <w:bodyDiv w:val="1"/>
      <w:marLeft w:val="0"/>
      <w:marRight w:val="0"/>
      <w:marTop w:val="0"/>
      <w:marBottom w:val="0"/>
      <w:divBdr>
        <w:top w:val="none" w:sz="0" w:space="0" w:color="auto"/>
        <w:left w:val="none" w:sz="0" w:space="0" w:color="auto"/>
        <w:bottom w:val="none" w:sz="0" w:space="0" w:color="auto"/>
        <w:right w:val="none" w:sz="0" w:space="0" w:color="auto"/>
      </w:divBdr>
    </w:div>
    <w:div w:id="2081250775">
      <w:bodyDiv w:val="1"/>
      <w:marLeft w:val="0"/>
      <w:marRight w:val="0"/>
      <w:marTop w:val="0"/>
      <w:marBottom w:val="0"/>
      <w:divBdr>
        <w:top w:val="none" w:sz="0" w:space="0" w:color="auto"/>
        <w:left w:val="none" w:sz="0" w:space="0" w:color="auto"/>
        <w:bottom w:val="none" w:sz="0" w:space="0" w:color="auto"/>
        <w:right w:val="none" w:sz="0" w:space="0" w:color="auto"/>
      </w:divBdr>
    </w:div>
    <w:div w:id="2083411051">
      <w:bodyDiv w:val="1"/>
      <w:marLeft w:val="0"/>
      <w:marRight w:val="0"/>
      <w:marTop w:val="0"/>
      <w:marBottom w:val="0"/>
      <w:divBdr>
        <w:top w:val="none" w:sz="0" w:space="0" w:color="auto"/>
        <w:left w:val="none" w:sz="0" w:space="0" w:color="auto"/>
        <w:bottom w:val="none" w:sz="0" w:space="0" w:color="auto"/>
        <w:right w:val="none" w:sz="0" w:space="0" w:color="auto"/>
      </w:divBdr>
    </w:div>
    <w:div w:id="2087726918">
      <w:bodyDiv w:val="1"/>
      <w:marLeft w:val="0"/>
      <w:marRight w:val="0"/>
      <w:marTop w:val="0"/>
      <w:marBottom w:val="0"/>
      <w:divBdr>
        <w:top w:val="none" w:sz="0" w:space="0" w:color="auto"/>
        <w:left w:val="none" w:sz="0" w:space="0" w:color="auto"/>
        <w:bottom w:val="none" w:sz="0" w:space="0" w:color="auto"/>
        <w:right w:val="none" w:sz="0" w:space="0" w:color="auto"/>
      </w:divBdr>
    </w:div>
    <w:div w:id="2092000297">
      <w:bodyDiv w:val="1"/>
      <w:marLeft w:val="0"/>
      <w:marRight w:val="0"/>
      <w:marTop w:val="0"/>
      <w:marBottom w:val="0"/>
      <w:divBdr>
        <w:top w:val="none" w:sz="0" w:space="0" w:color="auto"/>
        <w:left w:val="none" w:sz="0" w:space="0" w:color="auto"/>
        <w:bottom w:val="none" w:sz="0" w:space="0" w:color="auto"/>
        <w:right w:val="none" w:sz="0" w:space="0" w:color="auto"/>
      </w:divBdr>
    </w:div>
    <w:div w:id="2101101490">
      <w:bodyDiv w:val="1"/>
      <w:marLeft w:val="0"/>
      <w:marRight w:val="0"/>
      <w:marTop w:val="0"/>
      <w:marBottom w:val="0"/>
      <w:divBdr>
        <w:top w:val="none" w:sz="0" w:space="0" w:color="auto"/>
        <w:left w:val="none" w:sz="0" w:space="0" w:color="auto"/>
        <w:bottom w:val="none" w:sz="0" w:space="0" w:color="auto"/>
        <w:right w:val="none" w:sz="0" w:space="0" w:color="auto"/>
      </w:divBdr>
    </w:div>
    <w:div w:id="2111388878">
      <w:bodyDiv w:val="1"/>
      <w:marLeft w:val="0"/>
      <w:marRight w:val="0"/>
      <w:marTop w:val="0"/>
      <w:marBottom w:val="0"/>
      <w:divBdr>
        <w:top w:val="none" w:sz="0" w:space="0" w:color="auto"/>
        <w:left w:val="none" w:sz="0" w:space="0" w:color="auto"/>
        <w:bottom w:val="none" w:sz="0" w:space="0" w:color="auto"/>
        <w:right w:val="none" w:sz="0" w:space="0" w:color="auto"/>
      </w:divBdr>
    </w:div>
    <w:div w:id="2121799297">
      <w:bodyDiv w:val="1"/>
      <w:marLeft w:val="0"/>
      <w:marRight w:val="0"/>
      <w:marTop w:val="0"/>
      <w:marBottom w:val="0"/>
      <w:divBdr>
        <w:top w:val="none" w:sz="0" w:space="0" w:color="auto"/>
        <w:left w:val="none" w:sz="0" w:space="0" w:color="auto"/>
        <w:bottom w:val="none" w:sz="0" w:space="0" w:color="auto"/>
        <w:right w:val="none" w:sz="0" w:space="0" w:color="auto"/>
      </w:divBdr>
    </w:div>
    <w:div w:id="2134128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6.png"/><Relationship Id="rId26" Type="http://schemas.openxmlformats.org/officeDocument/2006/relationships/image" Target="media/image14.png"/><Relationship Id="rId39" Type="http://schemas.openxmlformats.org/officeDocument/2006/relationships/header" Target="header6.xml"/><Relationship Id="rId3" Type="http://schemas.openxmlformats.org/officeDocument/2006/relationships/styles" Target="styles.xml"/><Relationship Id="rId21" Type="http://schemas.openxmlformats.org/officeDocument/2006/relationships/image" Target="media/image9.png"/><Relationship Id="rId34" Type="http://schemas.openxmlformats.org/officeDocument/2006/relationships/image" Target="media/image20.png"/><Relationship Id="rId42" Type="http://schemas.openxmlformats.org/officeDocument/2006/relationships/image" Target="media/image26.png"/><Relationship Id="rId47" Type="http://schemas.openxmlformats.org/officeDocument/2006/relationships/fontTable" Target="fontTable.xml"/><Relationship Id="rId50" Type="http://schemas.microsoft.com/office/2016/09/relationships/commentsIds" Target="commentsId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19.jpeg"/><Relationship Id="rId38" Type="http://schemas.openxmlformats.org/officeDocument/2006/relationships/image" Target="media/image24.png"/><Relationship Id="rId46" Type="http://schemas.openxmlformats.org/officeDocument/2006/relationships/hyperlink" Target="mailto:zelekedessie@gmail.com" TargetMode="Externa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image" Target="media/image8.png"/><Relationship Id="rId29" Type="http://schemas.openxmlformats.org/officeDocument/2006/relationships/image" Target="media/image15.png"/><Relationship Id="rId41" Type="http://schemas.openxmlformats.org/officeDocument/2006/relationships/image" Target="media/image2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12.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footer" Target="footer5.xml"/><Relationship Id="rId45" Type="http://schemas.openxmlformats.org/officeDocument/2006/relationships/hyperlink" Target="mailto:bilisumakorme@gmail.com" TargetMode="Externa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image" Target="media/image11.png"/><Relationship Id="rId28" Type="http://schemas.openxmlformats.org/officeDocument/2006/relationships/footer" Target="footer4.xml"/><Relationship Id="rId36" Type="http://schemas.openxmlformats.org/officeDocument/2006/relationships/image" Target="media/image22.png"/><Relationship Id="rId49" Type="http://schemas.microsoft.com/office/2018/08/relationships/commentsExtensible" Target="commentsExtensible.xml"/><Relationship Id="rId10" Type="http://schemas.openxmlformats.org/officeDocument/2006/relationships/footer" Target="footer1.xml"/><Relationship Id="rId19" Type="http://schemas.openxmlformats.org/officeDocument/2006/relationships/image" Target="media/image7.png"/><Relationship Id="rId31" Type="http://schemas.openxmlformats.org/officeDocument/2006/relationships/image" Target="media/image17.png"/><Relationship Id="rId44" Type="http://schemas.openxmlformats.org/officeDocument/2006/relationships/hyperlink" Target="https://www.fao.org/3/u3160e/u3160e07.ht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image" Target="media/image10.png"/><Relationship Id="rId27" Type="http://schemas.openxmlformats.org/officeDocument/2006/relationships/header" Target="header5.xml"/><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7.png"/><Relationship Id="rId48" Type="http://schemas.openxmlformats.org/officeDocument/2006/relationships/theme" Target="theme/theme1.xml"/><Relationship Id="rId8"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_rels/header6.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B48EEF-195A-4EA1-A6D4-E0EBC3555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64</Pages>
  <Words>11495</Words>
  <Characters>65523</Characters>
  <Application>Microsoft Office Word</Application>
  <DocSecurity>0</DocSecurity>
  <Lines>546</Lines>
  <Paragraphs>153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76865</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7040</cp:lastModifiedBy>
  <cp:revision>13</cp:revision>
  <cp:lastPrinted>2022-10-06T07:00:00Z</cp:lastPrinted>
  <dcterms:created xsi:type="dcterms:W3CDTF">2022-09-05T16:47:00Z</dcterms:created>
  <dcterms:modified xsi:type="dcterms:W3CDTF">2022-10-06T07:00:00Z</dcterms:modified>
</cp:coreProperties>
</file>