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B38" w:rsidRPr="001D69EE" w:rsidRDefault="007F019E" w:rsidP="00350467">
      <w:pPr>
        <w:jc w:val="center"/>
        <w:rPr>
          <w:b/>
          <w:noProof/>
          <w:sz w:val="40"/>
          <w:szCs w:val="40"/>
        </w:rPr>
      </w:pPr>
      <w:r w:rsidRPr="001D69EE">
        <w:rPr>
          <w:b/>
          <w:noProof/>
          <w:sz w:val="40"/>
          <w:szCs w:val="40"/>
        </w:rPr>
        <w:t xml:space="preserve">Crop production </w:t>
      </w:r>
    </w:p>
    <w:p w:rsidR="00FC1B38" w:rsidRPr="001D69EE" w:rsidRDefault="00FC1B38" w:rsidP="00350467">
      <w:pPr>
        <w:jc w:val="center"/>
        <w:rPr>
          <w:b/>
          <w:noProof/>
          <w:sz w:val="40"/>
          <w:szCs w:val="40"/>
        </w:rPr>
      </w:pPr>
      <w:r w:rsidRPr="001D69EE">
        <w:rPr>
          <w:b/>
          <w:noProof/>
          <w:sz w:val="40"/>
          <w:szCs w:val="40"/>
        </w:rPr>
        <w:t>Level-I</w:t>
      </w:r>
    </w:p>
    <w:p w:rsidR="00F416DF" w:rsidRPr="001D69EE" w:rsidRDefault="00F416DF" w:rsidP="00350467">
      <w:pPr>
        <w:jc w:val="center"/>
        <w:rPr>
          <w:b/>
          <w:noProof/>
          <w:sz w:val="40"/>
          <w:szCs w:val="40"/>
        </w:rPr>
      </w:pPr>
    </w:p>
    <w:p w:rsidR="00FC1B38" w:rsidRDefault="00FC1B38" w:rsidP="00350467">
      <w:pPr>
        <w:jc w:val="center"/>
        <w:rPr>
          <w:b/>
          <w:bCs/>
          <w:sz w:val="40"/>
          <w:szCs w:val="40"/>
        </w:rPr>
      </w:pPr>
      <w:r w:rsidRPr="001D69EE">
        <w:rPr>
          <w:b/>
          <w:bCs/>
          <w:sz w:val="40"/>
          <w:szCs w:val="40"/>
        </w:rPr>
        <w:t xml:space="preserve">Based on </w:t>
      </w:r>
      <w:r w:rsidR="00F93030" w:rsidRPr="001D69EE">
        <w:rPr>
          <w:b/>
          <w:bCs/>
          <w:sz w:val="40"/>
          <w:szCs w:val="40"/>
        </w:rPr>
        <w:t>March</w:t>
      </w:r>
      <w:r w:rsidRPr="001D69EE">
        <w:rPr>
          <w:b/>
          <w:bCs/>
          <w:sz w:val="40"/>
          <w:szCs w:val="40"/>
        </w:rPr>
        <w:t xml:space="preserve"> 20</w:t>
      </w:r>
      <w:r w:rsidR="00BD7EA6" w:rsidRPr="001D69EE">
        <w:rPr>
          <w:b/>
          <w:bCs/>
          <w:sz w:val="40"/>
          <w:szCs w:val="40"/>
        </w:rPr>
        <w:t>2</w:t>
      </w:r>
      <w:r w:rsidR="007F019E" w:rsidRPr="001D69EE">
        <w:rPr>
          <w:b/>
          <w:bCs/>
          <w:sz w:val="40"/>
          <w:szCs w:val="40"/>
        </w:rPr>
        <w:t>2</w:t>
      </w:r>
      <w:r w:rsidRPr="001D69EE">
        <w:rPr>
          <w:b/>
          <w:bCs/>
          <w:sz w:val="40"/>
          <w:szCs w:val="40"/>
        </w:rPr>
        <w:t xml:space="preserve">, </w:t>
      </w:r>
      <w:r w:rsidR="003D772C" w:rsidRPr="001D69EE">
        <w:rPr>
          <w:b/>
          <w:bCs/>
          <w:sz w:val="40"/>
          <w:szCs w:val="40"/>
        </w:rPr>
        <w:t xml:space="preserve">Version </w:t>
      </w:r>
      <w:r w:rsidR="00F416DF" w:rsidRPr="001D69EE">
        <w:rPr>
          <w:b/>
          <w:bCs/>
          <w:sz w:val="40"/>
          <w:szCs w:val="40"/>
        </w:rPr>
        <w:t>4</w:t>
      </w:r>
      <w:r w:rsidR="00F93030" w:rsidRPr="001D69EE">
        <w:rPr>
          <w:b/>
          <w:bCs/>
          <w:sz w:val="40"/>
          <w:szCs w:val="40"/>
        </w:rPr>
        <w:t>,</w:t>
      </w:r>
      <w:r w:rsidR="007F019E" w:rsidRPr="001D69EE">
        <w:rPr>
          <w:b/>
          <w:bCs/>
          <w:sz w:val="40"/>
          <w:szCs w:val="40"/>
        </w:rPr>
        <w:t xml:space="preserve"> </w:t>
      </w:r>
      <w:r w:rsidRPr="001D69EE">
        <w:rPr>
          <w:b/>
          <w:bCs/>
          <w:sz w:val="40"/>
          <w:szCs w:val="40"/>
        </w:rPr>
        <w:t>Occupational standard</w:t>
      </w:r>
    </w:p>
    <w:p w:rsidR="00B916BB" w:rsidRDefault="00B916BB" w:rsidP="00350467">
      <w:pPr>
        <w:jc w:val="center"/>
        <w:rPr>
          <w:b/>
          <w:bCs/>
          <w:sz w:val="40"/>
          <w:szCs w:val="40"/>
        </w:rPr>
      </w:pPr>
    </w:p>
    <w:p w:rsidR="00B916BB" w:rsidRPr="001D69EE" w:rsidRDefault="00B916BB" w:rsidP="00350467">
      <w:pPr>
        <w:jc w:val="center"/>
        <w:rPr>
          <w:b/>
          <w:bCs/>
          <w:sz w:val="40"/>
          <w:szCs w:val="40"/>
        </w:rPr>
      </w:pPr>
    </w:p>
    <w:p w:rsidR="00966F8E" w:rsidRDefault="003F03E8" w:rsidP="00350467">
      <w:pPr>
        <w:spacing w:line="360" w:lineRule="auto"/>
        <w:jc w:val="center"/>
        <w:rPr>
          <w:b/>
          <w:noProof/>
          <w:sz w:val="40"/>
          <w:szCs w:val="40"/>
        </w:rPr>
      </w:pPr>
      <w:r w:rsidRPr="001D69EE">
        <w:rPr>
          <w:noProof/>
          <w:sz w:val="40"/>
          <w:szCs w:val="40"/>
        </w:rPr>
        <w:drawing>
          <wp:inline distT="0" distB="0" distL="0" distR="0" wp14:anchorId="0789106A" wp14:editId="30475A39">
            <wp:extent cx="3026229" cy="2817525"/>
            <wp:effectExtent l="0" t="0" r="3175"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0313" cy="2821327"/>
                    </a:xfrm>
                    <a:prstGeom prst="rect">
                      <a:avLst/>
                    </a:prstGeom>
                    <a:noFill/>
                    <a:ln>
                      <a:noFill/>
                    </a:ln>
                  </pic:spPr>
                </pic:pic>
              </a:graphicData>
            </a:graphic>
          </wp:inline>
        </w:drawing>
      </w:r>
    </w:p>
    <w:p w:rsidR="00B916BB" w:rsidRPr="001D69EE" w:rsidRDefault="00B916BB" w:rsidP="00350467">
      <w:pPr>
        <w:spacing w:line="360" w:lineRule="auto"/>
        <w:jc w:val="center"/>
        <w:rPr>
          <w:b/>
          <w:noProof/>
          <w:sz w:val="40"/>
          <w:szCs w:val="40"/>
        </w:rPr>
      </w:pPr>
    </w:p>
    <w:p w:rsidR="00F93030" w:rsidRPr="001D69EE" w:rsidRDefault="00C425F8" w:rsidP="00B916BB">
      <w:pPr>
        <w:tabs>
          <w:tab w:val="left" w:pos="2700"/>
        </w:tabs>
        <w:spacing w:line="360" w:lineRule="auto"/>
        <w:ind w:left="2610" w:hanging="1890"/>
        <w:rPr>
          <w:sz w:val="40"/>
          <w:szCs w:val="40"/>
        </w:rPr>
      </w:pPr>
      <w:r w:rsidRPr="001D69EE">
        <w:rPr>
          <w:b/>
          <w:sz w:val="40"/>
          <w:szCs w:val="40"/>
        </w:rPr>
        <w:t xml:space="preserve">Module Title: - </w:t>
      </w:r>
      <w:r w:rsidR="00A91501" w:rsidRPr="001D69EE">
        <w:rPr>
          <w:b/>
          <w:sz w:val="40"/>
          <w:szCs w:val="40"/>
        </w:rPr>
        <w:t>P</w:t>
      </w:r>
      <w:r w:rsidR="007F019E" w:rsidRPr="001D69EE">
        <w:rPr>
          <w:b/>
          <w:sz w:val="40"/>
          <w:szCs w:val="40"/>
        </w:rPr>
        <w:t xml:space="preserve">reparing </w:t>
      </w:r>
      <w:r w:rsidR="009711B3" w:rsidRPr="001D69EE">
        <w:rPr>
          <w:b/>
          <w:sz w:val="40"/>
          <w:szCs w:val="40"/>
        </w:rPr>
        <w:t xml:space="preserve"> </w:t>
      </w:r>
      <w:r w:rsidR="007F019E" w:rsidRPr="001D69EE">
        <w:rPr>
          <w:b/>
          <w:sz w:val="40"/>
          <w:szCs w:val="40"/>
        </w:rPr>
        <w:t xml:space="preserve"> </w:t>
      </w:r>
      <w:r w:rsidR="00A91501" w:rsidRPr="001D69EE">
        <w:rPr>
          <w:b/>
          <w:sz w:val="40"/>
          <w:szCs w:val="40"/>
        </w:rPr>
        <w:t>C</w:t>
      </w:r>
      <w:r w:rsidR="007F019E" w:rsidRPr="001D69EE">
        <w:rPr>
          <w:b/>
          <w:sz w:val="40"/>
          <w:szCs w:val="40"/>
        </w:rPr>
        <w:t>ompost</w:t>
      </w:r>
      <w:bookmarkStart w:id="0" w:name="AGR_CRP1_05_"/>
    </w:p>
    <w:p w:rsidR="00777C1B" w:rsidRPr="001D69EE" w:rsidRDefault="00F93030" w:rsidP="00B916BB">
      <w:pPr>
        <w:tabs>
          <w:tab w:val="left" w:pos="2700"/>
        </w:tabs>
        <w:spacing w:line="360" w:lineRule="auto"/>
        <w:ind w:left="2610" w:hanging="1890"/>
        <w:rPr>
          <w:sz w:val="40"/>
          <w:szCs w:val="40"/>
        </w:rPr>
      </w:pPr>
      <w:r w:rsidRPr="001D69EE">
        <w:rPr>
          <w:b/>
          <w:sz w:val="40"/>
          <w:szCs w:val="40"/>
        </w:rPr>
        <w:t>LG Code:-</w:t>
      </w:r>
      <w:hyperlink w:anchor="AGR_CRP1_05_0322" w:history="1">
        <w:r w:rsidR="009711B3" w:rsidRPr="001D69EE">
          <w:rPr>
            <w:rStyle w:val="Hyperlink"/>
            <w:b/>
            <w:color w:val="auto"/>
            <w:sz w:val="40"/>
            <w:szCs w:val="40"/>
          </w:rPr>
          <w:t>AGR CRP1</w:t>
        </w:r>
        <w:r w:rsidRPr="001D69EE">
          <w:rPr>
            <w:rStyle w:val="Hyperlink"/>
            <w:b/>
            <w:color w:val="auto"/>
            <w:sz w:val="40"/>
            <w:szCs w:val="40"/>
          </w:rPr>
          <w:t xml:space="preserve"> M</w:t>
        </w:r>
        <w:r w:rsidR="009711B3" w:rsidRPr="001D69EE">
          <w:rPr>
            <w:rStyle w:val="Hyperlink"/>
            <w:b/>
            <w:color w:val="auto"/>
            <w:sz w:val="40"/>
            <w:szCs w:val="40"/>
          </w:rPr>
          <w:t>05</w:t>
        </w:r>
        <w:r w:rsidRPr="001D69EE">
          <w:rPr>
            <w:rStyle w:val="Hyperlink"/>
            <w:b/>
            <w:color w:val="auto"/>
            <w:sz w:val="40"/>
            <w:szCs w:val="40"/>
          </w:rPr>
          <w:t xml:space="preserve"> LO</w:t>
        </w:r>
        <w:r w:rsidR="009711B3" w:rsidRPr="001D69EE">
          <w:rPr>
            <w:rStyle w:val="Hyperlink"/>
            <w:b/>
            <w:color w:val="auto"/>
            <w:sz w:val="40"/>
            <w:szCs w:val="40"/>
          </w:rPr>
          <w:t xml:space="preserve"> </w:t>
        </w:r>
        <w:r w:rsidRPr="001D69EE">
          <w:rPr>
            <w:rStyle w:val="Hyperlink"/>
            <w:b/>
            <w:color w:val="auto"/>
            <w:sz w:val="40"/>
            <w:szCs w:val="40"/>
          </w:rPr>
          <w:t>(1-4</w:t>
        </w:r>
        <w:r w:rsidR="00777C1B" w:rsidRPr="001D69EE">
          <w:rPr>
            <w:rStyle w:val="Hyperlink"/>
            <w:b/>
            <w:color w:val="auto"/>
            <w:sz w:val="40"/>
            <w:szCs w:val="40"/>
          </w:rPr>
          <w:t xml:space="preserve">) LG </w:t>
        </w:r>
        <w:r w:rsidRPr="001D69EE">
          <w:rPr>
            <w:rStyle w:val="Hyperlink"/>
            <w:b/>
            <w:color w:val="auto"/>
            <w:sz w:val="40"/>
            <w:szCs w:val="40"/>
          </w:rPr>
          <w:t>(</w:t>
        </w:r>
        <w:r w:rsidR="00B916BB">
          <w:rPr>
            <w:rStyle w:val="Hyperlink"/>
            <w:b/>
            <w:color w:val="auto"/>
            <w:sz w:val="40"/>
            <w:szCs w:val="40"/>
          </w:rPr>
          <w:t>18 -</w:t>
        </w:r>
        <w:r w:rsidR="00777C1B" w:rsidRPr="001D69EE">
          <w:rPr>
            <w:rStyle w:val="Hyperlink"/>
            <w:b/>
            <w:color w:val="auto"/>
            <w:sz w:val="40"/>
            <w:szCs w:val="40"/>
          </w:rPr>
          <w:t xml:space="preserve"> 21)</w:t>
        </w:r>
      </w:hyperlink>
      <w:bookmarkEnd w:id="0"/>
      <w:r w:rsidR="00777C1B" w:rsidRPr="001D69EE">
        <w:rPr>
          <w:sz w:val="40"/>
          <w:szCs w:val="40"/>
        </w:rPr>
        <w:t xml:space="preserve"> </w:t>
      </w:r>
    </w:p>
    <w:p w:rsidR="00C425F8" w:rsidRPr="001D69EE" w:rsidRDefault="00966F8E" w:rsidP="00B916BB">
      <w:pPr>
        <w:tabs>
          <w:tab w:val="left" w:pos="2700"/>
        </w:tabs>
        <w:spacing w:line="360" w:lineRule="auto"/>
        <w:ind w:left="2610" w:hanging="1890"/>
        <w:rPr>
          <w:sz w:val="40"/>
          <w:szCs w:val="40"/>
        </w:rPr>
      </w:pPr>
      <w:r w:rsidRPr="001D69EE">
        <w:rPr>
          <w:b/>
          <w:sz w:val="40"/>
          <w:szCs w:val="40"/>
        </w:rPr>
        <w:t>TTLM Code:</w:t>
      </w:r>
      <w:r w:rsidR="009711B3" w:rsidRPr="001D69EE">
        <w:rPr>
          <w:b/>
          <w:sz w:val="40"/>
          <w:szCs w:val="40"/>
        </w:rPr>
        <w:t xml:space="preserve"> </w:t>
      </w:r>
      <w:r w:rsidR="00F93030" w:rsidRPr="001D69EE">
        <w:rPr>
          <w:b/>
          <w:sz w:val="40"/>
          <w:szCs w:val="40"/>
        </w:rPr>
        <w:t xml:space="preserve">AGR CRP1 </w:t>
      </w:r>
      <w:r w:rsidR="00C425F8" w:rsidRPr="001D69EE">
        <w:rPr>
          <w:b/>
          <w:sz w:val="40"/>
          <w:szCs w:val="40"/>
        </w:rPr>
        <w:t xml:space="preserve">TTLM </w:t>
      </w:r>
      <w:r w:rsidR="000529D1" w:rsidRPr="001D69EE">
        <w:rPr>
          <w:b/>
          <w:sz w:val="40"/>
          <w:szCs w:val="40"/>
        </w:rPr>
        <w:t>09</w:t>
      </w:r>
      <w:r w:rsidR="007F4A74" w:rsidRPr="001D69EE">
        <w:rPr>
          <w:b/>
          <w:sz w:val="40"/>
          <w:szCs w:val="40"/>
        </w:rPr>
        <w:t>2</w:t>
      </w:r>
      <w:r w:rsidR="003F03E8" w:rsidRPr="001D69EE">
        <w:rPr>
          <w:b/>
          <w:sz w:val="40"/>
          <w:szCs w:val="40"/>
        </w:rPr>
        <w:t>2</w:t>
      </w:r>
      <w:r w:rsidR="00C425F8" w:rsidRPr="001D69EE">
        <w:rPr>
          <w:b/>
          <w:sz w:val="40"/>
          <w:szCs w:val="40"/>
        </w:rPr>
        <w:t>v1</w:t>
      </w:r>
    </w:p>
    <w:p w:rsidR="00BD7EA6" w:rsidRDefault="00BD7EA6" w:rsidP="00350467">
      <w:pPr>
        <w:tabs>
          <w:tab w:val="left" w:pos="3600"/>
        </w:tabs>
        <w:spacing w:line="360" w:lineRule="auto"/>
        <w:jc w:val="right"/>
        <w:rPr>
          <w:b/>
        </w:rPr>
      </w:pPr>
    </w:p>
    <w:p w:rsidR="00B916BB" w:rsidRPr="00754D69" w:rsidRDefault="00B916BB" w:rsidP="00350467">
      <w:pPr>
        <w:tabs>
          <w:tab w:val="left" w:pos="3600"/>
        </w:tabs>
        <w:spacing w:line="360" w:lineRule="auto"/>
        <w:jc w:val="right"/>
        <w:rPr>
          <w:b/>
        </w:rPr>
      </w:pPr>
    </w:p>
    <w:p w:rsidR="00AB72F4" w:rsidRPr="008C78F1" w:rsidRDefault="000529D1" w:rsidP="00350467">
      <w:pPr>
        <w:tabs>
          <w:tab w:val="left" w:pos="3600"/>
        </w:tabs>
        <w:spacing w:line="360" w:lineRule="auto"/>
        <w:jc w:val="right"/>
        <w:rPr>
          <w:b/>
        </w:rPr>
      </w:pPr>
      <w:r w:rsidRPr="008C78F1">
        <w:rPr>
          <w:b/>
        </w:rPr>
        <w:t>September,</w:t>
      </w:r>
      <w:r w:rsidR="00AB72F4" w:rsidRPr="008C78F1">
        <w:rPr>
          <w:b/>
        </w:rPr>
        <w:t xml:space="preserve"> 20</w:t>
      </w:r>
      <w:r w:rsidR="002C424A" w:rsidRPr="008C78F1">
        <w:rPr>
          <w:b/>
        </w:rPr>
        <w:t>22</w:t>
      </w:r>
    </w:p>
    <w:p w:rsidR="00EA5290" w:rsidRPr="008C78F1" w:rsidRDefault="008C78F1" w:rsidP="001D69EE">
      <w:pPr>
        <w:pStyle w:val="TOCHeading"/>
        <w:jc w:val="right"/>
        <w:rPr>
          <w:sz w:val="24"/>
          <w:szCs w:val="24"/>
        </w:rPr>
      </w:pPr>
      <w:r w:rsidRPr="008C78F1">
        <w:t xml:space="preserve">                                          </w:t>
      </w:r>
      <w:r w:rsidR="00A360B0">
        <w:t xml:space="preserve">                   </w:t>
      </w:r>
      <w:r w:rsidR="001E7FA7">
        <w:t xml:space="preserve">  </w:t>
      </w:r>
      <w:r w:rsidRPr="008C78F1">
        <w:rPr>
          <w:sz w:val="24"/>
          <w:szCs w:val="24"/>
        </w:rPr>
        <w:t>Ad</w:t>
      </w:r>
      <w:r w:rsidR="001E7FA7">
        <w:rPr>
          <w:sz w:val="24"/>
          <w:szCs w:val="24"/>
        </w:rPr>
        <w:t>d</w:t>
      </w:r>
      <w:r w:rsidRPr="008C78F1">
        <w:rPr>
          <w:sz w:val="24"/>
          <w:szCs w:val="24"/>
        </w:rPr>
        <w:t xml:space="preserve">is </w:t>
      </w:r>
      <w:r>
        <w:rPr>
          <w:sz w:val="24"/>
          <w:szCs w:val="24"/>
        </w:rPr>
        <w:t>A</w:t>
      </w:r>
      <w:r w:rsidR="001E7FA7">
        <w:rPr>
          <w:sz w:val="24"/>
          <w:szCs w:val="24"/>
        </w:rPr>
        <w:t>baba E</w:t>
      </w:r>
      <w:r w:rsidRPr="008C78F1">
        <w:rPr>
          <w:sz w:val="24"/>
          <w:szCs w:val="24"/>
        </w:rPr>
        <w:t xml:space="preserve">thiopia                                      </w:t>
      </w:r>
    </w:p>
    <w:p w:rsidR="00DC5A24" w:rsidRDefault="008C78F1" w:rsidP="00DC5A24">
      <w:pPr>
        <w:tabs>
          <w:tab w:val="left" w:pos="922"/>
        </w:tabs>
      </w:pPr>
      <w:r w:rsidRPr="008C78F1">
        <w:t xml:space="preserve">               </w:t>
      </w:r>
      <w:r w:rsidR="008141D8" w:rsidRPr="008C78F1">
        <w:t xml:space="preserve">                                                        </w:t>
      </w:r>
      <w:r w:rsidR="001A446E" w:rsidRPr="008C78F1">
        <w:t xml:space="preserve">                  </w:t>
      </w:r>
      <w:r w:rsidRPr="008C78F1">
        <w:t xml:space="preserve">                               </w:t>
      </w:r>
    </w:p>
    <w:p w:rsidR="008B4F5D" w:rsidRDefault="008B4F5D" w:rsidP="003E5819">
      <w:pPr>
        <w:pStyle w:val="TOCHeading"/>
      </w:pPr>
    </w:p>
    <w:p w:rsidR="00B916BB" w:rsidRDefault="00B916BB" w:rsidP="00A360B0">
      <w:pPr>
        <w:pStyle w:val="TOCHeading"/>
        <w:jc w:val="center"/>
        <w:rPr>
          <w:sz w:val="24"/>
          <w:szCs w:val="24"/>
        </w:rPr>
        <w:sectPr w:rsidR="00B916BB" w:rsidSect="00A360B0">
          <w:headerReference w:type="default" r:id="rId10"/>
          <w:footerReference w:type="default" r:id="rId11"/>
          <w:headerReference w:type="first" r:id="rId12"/>
          <w:pgSz w:w="12240" w:h="15840"/>
          <w:pgMar w:top="1440" w:right="1440" w:bottom="1440" w:left="1440" w:header="0" w:footer="0" w:gutter="0"/>
          <w:cols w:space="720"/>
          <w:titlePg/>
          <w:docGrid w:linePitch="360"/>
        </w:sectPr>
      </w:pPr>
    </w:p>
    <w:p w:rsidR="00B916BB" w:rsidRDefault="00B916BB">
      <w:pPr>
        <w:rPr>
          <w:b/>
        </w:rPr>
      </w:pPr>
    </w:p>
    <w:p w:rsidR="00A360B0" w:rsidRDefault="00A360B0" w:rsidP="00A360B0">
      <w:pPr>
        <w:pStyle w:val="TOCHeading"/>
        <w:jc w:val="center"/>
        <w:rPr>
          <w:sz w:val="24"/>
          <w:szCs w:val="24"/>
        </w:rPr>
      </w:pPr>
    </w:p>
    <w:p w:rsidR="00A618DF" w:rsidRPr="0073176E" w:rsidRDefault="00A618DF" w:rsidP="00A360B0">
      <w:pPr>
        <w:pStyle w:val="TOCHeading"/>
        <w:jc w:val="center"/>
        <w:rPr>
          <w:sz w:val="24"/>
          <w:szCs w:val="24"/>
        </w:rPr>
      </w:pPr>
      <w:r w:rsidRPr="0073176E">
        <w:rPr>
          <w:sz w:val="24"/>
          <w:szCs w:val="24"/>
        </w:rPr>
        <w:t>Table of Contents</w:t>
      </w:r>
    </w:p>
    <w:p w:rsidR="00A618DF" w:rsidRDefault="00A618DF" w:rsidP="00530FA6">
      <w:pPr>
        <w:rPr>
          <w:b/>
          <w:sz w:val="32"/>
        </w:rPr>
      </w:pPr>
    </w:p>
    <w:sdt>
      <w:sdtPr>
        <w:rPr>
          <w:b w:val="0"/>
          <w:sz w:val="24"/>
          <w:szCs w:val="24"/>
        </w:rPr>
        <w:id w:val="1897701224"/>
        <w:docPartObj>
          <w:docPartGallery w:val="Table of Contents"/>
          <w:docPartUnique/>
        </w:docPartObj>
      </w:sdtPr>
      <w:sdtEndPr>
        <w:rPr>
          <w:bCs/>
          <w:noProof/>
        </w:rPr>
      </w:sdtEndPr>
      <w:sdtContent>
        <w:p w:rsidR="00435EEF" w:rsidRPr="0073176E" w:rsidRDefault="00435EEF" w:rsidP="003E5819">
          <w:pPr>
            <w:pStyle w:val="TOCHeading"/>
            <w:rPr>
              <w:sz w:val="24"/>
              <w:szCs w:val="24"/>
            </w:rPr>
          </w:pPr>
          <w:r w:rsidRPr="0073176E">
            <w:rPr>
              <w:sz w:val="24"/>
              <w:szCs w:val="24"/>
            </w:rPr>
            <w:t>Contents</w:t>
          </w:r>
        </w:p>
        <w:p w:rsidR="007D2F9A" w:rsidRDefault="00435EEF">
          <w:pPr>
            <w:pStyle w:val="TOC1"/>
            <w:rPr>
              <w:rFonts w:asciiTheme="minorHAnsi" w:eastAsiaTheme="minorEastAsia" w:hAnsiTheme="minorHAnsi" w:cstheme="minorBidi"/>
              <w:b w:val="0"/>
              <w:sz w:val="22"/>
              <w:szCs w:val="22"/>
            </w:rPr>
          </w:pPr>
          <w:r>
            <w:rPr>
              <w:b w:val="0"/>
            </w:rPr>
            <w:fldChar w:fldCharType="begin"/>
          </w:r>
          <w:r>
            <w:rPr>
              <w:b w:val="0"/>
            </w:rPr>
            <w:instrText xml:space="preserve"> TOC \o "1-3" \h \z \u </w:instrText>
          </w:r>
          <w:r>
            <w:rPr>
              <w:b w:val="0"/>
            </w:rPr>
            <w:fldChar w:fldCharType="separate"/>
          </w:r>
          <w:hyperlink w:anchor="_Toc113399696" w:history="1">
            <w:r w:rsidR="007D2F9A" w:rsidRPr="002016FF">
              <w:rPr>
                <w:rStyle w:val="Hyperlink"/>
              </w:rPr>
              <w:t>Introduction to the Module</w:t>
            </w:r>
            <w:r w:rsidR="007D2F9A">
              <w:rPr>
                <w:webHidden/>
              </w:rPr>
              <w:tab/>
            </w:r>
            <w:r w:rsidR="007D2F9A">
              <w:rPr>
                <w:webHidden/>
              </w:rPr>
              <w:fldChar w:fldCharType="begin"/>
            </w:r>
            <w:r w:rsidR="007D2F9A">
              <w:rPr>
                <w:webHidden/>
              </w:rPr>
              <w:instrText xml:space="preserve"> PAGEREF _Toc113399696 \h </w:instrText>
            </w:r>
            <w:r w:rsidR="007D2F9A">
              <w:rPr>
                <w:webHidden/>
              </w:rPr>
            </w:r>
            <w:r w:rsidR="007D2F9A">
              <w:rPr>
                <w:webHidden/>
              </w:rPr>
              <w:fldChar w:fldCharType="separate"/>
            </w:r>
            <w:r w:rsidR="007D2F9A">
              <w:rPr>
                <w:webHidden/>
              </w:rPr>
              <w:t>1</w:t>
            </w:r>
            <w:r w:rsidR="007D2F9A">
              <w:rPr>
                <w:webHidden/>
              </w:rPr>
              <w:fldChar w:fldCharType="end"/>
            </w:r>
          </w:hyperlink>
        </w:p>
        <w:p w:rsidR="007D2F9A" w:rsidRDefault="002F4088">
          <w:pPr>
            <w:pStyle w:val="TOC1"/>
            <w:rPr>
              <w:rFonts w:asciiTheme="minorHAnsi" w:eastAsiaTheme="minorEastAsia" w:hAnsiTheme="minorHAnsi" w:cstheme="minorBidi"/>
              <w:b w:val="0"/>
              <w:sz w:val="22"/>
              <w:szCs w:val="22"/>
            </w:rPr>
          </w:pPr>
          <w:hyperlink w:anchor="_Toc113399697" w:history="1">
            <w:r w:rsidR="007D2F9A" w:rsidRPr="002016FF">
              <w:rPr>
                <w:rStyle w:val="Hyperlink"/>
              </w:rPr>
              <w:t>Lo. 1 Prepare raw materials for compost preparation</w:t>
            </w:r>
            <w:r w:rsidR="007D2F9A">
              <w:rPr>
                <w:webHidden/>
              </w:rPr>
              <w:tab/>
            </w:r>
            <w:r w:rsidR="007D2F9A">
              <w:rPr>
                <w:webHidden/>
              </w:rPr>
              <w:fldChar w:fldCharType="begin"/>
            </w:r>
            <w:r w:rsidR="007D2F9A">
              <w:rPr>
                <w:webHidden/>
              </w:rPr>
              <w:instrText xml:space="preserve"> PAGEREF _Toc113399697 \h </w:instrText>
            </w:r>
            <w:r w:rsidR="007D2F9A">
              <w:rPr>
                <w:webHidden/>
              </w:rPr>
            </w:r>
            <w:r w:rsidR="007D2F9A">
              <w:rPr>
                <w:webHidden/>
              </w:rPr>
              <w:fldChar w:fldCharType="separate"/>
            </w:r>
            <w:r w:rsidR="007D2F9A">
              <w:rPr>
                <w:webHidden/>
              </w:rPr>
              <w:t>2</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698" w:history="1">
            <w:r w:rsidR="007D2F9A" w:rsidRPr="002016FF">
              <w:rPr>
                <w:rStyle w:val="Hyperlink"/>
                <w:b/>
                <w:lang w:bidi="en-US"/>
              </w:rPr>
              <w:t>Instruction sheet</w:t>
            </w:r>
            <w:r w:rsidR="007D2F9A">
              <w:rPr>
                <w:webHidden/>
              </w:rPr>
              <w:tab/>
            </w:r>
            <w:r w:rsidR="007D2F9A">
              <w:rPr>
                <w:webHidden/>
              </w:rPr>
              <w:fldChar w:fldCharType="begin"/>
            </w:r>
            <w:r w:rsidR="007D2F9A">
              <w:rPr>
                <w:webHidden/>
              </w:rPr>
              <w:instrText xml:space="preserve"> PAGEREF _Toc113399698 \h </w:instrText>
            </w:r>
            <w:r w:rsidR="007D2F9A">
              <w:rPr>
                <w:webHidden/>
              </w:rPr>
            </w:r>
            <w:r w:rsidR="007D2F9A">
              <w:rPr>
                <w:webHidden/>
              </w:rPr>
              <w:fldChar w:fldCharType="separate"/>
            </w:r>
            <w:r w:rsidR="007D2F9A">
              <w:rPr>
                <w:webHidden/>
              </w:rPr>
              <w:t>2</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699" w:history="1">
            <w:r w:rsidR="007D2F9A" w:rsidRPr="002016FF">
              <w:rPr>
                <w:rStyle w:val="Hyperlink"/>
              </w:rPr>
              <w:t>Information Sheet-1</w:t>
            </w:r>
            <w:r w:rsidR="007D2F9A">
              <w:rPr>
                <w:webHidden/>
              </w:rPr>
              <w:tab/>
            </w:r>
            <w:r w:rsidR="007D2F9A">
              <w:rPr>
                <w:webHidden/>
              </w:rPr>
              <w:fldChar w:fldCharType="begin"/>
            </w:r>
            <w:r w:rsidR="007D2F9A">
              <w:rPr>
                <w:webHidden/>
              </w:rPr>
              <w:instrText xml:space="preserve"> PAGEREF _Toc113399699 \h </w:instrText>
            </w:r>
            <w:r w:rsidR="007D2F9A">
              <w:rPr>
                <w:webHidden/>
              </w:rPr>
            </w:r>
            <w:r w:rsidR="007D2F9A">
              <w:rPr>
                <w:webHidden/>
              </w:rPr>
              <w:fldChar w:fldCharType="separate"/>
            </w:r>
            <w:r w:rsidR="007D2F9A">
              <w:rPr>
                <w:webHidden/>
              </w:rPr>
              <w:t>4</w:t>
            </w:r>
            <w:r w:rsidR="007D2F9A">
              <w:rPr>
                <w:webHidden/>
              </w:rPr>
              <w:fldChar w:fldCharType="end"/>
            </w:r>
          </w:hyperlink>
        </w:p>
        <w:p w:rsidR="007D2F9A" w:rsidRDefault="002F4088">
          <w:pPr>
            <w:pStyle w:val="TOC3"/>
            <w:rPr>
              <w:rFonts w:asciiTheme="minorHAnsi" w:eastAsiaTheme="minorEastAsia" w:hAnsiTheme="minorHAnsi" w:cstheme="minorBidi"/>
              <w:sz w:val="22"/>
              <w:szCs w:val="22"/>
            </w:rPr>
          </w:pPr>
          <w:hyperlink w:anchor="_Toc113399700" w:history="1">
            <w:r w:rsidR="007D2F9A" w:rsidRPr="002016FF">
              <w:rPr>
                <w:rStyle w:val="Hyperlink"/>
              </w:rPr>
              <w:t>Self-check 1</w:t>
            </w:r>
            <w:r w:rsidR="007D2F9A">
              <w:rPr>
                <w:webHidden/>
              </w:rPr>
              <w:tab/>
            </w:r>
            <w:r w:rsidR="007D2F9A">
              <w:rPr>
                <w:webHidden/>
              </w:rPr>
              <w:fldChar w:fldCharType="begin"/>
            </w:r>
            <w:r w:rsidR="007D2F9A">
              <w:rPr>
                <w:webHidden/>
              </w:rPr>
              <w:instrText xml:space="preserve"> PAGEREF _Toc113399700 \h </w:instrText>
            </w:r>
            <w:r w:rsidR="007D2F9A">
              <w:rPr>
                <w:webHidden/>
              </w:rPr>
            </w:r>
            <w:r w:rsidR="007D2F9A">
              <w:rPr>
                <w:webHidden/>
              </w:rPr>
              <w:fldChar w:fldCharType="separate"/>
            </w:r>
            <w:r w:rsidR="007D2F9A">
              <w:rPr>
                <w:webHidden/>
              </w:rPr>
              <w:t>19</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701" w:history="1">
            <w:r w:rsidR="007D2F9A" w:rsidRPr="002016FF">
              <w:rPr>
                <w:rStyle w:val="Hyperlink"/>
              </w:rPr>
              <w:t>Operation Sheet -1</w:t>
            </w:r>
            <w:r w:rsidR="007D2F9A">
              <w:rPr>
                <w:webHidden/>
              </w:rPr>
              <w:tab/>
            </w:r>
            <w:r w:rsidR="007D2F9A">
              <w:rPr>
                <w:webHidden/>
              </w:rPr>
              <w:fldChar w:fldCharType="begin"/>
            </w:r>
            <w:r w:rsidR="007D2F9A">
              <w:rPr>
                <w:webHidden/>
              </w:rPr>
              <w:instrText xml:space="preserve"> PAGEREF _Toc113399701 \h </w:instrText>
            </w:r>
            <w:r w:rsidR="007D2F9A">
              <w:rPr>
                <w:webHidden/>
              </w:rPr>
            </w:r>
            <w:r w:rsidR="007D2F9A">
              <w:rPr>
                <w:webHidden/>
              </w:rPr>
              <w:fldChar w:fldCharType="separate"/>
            </w:r>
            <w:r w:rsidR="007D2F9A">
              <w:rPr>
                <w:webHidden/>
              </w:rPr>
              <w:t>20</w:t>
            </w:r>
            <w:r w:rsidR="007D2F9A">
              <w:rPr>
                <w:webHidden/>
              </w:rPr>
              <w:fldChar w:fldCharType="end"/>
            </w:r>
          </w:hyperlink>
        </w:p>
        <w:p w:rsidR="007D2F9A" w:rsidRDefault="002F4088">
          <w:pPr>
            <w:pStyle w:val="TOC3"/>
            <w:rPr>
              <w:rFonts w:asciiTheme="minorHAnsi" w:eastAsiaTheme="minorEastAsia" w:hAnsiTheme="minorHAnsi" w:cstheme="minorBidi"/>
              <w:sz w:val="22"/>
              <w:szCs w:val="22"/>
            </w:rPr>
          </w:pPr>
          <w:hyperlink w:anchor="_Toc113399702" w:history="1">
            <w:r w:rsidR="007D2F9A" w:rsidRPr="002016FF">
              <w:rPr>
                <w:rStyle w:val="Hyperlink"/>
              </w:rPr>
              <w:t>LAP Test    1</w:t>
            </w:r>
            <w:r w:rsidR="007D2F9A">
              <w:rPr>
                <w:webHidden/>
              </w:rPr>
              <w:tab/>
            </w:r>
            <w:r w:rsidR="007D2F9A">
              <w:rPr>
                <w:webHidden/>
              </w:rPr>
              <w:fldChar w:fldCharType="begin"/>
            </w:r>
            <w:r w:rsidR="007D2F9A">
              <w:rPr>
                <w:webHidden/>
              </w:rPr>
              <w:instrText xml:space="preserve"> PAGEREF _Toc113399702 \h </w:instrText>
            </w:r>
            <w:r w:rsidR="007D2F9A">
              <w:rPr>
                <w:webHidden/>
              </w:rPr>
            </w:r>
            <w:r w:rsidR="007D2F9A">
              <w:rPr>
                <w:webHidden/>
              </w:rPr>
              <w:fldChar w:fldCharType="separate"/>
            </w:r>
            <w:r w:rsidR="007D2F9A">
              <w:rPr>
                <w:webHidden/>
              </w:rPr>
              <w:t>21</w:t>
            </w:r>
            <w:r w:rsidR="007D2F9A">
              <w:rPr>
                <w:webHidden/>
              </w:rPr>
              <w:fldChar w:fldCharType="end"/>
            </w:r>
          </w:hyperlink>
        </w:p>
        <w:p w:rsidR="007D2F9A" w:rsidRDefault="002F4088">
          <w:pPr>
            <w:pStyle w:val="TOC1"/>
            <w:rPr>
              <w:rFonts w:asciiTheme="minorHAnsi" w:eastAsiaTheme="minorEastAsia" w:hAnsiTheme="minorHAnsi" w:cstheme="minorBidi"/>
              <w:b w:val="0"/>
              <w:sz w:val="22"/>
              <w:szCs w:val="22"/>
            </w:rPr>
          </w:pPr>
          <w:hyperlink w:anchor="_Toc113399703" w:history="1">
            <w:r w:rsidR="007D2F9A" w:rsidRPr="002016FF">
              <w:rPr>
                <w:rStyle w:val="Hyperlink"/>
              </w:rPr>
              <w:t>Lo. 2   Preparing compost</w:t>
            </w:r>
            <w:r w:rsidR="007D2F9A">
              <w:rPr>
                <w:webHidden/>
              </w:rPr>
              <w:tab/>
            </w:r>
            <w:r w:rsidR="007D2F9A">
              <w:rPr>
                <w:webHidden/>
              </w:rPr>
              <w:fldChar w:fldCharType="begin"/>
            </w:r>
            <w:r w:rsidR="007D2F9A">
              <w:rPr>
                <w:webHidden/>
              </w:rPr>
              <w:instrText xml:space="preserve"> PAGEREF _Toc113399703 \h </w:instrText>
            </w:r>
            <w:r w:rsidR="007D2F9A">
              <w:rPr>
                <w:webHidden/>
              </w:rPr>
            </w:r>
            <w:r w:rsidR="007D2F9A">
              <w:rPr>
                <w:webHidden/>
              </w:rPr>
              <w:fldChar w:fldCharType="separate"/>
            </w:r>
            <w:r w:rsidR="007D2F9A">
              <w:rPr>
                <w:webHidden/>
              </w:rPr>
              <w:t>22</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704" w:history="1">
            <w:r w:rsidR="007D2F9A" w:rsidRPr="002016FF">
              <w:rPr>
                <w:rStyle w:val="Hyperlink"/>
                <w:b/>
                <w:lang w:bidi="en-US"/>
              </w:rPr>
              <w:t>Instruction sheet</w:t>
            </w:r>
            <w:r w:rsidR="007D2F9A">
              <w:rPr>
                <w:webHidden/>
              </w:rPr>
              <w:tab/>
            </w:r>
            <w:r w:rsidR="007D2F9A">
              <w:rPr>
                <w:webHidden/>
              </w:rPr>
              <w:fldChar w:fldCharType="begin"/>
            </w:r>
            <w:r w:rsidR="007D2F9A">
              <w:rPr>
                <w:webHidden/>
              </w:rPr>
              <w:instrText xml:space="preserve"> PAGEREF _Toc113399704 \h </w:instrText>
            </w:r>
            <w:r w:rsidR="007D2F9A">
              <w:rPr>
                <w:webHidden/>
              </w:rPr>
            </w:r>
            <w:r w:rsidR="007D2F9A">
              <w:rPr>
                <w:webHidden/>
              </w:rPr>
              <w:fldChar w:fldCharType="separate"/>
            </w:r>
            <w:r w:rsidR="007D2F9A">
              <w:rPr>
                <w:webHidden/>
              </w:rPr>
              <w:t>22</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705" w:history="1">
            <w:r w:rsidR="007D2F9A" w:rsidRPr="002016FF">
              <w:rPr>
                <w:rStyle w:val="Hyperlink"/>
              </w:rPr>
              <w:t>Information Sheet   2</w:t>
            </w:r>
            <w:r w:rsidR="007D2F9A">
              <w:rPr>
                <w:webHidden/>
              </w:rPr>
              <w:tab/>
            </w:r>
            <w:r w:rsidR="007D2F9A">
              <w:rPr>
                <w:webHidden/>
              </w:rPr>
              <w:fldChar w:fldCharType="begin"/>
            </w:r>
            <w:r w:rsidR="007D2F9A">
              <w:rPr>
                <w:webHidden/>
              </w:rPr>
              <w:instrText xml:space="preserve"> PAGEREF _Toc113399705 \h </w:instrText>
            </w:r>
            <w:r w:rsidR="007D2F9A">
              <w:rPr>
                <w:webHidden/>
              </w:rPr>
            </w:r>
            <w:r w:rsidR="007D2F9A">
              <w:rPr>
                <w:webHidden/>
              </w:rPr>
              <w:fldChar w:fldCharType="separate"/>
            </w:r>
            <w:r w:rsidR="007D2F9A">
              <w:rPr>
                <w:webHidden/>
              </w:rPr>
              <w:t>24</w:t>
            </w:r>
            <w:r w:rsidR="007D2F9A">
              <w:rPr>
                <w:webHidden/>
              </w:rPr>
              <w:fldChar w:fldCharType="end"/>
            </w:r>
          </w:hyperlink>
        </w:p>
        <w:p w:rsidR="007D2F9A" w:rsidRDefault="002F4088">
          <w:pPr>
            <w:pStyle w:val="TOC3"/>
            <w:rPr>
              <w:rFonts w:asciiTheme="minorHAnsi" w:eastAsiaTheme="minorEastAsia" w:hAnsiTheme="minorHAnsi" w:cstheme="minorBidi"/>
              <w:sz w:val="22"/>
              <w:szCs w:val="22"/>
            </w:rPr>
          </w:pPr>
          <w:hyperlink w:anchor="_Toc113399706" w:history="1">
            <w:r w:rsidR="007D2F9A" w:rsidRPr="002016FF">
              <w:rPr>
                <w:rStyle w:val="Hyperlink"/>
              </w:rPr>
              <w:t>Self-Check – 2</w:t>
            </w:r>
            <w:r w:rsidR="007D2F9A">
              <w:rPr>
                <w:webHidden/>
              </w:rPr>
              <w:tab/>
            </w:r>
            <w:r w:rsidR="007D2F9A">
              <w:rPr>
                <w:webHidden/>
              </w:rPr>
              <w:fldChar w:fldCharType="begin"/>
            </w:r>
            <w:r w:rsidR="007D2F9A">
              <w:rPr>
                <w:webHidden/>
              </w:rPr>
              <w:instrText xml:space="preserve"> PAGEREF _Toc113399706 \h </w:instrText>
            </w:r>
            <w:r w:rsidR="007D2F9A">
              <w:rPr>
                <w:webHidden/>
              </w:rPr>
            </w:r>
            <w:r w:rsidR="007D2F9A">
              <w:rPr>
                <w:webHidden/>
              </w:rPr>
              <w:fldChar w:fldCharType="separate"/>
            </w:r>
            <w:r w:rsidR="007D2F9A">
              <w:rPr>
                <w:webHidden/>
              </w:rPr>
              <w:t>41</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707" w:history="1">
            <w:r w:rsidR="007D2F9A" w:rsidRPr="002016FF">
              <w:rPr>
                <w:rStyle w:val="Hyperlink"/>
              </w:rPr>
              <w:t>Operation Sheet -2</w:t>
            </w:r>
            <w:r w:rsidR="007D2F9A">
              <w:rPr>
                <w:webHidden/>
              </w:rPr>
              <w:tab/>
            </w:r>
            <w:r w:rsidR="007D2F9A">
              <w:rPr>
                <w:webHidden/>
              </w:rPr>
              <w:fldChar w:fldCharType="begin"/>
            </w:r>
            <w:r w:rsidR="007D2F9A">
              <w:rPr>
                <w:webHidden/>
              </w:rPr>
              <w:instrText xml:space="preserve"> PAGEREF _Toc113399707 \h </w:instrText>
            </w:r>
            <w:r w:rsidR="007D2F9A">
              <w:rPr>
                <w:webHidden/>
              </w:rPr>
            </w:r>
            <w:r w:rsidR="007D2F9A">
              <w:rPr>
                <w:webHidden/>
              </w:rPr>
              <w:fldChar w:fldCharType="separate"/>
            </w:r>
            <w:r w:rsidR="007D2F9A">
              <w:rPr>
                <w:webHidden/>
              </w:rPr>
              <w:t>43</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708" w:history="1">
            <w:r w:rsidR="007D2F9A" w:rsidRPr="002016FF">
              <w:rPr>
                <w:rStyle w:val="Hyperlink"/>
              </w:rPr>
              <w:t>Opetion Sheet</w:t>
            </w:r>
            <w:r w:rsidR="007D2F9A">
              <w:rPr>
                <w:webHidden/>
              </w:rPr>
              <w:tab/>
            </w:r>
            <w:r w:rsidR="007D2F9A">
              <w:rPr>
                <w:webHidden/>
              </w:rPr>
              <w:fldChar w:fldCharType="begin"/>
            </w:r>
            <w:r w:rsidR="007D2F9A">
              <w:rPr>
                <w:webHidden/>
              </w:rPr>
              <w:instrText xml:space="preserve"> PAGEREF _Toc113399708 \h </w:instrText>
            </w:r>
            <w:r w:rsidR="007D2F9A">
              <w:rPr>
                <w:webHidden/>
              </w:rPr>
            </w:r>
            <w:r w:rsidR="007D2F9A">
              <w:rPr>
                <w:webHidden/>
              </w:rPr>
              <w:fldChar w:fldCharType="separate"/>
            </w:r>
            <w:r w:rsidR="007D2F9A">
              <w:rPr>
                <w:webHidden/>
              </w:rPr>
              <w:t>45</w:t>
            </w:r>
            <w:r w:rsidR="007D2F9A">
              <w:rPr>
                <w:webHidden/>
              </w:rPr>
              <w:fldChar w:fldCharType="end"/>
            </w:r>
          </w:hyperlink>
        </w:p>
        <w:p w:rsidR="007D2F9A" w:rsidRDefault="002F4088">
          <w:pPr>
            <w:pStyle w:val="TOC3"/>
            <w:rPr>
              <w:rFonts w:asciiTheme="minorHAnsi" w:eastAsiaTheme="minorEastAsia" w:hAnsiTheme="minorHAnsi" w:cstheme="minorBidi"/>
              <w:sz w:val="22"/>
              <w:szCs w:val="22"/>
            </w:rPr>
          </w:pPr>
          <w:hyperlink w:anchor="_Toc113399709" w:history="1">
            <w:r w:rsidR="007D2F9A" w:rsidRPr="002016FF">
              <w:rPr>
                <w:rStyle w:val="Hyperlink"/>
              </w:rPr>
              <w:t>LAP TEST-2</w:t>
            </w:r>
            <w:r w:rsidR="007D2F9A">
              <w:rPr>
                <w:webHidden/>
              </w:rPr>
              <w:tab/>
            </w:r>
            <w:r w:rsidR="007D2F9A">
              <w:rPr>
                <w:webHidden/>
              </w:rPr>
              <w:fldChar w:fldCharType="begin"/>
            </w:r>
            <w:r w:rsidR="007D2F9A">
              <w:rPr>
                <w:webHidden/>
              </w:rPr>
              <w:instrText xml:space="preserve"> PAGEREF _Toc113399709 \h </w:instrText>
            </w:r>
            <w:r w:rsidR="007D2F9A">
              <w:rPr>
                <w:webHidden/>
              </w:rPr>
            </w:r>
            <w:r w:rsidR="007D2F9A">
              <w:rPr>
                <w:webHidden/>
              </w:rPr>
              <w:fldChar w:fldCharType="separate"/>
            </w:r>
            <w:r w:rsidR="007D2F9A">
              <w:rPr>
                <w:webHidden/>
              </w:rPr>
              <w:t>48</w:t>
            </w:r>
            <w:r w:rsidR="007D2F9A">
              <w:rPr>
                <w:webHidden/>
              </w:rPr>
              <w:fldChar w:fldCharType="end"/>
            </w:r>
          </w:hyperlink>
        </w:p>
        <w:p w:rsidR="007D2F9A" w:rsidRDefault="002F4088">
          <w:pPr>
            <w:pStyle w:val="TOC1"/>
            <w:rPr>
              <w:rFonts w:asciiTheme="minorHAnsi" w:eastAsiaTheme="minorEastAsia" w:hAnsiTheme="minorHAnsi" w:cstheme="minorBidi"/>
              <w:b w:val="0"/>
              <w:sz w:val="22"/>
              <w:szCs w:val="22"/>
            </w:rPr>
          </w:pPr>
          <w:hyperlink w:anchor="_Toc113399710" w:history="1">
            <w:r w:rsidR="007D2F9A" w:rsidRPr="002016FF">
              <w:rPr>
                <w:rStyle w:val="Hyperlink"/>
              </w:rPr>
              <w:t>Lo.3 Monitor Composting Process</w:t>
            </w:r>
            <w:r w:rsidR="007D2F9A">
              <w:rPr>
                <w:webHidden/>
              </w:rPr>
              <w:tab/>
            </w:r>
            <w:r w:rsidR="007D2F9A">
              <w:rPr>
                <w:webHidden/>
              </w:rPr>
              <w:fldChar w:fldCharType="begin"/>
            </w:r>
            <w:r w:rsidR="007D2F9A">
              <w:rPr>
                <w:webHidden/>
              </w:rPr>
              <w:instrText xml:space="preserve"> PAGEREF _Toc113399710 \h </w:instrText>
            </w:r>
            <w:r w:rsidR="007D2F9A">
              <w:rPr>
                <w:webHidden/>
              </w:rPr>
            </w:r>
            <w:r w:rsidR="007D2F9A">
              <w:rPr>
                <w:webHidden/>
              </w:rPr>
              <w:fldChar w:fldCharType="separate"/>
            </w:r>
            <w:r w:rsidR="007D2F9A">
              <w:rPr>
                <w:webHidden/>
              </w:rPr>
              <w:t>49</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711" w:history="1">
            <w:r w:rsidR="007D2F9A" w:rsidRPr="002016FF">
              <w:rPr>
                <w:rStyle w:val="Hyperlink"/>
                <w:b/>
                <w:lang w:bidi="en-US"/>
              </w:rPr>
              <w:t>Instruction sheet</w:t>
            </w:r>
            <w:r w:rsidR="007D2F9A">
              <w:rPr>
                <w:webHidden/>
              </w:rPr>
              <w:tab/>
            </w:r>
            <w:r w:rsidR="007D2F9A">
              <w:rPr>
                <w:webHidden/>
              </w:rPr>
              <w:fldChar w:fldCharType="begin"/>
            </w:r>
            <w:r w:rsidR="007D2F9A">
              <w:rPr>
                <w:webHidden/>
              </w:rPr>
              <w:instrText xml:space="preserve"> PAGEREF _Toc113399711 \h </w:instrText>
            </w:r>
            <w:r w:rsidR="007D2F9A">
              <w:rPr>
                <w:webHidden/>
              </w:rPr>
            </w:r>
            <w:r w:rsidR="007D2F9A">
              <w:rPr>
                <w:webHidden/>
              </w:rPr>
              <w:fldChar w:fldCharType="separate"/>
            </w:r>
            <w:r w:rsidR="007D2F9A">
              <w:rPr>
                <w:webHidden/>
              </w:rPr>
              <w:t>49</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712" w:history="1">
            <w:r w:rsidR="007D2F9A" w:rsidRPr="002016FF">
              <w:rPr>
                <w:rStyle w:val="Hyperlink"/>
                <w:b/>
              </w:rPr>
              <w:t>Information Sheet   3</w:t>
            </w:r>
            <w:r w:rsidR="007D2F9A">
              <w:rPr>
                <w:webHidden/>
              </w:rPr>
              <w:tab/>
            </w:r>
            <w:r w:rsidR="007D2F9A">
              <w:rPr>
                <w:webHidden/>
              </w:rPr>
              <w:fldChar w:fldCharType="begin"/>
            </w:r>
            <w:r w:rsidR="007D2F9A">
              <w:rPr>
                <w:webHidden/>
              </w:rPr>
              <w:instrText xml:space="preserve"> PAGEREF _Toc113399712 \h </w:instrText>
            </w:r>
            <w:r w:rsidR="007D2F9A">
              <w:rPr>
                <w:webHidden/>
              </w:rPr>
            </w:r>
            <w:r w:rsidR="007D2F9A">
              <w:rPr>
                <w:webHidden/>
              </w:rPr>
              <w:fldChar w:fldCharType="separate"/>
            </w:r>
            <w:r w:rsidR="007D2F9A">
              <w:rPr>
                <w:webHidden/>
              </w:rPr>
              <w:t>50</w:t>
            </w:r>
            <w:r w:rsidR="007D2F9A">
              <w:rPr>
                <w:webHidden/>
              </w:rPr>
              <w:fldChar w:fldCharType="end"/>
            </w:r>
          </w:hyperlink>
        </w:p>
        <w:p w:rsidR="007D2F9A" w:rsidRDefault="002F4088">
          <w:pPr>
            <w:pStyle w:val="TOC3"/>
            <w:rPr>
              <w:rFonts w:asciiTheme="minorHAnsi" w:eastAsiaTheme="minorEastAsia" w:hAnsiTheme="minorHAnsi" w:cstheme="minorBidi"/>
              <w:sz w:val="22"/>
              <w:szCs w:val="22"/>
            </w:rPr>
          </w:pPr>
          <w:hyperlink w:anchor="_Toc113399713" w:history="1">
            <w:r w:rsidR="007D2F9A" w:rsidRPr="002016FF">
              <w:rPr>
                <w:rStyle w:val="Hyperlink"/>
              </w:rPr>
              <w:t>Self-Check – 3</w:t>
            </w:r>
            <w:r w:rsidR="007D2F9A">
              <w:rPr>
                <w:webHidden/>
              </w:rPr>
              <w:tab/>
            </w:r>
            <w:r w:rsidR="007D2F9A">
              <w:rPr>
                <w:webHidden/>
              </w:rPr>
              <w:fldChar w:fldCharType="begin"/>
            </w:r>
            <w:r w:rsidR="007D2F9A">
              <w:rPr>
                <w:webHidden/>
              </w:rPr>
              <w:instrText xml:space="preserve"> PAGEREF _Toc113399713 \h </w:instrText>
            </w:r>
            <w:r w:rsidR="007D2F9A">
              <w:rPr>
                <w:webHidden/>
              </w:rPr>
            </w:r>
            <w:r w:rsidR="007D2F9A">
              <w:rPr>
                <w:webHidden/>
              </w:rPr>
              <w:fldChar w:fldCharType="separate"/>
            </w:r>
            <w:r w:rsidR="007D2F9A">
              <w:rPr>
                <w:webHidden/>
              </w:rPr>
              <w:t>55</w:t>
            </w:r>
            <w:r w:rsidR="007D2F9A">
              <w:rPr>
                <w:webHidden/>
              </w:rPr>
              <w:fldChar w:fldCharType="end"/>
            </w:r>
          </w:hyperlink>
        </w:p>
        <w:p w:rsidR="007D2F9A" w:rsidRDefault="002F4088">
          <w:pPr>
            <w:pStyle w:val="TOC1"/>
            <w:rPr>
              <w:rFonts w:asciiTheme="minorHAnsi" w:eastAsiaTheme="minorEastAsia" w:hAnsiTheme="minorHAnsi" w:cstheme="minorBidi"/>
              <w:b w:val="0"/>
              <w:sz w:val="22"/>
              <w:szCs w:val="22"/>
            </w:rPr>
          </w:pPr>
          <w:hyperlink w:anchor="_Toc113399714" w:history="1">
            <w:r w:rsidR="007D2F9A" w:rsidRPr="002016FF">
              <w:rPr>
                <w:rStyle w:val="Hyperlink"/>
              </w:rPr>
              <w:t>Lo.4 Conduct Quality Control Inspection.</w:t>
            </w:r>
            <w:r w:rsidR="007D2F9A">
              <w:rPr>
                <w:webHidden/>
              </w:rPr>
              <w:tab/>
            </w:r>
            <w:r w:rsidR="007D2F9A">
              <w:rPr>
                <w:webHidden/>
              </w:rPr>
              <w:fldChar w:fldCharType="begin"/>
            </w:r>
            <w:r w:rsidR="007D2F9A">
              <w:rPr>
                <w:webHidden/>
              </w:rPr>
              <w:instrText xml:space="preserve"> PAGEREF _Toc113399714 \h </w:instrText>
            </w:r>
            <w:r w:rsidR="007D2F9A">
              <w:rPr>
                <w:webHidden/>
              </w:rPr>
            </w:r>
            <w:r w:rsidR="007D2F9A">
              <w:rPr>
                <w:webHidden/>
              </w:rPr>
              <w:fldChar w:fldCharType="separate"/>
            </w:r>
            <w:r w:rsidR="007D2F9A">
              <w:rPr>
                <w:webHidden/>
              </w:rPr>
              <w:t>56</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715" w:history="1">
            <w:r w:rsidR="007D2F9A" w:rsidRPr="002016FF">
              <w:rPr>
                <w:rStyle w:val="Hyperlink"/>
                <w:b/>
                <w:lang w:bidi="en-US"/>
              </w:rPr>
              <w:t>Instruction sheet</w:t>
            </w:r>
            <w:r w:rsidR="007D2F9A">
              <w:rPr>
                <w:webHidden/>
              </w:rPr>
              <w:tab/>
            </w:r>
            <w:r w:rsidR="007D2F9A">
              <w:rPr>
                <w:webHidden/>
              </w:rPr>
              <w:fldChar w:fldCharType="begin"/>
            </w:r>
            <w:r w:rsidR="007D2F9A">
              <w:rPr>
                <w:webHidden/>
              </w:rPr>
              <w:instrText xml:space="preserve"> PAGEREF _Toc113399715 \h </w:instrText>
            </w:r>
            <w:r w:rsidR="007D2F9A">
              <w:rPr>
                <w:webHidden/>
              </w:rPr>
            </w:r>
            <w:r w:rsidR="007D2F9A">
              <w:rPr>
                <w:webHidden/>
              </w:rPr>
              <w:fldChar w:fldCharType="separate"/>
            </w:r>
            <w:r w:rsidR="007D2F9A">
              <w:rPr>
                <w:webHidden/>
              </w:rPr>
              <w:t>56</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716" w:history="1">
            <w:r w:rsidR="007D2F9A" w:rsidRPr="002016FF">
              <w:rPr>
                <w:rStyle w:val="Hyperlink"/>
                <w:b/>
              </w:rPr>
              <w:t>Information Sheet   4</w:t>
            </w:r>
            <w:r w:rsidR="007D2F9A">
              <w:rPr>
                <w:webHidden/>
              </w:rPr>
              <w:tab/>
            </w:r>
            <w:r w:rsidR="007D2F9A">
              <w:rPr>
                <w:webHidden/>
              </w:rPr>
              <w:fldChar w:fldCharType="begin"/>
            </w:r>
            <w:r w:rsidR="007D2F9A">
              <w:rPr>
                <w:webHidden/>
              </w:rPr>
              <w:instrText xml:space="preserve"> PAGEREF _Toc113399716 \h </w:instrText>
            </w:r>
            <w:r w:rsidR="007D2F9A">
              <w:rPr>
                <w:webHidden/>
              </w:rPr>
            </w:r>
            <w:r w:rsidR="007D2F9A">
              <w:rPr>
                <w:webHidden/>
              </w:rPr>
              <w:fldChar w:fldCharType="separate"/>
            </w:r>
            <w:r w:rsidR="007D2F9A">
              <w:rPr>
                <w:webHidden/>
              </w:rPr>
              <w:t>58</w:t>
            </w:r>
            <w:r w:rsidR="007D2F9A">
              <w:rPr>
                <w:webHidden/>
              </w:rPr>
              <w:fldChar w:fldCharType="end"/>
            </w:r>
          </w:hyperlink>
        </w:p>
        <w:p w:rsidR="007D2F9A" w:rsidRDefault="002F4088">
          <w:pPr>
            <w:pStyle w:val="TOC3"/>
            <w:rPr>
              <w:rFonts w:asciiTheme="minorHAnsi" w:eastAsiaTheme="minorEastAsia" w:hAnsiTheme="minorHAnsi" w:cstheme="minorBidi"/>
              <w:sz w:val="22"/>
              <w:szCs w:val="22"/>
            </w:rPr>
          </w:pPr>
          <w:hyperlink w:anchor="_Toc113399717" w:history="1">
            <w:r w:rsidR="007D2F9A" w:rsidRPr="002016FF">
              <w:rPr>
                <w:rStyle w:val="Hyperlink"/>
              </w:rPr>
              <w:t>Self-Check – 4</w:t>
            </w:r>
            <w:r w:rsidR="007D2F9A">
              <w:rPr>
                <w:webHidden/>
              </w:rPr>
              <w:tab/>
            </w:r>
            <w:r w:rsidR="007D2F9A">
              <w:rPr>
                <w:webHidden/>
              </w:rPr>
              <w:fldChar w:fldCharType="begin"/>
            </w:r>
            <w:r w:rsidR="007D2F9A">
              <w:rPr>
                <w:webHidden/>
              </w:rPr>
              <w:instrText xml:space="preserve"> PAGEREF _Toc113399717 \h </w:instrText>
            </w:r>
            <w:r w:rsidR="007D2F9A">
              <w:rPr>
                <w:webHidden/>
              </w:rPr>
            </w:r>
            <w:r w:rsidR="007D2F9A">
              <w:rPr>
                <w:webHidden/>
              </w:rPr>
              <w:fldChar w:fldCharType="separate"/>
            </w:r>
            <w:r w:rsidR="007D2F9A">
              <w:rPr>
                <w:webHidden/>
              </w:rPr>
              <w:t>66</w:t>
            </w:r>
            <w:r w:rsidR="007D2F9A">
              <w:rPr>
                <w:webHidden/>
              </w:rPr>
              <w:fldChar w:fldCharType="end"/>
            </w:r>
          </w:hyperlink>
        </w:p>
        <w:p w:rsidR="007D2F9A" w:rsidRDefault="002F4088">
          <w:pPr>
            <w:pStyle w:val="TOC2"/>
            <w:rPr>
              <w:rFonts w:asciiTheme="minorHAnsi" w:eastAsiaTheme="minorEastAsia" w:hAnsiTheme="minorHAnsi" w:cstheme="minorBidi"/>
              <w:sz w:val="22"/>
              <w:szCs w:val="22"/>
            </w:rPr>
          </w:pPr>
          <w:hyperlink w:anchor="_Toc113399718" w:history="1">
            <w:r w:rsidR="007D2F9A" w:rsidRPr="002016FF">
              <w:rPr>
                <w:rStyle w:val="Hyperlink"/>
              </w:rPr>
              <w:t>Operation Sheet-4</w:t>
            </w:r>
            <w:r w:rsidR="007D2F9A">
              <w:rPr>
                <w:webHidden/>
              </w:rPr>
              <w:tab/>
            </w:r>
            <w:r w:rsidR="007D2F9A">
              <w:rPr>
                <w:webHidden/>
              </w:rPr>
              <w:fldChar w:fldCharType="begin"/>
            </w:r>
            <w:r w:rsidR="007D2F9A">
              <w:rPr>
                <w:webHidden/>
              </w:rPr>
              <w:instrText xml:space="preserve"> PAGEREF _Toc113399718 \h </w:instrText>
            </w:r>
            <w:r w:rsidR="007D2F9A">
              <w:rPr>
                <w:webHidden/>
              </w:rPr>
            </w:r>
            <w:r w:rsidR="007D2F9A">
              <w:rPr>
                <w:webHidden/>
              </w:rPr>
              <w:fldChar w:fldCharType="separate"/>
            </w:r>
            <w:r w:rsidR="007D2F9A">
              <w:rPr>
                <w:webHidden/>
              </w:rPr>
              <w:t>67</w:t>
            </w:r>
            <w:r w:rsidR="007D2F9A">
              <w:rPr>
                <w:webHidden/>
              </w:rPr>
              <w:fldChar w:fldCharType="end"/>
            </w:r>
          </w:hyperlink>
        </w:p>
        <w:p w:rsidR="007D2F9A" w:rsidRDefault="002F4088">
          <w:pPr>
            <w:pStyle w:val="TOC3"/>
            <w:rPr>
              <w:rFonts w:asciiTheme="minorHAnsi" w:eastAsiaTheme="minorEastAsia" w:hAnsiTheme="minorHAnsi" w:cstheme="minorBidi"/>
              <w:sz w:val="22"/>
              <w:szCs w:val="22"/>
            </w:rPr>
          </w:pPr>
          <w:hyperlink w:anchor="_Toc113399719" w:history="1">
            <w:r w:rsidR="007D2F9A" w:rsidRPr="002016FF">
              <w:rPr>
                <w:rStyle w:val="Hyperlink"/>
              </w:rPr>
              <w:t>LAP Test 4</w:t>
            </w:r>
            <w:r w:rsidR="007D2F9A">
              <w:rPr>
                <w:webHidden/>
              </w:rPr>
              <w:tab/>
            </w:r>
            <w:r w:rsidR="007D2F9A">
              <w:rPr>
                <w:webHidden/>
              </w:rPr>
              <w:fldChar w:fldCharType="begin"/>
            </w:r>
            <w:r w:rsidR="007D2F9A">
              <w:rPr>
                <w:webHidden/>
              </w:rPr>
              <w:instrText xml:space="preserve"> PAGEREF _Toc113399719 \h </w:instrText>
            </w:r>
            <w:r w:rsidR="007D2F9A">
              <w:rPr>
                <w:webHidden/>
              </w:rPr>
            </w:r>
            <w:r w:rsidR="007D2F9A">
              <w:rPr>
                <w:webHidden/>
              </w:rPr>
              <w:fldChar w:fldCharType="separate"/>
            </w:r>
            <w:r w:rsidR="007D2F9A">
              <w:rPr>
                <w:webHidden/>
              </w:rPr>
              <w:t>70</w:t>
            </w:r>
            <w:r w:rsidR="007D2F9A">
              <w:rPr>
                <w:webHidden/>
              </w:rPr>
              <w:fldChar w:fldCharType="end"/>
            </w:r>
          </w:hyperlink>
        </w:p>
        <w:p w:rsidR="007D2F9A" w:rsidRDefault="002F4088">
          <w:pPr>
            <w:pStyle w:val="TOC1"/>
            <w:rPr>
              <w:rFonts w:asciiTheme="minorHAnsi" w:eastAsiaTheme="minorEastAsia" w:hAnsiTheme="minorHAnsi" w:cstheme="minorBidi"/>
              <w:b w:val="0"/>
              <w:sz w:val="22"/>
              <w:szCs w:val="22"/>
            </w:rPr>
          </w:pPr>
          <w:hyperlink w:anchor="_Toc113399720" w:history="1">
            <w:r w:rsidR="007D2F9A" w:rsidRPr="002016FF">
              <w:rPr>
                <w:rStyle w:val="Hyperlink"/>
              </w:rPr>
              <w:t>References</w:t>
            </w:r>
            <w:r w:rsidR="007D2F9A">
              <w:rPr>
                <w:webHidden/>
              </w:rPr>
              <w:tab/>
            </w:r>
            <w:r w:rsidR="007D2F9A">
              <w:rPr>
                <w:webHidden/>
              </w:rPr>
              <w:fldChar w:fldCharType="begin"/>
            </w:r>
            <w:r w:rsidR="007D2F9A">
              <w:rPr>
                <w:webHidden/>
              </w:rPr>
              <w:instrText xml:space="preserve"> PAGEREF _Toc113399720 \h </w:instrText>
            </w:r>
            <w:r w:rsidR="007D2F9A">
              <w:rPr>
                <w:webHidden/>
              </w:rPr>
            </w:r>
            <w:r w:rsidR="007D2F9A">
              <w:rPr>
                <w:webHidden/>
              </w:rPr>
              <w:fldChar w:fldCharType="separate"/>
            </w:r>
            <w:r w:rsidR="007D2F9A">
              <w:rPr>
                <w:webHidden/>
              </w:rPr>
              <w:t>72</w:t>
            </w:r>
            <w:r w:rsidR="007D2F9A">
              <w:rPr>
                <w:webHidden/>
              </w:rPr>
              <w:fldChar w:fldCharType="end"/>
            </w:r>
          </w:hyperlink>
        </w:p>
        <w:p w:rsidR="00435EEF" w:rsidRDefault="00435EEF">
          <w:r>
            <w:rPr>
              <w:rFonts w:ascii="Arial" w:hAnsi="Arial" w:cs="Arial"/>
              <w:b/>
              <w:noProof/>
            </w:rPr>
            <w:fldChar w:fldCharType="end"/>
          </w:r>
        </w:p>
      </w:sdtContent>
    </w:sdt>
    <w:p w:rsidR="00A618DF" w:rsidRDefault="00A618DF" w:rsidP="00530FA6">
      <w:pPr>
        <w:rPr>
          <w:b/>
          <w:sz w:val="32"/>
        </w:rPr>
      </w:pPr>
    </w:p>
    <w:p w:rsidR="00A618DF" w:rsidRDefault="00A618DF" w:rsidP="00530FA6">
      <w:pPr>
        <w:rPr>
          <w:b/>
          <w:sz w:val="32"/>
        </w:rPr>
      </w:pPr>
    </w:p>
    <w:p w:rsidR="00A91501" w:rsidRDefault="007D15E5" w:rsidP="006B6AD9">
      <w:pPr>
        <w:rPr>
          <w:b/>
          <w:sz w:val="32"/>
        </w:rPr>
      </w:pPr>
      <w:r>
        <w:rPr>
          <w:b/>
          <w:sz w:val="32"/>
        </w:rPr>
        <w:t xml:space="preserve">                        </w:t>
      </w:r>
      <w:r w:rsidR="006B6AD9">
        <w:rPr>
          <w:b/>
          <w:sz w:val="32"/>
        </w:rPr>
        <w:t xml:space="preserve">                            </w:t>
      </w:r>
    </w:p>
    <w:p w:rsidR="006B6AD9" w:rsidRDefault="00F752C8" w:rsidP="00F752C8">
      <w:pPr>
        <w:tabs>
          <w:tab w:val="left" w:pos="4789"/>
        </w:tabs>
        <w:rPr>
          <w:b/>
          <w:sz w:val="32"/>
        </w:rPr>
      </w:pPr>
      <w:r>
        <w:rPr>
          <w:b/>
          <w:sz w:val="32"/>
        </w:rPr>
        <w:tab/>
      </w:r>
    </w:p>
    <w:p w:rsidR="00B916BB" w:rsidRDefault="00B916BB" w:rsidP="006B6AD9">
      <w:pPr>
        <w:rPr>
          <w:b/>
          <w:sz w:val="32"/>
        </w:rPr>
        <w:sectPr w:rsidR="00B916BB" w:rsidSect="00B916BB">
          <w:headerReference w:type="first" r:id="rId13"/>
          <w:footerReference w:type="first" r:id="rId14"/>
          <w:pgSz w:w="12240" w:h="15840"/>
          <w:pgMar w:top="1440" w:right="1440" w:bottom="1440" w:left="1440" w:header="0" w:footer="0" w:gutter="0"/>
          <w:pgNumType w:fmt="lowerRoman" w:start="1"/>
          <w:cols w:space="720"/>
          <w:titlePg/>
          <w:docGrid w:linePitch="360"/>
        </w:sectPr>
      </w:pPr>
    </w:p>
    <w:p w:rsidR="006B6AD9" w:rsidRDefault="006B6AD9" w:rsidP="006B6AD9">
      <w:pPr>
        <w:rPr>
          <w:b/>
          <w:sz w:val="32"/>
        </w:rPr>
      </w:pPr>
    </w:p>
    <w:p w:rsidR="006B6AD9" w:rsidRDefault="006B6AD9" w:rsidP="006B6AD9">
      <w:pPr>
        <w:rPr>
          <w:b/>
          <w:sz w:val="32"/>
        </w:rPr>
      </w:pPr>
    </w:p>
    <w:p w:rsidR="00530FA6" w:rsidRPr="00C82787" w:rsidRDefault="00530FA6" w:rsidP="003E5819">
      <w:pPr>
        <w:pStyle w:val="Heading1"/>
      </w:pPr>
      <w:bookmarkStart w:id="1" w:name="_Toc113399696"/>
      <w:r w:rsidRPr="00C82787">
        <w:t>Introduction to the Module</w:t>
      </w:r>
      <w:bookmarkEnd w:id="1"/>
    </w:p>
    <w:p w:rsidR="00B20EF8" w:rsidRPr="00530FA6" w:rsidRDefault="00B20EF8" w:rsidP="00530FA6">
      <w:pPr>
        <w:rPr>
          <w:b/>
        </w:rPr>
      </w:pPr>
    </w:p>
    <w:p w:rsidR="007D15E5" w:rsidRPr="00FA0EC2" w:rsidRDefault="00BF258D" w:rsidP="00C40D51">
      <w:pPr>
        <w:autoSpaceDE w:val="0"/>
        <w:autoSpaceDN w:val="0"/>
        <w:adjustRightInd w:val="0"/>
        <w:spacing w:before="120" w:line="360" w:lineRule="auto"/>
        <w:jc w:val="both"/>
        <w:rPr>
          <w:b/>
          <w:bCs/>
        </w:rPr>
      </w:pPr>
      <w:r w:rsidRPr="00FA0EC2">
        <w:t>This unit covers the knowledge, skills and attitude required to prepare raw materials for compost preparation, monitor composting process, manage crop residue/by-product, conduct quality control inspection and clean up area.</w:t>
      </w:r>
    </w:p>
    <w:p w:rsidR="007D15E5" w:rsidRPr="007D15E5" w:rsidRDefault="00F752C8" w:rsidP="00C40D51">
      <w:pPr>
        <w:tabs>
          <w:tab w:val="left" w:pos="4207"/>
        </w:tabs>
        <w:spacing w:line="360" w:lineRule="auto"/>
        <w:jc w:val="both"/>
      </w:pPr>
      <w:r>
        <w:tab/>
      </w:r>
    </w:p>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Pr="007D15E5" w:rsidRDefault="007D15E5" w:rsidP="007D15E5"/>
    <w:p w:rsidR="007D15E5" w:rsidRDefault="007D15E5" w:rsidP="007D15E5"/>
    <w:p w:rsidR="007D15E5" w:rsidRPr="007D15E5" w:rsidRDefault="007D15E5" w:rsidP="007D15E5"/>
    <w:p w:rsidR="007D15E5" w:rsidRDefault="007D15E5" w:rsidP="007D15E5"/>
    <w:p w:rsidR="007D15E5" w:rsidRDefault="007D15E5" w:rsidP="007D15E5">
      <w:pPr>
        <w:tabs>
          <w:tab w:val="left" w:pos="1440"/>
        </w:tabs>
      </w:pPr>
      <w:r>
        <w:tab/>
      </w:r>
    </w:p>
    <w:p w:rsidR="007D15E5" w:rsidRDefault="007D15E5" w:rsidP="007D15E5"/>
    <w:p w:rsidR="009C511D" w:rsidRDefault="007D15E5" w:rsidP="007D15E5">
      <w:r>
        <w:t xml:space="preserve">            </w:t>
      </w:r>
    </w:p>
    <w:p w:rsidR="007D15E5" w:rsidRDefault="007D15E5" w:rsidP="007D15E5"/>
    <w:p w:rsidR="007D15E5" w:rsidRDefault="007D15E5" w:rsidP="007D15E5"/>
    <w:p w:rsidR="00D75321" w:rsidRDefault="007D15E5" w:rsidP="00700CBC">
      <w:pPr>
        <w:autoSpaceDE w:val="0"/>
        <w:autoSpaceDN w:val="0"/>
        <w:adjustRightInd w:val="0"/>
        <w:spacing w:before="120"/>
        <w:jc w:val="both"/>
      </w:pPr>
      <w:r>
        <w:t xml:space="preserve">          </w:t>
      </w:r>
      <w:r w:rsidR="00904E67">
        <w:t xml:space="preserve">                             </w:t>
      </w:r>
    </w:p>
    <w:p w:rsidR="00D75321" w:rsidRDefault="00D75321">
      <w:r>
        <w:br w:type="page"/>
      </w:r>
    </w:p>
    <w:p w:rsidR="00F05C6C" w:rsidRDefault="00904E67" w:rsidP="00700CBC">
      <w:pPr>
        <w:autoSpaceDE w:val="0"/>
        <w:autoSpaceDN w:val="0"/>
        <w:adjustRightInd w:val="0"/>
        <w:spacing w:before="120"/>
        <w:jc w:val="both"/>
        <w:rPr>
          <w:b/>
          <w:bCs/>
        </w:rPr>
      </w:pPr>
      <w:r>
        <w:lastRenderedPageBreak/>
        <w:t xml:space="preserve">                            </w:t>
      </w:r>
      <w:r w:rsidR="007D15E5">
        <w:t xml:space="preserve">                                        </w:t>
      </w:r>
      <w:r>
        <w:t xml:space="preserve">                               </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98"/>
        <w:gridCol w:w="72"/>
      </w:tblGrid>
      <w:tr w:rsidR="00593C01" w:rsidRPr="00350467" w:rsidTr="00045354">
        <w:trPr>
          <w:trHeight w:val="755"/>
        </w:trPr>
        <w:tc>
          <w:tcPr>
            <w:tcW w:w="2178" w:type="dxa"/>
            <w:shd w:val="clear" w:color="auto" w:fill="D99594"/>
          </w:tcPr>
          <w:p w:rsidR="00593C01" w:rsidRPr="00350467" w:rsidRDefault="00593C01" w:rsidP="00435EEF">
            <w:pPr>
              <w:rPr>
                <w:b/>
                <w:sz w:val="40"/>
                <w:szCs w:val="40"/>
              </w:rPr>
            </w:pPr>
            <w:r w:rsidRPr="00350467">
              <w:rPr>
                <w:b/>
                <w:sz w:val="40"/>
                <w:szCs w:val="40"/>
              </w:rPr>
              <w:t>LG #</w:t>
            </w:r>
            <w:r>
              <w:rPr>
                <w:b/>
                <w:sz w:val="40"/>
                <w:szCs w:val="40"/>
              </w:rPr>
              <w:t>18</w:t>
            </w:r>
          </w:p>
        </w:tc>
        <w:tc>
          <w:tcPr>
            <w:tcW w:w="7470" w:type="dxa"/>
            <w:gridSpan w:val="2"/>
            <w:shd w:val="clear" w:color="auto" w:fill="C6D9F1"/>
          </w:tcPr>
          <w:p w:rsidR="00593C01" w:rsidRPr="003E5819" w:rsidRDefault="00593C01" w:rsidP="003E5819">
            <w:pPr>
              <w:pStyle w:val="Heading1"/>
            </w:pPr>
            <w:bookmarkStart w:id="2" w:name="_Toc113399697"/>
            <w:r w:rsidRPr="003E5819">
              <w:t xml:space="preserve">Lo. </w:t>
            </w:r>
            <w:r w:rsidR="00C82787" w:rsidRPr="003E5819">
              <w:t>1</w:t>
            </w:r>
            <w:r w:rsidRPr="003E5819">
              <w:t xml:space="preserve"> Prepare raw materials for compost preparation</w:t>
            </w:r>
            <w:bookmarkEnd w:id="2"/>
          </w:p>
        </w:tc>
      </w:tr>
      <w:tr w:rsidR="00D75321" w:rsidRPr="000B38EA" w:rsidTr="00045354">
        <w:tblPrEx>
          <w:shd w:val="clear" w:color="auto" w:fill="auto"/>
          <w:tblLook w:val="04A0" w:firstRow="1" w:lastRow="0" w:firstColumn="1" w:lastColumn="0" w:noHBand="0" w:noVBand="1"/>
        </w:tblPrEx>
        <w:trPr>
          <w:gridAfter w:val="1"/>
          <w:wAfter w:w="72" w:type="dxa"/>
          <w:trHeight w:val="267"/>
        </w:trPr>
        <w:tc>
          <w:tcPr>
            <w:tcW w:w="9576" w:type="dxa"/>
            <w:gridSpan w:val="2"/>
            <w:shd w:val="clear" w:color="auto" w:fill="C6D9F1"/>
          </w:tcPr>
          <w:p w:rsidR="00D75321" w:rsidRPr="000B38EA" w:rsidRDefault="00D75321" w:rsidP="00A463A1">
            <w:pPr>
              <w:spacing w:line="360" w:lineRule="auto"/>
              <w:outlineLvl w:val="1"/>
              <w:rPr>
                <w:b/>
                <w:color w:val="000000" w:themeColor="text1"/>
                <w:lang w:bidi="en-US"/>
              </w:rPr>
            </w:pPr>
            <w:bookmarkStart w:id="3" w:name="_Toc113399698"/>
            <w:r w:rsidRPr="000B38EA">
              <w:rPr>
                <w:b/>
                <w:color w:val="000000" w:themeColor="text1"/>
                <w:lang w:bidi="en-US"/>
              </w:rPr>
              <w:t>Instruction sheet</w:t>
            </w:r>
            <w:bookmarkEnd w:id="3"/>
          </w:p>
        </w:tc>
      </w:tr>
      <w:tr w:rsidR="00D75321" w:rsidRPr="000B38EA" w:rsidTr="00045354">
        <w:tblPrEx>
          <w:shd w:val="clear" w:color="auto" w:fill="auto"/>
          <w:tblLook w:val="04A0" w:firstRow="1" w:lastRow="0" w:firstColumn="1" w:lastColumn="0" w:noHBand="0" w:noVBand="1"/>
        </w:tblPrEx>
        <w:trPr>
          <w:gridAfter w:val="1"/>
          <w:wAfter w:w="72" w:type="dxa"/>
          <w:trHeight w:val="4319"/>
        </w:trPr>
        <w:tc>
          <w:tcPr>
            <w:tcW w:w="9576" w:type="dxa"/>
            <w:gridSpan w:val="2"/>
          </w:tcPr>
          <w:p w:rsidR="00D75321" w:rsidRPr="00E30410" w:rsidRDefault="00D75321" w:rsidP="00D75321">
            <w:pPr>
              <w:overflowPunct w:val="0"/>
              <w:autoSpaceDE w:val="0"/>
              <w:autoSpaceDN w:val="0"/>
              <w:adjustRightInd w:val="0"/>
              <w:spacing w:line="360" w:lineRule="auto"/>
              <w:jc w:val="both"/>
              <w:textAlignment w:val="baseline"/>
              <w:rPr>
                <w:rFonts w:ascii="Arial" w:hAnsi="Arial" w:cs="Arial"/>
              </w:rPr>
            </w:pPr>
          </w:p>
          <w:p w:rsidR="00D75321" w:rsidRPr="00D75321" w:rsidRDefault="00D75321" w:rsidP="00D75321">
            <w:pPr>
              <w:overflowPunct w:val="0"/>
              <w:autoSpaceDE w:val="0"/>
              <w:autoSpaceDN w:val="0"/>
              <w:adjustRightInd w:val="0"/>
              <w:spacing w:line="360" w:lineRule="auto"/>
              <w:jc w:val="both"/>
              <w:textAlignment w:val="baseline"/>
            </w:pPr>
            <w:r w:rsidRPr="00D75321">
              <w:t>This learning guide is developed to provide you the necessary information regarding the following content coverage and topics:</w:t>
            </w:r>
          </w:p>
          <w:p w:rsidR="00D75321" w:rsidRPr="00D75321" w:rsidRDefault="00D75321" w:rsidP="00E9332D">
            <w:pPr>
              <w:numPr>
                <w:ilvl w:val="1"/>
                <w:numId w:val="31"/>
              </w:numPr>
              <w:autoSpaceDE w:val="0"/>
              <w:autoSpaceDN w:val="0"/>
              <w:adjustRightInd w:val="0"/>
              <w:spacing w:line="360" w:lineRule="auto"/>
              <w:ind w:left="540" w:hanging="90"/>
              <w:jc w:val="both"/>
              <w:rPr>
                <w:lang w:eastAsia="de-DE"/>
              </w:rPr>
            </w:pPr>
            <w:r w:rsidRPr="00D75321">
              <w:rPr>
                <w:lang w:eastAsia="de-DE"/>
              </w:rPr>
              <w:t>Identifying</w:t>
            </w:r>
            <w:r w:rsidRPr="00D75321">
              <w:rPr>
                <w:bCs/>
                <w:lang w:eastAsia="de-DE"/>
              </w:rPr>
              <w:t xml:space="preserve"> raw materials </w:t>
            </w:r>
            <w:r w:rsidRPr="00D75321">
              <w:rPr>
                <w:lang w:eastAsia="de-DE"/>
              </w:rPr>
              <w:t xml:space="preserve">and </w:t>
            </w:r>
            <w:r w:rsidRPr="00D75321">
              <w:rPr>
                <w:bCs/>
                <w:lang w:eastAsia="de-DE"/>
              </w:rPr>
              <w:t>additives</w:t>
            </w:r>
          </w:p>
          <w:p w:rsidR="00D75321" w:rsidRPr="00D75321" w:rsidRDefault="00D75321" w:rsidP="00E9332D">
            <w:pPr>
              <w:numPr>
                <w:ilvl w:val="1"/>
                <w:numId w:val="31"/>
              </w:numPr>
              <w:autoSpaceDE w:val="0"/>
              <w:autoSpaceDN w:val="0"/>
              <w:adjustRightInd w:val="0"/>
              <w:spacing w:line="360" w:lineRule="auto"/>
              <w:ind w:left="540" w:hanging="90"/>
              <w:jc w:val="both"/>
              <w:rPr>
                <w:lang w:eastAsia="de-DE"/>
              </w:rPr>
            </w:pPr>
            <w:r w:rsidRPr="00D75321">
              <w:rPr>
                <w:lang w:eastAsia="de-DE"/>
              </w:rPr>
              <w:t xml:space="preserve">Collecting and checking locally available materials </w:t>
            </w:r>
          </w:p>
          <w:p w:rsidR="00D75321" w:rsidRPr="00D75321" w:rsidRDefault="00D75321" w:rsidP="00E9332D">
            <w:pPr>
              <w:numPr>
                <w:ilvl w:val="1"/>
                <w:numId w:val="31"/>
              </w:numPr>
              <w:autoSpaceDE w:val="0"/>
              <w:autoSpaceDN w:val="0"/>
              <w:adjustRightInd w:val="0"/>
              <w:spacing w:line="360" w:lineRule="auto"/>
              <w:ind w:left="450" w:firstLine="0"/>
              <w:jc w:val="both"/>
              <w:rPr>
                <w:lang w:eastAsia="de-DE"/>
              </w:rPr>
            </w:pPr>
            <w:r w:rsidRPr="00D75321">
              <w:rPr>
                <w:lang w:eastAsia="de-DE"/>
              </w:rPr>
              <w:t xml:space="preserve">Assessing physical </w:t>
            </w:r>
            <w:r w:rsidRPr="00D75321">
              <w:rPr>
                <w:bCs/>
                <w:lang w:eastAsia="de-DE"/>
              </w:rPr>
              <w:t xml:space="preserve">contamination </w:t>
            </w:r>
          </w:p>
          <w:p w:rsidR="00D75321" w:rsidRPr="00D75321" w:rsidRDefault="00D75321" w:rsidP="00E9332D">
            <w:pPr>
              <w:numPr>
                <w:ilvl w:val="1"/>
                <w:numId w:val="31"/>
              </w:numPr>
              <w:autoSpaceDE w:val="0"/>
              <w:autoSpaceDN w:val="0"/>
              <w:adjustRightInd w:val="0"/>
              <w:spacing w:line="360" w:lineRule="auto"/>
              <w:ind w:left="540" w:hanging="90"/>
              <w:jc w:val="both"/>
              <w:rPr>
                <w:lang w:eastAsia="de-DE"/>
              </w:rPr>
            </w:pPr>
            <w:r w:rsidRPr="00D75321">
              <w:rPr>
                <w:bCs/>
                <w:lang w:eastAsia="de-DE"/>
              </w:rPr>
              <w:t xml:space="preserve">Using composting technology and methods </w:t>
            </w:r>
          </w:p>
          <w:p w:rsidR="00D75321" w:rsidRPr="00D75321" w:rsidRDefault="00D75321" w:rsidP="00E9332D">
            <w:pPr>
              <w:numPr>
                <w:ilvl w:val="1"/>
                <w:numId w:val="31"/>
              </w:numPr>
              <w:autoSpaceDE w:val="0"/>
              <w:autoSpaceDN w:val="0"/>
              <w:adjustRightInd w:val="0"/>
              <w:spacing w:line="360" w:lineRule="auto"/>
              <w:ind w:left="540" w:hanging="90"/>
              <w:jc w:val="both"/>
              <w:rPr>
                <w:lang w:eastAsia="de-DE"/>
              </w:rPr>
            </w:pPr>
            <w:r w:rsidRPr="00D75321">
              <w:rPr>
                <w:bCs/>
                <w:lang w:eastAsia="de-DE"/>
              </w:rPr>
              <w:t>Pre-processing</w:t>
            </w:r>
            <w:r w:rsidRPr="00D75321">
              <w:rPr>
                <w:lang w:eastAsia="de-DE"/>
              </w:rPr>
              <w:t xml:space="preserve"> raw materials variously into suitable forms </w:t>
            </w:r>
          </w:p>
          <w:p w:rsidR="00D75321" w:rsidRPr="00D75321" w:rsidRDefault="00D75321" w:rsidP="00E9332D">
            <w:pPr>
              <w:numPr>
                <w:ilvl w:val="1"/>
                <w:numId w:val="31"/>
              </w:numPr>
              <w:autoSpaceDE w:val="0"/>
              <w:autoSpaceDN w:val="0"/>
              <w:adjustRightInd w:val="0"/>
              <w:spacing w:line="360" w:lineRule="auto"/>
              <w:ind w:left="540" w:hanging="90"/>
              <w:jc w:val="both"/>
              <w:rPr>
                <w:lang w:eastAsia="de-DE"/>
              </w:rPr>
            </w:pPr>
            <w:r w:rsidRPr="00D75321">
              <w:rPr>
                <w:lang w:eastAsia="de-DE"/>
              </w:rPr>
              <w:t xml:space="preserve">Mixing pre-processed raw materials into suitable feedstock </w:t>
            </w:r>
          </w:p>
          <w:p w:rsidR="00D75321" w:rsidRPr="00D75321" w:rsidRDefault="00D75321" w:rsidP="00E9332D">
            <w:pPr>
              <w:numPr>
                <w:ilvl w:val="1"/>
                <w:numId w:val="31"/>
              </w:numPr>
              <w:autoSpaceDE w:val="0"/>
              <w:autoSpaceDN w:val="0"/>
              <w:adjustRightInd w:val="0"/>
              <w:spacing w:line="360" w:lineRule="auto"/>
              <w:ind w:left="540" w:hanging="90"/>
              <w:jc w:val="both"/>
              <w:rPr>
                <w:lang w:eastAsia="de-DE"/>
              </w:rPr>
            </w:pPr>
            <w:r w:rsidRPr="00D75321">
              <w:rPr>
                <w:lang w:eastAsia="de-DE"/>
              </w:rPr>
              <w:t xml:space="preserve">Separating, collecting and storing crop residue/by-product </w:t>
            </w:r>
          </w:p>
          <w:p w:rsidR="00D75321" w:rsidRPr="00D75321" w:rsidRDefault="00D75321" w:rsidP="00E9332D">
            <w:pPr>
              <w:numPr>
                <w:ilvl w:val="1"/>
                <w:numId w:val="31"/>
              </w:numPr>
              <w:autoSpaceDE w:val="0"/>
              <w:autoSpaceDN w:val="0"/>
              <w:adjustRightInd w:val="0"/>
              <w:spacing w:line="360" w:lineRule="auto"/>
              <w:ind w:left="540" w:hanging="90"/>
              <w:jc w:val="both"/>
              <w:rPr>
                <w:lang w:eastAsia="de-DE"/>
              </w:rPr>
            </w:pPr>
            <w:r w:rsidRPr="00D75321">
              <w:rPr>
                <w:lang w:eastAsia="de-DE"/>
              </w:rPr>
              <w:t xml:space="preserve">Selecting and checking </w:t>
            </w:r>
            <w:r w:rsidRPr="00D75321">
              <w:rPr>
                <w:bCs/>
                <w:lang w:eastAsia="de-DE"/>
              </w:rPr>
              <w:t>PPE</w:t>
            </w:r>
            <w:r w:rsidRPr="00D75321">
              <w:rPr>
                <w:lang w:eastAsia="de-DE"/>
              </w:rPr>
              <w:t xml:space="preserve"> and </w:t>
            </w:r>
            <w:r w:rsidRPr="00D75321">
              <w:rPr>
                <w:bCs/>
                <w:lang w:eastAsia="de-DE"/>
              </w:rPr>
              <w:t>OHS hazards</w:t>
            </w:r>
            <w:r w:rsidRPr="00D75321">
              <w:rPr>
                <w:lang w:eastAsia="de-DE"/>
              </w:rPr>
              <w:t>.</w:t>
            </w:r>
          </w:p>
          <w:p w:rsidR="00D75321" w:rsidRPr="00D75321" w:rsidRDefault="00D75321" w:rsidP="00D75321">
            <w:pPr>
              <w:autoSpaceDE w:val="0"/>
              <w:autoSpaceDN w:val="0"/>
              <w:adjustRightInd w:val="0"/>
              <w:spacing w:line="360" w:lineRule="auto"/>
              <w:ind w:left="742"/>
              <w:jc w:val="both"/>
              <w:rPr>
                <w:lang w:eastAsia="de-DE"/>
              </w:rPr>
            </w:pPr>
          </w:p>
          <w:p w:rsidR="00D75321" w:rsidRPr="00286BD9" w:rsidRDefault="00D75321" w:rsidP="00D75321">
            <w:pPr>
              <w:spacing w:line="360" w:lineRule="auto"/>
              <w:jc w:val="both"/>
              <w:rPr>
                <w:rFonts w:ascii="Arial" w:hAnsi="Arial" w:cs="Arial"/>
              </w:rPr>
            </w:pPr>
            <w:r w:rsidRPr="00286BD9">
              <w:rPr>
                <w:rFonts w:ascii="Arial" w:hAnsi="Arial" w:cs="Arial"/>
              </w:rPr>
              <w:t xml:space="preserve">This guide will also assist you to attain the learning outcome stated in the cover page. Specifically, upon completion of this Learning Guide, </w:t>
            </w:r>
            <w:r w:rsidRPr="00286BD9">
              <w:rPr>
                <w:rFonts w:ascii="Arial" w:hAnsi="Arial" w:cs="Arial"/>
                <w:lang w:eastAsia="de-DE"/>
              </w:rPr>
              <w:t>you will be able to:</w:t>
            </w:r>
          </w:p>
          <w:p w:rsidR="00D75321" w:rsidRDefault="00D75321" w:rsidP="00E9332D">
            <w:pPr>
              <w:numPr>
                <w:ilvl w:val="1"/>
                <w:numId w:val="32"/>
              </w:numPr>
              <w:autoSpaceDE w:val="0"/>
              <w:autoSpaceDN w:val="0"/>
              <w:adjustRightInd w:val="0"/>
              <w:spacing w:line="360" w:lineRule="auto"/>
              <w:ind w:left="540" w:firstLine="0"/>
              <w:jc w:val="both"/>
              <w:rPr>
                <w:lang w:eastAsia="de-DE"/>
              </w:rPr>
            </w:pPr>
            <w:r w:rsidRPr="002E0DE4">
              <w:rPr>
                <w:lang w:eastAsia="de-DE"/>
              </w:rPr>
              <w:t>Identify</w:t>
            </w:r>
            <w:r w:rsidRPr="005C0D34">
              <w:rPr>
                <w:bCs/>
                <w:lang w:eastAsia="de-DE"/>
              </w:rPr>
              <w:t xml:space="preserve"> raw materials </w:t>
            </w:r>
            <w:r w:rsidRPr="005C0D34">
              <w:rPr>
                <w:lang w:eastAsia="de-DE"/>
              </w:rPr>
              <w:t xml:space="preserve">and </w:t>
            </w:r>
            <w:r w:rsidRPr="005C0D34">
              <w:rPr>
                <w:bCs/>
                <w:lang w:eastAsia="de-DE"/>
              </w:rPr>
              <w:t>additives</w:t>
            </w:r>
          </w:p>
          <w:p w:rsidR="00D75321" w:rsidRDefault="00D75321" w:rsidP="00E9332D">
            <w:pPr>
              <w:numPr>
                <w:ilvl w:val="1"/>
                <w:numId w:val="32"/>
              </w:numPr>
              <w:autoSpaceDE w:val="0"/>
              <w:autoSpaceDN w:val="0"/>
              <w:adjustRightInd w:val="0"/>
              <w:spacing w:line="360" w:lineRule="auto"/>
              <w:ind w:left="540" w:firstLine="0"/>
              <w:jc w:val="both"/>
              <w:rPr>
                <w:lang w:eastAsia="de-DE"/>
              </w:rPr>
            </w:pPr>
            <w:r w:rsidRPr="002E0DE4">
              <w:rPr>
                <w:lang w:eastAsia="de-DE"/>
              </w:rPr>
              <w:t>Collect and check</w:t>
            </w:r>
            <w:r w:rsidRPr="005C0D34">
              <w:rPr>
                <w:lang w:eastAsia="de-DE"/>
              </w:rPr>
              <w:t xml:space="preserve"> locally available materials </w:t>
            </w:r>
          </w:p>
          <w:p w:rsidR="00D75321" w:rsidRDefault="00D75321" w:rsidP="00E9332D">
            <w:pPr>
              <w:numPr>
                <w:ilvl w:val="1"/>
                <w:numId w:val="32"/>
              </w:numPr>
              <w:autoSpaceDE w:val="0"/>
              <w:autoSpaceDN w:val="0"/>
              <w:adjustRightInd w:val="0"/>
              <w:spacing w:line="360" w:lineRule="auto"/>
              <w:ind w:left="540" w:firstLine="0"/>
              <w:jc w:val="both"/>
              <w:rPr>
                <w:lang w:eastAsia="de-DE"/>
              </w:rPr>
            </w:pPr>
            <w:r w:rsidRPr="002E0DE4">
              <w:rPr>
                <w:lang w:eastAsia="de-DE"/>
              </w:rPr>
              <w:t>Assess</w:t>
            </w:r>
            <w:r w:rsidRPr="005C0D34">
              <w:rPr>
                <w:lang w:eastAsia="de-DE"/>
              </w:rPr>
              <w:t xml:space="preserve"> physical </w:t>
            </w:r>
            <w:r w:rsidRPr="007E46D6">
              <w:rPr>
                <w:bCs/>
                <w:lang w:eastAsia="de-DE"/>
              </w:rPr>
              <w:t xml:space="preserve">contamination </w:t>
            </w:r>
          </w:p>
          <w:p w:rsidR="00D75321" w:rsidRDefault="00D75321" w:rsidP="00E9332D">
            <w:pPr>
              <w:numPr>
                <w:ilvl w:val="1"/>
                <w:numId w:val="32"/>
              </w:numPr>
              <w:autoSpaceDE w:val="0"/>
              <w:autoSpaceDN w:val="0"/>
              <w:adjustRightInd w:val="0"/>
              <w:spacing w:line="360" w:lineRule="auto"/>
              <w:ind w:left="540" w:firstLine="0"/>
              <w:jc w:val="both"/>
              <w:rPr>
                <w:lang w:eastAsia="de-DE"/>
              </w:rPr>
            </w:pPr>
            <w:r w:rsidRPr="007E46D6">
              <w:rPr>
                <w:bCs/>
                <w:lang w:eastAsia="de-DE"/>
              </w:rPr>
              <w:t xml:space="preserve">Use composting technology and methods </w:t>
            </w:r>
          </w:p>
          <w:p w:rsidR="00D75321" w:rsidRDefault="00D75321" w:rsidP="00E9332D">
            <w:pPr>
              <w:numPr>
                <w:ilvl w:val="1"/>
                <w:numId w:val="32"/>
              </w:numPr>
              <w:autoSpaceDE w:val="0"/>
              <w:autoSpaceDN w:val="0"/>
              <w:adjustRightInd w:val="0"/>
              <w:spacing w:line="360" w:lineRule="auto"/>
              <w:ind w:left="540" w:firstLine="0"/>
              <w:jc w:val="both"/>
              <w:rPr>
                <w:lang w:eastAsia="de-DE"/>
              </w:rPr>
            </w:pPr>
            <w:r w:rsidRPr="007E46D6">
              <w:rPr>
                <w:bCs/>
                <w:lang w:eastAsia="de-DE"/>
              </w:rPr>
              <w:t>Pre-process</w:t>
            </w:r>
            <w:r w:rsidRPr="005C0D34">
              <w:rPr>
                <w:lang w:eastAsia="de-DE"/>
              </w:rPr>
              <w:t xml:space="preserve"> raw materials variously into suitable forms </w:t>
            </w:r>
          </w:p>
          <w:p w:rsidR="00D75321" w:rsidRDefault="00D75321" w:rsidP="00E9332D">
            <w:pPr>
              <w:numPr>
                <w:ilvl w:val="1"/>
                <w:numId w:val="32"/>
              </w:numPr>
              <w:autoSpaceDE w:val="0"/>
              <w:autoSpaceDN w:val="0"/>
              <w:adjustRightInd w:val="0"/>
              <w:spacing w:line="360" w:lineRule="auto"/>
              <w:ind w:left="540" w:firstLine="0"/>
              <w:jc w:val="both"/>
              <w:rPr>
                <w:lang w:eastAsia="de-DE"/>
              </w:rPr>
            </w:pPr>
            <w:r w:rsidRPr="002E0DE4">
              <w:rPr>
                <w:lang w:eastAsia="de-DE"/>
              </w:rPr>
              <w:t>Mix</w:t>
            </w:r>
            <w:r w:rsidRPr="005C0D34">
              <w:rPr>
                <w:lang w:eastAsia="de-DE"/>
              </w:rPr>
              <w:t xml:space="preserve"> pre-processed raw materials into suitable feedstock </w:t>
            </w:r>
          </w:p>
          <w:p w:rsidR="00D75321" w:rsidRDefault="00D75321" w:rsidP="00E9332D">
            <w:pPr>
              <w:numPr>
                <w:ilvl w:val="1"/>
                <w:numId w:val="32"/>
              </w:numPr>
              <w:autoSpaceDE w:val="0"/>
              <w:autoSpaceDN w:val="0"/>
              <w:adjustRightInd w:val="0"/>
              <w:spacing w:line="360" w:lineRule="auto"/>
              <w:ind w:left="540" w:firstLine="0"/>
              <w:jc w:val="both"/>
              <w:rPr>
                <w:lang w:eastAsia="de-DE"/>
              </w:rPr>
            </w:pPr>
            <w:r w:rsidRPr="002E0DE4">
              <w:rPr>
                <w:lang w:eastAsia="de-DE"/>
              </w:rPr>
              <w:t>Separate, collect and store</w:t>
            </w:r>
            <w:r w:rsidRPr="005C0D34">
              <w:rPr>
                <w:lang w:eastAsia="de-DE"/>
              </w:rPr>
              <w:t xml:space="preserve"> crop residue/by-product </w:t>
            </w:r>
          </w:p>
          <w:p w:rsidR="00D75321" w:rsidRPr="00D75321" w:rsidRDefault="00D75321" w:rsidP="00E9332D">
            <w:pPr>
              <w:numPr>
                <w:ilvl w:val="1"/>
                <w:numId w:val="32"/>
              </w:numPr>
              <w:autoSpaceDE w:val="0"/>
              <w:autoSpaceDN w:val="0"/>
              <w:adjustRightInd w:val="0"/>
              <w:spacing w:line="360" w:lineRule="auto"/>
              <w:ind w:left="540" w:firstLine="0"/>
              <w:jc w:val="both"/>
              <w:rPr>
                <w:lang w:eastAsia="de-DE"/>
              </w:rPr>
            </w:pPr>
            <w:r w:rsidRPr="002E0DE4">
              <w:rPr>
                <w:lang w:eastAsia="de-DE"/>
              </w:rPr>
              <w:t>Select and check</w:t>
            </w:r>
            <w:r w:rsidRPr="005C0D34">
              <w:rPr>
                <w:lang w:eastAsia="de-DE"/>
              </w:rPr>
              <w:t xml:space="preserve"> </w:t>
            </w:r>
            <w:r w:rsidRPr="007E46D6">
              <w:rPr>
                <w:bCs/>
                <w:lang w:eastAsia="de-DE"/>
              </w:rPr>
              <w:t>PPE</w:t>
            </w:r>
            <w:r w:rsidRPr="005C0D34">
              <w:rPr>
                <w:lang w:eastAsia="de-DE"/>
              </w:rPr>
              <w:t xml:space="preserve"> and </w:t>
            </w:r>
            <w:r w:rsidRPr="007E46D6">
              <w:rPr>
                <w:bCs/>
                <w:lang w:eastAsia="de-DE"/>
              </w:rPr>
              <w:t>OHS hazards</w:t>
            </w:r>
            <w:r w:rsidRPr="005C0D34">
              <w:rPr>
                <w:lang w:eastAsia="de-DE"/>
              </w:rPr>
              <w:t>.</w:t>
            </w:r>
          </w:p>
        </w:tc>
      </w:tr>
      <w:tr w:rsidR="00D75321" w:rsidRPr="000B38EA" w:rsidTr="00045354">
        <w:tblPrEx>
          <w:shd w:val="clear" w:color="auto" w:fill="auto"/>
          <w:tblLook w:val="04A0" w:firstRow="1" w:lastRow="0" w:firstColumn="1" w:lastColumn="0" w:noHBand="0" w:noVBand="1"/>
        </w:tblPrEx>
        <w:trPr>
          <w:gridAfter w:val="1"/>
          <w:wAfter w:w="72" w:type="dxa"/>
          <w:trHeight w:val="242"/>
        </w:trPr>
        <w:tc>
          <w:tcPr>
            <w:tcW w:w="9576" w:type="dxa"/>
            <w:gridSpan w:val="2"/>
          </w:tcPr>
          <w:p w:rsidR="00D75321" w:rsidRPr="000B38EA" w:rsidRDefault="00D75321" w:rsidP="00A463A1">
            <w:pPr>
              <w:tabs>
                <w:tab w:val="left" w:pos="900"/>
                <w:tab w:val="left" w:pos="1350"/>
              </w:tabs>
              <w:spacing w:line="360" w:lineRule="auto"/>
              <w:rPr>
                <w:bCs/>
                <w:color w:val="000000" w:themeColor="text1"/>
                <w:lang w:bidi="en-US"/>
              </w:rPr>
            </w:pPr>
            <w:r w:rsidRPr="000B38EA">
              <w:rPr>
                <w:b/>
                <w:bCs/>
                <w:color w:val="000000" w:themeColor="text1"/>
                <w:lang w:bidi="en-US"/>
              </w:rPr>
              <w:t xml:space="preserve">Learning Instructions: </w:t>
            </w:r>
          </w:p>
        </w:tc>
      </w:tr>
      <w:tr w:rsidR="00D75321" w:rsidRPr="000B38EA" w:rsidTr="00045354">
        <w:tblPrEx>
          <w:shd w:val="clear" w:color="auto" w:fill="auto"/>
          <w:tblLook w:val="04A0" w:firstRow="1" w:lastRow="0" w:firstColumn="1" w:lastColumn="0" w:noHBand="0" w:noVBand="1"/>
        </w:tblPrEx>
        <w:trPr>
          <w:gridAfter w:val="1"/>
          <w:wAfter w:w="72" w:type="dxa"/>
          <w:trHeight w:val="2483"/>
        </w:trPr>
        <w:tc>
          <w:tcPr>
            <w:tcW w:w="9576" w:type="dxa"/>
            <w:gridSpan w:val="2"/>
          </w:tcPr>
          <w:p w:rsidR="00D75321" w:rsidRPr="000B38EA" w:rsidRDefault="00D75321" w:rsidP="00E9332D">
            <w:pPr>
              <w:numPr>
                <w:ilvl w:val="0"/>
                <w:numId w:val="62"/>
              </w:numPr>
              <w:spacing w:line="360" w:lineRule="auto"/>
              <w:ind w:right="144"/>
              <w:jc w:val="both"/>
              <w:rPr>
                <w:color w:val="000000" w:themeColor="text1"/>
                <w:lang w:bidi="en-US"/>
              </w:rPr>
            </w:pPr>
            <w:r w:rsidRPr="000B38EA">
              <w:rPr>
                <w:color w:val="000000" w:themeColor="text1"/>
                <w:lang w:bidi="en-US"/>
              </w:rPr>
              <w:lastRenderedPageBreak/>
              <w:t xml:space="preserve">Read the specific objectives of this Learning Guide. </w:t>
            </w:r>
          </w:p>
          <w:p w:rsidR="00D75321" w:rsidRPr="000B38EA" w:rsidRDefault="00D75321" w:rsidP="00E9332D">
            <w:pPr>
              <w:numPr>
                <w:ilvl w:val="0"/>
                <w:numId w:val="62"/>
              </w:numPr>
              <w:spacing w:line="360" w:lineRule="auto"/>
              <w:ind w:right="144"/>
              <w:jc w:val="both"/>
              <w:rPr>
                <w:color w:val="000000" w:themeColor="text1"/>
                <w:lang w:bidi="en-US"/>
              </w:rPr>
            </w:pPr>
            <w:r w:rsidRPr="000B38EA">
              <w:rPr>
                <w:color w:val="000000" w:themeColor="text1"/>
                <w:lang w:bidi="en-US"/>
              </w:rPr>
              <w:t>Follow the instructions described below.</w:t>
            </w:r>
          </w:p>
          <w:p w:rsidR="00D75321" w:rsidRPr="000B38EA" w:rsidRDefault="00D75321" w:rsidP="00E9332D">
            <w:pPr>
              <w:numPr>
                <w:ilvl w:val="0"/>
                <w:numId w:val="62"/>
              </w:numPr>
              <w:spacing w:line="360" w:lineRule="auto"/>
              <w:ind w:right="144"/>
              <w:jc w:val="both"/>
              <w:rPr>
                <w:color w:val="000000" w:themeColor="text1"/>
                <w:lang w:bidi="en-US"/>
              </w:rPr>
            </w:pPr>
            <w:r w:rsidRPr="000B38EA">
              <w:rPr>
                <w:color w:val="000000" w:themeColor="text1"/>
                <w:lang w:bidi="en-US"/>
              </w:rPr>
              <w:t>Read the information written in the information Sheets</w:t>
            </w:r>
          </w:p>
          <w:p w:rsidR="00D75321" w:rsidRPr="000B38EA" w:rsidRDefault="00D75321" w:rsidP="00E9332D">
            <w:pPr>
              <w:numPr>
                <w:ilvl w:val="0"/>
                <w:numId w:val="62"/>
              </w:numPr>
              <w:tabs>
                <w:tab w:val="left" w:pos="360"/>
              </w:tabs>
              <w:spacing w:line="360" w:lineRule="auto"/>
              <w:ind w:right="144"/>
              <w:jc w:val="both"/>
              <w:rPr>
                <w:color w:val="000000" w:themeColor="text1"/>
                <w:lang w:bidi="en-US"/>
              </w:rPr>
            </w:pPr>
            <w:r w:rsidRPr="000B38EA">
              <w:rPr>
                <w:color w:val="000000" w:themeColor="text1"/>
                <w:lang w:bidi="en-US"/>
              </w:rPr>
              <w:t xml:space="preserve">Accomplish the Self-checks </w:t>
            </w:r>
          </w:p>
          <w:p w:rsidR="00D75321" w:rsidRPr="000B38EA" w:rsidRDefault="00D75321" w:rsidP="00E9332D">
            <w:pPr>
              <w:numPr>
                <w:ilvl w:val="0"/>
                <w:numId w:val="62"/>
              </w:numPr>
              <w:spacing w:line="360" w:lineRule="auto"/>
              <w:ind w:right="144"/>
              <w:jc w:val="both"/>
              <w:rPr>
                <w:color w:val="000000" w:themeColor="text1"/>
                <w:lang w:bidi="en-US"/>
              </w:rPr>
            </w:pPr>
            <w:r w:rsidRPr="000B38EA">
              <w:rPr>
                <w:color w:val="000000" w:themeColor="text1"/>
                <w:lang w:bidi="en-US"/>
              </w:rPr>
              <w:t>Perform Operation Sheets</w:t>
            </w:r>
          </w:p>
          <w:p w:rsidR="00D75321" w:rsidRPr="000B38EA" w:rsidRDefault="00D75321" w:rsidP="00E9332D">
            <w:pPr>
              <w:numPr>
                <w:ilvl w:val="0"/>
                <w:numId w:val="62"/>
              </w:numPr>
              <w:spacing w:line="360" w:lineRule="auto"/>
              <w:ind w:right="144"/>
              <w:jc w:val="both"/>
              <w:rPr>
                <w:color w:val="000000" w:themeColor="text1"/>
                <w:lang w:bidi="en-US"/>
              </w:rPr>
            </w:pPr>
            <w:r w:rsidRPr="000B38EA">
              <w:rPr>
                <w:color w:val="000000" w:themeColor="text1"/>
                <w:lang w:bidi="en-US"/>
              </w:rPr>
              <w:t xml:space="preserve">Do the “LAP test” </w:t>
            </w:r>
          </w:p>
        </w:tc>
      </w:tr>
    </w:tbl>
    <w:p w:rsidR="00F05C6C" w:rsidRPr="00700CBC" w:rsidRDefault="00F05C6C" w:rsidP="00700CBC">
      <w:pPr>
        <w:autoSpaceDE w:val="0"/>
        <w:autoSpaceDN w:val="0"/>
        <w:adjustRightInd w:val="0"/>
        <w:spacing w:before="120"/>
        <w:jc w:val="both"/>
        <w:rPr>
          <w:b/>
          <w:bCs/>
        </w:rPr>
      </w:pPr>
    </w:p>
    <w:p w:rsidR="0031578E" w:rsidRPr="00E30410" w:rsidRDefault="0031578E" w:rsidP="0031578E">
      <w:pPr>
        <w:overflowPunct w:val="0"/>
        <w:autoSpaceDE w:val="0"/>
        <w:autoSpaceDN w:val="0"/>
        <w:adjustRightInd w:val="0"/>
        <w:spacing w:line="360" w:lineRule="auto"/>
        <w:jc w:val="both"/>
        <w:textAlignment w:val="baseline"/>
        <w:rPr>
          <w:rFonts w:ascii="Arial" w:hAnsi="Arial" w:cs="Arial"/>
        </w:rPr>
      </w:pPr>
    </w:p>
    <w:p w:rsidR="00EF4A98" w:rsidRDefault="00EF4A98" w:rsidP="00AA6518">
      <w:pPr>
        <w:spacing w:line="360" w:lineRule="auto"/>
        <w:ind w:left="720"/>
        <w:rPr>
          <w:rFonts w:ascii="Arial" w:hAnsi="Arial" w:cs="Arial"/>
          <w:b/>
          <w:bCs/>
          <w:color w:val="000000" w:themeColor="text1"/>
        </w:rPr>
      </w:pPr>
    </w:p>
    <w:p w:rsidR="00EF4A98" w:rsidRDefault="00EF4A98" w:rsidP="00AA6518">
      <w:pPr>
        <w:spacing w:line="360" w:lineRule="auto"/>
        <w:ind w:left="720"/>
        <w:rPr>
          <w:rFonts w:ascii="Arial" w:hAnsi="Arial" w:cs="Arial"/>
          <w:b/>
          <w:bCs/>
          <w:color w:val="000000" w:themeColor="text1"/>
        </w:rPr>
      </w:pPr>
    </w:p>
    <w:p w:rsidR="00EF4A98" w:rsidRDefault="00EF4A98" w:rsidP="00AA6518">
      <w:pPr>
        <w:spacing w:line="360" w:lineRule="auto"/>
        <w:ind w:left="720"/>
        <w:rPr>
          <w:rFonts w:ascii="Arial" w:hAnsi="Arial" w:cs="Arial"/>
          <w:b/>
          <w:bCs/>
          <w:color w:val="000000" w:themeColor="text1"/>
        </w:rPr>
      </w:pPr>
    </w:p>
    <w:p w:rsidR="00D5289D" w:rsidRPr="00E30410" w:rsidRDefault="00D5289D" w:rsidP="003D772C">
      <w:pPr>
        <w:tabs>
          <w:tab w:val="left" w:pos="360"/>
        </w:tabs>
        <w:spacing w:line="360" w:lineRule="auto"/>
        <w:ind w:right="-144" w:firstLine="90"/>
        <w:jc w:val="both"/>
        <w:rPr>
          <w:rFonts w:ascii="Arial" w:hAnsi="Arial" w:cs="Arial"/>
        </w:rPr>
      </w:pPr>
    </w:p>
    <w:p w:rsidR="009711B3" w:rsidRDefault="009711B3" w:rsidP="003E5819">
      <w:pPr>
        <w:pStyle w:val="TOCHeading"/>
      </w:pPr>
    </w:p>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Default="00A91501" w:rsidP="00A91501"/>
    <w:p w:rsidR="00A91501" w:rsidRPr="00A91501" w:rsidRDefault="00A91501" w:rsidP="00A91501"/>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608"/>
        <w:gridCol w:w="6860"/>
      </w:tblGrid>
      <w:tr w:rsidR="00D5289D" w:rsidRPr="00E30410" w:rsidTr="00A91501">
        <w:trPr>
          <w:trHeight w:val="814"/>
        </w:trPr>
        <w:tc>
          <w:tcPr>
            <w:tcW w:w="2790" w:type="dxa"/>
            <w:shd w:val="clear" w:color="auto" w:fill="F3F3F3"/>
            <w:vAlign w:val="center"/>
          </w:tcPr>
          <w:p w:rsidR="00D5289D" w:rsidRPr="00E30410" w:rsidRDefault="00D5289D" w:rsidP="002F283E">
            <w:pPr>
              <w:pStyle w:val="Heading2"/>
              <w:framePr w:wrap="around"/>
            </w:pPr>
            <w:bookmarkStart w:id="4" w:name="_Toc113399699"/>
            <w:r w:rsidRPr="00E30410">
              <w:t>Information Sheet-1</w:t>
            </w:r>
            <w:bookmarkEnd w:id="4"/>
          </w:p>
        </w:tc>
        <w:tc>
          <w:tcPr>
            <w:tcW w:w="7920" w:type="dxa"/>
            <w:shd w:val="clear" w:color="auto" w:fill="F3F3F3"/>
            <w:vAlign w:val="center"/>
          </w:tcPr>
          <w:p w:rsidR="00D5289D" w:rsidRPr="00E30410" w:rsidRDefault="00D5289D" w:rsidP="00810531">
            <w:pPr>
              <w:spacing w:line="360" w:lineRule="auto"/>
              <w:jc w:val="both"/>
              <w:rPr>
                <w:rFonts w:ascii="Arial" w:hAnsi="Arial" w:cs="Arial"/>
                <w:b/>
              </w:rPr>
            </w:pPr>
          </w:p>
        </w:tc>
      </w:tr>
    </w:tbl>
    <w:p w:rsidR="000A3D2B" w:rsidRDefault="000A3D2B" w:rsidP="00D903D1">
      <w:pPr>
        <w:pStyle w:val="ListParagraph"/>
        <w:spacing w:line="360" w:lineRule="auto"/>
        <w:rPr>
          <w:b/>
        </w:rPr>
      </w:pPr>
    </w:p>
    <w:p w:rsidR="000A3D2B" w:rsidRPr="00FA0EC2" w:rsidRDefault="000A3D2B" w:rsidP="009F549D">
      <w:pPr>
        <w:pStyle w:val="ListParagraph"/>
        <w:spacing w:line="360" w:lineRule="auto"/>
        <w:ind w:left="1080"/>
        <w:rPr>
          <w:b/>
        </w:rPr>
      </w:pPr>
      <w:r w:rsidRPr="00FA0EC2">
        <w:t xml:space="preserve">  </w:t>
      </w:r>
      <w:r w:rsidRPr="00FA0EC2">
        <w:rPr>
          <w:b/>
        </w:rPr>
        <w:t>INTRODUCTION</w:t>
      </w:r>
    </w:p>
    <w:p w:rsidR="00A91501" w:rsidRPr="00286BD9" w:rsidRDefault="00A91501" w:rsidP="009F549D">
      <w:pPr>
        <w:pStyle w:val="ListParagraph"/>
        <w:spacing w:line="360" w:lineRule="auto"/>
        <w:ind w:left="1080"/>
        <w:rPr>
          <w:b/>
        </w:rPr>
      </w:pPr>
    </w:p>
    <w:p w:rsidR="00F64DC8" w:rsidRDefault="00FA0EC2" w:rsidP="003D772C">
      <w:pPr>
        <w:spacing w:line="360" w:lineRule="auto"/>
        <w:jc w:val="both"/>
        <w:rPr>
          <w:shd w:val="clear" w:color="auto" w:fill="FFFFFF"/>
        </w:rPr>
      </w:pPr>
      <w:r w:rsidRPr="00FA0EC2">
        <w:t>Compost</w:t>
      </w:r>
      <w:r>
        <w:t xml:space="preserve"> </w:t>
      </w:r>
      <w:r w:rsidRPr="009133CA">
        <w:t>is</w:t>
      </w:r>
      <w:r w:rsidR="00BA224E" w:rsidRPr="009133CA">
        <w:t xml:space="preserve"> an organic fertilizer that can be made on the farm at every low cost. The most important input is farmer’s </w:t>
      </w:r>
      <w:r w:rsidR="00961E54" w:rsidRPr="009133CA">
        <w:t>labor</w:t>
      </w:r>
      <w:r w:rsidR="00BA224E" w:rsidRPr="009133CA">
        <w:t>.</w:t>
      </w:r>
      <w:r w:rsidR="00961E54" w:rsidRPr="009133CA">
        <w:t xml:space="preserve"> Compost</w:t>
      </w:r>
      <w:r w:rsidR="00BA224E" w:rsidRPr="009133CA">
        <w:t xml:space="preserve"> is decomposed organic matter, such as crop residues and animal manure. Most of these ingredients can be easily found around the farm.</w:t>
      </w:r>
      <w:r w:rsidR="00961E54" w:rsidRPr="009133CA">
        <w:t xml:space="preserve"> </w:t>
      </w:r>
      <w:r w:rsidR="00BA224E" w:rsidRPr="00286BD9">
        <w:t>Compost</w:t>
      </w:r>
      <w:r w:rsidR="00426302" w:rsidRPr="00286BD9">
        <w:rPr>
          <w:bCs/>
          <w:shd w:val="clear" w:color="auto" w:fill="FFFFFF"/>
        </w:rPr>
        <w:t xml:space="preserve"> is </w:t>
      </w:r>
      <w:r w:rsidR="00C63FAD" w:rsidRPr="00286BD9">
        <w:rPr>
          <w:bCs/>
          <w:shd w:val="clear" w:color="auto" w:fill="FFFFFF"/>
        </w:rPr>
        <w:t>organic material that can be added to soil to help plants grow</w:t>
      </w:r>
      <w:r w:rsidR="00426302" w:rsidRPr="00286BD9">
        <w:rPr>
          <w:bCs/>
          <w:shd w:val="clear" w:color="auto" w:fill="FFFFFF"/>
        </w:rPr>
        <w:t>s</w:t>
      </w:r>
      <w:r w:rsidR="00C63FAD" w:rsidRPr="00286BD9">
        <w:rPr>
          <w:shd w:val="clear" w:color="auto" w:fill="FFFFFF"/>
        </w:rPr>
        <w:t>.</w:t>
      </w:r>
      <w:r w:rsidR="00FA612D" w:rsidRPr="00286BD9">
        <w:rPr>
          <w:shd w:val="clear" w:color="auto" w:fill="FFFFFF"/>
        </w:rPr>
        <w:t xml:space="preserve"> Compost is </w:t>
      </w:r>
      <w:r w:rsidR="00FA612D" w:rsidRPr="00286BD9">
        <w:rPr>
          <w:bCs/>
          <w:shd w:val="clear" w:color="auto" w:fill="FFFFFF"/>
        </w:rPr>
        <w:t>a soil amendment produced through the metabolism of an organic substrate by aerobic (oxygen-requiring) microbes under controlled conditions</w:t>
      </w:r>
      <w:r w:rsidR="00FA612D" w:rsidRPr="00286BD9">
        <w:rPr>
          <w:shd w:val="clear" w:color="auto" w:fill="FFFFFF"/>
        </w:rPr>
        <w:t xml:space="preserve">. </w:t>
      </w:r>
    </w:p>
    <w:p w:rsidR="00F64DC8" w:rsidRPr="0066649B" w:rsidRDefault="00F64DC8" w:rsidP="003D772C">
      <w:pPr>
        <w:spacing w:line="360" w:lineRule="auto"/>
        <w:jc w:val="both"/>
        <w:rPr>
          <w:sz w:val="20"/>
          <w:shd w:val="clear" w:color="auto" w:fill="FFFFFF"/>
        </w:rPr>
      </w:pPr>
    </w:p>
    <w:p w:rsidR="0018440D" w:rsidRPr="00B0765F" w:rsidRDefault="00FA612D" w:rsidP="003D772C">
      <w:pPr>
        <w:spacing w:line="360" w:lineRule="auto"/>
        <w:jc w:val="both"/>
      </w:pPr>
      <w:r w:rsidRPr="00286BD9">
        <w:rPr>
          <w:shd w:val="clear" w:color="auto" w:fill="FFFFFF"/>
        </w:rPr>
        <w:t>Composting is an ancient agricultural technology going back to biblical times that still has important applications in modern agriculture</w:t>
      </w:r>
      <w:r w:rsidR="00B95CC2" w:rsidRPr="00286BD9">
        <w:rPr>
          <w:shd w:val="clear" w:color="auto" w:fill="FFFFFF"/>
        </w:rPr>
        <w:t>.</w:t>
      </w:r>
      <w:r w:rsidR="00F64DC8">
        <w:rPr>
          <w:shd w:val="clear" w:color="auto" w:fill="FFFFFF"/>
        </w:rPr>
        <w:t xml:space="preserve"> </w:t>
      </w:r>
      <w:r w:rsidR="00C26AAB" w:rsidRPr="00286BD9">
        <w:t>Composting is a very old art, and some of its basic principles have been appreciated and used in practice for centuries.</w:t>
      </w:r>
      <w:r w:rsidR="00F64DC8">
        <w:t xml:space="preserve"> </w:t>
      </w:r>
      <w:r w:rsidR="0036548A" w:rsidRPr="00286BD9">
        <w:rPr>
          <w:shd w:val="clear" w:color="auto" w:fill="FFFFFF"/>
        </w:rPr>
        <w:t>Composting can b</w:t>
      </w:r>
      <w:r w:rsidR="002768A0">
        <w:rPr>
          <w:shd w:val="clear" w:color="auto" w:fill="FFFFFF"/>
        </w:rPr>
        <w:t>e carried out in two ways i.e.</w:t>
      </w:r>
      <w:r w:rsidR="00B0765F">
        <w:rPr>
          <w:shd w:val="clear" w:color="auto" w:fill="FFFFFF"/>
        </w:rPr>
        <w:t xml:space="preserve"> </w:t>
      </w:r>
      <w:r w:rsidR="0036548A" w:rsidRPr="00286BD9">
        <w:rPr>
          <w:bCs/>
          <w:shd w:val="clear" w:color="auto" w:fill="FFFFFF"/>
        </w:rPr>
        <w:t>aerobically and anaerobically</w:t>
      </w:r>
      <w:r w:rsidR="0036548A" w:rsidRPr="00286BD9">
        <w:rPr>
          <w:shd w:val="clear" w:color="auto" w:fill="FFFFFF"/>
        </w:rPr>
        <w:t>. During aerobic composting aerobic micro-organisms oxidase organic compounds to Carbon di oxide, Nitrite and Nitrate. Carbon from organic compounds is used as a source of energy while nitrogen is recycled.</w:t>
      </w:r>
      <w:r w:rsidR="00A91501">
        <w:rPr>
          <w:shd w:val="clear" w:color="auto" w:fill="FFFFFF"/>
        </w:rPr>
        <w:t xml:space="preserve"> </w:t>
      </w:r>
      <w:r w:rsidR="00B0765F" w:rsidRPr="00B0765F">
        <w:rPr>
          <w:rFonts w:ascii="Arial" w:hAnsi="Arial" w:cs="Arial"/>
          <w:color w:val="202124"/>
          <w:shd w:val="clear" w:color="auto" w:fill="FFFFFF"/>
        </w:rPr>
        <w:t xml:space="preserve"> </w:t>
      </w:r>
      <w:r w:rsidR="003B7CB3">
        <w:rPr>
          <w:color w:val="202124"/>
          <w:shd w:val="clear" w:color="auto" w:fill="FFFFFF"/>
        </w:rPr>
        <w:t xml:space="preserve">Composting </w:t>
      </w:r>
      <w:r w:rsidR="00B0765F" w:rsidRPr="00B0765F">
        <w:rPr>
          <w:color w:val="202124"/>
          <w:shd w:val="clear" w:color="auto" w:fill="FFFFFF"/>
        </w:rPr>
        <w:t>without oxygen </w:t>
      </w:r>
      <w:r w:rsidR="00B0765F" w:rsidRPr="00B0765F">
        <w:rPr>
          <w:bCs/>
          <w:color w:val="202124"/>
          <w:shd w:val="clear" w:color="auto" w:fill="FFFFFF"/>
        </w:rPr>
        <w:t>results in fermentation</w:t>
      </w:r>
      <w:r w:rsidR="00B0765F" w:rsidRPr="00B0765F">
        <w:rPr>
          <w:color w:val="202124"/>
          <w:shd w:val="clear" w:color="auto" w:fill="FFFFFF"/>
        </w:rPr>
        <w:t>. This causes organic compounds to break down by the action of living anaerobic organisms. As in the aerobic process, these organisms use nitrogen, phosphorus, and other nutrients in developing cell protoplasm.</w:t>
      </w:r>
    </w:p>
    <w:p w:rsidR="002768A0" w:rsidRPr="0066649B" w:rsidRDefault="002768A0" w:rsidP="003D772C">
      <w:pPr>
        <w:shd w:val="clear" w:color="auto" w:fill="FFFFFF"/>
        <w:spacing w:line="360" w:lineRule="auto"/>
        <w:jc w:val="both"/>
        <w:rPr>
          <w:sz w:val="20"/>
        </w:rPr>
      </w:pPr>
    </w:p>
    <w:p w:rsidR="00C63FAD" w:rsidRPr="007C3FA2" w:rsidRDefault="009F549D" w:rsidP="00C63FAD">
      <w:r w:rsidRPr="007C3FA2">
        <w:rPr>
          <w:b/>
        </w:rPr>
        <w:t>1.1</w:t>
      </w:r>
      <w:r w:rsidR="00D903D1" w:rsidRPr="007C3FA2">
        <w:rPr>
          <w:b/>
        </w:rPr>
        <w:t>.</w:t>
      </w:r>
      <w:r w:rsidR="00450BAD" w:rsidRPr="007C3FA2">
        <w:rPr>
          <w:b/>
        </w:rPr>
        <w:t xml:space="preserve">  </w:t>
      </w:r>
      <w:r w:rsidR="0084224E" w:rsidRPr="007C3FA2">
        <w:rPr>
          <w:b/>
        </w:rPr>
        <w:t xml:space="preserve"> </w:t>
      </w:r>
      <w:r w:rsidR="008F413C" w:rsidRPr="007C3FA2">
        <w:rPr>
          <w:b/>
          <w:lang w:eastAsia="de-DE"/>
        </w:rPr>
        <w:t>Identifying</w:t>
      </w:r>
      <w:r w:rsidR="008F413C" w:rsidRPr="007C3FA2">
        <w:rPr>
          <w:b/>
          <w:bCs/>
          <w:lang w:eastAsia="de-DE"/>
        </w:rPr>
        <w:t xml:space="preserve"> raw materials </w:t>
      </w:r>
      <w:r w:rsidR="00B3075F" w:rsidRPr="007C3FA2">
        <w:rPr>
          <w:b/>
          <w:lang w:eastAsia="de-DE"/>
        </w:rPr>
        <w:t>and additives</w:t>
      </w:r>
    </w:p>
    <w:p w:rsidR="00B95CC2" w:rsidRPr="00450BAD" w:rsidRDefault="00450BAD" w:rsidP="00C63FAD">
      <w:r>
        <w:t xml:space="preserve"> </w:t>
      </w:r>
    </w:p>
    <w:p w:rsidR="00B95CC2" w:rsidRPr="007C3FA2" w:rsidRDefault="0084224E" w:rsidP="003D772C">
      <w:pPr>
        <w:spacing w:line="360" w:lineRule="auto"/>
        <w:jc w:val="both"/>
        <w:rPr>
          <w:shd w:val="clear" w:color="auto" w:fill="FFFFFF"/>
        </w:rPr>
      </w:pPr>
      <w:r w:rsidRPr="007C3FA2">
        <w:rPr>
          <w:shd w:val="clear" w:color="auto" w:fill="FFFFFF"/>
        </w:rPr>
        <w:t>The most common raw materials used to make compost are </w:t>
      </w:r>
      <w:r w:rsidRPr="007C3FA2">
        <w:rPr>
          <w:bCs/>
          <w:shd w:val="clear" w:color="auto" w:fill="FFFFFF"/>
        </w:rPr>
        <w:t xml:space="preserve">yard wastes such as grass clippings, leaves, weeds, and small </w:t>
      </w:r>
      <w:r w:rsidR="008F413C" w:rsidRPr="007C3FA2">
        <w:rPr>
          <w:bCs/>
          <w:shd w:val="clear" w:color="auto" w:fill="FFFFFF"/>
        </w:rPr>
        <w:t>pruning’s</w:t>
      </w:r>
      <w:r w:rsidRPr="007C3FA2">
        <w:rPr>
          <w:bCs/>
          <w:shd w:val="clear" w:color="auto" w:fill="FFFFFF"/>
        </w:rPr>
        <w:t xml:space="preserve"> from shrubs and trees</w:t>
      </w:r>
      <w:r w:rsidRPr="007C3FA2">
        <w:rPr>
          <w:shd w:val="clear" w:color="auto" w:fill="FFFFFF"/>
        </w:rPr>
        <w:t>. Most home garden compost piles and municipal compost facilities use yard wastes exclusively because of the large volume of materials available.</w:t>
      </w:r>
      <w:r w:rsidR="00F4653D" w:rsidRPr="007C3FA2">
        <w:rPr>
          <w:shd w:val="clear" w:color="auto" w:fill="FFFFFF"/>
        </w:rPr>
        <w:t xml:space="preserve"> Some carbonaceous organic materials such as rice straw, corn stalk, rice hull, and sawdust are very useful in improving the physical and biological properties of soil, but they are very slow in releasing nutrients like nitrogen, phosphorus, and potassium.</w:t>
      </w:r>
      <w:r w:rsidR="00C163FC" w:rsidRPr="007C3FA2">
        <w:rPr>
          <w:shd w:val="clear" w:color="auto" w:fill="FFFFFF"/>
        </w:rPr>
        <w:t xml:space="preserve"> </w:t>
      </w:r>
      <w:r w:rsidR="00591EDD" w:rsidRPr="007C3FA2">
        <w:rPr>
          <w:shd w:val="clear" w:color="auto" w:fill="FFFFFF"/>
        </w:rPr>
        <w:t>Compost</w:t>
      </w:r>
      <w:r w:rsidR="00134C00" w:rsidRPr="007C3FA2">
        <w:rPr>
          <w:shd w:val="clear" w:color="auto" w:fill="FFFFFF"/>
        </w:rPr>
        <w:t xml:space="preserve"> pile should have an equal amount of browns to greens. You should also alternate layers of organic </w:t>
      </w:r>
      <w:r w:rsidR="00134C00" w:rsidRPr="007C3FA2">
        <w:rPr>
          <w:shd w:val="clear" w:color="auto" w:fill="FFFFFF"/>
        </w:rPr>
        <w:lastRenderedPageBreak/>
        <w:t>materials of different-sized particles. The brown materials provide carbon for your compost, the green materials provide nitrogen, and the water provides moisture to help break down the organic matter.</w:t>
      </w:r>
    </w:p>
    <w:p w:rsidR="005241B7" w:rsidRDefault="005241B7" w:rsidP="003D772C">
      <w:pPr>
        <w:spacing w:line="360" w:lineRule="auto"/>
        <w:jc w:val="both"/>
      </w:pPr>
    </w:p>
    <w:p w:rsidR="0066649B" w:rsidRPr="006D36B4" w:rsidRDefault="00286BD9" w:rsidP="006D36B4">
      <w:pPr>
        <w:pStyle w:val="ListParagraph"/>
        <w:numPr>
          <w:ilvl w:val="2"/>
          <w:numId w:val="33"/>
        </w:numPr>
        <w:rPr>
          <w:b/>
        </w:rPr>
        <w:sectPr w:rsidR="0066649B" w:rsidRPr="006D36B4" w:rsidSect="00B916BB">
          <w:headerReference w:type="first" r:id="rId15"/>
          <w:footerReference w:type="first" r:id="rId16"/>
          <w:pgSz w:w="12240" w:h="15840"/>
          <w:pgMar w:top="1440" w:right="1440" w:bottom="1440" w:left="1440" w:header="0" w:footer="0" w:gutter="0"/>
          <w:pgNumType w:start="1"/>
          <w:cols w:space="720"/>
          <w:titlePg/>
          <w:docGrid w:linePitch="360"/>
        </w:sectPr>
      </w:pPr>
      <w:r w:rsidRPr="00BF2B23">
        <w:rPr>
          <w:b/>
        </w:rPr>
        <w:t>What</w:t>
      </w:r>
      <w:r w:rsidR="008F413C" w:rsidRPr="00BF2B23">
        <w:rPr>
          <w:b/>
        </w:rPr>
        <w:t xml:space="preserve"> t</w:t>
      </w:r>
      <w:r w:rsidR="007F6824" w:rsidRPr="00BF2B23">
        <w:rPr>
          <w:b/>
        </w:rPr>
        <w:t xml:space="preserve">o </w:t>
      </w:r>
      <w:r w:rsidR="00B36100" w:rsidRPr="00BF2B23">
        <w:rPr>
          <w:b/>
        </w:rPr>
        <w:t>c</w:t>
      </w:r>
      <w:r w:rsidR="007F6824" w:rsidRPr="00BF2B23">
        <w:rPr>
          <w:b/>
        </w:rPr>
        <w:t>ompost</w:t>
      </w:r>
      <w:r w:rsidR="008D484C" w:rsidRPr="00BF2B23">
        <w:rPr>
          <w:b/>
        </w:rPr>
        <w:t xml:space="preserve"> or raw</w:t>
      </w:r>
      <w:r w:rsidR="006D36B4">
        <w:rPr>
          <w:b/>
        </w:rPr>
        <w:t xml:space="preserve"> materials used to make compos</w:t>
      </w:r>
    </w:p>
    <w:p w:rsidR="0066649B" w:rsidRDefault="0066649B" w:rsidP="007C3FA2">
      <w:pPr>
        <w:shd w:val="clear" w:color="auto" w:fill="FFFFFF"/>
        <w:spacing w:before="100" w:beforeAutospacing="1" w:line="360" w:lineRule="auto"/>
        <w:ind w:left="810"/>
        <w:rPr>
          <w:color w:val="1B1B1B"/>
        </w:rPr>
        <w:sectPr w:rsidR="0066649B" w:rsidSect="0066649B">
          <w:type w:val="continuous"/>
          <w:pgSz w:w="12240" w:h="15840"/>
          <w:pgMar w:top="1440" w:right="1440" w:bottom="1440" w:left="1440" w:header="0" w:footer="0" w:gutter="0"/>
          <w:pgNumType w:start="1"/>
          <w:cols w:num="2" w:space="720"/>
          <w:titlePg/>
          <w:docGrid w:linePitch="360"/>
        </w:sectPr>
      </w:pP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lastRenderedPageBreak/>
        <w:t>Fruits and vegetables</w:t>
      </w: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Crushed eggshells</w:t>
      </w: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Coffee grounds and filters</w:t>
      </w: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Tea bags</w:t>
      </w: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Nut shells</w:t>
      </w: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Shredded newspaper</w:t>
      </w: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Shredded cardboard</w:t>
      </w: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Shredded paper</w:t>
      </w:r>
    </w:p>
    <w:p w:rsidR="00771049" w:rsidRDefault="0066649B" w:rsidP="00E9332D">
      <w:pPr>
        <w:numPr>
          <w:ilvl w:val="0"/>
          <w:numId w:val="3"/>
        </w:numPr>
        <w:shd w:val="clear" w:color="auto" w:fill="FFFFFF"/>
        <w:spacing w:before="100" w:beforeAutospacing="1" w:after="60" w:line="360" w:lineRule="auto"/>
        <w:rPr>
          <w:color w:val="1B1B1B"/>
        </w:rPr>
      </w:pPr>
      <w:r w:rsidRPr="007F6824">
        <w:rPr>
          <w:color w:val="1B1B1B"/>
        </w:rPr>
        <w:t>Yard trimmings</w:t>
      </w:r>
      <w:r w:rsidR="00771049">
        <w:rPr>
          <w:color w:val="1B1B1B"/>
        </w:rPr>
        <w:t xml:space="preserve">                                </w:t>
      </w:r>
    </w:p>
    <w:p w:rsidR="0066649B" w:rsidRPr="00771049" w:rsidRDefault="00771049" w:rsidP="00771049">
      <w:pPr>
        <w:shd w:val="clear" w:color="auto" w:fill="FFFFFF"/>
        <w:spacing w:before="100" w:beforeAutospacing="1" w:after="60" w:line="360" w:lineRule="auto"/>
        <w:ind w:left="810"/>
        <w:rPr>
          <w:color w:val="1B1B1B"/>
        </w:rPr>
      </w:pPr>
      <w:r w:rsidRPr="00771049">
        <w:rPr>
          <w:color w:val="1B1B1B"/>
        </w:rPr>
        <w:t xml:space="preserve">                                                                        </w:t>
      </w:r>
    </w:p>
    <w:p w:rsidR="00771049" w:rsidRPr="007F6824" w:rsidRDefault="00771049" w:rsidP="00E9332D">
      <w:pPr>
        <w:numPr>
          <w:ilvl w:val="0"/>
          <w:numId w:val="3"/>
        </w:numPr>
        <w:shd w:val="clear" w:color="auto" w:fill="FFFFFF"/>
        <w:spacing w:before="100" w:beforeAutospacing="1" w:after="60" w:line="360" w:lineRule="auto"/>
        <w:rPr>
          <w:color w:val="1B1B1B"/>
        </w:rPr>
      </w:pP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Grass clippings</w:t>
      </w: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Houseplants</w:t>
      </w: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Hay and straw</w:t>
      </w: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Leaves</w:t>
      </w:r>
    </w:p>
    <w:p w:rsidR="0066649B" w:rsidRPr="007F6824" w:rsidRDefault="0066649B" w:rsidP="00E9332D">
      <w:pPr>
        <w:numPr>
          <w:ilvl w:val="0"/>
          <w:numId w:val="3"/>
        </w:numPr>
        <w:shd w:val="clear" w:color="auto" w:fill="FFFFFF"/>
        <w:spacing w:before="100" w:beforeAutospacing="1" w:after="60" w:line="360" w:lineRule="auto"/>
        <w:rPr>
          <w:color w:val="1B1B1B"/>
        </w:rPr>
      </w:pPr>
      <w:r w:rsidRPr="007F6824">
        <w:rPr>
          <w:color w:val="1B1B1B"/>
        </w:rPr>
        <w:t>Sawdust</w:t>
      </w:r>
    </w:p>
    <w:p w:rsidR="0066649B" w:rsidRPr="00B36100" w:rsidRDefault="0066649B" w:rsidP="00E9332D">
      <w:pPr>
        <w:numPr>
          <w:ilvl w:val="0"/>
          <w:numId w:val="3"/>
        </w:numPr>
        <w:shd w:val="clear" w:color="auto" w:fill="FFFFFF"/>
        <w:spacing w:before="100" w:beforeAutospacing="1" w:after="60" w:line="360" w:lineRule="auto"/>
        <w:rPr>
          <w:color w:val="1B1B1B"/>
        </w:rPr>
      </w:pPr>
      <w:r w:rsidRPr="007F6824">
        <w:rPr>
          <w:color w:val="1B1B1B"/>
        </w:rPr>
        <w:t>Wood chips</w:t>
      </w:r>
    </w:p>
    <w:p w:rsidR="0066649B" w:rsidRDefault="0066649B" w:rsidP="00E9332D">
      <w:pPr>
        <w:numPr>
          <w:ilvl w:val="0"/>
          <w:numId w:val="3"/>
        </w:numPr>
        <w:shd w:val="clear" w:color="auto" w:fill="FFFFFF"/>
        <w:spacing w:before="100" w:beforeAutospacing="1" w:line="360" w:lineRule="auto"/>
        <w:rPr>
          <w:color w:val="1B1B1B"/>
        </w:rPr>
      </w:pPr>
      <w:r w:rsidRPr="007F6824">
        <w:rPr>
          <w:color w:val="1B1B1B"/>
        </w:rPr>
        <w:t>Fireplace ashes</w:t>
      </w:r>
    </w:p>
    <w:p w:rsidR="00782EE1" w:rsidRPr="00782EE1" w:rsidRDefault="00782EE1" w:rsidP="007C3FA2">
      <w:pPr>
        <w:shd w:val="clear" w:color="auto" w:fill="FFFFFF"/>
        <w:spacing w:before="100" w:beforeAutospacing="1" w:line="360" w:lineRule="auto"/>
        <w:ind w:left="810"/>
        <w:rPr>
          <w:color w:val="1B1B1B"/>
        </w:rPr>
      </w:pPr>
    </w:p>
    <w:p w:rsidR="0066649B" w:rsidRDefault="0066649B" w:rsidP="00E7750F">
      <w:pPr>
        <w:rPr>
          <w:b/>
        </w:rPr>
        <w:sectPr w:rsidR="0066649B" w:rsidSect="0066649B">
          <w:type w:val="continuous"/>
          <w:pgSz w:w="12240" w:h="15840"/>
          <w:pgMar w:top="1440" w:right="1440" w:bottom="1440" w:left="1440" w:header="0" w:footer="0" w:gutter="0"/>
          <w:pgNumType w:start="1"/>
          <w:cols w:num="2" w:space="720"/>
          <w:titlePg/>
          <w:docGrid w:linePitch="360"/>
        </w:sectPr>
      </w:pPr>
    </w:p>
    <w:p w:rsidR="007F6824" w:rsidRPr="00771049" w:rsidRDefault="007F6824" w:rsidP="00E9332D">
      <w:pPr>
        <w:pStyle w:val="ListParagraph"/>
        <w:numPr>
          <w:ilvl w:val="2"/>
          <w:numId w:val="33"/>
        </w:numPr>
        <w:rPr>
          <w:b/>
        </w:rPr>
      </w:pPr>
      <w:r w:rsidRPr="00771049">
        <w:rPr>
          <w:b/>
        </w:rPr>
        <w:lastRenderedPageBreak/>
        <w:t xml:space="preserve">What </w:t>
      </w:r>
      <w:r w:rsidR="00B36100" w:rsidRPr="00771049">
        <w:rPr>
          <w:b/>
        </w:rPr>
        <w:t>not to compost and why</w:t>
      </w:r>
    </w:p>
    <w:p w:rsidR="00771049" w:rsidRPr="00771049" w:rsidRDefault="00771049" w:rsidP="00771049">
      <w:pPr>
        <w:pStyle w:val="ListParagraph"/>
        <w:rPr>
          <w:b/>
        </w:rPr>
      </w:pPr>
    </w:p>
    <w:p w:rsidR="007F6824" w:rsidRPr="007C3FA2" w:rsidRDefault="007F6824" w:rsidP="00E9332D">
      <w:pPr>
        <w:numPr>
          <w:ilvl w:val="0"/>
          <w:numId w:val="4"/>
        </w:numPr>
        <w:shd w:val="clear" w:color="auto" w:fill="FFFFFF"/>
        <w:spacing w:before="100" w:beforeAutospacing="1" w:after="60" w:line="360" w:lineRule="auto"/>
        <w:rPr>
          <w:color w:val="1B1B1B"/>
        </w:rPr>
      </w:pPr>
      <w:r w:rsidRPr="007C3FA2">
        <w:rPr>
          <w:color w:val="1B1B1B"/>
        </w:rPr>
        <w:t>Blac</w:t>
      </w:r>
      <w:r w:rsidR="00E913B7" w:rsidRPr="007C3FA2">
        <w:rPr>
          <w:color w:val="1B1B1B"/>
        </w:rPr>
        <w:t>k walnu</w:t>
      </w:r>
      <w:r w:rsidR="00A92549" w:rsidRPr="007C3FA2">
        <w:rPr>
          <w:color w:val="1B1B1B"/>
        </w:rPr>
        <w:t>t tree leaves or twigs because r</w:t>
      </w:r>
      <w:r w:rsidRPr="007C3FA2">
        <w:rPr>
          <w:color w:val="1B1B1B"/>
        </w:rPr>
        <w:t>eleases substances that might be harmful to plants</w:t>
      </w:r>
    </w:p>
    <w:p w:rsidR="007F6824" w:rsidRPr="007C3FA2" w:rsidRDefault="00A92549" w:rsidP="00E9332D">
      <w:pPr>
        <w:numPr>
          <w:ilvl w:val="0"/>
          <w:numId w:val="4"/>
        </w:numPr>
        <w:shd w:val="clear" w:color="auto" w:fill="FFFFFF"/>
        <w:spacing w:before="100" w:beforeAutospacing="1" w:after="60" w:line="360" w:lineRule="auto"/>
        <w:rPr>
          <w:color w:val="1B1B1B"/>
        </w:rPr>
      </w:pPr>
      <w:r w:rsidRPr="007C3FA2">
        <w:rPr>
          <w:color w:val="1B1B1B"/>
        </w:rPr>
        <w:t>Coal or charcoal ash because m</w:t>
      </w:r>
      <w:r w:rsidR="007F6824" w:rsidRPr="007C3FA2">
        <w:rPr>
          <w:color w:val="1B1B1B"/>
        </w:rPr>
        <w:t>ight contain substances harmful to plants</w:t>
      </w:r>
    </w:p>
    <w:p w:rsidR="007F6824" w:rsidRPr="007C3FA2" w:rsidRDefault="007F6824" w:rsidP="00E9332D">
      <w:pPr>
        <w:numPr>
          <w:ilvl w:val="0"/>
          <w:numId w:val="4"/>
        </w:numPr>
        <w:shd w:val="clear" w:color="auto" w:fill="FFFFFF"/>
        <w:spacing w:before="100" w:beforeAutospacing="1" w:after="60" w:line="360" w:lineRule="auto"/>
        <w:rPr>
          <w:color w:val="1B1B1B"/>
        </w:rPr>
      </w:pPr>
      <w:r w:rsidRPr="007C3FA2">
        <w:rPr>
          <w:color w:val="1B1B1B"/>
        </w:rPr>
        <w:t>Dairy products (e.g., butter, mil</w:t>
      </w:r>
      <w:r w:rsidR="00B36100" w:rsidRPr="007C3FA2">
        <w:rPr>
          <w:color w:val="1B1B1B"/>
        </w:rPr>
        <w:t>k, sour cream, yogurt) and eggs</w:t>
      </w:r>
      <w:r w:rsidR="00A92549" w:rsidRPr="007C3FA2">
        <w:rPr>
          <w:color w:val="1B1B1B"/>
        </w:rPr>
        <w:t xml:space="preserve"> because  c</w:t>
      </w:r>
      <w:r w:rsidRPr="007C3FA2">
        <w:rPr>
          <w:color w:val="1B1B1B"/>
        </w:rPr>
        <w:t>reate odor problems and attract pests such as rodents and flies</w:t>
      </w:r>
    </w:p>
    <w:p w:rsidR="007F6824" w:rsidRPr="007C3FA2" w:rsidRDefault="007F6824" w:rsidP="00E9332D">
      <w:pPr>
        <w:numPr>
          <w:ilvl w:val="0"/>
          <w:numId w:val="4"/>
        </w:numPr>
        <w:shd w:val="clear" w:color="auto" w:fill="FFFFFF"/>
        <w:spacing w:before="100" w:beforeAutospacing="1" w:after="60" w:line="360" w:lineRule="auto"/>
        <w:rPr>
          <w:color w:val="1B1B1B"/>
        </w:rPr>
      </w:pPr>
      <w:r w:rsidRPr="007C3FA2">
        <w:rPr>
          <w:color w:val="1B1B1B"/>
        </w:rPr>
        <w:t>Dis</w:t>
      </w:r>
      <w:r w:rsidR="00A92549" w:rsidRPr="007C3FA2">
        <w:rPr>
          <w:color w:val="1B1B1B"/>
        </w:rPr>
        <w:t>eased or insect-ridden plants because  d</w:t>
      </w:r>
      <w:r w:rsidRPr="007C3FA2">
        <w:rPr>
          <w:color w:val="1B1B1B"/>
        </w:rPr>
        <w:t>iseases or insects might survive and be transferred back to other plants</w:t>
      </w:r>
    </w:p>
    <w:p w:rsidR="007F6824" w:rsidRPr="007C3FA2" w:rsidRDefault="00B36100" w:rsidP="00E9332D">
      <w:pPr>
        <w:numPr>
          <w:ilvl w:val="0"/>
          <w:numId w:val="4"/>
        </w:numPr>
        <w:shd w:val="clear" w:color="auto" w:fill="FFFFFF"/>
        <w:spacing w:before="100" w:beforeAutospacing="1" w:after="60" w:line="360" w:lineRule="auto"/>
        <w:rPr>
          <w:color w:val="1B1B1B"/>
        </w:rPr>
      </w:pPr>
      <w:r w:rsidRPr="007C3FA2">
        <w:rPr>
          <w:color w:val="1B1B1B"/>
        </w:rPr>
        <w:t>Fats, grease, lard, or oils</w:t>
      </w:r>
      <w:r w:rsidR="00A92549" w:rsidRPr="007C3FA2">
        <w:rPr>
          <w:color w:val="1B1B1B"/>
        </w:rPr>
        <w:t xml:space="preserve"> because c</w:t>
      </w:r>
      <w:r w:rsidR="007F6824" w:rsidRPr="007C3FA2">
        <w:rPr>
          <w:color w:val="1B1B1B"/>
        </w:rPr>
        <w:t>reate odor problems and attract pests such as rodents and flies</w:t>
      </w:r>
    </w:p>
    <w:p w:rsidR="007F6824" w:rsidRPr="007C3FA2" w:rsidRDefault="00B36100" w:rsidP="00E9332D">
      <w:pPr>
        <w:numPr>
          <w:ilvl w:val="0"/>
          <w:numId w:val="4"/>
        </w:numPr>
        <w:shd w:val="clear" w:color="auto" w:fill="FFFFFF"/>
        <w:spacing w:before="100" w:beforeAutospacing="1" w:after="60" w:line="360" w:lineRule="auto"/>
        <w:rPr>
          <w:color w:val="1B1B1B"/>
        </w:rPr>
      </w:pPr>
      <w:r w:rsidRPr="007C3FA2">
        <w:rPr>
          <w:color w:val="1B1B1B"/>
        </w:rPr>
        <w:lastRenderedPageBreak/>
        <w:t>Meat or fish bones and scraps</w:t>
      </w:r>
      <w:r w:rsidR="00A92549" w:rsidRPr="007C3FA2">
        <w:rPr>
          <w:color w:val="1B1B1B"/>
        </w:rPr>
        <w:t xml:space="preserve"> because c</w:t>
      </w:r>
      <w:r w:rsidR="007F6824" w:rsidRPr="007C3FA2">
        <w:rPr>
          <w:color w:val="1B1B1B"/>
        </w:rPr>
        <w:t xml:space="preserve">reate odor problems and attract pests such as rodents and </w:t>
      </w:r>
      <w:proofErr w:type="spellStart"/>
      <w:r w:rsidR="007F6824" w:rsidRPr="007C3FA2">
        <w:rPr>
          <w:color w:val="1B1B1B"/>
        </w:rPr>
        <w:t>fliesPet</w:t>
      </w:r>
      <w:proofErr w:type="spellEnd"/>
      <w:r w:rsidR="007F6824" w:rsidRPr="007C3FA2">
        <w:rPr>
          <w:color w:val="1B1B1B"/>
        </w:rPr>
        <w:t xml:space="preserve"> wastes (e.g., dog or cat feces, soiled c</w:t>
      </w:r>
      <w:r w:rsidRPr="007C3FA2">
        <w:rPr>
          <w:color w:val="1B1B1B"/>
        </w:rPr>
        <w:t>at litter)</w:t>
      </w:r>
      <w:r w:rsidR="00A92549" w:rsidRPr="007C3FA2">
        <w:rPr>
          <w:color w:val="1B1B1B"/>
        </w:rPr>
        <w:t xml:space="preserve"> because m</w:t>
      </w:r>
      <w:r w:rsidR="007F6824" w:rsidRPr="007C3FA2">
        <w:rPr>
          <w:color w:val="1B1B1B"/>
        </w:rPr>
        <w:t>ight contain parasites, bacteria, germs, pathogens, and viruses harmful to humans</w:t>
      </w:r>
    </w:p>
    <w:p w:rsidR="007F6824" w:rsidRPr="007C3FA2" w:rsidRDefault="007F6824" w:rsidP="00E9332D">
      <w:pPr>
        <w:numPr>
          <w:ilvl w:val="0"/>
          <w:numId w:val="4"/>
        </w:numPr>
        <w:shd w:val="clear" w:color="auto" w:fill="FFFFFF"/>
        <w:spacing w:before="100" w:beforeAutospacing="1" w:line="360" w:lineRule="auto"/>
        <w:rPr>
          <w:color w:val="1B1B1B"/>
        </w:rPr>
      </w:pPr>
      <w:r w:rsidRPr="007C3FA2">
        <w:rPr>
          <w:color w:val="1B1B1B"/>
        </w:rPr>
        <w:t>Yard trimmings treated with chemical pes</w:t>
      </w:r>
      <w:r w:rsidR="00A92549" w:rsidRPr="007C3FA2">
        <w:rPr>
          <w:color w:val="1B1B1B"/>
        </w:rPr>
        <w:t>ticides because m</w:t>
      </w:r>
      <w:r w:rsidRPr="007C3FA2">
        <w:rPr>
          <w:color w:val="1B1B1B"/>
        </w:rPr>
        <w:t>ight kill beneficial composting organisms</w:t>
      </w:r>
    </w:p>
    <w:p w:rsidR="0066649B" w:rsidRPr="0066649B" w:rsidRDefault="0066649B" w:rsidP="00974560">
      <w:pPr>
        <w:pStyle w:val="ListParagraph"/>
        <w:autoSpaceDE w:val="0"/>
        <w:autoSpaceDN w:val="0"/>
        <w:adjustRightInd w:val="0"/>
        <w:spacing w:line="360" w:lineRule="auto"/>
        <w:ind w:left="360"/>
        <w:jc w:val="both"/>
        <w:rPr>
          <w:b/>
          <w:sz w:val="20"/>
          <w:lang w:eastAsia="de-DE"/>
        </w:rPr>
      </w:pPr>
    </w:p>
    <w:p w:rsidR="00CF683F" w:rsidRDefault="00A53AB4" w:rsidP="00974560">
      <w:pPr>
        <w:pStyle w:val="ListParagraph"/>
        <w:autoSpaceDE w:val="0"/>
        <w:autoSpaceDN w:val="0"/>
        <w:adjustRightInd w:val="0"/>
        <w:spacing w:line="360" w:lineRule="auto"/>
        <w:ind w:left="360"/>
        <w:jc w:val="both"/>
        <w:rPr>
          <w:b/>
          <w:lang w:eastAsia="de-DE"/>
        </w:rPr>
      </w:pPr>
      <w:r>
        <w:rPr>
          <w:b/>
          <w:lang w:eastAsia="de-DE"/>
        </w:rPr>
        <w:t>1.</w:t>
      </w:r>
      <w:r w:rsidR="009F549D">
        <w:rPr>
          <w:b/>
          <w:lang w:eastAsia="de-DE"/>
        </w:rPr>
        <w:t>2</w:t>
      </w:r>
      <w:r>
        <w:rPr>
          <w:b/>
          <w:lang w:eastAsia="de-DE"/>
        </w:rPr>
        <w:t>. Collecting</w:t>
      </w:r>
      <w:r w:rsidR="00CF683F" w:rsidRPr="00974560">
        <w:rPr>
          <w:b/>
          <w:lang w:eastAsia="de-DE"/>
        </w:rPr>
        <w:t xml:space="preserve"> and checking locally available materials </w:t>
      </w:r>
    </w:p>
    <w:p w:rsidR="00974560" w:rsidRPr="00974560" w:rsidRDefault="00974560" w:rsidP="00974560">
      <w:pPr>
        <w:pStyle w:val="ListParagraph"/>
        <w:autoSpaceDE w:val="0"/>
        <w:autoSpaceDN w:val="0"/>
        <w:adjustRightInd w:val="0"/>
        <w:spacing w:line="360" w:lineRule="auto"/>
        <w:ind w:left="360"/>
        <w:jc w:val="both"/>
        <w:rPr>
          <w:b/>
          <w:lang w:eastAsia="de-DE"/>
        </w:rPr>
      </w:pPr>
    </w:p>
    <w:p w:rsidR="00F83D3D" w:rsidRPr="007C3FA2" w:rsidRDefault="00442749" w:rsidP="00F11FDA">
      <w:pPr>
        <w:autoSpaceDE w:val="0"/>
        <w:autoSpaceDN w:val="0"/>
        <w:adjustRightInd w:val="0"/>
        <w:spacing w:line="360" w:lineRule="auto"/>
        <w:ind w:left="90"/>
        <w:jc w:val="both"/>
        <w:rPr>
          <w:shd w:val="clear" w:color="auto" w:fill="FFFFFF"/>
        </w:rPr>
      </w:pPr>
      <w:r w:rsidRPr="007C3FA2">
        <w:rPr>
          <w:shd w:val="clear" w:color="auto" w:fill="FFFFFF"/>
        </w:rPr>
        <w:t>Agricultural compost facilities use materials rea</w:t>
      </w:r>
      <w:r w:rsidR="00F83D3D" w:rsidRPr="007C3FA2">
        <w:rPr>
          <w:shd w:val="clear" w:color="auto" w:fill="FFFFFF"/>
        </w:rPr>
        <w:t>dily available on nearby farms.</w:t>
      </w:r>
    </w:p>
    <w:p w:rsidR="00F83D3D" w:rsidRPr="007C3FA2" w:rsidRDefault="00F83D3D" w:rsidP="00F11FDA">
      <w:pPr>
        <w:autoSpaceDE w:val="0"/>
        <w:autoSpaceDN w:val="0"/>
        <w:adjustRightInd w:val="0"/>
        <w:spacing w:line="360" w:lineRule="auto"/>
        <w:ind w:left="90"/>
        <w:jc w:val="both"/>
        <w:rPr>
          <w:shd w:val="clear" w:color="auto" w:fill="FFFFFF"/>
        </w:rPr>
      </w:pPr>
      <w:r w:rsidRPr="007C3FA2">
        <w:rPr>
          <w:b/>
          <w:shd w:val="clear" w:color="auto" w:fill="FFFFFF"/>
        </w:rPr>
        <w:t>Available materials: -</w:t>
      </w:r>
      <w:r w:rsidR="0052728D" w:rsidRPr="007C3FA2">
        <w:rPr>
          <w:shd w:val="clear" w:color="auto" w:fill="FFFFFF"/>
        </w:rPr>
        <w:t xml:space="preserve"> includes materials such </w:t>
      </w:r>
      <w:r w:rsidR="000623B6" w:rsidRPr="007C3FA2">
        <w:rPr>
          <w:shd w:val="clear" w:color="auto" w:fill="FFFFFF"/>
        </w:rPr>
        <w:t>as animal</w:t>
      </w:r>
      <w:r w:rsidR="00442749" w:rsidRPr="007C3FA2">
        <w:rPr>
          <w:shd w:val="clear" w:color="auto" w:fill="FFFFFF"/>
        </w:rPr>
        <w:t xml:space="preserve"> manures, used stable straw, spoiled fruits and</w:t>
      </w:r>
      <w:r w:rsidR="000623B6" w:rsidRPr="007C3FA2">
        <w:rPr>
          <w:shd w:val="clear" w:color="auto" w:fill="FFFFFF"/>
        </w:rPr>
        <w:t xml:space="preserve"> vegetables, field refuse vineyard, orchard pruning’s dead leaves, branches and other agricultural waste products. </w:t>
      </w:r>
    </w:p>
    <w:p w:rsidR="00F83D3D" w:rsidRPr="007C3FA2" w:rsidRDefault="0052728D" w:rsidP="00F11FDA">
      <w:pPr>
        <w:autoSpaceDE w:val="0"/>
        <w:autoSpaceDN w:val="0"/>
        <w:adjustRightInd w:val="0"/>
        <w:spacing w:line="360" w:lineRule="auto"/>
        <w:ind w:left="90"/>
        <w:jc w:val="both"/>
        <w:rPr>
          <w:shd w:val="clear" w:color="auto" w:fill="FFFFFF"/>
        </w:rPr>
      </w:pPr>
      <w:r w:rsidRPr="007C3FA2">
        <w:rPr>
          <w:b/>
          <w:shd w:val="clear" w:color="auto" w:fill="FFFFFF"/>
        </w:rPr>
        <w:t>Greens include materials</w:t>
      </w:r>
      <w:r w:rsidR="00F83D3D" w:rsidRPr="007C3FA2">
        <w:rPr>
          <w:b/>
          <w:shd w:val="clear" w:color="auto" w:fill="FFFFFF"/>
        </w:rPr>
        <w:t>: -</w:t>
      </w:r>
      <w:r w:rsidRPr="007C3FA2">
        <w:rPr>
          <w:shd w:val="clear" w:color="auto" w:fill="FFFFFF"/>
        </w:rPr>
        <w:t xml:space="preserve"> suc</w:t>
      </w:r>
      <w:r w:rsidR="00B17EB4" w:rsidRPr="007C3FA2">
        <w:rPr>
          <w:shd w:val="clear" w:color="auto" w:fill="FFFFFF"/>
        </w:rPr>
        <w:t xml:space="preserve">h as grass clippings, vegetable waste, fruit crops, and coffee grounds. </w:t>
      </w:r>
    </w:p>
    <w:p w:rsidR="00F83D3D" w:rsidRPr="007C3FA2" w:rsidRDefault="00B17EB4" w:rsidP="00F11FDA">
      <w:pPr>
        <w:autoSpaceDE w:val="0"/>
        <w:autoSpaceDN w:val="0"/>
        <w:adjustRightInd w:val="0"/>
        <w:spacing w:line="360" w:lineRule="auto"/>
        <w:ind w:left="90"/>
        <w:jc w:val="both"/>
        <w:rPr>
          <w:shd w:val="clear" w:color="auto" w:fill="FFFFFF"/>
        </w:rPr>
      </w:pPr>
      <w:r w:rsidRPr="007C3FA2">
        <w:rPr>
          <w:b/>
          <w:shd w:val="clear" w:color="auto" w:fill="FFFFFF"/>
        </w:rPr>
        <w:t>Water having</w:t>
      </w:r>
      <w:r w:rsidR="00F83D3D" w:rsidRPr="007C3FA2">
        <w:rPr>
          <w:b/>
          <w:shd w:val="clear" w:color="auto" w:fill="FFFFFF"/>
        </w:rPr>
        <w:t xml:space="preserve"> materials: -</w:t>
      </w:r>
      <w:r w:rsidRPr="007C3FA2">
        <w:rPr>
          <w:shd w:val="clear" w:color="auto" w:fill="FFFFFF"/>
        </w:rPr>
        <w:t xml:space="preserve"> the </w:t>
      </w:r>
      <w:r w:rsidR="00442749" w:rsidRPr="007C3FA2">
        <w:rPr>
          <w:shd w:val="clear" w:color="auto" w:fill="FFFFFF"/>
        </w:rPr>
        <w:t>right</w:t>
      </w:r>
      <w:r w:rsidRPr="007C3FA2">
        <w:rPr>
          <w:shd w:val="clear" w:color="auto" w:fill="FFFFFF"/>
        </w:rPr>
        <w:t xml:space="preserve"> amount of </w:t>
      </w:r>
      <w:r w:rsidR="00442749" w:rsidRPr="007C3FA2">
        <w:rPr>
          <w:shd w:val="clear" w:color="auto" w:fill="FFFFFF"/>
        </w:rPr>
        <w:t>water, greens</w:t>
      </w:r>
      <w:r w:rsidR="00F83D3D" w:rsidRPr="007C3FA2">
        <w:rPr>
          <w:shd w:val="clear" w:color="auto" w:fill="FFFFFF"/>
        </w:rPr>
        <w:t xml:space="preserve"> vegetation’s.</w:t>
      </w:r>
    </w:p>
    <w:p w:rsidR="00F83D3D" w:rsidRPr="007C3FA2" w:rsidRDefault="00F83D3D" w:rsidP="00F11FDA">
      <w:pPr>
        <w:autoSpaceDE w:val="0"/>
        <w:autoSpaceDN w:val="0"/>
        <w:adjustRightInd w:val="0"/>
        <w:spacing w:line="360" w:lineRule="auto"/>
        <w:ind w:left="90"/>
        <w:jc w:val="both"/>
        <w:rPr>
          <w:shd w:val="clear" w:color="auto" w:fill="FFFFFF"/>
        </w:rPr>
      </w:pPr>
    </w:p>
    <w:p w:rsidR="00CA45CC" w:rsidRPr="007C3FA2" w:rsidRDefault="00D26AB1" w:rsidP="00F11FDA">
      <w:pPr>
        <w:autoSpaceDE w:val="0"/>
        <w:autoSpaceDN w:val="0"/>
        <w:adjustRightInd w:val="0"/>
        <w:spacing w:line="360" w:lineRule="auto"/>
        <w:ind w:left="90"/>
        <w:jc w:val="both"/>
        <w:rPr>
          <w:lang w:eastAsia="de-DE"/>
        </w:rPr>
      </w:pPr>
      <w:r w:rsidRPr="007C3FA2">
        <w:rPr>
          <w:shd w:val="clear" w:color="auto" w:fill="FFFFFF"/>
        </w:rPr>
        <w:t>During composting, microorganisms such as bacteria and fungi break down complex organic compounds into simpler substances and produce </w:t>
      </w:r>
      <w:r w:rsidRPr="007C3FA2">
        <w:rPr>
          <w:bCs/>
          <w:shd w:val="clear" w:color="auto" w:fill="FFFFFF"/>
        </w:rPr>
        <w:t>carbon dioxide, water, minerals, and stabilized organic matter</w:t>
      </w:r>
      <w:r w:rsidRPr="007C3FA2">
        <w:rPr>
          <w:shd w:val="clear" w:color="auto" w:fill="FFFFFF"/>
        </w:rPr>
        <w:t> (compost). The process produces heat, which can destroy pathogens (disease-causing microorganisms) and weed seeds.</w:t>
      </w:r>
    </w:p>
    <w:p w:rsidR="00F83D3D" w:rsidRPr="007C3FA2" w:rsidRDefault="00F83D3D" w:rsidP="006D28D4">
      <w:pPr>
        <w:autoSpaceDE w:val="0"/>
        <w:autoSpaceDN w:val="0"/>
        <w:adjustRightInd w:val="0"/>
        <w:spacing w:line="360" w:lineRule="auto"/>
        <w:jc w:val="both"/>
        <w:rPr>
          <w:b/>
        </w:rPr>
      </w:pPr>
    </w:p>
    <w:p w:rsidR="006D28D4" w:rsidRPr="007C3FA2" w:rsidRDefault="006D28D4" w:rsidP="006D28D4">
      <w:pPr>
        <w:autoSpaceDE w:val="0"/>
        <w:autoSpaceDN w:val="0"/>
        <w:adjustRightInd w:val="0"/>
        <w:spacing w:line="360" w:lineRule="auto"/>
        <w:jc w:val="both"/>
        <w:rPr>
          <w:b/>
        </w:rPr>
      </w:pPr>
      <w:r w:rsidRPr="007C3FA2">
        <w:rPr>
          <w:b/>
        </w:rPr>
        <w:t>Correct equipment storage</w:t>
      </w:r>
    </w:p>
    <w:p w:rsidR="006D28D4" w:rsidRPr="007C3FA2" w:rsidRDefault="006D28D4" w:rsidP="006D28D4">
      <w:pPr>
        <w:autoSpaceDE w:val="0"/>
        <w:autoSpaceDN w:val="0"/>
        <w:adjustRightInd w:val="0"/>
        <w:spacing w:line="360" w:lineRule="auto"/>
        <w:jc w:val="both"/>
      </w:pPr>
      <w:r w:rsidRPr="007C3FA2">
        <w:t>To reduce chances of injury, equipment must be stored in the correct manner. For example:</w:t>
      </w:r>
    </w:p>
    <w:p w:rsidR="00D26A50" w:rsidRPr="007C3FA2" w:rsidRDefault="006D28D4" w:rsidP="00E9332D">
      <w:pPr>
        <w:pStyle w:val="ListParagraph"/>
        <w:numPr>
          <w:ilvl w:val="0"/>
          <w:numId w:val="29"/>
        </w:numPr>
        <w:autoSpaceDE w:val="0"/>
        <w:autoSpaceDN w:val="0"/>
        <w:adjustRightInd w:val="0"/>
        <w:spacing w:line="360" w:lineRule="auto"/>
        <w:jc w:val="both"/>
      </w:pPr>
      <w:r w:rsidRPr="007C3FA2">
        <w:t xml:space="preserve">All sharp </w:t>
      </w:r>
      <w:r w:rsidR="00D26A50" w:rsidRPr="007C3FA2">
        <w:t>objects</w:t>
      </w:r>
      <w:r w:rsidR="0064601C" w:rsidRPr="007C3FA2">
        <w:t xml:space="preserve"> </w:t>
      </w:r>
      <w:r w:rsidR="00D26A50" w:rsidRPr="007C3FA2">
        <w:t>e.g. should</w:t>
      </w:r>
      <w:r w:rsidRPr="007C3FA2">
        <w:t xml:space="preserve"> be stored in the appropriate drawers, knife blocks or tool boxes</w:t>
      </w:r>
      <w:r w:rsidR="00D26A50" w:rsidRPr="007C3FA2">
        <w:t>.</w:t>
      </w:r>
    </w:p>
    <w:p w:rsidR="00D26A50" w:rsidRPr="007C3FA2" w:rsidRDefault="00D26A50" w:rsidP="00E9332D">
      <w:pPr>
        <w:pStyle w:val="ListParagraph"/>
        <w:numPr>
          <w:ilvl w:val="0"/>
          <w:numId w:val="29"/>
        </w:numPr>
        <w:autoSpaceDE w:val="0"/>
        <w:autoSpaceDN w:val="0"/>
        <w:adjustRightInd w:val="0"/>
        <w:spacing w:line="360" w:lineRule="auto"/>
        <w:jc w:val="both"/>
      </w:pPr>
      <w:r w:rsidRPr="007C3FA2">
        <w:t>Large</w:t>
      </w:r>
      <w:r w:rsidR="006D28D4" w:rsidRPr="007C3FA2">
        <w:t xml:space="preserve"> heavy items should not be stored on high shelves</w:t>
      </w:r>
      <w:r w:rsidRPr="007C3FA2">
        <w:t>.</w:t>
      </w:r>
    </w:p>
    <w:p w:rsidR="00D26A50" w:rsidRPr="007C3FA2" w:rsidRDefault="00D26A50" w:rsidP="00E9332D">
      <w:pPr>
        <w:pStyle w:val="ListParagraph"/>
        <w:numPr>
          <w:ilvl w:val="0"/>
          <w:numId w:val="29"/>
        </w:numPr>
        <w:autoSpaceDE w:val="0"/>
        <w:autoSpaceDN w:val="0"/>
        <w:adjustRightInd w:val="0"/>
        <w:spacing w:line="360" w:lineRule="auto"/>
        <w:jc w:val="both"/>
      </w:pPr>
      <w:r w:rsidRPr="007C3FA2">
        <w:t>E</w:t>
      </w:r>
      <w:r w:rsidR="006D28D4" w:rsidRPr="007C3FA2">
        <w:t>lectrical equipment should not be stored or used near wet areas</w:t>
      </w:r>
      <w:r w:rsidRPr="007C3FA2">
        <w:t>.</w:t>
      </w:r>
    </w:p>
    <w:p w:rsidR="00D26A50" w:rsidRPr="007C3FA2" w:rsidRDefault="00D26A50" w:rsidP="00E9332D">
      <w:pPr>
        <w:pStyle w:val="ListParagraph"/>
        <w:numPr>
          <w:ilvl w:val="0"/>
          <w:numId w:val="29"/>
        </w:numPr>
        <w:autoSpaceDE w:val="0"/>
        <w:autoSpaceDN w:val="0"/>
        <w:adjustRightInd w:val="0"/>
        <w:spacing w:line="360" w:lineRule="auto"/>
        <w:jc w:val="both"/>
      </w:pPr>
      <w:r w:rsidRPr="007C3FA2">
        <w:t>A</w:t>
      </w:r>
      <w:r w:rsidR="0064601C" w:rsidRPr="007C3FA2">
        <w:t>ll washed equipment</w:t>
      </w:r>
      <w:r w:rsidR="006D28D4" w:rsidRPr="007C3FA2">
        <w:t>, should be dried after washing</w:t>
      </w:r>
      <w:r w:rsidRPr="007C3FA2">
        <w:t>.</w:t>
      </w:r>
    </w:p>
    <w:p w:rsidR="00CC410A" w:rsidRPr="007C3FA2" w:rsidRDefault="006D28D4" w:rsidP="00E9332D">
      <w:pPr>
        <w:pStyle w:val="ListParagraph"/>
        <w:numPr>
          <w:ilvl w:val="0"/>
          <w:numId w:val="29"/>
        </w:numPr>
        <w:autoSpaceDE w:val="0"/>
        <w:autoSpaceDN w:val="0"/>
        <w:adjustRightInd w:val="0"/>
        <w:spacing w:line="360" w:lineRule="auto"/>
        <w:jc w:val="both"/>
      </w:pPr>
      <w:r w:rsidRPr="007C3FA2">
        <w:t xml:space="preserve">Any mobile equipment, crockery, cutlery, etc., also need to be secured against theft. </w:t>
      </w:r>
    </w:p>
    <w:p w:rsidR="00C46983" w:rsidRDefault="00C46983" w:rsidP="00CC410A">
      <w:pPr>
        <w:pStyle w:val="ListParagraph"/>
        <w:autoSpaceDE w:val="0"/>
        <w:autoSpaceDN w:val="0"/>
        <w:adjustRightInd w:val="0"/>
        <w:spacing w:line="360" w:lineRule="auto"/>
        <w:ind w:left="0"/>
        <w:jc w:val="both"/>
      </w:pPr>
    </w:p>
    <w:p w:rsidR="003512E5" w:rsidRDefault="003512E5" w:rsidP="00CC410A">
      <w:pPr>
        <w:pStyle w:val="ListParagraph"/>
        <w:autoSpaceDE w:val="0"/>
        <w:autoSpaceDN w:val="0"/>
        <w:adjustRightInd w:val="0"/>
        <w:spacing w:line="360" w:lineRule="auto"/>
        <w:ind w:left="0"/>
        <w:jc w:val="both"/>
      </w:pPr>
    </w:p>
    <w:p w:rsidR="006D28D4" w:rsidRPr="007C3FA2" w:rsidRDefault="006D28D4" w:rsidP="00CC410A">
      <w:pPr>
        <w:pStyle w:val="ListParagraph"/>
        <w:autoSpaceDE w:val="0"/>
        <w:autoSpaceDN w:val="0"/>
        <w:adjustRightInd w:val="0"/>
        <w:spacing w:line="360" w:lineRule="auto"/>
        <w:ind w:left="0"/>
        <w:jc w:val="both"/>
      </w:pPr>
      <w:r w:rsidRPr="007C3FA2">
        <w:lastRenderedPageBreak/>
        <w:t>This is achieved by locking these items in secured rooms or wire cages with padlocks</w:t>
      </w:r>
    </w:p>
    <w:p w:rsidR="006D28D4" w:rsidRPr="007C3FA2" w:rsidRDefault="006D28D4" w:rsidP="006D28D4">
      <w:pPr>
        <w:autoSpaceDE w:val="0"/>
        <w:autoSpaceDN w:val="0"/>
        <w:adjustRightInd w:val="0"/>
        <w:spacing w:line="360" w:lineRule="auto"/>
        <w:jc w:val="both"/>
      </w:pPr>
      <w:r w:rsidRPr="007C3FA2">
        <w:t>Identifying and reporting malfunctions, faults, wear or damage to tools and equipment</w:t>
      </w:r>
    </w:p>
    <w:p w:rsidR="00243E94" w:rsidRPr="007C3FA2" w:rsidRDefault="00243E94" w:rsidP="00C63FAD">
      <w:pPr>
        <w:rPr>
          <w:b/>
        </w:rPr>
      </w:pPr>
    </w:p>
    <w:p w:rsidR="007C3FA2" w:rsidRDefault="007C3FA2" w:rsidP="00C63FAD">
      <w:pPr>
        <w:rPr>
          <w:b/>
        </w:rPr>
      </w:pPr>
    </w:p>
    <w:p w:rsidR="00CA45CC" w:rsidRDefault="00CA45CC" w:rsidP="00C63FAD">
      <w:pPr>
        <w:rPr>
          <w:b/>
        </w:rPr>
      </w:pPr>
      <w:r w:rsidRPr="000623B6">
        <w:rPr>
          <w:b/>
        </w:rPr>
        <w:t>Materials</w:t>
      </w:r>
      <w:r w:rsidR="00571F10">
        <w:rPr>
          <w:b/>
        </w:rPr>
        <w:t xml:space="preserve"> or tools</w:t>
      </w:r>
      <w:r w:rsidRPr="000623B6">
        <w:rPr>
          <w:b/>
        </w:rPr>
        <w:t xml:space="preserve"> </w:t>
      </w:r>
      <w:r w:rsidR="00516404">
        <w:rPr>
          <w:b/>
        </w:rPr>
        <w:t xml:space="preserve">used for compost </w:t>
      </w:r>
      <w:r w:rsidR="00243E94">
        <w:rPr>
          <w:b/>
        </w:rPr>
        <w:t>preparation:</w:t>
      </w:r>
      <w:r w:rsidR="00F072E2">
        <w:rPr>
          <w:b/>
        </w:rPr>
        <w:t>-</w:t>
      </w:r>
      <w:r w:rsidR="005E6257" w:rsidRPr="000623B6">
        <w:rPr>
          <w:b/>
        </w:rPr>
        <w:t xml:space="preserve"> </w:t>
      </w:r>
    </w:p>
    <w:p w:rsidR="00177E1B" w:rsidRDefault="00177E1B" w:rsidP="00C63FAD">
      <w:pPr>
        <w:rPr>
          <w:b/>
        </w:rPr>
      </w:pPr>
    </w:p>
    <w:p w:rsidR="001E6E7A" w:rsidRPr="003234DE" w:rsidRDefault="001E6E7A" w:rsidP="00C63FAD"/>
    <w:p w:rsidR="001E6E7A" w:rsidRPr="003234DE" w:rsidRDefault="00113BFD" w:rsidP="00C63FAD">
      <w:r w:rsidRPr="003234DE">
        <w:t xml:space="preserve">                                              Table 1.1 Tools, materials and equipment’s.</w:t>
      </w:r>
    </w:p>
    <w:tbl>
      <w:tblPr>
        <w:tblStyle w:val="TableGrid"/>
        <w:tblW w:w="0" w:type="auto"/>
        <w:tblLook w:val="04A0" w:firstRow="1" w:lastRow="0" w:firstColumn="1" w:lastColumn="0" w:noHBand="0" w:noVBand="1"/>
      </w:tblPr>
      <w:tblGrid>
        <w:gridCol w:w="510"/>
        <w:gridCol w:w="2194"/>
        <w:gridCol w:w="4030"/>
        <w:gridCol w:w="2842"/>
      </w:tblGrid>
      <w:tr w:rsidR="001E6E7A" w:rsidRPr="003234DE" w:rsidTr="001E6E7A">
        <w:trPr>
          <w:trHeight w:val="404"/>
        </w:trPr>
        <w:tc>
          <w:tcPr>
            <w:tcW w:w="510" w:type="dxa"/>
          </w:tcPr>
          <w:p w:rsidR="001E6E7A" w:rsidRPr="003234DE" w:rsidRDefault="001E6E7A" w:rsidP="00C63FAD">
            <w:r w:rsidRPr="003234DE">
              <w:t xml:space="preserve">No </w:t>
            </w:r>
          </w:p>
        </w:tc>
        <w:tc>
          <w:tcPr>
            <w:tcW w:w="2568" w:type="dxa"/>
          </w:tcPr>
          <w:p w:rsidR="001E6E7A" w:rsidRPr="003234DE" w:rsidRDefault="001E6E7A" w:rsidP="00C63FAD">
            <w:r w:rsidRPr="003234DE">
              <w:t>Name of tools or equipment’s</w:t>
            </w:r>
          </w:p>
        </w:tc>
        <w:tc>
          <w:tcPr>
            <w:tcW w:w="4162" w:type="dxa"/>
          </w:tcPr>
          <w:p w:rsidR="003234DE" w:rsidRPr="003234DE" w:rsidRDefault="001E6E7A" w:rsidP="00C63FAD">
            <w:r w:rsidRPr="003234DE">
              <w:t xml:space="preserve"> Figure of tools</w:t>
            </w:r>
            <w:r w:rsidR="003234DE" w:rsidRPr="003234DE">
              <w:t xml:space="preserve"> or equipment’s</w:t>
            </w:r>
          </w:p>
        </w:tc>
        <w:tc>
          <w:tcPr>
            <w:tcW w:w="3596" w:type="dxa"/>
          </w:tcPr>
          <w:p w:rsidR="001E6E7A" w:rsidRPr="003234DE" w:rsidRDefault="001E6E7A" w:rsidP="00C63FAD">
            <w:r w:rsidRPr="003234DE">
              <w:t xml:space="preserve"> Use of tools</w:t>
            </w:r>
            <w:r w:rsidR="003234DE" w:rsidRPr="003234DE">
              <w:t xml:space="preserve"> and equipment’s</w:t>
            </w:r>
          </w:p>
        </w:tc>
      </w:tr>
      <w:tr w:rsidR="001E6E7A" w:rsidTr="00E35907">
        <w:trPr>
          <w:trHeight w:val="2105"/>
        </w:trPr>
        <w:tc>
          <w:tcPr>
            <w:tcW w:w="510" w:type="dxa"/>
          </w:tcPr>
          <w:p w:rsidR="00E35907" w:rsidRDefault="00E35907" w:rsidP="00C63FAD">
            <w:pPr>
              <w:rPr>
                <w:b/>
              </w:rPr>
            </w:pPr>
          </w:p>
          <w:p w:rsidR="00E35907" w:rsidRPr="00E35907" w:rsidRDefault="00E35907" w:rsidP="00E35907"/>
          <w:p w:rsidR="00E35907" w:rsidRPr="00E35907" w:rsidRDefault="00E35907" w:rsidP="00E35907"/>
          <w:p w:rsidR="00E35907" w:rsidRDefault="00E35907" w:rsidP="00E35907"/>
          <w:p w:rsidR="001E6E7A" w:rsidRPr="00E35907" w:rsidRDefault="00E35907" w:rsidP="00E35907">
            <w:r>
              <w:t>1</w:t>
            </w:r>
          </w:p>
        </w:tc>
        <w:tc>
          <w:tcPr>
            <w:tcW w:w="2568" w:type="dxa"/>
          </w:tcPr>
          <w:p w:rsidR="001E6E7A" w:rsidRPr="003234DE" w:rsidRDefault="001E6E7A" w:rsidP="00C63FAD"/>
          <w:p w:rsidR="001E6E7A" w:rsidRPr="003234DE" w:rsidRDefault="001E6E7A" w:rsidP="00C63FAD"/>
          <w:p w:rsidR="001E6E7A" w:rsidRPr="003234DE" w:rsidRDefault="001E6E7A" w:rsidP="00C63FAD"/>
          <w:p w:rsidR="00E35907" w:rsidRPr="003234DE" w:rsidRDefault="00E35907" w:rsidP="00C63FAD">
            <w:pPr>
              <w:rPr>
                <w:color w:val="202124"/>
                <w:sz w:val="28"/>
                <w:shd w:val="clear" w:color="auto" w:fill="FFFFFF"/>
              </w:rPr>
            </w:pPr>
          </w:p>
          <w:p w:rsidR="001E6E7A" w:rsidRPr="003234DE" w:rsidRDefault="00E35907" w:rsidP="00C63FAD">
            <w:r w:rsidRPr="003234DE">
              <w:rPr>
                <w:color w:val="202124"/>
                <w:sz w:val="28"/>
                <w:shd w:val="clear" w:color="auto" w:fill="FFFFFF"/>
              </w:rPr>
              <w:t>Water cane</w:t>
            </w:r>
          </w:p>
          <w:p w:rsidR="001E6E7A" w:rsidRPr="003234DE" w:rsidRDefault="001E6E7A" w:rsidP="00C63FAD"/>
          <w:p w:rsidR="001E6E7A" w:rsidRPr="003234DE" w:rsidRDefault="001E6E7A" w:rsidP="00C63FAD"/>
          <w:p w:rsidR="001E6E7A" w:rsidRPr="003234DE" w:rsidRDefault="001E6E7A" w:rsidP="00C63FAD"/>
        </w:tc>
        <w:tc>
          <w:tcPr>
            <w:tcW w:w="4162" w:type="dxa"/>
          </w:tcPr>
          <w:p w:rsidR="001E6E7A" w:rsidRDefault="001E6E7A" w:rsidP="00C63FAD">
            <w:pPr>
              <w:rPr>
                <w:b/>
              </w:rPr>
            </w:pPr>
            <w:r>
              <w:rPr>
                <w:noProof/>
              </w:rPr>
              <w:drawing>
                <wp:inline distT="0" distB="0" distL="0" distR="0" wp14:anchorId="2AC8CE45" wp14:editId="749E07FD">
                  <wp:extent cx="1219200" cy="952500"/>
                  <wp:effectExtent l="0" t="0" r="0" b="0"/>
                  <wp:docPr id="39" name="Picture 39" descr="LiveBrio Green Watering can 5 L Water Cane Price in India - Buy LiveBrio  Green Watering can 5 L Water Cane online at Flipkar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veBrio Green Watering can 5 L Water Cane Price in India - Buy LiveBrio  Green Watering can 5 L Water Cane online at Flipkart.com"/>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19200" cy="952500"/>
                          </a:xfrm>
                          <a:prstGeom prst="rect">
                            <a:avLst/>
                          </a:prstGeom>
                          <a:noFill/>
                          <a:ln>
                            <a:noFill/>
                          </a:ln>
                        </pic:spPr>
                      </pic:pic>
                    </a:graphicData>
                  </a:graphic>
                </wp:inline>
              </w:drawing>
            </w:r>
          </w:p>
        </w:tc>
        <w:tc>
          <w:tcPr>
            <w:tcW w:w="3596" w:type="dxa"/>
          </w:tcPr>
          <w:p w:rsidR="00E35907" w:rsidRDefault="00E35907" w:rsidP="00E35907">
            <w:pPr>
              <w:spacing w:line="360" w:lineRule="auto"/>
              <w:rPr>
                <w:color w:val="202124"/>
                <w:shd w:val="clear" w:color="auto" w:fill="FFFFFF"/>
              </w:rPr>
            </w:pPr>
          </w:p>
          <w:p w:rsidR="00E35907" w:rsidRPr="006A6224" w:rsidRDefault="00E35907" w:rsidP="00E35907">
            <w:pPr>
              <w:spacing w:line="360" w:lineRule="auto"/>
              <w:rPr>
                <w:bCs/>
                <w:color w:val="202124"/>
                <w:shd w:val="clear" w:color="auto" w:fill="FFFFFF"/>
              </w:rPr>
            </w:pPr>
            <w:r>
              <w:rPr>
                <w:color w:val="202124"/>
                <w:shd w:val="clear" w:color="auto" w:fill="FFFFFF"/>
              </w:rPr>
              <w:t>T</w:t>
            </w:r>
            <w:r w:rsidRPr="006A6224">
              <w:rPr>
                <w:color w:val="202124"/>
                <w:shd w:val="clear" w:color="auto" w:fill="FFFFFF"/>
              </w:rPr>
              <w:t>his farm tool is used for the </w:t>
            </w:r>
            <w:r w:rsidRPr="006A6224">
              <w:rPr>
                <w:bCs/>
                <w:color w:val="202124"/>
                <w:shd w:val="clear" w:color="auto" w:fill="FFFFFF"/>
              </w:rPr>
              <w:t>light irrigation of crops in the dry season to prevent them from wilting and dying</w:t>
            </w:r>
          </w:p>
          <w:p w:rsidR="00E35907" w:rsidRPr="006A6224" w:rsidRDefault="00E35907" w:rsidP="00E35907">
            <w:pPr>
              <w:spacing w:line="360" w:lineRule="auto"/>
              <w:rPr>
                <w:bCs/>
                <w:color w:val="202124"/>
                <w:shd w:val="clear" w:color="auto" w:fill="FFFFFF"/>
              </w:rPr>
            </w:pPr>
          </w:p>
          <w:p w:rsidR="00E35907" w:rsidRDefault="00E35907" w:rsidP="00E35907">
            <w:pPr>
              <w:rPr>
                <w:b/>
              </w:rPr>
            </w:pPr>
          </w:p>
          <w:p w:rsidR="001E6E7A" w:rsidRDefault="001E6E7A" w:rsidP="00C63FAD">
            <w:pPr>
              <w:rPr>
                <w:b/>
              </w:rPr>
            </w:pPr>
          </w:p>
        </w:tc>
      </w:tr>
      <w:tr w:rsidR="001E6E7A" w:rsidTr="00E35907">
        <w:trPr>
          <w:trHeight w:val="1997"/>
        </w:trPr>
        <w:tc>
          <w:tcPr>
            <w:tcW w:w="510" w:type="dxa"/>
          </w:tcPr>
          <w:p w:rsidR="00E35907" w:rsidRDefault="00E35907" w:rsidP="00C63FAD">
            <w:pPr>
              <w:rPr>
                <w:b/>
              </w:rPr>
            </w:pPr>
          </w:p>
          <w:p w:rsidR="00E35907" w:rsidRPr="00E35907" w:rsidRDefault="00E35907" w:rsidP="00E35907"/>
          <w:p w:rsidR="00E35907" w:rsidRPr="00E35907" w:rsidRDefault="00E35907" w:rsidP="00E35907"/>
          <w:p w:rsidR="00E35907" w:rsidRPr="00E35907" w:rsidRDefault="00E35907" w:rsidP="00E35907"/>
          <w:p w:rsidR="00E35907" w:rsidRPr="00E35907" w:rsidRDefault="00E35907" w:rsidP="00E35907"/>
          <w:p w:rsidR="00E35907" w:rsidRPr="00E35907" w:rsidRDefault="00E35907" w:rsidP="00E35907"/>
          <w:p w:rsidR="00E35907" w:rsidRDefault="00E35907" w:rsidP="00E35907"/>
          <w:p w:rsidR="00E35907" w:rsidRDefault="00E35907" w:rsidP="00E35907"/>
          <w:p w:rsidR="001E6E7A" w:rsidRPr="00E35907" w:rsidRDefault="00E35907" w:rsidP="00E35907">
            <w:r>
              <w:t>2</w:t>
            </w:r>
          </w:p>
        </w:tc>
        <w:tc>
          <w:tcPr>
            <w:tcW w:w="2568" w:type="dxa"/>
          </w:tcPr>
          <w:p w:rsidR="00E35907" w:rsidRDefault="00E35907" w:rsidP="00C63FAD">
            <w:pPr>
              <w:rPr>
                <w:b/>
              </w:rPr>
            </w:pPr>
          </w:p>
          <w:p w:rsidR="00E35907" w:rsidRPr="00E35907" w:rsidRDefault="00E35907" w:rsidP="00E35907"/>
          <w:p w:rsidR="00E35907" w:rsidRPr="00E35907" w:rsidRDefault="00E35907" w:rsidP="00E35907"/>
          <w:p w:rsidR="00E35907" w:rsidRPr="00E35907" w:rsidRDefault="00E35907" w:rsidP="00E35907"/>
          <w:p w:rsidR="00E35907" w:rsidRPr="00E35907" w:rsidRDefault="00E35907" w:rsidP="00E35907"/>
          <w:p w:rsidR="00E35907" w:rsidRDefault="00E35907" w:rsidP="00E35907"/>
          <w:p w:rsidR="00E35907" w:rsidRDefault="00E35907" w:rsidP="00E35907"/>
          <w:p w:rsidR="00E35907" w:rsidRPr="00E35907" w:rsidRDefault="00E35907" w:rsidP="00E35907"/>
          <w:p w:rsidR="001E6E7A" w:rsidRPr="003234DE" w:rsidRDefault="00E35907" w:rsidP="00E35907">
            <w:r w:rsidRPr="003234DE">
              <w:rPr>
                <w:sz w:val="28"/>
              </w:rPr>
              <w:t>Rake</w:t>
            </w:r>
          </w:p>
        </w:tc>
        <w:tc>
          <w:tcPr>
            <w:tcW w:w="4162" w:type="dxa"/>
          </w:tcPr>
          <w:p w:rsidR="001E6E7A" w:rsidRDefault="001E6E7A" w:rsidP="00C63FAD">
            <w:pPr>
              <w:rPr>
                <w:b/>
              </w:rPr>
            </w:pPr>
          </w:p>
          <w:p w:rsidR="00E35907" w:rsidRDefault="00E35907" w:rsidP="00C63FAD">
            <w:pPr>
              <w:rPr>
                <w:b/>
              </w:rPr>
            </w:pPr>
          </w:p>
          <w:p w:rsidR="00E35907" w:rsidRDefault="00E35907" w:rsidP="00C63FAD">
            <w:pPr>
              <w:rPr>
                <w:b/>
              </w:rPr>
            </w:pPr>
          </w:p>
          <w:p w:rsidR="00E35907" w:rsidRDefault="00E35907" w:rsidP="00C63FAD">
            <w:pPr>
              <w:rPr>
                <w:b/>
              </w:rPr>
            </w:pPr>
          </w:p>
          <w:p w:rsidR="00E35907" w:rsidRDefault="00E35907" w:rsidP="00C63FAD">
            <w:pPr>
              <w:rPr>
                <w:b/>
              </w:rPr>
            </w:pPr>
            <w:r>
              <w:rPr>
                <w:noProof/>
              </w:rPr>
              <w:drawing>
                <wp:inline distT="0" distB="0" distL="0" distR="0" wp14:anchorId="6DA57213" wp14:editId="7F164067">
                  <wp:extent cx="2239766" cy="986319"/>
                  <wp:effectExtent l="0" t="0" r="8255" b="4445"/>
                  <wp:docPr id="40" name="Picture 40" descr="http://t2.gstatic.com/licensed-image?q=tbn:ANd9GcQUYvMRw6EI2b7nWuyK6RCHs93ZwEfIShQPJ72yqaNDEciA5xDOM0ImYzS8snDzimOY8h8Mj9EAjdzAUGNX6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2.gstatic.com/licensed-image?q=tbn:ANd9GcQUYvMRw6EI2b7nWuyK6RCHs93ZwEfIShQPJ72yqaNDEciA5xDOM0ImYzS8snDzimOY8h8Mj9EAjdzAUGNX6to"/>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38681" cy="985841"/>
                          </a:xfrm>
                          <a:prstGeom prst="rect">
                            <a:avLst/>
                          </a:prstGeom>
                          <a:noFill/>
                          <a:ln>
                            <a:noFill/>
                          </a:ln>
                        </pic:spPr>
                      </pic:pic>
                    </a:graphicData>
                  </a:graphic>
                </wp:inline>
              </w:drawing>
            </w:r>
          </w:p>
          <w:p w:rsidR="00E35907" w:rsidRDefault="00E35907" w:rsidP="00C63FAD">
            <w:pPr>
              <w:rPr>
                <w:b/>
              </w:rPr>
            </w:pPr>
          </w:p>
          <w:p w:rsidR="00E35907" w:rsidRDefault="00E35907" w:rsidP="00C63FAD">
            <w:pPr>
              <w:rPr>
                <w:b/>
              </w:rPr>
            </w:pPr>
          </w:p>
          <w:p w:rsidR="00E35907" w:rsidRDefault="00E35907" w:rsidP="00C63FAD">
            <w:pPr>
              <w:rPr>
                <w:b/>
              </w:rPr>
            </w:pPr>
          </w:p>
          <w:p w:rsidR="00E35907" w:rsidRDefault="00E35907" w:rsidP="00C63FAD">
            <w:pPr>
              <w:rPr>
                <w:b/>
              </w:rPr>
            </w:pPr>
          </w:p>
        </w:tc>
        <w:tc>
          <w:tcPr>
            <w:tcW w:w="3596" w:type="dxa"/>
          </w:tcPr>
          <w:p w:rsidR="00E35907" w:rsidRDefault="00E35907" w:rsidP="00C63FAD">
            <w:pPr>
              <w:rPr>
                <w:b/>
              </w:rPr>
            </w:pPr>
          </w:p>
          <w:p w:rsidR="00E35907" w:rsidRPr="00E35907" w:rsidRDefault="00E35907" w:rsidP="00E35907"/>
          <w:p w:rsidR="00E35907" w:rsidRPr="00E35907" w:rsidRDefault="00E35907" w:rsidP="00E35907"/>
          <w:p w:rsidR="00E35907" w:rsidRDefault="00E35907" w:rsidP="00E35907"/>
          <w:p w:rsidR="00E35907" w:rsidRPr="006A6224" w:rsidRDefault="00E35907" w:rsidP="00E35907">
            <w:pPr>
              <w:spacing w:line="360" w:lineRule="auto"/>
            </w:pPr>
            <w:r>
              <w:rPr>
                <w:shd w:val="clear" w:color="auto" w:fill="FFFFFF"/>
              </w:rPr>
              <w:t>A</w:t>
            </w:r>
            <w:r w:rsidRPr="006A6224">
              <w:rPr>
                <w:shd w:val="clear" w:color="auto" w:fill="FFFFFF"/>
              </w:rPr>
              <w:t>n implement consisting of a pole with a toothed crossbar or fine tines at the end, used especially for drawing together cut grass or smoothing loose soil or gravel.</w:t>
            </w:r>
          </w:p>
          <w:p w:rsidR="00E35907" w:rsidRDefault="00E35907" w:rsidP="00E35907">
            <w:pPr>
              <w:rPr>
                <w:b/>
              </w:rPr>
            </w:pPr>
          </w:p>
          <w:p w:rsidR="001E6E7A" w:rsidRPr="00E35907" w:rsidRDefault="001E6E7A" w:rsidP="00E35907"/>
        </w:tc>
      </w:tr>
      <w:tr w:rsidR="001E6E7A" w:rsidTr="0054131F">
        <w:trPr>
          <w:trHeight w:val="2024"/>
        </w:trPr>
        <w:tc>
          <w:tcPr>
            <w:tcW w:w="510" w:type="dxa"/>
          </w:tcPr>
          <w:p w:rsidR="00E35907" w:rsidRDefault="00E35907" w:rsidP="00C63FAD">
            <w:pPr>
              <w:rPr>
                <w:b/>
              </w:rPr>
            </w:pPr>
          </w:p>
          <w:p w:rsidR="00E35907" w:rsidRDefault="00E35907" w:rsidP="00C63FAD">
            <w:pPr>
              <w:rPr>
                <w:b/>
              </w:rPr>
            </w:pPr>
          </w:p>
          <w:p w:rsidR="00E35907" w:rsidRDefault="00E35907" w:rsidP="00C63FAD">
            <w:pPr>
              <w:rPr>
                <w:b/>
              </w:rPr>
            </w:pPr>
          </w:p>
          <w:p w:rsidR="00E35907" w:rsidRDefault="00E35907" w:rsidP="00C63FAD">
            <w:pPr>
              <w:rPr>
                <w:b/>
              </w:rPr>
            </w:pPr>
          </w:p>
          <w:p w:rsidR="001E6E7A" w:rsidRDefault="00E35907" w:rsidP="00C63FAD">
            <w:pPr>
              <w:rPr>
                <w:b/>
              </w:rPr>
            </w:pPr>
            <w:r>
              <w:rPr>
                <w:b/>
              </w:rPr>
              <w:t>3</w:t>
            </w:r>
          </w:p>
        </w:tc>
        <w:tc>
          <w:tcPr>
            <w:tcW w:w="2568" w:type="dxa"/>
          </w:tcPr>
          <w:p w:rsidR="001E6E7A" w:rsidRDefault="00E35907" w:rsidP="00C63FAD">
            <w:pPr>
              <w:rPr>
                <w:b/>
              </w:rPr>
            </w:pPr>
            <w:r>
              <w:rPr>
                <w:b/>
              </w:rPr>
              <w:t xml:space="preserve">   </w:t>
            </w:r>
          </w:p>
          <w:p w:rsidR="00E35907" w:rsidRDefault="00E35907" w:rsidP="00C63FAD">
            <w:pPr>
              <w:rPr>
                <w:b/>
              </w:rPr>
            </w:pPr>
          </w:p>
          <w:p w:rsidR="00E35907" w:rsidRDefault="00E35907" w:rsidP="00C63FAD">
            <w:pPr>
              <w:rPr>
                <w:b/>
              </w:rPr>
            </w:pPr>
          </w:p>
          <w:p w:rsidR="00E35907" w:rsidRDefault="00E35907" w:rsidP="00C63FAD">
            <w:pPr>
              <w:rPr>
                <w:b/>
              </w:rPr>
            </w:pPr>
          </w:p>
          <w:p w:rsidR="00E35907" w:rsidRPr="003234DE" w:rsidRDefault="00E35907" w:rsidP="00C63FAD">
            <w:r w:rsidRPr="003234DE">
              <w:t>Shovel</w:t>
            </w:r>
          </w:p>
          <w:p w:rsidR="00E35907" w:rsidRDefault="00E35907" w:rsidP="00C63FAD">
            <w:pPr>
              <w:rPr>
                <w:b/>
              </w:rPr>
            </w:pPr>
          </w:p>
          <w:p w:rsidR="00E35907" w:rsidRDefault="00E35907" w:rsidP="00C63FAD">
            <w:pPr>
              <w:rPr>
                <w:b/>
              </w:rPr>
            </w:pPr>
          </w:p>
          <w:p w:rsidR="00E35907" w:rsidRDefault="00E35907" w:rsidP="00C63FAD">
            <w:pPr>
              <w:rPr>
                <w:b/>
              </w:rPr>
            </w:pPr>
          </w:p>
        </w:tc>
        <w:tc>
          <w:tcPr>
            <w:tcW w:w="4162" w:type="dxa"/>
          </w:tcPr>
          <w:p w:rsidR="001E6E7A" w:rsidRDefault="00E35907" w:rsidP="00C63FAD">
            <w:pPr>
              <w:rPr>
                <w:b/>
              </w:rPr>
            </w:pPr>
            <w:r>
              <w:rPr>
                <w:noProof/>
              </w:rPr>
              <w:drawing>
                <wp:inline distT="0" distB="0" distL="0" distR="0" wp14:anchorId="13B1B937" wp14:editId="241B27F5">
                  <wp:extent cx="1839074" cy="1150705"/>
                  <wp:effectExtent l="0" t="0" r="8890" b="0"/>
                  <wp:docPr id="41" name="Picture 41" descr="https://qph.cf2.quoracdn.net/main-qimg-ab2f5c321eaee639580b19264d18235c-l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qph.cf2.quoracdn.net/main-qimg-ab2f5c321eaee639580b19264d18235c-lq"/>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67110" cy="1168247"/>
                          </a:xfrm>
                          <a:prstGeom prst="rect">
                            <a:avLst/>
                          </a:prstGeom>
                          <a:noFill/>
                          <a:ln>
                            <a:noFill/>
                          </a:ln>
                        </pic:spPr>
                      </pic:pic>
                    </a:graphicData>
                  </a:graphic>
                </wp:inline>
              </w:drawing>
            </w:r>
          </w:p>
        </w:tc>
        <w:tc>
          <w:tcPr>
            <w:tcW w:w="3596" w:type="dxa"/>
          </w:tcPr>
          <w:p w:rsidR="00E35907" w:rsidRDefault="00E35907" w:rsidP="00C63FAD">
            <w:pPr>
              <w:rPr>
                <w:b/>
              </w:rPr>
            </w:pPr>
          </w:p>
          <w:p w:rsidR="00E35907" w:rsidRDefault="00E35907" w:rsidP="00E35907"/>
          <w:p w:rsidR="00E35907" w:rsidRPr="006A6224" w:rsidRDefault="00E35907" w:rsidP="0054131F">
            <w:pPr>
              <w:spacing w:line="360" w:lineRule="auto"/>
              <w:rPr>
                <w:b/>
              </w:rPr>
            </w:pPr>
            <w:r>
              <w:rPr>
                <w:sz w:val="21"/>
                <w:szCs w:val="21"/>
                <w:shd w:val="clear" w:color="auto" w:fill="FFFFFF"/>
              </w:rPr>
              <w:t>T</w:t>
            </w:r>
            <w:r w:rsidRPr="006A6224">
              <w:rPr>
                <w:sz w:val="21"/>
                <w:szCs w:val="21"/>
                <w:shd w:val="clear" w:color="auto" w:fill="FFFFFF"/>
              </w:rPr>
              <w:t>ool resembling a spade with a broad blade and typically upturned sides, used for moving coal, earth, snow, or other material.</w:t>
            </w:r>
          </w:p>
          <w:p w:rsidR="00E35907" w:rsidRPr="006A6224" w:rsidRDefault="00E35907" w:rsidP="00E35907">
            <w:pPr>
              <w:rPr>
                <w:b/>
              </w:rPr>
            </w:pPr>
          </w:p>
          <w:p w:rsidR="001E6E7A" w:rsidRPr="00E35907" w:rsidRDefault="001E6E7A" w:rsidP="00E35907"/>
        </w:tc>
      </w:tr>
      <w:tr w:rsidR="001E6E7A" w:rsidTr="009A7605">
        <w:trPr>
          <w:trHeight w:val="350"/>
        </w:trPr>
        <w:tc>
          <w:tcPr>
            <w:tcW w:w="510" w:type="dxa"/>
          </w:tcPr>
          <w:p w:rsidR="003234DE" w:rsidRDefault="003234DE" w:rsidP="00C63FAD">
            <w:pPr>
              <w:rPr>
                <w:b/>
              </w:rPr>
            </w:pPr>
          </w:p>
          <w:p w:rsidR="003234DE" w:rsidRDefault="003234DE" w:rsidP="00C63FAD">
            <w:pPr>
              <w:rPr>
                <w:b/>
              </w:rPr>
            </w:pPr>
          </w:p>
          <w:p w:rsidR="003234DE" w:rsidRDefault="003234DE" w:rsidP="00C63FAD">
            <w:pPr>
              <w:rPr>
                <w:b/>
              </w:rPr>
            </w:pPr>
          </w:p>
          <w:p w:rsidR="001E6E7A" w:rsidRDefault="003234DE" w:rsidP="00C63FAD">
            <w:pPr>
              <w:rPr>
                <w:b/>
              </w:rPr>
            </w:pPr>
            <w:r>
              <w:rPr>
                <w:b/>
              </w:rPr>
              <w:t>4</w:t>
            </w:r>
          </w:p>
        </w:tc>
        <w:tc>
          <w:tcPr>
            <w:tcW w:w="2568" w:type="dxa"/>
          </w:tcPr>
          <w:p w:rsidR="00200A85" w:rsidRPr="003234DE" w:rsidRDefault="00200A85" w:rsidP="00C63FAD"/>
          <w:p w:rsidR="00200A85" w:rsidRPr="003234DE" w:rsidRDefault="00200A85" w:rsidP="00200A85"/>
          <w:p w:rsidR="00200A85" w:rsidRPr="003234DE" w:rsidRDefault="00200A85" w:rsidP="00200A85"/>
          <w:p w:rsidR="001E6E7A" w:rsidRPr="003234DE" w:rsidRDefault="00200A85" w:rsidP="00200A85">
            <w:r w:rsidRPr="003234DE">
              <w:t>Spade</w:t>
            </w:r>
          </w:p>
        </w:tc>
        <w:tc>
          <w:tcPr>
            <w:tcW w:w="4162" w:type="dxa"/>
          </w:tcPr>
          <w:p w:rsidR="001E6E7A" w:rsidRDefault="001E6E7A" w:rsidP="00C63FAD">
            <w:pPr>
              <w:rPr>
                <w:b/>
              </w:rPr>
            </w:pPr>
          </w:p>
          <w:p w:rsidR="00555C63" w:rsidRDefault="00555C63" w:rsidP="00C63FAD">
            <w:pPr>
              <w:rPr>
                <w:b/>
              </w:rPr>
            </w:pPr>
          </w:p>
          <w:p w:rsidR="00200A85" w:rsidRPr="009A7605" w:rsidRDefault="00555C63" w:rsidP="00C63FAD">
            <w:r>
              <w:rPr>
                <w:noProof/>
              </w:rPr>
              <w:drawing>
                <wp:inline distT="0" distB="0" distL="0" distR="0" wp14:anchorId="40D8A597" wp14:editId="5255658D">
                  <wp:extent cx="1726058" cy="852755"/>
                  <wp:effectExtent l="0" t="0" r="7620" b="5080"/>
                  <wp:docPr id="61" name="Picture 61" descr="picture of sp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cture of spad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26058" cy="852755"/>
                          </a:xfrm>
                          <a:prstGeom prst="rect">
                            <a:avLst/>
                          </a:prstGeom>
                          <a:noFill/>
                          <a:ln>
                            <a:noFill/>
                          </a:ln>
                        </pic:spPr>
                      </pic:pic>
                    </a:graphicData>
                  </a:graphic>
                </wp:inline>
              </w:drawing>
            </w:r>
          </w:p>
        </w:tc>
        <w:tc>
          <w:tcPr>
            <w:tcW w:w="3596" w:type="dxa"/>
          </w:tcPr>
          <w:p w:rsidR="001E6E7A" w:rsidRPr="009A7605" w:rsidRDefault="00200A85" w:rsidP="00200A85">
            <w:pPr>
              <w:spacing w:line="360" w:lineRule="auto"/>
              <w:rPr>
                <w:shd w:val="clear" w:color="auto" w:fill="FFFFFF"/>
              </w:rPr>
            </w:pPr>
            <w:r>
              <w:rPr>
                <w:shd w:val="clear" w:color="auto" w:fill="FFFFFF"/>
              </w:rPr>
              <w:t>T</w:t>
            </w:r>
            <w:r w:rsidRPr="006A6224">
              <w:rPr>
                <w:shd w:val="clear" w:color="auto" w:fill="FFFFFF"/>
              </w:rPr>
              <w:t>ool with a sharp-edged, typically rectangular, metal blade and a long handle, used for diggi</w:t>
            </w:r>
            <w:r>
              <w:rPr>
                <w:shd w:val="clear" w:color="auto" w:fill="FFFFFF"/>
              </w:rPr>
              <w:t>ng or cutting earth, sand, turf and etc.</w:t>
            </w:r>
          </w:p>
        </w:tc>
      </w:tr>
      <w:tr w:rsidR="001E6E7A" w:rsidTr="001E6E7A">
        <w:tc>
          <w:tcPr>
            <w:tcW w:w="510" w:type="dxa"/>
          </w:tcPr>
          <w:p w:rsidR="00173208" w:rsidRDefault="00173208" w:rsidP="00C63FAD">
            <w:pPr>
              <w:rPr>
                <w:b/>
              </w:rPr>
            </w:pPr>
          </w:p>
          <w:p w:rsidR="00173208" w:rsidRPr="00173208" w:rsidRDefault="00173208" w:rsidP="00173208"/>
          <w:p w:rsidR="00173208" w:rsidRPr="00173208" w:rsidRDefault="00173208" w:rsidP="00173208"/>
          <w:p w:rsidR="00173208" w:rsidRDefault="00173208" w:rsidP="00173208"/>
          <w:p w:rsidR="001E6E7A" w:rsidRPr="00173208" w:rsidRDefault="00173208" w:rsidP="00173208">
            <w:r>
              <w:t>4</w:t>
            </w:r>
          </w:p>
        </w:tc>
        <w:tc>
          <w:tcPr>
            <w:tcW w:w="2568" w:type="dxa"/>
          </w:tcPr>
          <w:p w:rsidR="001E6E7A" w:rsidRPr="003234DE" w:rsidRDefault="001E6E7A" w:rsidP="00C63FAD"/>
          <w:p w:rsidR="00173208" w:rsidRPr="003234DE" w:rsidRDefault="00173208" w:rsidP="00C63FAD"/>
          <w:p w:rsidR="00173208" w:rsidRPr="003234DE" w:rsidRDefault="00173208" w:rsidP="00C63FAD"/>
          <w:p w:rsidR="00173208" w:rsidRPr="003234DE" w:rsidRDefault="00173208" w:rsidP="00C63FAD"/>
          <w:p w:rsidR="00173208" w:rsidRPr="003234DE" w:rsidRDefault="003234DE" w:rsidP="00C63FAD">
            <w:r w:rsidRPr="003234DE">
              <w:t>R</w:t>
            </w:r>
            <w:r w:rsidR="00173208" w:rsidRPr="003234DE">
              <w:t>ope</w:t>
            </w:r>
          </w:p>
          <w:p w:rsidR="00173208" w:rsidRPr="003234DE" w:rsidRDefault="00173208" w:rsidP="00C63FAD"/>
          <w:p w:rsidR="00173208" w:rsidRPr="003234DE" w:rsidRDefault="00173208" w:rsidP="00C63FAD"/>
          <w:p w:rsidR="00173208" w:rsidRPr="003234DE" w:rsidRDefault="00173208" w:rsidP="00C63FAD"/>
          <w:p w:rsidR="00173208" w:rsidRPr="003234DE" w:rsidRDefault="00173208" w:rsidP="00C63FAD"/>
        </w:tc>
        <w:tc>
          <w:tcPr>
            <w:tcW w:w="4162" w:type="dxa"/>
          </w:tcPr>
          <w:p w:rsidR="001E6E7A" w:rsidRDefault="00173208" w:rsidP="00C63FAD">
            <w:pPr>
              <w:rPr>
                <w:b/>
              </w:rPr>
            </w:pPr>
            <w:r>
              <w:rPr>
                <w:noProof/>
              </w:rPr>
              <w:drawing>
                <wp:inline distT="0" distB="0" distL="0" distR="0" wp14:anchorId="3125A7F1" wp14:editId="0CA89A9A">
                  <wp:extent cx="2003460" cy="2157573"/>
                  <wp:effectExtent l="0" t="0" r="0" b="0"/>
                  <wp:docPr id="46" name="Picture 46" descr="What is a PP danline 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hat is a PP danline rop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05966" cy="2160271"/>
                          </a:xfrm>
                          <a:prstGeom prst="rect">
                            <a:avLst/>
                          </a:prstGeom>
                          <a:noFill/>
                          <a:ln>
                            <a:noFill/>
                          </a:ln>
                        </pic:spPr>
                      </pic:pic>
                    </a:graphicData>
                  </a:graphic>
                </wp:inline>
              </w:drawing>
            </w:r>
          </w:p>
        </w:tc>
        <w:tc>
          <w:tcPr>
            <w:tcW w:w="3596" w:type="dxa"/>
          </w:tcPr>
          <w:p w:rsidR="00173208" w:rsidRDefault="00173208" w:rsidP="00173208">
            <w:pPr>
              <w:spacing w:line="360" w:lineRule="auto"/>
              <w:rPr>
                <w:b/>
              </w:rPr>
            </w:pPr>
          </w:p>
          <w:p w:rsidR="00173208" w:rsidRPr="00173208" w:rsidRDefault="00173208" w:rsidP="00173208">
            <w:pPr>
              <w:spacing w:line="360" w:lineRule="auto"/>
            </w:pPr>
          </w:p>
          <w:p w:rsidR="00173208" w:rsidRDefault="00173208" w:rsidP="00173208">
            <w:pPr>
              <w:spacing w:line="360" w:lineRule="auto"/>
            </w:pPr>
          </w:p>
          <w:p w:rsidR="00173208" w:rsidRPr="00967866" w:rsidRDefault="00173208" w:rsidP="00173208">
            <w:pPr>
              <w:spacing w:line="360" w:lineRule="auto"/>
              <w:rPr>
                <w:color w:val="202124"/>
                <w:shd w:val="clear" w:color="auto" w:fill="FFFFFF"/>
              </w:rPr>
            </w:pPr>
            <w:r>
              <w:rPr>
                <w:color w:val="202124"/>
                <w:shd w:val="clear" w:color="auto" w:fill="FFFFFF"/>
              </w:rPr>
              <w:t>U</w:t>
            </w:r>
            <w:r w:rsidRPr="00967866">
              <w:rPr>
                <w:color w:val="202124"/>
                <w:shd w:val="clear" w:color="auto" w:fill="FFFFFF"/>
              </w:rPr>
              <w:t>sed for jobs such as </w:t>
            </w:r>
            <w:r w:rsidRPr="00967866">
              <w:rPr>
                <w:bCs/>
                <w:color w:val="202124"/>
                <w:shd w:val="clear" w:color="auto" w:fill="FFFFFF"/>
              </w:rPr>
              <w:t>pulling cars, tying up boats, or tying things together</w:t>
            </w:r>
            <w:r w:rsidRPr="00967866">
              <w:rPr>
                <w:color w:val="202124"/>
                <w:shd w:val="clear" w:color="auto" w:fill="FFFFFF"/>
              </w:rPr>
              <w:t>.</w:t>
            </w:r>
          </w:p>
          <w:p w:rsidR="00173208" w:rsidRPr="00967866" w:rsidRDefault="00173208" w:rsidP="00173208">
            <w:pPr>
              <w:spacing w:line="360" w:lineRule="auto"/>
            </w:pPr>
          </w:p>
          <w:p w:rsidR="00173208" w:rsidRPr="00967866" w:rsidRDefault="00173208" w:rsidP="00173208">
            <w:pPr>
              <w:spacing w:line="360" w:lineRule="auto"/>
              <w:jc w:val="both"/>
            </w:pPr>
          </w:p>
          <w:p w:rsidR="001E6E7A" w:rsidRPr="00173208" w:rsidRDefault="001E6E7A" w:rsidP="00173208">
            <w:pPr>
              <w:spacing w:line="360" w:lineRule="auto"/>
            </w:pPr>
          </w:p>
        </w:tc>
      </w:tr>
      <w:tr w:rsidR="001E6E7A" w:rsidTr="001E6E7A">
        <w:tc>
          <w:tcPr>
            <w:tcW w:w="510" w:type="dxa"/>
          </w:tcPr>
          <w:p w:rsidR="003234DE" w:rsidRDefault="003234DE" w:rsidP="00C63FAD">
            <w:pPr>
              <w:rPr>
                <w:b/>
              </w:rPr>
            </w:pPr>
          </w:p>
          <w:p w:rsidR="003234DE" w:rsidRDefault="003234DE" w:rsidP="00C63FAD">
            <w:pPr>
              <w:rPr>
                <w:b/>
              </w:rPr>
            </w:pPr>
          </w:p>
          <w:p w:rsidR="003234DE" w:rsidRDefault="003234DE" w:rsidP="00C63FAD">
            <w:pPr>
              <w:rPr>
                <w:b/>
              </w:rPr>
            </w:pPr>
          </w:p>
          <w:p w:rsidR="003234DE" w:rsidRDefault="003234DE" w:rsidP="00C63FAD">
            <w:pPr>
              <w:rPr>
                <w:b/>
              </w:rPr>
            </w:pPr>
          </w:p>
          <w:p w:rsidR="001E6E7A" w:rsidRDefault="003234DE" w:rsidP="00C63FAD">
            <w:pPr>
              <w:rPr>
                <w:b/>
              </w:rPr>
            </w:pPr>
            <w:r>
              <w:rPr>
                <w:b/>
              </w:rPr>
              <w:t>5</w:t>
            </w:r>
          </w:p>
        </w:tc>
        <w:tc>
          <w:tcPr>
            <w:tcW w:w="2568" w:type="dxa"/>
          </w:tcPr>
          <w:p w:rsidR="00554480" w:rsidRPr="003234DE" w:rsidRDefault="00554480" w:rsidP="00C63FAD"/>
          <w:p w:rsidR="00554480" w:rsidRPr="003234DE" w:rsidRDefault="00554480" w:rsidP="00C63FAD"/>
          <w:p w:rsidR="00554480" w:rsidRPr="003234DE" w:rsidRDefault="00554480" w:rsidP="00C63FAD"/>
          <w:p w:rsidR="00554480" w:rsidRPr="003234DE" w:rsidRDefault="00554480" w:rsidP="00C63FAD"/>
          <w:p w:rsidR="001E6E7A" w:rsidRPr="003234DE" w:rsidRDefault="00554480" w:rsidP="00C63FAD">
            <w:r w:rsidRPr="003234DE">
              <w:t>Peg</w:t>
            </w:r>
          </w:p>
        </w:tc>
        <w:tc>
          <w:tcPr>
            <w:tcW w:w="4162" w:type="dxa"/>
          </w:tcPr>
          <w:p w:rsidR="001E6E7A" w:rsidRDefault="001E6E7A" w:rsidP="00C63FAD">
            <w:pPr>
              <w:rPr>
                <w:b/>
              </w:rPr>
            </w:pPr>
          </w:p>
          <w:p w:rsidR="00173208" w:rsidRDefault="00173208" w:rsidP="00C63FAD">
            <w:pPr>
              <w:rPr>
                <w:b/>
              </w:rPr>
            </w:pPr>
          </w:p>
          <w:p w:rsidR="00173208" w:rsidRDefault="00173208" w:rsidP="00C63FAD">
            <w:pPr>
              <w:rPr>
                <w:b/>
              </w:rPr>
            </w:pPr>
          </w:p>
          <w:p w:rsidR="00173208" w:rsidRDefault="00173208" w:rsidP="00C63FAD">
            <w:pPr>
              <w:rPr>
                <w:b/>
              </w:rPr>
            </w:pPr>
          </w:p>
          <w:p w:rsidR="00173208" w:rsidRDefault="00173208" w:rsidP="00C63FAD">
            <w:pPr>
              <w:rPr>
                <w:b/>
              </w:rPr>
            </w:pPr>
            <w:r>
              <w:rPr>
                <w:noProof/>
              </w:rPr>
              <w:drawing>
                <wp:inline distT="0" distB="0" distL="0" distR="0" wp14:anchorId="3B3FB573" wp14:editId="1620DCC3">
                  <wp:extent cx="1900719" cy="924674"/>
                  <wp:effectExtent l="0" t="0" r="4445" b="8890"/>
                  <wp:docPr id="47" name="Picture 47" descr="በኮልማን ሩቤር ማልሌት ከ Tent Peg Remover ጋር ውስጥ Ethiopiaን በመስመር ላይ ይግዙ። B0055MF1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በኮልማን ሩቤር ማልሌት ከ Tent Peg Remover ጋር ውስጥ Ethiopiaን በመስመር ላይ ይግዙ። B0055MF1BQ"/>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04651" cy="926587"/>
                          </a:xfrm>
                          <a:prstGeom prst="rect">
                            <a:avLst/>
                          </a:prstGeom>
                          <a:noFill/>
                          <a:ln>
                            <a:noFill/>
                          </a:ln>
                        </pic:spPr>
                      </pic:pic>
                    </a:graphicData>
                  </a:graphic>
                </wp:inline>
              </w:drawing>
            </w:r>
          </w:p>
          <w:p w:rsidR="00173208" w:rsidRDefault="00173208" w:rsidP="00C63FAD">
            <w:pPr>
              <w:rPr>
                <w:b/>
              </w:rPr>
            </w:pPr>
          </w:p>
          <w:p w:rsidR="00173208" w:rsidRDefault="00173208" w:rsidP="00C63FAD">
            <w:pPr>
              <w:rPr>
                <w:b/>
              </w:rPr>
            </w:pPr>
          </w:p>
          <w:p w:rsidR="00173208" w:rsidRDefault="00173208" w:rsidP="00C63FAD">
            <w:pPr>
              <w:rPr>
                <w:b/>
              </w:rPr>
            </w:pPr>
          </w:p>
        </w:tc>
        <w:tc>
          <w:tcPr>
            <w:tcW w:w="3596" w:type="dxa"/>
          </w:tcPr>
          <w:p w:rsidR="00173208" w:rsidRDefault="00173208" w:rsidP="00554480">
            <w:pPr>
              <w:spacing w:line="360" w:lineRule="auto"/>
              <w:rPr>
                <w:b/>
              </w:rPr>
            </w:pPr>
          </w:p>
          <w:p w:rsidR="00173208" w:rsidRPr="00173208" w:rsidRDefault="00173208" w:rsidP="00554480">
            <w:pPr>
              <w:spacing w:line="360" w:lineRule="auto"/>
            </w:pPr>
          </w:p>
          <w:p w:rsidR="00173208" w:rsidRPr="00967866" w:rsidRDefault="00173208" w:rsidP="00554480">
            <w:pPr>
              <w:spacing w:line="360" w:lineRule="auto"/>
              <w:jc w:val="both"/>
            </w:pPr>
            <w:r>
              <w:rPr>
                <w:color w:val="202124"/>
                <w:shd w:val="clear" w:color="auto" w:fill="FFFFFF"/>
              </w:rPr>
              <w:t>U</w:t>
            </w:r>
            <w:r w:rsidRPr="00967866">
              <w:rPr>
                <w:color w:val="202124"/>
                <w:shd w:val="clear" w:color="auto" w:fill="FFFFFF"/>
              </w:rPr>
              <w:t>sed for securing something in place, hanging things on, or marking a position.</w:t>
            </w:r>
          </w:p>
          <w:p w:rsidR="00173208" w:rsidRPr="00967866" w:rsidRDefault="00173208" w:rsidP="00554480">
            <w:pPr>
              <w:spacing w:line="360" w:lineRule="auto"/>
              <w:jc w:val="both"/>
            </w:pPr>
          </w:p>
          <w:p w:rsidR="001E6E7A" w:rsidRPr="00173208" w:rsidRDefault="001E6E7A" w:rsidP="00554480">
            <w:pPr>
              <w:spacing w:line="360" w:lineRule="auto"/>
            </w:pPr>
          </w:p>
        </w:tc>
      </w:tr>
      <w:tr w:rsidR="001E6E7A" w:rsidTr="001E6E7A">
        <w:tc>
          <w:tcPr>
            <w:tcW w:w="510" w:type="dxa"/>
          </w:tcPr>
          <w:p w:rsidR="003234DE" w:rsidRDefault="003234DE" w:rsidP="00C63FAD">
            <w:pPr>
              <w:rPr>
                <w:b/>
              </w:rPr>
            </w:pPr>
          </w:p>
          <w:p w:rsidR="003234DE" w:rsidRDefault="003234DE" w:rsidP="00C63FAD">
            <w:pPr>
              <w:rPr>
                <w:b/>
              </w:rPr>
            </w:pPr>
          </w:p>
          <w:p w:rsidR="003234DE" w:rsidRDefault="003234DE" w:rsidP="00C63FAD">
            <w:pPr>
              <w:rPr>
                <w:b/>
              </w:rPr>
            </w:pPr>
          </w:p>
          <w:p w:rsidR="003234DE" w:rsidRDefault="003234DE" w:rsidP="00C63FAD">
            <w:pPr>
              <w:rPr>
                <w:b/>
              </w:rPr>
            </w:pPr>
          </w:p>
          <w:p w:rsidR="001E6E7A" w:rsidRDefault="003234DE" w:rsidP="00C63FAD">
            <w:pPr>
              <w:rPr>
                <w:b/>
              </w:rPr>
            </w:pPr>
            <w:r>
              <w:rPr>
                <w:b/>
              </w:rPr>
              <w:t>6</w:t>
            </w:r>
          </w:p>
        </w:tc>
        <w:tc>
          <w:tcPr>
            <w:tcW w:w="2568" w:type="dxa"/>
          </w:tcPr>
          <w:p w:rsidR="00554480" w:rsidRPr="003234DE" w:rsidRDefault="00554480" w:rsidP="00C63FAD"/>
          <w:p w:rsidR="00554480" w:rsidRPr="003234DE" w:rsidRDefault="00554480" w:rsidP="00554480"/>
          <w:p w:rsidR="00554480" w:rsidRPr="003234DE" w:rsidRDefault="00554480" w:rsidP="00554480"/>
          <w:p w:rsidR="00554480" w:rsidRPr="003234DE" w:rsidRDefault="00554480" w:rsidP="00554480"/>
          <w:p w:rsidR="001E6E7A" w:rsidRPr="003234DE" w:rsidRDefault="00554480" w:rsidP="00554480">
            <w:r w:rsidRPr="003234DE">
              <w:t>Wheelbarrow</w:t>
            </w:r>
          </w:p>
        </w:tc>
        <w:tc>
          <w:tcPr>
            <w:tcW w:w="4162" w:type="dxa"/>
          </w:tcPr>
          <w:p w:rsidR="001E6E7A" w:rsidRDefault="001E6E7A" w:rsidP="00C63FAD">
            <w:pPr>
              <w:rPr>
                <w:b/>
              </w:rPr>
            </w:pPr>
          </w:p>
          <w:p w:rsidR="00554480" w:rsidRDefault="00554480" w:rsidP="00C63FAD">
            <w:pPr>
              <w:rPr>
                <w:b/>
              </w:rPr>
            </w:pPr>
          </w:p>
          <w:p w:rsidR="00554480" w:rsidRDefault="00554480" w:rsidP="00C63FAD">
            <w:pPr>
              <w:rPr>
                <w:b/>
              </w:rPr>
            </w:pPr>
          </w:p>
          <w:p w:rsidR="00554480" w:rsidRDefault="00554480" w:rsidP="00C63FAD">
            <w:pPr>
              <w:rPr>
                <w:b/>
              </w:rPr>
            </w:pPr>
            <w:r w:rsidRPr="00967866">
              <w:rPr>
                <w:noProof/>
              </w:rPr>
              <w:drawing>
                <wp:inline distT="0" distB="0" distL="0" distR="0" wp14:anchorId="05C1F278" wp14:editId="7C7F9FF6">
                  <wp:extent cx="2270588" cy="1294543"/>
                  <wp:effectExtent l="0" t="0" r="0" b="1270"/>
                  <wp:docPr id="49" name="Picture 49" descr="Studio shot of a wheelbarrow full of dirt Studio shot of a wheelbarrow full of dirt isolated on white background Wheelbarrow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tudio shot of a wheelbarrow full of dirt Studio shot of a wheelbarrow full of dirt isolated on white background Wheelbarrow Stock Photo"/>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70590" cy="1294544"/>
                          </a:xfrm>
                          <a:prstGeom prst="rect">
                            <a:avLst/>
                          </a:prstGeom>
                          <a:noFill/>
                          <a:ln>
                            <a:noFill/>
                          </a:ln>
                        </pic:spPr>
                      </pic:pic>
                    </a:graphicData>
                  </a:graphic>
                </wp:inline>
              </w:drawing>
            </w:r>
          </w:p>
        </w:tc>
        <w:tc>
          <w:tcPr>
            <w:tcW w:w="3596" w:type="dxa"/>
          </w:tcPr>
          <w:p w:rsidR="00554480" w:rsidRDefault="00554480" w:rsidP="008E6715">
            <w:pPr>
              <w:spacing w:line="360" w:lineRule="auto"/>
              <w:jc w:val="both"/>
              <w:rPr>
                <w:bCs/>
                <w:color w:val="202124"/>
                <w:shd w:val="clear" w:color="auto" w:fill="FFFFFF"/>
              </w:rPr>
            </w:pPr>
          </w:p>
          <w:p w:rsidR="00554480" w:rsidRPr="00967866" w:rsidRDefault="00554480" w:rsidP="008E6715">
            <w:pPr>
              <w:spacing w:line="360" w:lineRule="auto"/>
              <w:jc w:val="both"/>
            </w:pPr>
            <w:r>
              <w:rPr>
                <w:bCs/>
                <w:color w:val="202124"/>
                <w:shd w:val="clear" w:color="auto" w:fill="FFFFFF"/>
              </w:rPr>
              <w:t>Used to c</w:t>
            </w:r>
            <w:r w:rsidRPr="00967866">
              <w:rPr>
                <w:bCs/>
                <w:color w:val="202124"/>
                <w:shd w:val="clear" w:color="auto" w:fill="FFFFFF"/>
              </w:rPr>
              <w:t>arrying small loads and is fitted with handles at the rear by which it can be pushed and guided</w:t>
            </w:r>
            <w:r w:rsidRPr="00967866">
              <w:rPr>
                <w:color w:val="202124"/>
                <w:shd w:val="clear" w:color="auto" w:fill="FFFFFF"/>
              </w:rPr>
              <w:t>.</w:t>
            </w:r>
          </w:p>
          <w:p w:rsidR="00554480" w:rsidRPr="00967866" w:rsidRDefault="00554480" w:rsidP="008E6715">
            <w:pPr>
              <w:spacing w:line="360" w:lineRule="auto"/>
              <w:jc w:val="both"/>
            </w:pPr>
          </w:p>
          <w:p w:rsidR="001E6E7A" w:rsidRPr="00554480" w:rsidRDefault="001E6E7A" w:rsidP="008E6715">
            <w:pPr>
              <w:spacing w:line="360" w:lineRule="auto"/>
            </w:pPr>
          </w:p>
        </w:tc>
      </w:tr>
      <w:tr w:rsidR="00554480" w:rsidTr="00D33B2C">
        <w:tc>
          <w:tcPr>
            <w:tcW w:w="510" w:type="dxa"/>
          </w:tcPr>
          <w:p w:rsidR="003234DE" w:rsidRDefault="003234DE" w:rsidP="00FD278B">
            <w:pPr>
              <w:spacing w:line="360" w:lineRule="auto"/>
              <w:rPr>
                <w:b/>
              </w:rPr>
            </w:pPr>
          </w:p>
          <w:p w:rsidR="003234DE" w:rsidRDefault="003234DE" w:rsidP="00FD278B">
            <w:pPr>
              <w:spacing w:line="360" w:lineRule="auto"/>
              <w:rPr>
                <w:b/>
              </w:rPr>
            </w:pPr>
          </w:p>
          <w:p w:rsidR="003234DE" w:rsidRDefault="003234DE" w:rsidP="00FD278B">
            <w:pPr>
              <w:spacing w:line="360" w:lineRule="auto"/>
              <w:rPr>
                <w:b/>
              </w:rPr>
            </w:pPr>
          </w:p>
          <w:p w:rsidR="003234DE" w:rsidRDefault="003234DE" w:rsidP="00FD278B">
            <w:pPr>
              <w:spacing w:line="360" w:lineRule="auto"/>
              <w:rPr>
                <w:b/>
              </w:rPr>
            </w:pPr>
          </w:p>
          <w:p w:rsidR="00554480" w:rsidRDefault="003234DE" w:rsidP="00FD278B">
            <w:pPr>
              <w:spacing w:line="360" w:lineRule="auto"/>
              <w:rPr>
                <w:b/>
              </w:rPr>
            </w:pPr>
            <w:r>
              <w:rPr>
                <w:b/>
              </w:rPr>
              <w:t>7</w:t>
            </w:r>
          </w:p>
        </w:tc>
        <w:tc>
          <w:tcPr>
            <w:tcW w:w="2568" w:type="dxa"/>
          </w:tcPr>
          <w:p w:rsidR="00554480" w:rsidRPr="00565BA1" w:rsidRDefault="00554480" w:rsidP="00FD278B">
            <w:pPr>
              <w:spacing w:line="360" w:lineRule="auto"/>
            </w:pPr>
          </w:p>
          <w:p w:rsidR="00FD278B" w:rsidRPr="00565BA1" w:rsidRDefault="00FD278B" w:rsidP="00FD278B">
            <w:pPr>
              <w:spacing w:line="360" w:lineRule="auto"/>
            </w:pPr>
          </w:p>
          <w:p w:rsidR="00FD278B" w:rsidRPr="00565BA1" w:rsidRDefault="00FD278B" w:rsidP="00FD278B">
            <w:pPr>
              <w:spacing w:line="360" w:lineRule="auto"/>
            </w:pPr>
          </w:p>
          <w:p w:rsidR="00FD278B" w:rsidRPr="00565BA1" w:rsidRDefault="00FD278B" w:rsidP="00FD278B">
            <w:pPr>
              <w:spacing w:line="360" w:lineRule="auto"/>
            </w:pPr>
          </w:p>
          <w:p w:rsidR="00FD278B" w:rsidRPr="00565BA1" w:rsidRDefault="00FD278B" w:rsidP="00FD278B">
            <w:pPr>
              <w:spacing w:line="360" w:lineRule="auto"/>
            </w:pPr>
            <w:r w:rsidRPr="00565BA1">
              <w:t>Hoes</w:t>
            </w:r>
          </w:p>
        </w:tc>
        <w:tc>
          <w:tcPr>
            <w:tcW w:w="4162" w:type="dxa"/>
          </w:tcPr>
          <w:p w:rsidR="00554480" w:rsidRDefault="00554480" w:rsidP="00FD278B">
            <w:pPr>
              <w:spacing w:line="360" w:lineRule="auto"/>
              <w:rPr>
                <w:b/>
              </w:rPr>
            </w:pPr>
          </w:p>
          <w:p w:rsidR="00554480" w:rsidRDefault="00554480" w:rsidP="00FD278B">
            <w:pPr>
              <w:spacing w:line="360" w:lineRule="auto"/>
              <w:rPr>
                <w:b/>
              </w:rPr>
            </w:pPr>
          </w:p>
          <w:p w:rsidR="00554480" w:rsidRDefault="003234DE" w:rsidP="00FD278B">
            <w:pPr>
              <w:spacing w:line="360" w:lineRule="auto"/>
              <w:rPr>
                <w:b/>
              </w:rPr>
            </w:pPr>
            <w:r>
              <w:rPr>
                <w:noProof/>
              </w:rPr>
              <w:drawing>
                <wp:inline distT="0" distB="0" distL="0" distR="0" wp14:anchorId="47288D50" wp14:editId="79C213F2">
                  <wp:extent cx="1769076" cy="1202077"/>
                  <wp:effectExtent l="0" t="0" r="3175" b="0"/>
                  <wp:docPr id="68" name="Picture 68" descr="Garden hoe - 85BCM1200 - Bellota - with wooden han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arden hoe - 85BCM1200 - Bellota - with wooden handl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82696" cy="1211332"/>
                          </a:xfrm>
                          <a:prstGeom prst="rect">
                            <a:avLst/>
                          </a:prstGeom>
                          <a:noFill/>
                          <a:ln>
                            <a:noFill/>
                          </a:ln>
                        </pic:spPr>
                      </pic:pic>
                    </a:graphicData>
                  </a:graphic>
                </wp:inline>
              </w:drawing>
            </w:r>
          </w:p>
        </w:tc>
        <w:tc>
          <w:tcPr>
            <w:tcW w:w="3596" w:type="dxa"/>
          </w:tcPr>
          <w:p w:rsidR="00554480" w:rsidRDefault="00554480" w:rsidP="00D33B2C">
            <w:pPr>
              <w:spacing w:line="360" w:lineRule="auto"/>
              <w:rPr>
                <w:b/>
              </w:rPr>
            </w:pPr>
          </w:p>
          <w:p w:rsidR="00FD278B" w:rsidRDefault="00FD278B" w:rsidP="00D33B2C">
            <w:pPr>
              <w:spacing w:line="360" w:lineRule="auto"/>
              <w:rPr>
                <w:b/>
              </w:rPr>
            </w:pPr>
          </w:p>
          <w:p w:rsidR="00FD278B" w:rsidRPr="00B60640" w:rsidRDefault="00FD278B" w:rsidP="00D33B2C">
            <w:pPr>
              <w:spacing w:line="360" w:lineRule="auto"/>
              <w:jc w:val="both"/>
            </w:pPr>
            <w:r w:rsidRPr="00B60640">
              <w:rPr>
                <w:bCs/>
                <w:shd w:val="clear" w:color="auto" w:fill="FFFFFF"/>
              </w:rPr>
              <w:t>Commonly used in gardening and horticulture to loosen soil and chop weeds</w:t>
            </w:r>
            <w:r w:rsidRPr="00B60640">
              <w:rPr>
                <w:shd w:val="clear" w:color="auto" w:fill="FFFFFF"/>
              </w:rPr>
              <w:t>.</w:t>
            </w:r>
          </w:p>
          <w:p w:rsidR="00FD278B" w:rsidRDefault="00FD278B" w:rsidP="00D33B2C">
            <w:pPr>
              <w:spacing w:line="360" w:lineRule="auto"/>
              <w:rPr>
                <w:b/>
              </w:rPr>
            </w:pPr>
          </w:p>
        </w:tc>
      </w:tr>
      <w:tr w:rsidR="00554480" w:rsidTr="001E6E7A">
        <w:tc>
          <w:tcPr>
            <w:tcW w:w="510" w:type="dxa"/>
          </w:tcPr>
          <w:p w:rsidR="00565BA1" w:rsidRDefault="00565BA1" w:rsidP="00C63FAD">
            <w:pPr>
              <w:rPr>
                <w:b/>
              </w:rPr>
            </w:pPr>
          </w:p>
          <w:p w:rsidR="00565BA1" w:rsidRDefault="00565BA1" w:rsidP="00C63FAD">
            <w:pPr>
              <w:rPr>
                <w:b/>
              </w:rPr>
            </w:pPr>
          </w:p>
          <w:p w:rsidR="00565BA1" w:rsidRDefault="00565BA1" w:rsidP="00C63FAD">
            <w:pPr>
              <w:rPr>
                <w:b/>
              </w:rPr>
            </w:pPr>
          </w:p>
          <w:p w:rsidR="00565BA1" w:rsidRDefault="00565BA1" w:rsidP="00C63FAD">
            <w:pPr>
              <w:rPr>
                <w:b/>
              </w:rPr>
            </w:pPr>
          </w:p>
          <w:p w:rsidR="00565BA1" w:rsidRDefault="00565BA1" w:rsidP="00C63FAD">
            <w:pPr>
              <w:rPr>
                <w:b/>
              </w:rPr>
            </w:pPr>
          </w:p>
          <w:p w:rsidR="00554480" w:rsidRDefault="00565BA1" w:rsidP="00C63FAD">
            <w:pPr>
              <w:rPr>
                <w:b/>
              </w:rPr>
            </w:pPr>
            <w:r>
              <w:rPr>
                <w:b/>
              </w:rPr>
              <w:t>8</w:t>
            </w:r>
          </w:p>
        </w:tc>
        <w:tc>
          <w:tcPr>
            <w:tcW w:w="2568" w:type="dxa"/>
          </w:tcPr>
          <w:p w:rsidR="00FD278B" w:rsidRPr="00565BA1" w:rsidRDefault="00FD278B" w:rsidP="00C63FAD"/>
          <w:p w:rsidR="00FD278B" w:rsidRPr="00565BA1" w:rsidRDefault="00FD278B" w:rsidP="00C63FAD"/>
          <w:p w:rsidR="00FD278B" w:rsidRPr="00565BA1" w:rsidRDefault="00FD278B" w:rsidP="00C63FAD"/>
          <w:p w:rsidR="00FD278B" w:rsidRPr="00565BA1" w:rsidRDefault="00FD278B" w:rsidP="00C63FAD"/>
          <w:p w:rsidR="00FD278B" w:rsidRPr="00565BA1" w:rsidRDefault="00FD278B" w:rsidP="00C63FAD"/>
          <w:p w:rsidR="00554480" w:rsidRPr="00565BA1" w:rsidRDefault="00FD278B" w:rsidP="00C63FAD">
            <w:r w:rsidRPr="00565BA1">
              <w:t>Pick axe</w:t>
            </w:r>
          </w:p>
        </w:tc>
        <w:tc>
          <w:tcPr>
            <w:tcW w:w="4162" w:type="dxa"/>
          </w:tcPr>
          <w:p w:rsidR="00554480" w:rsidRDefault="00FD278B" w:rsidP="00C63FAD">
            <w:pPr>
              <w:rPr>
                <w:b/>
              </w:rPr>
            </w:pPr>
            <w:r>
              <w:rPr>
                <w:noProof/>
              </w:rPr>
              <w:drawing>
                <wp:anchor distT="0" distB="0" distL="114300" distR="114300" simplePos="0" relativeHeight="251668480" behindDoc="0" locked="0" layoutInCell="1" allowOverlap="1" wp14:anchorId="25841B9C" wp14:editId="5823EA57">
                  <wp:simplePos x="0" y="0"/>
                  <wp:positionH relativeFrom="column">
                    <wp:posOffset>319405</wp:posOffset>
                  </wp:positionH>
                  <wp:positionV relativeFrom="paragraph">
                    <wp:posOffset>116840</wp:posOffset>
                  </wp:positionV>
                  <wp:extent cx="1859280" cy="1468755"/>
                  <wp:effectExtent l="0" t="0" r="7620" b="0"/>
                  <wp:wrapSquare wrapText="bothSides"/>
                  <wp:docPr id="56" name="Picture 56" descr="GLASSWORLD -Glass for every class- Garden Spade/Shovel/Pic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ASSWORLD -Glass for every class- Garden Spade/Shovel/Pick ..."/>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859280" cy="146875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D278B" w:rsidRDefault="00FD278B" w:rsidP="00C63FAD">
            <w:pPr>
              <w:rPr>
                <w:b/>
              </w:rPr>
            </w:pPr>
          </w:p>
        </w:tc>
        <w:tc>
          <w:tcPr>
            <w:tcW w:w="3596" w:type="dxa"/>
          </w:tcPr>
          <w:p w:rsidR="00FD278B" w:rsidRDefault="00FD278B" w:rsidP="00FD278B">
            <w:pPr>
              <w:spacing w:line="360" w:lineRule="auto"/>
              <w:rPr>
                <w:b/>
              </w:rPr>
            </w:pPr>
          </w:p>
          <w:p w:rsidR="00FD278B" w:rsidRPr="00FD278B" w:rsidRDefault="00FD278B" w:rsidP="00FD278B">
            <w:pPr>
              <w:spacing w:line="360" w:lineRule="auto"/>
            </w:pPr>
          </w:p>
          <w:p w:rsidR="00FD278B" w:rsidRDefault="00FD278B" w:rsidP="00FD278B">
            <w:pPr>
              <w:spacing w:line="360" w:lineRule="auto"/>
            </w:pPr>
          </w:p>
          <w:p w:rsidR="00FD278B" w:rsidRPr="00B60640" w:rsidRDefault="00FD278B" w:rsidP="00FD278B">
            <w:pPr>
              <w:spacing w:line="360" w:lineRule="auto"/>
              <w:jc w:val="both"/>
            </w:pPr>
            <w:r>
              <w:rPr>
                <w:shd w:val="clear" w:color="auto" w:fill="FFFFFF"/>
              </w:rPr>
              <w:t>U</w:t>
            </w:r>
            <w:r w:rsidRPr="00B60640">
              <w:rPr>
                <w:shd w:val="clear" w:color="auto" w:fill="FFFFFF"/>
              </w:rPr>
              <w:t>sed for </w:t>
            </w:r>
            <w:r w:rsidRPr="00B60640">
              <w:rPr>
                <w:bCs/>
                <w:shd w:val="clear" w:color="auto" w:fill="FFFFFF"/>
              </w:rPr>
              <w:t>breaking up rocks or the ground</w:t>
            </w:r>
            <w:r w:rsidRPr="00B60640">
              <w:rPr>
                <w:rFonts w:ascii="Arial" w:hAnsi="Arial" w:cs="Arial"/>
                <w:color w:val="202124"/>
                <w:shd w:val="clear" w:color="auto" w:fill="FFFFFF"/>
              </w:rPr>
              <w:t>.</w:t>
            </w:r>
          </w:p>
          <w:p w:rsidR="00554480" w:rsidRPr="00FD278B" w:rsidRDefault="00554480" w:rsidP="00FD278B">
            <w:pPr>
              <w:spacing w:line="360" w:lineRule="auto"/>
            </w:pPr>
          </w:p>
        </w:tc>
      </w:tr>
      <w:tr w:rsidR="00554480" w:rsidTr="001E6E7A">
        <w:tc>
          <w:tcPr>
            <w:tcW w:w="510" w:type="dxa"/>
          </w:tcPr>
          <w:p w:rsidR="00565BA1" w:rsidRDefault="00565BA1" w:rsidP="00C63FAD">
            <w:pPr>
              <w:rPr>
                <w:b/>
              </w:rPr>
            </w:pPr>
          </w:p>
          <w:p w:rsidR="00565BA1" w:rsidRDefault="00565BA1" w:rsidP="00C63FAD">
            <w:pPr>
              <w:rPr>
                <w:b/>
              </w:rPr>
            </w:pPr>
          </w:p>
          <w:p w:rsidR="00565BA1" w:rsidRDefault="00565BA1" w:rsidP="00C63FAD">
            <w:pPr>
              <w:rPr>
                <w:b/>
              </w:rPr>
            </w:pPr>
          </w:p>
          <w:p w:rsidR="00565BA1" w:rsidRDefault="00565BA1" w:rsidP="00C63FAD">
            <w:pPr>
              <w:rPr>
                <w:b/>
              </w:rPr>
            </w:pPr>
          </w:p>
          <w:p w:rsidR="00565BA1" w:rsidRDefault="00565BA1" w:rsidP="00C63FAD">
            <w:pPr>
              <w:rPr>
                <w:b/>
              </w:rPr>
            </w:pPr>
          </w:p>
          <w:p w:rsidR="00554480" w:rsidRDefault="00565BA1" w:rsidP="00C63FAD">
            <w:pPr>
              <w:rPr>
                <w:b/>
              </w:rPr>
            </w:pPr>
            <w:r>
              <w:rPr>
                <w:b/>
              </w:rPr>
              <w:t>9</w:t>
            </w:r>
          </w:p>
        </w:tc>
        <w:tc>
          <w:tcPr>
            <w:tcW w:w="2568" w:type="dxa"/>
          </w:tcPr>
          <w:p w:rsidR="00AD2BBA" w:rsidRPr="00565BA1" w:rsidRDefault="00AD2BBA" w:rsidP="00C63FAD"/>
          <w:p w:rsidR="00AD2BBA" w:rsidRPr="00565BA1" w:rsidRDefault="00AD2BBA" w:rsidP="00C63FAD"/>
          <w:p w:rsidR="00AD2BBA" w:rsidRPr="00565BA1" w:rsidRDefault="00AD2BBA" w:rsidP="00C63FAD"/>
          <w:p w:rsidR="00AD2BBA" w:rsidRPr="00565BA1" w:rsidRDefault="00AD2BBA" w:rsidP="00C63FAD"/>
          <w:p w:rsidR="00AD2BBA" w:rsidRPr="00565BA1" w:rsidRDefault="00AD2BBA" w:rsidP="00C63FAD"/>
          <w:p w:rsidR="00554480" w:rsidRPr="00565BA1" w:rsidRDefault="00AD2BBA" w:rsidP="00C63FAD">
            <w:r w:rsidRPr="00565BA1">
              <w:t>Ganga</w:t>
            </w:r>
          </w:p>
        </w:tc>
        <w:tc>
          <w:tcPr>
            <w:tcW w:w="4162" w:type="dxa"/>
          </w:tcPr>
          <w:p w:rsidR="00554480" w:rsidRDefault="00554480" w:rsidP="00C63FAD">
            <w:pPr>
              <w:rPr>
                <w:b/>
              </w:rPr>
            </w:pPr>
          </w:p>
          <w:p w:rsidR="00FD278B" w:rsidRDefault="00FD278B" w:rsidP="00C63FAD">
            <w:pPr>
              <w:rPr>
                <w:b/>
              </w:rPr>
            </w:pPr>
          </w:p>
          <w:p w:rsidR="00FD278B" w:rsidRDefault="00FD278B" w:rsidP="00C63FAD">
            <w:pPr>
              <w:rPr>
                <w:b/>
              </w:rPr>
            </w:pPr>
          </w:p>
          <w:p w:rsidR="00FD278B" w:rsidRDefault="00FD278B" w:rsidP="00C63FAD">
            <w:pPr>
              <w:rPr>
                <w:b/>
              </w:rPr>
            </w:pPr>
          </w:p>
          <w:p w:rsidR="00FD278B" w:rsidRDefault="009815FE" w:rsidP="00C63FAD">
            <w:pPr>
              <w:rPr>
                <w:b/>
              </w:rPr>
            </w:pPr>
            <w:r>
              <w:rPr>
                <w:noProof/>
              </w:rPr>
              <w:drawing>
                <wp:inline distT="0" distB="0" distL="0" distR="0" wp14:anchorId="74E1EE0F" wp14:editId="1A76A937">
                  <wp:extent cx="1869896" cy="842481"/>
                  <wp:effectExtent l="0" t="0" r="0" b="0"/>
                  <wp:docPr id="57" name="Picture 57" descr="Panga Machete | Steel River 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nga Machete | Steel River Co."/>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866900" cy="841131"/>
                          </a:xfrm>
                          <a:prstGeom prst="rect">
                            <a:avLst/>
                          </a:prstGeom>
                          <a:noFill/>
                          <a:ln>
                            <a:noFill/>
                          </a:ln>
                        </pic:spPr>
                      </pic:pic>
                    </a:graphicData>
                  </a:graphic>
                </wp:inline>
              </w:drawing>
            </w:r>
          </w:p>
        </w:tc>
        <w:tc>
          <w:tcPr>
            <w:tcW w:w="3596" w:type="dxa"/>
          </w:tcPr>
          <w:p w:rsidR="00AD2BBA" w:rsidRDefault="00AD2BBA" w:rsidP="00D33B2C">
            <w:pPr>
              <w:spacing w:line="360" w:lineRule="auto"/>
              <w:jc w:val="both"/>
              <w:rPr>
                <w:b/>
              </w:rPr>
            </w:pPr>
          </w:p>
          <w:p w:rsidR="00AD2BBA" w:rsidRDefault="00AD2BBA" w:rsidP="00D33B2C">
            <w:pPr>
              <w:spacing w:line="360" w:lineRule="auto"/>
              <w:jc w:val="both"/>
              <w:rPr>
                <w:b/>
              </w:rPr>
            </w:pPr>
          </w:p>
          <w:p w:rsidR="00AD2BBA" w:rsidRDefault="00AD2BBA" w:rsidP="00D33B2C">
            <w:pPr>
              <w:spacing w:line="360" w:lineRule="auto"/>
              <w:jc w:val="both"/>
              <w:rPr>
                <w:b/>
              </w:rPr>
            </w:pPr>
          </w:p>
          <w:p w:rsidR="00AD2BBA" w:rsidRDefault="00AD2BBA" w:rsidP="00D33B2C">
            <w:pPr>
              <w:spacing w:line="360" w:lineRule="auto"/>
              <w:jc w:val="both"/>
            </w:pPr>
            <w:r>
              <w:t>Used to cut raw materials for composting</w:t>
            </w:r>
          </w:p>
          <w:p w:rsidR="00AD2BBA" w:rsidRDefault="00AD2BBA" w:rsidP="00D33B2C">
            <w:pPr>
              <w:spacing w:line="360" w:lineRule="auto"/>
              <w:jc w:val="both"/>
            </w:pPr>
          </w:p>
          <w:p w:rsidR="00554480" w:rsidRDefault="00554480" w:rsidP="00D33B2C">
            <w:pPr>
              <w:spacing w:line="360" w:lineRule="auto"/>
              <w:rPr>
                <w:b/>
              </w:rPr>
            </w:pPr>
          </w:p>
        </w:tc>
      </w:tr>
      <w:tr w:rsidR="00554480" w:rsidTr="00AD2BBA">
        <w:trPr>
          <w:trHeight w:val="75"/>
        </w:trPr>
        <w:tc>
          <w:tcPr>
            <w:tcW w:w="510" w:type="dxa"/>
          </w:tcPr>
          <w:p w:rsidR="00565BA1" w:rsidRDefault="00565BA1" w:rsidP="00C63FAD">
            <w:pPr>
              <w:rPr>
                <w:b/>
              </w:rPr>
            </w:pPr>
          </w:p>
          <w:p w:rsidR="00565BA1" w:rsidRDefault="00565BA1" w:rsidP="00C63FAD">
            <w:pPr>
              <w:rPr>
                <w:b/>
              </w:rPr>
            </w:pPr>
          </w:p>
          <w:p w:rsidR="00565BA1" w:rsidRDefault="00565BA1" w:rsidP="00C63FAD">
            <w:pPr>
              <w:rPr>
                <w:b/>
              </w:rPr>
            </w:pPr>
          </w:p>
          <w:p w:rsidR="00565BA1" w:rsidRDefault="00565BA1" w:rsidP="00C63FAD">
            <w:pPr>
              <w:rPr>
                <w:b/>
              </w:rPr>
            </w:pPr>
          </w:p>
          <w:p w:rsidR="00565BA1" w:rsidRDefault="00565BA1" w:rsidP="00C63FAD">
            <w:pPr>
              <w:rPr>
                <w:b/>
              </w:rPr>
            </w:pPr>
          </w:p>
          <w:p w:rsidR="00554480" w:rsidRPr="00565BA1" w:rsidRDefault="00565BA1" w:rsidP="00565BA1">
            <w:r>
              <w:t>10</w:t>
            </w:r>
          </w:p>
        </w:tc>
        <w:tc>
          <w:tcPr>
            <w:tcW w:w="2568" w:type="dxa"/>
          </w:tcPr>
          <w:p w:rsidR="00AD2BBA" w:rsidRPr="00565BA1" w:rsidRDefault="00AD2BBA" w:rsidP="00C63FAD"/>
          <w:p w:rsidR="00AD2BBA" w:rsidRPr="00565BA1" w:rsidRDefault="00AD2BBA" w:rsidP="00C63FAD"/>
          <w:p w:rsidR="00AD2BBA" w:rsidRPr="00565BA1" w:rsidRDefault="00AD2BBA" w:rsidP="00C63FAD"/>
          <w:p w:rsidR="00AD2BBA" w:rsidRPr="00565BA1" w:rsidRDefault="00AD2BBA" w:rsidP="00C63FAD"/>
          <w:p w:rsidR="00AD2BBA" w:rsidRPr="00565BA1" w:rsidRDefault="00AD2BBA" w:rsidP="00C63FAD"/>
          <w:p w:rsidR="00554480" w:rsidRPr="00565BA1" w:rsidRDefault="00AD2BBA" w:rsidP="00C63FAD">
            <w:r w:rsidRPr="00565BA1">
              <w:t>Thermometer</w:t>
            </w:r>
          </w:p>
        </w:tc>
        <w:tc>
          <w:tcPr>
            <w:tcW w:w="4162" w:type="dxa"/>
          </w:tcPr>
          <w:p w:rsidR="00554480" w:rsidRDefault="00554480" w:rsidP="00C63FAD">
            <w:pPr>
              <w:rPr>
                <w:b/>
              </w:rPr>
            </w:pPr>
          </w:p>
          <w:p w:rsidR="009815FE" w:rsidRDefault="009815FE" w:rsidP="00C63FAD">
            <w:pPr>
              <w:rPr>
                <w:b/>
              </w:rPr>
            </w:pPr>
          </w:p>
          <w:p w:rsidR="00AD2BBA" w:rsidRDefault="00AD2BBA" w:rsidP="00C63FAD">
            <w:pPr>
              <w:rPr>
                <w:b/>
              </w:rPr>
            </w:pPr>
          </w:p>
          <w:p w:rsidR="00AD2BBA" w:rsidRDefault="00AD2BBA" w:rsidP="00C63FAD">
            <w:pPr>
              <w:rPr>
                <w:b/>
              </w:rPr>
            </w:pPr>
          </w:p>
          <w:p w:rsidR="00AD2BBA" w:rsidRDefault="00AD2BBA" w:rsidP="00C63FAD">
            <w:pPr>
              <w:rPr>
                <w:b/>
              </w:rPr>
            </w:pPr>
            <w:r>
              <w:rPr>
                <w:noProof/>
              </w:rPr>
              <w:drawing>
                <wp:inline distT="0" distB="0" distL="0" distR="0" wp14:anchorId="55466EE2" wp14:editId="0A18AE05">
                  <wp:extent cx="1869896" cy="1263721"/>
                  <wp:effectExtent l="0" t="0" r="0" b="0"/>
                  <wp:docPr id="59" name="Picture 59" descr="Kestrel Weather Meter Without LiNK Kestrel 5500AG Agriculture Weather 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estrel Weather Meter Without LiNK Kestrel 5500AG Agriculture Weather Mete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69896" cy="1263721"/>
                          </a:xfrm>
                          <a:prstGeom prst="rect">
                            <a:avLst/>
                          </a:prstGeom>
                          <a:noFill/>
                          <a:ln>
                            <a:noFill/>
                          </a:ln>
                        </pic:spPr>
                      </pic:pic>
                    </a:graphicData>
                  </a:graphic>
                </wp:inline>
              </w:drawing>
            </w:r>
          </w:p>
        </w:tc>
        <w:tc>
          <w:tcPr>
            <w:tcW w:w="3596" w:type="dxa"/>
          </w:tcPr>
          <w:p w:rsidR="00AD2BBA" w:rsidRDefault="00AD2BBA" w:rsidP="00AD2BBA">
            <w:pPr>
              <w:spacing w:line="360" w:lineRule="auto"/>
              <w:jc w:val="both"/>
              <w:rPr>
                <w:bCs/>
                <w:color w:val="202124"/>
                <w:shd w:val="clear" w:color="auto" w:fill="FFFFFF"/>
              </w:rPr>
            </w:pPr>
          </w:p>
          <w:p w:rsidR="00AD2BBA" w:rsidRDefault="00AD2BBA" w:rsidP="00AD2BBA">
            <w:pPr>
              <w:spacing w:line="360" w:lineRule="auto"/>
              <w:jc w:val="both"/>
              <w:rPr>
                <w:bCs/>
                <w:color w:val="202124"/>
                <w:shd w:val="clear" w:color="auto" w:fill="FFFFFF"/>
              </w:rPr>
            </w:pPr>
          </w:p>
          <w:p w:rsidR="00AD2BBA" w:rsidRDefault="00AD2BBA" w:rsidP="00AD2BBA">
            <w:pPr>
              <w:spacing w:line="360" w:lineRule="auto"/>
              <w:jc w:val="both"/>
              <w:rPr>
                <w:bCs/>
                <w:color w:val="202124"/>
                <w:shd w:val="clear" w:color="auto" w:fill="FFFFFF"/>
              </w:rPr>
            </w:pPr>
          </w:p>
          <w:p w:rsidR="00AD2BBA" w:rsidRDefault="00AD2BBA" w:rsidP="00AD2BBA">
            <w:pPr>
              <w:spacing w:line="360" w:lineRule="auto"/>
              <w:jc w:val="both"/>
              <w:rPr>
                <w:bCs/>
                <w:color w:val="202124"/>
                <w:shd w:val="clear" w:color="auto" w:fill="FFFFFF"/>
              </w:rPr>
            </w:pPr>
            <w:r>
              <w:rPr>
                <w:bCs/>
                <w:color w:val="202124"/>
                <w:shd w:val="clear" w:color="auto" w:fill="FFFFFF"/>
              </w:rPr>
              <w:t>A</w:t>
            </w:r>
            <w:r w:rsidRPr="00A416AC">
              <w:rPr>
                <w:bCs/>
                <w:color w:val="202124"/>
                <w:shd w:val="clear" w:color="auto" w:fill="FFFFFF"/>
              </w:rPr>
              <w:t>n instrument that measures temperature</w:t>
            </w:r>
          </w:p>
          <w:p w:rsidR="00AD2BBA" w:rsidRDefault="00AD2BBA" w:rsidP="00AD2BBA">
            <w:pPr>
              <w:spacing w:line="360" w:lineRule="auto"/>
              <w:jc w:val="both"/>
              <w:rPr>
                <w:bCs/>
                <w:color w:val="202124"/>
                <w:shd w:val="clear" w:color="auto" w:fill="FFFFFF"/>
              </w:rPr>
            </w:pPr>
          </w:p>
          <w:p w:rsidR="00554480" w:rsidRDefault="00554480" w:rsidP="00AD2BBA">
            <w:pPr>
              <w:spacing w:line="360" w:lineRule="auto"/>
              <w:rPr>
                <w:b/>
              </w:rPr>
            </w:pPr>
          </w:p>
        </w:tc>
      </w:tr>
      <w:tr w:rsidR="00AD2BBA" w:rsidTr="00AD2BBA">
        <w:trPr>
          <w:trHeight w:val="75"/>
        </w:trPr>
        <w:tc>
          <w:tcPr>
            <w:tcW w:w="510" w:type="dxa"/>
          </w:tcPr>
          <w:p w:rsidR="00565BA1" w:rsidRDefault="00565BA1" w:rsidP="00C63FAD">
            <w:pPr>
              <w:rPr>
                <w:b/>
              </w:rPr>
            </w:pPr>
          </w:p>
          <w:p w:rsidR="00565BA1" w:rsidRDefault="00565BA1" w:rsidP="00C63FAD">
            <w:pPr>
              <w:rPr>
                <w:b/>
              </w:rPr>
            </w:pPr>
          </w:p>
          <w:p w:rsidR="00565BA1" w:rsidRDefault="00565BA1" w:rsidP="00C63FAD">
            <w:pPr>
              <w:rPr>
                <w:b/>
              </w:rPr>
            </w:pPr>
          </w:p>
          <w:p w:rsidR="00AD2BBA" w:rsidRDefault="00565BA1" w:rsidP="00C63FAD">
            <w:pPr>
              <w:rPr>
                <w:b/>
              </w:rPr>
            </w:pPr>
            <w:r>
              <w:rPr>
                <w:b/>
              </w:rPr>
              <w:t>11</w:t>
            </w:r>
          </w:p>
        </w:tc>
        <w:tc>
          <w:tcPr>
            <w:tcW w:w="2568" w:type="dxa"/>
          </w:tcPr>
          <w:p w:rsidR="00AD2BBA" w:rsidRPr="00565BA1" w:rsidRDefault="00AD2BBA" w:rsidP="00C63FAD"/>
          <w:p w:rsidR="00AD2BBA" w:rsidRPr="00565BA1" w:rsidRDefault="00AD2BBA" w:rsidP="00C63FAD"/>
          <w:p w:rsidR="00AD2BBA" w:rsidRPr="00565BA1" w:rsidRDefault="00AD2BBA" w:rsidP="00C63FAD"/>
          <w:p w:rsidR="00AD2BBA" w:rsidRPr="00565BA1" w:rsidRDefault="00AD2BBA" w:rsidP="00C63FAD">
            <w:r w:rsidRPr="00565BA1">
              <w:t xml:space="preserve">PH test </w:t>
            </w:r>
          </w:p>
          <w:p w:rsidR="00AD2BBA" w:rsidRPr="00565BA1" w:rsidRDefault="00AD2BBA" w:rsidP="00C63FAD"/>
          <w:p w:rsidR="00AD2BBA" w:rsidRPr="00565BA1" w:rsidRDefault="00AD2BBA" w:rsidP="00C63FAD"/>
          <w:p w:rsidR="00AD2BBA" w:rsidRPr="00565BA1" w:rsidRDefault="00AD2BBA" w:rsidP="00C63FAD"/>
          <w:p w:rsidR="00AD2BBA" w:rsidRPr="00565BA1" w:rsidRDefault="00AD2BBA" w:rsidP="00C63FAD"/>
          <w:p w:rsidR="00AD2BBA" w:rsidRPr="00565BA1" w:rsidRDefault="00AD2BBA" w:rsidP="00C63FAD"/>
          <w:p w:rsidR="00AD2BBA" w:rsidRPr="00565BA1" w:rsidRDefault="00AD2BBA" w:rsidP="00C63FAD"/>
        </w:tc>
        <w:tc>
          <w:tcPr>
            <w:tcW w:w="4162" w:type="dxa"/>
          </w:tcPr>
          <w:p w:rsidR="00AD2BBA" w:rsidRDefault="00AD2BBA" w:rsidP="00C63FAD">
            <w:pPr>
              <w:rPr>
                <w:b/>
              </w:rPr>
            </w:pPr>
          </w:p>
          <w:p w:rsidR="00AD2BBA" w:rsidRDefault="00AD2BBA" w:rsidP="00C63FAD">
            <w:pPr>
              <w:rPr>
                <w:b/>
              </w:rPr>
            </w:pPr>
          </w:p>
          <w:p w:rsidR="00AD2BBA" w:rsidRDefault="00AD2BBA" w:rsidP="00C63FAD">
            <w:pPr>
              <w:rPr>
                <w:b/>
              </w:rPr>
            </w:pPr>
          </w:p>
          <w:p w:rsidR="00AD2BBA" w:rsidRDefault="00AD2BBA" w:rsidP="00C63FAD">
            <w:pPr>
              <w:rPr>
                <w:b/>
              </w:rPr>
            </w:pPr>
            <w:r>
              <w:rPr>
                <w:noProof/>
              </w:rPr>
              <w:drawing>
                <wp:inline distT="0" distB="0" distL="0" distR="0" wp14:anchorId="6FD8A817" wp14:editId="65B575FC">
                  <wp:extent cx="1514475" cy="1676400"/>
                  <wp:effectExtent l="0" t="0" r="9525" b="0"/>
                  <wp:docPr id="60" name="Picture 60" descr="https://www.renhotecic.com/image/cache/catalog/PH-TDS-ORP-TEMP-PPM-EC-Tester/PH-Meter-with-Backlight-LCD-Display-Acidimeter-Tester-Experiment-Measuring-Water-Quality-Analyzer-fo-1488355-8940-1000x1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renhotecic.com/image/cache/catalog/PH-TDS-ORP-TEMP-PPM-EC-Tester/PH-Meter-with-Backlight-LCD-Display-Acidimeter-Tester-Experiment-Measuring-Water-Quality-Analyzer-fo-1488355-8940-1000x1000.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514475" cy="1676400"/>
                          </a:xfrm>
                          <a:prstGeom prst="rect">
                            <a:avLst/>
                          </a:prstGeom>
                          <a:noFill/>
                          <a:ln>
                            <a:noFill/>
                          </a:ln>
                        </pic:spPr>
                      </pic:pic>
                    </a:graphicData>
                  </a:graphic>
                </wp:inline>
              </w:drawing>
            </w:r>
          </w:p>
        </w:tc>
        <w:tc>
          <w:tcPr>
            <w:tcW w:w="3596" w:type="dxa"/>
          </w:tcPr>
          <w:p w:rsidR="00E707D2" w:rsidRDefault="00E707D2" w:rsidP="00D33B2C">
            <w:pPr>
              <w:spacing w:line="360" w:lineRule="auto"/>
              <w:jc w:val="both"/>
              <w:rPr>
                <w:b/>
              </w:rPr>
            </w:pPr>
          </w:p>
          <w:p w:rsidR="00E707D2" w:rsidRDefault="00E707D2" w:rsidP="00D33B2C">
            <w:pPr>
              <w:spacing w:line="360" w:lineRule="auto"/>
              <w:jc w:val="both"/>
              <w:rPr>
                <w:b/>
              </w:rPr>
            </w:pPr>
          </w:p>
          <w:p w:rsidR="00AD2BBA" w:rsidRPr="00447FD0" w:rsidRDefault="00E707D2" w:rsidP="00D33B2C">
            <w:pPr>
              <w:spacing w:line="360" w:lineRule="auto"/>
              <w:jc w:val="both"/>
            </w:pPr>
            <w:r>
              <w:rPr>
                <w:b/>
              </w:rPr>
              <w:t>PH test</w:t>
            </w:r>
            <w:r w:rsidR="00AD2BBA">
              <w:rPr>
                <w:b/>
              </w:rPr>
              <w:t xml:space="preserve"> </w:t>
            </w:r>
            <w:r>
              <w:rPr>
                <w:b/>
              </w:rPr>
              <w:t xml:space="preserve">use to </w:t>
            </w:r>
            <w:r w:rsidR="00AD2BBA" w:rsidRPr="00447FD0">
              <w:rPr>
                <w:bCs/>
                <w:shd w:val="clear" w:color="auto" w:fill="FFFFFF"/>
              </w:rPr>
              <w:t xml:space="preserve">measure </w:t>
            </w:r>
            <w:r>
              <w:rPr>
                <w:bCs/>
                <w:shd w:val="clear" w:color="auto" w:fill="FFFFFF"/>
              </w:rPr>
              <w:t xml:space="preserve">the </w:t>
            </w:r>
            <w:r w:rsidR="00AD2BBA" w:rsidRPr="00447FD0">
              <w:rPr>
                <w:bCs/>
                <w:shd w:val="clear" w:color="auto" w:fill="FFFFFF"/>
              </w:rPr>
              <w:t xml:space="preserve"> acid </w:t>
            </w:r>
            <w:r>
              <w:rPr>
                <w:bCs/>
                <w:shd w:val="clear" w:color="auto" w:fill="FFFFFF"/>
              </w:rPr>
              <w:t xml:space="preserve">or basic </w:t>
            </w:r>
            <w:r w:rsidR="00AD2BBA" w:rsidRPr="00447FD0">
              <w:rPr>
                <w:bCs/>
                <w:shd w:val="clear" w:color="auto" w:fill="FFFFFF"/>
              </w:rPr>
              <w:t>level</w:t>
            </w:r>
            <w:r>
              <w:rPr>
                <w:bCs/>
                <w:shd w:val="clear" w:color="auto" w:fill="FFFFFF"/>
              </w:rPr>
              <w:t xml:space="preserve"> of compost</w:t>
            </w:r>
          </w:p>
          <w:p w:rsidR="00AD2BBA" w:rsidRPr="00447FD0" w:rsidRDefault="00AD2BBA" w:rsidP="00D33B2C">
            <w:pPr>
              <w:spacing w:line="360" w:lineRule="auto"/>
              <w:jc w:val="both"/>
            </w:pPr>
          </w:p>
          <w:p w:rsidR="00AD2BBA" w:rsidRDefault="00AD2BBA" w:rsidP="00D33B2C">
            <w:pPr>
              <w:spacing w:line="360" w:lineRule="auto"/>
              <w:rPr>
                <w:b/>
              </w:rPr>
            </w:pPr>
          </w:p>
          <w:p w:rsidR="00565BA1" w:rsidRDefault="00565BA1" w:rsidP="00D33B2C">
            <w:pPr>
              <w:spacing w:line="360" w:lineRule="auto"/>
              <w:rPr>
                <w:b/>
              </w:rPr>
            </w:pPr>
          </w:p>
          <w:p w:rsidR="00565BA1" w:rsidRDefault="00565BA1" w:rsidP="00D33B2C">
            <w:pPr>
              <w:spacing w:line="360" w:lineRule="auto"/>
              <w:rPr>
                <w:b/>
              </w:rPr>
            </w:pPr>
          </w:p>
          <w:p w:rsidR="00A8359B" w:rsidRDefault="00A8359B" w:rsidP="00D33B2C">
            <w:pPr>
              <w:spacing w:line="360" w:lineRule="auto"/>
              <w:rPr>
                <w:b/>
              </w:rPr>
            </w:pPr>
          </w:p>
        </w:tc>
      </w:tr>
      <w:tr w:rsidR="00AD2BBA" w:rsidTr="00AD2BBA">
        <w:trPr>
          <w:trHeight w:val="75"/>
        </w:trPr>
        <w:tc>
          <w:tcPr>
            <w:tcW w:w="510" w:type="dxa"/>
          </w:tcPr>
          <w:p w:rsidR="003A6202" w:rsidRDefault="003A6202" w:rsidP="00C63FAD">
            <w:pPr>
              <w:rPr>
                <w:b/>
              </w:rPr>
            </w:pPr>
          </w:p>
          <w:p w:rsidR="003A6202" w:rsidRDefault="003A6202" w:rsidP="00C63FAD">
            <w:pPr>
              <w:rPr>
                <w:b/>
              </w:rPr>
            </w:pPr>
          </w:p>
          <w:p w:rsidR="003A6202" w:rsidRDefault="003A6202" w:rsidP="00C63FAD">
            <w:pPr>
              <w:rPr>
                <w:b/>
              </w:rPr>
            </w:pPr>
          </w:p>
          <w:p w:rsidR="003A6202" w:rsidRDefault="003A6202" w:rsidP="00C63FAD">
            <w:pPr>
              <w:rPr>
                <w:b/>
              </w:rPr>
            </w:pPr>
          </w:p>
          <w:p w:rsidR="003A6202" w:rsidRDefault="003A6202" w:rsidP="00C63FAD">
            <w:pPr>
              <w:rPr>
                <w:b/>
              </w:rPr>
            </w:pPr>
          </w:p>
          <w:p w:rsidR="00AD2BBA" w:rsidRDefault="003A6202" w:rsidP="00C63FAD">
            <w:pPr>
              <w:rPr>
                <w:b/>
              </w:rPr>
            </w:pPr>
            <w:r>
              <w:rPr>
                <w:b/>
              </w:rPr>
              <w:t>12</w:t>
            </w:r>
          </w:p>
        </w:tc>
        <w:tc>
          <w:tcPr>
            <w:tcW w:w="2568" w:type="dxa"/>
          </w:tcPr>
          <w:p w:rsidR="00BB5B53" w:rsidRPr="00D33B2C" w:rsidRDefault="00BB5B53" w:rsidP="00C63FAD"/>
          <w:p w:rsidR="00BB5B53" w:rsidRPr="00D33B2C" w:rsidRDefault="00BB5B53" w:rsidP="00C63FAD"/>
          <w:p w:rsidR="00BB5B53" w:rsidRPr="00D33B2C" w:rsidRDefault="00BB5B53" w:rsidP="00C63FAD"/>
          <w:p w:rsidR="00BB5B53" w:rsidRPr="00D33B2C" w:rsidRDefault="00BB5B53" w:rsidP="00C63FAD"/>
          <w:p w:rsidR="00BB5B53" w:rsidRPr="00D33B2C" w:rsidRDefault="00BB5B53" w:rsidP="00C63FAD"/>
          <w:p w:rsidR="00AD2BBA" w:rsidRPr="00D33B2C" w:rsidRDefault="00BB5B53" w:rsidP="00C63FAD">
            <w:r w:rsidRPr="00D33B2C">
              <w:t>Meter</w:t>
            </w:r>
          </w:p>
        </w:tc>
        <w:tc>
          <w:tcPr>
            <w:tcW w:w="4162" w:type="dxa"/>
          </w:tcPr>
          <w:p w:rsidR="00AD2BBA" w:rsidRDefault="00AD2BBA" w:rsidP="00C63FAD">
            <w:pPr>
              <w:rPr>
                <w:b/>
              </w:rPr>
            </w:pPr>
          </w:p>
          <w:p w:rsidR="00E707D2" w:rsidRDefault="00E707D2" w:rsidP="00C63FAD">
            <w:pPr>
              <w:rPr>
                <w:b/>
              </w:rPr>
            </w:pPr>
          </w:p>
          <w:p w:rsidR="00E707D2" w:rsidRDefault="00E707D2" w:rsidP="00C63FAD">
            <w:pPr>
              <w:rPr>
                <w:b/>
              </w:rPr>
            </w:pPr>
          </w:p>
          <w:p w:rsidR="00E707D2" w:rsidRDefault="00555C63" w:rsidP="00C63FAD">
            <w:pPr>
              <w:rPr>
                <w:b/>
              </w:rPr>
            </w:pPr>
            <w:r>
              <w:rPr>
                <w:noProof/>
              </w:rPr>
              <w:drawing>
                <wp:inline distT="0" distB="0" distL="0" distR="0" wp14:anchorId="7D7C3982" wp14:editId="21B71ED3">
                  <wp:extent cx="2034283" cy="1056670"/>
                  <wp:effectExtent l="0" t="0" r="4445" b="0"/>
                  <wp:docPr id="62" name="Picture 62" descr="64 Synonyms &amp; Antonyms of METER | Merriam-Webster Thesau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64 Synonyms &amp; Antonyms of METER | Merriam-Webster Thesaurus"/>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35447" cy="1057275"/>
                          </a:xfrm>
                          <a:prstGeom prst="rect">
                            <a:avLst/>
                          </a:prstGeom>
                          <a:noFill/>
                          <a:ln>
                            <a:noFill/>
                          </a:ln>
                        </pic:spPr>
                      </pic:pic>
                    </a:graphicData>
                  </a:graphic>
                </wp:inline>
              </w:drawing>
            </w:r>
          </w:p>
          <w:p w:rsidR="00E707D2" w:rsidRDefault="00E707D2" w:rsidP="00C63FAD">
            <w:pPr>
              <w:rPr>
                <w:b/>
              </w:rPr>
            </w:pPr>
          </w:p>
          <w:p w:rsidR="00E707D2" w:rsidRDefault="00E707D2" w:rsidP="00C63FAD">
            <w:pPr>
              <w:rPr>
                <w:b/>
              </w:rPr>
            </w:pPr>
          </w:p>
          <w:p w:rsidR="00E707D2" w:rsidRDefault="00E707D2" w:rsidP="00C63FAD">
            <w:pPr>
              <w:rPr>
                <w:b/>
              </w:rPr>
            </w:pPr>
          </w:p>
          <w:p w:rsidR="00E707D2" w:rsidRDefault="00E707D2" w:rsidP="00C63FAD">
            <w:pPr>
              <w:rPr>
                <w:b/>
              </w:rPr>
            </w:pPr>
          </w:p>
        </w:tc>
        <w:tc>
          <w:tcPr>
            <w:tcW w:w="3596" w:type="dxa"/>
          </w:tcPr>
          <w:p w:rsidR="00555C63" w:rsidRDefault="00555C63" w:rsidP="00555C63">
            <w:pPr>
              <w:spacing w:line="360" w:lineRule="auto"/>
              <w:rPr>
                <w:bCs/>
                <w:color w:val="202124"/>
                <w:shd w:val="clear" w:color="auto" w:fill="FFFFFF"/>
              </w:rPr>
            </w:pPr>
            <w:r>
              <w:rPr>
                <w:bCs/>
                <w:color w:val="202124"/>
                <w:shd w:val="clear" w:color="auto" w:fill="FFFFFF"/>
              </w:rPr>
              <w:t xml:space="preserve">  </w:t>
            </w:r>
          </w:p>
          <w:p w:rsidR="00555C63" w:rsidRDefault="00555C63" w:rsidP="00555C63">
            <w:pPr>
              <w:spacing w:line="360" w:lineRule="auto"/>
              <w:rPr>
                <w:bCs/>
                <w:color w:val="202124"/>
                <w:shd w:val="clear" w:color="auto" w:fill="FFFFFF"/>
              </w:rPr>
            </w:pPr>
          </w:p>
          <w:p w:rsidR="00555C63" w:rsidRPr="00967866" w:rsidRDefault="00555C63" w:rsidP="00555C63">
            <w:pPr>
              <w:spacing w:line="360" w:lineRule="auto"/>
              <w:rPr>
                <w:color w:val="202124"/>
                <w:sz w:val="21"/>
                <w:szCs w:val="21"/>
                <w:shd w:val="clear" w:color="auto" w:fill="FFFFFF"/>
              </w:rPr>
            </w:pPr>
            <w:r>
              <w:rPr>
                <w:bCs/>
                <w:color w:val="202124"/>
                <w:shd w:val="clear" w:color="auto" w:fill="FFFFFF"/>
              </w:rPr>
              <w:t>Use for</w:t>
            </w:r>
            <w:r w:rsidRPr="00967866">
              <w:rPr>
                <w:bCs/>
                <w:color w:val="202124"/>
                <w:shd w:val="clear" w:color="auto" w:fill="FFFFFF"/>
              </w:rPr>
              <w:t xml:space="preserve"> measuring and sometimes recording the time or amount of something</w:t>
            </w:r>
          </w:p>
          <w:p w:rsidR="00AD2BBA" w:rsidRDefault="00AD2BBA" w:rsidP="00C63FAD">
            <w:pPr>
              <w:rPr>
                <w:b/>
              </w:rPr>
            </w:pPr>
          </w:p>
        </w:tc>
      </w:tr>
      <w:tr w:rsidR="00BB0AFE" w:rsidTr="00FA0EC2">
        <w:trPr>
          <w:trHeight w:val="75"/>
        </w:trPr>
        <w:tc>
          <w:tcPr>
            <w:tcW w:w="10836" w:type="dxa"/>
            <w:gridSpan w:val="4"/>
          </w:tcPr>
          <w:p w:rsidR="001B2899" w:rsidRDefault="00BB0AFE" w:rsidP="00C63FAD">
            <w:pPr>
              <w:rPr>
                <w:b/>
              </w:rPr>
            </w:pPr>
            <w:r>
              <w:rPr>
                <w:b/>
              </w:rPr>
              <w:t xml:space="preserve">      </w:t>
            </w:r>
            <w:r w:rsidR="001B2899">
              <w:rPr>
                <w:b/>
              </w:rPr>
              <w:t xml:space="preserve">     </w:t>
            </w:r>
          </w:p>
          <w:p w:rsidR="00BB0AFE" w:rsidRDefault="001B2899" w:rsidP="00C63FAD">
            <w:pPr>
              <w:rPr>
                <w:b/>
              </w:rPr>
            </w:pPr>
            <w:r>
              <w:rPr>
                <w:b/>
              </w:rPr>
              <w:t xml:space="preserve">                   </w:t>
            </w:r>
            <w:r w:rsidR="00BB0AFE">
              <w:rPr>
                <w:b/>
              </w:rPr>
              <w:t>Personal protective equipment’s (PPE)</w:t>
            </w:r>
          </w:p>
          <w:p w:rsidR="001B2899" w:rsidRDefault="001B2899" w:rsidP="00C63FAD">
            <w:pPr>
              <w:rPr>
                <w:b/>
              </w:rPr>
            </w:pPr>
          </w:p>
        </w:tc>
      </w:tr>
      <w:tr w:rsidR="00AD2BBA" w:rsidTr="00AD2BBA">
        <w:trPr>
          <w:trHeight w:val="75"/>
        </w:trPr>
        <w:tc>
          <w:tcPr>
            <w:tcW w:w="510" w:type="dxa"/>
          </w:tcPr>
          <w:p w:rsidR="00AD2BBA" w:rsidRDefault="00AD2BBA" w:rsidP="00C63FAD">
            <w:pPr>
              <w:rPr>
                <w:b/>
              </w:rPr>
            </w:pPr>
          </w:p>
        </w:tc>
        <w:tc>
          <w:tcPr>
            <w:tcW w:w="2568" w:type="dxa"/>
          </w:tcPr>
          <w:p w:rsidR="00AD2BBA" w:rsidRDefault="00BB0AFE" w:rsidP="00C63FAD">
            <w:pPr>
              <w:rPr>
                <w:b/>
              </w:rPr>
            </w:pPr>
            <w:r>
              <w:rPr>
                <w:b/>
              </w:rPr>
              <w:t>Name of equipment’s</w:t>
            </w:r>
          </w:p>
        </w:tc>
        <w:tc>
          <w:tcPr>
            <w:tcW w:w="4162" w:type="dxa"/>
          </w:tcPr>
          <w:p w:rsidR="00AD2BBA" w:rsidRDefault="00BB0AFE" w:rsidP="00C63FAD">
            <w:pPr>
              <w:rPr>
                <w:b/>
              </w:rPr>
            </w:pPr>
            <w:r>
              <w:rPr>
                <w:b/>
              </w:rPr>
              <w:t xml:space="preserve"> Finger of equipment’s</w:t>
            </w:r>
          </w:p>
        </w:tc>
        <w:tc>
          <w:tcPr>
            <w:tcW w:w="3596" w:type="dxa"/>
          </w:tcPr>
          <w:p w:rsidR="00AD2BBA" w:rsidRDefault="00BB0AFE" w:rsidP="00C63FAD">
            <w:pPr>
              <w:rPr>
                <w:b/>
              </w:rPr>
            </w:pPr>
            <w:r>
              <w:rPr>
                <w:b/>
              </w:rPr>
              <w:t xml:space="preserve"> Use of equipment’s</w:t>
            </w:r>
          </w:p>
        </w:tc>
      </w:tr>
      <w:tr w:rsidR="00BB0AFE" w:rsidTr="00AD2BBA">
        <w:trPr>
          <w:trHeight w:val="75"/>
        </w:trPr>
        <w:tc>
          <w:tcPr>
            <w:tcW w:w="510" w:type="dxa"/>
          </w:tcPr>
          <w:p w:rsidR="003A6202" w:rsidRDefault="003A6202" w:rsidP="00C63FAD">
            <w:pPr>
              <w:rPr>
                <w:b/>
              </w:rPr>
            </w:pPr>
          </w:p>
          <w:p w:rsidR="003A6202" w:rsidRDefault="003A6202" w:rsidP="00C63FAD">
            <w:pPr>
              <w:rPr>
                <w:b/>
              </w:rPr>
            </w:pPr>
          </w:p>
          <w:p w:rsidR="003A6202" w:rsidRDefault="003A6202" w:rsidP="00C63FAD">
            <w:pPr>
              <w:rPr>
                <w:b/>
              </w:rPr>
            </w:pPr>
          </w:p>
          <w:p w:rsidR="00BB0AFE" w:rsidRDefault="003A6202" w:rsidP="00C63FAD">
            <w:pPr>
              <w:rPr>
                <w:b/>
              </w:rPr>
            </w:pPr>
            <w:r>
              <w:rPr>
                <w:b/>
              </w:rPr>
              <w:t>13</w:t>
            </w:r>
          </w:p>
        </w:tc>
        <w:tc>
          <w:tcPr>
            <w:tcW w:w="2568" w:type="dxa"/>
          </w:tcPr>
          <w:p w:rsidR="00BB0AFE" w:rsidRPr="00D33B2C" w:rsidRDefault="00BB0AFE" w:rsidP="00C63FAD"/>
          <w:p w:rsidR="003A6202" w:rsidRPr="00D33B2C" w:rsidRDefault="003A6202" w:rsidP="00C63FAD"/>
          <w:p w:rsidR="003A6202" w:rsidRPr="00D33B2C" w:rsidRDefault="003A6202" w:rsidP="00C63FAD"/>
          <w:p w:rsidR="001B2899" w:rsidRPr="00D33B2C" w:rsidRDefault="003A6202" w:rsidP="00C63FAD">
            <w:r w:rsidRPr="00D33B2C">
              <w:t>G</w:t>
            </w:r>
            <w:r w:rsidR="00113BFD" w:rsidRPr="00D33B2C">
              <w:t>love</w:t>
            </w:r>
          </w:p>
          <w:p w:rsidR="001B2899" w:rsidRPr="00D33B2C" w:rsidRDefault="001B2899" w:rsidP="00C63FAD"/>
          <w:p w:rsidR="001B2899" w:rsidRPr="00D33B2C" w:rsidRDefault="001B2899" w:rsidP="00C63FAD"/>
          <w:p w:rsidR="001B2899" w:rsidRPr="00D33B2C" w:rsidRDefault="001B2899" w:rsidP="00C63FAD"/>
          <w:p w:rsidR="001B2899" w:rsidRPr="00D33B2C" w:rsidRDefault="001B2899" w:rsidP="00C63FAD"/>
          <w:p w:rsidR="001B2899" w:rsidRPr="00D33B2C" w:rsidRDefault="001B2899" w:rsidP="00C63FAD"/>
          <w:p w:rsidR="001B2899" w:rsidRPr="00D33B2C" w:rsidRDefault="001B2899" w:rsidP="00C63FAD"/>
          <w:p w:rsidR="001B2899" w:rsidRPr="00D33B2C" w:rsidRDefault="001B2899" w:rsidP="00C63FAD"/>
          <w:p w:rsidR="001B2899" w:rsidRPr="00D33B2C" w:rsidRDefault="001B2899" w:rsidP="00C63FAD"/>
        </w:tc>
        <w:tc>
          <w:tcPr>
            <w:tcW w:w="4162" w:type="dxa"/>
          </w:tcPr>
          <w:p w:rsidR="00BB0AFE" w:rsidRDefault="00113BFD" w:rsidP="00C63FAD">
            <w:pPr>
              <w:rPr>
                <w:b/>
              </w:rPr>
            </w:pPr>
            <w:r>
              <w:rPr>
                <w:noProof/>
              </w:rPr>
              <w:drawing>
                <wp:inline distT="0" distB="0" distL="0" distR="0" wp14:anchorId="09263C07" wp14:editId="1AD994F0">
                  <wp:extent cx="1466850" cy="1638300"/>
                  <wp:effectExtent l="0" t="0" r="0" b="0"/>
                  <wp:docPr id="63" name="Picture 63" descr="Reveal 5 different points of nitrile gloves and vinyl glov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veal 5 different points of nitrile gloves and vinyl gloves ..."/>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66850" cy="1638300"/>
                          </a:xfrm>
                          <a:prstGeom prst="rect">
                            <a:avLst/>
                          </a:prstGeom>
                          <a:noFill/>
                          <a:ln>
                            <a:noFill/>
                          </a:ln>
                        </pic:spPr>
                      </pic:pic>
                    </a:graphicData>
                  </a:graphic>
                </wp:inline>
              </w:drawing>
            </w:r>
          </w:p>
        </w:tc>
        <w:tc>
          <w:tcPr>
            <w:tcW w:w="3596" w:type="dxa"/>
          </w:tcPr>
          <w:p w:rsidR="00D33B2C" w:rsidRDefault="00D33B2C" w:rsidP="00D33B2C">
            <w:pPr>
              <w:shd w:val="clear" w:color="auto" w:fill="FFFFFF"/>
              <w:spacing w:after="60" w:line="360" w:lineRule="auto"/>
              <w:rPr>
                <w:bCs/>
                <w:color w:val="202124"/>
                <w:shd w:val="clear" w:color="auto" w:fill="FFFFFF"/>
              </w:rPr>
            </w:pPr>
          </w:p>
          <w:p w:rsidR="00D33B2C" w:rsidRDefault="00D33B2C" w:rsidP="00D33B2C">
            <w:pPr>
              <w:shd w:val="clear" w:color="auto" w:fill="FFFFFF"/>
              <w:spacing w:after="60" w:line="360" w:lineRule="auto"/>
              <w:rPr>
                <w:bCs/>
                <w:color w:val="202124"/>
                <w:shd w:val="clear" w:color="auto" w:fill="FFFFFF"/>
              </w:rPr>
            </w:pPr>
          </w:p>
          <w:p w:rsidR="00113BFD" w:rsidRPr="00D71AD9" w:rsidRDefault="00D33B2C" w:rsidP="00D33B2C">
            <w:pPr>
              <w:shd w:val="clear" w:color="auto" w:fill="FFFFFF"/>
              <w:spacing w:after="60" w:line="360" w:lineRule="auto"/>
            </w:pPr>
            <w:r>
              <w:rPr>
                <w:bCs/>
                <w:color w:val="202124"/>
                <w:shd w:val="clear" w:color="auto" w:fill="FFFFFF"/>
              </w:rPr>
              <w:t>H</w:t>
            </w:r>
            <w:r w:rsidR="00113BFD" w:rsidRPr="00D71AD9">
              <w:rPr>
                <w:bCs/>
                <w:color w:val="202124"/>
                <w:shd w:val="clear" w:color="auto" w:fill="FFFFFF"/>
              </w:rPr>
              <w:t>elp keep your hands clean and lessen your chance of getting germs that can make you sick</w:t>
            </w:r>
            <w:r w:rsidR="00113BFD" w:rsidRPr="00D71AD9">
              <w:rPr>
                <w:color w:val="202124"/>
                <w:shd w:val="clear" w:color="auto" w:fill="FFFFFF"/>
              </w:rPr>
              <w:t>.</w:t>
            </w:r>
          </w:p>
          <w:p w:rsidR="00BB0AFE" w:rsidRDefault="00BB0AFE" w:rsidP="00D33B2C">
            <w:pPr>
              <w:spacing w:line="360" w:lineRule="auto"/>
              <w:rPr>
                <w:b/>
              </w:rPr>
            </w:pPr>
          </w:p>
        </w:tc>
      </w:tr>
      <w:tr w:rsidR="00BB0AFE" w:rsidTr="00AD2BBA">
        <w:trPr>
          <w:trHeight w:val="75"/>
        </w:trPr>
        <w:tc>
          <w:tcPr>
            <w:tcW w:w="510" w:type="dxa"/>
          </w:tcPr>
          <w:p w:rsidR="00BB0AFE" w:rsidRDefault="00BB0AFE" w:rsidP="00C63FAD">
            <w:pPr>
              <w:rPr>
                <w:b/>
              </w:rPr>
            </w:pPr>
          </w:p>
          <w:p w:rsidR="00D33B2C" w:rsidRDefault="00D33B2C" w:rsidP="00C63FAD">
            <w:pPr>
              <w:rPr>
                <w:b/>
              </w:rPr>
            </w:pPr>
          </w:p>
          <w:p w:rsidR="00D33B2C" w:rsidRDefault="00D33B2C" w:rsidP="00C63FAD">
            <w:pPr>
              <w:rPr>
                <w:b/>
              </w:rPr>
            </w:pPr>
          </w:p>
          <w:p w:rsidR="00D33B2C" w:rsidRDefault="00D33B2C" w:rsidP="00C63FAD">
            <w:pPr>
              <w:rPr>
                <w:b/>
              </w:rPr>
            </w:pPr>
          </w:p>
          <w:p w:rsidR="00D33B2C" w:rsidRDefault="00D33B2C" w:rsidP="00C63FAD">
            <w:pPr>
              <w:rPr>
                <w:b/>
              </w:rPr>
            </w:pPr>
            <w:r>
              <w:rPr>
                <w:b/>
              </w:rPr>
              <w:t>14</w:t>
            </w:r>
          </w:p>
        </w:tc>
        <w:tc>
          <w:tcPr>
            <w:tcW w:w="2568" w:type="dxa"/>
          </w:tcPr>
          <w:p w:rsidR="00BB0AFE" w:rsidRPr="00D33B2C" w:rsidRDefault="00BB0AFE" w:rsidP="00C63FAD"/>
          <w:p w:rsidR="00D33B2C" w:rsidRPr="00D33B2C" w:rsidRDefault="00D33B2C" w:rsidP="00C63FAD"/>
          <w:p w:rsidR="00D33B2C" w:rsidRPr="00D33B2C" w:rsidRDefault="00D33B2C" w:rsidP="00C63FAD"/>
          <w:p w:rsidR="00D33B2C" w:rsidRPr="00D33B2C" w:rsidRDefault="00D33B2C" w:rsidP="00C63FAD"/>
          <w:p w:rsidR="00D33B2C" w:rsidRPr="00D33B2C" w:rsidRDefault="00D33B2C" w:rsidP="00C63FAD">
            <w:r w:rsidRPr="00D33B2C">
              <w:t>Overall</w:t>
            </w:r>
          </w:p>
        </w:tc>
        <w:tc>
          <w:tcPr>
            <w:tcW w:w="4162" w:type="dxa"/>
          </w:tcPr>
          <w:p w:rsidR="00BB0AFE" w:rsidRDefault="00BB0AFE" w:rsidP="00C63FAD">
            <w:pPr>
              <w:rPr>
                <w:b/>
              </w:rPr>
            </w:pPr>
          </w:p>
          <w:p w:rsidR="00113BFD" w:rsidRDefault="00113BFD" w:rsidP="00C63FAD">
            <w:pPr>
              <w:rPr>
                <w:b/>
              </w:rPr>
            </w:pPr>
            <w:r>
              <w:rPr>
                <w:noProof/>
              </w:rPr>
              <w:drawing>
                <wp:inline distT="0" distB="0" distL="0" distR="0" wp14:anchorId="28337E1A" wp14:editId="5A7966CA">
                  <wp:extent cx="1828800" cy="1284269"/>
                  <wp:effectExtent l="0" t="0" r="0" b="0"/>
                  <wp:docPr id="64" name="Picture 64" descr="Generic OVERALL/ COVERALL @ Best Price Online | Jumia Ken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eneric OVERALL/ COVERALL @ Best Price Online | Jumia Kenya"/>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32583" cy="1286925"/>
                          </a:xfrm>
                          <a:prstGeom prst="rect">
                            <a:avLst/>
                          </a:prstGeom>
                          <a:noFill/>
                          <a:ln>
                            <a:noFill/>
                          </a:ln>
                        </pic:spPr>
                      </pic:pic>
                    </a:graphicData>
                  </a:graphic>
                </wp:inline>
              </w:drawing>
            </w:r>
          </w:p>
          <w:p w:rsidR="00113BFD" w:rsidRDefault="00113BFD" w:rsidP="00C63FAD">
            <w:pPr>
              <w:rPr>
                <w:b/>
              </w:rPr>
            </w:pPr>
          </w:p>
          <w:p w:rsidR="00113BFD" w:rsidRDefault="00113BFD" w:rsidP="00C63FAD">
            <w:pPr>
              <w:rPr>
                <w:b/>
              </w:rPr>
            </w:pPr>
          </w:p>
        </w:tc>
        <w:tc>
          <w:tcPr>
            <w:tcW w:w="3596" w:type="dxa"/>
          </w:tcPr>
          <w:p w:rsidR="00D33B2C" w:rsidRDefault="00D33B2C" w:rsidP="00113BFD">
            <w:pPr>
              <w:shd w:val="clear" w:color="auto" w:fill="FFFFFF"/>
              <w:spacing w:after="60"/>
            </w:pPr>
          </w:p>
          <w:p w:rsidR="00D33B2C" w:rsidRDefault="00D33B2C" w:rsidP="00113BFD">
            <w:pPr>
              <w:shd w:val="clear" w:color="auto" w:fill="FFFFFF"/>
              <w:spacing w:after="60"/>
            </w:pPr>
          </w:p>
          <w:p w:rsidR="00D33B2C" w:rsidRDefault="00D33B2C" w:rsidP="00113BFD">
            <w:pPr>
              <w:shd w:val="clear" w:color="auto" w:fill="FFFFFF"/>
              <w:spacing w:after="60"/>
            </w:pPr>
          </w:p>
          <w:p w:rsidR="00113BFD" w:rsidRPr="00D71AD9" w:rsidRDefault="00D33B2C" w:rsidP="00D33B2C">
            <w:pPr>
              <w:shd w:val="clear" w:color="auto" w:fill="FFFFFF"/>
              <w:spacing w:after="60" w:line="360" w:lineRule="auto"/>
            </w:pPr>
            <w:r w:rsidRPr="00D33B2C">
              <w:t>To</w:t>
            </w:r>
            <w:r>
              <w:rPr>
                <w:b/>
              </w:rPr>
              <w:t xml:space="preserve"> </w:t>
            </w:r>
            <w:r w:rsidR="00113BFD" w:rsidRPr="00D71AD9">
              <w:t>protect</w:t>
            </w:r>
            <w:r>
              <w:t xml:space="preserve"> body from disease pathogens and </w:t>
            </w:r>
            <w:r w:rsidR="00113BFD" w:rsidRPr="00D71AD9">
              <w:t xml:space="preserve"> injury</w:t>
            </w:r>
          </w:p>
          <w:p w:rsidR="00113BFD" w:rsidRPr="00D71AD9" w:rsidRDefault="00113BFD" w:rsidP="00113BFD">
            <w:pPr>
              <w:shd w:val="clear" w:color="auto" w:fill="FFFFFF"/>
              <w:spacing w:after="60"/>
            </w:pPr>
          </w:p>
          <w:p w:rsidR="00BB0AFE" w:rsidRDefault="00BB0AFE" w:rsidP="00C63FAD">
            <w:pPr>
              <w:rPr>
                <w:b/>
              </w:rPr>
            </w:pPr>
          </w:p>
        </w:tc>
      </w:tr>
      <w:tr w:rsidR="00BB0AFE" w:rsidTr="00113BFD">
        <w:trPr>
          <w:trHeight w:val="2870"/>
        </w:trPr>
        <w:tc>
          <w:tcPr>
            <w:tcW w:w="510" w:type="dxa"/>
          </w:tcPr>
          <w:p w:rsidR="00BB0AFE" w:rsidRDefault="00BB0AFE" w:rsidP="00C63FAD">
            <w:pPr>
              <w:rPr>
                <w:b/>
              </w:rPr>
            </w:pPr>
          </w:p>
          <w:p w:rsidR="00D33B2C" w:rsidRDefault="00D33B2C" w:rsidP="00C63FAD">
            <w:pPr>
              <w:rPr>
                <w:b/>
              </w:rPr>
            </w:pPr>
          </w:p>
          <w:p w:rsidR="00D33B2C" w:rsidRDefault="00D33B2C" w:rsidP="00C63FAD">
            <w:pPr>
              <w:rPr>
                <w:b/>
              </w:rPr>
            </w:pPr>
          </w:p>
          <w:p w:rsidR="00D33B2C" w:rsidRDefault="00D33B2C" w:rsidP="00C63FAD">
            <w:pPr>
              <w:rPr>
                <w:b/>
              </w:rPr>
            </w:pPr>
          </w:p>
          <w:p w:rsidR="00D33B2C" w:rsidRDefault="00D33B2C" w:rsidP="00C63FAD">
            <w:pPr>
              <w:rPr>
                <w:b/>
              </w:rPr>
            </w:pPr>
          </w:p>
          <w:p w:rsidR="00D33B2C" w:rsidRDefault="00D33B2C" w:rsidP="00C63FAD">
            <w:pPr>
              <w:rPr>
                <w:b/>
              </w:rPr>
            </w:pPr>
          </w:p>
          <w:p w:rsidR="00D33B2C" w:rsidRDefault="00D33B2C" w:rsidP="00C63FAD">
            <w:pPr>
              <w:rPr>
                <w:b/>
              </w:rPr>
            </w:pPr>
            <w:r>
              <w:rPr>
                <w:b/>
              </w:rPr>
              <w:t>15</w:t>
            </w:r>
          </w:p>
        </w:tc>
        <w:tc>
          <w:tcPr>
            <w:tcW w:w="2568" w:type="dxa"/>
          </w:tcPr>
          <w:p w:rsidR="00BB0AFE" w:rsidRPr="00D33B2C" w:rsidRDefault="00BB0AFE" w:rsidP="00C63FAD"/>
          <w:p w:rsidR="00D33B2C" w:rsidRPr="00D33B2C" w:rsidRDefault="00D33B2C" w:rsidP="00C63FAD"/>
          <w:p w:rsidR="00D33B2C" w:rsidRPr="00D33B2C" w:rsidRDefault="00D33B2C" w:rsidP="00C63FAD"/>
          <w:p w:rsidR="00D33B2C" w:rsidRPr="00D33B2C" w:rsidRDefault="00D33B2C" w:rsidP="00C63FAD"/>
          <w:p w:rsidR="00D33B2C" w:rsidRPr="00D33B2C" w:rsidRDefault="00D33B2C" w:rsidP="00C63FAD"/>
          <w:p w:rsidR="00D33B2C" w:rsidRPr="00D33B2C" w:rsidRDefault="00D33B2C" w:rsidP="00C63FAD"/>
          <w:p w:rsidR="00D33B2C" w:rsidRPr="00D33B2C" w:rsidRDefault="00D33B2C" w:rsidP="00C63FAD">
            <w:r w:rsidRPr="00D33B2C">
              <w:t xml:space="preserve"> Boot</w:t>
            </w:r>
          </w:p>
        </w:tc>
        <w:tc>
          <w:tcPr>
            <w:tcW w:w="4162" w:type="dxa"/>
          </w:tcPr>
          <w:p w:rsidR="00BB0AFE" w:rsidRDefault="00BB0AFE" w:rsidP="00C63FAD">
            <w:pPr>
              <w:rPr>
                <w:b/>
              </w:rPr>
            </w:pPr>
          </w:p>
          <w:p w:rsidR="00113BFD" w:rsidRDefault="00113BFD" w:rsidP="00C63FAD">
            <w:pPr>
              <w:rPr>
                <w:b/>
              </w:rPr>
            </w:pPr>
          </w:p>
          <w:p w:rsidR="00113BFD" w:rsidRDefault="00113BFD" w:rsidP="00C63FAD">
            <w:pPr>
              <w:rPr>
                <w:b/>
              </w:rPr>
            </w:pPr>
          </w:p>
          <w:p w:rsidR="00113BFD" w:rsidRDefault="00113BFD" w:rsidP="00C63FAD">
            <w:pPr>
              <w:rPr>
                <w:b/>
              </w:rPr>
            </w:pPr>
          </w:p>
          <w:p w:rsidR="00113BFD" w:rsidRDefault="00113BFD" w:rsidP="00C63FAD">
            <w:pPr>
              <w:rPr>
                <w:b/>
              </w:rPr>
            </w:pPr>
            <w:r>
              <w:rPr>
                <w:noProof/>
              </w:rPr>
              <w:drawing>
                <wp:inline distT="0" distB="0" distL="0" distR="0" wp14:anchorId="7E6927D3" wp14:editId="2329BEB1">
                  <wp:extent cx="1397285" cy="1376737"/>
                  <wp:effectExtent l="0" t="0" r="0" b="0"/>
                  <wp:docPr id="65" name="Picture 65" descr="Sauran Boots For Men - Buy Sauran Boots For Men Online at Best Price - Shop  Online for Footwears in India | Flipkar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auran Boots For Men - Buy Sauran Boots For Men Online at Best Price - Shop  Online for Footwears in India | Flipkart.com"/>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00175" cy="1379585"/>
                          </a:xfrm>
                          <a:prstGeom prst="rect">
                            <a:avLst/>
                          </a:prstGeom>
                          <a:noFill/>
                          <a:ln>
                            <a:noFill/>
                          </a:ln>
                        </pic:spPr>
                      </pic:pic>
                    </a:graphicData>
                  </a:graphic>
                </wp:inline>
              </w:drawing>
            </w:r>
          </w:p>
        </w:tc>
        <w:tc>
          <w:tcPr>
            <w:tcW w:w="3596" w:type="dxa"/>
          </w:tcPr>
          <w:p w:rsidR="00BB0AFE" w:rsidRDefault="00BB0AFE" w:rsidP="00D33B2C">
            <w:pPr>
              <w:spacing w:line="360" w:lineRule="auto"/>
              <w:rPr>
                <w:b/>
              </w:rPr>
            </w:pPr>
          </w:p>
          <w:p w:rsidR="00113BFD" w:rsidRDefault="00113BFD" w:rsidP="00D33B2C">
            <w:pPr>
              <w:spacing w:line="360" w:lineRule="auto"/>
              <w:rPr>
                <w:b/>
              </w:rPr>
            </w:pPr>
          </w:p>
          <w:p w:rsidR="00113BFD" w:rsidRDefault="00113BFD" w:rsidP="00D33B2C">
            <w:pPr>
              <w:spacing w:line="360" w:lineRule="auto"/>
              <w:rPr>
                <w:b/>
              </w:rPr>
            </w:pPr>
          </w:p>
          <w:p w:rsidR="00113BFD" w:rsidRDefault="00D33B2C" w:rsidP="00D33B2C">
            <w:pPr>
              <w:spacing w:line="360" w:lineRule="auto"/>
              <w:rPr>
                <w:b/>
              </w:rPr>
            </w:pPr>
            <w:r>
              <w:t xml:space="preserve">To </w:t>
            </w:r>
            <w:r w:rsidR="00113BFD">
              <w:t>protect from disease pathogens and injuries</w:t>
            </w:r>
          </w:p>
          <w:p w:rsidR="00113BFD" w:rsidRDefault="00113BFD" w:rsidP="00D33B2C">
            <w:pPr>
              <w:spacing w:line="360" w:lineRule="auto"/>
              <w:rPr>
                <w:b/>
              </w:rPr>
            </w:pPr>
          </w:p>
        </w:tc>
      </w:tr>
      <w:tr w:rsidR="00BB0AFE" w:rsidTr="00AD2BBA">
        <w:trPr>
          <w:trHeight w:val="75"/>
        </w:trPr>
        <w:tc>
          <w:tcPr>
            <w:tcW w:w="510" w:type="dxa"/>
          </w:tcPr>
          <w:p w:rsidR="00BB0AFE" w:rsidRDefault="00BB0AFE" w:rsidP="00C63FAD">
            <w:pPr>
              <w:rPr>
                <w:b/>
              </w:rPr>
            </w:pPr>
          </w:p>
          <w:p w:rsidR="00D33B2C" w:rsidRDefault="00D33B2C" w:rsidP="00C63FAD">
            <w:pPr>
              <w:rPr>
                <w:b/>
              </w:rPr>
            </w:pPr>
          </w:p>
          <w:p w:rsidR="00D33B2C" w:rsidRDefault="00D33B2C" w:rsidP="00C63FAD">
            <w:pPr>
              <w:rPr>
                <w:b/>
              </w:rPr>
            </w:pPr>
          </w:p>
          <w:p w:rsidR="00D33B2C" w:rsidRDefault="00D33B2C" w:rsidP="00C63FAD">
            <w:pPr>
              <w:rPr>
                <w:b/>
              </w:rPr>
            </w:pPr>
          </w:p>
          <w:p w:rsidR="00D33B2C" w:rsidRDefault="00D33B2C" w:rsidP="00C63FAD">
            <w:pPr>
              <w:rPr>
                <w:b/>
              </w:rPr>
            </w:pPr>
            <w:r>
              <w:rPr>
                <w:b/>
              </w:rPr>
              <w:t>16</w:t>
            </w:r>
          </w:p>
        </w:tc>
        <w:tc>
          <w:tcPr>
            <w:tcW w:w="2568" w:type="dxa"/>
          </w:tcPr>
          <w:p w:rsidR="00BB0AFE" w:rsidRPr="00D33B2C" w:rsidRDefault="00BB0AFE" w:rsidP="00C63FAD"/>
          <w:p w:rsidR="00D33B2C" w:rsidRPr="00D33B2C" w:rsidRDefault="00D33B2C" w:rsidP="00C63FAD"/>
          <w:p w:rsidR="00D33B2C" w:rsidRPr="00D33B2C" w:rsidRDefault="00D33B2C" w:rsidP="00C63FAD"/>
          <w:p w:rsidR="00D33B2C" w:rsidRPr="00D33B2C" w:rsidRDefault="00D33B2C" w:rsidP="00C63FAD"/>
          <w:p w:rsidR="00D33B2C" w:rsidRPr="00D33B2C" w:rsidRDefault="00D33B2C" w:rsidP="00C63FAD">
            <w:r w:rsidRPr="00D33B2C">
              <w:t xml:space="preserve"> Eye glass</w:t>
            </w:r>
          </w:p>
        </w:tc>
        <w:tc>
          <w:tcPr>
            <w:tcW w:w="4162" w:type="dxa"/>
          </w:tcPr>
          <w:p w:rsidR="00BB0AFE" w:rsidRDefault="00BB0AFE" w:rsidP="00C63FAD">
            <w:pPr>
              <w:rPr>
                <w:b/>
              </w:rPr>
            </w:pPr>
          </w:p>
          <w:p w:rsidR="00113BFD" w:rsidRDefault="00113BFD" w:rsidP="00C63FAD">
            <w:pPr>
              <w:rPr>
                <w:b/>
              </w:rPr>
            </w:pPr>
          </w:p>
          <w:p w:rsidR="00113BFD" w:rsidRDefault="00113BFD" w:rsidP="00C63FAD">
            <w:pPr>
              <w:rPr>
                <w:b/>
              </w:rPr>
            </w:pPr>
          </w:p>
          <w:p w:rsidR="00113BFD" w:rsidRDefault="00113BFD" w:rsidP="00C63FAD">
            <w:pPr>
              <w:rPr>
                <w:b/>
              </w:rPr>
            </w:pPr>
          </w:p>
          <w:p w:rsidR="00113BFD" w:rsidRDefault="00113BFD" w:rsidP="00C63FAD">
            <w:pPr>
              <w:rPr>
                <w:b/>
              </w:rPr>
            </w:pPr>
            <w:r>
              <w:rPr>
                <w:noProof/>
              </w:rPr>
              <w:drawing>
                <wp:inline distT="0" distB="0" distL="0" distR="0" wp14:anchorId="13855B81" wp14:editId="7E14171C">
                  <wp:extent cx="1914525" cy="1104900"/>
                  <wp:effectExtent l="0" t="0" r="9525" b="0"/>
                  <wp:docPr id="66" name="Picture 66" descr="https://m.media-amazon.com/images/I/61rjnFLmLcL._U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m.media-amazon.com/images/I/61rjnFLmLcL._UL1500_.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17280" cy="1106490"/>
                          </a:xfrm>
                          <a:prstGeom prst="rect">
                            <a:avLst/>
                          </a:prstGeom>
                          <a:noFill/>
                          <a:ln>
                            <a:noFill/>
                          </a:ln>
                        </pic:spPr>
                      </pic:pic>
                    </a:graphicData>
                  </a:graphic>
                </wp:inline>
              </w:drawing>
            </w:r>
          </w:p>
          <w:p w:rsidR="00113BFD" w:rsidRDefault="00113BFD" w:rsidP="00C63FAD">
            <w:pPr>
              <w:rPr>
                <w:b/>
              </w:rPr>
            </w:pPr>
          </w:p>
          <w:p w:rsidR="00113BFD" w:rsidRDefault="00113BFD" w:rsidP="00C63FAD">
            <w:pPr>
              <w:rPr>
                <w:b/>
              </w:rPr>
            </w:pPr>
          </w:p>
        </w:tc>
        <w:tc>
          <w:tcPr>
            <w:tcW w:w="3596" w:type="dxa"/>
          </w:tcPr>
          <w:p w:rsidR="00D33B2C" w:rsidRDefault="00113BFD" w:rsidP="00D33B2C">
            <w:pPr>
              <w:spacing w:line="360" w:lineRule="auto"/>
              <w:jc w:val="both"/>
            </w:pPr>
            <w:r w:rsidRPr="00200185">
              <w:t xml:space="preserve"> </w:t>
            </w:r>
          </w:p>
          <w:p w:rsidR="00D33B2C" w:rsidRDefault="00D33B2C" w:rsidP="00D33B2C">
            <w:pPr>
              <w:spacing w:line="360" w:lineRule="auto"/>
              <w:jc w:val="both"/>
            </w:pPr>
          </w:p>
          <w:p w:rsidR="00D33B2C" w:rsidRDefault="00D33B2C" w:rsidP="00D33B2C">
            <w:pPr>
              <w:spacing w:line="360" w:lineRule="auto"/>
              <w:jc w:val="both"/>
            </w:pPr>
          </w:p>
          <w:p w:rsidR="00D33B2C" w:rsidRDefault="00D33B2C" w:rsidP="00D33B2C">
            <w:pPr>
              <w:spacing w:line="360" w:lineRule="auto"/>
              <w:jc w:val="both"/>
            </w:pPr>
          </w:p>
          <w:p w:rsidR="00113BFD" w:rsidRDefault="00D33B2C" w:rsidP="00D33B2C">
            <w:pPr>
              <w:spacing w:line="360" w:lineRule="auto"/>
              <w:jc w:val="both"/>
            </w:pPr>
            <w:r>
              <w:t xml:space="preserve">To </w:t>
            </w:r>
            <w:r w:rsidR="00113BFD">
              <w:t>protect eyes from disease pathogens and injuries</w:t>
            </w:r>
          </w:p>
          <w:p w:rsidR="00113BFD" w:rsidRDefault="00113BFD" w:rsidP="00D33B2C">
            <w:pPr>
              <w:spacing w:line="360" w:lineRule="auto"/>
              <w:jc w:val="both"/>
            </w:pPr>
          </w:p>
          <w:p w:rsidR="00BB0AFE" w:rsidRDefault="00BB0AFE" w:rsidP="00D33B2C">
            <w:pPr>
              <w:spacing w:line="360" w:lineRule="auto"/>
              <w:rPr>
                <w:b/>
              </w:rPr>
            </w:pPr>
          </w:p>
        </w:tc>
      </w:tr>
      <w:tr w:rsidR="00BB0AFE" w:rsidTr="00AD2BBA">
        <w:trPr>
          <w:trHeight w:val="75"/>
        </w:trPr>
        <w:tc>
          <w:tcPr>
            <w:tcW w:w="510" w:type="dxa"/>
          </w:tcPr>
          <w:p w:rsidR="00BB0AFE" w:rsidRDefault="00BB0AFE" w:rsidP="00C63FAD">
            <w:pPr>
              <w:rPr>
                <w:b/>
              </w:rPr>
            </w:pPr>
          </w:p>
          <w:p w:rsidR="00D33B2C" w:rsidRDefault="00D33B2C" w:rsidP="00C63FAD">
            <w:pPr>
              <w:rPr>
                <w:b/>
              </w:rPr>
            </w:pPr>
          </w:p>
          <w:p w:rsidR="00D33B2C" w:rsidRDefault="00D33B2C" w:rsidP="00C63FAD">
            <w:pPr>
              <w:rPr>
                <w:b/>
              </w:rPr>
            </w:pPr>
          </w:p>
          <w:p w:rsidR="00D33B2C" w:rsidRDefault="00D33B2C" w:rsidP="00C63FAD">
            <w:pPr>
              <w:rPr>
                <w:b/>
              </w:rPr>
            </w:pPr>
          </w:p>
          <w:p w:rsidR="00D33B2C" w:rsidRDefault="00D33B2C" w:rsidP="00C63FAD">
            <w:pPr>
              <w:rPr>
                <w:b/>
              </w:rPr>
            </w:pPr>
            <w:r>
              <w:rPr>
                <w:b/>
              </w:rPr>
              <w:t>17</w:t>
            </w:r>
          </w:p>
        </w:tc>
        <w:tc>
          <w:tcPr>
            <w:tcW w:w="2568" w:type="dxa"/>
          </w:tcPr>
          <w:p w:rsidR="00BB0AFE" w:rsidRDefault="00BB0AFE" w:rsidP="00C63FAD">
            <w:pPr>
              <w:rPr>
                <w:b/>
              </w:rPr>
            </w:pPr>
          </w:p>
          <w:p w:rsidR="00D33B2C" w:rsidRDefault="00D33B2C" w:rsidP="00C63FAD">
            <w:pPr>
              <w:rPr>
                <w:b/>
              </w:rPr>
            </w:pPr>
          </w:p>
          <w:p w:rsidR="00D33B2C" w:rsidRDefault="00D33B2C" w:rsidP="00C63FAD">
            <w:pPr>
              <w:rPr>
                <w:b/>
              </w:rPr>
            </w:pPr>
          </w:p>
          <w:p w:rsidR="00D33B2C" w:rsidRDefault="00D33B2C" w:rsidP="00C63FAD">
            <w:pPr>
              <w:rPr>
                <w:b/>
              </w:rPr>
            </w:pPr>
          </w:p>
          <w:p w:rsidR="00D33B2C" w:rsidRPr="00D33B2C" w:rsidRDefault="00D33B2C" w:rsidP="00C63FAD">
            <w:r>
              <w:rPr>
                <w:b/>
              </w:rPr>
              <w:t xml:space="preserve"> </w:t>
            </w:r>
            <w:r w:rsidRPr="00D33B2C">
              <w:t>Helmet</w:t>
            </w:r>
          </w:p>
        </w:tc>
        <w:tc>
          <w:tcPr>
            <w:tcW w:w="4162" w:type="dxa"/>
          </w:tcPr>
          <w:p w:rsidR="00BB0AFE" w:rsidRDefault="00BB0AFE" w:rsidP="00C63FAD">
            <w:pPr>
              <w:rPr>
                <w:b/>
              </w:rPr>
            </w:pPr>
          </w:p>
          <w:p w:rsidR="00113BFD" w:rsidRDefault="00113BFD" w:rsidP="00C63FAD">
            <w:pPr>
              <w:rPr>
                <w:b/>
              </w:rPr>
            </w:pPr>
          </w:p>
          <w:p w:rsidR="00113BFD" w:rsidRDefault="00113BFD" w:rsidP="00C63FAD">
            <w:pPr>
              <w:rPr>
                <w:b/>
              </w:rPr>
            </w:pPr>
            <w:r>
              <w:rPr>
                <w:noProof/>
              </w:rPr>
              <w:drawing>
                <wp:inline distT="0" distB="0" distL="0" distR="0" wp14:anchorId="63C796AA" wp14:editId="7AEBDD95">
                  <wp:extent cx="1304925" cy="1190625"/>
                  <wp:effectExtent l="0" t="0" r="9525" b="9525"/>
                  <wp:docPr id="67" name="Picture 67" descr="Pilot 3-in-1 X04 Helme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ilot 3-in-1 X04 Helmet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05733" cy="1191362"/>
                          </a:xfrm>
                          <a:prstGeom prst="rect">
                            <a:avLst/>
                          </a:prstGeom>
                          <a:noFill/>
                          <a:ln>
                            <a:noFill/>
                          </a:ln>
                        </pic:spPr>
                      </pic:pic>
                    </a:graphicData>
                  </a:graphic>
                </wp:inline>
              </w:drawing>
            </w:r>
          </w:p>
          <w:p w:rsidR="00113BFD" w:rsidRDefault="00113BFD" w:rsidP="00C63FAD">
            <w:pPr>
              <w:rPr>
                <w:b/>
              </w:rPr>
            </w:pPr>
          </w:p>
          <w:p w:rsidR="00113BFD" w:rsidRDefault="00113BFD" w:rsidP="00C63FAD">
            <w:pPr>
              <w:rPr>
                <w:b/>
              </w:rPr>
            </w:pPr>
          </w:p>
          <w:p w:rsidR="00113BFD" w:rsidRDefault="00113BFD" w:rsidP="00C63FAD">
            <w:pPr>
              <w:rPr>
                <w:b/>
              </w:rPr>
            </w:pPr>
          </w:p>
          <w:p w:rsidR="00113BFD" w:rsidRDefault="00113BFD" w:rsidP="00C63FAD">
            <w:pPr>
              <w:rPr>
                <w:b/>
              </w:rPr>
            </w:pPr>
          </w:p>
        </w:tc>
        <w:tc>
          <w:tcPr>
            <w:tcW w:w="3596" w:type="dxa"/>
          </w:tcPr>
          <w:p w:rsidR="00113BFD" w:rsidRDefault="00113BFD" w:rsidP="00C63FAD">
            <w:pPr>
              <w:rPr>
                <w:b/>
              </w:rPr>
            </w:pPr>
          </w:p>
          <w:p w:rsidR="00113BFD" w:rsidRPr="00113BFD" w:rsidRDefault="00113BFD" w:rsidP="00113BFD"/>
          <w:p w:rsidR="00113BFD" w:rsidRPr="00113BFD" w:rsidRDefault="00113BFD" w:rsidP="00113BFD"/>
          <w:p w:rsidR="00113BFD" w:rsidRPr="00877E36" w:rsidRDefault="00D33B2C" w:rsidP="00113BFD">
            <w:pPr>
              <w:rPr>
                <w:b/>
              </w:rPr>
            </w:pPr>
            <w:r>
              <w:t xml:space="preserve">To protect </w:t>
            </w:r>
            <w:r w:rsidR="00113BFD" w:rsidRPr="00D02669">
              <w:rPr>
                <w:bCs/>
                <w:color w:val="202124"/>
                <w:shd w:val="clear" w:color="auto" w:fill="FFFFFF"/>
              </w:rPr>
              <w:t xml:space="preserve"> head injuries</w:t>
            </w:r>
          </w:p>
          <w:p w:rsidR="00113BFD" w:rsidRDefault="00113BFD" w:rsidP="00113BFD">
            <w:pPr>
              <w:rPr>
                <w:b/>
              </w:rPr>
            </w:pPr>
          </w:p>
          <w:p w:rsidR="00113BFD" w:rsidRDefault="00113BFD" w:rsidP="00113BFD"/>
          <w:p w:rsidR="00BB0AFE" w:rsidRPr="00113BFD" w:rsidRDefault="00BB0AFE" w:rsidP="00113BFD"/>
        </w:tc>
      </w:tr>
    </w:tbl>
    <w:p w:rsidR="001E6E7A" w:rsidRDefault="001E6E7A" w:rsidP="00C63FAD">
      <w:pPr>
        <w:rPr>
          <w:b/>
        </w:rPr>
      </w:pPr>
    </w:p>
    <w:p w:rsidR="001E6E7A" w:rsidRDefault="001E6E7A" w:rsidP="00C63FAD">
      <w:pPr>
        <w:rPr>
          <w:b/>
        </w:rPr>
      </w:pPr>
    </w:p>
    <w:p w:rsidR="00877E36" w:rsidRPr="000623B6" w:rsidRDefault="00877E36" w:rsidP="00810531">
      <w:pPr>
        <w:rPr>
          <w:b/>
        </w:rPr>
      </w:pPr>
    </w:p>
    <w:p w:rsidR="0062101D" w:rsidRPr="005C476B" w:rsidRDefault="00A53AB4" w:rsidP="0062101D">
      <w:pPr>
        <w:autoSpaceDE w:val="0"/>
        <w:autoSpaceDN w:val="0"/>
        <w:adjustRightInd w:val="0"/>
        <w:spacing w:after="200" w:line="360" w:lineRule="auto"/>
        <w:ind w:left="742"/>
        <w:jc w:val="both"/>
        <w:rPr>
          <w:b/>
          <w:lang w:eastAsia="de-DE"/>
        </w:rPr>
      </w:pPr>
      <w:r w:rsidRPr="005C476B">
        <w:rPr>
          <w:b/>
          <w:lang w:eastAsia="de-DE"/>
        </w:rPr>
        <w:t>1.</w:t>
      </w:r>
      <w:r w:rsidR="009F549D" w:rsidRPr="005C476B">
        <w:rPr>
          <w:b/>
          <w:lang w:eastAsia="de-DE"/>
        </w:rPr>
        <w:t>3</w:t>
      </w:r>
      <w:r w:rsidR="00D903D1" w:rsidRPr="005C476B">
        <w:rPr>
          <w:b/>
          <w:lang w:eastAsia="de-DE"/>
        </w:rPr>
        <w:t>.</w:t>
      </w:r>
      <w:r w:rsidR="00B3754E" w:rsidRPr="005C476B">
        <w:rPr>
          <w:b/>
          <w:lang w:eastAsia="de-DE"/>
        </w:rPr>
        <w:t xml:space="preserve"> </w:t>
      </w:r>
      <w:r w:rsidR="00F2253D" w:rsidRPr="005C476B">
        <w:rPr>
          <w:b/>
          <w:lang w:eastAsia="de-DE"/>
        </w:rPr>
        <w:t xml:space="preserve"> </w:t>
      </w:r>
      <w:r w:rsidR="00974EF1" w:rsidRPr="005C476B">
        <w:rPr>
          <w:b/>
          <w:lang w:eastAsia="de-DE"/>
        </w:rPr>
        <w:t xml:space="preserve"> </w:t>
      </w:r>
      <w:r w:rsidR="0062101D" w:rsidRPr="005C476B">
        <w:rPr>
          <w:b/>
          <w:lang w:eastAsia="de-DE"/>
        </w:rPr>
        <w:t xml:space="preserve">Assessing physical </w:t>
      </w:r>
      <w:r w:rsidR="0062101D" w:rsidRPr="005C476B">
        <w:rPr>
          <w:b/>
          <w:bCs/>
          <w:lang w:eastAsia="de-DE"/>
        </w:rPr>
        <w:t xml:space="preserve">contamination </w:t>
      </w:r>
    </w:p>
    <w:p w:rsidR="00782EE1" w:rsidRPr="005C476B" w:rsidRDefault="005A7F53" w:rsidP="003D772C">
      <w:pPr>
        <w:spacing w:line="360" w:lineRule="auto"/>
        <w:jc w:val="both"/>
      </w:pPr>
      <w:r w:rsidRPr="005C476B">
        <w:rPr>
          <w:shd w:val="clear" w:color="auto" w:fill="FFFFFF"/>
        </w:rPr>
        <w:t xml:space="preserve">Maintaining and improving compost product quality is vitally important for ensuring continued confidence in organic waste recycling industries around the world. One quality criterion of particular interest from the general public’s perspective is physical contamination (also known as foreign matter or </w:t>
      </w:r>
      <w:r w:rsidR="008459C7" w:rsidRPr="005C476B">
        <w:rPr>
          <w:shd w:val="clear" w:color="auto" w:fill="FFFFFF"/>
        </w:rPr>
        <w:t>inserts</w:t>
      </w:r>
      <w:r w:rsidRPr="005C476B">
        <w:rPr>
          <w:shd w:val="clear" w:color="auto" w:fill="FFFFFF"/>
        </w:rPr>
        <w:t xml:space="preserve"> content) from such materials as plastic, glass and metal. This contamination makes “poor quality” compost immediately apparent compared to other quality criteria that require some form of laboratory analysis for their detection.</w:t>
      </w:r>
    </w:p>
    <w:p w:rsidR="005C476B" w:rsidRDefault="005C476B" w:rsidP="003D772C">
      <w:pPr>
        <w:spacing w:line="360" w:lineRule="auto"/>
        <w:jc w:val="both"/>
        <w:rPr>
          <w:shd w:val="clear" w:color="auto" w:fill="FFFFFF"/>
        </w:rPr>
      </w:pPr>
    </w:p>
    <w:p w:rsidR="00624BFE" w:rsidRPr="005C476B" w:rsidRDefault="005A7F53" w:rsidP="003D772C">
      <w:pPr>
        <w:spacing w:line="360" w:lineRule="auto"/>
        <w:jc w:val="both"/>
        <w:rPr>
          <w:shd w:val="clear" w:color="auto" w:fill="FFFFFF"/>
        </w:rPr>
      </w:pPr>
      <w:r w:rsidRPr="005C476B">
        <w:rPr>
          <w:shd w:val="clear" w:color="auto" w:fill="FFFFFF"/>
        </w:rPr>
        <w:t xml:space="preserve">The quality of compost products is highly dependent on the quality of the feedstock materials. Therefore, considerable effort has been made in recent years to educate the public and stakeholder groups on feedstocks destined, either knowingly or unknowingly, for composting. </w:t>
      </w:r>
    </w:p>
    <w:p w:rsidR="003157DC" w:rsidRPr="005C476B" w:rsidRDefault="00024A18" w:rsidP="003D772C">
      <w:pPr>
        <w:autoSpaceDE w:val="0"/>
        <w:autoSpaceDN w:val="0"/>
        <w:adjustRightInd w:val="0"/>
        <w:spacing w:line="360" w:lineRule="auto"/>
        <w:jc w:val="both"/>
        <w:rPr>
          <w:shd w:val="clear" w:color="auto" w:fill="FFFFFF"/>
        </w:rPr>
      </w:pPr>
      <w:r w:rsidRPr="005C476B">
        <w:rPr>
          <w:shd w:val="clear" w:color="auto" w:fill="FFFFFF"/>
        </w:rPr>
        <w:t>Although physical contaminants in composts are largely assessed on a weight basis both commercially and in research publications, an alternative is surface area based quantification</w:t>
      </w:r>
      <w:r w:rsidR="003157DC" w:rsidRPr="005C476B">
        <w:rPr>
          <w:shd w:val="clear" w:color="auto" w:fill="FFFFFF"/>
        </w:rPr>
        <w:t>.</w:t>
      </w:r>
    </w:p>
    <w:p w:rsidR="003157DC" w:rsidRPr="005C476B" w:rsidRDefault="003157DC" w:rsidP="003D772C">
      <w:pPr>
        <w:autoSpaceDE w:val="0"/>
        <w:autoSpaceDN w:val="0"/>
        <w:adjustRightInd w:val="0"/>
        <w:spacing w:line="360" w:lineRule="auto"/>
        <w:jc w:val="both"/>
      </w:pPr>
    </w:p>
    <w:p w:rsidR="003157DC" w:rsidRPr="005C476B" w:rsidRDefault="003157DC" w:rsidP="005C476B">
      <w:pPr>
        <w:autoSpaceDE w:val="0"/>
        <w:autoSpaceDN w:val="0"/>
        <w:adjustRightInd w:val="0"/>
        <w:spacing w:line="360" w:lineRule="auto"/>
      </w:pPr>
      <w:r w:rsidRPr="005C476B">
        <w:rPr>
          <w:b/>
        </w:rPr>
        <w:t>Types of contaminations</w:t>
      </w:r>
      <w:r w:rsidRPr="005C476B">
        <w:t>:</w:t>
      </w:r>
      <w:r w:rsidR="003C75AA" w:rsidRPr="005C476B">
        <w:t>-</w:t>
      </w:r>
    </w:p>
    <w:p w:rsidR="003157DC" w:rsidRPr="005C476B" w:rsidRDefault="003157DC" w:rsidP="00E9332D">
      <w:pPr>
        <w:numPr>
          <w:ilvl w:val="0"/>
          <w:numId w:val="7"/>
        </w:numPr>
        <w:autoSpaceDE w:val="0"/>
        <w:autoSpaceDN w:val="0"/>
        <w:adjustRightInd w:val="0"/>
        <w:spacing w:line="360" w:lineRule="auto"/>
        <w:ind w:firstLine="0"/>
      </w:pPr>
      <w:r w:rsidRPr="005C476B">
        <w:t>Biological contaminants such as pathogens</w:t>
      </w:r>
    </w:p>
    <w:p w:rsidR="003157DC" w:rsidRPr="005C476B" w:rsidRDefault="003157DC" w:rsidP="00E9332D">
      <w:pPr>
        <w:numPr>
          <w:ilvl w:val="0"/>
          <w:numId w:val="7"/>
        </w:numPr>
        <w:autoSpaceDE w:val="0"/>
        <w:autoSpaceDN w:val="0"/>
        <w:adjustRightInd w:val="0"/>
        <w:spacing w:line="360" w:lineRule="auto"/>
        <w:ind w:firstLine="0"/>
      </w:pPr>
      <w:r w:rsidRPr="005C476B">
        <w:t>Chemical contamin</w:t>
      </w:r>
      <w:r w:rsidR="008940BC" w:rsidRPr="005C476B">
        <w:t xml:space="preserve">ants such as pesticides or heavy </w:t>
      </w:r>
      <w:r w:rsidRPr="005C476B">
        <w:t>metals</w:t>
      </w:r>
    </w:p>
    <w:p w:rsidR="003157DC" w:rsidRPr="005C476B" w:rsidRDefault="003157DC" w:rsidP="00E9332D">
      <w:pPr>
        <w:numPr>
          <w:ilvl w:val="0"/>
          <w:numId w:val="7"/>
        </w:numPr>
        <w:autoSpaceDE w:val="0"/>
        <w:autoSpaceDN w:val="0"/>
        <w:adjustRightInd w:val="0"/>
        <w:spacing w:line="360" w:lineRule="auto"/>
        <w:ind w:firstLine="0"/>
      </w:pPr>
      <w:r w:rsidRPr="005C476B">
        <w:t>Physical contaminants such as:</w:t>
      </w:r>
    </w:p>
    <w:p w:rsidR="003D7BF3" w:rsidRDefault="003D7BF3" w:rsidP="00E9332D">
      <w:pPr>
        <w:numPr>
          <w:ilvl w:val="0"/>
          <w:numId w:val="34"/>
        </w:numPr>
        <w:autoSpaceDE w:val="0"/>
        <w:autoSpaceDN w:val="0"/>
        <w:adjustRightInd w:val="0"/>
        <w:spacing w:line="360" w:lineRule="auto"/>
        <w:ind w:firstLine="90"/>
        <w:sectPr w:rsidR="003D7BF3" w:rsidSect="009440C4">
          <w:type w:val="continuous"/>
          <w:pgSz w:w="12240" w:h="15840"/>
          <w:pgMar w:top="1440" w:right="1440" w:bottom="1440" w:left="1440" w:header="0" w:footer="0" w:gutter="0"/>
          <w:pgNumType w:start="5"/>
          <w:cols w:space="720"/>
          <w:titlePg/>
          <w:docGrid w:linePitch="360"/>
        </w:sectPr>
      </w:pPr>
    </w:p>
    <w:p w:rsidR="003157DC" w:rsidRPr="005C476B" w:rsidRDefault="003157DC" w:rsidP="00E9332D">
      <w:pPr>
        <w:numPr>
          <w:ilvl w:val="0"/>
          <w:numId w:val="34"/>
        </w:numPr>
        <w:autoSpaceDE w:val="0"/>
        <w:autoSpaceDN w:val="0"/>
        <w:adjustRightInd w:val="0"/>
        <w:spacing w:line="360" w:lineRule="auto"/>
        <w:ind w:firstLine="90"/>
      </w:pPr>
      <w:r w:rsidRPr="005C476B">
        <w:lastRenderedPageBreak/>
        <w:t>glass</w:t>
      </w:r>
    </w:p>
    <w:p w:rsidR="003157DC" w:rsidRPr="005C476B" w:rsidRDefault="003157DC" w:rsidP="00E9332D">
      <w:pPr>
        <w:numPr>
          <w:ilvl w:val="0"/>
          <w:numId w:val="34"/>
        </w:numPr>
        <w:autoSpaceDE w:val="0"/>
        <w:autoSpaceDN w:val="0"/>
        <w:adjustRightInd w:val="0"/>
        <w:spacing w:line="360" w:lineRule="auto"/>
        <w:ind w:firstLine="90"/>
      </w:pPr>
      <w:r w:rsidRPr="005C476B">
        <w:lastRenderedPageBreak/>
        <w:t>metals</w:t>
      </w:r>
    </w:p>
    <w:p w:rsidR="003157DC" w:rsidRPr="005C476B" w:rsidRDefault="003157DC" w:rsidP="00E9332D">
      <w:pPr>
        <w:numPr>
          <w:ilvl w:val="0"/>
          <w:numId w:val="34"/>
        </w:numPr>
        <w:autoSpaceDE w:val="0"/>
        <w:autoSpaceDN w:val="0"/>
        <w:adjustRightInd w:val="0"/>
        <w:spacing w:line="360" w:lineRule="auto"/>
        <w:ind w:firstLine="90"/>
      </w:pPr>
      <w:r w:rsidRPr="005C476B">
        <w:lastRenderedPageBreak/>
        <w:t>plastics</w:t>
      </w:r>
    </w:p>
    <w:p w:rsidR="003157DC" w:rsidRPr="005C476B" w:rsidRDefault="003157DC" w:rsidP="00E9332D">
      <w:pPr>
        <w:numPr>
          <w:ilvl w:val="0"/>
          <w:numId w:val="34"/>
        </w:numPr>
        <w:autoSpaceDE w:val="0"/>
        <w:autoSpaceDN w:val="0"/>
        <w:adjustRightInd w:val="0"/>
        <w:spacing w:line="360" w:lineRule="auto"/>
        <w:ind w:firstLine="90"/>
      </w:pPr>
      <w:r w:rsidRPr="005C476B">
        <w:t>rubble</w:t>
      </w:r>
    </w:p>
    <w:p w:rsidR="003157DC" w:rsidRPr="005C476B" w:rsidRDefault="003157DC" w:rsidP="00E9332D">
      <w:pPr>
        <w:numPr>
          <w:ilvl w:val="0"/>
          <w:numId w:val="34"/>
        </w:numPr>
        <w:autoSpaceDE w:val="0"/>
        <w:autoSpaceDN w:val="0"/>
        <w:adjustRightInd w:val="0"/>
        <w:spacing w:line="360" w:lineRule="auto"/>
        <w:ind w:firstLine="90"/>
      </w:pPr>
      <w:r w:rsidRPr="005C476B">
        <w:lastRenderedPageBreak/>
        <w:t>stone and soil</w:t>
      </w:r>
    </w:p>
    <w:p w:rsidR="003157DC" w:rsidRPr="005C476B" w:rsidRDefault="003157DC" w:rsidP="00E9332D">
      <w:pPr>
        <w:numPr>
          <w:ilvl w:val="0"/>
          <w:numId w:val="34"/>
        </w:numPr>
        <w:autoSpaceDE w:val="0"/>
        <w:autoSpaceDN w:val="0"/>
        <w:adjustRightInd w:val="0"/>
        <w:spacing w:line="360" w:lineRule="auto"/>
        <w:ind w:firstLine="90"/>
      </w:pPr>
      <w:r w:rsidRPr="005C476B">
        <w:t>sharps</w:t>
      </w:r>
    </w:p>
    <w:p w:rsidR="003D7BF3" w:rsidRDefault="003D7BF3" w:rsidP="005C476B">
      <w:pPr>
        <w:autoSpaceDE w:val="0"/>
        <w:autoSpaceDN w:val="0"/>
        <w:adjustRightInd w:val="0"/>
        <w:spacing w:line="360" w:lineRule="auto"/>
        <w:ind w:left="810"/>
        <w:sectPr w:rsidR="003D7BF3" w:rsidSect="009440C4">
          <w:type w:val="continuous"/>
          <w:pgSz w:w="12240" w:h="15840"/>
          <w:pgMar w:top="1440" w:right="1440" w:bottom="1440" w:left="1440" w:header="0" w:footer="0" w:gutter="0"/>
          <w:pgNumType w:start="12"/>
          <w:cols w:num="2" w:space="720"/>
          <w:titlePg/>
          <w:docGrid w:linePitch="360"/>
        </w:sectPr>
      </w:pPr>
    </w:p>
    <w:p w:rsidR="0073710C" w:rsidRDefault="003D7BF3" w:rsidP="005C476B">
      <w:pPr>
        <w:autoSpaceDE w:val="0"/>
        <w:autoSpaceDN w:val="0"/>
        <w:adjustRightInd w:val="0"/>
        <w:spacing w:line="360" w:lineRule="auto"/>
        <w:ind w:left="810"/>
      </w:pPr>
      <w:r>
        <w:lastRenderedPageBreak/>
        <w:t xml:space="preserve">           </w:t>
      </w:r>
    </w:p>
    <w:p w:rsidR="00334690" w:rsidRPr="005C476B" w:rsidRDefault="00334690" w:rsidP="005C476B">
      <w:pPr>
        <w:autoSpaceDE w:val="0"/>
        <w:autoSpaceDN w:val="0"/>
        <w:adjustRightInd w:val="0"/>
        <w:spacing w:line="360" w:lineRule="auto"/>
        <w:ind w:left="810"/>
      </w:pPr>
    </w:p>
    <w:p w:rsidR="00024A18" w:rsidRDefault="00A53AB4" w:rsidP="005C476B">
      <w:pPr>
        <w:spacing w:line="360" w:lineRule="auto"/>
        <w:rPr>
          <w:b/>
          <w:bCs/>
          <w:lang w:eastAsia="de-DE"/>
        </w:rPr>
      </w:pPr>
      <w:r w:rsidRPr="005C476B">
        <w:rPr>
          <w:b/>
          <w:bCs/>
          <w:lang w:eastAsia="de-DE"/>
        </w:rPr>
        <w:t>1.</w:t>
      </w:r>
      <w:r w:rsidR="009F549D" w:rsidRPr="005C476B">
        <w:rPr>
          <w:b/>
          <w:bCs/>
          <w:lang w:eastAsia="de-DE"/>
        </w:rPr>
        <w:t>4</w:t>
      </w:r>
      <w:r w:rsidR="00D903D1" w:rsidRPr="005C476B">
        <w:rPr>
          <w:b/>
          <w:bCs/>
          <w:lang w:eastAsia="de-DE"/>
        </w:rPr>
        <w:t>.</w:t>
      </w:r>
      <w:r w:rsidR="00974EF1" w:rsidRPr="005C476B">
        <w:rPr>
          <w:b/>
          <w:bCs/>
          <w:lang w:eastAsia="de-DE"/>
        </w:rPr>
        <w:t xml:space="preserve">  </w:t>
      </w:r>
      <w:r w:rsidR="00E610B5" w:rsidRPr="005C476B">
        <w:rPr>
          <w:b/>
          <w:bCs/>
          <w:lang w:eastAsia="de-DE"/>
        </w:rPr>
        <w:t xml:space="preserve"> </w:t>
      </w:r>
      <w:r w:rsidR="006516BF" w:rsidRPr="005C476B">
        <w:rPr>
          <w:b/>
          <w:bCs/>
          <w:lang w:eastAsia="de-DE"/>
        </w:rPr>
        <w:t xml:space="preserve">Using composting technology and methods </w:t>
      </w:r>
    </w:p>
    <w:p w:rsidR="003D772C" w:rsidRPr="00C32F08" w:rsidRDefault="003D772C" w:rsidP="003D7BF3">
      <w:pPr>
        <w:spacing w:line="360" w:lineRule="auto"/>
        <w:jc w:val="both"/>
        <w:rPr>
          <w:b/>
          <w:shd w:val="clear" w:color="auto" w:fill="FFFFFF"/>
        </w:rPr>
      </w:pPr>
    </w:p>
    <w:p w:rsidR="00C32F08" w:rsidRDefault="006516BF" w:rsidP="003D7BF3">
      <w:pPr>
        <w:spacing w:line="360" w:lineRule="auto"/>
        <w:jc w:val="both"/>
        <w:rPr>
          <w:shd w:val="clear" w:color="auto" w:fill="FFFFFF"/>
        </w:rPr>
      </w:pPr>
      <w:r w:rsidRPr="005C476B">
        <w:rPr>
          <w:shd w:val="clear" w:color="auto" w:fill="FFFFFF"/>
        </w:rPr>
        <w:t>Composting is nature's process of recycling decomposed organic materials into a rich soil known as compost. Anything that was once living will decompose</w:t>
      </w:r>
      <w:r w:rsidR="00F507D4" w:rsidRPr="005C476B">
        <w:rPr>
          <w:shd w:val="clear" w:color="auto" w:fill="FFFFFF"/>
        </w:rPr>
        <w:t>. Composting technology (CT) is </w:t>
      </w:r>
      <w:r w:rsidR="00F507D4" w:rsidRPr="005C476B">
        <w:rPr>
          <w:bCs/>
          <w:shd w:val="clear" w:color="auto" w:fill="FFFFFF"/>
        </w:rPr>
        <w:t>a bridge between organic waste and soil carbon pool</w:t>
      </w:r>
      <w:r w:rsidR="00F507D4" w:rsidRPr="005C476B">
        <w:rPr>
          <w:shd w:val="clear" w:color="auto" w:fill="FFFFFF"/>
        </w:rPr>
        <w:t>, which also a critical technology on the sustainable development of agriculture</w:t>
      </w:r>
    </w:p>
    <w:p w:rsidR="00FD3B10" w:rsidRPr="005C476B" w:rsidRDefault="00251E76" w:rsidP="003D7BF3">
      <w:pPr>
        <w:spacing w:line="360" w:lineRule="auto"/>
        <w:jc w:val="both"/>
        <w:rPr>
          <w:shd w:val="clear" w:color="auto" w:fill="FFFFFF"/>
        </w:rPr>
      </w:pPr>
      <w:r w:rsidRPr="005C476B">
        <w:rPr>
          <w:shd w:val="clear" w:color="auto" w:fill="FFFFFF"/>
        </w:rPr>
        <w:t>Composting is </w:t>
      </w:r>
      <w:r w:rsidRPr="005C476B">
        <w:rPr>
          <w:bCs/>
          <w:shd w:val="clear" w:color="auto" w:fill="FFFFFF"/>
        </w:rPr>
        <w:t>an aerobic method of decomposing organic solid wastes</w:t>
      </w:r>
      <w:r w:rsidRPr="005C476B">
        <w:rPr>
          <w:shd w:val="clear" w:color="auto" w:fill="FFFFFF"/>
        </w:rPr>
        <w:t>. It can therefore be used to recycle organic material. The process involves decomposing organic material into a humus-like material, known as compost, which is a good fertilizer for plants.</w:t>
      </w:r>
    </w:p>
    <w:p w:rsidR="00683022" w:rsidRPr="005C476B" w:rsidRDefault="00683022" w:rsidP="003D7BF3">
      <w:pPr>
        <w:spacing w:line="360" w:lineRule="auto"/>
        <w:jc w:val="both"/>
        <w:rPr>
          <w:shd w:val="clear" w:color="auto" w:fill="FFFFFF"/>
        </w:rPr>
      </w:pPr>
    </w:p>
    <w:p w:rsidR="00F26432" w:rsidRPr="005C476B" w:rsidRDefault="003447E5" w:rsidP="003D7BF3">
      <w:pPr>
        <w:spacing w:line="360" w:lineRule="auto"/>
        <w:jc w:val="both"/>
        <w:rPr>
          <w:shd w:val="clear" w:color="auto" w:fill="FFFFFF"/>
        </w:rPr>
      </w:pPr>
      <w:r w:rsidRPr="005C476B">
        <w:rPr>
          <w:shd w:val="clear" w:color="auto" w:fill="FFFFFF"/>
        </w:rPr>
        <w:t>The composting process involves four main components: </w:t>
      </w:r>
      <w:r w:rsidRPr="005C476B">
        <w:rPr>
          <w:bCs/>
          <w:shd w:val="clear" w:color="auto" w:fill="FFFFFF"/>
        </w:rPr>
        <w:t>organic matter, moisture, oxygen, and bacteria</w:t>
      </w:r>
      <w:r w:rsidRPr="005C476B">
        <w:rPr>
          <w:shd w:val="clear" w:color="auto" w:fill="FFFFFF"/>
        </w:rPr>
        <w:t>. Organic matter includes plant materials and some animal manures.</w:t>
      </w:r>
    </w:p>
    <w:p w:rsidR="00A53AB4" w:rsidRPr="005C476B" w:rsidRDefault="00F26432" w:rsidP="003D7BF3">
      <w:pPr>
        <w:spacing w:line="360" w:lineRule="auto"/>
        <w:jc w:val="both"/>
        <w:rPr>
          <w:shd w:val="clear" w:color="auto" w:fill="FFFFFF"/>
        </w:rPr>
      </w:pPr>
      <w:r w:rsidRPr="005C476B">
        <w:rPr>
          <w:shd w:val="clear" w:color="auto" w:fill="FFFFFF"/>
        </w:rPr>
        <w:t>Composting is the most recommended method for recycling food wastes. Composting is a process that involves </w:t>
      </w:r>
      <w:r w:rsidRPr="005C476B">
        <w:rPr>
          <w:bCs/>
          <w:shd w:val="clear" w:color="auto" w:fill="FFFFFF"/>
        </w:rPr>
        <w:t>biological decomposition of organic matter, under controlled conditions, into soil conditioner</w:t>
      </w:r>
      <w:r w:rsidRPr="005C476B">
        <w:rPr>
          <w:shd w:val="clear" w:color="auto" w:fill="FFFFFF"/>
        </w:rPr>
        <w:t>. Aerobic fermentation is the decomposition of organic material in presence of air.</w:t>
      </w:r>
    </w:p>
    <w:p w:rsidR="006F67A1" w:rsidRPr="005C476B" w:rsidRDefault="006F67A1" w:rsidP="003D7BF3">
      <w:pPr>
        <w:spacing w:line="360" w:lineRule="auto"/>
        <w:jc w:val="both"/>
        <w:rPr>
          <w:rFonts w:eastAsiaTheme="minorEastAsia"/>
          <w:b/>
        </w:rPr>
      </w:pPr>
    </w:p>
    <w:p w:rsidR="003D772C" w:rsidRDefault="009035B9" w:rsidP="003D772C">
      <w:pPr>
        <w:shd w:val="clear" w:color="auto" w:fill="FFFFFF"/>
        <w:spacing w:line="360" w:lineRule="auto"/>
        <w:rPr>
          <w:b/>
          <w:bCs/>
        </w:rPr>
      </w:pPr>
      <w:r w:rsidRPr="005C476B">
        <w:rPr>
          <w:b/>
          <w:bCs/>
        </w:rPr>
        <w:t>Types of Composting and Understanding the Process</w:t>
      </w:r>
    </w:p>
    <w:p w:rsidR="003D772C" w:rsidRDefault="003D772C" w:rsidP="003D772C">
      <w:pPr>
        <w:shd w:val="clear" w:color="auto" w:fill="FFFFFF"/>
        <w:spacing w:line="360" w:lineRule="auto"/>
        <w:rPr>
          <w:b/>
          <w:bCs/>
        </w:rPr>
      </w:pPr>
    </w:p>
    <w:p w:rsidR="00D246CD" w:rsidRPr="003D772C" w:rsidRDefault="003D772C" w:rsidP="003D772C">
      <w:pPr>
        <w:shd w:val="clear" w:color="auto" w:fill="FFFFFF"/>
        <w:spacing w:line="360" w:lineRule="auto"/>
        <w:rPr>
          <w:b/>
          <w:bCs/>
        </w:rPr>
      </w:pPr>
      <w:r>
        <w:rPr>
          <w:b/>
          <w:bCs/>
        </w:rPr>
        <w:t xml:space="preserve">               A     </w:t>
      </w:r>
      <w:r w:rsidRPr="003D772C">
        <w:rPr>
          <w:bCs/>
        </w:rPr>
        <w:t>C</w:t>
      </w:r>
      <w:r w:rsidR="009035B9" w:rsidRPr="005C476B">
        <w:t>omposting Basics.</w:t>
      </w:r>
    </w:p>
    <w:p w:rsidR="00D246CD" w:rsidRPr="005C476B" w:rsidRDefault="003D772C" w:rsidP="003D772C">
      <w:pPr>
        <w:pStyle w:val="ListParagraph"/>
        <w:shd w:val="clear" w:color="auto" w:fill="FFFFFF"/>
        <w:tabs>
          <w:tab w:val="left" w:pos="1080"/>
        </w:tabs>
        <w:spacing w:line="360" w:lineRule="auto"/>
        <w:ind w:left="900"/>
      </w:pPr>
      <w:r>
        <w:t xml:space="preserve">B      </w:t>
      </w:r>
      <w:r w:rsidR="009035B9" w:rsidRPr="005C476B">
        <w:t>Onsite Composting.</w:t>
      </w:r>
    </w:p>
    <w:p w:rsidR="00D246CD" w:rsidRPr="005C476B" w:rsidRDefault="009035B9" w:rsidP="00E9332D">
      <w:pPr>
        <w:pStyle w:val="ListParagraph"/>
        <w:numPr>
          <w:ilvl w:val="0"/>
          <w:numId w:val="35"/>
        </w:numPr>
        <w:shd w:val="clear" w:color="auto" w:fill="FFFFFF"/>
        <w:tabs>
          <w:tab w:val="left" w:pos="1080"/>
        </w:tabs>
        <w:spacing w:line="360" w:lineRule="auto"/>
        <w:ind w:left="900" w:firstLine="0"/>
      </w:pPr>
      <w:r w:rsidRPr="005C476B">
        <w:t>Vermicomposting.</w:t>
      </w:r>
    </w:p>
    <w:p w:rsidR="00D246CD" w:rsidRPr="005C476B" w:rsidRDefault="009035B9" w:rsidP="00E9332D">
      <w:pPr>
        <w:pStyle w:val="ListParagraph"/>
        <w:numPr>
          <w:ilvl w:val="0"/>
          <w:numId w:val="35"/>
        </w:numPr>
        <w:shd w:val="clear" w:color="auto" w:fill="FFFFFF"/>
        <w:tabs>
          <w:tab w:val="left" w:pos="1080"/>
        </w:tabs>
        <w:spacing w:line="360" w:lineRule="auto"/>
        <w:ind w:left="900" w:firstLine="0"/>
      </w:pPr>
      <w:r w:rsidRPr="005C476B">
        <w:t>Aerated (Turned) Windrow Composting.</w:t>
      </w:r>
    </w:p>
    <w:p w:rsidR="00D246CD" w:rsidRPr="005C476B" w:rsidRDefault="009035B9" w:rsidP="00E9332D">
      <w:pPr>
        <w:pStyle w:val="ListParagraph"/>
        <w:numPr>
          <w:ilvl w:val="0"/>
          <w:numId w:val="35"/>
        </w:numPr>
        <w:shd w:val="clear" w:color="auto" w:fill="FFFFFF"/>
        <w:tabs>
          <w:tab w:val="left" w:pos="1080"/>
        </w:tabs>
        <w:spacing w:line="360" w:lineRule="auto"/>
        <w:ind w:left="900" w:firstLine="0"/>
      </w:pPr>
      <w:r w:rsidRPr="005C476B">
        <w:t>Aerated Static Pile Composting.</w:t>
      </w:r>
    </w:p>
    <w:p w:rsidR="009035B9" w:rsidRPr="005C476B" w:rsidRDefault="009035B9" w:rsidP="00E9332D">
      <w:pPr>
        <w:pStyle w:val="ListParagraph"/>
        <w:numPr>
          <w:ilvl w:val="0"/>
          <w:numId w:val="35"/>
        </w:numPr>
        <w:shd w:val="clear" w:color="auto" w:fill="FFFFFF"/>
        <w:tabs>
          <w:tab w:val="left" w:pos="1080"/>
        </w:tabs>
        <w:spacing w:line="360" w:lineRule="auto"/>
        <w:ind w:left="900" w:firstLine="0"/>
      </w:pPr>
      <w:r w:rsidRPr="005C476B">
        <w:t>In-Vessel Composting</w:t>
      </w:r>
    </w:p>
    <w:p w:rsidR="007D27D4" w:rsidRPr="005C476B" w:rsidRDefault="007D27D4" w:rsidP="005C476B">
      <w:pPr>
        <w:tabs>
          <w:tab w:val="left" w:pos="1080"/>
        </w:tabs>
        <w:spacing w:line="360" w:lineRule="auto"/>
        <w:ind w:left="1440" w:hanging="360"/>
        <w:rPr>
          <w:rFonts w:eastAsiaTheme="minorEastAsia"/>
        </w:rPr>
      </w:pPr>
    </w:p>
    <w:p w:rsidR="007D27D4" w:rsidRPr="005C476B" w:rsidRDefault="00D246CD" w:rsidP="00E9332D">
      <w:pPr>
        <w:pStyle w:val="ListParagraph"/>
        <w:numPr>
          <w:ilvl w:val="2"/>
          <w:numId w:val="3"/>
        </w:numPr>
        <w:spacing w:line="360" w:lineRule="auto"/>
        <w:jc w:val="both"/>
        <w:rPr>
          <w:shd w:val="clear" w:color="auto" w:fill="FFFFFF"/>
        </w:rPr>
      </w:pPr>
      <w:r w:rsidRPr="005C476B">
        <w:rPr>
          <w:b/>
          <w:shd w:val="clear" w:color="auto" w:fill="FFFFFF"/>
        </w:rPr>
        <w:lastRenderedPageBreak/>
        <w:t>Basic Compost</w:t>
      </w:r>
      <w:r w:rsidRPr="005C476B">
        <w:rPr>
          <w:shd w:val="clear" w:color="auto" w:fill="FFFFFF"/>
        </w:rPr>
        <w:t xml:space="preserve"> is prepared by </w:t>
      </w:r>
      <w:r w:rsidRPr="005C476B">
        <w:rPr>
          <w:bCs/>
          <w:shd w:val="clear" w:color="auto" w:fill="FFFFFF"/>
        </w:rPr>
        <w:t>managing the aerobic decomposition of organic materials like yard debris, grass, leaves, kitchen scraps, paper, manures, straw, hay, wood chips and sawdust</w:t>
      </w:r>
      <w:r w:rsidRPr="005C476B">
        <w:rPr>
          <w:shd w:val="clear" w:color="auto" w:fill="FFFFFF"/>
        </w:rPr>
        <w:t>.</w:t>
      </w:r>
    </w:p>
    <w:p w:rsidR="00E45E6E" w:rsidRPr="005C476B" w:rsidRDefault="00E45E6E" w:rsidP="005C476B">
      <w:pPr>
        <w:spacing w:line="360" w:lineRule="auto"/>
        <w:rPr>
          <w:rFonts w:eastAsiaTheme="minorEastAsia"/>
        </w:rPr>
      </w:pPr>
    </w:p>
    <w:p w:rsidR="00283998" w:rsidRPr="005C476B" w:rsidRDefault="00283998" w:rsidP="00E9332D">
      <w:pPr>
        <w:pStyle w:val="ListParagraph"/>
        <w:numPr>
          <w:ilvl w:val="2"/>
          <w:numId w:val="3"/>
        </w:numPr>
        <w:spacing w:line="360" w:lineRule="auto"/>
        <w:jc w:val="both"/>
        <w:rPr>
          <w:shd w:val="clear" w:color="auto" w:fill="FFFFFF"/>
        </w:rPr>
      </w:pPr>
      <w:r w:rsidRPr="005C476B">
        <w:rPr>
          <w:b/>
          <w:shd w:val="clear" w:color="auto" w:fill="FFFFFF"/>
        </w:rPr>
        <w:t>Onsite Composting</w:t>
      </w:r>
      <w:r w:rsidRPr="005C476B">
        <w:rPr>
          <w:shd w:val="clear" w:color="auto" w:fill="FFFFFF"/>
        </w:rPr>
        <w:t xml:space="preserve"> can significantly reduce the amount of wasted food that is thrown away. </w:t>
      </w:r>
      <w:r w:rsidRPr="005C476B">
        <w:rPr>
          <w:bCs/>
          <w:shd w:val="clear" w:color="auto" w:fill="FFFFFF"/>
        </w:rPr>
        <w:t>Yard trimmings and small quantities of food scraps</w:t>
      </w:r>
      <w:r w:rsidRPr="005C476B">
        <w:rPr>
          <w:shd w:val="clear" w:color="auto" w:fill="FFFFFF"/>
        </w:rPr>
        <w:t> can be composted onsite. Animal products and large quantities of food scraps are not appropriate for onsite compo</w:t>
      </w:r>
      <w:r w:rsidR="00243E94" w:rsidRPr="005C476B">
        <w:rPr>
          <w:shd w:val="clear" w:color="auto" w:fill="FFFFFF"/>
        </w:rPr>
        <w:t>sting.</w:t>
      </w:r>
    </w:p>
    <w:p w:rsidR="00E45E6E" w:rsidRPr="005C476B" w:rsidRDefault="00E45E6E" w:rsidP="005C476B">
      <w:pPr>
        <w:spacing w:line="360" w:lineRule="auto"/>
        <w:rPr>
          <w:shd w:val="clear" w:color="auto" w:fill="FFFFFF"/>
        </w:rPr>
      </w:pPr>
    </w:p>
    <w:p w:rsidR="00DC07B9" w:rsidRPr="005C476B" w:rsidRDefault="00283998" w:rsidP="00E9332D">
      <w:pPr>
        <w:pStyle w:val="ListParagraph"/>
        <w:numPr>
          <w:ilvl w:val="2"/>
          <w:numId w:val="3"/>
        </w:numPr>
        <w:spacing w:line="360" w:lineRule="auto"/>
        <w:jc w:val="both"/>
        <w:rPr>
          <w:shd w:val="clear" w:color="auto" w:fill="FFFFFF"/>
        </w:rPr>
      </w:pPr>
      <w:r w:rsidRPr="005C476B">
        <w:rPr>
          <w:b/>
          <w:shd w:val="clear" w:color="auto" w:fill="FFFFFF"/>
        </w:rPr>
        <w:t>Vermicomposting or worm composting</w:t>
      </w:r>
      <w:r w:rsidRPr="005C476B">
        <w:rPr>
          <w:shd w:val="clear" w:color="auto" w:fill="FFFFFF"/>
        </w:rPr>
        <w:t xml:space="preserve"> is </w:t>
      </w:r>
      <w:r w:rsidRPr="005C476B">
        <w:rPr>
          <w:bCs/>
          <w:shd w:val="clear" w:color="auto" w:fill="FFFFFF"/>
        </w:rPr>
        <w:t>a simple technology for converting biodegradable waste into organic manure with the help of earthworms</w:t>
      </w:r>
      <w:r w:rsidRPr="005C476B">
        <w:rPr>
          <w:shd w:val="clear" w:color="auto" w:fill="FFFFFF"/>
        </w:rPr>
        <w:t xml:space="preserve">. Earthworms are valued by farmers because, in addition to aerating the soil, they digest organic matter and produce castings that </w:t>
      </w:r>
      <w:r w:rsidR="00243E94" w:rsidRPr="005C476B">
        <w:rPr>
          <w:shd w:val="clear" w:color="auto" w:fill="FFFFFF"/>
        </w:rPr>
        <w:t>are a valuable source of humus.</w:t>
      </w:r>
    </w:p>
    <w:p w:rsidR="00E45E6E" w:rsidRPr="005C476B" w:rsidRDefault="00E45E6E" w:rsidP="005C476B">
      <w:pPr>
        <w:spacing w:line="360" w:lineRule="auto"/>
        <w:rPr>
          <w:shd w:val="clear" w:color="auto" w:fill="FFFFFF"/>
        </w:rPr>
      </w:pPr>
    </w:p>
    <w:p w:rsidR="004766B0" w:rsidRPr="005C476B" w:rsidRDefault="00DC07B9" w:rsidP="00E9332D">
      <w:pPr>
        <w:pStyle w:val="ListParagraph"/>
        <w:numPr>
          <w:ilvl w:val="2"/>
          <w:numId w:val="3"/>
        </w:numPr>
        <w:spacing w:line="360" w:lineRule="auto"/>
        <w:jc w:val="both"/>
        <w:rPr>
          <w:shd w:val="clear" w:color="auto" w:fill="FFFFFF"/>
        </w:rPr>
      </w:pPr>
      <w:r w:rsidRPr="005C476B">
        <w:rPr>
          <w:rStyle w:val="hgkelc"/>
          <w:b/>
          <w:shd w:val="clear" w:color="auto" w:fill="FFFFFF"/>
          <w:lang/>
        </w:rPr>
        <w:t>Aerated window composting</w:t>
      </w:r>
      <w:r w:rsidRPr="005C476B">
        <w:rPr>
          <w:rStyle w:val="hgkelc"/>
          <w:shd w:val="clear" w:color="auto" w:fill="FFFFFF"/>
          <w:lang/>
        </w:rPr>
        <w:t xml:space="preserve"> involves </w:t>
      </w:r>
      <w:r w:rsidRPr="005C476B">
        <w:rPr>
          <w:rStyle w:val="hgkelc"/>
          <w:bCs/>
          <w:shd w:val="clear" w:color="auto" w:fill="FFFFFF"/>
          <w:lang/>
        </w:rPr>
        <w:t>forming organic waste into rows of long piles called “windrows” and aerating them periodically by either manually or mechanically turning the piles</w:t>
      </w:r>
      <w:r w:rsidRPr="005C476B">
        <w:rPr>
          <w:rStyle w:val="hgkelc"/>
          <w:shd w:val="clear" w:color="auto" w:fill="FFFFFF"/>
          <w:lang/>
        </w:rPr>
        <w:t>. The ideal pile height is between four and eight feet with a width of 14 to 16 feet.</w:t>
      </w:r>
      <w:r w:rsidR="004766B0" w:rsidRPr="005C476B">
        <w:rPr>
          <w:shd w:val="clear" w:color="auto" w:fill="FFFFFF"/>
        </w:rPr>
        <w:t xml:space="preserve"> </w:t>
      </w:r>
    </w:p>
    <w:p w:rsidR="00E45E6E" w:rsidRPr="005C476B" w:rsidRDefault="00E45E6E" w:rsidP="005C476B">
      <w:pPr>
        <w:spacing w:line="360" w:lineRule="auto"/>
        <w:rPr>
          <w:shd w:val="clear" w:color="auto" w:fill="FFFFFF"/>
        </w:rPr>
      </w:pPr>
    </w:p>
    <w:p w:rsidR="00DC07B9" w:rsidRPr="005C476B" w:rsidRDefault="004766B0" w:rsidP="00E9332D">
      <w:pPr>
        <w:pStyle w:val="ListParagraph"/>
        <w:numPr>
          <w:ilvl w:val="2"/>
          <w:numId w:val="3"/>
        </w:numPr>
        <w:spacing w:line="360" w:lineRule="auto"/>
        <w:rPr>
          <w:rStyle w:val="hgkelc"/>
          <w:shd w:val="clear" w:color="auto" w:fill="FFFFFF"/>
          <w:lang/>
        </w:rPr>
      </w:pPr>
      <w:r w:rsidRPr="005C476B">
        <w:rPr>
          <w:b/>
          <w:shd w:val="clear" w:color="auto" w:fill="FFFFFF"/>
        </w:rPr>
        <w:t>Static composting</w:t>
      </w:r>
      <w:r w:rsidRPr="005C476B">
        <w:rPr>
          <w:shd w:val="clear" w:color="auto" w:fill="FFFFFF"/>
        </w:rPr>
        <w:t>, </w:t>
      </w:r>
      <w:r w:rsidRPr="005C476B">
        <w:rPr>
          <w:bCs/>
          <w:shd w:val="clear" w:color="auto" w:fill="FFFFFF"/>
        </w:rPr>
        <w:t>organic matter is piled up and then broken down by bacteria</w:t>
      </w:r>
      <w:r w:rsidRPr="005C476B">
        <w:rPr>
          <w:shd w:val="clear" w:color="auto" w:fill="FFFFFF"/>
        </w:rPr>
        <w:t>. As the pile decomposes, nutrients are released back into the compost and heat is released.</w:t>
      </w:r>
    </w:p>
    <w:p w:rsidR="004766B0" w:rsidRPr="005C476B" w:rsidRDefault="004766B0" w:rsidP="005C476B">
      <w:pPr>
        <w:spacing w:line="360" w:lineRule="auto"/>
        <w:rPr>
          <w:rFonts w:eastAsiaTheme="minorEastAsia"/>
        </w:rPr>
      </w:pPr>
    </w:p>
    <w:p w:rsidR="002F4F53" w:rsidRDefault="007D27D4" w:rsidP="00E9332D">
      <w:pPr>
        <w:pStyle w:val="ListParagraph"/>
        <w:numPr>
          <w:ilvl w:val="2"/>
          <w:numId w:val="3"/>
        </w:numPr>
        <w:spacing w:line="360" w:lineRule="auto"/>
        <w:rPr>
          <w:shd w:val="clear" w:color="auto" w:fill="FFFFFF"/>
        </w:rPr>
      </w:pPr>
      <w:r w:rsidRPr="005C476B">
        <w:rPr>
          <w:b/>
          <w:shd w:val="clear" w:color="auto" w:fill="FFFFFF"/>
        </w:rPr>
        <w:t>In-vessel composting</w:t>
      </w:r>
      <w:r w:rsidRPr="005C476B">
        <w:rPr>
          <w:shd w:val="clear" w:color="auto" w:fill="FFFFFF"/>
        </w:rPr>
        <w:t xml:space="preserve"> involves the use of naturally occurring aerobic processes which break down organic matter to produce an organic material suitable for use as a soil conditioner and a source of nutrients in agriculture and horticulture.</w:t>
      </w:r>
      <w:r w:rsidR="002F4F53">
        <w:rPr>
          <w:shd w:val="clear" w:color="auto" w:fill="FFFFFF"/>
        </w:rPr>
        <w:t xml:space="preserve"> </w:t>
      </w:r>
    </w:p>
    <w:p w:rsidR="002F4F53" w:rsidRPr="002F4F53" w:rsidRDefault="002F4F53" w:rsidP="002F4F53">
      <w:pPr>
        <w:pStyle w:val="ListParagraph"/>
        <w:rPr>
          <w:shd w:val="clear" w:color="auto" w:fill="FFFFFF"/>
        </w:rPr>
      </w:pPr>
    </w:p>
    <w:p w:rsidR="002F4F53" w:rsidRDefault="007D27D4" w:rsidP="003D7BF3">
      <w:pPr>
        <w:pStyle w:val="ListParagraph"/>
        <w:spacing w:line="360" w:lineRule="auto"/>
        <w:ind w:left="90"/>
        <w:jc w:val="both"/>
        <w:rPr>
          <w:shd w:val="clear" w:color="auto" w:fill="FFFFFF"/>
        </w:rPr>
      </w:pPr>
      <w:r w:rsidRPr="002F4F53">
        <w:rPr>
          <w:shd w:val="clear" w:color="auto" w:fill="FFFFFF"/>
        </w:rPr>
        <w:t>In-vessel method involves </w:t>
      </w:r>
      <w:r w:rsidRPr="002F4F53">
        <w:rPr>
          <w:bCs/>
          <w:shd w:val="clear" w:color="auto" w:fill="FFFFFF"/>
        </w:rPr>
        <w:t>feeding organic materials into a drum, silo, concrete-lined trench, or similar equipment</w:t>
      </w:r>
      <w:r w:rsidRPr="002F4F53">
        <w:rPr>
          <w:shd w:val="clear" w:color="auto" w:fill="FFFFFF"/>
        </w:rPr>
        <w:t>. This allows good control of the environmental conditions such as temperature, moisture, and airflow. The material is mechanically turned or mixed to make sure the material is aerated</w:t>
      </w:r>
      <w:r w:rsidR="00506968" w:rsidRPr="002F4F53">
        <w:rPr>
          <w:shd w:val="clear" w:color="auto" w:fill="FFFFFF"/>
        </w:rPr>
        <w:t>.</w:t>
      </w:r>
    </w:p>
    <w:p w:rsidR="002F4F53" w:rsidRDefault="002F4F53" w:rsidP="002F4F53">
      <w:pPr>
        <w:pStyle w:val="ListParagraph"/>
        <w:spacing w:line="360" w:lineRule="auto"/>
        <w:ind w:left="900"/>
        <w:rPr>
          <w:shd w:val="clear" w:color="auto" w:fill="FFFFFF"/>
        </w:rPr>
      </w:pPr>
    </w:p>
    <w:p w:rsidR="002F4F53" w:rsidRDefault="00506968" w:rsidP="003D7BF3">
      <w:pPr>
        <w:pStyle w:val="ListParagraph"/>
        <w:spacing w:line="360" w:lineRule="auto"/>
        <w:ind w:left="180"/>
        <w:jc w:val="both"/>
        <w:rPr>
          <w:shd w:val="clear" w:color="auto" w:fill="FFFFFF"/>
        </w:rPr>
      </w:pPr>
      <w:r w:rsidRPr="005C476B">
        <w:rPr>
          <w:shd w:val="clear" w:color="auto" w:fill="FFFFFF"/>
        </w:rPr>
        <w:lastRenderedPageBreak/>
        <w:t xml:space="preserve">Open compost is </w:t>
      </w:r>
      <w:r w:rsidR="00513523" w:rsidRPr="005C476B">
        <w:rPr>
          <w:shd w:val="clear" w:color="auto" w:fill="FFFFFF"/>
        </w:rPr>
        <w:t>anything organic, a bit, and not really. </w:t>
      </w:r>
      <w:r w:rsidR="00513523" w:rsidRPr="005C476B">
        <w:rPr>
          <w:bCs/>
          <w:shd w:val="clear" w:color="auto" w:fill="FFFFFF"/>
        </w:rPr>
        <w:t>Dead leaves, lawn clippings, food scraps (except meat or fat), newspaper, cardboard, and manure</w:t>
      </w:r>
      <w:r w:rsidR="00513523" w:rsidRPr="005C476B">
        <w:rPr>
          <w:shd w:val="clear" w:color="auto" w:fill="FFFFFF"/>
        </w:rPr>
        <w:t> are all organic matter and will break down in your compost pile. Ideally, you want to add a diversity of ingredients</w:t>
      </w:r>
      <w:r w:rsidR="003758C7" w:rsidRPr="005C476B">
        <w:rPr>
          <w:shd w:val="clear" w:color="auto" w:fill="FFFFFF"/>
        </w:rPr>
        <w:t>.</w:t>
      </w:r>
      <w:r w:rsidR="003758C7" w:rsidRPr="005C476B">
        <w:rPr>
          <w:bCs/>
          <w:shd w:val="clear" w:color="auto" w:fill="FFFFFF"/>
        </w:rPr>
        <w:t xml:space="preserve"> Bins retain some warmth and moisture and make better compost more quickly, but even an open heap (not enclosed in a bin) will compost eventually</w:t>
      </w:r>
      <w:r w:rsidR="003758C7" w:rsidRPr="005C476B">
        <w:rPr>
          <w:shd w:val="clear" w:color="auto" w:fill="FFFFFF"/>
        </w:rPr>
        <w:t>. Any of the compost bins on the market should produce compost as long as they exclude rain, retain some warmth, allow drainage and let in air</w:t>
      </w:r>
      <w:r w:rsidR="00CD6027" w:rsidRPr="005C476B">
        <w:rPr>
          <w:shd w:val="clear" w:color="auto" w:fill="FFFFFF"/>
        </w:rPr>
        <w:t>.</w:t>
      </w:r>
    </w:p>
    <w:p w:rsidR="002F4F53" w:rsidRDefault="002F4F53" w:rsidP="002F4F53">
      <w:pPr>
        <w:pStyle w:val="ListParagraph"/>
        <w:spacing w:line="360" w:lineRule="auto"/>
        <w:ind w:left="900"/>
        <w:rPr>
          <w:shd w:val="clear" w:color="auto" w:fill="FFFFFF"/>
        </w:rPr>
      </w:pPr>
    </w:p>
    <w:p w:rsidR="002F4F53" w:rsidRPr="002F4F53" w:rsidRDefault="002F4F53" w:rsidP="002F4F53">
      <w:pPr>
        <w:pStyle w:val="ListParagraph"/>
        <w:spacing w:line="360" w:lineRule="auto"/>
        <w:ind w:left="900"/>
        <w:rPr>
          <w:b/>
          <w:shd w:val="clear" w:color="auto" w:fill="FFFFFF"/>
        </w:rPr>
      </w:pPr>
      <w:r w:rsidRPr="002F4F53">
        <w:rPr>
          <w:b/>
          <w:shd w:val="clear" w:color="auto" w:fill="FFFFFF"/>
        </w:rPr>
        <w:t>1.5</w:t>
      </w:r>
      <w:r w:rsidRPr="002F4F53">
        <w:rPr>
          <w:b/>
          <w:bCs/>
          <w:lang w:eastAsia="de-DE"/>
        </w:rPr>
        <w:t xml:space="preserve"> Pre</w:t>
      </w:r>
      <w:r w:rsidR="00F24240" w:rsidRPr="002F4F53">
        <w:rPr>
          <w:b/>
          <w:bCs/>
          <w:lang w:eastAsia="de-DE"/>
        </w:rPr>
        <w:t>-processing</w:t>
      </w:r>
      <w:r w:rsidR="00F24240" w:rsidRPr="002F4F53">
        <w:rPr>
          <w:b/>
          <w:lang w:eastAsia="de-DE"/>
        </w:rPr>
        <w:t xml:space="preserve"> raw materials variously into suitable forms </w:t>
      </w:r>
    </w:p>
    <w:p w:rsidR="002F4F53" w:rsidRDefault="002F4F53" w:rsidP="002F4F53">
      <w:pPr>
        <w:pStyle w:val="ListParagraph"/>
        <w:autoSpaceDE w:val="0"/>
        <w:autoSpaceDN w:val="0"/>
        <w:adjustRightInd w:val="0"/>
        <w:spacing w:line="360" w:lineRule="auto"/>
        <w:ind w:left="1800"/>
        <w:jc w:val="both"/>
        <w:rPr>
          <w:b/>
          <w:lang w:eastAsia="de-DE"/>
        </w:rPr>
      </w:pPr>
    </w:p>
    <w:p w:rsidR="007713D3" w:rsidRDefault="002F4F53" w:rsidP="002F4F53">
      <w:pPr>
        <w:pStyle w:val="ListParagraph"/>
        <w:autoSpaceDE w:val="0"/>
        <w:autoSpaceDN w:val="0"/>
        <w:adjustRightInd w:val="0"/>
        <w:spacing w:line="360" w:lineRule="auto"/>
        <w:ind w:left="270"/>
        <w:jc w:val="both"/>
        <w:rPr>
          <w:shd w:val="clear" w:color="auto" w:fill="FFFFFF"/>
        </w:rPr>
      </w:pPr>
      <w:r>
        <w:rPr>
          <w:shd w:val="clear" w:color="auto" w:fill="F9F9F9"/>
        </w:rPr>
        <w:t xml:space="preserve"> </w:t>
      </w:r>
      <w:r w:rsidR="008459C7" w:rsidRPr="002F4F53">
        <w:rPr>
          <w:shd w:val="clear" w:color="auto" w:fill="F9F9F9"/>
        </w:rPr>
        <w:t>The solid waste must first be processed to remove contaminants and prepare the organics for composting.</w:t>
      </w:r>
      <w:r w:rsidR="00124FCA" w:rsidRPr="002F4F53">
        <w:rPr>
          <w:b/>
          <w:bCs/>
          <w:shd w:val="clear" w:color="auto" w:fill="FFFFFF"/>
        </w:rPr>
        <w:t xml:space="preserve"> </w:t>
      </w:r>
      <w:r w:rsidR="008D1C13" w:rsidRPr="002F4F53">
        <w:rPr>
          <w:bCs/>
          <w:shd w:val="clear" w:color="auto" w:fill="FFFFFF"/>
        </w:rPr>
        <w:t>Pre-treatment</w:t>
      </w:r>
      <w:r w:rsidR="00124FCA" w:rsidRPr="002F4F53">
        <w:rPr>
          <w:bCs/>
          <w:shd w:val="clear" w:color="auto" w:fill="FFFFFF"/>
        </w:rPr>
        <w:t xml:space="preserve"> of waste streams coming from different sectors and industries to make it suitable/homogenized for feeding into the kiln system to avoid process fluctuations</w:t>
      </w:r>
      <w:r w:rsidR="00124FCA" w:rsidRPr="002F4F53">
        <w:rPr>
          <w:shd w:val="clear" w:color="auto" w:fill="FFFFFF"/>
        </w:rPr>
        <w:t>.</w:t>
      </w:r>
      <w:r w:rsidR="00CD6027" w:rsidRPr="002F4F53">
        <w:rPr>
          <w:shd w:val="clear" w:color="auto" w:fill="FFFFFF"/>
        </w:rPr>
        <w:t xml:space="preserve"> </w:t>
      </w:r>
    </w:p>
    <w:p w:rsidR="007713D3" w:rsidRDefault="007713D3" w:rsidP="002F4F53">
      <w:pPr>
        <w:pStyle w:val="ListParagraph"/>
        <w:autoSpaceDE w:val="0"/>
        <w:autoSpaceDN w:val="0"/>
        <w:adjustRightInd w:val="0"/>
        <w:spacing w:line="360" w:lineRule="auto"/>
        <w:ind w:left="270"/>
        <w:jc w:val="both"/>
        <w:rPr>
          <w:shd w:val="clear" w:color="auto" w:fill="FFFFFF"/>
        </w:rPr>
      </w:pPr>
    </w:p>
    <w:p w:rsidR="00671D9C" w:rsidRPr="002F4F53" w:rsidRDefault="00A268A5" w:rsidP="002F4F53">
      <w:pPr>
        <w:pStyle w:val="ListParagraph"/>
        <w:autoSpaceDE w:val="0"/>
        <w:autoSpaceDN w:val="0"/>
        <w:adjustRightInd w:val="0"/>
        <w:spacing w:line="360" w:lineRule="auto"/>
        <w:ind w:left="270"/>
        <w:jc w:val="both"/>
        <w:rPr>
          <w:shd w:val="clear" w:color="auto" w:fill="FFFFFF"/>
        </w:rPr>
      </w:pPr>
      <w:r w:rsidRPr="005C476B">
        <w:rPr>
          <w:shd w:val="clear" w:color="auto" w:fill="FFFFFF"/>
        </w:rPr>
        <w:t>These wastes are treated chemically and physically to bring them to a uniform characteristic and convert into appropriate form for its optimum utilization in co-processing.</w:t>
      </w:r>
      <w:r w:rsidR="00CD6027" w:rsidRPr="005C476B">
        <w:t xml:space="preserve"> </w:t>
      </w:r>
      <w:r w:rsidRPr="005C476B">
        <w:t xml:space="preserve">Such waste </w:t>
      </w:r>
      <w:r w:rsidR="008D1C13" w:rsidRPr="005C476B">
        <w:t>materials used for co processing are</w:t>
      </w:r>
      <w:r w:rsidRPr="005C476B">
        <w:t xml:space="preserve"> referred to as Alternative</w:t>
      </w:r>
      <w:r w:rsidR="00D90147" w:rsidRPr="005C476B">
        <w:t xml:space="preserve"> Fuel Resources (AFR).Received l</w:t>
      </w:r>
      <w:r w:rsidRPr="005C476B">
        <w:t>iquid solvents are carried to site in Tankers or barrels and are transferred into the properly designed storage tanks. Nitrogen blanketing is to be present in the tank to avoid any vapors coming out of th</w:t>
      </w:r>
      <w:r w:rsidR="00B14602" w:rsidRPr="005C476B">
        <w:t>e storage tank to atmosphere.</w:t>
      </w:r>
    </w:p>
    <w:p w:rsidR="00D90147" w:rsidRPr="00B14602" w:rsidRDefault="00D90147" w:rsidP="00B14602">
      <w:pPr>
        <w:shd w:val="clear" w:color="auto" w:fill="FFFFFF"/>
        <w:spacing w:after="150" w:line="360" w:lineRule="auto"/>
        <w:rPr>
          <w:color w:val="000000" w:themeColor="text1"/>
        </w:rPr>
      </w:pPr>
    </w:p>
    <w:p w:rsidR="00671D9C" w:rsidRPr="00671D9C" w:rsidRDefault="00A53AB4" w:rsidP="00671D9C">
      <w:pPr>
        <w:autoSpaceDE w:val="0"/>
        <w:autoSpaceDN w:val="0"/>
        <w:adjustRightInd w:val="0"/>
        <w:spacing w:after="200" w:line="360" w:lineRule="auto"/>
        <w:ind w:left="742"/>
        <w:jc w:val="both"/>
        <w:rPr>
          <w:b/>
          <w:lang w:eastAsia="de-DE"/>
        </w:rPr>
      </w:pPr>
      <w:r>
        <w:rPr>
          <w:b/>
          <w:lang w:eastAsia="de-DE"/>
        </w:rPr>
        <w:t>1.</w:t>
      </w:r>
      <w:r w:rsidR="009F549D">
        <w:rPr>
          <w:b/>
          <w:lang w:eastAsia="de-DE"/>
        </w:rPr>
        <w:t>6</w:t>
      </w:r>
      <w:r w:rsidR="00B14602">
        <w:rPr>
          <w:b/>
          <w:lang w:eastAsia="de-DE"/>
        </w:rPr>
        <w:t>.</w:t>
      </w:r>
      <w:r w:rsidR="00974EF1">
        <w:rPr>
          <w:b/>
          <w:lang w:eastAsia="de-DE"/>
        </w:rPr>
        <w:t xml:space="preserve">   </w:t>
      </w:r>
      <w:r w:rsidR="00671D9C" w:rsidRPr="00671D9C">
        <w:rPr>
          <w:b/>
          <w:lang w:eastAsia="de-DE"/>
        </w:rPr>
        <w:t xml:space="preserve">Mixing pre-processed raw materials into suitable feedstock </w:t>
      </w:r>
    </w:p>
    <w:p w:rsidR="00CD6027" w:rsidRPr="007713D3" w:rsidRDefault="003D7BF3" w:rsidP="003D7BF3">
      <w:pPr>
        <w:autoSpaceDE w:val="0"/>
        <w:autoSpaceDN w:val="0"/>
        <w:adjustRightInd w:val="0"/>
        <w:spacing w:line="360" w:lineRule="auto"/>
        <w:ind w:left="180" w:hanging="180"/>
        <w:jc w:val="both"/>
      </w:pPr>
      <w:r>
        <w:rPr>
          <w:lang w:eastAsia="de-DE"/>
        </w:rPr>
        <w:t xml:space="preserve">   </w:t>
      </w:r>
      <w:r w:rsidR="00671D9C" w:rsidRPr="007713D3">
        <w:rPr>
          <w:lang w:eastAsia="de-DE"/>
        </w:rPr>
        <w:t>C</w:t>
      </w:r>
      <w:r w:rsidR="00671D9C" w:rsidRPr="007713D3">
        <w:t>omposting</w:t>
      </w:r>
      <w:r w:rsidR="004F475F" w:rsidRPr="007713D3">
        <w:t xml:space="preserve"> is a biological process in which biological wastes are stabilized and converted into a product to be used as a soil conditioner and organic fertilizer. This process depends upon the activity of microo</w:t>
      </w:r>
      <w:r w:rsidR="00671D9C" w:rsidRPr="007713D3">
        <w:t>rganisms. To these activities t</w:t>
      </w:r>
      <w:r w:rsidR="004F475F" w:rsidRPr="007713D3">
        <w:t xml:space="preserve">he microorganisms must be provided with a suitable environment and a source of nutrients that should be present in proper proportions. The extent to which we supply those two needs and the way in which we do so, determine to a large degree our influence on the compost process and its optimization. </w:t>
      </w:r>
    </w:p>
    <w:p w:rsidR="00CD6027" w:rsidRPr="007713D3" w:rsidRDefault="00CD6027" w:rsidP="00B14602">
      <w:pPr>
        <w:autoSpaceDE w:val="0"/>
        <w:autoSpaceDN w:val="0"/>
        <w:adjustRightInd w:val="0"/>
        <w:spacing w:line="360" w:lineRule="auto"/>
        <w:jc w:val="both"/>
      </w:pPr>
    </w:p>
    <w:p w:rsidR="007713D3" w:rsidRDefault="007713D3" w:rsidP="00B14602">
      <w:pPr>
        <w:autoSpaceDE w:val="0"/>
        <w:autoSpaceDN w:val="0"/>
        <w:adjustRightInd w:val="0"/>
        <w:spacing w:line="360" w:lineRule="auto"/>
        <w:jc w:val="both"/>
      </w:pPr>
    </w:p>
    <w:p w:rsidR="00F92A9A" w:rsidRDefault="00F92A9A" w:rsidP="00B14602">
      <w:pPr>
        <w:autoSpaceDE w:val="0"/>
        <w:autoSpaceDN w:val="0"/>
        <w:adjustRightInd w:val="0"/>
        <w:spacing w:line="360" w:lineRule="auto"/>
        <w:jc w:val="both"/>
      </w:pPr>
    </w:p>
    <w:p w:rsidR="00B14602" w:rsidRPr="007713D3" w:rsidRDefault="004F475F" w:rsidP="00B14602">
      <w:pPr>
        <w:autoSpaceDE w:val="0"/>
        <w:autoSpaceDN w:val="0"/>
        <w:adjustRightInd w:val="0"/>
        <w:spacing w:line="360" w:lineRule="auto"/>
        <w:jc w:val="both"/>
      </w:pPr>
      <w:r w:rsidRPr="007713D3">
        <w:t xml:space="preserve">The major sources of nutrients for composting are organic waste materials. However, it is rare that a waste material in the condition in which it is available consistently possesses all of the characteristics essential for efficient composting. To compensate for this deficiency, it is usually necessary to blend in suitable proportions of another waste or low cost material. For example, in the U.S., the excessively high moisture content of sewage sludge usually is lowered by blending a “bulking” agent such as wood chips or sawdust. In Europe, </w:t>
      </w:r>
      <w:r w:rsidR="00E26013" w:rsidRPr="007713D3">
        <w:t>municipal solid wastes often serve</w:t>
      </w:r>
      <w:r w:rsidRPr="007713D3">
        <w:t xml:space="preserve"> a</w:t>
      </w:r>
      <w:r w:rsidR="00E26013" w:rsidRPr="007713D3">
        <w:t xml:space="preserve">s the bulking agent. For </w:t>
      </w:r>
      <w:r w:rsidR="0046108C" w:rsidRPr="007713D3">
        <w:t>farms, excessively</w:t>
      </w:r>
      <w:r w:rsidRPr="007713D3">
        <w:t xml:space="preserve"> moist manure can be blended with crop residues, or perhaps with waste from a nearby lumber operation</w:t>
      </w:r>
      <w:r w:rsidR="00B14602" w:rsidRPr="007713D3">
        <w:t>.</w:t>
      </w:r>
    </w:p>
    <w:p w:rsidR="00BB50CF" w:rsidRPr="007713D3" w:rsidRDefault="00BB50CF" w:rsidP="00B14602">
      <w:pPr>
        <w:autoSpaceDE w:val="0"/>
        <w:autoSpaceDN w:val="0"/>
        <w:adjustRightInd w:val="0"/>
        <w:spacing w:line="360" w:lineRule="auto"/>
        <w:jc w:val="both"/>
      </w:pPr>
    </w:p>
    <w:p w:rsidR="00D639F1" w:rsidRPr="007713D3" w:rsidRDefault="00A53AB4" w:rsidP="00D639F1">
      <w:pPr>
        <w:autoSpaceDE w:val="0"/>
        <w:autoSpaceDN w:val="0"/>
        <w:adjustRightInd w:val="0"/>
        <w:spacing w:after="200" w:line="360" w:lineRule="auto"/>
        <w:ind w:left="742"/>
        <w:jc w:val="both"/>
        <w:rPr>
          <w:b/>
          <w:lang w:eastAsia="de-DE"/>
        </w:rPr>
      </w:pPr>
      <w:r w:rsidRPr="007713D3">
        <w:rPr>
          <w:b/>
          <w:lang w:eastAsia="de-DE"/>
        </w:rPr>
        <w:t>1.</w:t>
      </w:r>
      <w:r w:rsidR="009F549D" w:rsidRPr="007713D3">
        <w:rPr>
          <w:b/>
          <w:lang w:eastAsia="de-DE"/>
        </w:rPr>
        <w:t>7</w:t>
      </w:r>
      <w:r w:rsidR="007E024B" w:rsidRPr="007713D3">
        <w:rPr>
          <w:b/>
          <w:lang w:eastAsia="de-DE"/>
        </w:rPr>
        <w:t>.</w:t>
      </w:r>
      <w:r w:rsidR="00974EF1" w:rsidRPr="007713D3">
        <w:rPr>
          <w:b/>
          <w:lang w:eastAsia="de-DE"/>
        </w:rPr>
        <w:t xml:space="preserve">   </w:t>
      </w:r>
      <w:r w:rsidR="00D639F1" w:rsidRPr="007713D3">
        <w:rPr>
          <w:b/>
          <w:lang w:eastAsia="de-DE"/>
        </w:rPr>
        <w:t xml:space="preserve">Separating, collecting and storing crop residue/by-product </w:t>
      </w:r>
    </w:p>
    <w:p w:rsidR="00D66A82" w:rsidRPr="007713D3" w:rsidRDefault="00D66A82" w:rsidP="00D66A82">
      <w:pPr>
        <w:shd w:val="clear" w:color="auto" w:fill="FFFFFF"/>
        <w:spacing w:line="0" w:lineRule="auto"/>
        <w:rPr>
          <w:rFonts w:ascii="ff1" w:hAnsi="ff1"/>
        </w:rPr>
      </w:pPr>
      <w:r w:rsidRPr="007713D3">
        <w:rPr>
          <w:rFonts w:ascii="ff1" w:hAnsi="ff1"/>
        </w:rPr>
        <w:t xml:space="preserve">Crop residues collection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and</w:t>
      </w:r>
      <w:proofErr w:type="gramEnd"/>
      <w:r w:rsidRPr="007713D3">
        <w:rPr>
          <w:rFonts w:ascii="ff1" w:hAnsi="ff1"/>
        </w:rPr>
        <w:t xml:space="preserve"> storage practices were observed to depend on the mechanism of harvesting the grain from the crops and the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type</w:t>
      </w:r>
      <w:proofErr w:type="gramEnd"/>
      <w:r w:rsidRPr="007713D3">
        <w:rPr>
          <w:rFonts w:ascii="ff1" w:hAnsi="ff1"/>
        </w:rPr>
        <w:t xml:space="preserve"> of crop. Small seeded crops such as: </w:t>
      </w:r>
      <w:proofErr w:type="spellStart"/>
      <w:r w:rsidRPr="007713D3">
        <w:rPr>
          <w:rFonts w:ascii="ff1" w:hAnsi="ff1"/>
        </w:rPr>
        <w:t>teff</w:t>
      </w:r>
      <w:proofErr w:type="spellEnd"/>
      <w:r w:rsidRPr="007713D3">
        <w:rPr>
          <w:rFonts w:ascii="ff1" w:hAnsi="ff1"/>
        </w:rPr>
        <w:t xml:space="preserve">, wheat and barley are transported to a threshing ground located in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the</w:t>
      </w:r>
      <w:proofErr w:type="gramEnd"/>
      <w:r w:rsidRPr="007713D3">
        <w:rPr>
          <w:rFonts w:ascii="ff1" w:hAnsi="ff1"/>
        </w:rPr>
        <w:t xml:space="preserve"> homestead area where they are threshed to separate the grain from the straws. The straw is then stored in the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form</w:t>
      </w:r>
      <w:proofErr w:type="gramEnd"/>
      <w:r w:rsidRPr="007713D3">
        <w:rPr>
          <w:rFonts w:ascii="ff1" w:hAnsi="ff1"/>
        </w:rPr>
        <w:t xml:space="preserve"> of  a heap around the homestead. The heap </w:t>
      </w:r>
      <w:proofErr w:type="gramStart"/>
      <w:r w:rsidRPr="007713D3">
        <w:rPr>
          <w:rFonts w:ascii="ff1" w:hAnsi="ff1"/>
        </w:rPr>
        <w:t>is  commonly</w:t>
      </w:r>
      <w:proofErr w:type="gramEnd"/>
      <w:r w:rsidRPr="007713D3">
        <w:rPr>
          <w:rFonts w:ascii="ff1" w:hAnsi="ff1"/>
        </w:rPr>
        <w:t xml:space="preserve">  fenced  with locally available materials especially</w:t>
      </w:r>
    </w:p>
    <w:p w:rsidR="00D66A82" w:rsidRPr="007713D3" w:rsidRDefault="00D66A82" w:rsidP="00D66A82">
      <w:pPr>
        <w:shd w:val="clear" w:color="auto" w:fill="FFFFFF"/>
        <w:spacing w:line="0" w:lineRule="auto"/>
        <w:rPr>
          <w:rFonts w:ascii="ff1" w:hAnsi="ff1"/>
        </w:rPr>
      </w:pPr>
      <w:r w:rsidRPr="007713D3">
        <w:rPr>
          <w:rFonts w:ascii="ff1" w:hAnsi="ff1"/>
        </w:rPr>
        <w:t xml:space="preserve">Crop residues collection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and</w:t>
      </w:r>
      <w:proofErr w:type="gramEnd"/>
      <w:r w:rsidRPr="007713D3">
        <w:rPr>
          <w:rFonts w:ascii="ff1" w:hAnsi="ff1"/>
        </w:rPr>
        <w:t xml:space="preserve"> storage practices were observed to depend on the mechanism of harvesting the grain from the crops and the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type</w:t>
      </w:r>
      <w:proofErr w:type="gramEnd"/>
      <w:r w:rsidRPr="007713D3">
        <w:rPr>
          <w:rFonts w:ascii="ff1" w:hAnsi="ff1"/>
        </w:rPr>
        <w:t xml:space="preserve"> of crop. Small seeded crops such as: </w:t>
      </w:r>
      <w:proofErr w:type="spellStart"/>
      <w:r w:rsidRPr="007713D3">
        <w:rPr>
          <w:rFonts w:ascii="ff1" w:hAnsi="ff1"/>
        </w:rPr>
        <w:t>teff</w:t>
      </w:r>
      <w:proofErr w:type="spellEnd"/>
      <w:r w:rsidRPr="007713D3">
        <w:rPr>
          <w:rFonts w:ascii="ff1" w:hAnsi="ff1"/>
        </w:rPr>
        <w:t xml:space="preserve">, wheat and barley are transported to a threshing ground located in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the</w:t>
      </w:r>
      <w:proofErr w:type="gramEnd"/>
      <w:r w:rsidRPr="007713D3">
        <w:rPr>
          <w:rFonts w:ascii="ff1" w:hAnsi="ff1"/>
        </w:rPr>
        <w:t xml:space="preserve"> homestead area where they are threshed to separate the grain from the straws. The straw is then stored in the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form</w:t>
      </w:r>
      <w:proofErr w:type="gramEnd"/>
      <w:r w:rsidRPr="007713D3">
        <w:rPr>
          <w:rFonts w:ascii="ff1" w:hAnsi="ff1"/>
        </w:rPr>
        <w:t xml:space="preserve"> of  a heap around the homestead. The heap </w:t>
      </w:r>
      <w:proofErr w:type="gramStart"/>
      <w:r w:rsidRPr="007713D3">
        <w:rPr>
          <w:rFonts w:ascii="ff1" w:hAnsi="ff1"/>
        </w:rPr>
        <w:t>is  commonly</w:t>
      </w:r>
      <w:proofErr w:type="gramEnd"/>
      <w:r w:rsidRPr="007713D3">
        <w:rPr>
          <w:rFonts w:ascii="ff1" w:hAnsi="ff1"/>
        </w:rPr>
        <w:t xml:space="preserve">  fenced  with locally available materials especially</w:t>
      </w:r>
    </w:p>
    <w:p w:rsidR="00D66A82" w:rsidRPr="007713D3" w:rsidRDefault="00D66A82" w:rsidP="00D66A82">
      <w:pPr>
        <w:shd w:val="clear" w:color="auto" w:fill="FFFFFF"/>
        <w:spacing w:line="0" w:lineRule="auto"/>
        <w:rPr>
          <w:rFonts w:ascii="ff1" w:hAnsi="ff1"/>
        </w:rPr>
      </w:pPr>
      <w:r w:rsidRPr="007713D3">
        <w:rPr>
          <w:rFonts w:ascii="ff1" w:hAnsi="ff1"/>
        </w:rPr>
        <w:t xml:space="preserve">Crop residues collection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and</w:t>
      </w:r>
      <w:proofErr w:type="gramEnd"/>
      <w:r w:rsidRPr="007713D3">
        <w:rPr>
          <w:rFonts w:ascii="ff1" w:hAnsi="ff1"/>
        </w:rPr>
        <w:t xml:space="preserve"> storage practices were observed to depend on the mechanism of harvesting the grain from the crops and the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type</w:t>
      </w:r>
      <w:proofErr w:type="gramEnd"/>
      <w:r w:rsidRPr="007713D3">
        <w:rPr>
          <w:rFonts w:ascii="ff1" w:hAnsi="ff1"/>
        </w:rPr>
        <w:t xml:space="preserve"> of crop. Small seeded crops such as: </w:t>
      </w:r>
      <w:proofErr w:type="spellStart"/>
      <w:r w:rsidRPr="007713D3">
        <w:rPr>
          <w:rFonts w:ascii="ff1" w:hAnsi="ff1"/>
        </w:rPr>
        <w:t>teff</w:t>
      </w:r>
      <w:proofErr w:type="spellEnd"/>
      <w:r w:rsidRPr="007713D3">
        <w:rPr>
          <w:rFonts w:ascii="ff1" w:hAnsi="ff1"/>
        </w:rPr>
        <w:t xml:space="preserve">, wheat and barley are transported to a threshing ground located in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the</w:t>
      </w:r>
      <w:proofErr w:type="gramEnd"/>
      <w:r w:rsidRPr="007713D3">
        <w:rPr>
          <w:rFonts w:ascii="ff1" w:hAnsi="ff1"/>
        </w:rPr>
        <w:t xml:space="preserve"> homestead area where they are threshed to separate the grain from the straws. The straw is then stored in the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form</w:t>
      </w:r>
      <w:proofErr w:type="gramEnd"/>
      <w:r w:rsidRPr="007713D3">
        <w:rPr>
          <w:rFonts w:ascii="ff1" w:hAnsi="ff1"/>
        </w:rPr>
        <w:t xml:space="preserve"> of  a heap around the homestead. The heap </w:t>
      </w:r>
      <w:proofErr w:type="gramStart"/>
      <w:r w:rsidRPr="007713D3">
        <w:rPr>
          <w:rFonts w:ascii="ff1" w:hAnsi="ff1"/>
        </w:rPr>
        <w:t>is  commonly</w:t>
      </w:r>
      <w:proofErr w:type="gramEnd"/>
      <w:r w:rsidRPr="007713D3">
        <w:rPr>
          <w:rFonts w:ascii="ff1" w:hAnsi="ff1"/>
        </w:rPr>
        <w:t xml:space="preserve">  fenced  with locally available materials especially</w:t>
      </w:r>
    </w:p>
    <w:p w:rsidR="00D66A82" w:rsidRPr="007713D3" w:rsidRDefault="00D66A82" w:rsidP="00D66A82">
      <w:pPr>
        <w:shd w:val="clear" w:color="auto" w:fill="FFFFFF"/>
        <w:spacing w:line="0" w:lineRule="auto"/>
        <w:rPr>
          <w:rFonts w:ascii="ff1" w:hAnsi="ff1"/>
        </w:rPr>
      </w:pPr>
      <w:r w:rsidRPr="007713D3">
        <w:rPr>
          <w:rFonts w:ascii="ff1" w:hAnsi="ff1"/>
        </w:rPr>
        <w:t xml:space="preserve">Crop residues collection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and</w:t>
      </w:r>
      <w:proofErr w:type="gramEnd"/>
      <w:r w:rsidRPr="007713D3">
        <w:rPr>
          <w:rFonts w:ascii="ff1" w:hAnsi="ff1"/>
        </w:rPr>
        <w:t xml:space="preserve"> storage practices were observed to depend on the mechanism of harvesting the grain from the crops and the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type</w:t>
      </w:r>
      <w:proofErr w:type="gramEnd"/>
      <w:r w:rsidRPr="007713D3">
        <w:rPr>
          <w:rFonts w:ascii="ff1" w:hAnsi="ff1"/>
        </w:rPr>
        <w:t xml:space="preserve"> of crop. Small seeded crops such as: </w:t>
      </w:r>
      <w:proofErr w:type="spellStart"/>
      <w:r w:rsidRPr="007713D3">
        <w:rPr>
          <w:rFonts w:ascii="ff1" w:hAnsi="ff1"/>
        </w:rPr>
        <w:t>teff</w:t>
      </w:r>
      <w:proofErr w:type="spellEnd"/>
      <w:r w:rsidRPr="007713D3">
        <w:rPr>
          <w:rFonts w:ascii="ff1" w:hAnsi="ff1"/>
        </w:rPr>
        <w:t xml:space="preserve">, wheat and barley are transported to a threshing ground located in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the</w:t>
      </w:r>
      <w:proofErr w:type="gramEnd"/>
      <w:r w:rsidRPr="007713D3">
        <w:rPr>
          <w:rFonts w:ascii="ff1" w:hAnsi="ff1"/>
        </w:rPr>
        <w:t xml:space="preserve"> homestead area where they are threshed to separate the grain from the straws. The straw is then stored in the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form</w:t>
      </w:r>
      <w:proofErr w:type="gramEnd"/>
      <w:r w:rsidRPr="007713D3">
        <w:rPr>
          <w:rFonts w:ascii="ff1" w:hAnsi="ff1"/>
        </w:rPr>
        <w:t xml:space="preserve"> of  a heap around the homestead. The heap </w:t>
      </w:r>
      <w:proofErr w:type="gramStart"/>
      <w:r w:rsidRPr="007713D3">
        <w:rPr>
          <w:rFonts w:ascii="ff1" w:hAnsi="ff1"/>
        </w:rPr>
        <w:t>is  commonly</w:t>
      </w:r>
      <w:proofErr w:type="gramEnd"/>
      <w:r w:rsidRPr="007713D3">
        <w:rPr>
          <w:rFonts w:ascii="ff1" w:hAnsi="ff1"/>
        </w:rPr>
        <w:t xml:space="preserve">  fenced  with locally available materials especially</w:t>
      </w:r>
    </w:p>
    <w:p w:rsidR="00D66A82" w:rsidRPr="007713D3" w:rsidRDefault="00D66A82" w:rsidP="00D66A82">
      <w:pPr>
        <w:shd w:val="clear" w:color="auto" w:fill="FFFFFF"/>
        <w:spacing w:line="0" w:lineRule="auto"/>
        <w:rPr>
          <w:rFonts w:ascii="ff2" w:hAnsi="ff2"/>
        </w:rPr>
      </w:pPr>
      <w:r w:rsidRPr="007713D3">
        <w:rPr>
          <w:rFonts w:ascii="ff2" w:hAnsi="ff2"/>
        </w:rPr>
        <w:t xml:space="preserve">Practice of conserving crop residues. </w:t>
      </w:r>
    </w:p>
    <w:p w:rsidR="00D66A82" w:rsidRPr="007713D3" w:rsidRDefault="00D66A82" w:rsidP="00D66A82">
      <w:pPr>
        <w:shd w:val="clear" w:color="auto" w:fill="FFFFFF"/>
        <w:spacing w:line="0" w:lineRule="auto"/>
        <w:rPr>
          <w:rFonts w:ascii="ff1" w:hAnsi="ff1"/>
        </w:rPr>
      </w:pPr>
      <w:r w:rsidRPr="007713D3">
        <w:rPr>
          <w:rFonts w:ascii="ff1" w:hAnsi="ff1"/>
        </w:rPr>
        <w:t xml:space="preserve">The practice of conserving crop residues in the present study area is shown in figure 1. Crop residues collection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and</w:t>
      </w:r>
      <w:proofErr w:type="gramEnd"/>
      <w:r w:rsidRPr="007713D3">
        <w:rPr>
          <w:rFonts w:ascii="ff1" w:hAnsi="ff1"/>
        </w:rPr>
        <w:t xml:space="preserve"> storage practices were observed to depend on the mechanism of harvesting the grain from the crops and the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type</w:t>
      </w:r>
      <w:proofErr w:type="gramEnd"/>
      <w:r w:rsidRPr="007713D3">
        <w:rPr>
          <w:rFonts w:ascii="ff1" w:hAnsi="ff1"/>
        </w:rPr>
        <w:t xml:space="preserve"> of crop. Small seeded crops such as: </w:t>
      </w:r>
      <w:proofErr w:type="spellStart"/>
      <w:r w:rsidRPr="007713D3">
        <w:rPr>
          <w:rFonts w:ascii="ff1" w:hAnsi="ff1"/>
        </w:rPr>
        <w:t>teff</w:t>
      </w:r>
      <w:proofErr w:type="spellEnd"/>
      <w:r w:rsidRPr="007713D3">
        <w:rPr>
          <w:rFonts w:ascii="ff1" w:hAnsi="ff1"/>
        </w:rPr>
        <w:t xml:space="preserve">, wheat and barley are transported to a threshing ground located in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the</w:t>
      </w:r>
      <w:proofErr w:type="gramEnd"/>
      <w:r w:rsidRPr="007713D3">
        <w:rPr>
          <w:rFonts w:ascii="ff1" w:hAnsi="ff1"/>
        </w:rPr>
        <w:t xml:space="preserve"> homestead area where they are threshed to separate the grain from the straws. The straw is then stored in the </w:t>
      </w:r>
    </w:p>
    <w:p w:rsidR="00D66A82" w:rsidRPr="007713D3" w:rsidRDefault="00D66A82" w:rsidP="00D66A82">
      <w:pPr>
        <w:shd w:val="clear" w:color="auto" w:fill="FFFFFF"/>
        <w:spacing w:line="0" w:lineRule="auto"/>
        <w:rPr>
          <w:rFonts w:ascii="ff1" w:hAnsi="ff1"/>
        </w:rPr>
      </w:pPr>
      <w:proofErr w:type="gramStart"/>
      <w:r w:rsidRPr="007713D3">
        <w:rPr>
          <w:rFonts w:ascii="ff1" w:hAnsi="ff1"/>
        </w:rPr>
        <w:t>form</w:t>
      </w:r>
      <w:proofErr w:type="gramEnd"/>
      <w:r w:rsidRPr="007713D3">
        <w:rPr>
          <w:rFonts w:ascii="ff1" w:hAnsi="ff1"/>
        </w:rPr>
        <w:t xml:space="preserve"> of  a heap around the homestead. The heap </w:t>
      </w:r>
      <w:proofErr w:type="gramStart"/>
      <w:r w:rsidRPr="007713D3">
        <w:rPr>
          <w:rFonts w:ascii="ff1" w:hAnsi="ff1"/>
        </w:rPr>
        <w:t>is  commonly</w:t>
      </w:r>
      <w:proofErr w:type="gramEnd"/>
      <w:r w:rsidRPr="007713D3">
        <w:rPr>
          <w:rFonts w:ascii="ff1" w:hAnsi="ff1"/>
        </w:rPr>
        <w:t xml:space="preserve">  fenced  with locally available materials especially</w:t>
      </w:r>
    </w:p>
    <w:p w:rsidR="00F92A9A" w:rsidRDefault="00D66A82" w:rsidP="00F92A9A">
      <w:pPr>
        <w:pStyle w:val="NormalWeb"/>
        <w:spacing w:line="360" w:lineRule="auto"/>
        <w:jc w:val="both"/>
        <w:rPr>
          <w:rFonts w:cs="Times New Roman"/>
          <w:lang w:eastAsia="en-US"/>
        </w:rPr>
      </w:pPr>
      <w:r w:rsidRPr="007713D3">
        <w:rPr>
          <w:rFonts w:cs="Times New Roman"/>
          <w:bCs/>
          <w:shd w:val="clear" w:color="auto" w:fill="FFFFFF"/>
        </w:rPr>
        <w:t>Crop</w:t>
      </w:r>
      <w:r w:rsidRPr="007713D3">
        <w:rPr>
          <w:rFonts w:cs="Times New Roman"/>
          <w:shd w:val="clear" w:color="auto" w:fill="FFFFFF"/>
        </w:rPr>
        <w:t> residues are the non-economic </w:t>
      </w:r>
      <w:r w:rsidRPr="007713D3">
        <w:rPr>
          <w:rFonts w:cs="Times New Roman"/>
          <w:bCs/>
          <w:shd w:val="clear" w:color="auto" w:fill="FFFFFF"/>
        </w:rPr>
        <w:t>plant</w:t>
      </w:r>
      <w:r w:rsidRPr="007713D3">
        <w:rPr>
          <w:rFonts w:cs="Times New Roman"/>
          <w:shd w:val="clear" w:color="auto" w:fill="FFFFFF"/>
        </w:rPr>
        <w:t> parts that are left in the field after harvest.</w:t>
      </w:r>
      <w:r w:rsidR="00B06845" w:rsidRPr="007713D3">
        <w:rPr>
          <w:rFonts w:cs="Times New Roman"/>
        </w:rPr>
        <w:t xml:space="preserve"> </w:t>
      </w:r>
      <w:r w:rsidR="00B06845" w:rsidRPr="007713D3">
        <w:rPr>
          <w:rFonts w:cs="Times New Roman"/>
          <w:lang w:eastAsia="en-US"/>
        </w:rPr>
        <w:t xml:space="preserve">The harvest refuses include straws, stubble, </w:t>
      </w:r>
      <w:r w:rsidR="00E931D4" w:rsidRPr="007713D3">
        <w:rPr>
          <w:rFonts w:cs="Times New Roman"/>
          <w:lang w:eastAsia="en-US"/>
        </w:rPr>
        <w:t>Stover</w:t>
      </w:r>
      <w:r w:rsidR="00B06845" w:rsidRPr="007713D3">
        <w:rPr>
          <w:rFonts w:cs="Times New Roman"/>
          <w:lang w:eastAsia="en-US"/>
        </w:rPr>
        <w:t xml:space="preserve"> and haulms of different crops.  Crop remains are also from thrashing sheds or that are discarded during crop processing. This includes process wastes like groundnut shell, oil cakes, rice husks and </w:t>
      </w:r>
      <w:r w:rsidR="00E931D4" w:rsidRPr="007713D3">
        <w:rPr>
          <w:rFonts w:cs="Times New Roman"/>
          <w:lang w:eastAsia="en-US"/>
        </w:rPr>
        <w:t>cobs of maize and sorghum</w:t>
      </w:r>
      <w:r w:rsidR="00B06845" w:rsidRPr="007713D3">
        <w:rPr>
          <w:rFonts w:cs="Times New Roman"/>
          <w:lang w:eastAsia="en-US"/>
        </w:rPr>
        <w:t xml:space="preserve">. The greatest potential as a biomass resource appears to be from the field residues of sorghum, maize, soybean, cotton, sugarcane etc. </w:t>
      </w:r>
    </w:p>
    <w:p w:rsidR="00F92A9A" w:rsidRPr="00F92A9A" w:rsidRDefault="00F92A9A" w:rsidP="00F92A9A">
      <w:pPr>
        <w:pStyle w:val="NormalWeb"/>
        <w:spacing w:line="360" w:lineRule="auto"/>
        <w:jc w:val="both"/>
        <w:rPr>
          <w:rFonts w:cs="Times New Roman"/>
          <w:lang w:eastAsia="en-US"/>
        </w:rPr>
      </w:pPr>
    </w:p>
    <w:p w:rsidR="00B06845" w:rsidRPr="00486533" w:rsidRDefault="00B06845" w:rsidP="003D7BF3">
      <w:pPr>
        <w:spacing w:before="100" w:beforeAutospacing="1" w:after="100" w:afterAutospacing="1" w:line="360" w:lineRule="auto"/>
        <w:jc w:val="both"/>
        <w:rPr>
          <w:color w:val="000000"/>
        </w:rPr>
      </w:pPr>
      <w:r w:rsidRPr="007713D3">
        <w:t xml:space="preserve">Crop residues accumulated in different locations are to be brought to compost yard. The compost yard is located in anyone corner of the farm with accessibility via good road. Water resource should also be available in sufficient quantity. The crop residues that are brought to compost yard should be heaped in one corner for </w:t>
      </w:r>
      <w:r w:rsidRPr="00486533">
        <w:rPr>
          <w:color w:val="000000"/>
        </w:rPr>
        <w:t>further processing.</w:t>
      </w:r>
    </w:p>
    <w:p w:rsidR="00D639F1" w:rsidRDefault="00486533" w:rsidP="00DB0486">
      <w:pPr>
        <w:autoSpaceDE w:val="0"/>
        <w:autoSpaceDN w:val="0"/>
        <w:adjustRightInd w:val="0"/>
        <w:spacing w:after="200" w:line="360" w:lineRule="auto"/>
        <w:jc w:val="both"/>
        <w:rPr>
          <w:b/>
          <w:sz w:val="28"/>
          <w:lang w:eastAsia="de-DE"/>
        </w:rPr>
      </w:pPr>
      <w:r>
        <w:rPr>
          <w:noProof/>
        </w:rPr>
        <w:lastRenderedPageBreak/>
        <w:drawing>
          <wp:inline distT="0" distB="0" distL="0" distR="0" wp14:anchorId="5ECC407A" wp14:editId="5CD28334">
            <wp:extent cx="3211286" cy="2481943"/>
            <wp:effectExtent l="0" t="0" r="8255" b="0"/>
            <wp:docPr id="20" name="Picture 20" descr="https://agritech.tnau.ac.in/org_farm/images/compost/Composting-staw-waste%20-%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gritech.tnau.ac.in/org_farm/images/compost/Composting-staw-waste%20-%202.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16568" cy="2486025"/>
                    </a:xfrm>
                    <a:prstGeom prst="rect">
                      <a:avLst/>
                    </a:prstGeom>
                    <a:noFill/>
                    <a:ln>
                      <a:noFill/>
                    </a:ln>
                  </pic:spPr>
                </pic:pic>
              </a:graphicData>
            </a:graphic>
          </wp:inline>
        </w:drawing>
      </w:r>
      <w:r w:rsidR="00B06845">
        <w:rPr>
          <w:noProof/>
        </w:rPr>
        <w:drawing>
          <wp:inline distT="0" distB="0" distL="0" distR="0" wp14:anchorId="13003789" wp14:editId="0A5F4DDA">
            <wp:extent cx="2394857" cy="2481943"/>
            <wp:effectExtent l="0" t="0" r="5715" b="0"/>
            <wp:docPr id="21" name="Picture 21" descr="https://agritech.tnau.ac.in/org_farm/images/compost/Composting-staw-was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gritech.tnau.ac.in/org_farm/images/compost/Composting-staw-waste.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94857" cy="2481943"/>
                    </a:xfrm>
                    <a:prstGeom prst="rect">
                      <a:avLst/>
                    </a:prstGeom>
                    <a:noFill/>
                    <a:ln>
                      <a:noFill/>
                    </a:ln>
                  </pic:spPr>
                </pic:pic>
              </a:graphicData>
            </a:graphic>
          </wp:inline>
        </w:drawing>
      </w:r>
    </w:p>
    <w:p w:rsidR="00B46B4C" w:rsidRDefault="00C51B29" w:rsidP="00810531">
      <w:pPr>
        <w:autoSpaceDE w:val="0"/>
        <w:autoSpaceDN w:val="0"/>
        <w:adjustRightInd w:val="0"/>
        <w:spacing w:line="360" w:lineRule="auto"/>
        <w:jc w:val="both"/>
        <w:rPr>
          <w:b/>
        </w:rPr>
      </w:pPr>
      <w:r>
        <w:rPr>
          <w:b/>
        </w:rPr>
        <w:t xml:space="preserve">                                   Fig </w:t>
      </w:r>
      <w:r w:rsidR="00A750EB">
        <w:rPr>
          <w:b/>
        </w:rPr>
        <w:t>1.1 Raw</w:t>
      </w:r>
      <w:r>
        <w:rPr>
          <w:b/>
        </w:rPr>
        <w:t xml:space="preserve"> materials</w:t>
      </w:r>
      <w:r w:rsidR="00F136F2">
        <w:rPr>
          <w:b/>
        </w:rPr>
        <w:t xml:space="preserve"> identification</w:t>
      </w:r>
      <w:r>
        <w:rPr>
          <w:b/>
        </w:rPr>
        <w:t>.</w:t>
      </w:r>
    </w:p>
    <w:p w:rsidR="00B46B4C" w:rsidRDefault="00B46B4C" w:rsidP="00810531">
      <w:pPr>
        <w:autoSpaceDE w:val="0"/>
        <w:autoSpaceDN w:val="0"/>
        <w:adjustRightInd w:val="0"/>
        <w:spacing w:line="360" w:lineRule="auto"/>
        <w:jc w:val="both"/>
        <w:rPr>
          <w:b/>
        </w:rPr>
      </w:pPr>
    </w:p>
    <w:p w:rsidR="00BF013F" w:rsidRDefault="009F549D" w:rsidP="006B28FD">
      <w:pPr>
        <w:autoSpaceDE w:val="0"/>
        <w:autoSpaceDN w:val="0"/>
        <w:adjustRightInd w:val="0"/>
        <w:spacing w:line="360" w:lineRule="auto"/>
        <w:ind w:left="540" w:hanging="540"/>
        <w:jc w:val="both"/>
        <w:rPr>
          <w:b/>
          <w:bCs/>
        </w:rPr>
      </w:pPr>
      <w:r>
        <w:rPr>
          <w:b/>
        </w:rPr>
        <w:t>1.8</w:t>
      </w:r>
      <w:r w:rsidR="00A53AB4">
        <w:rPr>
          <w:b/>
        </w:rPr>
        <w:t>.</w:t>
      </w:r>
      <w:r w:rsidR="00974EF1">
        <w:rPr>
          <w:b/>
        </w:rPr>
        <w:t xml:space="preserve"> </w:t>
      </w:r>
      <w:r w:rsidR="007713D3">
        <w:rPr>
          <w:b/>
        </w:rPr>
        <w:t>Selecting and checking personal protective equipment’s (</w:t>
      </w:r>
      <w:r w:rsidR="005B0114" w:rsidRPr="005F4BB0">
        <w:rPr>
          <w:b/>
          <w:bCs/>
        </w:rPr>
        <w:t>PPE</w:t>
      </w:r>
      <w:r w:rsidR="007713D3">
        <w:rPr>
          <w:b/>
          <w:bCs/>
        </w:rPr>
        <w:t>)</w:t>
      </w:r>
      <w:r w:rsidR="005B0114" w:rsidRPr="005F4BB0">
        <w:rPr>
          <w:b/>
        </w:rPr>
        <w:t xml:space="preserve"> and </w:t>
      </w:r>
      <w:r w:rsidR="007713D3">
        <w:rPr>
          <w:b/>
          <w:bCs/>
          <w:color w:val="202124"/>
          <w:shd w:val="clear" w:color="auto" w:fill="FFFFFF"/>
        </w:rPr>
        <w:t>occupational health</w:t>
      </w:r>
      <w:r w:rsidR="007713D3" w:rsidRPr="00D90147">
        <w:rPr>
          <w:b/>
          <w:bCs/>
          <w:color w:val="202124"/>
          <w:shd w:val="clear" w:color="auto" w:fill="FFFFFF"/>
        </w:rPr>
        <w:t xml:space="preserve"> safety</w:t>
      </w:r>
      <w:r w:rsidR="007713D3">
        <w:rPr>
          <w:b/>
          <w:bCs/>
          <w:color w:val="202124"/>
          <w:shd w:val="clear" w:color="auto" w:fill="FFFFFF"/>
        </w:rPr>
        <w:t xml:space="preserve"> (</w:t>
      </w:r>
      <w:r w:rsidR="009E2281">
        <w:rPr>
          <w:b/>
          <w:bCs/>
        </w:rPr>
        <w:t>OHS</w:t>
      </w:r>
      <w:r w:rsidR="007713D3">
        <w:rPr>
          <w:b/>
          <w:bCs/>
        </w:rPr>
        <w:t>)</w:t>
      </w:r>
      <w:r w:rsidR="009E2281">
        <w:rPr>
          <w:b/>
          <w:bCs/>
        </w:rPr>
        <w:t xml:space="preserve"> hazards</w:t>
      </w:r>
    </w:p>
    <w:p w:rsidR="00BF013F" w:rsidRDefault="00BF013F" w:rsidP="00810531">
      <w:pPr>
        <w:autoSpaceDE w:val="0"/>
        <w:autoSpaceDN w:val="0"/>
        <w:adjustRightInd w:val="0"/>
        <w:spacing w:line="360" w:lineRule="auto"/>
        <w:jc w:val="both"/>
        <w:rPr>
          <w:b/>
          <w:bCs/>
        </w:rPr>
      </w:pPr>
    </w:p>
    <w:p w:rsidR="00220375" w:rsidRPr="00BF013F" w:rsidRDefault="00827C7D" w:rsidP="00810531">
      <w:pPr>
        <w:autoSpaceDE w:val="0"/>
        <w:autoSpaceDN w:val="0"/>
        <w:adjustRightInd w:val="0"/>
        <w:spacing w:line="360" w:lineRule="auto"/>
        <w:jc w:val="both"/>
        <w:rPr>
          <w:b/>
          <w:bCs/>
        </w:rPr>
      </w:pPr>
      <w:r w:rsidRPr="00D90147">
        <w:rPr>
          <w:b/>
          <w:color w:val="202124"/>
          <w:shd w:val="clear" w:color="auto" w:fill="FFFFFF"/>
        </w:rPr>
        <w:t xml:space="preserve">Personal protective </w:t>
      </w:r>
      <w:r w:rsidR="00F05DED" w:rsidRPr="00D90147">
        <w:rPr>
          <w:b/>
          <w:color w:val="202124"/>
          <w:shd w:val="clear" w:color="auto" w:fill="FFFFFF"/>
        </w:rPr>
        <w:t>equipment</w:t>
      </w:r>
      <w:r w:rsidR="00F05DED">
        <w:rPr>
          <w:b/>
          <w:color w:val="202124"/>
          <w:shd w:val="clear" w:color="auto" w:fill="FFFFFF"/>
        </w:rPr>
        <w:t xml:space="preserve"> (</w:t>
      </w:r>
      <w:r w:rsidR="00CD6027">
        <w:rPr>
          <w:b/>
          <w:color w:val="202124"/>
          <w:shd w:val="clear" w:color="auto" w:fill="FFFFFF"/>
        </w:rPr>
        <w:t>PPE)</w:t>
      </w:r>
      <w:r w:rsidRPr="00BA7C0C">
        <w:rPr>
          <w:color w:val="202124"/>
          <w:shd w:val="clear" w:color="auto" w:fill="FFFFFF"/>
        </w:rPr>
        <w:t>, commonly referred to as "PPE", is </w:t>
      </w:r>
      <w:r w:rsidRPr="00BA7C0C">
        <w:rPr>
          <w:bCs/>
          <w:color w:val="202124"/>
          <w:shd w:val="clear" w:color="auto" w:fill="FFFFFF"/>
        </w:rPr>
        <w:t>equipment worn to minimize exposure to hazards that cause serious workplace injuries and illnesses</w:t>
      </w:r>
      <w:r w:rsidRPr="00BA7C0C">
        <w:rPr>
          <w:color w:val="202124"/>
          <w:shd w:val="clear" w:color="auto" w:fill="FFFFFF"/>
        </w:rPr>
        <w:t>. These injuries and illnesses may result from contact with chemical, radiological, physical, electrical, mechanical, or other workplace hazards</w:t>
      </w:r>
      <w:r w:rsidRPr="005F4BB0">
        <w:rPr>
          <w:b/>
          <w:color w:val="202124"/>
          <w:shd w:val="clear" w:color="auto" w:fill="FFFFFF"/>
        </w:rPr>
        <w:t>.</w:t>
      </w:r>
      <w:r w:rsidR="003309A7" w:rsidRPr="005F4BB0">
        <w:rPr>
          <w:b/>
          <w:bCs/>
          <w:color w:val="202124"/>
          <w:shd w:val="clear" w:color="auto" w:fill="FFFFFF"/>
        </w:rPr>
        <w:t xml:space="preserve"> </w:t>
      </w:r>
    </w:p>
    <w:p w:rsidR="005F4BB0" w:rsidRPr="00BA7C0C" w:rsidRDefault="005F4BB0" w:rsidP="00E9332D">
      <w:pPr>
        <w:pStyle w:val="ListParagraph"/>
        <w:numPr>
          <w:ilvl w:val="0"/>
          <w:numId w:val="36"/>
        </w:numPr>
        <w:shd w:val="clear" w:color="auto" w:fill="FFFFFF"/>
        <w:spacing w:line="360" w:lineRule="auto"/>
        <w:rPr>
          <w:color w:val="202124"/>
        </w:rPr>
      </w:pPr>
      <w:r w:rsidRPr="00BA7C0C">
        <w:rPr>
          <w:bCs/>
          <w:color w:val="202124"/>
        </w:rPr>
        <w:t>PPE should include</w:t>
      </w:r>
      <w:r w:rsidRPr="00BA7C0C">
        <w:rPr>
          <w:b/>
          <w:bCs/>
          <w:color w:val="202124"/>
        </w:rPr>
        <w:t>:</w:t>
      </w:r>
    </w:p>
    <w:p w:rsidR="003D7BF3" w:rsidRDefault="003D7BF3" w:rsidP="00E9332D">
      <w:pPr>
        <w:pStyle w:val="ListParagraph"/>
        <w:numPr>
          <w:ilvl w:val="0"/>
          <w:numId w:val="37"/>
        </w:numPr>
        <w:shd w:val="clear" w:color="auto" w:fill="FFFFFF"/>
        <w:spacing w:after="60" w:line="360" w:lineRule="auto"/>
        <w:rPr>
          <w:color w:val="202124"/>
        </w:rPr>
        <w:sectPr w:rsidR="003D7BF3" w:rsidSect="009440C4">
          <w:type w:val="continuous"/>
          <w:pgSz w:w="12240" w:h="15840"/>
          <w:pgMar w:top="1440" w:right="1440" w:bottom="1440" w:left="1440" w:header="0" w:footer="0" w:gutter="0"/>
          <w:pgNumType w:start="13"/>
          <w:cols w:space="720"/>
          <w:titlePg/>
          <w:docGrid w:linePitch="360"/>
        </w:sectPr>
      </w:pPr>
    </w:p>
    <w:p w:rsidR="00683022" w:rsidRDefault="005F4BB0" w:rsidP="00E9332D">
      <w:pPr>
        <w:pStyle w:val="ListParagraph"/>
        <w:numPr>
          <w:ilvl w:val="0"/>
          <w:numId w:val="37"/>
        </w:numPr>
        <w:shd w:val="clear" w:color="auto" w:fill="FFFFFF"/>
        <w:spacing w:after="60" w:line="360" w:lineRule="auto"/>
        <w:rPr>
          <w:color w:val="202124"/>
        </w:rPr>
      </w:pPr>
      <w:r w:rsidRPr="00683022">
        <w:rPr>
          <w:color w:val="202124"/>
        </w:rPr>
        <w:lastRenderedPageBreak/>
        <w:t>Coveralls.</w:t>
      </w:r>
    </w:p>
    <w:p w:rsidR="00683022" w:rsidRDefault="005F4BB0" w:rsidP="00E9332D">
      <w:pPr>
        <w:pStyle w:val="ListParagraph"/>
        <w:numPr>
          <w:ilvl w:val="0"/>
          <w:numId w:val="37"/>
        </w:numPr>
        <w:shd w:val="clear" w:color="auto" w:fill="FFFFFF"/>
        <w:spacing w:after="60" w:line="360" w:lineRule="auto"/>
        <w:rPr>
          <w:color w:val="202124"/>
        </w:rPr>
      </w:pPr>
      <w:r w:rsidRPr="00683022">
        <w:rPr>
          <w:color w:val="202124"/>
        </w:rPr>
        <w:t>Respirators.</w:t>
      </w:r>
    </w:p>
    <w:p w:rsidR="00683022" w:rsidRDefault="005F4BB0" w:rsidP="00E9332D">
      <w:pPr>
        <w:pStyle w:val="ListParagraph"/>
        <w:numPr>
          <w:ilvl w:val="0"/>
          <w:numId w:val="37"/>
        </w:numPr>
        <w:shd w:val="clear" w:color="auto" w:fill="FFFFFF"/>
        <w:spacing w:after="60" w:line="360" w:lineRule="auto"/>
        <w:rPr>
          <w:color w:val="202124"/>
        </w:rPr>
      </w:pPr>
      <w:r w:rsidRPr="00683022">
        <w:rPr>
          <w:color w:val="202124"/>
        </w:rPr>
        <w:t>Boots or shoe covers.</w:t>
      </w:r>
    </w:p>
    <w:p w:rsidR="00683022" w:rsidRDefault="005F4BB0" w:rsidP="00E9332D">
      <w:pPr>
        <w:pStyle w:val="ListParagraph"/>
        <w:numPr>
          <w:ilvl w:val="0"/>
          <w:numId w:val="37"/>
        </w:numPr>
        <w:shd w:val="clear" w:color="auto" w:fill="FFFFFF"/>
        <w:spacing w:after="60" w:line="360" w:lineRule="auto"/>
        <w:rPr>
          <w:color w:val="202124"/>
        </w:rPr>
      </w:pPr>
      <w:r w:rsidRPr="00683022">
        <w:rPr>
          <w:color w:val="202124"/>
        </w:rPr>
        <w:t>Gloves.</w:t>
      </w:r>
    </w:p>
    <w:p w:rsidR="00683022" w:rsidRDefault="005F4BB0" w:rsidP="00E9332D">
      <w:pPr>
        <w:pStyle w:val="ListParagraph"/>
        <w:numPr>
          <w:ilvl w:val="0"/>
          <w:numId w:val="37"/>
        </w:numPr>
        <w:shd w:val="clear" w:color="auto" w:fill="FFFFFF"/>
        <w:spacing w:after="60" w:line="360" w:lineRule="auto"/>
        <w:rPr>
          <w:color w:val="202124"/>
        </w:rPr>
      </w:pPr>
      <w:r w:rsidRPr="00683022">
        <w:rPr>
          <w:color w:val="202124"/>
        </w:rPr>
        <w:lastRenderedPageBreak/>
        <w:t>Eye protection.</w:t>
      </w:r>
    </w:p>
    <w:p w:rsidR="00683022" w:rsidRDefault="005F4BB0" w:rsidP="00E9332D">
      <w:pPr>
        <w:pStyle w:val="ListParagraph"/>
        <w:numPr>
          <w:ilvl w:val="0"/>
          <w:numId w:val="37"/>
        </w:numPr>
        <w:shd w:val="clear" w:color="auto" w:fill="FFFFFF"/>
        <w:spacing w:after="60" w:line="360" w:lineRule="auto"/>
        <w:rPr>
          <w:color w:val="202124"/>
        </w:rPr>
      </w:pPr>
      <w:r w:rsidRPr="00683022">
        <w:rPr>
          <w:color w:val="202124"/>
        </w:rPr>
        <w:t>Head protection</w:t>
      </w:r>
    </w:p>
    <w:p w:rsidR="005F4BB0" w:rsidRPr="00683022" w:rsidRDefault="005F4BB0" w:rsidP="00E9332D">
      <w:pPr>
        <w:pStyle w:val="ListParagraph"/>
        <w:numPr>
          <w:ilvl w:val="0"/>
          <w:numId w:val="37"/>
        </w:numPr>
        <w:shd w:val="clear" w:color="auto" w:fill="FFFFFF"/>
        <w:spacing w:after="60" w:line="360" w:lineRule="auto"/>
        <w:rPr>
          <w:color w:val="202124"/>
        </w:rPr>
      </w:pPr>
      <w:r w:rsidRPr="00683022">
        <w:rPr>
          <w:color w:val="202124"/>
        </w:rPr>
        <w:t>B</w:t>
      </w:r>
      <w:r w:rsidR="00F97CF4" w:rsidRPr="00683022">
        <w:rPr>
          <w:color w:val="202124"/>
        </w:rPr>
        <w:t>o</w:t>
      </w:r>
      <w:r w:rsidRPr="00683022">
        <w:rPr>
          <w:color w:val="202124"/>
        </w:rPr>
        <w:t xml:space="preserve">ot </w:t>
      </w:r>
      <w:r w:rsidR="007C4DA8" w:rsidRPr="00683022">
        <w:rPr>
          <w:color w:val="202124"/>
        </w:rPr>
        <w:t>and etc</w:t>
      </w:r>
      <w:r w:rsidRPr="00683022">
        <w:rPr>
          <w:color w:val="202124"/>
        </w:rPr>
        <w:t>.</w:t>
      </w:r>
    </w:p>
    <w:p w:rsidR="003D7BF3" w:rsidRDefault="003D7BF3" w:rsidP="00810531">
      <w:pPr>
        <w:autoSpaceDE w:val="0"/>
        <w:autoSpaceDN w:val="0"/>
        <w:adjustRightInd w:val="0"/>
        <w:spacing w:line="360" w:lineRule="auto"/>
        <w:jc w:val="both"/>
        <w:rPr>
          <w:b/>
          <w:bCs/>
          <w:color w:val="202124"/>
          <w:shd w:val="clear" w:color="auto" w:fill="FFFFFF"/>
        </w:rPr>
        <w:sectPr w:rsidR="003D7BF3" w:rsidSect="003D7BF3">
          <w:type w:val="continuous"/>
          <w:pgSz w:w="12240" w:h="15840"/>
          <w:pgMar w:top="1440" w:right="1440" w:bottom="1440" w:left="1440" w:header="0" w:footer="0" w:gutter="0"/>
          <w:pgNumType w:start="1"/>
          <w:cols w:num="2" w:space="720"/>
          <w:titlePg/>
          <w:docGrid w:linePitch="360"/>
        </w:sectPr>
      </w:pPr>
    </w:p>
    <w:p w:rsidR="005F4BB0" w:rsidRPr="005F4BB0" w:rsidRDefault="005F4BB0" w:rsidP="00810531">
      <w:pPr>
        <w:autoSpaceDE w:val="0"/>
        <w:autoSpaceDN w:val="0"/>
        <w:adjustRightInd w:val="0"/>
        <w:spacing w:line="360" w:lineRule="auto"/>
        <w:jc w:val="both"/>
        <w:rPr>
          <w:b/>
          <w:bCs/>
          <w:color w:val="202124"/>
          <w:shd w:val="clear" w:color="auto" w:fill="FFFFFF"/>
        </w:rPr>
      </w:pPr>
    </w:p>
    <w:p w:rsidR="005B0114" w:rsidRPr="00BA7C0C" w:rsidRDefault="003309A7" w:rsidP="00810531">
      <w:pPr>
        <w:autoSpaceDE w:val="0"/>
        <w:autoSpaceDN w:val="0"/>
        <w:adjustRightInd w:val="0"/>
        <w:spacing w:line="360" w:lineRule="auto"/>
        <w:jc w:val="both"/>
        <w:rPr>
          <w:bCs/>
        </w:rPr>
      </w:pPr>
      <w:r w:rsidRPr="00D90147">
        <w:rPr>
          <w:b/>
          <w:bCs/>
          <w:color w:val="202124"/>
          <w:shd w:val="clear" w:color="auto" w:fill="FFFFFF"/>
        </w:rPr>
        <w:t xml:space="preserve">Occupational health and </w:t>
      </w:r>
      <w:r w:rsidR="00F05DED" w:rsidRPr="00D90147">
        <w:rPr>
          <w:b/>
          <w:bCs/>
          <w:color w:val="202124"/>
          <w:shd w:val="clear" w:color="auto" w:fill="FFFFFF"/>
        </w:rPr>
        <w:t>safety</w:t>
      </w:r>
      <w:r w:rsidR="00F05DED">
        <w:rPr>
          <w:b/>
          <w:bCs/>
          <w:color w:val="202124"/>
          <w:shd w:val="clear" w:color="auto" w:fill="FFFFFF"/>
        </w:rPr>
        <w:t xml:space="preserve"> (</w:t>
      </w:r>
      <w:r w:rsidR="00CD6027">
        <w:rPr>
          <w:b/>
          <w:bCs/>
          <w:color w:val="202124"/>
          <w:shd w:val="clear" w:color="auto" w:fill="FFFFFF"/>
        </w:rPr>
        <w:t>OHS)</w:t>
      </w:r>
      <w:r w:rsidRPr="00D90147">
        <w:rPr>
          <w:b/>
          <w:color w:val="202124"/>
          <w:shd w:val="clear" w:color="auto" w:fill="FFFFFF"/>
        </w:rPr>
        <w:t> </w:t>
      </w:r>
      <w:r w:rsidRPr="00BA7C0C">
        <w:rPr>
          <w:color w:val="202124"/>
          <w:shd w:val="clear" w:color="auto" w:fill="FFFFFF"/>
        </w:rPr>
        <w:t xml:space="preserve">is one of the most important aspects of human concern. It aims an adaptation of working environment to workers for the promotion and maintenance of the highest degree of physical, mental and social </w:t>
      </w:r>
      <w:r w:rsidR="00220375" w:rsidRPr="00BA7C0C">
        <w:rPr>
          <w:color w:val="202124"/>
          <w:shd w:val="clear" w:color="auto" w:fill="FFFFFF"/>
        </w:rPr>
        <w:t>wellbeing</w:t>
      </w:r>
      <w:r w:rsidRPr="00BA7C0C">
        <w:rPr>
          <w:color w:val="202124"/>
          <w:shd w:val="clear" w:color="auto" w:fill="FFFFFF"/>
        </w:rPr>
        <w:t xml:space="preserve"> of workers in all occupations.</w:t>
      </w:r>
    </w:p>
    <w:p w:rsidR="00B918B0" w:rsidRDefault="00B918B0" w:rsidP="00810531">
      <w:pPr>
        <w:autoSpaceDE w:val="0"/>
        <w:autoSpaceDN w:val="0"/>
        <w:adjustRightInd w:val="0"/>
        <w:spacing w:line="360" w:lineRule="auto"/>
        <w:jc w:val="both"/>
        <w:rPr>
          <w:b/>
          <w:color w:val="202124"/>
          <w:shd w:val="clear" w:color="auto" w:fill="FFFFFF"/>
        </w:rPr>
      </w:pPr>
    </w:p>
    <w:p w:rsidR="003D7BF3" w:rsidRDefault="003D7BF3" w:rsidP="00810531">
      <w:pPr>
        <w:autoSpaceDE w:val="0"/>
        <w:autoSpaceDN w:val="0"/>
        <w:adjustRightInd w:val="0"/>
        <w:spacing w:line="360" w:lineRule="auto"/>
        <w:jc w:val="both"/>
        <w:rPr>
          <w:b/>
          <w:color w:val="202124"/>
          <w:shd w:val="clear" w:color="auto" w:fill="FFFFFF"/>
        </w:rPr>
      </w:pPr>
    </w:p>
    <w:p w:rsidR="003D7BF3" w:rsidRDefault="003D7BF3" w:rsidP="00810531">
      <w:pPr>
        <w:autoSpaceDE w:val="0"/>
        <w:autoSpaceDN w:val="0"/>
        <w:adjustRightInd w:val="0"/>
        <w:spacing w:line="360" w:lineRule="auto"/>
        <w:jc w:val="both"/>
        <w:rPr>
          <w:b/>
          <w:color w:val="202124"/>
          <w:shd w:val="clear" w:color="auto" w:fill="FFFFFF"/>
        </w:rPr>
      </w:pPr>
    </w:p>
    <w:p w:rsidR="00220375" w:rsidRDefault="00220375" w:rsidP="00810531">
      <w:pPr>
        <w:autoSpaceDE w:val="0"/>
        <w:autoSpaceDN w:val="0"/>
        <w:adjustRightInd w:val="0"/>
        <w:spacing w:line="360" w:lineRule="auto"/>
        <w:jc w:val="both"/>
        <w:rPr>
          <w:b/>
          <w:color w:val="202124"/>
          <w:shd w:val="clear" w:color="auto" w:fill="FFFFFF"/>
        </w:rPr>
      </w:pPr>
      <w:r w:rsidRPr="003F2D94">
        <w:rPr>
          <w:b/>
          <w:color w:val="202124"/>
          <w:shd w:val="clear" w:color="auto" w:fill="FFFFFF"/>
        </w:rPr>
        <w:lastRenderedPageBreak/>
        <w:t>There are many types of hazards:- </w:t>
      </w:r>
    </w:p>
    <w:p w:rsidR="006707FF" w:rsidRPr="003F2D94" w:rsidRDefault="006707FF" w:rsidP="00810531">
      <w:pPr>
        <w:autoSpaceDE w:val="0"/>
        <w:autoSpaceDN w:val="0"/>
        <w:adjustRightInd w:val="0"/>
        <w:spacing w:line="360" w:lineRule="auto"/>
        <w:jc w:val="both"/>
        <w:rPr>
          <w:b/>
          <w:color w:val="202124"/>
          <w:shd w:val="clear" w:color="auto" w:fill="FFFFFF"/>
        </w:rPr>
      </w:pPr>
    </w:p>
    <w:p w:rsidR="00F40444" w:rsidRPr="00F40444" w:rsidRDefault="00F40444" w:rsidP="00E9332D">
      <w:pPr>
        <w:pStyle w:val="ListParagraph"/>
        <w:numPr>
          <w:ilvl w:val="0"/>
          <w:numId w:val="5"/>
        </w:numPr>
        <w:autoSpaceDE w:val="0"/>
        <w:autoSpaceDN w:val="0"/>
        <w:adjustRightInd w:val="0"/>
        <w:spacing w:line="360" w:lineRule="auto"/>
        <w:jc w:val="both"/>
        <w:rPr>
          <w:color w:val="202124"/>
          <w:shd w:val="clear" w:color="auto" w:fill="FFFFFF"/>
        </w:rPr>
      </w:pPr>
      <w:r w:rsidRPr="00B918B0">
        <w:rPr>
          <w:b/>
          <w:color w:val="202124"/>
          <w:shd w:val="clear" w:color="auto" w:fill="FFFFFF"/>
        </w:rPr>
        <w:t>Biological hazard</w:t>
      </w:r>
      <w:r w:rsidR="00856C19" w:rsidRPr="00B918B0">
        <w:rPr>
          <w:b/>
          <w:color w:val="202124"/>
          <w:shd w:val="clear" w:color="auto" w:fill="FFFFFF"/>
        </w:rPr>
        <w:t>:</w:t>
      </w:r>
      <w:r w:rsidR="00856C19">
        <w:rPr>
          <w:color w:val="202124"/>
          <w:shd w:val="clear" w:color="auto" w:fill="FFFFFF"/>
        </w:rPr>
        <w:t xml:space="preserve"> -</w:t>
      </w:r>
      <w:r>
        <w:rPr>
          <w:color w:val="202124"/>
          <w:shd w:val="clear" w:color="auto" w:fill="FFFFFF"/>
        </w:rPr>
        <w:t xml:space="preserve"> biological substances that pose a threat to the health of living organisms, primarily that of human.</w:t>
      </w:r>
    </w:p>
    <w:p w:rsidR="00220375" w:rsidRPr="00BA7C0C" w:rsidRDefault="00BA7C0C" w:rsidP="00E9332D">
      <w:pPr>
        <w:pStyle w:val="ListParagraph"/>
        <w:numPr>
          <w:ilvl w:val="0"/>
          <w:numId w:val="5"/>
        </w:numPr>
        <w:autoSpaceDE w:val="0"/>
        <w:autoSpaceDN w:val="0"/>
        <w:adjustRightInd w:val="0"/>
        <w:spacing w:line="360" w:lineRule="auto"/>
        <w:jc w:val="both"/>
        <w:rPr>
          <w:rFonts w:eastAsiaTheme="minorEastAsia"/>
        </w:rPr>
      </w:pPr>
      <w:r w:rsidRPr="00904E67">
        <w:rPr>
          <w:b/>
          <w:bCs/>
          <w:color w:val="202124"/>
          <w:shd w:val="clear" w:color="auto" w:fill="FFFFFF"/>
        </w:rPr>
        <w:t>Chemical</w:t>
      </w:r>
      <w:r w:rsidR="00220375" w:rsidRPr="00904E67">
        <w:rPr>
          <w:b/>
          <w:color w:val="202124"/>
          <w:shd w:val="clear" w:color="auto" w:fill="FFFFFF"/>
        </w:rPr>
        <w:t xml:space="preserve"> hazards</w:t>
      </w:r>
      <w:r w:rsidRPr="00BA7C0C">
        <w:rPr>
          <w:bCs/>
          <w:color w:val="202124"/>
          <w:shd w:val="clear" w:color="auto" w:fill="FFFFFF"/>
        </w:rPr>
        <w:t>: -</w:t>
      </w:r>
      <w:r w:rsidRPr="00BA7C0C">
        <w:rPr>
          <w:color w:val="202124"/>
          <w:shd w:val="clear" w:color="auto" w:fill="FFFFFF"/>
        </w:rPr>
        <w:t xml:space="preserve"> is</w:t>
      </w:r>
      <w:r w:rsidR="00220375" w:rsidRPr="00BA7C0C">
        <w:rPr>
          <w:color w:val="202124"/>
          <w:shd w:val="clear" w:color="auto" w:fill="FFFFFF"/>
        </w:rPr>
        <w:t> </w:t>
      </w:r>
      <w:r w:rsidR="00220375" w:rsidRPr="00BA7C0C">
        <w:rPr>
          <w:bCs/>
          <w:color w:val="202124"/>
          <w:shd w:val="clear" w:color="auto" w:fill="FFFFFF"/>
        </w:rPr>
        <w:t>any su</w:t>
      </w:r>
      <w:r w:rsidR="00D90147">
        <w:rPr>
          <w:bCs/>
          <w:color w:val="202124"/>
          <w:shd w:val="clear" w:color="auto" w:fill="FFFFFF"/>
        </w:rPr>
        <w:t xml:space="preserve">bstance, regardless of its form </w:t>
      </w:r>
      <w:r w:rsidR="00220375" w:rsidRPr="00BA7C0C">
        <w:rPr>
          <w:bCs/>
          <w:color w:val="202124"/>
          <w:shd w:val="clear" w:color="auto" w:fill="FFFFFF"/>
        </w:rPr>
        <w:t>that can potentially cause physical and health hazards to people, or can result in harm to the environment</w:t>
      </w:r>
      <w:r w:rsidR="00220375" w:rsidRPr="00BA7C0C">
        <w:rPr>
          <w:color w:val="202124"/>
          <w:shd w:val="clear" w:color="auto" w:fill="FFFFFF"/>
        </w:rPr>
        <w:t>.</w:t>
      </w:r>
    </w:p>
    <w:p w:rsidR="00220375" w:rsidRPr="00BA7C0C" w:rsidRDefault="00BA7C0C" w:rsidP="00E9332D">
      <w:pPr>
        <w:pStyle w:val="ListParagraph"/>
        <w:numPr>
          <w:ilvl w:val="0"/>
          <w:numId w:val="5"/>
        </w:numPr>
        <w:autoSpaceDE w:val="0"/>
        <w:autoSpaceDN w:val="0"/>
        <w:adjustRightInd w:val="0"/>
        <w:spacing w:line="360" w:lineRule="auto"/>
        <w:jc w:val="both"/>
        <w:rPr>
          <w:rFonts w:eastAsiaTheme="minorEastAsia"/>
        </w:rPr>
      </w:pPr>
      <w:r w:rsidRPr="00904E67">
        <w:rPr>
          <w:b/>
          <w:bCs/>
          <w:color w:val="202124"/>
          <w:shd w:val="clear" w:color="auto" w:fill="FFFFFF"/>
        </w:rPr>
        <w:t>Ergonomic</w:t>
      </w:r>
      <w:r w:rsidR="00220375" w:rsidRPr="00904E67">
        <w:rPr>
          <w:b/>
          <w:color w:val="202124"/>
          <w:shd w:val="clear" w:color="auto" w:fill="FFFFFF"/>
        </w:rPr>
        <w:t xml:space="preserve"> hazards</w:t>
      </w:r>
      <w:r w:rsidRPr="00BA7C0C">
        <w:rPr>
          <w:color w:val="202124"/>
          <w:shd w:val="clear" w:color="auto" w:fill="FFFFFF"/>
        </w:rPr>
        <w:t>: -</w:t>
      </w:r>
      <w:r w:rsidR="00220375" w:rsidRPr="00BA7C0C">
        <w:rPr>
          <w:color w:val="202124"/>
          <w:shd w:val="clear" w:color="auto" w:fill="FFFFFF"/>
        </w:rPr>
        <w:t xml:space="preserve"> is </w:t>
      </w:r>
      <w:r w:rsidR="00220375" w:rsidRPr="00BA7C0C">
        <w:rPr>
          <w:bCs/>
          <w:color w:val="202124"/>
          <w:shd w:val="clear" w:color="auto" w:fill="FFFFFF"/>
        </w:rPr>
        <w:t>any factor in the workplace that may cause injury or health issues, such as musculoskeletal injuries</w:t>
      </w:r>
      <w:r w:rsidR="00220375" w:rsidRPr="00BA7C0C">
        <w:rPr>
          <w:color w:val="202124"/>
          <w:shd w:val="clear" w:color="auto" w:fill="FFFFFF"/>
        </w:rPr>
        <w:t>. Objects, environments and systems are the three primary types of ergonomic hazards that can result in poor posture or uncomfortable working conditions.</w:t>
      </w:r>
    </w:p>
    <w:p w:rsidR="00220375" w:rsidRPr="00BA7C0C" w:rsidRDefault="005F4BB0" w:rsidP="00E9332D">
      <w:pPr>
        <w:pStyle w:val="ListParagraph"/>
        <w:numPr>
          <w:ilvl w:val="0"/>
          <w:numId w:val="5"/>
        </w:numPr>
        <w:autoSpaceDE w:val="0"/>
        <w:autoSpaceDN w:val="0"/>
        <w:adjustRightInd w:val="0"/>
        <w:spacing w:line="360" w:lineRule="auto"/>
        <w:jc w:val="both"/>
        <w:rPr>
          <w:rFonts w:eastAsiaTheme="minorEastAsia"/>
        </w:rPr>
      </w:pPr>
      <w:r w:rsidRPr="00D90147">
        <w:rPr>
          <w:b/>
          <w:bCs/>
          <w:color w:val="202124"/>
          <w:shd w:val="clear" w:color="auto" w:fill="FFFFFF"/>
        </w:rPr>
        <w:t>Physical</w:t>
      </w:r>
      <w:r w:rsidR="00220375" w:rsidRPr="00D90147">
        <w:rPr>
          <w:b/>
          <w:color w:val="202124"/>
          <w:shd w:val="clear" w:color="auto" w:fill="FFFFFF"/>
        </w:rPr>
        <w:t xml:space="preserve"> hazards</w:t>
      </w:r>
      <w:r w:rsidR="00BA7C0C" w:rsidRPr="00BA7C0C">
        <w:rPr>
          <w:color w:val="202124"/>
          <w:shd w:val="clear" w:color="auto" w:fill="FFFFFF"/>
        </w:rPr>
        <w:t>: -</w:t>
      </w:r>
      <w:r w:rsidR="00220375" w:rsidRPr="00BA7C0C">
        <w:rPr>
          <w:color w:val="202124"/>
          <w:shd w:val="clear" w:color="auto" w:fill="FFFFFF"/>
        </w:rPr>
        <w:t xml:space="preserve"> include </w:t>
      </w:r>
      <w:r w:rsidR="00220375" w:rsidRPr="00BA7C0C">
        <w:rPr>
          <w:bCs/>
          <w:color w:val="202124"/>
          <w:shd w:val="clear" w:color="auto" w:fill="FFFFFF"/>
        </w:rPr>
        <w:t>exposure to slips, trips, falls, electricity, noise, vibration, radiation, heat, cold and fire</w:t>
      </w:r>
      <w:r w:rsidR="00220375" w:rsidRPr="00BA7C0C">
        <w:rPr>
          <w:color w:val="202124"/>
          <w:shd w:val="clear" w:color="auto" w:fill="FFFFFF"/>
        </w:rPr>
        <w:t>. The following table summarizes the sources of physical hazard exposure and their health effects.</w:t>
      </w:r>
    </w:p>
    <w:p w:rsidR="005B0114" w:rsidRPr="00243E94" w:rsidRDefault="00220375" w:rsidP="00E9332D">
      <w:pPr>
        <w:pStyle w:val="ListParagraph"/>
        <w:numPr>
          <w:ilvl w:val="0"/>
          <w:numId w:val="5"/>
        </w:numPr>
        <w:autoSpaceDE w:val="0"/>
        <w:autoSpaceDN w:val="0"/>
        <w:adjustRightInd w:val="0"/>
        <w:spacing w:line="360" w:lineRule="auto"/>
        <w:jc w:val="both"/>
        <w:rPr>
          <w:rFonts w:eastAsiaTheme="minorEastAsia"/>
        </w:rPr>
      </w:pPr>
      <w:r w:rsidRPr="00BA7C0C">
        <w:rPr>
          <w:bCs/>
          <w:color w:val="202124"/>
          <w:shd w:val="clear" w:color="auto" w:fill="FFFFFF"/>
        </w:rPr>
        <w:t xml:space="preserve"> </w:t>
      </w:r>
      <w:r w:rsidR="008C0CB4" w:rsidRPr="00D90147">
        <w:rPr>
          <w:b/>
          <w:bCs/>
          <w:color w:val="202124"/>
          <w:shd w:val="clear" w:color="auto" w:fill="FFFFFF"/>
        </w:rPr>
        <w:t>P</w:t>
      </w:r>
      <w:r w:rsidRPr="00D90147">
        <w:rPr>
          <w:b/>
          <w:bCs/>
          <w:color w:val="202124"/>
          <w:shd w:val="clear" w:color="auto" w:fill="FFFFFF"/>
        </w:rPr>
        <w:t>sychosocial</w:t>
      </w:r>
      <w:r w:rsidR="00BA7C0C" w:rsidRPr="00D90147">
        <w:rPr>
          <w:b/>
          <w:bCs/>
          <w:color w:val="202124"/>
          <w:shd w:val="clear" w:color="auto" w:fill="FFFFFF"/>
        </w:rPr>
        <w:t>:</w:t>
      </w:r>
      <w:r w:rsidR="00BA7C0C" w:rsidRPr="00BA7C0C">
        <w:rPr>
          <w:bCs/>
          <w:color w:val="202124"/>
          <w:shd w:val="clear" w:color="auto" w:fill="FFFFFF"/>
        </w:rPr>
        <w:t xml:space="preserve"> -</w:t>
      </w:r>
      <w:r w:rsidR="008C0CB4" w:rsidRPr="00BA7C0C">
        <w:rPr>
          <w:color w:val="202124"/>
          <w:shd w:val="clear" w:color="auto" w:fill="FFFFFF"/>
        </w:rPr>
        <w:t xml:space="preserve"> is </w:t>
      </w:r>
      <w:r w:rsidR="008C0CB4" w:rsidRPr="00BA7C0C">
        <w:rPr>
          <w:bCs/>
          <w:color w:val="202124"/>
          <w:shd w:val="clear" w:color="auto" w:fill="FFFFFF"/>
        </w:rPr>
        <w:t>anything that could cause psychological harm</w:t>
      </w:r>
      <w:r w:rsidR="008C0CB4" w:rsidRPr="00BA7C0C">
        <w:rPr>
          <w:color w:val="202124"/>
          <w:shd w:val="clear" w:color="auto" w:fill="FFFFFF"/>
        </w:rPr>
        <w:t> (e.g. harm someone's mental health). Common psychosocial hazard</w:t>
      </w:r>
      <w:r w:rsidR="00D760E0" w:rsidRPr="00BA7C0C">
        <w:rPr>
          <w:color w:val="202124"/>
          <w:shd w:val="clear" w:color="auto" w:fill="FFFFFF"/>
        </w:rPr>
        <w:t>s at work include: job demands, low job control and poor</w:t>
      </w:r>
      <w:r w:rsidR="008C0CB4" w:rsidRPr="00BA7C0C">
        <w:rPr>
          <w:color w:val="202124"/>
          <w:shd w:val="clear" w:color="auto" w:fill="FFFFFF"/>
        </w:rPr>
        <w:t xml:space="preserve"> support.</w:t>
      </w:r>
    </w:p>
    <w:p w:rsidR="00D744A7" w:rsidRDefault="00D744A7" w:rsidP="00243E94">
      <w:pPr>
        <w:autoSpaceDE w:val="0"/>
        <w:autoSpaceDN w:val="0"/>
        <w:adjustRightInd w:val="0"/>
        <w:spacing w:line="360" w:lineRule="auto"/>
        <w:jc w:val="both"/>
        <w:rPr>
          <w:rFonts w:eastAsiaTheme="minorEastAsia"/>
        </w:rPr>
      </w:pPr>
    </w:p>
    <w:p w:rsidR="00F136F2" w:rsidRDefault="00F136F2">
      <w:pPr>
        <w:rPr>
          <w:rFonts w:eastAsiaTheme="minorEastAsia"/>
        </w:rPr>
      </w:pPr>
      <w:r>
        <w:rPr>
          <w:rFonts w:eastAsiaTheme="minorEastAsia"/>
        </w:rPr>
        <w:br w:type="page"/>
      </w:r>
    </w:p>
    <w:p w:rsidR="008C2A74" w:rsidRPr="00243E94" w:rsidRDefault="008C2A74" w:rsidP="00F136F2">
      <w:pPr>
        <w:rPr>
          <w:rFonts w:eastAsiaTheme="minorEastAsia"/>
        </w:rPr>
      </w:pPr>
    </w:p>
    <w:tbl>
      <w:tblPr>
        <w:tblpPr w:leftFromText="180" w:rightFromText="180" w:vertAnchor="text" w:horzAnchor="margin" w:tblpY="311"/>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448"/>
        <w:gridCol w:w="6952"/>
      </w:tblGrid>
      <w:tr w:rsidR="00567B09" w:rsidRPr="00350467" w:rsidTr="00C51B29">
        <w:trPr>
          <w:trHeight w:val="368"/>
        </w:trPr>
        <w:tc>
          <w:tcPr>
            <w:tcW w:w="2448" w:type="dxa"/>
            <w:shd w:val="clear" w:color="auto" w:fill="C6D9F1"/>
          </w:tcPr>
          <w:p w:rsidR="00567B09" w:rsidRPr="00350467" w:rsidRDefault="00567B09" w:rsidP="00C50FEF">
            <w:pPr>
              <w:pStyle w:val="Heading3"/>
            </w:pPr>
            <w:r w:rsidRPr="00350467">
              <w:rPr>
                <w:lang w:val="en-GB" w:eastAsia="en-GB"/>
              </w:rPr>
              <w:br w:type="page"/>
            </w:r>
            <w:bookmarkStart w:id="6" w:name="_Toc46829239"/>
            <w:bookmarkStart w:id="7" w:name="_Toc113095981"/>
            <w:bookmarkStart w:id="8" w:name="_Toc113399700"/>
            <w:r w:rsidRPr="00350467">
              <w:t>Self-check 1</w:t>
            </w:r>
            <w:bookmarkEnd w:id="6"/>
            <w:bookmarkEnd w:id="7"/>
            <w:bookmarkEnd w:id="8"/>
          </w:p>
        </w:tc>
        <w:tc>
          <w:tcPr>
            <w:tcW w:w="6952" w:type="dxa"/>
            <w:shd w:val="clear" w:color="auto" w:fill="C6D9F1"/>
          </w:tcPr>
          <w:p w:rsidR="00567B09" w:rsidRPr="00350467" w:rsidRDefault="00567B09" w:rsidP="00567B09">
            <w:pPr>
              <w:spacing w:line="360" w:lineRule="auto"/>
              <w:jc w:val="center"/>
              <w:rPr>
                <w:b/>
              </w:rPr>
            </w:pPr>
          </w:p>
        </w:tc>
      </w:tr>
    </w:tbl>
    <w:p w:rsidR="008922B1" w:rsidRDefault="008922B1" w:rsidP="008922B1">
      <w:pPr>
        <w:autoSpaceDE w:val="0"/>
        <w:autoSpaceDN w:val="0"/>
        <w:adjustRightInd w:val="0"/>
        <w:spacing w:line="360" w:lineRule="auto"/>
        <w:jc w:val="both"/>
        <w:rPr>
          <w:rFonts w:eastAsiaTheme="minorEastAsia"/>
        </w:rPr>
      </w:pPr>
    </w:p>
    <w:p w:rsidR="00C425F8" w:rsidRPr="00B83BE0" w:rsidRDefault="00C425F8" w:rsidP="00B83BE0">
      <w:pPr>
        <w:spacing w:after="200" w:line="276" w:lineRule="auto"/>
        <w:jc w:val="center"/>
        <w:rPr>
          <w:rFonts w:ascii="Calibri" w:hAnsi="Calibri"/>
          <w:sz w:val="22"/>
          <w:szCs w:val="22"/>
        </w:rPr>
      </w:pPr>
      <w:r w:rsidRPr="00350467">
        <w:t>Name……………</w:t>
      </w:r>
      <w:r w:rsidR="0084471F">
        <w:t>………………………………   ID………………………… Sign</w:t>
      </w:r>
      <w:r w:rsidRPr="00350467">
        <w:t>…….</w:t>
      </w:r>
    </w:p>
    <w:p w:rsidR="003D6A52" w:rsidRPr="00350467" w:rsidRDefault="00C67CD8" w:rsidP="00350467">
      <w:pPr>
        <w:overflowPunct w:val="0"/>
        <w:autoSpaceDE w:val="0"/>
        <w:autoSpaceDN w:val="0"/>
        <w:adjustRightInd w:val="0"/>
        <w:spacing w:line="360" w:lineRule="auto"/>
        <w:jc w:val="both"/>
        <w:textAlignment w:val="baseline"/>
      </w:pPr>
      <w:r w:rsidRPr="00C67CD8">
        <w:rPr>
          <w:b/>
        </w:rPr>
        <w:t>Direction:</w:t>
      </w:r>
      <w:r>
        <w:t xml:space="preserve"> - </w:t>
      </w:r>
      <w:r w:rsidR="000E3251" w:rsidRPr="00E35563">
        <w:t>Answer all the questions listed below</w:t>
      </w:r>
      <w:r w:rsidR="000E3251">
        <w:t>.</w:t>
      </w:r>
    </w:p>
    <w:p w:rsidR="003D6A52" w:rsidRPr="00350467" w:rsidRDefault="00C425F8" w:rsidP="00711F94">
      <w:pPr>
        <w:spacing w:line="360" w:lineRule="auto"/>
        <w:jc w:val="both"/>
        <w:rPr>
          <w:color w:val="FF0000"/>
        </w:rPr>
      </w:pPr>
      <w:r w:rsidRPr="00711F94">
        <w:rPr>
          <w:b/>
        </w:rPr>
        <w:t>Test I:</w:t>
      </w:r>
      <w:r w:rsidRPr="00350467">
        <w:rPr>
          <w:b/>
          <w:color w:val="FF0000"/>
        </w:rPr>
        <w:t xml:space="preserve"> </w:t>
      </w:r>
      <w:r w:rsidR="00711F94">
        <w:rPr>
          <w:b/>
          <w:color w:val="FF0000"/>
        </w:rPr>
        <w:t xml:space="preserve"> </w:t>
      </w:r>
      <w:r w:rsidR="0084471F">
        <w:t>W</w:t>
      </w:r>
      <w:r w:rsidR="000E3251">
        <w:t>rite</w:t>
      </w:r>
      <w:r w:rsidR="00711F94" w:rsidRPr="00E35563">
        <w:t xml:space="preserve"> all the questions listed below</w:t>
      </w:r>
      <w:r w:rsidR="00C67CD8">
        <w:t>.</w:t>
      </w:r>
    </w:p>
    <w:p w:rsidR="00FB32AE" w:rsidRPr="00350467" w:rsidRDefault="00FB32AE" w:rsidP="00350467">
      <w:pPr>
        <w:spacing w:line="360" w:lineRule="auto"/>
        <w:jc w:val="both"/>
        <w:rPr>
          <w:b/>
          <w:color w:val="FF0000"/>
        </w:rPr>
      </w:pPr>
    </w:p>
    <w:p w:rsidR="00DC7CC5" w:rsidRPr="006707FF" w:rsidRDefault="00711F94" w:rsidP="00E9332D">
      <w:pPr>
        <w:pStyle w:val="ListParagraph"/>
        <w:numPr>
          <w:ilvl w:val="0"/>
          <w:numId w:val="12"/>
        </w:numPr>
        <w:tabs>
          <w:tab w:val="left" w:pos="6398"/>
        </w:tabs>
        <w:spacing w:line="360" w:lineRule="auto"/>
        <w:contextualSpacing w:val="0"/>
        <w:jc w:val="both"/>
        <w:rPr>
          <w:shd w:val="clear" w:color="auto" w:fill="FFFFFF"/>
        </w:rPr>
      </w:pPr>
      <w:r w:rsidRPr="006707FF">
        <w:t>List tools, equipment’s and materials used for compost preparation</w:t>
      </w:r>
      <w:r w:rsidR="00DC7CC5" w:rsidRPr="006707FF">
        <w:t>.(5point</w:t>
      </w:r>
    </w:p>
    <w:p w:rsidR="00DC7CC5" w:rsidRPr="006707FF" w:rsidRDefault="00DC7CC5" w:rsidP="006707FF">
      <w:pPr>
        <w:pStyle w:val="ListParagraph"/>
        <w:tabs>
          <w:tab w:val="left" w:pos="6398"/>
        </w:tabs>
        <w:spacing w:line="360" w:lineRule="auto"/>
        <w:contextualSpacing w:val="0"/>
        <w:jc w:val="both"/>
        <w:rPr>
          <w:shd w:val="clear" w:color="auto" w:fill="FFFFFF"/>
        </w:rPr>
      </w:pPr>
      <w:r w:rsidRPr="006707FF">
        <w:t>___________________________________________________________________________________________________________________________________________________________________________________________________________________________________________________</w:t>
      </w:r>
      <w:r w:rsidR="009518C8">
        <w:t>_____________________________________________</w:t>
      </w:r>
    </w:p>
    <w:p w:rsidR="00FB32AE" w:rsidRPr="006707FF" w:rsidRDefault="00FA05CC" w:rsidP="00E9332D">
      <w:pPr>
        <w:pStyle w:val="ListParagraph"/>
        <w:numPr>
          <w:ilvl w:val="0"/>
          <w:numId w:val="12"/>
        </w:numPr>
        <w:tabs>
          <w:tab w:val="left" w:pos="6398"/>
        </w:tabs>
        <w:spacing w:line="360" w:lineRule="auto"/>
        <w:contextualSpacing w:val="0"/>
        <w:jc w:val="both"/>
        <w:rPr>
          <w:shd w:val="clear" w:color="auto" w:fill="FFFFFF"/>
        </w:rPr>
      </w:pPr>
      <w:r w:rsidRPr="006707FF">
        <w:t>List the personal protective equipment’s used for compost preparation.(5points)</w:t>
      </w:r>
    </w:p>
    <w:p w:rsidR="00DC7CC5" w:rsidRPr="006707FF" w:rsidRDefault="00DC7CC5" w:rsidP="006707FF">
      <w:pPr>
        <w:pStyle w:val="ListParagraph"/>
        <w:tabs>
          <w:tab w:val="left" w:pos="6398"/>
        </w:tabs>
        <w:spacing w:line="360" w:lineRule="auto"/>
        <w:contextualSpacing w:val="0"/>
        <w:jc w:val="both"/>
        <w:rPr>
          <w:shd w:val="clear" w:color="auto" w:fill="FFFFFF"/>
        </w:rPr>
      </w:pPr>
      <w:r w:rsidRPr="006707FF">
        <w:t>____________________________________________________________________________________________________________________________________________________________________________________________________________________________________________________________________</w:t>
      </w:r>
      <w:r w:rsidR="009518C8">
        <w:t>____________________________</w:t>
      </w:r>
    </w:p>
    <w:p w:rsidR="00C7254F" w:rsidRPr="006707FF" w:rsidRDefault="00C7254F" w:rsidP="00E9332D">
      <w:pPr>
        <w:pStyle w:val="ListParagraph"/>
        <w:numPr>
          <w:ilvl w:val="0"/>
          <w:numId w:val="12"/>
        </w:numPr>
        <w:tabs>
          <w:tab w:val="left" w:pos="6398"/>
        </w:tabs>
        <w:spacing w:line="360" w:lineRule="auto"/>
        <w:contextualSpacing w:val="0"/>
        <w:jc w:val="both"/>
        <w:rPr>
          <w:shd w:val="clear" w:color="auto" w:fill="FFFFFF"/>
        </w:rPr>
      </w:pPr>
      <w:r w:rsidRPr="006707FF">
        <w:t>Write types of contaminations.(5point)</w:t>
      </w:r>
    </w:p>
    <w:p w:rsidR="00DC7CC5" w:rsidRPr="006707FF" w:rsidRDefault="00DC7CC5" w:rsidP="006707FF">
      <w:pPr>
        <w:pStyle w:val="ListParagraph"/>
        <w:tabs>
          <w:tab w:val="left" w:pos="6398"/>
        </w:tabs>
        <w:spacing w:line="360" w:lineRule="auto"/>
        <w:contextualSpacing w:val="0"/>
        <w:jc w:val="both"/>
        <w:rPr>
          <w:shd w:val="clear" w:color="auto" w:fill="FFFFFF"/>
        </w:rPr>
      </w:pPr>
      <w:r w:rsidRPr="006707FF">
        <w:t>___________________________________________________________________________________________________________________________________________________________________________________________________________________</w:t>
      </w:r>
      <w:r w:rsidR="009518C8">
        <w:t>_____</w:t>
      </w:r>
    </w:p>
    <w:p w:rsidR="00C7254F" w:rsidRPr="006707FF" w:rsidRDefault="00C7254F" w:rsidP="00E9332D">
      <w:pPr>
        <w:pStyle w:val="ListParagraph"/>
        <w:numPr>
          <w:ilvl w:val="0"/>
          <w:numId w:val="12"/>
        </w:numPr>
        <w:tabs>
          <w:tab w:val="left" w:pos="6398"/>
        </w:tabs>
        <w:spacing w:line="360" w:lineRule="auto"/>
        <w:contextualSpacing w:val="0"/>
        <w:jc w:val="both"/>
        <w:rPr>
          <w:shd w:val="clear" w:color="auto" w:fill="FFFFFF"/>
        </w:rPr>
      </w:pPr>
      <w:r w:rsidRPr="006707FF">
        <w:t>List physical contaminations</w:t>
      </w:r>
      <w:r w:rsidR="004A65EE" w:rsidRPr="006707FF">
        <w:t xml:space="preserve"> in compost preparation.</w:t>
      </w:r>
      <w:r w:rsidRPr="006707FF">
        <w:t>(5point)</w:t>
      </w:r>
    </w:p>
    <w:p w:rsidR="00DC7CC5" w:rsidRPr="006707FF" w:rsidRDefault="00DC7CC5" w:rsidP="006707FF">
      <w:pPr>
        <w:pStyle w:val="ListParagraph"/>
        <w:tabs>
          <w:tab w:val="left" w:pos="6398"/>
        </w:tabs>
        <w:spacing w:line="360" w:lineRule="auto"/>
        <w:contextualSpacing w:val="0"/>
        <w:jc w:val="both"/>
        <w:rPr>
          <w:shd w:val="clear" w:color="auto" w:fill="FFFFFF"/>
        </w:rPr>
      </w:pPr>
      <w:r w:rsidRPr="006707FF">
        <w:t>_______________________________________________________________________________________________________________________________________</w:t>
      </w:r>
      <w:r w:rsidR="009518C8">
        <w:t>_______</w:t>
      </w:r>
    </w:p>
    <w:p w:rsidR="009518C8" w:rsidRPr="009518C8" w:rsidRDefault="009518C8" w:rsidP="00E9332D">
      <w:pPr>
        <w:pStyle w:val="ListParagraph"/>
        <w:numPr>
          <w:ilvl w:val="0"/>
          <w:numId w:val="12"/>
        </w:numPr>
        <w:tabs>
          <w:tab w:val="left" w:pos="6398"/>
        </w:tabs>
        <w:spacing w:line="360" w:lineRule="auto"/>
        <w:contextualSpacing w:val="0"/>
        <w:jc w:val="both"/>
        <w:rPr>
          <w:shd w:val="clear" w:color="auto" w:fill="FFFFFF"/>
        </w:rPr>
      </w:pPr>
      <w:r>
        <w:t>List  types of hazard</w:t>
      </w:r>
    </w:p>
    <w:p w:rsidR="00C7254F" w:rsidRPr="006707FF" w:rsidRDefault="00CF1B54" w:rsidP="009518C8">
      <w:pPr>
        <w:pStyle w:val="ListParagraph"/>
        <w:tabs>
          <w:tab w:val="left" w:pos="6398"/>
        </w:tabs>
        <w:spacing w:line="360" w:lineRule="auto"/>
        <w:contextualSpacing w:val="0"/>
        <w:jc w:val="both"/>
        <w:rPr>
          <w:shd w:val="clear" w:color="auto" w:fill="FFFFFF"/>
        </w:rPr>
      </w:pPr>
      <w:r>
        <w:t>_______________________________________________________</w:t>
      </w:r>
      <w:r w:rsidR="009518C8">
        <w:t>________________</w:t>
      </w:r>
    </w:p>
    <w:p w:rsidR="00CF1B54" w:rsidRDefault="00DC7CC5" w:rsidP="006707FF">
      <w:pPr>
        <w:pStyle w:val="ListParagraph"/>
        <w:tabs>
          <w:tab w:val="left" w:pos="6398"/>
        </w:tabs>
        <w:spacing w:line="360" w:lineRule="auto"/>
        <w:contextualSpacing w:val="0"/>
        <w:jc w:val="both"/>
      </w:pPr>
      <w:r w:rsidRPr="006707FF">
        <w:t>_______________________________________________________________</w:t>
      </w:r>
      <w:r w:rsidR="009518C8">
        <w:t>________</w:t>
      </w:r>
    </w:p>
    <w:p w:rsidR="002E2D8D" w:rsidRPr="00CF1B54" w:rsidRDefault="002E2D8D" w:rsidP="006707FF">
      <w:pPr>
        <w:pStyle w:val="ListParagraph"/>
        <w:tabs>
          <w:tab w:val="left" w:pos="6398"/>
        </w:tabs>
        <w:spacing w:line="360" w:lineRule="auto"/>
        <w:contextualSpacing w:val="0"/>
        <w:jc w:val="both"/>
      </w:pPr>
      <w:r w:rsidRPr="006707FF">
        <w:rPr>
          <w:noProof/>
        </w:rPr>
        <mc:AlternateContent>
          <mc:Choice Requires="wps">
            <w:drawing>
              <wp:anchor distT="0" distB="0" distL="114300" distR="114300" simplePos="0" relativeHeight="251662336" behindDoc="0" locked="0" layoutInCell="1" allowOverlap="1" wp14:anchorId="4AB2FFB8" wp14:editId="50090BC9">
                <wp:simplePos x="0" y="0"/>
                <wp:positionH relativeFrom="column">
                  <wp:posOffset>85725</wp:posOffset>
                </wp:positionH>
                <wp:positionV relativeFrom="paragraph">
                  <wp:posOffset>186690</wp:posOffset>
                </wp:positionV>
                <wp:extent cx="5797550" cy="685800"/>
                <wp:effectExtent l="0" t="0" r="0" b="0"/>
                <wp:wrapNone/>
                <wp:docPr id="1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6CD2" w:rsidRPr="00852609" w:rsidRDefault="00596CD2" w:rsidP="002E2D8D">
                            <w:pP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 points </w:t>
                            </w:r>
                          </w:p>
                          <w:p w:rsidR="00596CD2" w:rsidRPr="00D046BB" w:rsidRDefault="00596CD2" w:rsidP="002E2D8D">
                            <w:pPr>
                              <w:rPr>
                                <w:b/>
                              </w:rPr>
                            </w:pPr>
                          </w:p>
                          <w:p w:rsidR="00596CD2" w:rsidRDefault="00596CD2" w:rsidP="002E2D8D">
                            <w:pPr>
                              <w:ind w:left="720" w:hanging="720"/>
                            </w:pPr>
                            <w:r w:rsidRPr="00783730">
                              <w:t xml:space="preserve">You can ask you teacher for the </w:t>
                            </w:r>
                            <w:r>
                              <w:t>copy of the correct answers.</w:t>
                            </w:r>
                          </w:p>
                          <w:p w:rsidR="00596CD2" w:rsidRPr="00783730" w:rsidRDefault="00596CD2" w:rsidP="002E2D8D">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26" type="#_x0000_t202" style="position:absolute;left:0;text-align:left;margin-left:6.75pt;margin-top:14.7pt;width:456.5pt;height: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Q3DuQIAALs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" filled="f" stroked="f">
                <v:textbox>
                  <w:txbxContent>
                    <w:p w:rsidR="00596CD2" w:rsidRPr="00852609" w:rsidRDefault="00596CD2" w:rsidP="002E2D8D">
                      <w:pP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 points </w:t>
                      </w:r>
                    </w:p>
                    <w:p w:rsidR="00596CD2" w:rsidRPr="00D046BB" w:rsidRDefault="00596CD2" w:rsidP="002E2D8D">
                      <w:pPr>
                        <w:rPr>
                          <w:b/>
                        </w:rPr>
                      </w:pPr>
                    </w:p>
                    <w:p w:rsidR="00596CD2" w:rsidRDefault="00596CD2" w:rsidP="002E2D8D">
                      <w:pPr>
                        <w:ind w:left="720" w:hanging="720"/>
                      </w:pPr>
                      <w:r w:rsidRPr="00783730">
                        <w:t xml:space="preserve">You can ask you teacher for the </w:t>
                      </w:r>
                      <w:r>
                        <w:t>copy of the correct answers.</w:t>
                      </w:r>
                    </w:p>
                    <w:p w:rsidR="00596CD2" w:rsidRPr="00783730" w:rsidRDefault="00596CD2" w:rsidP="002E2D8D">
                      <w:pPr>
                        <w:ind w:left="720" w:hanging="720"/>
                      </w:pPr>
                    </w:p>
                  </w:txbxContent>
                </v:textbox>
              </v:shape>
            </w:pict>
          </mc:Fallback>
        </mc:AlternateContent>
      </w:r>
    </w:p>
    <w:p w:rsidR="002E2D8D" w:rsidRPr="006707FF" w:rsidRDefault="002E2D8D" w:rsidP="006707FF">
      <w:pPr>
        <w:pStyle w:val="ListParagraph"/>
        <w:tabs>
          <w:tab w:val="left" w:pos="6398"/>
        </w:tabs>
        <w:spacing w:line="360" w:lineRule="auto"/>
        <w:contextualSpacing w:val="0"/>
        <w:jc w:val="both"/>
        <w:rPr>
          <w:shd w:val="clear" w:color="auto" w:fill="FFFFFF"/>
        </w:rPr>
      </w:pPr>
    </w:p>
    <w:p w:rsidR="002E2D8D" w:rsidRPr="006707FF" w:rsidRDefault="002E2D8D" w:rsidP="006707FF">
      <w:pPr>
        <w:pStyle w:val="ListParagraph"/>
        <w:tabs>
          <w:tab w:val="left" w:pos="6398"/>
        </w:tabs>
        <w:spacing w:line="360" w:lineRule="auto"/>
        <w:contextualSpacing w:val="0"/>
        <w:jc w:val="both"/>
        <w:rPr>
          <w:shd w:val="clear" w:color="auto" w:fill="FFFFFF"/>
        </w:rPr>
      </w:pPr>
    </w:p>
    <w:p w:rsidR="002E2D8D" w:rsidRPr="006707FF" w:rsidRDefault="002E2D8D" w:rsidP="006707FF">
      <w:pPr>
        <w:pStyle w:val="ListParagraph"/>
        <w:tabs>
          <w:tab w:val="left" w:pos="6398"/>
        </w:tabs>
        <w:spacing w:line="360" w:lineRule="auto"/>
        <w:contextualSpacing w:val="0"/>
        <w:jc w:val="both"/>
        <w:rPr>
          <w:shd w:val="clear" w:color="auto" w:fill="FFFFFF"/>
        </w:rPr>
      </w:pPr>
    </w:p>
    <w:p w:rsidR="008C2A74" w:rsidRPr="006707FF" w:rsidRDefault="008C2A74" w:rsidP="00F64410">
      <w:pPr>
        <w:rPr>
          <w:shd w:val="clear" w:color="auto" w:fill="FFFFFF"/>
        </w:rPr>
      </w:pPr>
    </w:p>
    <w:tbl>
      <w:tblPr>
        <w:tblpPr w:leftFromText="180" w:rightFromText="180" w:vertAnchor="text" w:horzAnchor="margin" w:tblpY="233"/>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520"/>
        <w:gridCol w:w="6930"/>
      </w:tblGrid>
      <w:tr w:rsidR="000362F3" w:rsidRPr="00350467" w:rsidTr="000362F3">
        <w:trPr>
          <w:trHeight w:val="530"/>
        </w:trPr>
        <w:tc>
          <w:tcPr>
            <w:tcW w:w="252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362F3" w:rsidRPr="00350467" w:rsidRDefault="000362F3" w:rsidP="002F283E">
            <w:pPr>
              <w:pStyle w:val="Heading2"/>
              <w:framePr w:hSpace="0" w:wrap="auto" w:vAnchor="margin" w:hAnchor="text" w:yAlign="inline"/>
            </w:pPr>
            <w:bookmarkStart w:id="9" w:name="_Toc46829244"/>
            <w:bookmarkStart w:id="10" w:name="_Toc113095982"/>
            <w:bookmarkStart w:id="11" w:name="_Toc113399701"/>
            <w:r w:rsidRPr="00350467">
              <w:t>Operation Sheet -</w:t>
            </w:r>
            <w:bookmarkEnd w:id="9"/>
            <w:r w:rsidRPr="00350467">
              <w:t>1</w:t>
            </w:r>
            <w:bookmarkEnd w:id="10"/>
            <w:bookmarkEnd w:id="11"/>
          </w:p>
        </w:tc>
        <w:tc>
          <w:tcPr>
            <w:tcW w:w="6930" w:type="dxa"/>
            <w:tcBorders>
              <w:top w:val="single" w:sz="4" w:space="0" w:color="auto"/>
              <w:left w:val="single" w:sz="4" w:space="0" w:color="auto"/>
              <w:bottom w:val="single" w:sz="4" w:space="0" w:color="auto"/>
              <w:right w:val="single" w:sz="4" w:space="0" w:color="auto"/>
            </w:tcBorders>
            <w:shd w:val="clear" w:color="auto" w:fill="C6D9F1"/>
            <w:vAlign w:val="center"/>
          </w:tcPr>
          <w:p w:rsidR="000362F3" w:rsidRPr="00350467" w:rsidRDefault="00C60B85" w:rsidP="002F283E">
            <w:pPr>
              <w:pStyle w:val="Heading2"/>
              <w:framePr w:hSpace="0" w:wrap="auto" w:vAnchor="margin" w:hAnchor="text" w:yAlign="inline"/>
            </w:pPr>
            <w:r>
              <w:t xml:space="preserve">     </w:t>
            </w:r>
          </w:p>
        </w:tc>
      </w:tr>
    </w:tbl>
    <w:p w:rsidR="00DB7680" w:rsidRDefault="00DB7680" w:rsidP="00B83BE0">
      <w:pPr>
        <w:spacing w:line="360" w:lineRule="auto"/>
      </w:pPr>
      <w:bookmarkStart w:id="12" w:name="_Hlk99444542"/>
      <w:bookmarkStart w:id="13" w:name="_Toc46829240"/>
    </w:p>
    <w:p w:rsidR="00DB7680" w:rsidRDefault="000E2E9A" w:rsidP="00E9332D">
      <w:pPr>
        <w:pStyle w:val="ListParagraph"/>
        <w:numPr>
          <w:ilvl w:val="1"/>
          <w:numId w:val="60"/>
        </w:numPr>
        <w:spacing w:line="360" w:lineRule="auto"/>
      </w:pPr>
      <w:r w:rsidRPr="00211FAB">
        <w:rPr>
          <w:b/>
        </w:rPr>
        <w:t>Techniques</w:t>
      </w:r>
      <w:r w:rsidRPr="00211FAB">
        <w:rPr>
          <w:bCs/>
        </w:rPr>
        <w:t>/Procedures/Methods of cleaning</w:t>
      </w:r>
      <w:r w:rsidRPr="00211FAB">
        <w:rPr>
          <w:lang w:val="en-GB" w:eastAsia="de-DE"/>
        </w:rPr>
        <w:t>, collecting and storing tools and equipment’s.</w:t>
      </w:r>
    </w:p>
    <w:p w:rsidR="00DB7680" w:rsidRPr="00C52C5C" w:rsidRDefault="00DB7680" w:rsidP="00DB7680">
      <w:pPr>
        <w:rPr>
          <w:lang w:val="en-GB" w:eastAsia="de-DE"/>
        </w:rPr>
      </w:pPr>
    </w:p>
    <w:p w:rsidR="00DB7680" w:rsidRPr="00C52C5C" w:rsidRDefault="00DB7680" w:rsidP="00DB7680">
      <w:pPr>
        <w:rPr>
          <w:lang w:val="en-GB" w:eastAsia="de-DE"/>
        </w:rPr>
      </w:pPr>
    </w:p>
    <w:p w:rsidR="006C2121" w:rsidRDefault="00C8044F" w:rsidP="00E9332D">
      <w:pPr>
        <w:pStyle w:val="ListParagraph"/>
        <w:numPr>
          <w:ilvl w:val="0"/>
          <w:numId w:val="61"/>
        </w:numPr>
        <w:spacing w:line="360" w:lineRule="auto"/>
        <w:rPr>
          <w:lang w:val="en-GB" w:eastAsia="de-DE"/>
        </w:rPr>
      </w:pPr>
      <w:r w:rsidRPr="00211FAB">
        <w:rPr>
          <w:b/>
          <w:lang w:val="en-GB" w:eastAsia="de-DE"/>
        </w:rPr>
        <w:t>Tools:</w:t>
      </w:r>
      <w:r w:rsidRPr="00211FAB">
        <w:rPr>
          <w:lang w:val="en-GB" w:eastAsia="de-DE"/>
        </w:rPr>
        <w:t xml:space="preserve"> -</w:t>
      </w:r>
      <w:r w:rsidR="005E192C" w:rsidRPr="00211FAB">
        <w:rPr>
          <w:lang w:val="en-GB" w:eastAsia="de-DE"/>
        </w:rPr>
        <w:t xml:space="preserve">    </w:t>
      </w:r>
    </w:p>
    <w:p w:rsidR="00117131" w:rsidRDefault="00117131" w:rsidP="00E9332D">
      <w:pPr>
        <w:pStyle w:val="ListParagraph"/>
        <w:numPr>
          <w:ilvl w:val="0"/>
          <w:numId w:val="63"/>
        </w:numPr>
        <w:spacing w:line="360" w:lineRule="auto"/>
        <w:rPr>
          <w:lang w:val="en-GB" w:eastAsia="de-DE"/>
        </w:rPr>
        <w:sectPr w:rsidR="00117131" w:rsidSect="0003570B">
          <w:type w:val="continuous"/>
          <w:pgSz w:w="12240" w:h="15840"/>
          <w:pgMar w:top="1440" w:right="1440" w:bottom="1440" w:left="1440" w:header="0" w:footer="0" w:gutter="0"/>
          <w:pgNumType w:start="17"/>
          <w:cols w:space="720"/>
          <w:titlePg/>
          <w:docGrid w:linePitch="360"/>
        </w:sectPr>
      </w:pPr>
    </w:p>
    <w:p w:rsidR="00DB7680" w:rsidRDefault="00117131" w:rsidP="00E9332D">
      <w:pPr>
        <w:pStyle w:val="ListParagraph"/>
        <w:numPr>
          <w:ilvl w:val="0"/>
          <w:numId w:val="63"/>
        </w:numPr>
        <w:spacing w:line="360" w:lineRule="auto"/>
        <w:rPr>
          <w:lang w:val="en-GB" w:eastAsia="de-DE"/>
        </w:rPr>
      </w:pPr>
      <w:r>
        <w:rPr>
          <w:lang w:val="en-GB" w:eastAsia="de-DE"/>
        </w:rPr>
        <w:lastRenderedPageBreak/>
        <w:t>Water</w:t>
      </w:r>
    </w:p>
    <w:p w:rsidR="00117131" w:rsidRDefault="00117131" w:rsidP="00E9332D">
      <w:pPr>
        <w:pStyle w:val="ListParagraph"/>
        <w:numPr>
          <w:ilvl w:val="0"/>
          <w:numId w:val="63"/>
        </w:numPr>
        <w:spacing w:line="360" w:lineRule="auto"/>
        <w:rPr>
          <w:lang w:val="en-GB" w:eastAsia="de-DE"/>
        </w:rPr>
      </w:pPr>
      <w:r>
        <w:rPr>
          <w:lang w:val="en-GB" w:eastAsia="de-DE"/>
        </w:rPr>
        <w:t xml:space="preserve">Boom </w:t>
      </w:r>
    </w:p>
    <w:p w:rsidR="00117131" w:rsidRDefault="00117131" w:rsidP="00E9332D">
      <w:pPr>
        <w:pStyle w:val="ListParagraph"/>
        <w:numPr>
          <w:ilvl w:val="0"/>
          <w:numId w:val="63"/>
        </w:numPr>
        <w:spacing w:line="360" w:lineRule="auto"/>
        <w:rPr>
          <w:lang w:val="en-GB" w:eastAsia="de-DE"/>
        </w:rPr>
      </w:pPr>
      <w:r>
        <w:rPr>
          <w:lang w:val="en-GB" w:eastAsia="de-DE"/>
        </w:rPr>
        <w:t>Scrub brush</w:t>
      </w:r>
    </w:p>
    <w:p w:rsidR="00117131" w:rsidRDefault="00117131" w:rsidP="00E9332D">
      <w:pPr>
        <w:pStyle w:val="ListParagraph"/>
        <w:numPr>
          <w:ilvl w:val="0"/>
          <w:numId w:val="63"/>
        </w:numPr>
        <w:spacing w:line="360" w:lineRule="auto"/>
        <w:rPr>
          <w:lang w:val="en-GB" w:eastAsia="de-DE"/>
        </w:rPr>
      </w:pPr>
      <w:r>
        <w:rPr>
          <w:lang w:val="en-GB" w:eastAsia="de-DE"/>
        </w:rPr>
        <w:t>Micro fibber cleaner</w:t>
      </w:r>
    </w:p>
    <w:p w:rsidR="00117131" w:rsidRDefault="00117131" w:rsidP="00E9332D">
      <w:pPr>
        <w:pStyle w:val="ListParagraph"/>
        <w:numPr>
          <w:ilvl w:val="0"/>
          <w:numId w:val="63"/>
        </w:numPr>
        <w:spacing w:line="360" w:lineRule="auto"/>
        <w:rPr>
          <w:lang w:val="en-GB" w:eastAsia="de-DE"/>
        </w:rPr>
      </w:pPr>
      <w:r>
        <w:rPr>
          <w:lang w:val="en-GB" w:eastAsia="de-DE"/>
        </w:rPr>
        <w:lastRenderedPageBreak/>
        <w:t>Vacuum cleaner</w:t>
      </w:r>
    </w:p>
    <w:p w:rsidR="00117131" w:rsidRDefault="00117131" w:rsidP="00E9332D">
      <w:pPr>
        <w:pStyle w:val="ListParagraph"/>
        <w:numPr>
          <w:ilvl w:val="0"/>
          <w:numId w:val="63"/>
        </w:numPr>
        <w:spacing w:line="360" w:lineRule="auto"/>
        <w:rPr>
          <w:lang w:val="en-GB" w:eastAsia="de-DE"/>
        </w:rPr>
      </w:pPr>
      <w:r>
        <w:rPr>
          <w:lang w:val="en-GB" w:eastAsia="de-DE"/>
        </w:rPr>
        <w:t>Bleach</w:t>
      </w:r>
    </w:p>
    <w:p w:rsidR="00117131" w:rsidRDefault="00117131" w:rsidP="00E9332D">
      <w:pPr>
        <w:pStyle w:val="ListParagraph"/>
        <w:numPr>
          <w:ilvl w:val="0"/>
          <w:numId w:val="63"/>
        </w:numPr>
        <w:spacing w:line="360" w:lineRule="auto"/>
        <w:rPr>
          <w:lang w:val="en-GB" w:eastAsia="de-DE"/>
        </w:rPr>
      </w:pPr>
      <w:r>
        <w:rPr>
          <w:lang w:val="en-GB" w:eastAsia="de-DE"/>
        </w:rPr>
        <w:t>Ammonia</w:t>
      </w:r>
    </w:p>
    <w:p w:rsidR="00117131" w:rsidRPr="00117131" w:rsidRDefault="00117131" w:rsidP="00E9332D">
      <w:pPr>
        <w:pStyle w:val="ListParagraph"/>
        <w:numPr>
          <w:ilvl w:val="0"/>
          <w:numId w:val="63"/>
        </w:numPr>
        <w:spacing w:line="360" w:lineRule="auto"/>
        <w:rPr>
          <w:lang w:val="en-GB" w:eastAsia="de-DE"/>
        </w:rPr>
        <w:sectPr w:rsidR="00117131" w:rsidRPr="00117131" w:rsidSect="00117131">
          <w:type w:val="continuous"/>
          <w:pgSz w:w="12240" w:h="15840"/>
          <w:pgMar w:top="1440" w:right="1440" w:bottom="1440" w:left="1440" w:header="0" w:footer="0" w:gutter="0"/>
          <w:pgNumType w:start="1"/>
          <w:cols w:num="2" w:space="720"/>
          <w:titlePg/>
          <w:docGrid w:linePitch="360"/>
        </w:sectPr>
      </w:pPr>
      <w:r>
        <w:rPr>
          <w:lang w:val="en-GB" w:eastAsia="de-DE"/>
        </w:rPr>
        <w:t>Oil</w:t>
      </w:r>
    </w:p>
    <w:p w:rsidR="00117131" w:rsidRPr="00117131" w:rsidRDefault="00117131" w:rsidP="00117131">
      <w:pPr>
        <w:pStyle w:val="ListParagraph"/>
        <w:spacing w:line="360" w:lineRule="auto"/>
        <w:ind w:left="1440"/>
        <w:rPr>
          <w:lang w:val="en-GB" w:eastAsia="de-DE"/>
        </w:rPr>
      </w:pPr>
    </w:p>
    <w:p w:rsidR="00DB7680" w:rsidRPr="00C52C5C" w:rsidRDefault="00117131" w:rsidP="006C2121">
      <w:pPr>
        <w:spacing w:line="360" w:lineRule="auto"/>
      </w:pPr>
      <w:r>
        <w:t xml:space="preserve">        </w:t>
      </w:r>
      <w:r w:rsidR="00DB7680" w:rsidRPr="00C52C5C">
        <w:t xml:space="preserve">    </w:t>
      </w:r>
    </w:p>
    <w:p w:rsidR="00DB7680" w:rsidRPr="00211FAB" w:rsidRDefault="00DB7680" w:rsidP="00E9332D">
      <w:pPr>
        <w:pStyle w:val="ListParagraph"/>
        <w:numPr>
          <w:ilvl w:val="0"/>
          <w:numId w:val="61"/>
        </w:numPr>
        <w:rPr>
          <w:b/>
        </w:rPr>
      </w:pPr>
      <w:r w:rsidRPr="00211FAB">
        <w:rPr>
          <w:b/>
        </w:rPr>
        <w:t>Procedures</w:t>
      </w:r>
    </w:p>
    <w:p w:rsidR="00211FAB" w:rsidRDefault="00211FAB" w:rsidP="00211FAB">
      <w:pPr>
        <w:pStyle w:val="ListParagraph"/>
        <w:ind w:left="1440"/>
        <w:rPr>
          <w:b/>
        </w:rPr>
      </w:pPr>
    </w:p>
    <w:p w:rsidR="00211FAB" w:rsidRPr="00B46B4C" w:rsidRDefault="00211FAB" w:rsidP="00211FAB">
      <w:pPr>
        <w:pStyle w:val="ListParagraph"/>
        <w:ind w:left="1440"/>
        <w:rPr>
          <w:b/>
        </w:rPr>
      </w:pPr>
    </w:p>
    <w:p w:rsidR="00F529B9" w:rsidRDefault="00E918A0" w:rsidP="00E9332D">
      <w:pPr>
        <w:numPr>
          <w:ilvl w:val="0"/>
          <w:numId w:val="16"/>
        </w:numPr>
        <w:spacing w:after="200" w:line="360" w:lineRule="auto"/>
        <w:contextualSpacing/>
        <w:jc w:val="both"/>
        <w:rPr>
          <w:rFonts w:eastAsia="Calibri"/>
          <w:lang w:val="en-AU"/>
        </w:rPr>
      </w:pPr>
      <w:r>
        <w:rPr>
          <w:rFonts w:eastAsia="Calibri"/>
          <w:lang w:val="en-AU"/>
        </w:rPr>
        <w:t xml:space="preserve">Prepare PPE and wear </w:t>
      </w:r>
    </w:p>
    <w:p w:rsidR="00DB7680" w:rsidRPr="00C52C5C" w:rsidRDefault="00DB7680" w:rsidP="00E9332D">
      <w:pPr>
        <w:numPr>
          <w:ilvl w:val="0"/>
          <w:numId w:val="16"/>
        </w:numPr>
        <w:spacing w:after="200" w:line="360" w:lineRule="auto"/>
        <w:contextualSpacing/>
        <w:jc w:val="both"/>
        <w:rPr>
          <w:rFonts w:eastAsia="Calibri"/>
          <w:lang w:val="en-AU"/>
        </w:rPr>
      </w:pPr>
      <w:r w:rsidRPr="00C52C5C">
        <w:rPr>
          <w:rFonts w:eastAsia="Calibri"/>
          <w:lang w:val="en-AU"/>
        </w:rPr>
        <w:t>Collect tools together</w:t>
      </w:r>
    </w:p>
    <w:p w:rsidR="00DB7680" w:rsidRPr="00C52C5C" w:rsidRDefault="00DB7680" w:rsidP="00E9332D">
      <w:pPr>
        <w:numPr>
          <w:ilvl w:val="0"/>
          <w:numId w:val="16"/>
        </w:numPr>
        <w:spacing w:after="200" w:line="360" w:lineRule="auto"/>
        <w:contextualSpacing/>
        <w:jc w:val="both"/>
        <w:rPr>
          <w:rFonts w:eastAsia="Calibri"/>
          <w:lang w:val="en-AU"/>
        </w:rPr>
      </w:pPr>
      <w:r w:rsidRPr="00C52C5C">
        <w:rPr>
          <w:rFonts w:eastAsia="Calibri"/>
          <w:lang w:val="en-AU"/>
        </w:rPr>
        <w:t>Remove some dirty material properly</w:t>
      </w:r>
    </w:p>
    <w:p w:rsidR="00DB7680" w:rsidRPr="00C52C5C" w:rsidRDefault="00DB7680" w:rsidP="00E9332D">
      <w:pPr>
        <w:numPr>
          <w:ilvl w:val="0"/>
          <w:numId w:val="16"/>
        </w:numPr>
        <w:autoSpaceDE w:val="0"/>
        <w:autoSpaceDN w:val="0"/>
        <w:adjustRightInd w:val="0"/>
        <w:spacing w:after="200" w:line="360" w:lineRule="auto"/>
        <w:contextualSpacing/>
        <w:jc w:val="both"/>
        <w:rPr>
          <w:bCs/>
          <w:lang w:val="en-AU"/>
        </w:rPr>
      </w:pPr>
      <w:r w:rsidRPr="00C52C5C">
        <w:rPr>
          <w:bCs/>
          <w:lang w:val="en-AU"/>
        </w:rPr>
        <w:t>Apply oil to prevent rust</w:t>
      </w:r>
    </w:p>
    <w:p w:rsidR="00E918A0" w:rsidRDefault="00DB7680" w:rsidP="00E9332D">
      <w:pPr>
        <w:numPr>
          <w:ilvl w:val="0"/>
          <w:numId w:val="16"/>
        </w:numPr>
        <w:autoSpaceDE w:val="0"/>
        <w:autoSpaceDN w:val="0"/>
        <w:adjustRightInd w:val="0"/>
        <w:spacing w:after="200" w:line="360" w:lineRule="auto"/>
        <w:contextualSpacing/>
        <w:jc w:val="both"/>
        <w:rPr>
          <w:bCs/>
          <w:lang w:val="en-AU"/>
        </w:rPr>
      </w:pPr>
      <w:r w:rsidRPr="00C52C5C">
        <w:rPr>
          <w:bCs/>
          <w:lang w:val="en-AU"/>
        </w:rPr>
        <w:t>Remove rust with a wire brush</w:t>
      </w:r>
    </w:p>
    <w:p w:rsidR="00E918A0" w:rsidRDefault="00E918A0" w:rsidP="00E9332D">
      <w:pPr>
        <w:numPr>
          <w:ilvl w:val="0"/>
          <w:numId w:val="16"/>
        </w:numPr>
        <w:autoSpaceDE w:val="0"/>
        <w:autoSpaceDN w:val="0"/>
        <w:adjustRightInd w:val="0"/>
        <w:spacing w:after="200" w:line="360" w:lineRule="auto"/>
        <w:contextualSpacing/>
        <w:jc w:val="both"/>
        <w:rPr>
          <w:bCs/>
          <w:lang w:val="en-AU"/>
        </w:rPr>
      </w:pPr>
      <w:r>
        <w:rPr>
          <w:bCs/>
          <w:lang w:val="en-AU"/>
        </w:rPr>
        <w:t>Put tools and equipment’s</w:t>
      </w:r>
      <w:r w:rsidR="00050AED">
        <w:rPr>
          <w:bCs/>
          <w:lang w:val="en-AU"/>
        </w:rPr>
        <w:t xml:space="preserve"> properly on shelf or store</w:t>
      </w:r>
      <w:r>
        <w:rPr>
          <w:bCs/>
          <w:lang w:val="en-AU"/>
        </w:rPr>
        <w:t>.</w:t>
      </w:r>
    </w:p>
    <w:p w:rsidR="00073A8F" w:rsidRDefault="00073A8F">
      <w:r>
        <w:br w:type="page"/>
      </w:r>
    </w:p>
    <w:p w:rsidR="00B918B0" w:rsidRPr="00C52C5C" w:rsidRDefault="00B918B0" w:rsidP="00DB7680">
      <w:pPr>
        <w:spacing w:line="360"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18"/>
        <w:gridCol w:w="5810"/>
      </w:tblGrid>
      <w:tr w:rsidR="00DB7680" w:rsidRPr="00F64410" w:rsidTr="00F529B9">
        <w:tc>
          <w:tcPr>
            <w:tcW w:w="2718" w:type="dxa"/>
            <w:shd w:val="clear" w:color="auto" w:fill="auto"/>
          </w:tcPr>
          <w:p w:rsidR="00DB7680" w:rsidRPr="00F64410" w:rsidRDefault="00DB7680" w:rsidP="00C50FEF">
            <w:pPr>
              <w:pStyle w:val="Heading3"/>
            </w:pPr>
            <w:r w:rsidRPr="00F64410">
              <w:t xml:space="preserve">  </w:t>
            </w:r>
            <w:bookmarkStart w:id="14" w:name="_Toc113399702"/>
            <w:r w:rsidRPr="00F64410">
              <w:t>LAP Test</w:t>
            </w:r>
            <w:r w:rsidR="00693C03" w:rsidRPr="00F64410">
              <w:t xml:space="preserve">    1</w:t>
            </w:r>
            <w:bookmarkEnd w:id="14"/>
          </w:p>
        </w:tc>
        <w:tc>
          <w:tcPr>
            <w:tcW w:w="5810" w:type="dxa"/>
            <w:shd w:val="clear" w:color="auto" w:fill="auto"/>
          </w:tcPr>
          <w:p w:rsidR="00DB7680" w:rsidRPr="00F64410" w:rsidRDefault="00D90147" w:rsidP="00C069A1">
            <w:pPr>
              <w:rPr>
                <w:b/>
                <w:sz w:val="40"/>
                <w:szCs w:val="40"/>
              </w:rPr>
            </w:pPr>
            <w:r w:rsidRPr="00F64410">
              <w:rPr>
                <w:b/>
                <w:sz w:val="40"/>
                <w:szCs w:val="40"/>
              </w:rPr>
              <w:t xml:space="preserve">  </w:t>
            </w:r>
          </w:p>
        </w:tc>
      </w:tr>
    </w:tbl>
    <w:p w:rsidR="00DB7680" w:rsidRPr="00C52C5C" w:rsidRDefault="00DB7680" w:rsidP="00DB7680"/>
    <w:p w:rsidR="00DB7680" w:rsidRPr="00F64410" w:rsidRDefault="00DB7680" w:rsidP="00F64410">
      <w:pPr>
        <w:spacing w:line="360" w:lineRule="auto"/>
      </w:pPr>
      <w:r w:rsidRPr="00F64410">
        <w:t>Name_________</w:t>
      </w:r>
      <w:r w:rsidR="00546C50" w:rsidRPr="00F64410">
        <w:t xml:space="preserve">________________         </w:t>
      </w:r>
      <w:r w:rsidR="00546C50" w:rsidRPr="00F64410">
        <w:tab/>
      </w:r>
      <w:r w:rsidR="00546C50" w:rsidRPr="00F64410">
        <w:tab/>
      </w:r>
      <w:r w:rsidR="00546C50" w:rsidRPr="00F64410">
        <w:tab/>
        <w:t>sign</w:t>
      </w:r>
      <w:r w:rsidRPr="00F64410">
        <w:t>: ________________</w:t>
      </w:r>
    </w:p>
    <w:p w:rsidR="00DB7680" w:rsidRPr="00F64410" w:rsidRDefault="00DB7680" w:rsidP="00F64410">
      <w:pPr>
        <w:spacing w:line="360" w:lineRule="auto"/>
      </w:pPr>
      <w:r w:rsidRPr="00F64410">
        <w:t>Time started: ________________________</w:t>
      </w:r>
      <w:r w:rsidRPr="00F64410">
        <w:tab/>
      </w:r>
      <w:r w:rsidRPr="00F64410">
        <w:tab/>
      </w:r>
      <w:r w:rsidRPr="00F64410">
        <w:tab/>
      </w:r>
      <w:r w:rsidRPr="00F64410">
        <w:tab/>
        <w:t>Time finished</w:t>
      </w:r>
      <w:r w:rsidR="003B27FE">
        <w:t>____________</w:t>
      </w:r>
    </w:p>
    <w:p w:rsidR="00DB7680" w:rsidRPr="00C52C5C" w:rsidRDefault="00DB7680" w:rsidP="00DB7680">
      <w:pPr>
        <w:pStyle w:val="ListParagraph"/>
        <w:tabs>
          <w:tab w:val="left" w:pos="540"/>
        </w:tabs>
        <w:autoSpaceDE w:val="0"/>
        <w:autoSpaceDN w:val="0"/>
        <w:adjustRightInd w:val="0"/>
        <w:spacing w:after="200" w:line="360" w:lineRule="auto"/>
        <w:ind w:left="1332"/>
        <w:jc w:val="both"/>
        <w:rPr>
          <w:bCs/>
          <w:shd w:val="clear" w:color="auto" w:fill="FFFFFF"/>
        </w:rPr>
      </w:pPr>
    </w:p>
    <w:p w:rsidR="004A4BFF" w:rsidRDefault="00DB7680" w:rsidP="004A4BFF">
      <w:pPr>
        <w:tabs>
          <w:tab w:val="left" w:pos="1530"/>
        </w:tabs>
        <w:spacing w:line="360" w:lineRule="auto"/>
        <w:ind w:left="1530" w:right="209" w:hanging="1530"/>
        <w:jc w:val="both"/>
      </w:pPr>
      <w:r w:rsidRPr="00693C03">
        <w:rPr>
          <w:b/>
          <w:bCs/>
          <w:iCs/>
        </w:rPr>
        <w:t>Instructions:</w:t>
      </w:r>
      <w:r w:rsidR="00432CE6">
        <w:tab/>
        <w:t xml:space="preserve">Given necessary </w:t>
      </w:r>
      <w:r w:rsidRPr="00C52C5C">
        <w:t>materials</w:t>
      </w:r>
      <w:r w:rsidR="00432CE6">
        <w:t xml:space="preserve">, tools and </w:t>
      </w:r>
      <w:r w:rsidR="00286BD9">
        <w:t>equipment’s</w:t>
      </w:r>
      <w:r w:rsidRPr="00C52C5C">
        <w:t xml:space="preserve"> you are required to perform</w:t>
      </w:r>
      <w:r>
        <w:t xml:space="preserve"> the following tasks within </w:t>
      </w:r>
      <w:r w:rsidR="0057027B">
        <w:t>4</w:t>
      </w:r>
      <w:r>
        <w:t>: 00</w:t>
      </w:r>
      <w:r w:rsidR="004A4BFF">
        <w:t xml:space="preserve"> hours.</w:t>
      </w:r>
    </w:p>
    <w:p w:rsidR="003B27FE" w:rsidRDefault="003B27FE" w:rsidP="004A4BFF">
      <w:pPr>
        <w:tabs>
          <w:tab w:val="left" w:pos="1530"/>
        </w:tabs>
        <w:spacing w:line="360" w:lineRule="auto"/>
        <w:ind w:left="1530" w:right="209" w:hanging="1530"/>
        <w:jc w:val="both"/>
        <w:rPr>
          <w:b/>
          <w:bCs/>
          <w:shd w:val="clear" w:color="auto" w:fill="FFFFFF"/>
        </w:rPr>
      </w:pPr>
    </w:p>
    <w:p w:rsidR="004A4BFF" w:rsidRDefault="00DB7680" w:rsidP="004A4BFF">
      <w:pPr>
        <w:tabs>
          <w:tab w:val="left" w:pos="1530"/>
        </w:tabs>
        <w:spacing w:line="360" w:lineRule="auto"/>
        <w:ind w:left="1530" w:right="209" w:hanging="1530"/>
        <w:jc w:val="both"/>
        <w:rPr>
          <w:bCs/>
          <w:shd w:val="clear" w:color="auto" w:fill="FFFFFF"/>
        </w:rPr>
      </w:pPr>
      <w:proofErr w:type="gramStart"/>
      <w:r w:rsidRPr="004A4BFF">
        <w:rPr>
          <w:b/>
          <w:bCs/>
          <w:shd w:val="clear" w:color="auto" w:fill="FFFFFF"/>
        </w:rPr>
        <w:t>Task</w:t>
      </w:r>
      <w:r w:rsidR="004A4BFF" w:rsidRPr="004A4BFF">
        <w:rPr>
          <w:b/>
          <w:bCs/>
          <w:shd w:val="clear" w:color="auto" w:fill="FFFFFF"/>
        </w:rPr>
        <w:t>.</w:t>
      </w:r>
      <w:proofErr w:type="gramEnd"/>
      <w:r w:rsidRPr="004A4BFF">
        <w:rPr>
          <w:b/>
          <w:bCs/>
          <w:shd w:val="clear" w:color="auto" w:fill="FFFFFF"/>
        </w:rPr>
        <w:t xml:space="preserve"> </w:t>
      </w:r>
      <w:r w:rsidR="004A4BFF" w:rsidRPr="004A4BFF">
        <w:rPr>
          <w:b/>
          <w:bCs/>
          <w:shd w:val="clear" w:color="auto" w:fill="FFFFFF"/>
        </w:rPr>
        <w:t>I</w:t>
      </w:r>
      <w:r w:rsidR="004A4BFF">
        <w:rPr>
          <w:bCs/>
          <w:shd w:val="clear" w:color="auto" w:fill="FFFFFF"/>
        </w:rPr>
        <w:t xml:space="preserve">.    </w:t>
      </w:r>
      <w:r w:rsidRPr="00C52C5C">
        <w:rPr>
          <w:bCs/>
          <w:shd w:val="clear" w:color="auto" w:fill="FFFFFF"/>
        </w:rPr>
        <w:t>1.</w:t>
      </w:r>
      <w:r>
        <w:rPr>
          <w:bCs/>
          <w:shd w:val="clear" w:color="auto" w:fill="FFFFFF"/>
        </w:rPr>
        <w:t xml:space="preserve"> </w:t>
      </w:r>
      <w:r w:rsidR="00FD29C5">
        <w:rPr>
          <w:bCs/>
          <w:shd w:val="clear" w:color="auto" w:fill="FFFFFF"/>
        </w:rPr>
        <w:t>Clean</w:t>
      </w:r>
      <w:r>
        <w:rPr>
          <w:bCs/>
          <w:shd w:val="clear" w:color="auto" w:fill="FFFFFF"/>
        </w:rPr>
        <w:t xml:space="preserve"> </w:t>
      </w:r>
      <w:r w:rsidR="00FD29C5">
        <w:rPr>
          <w:bCs/>
          <w:shd w:val="clear" w:color="auto" w:fill="FFFFFF"/>
        </w:rPr>
        <w:t xml:space="preserve">tools and </w:t>
      </w:r>
      <w:r w:rsidR="004A4BFF">
        <w:rPr>
          <w:bCs/>
          <w:shd w:val="clear" w:color="auto" w:fill="FFFFFF"/>
        </w:rPr>
        <w:t>equipment’s in appropriate</w:t>
      </w:r>
    </w:p>
    <w:p w:rsidR="00FD29C5" w:rsidRPr="004A4BFF" w:rsidRDefault="004A4BFF" w:rsidP="004A4BFF">
      <w:pPr>
        <w:tabs>
          <w:tab w:val="left" w:pos="1530"/>
        </w:tabs>
        <w:spacing w:line="360" w:lineRule="auto"/>
        <w:ind w:left="1530" w:right="209" w:hanging="1530"/>
        <w:jc w:val="both"/>
      </w:pPr>
      <w:r>
        <w:rPr>
          <w:b/>
          <w:bCs/>
          <w:shd w:val="clear" w:color="auto" w:fill="FFFFFF"/>
        </w:rPr>
        <w:t xml:space="preserve">                 </w:t>
      </w:r>
      <w:r w:rsidR="00FD29C5">
        <w:rPr>
          <w:bCs/>
          <w:shd w:val="clear" w:color="auto" w:fill="FFFFFF"/>
        </w:rPr>
        <w:t xml:space="preserve">2. </w:t>
      </w:r>
      <w:r w:rsidR="00323151">
        <w:rPr>
          <w:bCs/>
          <w:shd w:val="clear" w:color="auto" w:fill="FFFFFF"/>
        </w:rPr>
        <w:t>Check</w:t>
      </w:r>
      <w:r w:rsidR="00FD29C5">
        <w:rPr>
          <w:bCs/>
          <w:shd w:val="clear" w:color="auto" w:fill="FFFFFF"/>
        </w:rPr>
        <w:t xml:space="preserve"> and </w:t>
      </w:r>
      <w:r w:rsidR="00323151">
        <w:rPr>
          <w:bCs/>
          <w:shd w:val="clear" w:color="auto" w:fill="FFFFFF"/>
        </w:rPr>
        <w:t>store tools</w:t>
      </w:r>
      <w:r w:rsidR="002E2D8D">
        <w:rPr>
          <w:bCs/>
          <w:shd w:val="clear" w:color="auto" w:fill="FFFFFF"/>
        </w:rPr>
        <w:t xml:space="preserve"> </w:t>
      </w:r>
      <w:r w:rsidR="00FD29C5">
        <w:rPr>
          <w:bCs/>
          <w:shd w:val="clear" w:color="auto" w:fill="FFFFFF"/>
        </w:rPr>
        <w:t>in appropriate place.</w:t>
      </w:r>
    </w:p>
    <w:p w:rsidR="00F529B9" w:rsidRDefault="00FD29C5" w:rsidP="00B83BE0">
      <w:pPr>
        <w:spacing w:line="360" w:lineRule="auto"/>
      </w:pPr>
      <w:r>
        <w:t xml:space="preserve">     </w:t>
      </w:r>
    </w:p>
    <w:p w:rsidR="00DB7680" w:rsidRDefault="00F529B9" w:rsidP="00B83BE0">
      <w:pPr>
        <w:spacing w:line="360" w:lineRule="auto"/>
      </w:pPr>
      <w:r>
        <w:t xml:space="preserve">    </w:t>
      </w:r>
    </w:p>
    <w:p w:rsidR="00F529B9" w:rsidRDefault="00F529B9" w:rsidP="00B83BE0">
      <w:pPr>
        <w:spacing w:line="360" w:lineRule="auto"/>
      </w:pPr>
    </w:p>
    <w:p w:rsidR="00073A8F" w:rsidRDefault="00073A8F">
      <w:r>
        <w:br w:type="page"/>
      </w:r>
    </w:p>
    <w:bookmarkEnd w:id="12"/>
    <w:p w:rsidR="003512E5" w:rsidRDefault="003512E5" w:rsidP="003B27FE">
      <w:pPr>
        <w:spacing w:before="240" w:line="360" w:lineRule="auto"/>
        <w:ind w:left="360" w:right="144"/>
        <w:jc w:val="both"/>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98"/>
        <w:gridCol w:w="72"/>
      </w:tblGrid>
      <w:tr w:rsidR="003512E5" w:rsidRPr="00350467" w:rsidTr="00596CD2">
        <w:trPr>
          <w:trHeight w:val="755"/>
        </w:trPr>
        <w:tc>
          <w:tcPr>
            <w:tcW w:w="2178" w:type="dxa"/>
            <w:shd w:val="clear" w:color="auto" w:fill="D99594"/>
          </w:tcPr>
          <w:p w:rsidR="003512E5" w:rsidRPr="00350467" w:rsidRDefault="003512E5" w:rsidP="00596CD2">
            <w:pPr>
              <w:rPr>
                <w:b/>
                <w:sz w:val="40"/>
                <w:szCs w:val="40"/>
              </w:rPr>
            </w:pPr>
            <w:r w:rsidRPr="00350467">
              <w:rPr>
                <w:b/>
                <w:sz w:val="40"/>
                <w:szCs w:val="40"/>
              </w:rPr>
              <w:t>LG #</w:t>
            </w:r>
            <w:r>
              <w:rPr>
                <w:b/>
                <w:sz w:val="40"/>
                <w:szCs w:val="40"/>
              </w:rPr>
              <w:t>19</w:t>
            </w:r>
          </w:p>
        </w:tc>
        <w:tc>
          <w:tcPr>
            <w:tcW w:w="7470" w:type="dxa"/>
            <w:gridSpan w:val="2"/>
            <w:shd w:val="clear" w:color="auto" w:fill="C6D9F1"/>
          </w:tcPr>
          <w:p w:rsidR="003512E5" w:rsidRPr="00F64410" w:rsidRDefault="003512E5" w:rsidP="00596CD2">
            <w:pPr>
              <w:pStyle w:val="Heading1"/>
            </w:pPr>
            <w:bookmarkStart w:id="15" w:name="_Toc113399703"/>
            <w:r w:rsidRPr="00F64410">
              <w:t>Lo. 2   Preparing compost</w:t>
            </w:r>
            <w:bookmarkEnd w:id="15"/>
          </w:p>
        </w:tc>
      </w:tr>
      <w:tr w:rsidR="003512E5" w:rsidRPr="000B38EA" w:rsidTr="00596CD2">
        <w:tblPrEx>
          <w:shd w:val="clear" w:color="auto" w:fill="auto"/>
          <w:tblLook w:val="04A0" w:firstRow="1" w:lastRow="0" w:firstColumn="1" w:lastColumn="0" w:noHBand="0" w:noVBand="1"/>
        </w:tblPrEx>
        <w:trPr>
          <w:gridAfter w:val="1"/>
          <w:wAfter w:w="72" w:type="dxa"/>
          <w:trHeight w:val="267"/>
        </w:trPr>
        <w:tc>
          <w:tcPr>
            <w:tcW w:w="9576" w:type="dxa"/>
            <w:gridSpan w:val="2"/>
            <w:shd w:val="clear" w:color="auto" w:fill="C6D9F1"/>
          </w:tcPr>
          <w:p w:rsidR="003512E5" w:rsidRPr="000B38EA" w:rsidRDefault="003512E5" w:rsidP="00596CD2">
            <w:pPr>
              <w:spacing w:line="360" w:lineRule="auto"/>
              <w:outlineLvl w:val="1"/>
              <w:rPr>
                <w:b/>
                <w:color w:val="000000" w:themeColor="text1"/>
                <w:lang w:bidi="en-US"/>
              </w:rPr>
            </w:pPr>
            <w:bookmarkStart w:id="16" w:name="_Toc113399704"/>
            <w:r w:rsidRPr="000B38EA">
              <w:rPr>
                <w:b/>
                <w:color w:val="000000" w:themeColor="text1"/>
                <w:lang w:bidi="en-US"/>
              </w:rPr>
              <w:t>Instruction sheet</w:t>
            </w:r>
            <w:bookmarkEnd w:id="16"/>
          </w:p>
        </w:tc>
      </w:tr>
      <w:tr w:rsidR="003512E5" w:rsidRPr="000B38EA" w:rsidTr="00AF0316">
        <w:tblPrEx>
          <w:shd w:val="clear" w:color="auto" w:fill="auto"/>
          <w:tblLook w:val="04A0" w:firstRow="1" w:lastRow="0" w:firstColumn="1" w:lastColumn="0" w:noHBand="0" w:noVBand="1"/>
        </w:tblPrEx>
        <w:trPr>
          <w:gridAfter w:val="1"/>
          <w:wAfter w:w="72" w:type="dxa"/>
          <w:trHeight w:val="79"/>
        </w:trPr>
        <w:tc>
          <w:tcPr>
            <w:tcW w:w="9576" w:type="dxa"/>
            <w:gridSpan w:val="2"/>
          </w:tcPr>
          <w:p w:rsidR="003512E5" w:rsidRPr="00E30410" w:rsidRDefault="003512E5" w:rsidP="00596CD2">
            <w:pPr>
              <w:overflowPunct w:val="0"/>
              <w:autoSpaceDE w:val="0"/>
              <w:autoSpaceDN w:val="0"/>
              <w:adjustRightInd w:val="0"/>
              <w:spacing w:line="360" w:lineRule="auto"/>
              <w:jc w:val="both"/>
              <w:textAlignment w:val="baseline"/>
              <w:rPr>
                <w:rFonts w:ascii="Arial" w:hAnsi="Arial" w:cs="Arial"/>
              </w:rPr>
            </w:pPr>
          </w:p>
          <w:p w:rsidR="003512E5" w:rsidRPr="00D75321" w:rsidRDefault="003512E5" w:rsidP="00596CD2">
            <w:pPr>
              <w:overflowPunct w:val="0"/>
              <w:autoSpaceDE w:val="0"/>
              <w:autoSpaceDN w:val="0"/>
              <w:adjustRightInd w:val="0"/>
              <w:spacing w:line="360" w:lineRule="auto"/>
              <w:jc w:val="both"/>
              <w:textAlignment w:val="baseline"/>
            </w:pPr>
            <w:r w:rsidRPr="00D75321">
              <w:t>This learning guide is developed to provide you the necessary information regarding the following content coverage and topics:</w:t>
            </w:r>
          </w:p>
          <w:p w:rsidR="003512E5" w:rsidRPr="003B27FE" w:rsidRDefault="003512E5" w:rsidP="00E9332D">
            <w:pPr>
              <w:pStyle w:val="ListParagraph"/>
              <w:numPr>
                <w:ilvl w:val="0"/>
                <w:numId w:val="32"/>
              </w:numPr>
              <w:tabs>
                <w:tab w:val="left" w:pos="459"/>
              </w:tabs>
              <w:autoSpaceDE w:val="0"/>
              <w:autoSpaceDN w:val="0"/>
              <w:adjustRightInd w:val="0"/>
              <w:spacing w:after="240" w:line="360" w:lineRule="auto"/>
              <w:jc w:val="both"/>
              <w:rPr>
                <w:lang w:eastAsia="de-DE"/>
              </w:rPr>
            </w:pPr>
            <w:r w:rsidRPr="003B27FE">
              <w:rPr>
                <w:lang w:eastAsia="de-DE"/>
              </w:rPr>
              <w:t>Selecting and cleaning site for compost preparation</w:t>
            </w:r>
          </w:p>
          <w:p w:rsidR="003512E5" w:rsidRPr="003B27FE" w:rsidRDefault="003512E5" w:rsidP="00E9332D">
            <w:pPr>
              <w:pStyle w:val="ListParagraph"/>
              <w:numPr>
                <w:ilvl w:val="0"/>
                <w:numId w:val="32"/>
              </w:numPr>
              <w:tabs>
                <w:tab w:val="left" w:pos="459"/>
              </w:tabs>
              <w:autoSpaceDE w:val="0"/>
              <w:autoSpaceDN w:val="0"/>
              <w:adjustRightInd w:val="0"/>
              <w:spacing w:after="240" w:line="360" w:lineRule="auto"/>
              <w:jc w:val="both"/>
              <w:rPr>
                <w:szCs w:val="22"/>
                <w:lang w:eastAsia="de-DE"/>
              </w:rPr>
            </w:pPr>
            <w:r w:rsidRPr="003B27FE">
              <w:rPr>
                <w:lang w:eastAsia="de-DE"/>
              </w:rPr>
              <w:t xml:space="preserve">Handling feedstock mixtures for composting </w:t>
            </w:r>
          </w:p>
          <w:p w:rsidR="003512E5" w:rsidRPr="003B27FE" w:rsidRDefault="003512E5" w:rsidP="00E9332D">
            <w:pPr>
              <w:pStyle w:val="ListParagraph"/>
              <w:numPr>
                <w:ilvl w:val="0"/>
                <w:numId w:val="32"/>
              </w:numPr>
              <w:tabs>
                <w:tab w:val="left" w:pos="459"/>
              </w:tabs>
              <w:autoSpaceDE w:val="0"/>
              <w:autoSpaceDN w:val="0"/>
              <w:adjustRightInd w:val="0"/>
              <w:spacing w:after="240" w:line="360" w:lineRule="auto"/>
              <w:jc w:val="both"/>
              <w:rPr>
                <w:szCs w:val="22"/>
                <w:lang w:eastAsia="de-DE"/>
              </w:rPr>
            </w:pPr>
            <w:r w:rsidRPr="003B27FE">
              <w:rPr>
                <w:bCs/>
                <w:lang w:eastAsia="de-DE"/>
              </w:rPr>
              <w:t xml:space="preserve"> </w:t>
            </w:r>
            <w:r w:rsidRPr="003B27FE">
              <w:rPr>
                <w:lang w:eastAsia="de-DE"/>
              </w:rPr>
              <w:t xml:space="preserve">Assigning batch numbers and </w:t>
            </w:r>
            <w:r w:rsidRPr="003B27FE">
              <w:rPr>
                <w:bCs/>
                <w:lang w:eastAsia="de-DE"/>
              </w:rPr>
              <w:t xml:space="preserve">documentation </w:t>
            </w:r>
          </w:p>
          <w:p w:rsidR="003512E5" w:rsidRPr="003B27FE" w:rsidRDefault="003512E5" w:rsidP="00E9332D">
            <w:pPr>
              <w:pStyle w:val="ListParagraph"/>
              <w:numPr>
                <w:ilvl w:val="0"/>
                <w:numId w:val="32"/>
              </w:numPr>
              <w:tabs>
                <w:tab w:val="left" w:pos="459"/>
              </w:tabs>
              <w:autoSpaceDE w:val="0"/>
              <w:autoSpaceDN w:val="0"/>
              <w:adjustRightInd w:val="0"/>
              <w:spacing w:after="240" w:line="360" w:lineRule="auto"/>
              <w:jc w:val="both"/>
              <w:rPr>
                <w:szCs w:val="22"/>
                <w:lang w:eastAsia="de-DE"/>
              </w:rPr>
            </w:pPr>
            <w:r w:rsidRPr="003B27FE">
              <w:rPr>
                <w:lang w:eastAsia="de-DE"/>
              </w:rPr>
              <w:t xml:space="preserve"> Preparing compost </w:t>
            </w:r>
          </w:p>
          <w:p w:rsidR="003512E5" w:rsidRPr="003B27FE" w:rsidRDefault="003512E5" w:rsidP="00E9332D">
            <w:pPr>
              <w:pStyle w:val="ListParagraph"/>
              <w:numPr>
                <w:ilvl w:val="0"/>
                <w:numId w:val="32"/>
              </w:numPr>
              <w:tabs>
                <w:tab w:val="left" w:pos="459"/>
              </w:tabs>
              <w:autoSpaceDE w:val="0"/>
              <w:autoSpaceDN w:val="0"/>
              <w:adjustRightInd w:val="0"/>
              <w:spacing w:after="240" w:line="360" w:lineRule="auto"/>
              <w:jc w:val="both"/>
              <w:rPr>
                <w:szCs w:val="22"/>
                <w:lang w:eastAsia="de-DE"/>
              </w:rPr>
            </w:pPr>
            <w:r w:rsidRPr="003B27FE">
              <w:rPr>
                <w:lang w:eastAsia="de-DE"/>
              </w:rPr>
              <w:t xml:space="preserve">Maintaining clean up area </w:t>
            </w:r>
          </w:p>
          <w:p w:rsidR="003512E5" w:rsidRPr="003512E5" w:rsidRDefault="003512E5" w:rsidP="00E9332D">
            <w:pPr>
              <w:pStyle w:val="ListParagraph"/>
              <w:numPr>
                <w:ilvl w:val="0"/>
                <w:numId w:val="32"/>
              </w:numPr>
              <w:tabs>
                <w:tab w:val="left" w:pos="459"/>
              </w:tabs>
              <w:autoSpaceDE w:val="0"/>
              <w:autoSpaceDN w:val="0"/>
              <w:adjustRightInd w:val="0"/>
              <w:spacing w:after="240" w:line="360" w:lineRule="auto"/>
              <w:jc w:val="both"/>
              <w:rPr>
                <w:szCs w:val="22"/>
                <w:lang w:eastAsia="de-DE"/>
              </w:rPr>
            </w:pPr>
            <w:r w:rsidRPr="003B27FE">
              <w:rPr>
                <w:rFonts w:eastAsiaTheme="minorEastAsia"/>
              </w:rPr>
              <w:t xml:space="preserve"> Cleaning processing equipment to avoid contamination</w:t>
            </w:r>
          </w:p>
          <w:p w:rsidR="003512E5" w:rsidRPr="00286BD9" w:rsidRDefault="003512E5" w:rsidP="00596CD2">
            <w:pPr>
              <w:spacing w:line="360" w:lineRule="auto"/>
              <w:jc w:val="both"/>
              <w:rPr>
                <w:rFonts w:ascii="Arial" w:hAnsi="Arial" w:cs="Arial"/>
              </w:rPr>
            </w:pPr>
            <w:r w:rsidRPr="003512E5">
              <w:t xml:space="preserve">This guide will also assist you to attain the learning outcome stated in the cover page. Specifically, upon completion of this Learning Guide, </w:t>
            </w:r>
            <w:r w:rsidRPr="003512E5">
              <w:rPr>
                <w:lang w:eastAsia="de-DE"/>
              </w:rPr>
              <w:t>you will be able to</w:t>
            </w:r>
            <w:r w:rsidRPr="00286BD9">
              <w:rPr>
                <w:rFonts w:ascii="Arial" w:hAnsi="Arial" w:cs="Arial"/>
                <w:lang w:eastAsia="de-DE"/>
              </w:rPr>
              <w:t>:</w:t>
            </w:r>
          </w:p>
          <w:p w:rsidR="003512E5" w:rsidRPr="003B27FE" w:rsidRDefault="003512E5" w:rsidP="00E9332D">
            <w:pPr>
              <w:pStyle w:val="ListParagraph"/>
              <w:numPr>
                <w:ilvl w:val="0"/>
                <w:numId w:val="32"/>
              </w:numPr>
              <w:tabs>
                <w:tab w:val="left" w:pos="459"/>
              </w:tabs>
              <w:autoSpaceDE w:val="0"/>
              <w:autoSpaceDN w:val="0"/>
              <w:adjustRightInd w:val="0"/>
              <w:spacing w:after="240" w:line="360" w:lineRule="auto"/>
              <w:jc w:val="both"/>
              <w:rPr>
                <w:lang w:eastAsia="de-DE"/>
              </w:rPr>
            </w:pPr>
            <w:r w:rsidRPr="003B27FE">
              <w:rPr>
                <w:lang w:eastAsia="de-DE"/>
              </w:rPr>
              <w:t>Select and clean site for compost preparation</w:t>
            </w:r>
          </w:p>
          <w:p w:rsidR="003512E5" w:rsidRPr="003B27FE" w:rsidRDefault="003512E5" w:rsidP="00E9332D">
            <w:pPr>
              <w:pStyle w:val="ListParagraph"/>
              <w:numPr>
                <w:ilvl w:val="0"/>
                <w:numId w:val="32"/>
              </w:numPr>
              <w:tabs>
                <w:tab w:val="left" w:pos="459"/>
              </w:tabs>
              <w:autoSpaceDE w:val="0"/>
              <w:autoSpaceDN w:val="0"/>
              <w:adjustRightInd w:val="0"/>
              <w:spacing w:after="240" w:line="360" w:lineRule="auto"/>
              <w:jc w:val="both"/>
              <w:rPr>
                <w:szCs w:val="22"/>
                <w:lang w:eastAsia="de-DE"/>
              </w:rPr>
            </w:pPr>
            <w:r w:rsidRPr="003B27FE">
              <w:rPr>
                <w:lang w:eastAsia="de-DE"/>
              </w:rPr>
              <w:t xml:space="preserve">Handle feedstock mixtures for composting </w:t>
            </w:r>
          </w:p>
          <w:p w:rsidR="003512E5" w:rsidRPr="003B27FE" w:rsidRDefault="003512E5" w:rsidP="00E9332D">
            <w:pPr>
              <w:pStyle w:val="ListParagraph"/>
              <w:numPr>
                <w:ilvl w:val="0"/>
                <w:numId w:val="32"/>
              </w:numPr>
              <w:tabs>
                <w:tab w:val="left" w:pos="459"/>
              </w:tabs>
              <w:autoSpaceDE w:val="0"/>
              <w:autoSpaceDN w:val="0"/>
              <w:adjustRightInd w:val="0"/>
              <w:spacing w:after="240" w:line="360" w:lineRule="auto"/>
              <w:jc w:val="both"/>
              <w:rPr>
                <w:szCs w:val="22"/>
                <w:lang w:eastAsia="de-DE"/>
              </w:rPr>
            </w:pPr>
            <w:r w:rsidRPr="003B27FE">
              <w:rPr>
                <w:bCs/>
                <w:lang w:eastAsia="de-DE"/>
              </w:rPr>
              <w:t xml:space="preserve"> </w:t>
            </w:r>
            <w:r w:rsidRPr="003B27FE">
              <w:rPr>
                <w:lang w:eastAsia="de-DE"/>
              </w:rPr>
              <w:t xml:space="preserve">Assign batch numbers and </w:t>
            </w:r>
            <w:r w:rsidRPr="003B27FE">
              <w:rPr>
                <w:bCs/>
                <w:lang w:eastAsia="de-DE"/>
              </w:rPr>
              <w:t xml:space="preserve">documentation </w:t>
            </w:r>
          </w:p>
          <w:p w:rsidR="003512E5" w:rsidRPr="003B27FE" w:rsidRDefault="003512E5" w:rsidP="00E9332D">
            <w:pPr>
              <w:pStyle w:val="ListParagraph"/>
              <w:numPr>
                <w:ilvl w:val="0"/>
                <w:numId w:val="32"/>
              </w:numPr>
              <w:tabs>
                <w:tab w:val="left" w:pos="459"/>
              </w:tabs>
              <w:autoSpaceDE w:val="0"/>
              <w:autoSpaceDN w:val="0"/>
              <w:adjustRightInd w:val="0"/>
              <w:spacing w:after="240" w:line="360" w:lineRule="auto"/>
              <w:jc w:val="both"/>
              <w:rPr>
                <w:szCs w:val="22"/>
                <w:lang w:eastAsia="de-DE"/>
              </w:rPr>
            </w:pPr>
            <w:r w:rsidRPr="003B27FE">
              <w:rPr>
                <w:lang w:eastAsia="de-DE"/>
              </w:rPr>
              <w:t xml:space="preserve"> Prepare compost </w:t>
            </w:r>
          </w:p>
          <w:p w:rsidR="003512E5" w:rsidRPr="003B27FE" w:rsidRDefault="003512E5" w:rsidP="00E9332D">
            <w:pPr>
              <w:pStyle w:val="ListParagraph"/>
              <w:numPr>
                <w:ilvl w:val="0"/>
                <w:numId w:val="32"/>
              </w:numPr>
              <w:tabs>
                <w:tab w:val="left" w:pos="459"/>
              </w:tabs>
              <w:autoSpaceDE w:val="0"/>
              <w:autoSpaceDN w:val="0"/>
              <w:adjustRightInd w:val="0"/>
              <w:spacing w:after="240" w:line="360" w:lineRule="auto"/>
              <w:jc w:val="both"/>
              <w:rPr>
                <w:szCs w:val="22"/>
                <w:lang w:eastAsia="de-DE"/>
              </w:rPr>
            </w:pPr>
            <w:r w:rsidRPr="003B27FE">
              <w:rPr>
                <w:lang w:eastAsia="de-DE"/>
              </w:rPr>
              <w:t xml:space="preserve">Maintain clean up area </w:t>
            </w:r>
          </w:p>
          <w:p w:rsidR="003512E5" w:rsidRDefault="003512E5" w:rsidP="00E9332D">
            <w:pPr>
              <w:pStyle w:val="ListParagraph"/>
              <w:numPr>
                <w:ilvl w:val="0"/>
                <w:numId w:val="32"/>
              </w:numPr>
              <w:tabs>
                <w:tab w:val="left" w:pos="459"/>
              </w:tabs>
              <w:autoSpaceDE w:val="0"/>
              <w:autoSpaceDN w:val="0"/>
              <w:adjustRightInd w:val="0"/>
              <w:spacing w:after="240" w:line="360" w:lineRule="auto"/>
              <w:jc w:val="both"/>
              <w:rPr>
                <w:lang w:eastAsia="de-DE"/>
              </w:rPr>
            </w:pPr>
            <w:r w:rsidRPr="003B27FE">
              <w:rPr>
                <w:rFonts w:eastAsiaTheme="minorEastAsia"/>
              </w:rPr>
              <w:t xml:space="preserve"> Clean processing equipment to avoid contamination</w:t>
            </w:r>
          </w:p>
          <w:p w:rsidR="003512E5" w:rsidRPr="003512E5" w:rsidRDefault="003512E5" w:rsidP="003512E5">
            <w:pPr>
              <w:rPr>
                <w:lang w:eastAsia="de-DE"/>
              </w:rPr>
            </w:pPr>
          </w:p>
          <w:p w:rsidR="003512E5" w:rsidRPr="003512E5" w:rsidRDefault="003512E5" w:rsidP="003512E5">
            <w:pPr>
              <w:rPr>
                <w:lang w:eastAsia="de-DE"/>
              </w:rPr>
            </w:pPr>
          </w:p>
          <w:p w:rsidR="003512E5" w:rsidRPr="003512E5" w:rsidRDefault="003512E5" w:rsidP="003512E5">
            <w:pPr>
              <w:tabs>
                <w:tab w:val="left" w:pos="3994"/>
              </w:tabs>
              <w:rPr>
                <w:lang w:eastAsia="de-DE"/>
              </w:rPr>
            </w:pPr>
          </w:p>
        </w:tc>
      </w:tr>
      <w:tr w:rsidR="003512E5" w:rsidRPr="000B38EA" w:rsidTr="00596CD2">
        <w:tblPrEx>
          <w:shd w:val="clear" w:color="auto" w:fill="auto"/>
          <w:tblLook w:val="04A0" w:firstRow="1" w:lastRow="0" w:firstColumn="1" w:lastColumn="0" w:noHBand="0" w:noVBand="1"/>
        </w:tblPrEx>
        <w:trPr>
          <w:gridAfter w:val="1"/>
          <w:wAfter w:w="72" w:type="dxa"/>
          <w:trHeight w:val="242"/>
        </w:trPr>
        <w:tc>
          <w:tcPr>
            <w:tcW w:w="9576" w:type="dxa"/>
            <w:gridSpan w:val="2"/>
          </w:tcPr>
          <w:p w:rsidR="003512E5" w:rsidRPr="000B38EA" w:rsidRDefault="003512E5" w:rsidP="00596CD2">
            <w:pPr>
              <w:tabs>
                <w:tab w:val="left" w:pos="900"/>
                <w:tab w:val="left" w:pos="1350"/>
              </w:tabs>
              <w:spacing w:line="360" w:lineRule="auto"/>
              <w:rPr>
                <w:bCs/>
                <w:color w:val="000000" w:themeColor="text1"/>
                <w:lang w:bidi="en-US"/>
              </w:rPr>
            </w:pPr>
            <w:r w:rsidRPr="000B38EA">
              <w:rPr>
                <w:b/>
                <w:bCs/>
                <w:color w:val="000000" w:themeColor="text1"/>
                <w:lang w:bidi="en-US"/>
              </w:rPr>
              <w:t xml:space="preserve">Learning Instructions: </w:t>
            </w:r>
          </w:p>
        </w:tc>
      </w:tr>
      <w:tr w:rsidR="003512E5" w:rsidRPr="000B38EA" w:rsidTr="00596CD2">
        <w:tblPrEx>
          <w:shd w:val="clear" w:color="auto" w:fill="auto"/>
          <w:tblLook w:val="04A0" w:firstRow="1" w:lastRow="0" w:firstColumn="1" w:lastColumn="0" w:noHBand="0" w:noVBand="1"/>
        </w:tblPrEx>
        <w:trPr>
          <w:gridAfter w:val="1"/>
          <w:wAfter w:w="72" w:type="dxa"/>
          <w:trHeight w:val="2483"/>
        </w:trPr>
        <w:tc>
          <w:tcPr>
            <w:tcW w:w="9576" w:type="dxa"/>
            <w:gridSpan w:val="2"/>
          </w:tcPr>
          <w:p w:rsidR="00F9210E" w:rsidRDefault="003512E5" w:rsidP="00E9332D">
            <w:pPr>
              <w:pStyle w:val="ListParagraph"/>
              <w:numPr>
                <w:ilvl w:val="0"/>
                <w:numId w:val="65"/>
              </w:numPr>
              <w:spacing w:line="360" w:lineRule="auto"/>
              <w:ind w:right="144"/>
              <w:jc w:val="both"/>
              <w:rPr>
                <w:color w:val="000000" w:themeColor="text1"/>
                <w:lang w:bidi="en-US"/>
              </w:rPr>
            </w:pPr>
            <w:r w:rsidRPr="00F9210E">
              <w:rPr>
                <w:color w:val="000000" w:themeColor="text1"/>
                <w:lang w:bidi="en-US"/>
              </w:rPr>
              <w:lastRenderedPageBreak/>
              <w:t>Read the specific objectives of this L</w:t>
            </w:r>
            <w:r w:rsidR="00F9210E">
              <w:rPr>
                <w:color w:val="000000" w:themeColor="text1"/>
                <w:lang w:bidi="en-US"/>
              </w:rPr>
              <w:t>earning Guide.</w:t>
            </w:r>
          </w:p>
          <w:p w:rsidR="00F9210E" w:rsidRDefault="003512E5" w:rsidP="00E9332D">
            <w:pPr>
              <w:pStyle w:val="ListParagraph"/>
              <w:numPr>
                <w:ilvl w:val="0"/>
                <w:numId w:val="65"/>
              </w:numPr>
              <w:spacing w:line="360" w:lineRule="auto"/>
              <w:ind w:right="144"/>
              <w:jc w:val="both"/>
              <w:rPr>
                <w:color w:val="000000" w:themeColor="text1"/>
                <w:lang w:bidi="en-US"/>
              </w:rPr>
            </w:pPr>
            <w:r w:rsidRPr="00F9210E">
              <w:rPr>
                <w:color w:val="000000" w:themeColor="text1"/>
                <w:lang w:bidi="en-US"/>
              </w:rPr>
              <w:t>Follow the instructions described below.</w:t>
            </w:r>
          </w:p>
          <w:p w:rsidR="00F9210E" w:rsidRDefault="003512E5" w:rsidP="00E9332D">
            <w:pPr>
              <w:pStyle w:val="ListParagraph"/>
              <w:numPr>
                <w:ilvl w:val="0"/>
                <w:numId w:val="65"/>
              </w:numPr>
              <w:spacing w:line="360" w:lineRule="auto"/>
              <w:ind w:right="144"/>
              <w:jc w:val="both"/>
              <w:rPr>
                <w:color w:val="000000" w:themeColor="text1"/>
                <w:lang w:bidi="en-US"/>
              </w:rPr>
            </w:pPr>
            <w:r w:rsidRPr="00F9210E">
              <w:rPr>
                <w:color w:val="000000" w:themeColor="text1"/>
                <w:lang w:bidi="en-US"/>
              </w:rPr>
              <w:t>Read the information written in the information Sheets</w:t>
            </w:r>
          </w:p>
          <w:p w:rsidR="00F9210E" w:rsidRDefault="003512E5" w:rsidP="00E9332D">
            <w:pPr>
              <w:pStyle w:val="ListParagraph"/>
              <w:numPr>
                <w:ilvl w:val="0"/>
                <w:numId w:val="65"/>
              </w:numPr>
              <w:spacing w:line="360" w:lineRule="auto"/>
              <w:ind w:right="144"/>
              <w:jc w:val="both"/>
              <w:rPr>
                <w:color w:val="000000" w:themeColor="text1"/>
                <w:lang w:bidi="en-US"/>
              </w:rPr>
            </w:pPr>
            <w:r w:rsidRPr="00F9210E">
              <w:rPr>
                <w:color w:val="000000" w:themeColor="text1"/>
                <w:lang w:bidi="en-US"/>
              </w:rPr>
              <w:t xml:space="preserve">Accomplish the Self-checks </w:t>
            </w:r>
          </w:p>
          <w:p w:rsidR="00F9210E" w:rsidRDefault="003512E5" w:rsidP="00E9332D">
            <w:pPr>
              <w:pStyle w:val="ListParagraph"/>
              <w:numPr>
                <w:ilvl w:val="0"/>
                <w:numId w:val="65"/>
              </w:numPr>
              <w:spacing w:line="360" w:lineRule="auto"/>
              <w:ind w:right="144"/>
              <w:jc w:val="both"/>
              <w:rPr>
                <w:color w:val="000000" w:themeColor="text1"/>
                <w:lang w:bidi="en-US"/>
              </w:rPr>
            </w:pPr>
            <w:r w:rsidRPr="00F9210E">
              <w:rPr>
                <w:color w:val="000000" w:themeColor="text1"/>
                <w:lang w:bidi="en-US"/>
              </w:rPr>
              <w:t>Perform Operation Sheets</w:t>
            </w:r>
          </w:p>
          <w:p w:rsidR="003512E5" w:rsidRPr="00F9210E" w:rsidRDefault="003512E5" w:rsidP="00E9332D">
            <w:pPr>
              <w:pStyle w:val="ListParagraph"/>
              <w:numPr>
                <w:ilvl w:val="0"/>
                <w:numId w:val="65"/>
              </w:numPr>
              <w:spacing w:line="360" w:lineRule="auto"/>
              <w:ind w:right="144"/>
              <w:jc w:val="both"/>
              <w:rPr>
                <w:color w:val="000000" w:themeColor="text1"/>
                <w:lang w:bidi="en-US"/>
              </w:rPr>
            </w:pPr>
            <w:r w:rsidRPr="00F9210E">
              <w:rPr>
                <w:color w:val="000000" w:themeColor="text1"/>
                <w:lang w:bidi="en-US"/>
              </w:rPr>
              <w:t xml:space="preserve">Do the “LAP test” </w:t>
            </w:r>
          </w:p>
        </w:tc>
      </w:tr>
    </w:tbl>
    <w:p w:rsidR="003512E5" w:rsidRPr="00700CBC" w:rsidRDefault="003512E5" w:rsidP="003512E5">
      <w:pPr>
        <w:autoSpaceDE w:val="0"/>
        <w:autoSpaceDN w:val="0"/>
        <w:adjustRightInd w:val="0"/>
        <w:spacing w:before="120"/>
        <w:jc w:val="both"/>
        <w:rPr>
          <w:b/>
          <w:bCs/>
        </w:rPr>
      </w:pPr>
    </w:p>
    <w:p w:rsidR="003512E5" w:rsidRDefault="003512E5" w:rsidP="003B27FE">
      <w:pPr>
        <w:spacing w:before="240" w:line="360" w:lineRule="auto"/>
        <w:ind w:left="360" w:right="144"/>
        <w:jc w:val="both"/>
      </w:pPr>
    </w:p>
    <w:p w:rsidR="00DE4E66" w:rsidRDefault="00DE4E66">
      <w:r>
        <w:br w:type="page"/>
      </w:r>
    </w:p>
    <w:p w:rsidR="003512E5" w:rsidRDefault="003512E5" w:rsidP="003B27FE">
      <w:pPr>
        <w:spacing w:before="240" w:line="360" w:lineRule="auto"/>
        <w:ind w:left="360" w:right="144"/>
        <w:jc w:val="both"/>
      </w:pPr>
    </w:p>
    <w:p w:rsidR="00AF0316" w:rsidRPr="003B27FE" w:rsidRDefault="00AF0316" w:rsidP="003B27FE">
      <w:pPr>
        <w:spacing w:before="240" w:line="360" w:lineRule="auto"/>
        <w:ind w:left="360" w:right="144"/>
        <w:jc w:val="both"/>
      </w:pPr>
    </w:p>
    <w:tbl>
      <w:tblPr>
        <w:tblpPr w:leftFromText="180" w:rightFromText="180" w:vertAnchor="text" w:horzAnchor="margin" w:tblpY="106"/>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880"/>
        <w:gridCol w:w="6120"/>
      </w:tblGrid>
      <w:tr w:rsidR="008E20EC" w:rsidRPr="00350467" w:rsidTr="008E20EC">
        <w:trPr>
          <w:trHeight w:val="530"/>
        </w:trPr>
        <w:tc>
          <w:tcPr>
            <w:tcW w:w="2880" w:type="dxa"/>
            <w:shd w:val="clear" w:color="auto" w:fill="C6D9F1"/>
            <w:vAlign w:val="center"/>
          </w:tcPr>
          <w:p w:rsidR="008E20EC" w:rsidRPr="005519DD" w:rsidRDefault="008E20EC" w:rsidP="002F283E">
            <w:pPr>
              <w:pStyle w:val="Heading2"/>
              <w:framePr w:hSpace="0" w:wrap="auto" w:vAnchor="margin" w:hAnchor="text" w:yAlign="inline"/>
            </w:pPr>
            <w:bookmarkStart w:id="17" w:name="_Toc113095984"/>
            <w:bookmarkStart w:id="18" w:name="_Toc113399705"/>
            <w:r w:rsidRPr="005519DD">
              <w:t>Information Sheet</w:t>
            </w:r>
            <w:r w:rsidR="00FA3C30">
              <w:t xml:space="preserve"> </w:t>
            </w:r>
            <w:r w:rsidRPr="005519DD">
              <w:t xml:space="preserve">  2</w:t>
            </w:r>
            <w:bookmarkEnd w:id="17"/>
            <w:bookmarkEnd w:id="18"/>
          </w:p>
        </w:tc>
        <w:tc>
          <w:tcPr>
            <w:tcW w:w="6120" w:type="dxa"/>
            <w:shd w:val="clear" w:color="auto" w:fill="C6D9F1"/>
            <w:vAlign w:val="center"/>
          </w:tcPr>
          <w:p w:rsidR="008E20EC" w:rsidRPr="005519DD" w:rsidRDefault="008E20EC" w:rsidP="002F283E">
            <w:pPr>
              <w:pStyle w:val="Heading2"/>
              <w:framePr w:hSpace="0" w:wrap="auto" w:vAnchor="margin" w:hAnchor="text" w:yAlign="inline"/>
            </w:pPr>
          </w:p>
        </w:tc>
      </w:tr>
    </w:tbl>
    <w:p w:rsidR="00323151" w:rsidRDefault="00323151" w:rsidP="00350467">
      <w:pPr>
        <w:spacing w:line="360" w:lineRule="auto"/>
        <w:rPr>
          <w:b/>
        </w:rPr>
      </w:pPr>
    </w:p>
    <w:p w:rsidR="00CA63A9" w:rsidRPr="00350467" w:rsidRDefault="00CA63A9" w:rsidP="00CA63A9">
      <w:pPr>
        <w:tabs>
          <w:tab w:val="left" w:pos="3555"/>
        </w:tabs>
        <w:spacing w:line="360" w:lineRule="auto"/>
      </w:pPr>
      <w:r>
        <w:rPr>
          <w:b/>
        </w:rPr>
        <w:t xml:space="preserve">      </w:t>
      </w:r>
    </w:p>
    <w:p w:rsidR="00917C62" w:rsidRPr="00A512FB" w:rsidRDefault="00B64FBA" w:rsidP="00E9332D">
      <w:pPr>
        <w:pStyle w:val="ListParagraph"/>
        <w:numPr>
          <w:ilvl w:val="1"/>
          <w:numId w:val="6"/>
        </w:numPr>
        <w:tabs>
          <w:tab w:val="left" w:pos="459"/>
        </w:tabs>
        <w:autoSpaceDE w:val="0"/>
        <w:autoSpaceDN w:val="0"/>
        <w:adjustRightInd w:val="0"/>
        <w:spacing w:line="360" w:lineRule="auto"/>
        <w:jc w:val="both"/>
        <w:rPr>
          <w:b/>
          <w:lang w:eastAsia="de-DE"/>
        </w:rPr>
      </w:pPr>
      <w:bookmarkStart w:id="19" w:name="_Toc46397960"/>
      <w:bookmarkEnd w:id="13"/>
      <w:r w:rsidRPr="00A512FB">
        <w:rPr>
          <w:b/>
          <w:lang w:eastAsia="de-DE"/>
        </w:rPr>
        <w:t>s</w:t>
      </w:r>
      <w:r w:rsidR="00917C62" w:rsidRPr="00A512FB">
        <w:rPr>
          <w:b/>
          <w:lang w:eastAsia="de-DE"/>
        </w:rPr>
        <w:t>electing and cleaning site for compost preparation</w:t>
      </w:r>
    </w:p>
    <w:p w:rsidR="00C167A7" w:rsidRDefault="00C167A7" w:rsidP="00A512FB">
      <w:pPr>
        <w:pStyle w:val="ListParagraph"/>
        <w:tabs>
          <w:tab w:val="left" w:pos="459"/>
        </w:tabs>
        <w:autoSpaceDE w:val="0"/>
        <w:autoSpaceDN w:val="0"/>
        <w:adjustRightInd w:val="0"/>
        <w:spacing w:line="360" w:lineRule="auto"/>
        <w:jc w:val="both"/>
        <w:rPr>
          <w:b/>
          <w:lang w:eastAsia="de-DE"/>
        </w:rPr>
      </w:pPr>
    </w:p>
    <w:p w:rsidR="00A512FB" w:rsidRDefault="00764F04" w:rsidP="003B27FE">
      <w:pPr>
        <w:pStyle w:val="ListParagraph"/>
        <w:tabs>
          <w:tab w:val="left" w:pos="459"/>
        </w:tabs>
        <w:autoSpaceDE w:val="0"/>
        <w:autoSpaceDN w:val="0"/>
        <w:adjustRightInd w:val="0"/>
        <w:spacing w:line="360" w:lineRule="auto"/>
        <w:ind w:left="90"/>
        <w:rPr>
          <w:shd w:val="clear" w:color="auto" w:fill="FFFFFF"/>
        </w:rPr>
      </w:pPr>
      <w:r w:rsidRPr="00CA14C0">
        <w:rPr>
          <w:shd w:val="clear" w:color="auto" w:fill="FFFFFF"/>
        </w:rPr>
        <w:t>To make the best possible compost, the micro-organisms must be able to work optimally. This can be achieved if the following four factors are combined to the best advantage: </w:t>
      </w:r>
      <w:r w:rsidRPr="00CA14C0">
        <w:rPr>
          <w:bCs/>
          <w:shd w:val="clear" w:color="auto" w:fill="FFFFFF"/>
        </w:rPr>
        <w:t>type of organic material, air, moisture, and temperature</w:t>
      </w:r>
      <w:r w:rsidRPr="00CA14C0">
        <w:rPr>
          <w:shd w:val="clear" w:color="auto" w:fill="FFFFFF"/>
        </w:rPr>
        <w:t>. The acidity (pH) is also considered by some to be an important factor.</w:t>
      </w:r>
    </w:p>
    <w:p w:rsidR="003B27FE" w:rsidRPr="00CA14C0" w:rsidRDefault="003B27FE" w:rsidP="003B27FE">
      <w:pPr>
        <w:pStyle w:val="ListParagraph"/>
        <w:tabs>
          <w:tab w:val="left" w:pos="459"/>
        </w:tabs>
        <w:autoSpaceDE w:val="0"/>
        <w:autoSpaceDN w:val="0"/>
        <w:adjustRightInd w:val="0"/>
        <w:spacing w:line="360" w:lineRule="auto"/>
        <w:ind w:left="90"/>
        <w:rPr>
          <w:lang w:eastAsia="de-DE"/>
        </w:rPr>
      </w:pPr>
    </w:p>
    <w:p w:rsidR="00C167A7" w:rsidRDefault="00764F04" w:rsidP="003B27FE">
      <w:pPr>
        <w:pStyle w:val="ListParagraph"/>
        <w:tabs>
          <w:tab w:val="left" w:pos="459"/>
        </w:tabs>
        <w:autoSpaceDE w:val="0"/>
        <w:autoSpaceDN w:val="0"/>
        <w:adjustRightInd w:val="0"/>
        <w:spacing w:line="360" w:lineRule="auto"/>
        <w:ind w:left="90"/>
      </w:pPr>
      <w:r w:rsidRPr="00CA14C0">
        <w:rPr>
          <w:bCs/>
          <w:shd w:val="clear" w:color="auto" w:fill="FFFFFF"/>
        </w:rPr>
        <w:t>Choose an open, level area with good drainage</w:t>
      </w:r>
      <w:r w:rsidRPr="00CA14C0">
        <w:rPr>
          <w:shd w:val="clear" w:color="auto" w:fill="FFFFFF"/>
        </w:rPr>
        <w:t>. You do not want your compost to sit in standing water. An area with partial sun or shade is also ideal. Too much sun can dry the pile out, while too much shade can keep it overly wet.</w:t>
      </w:r>
      <w:r w:rsidR="00E00F3D" w:rsidRPr="00CA14C0">
        <w:rPr>
          <w:bCs/>
          <w:shd w:val="clear" w:color="auto" w:fill="FFFFFF"/>
        </w:rPr>
        <w:t xml:space="preserve"> Organisms need free contact with both soil and atmosphere and suitable environments of warmth and moisture</w:t>
      </w:r>
      <w:r w:rsidR="00E00F3D" w:rsidRPr="00CA14C0">
        <w:rPr>
          <w:shd w:val="clear" w:color="auto" w:fill="FFFFFF"/>
        </w:rPr>
        <w:t>. The pile should not be directly exposed to sun, wind, rain, nor sited in a low-lying place subject to unnecessary dampness and standing water. Strong sun not only dries, but also is hostile to micro-organisms.</w:t>
      </w:r>
      <w:r w:rsidR="00E00F3D" w:rsidRPr="00CA14C0">
        <w:t xml:space="preserve"> </w:t>
      </w:r>
    </w:p>
    <w:p w:rsidR="003B27FE" w:rsidRDefault="003B27FE" w:rsidP="00C167A7">
      <w:pPr>
        <w:pStyle w:val="ListParagraph"/>
        <w:tabs>
          <w:tab w:val="left" w:pos="459"/>
        </w:tabs>
        <w:autoSpaceDE w:val="0"/>
        <w:autoSpaceDN w:val="0"/>
        <w:adjustRightInd w:val="0"/>
        <w:spacing w:line="360" w:lineRule="auto"/>
        <w:ind w:left="90"/>
        <w:jc w:val="both"/>
      </w:pPr>
    </w:p>
    <w:p w:rsidR="00C167A7" w:rsidRPr="00C167A7" w:rsidRDefault="003B27FE" w:rsidP="00C167A7">
      <w:pPr>
        <w:pStyle w:val="ListParagraph"/>
        <w:tabs>
          <w:tab w:val="left" w:pos="459"/>
        </w:tabs>
        <w:autoSpaceDE w:val="0"/>
        <w:autoSpaceDN w:val="0"/>
        <w:adjustRightInd w:val="0"/>
        <w:spacing w:line="360" w:lineRule="auto"/>
        <w:ind w:left="90"/>
        <w:jc w:val="both"/>
        <w:rPr>
          <w:b/>
        </w:rPr>
      </w:pPr>
      <w:r>
        <w:t xml:space="preserve">      </w:t>
      </w:r>
      <w:r w:rsidR="00E00F3D" w:rsidRPr="008A6CDD">
        <w:t xml:space="preserve"> </w:t>
      </w:r>
      <w:r w:rsidR="00714FCD" w:rsidRPr="008A6CDD">
        <w:rPr>
          <w:b/>
        </w:rPr>
        <w:t>Composting</w:t>
      </w:r>
      <w:r w:rsidR="00E00F3D" w:rsidRPr="008A6CDD">
        <w:rPr>
          <w:b/>
        </w:rPr>
        <w:t xml:space="preserve"> site shou</w:t>
      </w:r>
      <w:r w:rsidR="00714FCD" w:rsidRPr="008A6CDD">
        <w:rPr>
          <w:b/>
        </w:rPr>
        <w:t xml:space="preserve">ld be: </w:t>
      </w:r>
    </w:p>
    <w:p w:rsidR="00714FCD" w:rsidRPr="008A6CDD" w:rsidRDefault="00E00F3D" w:rsidP="006D36B4">
      <w:pPr>
        <w:pStyle w:val="ListParagraph"/>
        <w:numPr>
          <w:ilvl w:val="0"/>
          <w:numId w:val="11"/>
        </w:numPr>
        <w:tabs>
          <w:tab w:val="left" w:pos="459"/>
        </w:tabs>
        <w:autoSpaceDE w:val="0"/>
        <w:autoSpaceDN w:val="0"/>
        <w:adjustRightInd w:val="0"/>
        <w:spacing w:line="360" w:lineRule="auto"/>
        <w:ind w:left="720" w:hanging="270"/>
        <w:jc w:val="both"/>
        <w:rPr>
          <w:color w:val="202124"/>
          <w:shd w:val="clear" w:color="auto" w:fill="FFFFFF"/>
        </w:rPr>
      </w:pPr>
      <w:r w:rsidRPr="00F05DED">
        <w:rPr>
          <w:b/>
        </w:rPr>
        <w:t>Within permitted areas</w:t>
      </w:r>
      <w:r w:rsidRPr="008A6CDD">
        <w:t>: Check local zoning ordinances for any setback requirements or specific backyard composting rules, i.e., n</w:t>
      </w:r>
      <w:r w:rsidR="00714FCD" w:rsidRPr="008A6CDD">
        <w:t xml:space="preserve">o food wastes permitted, etc. </w:t>
      </w:r>
    </w:p>
    <w:p w:rsidR="00714FCD" w:rsidRPr="008A6CDD" w:rsidRDefault="00E00F3D" w:rsidP="006D36B4">
      <w:pPr>
        <w:pStyle w:val="ListParagraph"/>
        <w:numPr>
          <w:ilvl w:val="0"/>
          <w:numId w:val="11"/>
        </w:numPr>
        <w:tabs>
          <w:tab w:val="left" w:pos="459"/>
        </w:tabs>
        <w:autoSpaceDE w:val="0"/>
        <w:autoSpaceDN w:val="0"/>
        <w:adjustRightInd w:val="0"/>
        <w:spacing w:line="360" w:lineRule="auto"/>
        <w:ind w:left="720" w:hanging="270"/>
        <w:jc w:val="both"/>
        <w:rPr>
          <w:color w:val="202124"/>
          <w:shd w:val="clear" w:color="auto" w:fill="FFFFFF"/>
        </w:rPr>
      </w:pPr>
      <w:r w:rsidRPr="00F05DED">
        <w:rPr>
          <w:b/>
        </w:rPr>
        <w:t>Near water source</w:t>
      </w:r>
      <w:r w:rsidRPr="008A6CDD">
        <w:t xml:space="preserve">: A large quantity of water is essential to maintain the compost pile (especially hot compost). Access to a hose </w:t>
      </w:r>
      <w:r w:rsidR="00714FCD" w:rsidRPr="008A6CDD">
        <w:t xml:space="preserve">or irrigation system is ideal. </w:t>
      </w:r>
    </w:p>
    <w:p w:rsidR="00714FCD" w:rsidRPr="008A6CDD" w:rsidRDefault="00E00F3D" w:rsidP="006D36B4">
      <w:pPr>
        <w:pStyle w:val="ListParagraph"/>
        <w:numPr>
          <w:ilvl w:val="0"/>
          <w:numId w:val="11"/>
        </w:numPr>
        <w:tabs>
          <w:tab w:val="left" w:pos="459"/>
        </w:tabs>
        <w:autoSpaceDE w:val="0"/>
        <w:autoSpaceDN w:val="0"/>
        <w:adjustRightInd w:val="0"/>
        <w:spacing w:line="360" w:lineRule="auto"/>
        <w:ind w:left="720" w:hanging="270"/>
        <w:jc w:val="both"/>
        <w:rPr>
          <w:color w:val="202124"/>
          <w:shd w:val="clear" w:color="auto" w:fill="FFFFFF"/>
        </w:rPr>
      </w:pPr>
      <w:r w:rsidRPr="008A6CDD">
        <w:t xml:space="preserve"> </w:t>
      </w:r>
      <w:r w:rsidRPr="00F05DED">
        <w:rPr>
          <w:b/>
        </w:rPr>
        <w:t>Good drainage</w:t>
      </w:r>
      <w:r w:rsidRPr="008A6CDD">
        <w:t>: Keep the pile or bin on well drained, slightly-sloped s</w:t>
      </w:r>
      <w:r w:rsidR="00714FCD" w:rsidRPr="008A6CDD">
        <w:t xml:space="preserve">oil, to avoid excess moisture. </w:t>
      </w:r>
    </w:p>
    <w:p w:rsidR="00714FCD" w:rsidRPr="008A6CDD" w:rsidRDefault="00E00F3D" w:rsidP="006D36B4">
      <w:pPr>
        <w:pStyle w:val="ListParagraph"/>
        <w:numPr>
          <w:ilvl w:val="0"/>
          <w:numId w:val="11"/>
        </w:numPr>
        <w:tabs>
          <w:tab w:val="left" w:pos="459"/>
        </w:tabs>
        <w:autoSpaceDE w:val="0"/>
        <w:autoSpaceDN w:val="0"/>
        <w:adjustRightInd w:val="0"/>
        <w:spacing w:line="360" w:lineRule="auto"/>
        <w:ind w:left="720" w:hanging="270"/>
        <w:jc w:val="both"/>
        <w:rPr>
          <w:color w:val="202124"/>
          <w:shd w:val="clear" w:color="auto" w:fill="FFFFFF"/>
        </w:rPr>
      </w:pPr>
      <w:r w:rsidRPr="008A6CDD">
        <w:t xml:space="preserve"> </w:t>
      </w:r>
      <w:r w:rsidRPr="00F05DED">
        <w:rPr>
          <w:b/>
        </w:rPr>
        <w:t>Away from wood on buildings</w:t>
      </w:r>
      <w:r w:rsidRPr="008A6CDD">
        <w:t xml:space="preserve">: The heat, bacteria and fungi generated in the composting process may discolor or degrade wood siding </w:t>
      </w:r>
      <w:r w:rsidR="00714FCD" w:rsidRPr="008A6CDD">
        <w:t xml:space="preserve">if placed in contact with it. </w:t>
      </w:r>
    </w:p>
    <w:p w:rsidR="00714FCD" w:rsidRPr="008A6CDD" w:rsidRDefault="00E00F3D" w:rsidP="006D36B4">
      <w:pPr>
        <w:pStyle w:val="ListParagraph"/>
        <w:numPr>
          <w:ilvl w:val="0"/>
          <w:numId w:val="11"/>
        </w:numPr>
        <w:tabs>
          <w:tab w:val="left" w:pos="459"/>
        </w:tabs>
        <w:autoSpaceDE w:val="0"/>
        <w:autoSpaceDN w:val="0"/>
        <w:adjustRightInd w:val="0"/>
        <w:spacing w:line="360" w:lineRule="auto"/>
        <w:ind w:left="720" w:hanging="270"/>
        <w:jc w:val="both"/>
        <w:rPr>
          <w:color w:val="202124"/>
          <w:shd w:val="clear" w:color="auto" w:fill="FFFFFF"/>
        </w:rPr>
      </w:pPr>
      <w:r w:rsidRPr="00F05DED">
        <w:rPr>
          <w:b/>
        </w:rPr>
        <w:lastRenderedPageBreak/>
        <w:t>Near the destination of the compost</w:t>
      </w:r>
      <w:r w:rsidRPr="008A6CDD">
        <w:t>: If possible, locate the pile or bin close to where you want to use the compost, to avoid transporting the heavy material long distanc</w:t>
      </w:r>
      <w:r w:rsidR="00714FCD" w:rsidRPr="008A6CDD">
        <w:t xml:space="preserve">es. </w:t>
      </w:r>
    </w:p>
    <w:p w:rsidR="00E73FC7" w:rsidRPr="008A6CDD" w:rsidRDefault="00E00F3D" w:rsidP="006D36B4">
      <w:pPr>
        <w:pStyle w:val="ListParagraph"/>
        <w:numPr>
          <w:ilvl w:val="0"/>
          <w:numId w:val="11"/>
        </w:numPr>
        <w:tabs>
          <w:tab w:val="left" w:pos="459"/>
        </w:tabs>
        <w:autoSpaceDE w:val="0"/>
        <w:autoSpaceDN w:val="0"/>
        <w:adjustRightInd w:val="0"/>
        <w:spacing w:line="360" w:lineRule="auto"/>
        <w:ind w:left="720" w:hanging="270"/>
        <w:jc w:val="both"/>
        <w:rPr>
          <w:color w:val="202124"/>
          <w:shd w:val="clear" w:color="auto" w:fill="FFFFFF"/>
        </w:rPr>
      </w:pPr>
      <w:r w:rsidRPr="008A6CDD">
        <w:t xml:space="preserve"> </w:t>
      </w:r>
      <w:r w:rsidRPr="00F05DED">
        <w:rPr>
          <w:b/>
        </w:rPr>
        <w:t>Out of wind and hot sun</w:t>
      </w:r>
      <w:r w:rsidRPr="008A6CDD">
        <w:t>: In the summer, keep the pile or bin shaded to avoid excess heat. In the fall, spring and winter, the sun’s warmth will help extend the biological activity. Protect it from the wind, since it will dehydrate the pile in any sea</w:t>
      </w:r>
      <w:r w:rsidR="00E73FC7" w:rsidRPr="008A6CDD">
        <w:t xml:space="preserve">son. </w:t>
      </w:r>
    </w:p>
    <w:p w:rsidR="00195E48" w:rsidRPr="001C1478" w:rsidRDefault="00E00F3D" w:rsidP="006D36B4">
      <w:pPr>
        <w:pStyle w:val="ListParagraph"/>
        <w:numPr>
          <w:ilvl w:val="0"/>
          <w:numId w:val="11"/>
        </w:numPr>
        <w:tabs>
          <w:tab w:val="left" w:pos="459"/>
        </w:tabs>
        <w:autoSpaceDE w:val="0"/>
        <w:autoSpaceDN w:val="0"/>
        <w:adjustRightInd w:val="0"/>
        <w:spacing w:line="360" w:lineRule="auto"/>
        <w:ind w:left="720" w:hanging="270"/>
        <w:jc w:val="both"/>
        <w:rPr>
          <w:color w:val="202124"/>
          <w:shd w:val="clear" w:color="auto" w:fill="FFFFFF"/>
        </w:rPr>
      </w:pPr>
      <w:r w:rsidRPr="008A6CDD">
        <w:t xml:space="preserve"> </w:t>
      </w:r>
      <w:r w:rsidRPr="00F05DED">
        <w:rPr>
          <w:b/>
        </w:rPr>
        <w:t>Out of sight:</w:t>
      </w:r>
      <w:r w:rsidRPr="008A6CDD">
        <w:t xml:space="preserve"> Consider planting shrubs, tall grasses, etc. or installing attractive fencing or arbors</w:t>
      </w:r>
    </w:p>
    <w:p w:rsidR="00A512FB" w:rsidRPr="00A512FB" w:rsidRDefault="00A512FB" w:rsidP="006D36B4">
      <w:pPr>
        <w:pStyle w:val="ListParagraph"/>
        <w:tabs>
          <w:tab w:val="left" w:pos="459"/>
        </w:tabs>
        <w:autoSpaceDE w:val="0"/>
        <w:autoSpaceDN w:val="0"/>
        <w:adjustRightInd w:val="0"/>
        <w:spacing w:line="360" w:lineRule="auto"/>
        <w:ind w:hanging="270"/>
        <w:jc w:val="both"/>
        <w:rPr>
          <w:b/>
          <w:lang w:eastAsia="de-DE"/>
        </w:rPr>
      </w:pPr>
    </w:p>
    <w:p w:rsidR="006E5405" w:rsidRPr="00FA1CE0" w:rsidRDefault="00694559" w:rsidP="006D36B4">
      <w:pPr>
        <w:pStyle w:val="ListParagraph"/>
        <w:tabs>
          <w:tab w:val="left" w:pos="459"/>
          <w:tab w:val="left" w:pos="540"/>
        </w:tabs>
        <w:autoSpaceDE w:val="0"/>
        <w:autoSpaceDN w:val="0"/>
        <w:adjustRightInd w:val="0"/>
        <w:spacing w:line="360" w:lineRule="auto"/>
        <w:ind w:hanging="270"/>
        <w:jc w:val="both"/>
        <w:rPr>
          <w:b/>
          <w:lang w:eastAsia="de-DE"/>
        </w:rPr>
      </w:pPr>
      <w:r w:rsidRPr="00FA1CE0">
        <w:rPr>
          <w:b/>
          <w:lang w:eastAsia="de-DE"/>
        </w:rPr>
        <w:t xml:space="preserve">2.2. </w:t>
      </w:r>
      <w:r w:rsidR="00917C62" w:rsidRPr="00FA1CE0">
        <w:rPr>
          <w:b/>
          <w:lang w:eastAsia="de-DE"/>
        </w:rPr>
        <w:t>Handling feedstock mixtures for composting</w:t>
      </w:r>
    </w:p>
    <w:p w:rsidR="006E5405" w:rsidRDefault="006E5405" w:rsidP="00224442">
      <w:pPr>
        <w:pStyle w:val="ListParagraph"/>
        <w:tabs>
          <w:tab w:val="left" w:pos="459"/>
        </w:tabs>
        <w:autoSpaceDE w:val="0"/>
        <w:autoSpaceDN w:val="0"/>
        <w:adjustRightInd w:val="0"/>
        <w:spacing w:line="360" w:lineRule="auto"/>
        <w:jc w:val="both"/>
        <w:rPr>
          <w:b/>
          <w:sz w:val="32"/>
          <w:lang w:eastAsia="de-DE"/>
        </w:rPr>
      </w:pPr>
    </w:p>
    <w:p w:rsidR="00B21012" w:rsidRDefault="00BA0B43" w:rsidP="00CF7715">
      <w:pPr>
        <w:pStyle w:val="ListParagraph"/>
        <w:tabs>
          <w:tab w:val="left" w:pos="459"/>
        </w:tabs>
        <w:autoSpaceDE w:val="0"/>
        <w:autoSpaceDN w:val="0"/>
        <w:adjustRightInd w:val="0"/>
        <w:spacing w:line="360" w:lineRule="auto"/>
        <w:ind w:left="0"/>
        <w:jc w:val="both"/>
        <w:rPr>
          <w:shd w:val="clear" w:color="auto" w:fill="FFFFFF"/>
        </w:rPr>
      </w:pPr>
      <w:r w:rsidRPr="00CF7715">
        <w:rPr>
          <w:shd w:val="clear" w:color="auto" w:fill="FFFFFF"/>
        </w:rPr>
        <w:t>Feedstocks are </w:t>
      </w:r>
      <w:r w:rsidRPr="00CF7715">
        <w:rPr>
          <w:bCs/>
          <w:shd w:val="clear" w:color="auto" w:fill="FFFFFF"/>
        </w:rPr>
        <w:t>the raw ingredients for composting</w:t>
      </w:r>
      <w:r w:rsidRPr="00CF7715">
        <w:rPr>
          <w:shd w:val="clear" w:color="auto" w:fill="FFFFFF"/>
        </w:rPr>
        <w:t>. They are organic materials, usually solid, and usually in an active state of decomposition. There are four basic ingredients in the compost pile, </w:t>
      </w:r>
      <w:r w:rsidR="00D90147" w:rsidRPr="00CF7715">
        <w:rPr>
          <w:bCs/>
          <w:shd w:val="clear" w:color="auto" w:fill="FFFFFF"/>
        </w:rPr>
        <w:t>ni</w:t>
      </w:r>
      <w:r w:rsidRPr="00CF7715">
        <w:rPr>
          <w:bCs/>
          <w:shd w:val="clear" w:color="auto" w:fill="FFFFFF"/>
        </w:rPr>
        <w:t>trogen, carbon, water, and air</w:t>
      </w:r>
      <w:r w:rsidRPr="00CF7715">
        <w:rPr>
          <w:shd w:val="clear" w:color="auto" w:fill="FFFFFF"/>
        </w:rPr>
        <w:t>.</w:t>
      </w:r>
      <w:r w:rsidR="00CF7715">
        <w:rPr>
          <w:shd w:val="clear" w:color="auto" w:fill="FFFFFF"/>
        </w:rPr>
        <w:t xml:space="preserve"> </w:t>
      </w:r>
      <w:r w:rsidR="00B21012" w:rsidRPr="00CF7715">
        <w:rPr>
          <w:shd w:val="clear" w:color="auto" w:fill="FFFFFF"/>
        </w:rPr>
        <w:t>Compost Feedstock or “Feedstock” means any decomposable organic material used in the production of compost or chipped and ground material including, but not limited to, green wastes, animal material, manure, bio solids and solid waste.</w:t>
      </w:r>
    </w:p>
    <w:p w:rsidR="00FA1CE0" w:rsidRPr="00CF7715" w:rsidRDefault="00FA1CE0" w:rsidP="00CF7715">
      <w:pPr>
        <w:pStyle w:val="ListParagraph"/>
        <w:tabs>
          <w:tab w:val="left" w:pos="459"/>
        </w:tabs>
        <w:autoSpaceDE w:val="0"/>
        <w:autoSpaceDN w:val="0"/>
        <w:adjustRightInd w:val="0"/>
        <w:spacing w:line="360" w:lineRule="auto"/>
        <w:ind w:left="0"/>
        <w:jc w:val="both"/>
        <w:rPr>
          <w:shd w:val="clear" w:color="auto" w:fill="FFFFFF"/>
        </w:rPr>
      </w:pPr>
    </w:p>
    <w:p w:rsidR="008A6CDD" w:rsidRPr="00CF7715" w:rsidRDefault="00917C62" w:rsidP="00CF7715">
      <w:pPr>
        <w:shd w:val="clear" w:color="auto" w:fill="FFFFFF"/>
        <w:spacing w:line="360" w:lineRule="auto"/>
        <w:rPr>
          <w:bCs/>
        </w:rPr>
      </w:pPr>
      <w:r w:rsidRPr="00CF7715">
        <w:rPr>
          <w:lang w:eastAsia="de-DE"/>
        </w:rPr>
        <w:t xml:space="preserve"> </w:t>
      </w:r>
      <w:r w:rsidR="00B21012" w:rsidRPr="00CF7715">
        <w:rPr>
          <w:shd w:val="clear" w:color="auto" w:fill="FFFFFF"/>
        </w:rPr>
        <w:t>For best results, start building your compost pile by mixing </w:t>
      </w:r>
      <w:r w:rsidR="00B21012" w:rsidRPr="00CF7715">
        <w:rPr>
          <w:bCs/>
          <w:shd w:val="clear" w:color="auto" w:fill="FFFFFF"/>
        </w:rPr>
        <w:t>three parts brown materials with one part green material</w:t>
      </w:r>
      <w:r w:rsidR="00B21012" w:rsidRPr="00CF7715">
        <w:rPr>
          <w:shd w:val="clear" w:color="auto" w:fill="FFFFFF"/>
        </w:rPr>
        <w:t>. If your compost pile looks too wet and smells, add more brown items or aerate more often. If you see it looks extremely brown and dry, add green items and water to make it slightly moist.</w:t>
      </w:r>
      <w:r w:rsidR="00E247C5" w:rsidRPr="00CF7715">
        <w:rPr>
          <w:bCs/>
        </w:rPr>
        <w:t xml:space="preserve"> </w:t>
      </w:r>
    </w:p>
    <w:p w:rsidR="006D5040" w:rsidRPr="00CF7715" w:rsidRDefault="00E247C5" w:rsidP="00CF7715">
      <w:pPr>
        <w:shd w:val="clear" w:color="auto" w:fill="FFFFFF"/>
        <w:spacing w:line="360" w:lineRule="auto"/>
      </w:pPr>
      <w:r w:rsidRPr="00CF7715">
        <w:rPr>
          <w:bCs/>
        </w:rPr>
        <w:t>Compost is safe to handle as long as the usual garden hygiene rules are followed:</w:t>
      </w:r>
    </w:p>
    <w:p w:rsidR="006D5040" w:rsidRPr="00CF7715" w:rsidRDefault="00E247C5" w:rsidP="00E9332D">
      <w:pPr>
        <w:pStyle w:val="ListParagraph"/>
        <w:numPr>
          <w:ilvl w:val="0"/>
          <w:numId w:val="38"/>
        </w:numPr>
        <w:shd w:val="clear" w:color="auto" w:fill="FFFFFF"/>
        <w:spacing w:line="360" w:lineRule="auto"/>
      </w:pPr>
      <w:r w:rsidRPr="00CF7715">
        <w:t>Keep cuts covered.</w:t>
      </w:r>
    </w:p>
    <w:p w:rsidR="006D5040" w:rsidRPr="00CF7715" w:rsidRDefault="00E247C5" w:rsidP="00E9332D">
      <w:pPr>
        <w:pStyle w:val="ListParagraph"/>
        <w:numPr>
          <w:ilvl w:val="0"/>
          <w:numId w:val="38"/>
        </w:numPr>
        <w:shd w:val="clear" w:color="auto" w:fill="FFFFFF"/>
        <w:spacing w:line="360" w:lineRule="auto"/>
      </w:pPr>
      <w:r w:rsidRPr="00CF7715">
        <w:t>Wash hands with soap and running water after handling compost (especially before eating)</w:t>
      </w:r>
    </w:p>
    <w:p w:rsidR="00E247C5" w:rsidRPr="00CF7715" w:rsidRDefault="00E247C5" w:rsidP="00E9332D">
      <w:pPr>
        <w:pStyle w:val="ListParagraph"/>
        <w:numPr>
          <w:ilvl w:val="0"/>
          <w:numId w:val="38"/>
        </w:numPr>
        <w:shd w:val="clear" w:color="auto" w:fill="FFFFFF"/>
        <w:spacing w:line="360" w:lineRule="auto"/>
      </w:pPr>
      <w:r w:rsidRPr="00CF7715">
        <w:t>Keep anti-tetanus protection up to date.</w:t>
      </w:r>
    </w:p>
    <w:p w:rsidR="00D90147" w:rsidRPr="00CF7715" w:rsidRDefault="00D90147" w:rsidP="00CF7715">
      <w:pPr>
        <w:pStyle w:val="ListParagraph"/>
        <w:tabs>
          <w:tab w:val="left" w:pos="459"/>
        </w:tabs>
        <w:autoSpaceDE w:val="0"/>
        <w:autoSpaceDN w:val="0"/>
        <w:adjustRightInd w:val="0"/>
        <w:spacing w:line="360" w:lineRule="auto"/>
        <w:ind w:left="90"/>
        <w:jc w:val="both"/>
      </w:pPr>
    </w:p>
    <w:p w:rsidR="00FA1CE0" w:rsidRDefault="003D09E1" w:rsidP="00CF7715">
      <w:pPr>
        <w:pStyle w:val="ListParagraph"/>
        <w:tabs>
          <w:tab w:val="left" w:pos="459"/>
        </w:tabs>
        <w:autoSpaceDE w:val="0"/>
        <w:autoSpaceDN w:val="0"/>
        <w:adjustRightInd w:val="0"/>
        <w:spacing w:line="360" w:lineRule="auto"/>
        <w:ind w:left="90"/>
        <w:jc w:val="both"/>
      </w:pPr>
      <w:r w:rsidRPr="00CF7715">
        <w:rPr>
          <w:shd w:val="clear" w:color="auto" w:fill="FFFFFF"/>
        </w:rPr>
        <w:t>To make good compost, you need </w:t>
      </w:r>
      <w:r w:rsidRPr="00CF7715">
        <w:rPr>
          <w:bCs/>
          <w:shd w:val="clear" w:color="auto" w:fill="FFFFFF"/>
        </w:rPr>
        <w:t>a 50:50 mix of materials that are rich in nitrogen and carbon</w:t>
      </w:r>
      <w:r w:rsidRPr="00CF7715">
        <w:rPr>
          <w:shd w:val="clear" w:color="auto" w:fill="FFFFFF"/>
        </w:rPr>
        <w:t>. Nitrogen comes from lush, green material such as grass clippings. Carbon comes from brown material, such as woody stems and cardboard.</w:t>
      </w:r>
      <w:r w:rsidRPr="00CF7715">
        <w:t xml:space="preserve"> </w:t>
      </w:r>
      <w:r w:rsidR="00304D71" w:rsidRPr="00CF7715">
        <w:t xml:space="preserve">Since there are many ways of making compost, its actual composition will vary considerably. While the raw materials going into the compost </w:t>
      </w:r>
      <w:r w:rsidR="00304D71" w:rsidRPr="00CF7715">
        <w:lastRenderedPageBreak/>
        <w:t xml:space="preserve">pile are important, the value of the final compost depends upon the construction and management of the pile. </w:t>
      </w:r>
    </w:p>
    <w:p w:rsidR="00FA1CE0" w:rsidRDefault="00FA1CE0" w:rsidP="00CF7715">
      <w:pPr>
        <w:pStyle w:val="ListParagraph"/>
        <w:tabs>
          <w:tab w:val="left" w:pos="459"/>
        </w:tabs>
        <w:autoSpaceDE w:val="0"/>
        <w:autoSpaceDN w:val="0"/>
        <w:adjustRightInd w:val="0"/>
        <w:spacing w:line="360" w:lineRule="auto"/>
        <w:ind w:left="90"/>
        <w:jc w:val="both"/>
      </w:pPr>
    </w:p>
    <w:p w:rsidR="008F6511" w:rsidRDefault="00304D71" w:rsidP="00CF7715">
      <w:pPr>
        <w:pStyle w:val="ListParagraph"/>
        <w:tabs>
          <w:tab w:val="left" w:pos="459"/>
        </w:tabs>
        <w:autoSpaceDE w:val="0"/>
        <w:autoSpaceDN w:val="0"/>
        <w:adjustRightInd w:val="0"/>
        <w:spacing w:line="360" w:lineRule="auto"/>
        <w:ind w:left="90"/>
        <w:jc w:val="both"/>
        <w:rPr>
          <w:shd w:val="clear" w:color="auto" w:fill="FFFFFF"/>
        </w:rPr>
      </w:pPr>
      <w:r w:rsidRPr="00CF7715">
        <w:t>There is a vast difference, for instance, between compost from a well-made, well-managed pile and that from the all-too-common untidy dump or hole in the ground. Also, a well-made pile is agreeable to work with while a random pile is generally messy and may breed flies and other problems. Following the general principles below will produce a neat and productive compost pile.</w:t>
      </w:r>
      <w:r w:rsidR="00BA0B43" w:rsidRPr="00CF7715">
        <w:rPr>
          <w:shd w:val="clear" w:color="auto" w:fill="FFFFFF"/>
        </w:rPr>
        <w:t xml:space="preserve"> Collect equal amounts of green yard and livestock waste (such as fresh grass clippings and weeds or cow manure) and brown scraps (such as dead leaves, straw and old hay). Shred large chunks of waste into smaller sections that are less than about 3 to 4 inches in diameter.</w:t>
      </w:r>
    </w:p>
    <w:p w:rsidR="00FA1CE0" w:rsidRDefault="00FA1CE0" w:rsidP="00CF7715">
      <w:pPr>
        <w:pStyle w:val="ListParagraph"/>
        <w:tabs>
          <w:tab w:val="left" w:pos="459"/>
        </w:tabs>
        <w:autoSpaceDE w:val="0"/>
        <w:autoSpaceDN w:val="0"/>
        <w:adjustRightInd w:val="0"/>
        <w:spacing w:line="360" w:lineRule="auto"/>
        <w:ind w:left="90"/>
        <w:jc w:val="both"/>
      </w:pPr>
    </w:p>
    <w:p w:rsidR="0087587F" w:rsidRPr="00CF7715" w:rsidRDefault="00623034" w:rsidP="00CF7715">
      <w:pPr>
        <w:pStyle w:val="ListParagraph"/>
        <w:tabs>
          <w:tab w:val="left" w:pos="459"/>
        </w:tabs>
        <w:autoSpaceDE w:val="0"/>
        <w:autoSpaceDN w:val="0"/>
        <w:adjustRightInd w:val="0"/>
        <w:spacing w:line="360" w:lineRule="auto"/>
        <w:ind w:left="90"/>
        <w:jc w:val="both"/>
        <w:rPr>
          <w:shd w:val="clear" w:color="auto" w:fill="FFFFFF"/>
        </w:rPr>
      </w:pPr>
      <w:r w:rsidRPr="00CF7715">
        <w:rPr>
          <w:bCs/>
          <w:shd w:val="clear" w:color="auto" w:fill="FFFFFF"/>
        </w:rPr>
        <w:t>Cold composting is the lazy gardener's method</w:t>
      </w:r>
      <w:r w:rsidRPr="00CF7715">
        <w:rPr>
          <w:shd w:val="clear" w:color="auto" w:fill="FFFFFF"/>
        </w:rPr>
        <w:t>. While a cold compost pile needs both brown and green materials, you don't have to be as exact with the proportions. Instead of saving the materials up before creating the pile, add them when you have them. Though an excess of browns is common, there's a negative result to </w:t>
      </w:r>
      <w:r w:rsidRPr="00CF7715">
        <w:rPr>
          <w:bCs/>
          <w:shd w:val="clear" w:color="auto" w:fill="FFFFFF"/>
        </w:rPr>
        <w:t>adding too many greens</w:t>
      </w:r>
      <w:r w:rsidRPr="00CF7715">
        <w:rPr>
          <w:shd w:val="clear" w:color="auto" w:fill="FFFFFF"/>
        </w:rPr>
        <w:t>. Excessive nitrogen can cause your compost to heat up very quickly and even spontaneously combust, which becomes an obvious fire risk. healthy compost pile requires a mix of dry, carbon-rich "brown" items (e.g. </w:t>
      </w:r>
      <w:r w:rsidRPr="00CF7715">
        <w:rPr>
          <w:bCs/>
          <w:shd w:val="clear" w:color="auto" w:fill="FFFFFF"/>
        </w:rPr>
        <w:t>dry leaves and grasses, newspaper, dead plant clippings, wood branches, hay, straw, sawdust, and pine needles</w:t>
      </w:r>
      <w:r w:rsidRPr="00CF7715">
        <w:rPr>
          <w:shd w:val="clear" w:color="auto" w:fill="FFFFFF"/>
        </w:rPr>
        <w:t>) and wet, nitrogen-rich "green" items (e.g. grass clippings, food scraps, coffee grounds, tea bags, and fresh </w:t>
      </w:r>
    </w:p>
    <w:p w:rsidR="003D09E1" w:rsidRPr="0087587F" w:rsidRDefault="003D09E1" w:rsidP="0087587F">
      <w:pPr>
        <w:pStyle w:val="ListParagraph"/>
        <w:tabs>
          <w:tab w:val="left" w:pos="459"/>
        </w:tabs>
        <w:autoSpaceDE w:val="0"/>
        <w:autoSpaceDN w:val="0"/>
        <w:adjustRightInd w:val="0"/>
        <w:spacing w:line="360" w:lineRule="auto"/>
        <w:ind w:left="90"/>
        <w:jc w:val="both"/>
      </w:pPr>
    </w:p>
    <w:p w:rsidR="008F6511" w:rsidRPr="00FA1CE0" w:rsidRDefault="00917C62" w:rsidP="00E9332D">
      <w:pPr>
        <w:pStyle w:val="ListParagraph"/>
        <w:numPr>
          <w:ilvl w:val="1"/>
          <w:numId w:val="13"/>
        </w:numPr>
        <w:tabs>
          <w:tab w:val="left" w:pos="459"/>
        </w:tabs>
        <w:autoSpaceDE w:val="0"/>
        <w:autoSpaceDN w:val="0"/>
        <w:adjustRightInd w:val="0"/>
        <w:spacing w:line="360" w:lineRule="auto"/>
        <w:jc w:val="both"/>
        <w:rPr>
          <w:b/>
          <w:bCs/>
          <w:lang w:eastAsia="de-DE"/>
        </w:rPr>
      </w:pPr>
      <w:r w:rsidRPr="00FA1CE0">
        <w:rPr>
          <w:b/>
          <w:lang w:eastAsia="de-DE"/>
        </w:rPr>
        <w:t xml:space="preserve">Assigning batch numbers and </w:t>
      </w:r>
      <w:r w:rsidRPr="00FA1CE0">
        <w:rPr>
          <w:b/>
          <w:bCs/>
          <w:lang w:eastAsia="de-DE"/>
        </w:rPr>
        <w:t xml:space="preserve">documentation </w:t>
      </w:r>
    </w:p>
    <w:p w:rsidR="00CA14C0" w:rsidRPr="00CA14C0" w:rsidRDefault="00CA14C0" w:rsidP="00CA14C0">
      <w:pPr>
        <w:pStyle w:val="ListParagraph"/>
        <w:tabs>
          <w:tab w:val="left" w:pos="459"/>
        </w:tabs>
        <w:autoSpaceDE w:val="0"/>
        <w:autoSpaceDN w:val="0"/>
        <w:adjustRightInd w:val="0"/>
        <w:spacing w:line="360" w:lineRule="auto"/>
        <w:ind w:left="1080"/>
        <w:jc w:val="both"/>
        <w:rPr>
          <w:bCs/>
          <w:sz w:val="32"/>
          <w:lang w:eastAsia="de-DE"/>
        </w:rPr>
      </w:pPr>
    </w:p>
    <w:p w:rsidR="00FA1CE0" w:rsidRDefault="00F72931" w:rsidP="00F9210E">
      <w:pPr>
        <w:pStyle w:val="ListParagraph"/>
        <w:tabs>
          <w:tab w:val="left" w:pos="459"/>
        </w:tabs>
        <w:autoSpaceDE w:val="0"/>
        <w:autoSpaceDN w:val="0"/>
        <w:adjustRightInd w:val="0"/>
        <w:spacing w:line="360" w:lineRule="auto"/>
        <w:ind w:left="0"/>
        <w:jc w:val="both"/>
        <w:rPr>
          <w:shd w:val="clear" w:color="auto" w:fill="FFFFFF"/>
        </w:rPr>
      </w:pPr>
      <w:r w:rsidRPr="004766B0">
        <w:rPr>
          <w:shd w:val="clear" w:color="auto" w:fill="FFFFFF"/>
        </w:rPr>
        <w:t>Batch composting simply involves </w:t>
      </w:r>
      <w:r w:rsidRPr="004766B0">
        <w:rPr>
          <w:bCs/>
          <w:shd w:val="clear" w:color="auto" w:fill="FFFFFF"/>
        </w:rPr>
        <w:t xml:space="preserve">mixing </w:t>
      </w:r>
      <w:r w:rsidR="00421CEC" w:rsidRPr="004766B0">
        <w:rPr>
          <w:bCs/>
          <w:sz w:val="22"/>
          <w:shd w:val="clear" w:color="auto" w:fill="FFFFFF"/>
        </w:rPr>
        <w:t>all</w:t>
      </w:r>
      <w:r w:rsidRPr="004766B0">
        <w:rPr>
          <w:bCs/>
          <w:shd w:val="clear" w:color="auto" w:fill="FFFFFF"/>
        </w:rPr>
        <w:t xml:space="preserve"> your materials together at once then letting everything sit without adding more materials (aside from water), until it becomes compost</w:t>
      </w:r>
      <w:r w:rsidRPr="004766B0">
        <w:rPr>
          <w:shd w:val="clear" w:color="auto" w:fill="FFFFFF"/>
        </w:rPr>
        <w:t>. This approach is most applicable on a larger scale, and almost always will involve some variation of 'hot composting'</w:t>
      </w:r>
      <w:r w:rsidR="00FA1CE0">
        <w:rPr>
          <w:shd w:val="clear" w:color="auto" w:fill="FFFFFF"/>
        </w:rPr>
        <w:t xml:space="preserve">. </w:t>
      </w:r>
      <w:r w:rsidRPr="004766B0">
        <w:rPr>
          <w:shd w:val="clear" w:color="auto" w:fill="FFFFFF"/>
        </w:rPr>
        <w:t xml:space="preserve">When it's time to </w:t>
      </w:r>
      <w:r w:rsidR="001D4376">
        <w:rPr>
          <w:shd w:val="clear" w:color="auto" w:fill="FFFFFF"/>
        </w:rPr>
        <w:t xml:space="preserve">cook up a batch of compost, </w:t>
      </w:r>
      <w:r w:rsidR="00421CEC" w:rsidRPr="004766B0">
        <w:rPr>
          <w:bCs/>
          <w:shd w:val="clear" w:color="auto" w:fill="FFFFFF"/>
        </w:rPr>
        <w:t xml:space="preserve">place these materials in alternating layers </w:t>
      </w:r>
      <w:r w:rsidRPr="004766B0">
        <w:rPr>
          <w:bCs/>
          <w:shd w:val="clear" w:color="auto" w:fill="FFFFFF"/>
        </w:rPr>
        <w:t>into a bin of some kind and water them down</w:t>
      </w:r>
      <w:r w:rsidR="001D4376">
        <w:rPr>
          <w:shd w:val="clear" w:color="auto" w:fill="FFFFFF"/>
        </w:rPr>
        <w:t xml:space="preserve">. To ensure that </w:t>
      </w:r>
      <w:r w:rsidR="001D4376" w:rsidRPr="004766B0">
        <w:rPr>
          <w:shd w:val="clear" w:color="auto" w:fill="FFFFFF"/>
        </w:rPr>
        <w:t>mixture</w:t>
      </w:r>
      <w:r w:rsidRPr="004766B0">
        <w:rPr>
          <w:shd w:val="clear" w:color="auto" w:fill="FFFFFF"/>
        </w:rPr>
        <w:t xml:space="preserve"> has enough </w:t>
      </w:r>
      <w:r w:rsidR="001D4376">
        <w:rPr>
          <w:shd w:val="clear" w:color="auto" w:fill="FFFFFF"/>
        </w:rPr>
        <w:t>nitrogen and microbes,</w:t>
      </w:r>
      <w:r w:rsidRPr="004766B0">
        <w:rPr>
          <w:shd w:val="clear" w:color="auto" w:fill="FFFFFF"/>
        </w:rPr>
        <w:t xml:space="preserve"> add a compost starter, such as </w:t>
      </w:r>
      <w:r w:rsidR="00730D5A" w:rsidRPr="004766B0">
        <w:rPr>
          <w:shd w:val="clear" w:color="auto" w:fill="FFFFFF"/>
        </w:rPr>
        <w:t>Super-Hot</w:t>
      </w:r>
      <w:r w:rsidR="001D4376">
        <w:rPr>
          <w:shd w:val="clear" w:color="auto" w:fill="FFFFFF"/>
        </w:rPr>
        <w:t xml:space="preserve"> Compost Starter, as the</w:t>
      </w:r>
      <w:r w:rsidRPr="004766B0">
        <w:rPr>
          <w:shd w:val="clear" w:color="auto" w:fill="FFFFFF"/>
        </w:rPr>
        <w:t xml:space="preserve"> layering the ingredients</w:t>
      </w:r>
      <w:r w:rsidR="001D4376">
        <w:rPr>
          <w:shd w:val="clear" w:color="auto" w:fill="FFFFFF"/>
        </w:rPr>
        <w:t>.</w:t>
      </w:r>
    </w:p>
    <w:p w:rsidR="00FA1CE0" w:rsidRDefault="00FA1CE0" w:rsidP="0073176E">
      <w:pPr>
        <w:pStyle w:val="ListParagraph"/>
        <w:tabs>
          <w:tab w:val="left" w:pos="459"/>
        </w:tabs>
        <w:autoSpaceDE w:val="0"/>
        <w:autoSpaceDN w:val="0"/>
        <w:adjustRightInd w:val="0"/>
        <w:spacing w:line="360" w:lineRule="auto"/>
        <w:ind w:left="270"/>
        <w:jc w:val="both"/>
        <w:rPr>
          <w:shd w:val="clear" w:color="auto" w:fill="FFFFFF"/>
        </w:rPr>
      </w:pPr>
    </w:p>
    <w:p w:rsidR="00FA1CE0" w:rsidRDefault="00005E12" w:rsidP="00F9210E">
      <w:pPr>
        <w:pStyle w:val="ListParagraph"/>
        <w:tabs>
          <w:tab w:val="left" w:pos="459"/>
        </w:tabs>
        <w:autoSpaceDE w:val="0"/>
        <w:autoSpaceDN w:val="0"/>
        <w:adjustRightInd w:val="0"/>
        <w:spacing w:line="360" w:lineRule="auto"/>
        <w:ind w:left="0"/>
        <w:jc w:val="both"/>
        <w:rPr>
          <w:color w:val="202124"/>
          <w:shd w:val="clear" w:color="auto" w:fill="FFFFFF"/>
        </w:rPr>
      </w:pPr>
      <w:r>
        <w:rPr>
          <w:shd w:val="clear" w:color="auto" w:fill="FFFFFF"/>
        </w:rPr>
        <w:lastRenderedPageBreak/>
        <w:t>Depending on the size of compost pile, what put in it, and how</w:t>
      </w:r>
      <w:r w:rsidR="00F72931" w:rsidRPr="004766B0">
        <w:rPr>
          <w:shd w:val="clear" w:color="auto" w:fill="FFFFFF"/>
        </w:rPr>
        <w:t xml:space="preserve"> tend to it, this process can take </w:t>
      </w:r>
      <w:r w:rsidR="00F72931" w:rsidRPr="004766B0">
        <w:rPr>
          <w:bCs/>
          <w:shd w:val="clear" w:color="auto" w:fill="FFFFFF"/>
        </w:rPr>
        <w:t>three months to two years</w:t>
      </w:r>
      <w:r w:rsidR="00F72931" w:rsidRPr="004766B0">
        <w:rPr>
          <w:shd w:val="clear" w:color="auto" w:fill="FFFFFF"/>
        </w:rPr>
        <w:t>. With a Compost Aerator, it's easier to add air to the pile. Aeration gives oxygen-hungry microbes what they need to break down materials faster. Depending on the size of your compost pile, what you put in it, and how you tend to it, this process can take </w:t>
      </w:r>
      <w:r w:rsidR="00F72931" w:rsidRPr="004766B0">
        <w:rPr>
          <w:bCs/>
          <w:shd w:val="clear" w:color="auto" w:fill="FFFFFF"/>
        </w:rPr>
        <w:t>three months to two years</w:t>
      </w:r>
      <w:r w:rsidR="00F72931" w:rsidRPr="004766B0">
        <w:rPr>
          <w:shd w:val="clear" w:color="auto" w:fill="FFFFFF"/>
        </w:rPr>
        <w:t>. With a Compost Aerator, it's easier to add air to the pile. Aeration gives oxygen-hungry microbes what they need to break down materials faster</w:t>
      </w:r>
      <w:r w:rsidR="008F6511" w:rsidRPr="004766B0">
        <w:rPr>
          <w:rFonts w:ascii="Arial" w:hAnsi="Arial" w:cs="Arial"/>
          <w:shd w:val="clear" w:color="auto" w:fill="FFFFFF"/>
        </w:rPr>
        <w:t>.</w:t>
      </w:r>
      <w:r w:rsidR="00327D1E">
        <w:rPr>
          <w:rFonts w:ascii="Arial" w:hAnsi="Arial" w:cs="Arial"/>
          <w:shd w:val="clear" w:color="auto" w:fill="FFFFFF"/>
        </w:rPr>
        <w:t xml:space="preserve"> </w:t>
      </w:r>
      <w:r w:rsidR="00E80A42" w:rsidRPr="00327D1E">
        <w:rPr>
          <w:color w:val="202124"/>
          <w:shd w:val="clear" w:color="auto" w:fill="FFFFFF"/>
        </w:rPr>
        <w:t>Continuous composting involves one pile that you can take finished compost from while still adding new waste. Batch composting involves </w:t>
      </w:r>
      <w:r w:rsidR="00E80A42" w:rsidRPr="00327D1E">
        <w:rPr>
          <w:bCs/>
          <w:color w:val="202124"/>
          <w:shd w:val="clear" w:color="auto" w:fill="FFFFFF"/>
        </w:rPr>
        <w:t>making a pile all at once and letting it decompose without adding any new waste</w:t>
      </w:r>
      <w:r w:rsidR="00E80A42" w:rsidRPr="00327D1E">
        <w:rPr>
          <w:color w:val="202124"/>
          <w:shd w:val="clear" w:color="auto" w:fill="FFFFFF"/>
        </w:rPr>
        <w:t>.</w:t>
      </w:r>
      <w:r w:rsidR="00E00F13" w:rsidRPr="00327D1E">
        <w:rPr>
          <w:shd w:val="clear" w:color="auto" w:fill="FFFFFF"/>
        </w:rPr>
        <w:t xml:space="preserve">  </w:t>
      </w:r>
      <w:r w:rsidR="009304A6" w:rsidRPr="00327D1E">
        <w:rPr>
          <w:color w:val="202124"/>
          <w:shd w:val="clear" w:color="auto" w:fill="FFFFFF"/>
        </w:rPr>
        <w:t>"Batch composting" does exactly that. Rather than adding material continuously to a pile that's already in the process of decomposing, you </w:t>
      </w:r>
      <w:r w:rsidR="009304A6" w:rsidRPr="00327D1E">
        <w:rPr>
          <w:bCs/>
          <w:color w:val="202124"/>
          <w:shd w:val="clear" w:color="auto" w:fill="FFFFFF"/>
        </w:rPr>
        <w:t>save up your raw materials in separate piles until you have enough for one big batch</w:t>
      </w:r>
      <w:r w:rsidR="009304A6" w:rsidRPr="00327D1E">
        <w:rPr>
          <w:color w:val="202124"/>
          <w:shd w:val="clear" w:color="auto" w:fill="FFFFFF"/>
        </w:rPr>
        <w:t xml:space="preserve">. </w:t>
      </w:r>
    </w:p>
    <w:p w:rsidR="00FA1CE0" w:rsidRDefault="00FA1CE0" w:rsidP="0073176E">
      <w:pPr>
        <w:pStyle w:val="ListParagraph"/>
        <w:tabs>
          <w:tab w:val="left" w:pos="459"/>
        </w:tabs>
        <w:autoSpaceDE w:val="0"/>
        <w:autoSpaceDN w:val="0"/>
        <w:adjustRightInd w:val="0"/>
        <w:spacing w:line="360" w:lineRule="auto"/>
        <w:ind w:left="270"/>
        <w:jc w:val="both"/>
        <w:rPr>
          <w:color w:val="202124"/>
          <w:shd w:val="clear" w:color="auto" w:fill="FFFFFF"/>
        </w:rPr>
      </w:pPr>
    </w:p>
    <w:p w:rsidR="00A34138" w:rsidRDefault="009304A6" w:rsidP="00F9210E">
      <w:pPr>
        <w:pStyle w:val="ListParagraph"/>
        <w:tabs>
          <w:tab w:val="left" w:pos="459"/>
        </w:tabs>
        <w:autoSpaceDE w:val="0"/>
        <w:autoSpaceDN w:val="0"/>
        <w:adjustRightInd w:val="0"/>
        <w:spacing w:line="360" w:lineRule="auto"/>
        <w:ind w:left="90" w:hanging="90"/>
        <w:jc w:val="both"/>
        <w:rPr>
          <w:shd w:val="clear" w:color="auto" w:fill="FFFFFF"/>
        </w:rPr>
      </w:pPr>
      <w:r w:rsidRPr="00327D1E">
        <w:rPr>
          <w:color w:val="202124"/>
          <w:shd w:val="clear" w:color="auto" w:fill="FFFFFF"/>
        </w:rPr>
        <w:t>The largest of your piles will ideally be brown materials, such as dry leaves.</w:t>
      </w:r>
      <w:r w:rsidR="00E00F13" w:rsidRPr="00327D1E">
        <w:rPr>
          <w:shd w:val="clear" w:color="auto" w:fill="FFFFFF"/>
        </w:rPr>
        <w:t xml:space="preserve">   </w:t>
      </w:r>
      <w:r w:rsidRPr="00327D1E">
        <w:rPr>
          <w:color w:val="202124"/>
          <w:shd w:val="clear" w:color="auto" w:fill="FFFFFF"/>
        </w:rPr>
        <w:t>It can take anything from three months to a year or two to make compost in a pile. The one- to two-year time frame is for organic wastes you dump and leave to break down without your help.</w:t>
      </w:r>
      <w:r w:rsidR="00E00F13" w:rsidRPr="00327D1E">
        <w:rPr>
          <w:shd w:val="clear" w:color="auto" w:fill="FFFFFF"/>
        </w:rPr>
        <w:t xml:space="preserve"> </w:t>
      </w:r>
      <w:r w:rsidR="00327D1E" w:rsidRPr="00327D1E">
        <w:rPr>
          <w:color w:val="202124"/>
          <w:shd w:val="clear" w:color="auto" w:fill="FFFFFF"/>
        </w:rPr>
        <w:t>In general, the more effort you put in, the quicker you will get compost. When the ingredients you have put in your container have turned into a dark brown, earthy smelling material, the composting process is complete. It is then best left for </w:t>
      </w:r>
      <w:r w:rsidR="00327D1E" w:rsidRPr="00327D1E">
        <w:rPr>
          <w:bCs/>
          <w:color w:val="202124"/>
          <w:shd w:val="clear" w:color="auto" w:fill="FFFFFF"/>
        </w:rPr>
        <w:t>a month or two</w:t>
      </w:r>
      <w:r w:rsidR="00327D1E" w:rsidRPr="00327D1E">
        <w:rPr>
          <w:color w:val="202124"/>
          <w:shd w:val="clear" w:color="auto" w:fill="FFFFFF"/>
        </w:rPr>
        <w:t> to 'mature' before it is used.</w:t>
      </w:r>
    </w:p>
    <w:p w:rsidR="00A960F3" w:rsidRPr="00A960F3" w:rsidRDefault="00A960F3" w:rsidP="0073176E">
      <w:pPr>
        <w:pStyle w:val="ListParagraph"/>
        <w:tabs>
          <w:tab w:val="left" w:pos="459"/>
        </w:tabs>
        <w:autoSpaceDE w:val="0"/>
        <w:autoSpaceDN w:val="0"/>
        <w:adjustRightInd w:val="0"/>
        <w:spacing w:line="360" w:lineRule="auto"/>
        <w:jc w:val="both"/>
        <w:rPr>
          <w:shd w:val="clear" w:color="auto" w:fill="FFFFFF"/>
        </w:rPr>
      </w:pPr>
    </w:p>
    <w:p w:rsidR="00FB0413" w:rsidRPr="00FA1CE0" w:rsidRDefault="00917C62" w:rsidP="00E9332D">
      <w:pPr>
        <w:pStyle w:val="ListParagraph"/>
        <w:numPr>
          <w:ilvl w:val="1"/>
          <w:numId w:val="13"/>
        </w:numPr>
        <w:tabs>
          <w:tab w:val="left" w:pos="459"/>
        </w:tabs>
        <w:autoSpaceDE w:val="0"/>
        <w:autoSpaceDN w:val="0"/>
        <w:adjustRightInd w:val="0"/>
        <w:spacing w:line="360" w:lineRule="auto"/>
        <w:ind w:left="360" w:firstLine="0"/>
        <w:jc w:val="both"/>
        <w:rPr>
          <w:b/>
          <w:lang w:eastAsia="de-DE"/>
        </w:rPr>
      </w:pPr>
      <w:r w:rsidRPr="00FA1CE0">
        <w:rPr>
          <w:b/>
          <w:lang w:eastAsia="de-DE"/>
        </w:rPr>
        <w:t xml:space="preserve">Preparing compost </w:t>
      </w:r>
    </w:p>
    <w:p w:rsidR="00FA1CE0" w:rsidRDefault="00FA1CE0" w:rsidP="00E27EF3">
      <w:pPr>
        <w:pStyle w:val="ListParagraph"/>
        <w:tabs>
          <w:tab w:val="left" w:pos="459"/>
        </w:tabs>
        <w:autoSpaceDE w:val="0"/>
        <w:autoSpaceDN w:val="0"/>
        <w:adjustRightInd w:val="0"/>
        <w:spacing w:line="360" w:lineRule="auto"/>
        <w:jc w:val="both"/>
        <w:rPr>
          <w:sz w:val="32"/>
          <w:lang w:eastAsia="de-DE"/>
        </w:rPr>
      </w:pPr>
    </w:p>
    <w:p w:rsidR="0024300A" w:rsidRPr="003A554F" w:rsidRDefault="00730D5A" w:rsidP="00FA1CE0">
      <w:pPr>
        <w:pStyle w:val="ListParagraph"/>
        <w:tabs>
          <w:tab w:val="left" w:pos="459"/>
        </w:tabs>
        <w:autoSpaceDE w:val="0"/>
        <w:autoSpaceDN w:val="0"/>
        <w:adjustRightInd w:val="0"/>
        <w:spacing w:line="360" w:lineRule="auto"/>
        <w:ind w:left="360"/>
        <w:jc w:val="both"/>
        <w:rPr>
          <w:shd w:val="clear" w:color="auto" w:fill="FFFFFF"/>
        </w:rPr>
      </w:pPr>
      <w:r w:rsidRPr="00E27EF3">
        <w:t>The presence of organic matter in the soil is fundamental in maintaining the soil fertility and decreasing nutrient losses. Compost is an organic fertilizer; it adds organic matter and nutrients to the soil.</w:t>
      </w:r>
      <w:r w:rsidR="00FE3D95" w:rsidRPr="00E27EF3">
        <w:rPr>
          <w:color w:val="202124"/>
          <w:shd w:val="clear" w:color="auto" w:fill="FFFFFF"/>
        </w:rPr>
        <w:t xml:space="preserve"> </w:t>
      </w:r>
      <w:r w:rsidR="00FE3D95" w:rsidRPr="003A554F">
        <w:rPr>
          <w:shd w:val="clear" w:color="auto" w:fill="FFFFFF"/>
        </w:rPr>
        <w:t>Composting is </w:t>
      </w:r>
      <w:r w:rsidR="00FE3D95" w:rsidRPr="003A554F">
        <w:rPr>
          <w:bCs/>
          <w:shd w:val="clear" w:color="auto" w:fill="FFFFFF"/>
        </w:rPr>
        <w:t>the natural process of recycling organic matter, such as leaves and food scraps, into a valuable fertilizer that can enrich soil and plants</w:t>
      </w:r>
      <w:r w:rsidR="00FE3D95" w:rsidRPr="003A554F">
        <w:rPr>
          <w:shd w:val="clear" w:color="auto" w:fill="FFFFFF"/>
        </w:rPr>
        <w:t>.</w:t>
      </w:r>
      <w:r w:rsidR="0024300A" w:rsidRPr="003A554F">
        <w:rPr>
          <w:shd w:val="clear" w:color="auto" w:fill="FFFFFF"/>
        </w:rPr>
        <w:t xml:space="preserve"> Compost is </w:t>
      </w:r>
      <w:r w:rsidR="0024300A" w:rsidRPr="003A554F">
        <w:rPr>
          <w:bCs/>
          <w:shd w:val="clear" w:color="auto" w:fill="FFFFFF"/>
        </w:rPr>
        <w:t>a mixture of ingredients used to fertilize and improve the soil</w:t>
      </w:r>
      <w:r w:rsidR="0024300A" w:rsidRPr="003A554F">
        <w:rPr>
          <w:shd w:val="clear" w:color="auto" w:fill="FFFFFF"/>
        </w:rPr>
        <w:t>. It is commonly prepared by decomposing plant and food waste and recycling organic materials. The resulting mixture is rich in plant nutrients and beneficial organisms, such as worms and fungal mycelium.</w:t>
      </w:r>
      <w:r w:rsidR="005C31E7" w:rsidRPr="003A554F">
        <w:rPr>
          <w:shd w:val="clear" w:color="auto" w:fill="FFFFFF"/>
        </w:rPr>
        <w:tab/>
      </w:r>
    </w:p>
    <w:p w:rsidR="00A960F3" w:rsidRDefault="00A960F3" w:rsidP="00730D5A">
      <w:pPr>
        <w:pStyle w:val="ListParagraph"/>
        <w:tabs>
          <w:tab w:val="left" w:pos="459"/>
        </w:tabs>
        <w:autoSpaceDE w:val="0"/>
        <w:autoSpaceDN w:val="0"/>
        <w:adjustRightInd w:val="0"/>
        <w:spacing w:line="360" w:lineRule="auto"/>
        <w:jc w:val="both"/>
        <w:rPr>
          <w:shd w:val="clear" w:color="auto" w:fill="FFFFFF"/>
        </w:rPr>
      </w:pPr>
    </w:p>
    <w:p w:rsidR="0024300A" w:rsidRPr="003A554F" w:rsidRDefault="005C31E7" w:rsidP="00A64C61">
      <w:pPr>
        <w:pStyle w:val="ListParagraph"/>
        <w:tabs>
          <w:tab w:val="left" w:pos="459"/>
        </w:tabs>
        <w:autoSpaceDE w:val="0"/>
        <w:autoSpaceDN w:val="0"/>
        <w:adjustRightInd w:val="0"/>
        <w:spacing w:line="360" w:lineRule="auto"/>
        <w:ind w:left="450"/>
        <w:jc w:val="both"/>
        <w:rPr>
          <w:shd w:val="clear" w:color="auto" w:fill="FFFFFF"/>
        </w:rPr>
      </w:pPr>
      <w:r w:rsidRPr="003A554F">
        <w:rPr>
          <w:shd w:val="clear" w:color="auto" w:fill="FFFFFF"/>
        </w:rPr>
        <w:lastRenderedPageBreak/>
        <w:t>The most common raw materials used to make compost are </w:t>
      </w:r>
      <w:r w:rsidRPr="003A554F">
        <w:rPr>
          <w:bCs/>
          <w:shd w:val="clear" w:color="auto" w:fill="FFFFFF"/>
        </w:rPr>
        <w:t xml:space="preserve">yard wastes such as grass clippings, leaves, weeds, and small </w:t>
      </w:r>
      <w:r w:rsidR="000F7A53" w:rsidRPr="003A554F">
        <w:rPr>
          <w:bCs/>
          <w:shd w:val="clear" w:color="auto" w:fill="FFFFFF"/>
        </w:rPr>
        <w:t>pruning’s</w:t>
      </w:r>
      <w:r w:rsidRPr="003A554F">
        <w:rPr>
          <w:bCs/>
          <w:shd w:val="clear" w:color="auto" w:fill="FFFFFF"/>
        </w:rPr>
        <w:t xml:space="preserve"> from shrubs and trees</w:t>
      </w:r>
      <w:r w:rsidRPr="003A554F">
        <w:rPr>
          <w:shd w:val="clear" w:color="auto" w:fill="FFFFFF"/>
        </w:rPr>
        <w:t xml:space="preserve">. Most home garden compost piles and municipal compost facilities use yard wastes exclusively because of the large volume of materials available. </w:t>
      </w:r>
    </w:p>
    <w:p w:rsidR="00A960F3" w:rsidRDefault="00A960F3" w:rsidP="00730D5A">
      <w:pPr>
        <w:pStyle w:val="ListParagraph"/>
        <w:tabs>
          <w:tab w:val="left" w:pos="459"/>
        </w:tabs>
        <w:autoSpaceDE w:val="0"/>
        <w:autoSpaceDN w:val="0"/>
        <w:adjustRightInd w:val="0"/>
        <w:spacing w:line="360" w:lineRule="auto"/>
        <w:jc w:val="both"/>
        <w:rPr>
          <w:shd w:val="clear" w:color="auto" w:fill="FFFFFF"/>
        </w:rPr>
      </w:pPr>
    </w:p>
    <w:p w:rsidR="00A64C61" w:rsidRDefault="0036548A" w:rsidP="00A64C61">
      <w:pPr>
        <w:pStyle w:val="ListParagraph"/>
        <w:tabs>
          <w:tab w:val="left" w:pos="360"/>
          <w:tab w:val="left" w:pos="459"/>
        </w:tabs>
        <w:autoSpaceDE w:val="0"/>
        <w:autoSpaceDN w:val="0"/>
        <w:adjustRightInd w:val="0"/>
        <w:spacing w:line="360" w:lineRule="auto"/>
        <w:ind w:left="450"/>
        <w:jc w:val="both"/>
        <w:rPr>
          <w:rFonts w:ascii="Arial" w:hAnsi="Arial" w:cs="Arial"/>
          <w:shd w:val="clear" w:color="auto" w:fill="FFFFFF"/>
        </w:rPr>
      </w:pPr>
      <w:r w:rsidRPr="003A554F">
        <w:rPr>
          <w:shd w:val="clear" w:color="auto" w:fill="FFFFFF"/>
        </w:rPr>
        <w:t>Compost is ready or finished </w:t>
      </w:r>
      <w:r w:rsidRPr="003A554F">
        <w:rPr>
          <w:bCs/>
          <w:shd w:val="clear" w:color="auto" w:fill="FFFFFF"/>
        </w:rPr>
        <w:t xml:space="preserve">when it </w:t>
      </w:r>
      <w:proofErr w:type="gramStart"/>
      <w:r w:rsidRPr="003A554F">
        <w:rPr>
          <w:bCs/>
          <w:shd w:val="clear" w:color="auto" w:fill="FFFFFF"/>
        </w:rPr>
        <w:t>looks,</w:t>
      </w:r>
      <w:proofErr w:type="gramEnd"/>
      <w:r w:rsidRPr="003A554F">
        <w:rPr>
          <w:bCs/>
          <w:shd w:val="clear" w:color="auto" w:fill="FFFFFF"/>
        </w:rPr>
        <w:t xml:space="preserve"> feels and smells like rich, dark earth rather than rotting vegetables</w:t>
      </w:r>
      <w:r w:rsidRPr="003A554F">
        <w:rPr>
          <w:shd w:val="clear" w:color="auto" w:fill="FFFFFF"/>
        </w:rPr>
        <w:t xml:space="preserve">. In other words, it should be dark brown, crumbly and smell like earth. The Florida Online Composting Center is one of the few sites that </w:t>
      </w:r>
      <w:r w:rsidR="00C9122A" w:rsidRPr="003A554F">
        <w:rPr>
          <w:shd w:val="clear" w:color="auto" w:fill="FFFFFF"/>
        </w:rPr>
        <w:t>offer</w:t>
      </w:r>
      <w:r w:rsidRPr="003A554F">
        <w:rPr>
          <w:shd w:val="clear" w:color="auto" w:fill="FFFFFF"/>
        </w:rPr>
        <w:t xml:space="preserve"> detailed home tests for the maturity of compost</w:t>
      </w:r>
      <w:r w:rsidRPr="003A554F">
        <w:rPr>
          <w:rFonts w:ascii="Arial" w:hAnsi="Arial" w:cs="Arial"/>
          <w:shd w:val="clear" w:color="auto" w:fill="FFFFFF"/>
        </w:rPr>
        <w:t>.</w:t>
      </w:r>
    </w:p>
    <w:p w:rsidR="00A64C61" w:rsidRDefault="00A64C61" w:rsidP="00A64C61">
      <w:pPr>
        <w:pStyle w:val="ListParagraph"/>
        <w:tabs>
          <w:tab w:val="left" w:pos="360"/>
          <w:tab w:val="left" w:pos="459"/>
        </w:tabs>
        <w:autoSpaceDE w:val="0"/>
        <w:autoSpaceDN w:val="0"/>
        <w:adjustRightInd w:val="0"/>
        <w:spacing w:line="360" w:lineRule="auto"/>
        <w:ind w:left="450"/>
        <w:jc w:val="both"/>
        <w:rPr>
          <w:rFonts w:ascii="Arial" w:hAnsi="Arial" w:cs="Arial"/>
          <w:shd w:val="clear" w:color="auto" w:fill="FFFFFF"/>
        </w:rPr>
      </w:pPr>
    </w:p>
    <w:p w:rsidR="00FB0413" w:rsidRDefault="00C9122A" w:rsidP="00A64C61">
      <w:pPr>
        <w:pStyle w:val="ListParagraph"/>
        <w:tabs>
          <w:tab w:val="left" w:pos="360"/>
          <w:tab w:val="left" w:pos="459"/>
        </w:tabs>
        <w:autoSpaceDE w:val="0"/>
        <w:autoSpaceDN w:val="0"/>
        <w:adjustRightInd w:val="0"/>
        <w:spacing w:line="360" w:lineRule="auto"/>
        <w:ind w:left="450"/>
        <w:jc w:val="both"/>
        <w:rPr>
          <w:shd w:val="clear" w:color="auto" w:fill="FFFFFF"/>
        </w:rPr>
      </w:pPr>
      <w:r w:rsidRPr="003A554F">
        <w:rPr>
          <w:bCs/>
          <w:shd w:val="clear" w:color="auto" w:fill="FFFFFF"/>
        </w:rPr>
        <w:t>Worm Farm Composting</w:t>
      </w:r>
      <w:r w:rsidRPr="003A554F">
        <w:rPr>
          <w:shd w:val="clear" w:color="auto" w:fill="FFFFFF"/>
        </w:rPr>
        <w:t> for many, is the most common and preferred choice of composting because of their capabilities to grow worms, produce compost and compost tea and keep rats out of your compost. The worms produce castings concentrated with nutrients lower in nitrogen compared to other composting methods</w:t>
      </w:r>
      <w:r w:rsidRPr="003A554F">
        <w:rPr>
          <w:rFonts w:ascii="Arial" w:hAnsi="Arial" w:cs="Arial"/>
          <w:shd w:val="clear" w:color="auto" w:fill="FFFFFF"/>
        </w:rPr>
        <w:t>.</w:t>
      </w:r>
      <w:r w:rsidR="009C15C4" w:rsidRPr="003A554F">
        <w:rPr>
          <w:rFonts w:ascii="Arial" w:hAnsi="Arial" w:cs="Arial"/>
          <w:shd w:val="clear" w:color="auto" w:fill="FFFFFF"/>
        </w:rPr>
        <w:t xml:space="preserve"> </w:t>
      </w:r>
      <w:r w:rsidR="00FD6F89" w:rsidRPr="003A554F">
        <w:rPr>
          <w:shd w:val="clear" w:color="auto" w:fill="FFFFFF"/>
        </w:rPr>
        <w:t>Compost can be used to improve the soil structure and drainage, as a mulch to cut down on water loss, and as a fertilizer to improve the soil's fertility.</w:t>
      </w:r>
      <w:r w:rsidR="00FD6F89" w:rsidRPr="003A554F">
        <w:rPr>
          <w:rFonts w:ascii="Arial" w:hAnsi="Arial" w:cs="Arial"/>
          <w:b/>
          <w:bCs/>
          <w:shd w:val="clear" w:color="auto" w:fill="FFFFFF"/>
        </w:rPr>
        <w:t xml:space="preserve"> </w:t>
      </w:r>
      <w:r w:rsidR="00FD6F89" w:rsidRPr="003A554F">
        <w:rPr>
          <w:bCs/>
          <w:shd w:val="clear" w:color="auto" w:fill="FFFFFF"/>
        </w:rPr>
        <w:t>Enriches soil, helping retain moisture and suppress plant diseases and pests</w:t>
      </w:r>
      <w:r w:rsidR="00FD6F89" w:rsidRPr="003A554F">
        <w:rPr>
          <w:shd w:val="clear" w:color="auto" w:fill="FFFFFF"/>
        </w:rPr>
        <w:t xml:space="preserve">. </w:t>
      </w:r>
    </w:p>
    <w:p w:rsidR="00A64C61" w:rsidRPr="00A64C61" w:rsidRDefault="00A64C61" w:rsidP="00A64C61">
      <w:pPr>
        <w:pStyle w:val="ListParagraph"/>
        <w:tabs>
          <w:tab w:val="left" w:pos="360"/>
          <w:tab w:val="left" w:pos="459"/>
        </w:tabs>
        <w:autoSpaceDE w:val="0"/>
        <w:autoSpaceDN w:val="0"/>
        <w:adjustRightInd w:val="0"/>
        <w:spacing w:line="360" w:lineRule="auto"/>
        <w:ind w:left="450"/>
        <w:jc w:val="both"/>
        <w:rPr>
          <w:rFonts w:ascii="Arial" w:hAnsi="Arial" w:cs="Arial"/>
          <w:shd w:val="clear" w:color="auto" w:fill="FFFFFF"/>
        </w:rPr>
      </w:pPr>
    </w:p>
    <w:p w:rsidR="00FD6F89" w:rsidRPr="00A64C61" w:rsidRDefault="00FD6F89" w:rsidP="00FB0413">
      <w:pPr>
        <w:pStyle w:val="ListParagraph"/>
        <w:tabs>
          <w:tab w:val="left" w:pos="459"/>
        </w:tabs>
        <w:autoSpaceDE w:val="0"/>
        <w:autoSpaceDN w:val="0"/>
        <w:adjustRightInd w:val="0"/>
        <w:spacing w:line="360" w:lineRule="auto"/>
        <w:jc w:val="both"/>
        <w:rPr>
          <w:rFonts w:ascii="Arial" w:hAnsi="Arial" w:cs="Arial"/>
          <w:b/>
          <w:shd w:val="clear" w:color="auto" w:fill="FFFFFF"/>
        </w:rPr>
      </w:pPr>
      <w:r w:rsidRPr="00A64C61">
        <w:rPr>
          <w:b/>
          <w:bCs/>
        </w:rPr>
        <w:t>Different phases of composting have been classified according to their temperature as:</w:t>
      </w:r>
    </w:p>
    <w:p w:rsidR="00FD6F89" w:rsidRPr="003A554F" w:rsidRDefault="00FD6F89" w:rsidP="00E9332D">
      <w:pPr>
        <w:pStyle w:val="ListParagraph"/>
        <w:numPr>
          <w:ilvl w:val="0"/>
          <w:numId w:val="20"/>
        </w:numPr>
        <w:spacing w:line="360" w:lineRule="auto"/>
        <w:rPr>
          <w:rFonts w:eastAsiaTheme="minorEastAsia"/>
        </w:rPr>
      </w:pPr>
      <w:r w:rsidRPr="003A554F">
        <w:t>Hot Phase (Mesophilic Phase).</w:t>
      </w:r>
    </w:p>
    <w:p w:rsidR="00FD6F89" w:rsidRPr="003A554F" w:rsidRDefault="00FD6F89" w:rsidP="00E9332D">
      <w:pPr>
        <w:pStyle w:val="ListParagraph"/>
        <w:numPr>
          <w:ilvl w:val="0"/>
          <w:numId w:val="20"/>
        </w:numPr>
        <w:spacing w:line="360" w:lineRule="auto"/>
        <w:rPr>
          <w:rFonts w:eastAsiaTheme="minorEastAsia"/>
        </w:rPr>
      </w:pPr>
      <w:r w:rsidRPr="003A554F">
        <w:t>Curing Phase (</w:t>
      </w:r>
      <w:proofErr w:type="spellStart"/>
      <w:r w:rsidRPr="003A554F">
        <w:t>Thermophilic</w:t>
      </w:r>
      <w:proofErr w:type="spellEnd"/>
      <w:r w:rsidRPr="003A554F">
        <w:t xml:space="preserve"> and </w:t>
      </w:r>
      <w:proofErr w:type="spellStart"/>
      <w:r w:rsidRPr="003A554F">
        <w:t>Hygienization</w:t>
      </w:r>
      <w:proofErr w:type="spellEnd"/>
      <w:r w:rsidRPr="003A554F">
        <w:t xml:space="preserve"> Phase).</w:t>
      </w:r>
    </w:p>
    <w:p w:rsidR="00FD6F89" w:rsidRPr="003A554F" w:rsidRDefault="00FD6F89" w:rsidP="00E9332D">
      <w:pPr>
        <w:pStyle w:val="ListParagraph"/>
        <w:numPr>
          <w:ilvl w:val="0"/>
          <w:numId w:val="20"/>
        </w:numPr>
        <w:spacing w:line="360" w:lineRule="auto"/>
        <w:rPr>
          <w:rFonts w:eastAsiaTheme="minorEastAsia"/>
        </w:rPr>
      </w:pPr>
      <w:r w:rsidRPr="003A554F">
        <w:t>Cooling or Mesophilic Phase II.</w:t>
      </w:r>
    </w:p>
    <w:p w:rsidR="00FD6F89" w:rsidRPr="003B27FE" w:rsidRDefault="00FD6F89" w:rsidP="00E9332D">
      <w:pPr>
        <w:pStyle w:val="ListParagraph"/>
        <w:numPr>
          <w:ilvl w:val="0"/>
          <w:numId w:val="20"/>
        </w:numPr>
        <w:spacing w:line="360" w:lineRule="auto"/>
        <w:rPr>
          <w:rFonts w:eastAsiaTheme="minorEastAsia"/>
        </w:rPr>
      </w:pPr>
      <w:r w:rsidRPr="003A554F">
        <w:t>Maturation Phase.</w:t>
      </w:r>
    </w:p>
    <w:p w:rsidR="003B27FE" w:rsidRPr="0073176E" w:rsidRDefault="003B27FE" w:rsidP="003B27FE">
      <w:pPr>
        <w:pStyle w:val="ListParagraph"/>
        <w:spacing w:line="360" w:lineRule="auto"/>
        <w:ind w:left="1620"/>
        <w:rPr>
          <w:rFonts w:eastAsiaTheme="minorEastAsia"/>
        </w:rPr>
      </w:pPr>
    </w:p>
    <w:p w:rsidR="00A960F3" w:rsidRDefault="00A64C61" w:rsidP="00E9332D">
      <w:pPr>
        <w:pStyle w:val="ListParagraph"/>
        <w:numPr>
          <w:ilvl w:val="0"/>
          <w:numId w:val="39"/>
        </w:numPr>
        <w:tabs>
          <w:tab w:val="left" w:pos="459"/>
        </w:tabs>
        <w:autoSpaceDE w:val="0"/>
        <w:autoSpaceDN w:val="0"/>
        <w:adjustRightInd w:val="0"/>
        <w:spacing w:line="360" w:lineRule="auto"/>
        <w:jc w:val="both"/>
        <w:rPr>
          <w:shd w:val="clear" w:color="auto" w:fill="FFFFFF"/>
        </w:rPr>
      </w:pPr>
      <w:r>
        <w:rPr>
          <w:b/>
          <w:shd w:val="clear" w:color="auto" w:fill="FFFFFF"/>
        </w:rPr>
        <w:t>H</w:t>
      </w:r>
      <w:r w:rsidR="00FD6F89" w:rsidRPr="003D09E1">
        <w:rPr>
          <w:b/>
          <w:shd w:val="clear" w:color="auto" w:fill="FFFFFF"/>
        </w:rPr>
        <w:t xml:space="preserve">ot </w:t>
      </w:r>
      <w:r>
        <w:rPr>
          <w:b/>
          <w:shd w:val="clear" w:color="auto" w:fill="FFFFFF"/>
        </w:rPr>
        <w:t>phase</w:t>
      </w:r>
      <w:r>
        <w:rPr>
          <w:shd w:val="clear" w:color="auto" w:fill="FFFFFF"/>
        </w:rPr>
        <w:t>: -</w:t>
      </w:r>
      <w:r w:rsidR="00FD6F89" w:rsidRPr="003A554F">
        <w:rPr>
          <w:shd w:val="clear" w:color="auto" w:fill="FFFFFF"/>
        </w:rPr>
        <w:t xml:space="preserve"> refers to </w:t>
      </w:r>
      <w:r w:rsidR="00FD6F89" w:rsidRPr="003A554F">
        <w:rPr>
          <w:bCs/>
          <w:shd w:val="clear" w:color="auto" w:fill="FFFFFF"/>
        </w:rPr>
        <w:t>a method in which microbial activity within the compost pile is optimized, resulting in finished compost in a much shorter period of time</w:t>
      </w:r>
      <w:r w:rsidR="00FD6F89" w:rsidRPr="003A554F">
        <w:rPr>
          <w:shd w:val="clear" w:color="auto" w:fill="FFFFFF"/>
        </w:rPr>
        <w:t>. It requires some special equipment, as well as time and diligence.</w:t>
      </w:r>
    </w:p>
    <w:p w:rsidR="003B27FE" w:rsidRPr="0073176E" w:rsidRDefault="003B27FE" w:rsidP="003B27FE">
      <w:pPr>
        <w:pStyle w:val="ListParagraph"/>
        <w:tabs>
          <w:tab w:val="left" w:pos="459"/>
        </w:tabs>
        <w:autoSpaceDE w:val="0"/>
        <w:autoSpaceDN w:val="0"/>
        <w:adjustRightInd w:val="0"/>
        <w:spacing w:line="360" w:lineRule="auto"/>
        <w:ind w:left="1080"/>
        <w:jc w:val="both"/>
        <w:rPr>
          <w:shd w:val="clear" w:color="auto" w:fill="FFFFFF"/>
        </w:rPr>
      </w:pPr>
    </w:p>
    <w:p w:rsidR="00A960F3" w:rsidRDefault="00A64C61" w:rsidP="00E9332D">
      <w:pPr>
        <w:pStyle w:val="ListParagraph"/>
        <w:numPr>
          <w:ilvl w:val="0"/>
          <w:numId w:val="39"/>
        </w:numPr>
        <w:tabs>
          <w:tab w:val="left" w:pos="459"/>
        </w:tabs>
        <w:autoSpaceDE w:val="0"/>
        <w:autoSpaceDN w:val="0"/>
        <w:adjustRightInd w:val="0"/>
        <w:spacing w:line="360" w:lineRule="auto"/>
        <w:jc w:val="both"/>
        <w:rPr>
          <w:shd w:val="clear" w:color="auto" w:fill="FFFFFF"/>
        </w:rPr>
      </w:pPr>
      <w:r>
        <w:rPr>
          <w:b/>
          <w:shd w:val="clear" w:color="auto" w:fill="FFFFFF"/>
        </w:rPr>
        <w:t>C</w:t>
      </w:r>
      <w:r w:rsidR="00FD6F89" w:rsidRPr="003D09E1">
        <w:rPr>
          <w:b/>
          <w:shd w:val="clear" w:color="auto" w:fill="FFFFFF"/>
        </w:rPr>
        <w:t xml:space="preserve">uring </w:t>
      </w:r>
      <w:r>
        <w:rPr>
          <w:b/>
          <w:shd w:val="clear" w:color="auto" w:fill="FFFFFF"/>
        </w:rPr>
        <w:t>phase</w:t>
      </w:r>
      <w:r>
        <w:rPr>
          <w:shd w:val="clear" w:color="auto" w:fill="FFFFFF"/>
        </w:rPr>
        <w:t>: -</w:t>
      </w:r>
      <w:r w:rsidR="00FD6F89" w:rsidRPr="003A554F">
        <w:rPr>
          <w:shd w:val="clear" w:color="auto" w:fill="FFFFFF"/>
        </w:rPr>
        <w:t xml:space="preserve"> compost </w:t>
      </w:r>
      <w:r w:rsidR="00FD6F89" w:rsidRPr="003A554F">
        <w:rPr>
          <w:bCs/>
          <w:shd w:val="clear" w:color="auto" w:fill="FFFFFF"/>
        </w:rPr>
        <w:t>usually lasts 3 to 4 weeks</w:t>
      </w:r>
      <w:r w:rsidR="00FD6F89" w:rsidRPr="003A554F">
        <w:rPr>
          <w:shd w:val="clear" w:color="auto" w:fill="FFFFFF"/>
        </w:rPr>
        <w:t xml:space="preserve">. Curing is a very important and often neglected part of the composting process. Curing occurs at mesophilic </w:t>
      </w:r>
      <w:r w:rsidR="00FD6F89" w:rsidRPr="003A554F">
        <w:rPr>
          <w:shd w:val="clear" w:color="auto" w:fill="FFFFFF"/>
        </w:rPr>
        <w:lastRenderedPageBreak/>
        <w:t xml:space="preserve">temperatures. The importance of curing increases if the active composting stage is either shortened or poorly managed. </w:t>
      </w:r>
    </w:p>
    <w:p w:rsidR="003B27FE" w:rsidRPr="003B27FE" w:rsidRDefault="003B27FE" w:rsidP="003B27FE">
      <w:pPr>
        <w:pStyle w:val="ListParagraph"/>
        <w:rPr>
          <w:shd w:val="clear" w:color="auto" w:fill="FFFFFF"/>
        </w:rPr>
      </w:pPr>
    </w:p>
    <w:p w:rsidR="003B27FE" w:rsidRPr="0073176E" w:rsidRDefault="003B27FE" w:rsidP="003B27FE">
      <w:pPr>
        <w:pStyle w:val="ListParagraph"/>
        <w:tabs>
          <w:tab w:val="left" w:pos="459"/>
        </w:tabs>
        <w:autoSpaceDE w:val="0"/>
        <w:autoSpaceDN w:val="0"/>
        <w:adjustRightInd w:val="0"/>
        <w:spacing w:line="360" w:lineRule="auto"/>
        <w:ind w:left="1080"/>
        <w:jc w:val="both"/>
        <w:rPr>
          <w:shd w:val="clear" w:color="auto" w:fill="FFFFFF"/>
        </w:rPr>
      </w:pPr>
    </w:p>
    <w:p w:rsidR="00D121FC" w:rsidRDefault="00FD6F89" w:rsidP="00E9332D">
      <w:pPr>
        <w:pStyle w:val="ListParagraph"/>
        <w:numPr>
          <w:ilvl w:val="0"/>
          <w:numId w:val="39"/>
        </w:numPr>
        <w:tabs>
          <w:tab w:val="left" w:pos="459"/>
        </w:tabs>
        <w:autoSpaceDE w:val="0"/>
        <w:autoSpaceDN w:val="0"/>
        <w:adjustRightInd w:val="0"/>
        <w:spacing w:line="360" w:lineRule="auto"/>
        <w:jc w:val="both"/>
        <w:rPr>
          <w:shd w:val="clear" w:color="auto" w:fill="FFFFFF"/>
        </w:rPr>
      </w:pPr>
      <w:r w:rsidRPr="003D09E1">
        <w:rPr>
          <w:b/>
          <w:shd w:val="clear" w:color="auto" w:fill="FFFFFF"/>
        </w:rPr>
        <w:t>Cooling</w:t>
      </w:r>
      <w:r w:rsidR="00A64C61" w:rsidRPr="00A64C61">
        <w:rPr>
          <w:b/>
          <w:shd w:val="clear" w:color="auto" w:fill="FFFFFF"/>
        </w:rPr>
        <w:t xml:space="preserve"> </w:t>
      </w:r>
      <w:r w:rsidR="00A64C61">
        <w:rPr>
          <w:b/>
          <w:shd w:val="clear" w:color="auto" w:fill="FFFFFF"/>
        </w:rPr>
        <w:t>phase</w:t>
      </w:r>
      <w:r w:rsidRPr="003A554F">
        <w:rPr>
          <w:shd w:val="clear" w:color="auto" w:fill="FFFFFF"/>
        </w:rPr>
        <w:t>: </w:t>
      </w:r>
      <w:r w:rsidR="00A64C61">
        <w:rPr>
          <w:shd w:val="clear" w:color="auto" w:fill="FFFFFF"/>
        </w:rPr>
        <w:t>-</w:t>
      </w:r>
      <w:r w:rsidRPr="003A554F">
        <w:rPr>
          <w:bCs/>
          <w:shd w:val="clear" w:color="auto" w:fill="FFFFFF"/>
        </w:rPr>
        <w:t>when carbon and nitrogen have been consumed, the temperature is lowered down to 40-45 ºC</w:t>
      </w:r>
      <w:r w:rsidRPr="003A554F">
        <w:rPr>
          <w:shd w:val="clear" w:color="auto" w:fill="FFFFFF"/>
        </w:rPr>
        <w:t>. The mesophilic appears again and decomposes the remaining material of cellulose and lignin.</w:t>
      </w:r>
    </w:p>
    <w:p w:rsidR="003B27FE" w:rsidRPr="0073176E" w:rsidRDefault="003B27FE" w:rsidP="003B27FE">
      <w:pPr>
        <w:pStyle w:val="ListParagraph"/>
        <w:tabs>
          <w:tab w:val="left" w:pos="459"/>
        </w:tabs>
        <w:autoSpaceDE w:val="0"/>
        <w:autoSpaceDN w:val="0"/>
        <w:adjustRightInd w:val="0"/>
        <w:spacing w:line="360" w:lineRule="auto"/>
        <w:ind w:left="1080"/>
        <w:jc w:val="both"/>
        <w:rPr>
          <w:shd w:val="clear" w:color="auto" w:fill="FFFFFF"/>
        </w:rPr>
      </w:pPr>
    </w:p>
    <w:p w:rsidR="00FD6F89" w:rsidRDefault="00FD6F89" w:rsidP="00E9332D">
      <w:pPr>
        <w:pStyle w:val="ListParagraph"/>
        <w:numPr>
          <w:ilvl w:val="0"/>
          <w:numId w:val="39"/>
        </w:numPr>
        <w:tabs>
          <w:tab w:val="left" w:pos="459"/>
        </w:tabs>
        <w:autoSpaceDE w:val="0"/>
        <w:autoSpaceDN w:val="0"/>
        <w:adjustRightInd w:val="0"/>
        <w:spacing w:line="360" w:lineRule="auto"/>
        <w:jc w:val="both"/>
        <w:rPr>
          <w:shd w:val="clear" w:color="auto" w:fill="FFFFFF"/>
        </w:rPr>
      </w:pPr>
      <w:r w:rsidRPr="003A554F">
        <w:rPr>
          <w:shd w:val="clear" w:color="auto" w:fill="FFFFFF"/>
        </w:rPr>
        <w:t xml:space="preserve"> </w:t>
      </w:r>
      <w:r w:rsidR="00A64C61" w:rsidRPr="006F3A3F">
        <w:rPr>
          <w:b/>
          <w:shd w:val="clear" w:color="auto" w:fill="FFFFFF"/>
        </w:rPr>
        <w:t>Maturation</w:t>
      </w:r>
      <w:r w:rsidRPr="006F3A3F">
        <w:rPr>
          <w:b/>
          <w:shd w:val="clear" w:color="auto" w:fill="FFFFFF"/>
        </w:rPr>
        <w:t xml:space="preserve"> </w:t>
      </w:r>
      <w:r w:rsidR="00D121FC" w:rsidRPr="006F3A3F">
        <w:rPr>
          <w:b/>
          <w:shd w:val="clear" w:color="auto" w:fill="FFFFFF"/>
        </w:rPr>
        <w:t>phase</w:t>
      </w:r>
      <w:r w:rsidR="00D121FC">
        <w:rPr>
          <w:b/>
          <w:shd w:val="clear" w:color="auto" w:fill="FFFFFF"/>
        </w:rPr>
        <w:t>:</w:t>
      </w:r>
      <w:r w:rsidR="00A64C61">
        <w:rPr>
          <w:b/>
          <w:shd w:val="clear" w:color="auto" w:fill="FFFFFF"/>
        </w:rPr>
        <w:t xml:space="preserve"> -</w:t>
      </w:r>
      <w:r w:rsidRPr="003A554F">
        <w:rPr>
          <w:shd w:val="clear" w:color="auto" w:fill="FFFFFF"/>
        </w:rPr>
        <w:t xml:space="preserve"> is </w:t>
      </w:r>
      <w:r w:rsidRPr="003A554F">
        <w:rPr>
          <w:bCs/>
          <w:shd w:val="clear" w:color="auto" w:fill="FFFFFF"/>
        </w:rPr>
        <w:t xml:space="preserve">usually carried out with less control </w:t>
      </w:r>
      <w:r w:rsidR="00A960F3" w:rsidRPr="003A554F">
        <w:rPr>
          <w:bCs/>
          <w:shd w:val="clear" w:color="auto" w:fill="FFFFFF"/>
        </w:rPr>
        <w:t xml:space="preserve">and </w:t>
      </w:r>
      <w:r w:rsidR="00A960F3">
        <w:rPr>
          <w:bCs/>
          <w:shd w:val="clear" w:color="auto" w:fill="FFFFFF"/>
        </w:rPr>
        <w:t>monitoring</w:t>
      </w:r>
      <w:r w:rsidRPr="003A554F">
        <w:rPr>
          <w:bCs/>
          <w:shd w:val="clear" w:color="auto" w:fill="FFFFFF"/>
        </w:rPr>
        <w:t xml:space="preserve"> than the bio-oxidative phase</w:t>
      </w:r>
      <w:r w:rsidRPr="003A554F">
        <w:rPr>
          <w:shd w:val="clear" w:color="auto" w:fill="FFFFFF"/>
        </w:rPr>
        <w:t>.</w:t>
      </w:r>
    </w:p>
    <w:p w:rsidR="00C9122A" w:rsidRPr="003A554F" w:rsidRDefault="00C9122A" w:rsidP="00730D5A">
      <w:pPr>
        <w:pStyle w:val="ListParagraph"/>
        <w:tabs>
          <w:tab w:val="left" w:pos="459"/>
        </w:tabs>
        <w:autoSpaceDE w:val="0"/>
        <w:autoSpaceDN w:val="0"/>
        <w:adjustRightInd w:val="0"/>
        <w:spacing w:line="360" w:lineRule="auto"/>
        <w:jc w:val="both"/>
        <w:rPr>
          <w:rFonts w:ascii="Arial" w:hAnsi="Arial" w:cs="Arial"/>
          <w:shd w:val="clear" w:color="auto" w:fill="FFFFFF"/>
        </w:rPr>
      </w:pPr>
    </w:p>
    <w:p w:rsidR="007C65E2" w:rsidRDefault="00D121FC" w:rsidP="00D121FC">
      <w:pPr>
        <w:pStyle w:val="ListParagraph"/>
        <w:rPr>
          <w:b/>
        </w:rPr>
      </w:pPr>
      <w:r w:rsidRPr="00533411">
        <w:rPr>
          <w:b/>
        </w:rPr>
        <w:t xml:space="preserve">         </w:t>
      </w:r>
      <w:r w:rsidR="00533411" w:rsidRPr="00533411">
        <w:rPr>
          <w:b/>
        </w:rPr>
        <w:t>2.4.1 Methods</w:t>
      </w:r>
      <w:r w:rsidR="006D556B" w:rsidRPr="00533411">
        <w:rPr>
          <w:b/>
        </w:rPr>
        <w:t xml:space="preserve"> of compost </w:t>
      </w:r>
      <w:r w:rsidR="007C65E2" w:rsidRPr="00533411">
        <w:rPr>
          <w:b/>
        </w:rPr>
        <w:t>preparation.</w:t>
      </w:r>
    </w:p>
    <w:p w:rsidR="00533411" w:rsidRPr="00533411" w:rsidRDefault="00533411" w:rsidP="00D121FC">
      <w:pPr>
        <w:pStyle w:val="ListParagraph"/>
        <w:rPr>
          <w:b/>
        </w:rPr>
      </w:pPr>
    </w:p>
    <w:p w:rsidR="006D556B" w:rsidRPr="00F529B9" w:rsidRDefault="00533411" w:rsidP="00533411">
      <w:pPr>
        <w:pStyle w:val="ListParagraph"/>
        <w:rPr>
          <w:b/>
        </w:rPr>
      </w:pPr>
      <w:r>
        <w:rPr>
          <w:rFonts w:eastAsiaTheme="minorEastAsia"/>
          <w:b/>
          <w:bCs/>
        </w:rPr>
        <w:t xml:space="preserve">             2.4.1.1 </w:t>
      </w:r>
      <w:r w:rsidR="006D556B" w:rsidRPr="00F529B9">
        <w:rPr>
          <w:rFonts w:eastAsiaTheme="minorEastAsia"/>
          <w:b/>
          <w:bCs/>
        </w:rPr>
        <w:t xml:space="preserve">Heap method </w:t>
      </w:r>
    </w:p>
    <w:p w:rsidR="00280FC1" w:rsidRPr="00280FC1" w:rsidRDefault="00280FC1" w:rsidP="00280FC1">
      <w:pPr>
        <w:pStyle w:val="ListParagraph"/>
        <w:ind w:left="2160"/>
        <w:rPr>
          <w:rFonts w:eastAsiaTheme="minorEastAsia"/>
          <w:b/>
          <w:bCs/>
          <w:u w:val="single"/>
        </w:rPr>
      </w:pPr>
    </w:p>
    <w:p w:rsidR="00533411" w:rsidRDefault="00533411" w:rsidP="0073176E">
      <w:pPr>
        <w:spacing w:line="360" w:lineRule="auto"/>
        <w:ind w:left="270" w:hanging="180"/>
        <w:rPr>
          <w:color w:val="202124"/>
          <w:shd w:val="clear" w:color="auto" w:fill="FFFFFF"/>
        </w:rPr>
      </w:pPr>
      <w:r>
        <w:rPr>
          <w:rFonts w:eastAsiaTheme="minorEastAsia"/>
        </w:rPr>
        <w:t xml:space="preserve">  </w:t>
      </w:r>
      <w:r w:rsidR="006D556B">
        <w:rPr>
          <w:rFonts w:eastAsiaTheme="minorEastAsia"/>
        </w:rPr>
        <w:t>H</w:t>
      </w:r>
      <w:r w:rsidR="006D556B" w:rsidRPr="00810531">
        <w:rPr>
          <w:rFonts w:eastAsiaTheme="minorEastAsia"/>
        </w:rPr>
        <w:t>eaping method is a compost making process on the surface. It is   an appropriate method for areas where there is excess moisture through high rain and irrigation.</w:t>
      </w:r>
      <w:r>
        <w:rPr>
          <w:rFonts w:eastAsiaTheme="minorEastAsia"/>
        </w:rPr>
        <w:t xml:space="preserve"> </w:t>
      </w:r>
      <w:r w:rsidR="006D556B" w:rsidRPr="00810531">
        <w:rPr>
          <w:rFonts w:eastAsiaTheme="minorEastAsia"/>
        </w:rPr>
        <w:t xml:space="preserve">If the compost making is in a pit, excess moisture may enter into the pit and change the decomposition of the compost from a good smelling aerated process into a sour or ammonia smelling process. </w:t>
      </w:r>
      <w:r>
        <w:rPr>
          <w:color w:val="202124"/>
          <w:shd w:val="clear" w:color="auto" w:fill="FFFFFF"/>
        </w:rPr>
        <w:t xml:space="preserve"> </w:t>
      </w:r>
      <w:r w:rsidR="00CE2095" w:rsidRPr="003C2FEE">
        <w:rPr>
          <w:color w:val="202124"/>
          <w:shd w:val="clear" w:color="auto" w:fill="FFFFFF"/>
        </w:rPr>
        <w:t>A compost heap is generally </w:t>
      </w:r>
      <w:r w:rsidR="00CE2095" w:rsidRPr="003C2FEE">
        <w:rPr>
          <w:bCs/>
          <w:color w:val="202124"/>
          <w:shd w:val="clear" w:color="auto" w:fill="FFFFFF"/>
        </w:rPr>
        <w:t>a pile of brown and green matter</w:t>
      </w:r>
      <w:r w:rsidR="00CE2095" w:rsidRPr="003C2FEE">
        <w:rPr>
          <w:color w:val="202124"/>
          <w:shd w:val="clear" w:color="auto" w:fill="FFFFFF"/>
        </w:rPr>
        <w:t xml:space="preserve">. It is a great way to reduce food wastage, and it helps in saving the environment. </w:t>
      </w:r>
    </w:p>
    <w:p w:rsidR="00533411" w:rsidRDefault="00533411" w:rsidP="00533411">
      <w:pPr>
        <w:spacing w:line="360" w:lineRule="auto"/>
        <w:ind w:left="270"/>
        <w:rPr>
          <w:color w:val="202124"/>
          <w:shd w:val="clear" w:color="auto" w:fill="FFFFFF"/>
        </w:rPr>
      </w:pPr>
    </w:p>
    <w:p w:rsidR="004A6B6B" w:rsidRPr="00533411" w:rsidRDefault="00CE2095" w:rsidP="00533411">
      <w:pPr>
        <w:spacing w:line="360" w:lineRule="auto"/>
        <w:ind w:left="270"/>
        <w:rPr>
          <w:rFonts w:eastAsiaTheme="minorEastAsia"/>
          <w:b/>
          <w:bCs/>
          <w:u w:val="single"/>
        </w:rPr>
      </w:pPr>
      <w:r w:rsidRPr="003C2FEE">
        <w:rPr>
          <w:color w:val="202124"/>
          <w:shd w:val="clear" w:color="auto" w:fill="FFFFFF"/>
        </w:rPr>
        <w:t xml:space="preserve">The compost heap consists of decomposing organic matter, which decays and leaves behind fertilizer rich in nutrients, which </w:t>
      </w:r>
      <w:r w:rsidR="004A6B6B" w:rsidRPr="003C2FEE">
        <w:rPr>
          <w:color w:val="202124"/>
          <w:shd w:val="clear" w:color="auto" w:fill="FFFFFF"/>
        </w:rPr>
        <w:t>is perfect for gardens.  A compost heap is generally </w:t>
      </w:r>
      <w:r w:rsidR="004A6B6B" w:rsidRPr="003C2FEE">
        <w:rPr>
          <w:bCs/>
          <w:color w:val="202124"/>
          <w:shd w:val="clear" w:color="auto" w:fill="FFFFFF"/>
        </w:rPr>
        <w:t>a pile of brown and green matter</w:t>
      </w:r>
      <w:r w:rsidR="004A6B6B" w:rsidRPr="003C2FEE">
        <w:rPr>
          <w:color w:val="202124"/>
          <w:shd w:val="clear" w:color="auto" w:fill="FFFFFF"/>
        </w:rPr>
        <w:t>. It is a great way to reduce food wastage, and it helps in saving the environment. The compost heap consists of decomposing organic matter, which decays and leaves behind fertilizer rich in nutrients, which is perfect for gardens. You can use a compost heap </w:t>
      </w:r>
      <w:r w:rsidR="004A6B6B" w:rsidRPr="003C2FEE">
        <w:rPr>
          <w:bCs/>
          <w:color w:val="202124"/>
          <w:shd w:val="clear" w:color="auto" w:fill="FFFFFF"/>
        </w:rPr>
        <w:t>to recycle all your kitchen and garden waste into rich, organic compost that's great for the soil and plants</w:t>
      </w:r>
      <w:r w:rsidR="004A6B6B" w:rsidRPr="003C2FEE">
        <w:rPr>
          <w:color w:val="202124"/>
          <w:shd w:val="clear" w:color="auto" w:fill="FFFFFF"/>
        </w:rPr>
        <w:t xml:space="preserve">. </w:t>
      </w:r>
    </w:p>
    <w:p w:rsidR="006D556B" w:rsidRDefault="000C0AD8" w:rsidP="00730D5A">
      <w:pPr>
        <w:pStyle w:val="ListParagraph"/>
        <w:tabs>
          <w:tab w:val="left" w:pos="459"/>
        </w:tabs>
        <w:autoSpaceDE w:val="0"/>
        <w:autoSpaceDN w:val="0"/>
        <w:adjustRightInd w:val="0"/>
        <w:spacing w:line="360" w:lineRule="auto"/>
        <w:jc w:val="both"/>
        <w:rPr>
          <w:rFonts w:ascii="Arial" w:hAnsi="Arial" w:cs="Arial"/>
          <w:color w:val="202124"/>
          <w:shd w:val="clear" w:color="auto" w:fill="FFFFFF"/>
        </w:rPr>
      </w:pPr>
      <w:r w:rsidRPr="00FB172C">
        <w:rPr>
          <w:noProof/>
        </w:rPr>
        <w:lastRenderedPageBreak/>
        <w:drawing>
          <wp:inline distT="0" distB="0" distL="0" distR="0" wp14:anchorId="4130B883" wp14:editId="05234712">
            <wp:extent cx="5928188" cy="324663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srcRect/>
                    <a:stretch>
                      <a:fillRect/>
                    </a:stretch>
                  </pic:blipFill>
                  <pic:spPr bwMode="auto">
                    <a:xfrm>
                      <a:off x="0" y="0"/>
                      <a:ext cx="5949140" cy="3258109"/>
                    </a:xfrm>
                    <a:prstGeom prst="rect">
                      <a:avLst/>
                    </a:prstGeom>
                    <a:noFill/>
                    <a:ln w="9525">
                      <a:noFill/>
                      <a:miter lim="800000"/>
                      <a:headEnd/>
                      <a:tailEnd/>
                    </a:ln>
                  </pic:spPr>
                </pic:pic>
              </a:graphicData>
            </a:graphic>
          </wp:inline>
        </w:drawing>
      </w:r>
    </w:p>
    <w:p w:rsidR="006D556B" w:rsidRDefault="003A554F" w:rsidP="00730D5A">
      <w:pPr>
        <w:pStyle w:val="ListParagraph"/>
        <w:tabs>
          <w:tab w:val="left" w:pos="459"/>
        </w:tabs>
        <w:autoSpaceDE w:val="0"/>
        <w:autoSpaceDN w:val="0"/>
        <w:adjustRightInd w:val="0"/>
        <w:spacing w:line="360" w:lineRule="auto"/>
        <w:jc w:val="both"/>
        <w:rPr>
          <w:rFonts w:ascii="Arial" w:hAnsi="Arial" w:cs="Arial"/>
          <w:color w:val="202124"/>
          <w:shd w:val="clear" w:color="auto" w:fill="FFFFFF"/>
        </w:rPr>
      </w:pPr>
      <w:r>
        <w:rPr>
          <w:noProof/>
        </w:rPr>
        <w:drawing>
          <wp:inline distT="0" distB="0" distL="0" distR="0" wp14:anchorId="356A29F9" wp14:editId="44D90448">
            <wp:extent cx="6143946" cy="3513761"/>
            <wp:effectExtent l="0" t="0" r="0" b="0"/>
            <wp:docPr id="35" name="Picture 35" descr="types of compost contai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ypes of compost container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144158" cy="3513882"/>
                    </a:xfrm>
                    <a:prstGeom prst="rect">
                      <a:avLst/>
                    </a:prstGeom>
                    <a:noFill/>
                    <a:ln>
                      <a:noFill/>
                    </a:ln>
                  </pic:spPr>
                </pic:pic>
              </a:graphicData>
            </a:graphic>
          </wp:inline>
        </w:drawing>
      </w:r>
    </w:p>
    <w:p w:rsidR="00E27EF3" w:rsidRDefault="00E27EF3" w:rsidP="00F00D0B">
      <w:pPr>
        <w:rPr>
          <w:rFonts w:eastAsiaTheme="minorEastAsia" w:cstheme="minorBidi"/>
          <w:b/>
        </w:rPr>
      </w:pPr>
    </w:p>
    <w:p w:rsidR="003A554F" w:rsidRDefault="00A34138" w:rsidP="00F00D0B">
      <w:pPr>
        <w:rPr>
          <w:rFonts w:eastAsiaTheme="minorEastAsia" w:cstheme="minorBidi"/>
          <w:b/>
        </w:rPr>
      </w:pPr>
      <w:r>
        <w:rPr>
          <w:rFonts w:eastAsiaTheme="minorEastAsia" w:cstheme="minorBidi"/>
          <w:b/>
        </w:rPr>
        <w:t xml:space="preserve">                     </w:t>
      </w:r>
      <w:r w:rsidR="00073A8F">
        <w:rPr>
          <w:rFonts w:eastAsiaTheme="minorEastAsia" w:cstheme="minorBidi"/>
          <w:b/>
        </w:rPr>
        <w:t xml:space="preserve">                        Fig. 2.1 Heap</w:t>
      </w:r>
      <w:r>
        <w:rPr>
          <w:rFonts w:eastAsiaTheme="minorEastAsia" w:cstheme="minorBidi"/>
          <w:b/>
        </w:rPr>
        <w:t xml:space="preserve"> compost</w:t>
      </w:r>
    </w:p>
    <w:p w:rsidR="003A554F" w:rsidRDefault="00771049" w:rsidP="00F00D0B">
      <w:pPr>
        <w:rPr>
          <w:rFonts w:eastAsiaTheme="minorEastAsia" w:cstheme="minorBidi"/>
          <w:b/>
        </w:rPr>
      </w:pPr>
      <w:r>
        <w:rPr>
          <w:rFonts w:eastAsiaTheme="minorEastAsia" w:cstheme="minorBidi"/>
          <w:b/>
        </w:rPr>
        <w:br/>
      </w:r>
      <w:r>
        <w:rPr>
          <w:rFonts w:eastAsiaTheme="minorEastAsia" w:cstheme="minorBidi"/>
          <w:b/>
        </w:rPr>
        <w:br/>
      </w:r>
      <w:r>
        <w:rPr>
          <w:rFonts w:eastAsiaTheme="minorEastAsia" w:cstheme="minorBidi"/>
          <w:b/>
        </w:rPr>
        <w:br/>
      </w:r>
      <w:r>
        <w:rPr>
          <w:rFonts w:eastAsiaTheme="minorEastAsia" w:cstheme="minorBidi"/>
          <w:b/>
        </w:rPr>
        <w:br/>
      </w:r>
    </w:p>
    <w:p w:rsidR="003A55B3" w:rsidRDefault="003A55B3" w:rsidP="003A55B3">
      <w:pPr>
        <w:pStyle w:val="ListParagraph"/>
        <w:rPr>
          <w:rFonts w:eastAsiaTheme="minorEastAsia" w:cstheme="minorBidi"/>
          <w:b/>
        </w:rPr>
      </w:pPr>
      <w:r>
        <w:rPr>
          <w:rFonts w:eastAsiaTheme="minorEastAsia" w:cstheme="minorBidi"/>
          <w:b/>
        </w:rPr>
        <w:lastRenderedPageBreak/>
        <w:t xml:space="preserve">            </w:t>
      </w:r>
    </w:p>
    <w:p w:rsidR="00771049" w:rsidRDefault="00771049" w:rsidP="00771049">
      <w:pPr>
        <w:pStyle w:val="ListParagraph"/>
        <w:tabs>
          <w:tab w:val="left" w:pos="1680"/>
        </w:tabs>
        <w:rPr>
          <w:rFonts w:eastAsiaTheme="minorEastAsia" w:cstheme="minorBidi"/>
          <w:b/>
        </w:rPr>
      </w:pPr>
      <w:r>
        <w:rPr>
          <w:rFonts w:eastAsiaTheme="minorEastAsia" w:cstheme="minorBidi"/>
          <w:b/>
        </w:rPr>
        <w:tab/>
      </w:r>
    </w:p>
    <w:p w:rsidR="00F00D0B" w:rsidRPr="003A55B3" w:rsidRDefault="003A55B3" w:rsidP="003A55B3">
      <w:pPr>
        <w:pStyle w:val="ListParagraph"/>
        <w:rPr>
          <w:rFonts w:eastAsiaTheme="minorEastAsia"/>
          <w:b/>
        </w:rPr>
      </w:pPr>
      <w:r>
        <w:rPr>
          <w:rFonts w:eastAsiaTheme="minorEastAsia" w:cstheme="minorBidi"/>
          <w:b/>
        </w:rPr>
        <w:t xml:space="preserve">    </w:t>
      </w:r>
      <w:r w:rsidRPr="003A55B3">
        <w:rPr>
          <w:rFonts w:eastAsiaTheme="minorEastAsia"/>
          <w:b/>
        </w:rPr>
        <w:t>2.4.1.2. Pit</w:t>
      </w:r>
      <w:r w:rsidR="00F00D0B" w:rsidRPr="003A55B3">
        <w:rPr>
          <w:rFonts w:eastAsiaTheme="minorEastAsia"/>
          <w:b/>
        </w:rPr>
        <w:t xml:space="preserve"> Compositing method</w:t>
      </w:r>
    </w:p>
    <w:p w:rsidR="003A55B3" w:rsidRPr="003A55B3" w:rsidRDefault="003A55B3" w:rsidP="003A55B3">
      <w:pPr>
        <w:pStyle w:val="ListParagraph"/>
        <w:rPr>
          <w:rFonts w:eastAsiaTheme="minorEastAsia"/>
          <w:b/>
        </w:rPr>
      </w:pPr>
    </w:p>
    <w:p w:rsidR="008440BC" w:rsidRPr="008440BC" w:rsidRDefault="008440BC" w:rsidP="008440BC">
      <w:pPr>
        <w:pStyle w:val="ListParagraph"/>
        <w:ind w:left="2160"/>
        <w:rPr>
          <w:rFonts w:eastAsiaTheme="minorEastAsia" w:cstheme="minorBidi"/>
          <w:b/>
        </w:rPr>
      </w:pPr>
    </w:p>
    <w:p w:rsidR="00F00D0B" w:rsidRPr="00810531" w:rsidRDefault="003A55B3" w:rsidP="001644A0">
      <w:pPr>
        <w:spacing w:line="360" w:lineRule="auto"/>
        <w:ind w:left="270" w:hanging="270"/>
        <w:jc w:val="both"/>
        <w:rPr>
          <w:rFonts w:eastAsiaTheme="minorEastAsia"/>
        </w:rPr>
      </w:pPr>
      <w:r>
        <w:t xml:space="preserve">     </w:t>
      </w:r>
      <w:r w:rsidR="00F00D0B" w:rsidRPr="00A97EC7">
        <w:t>Pit method is a compost making process in pits, which is much better to be used in moisture stress and cold areas. This is because in moisture stress areas the pit keeps the available moisture for a longer time while in the cold, the pit keeps the inside temperature high enough for the decomposition process to continue</w:t>
      </w:r>
    </w:p>
    <w:p w:rsidR="00A960F3" w:rsidRDefault="003A55B3" w:rsidP="001644A0">
      <w:pPr>
        <w:shd w:val="clear" w:color="auto" w:fill="FFFFFF"/>
        <w:spacing w:after="60" w:line="360" w:lineRule="auto"/>
        <w:ind w:left="270" w:hanging="270"/>
        <w:jc w:val="both"/>
        <w:rPr>
          <w:color w:val="202124"/>
          <w:shd w:val="clear" w:color="auto" w:fill="FFFFFF"/>
        </w:rPr>
      </w:pPr>
      <w:r>
        <w:rPr>
          <w:bCs/>
          <w:color w:val="202124"/>
          <w:shd w:val="clear" w:color="auto" w:fill="FFFFFF"/>
        </w:rPr>
        <w:t xml:space="preserve">    </w:t>
      </w:r>
      <w:r w:rsidR="00996B33" w:rsidRPr="00A42803">
        <w:rPr>
          <w:bCs/>
          <w:color w:val="202124"/>
          <w:shd w:val="clear" w:color="auto" w:fill="FFFFFF"/>
        </w:rPr>
        <w:t xml:space="preserve">A pit made to generate manures and fertile substances by the </w:t>
      </w:r>
      <w:r w:rsidR="00A42803">
        <w:rPr>
          <w:bCs/>
          <w:color w:val="202124"/>
          <w:shd w:val="clear" w:color="auto" w:fill="FFFFFF"/>
        </w:rPr>
        <w:t xml:space="preserve">process of dumping the decaying </w:t>
      </w:r>
      <w:r w:rsidR="00996B33" w:rsidRPr="00A42803">
        <w:rPr>
          <w:bCs/>
          <w:color w:val="202124"/>
          <w:shd w:val="clear" w:color="auto" w:fill="FFFFFF"/>
        </w:rPr>
        <w:t>biodegradable substances</w:t>
      </w:r>
      <w:r w:rsidR="00996B33" w:rsidRPr="00A42803">
        <w:rPr>
          <w:color w:val="202124"/>
          <w:shd w:val="clear" w:color="auto" w:fill="FFFFFF"/>
        </w:rPr>
        <w:t> is known as a compost pit. Peels of vegetables and fruits, kitchen wastes, and rotten veggies are used to make manure in a compost pit.</w:t>
      </w:r>
      <w:r w:rsidR="00996B33" w:rsidRPr="00A42803">
        <w:rPr>
          <w:bCs/>
          <w:color w:val="202124"/>
          <w:shd w:val="clear" w:color="auto" w:fill="FFFFFF"/>
        </w:rPr>
        <w:t xml:space="preserve"> Enriches soil, helping retain moisture and suppress plant diseases and pests</w:t>
      </w:r>
      <w:r w:rsidR="00996B33" w:rsidRPr="00A42803">
        <w:rPr>
          <w:color w:val="202124"/>
          <w:shd w:val="clear" w:color="auto" w:fill="FFFFFF"/>
        </w:rPr>
        <w:t xml:space="preserve">. </w:t>
      </w:r>
    </w:p>
    <w:p w:rsidR="00A960F3" w:rsidRDefault="00A960F3" w:rsidP="001644A0">
      <w:pPr>
        <w:shd w:val="clear" w:color="auto" w:fill="FFFFFF"/>
        <w:spacing w:after="60" w:line="360" w:lineRule="auto"/>
        <w:ind w:left="270" w:hanging="270"/>
        <w:jc w:val="both"/>
        <w:rPr>
          <w:color w:val="202124"/>
          <w:shd w:val="clear" w:color="auto" w:fill="FFFFFF"/>
        </w:rPr>
      </w:pPr>
    </w:p>
    <w:p w:rsidR="00A42803" w:rsidRDefault="003A55B3" w:rsidP="00D95193">
      <w:pPr>
        <w:shd w:val="clear" w:color="auto" w:fill="FFFFFF"/>
        <w:spacing w:after="60" w:line="360" w:lineRule="auto"/>
        <w:ind w:left="270" w:hanging="270"/>
        <w:jc w:val="both"/>
        <w:rPr>
          <w:b/>
          <w:bCs/>
          <w:color w:val="202124"/>
        </w:rPr>
      </w:pPr>
      <w:r>
        <w:rPr>
          <w:bCs/>
          <w:color w:val="202124"/>
          <w:shd w:val="clear" w:color="auto" w:fill="FFFFFF"/>
        </w:rPr>
        <w:t xml:space="preserve">    </w:t>
      </w:r>
      <w:r w:rsidR="00D8177D" w:rsidRPr="00A42803">
        <w:rPr>
          <w:bCs/>
          <w:color w:val="202124"/>
          <w:shd w:val="clear" w:color="auto" w:fill="FFFFFF"/>
        </w:rPr>
        <w:t>A compost pile that is too dry will fail to decompose</w:t>
      </w:r>
      <w:r w:rsidR="00D8177D" w:rsidRPr="00A42803">
        <w:rPr>
          <w:color w:val="202124"/>
          <w:shd w:val="clear" w:color="auto" w:fill="FFFFFF"/>
        </w:rPr>
        <w:t>. Since there is no bacterial activity, there will be no heat. Make sure your pile has adequate moisture. The simplest way to check this is to reach your hand into the pile and squeeze.</w:t>
      </w:r>
      <w:r w:rsidR="00A960F3">
        <w:rPr>
          <w:color w:val="202124"/>
        </w:rPr>
        <w:t xml:space="preserve"> </w:t>
      </w:r>
      <w:r w:rsidR="00996B33" w:rsidRPr="00A42803">
        <w:rPr>
          <w:color w:val="202124"/>
          <w:shd w:val="clear" w:color="auto" w:fill="FFFFFF"/>
        </w:rPr>
        <w:t>The pit should be about </w:t>
      </w:r>
      <w:r w:rsidR="00996B33" w:rsidRPr="00A42803">
        <w:rPr>
          <w:bCs/>
          <w:color w:val="202124"/>
          <w:shd w:val="clear" w:color="auto" w:fill="FFFFFF"/>
        </w:rPr>
        <w:t>1 m deep, 1.5-2 m wide, and of a suitable length</w:t>
      </w:r>
      <w:r w:rsidR="00996B33" w:rsidRPr="00A42803">
        <w:rPr>
          <w:color w:val="202124"/>
          <w:shd w:val="clear" w:color="auto" w:fill="FFFFFF"/>
        </w:rPr>
        <w:t xml:space="preserve">. The material brought from the cattle shed is spread in the pit in even layers of 10-15 cm. </w:t>
      </w:r>
      <w:r w:rsidR="00A42803" w:rsidRPr="00A42803">
        <w:rPr>
          <w:color w:val="202124"/>
          <w:shd w:val="clear" w:color="auto" w:fill="FFFFFF"/>
        </w:rPr>
        <w:t>Slurry</w:t>
      </w:r>
      <w:r w:rsidR="00996B33" w:rsidRPr="00A42803">
        <w:rPr>
          <w:color w:val="202124"/>
          <w:shd w:val="clear" w:color="auto" w:fill="FFFFFF"/>
        </w:rPr>
        <w:t xml:space="preserve"> made from 4.5 kg of dung, 3.5 kg of urine-earth and 4.5 kg of inoculum from a 15-day-old composting pit is spread on each layer.</w:t>
      </w:r>
      <w:r w:rsidR="009F7C94" w:rsidRPr="00A42803">
        <w:rPr>
          <w:b/>
          <w:bCs/>
          <w:color w:val="202124"/>
        </w:rPr>
        <w:t xml:space="preserve"> </w:t>
      </w:r>
    </w:p>
    <w:p w:rsidR="00D95193" w:rsidRPr="00A960F3" w:rsidRDefault="00D95193" w:rsidP="00D95193">
      <w:pPr>
        <w:shd w:val="clear" w:color="auto" w:fill="FFFFFF"/>
        <w:spacing w:after="60" w:line="360" w:lineRule="auto"/>
        <w:ind w:left="270" w:hanging="270"/>
        <w:jc w:val="both"/>
        <w:rPr>
          <w:color w:val="202124"/>
        </w:rPr>
      </w:pPr>
    </w:p>
    <w:p w:rsidR="009F7C94" w:rsidRPr="00A42803" w:rsidRDefault="007A6BA2" w:rsidP="00A42803">
      <w:pPr>
        <w:shd w:val="clear" w:color="auto" w:fill="FFFFFF"/>
        <w:spacing w:line="360" w:lineRule="auto"/>
        <w:rPr>
          <w:color w:val="202124"/>
        </w:rPr>
      </w:pPr>
      <w:r>
        <w:rPr>
          <w:b/>
          <w:bCs/>
          <w:color w:val="202124"/>
        </w:rPr>
        <w:t xml:space="preserve">     </w:t>
      </w:r>
      <w:r w:rsidR="003A55B3">
        <w:rPr>
          <w:b/>
          <w:bCs/>
          <w:color w:val="202124"/>
        </w:rPr>
        <w:t xml:space="preserve">           </w:t>
      </w:r>
      <w:r w:rsidR="009F7C94" w:rsidRPr="00A42803">
        <w:rPr>
          <w:b/>
          <w:bCs/>
          <w:color w:val="202124"/>
        </w:rPr>
        <w:t>How to Compost</w:t>
      </w:r>
    </w:p>
    <w:p w:rsidR="007A6BA2" w:rsidRPr="008B2A97" w:rsidRDefault="009F7C94" w:rsidP="00E9332D">
      <w:pPr>
        <w:pStyle w:val="ListParagraph"/>
        <w:numPr>
          <w:ilvl w:val="0"/>
          <w:numId w:val="40"/>
        </w:numPr>
        <w:shd w:val="clear" w:color="auto" w:fill="FFFFFF"/>
        <w:spacing w:after="60" w:line="360" w:lineRule="auto"/>
        <w:ind w:firstLine="270"/>
      </w:pPr>
      <w:r w:rsidRPr="008B2A97">
        <w:t>Start your</w:t>
      </w:r>
      <w:r w:rsidR="00A42803" w:rsidRPr="008B2A97">
        <w:t xml:space="preserve"> compost pile on bare earth.</w:t>
      </w:r>
    </w:p>
    <w:p w:rsidR="007A6BA2" w:rsidRPr="008B2A97" w:rsidRDefault="009F7C94" w:rsidP="00E9332D">
      <w:pPr>
        <w:pStyle w:val="ListParagraph"/>
        <w:numPr>
          <w:ilvl w:val="0"/>
          <w:numId w:val="40"/>
        </w:numPr>
        <w:shd w:val="clear" w:color="auto" w:fill="FFFFFF"/>
        <w:spacing w:after="60" w:line="360" w:lineRule="auto"/>
        <w:ind w:firstLine="270"/>
      </w:pPr>
      <w:r w:rsidRPr="008B2A97">
        <w:t>Lay twigs or str</w:t>
      </w:r>
      <w:r w:rsidR="00A42803" w:rsidRPr="008B2A97">
        <w:t xml:space="preserve">aw first, a few inches deep. </w:t>
      </w:r>
    </w:p>
    <w:p w:rsidR="007A6BA2" w:rsidRPr="008B2A97" w:rsidRDefault="009F7C94" w:rsidP="00E9332D">
      <w:pPr>
        <w:pStyle w:val="ListParagraph"/>
        <w:numPr>
          <w:ilvl w:val="0"/>
          <w:numId w:val="40"/>
        </w:numPr>
        <w:shd w:val="clear" w:color="auto" w:fill="FFFFFF"/>
        <w:spacing w:after="60" w:line="360" w:lineRule="auto"/>
        <w:ind w:firstLine="270"/>
      </w:pPr>
      <w:r w:rsidRPr="008B2A97">
        <w:t>Add compost materials in layers</w:t>
      </w:r>
      <w:r w:rsidR="00A42803" w:rsidRPr="008B2A97">
        <w:t xml:space="preserve">, alternating moist and dry. </w:t>
      </w:r>
    </w:p>
    <w:p w:rsidR="007A6BA2" w:rsidRDefault="009F7C94" w:rsidP="00E9332D">
      <w:pPr>
        <w:pStyle w:val="ListParagraph"/>
        <w:numPr>
          <w:ilvl w:val="0"/>
          <w:numId w:val="40"/>
        </w:numPr>
        <w:shd w:val="clear" w:color="auto" w:fill="FFFFFF"/>
        <w:tabs>
          <w:tab w:val="left" w:pos="720"/>
        </w:tabs>
        <w:spacing w:after="60" w:line="360" w:lineRule="auto"/>
        <w:ind w:left="1530" w:hanging="540"/>
        <w:rPr>
          <w:color w:val="202124"/>
        </w:rPr>
      </w:pPr>
      <w:r w:rsidRPr="007A6BA2">
        <w:rPr>
          <w:color w:val="202124"/>
        </w:rPr>
        <w:t xml:space="preserve">Add manure, green manure (clover, buckwheat, wheatgrass, </w:t>
      </w:r>
      <w:proofErr w:type="gramStart"/>
      <w:r w:rsidRPr="007A6BA2">
        <w:rPr>
          <w:color w:val="202124"/>
        </w:rPr>
        <w:t>grass</w:t>
      </w:r>
      <w:proofErr w:type="gramEnd"/>
      <w:r w:rsidRPr="007A6BA2">
        <w:rPr>
          <w:color w:val="202124"/>
        </w:rPr>
        <w:t xml:space="preserve"> clippi</w:t>
      </w:r>
      <w:r w:rsidR="00A42803" w:rsidRPr="007A6BA2">
        <w:rPr>
          <w:color w:val="202124"/>
        </w:rPr>
        <w:t>ngs)</w:t>
      </w:r>
      <w:r w:rsidR="007A6BA2">
        <w:rPr>
          <w:color w:val="202124"/>
        </w:rPr>
        <w:t xml:space="preserve"> or any nitrogen source.</w:t>
      </w:r>
    </w:p>
    <w:p w:rsidR="00F8459B" w:rsidRDefault="009F7C94" w:rsidP="00E9332D">
      <w:pPr>
        <w:pStyle w:val="ListParagraph"/>
        <w:numPr>
          <w:ilvl w:val="0"/>
          <w:numId w:val="40"/>
        </w:numPr>
        <w:shd w:val="clear" w:color="auto" w:fill="FFFFFF"/>
        <w:spacing w:after="60" w:line="360" w:lineRule="auto"/>
        <w:ind w:firstLine="270"/>
        <w:rPr>
          <w:color w:val="202124"/>
        </w:rPr>
      </w:pPr>
      <w:r w:rsidRPr="007A6BA2">
        <w:rPr>
          <w:color w:val="202124"/>
        </w:rPr>
        <w:t>Keep compost moist.</w:t>
      </w:r>
    </w:p>
    <w:p w:rsidR="00F8459B" w:rsidRDefault="004463DD" w:rsidP="004463DD">
      <w:pPr>
        <w:shd w:val="clear" w:color="auto" w:fill="FFFFFF"/>
        <w:spacing w:after="60" w:line="360" w:lineRule="auto"/>
        <w:ind w:left="270"/>
        <w:rPr>
          <w:rFonts w:ascii="Arial" w:hAnsi="Arial" w:cs="Arial"/>
          <w:b/>
          <w:color w:val="202124"/>
          <w:shd w:val="clear" w:color="auto" w:fill="FFFFFF"/>
        </w:rPr>
      </w:pPr>
      <w:r>
        <w:rPr>
          <w:b/>
          <w:shd w:val="clear" w:color="auto" w:fill="FFFFFF"/>
        </w:rPr>
        <w:t xml:space="preserve"> </w:t>
      </w:r>
      <w:r w:rsidR="004D151E" w:rsidRPr="004D151E">
        <w:rPr>
          <w:b/>
          <w:shd w:val="clear" w:color="auto" w:fill="FFFFFF"/>
        </w:rPr>
        <w:t>Labelling or using a label</w:t>
      </w:r>
      <w:r w:rsidR="004D151E">
        <w:rPr>
          <w:b/>
          <w:shd w:val="clear" w:color="auto" w:fill="FFFFFF"/>
        </w:rPr>
        <w:t>: -</w:t>
      </w:r>
      <w:r w:rsidR="004D151E" w:rsidRPr="004D151E">
        <w:rPr>
          <w:shd w:val="clear" w:color="auto" w:fill="FFFFFF"/>
        </w:rPr>
        <w:t xml:space="preserve"> is </w:t>
      </w:r>
      <w:r w:rsidR="004D151E" w:rsidRPr="004D151E">
        <w:rPr>
          <w:bCs/>
          <w:shd w:val="clear" w:color="auto" w:fill="FFFFFF"/>
        </w:rPr>
        <w:t>describing someone or something in a word or short phrase</w:t>
      </w:r>
      <w:r w:rsidR="004D151E" w:rsidRPr="004D151E">
        <w:rPr>
          <w:shd w:val="clear" w:color="auto" w:fill="FFFFFF"/>
        </w:rPr>
        <w:t>. For example, the label "criminal" may be used to describe someone who has broken a law. Labelling theory is a theory in sociology which ascribes labelling of people to control and identification of deviant behavior</w:t>
      </w:r>
      <w:r w:rsidR="004D151E" w:rsidRPr="004D151E">
        <w:rPr>
          <w:rFonts w:ascii="Arial" w:hAnsi="Arial" w:cs="Arial"/>
          <w:b/>
          <w:color w:val="202124"/>
          <w:shd w:val="clear" w:color="auto" w:fill="FFFFFF"/>
        </w:rPr>
        <w:t xml:space="preserve">. </w:t>
      </w:r>
    </w:p>
    <w:p w:rsidR="004463DD" w:rsidRDefault="00463515" w:rsidP="00E9332D">
      <w:pPr>
        <w:pStyle w:val="ListParagraph"/>
        <w:numPr>
          <w:ilvl w:val="0"/>
          <w:numId w:val="41"/>
        </w:numPr>
        <w:shd w:val="clear" w:color="auto" w:fill="FFFFFF"/>
        <w:spacing w:after="60" w:line="360" w:lineRule="auto"/>
        <w:rPr>
          <w:rFonts w:ascii="Arial" w:hAnsi="Arial" w:cs="Arial"/>
          <w:color w:val="202124"/>
          <w:shd w:val="clear" w:color="auto" w:fill="FFFFFF"/>
        </w:rPr>
      </w:pPr>
      <w:r w:rsidRPr="004463DD">
        <w:rPr>
          <w:rFonts w:ascii="Arial" w:hAnsi="Arial" w:cs="Arial"/>
          <w:color w:val="202124"/>
          <w:shd w:val="clear" w:color="auto" w:fill="FFFFFF"/>
        </w:rPr>
        <w:lastRenderedPageBreak/>
        <w:t xml:space="preserve">Date of preparation                              </w:t>
      </w:r>
    </w:p>
    <w:p w:rsidR="004463DD" w:rsidRDefault="00C40F52" w:rsidP="00E9332D">
      <w:pPr>
        <w:pStyle w:val="ListParagraph"/>
        <w:numPr>
          <w:ilvl w:val="0"/>
          <w:numId w:val="41"/>
        </w:numPr>
        <w:shd w:val="clear" w:color="auto" w:fill="FFFFFF"/>
        <w:spacing w:after="60" w:line="360" w:lineRule="auto"/>
        <w:rPr>
          <w:rFonts w:ascii="Arial" w:hAnsi="Arial" w:cs="Arial"/>
          <w:color w:val="202124"/>
          <w:shd w:val="clear" w:color="auto" w:fill="FFFFFF"/>
        </w:rPr>
      </w:pPr>
      <w:r>
        <w:rPr>
          <w:rFonts w:ascii="Arial" w:hAnsi="Arial" w:cs="Arial"/>
          <w:color w:val="202124"/>
          <w:shd w:val="clear" w:color="auto" w:fill="FFFFFF"/>
        </w:rPr>
        <w:t>M</w:t>
      </w:r>
      <w:r w:rsidR="00463515" w:rsidRPr="004463DD">
        <w:rPr>
          <w:rFonts w:ascii="Arial" w:hAnsi="Arial" w:cs="Arial"/>
          <w:color w:val="202124"/>
          <w:shd w:val="clear" w:color="auto" w:fill="FFFFFF"/>
        </w:rPr>
        <w:t xml:space="preserve">aterials          </w:t>
      </w:r>
    </w:p>
    <w:p w:rsidR="00463515" w:rsidRPr="004463DD" w:rsidRDefault="00C40F52" w:rsidP="00E9332D">
      <w:pPr>
        <w:pStyle w:val="ListParagraph"/>
        <w:numPr>
          <w:ilvl w:val="0"/>
          <w:numId w:val="41"/>
        </w:numPr>
        <w:shd w:val="clear" w:color="auto" w:fill="FFFFFF"/>
        <w:spacing w:after="60" w:line="360" w:lineRule="auto"/>
        <w:rPr>
          <w:rFonts w:ascii="Arial" w:hAnsi="Arial" w:cs="Arial"/>
          <w:color w:val="202124"/>
          <w:shd w:val="clear" w:color="auto" w:fill="FFFFFF"/>
        </w:rPr>
      </w:pPr>
      <w:r>
        <w:rPr>
          <w:rFonts w:ascii="Arial" w:hAnsi="Arial" w:cs="Arial"/>
          <w:color w:val="202124"/>
          <w:shd w:val="clear" w:color="auto" w:fill="FFFFFF"/>
        </w:rPr>
        <w:t xml:space="preserve"> L</w:t>
      </w:r>
      <w:r w:rsidR="00463515" w:rsidRPr="004463DD">
        <w:rPr>
          <w:rFonts w:ascii="Arial" w:hAnsi="Arial" w:cs="Arial"/>
          <w:color w:val="202124"/>
          <w:shd w:val="clear" w:color="auto" w:fill="FFFFFF"/>
        </w:rPr>
        <w:t>abor require</w:t>
      </w:r>
    </w:p>
    <w:p w:rsidR="004463DD" w:rsidRDefault="00463515" w:rsidP="00E9332D">
      <w:pPr>
        <w:pStyle w:val="ListParagraph"/>
        <w:numPr>
          <w:ilvl w:val="0"/>
          <w:numId w:val="41"/>
        </w:numPr>
        <w:shd w:val="clear" w:color="auto" w:fill="FFFFFF"/>
        <w:spacing w:after="60" w:line="360" w:lineRule="auto"/>
        <w:rPr>
          <w:rFonts w:ascii="Arial" w:hAnsi="Arial" w:cs="Arial"/>
          <w:color w:val="202124"/>
          <w:shd w:val="clear" w:color="auto" w:fill="FFFFFF"/>
        </w:rPr>
      </w:pPr>
      <w:r w:rsidRPr="004463DD">
        <w:rPr>
          <w:rFonts w:ascii="Arial" w:hAnsi="Arial" w:cs="Arial"/>
          <w:color w:val="202124"/>
          <w:shd w:val="clear" w:color="auto" w:fill="FFFFFF"/>
        </w:rPr>
        <w:t xml:space="preserve">Who is prepared?                              </w:t>
      </w:r>
    </w:p>
    <w:p w:rsidR="004463DD" w:rsidRDefault="00463515" w:rsidP="00E9332D">
      <w:pPr>
        <w:pStyle w:val="ListParagraph"/>
        <w:numPr>
          <w:ilvl w:val="0"/>
          <w:numId w:val="41"/>
        </w:numPr>
        <w:shd w:val="clear" w:color="auto" w:fill="FFFFFF"/>
        <w:spacing w:after="60" w:line="360" w:lineRule="auto"/>
        <w:rPr>
          <w:rFonts w:ascii="Arial" w:hAnsi="Arial" w:cs="Arial"/>
          <w:color w:val="202124"/>
          <w:shd w:val="clear" w:color="auto" w:fill="FFFFFF"/>
        </w:rPr>
      </w:pPr>
      <w:r w:rsidRPr="004463DD">
        <w:rPr>
          <w:rFonts w:ascii="Arial" w:hAnsi="Arial" w:cs="Arial"/>
          <w:color w:val="202124"/>
          <w:shd w:val="clear" w:color="auto" w:fill="FFFFFF"/>
        </w:rPr>
        <w:t xml:space="preserve"> Labor cost         </w:t>
      </w:r>
    </w:p>
    <w:p w:rsidR="00463515" w:rsidRPr="004463DD" w:rsidRDefault="00C40F52" w:rsidP="00E9332D">
      <w:pPr>
        <w:pStyle w:val="ListParagraph"/>
        <w:numPr>
          <w:ilvl w:val="0"/>
          <w:numId w:val="41"/>
        </w:numPr>
        <w:shd w:val="clear" w:color="auto" w:fill="FFFFFF"/>
        <w:spacing w:after="60" w:line="360" w:lineRule="auto"/>
        <w:rPr>
          <w:rFonts w:ascii="Arial" w:hAnsi="Arial" w:cs="Arial"/>
          <w:color w:val="202124"/>
          <w:shd w:val="clear" w:color="auto" w:fill="FFFFFF"/>
        </w:rPr>
      </w:pPr>
      <w:r>
        <w:rPr>
          <w:rFonts w:ascii="Arial" w:hAnsi="Arial" w:cs="Arial"/>
          <w:color w:val="202124"/>
          <w:shd w:val="clear" w:color="auto" w:fill="FFFFFF"/>
        </w:rPr>
        <w:t>P</w:t>
      </w:r>
      <w:r w:rsidR="00463515" w:rsidRPr="004463DD">
        <w:rPr>
          <w:rFonts w:ascii="Arial" w:hAnsi="Arial" w:cs="Arial"/>
          <w:color w:val="202124"/>
          <w:shd w:val="clear" w:color="auto" w:fill="FFFFFF"/>
        </w:rPr>
        <w:t>lace of preparation</w:t>
      </w:r>
      <w:r w:rsidR="0034271D" w:rsidRPr="004463DD">
        <w:rPr>
          <w:rFonts w:ascii="Arial" w:hAnsi="Arial" w:cs="Arial"/>
          <w:color w:val="202124"/>
          <w:shd w:val="clear" w:color="auto" w:fill="FFFFFF"/>
        </w:rPr>
        <w:t xml:space="preserve"> and etc.</w:t>
      </w:r>
    </w:p>
    <w:p w:rsidR="00C40F52" w:rsidRDefault="00C40F52" w:rsidP="004D151E">
      <w:pPr>
        <w:shd w:val="clear" w:color="auto" w:fill="FFFFFF"/>
        <w:spacing w:after="60" w:line="360" w:lineRule="auto"/>
        <w:rPr>
          <w:rFonts w:ascii="Arial" w:hAnsi="Arial" w:cs="Arial"/>
          <w:color w:val="202124"/>
        </w:rPr>
      </w:pPr>
    </w:p>
    <w:p w:rsidR="00F00D0B" w:rsidRPr="00810531" w:rsidRDefault="00F00D0B" w:rsidP="00F00D0B">
      <w:pPr>
        <w:rPr>
          <w:rFonts w:eastAsiaTheme="minorEastAsia"/>
        </w:rPr>
      </w:pPr>
      <w:r w:rsidRPr="00810531">
        <w:rPr>
          <w:rFonts w:eastAsiaTheme="minorEastAsia"/>
          <w:noProof/>
        </w:rPr>
        <w:drawing>
          <wp:inline distT="0" distB="0" distL="0" distR="0" wp14:anchorId="54861B4B" wp14:editId="37D1DD9E">
            <wp:extent cx="5250095" cy="2126751"/>
            <wp:effectExtent l="171450" t="171450" r="198755" b="197485"/>
            <wp:docPr id="4"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9" cstate="print"/>
                    <a:srcRect/>
                    <a:stretch>
                      <a:fillRect/>
                    </a:stretch>
                  </pic:blipFill>
                  <pic:spPr bwMode="auto">
                    <a:xfrm>
                      <a:off x="0" y="0"/>
                      <a:ext cx="5277784" cy="2137967"/>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rsidR="00CC361F" w:rsidRDefault="00CC361F" w:rsidP="00F00D0B">
      <w:pPr>
        <w:rPr>
          <w:rFonts w:eastAsiaTheme="minorEastAsia"/>
        </w:rPr>
      </w:pPr>
    </w:p>
    <w:p w:rsidR="00F00D0B" w:rsidRDefault="00A15C16" w:rsidP="00F00D0B">
      <w:pPr>
        <w:rPr>
          <w:rFonts w:eastAsiaTheme="minorEastAsia"/>
          <w:b/>
          <w:color w:val="000000" w:themeColor="text1"/>
        </w:rPr>
      </w:pPr>
      <w:r>
        <w:rPr>
          <w:noProof/>
        </w:rPr>
        <w:drawing>
          <wp:inline distT="0" distB="0" distL="0" distR="0" wp14:anchorId="092FDA48" wp14:editId="0BD5B481">
            <wp:extent cx="6221478" cy="2873829"/>
            <wp:effectExtent l="0" t="0" r="8255" b="3175"/>
            <wp:docPr id="36" name="Picture 36" descr="Compost Pit Images – Browse 355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mpost Pit Images – Browse 355 Stock Photos, Vectors, and Video | Adobe  Stock"/>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226139" cy="2875982"/>
                    </a:xfrm>
                    <a:prstGeom prst="rect">
                      <a:avLst/>
                    </a:prstGeom>
                    <a:noFill/>
                    <a:ln>
                      <a:noFill/>
                    </a:ln>
                  </pic:spPr>
                </pic:pic>
              </a:graphicData>
            </a:graphic>
          </wp:inline>
        </w:drawing>
      </w:r>
    </w:p>
    <w:p w:rsidR="00A15C16" w:rsidRDefault="00A15C16" w:rsidP="00F00D0B">
      <w:pPr>
        <w:autoSpaceDE w:val="0"/>
        <w:autoSpaceDN w:val="0"/>
        <w:adjustRightInd w:val="0"/>
        <w:rPr>
          <w:rFonts w:eastAsiaTheme="minorEastAsia"/>
          <w:b/>
        </w:rPr>
      </w:pPr>
    </w:p>
    <w:p w:rsidR="00A15C16" w:rsidRDefault="00A15C16" w:rsidP="00F00D0B">
      <w:pPr>
        <w:autoSpaceDE w:val="0"/>
        <w:autoSpaceDN w:val="0"/>
        <w:adjustRightInd w:val="0"/>
        <w:rPr>
          <w:rFonts w:eastAsiaTheme="minorEastAsia"/>
          <w:b/>
        </w:rPr>
      </w:pPr>
    </w:p>
    <w:p w:rsidR="00A15C16" w:rsidRDefault="00001338" w:rsidP="00F00D0B">
      <w:pPr>
        <w:autoSpaceDE w:val="0"/>
        <w:autoSpaceDN w:val="0"/>
        <w:adjustRightInd w:val="0"/>
        <w:rPr>
          <w:rFonts w:eastAsiaTheme="minorEastAsia"/>
          <w:b/>
        </w:rPr>
      </w:pPr>
      <w:r>
        <w:rPr>
          <w:rFonts w:eastAsiaTheme="minorEastAsia"/>
          <w:b/>
        </w:rPr>
        <w:t xml:space="preserve">                                      </w:t>
      </w:r>
      <w:r w:rsidR="00073A8F">
        <w:rPr>
          <w:rFonts w:eastAsiaTheme="minorEastAsia"/>
          <w:b/>
        </w:rPr>
        <w:t>Fig.2.2 Pit</w:t>
      </w:r>
      <w:r>
        <w:rPr>
          <w:rFonts w:eastAsiaTheme="minorEastAsia"/>
          <w:b/>
        </w:rPr>
        <w:t xml:space="preserve"> compost</w:t>
      </w:r>
    </w:p>
    <w:p w:rsidR="00A15C16" w:rsidRDefault="00A15C16" w:rsidP="00F00D0B">
      <w:pPr>
        <w:autoSpaceDE w:val="0"/>
        <w:autoSpaceDN w:val="0"/>
        <w:adjustRightInd w:val="0"/>
        <w:rPr>
          <w:rFonts w:eastAsiaTheme="minorEastAsia"/>
          <w:b/>
        </w:rPr>
      </w:pPr>
    </w:p>
    <w:p w:rsidR="00A15C16" w:rsidRDefault="00A15C16" w:rsidP="00F00D0B">
      <w:pPr>
        <w:autoSpaceDE w:val="0"/>
        <w:autoSpaceDN w:val="0"/>
        <w:adjustRightInd w:val="0"/>
        <w:rPr>
          <w:rFonts w:eastAsiaTheme="minorEastAsia"/>
          <w:b/>
        </w:rPr>
      </w:pPr>
    </w:p>
    <w:p w:rsidR="00F00D0B" w:rsidRDefault="00C40F52" w:rsidP="00F00D0B">
      <w:pPr>
        <w:autoSpaceDE w:val="0"/>
        <w:autoSpaceDN w:val="0"/>
        <w:adjustRightInd w:val="0"/>
        <w:rPr>
          <w:rFonts w:ascii="Arial" w:hAnsi="Arial" w:cs="Arial"/>
          <w:b/>
          <w:color w:val="202124"/>
          <w:shd w:val="clear" w:color="auto" w:fill="FFFFFF"/>
        </w:rPr>
      </w:pPr>
      <w:r>
        <w:rPr>
          <w:rFonts w:eastAsiaTheme="minorEastAsia"/>
          <w:b/>
        </w:rPr>
        <w:t xml:space="preserve">                     2.4.1.3 </w:t>
      </w:r>
      <w:r w:rsidR="00F00D0B" w:rsidRPr="00D00592">
        <w:rPr>
          <w:rFonts w:eastAsiaTheme="minorEastAsia"/>
          <w:b/>
        </w:rPr>
        <w:t>Barrel method</w:t>
      </w:r>
      <w:r w:rsidR="00F00D0B" w:rsidRPr="00D00592">
        <w:rPr>
          <w:rFonts w:ascii="Arial" w:hAnsi="Arial" w:cs="Arial"/>
          <w:b/>
          <w:color w:val="202124"/>
          <w:shd w:val="clear" w:color="auto" w:fill="FFFFFF"/>
        </w:rPr>
        <w:t xml:space="preserve"> </w:t>
      </w:r>
    </w:p>
    <w:p w:rsidR="00F00D0B" w:rsidRDefault="00F00D0B" w:rsidP="00F00D0B">
      <w:pPr>
        <w:autoSpaceDE w:val="0"/>
        <w:autoSpaceDN w:val="0"/>
        <w:adjustRightInd w:val="0"/>
        <w:rPr>
          <w:rFonts w:ascii="Arial" w:hAnsi="Arial" w:cs="Arial"/>
          <w:b/>
          <w:color w:val="202124"/>
          <w:shd w:val="clear" w:color="auto" w:fill="FFFFFF"/>
        </w:rPr>
      </w:pPr>
    </w:p>
    <w:p w:rsidR="00F00D0B" w:rsidRPr="00C40F52" w:rsidRDefault="00F00D0B" w:rsidP="00D95193">
      <w:pPr>
        <w:autoSpaceDE w:val="0"/>
        <w:autoSpaceDN w:val="0"/>
        <w:adjustRightInd w:val="0"/>
        <w:spacing w:line="360" w:lineRule="auto"/>
        <w:jc w:val="both"/>
        <w:rPr>
          <w:rFonts w:ascii="Arial" w:hAnsi="Arial" w:cs="Arial"/>
          <w:bCs/>
          <w:shd w:val="clear" w:color="auto" w:fill="FFFFFF"/>
        </w:rPr>
      </w:pPr>
      <w:r w:rsidRPr="009C15C4">
        <w:rPr>
          <w:bCs/>
          <w:shd w:val="clear" w:color="auto" w:fill="FFFFFF"/>
        </w:rPr>
        <w:t>It’s a barrel that can be rotated or turned</w:t>
      </w:r>
      <w:r w:rsidRPr="009C15C4">
        <w:rPr>
          <w:shd w:val="clear" w:color="auto" w:fill="FFFFFF"/>
        </w:rPr>
        <w:t>. Often made from recycled plastics, the barrel is filled with organic yard and kitchen wastes. The composting process, contained within the barrel, is activated with commercial starters, manure, already finished compost, garden soil or nothing at all.</w:t>
      </w:r>
      <w:r w:rsidR="00C40F52">
        <w:rPr>
          <w:rFonts w:ascii="Arial" w:hAnsi="Arial" w:cs="Arial"/>
          <w:bCs/>
          <w:shd w:val="clear" w:color="auto" w:fill="FFFFFF"/>
        </w:rPr>
        <w:t xml:space="preserve"> </w:t>
      </w:r>
      <w:r w:rsidR="00FB0413" w:rsidRPr="009C15C4">
        <w:rPr>
          <w:bCs/>
          <w:shd w:val="clear" w:color="auto" w:fill="FFFFFF"/>
        </w:rPr>
        <w:t>When rotate</w:t>
      </w:r>
      <w:r w:rsidR="008E1556" w:rsidRPr="009C15C4">
        <w:rPr>
          <w:bCs/>
          <w:shd w:val="clear" w:color="auto" w:fill="FFFFFF"/>
        </w:rPr>
        <w:t xml:space="preserve"> the drum of a compost tumbler, the waste 'tumbles' around, </w:t>
      </w:r>
      <w:r w:rsidR="00FB0413" w:rsidRPr="009C15C4">
        <w:rPr>
          <w:bCs/>
          <w:shd w:val="clear" w:color="auto" w:fill="FFFFFF"/>
        </w:rPr>
        <w:t>and introducing</w:t>
      </w:r>
      <w:r w:rsidR="008E1556" w:rsidRPr="009C15C4">
        <w:rPr>
          <w:bCs/>
          <w:shd w:val="clear" w:color="auto" w:fill="FFFFFF"/>
        </w:rPr>
        <w:t xml:space="preserve"> air pockets to the </w:t>
      </w:r>
      <w:r w:rsidR="008E1556" w:rsidRPr="00FB0413">
        <w:rPr>
          <w:bCs/>
          <w:shd w:val="clear" w:color="auto" w:fill="FFFFFF"/>
        </w:rPr>
        <w:t>decomposing matter inside</w:t>
      </w:r>
      <w:r w:rsidR="008E1556" w:rsidRPr="00FB0413">
        <w:rPr>
          <w:shd w:val="clear" w:color="auto" w:fill="FFFFFF"/>
        </w:rPr>
        <w:t>. These air pockets provide oxygen for the microorganisms that help break down food waste and other organics, enabling them to do their job.</w:t>
      </w:r>
    </w:p>
    <w:p w:rsidR="00C40F52" w:rsidRDefault="00C40F52" w:rsidP="00FB0413">
      <w:pPr>
        <w:autoSpaceDE w:val="0"/>
        <w:autoSpaceDN w:val="0"/>
        <w:adjustRightInd w:val="0"/>
        <w:spacing w:line="360" w:lineRule="auto"/>
        <w:rPr>
          <w:shd w:val="clear" w:color="auto" w:fill="FFFFFF"/>
        </w:rPr>
      </w:pPr>
    </w:p>
    <w:p w:rsidR="00F00D0B" w:rsidRPr="00FB0413" w:rsidRDefault="00FB0413" w:rsidP="00D95193">
      <w:pPr>
        <w:autoSpaceDE w:val="0"/>
        <w:autoSpaceDN w:val="0"/>
        <w:adjustRightInd w:val="0"/>
        <w:spacing w:line="360" w:lineRule="auto"/>
        <w:jc w:val="both"/>
        <w:rPr>
          <w:shd w:val="clear" w:color="auto" w:fill="FFFFFF"/>
        </w:rPr>
      </w:pPr>
      <w:r>
        <w:rPr>
          <w:shd w:val="clear" w:color="auto" w:fill="FFFFFF"/>
        </w:rPr>
        <w:t>Under ideal conditions</w:t>
      </w:r>
      <w:r w:rsidR="009C15C4">
        <w:rPr>
          <w:shd w:val="clear" w:color="auto" w:fill="FFFFFF"/>
        </w:rPr>
        <w:t xml:space="preserve">, </w:t>
      </w:r>
      <w:r w:rsidR="009C15C4" w:rsidRPr="00FB0413">
        <w:rPr>
          <w:shd w:val="clear" w:color="auto" w:fill="FFFFFF"/>
        </w:rPr>
        <w:t>convert</w:t>
      </w:r>
      <w:r w:rsidR="008E1556" w:rsidRPr="00FB0413">
        <w:rPr>
          <w:shd w:val="clear" w:color="auto" w:fill="FFFFFF"/>
        </w:rPr>
        <w:t xml:space="preserve"> waste to finished home compost in </w:t>
      </w:r>
      <w:r w:rsidR="008E1556" w:rsidRPr="00FB0413">
        <w:rPr>
          <w:bCs/>
          <w:shd w:val="clear" w:color="auto" w:fill="FFFFFF"/>
        </w:rPr>
        <w:t>as little as three weeks</w:t>
      </w:r>
      <w:r w:rsidR="008E1556" w:rsidRPr="00FB0413">
        <w:rPr>
          <w:shd w:val="clear" w:color="auto" w:fill="FFFFFF"/>
        </w:rPr>
        <w:t> in a sealed compost tumbler. Outdoor temperature, time of year, and the correct balance of carbon and nitrogen matter are factors that influence the speed of composting. There are various compost tumblers on the market, so emptying one is directly related to the style of tumbler you have. For most models, the simplest method for emptying is to </w:t>
      </w:r>
      <w:r w:rsidR="008E1556" w:rsidRPr="00FB0413">
        <w:rPr>
          <w:bCs/>
          <w:shd w:val="clear" w:color="auto" w:fill="FFFFFF"/>
        </w:rPr>
        <w:t>tilt the bin so that the opening faces the ground, then, using a spade or rake, pull the contents out and downwards</w:t>
      </w:r>
      <w:r w:rsidR="008E1556" w:rsidRPr="00FB0413">
        <w:rPr>
          <w:shd w:val="clear" w:color="auto" w:fill="FFFFFF"/>
        </w:rPr>
        <w:t>.</w:t>
      </w:r>
      <w:r w:rsidR="0039206B" w:rsidRPr="0039206B">
        <w:rPr>
          <w:rFonts w:eastAsiaTheme="minorHAnsi"/>
          <w:b/>
          <w:bCs/>
          <w:noProof/>
        </w:rPr>
        <w:t xml:space="preserve"> </w:t>
      </w:r>
      <w:r w:rsidR="0039206B" w:rsidRPr="00810531">
        <w:rPr>
          <w:rFonts w:eastAsiaTheme="minorHAnsi"/>
          <w:b/>
          <w:bCs/>
          <w:noProof/>
        </w:rPr>
        <w:drawing>
          <wp:inline distT="0" distB="0" distL="0" distR="0" wp14:anchorId="502D24E2" wp14:editId="6EECE32A">
            <wp:extent cx="5024063" cy="2126751"/>
            <wp:effectExtent l="0" t="0" r="5715" b="6985"/>
            <wp:docPr id="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1" cstate="print"/>
                    <a:srcRect/>
                    <a:stretch>
                      <a:fillRect/>
                    </a:stretch>
                  </pic:blipFill>
                  <pic:spPr bwMode="auto">
                    <a:xfrm>
                      <a:off x="0" y="0"/>
                      <a:ext cx="5027570" cy="2128235"/>
                    </a:xfrm>
                    <a:prstGeom prst="rect">
                      <a:avLst/>
                    </a:prstGeom>
                    <a:noFill/>
                    <a:ln w="9525">
                      <a:noFill/>
                      <a:miter lim="800000"/>
                      <a:headEnd/>
                      <a:tailEnd/>
                    </a:ln>
                  </pic:spPr>
                </pic:pic>
              </a:graphicData>
            </a:graphic>
          </wp:inline>
        </w:drawing>
      </w:r>
    </w:p>
    <w:p w:rsidR="006D7163" w:rsidRDefault="008E1556" w:rsidP="00F00D0B">
      <w:pPr>
        <w:autoSpaceDE w:val="0"/>
        <w:autoSpaceDN w:val="0"/>
        <w:adjustRightInd w:val="0"/>
        <w:rPr>
          <w:rFonts w:eastAsiaTheme="minorEastAsia"/>
          <w:b/>
        </w:rPr>
      </w:pPr>
      <w:r>
        <w:rPr>
          <w:noProof/>
        </w:rPr>
        <w:lastRenderedPageBreak/>
        <w:drawing>
          <wp:inline distT="0" distB="0" distL="0" distR="0" wp14:anchorId="128A3E3F" wp14:editId="5C82A56A">
            <wp:extent cx="5137078" cy="1952090"/>
            <wp:effectExtent l="0" t="0" r="6985" b="0"/>
            <wp:docPr id="10" name="Picture 10" descr="How to Make a Barrel Compost Tumbler - Preparing for sh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Make a Barrel Compost Tumbler - Preparing for sht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143500" cy="1954530"/>
                    </a:xfrm>
                    <a:prstGeom prst="rect">
                      <a:avLst/>
                    </a:prstGeom>
                    <a:noFill/>
                    <a:ln>
                      <a:noFill/>
                    </a:ln>
                  </pic:spPr>
                </pic:pic>
              </a:graphicData>
            </a:graphic>
          </wp:inline>
        </w:drawing>
      </w:r>
      <w:r w:rsidR="00EA64BB">
        <w:rPr>
          <w:rFonts w:eastAsiaTheme="minorEastAsia"/>
          <w:b/>
        </w:rPr>
        <w:t xml:space="preserve">  </w:t>
      </w:r>
    </w:p>
    <w:p w:rsidR="0039206B" w:rsidRPr="006D7163" w:rsidRDefault="006D7163" w:rsidP="00F00D0B">
      <w:pPr>
        <w:autoSpaceDE w:val="0"/>
        <w:autoSpaceDN w:val="0"/>
        <w:adjustRightInd w:val="0"/>
        <w:rPr>
          <w:rFonts w:ascii="Arial" w:hAnsi="Arial" w:cs="Arial"/>
          <w:b/>
          <w:color w:val="202124"/>
          <w:shd w:val="clear" w:color="auto" w:fill="FFFFFF"/>
        </w:rPr>
      </w:pPr>
      <w:r>
        <w:rPr>
          <w:rFonts w:eastAsiaTheme="minorEastAsia"/>
          <w:b/>
        </w:rPr>
        <w:t xml:space="preserve">                                         </w:t>
      </w:r>
      <w:r w:rsidR="00EA64BB">
        <w:rPr>
          <w:rFonts w:eastAsiaTheme="minorEastAsia"/>
          <w:b/>
        </w:rPr>
        <w:t xml:space="preserve"> </w:t>
      </w:r>
      <w:r w:rsidR="00073A8F">
        <w:rPr>
          <w:rFonts w:eastAsiaTheme="minorEastAsia"/>
          <w:b/>
        </w:rPr>
        <w:t>Fig.2.3 Barrel</w:t>
      </w:r>
      <w:r w:rsidR="006E3D41">
        <w:rPr>
          <w:rFonts w:eastAsiaTheme="minorEastAsia"/>
          <w:b/>
        </w:rPr>
        <w:t xml:space="preserve"> compost</w:t>
      </w:r>
    </w:p>
    <w:p w:rsidR="0039206B" w:rsidRDefault="0039206B" w:rsidP="00F00D0B">
      <w:pPr>
        <w:autoSpaceDE w:val="0"/>
        <w:autoSpaceDN w:val="0"/>
        <w:adjustRightInd w:val="0"/>
        <w:rPr>
          <w:rFonts w:eastAsiaTheme="minorEastAsia"/>
          <w:b/>
        </w:rPr>
      </w:pPr>
    </w:p>
    <w:p w:rsidR="0039206B" w:rsidRDefault="0039206B" w:rsidP="00F00D0B">
      <w:pPr>
        <w:autoSpaceDE w:val="0"/>
        <w:autoSpaceDN w:val="0"/>
        <w:adjustRightInd w:val="0"/>
        <w:rPr>
          <w:rFonts w:eastAsiaTheme="minorEastAsia"/>
          <w:b/>
        </w:rPr>
      </w:pPr>
    </w:p>
    <w:p w:rsidR="00F00D0B" w:rsidRPr="00D00592" w:rsidRDefault="00C40F52" w:rsidP="00F00D0B">
      <w:pPr>
        <w:autoSpaceDE w:val="0"/>
        <w:autoSpaceDN w:val="0"/>
        <w:adjustRightInd w:val="0"/>
        <w:rPr>
          <w:rFonts w:eastAsiaTheme="minorEastAsia"/>
          <w:b/>
        </w:rPr>
      </w:pPr>
      <w:r>
        <w:rPr>
          <w:rFonts w:eastAsiaTheme="minorEastAsia"/>
          <w:b/>
        </w:rPr>
        <w:t xml:space="preserve">                   </w:t>
      </w:r>
      <w:r w:rsidR="00475911">
        <w:rPr>
          <w:rFonts w:eastAsiaTheme="minorEastAsia"/>
          <w:b/>
        </w:rPr>
        <w:t>2.4.1.4</w:t>
      </w:r>
      <w:r w:rsidR="00F00D0B" w:rsidRPr="00D00592">
        <w:rPr>
          <w:rFonts w:eastAsiaTheme="minorEastAsia"/>
          <w:b/>
        </w:rPr>
        <w:t>. Basket method</w:t>
      </w:r>
    </w:p>
    <w:p w:rsidR="00F00D0B" w:rsidRPr="00810531" w:rsidRDefault="00F00D0B" w:rsidP="00F00D0B">
      <w:pPr>
        <w:rPr>
          <w:rFonts w:eastAsiaTheme="minorEastAsia"/>
          <w:b/>
          <w:color w:val="000000" w:themeColor="text1"/>
        </w:rPr>
      </w:pPr>
    </w:p>
    <w:p w:rsidR="00F00D0B" w:rsidRPr="00FB0413" w:rsidRDefault="00F00D0B" w:rsidP="00D95193">
      <w:pPr>
        <w:spacing w:line="360" w:lineRule="auto"/>
        <w:jc w:val="both"/>
        <w:rPr>
          <w:rFonts w:eastAsiaTheme="minorHAnsi"/>
        </w:rPr>
      </w:pPr>
      <w:r w:rsidRPr="00FB0413">
        <w:rPr>
          <w:rFonts w:eastAsiaTheme="minorHAnsi"/>
        </w:rPr>
        <w:t>Where the piece of land to be put under a crop is small, such as a kitchen garden, or where there is not enough FYM, then the basket method can be used to make compost.</w:t>
      </w:r>
      <w:r w:rsidR="008E1556" w:rsidRPr="00FB0413">
        <w:rPr>
          <w:shd w:val="clear" w:color="auto" w:fill="FFFFFF"/>
        </w:rPr>
        <w:t xml:space="preserve"> Basket composting is the process by which decomposable home garbage, garden and farm waste and leguminous leaves are allowed to rot in baskets half-buried in garden plots as a method of producing organic fertilizer.</w:t>
      </w:r>
      <w:r w:rsidR="007154EE" w:rsidRPr="00FB0413">
        <w:rPr>
          <w:shd w:val="clear" w:color="auto" w:fill="FFFFFF"/>
        </w:rPr>
        <w:t xml:space="preserve"> </w:t>
      </w:r>
      <w:r w:rsidR="008E1556" w:rsidRPr="00FB0413">
        <w:rPr>
          <w:shd w:val="clear" w:color="auto" w:fill="FFFFFF"/>
        </w:rPr>
        <w:t xml:space="preserve"> </w:t>
      </w:r>
      <w:r w:rsidR="007154EE" w:rsidRPr="00FB0413">
        <w:rPr>
          <w:shd w:val="clear" w:color="auto" w:fill="FFFFFF"/>
        </w:rPr>
        <w:t>Place</w:t>
      </w:r>
      <w:r w:rsidR="008E1556" w:rsidRPr="00FB0413">
        <w:rPr>
          <w:shd w:val="clear" w:color="auto" w:fill="FFFFFF"/>
        </w:rPr>
        <w:t xml:space="preserve"> the rotting garbage and manure into the basket first. Fill to the brim with other organic wastes. Fresh manure can be used. Place the undecomposed mat</w:t>
      </w:r>
      <w:r w:rsidR="007154EE" w:rsidRPr="00FB0413">
        <w:rPr>
          <w:shd w:val="clear" w:color="auto" w:fill="FFFFFF"/>
        </w:rPr>
        <w:t>er composed materials like Ipil</w:t>
      </w:r>
      <w:r w:rsidR="008E1556" w:rsidRPr="00FB0413">
        <w:rPr>
          <w:shd w:val="clear" w:color="auto" w:fill="FFFFFF"/>
        </w:rPr>
        <w:t xml:space="preserve"> leaves or any recommended leguminous leaves, grasses and weeds next </w:t>
      </w:r>
      <w:r w:rsidR="007154EE" w:rsidRPr="00FB0413">
        <w:rPr>
          <w:shd w:val="clear" w:color="auto" w:fill="FFFFFF"/>
        </w:rPr>
        <w:t>cover</w:t>
      </w:r>
      <w:r w:rsidR="008E1556" w:rsidRPr="00FB0413">
        <w:rPr>
          <w:shd w:val="clear" w:color="auto" w:fill="FFFFFF"/>
        </w:rPr>
        <w:t xml:space="preserve"> the organic wastes with a thin layer of soil. </w:t>
      </w:r>
    </w:p>
    <w:p w:rsidR="000C0AD8" w:rsidRDefault="000C0AD8" w:rsidP="00730D5A">
      <w:pPr>
        <w:pStyle w:val="ListParagraph"/>
        <w:tabs>
          <w:tab w:val="left" w:pos="459"/>
        </w:tabs>
        <w:autoSpaceDE w:val="0"/>
        <w:autoSpaceDN w:val="0"/>
        <w:adjustRightInd w:val="0"/>
        <w:spacing w:line="360" w:lineRule="auto"/>
        <w:jc w:val="both"/>
        <w:rPr>
          <w:rFonts w:ascii="Arial" w:hAnsi="Arial" w:cs="Arial"/>
          <w:color w:val="202124"/>
          <w:shd w:val="clear" w:color="auto" w:fill="FFFFFF"/>
        </w:rPr>
      </w:pPr>
    </w:p>
    <w:p w:rsidR="000C0AD8" w:rsidRDefault="00F00D0B" w:rsidP="00AE118B">
      <w:pPr>
        <w:pStyle w:val="ListParagraph"/>
        <w:tabs>
          <w:tab w:val="left" w:pos="459"/>
        </w:tabs>
        <w:autoSpaceDE w:val="0"/>
        <w:autoSpaceDN w:val="0"/>
        <w:adjustRightInd w:val="0"/>
        <w:spacing w:line="360" w:lineRule="auto"/>
        <w:ind w:left="0"/>
        <w:jc w:val="both"/>
        <w:rPr>
          <w:rFonts w:ascii="Arial" w:hAnsi="Arial" w:cs="Arial"/>
          <w:color w:val="202124"/>
          <w:shd w:val="clear" w:color="auto" w:fill="FFFFFF"/>
        </w:rPr>
      </w:pPr>
      <w:r w:rsidRPr="00810531">
        <w:rPr>
          <w:rFonts w:eastAsiaTheme="minorHAnsi"/>
          <w:noProof/>
        </w:rPr>
        <w:drawing>
          <wp:inline distT="0" distB="0" distL="0" distR="0" wp14:anchorId="233D82E7" wp14:editId="09D3991C">
            <wp:extent cx="5508171" cy="2688771"/>
            <wp:effectExtent l="0" t="0" r="0" b="0"/>
            <wp:docPr id="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3" cstate="print"/>
                    <a:srcRect/>
                    <a:stretch>
                      <a:fillRect/>
                    </a:stretch>
                  </pic:blipFill>
                  <pic:spPr bwMode="auto">
                    <a:xfrm>
                      <a:off x="0" y="0"/>
                      <a:ext cx="5514518" cy="2691869"/>
                    </a:xfrm>
                    <a:prstGeom prst="rect">
                      <a:avLst/>
                    </a:prstGeom>
                    <a:noFill/>
                    <a:ln w="9525">
                      <a:noFill/>
                      <a:miter lim="800000"/>
                      <a:headEnd/>
                      <a:tailEnd/>
                    </a:ln>
                  </pic:spPr>
                </pic:pic>
              </a:graphicData>
            </a:graphic>
          </wp:inline>
        </w:drawing>
      </w:r>
    </w:p>
    <w:p w:rsidR="000C0AD8" w:rsidRDefault="000C0AD8" w:rsidP="00730D5A">
      <w:pPr>
        <w:pStyle w:val="ListParagraph"/>
        <w:tabs>
          <w:tab w:val="left" w:pos="459"/>
        </w:tabs>
        <w:autoSpaceDE w:val="0"/>
        <w:autoSpaceDN w:val="0"/>
        <w:adjustRightInd w:val="0"/>
        <w:spacing w:line="360" w:lineRule="auto"/>
        <w:jc w:val="both"/>
        <w:rPr>
          <w:rFonts w:ascii="Arial" w:hAnsi="Arial" w:cs="Arial"/>
          <w:color w:val="202124"/>
          <w:shd w:val="clear" w:color="auto" w:fill="FFFFFF"/>
        </w:rPr>
      </w:pPr>
    </w:p>
    <w:p w:rsidR="00F00D0B" w:rsidRDefault="006D556B" w:rsidP="0053392B">
      <w:pPr>
        <w:pStyle w:val="ListParagraph"/>
        <w:tabs>
          <w:tab w:val="left" w:pos="459"/>
        </w:tabs>
        <w:autoSpaceDE w:val="0"/>
        <w:autoSpaceDN w:val="0"/>
        <w:adjustRightInd w:val="0"/>
        <w:spacing w:line="360" w:lineRule="auto"/>
        <w:ind w:left="0"/>
        <w:jc w:val="both"/>
      </w:pPr>
      <w:r w:rsidRPr="00810531">
        <w:rPr>
          <w:rFonts w:eastAsiaTheme="minorHAnsi"/>
          <w:noProof/>
        </w:rPr>
        <w:lastRenderedPageBreak/>
        <w:drawing>
          <wp:inline distT="0" distB="0" distL="0" distR="0" wp14:anchorId="15A57BB3" wp14:editId="0887422B">
            <wp:extent cx="5681609" cy="2167847"/>
            <wp:effectExtent l="0" t="0" r="0" b="444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srcRect/>
                    <a:stretch>
                      <a:fillRect/>
                    </a:stretch>
                  </pic:blipFill>
                  <pic:spPr bwMode="auto">
                    <a:xfrm>
                      <a:off x="0" y="0"/>
                      <a:ext cx="5681609" cy="2167847"/>
                    </a:xfrm>
                    <a:prstGeom prst="rect">
                      <a:avLst/>
                    </a:prstGeom>
                    <a:noFill/>
                    <a:ln w="9525">
                      <a:noFill/>
                      <a:miter lim="800000"/>
                      <a:headEnd/>
                      <a:tailEnd/>
                    </a:ln>
                  </pic:spPr>
                </pic:pic>
              </a:graphicData>
            </a:graphic>
          </wp:inline>
        </w:drawing>
      </w:r>
    </w:p>
    <w:p w:rsidR="00F00D0B" w:rsidRPr="006E3D41" w:rsidRDefault="006E3D41" w:rsidP="003B7E0C">
      <w:pPr>
        <w:pStyle w:val="ListParagraph"/>
        <w:tabs>
          <w:tab w:val="left" w:pos="459"/>
        </w:tabs>
        <w:autoSpaceDE w:val="0"/>
        <w:autoSpaceDN w:val="0"/>
        <w:adjustRightInd w:val="0"/>
        <w:spacing w:line="360" w:lineRule="auto"/>
        <w:ind w:left="2280"/>
        <w:jc w:val="both"/>
        <w:rPr>
          <w:b/>
        </w:rPr>
      </w:pPr>
      <w:r>
        <w:t xml:space="preserve">   </w:t>
      </w:r>
      <w:r w:rsidR="00073A8F">
        <w:rPr>
          <w:b/>
        </w:rPr>
        <w:t>Fig.2.4</w:t>
      </w:r>
      <w:r w:rsidRPr="006E3D41">
        <w:rPr>
          <w:b/>
        </w:rPr>
        <w:t xml:space="preserve"> </w:t>
      </w:r>
      <w:r>
        <w:rPr>
          <w:b/>
        </w:rPr>
        <w:t>B</w:t>
      </w:r>
      <w:r w:rsidRPr="006E3D41">
        <w:rPr>
          <w:b/>
        </w:rPr>
        <w:t>asket compost</w:t>
      </w:r>
    </w:p>
    <w:p w:rsidR="00F00D0B" w:rsidRDefault="00F00D0B" w:rsidP="003B7E0C">
      <w:pPr>
        <w:pStyle w:val="ListParagraph"/>
        <w:tabs>
          <w:tab w:val="left" w:pos="459"/>
        </w:tabs>
        <w:autoSpaceDE w:val="0"/>
        <w:autoSpaceDN w:val="0"/>
        <w:adjustRightInd w:val="0"/>
        <w:spacing w:line="360" w:lineRule="auto"/>
        <w:ind w:left="2280"/>
        <w:jc w:val="both"/>
      </w:pPr>
    </w:p>
    <w:p w:rsidR="00884844" w:rsidRPr="00FD152E" w:rsidRDefault="006F700A" w:rsidP="00730D5A">
      <w:pPr>
        <w:pStyle w:val="ListParagraph"/>
        <w:tabs>
          <w:tab w:val="left" w:pos="459"/>
        </w:tabs>
        <w:autoSpaceDE w:val="0"/>
        <w:autoSpaceDN w:val="0"/>
        <w:adjustRightInd w:val="0"/>
        <w:spacing w:line="360" w:lineRule="auto"/>
        <w:jc w:val="both"/>
        <w:rPr>
          <w:b/>
        </w:rPr>
      </w:pPr>
      <w:r w:rsidRPr="00D52ADF">
        <w:rPr>
          <w:b/>
        </w:rPr>
        <w:t>2.4.2.</w:t>
      </w:r>
      <w:r w:rsidR="00884844">
        <w:t xml:space="preserve"> </w:t>
      </w:r>
      <w:r w:rsidR="003D2A63">
        <w:rPr>
          <w:b/>
        </w:rPr>
        <w:t>Advantage of compost</w:t>
      </w:r>
    </w:p>
    <w:p w:rsidR="00FD152E" w:rsidRPr="00FD152E" w:rsidRDefault="00FD152E" w:rsidP="00E9332D">
      <w:pPr>
        <w:pStyle w:val="ListParagraph"/>
        <w:numPr>
          <w:ilvl w:val="0"/>
          <w:numId w:val="42"/>
        </w:numPr>
        <w:tabs>
          <w:tab w:val="left" w:pos="459"/>
        </w:tabs>
        <w:autoSpaceDE w:val="0"/>
        <w:autoSpaceDN w:val="0"/>
        <w:adjustRightInd w:val="0"/>
        <w:spacing w:line="360" w:lineRule="auto"/>
        <w:jc w:val="both"/>
        <w:rPr>
          <w:b/>
          <w:sz w:val="32"/>
          <w:szCs w:val="22"/>
          <w:lang w:eastAsia="de-DE"/>
        </w:rPr>
      </w:pPr>
      <w:r>
        <w:t xml:space="preserve">It improves the soil structure. </w:t>
      </w:r>
    </w:p>
    <w:p w:rsidR="00FD152E" w:rsidRPr="00FD152E" w:rsidRDefault="00FD152E" w:rsidP="00E9332D">
      <w:pPr>
        <w:pStyle w:val="ListParagraph"/>
        <w:numPr>
          <w:ilvl w:val="0"/>
          <w:numId w:val="42"/>
        </w:numPr>
        <w:tabs>
          <w:tab w:val="left" w:pos="459"/>
        </w:tabs>
        <w:autoSpaceDE w:val="0"/>
        <w:autoSpaceDN w:val="0"/>
        <w:adjustRightInd w:val="0"/>
        <w:spacing w:line="360" w:lineRule="auto"/>
        <w:jc w:val="both"/>
        <w:rPr>
          <w:b/>
          <w:sz w:val="32"/>
          <w:szCs w:val="22"/>
          <w:lang w:eastAsia="de-DE"/>
        </w:rPr>
      </w:pPr>
      <w:r>
        <w:t>It</w:t>
      </w:r>
      <w:r w:rsidR="00884844">
        <w:t xml:space="preserve"> improves the resistance of the soil against the erosive action of rain and wind.</w:t>
      </w:r>
      <w:r>
        <w:t xml:space="preserve"> </w:t>
      </w:r>
    </w:p>
    <w:p w:rsidR="00FD152E" w:rsidRPr="00FD152E" w:rsidRDefault="00FD152E" w:rsidP="00E9332D">
      <w:pPr>
        <w:pStyle w:val="ListParagraph"/>
        <w:numPr>
          <w:ilvl w:val="0"/>
          <w:numId w:val="42"/>
        </w:numPr>
        <w:tabs>
          <w:tab w:val="left" w:pos="459"/>
        </w:tabs>
        <w:autoSpaceDE w:val="0"/>
        <w:autoSpaceDN w:val="0"/>
        <w:adjustRightInd w:val="0"/>
        <w:spacing w:line="360" w:lineRule="auto"/>
        <w:jc w:val="both"/>
        <w:rPr>
          <w:b/>
          <w:sz w:val="32"/>
          <w:szCs w:val="22"/>
          <w:lang w:eastAsia="de-DE"/>
        </w:rPr>
      </w:pPr>
      <w:r>
        <w:t>It</w:t>
      </w:r>
      <w:r w:rsidR="00884844">
        <w:t xml:space="preserve"> retains water and releases it slowly, so that water is available to the plants (water storage c</w:t>
      </w:r>
      <w:r>
        <w:t xml:space="preserve">apacity) over a longer period. </w:t>
      </w:r>
    </w:p>
    <w:p w:rsidR="00FD152E" w:rsidRPr="00FD152E" w:rsidRDefault="00884844" w:rsidP="00E9332D">
      <w:pPr>
        <w:pStyle w:val="ListParagraph"/>
        <w:numPr>
          <w:ilvl w:val="0"/>
          <w:numId w:val="42"/>
        </w:numPr>
        <w:tabs>
          <w:tab w:val="left" w:pos="459"/>
        </w:tabs>
        <w:autoSpaceDE w:val="0"/>
        <w:autoSpaceDN w:val="0"/>
        <w:adjustRightInd w:val="0"/>
        <w:spacing w:line="360" w:lineRule="auto"/>
        <w:jc w:val="both"/>
        <w:rPr>
          <w:b/>
          <w:sz w:val="32"/>
          <w:szCs w:val="22"/>
          <w:lang w:eastAsia="de-DE"/>
        </w:rPr>
      </w:pPr>
      <w:r>
        <w:t xml:space="preserve"> </w:t>
      </w:r>
      <w:r w:rsidR="00FD152E">
        <w:t>It</w:t>
      </w:r>
      <w:r>
        <w:t xml:space="preserve"> retains nutrients and releases them to the plants</w:t>
      </w:r>
      <w:r w:rsidR="00FD152E">
        <w:t xml:space="preserve"> slowly over a longer period. </w:t>
      </w:r>
    </w:p>
    <w:p w:rsidR="008E040B" w:rsidRPr="008E040B" w:rsidRDefault="00FD152E" w:rsidP="00E9332D">
      <w:pPr>
        <w:pStyle w:val="ListParagraph"/>
        <w:numPr>
          <w:ilvl w:val="0"/>
          <w:numId w:val="42"/>
        </w:numPr>
        <w:tabs>
          <w:tab w:val="left" w:pos="459"/>
        </w:tabs>
        <w:autoSpaceDE w:val="0"/>
        <w:autoSpaceDN w:val="0"/>
        <w:adjustRightInd w:val="0"/>
        <w:spacing w:line="360" w:lineRule="auto"/>
        <w:jc w:val="both"/>
        <w:rPr>
          <w:b/>
          <w:sz w:val="32"/>
          <w:szCs w:val="22"/>
          <w:lang w:eastAsia="de-DE"/>
        </w:rPr>
      </w:pPr>
      <w:r>
        <w:t>I</w:t>
      </w:r>
      <w:r w:rsidR="00884844">
        <w:t>t contains the main nutrients: nitrogen (N), phosphorus (P) and potassium (K), which become available to the plants after decomposition</w:t>
      </w:r>
      <w:r w:rsidR="008E040B">
        <w:t>.</w:t>
      </w:r>
    </w:p>
    <w:p w:rsidR="000D2119" w:rsidRPr="009E22AE" w:rsidRDefault="000D2119" w:rsidP="00E9332D">
      <w:pPr>
        <w:numPr>
          <w:ilvl w:val="0"/>
          <w:numId w:val="42"/>
        </w:numPr>
        <w:shd w:val="clear" w:color="auto" w:fill="FFFFFF"/>
        <w:spacing w:after="100" w:afterAutospacing="1" w:line="360" w:lineRule="auto"/>
      </w:pPr>
      <w:r w:rsidRPr="009E22AE">
        <w:t>Reduce fertilizer requirements</w:t>
      </w:r>
    </w:p>
    <w:p w:rsidR="000D2119" w:rsidRPr="009E22AE" w:rsidRDefault="000D2119" w:rsidP="00E9332D">
      <w:pPr>
        <w:numPr>
          <w:ilvl w:val="0"/>
          <w:numId w:val="42"/>
        </w:numPr>
        <w:shd w:val="clear" w:color="auto" w:fill="FFFFFF"/>
        <w:spacing w:after="100" w:afterAutospacing="1" w:line="360" w:lineRule="auto"/>
      </w:pPr>
      <w:r w:rsidRPr="009E22AE">
        <w:t>Improve water infiltration and drought tolerance</w:t>
      </w:r>
    </w:p>
    <w:p w:rsidR="000D2119" w:rsidRPr="009E22AE" w:rsidRDefault="000D2119" w:rsidP="00E9332D">
      <w:pPr>
        <w:numPr>
          <w:ilvl w:val="0"/>
          <w:numId w:val="42"/>
        </w:numPr>
        <w:shd w:val="clear" w:color="auto" w:fill="FFFFFF"/>
        <w:spacing w:after="100" w:afterAutospacing="1" w:line="360" w:lineRule="auto"/>
      </w:pPr>
      <w:r w:rsidRPr="009E22AE">
        <w:t>Reduce soil compaction and crusting</w:t>
      </w:r>
    </w:p>
    <w:p w:rsidR="000D2119" w:rsidRPr="009E22AE" w:rsidRDefault="000D2119" w:rsidP="00E9332D">
      <w:pPr>
        <w:numPr>
          <w:ilvl w:val="0"/>
          <w:numId w:val="42"/>
        </w:numPr>
        <w:shd w:val="clear" w:color="auto" w:fill="FFFFFF"/>
        <w:spacing w:after="100" w:afterAutospacing="1" w:line="360" w:lineRule="auto"/>
      </w:pPr>
      <w:r w:rsidRPr="009E22AE">
        <w:t>Improve root growth and yields</w:t>
      </w:r>
    </w:p>
    <w:p w:rsidR="000D2119" w:rsidRPr="009E22AE" w:rsidRDefault="000D2119" w:rsidP="00E9332D">
      <w:pPr>
        <w:numPr>
          <w:ilvl w:val="0"/>
          <w:numId w:val="42"/>
        </w:numPr>
        <w:shd w:val="clear" w:color="auto" w:fill="FFFFFF"/>
        <w:spacing w:after="100" w:afterAutospacing="1" w:line="360" w:lineRule="auto"/>
      </w:pPr>
      <w:r w:rsidRPr="009E22AE">
        <w:t>Increase microbial and earthworm populations in soil</w:t>
      </w:r>
    </w:p>
    <w:p w:rsidR="000D2119" w:rsidRPr="009E22AE" w:rsidRDefault="000D2119" w:rsidP="00E9332D">
      <w:pPr>
        <w:numPr>
          <w:ilvl w:val="0"/>
          <w:numId w:val="42"/>
        </w:numPr>
        <w:shd w:val="clear" w:color="auto" w:fill="FFFFFF"/>
        <w:spacing w:after="100" w:afterAutospacing="1" w:line="360" w:lineRule="auto"/>
      </w:pPr>
      <w:r w:rsidRPr="009E22AE">
        <w:t>Protect plants from disease</w:t>
      </w:r>
    </w:p>
    <w:p w:rsidR="000D2119" w:rsidRPr="009E22AE" w:rsidRDefault="000D2119" w:rsidP="00E9332D">
      <w:pPr>
        <w:numPr>
          <w:ilvl w:val="0"/>
          <w:numId w:val="42"/>
        </w:numPr>
        <w:shd w:val="clear" w:color="auto" w:fill="FFFFFF"/>
        <w:spacing w:after="100" w:afterAutospacing="1" w:line="360" w:lineRule="auto"/>
      </w:pPr>
      <w:r w:rsidRPr="009E22AE">
        <w:t>Slowly release nutrients to plants</w:t>
      </w:r>
    </w:p>
    <w:p w:rsidR="00CF152A" w:rsidRPr="009E22AE" w:rsidRDefault="000D2119" w:rsidP="00E9332D">
      <w:pPr>
        <w:numPr>
          <w:ilvl w:val="0"/>
          <w:numId w:val="42"/>
        </w:numPr>
        <w:shd w:val="clear" w:color="auto" w:fill="FFFFFF"/>
        <w:spacing w:after="100" w:afterAutospacing="1" w:line="360" w:lineRule="auto"/>
        <w:rPr>
          <w:color w:val="333333"/>
        </w:rPr>
      </w:pPr>
      <w:r w:rsidRPr="009E22AE">
        <w:t>Improve nutrient-holding capacity</w:t>
      </w:r>
    </w:p>
    <w:p w:rsidR="00D95193" w:rsidRDefault="000D2119" w:rsidP="00D95193">
      <w:pPr>
        <w:numPr>
          <w:ilvl w:val="0"/>
          <w:numId w:val="47"/>
        </w:numPr>
        <w:shd w:val="clear" w:color="auto" w:fill="FFFFFF"/>
        <w:spacing w:after="100" w:afterAutospacing="1" w:line="360" w:lineRule="auto"/>
        <w:rPr>
          <w:color w:val="333333"/>
        </w:rPr>
      </w:pPr>
      <w:r w:rsidRPr="009E22AE">
        <w:rPr>
          <w:color w:val="333333"/>
        </w:rPr>
        <w:t>Increase ease of cultivation</w:t>
      </w:r>
    </w:p>
    <w:p w:rsidR="00D55A4D" w:rsidRPr="001E4A99" w:rsidRDefault="00C40F52" w:rsidP="001E4A99">
      <w:pPr>
        <w:shd w:val="clear" w:color="auto" w:fill="FFFFFF"/>
        <w:spacing w:before="150" w:after="100" w:afterAutospacing="1" w:line="360" w:lineRule="auto"/>
        <w:ind w:left="720" w:hanging="90"/>
        <w:rPr>
          <w:b/>
          <w:color w:val="333333"/>
        </w:rPr>
      </w:pPr>
      <w:r w:rsidRPr="001E4A99">
        <w:rPr>
          <w:b/>
          <w:bCs/>
          <w:color w:val="202124"/>
        </w:rPr>
        <w:t>2.4</w:t>
      </w:r>
      <w:r w:rsidR="001E4A99" w:rsidRPr="001E4A99">
        <w:rPr>
          <w:b/>
          <w:bCs/>
          <w:color w:val="202124"/>
        </w:rPr>
        <w:t>.</w:t>
      </w:r>
      <w:r w:rsidRPr="001E4A99">
        <w:rPr>
          <w:b/>
          <w:bCs/>
          <w:color w:val="202124"/>
        </w:rPr>
        <w:t xml:space="preserve">3   </w:t>
      </w:r>
      <w:r w:rsidR="003D2A63" w:rsidRPr="001E4A99">
        <w:rPr>
          <w:b/>
          <w:bCs/>
          <w:color w:val="202124"/>
        </w:rPr>
        <w:t>Disadvantages of Composting</w:t>
      </w:r>
    </w:p>
    <w:p w:rsidR="00CF152A" w:rsidRPr="00D55A4D" w:rsidRDefault="003D2A63" w:rsidP="00E9332D">
      <w:pPr>
        <w:pStyle w:val="ListParagraph"/>
        <w:numPr>
          <w:ilvl w:val="0"/>
          <w:numId w:val="19"/>
        </w:numPr>
        <w:shd w:val="clear" w:color="auto" w:fill="FFFFFF"/>
        <w:spacing w:line="360" w:lineRule="auto"/>
        <w:ind w:left="1530" w:hanging="180"/>
        <w:rPr>
          <w:color w:val="202124"/>
        </w:rPr>
      </w:pPr>
      <w:r w:rsidRPr="00D55A4D">
        <w:rPr>
          <w:color w:val="202124"/>
        </w:rPr>
        <w:lastRenderedPageBreak/>
        <w:t>Requires initial investment.</w:t>
      </w:r>
    </w:p>
    <w:p w:rsidR="00CF152A" w:rsidRPr="00D55A4D" w:rsidRDefault="003D2A63" w:rsidP="00E9332D">
      <w:pPr>
        <w:pStyle w:val="ListParagraph"/>
        <w:numPr>
          <w:ilvl w:val="0"/>
          <w:numId w:val="19"/>
        </w:numPr>
        <w:shd w:val="clear" w:color="auto" w:fill="FFFFFF"/>
        <w:spacing w:line="360" w:lineRule="auto"/>
        <w:ind w:left="1530" w:hanging="180"/>
        <w:rPr>
          <w:color w:val="202124"/>
        </w:rPr>
      </w:pPr>
      <w:r w:rsidRPr="00D55A4D">
        <w:rPr>
          <w:color w:val="202124"/>
        </w:rPr>
        <w:t>Efficiency depends on your amount of organic waste.</w:t>
      </w:r>
    </w:p>
    <w:p w:rsidR="00CF152A" w:rsidRPr="00D55A4D" w:rsidRDefault="003D2A63" w:rsidP="00E9332D">
      <w:pPr>
        <w:pStyle w:val="ListParagraph"/>
        <w:numPr>
          <w:ilvl w:val="0"/>
          <w:numId w:val="19"/>
        </w:numPr>
        <w:shd w:val="clear" w:color="auto" w:fill="FFFFFF"/>
        <w:spacing w:line="360" w:lineRule="auto"/>
        <w:ind w:left="1530" w:hanging="180"/>
        <w:rPr>
          <w:color w:val="202124"/>
        </w:rPr>
      </w:pPr>
      <w:r w:rsidRPr="00D55A4D">
        <w:rPr>
          <w:color w:val="202124"/>
        </w:rPr>
        <w:t>Unpleasant smell.</w:t>
      </w:r>
    </w:p>
    <w:p w:rsidR="00CF152A" w:rsidRPr="00D55A4D" w:rsidRDefault="003D2A63" w:rsidP="00E9332D">
      <w:pPr>
        <w:pStyle w:val="ListParagraph"/>
        <w:numPr>
          <w:ilvl w:val="0"/>
          <w:numId w:val="19"/>
        </w:numPr>
        <w:shd w:val="clear" w:color="auto" w:fill="FFFFFF"/>
        <w:spacing w:line="360" w:lineRule="auto"/>
        <w:ind w:left="1530" w:hanging="180"/>
        <w:rPr>
          <w:color w:val="202124"/>
        </w:rPr>
      </w:pPr>
      <w:r w:rsidRPr="00D55A4D">
        <w:rPr>
          <w:color w:val="202124"/>
        </w:rPr>
        <w:t>Neighbors may complain.</w:t>
      </w:r>
    </w:p>
    <w:p w:rsidR="00CF152A" w:rsidRPr="00D55A4D" w:rsidRDefault="003D2A63" w:rsidP="00E9332D">
      <w:pPr>
        <w:pStyle w:val="ListParagraph"/>
        <w:numPr>
          <w:ilvl w:val="0"/>
          <w:numId w:val="19"/>
        </w:numPr>
        <w:shd w:val="clear" w:color="auto" w:fill="FFFFFF"/>
        <w:spacing w:line="360" w:lineRule="auto"/>
        <w:ind w:left="1530" w:hanging="180"/>
        <w:rPr>
          <w:color w:val="202124"/>
        </w:rPr>
      </w:pPr>
      <w:r w:rsidRPr="00D55A4D">
        <w:rPr>
          <w:color w:val="202124"/>
        </w:rPr>
        <w:t>May attract rats, snakes and bugs.</w:t>
      </w:r>
    </w:p>
    <w:p w:rsidR="00CF152A" w:rsidRPr="00D55A4D" w:rsidRDefault="003D2A63" w:rsidP="00E9332D">
      <w:pPr>
        <w:pStyle w:val="ListParagraph"/>
        <w:numPr>
          <w:ilvl w:val="0"/>
          <w:numId w:val="19"/>
        </w:numPr>
        <w:shd w:val="clear" w:color="auto" w:fill="FFFFFF"/>
        <w:spacing w:line="360" w:lineRule="auto"/>
        <w:ind w:left="1530" w:hanging="180"/>
        <w:rPr>
          <w:color w:val="202124"/>
        </w:rPr>
      </w:pPr>
      <w:r w:rsidRPr="00D55A4D">
        <w:rPr>
          <w:color w:val="202124"/>
        </w:rPr>
        <w:t>Rather unpleasant physical appearance.</w:t>
      </w:r>
    </w:p>
    <w:p w:rsidR="00CF152A" w:rsidRPr="00D55A4D" w:rsidRDefault="003D2A63" w:rsidP="00E9332D">
      <w:pPr>
        <w:pStyle w:val="ListParagraph"/>
        <w:numPr>
          <w:ilvl w:val="0"/>
          <w:numId w:val="19"/>
        </w:numPr>
        <w:shd w:val="clear" w:color="auto" w:fill="FFFFFF"/>
        <w:spacing w:line="360" w:lineRule="auto"/>
        <w:ind w:left="1530" w:hanging="180"/>
        <w:rPr>
          <w:color w:val="202124"/>
        </w:rPr>
      </w:pPr>
      <w:r w:rsidRPr="00D55A4D">
        <w:rPr>
          <w:color w:val="202124"/>
        </w:rPr>
        <w:t>Involves plenty of work.</w:t>
      </w:r>
    </w:p>
    <w:p w:rsidR="000D2119" w:rsidRDefault="003D2A63" w:rsidP="00E9332D">
      <w:pPr>
        <w:pStyle w:val="ListParagraph"/>
        <w:numPr>
          <w:ilvl w:val="0"/>
          <w:numId w:val="19"/>
        </w:numPr>
        <w:shd w:val="clear" w:color="auto" w:fill="FFFFFF"/>
        <w:spacing w:line="360" w:lineRule="auto"/>
        <w:ind w:left="1530" w:hanging="180"/>
        <w:rPr>
          <w:color w:val="202124"/>
        </w:rPr>
      </w:pPr>
      <w:r w:rsidRPr="00D55A4D">
        <w:rPr>
          <w:color w:val="202124"/>
        </w:rPr>
        <w:t>Needs some monitoring</w:t>
      </w:r>
    </w:p>
    <w:p w:rsidR="001E4A99" w:rsidRPr="00C076C8" w:rsidRDefault="001E4A99" w:rsidP="00771049">
      <w:pPr>
        <w:pStyle w:val="ListParagraph"/>
        <w:shd w:val="clear" w:color="auto" w:fill="FFFFFF"/>
        <w:spacing w:line="360" w:lineRule="auto"/>
        <w:ind w:left="1530"/>
        <w:rPr>
          <w:color w:val="202124"/>
        </w:rPr>
      </w:pPr>
    </w:p>
    <w:p w:rsidR="001E4A99" w:rsidRDefault="00D52ADF" w:rsidP="001E4A99">
      <w:pPr>
        <w:pStyle w:val="ListParagraph"/>
        <w:tabs>
          <w:tab w:val="left" w:pos="459"/>
        </w:tabs>
        <w:autoSpaceDE w:val="0"/>
        <w:autoSpaceDN w:val="0"/>
        <w:adjustRightInd w:val="0"/>
        <w:spacing w:line="360" w:lineRule="auto"/>
        <w:ind w:left="0" w:firstLine="780"/>
        <w:jc w:val="both"/>
        <w:rPr>
          <w:rFonts w:ascii="Arial" w:hAnsi="Arial" w:cs="Arial"/>
          <w:b/>
          <w:bCs/>
          <w:color w:val="202124"/>
          <w:sz w:val="22"/>
          <w:shd w:val="clear" w:color="auto" w:fill="FFFFFF"/>
        </w:rPr>
      </w:pPr>
      <w:r w:rsidRPr="008E040B">
        <w:rPr>
          <w:rFonts w:ascii="Arial" w:hAnsi="Arial" w:cs="Arial"/>
          <w:b/>
          <w:bCs/>
          <w:color w:val="202124"/>
          <w:shd w:val="clear" w:color="auto" w:fill="FFFFFF"/>
        </w:rPr>
        <w:t>2.4.</w:t>
      </w:r>
      <w:r w:rsidR="00D55A4D">
        <w:rPr>
          <w:rFonts w:ascii="Arial" w:hAnsi="Arial" w:cs="Arial"/>
          <w:b/>
          <w:bCs/>
          <w:color w:val="202124"/>
          <w:shd w:val="clear" w:color="auto" w:fill="FFFFFF"/>
        </w:rPr>
        <w:t>4</w:t>
      </w:r>
      <w:r w:rsidRPr="008E040B">
        <w:rPr>
          <w:rFonts w:ascii="Arial" w:hAnsi="Arial" w:cs="Arial"/>
          <w:b/>
          <w:bCs/>
          <w:color w:val="202124"/>
          <w:shd w:val="clear" w:color="auto" w:fill="FFFFFF"/>
        </w:rPr>
        <w:t xml:space="preserve">. </w:t>
      </w:r>
      <w:r w:rsidR="00143CE8" w:rsidRPr="008E040B">
        <w:rPr>
          <w:rFonts w:ascii="Arial" w:hAnsi="Arial" w:cs="Arial"/>
          <w:b/>
          <w:bCs/>
          <w:color w:val="202124"/>
          <w:sz w:val="22"/>
          <w:shd w:val="clear" w:color="auto" w:fill="FFFFFF"/>
        </w:rPr>
        <w:t xml:space="preserve">Qualities of </w:t>
      </w:r>
      <w:r w:rsidR="004630C7" w:rsidRPr="008E040B">
        <w:rPr>
          <w:rFonts w:ascii="Arial" w:hAnsi="Arial" w:cs="Arial"/>
          <w:b/>
          <w:bCs/>
          <w:color w:val="202124"/>
          <w:sz w:val="22"/>
          <w:shd w:val="clear" w:color="auto" w:fill="FFFFFF"/>
        </w:rPr>
        <w:t>good Compost</w:t>
      </w:r>
    </w:p>
    <w:p w:rsidR="001E4A99" w:rsidRDefault="001E4A99" w:rsidP="001E4A99">
      <w:pPr>
        <w:pStyle w:val="ListParagraph"/>
        <w:tabs>
          <w:tab w:val="left" w:pos="459"/>
        </w:tabs>
        <w:autoSpaceDE w:val="0"/>
        <w:autoSpaceDN w:val="0"/>
        <w:adjustRightInd w:val="0"/>
        <w:spacing w:line="360" w:lineRule="auto"/>
        <w:ind w:left="0" w:firstLine="780"/>
        <w:jc w:val="both"/>
        <w:rPr>
          <w:rFonts w:ascii="Arial" w:hAnsi="Arial" w:cs="Arial"/>
          <w:b/>
          <w:bCs/>
          <w:color w:val="202124"/>
          <w:sz w:val="22"/>
          <w:shd w:val="clear" w:color="auto" w:fill="FFFFFF"/>
        </w:rPr>
      </w:pPr>
    </w:p>
    <w:p w:rsidR="001E4A99" w:rsidRPr="00D95193" w:rsidRDefault="00FB47F6" w:rsidP="006D7163">
      <w:pPr>
        <w:pStyle w:val="ListParagraph"/>
        <w:tabs>
          <w:tab w:val="left" w:pos="459"/>
        </w:tabs>
        <w:autoSpaceDE w:val="0"/>
        <w:autoSpaceDN w:val="0"/>
        <w:adjustRightInd w:val="0"/>
        <w:spacing w:line="360" w:lineRule="auto"/>
        <w:ind w:left="0"/>
        <w:jc w:val="both"/>
        <w:rPr>
          <w:rFonts w:ascii="Arial" w:hAnsi="Arial" w:cs="Arial"/>
          <w:color w:val="202124"/>
          <w:shd w:val="clear" w:color="auto" w:fill="FFFFFF"/>
        </w:rPr>
      </w:pPr>
      <w:r w:rsidRPr="001E4A99">
        <w:rPr>
          <w:bCs/>
          <w:color w:val="202124"/>
          <w:shd w:val="clear" w:color="auto" w:fill="FFFFFF"/>
        </w:rPr>
        <w:t>Compost quality determines a product's ability and capacity to perform its intended function</w:t>
      </w:r>
      <w:r w:rsidRPr="001E4A99">
        <w:rPr>
          <w:color w:val="202124"/>
          <w:shd w:val="clear" w:color="auto" w:fill="FFFFFF"/>
        </w:rPr>
        <w:t xml:space="preserve">. Although the </w:t>
      </w:r>
      <w:r w:rsidR="001E4A99">
        <w:rPr>
          <w:color w:val="202124"/>
          <w:shd w:val="clear" w:color="auto" w:fill="FFFFFF"/>
        </w:rPr>
        <w:t xml:space="preserve">  </w:t>
      </w:r>
      <w:r w:rsidRPr="001E4A99">
        <w:rPr>
          <w:color w:val="202124"/>
          <w:shd w:val="clear" w:color="auto" w:fill="FFFFFF"/>
        </w:rPr>
        <w:t>composting process is also influential, feedstocks are the primary factor in determining the qualities of compost. You take a handful of compost, squeeze it firmly and then open the fist. If the compost is too dry, the compo</w:t>
      </w:r>
      <w:r w:rsidR="002806C6" w:rsidRPr="001E4A99">
        <w:rPr>
          <w:color w:val="202124"/>
          <w:shd w:val="clear" w:color="auto" w:fill="FFFFFF"/>
        </w:rPr>
        <w:t>st will then fall apart</w:t>
      </w:r>
      <w:r w:rsidRPr="001E4A99">
        <w:rPr>
          <w:color w:val="202124"/>
          <w:shd w:val="clear" w:color="auto" w:fill="FFFFFF"/>
        </w:rPr>
        <w:t>. </w:t>
      </w:r>
      <w:r w:rsidRPr="001E4A99">
        <w:rPr>
          <w:bCs/>
          <w:color w:val="202124"/>
          <w:shd w:val="clear" w:color="auto" w:fill="FFFFFF"/>
        </w:rPr>
        <w:t>If the moisture content is normal, then compost stays together.</w:t>
      </w:r>
      <w:r w:rsidRPr="001E4A99">
        <w:rPr>
          <w:color w:val="202124"/>
          <w:shd w:val="clear" w:color="auto" w:fill="FFFFFF"/>
        </w:rPr>
        <w:t xml:space="preserve"> Compost is ready or finished when it </w:t>
      </w:r>
      <w:r w:rsidR="00BB265F" w:rsidRPr="001E4A99">
        <w:rPr>
          <w:color w:val="202124"/>
          <w:shd w:val="clear" w:color="auto" w:fill="FFFFFF"/>
        </w:rPr>
        <w:t>looks</w:t>
      </w:r>
      <w:r w:rsidRPr="001E4A99">
        <w:rPr>
          <w:color w:val="202124"/>
          <w:shd w:val="clear" w:color="auto" w:fill="FFFFFF"/>
        </w:rPr>
        <w:t xml:space="preserve"> feels and smells like rich, dark earth rather than rotting vegetables. In other words, it should be </w:t>
      </w:r>
      <w:r w:rsidRPr="001E4A99">
        <w:rPr>
          <w:bCs/>
          <w:color w:val="202124"/>
          <w:shd w:val="clear" w:color="auto" w:fill="FFFFFF"/>
        </w:rPr>
        <w:t>dark brown, crumbly and smell like earth</w:t>
      </w:r>
      <w:r w:rsidR="00D95193">
        <w:rPr>
          <w:rFonts w:ascii="Arial" w:hAnsi="Arial" w:cs="Arial"/>
          <w:color w:val="202124"/>
          <w:shd w:val="clear" w:color="auto" w:fill="FFFFFF"/>
        </w:rPr>
        <w:t>.</w:t>
      </w:r>
    </w:p>
    <w:p w:rsidR="001E4A99" w:rsidRDefault="001E4A99" w:rsidP="001E4A99">
      <w:pPr>
        <w:pStyle w:val="ListParagraph"/>
        <w:tabs>
          <w:tab w:val="left" w:pos="459"/>
        </w:tabs>
        <w:autoSpaceDE w:val="0"/>
        <w:autoSpaceDN w:val="0"/>
        <w:adjustRightInd w:val="0"/>
        <w:spacing w:line="360" w:lineRule="auto"/>
        <w:ind w:left="0" w:firstLine="90"/>
        <w:jc w:val="both"/>
        <w:rPr>
          <w:rFonts w:ascii="Arial" w:hAnsi="Arial" w:cs="Arial"/>
          <w:b/>
          <w:bCs/>
          <w:color w:val="202124"/>
          <w:sz w:val="22"/>
          <w:shd w:val="clear" w:color="auto" w:fill="FFFFFF"/>
        </w:rPr>
      </w:pPr>
    </w:p>
    <w:p w:rsidR="00E428A6" w:rsidRDefault="001E4A99" w:rsidP="00E428A6">
      <w:pPr>
        <w:pStyle w:val="ListParagraph"/>
        <w:tabs>
          <w:tab w:val="left" w:pos="459"/>
        </w:tabs>
        <w:autoSpaceDE w:val="0"/>
        <w:autoSpaceDN w:val="0"/>
        <w:adjustRightInd w:val="0"/>
        <w:spacing w:line="360" w:lineRule="auto"/>
        <w:ind w:left="0" w:firstLine="90"/>
        <w:jc w:val="both"/>
        <w:rPr>
          <w:b/>
        </w:rPr>
      </w:pPr>
      <w:r>
        <w:rPr>
          <w:b/>
        </w:rPr>
        <w:t xml:space="preserve">  2.4.5. </w:t>
      </w:r>
      <w:r w:rsidR="007C6831">
        <w:rPr>
          <w:b/>
        </w:rPr>
        <w:t>C</w:t>
      </w:r>
      <w:r w:rsidR="007C6831" w:rsidRPr="00FB47F6">
        <w:rPr>
          <w:b/>
        </w:rPr>
        <w:t>haracteristics</w:t>
      </w:r>
      <w:r w:rsidR="007C6831" w:rsidRPr="001E4A99">
        <w:rPr>
          <w:b/>
        </w:rPr>
        <w:t xml:space="preserve"> </w:t>
      </w:r>
      <w:r w:rsidR="007C6831">
        <w:rPr>
          <w:b/>
        </w:rPr>
        <w:t>of</w:t>
      </w:r>
      <w:r w:rsidR="00171D01">
        <w:rPr>
          <w:b/>
        </w:rPr>
        <w:t xml:space="preserve"> </w:t>
      </w:r>
      <w:r w:rsidRPr="00FB47F6">
        <w:rPr>
          <w:b/>
        </w:rPr>
        <w:t>Compost quality</w:t>
      </w:r>
      <w:r>
        <w:rPr>
          <w:b/>
        </w:rPr>
        <w:t>:</w:t>
      </w:r>
      <w:r w:rsidR="00FB47F6" w:rsidRPr="00FB47F6">
        <w:rPr>
          <w:b/>
        </w:rPr>
        <w:t>-</w:t>
      </w:r>
    </w:p>
    <w:p w:rsidR="001E4A99" w:rsidRDefault="001E4A99" w:rsidP="00E428A6">
      <w:pPr>
        <w:pStyle w:val="ListParagraph"/>
        <w:tabs>
          <w:tab w:val="left" w:pos="459"/>
        </w:tabs>
        <w:autoSpaceDE w:val="0"/>
        <w:autoSpaceDN w:val="0"/>
        <w:adjustRightInd w:val="0"/>
        <w:spacing w:line="360" w:lineRule="auto"/>
        <w:ind w:left="0" w:firstLine="90"/>
        <w:jc w:val="both"/>
        <w:rPr>
          <w:b/>
        </w:rPr>
      </w:pPr>
    </w:p>
    <w:p w:rsidR="00E428A6" w:rsidRPr="00E428A6" w:rsidRDefault="004630C7" w:rsidP="00E9332D">
      <w:pPr>
        <w:pStyle w:val="ListParagraph"/>
        <w:numPr>
          <w:ilvl w:val="0"/>
          <w:numId w:val="43"/>
        </w:numPr>
        <w:tabs>
          <w:tab w:val="left" w:pos="459"/>
        </w:tabs>
        <w:autoSpaceDE w:val="0"/>
        <w:autoSpaceDN w:val="0"/>
        <w:adjustRightInd w:val="0"/>
        <w:spacing w:line="360" w:lineRule="auto"/>
        <w:jc w:val="both"/>
        <w:rPr>
          <w:rFonts w:ascii="Arial" w:hAnsi="Arial" w:cs="Arial"/>
          <w:b/>
          <w:bCs/>
          <w:color w:val="202124"/>
          <w:sz w:val="22"/>
          <w:shd w:val="clear" w:color="auto" w:fill="FFFFFF"/>
        </w:rPr>
      </w:pPr>
      <w:r w:rsidRPr="008E040B">
        <w:t xml:space="preserve">Compost should be dark brown in </w:t>
      </w:r>
      <w:r w:rsidR="000018D8" w:rsidRPr="008E040B">
        <w:t>colo</w:t>
      </w:r>
      <w:r w:rsidRPr="008E040B">
        <w:t>r with profuse fire fangs.</w:t>
      </w:r>
    </w:p>
    <w:p w:rsidR="00E428A6" w:rsidRPr="00E428A6" w:rsidRDefault="004630C7" w:rsidP="00E9332D">
      <w:pPr>
        <w:pStyle w:val="ListParagraph"/>
        <w:numPr>
          <w:ilvl w:val="0"/>
          <w:numId w:val="43"/>
        </w:numPr>
        <w:tabs>
          <w:tab w:val="left" w:pos="459"/>
        </w:tabs>
        <w:autoSpaceDE w:val="0"/>
        <w:autoSpaceDN w:val="0"/>
        <w:adjustRightInd w:val="0"/>
        <w:spacing w:line="360" w:lineRule="auto"/>
        <w:jc w:val="both"/>
        <w:rPr>
          <w:rFonts w:ascii="Arial" w:hAnsi="Arial" w:cs="Arial"/>
          <w:b/>
          <w:bCs/>
          <w:color w:val="202124"/>
          <w:sz w:val="22"/>
          <w:shd w:val="clear" w:color="auto" w:fill="FFFFFF"/>
        </w:rPr>
      </w:pPr>
      <w:r w:rsidRPr="008E040B">
        <w:t>Compost should have moisture percentage of about 68-70 percent.</w:t>
      </w:r>
    </w:p>
    <w:p w:rsidR="00E428A6" w:rsidRPr="00E428A6" w:rsidRDefault="000018D8" w:rsidP="00E9332D">
      <w:pPr>
        <w:pStyle w:val="ListParagraph"/>
        <w:numPr>
          <w:ilvl w:val="0"/>
          <w:numId w:val="43"/>
        </w:numPr>
        <w:tabs>
          <w:tab w:val="left" w:pos="459"/>
        </w:tabs>
        <w:autoSpaceDE w:val="0"/>
        <w:autoSpaceDN w:val="0"/>
        <w:adjustRightInd w:val="0"/>
        <w:spacing w:line="360" w:lineRule="auto"/>
        <w:jc w:val="both"/>
        <w:rPr>
          <w:rFonts w:ascii="Arial" w:hAnsi="Arial" w:cs="Arial"/>
          <w:b/>
          <w:bCs/>
          <w:color w:val="202124"/>
          <w:sz w:val="22"/>
          <w:shd w:val="clear" w:color="auto" w:fill="FFFFFF"/>
        </w:rPr>
      </w:pPr>
      <w:r w:rsidRPr="008E040B">
        <w:t>PH</w:t>
      </w:r>
      <w:r w:rsidR="004630C7" w:rsidRPr="008E040B">
        <w:t xml:space="preserve"> of the compost should be in the range of 7.2-7.8.</w:t>
      </w:r>
    </w:p>
    <w:p w:rsidR="00E428A6" w:rsidRPr="00E428A6" w:rsidRDefault="004630C7" w:rsidP="00E9332D">
      <w:pPr>
        <w:pStyle w:val="ListParagraph"/>
        <w:numPr>
          <w:ilvl w:val="0"/>
          <w:numId w:val="43"/>
        </w:numPr>
        <w:tabs>
          <w:tab w:val="left" w:pos="459"/>
        </w:tabs>
        <w:autoSpaceDE w:val="0"/>
        <w:autoSpaceDN w:val="0"/>
        <w:adjustRightInd w:val="0"/>
        <w:spacing w:line="360" w:lineRule="auto"/>
        <w:jc w:val="both"/>
        <w:rPr>
          <w:rFonts w:ascii="Arial" w:hAnsi="Arial" w:cs="Arial"/>
          <w:b/>
          <w:bCs/>
          <w:color w:val="202124"/>
          <w:sz w:val="22"/>
          <w:shd w:val="clear" w:color="auto" w:fill="FFFFFF"/>
        </w:rPr>
      </w:pPr>
      <w:r w:rsidRPr="008E040B">
        <w:t>There should not be any smell of ammonia.</w:t>
      </w:r>
    </w:p>
    <w:p w:rsidR="00EC2C9E" w:rsidRDefault="004630C7" w:rsidP="00E9332D">
      <w:pPr>
        <w:pStyle w:val="ListParagraph"/>
        <w:numPr>
          <w:ilvl w:val="0"/>
          <w:numId w:val="43"/>
        </w:numPr>
        <w:tabs>
          <w:tab w:val="left" w:pos="459"/>
        </w:tabs>
        <w:autoSpaceDE w:val="0"/>
        <w:autoSpaceDN w:val="0"/>
        <w:adjustRightInd w:val="0"/>
        <w:spacing w:line="360" w:lineRule="auto"/>
        <w:jc w:val="both"/>
        <w:rPr>
          <w:rFonts w:ascii="Arial" w:hAnsi="Arial" w:cs="Arial"/>
          <w:b/>
          <w:bCs/>
          <w:color w:val="202124"/>
          <w:sz w:val="22"/>
          <w:shd w:val="clear" w:color="auto" w:fill="FFFFFF"/>
        </w:rPr>
      </w:pPr>
      <w:r w:rsidRPr="008E040B">
        <w:t>It should not be sticky or greasy</w:t>
      </w:r>
    </w:p>
    <w:p w:rsidR="00D95193" w:rsidRDefault="00D95193">
      <w:pPr>
        <w:rPr>
          <w:rFonts w:ascii="Arial" w:hAnsi="Arial" w:cs="Arial"/>
          <w:b/>
          <w:bCs/>
          <w:color w:val="202124"/>
          <w:sz w:val="22"/>
          <w:shd w:val="clear" w:color="auto" w:fill="FFFFFF"/>
        </w:rPr>
      </w:pPr>
      <w:r>
        <w:rPr>
          <w:rFonts w:ascii="Arial" w:hAnsi="Arial" w:cs="Arial"/>
          <w:b/>
          <w:bCs/>
          <w:color w:val="202124"/>
          <w:sz w:val="22"/>
          <w:shd w:val="clear" w:color="auto" w:fill="FFFFFF"/>
        </w:rPr>
        <w:br w:type="page"/>
      </w:r>
    </w:p>
    <w:p w:rsidR="006540AE" w:rsidRDefault="006540AE" w:rsidP="006540AE">
      <w:pPr>
        <w:tabs>
          <w:tab w:val="left" w:pos="459"/>
        </w:tabs>
        <w:autoSpaceDE w:val="0"/>
        <w:autoSpaceDN w:val="0"/>
        <w:adjustRightInd w:val="0"/>
        <w:spacing w:line="360" w:lineRule="auto"/>
        <w:jc w:val="both"/>
        <w:rPr>
          <w:rFonts w:ascii="Arial" w:hAnsi="Arial" w:cs="Arial"/>
          <w:b/>
          <w:bCs/>
          <w:color w:val="202124"/>
          <w:sz w:val="22"/>
          <w:shd w:val="clear" w:color="auto" w:fill="FFFFFF"/>
        </w:rPr>
      </w:pPr>
    </w:p>
    <w:p w:rsidR="006540AE" w:rsidRPr="001E4A99" w:rsidRDefault="006D36B4" w:rsidP="006540AE">
      <w:pPr>
        <w:shd w:val="clear" w:color="auto" w:fill="FFFFFF"/>
        <w:rPr>
          <w:b/>
          <w:bCs/>
        </w:rPr>
      </w:pPr>
      <w:r>
        <w:rPr>
          <w:b/>
          <w:bCs/>
        </w:rPr>
        <w:t xml:space="preserve">       </w:t>
      </w:r>
      <w:r w:rsidR="00A52498">
        <w:rPr>
          <w:b/>
          <w:bCs/>
        </w:rPr>
        <w:t xml:space="preserve"> 2.4.6</w:t>
      </w:r>
      <w:r w:rsidR="001E4A99">
        <w:rPr>
          <w:b/>
          <w:bCs/>
        </w:rPr>
        <w:t>. Factors affect the composting p</w:t>
      </w:r>
      <w:r w:rsidR="006540AE" w:rsidRPr="001E4A99">
        <w:rPr>
          <w:b/>
          <w:bCs/>
        </w:rPr>
        <w:t>rocess</w:t>
      </w:r>
    </w:p>
    <w:p w:rsidR="006540AE" w:rsidRDefault="006540AE" w:rsidP="006540AE">
      <w:pPr>
        <w:shd w:val="clear" w:color="auto" w:fill="FFFFFF"/>
        <w:spacing w:after="60"/>
        <w:rPr>
          <w:rFonts w:ascii="Arial" w:hAnsi="Arial" w:cs="Arial"/>
          <w:color w:val="202124"/>
        </w:rPr>
      </w:pPr>
    </w:p>
    <w:p w:rsidR="006540AE" w:rsidRPr="006540AE" w:rsidRDefault="006540AE" w:rsidP="00E9332D">
      <w:pPr>
        <w:pStyle w:val="ListParagraph"/>
        <w:numPr>
          <w:ilvl w:val="0"/>
          <w:numId w:val="44"/>
        </w:numPr>
        <w:shd w:val="clear" w:color="auto" w:fill="FFFFFF"/>
        <w:spacing w:after="60" w:line="360" w:lineRule="auto"/>
        <w:ind w:firstLine="180"/>
      </w:pPr>
      <w:r w:rsidRPr="006540AE">
        <w:t>The concentration of carbon and nitrogen in the organic material.</w:t>
      </w:r>
    </w:p>
    <w:p w:rsidR="006540AE" w:rsidRPr="006540AE" w:rsidRDefault="006540AE" w:rsidP="00E9332D">
      <w:pPr>
        <w:pStyle w:val="ListParagraph"/>
        <w:numPr>
          <w:ilvl w:val="0"/>
          <w:numId w:val="44"/>
        </w:numPr>
        <w:shd w:val="clear" w:color="auto" w:fill="FFFFFF"/>
        <w:spacing w:after="60" w:line="360" w:lineRule="auto"/>
        <w:ind w:firstLine="180"/>
      </w:pPr>
      <w:r w:rsidRPr="006540AE">
        <w:t>The volume of the material being composted.</w:t>
      </w:r>
    </w:p>
    <w:p w:rsidR="006540AE" w:rsidRPr="006540AE" w:rsidRDefault="006540AE" w:rsidP="00E9332D">
      <w:pPr>
        <w:pStyle w:val="ListParagraph"/>
        <w:numPr>
          <w:ilvl w:val="0"/>
          <w:numId w:val="44"/>
        </w:numPr>
        <w:shd w:val="clear" w:color="auto" w:fill="FFFFFF"/>
        <w:spacing w:after="60" w:line="360" w:lineRule="auto"/>
        <w:ind w:firstLine="180"/>
      </w:pPr>
      <w:r w:rsidRPr="006540AE">
        <w:t>Aeration of the pile.</w:t>
      </w:r>
    </w:p>
    <w:p w:rsidR="006540AE" w:rsidRPr="006540AE" w:rsidRDefault="006540AE" w:rsidP="00E9332D">
      <w:pPr>
        <w:pStyle w:val="ListParagraph"/>
        <w:numPr>
          <w:ilvl w:val="0"/>
          <w:numId w:val="44"/>
        </w:numPr>
        <w:shd w:val="clear" w:color="auto" w:fill="FFFFFF"/>
        <w:spacing w:after="60" w:line="360" w:lineRule="auto"/>
        <w:ind w:firstLine="180"/>
      </w:pPr>
      <w:r w:rsidRPr="006540AE">
        <w:t>Moisture content within the pile.</w:t>
      </w:r>
    </w:p>
    <w:p w:rsidR="006540AE" w:rsidRPr="006540AE" w:rsidRDefault="006540AE" w:rsidP="00E9332D">
      <w:pPr>
        <w:pStyle w:val="ListParagraph"/>
        <w:numPr>
          <w:ilvl w:val="0"/>
          <w:numId w:val="44"/>
        </w:numPr>
        <w:shd w:val="clear" w:color="auto" w:fill="FFFFFF"/>
        <w:spacing w:after="60" w:line="360" w:lineRule="auto"/>
        <w:ind w:firstLine="180"/>
      </w:pPr>
      <w:r w:rsidRPr="006540AE">
        <w:t>Surface area of the pile and particle size.</w:t>
      </w:r>
    </w:p>
    <w:p w:rsidR="001E4A99" w:rsidRPr="001E4A99" w:rsidRDefault="006540AE" w:rsidP="00E9332D">
      <w:pPr>
        <w:pStyle w:val="ListParagraph"/>
        <w:numPr>
          <w:ilvl w:val="0"/>
          <w:numId w:val="44"/>
        </w:numPr>
        <w:shd w:val="clear" w:color="auto" w:fill="FFFFFF"/>
        <w:spacing w:after="60" w:line="360" w:lineRule="auto"/>
        <w:ind w:firstLine="180"/>
        <w:rPr>
          <w:rFonts w:ascii="Arial" w:hAnsi="Arial" w:cs="Arial"/>
          <w:color w:val="202124"/>
        </w:rPr>
      </w:pPr>
      <w:r w:rsidRPr="006540AE">
        <w:t>The temperature of the pile</w:t>
      </w:r>
      <w:r w:rsidRPr="006540AE">
        <w:rPr>
          <w:rFonts w:ascii="Arial" w:hAnsi="Arial" w:cs="Arial"/>
          <w:color w:val="202124"/>
        </w:rPr>
        <w:t>.</w:t>
      </w:r>
    </w:p>
    <w:p w:rsidR="006540AE" w:rsidRPr="006540AE" w:rsidRDefault="006540AE" w:rsidP="006540AE">
      <w:pPr>
        <w:tabs>
          <w:tab w:val="left" w:pos="459"/>
        </w:tabs>
        <w:autoSpaceDE w:val="0"/>
        <w:autoSpaceDN w:val="0"/>
        <w:adjustRightInd w:val="0"/>
        <w:spacing w:line="360" w:lineRule="auto"/>
        <w:jc w:val="both"/>
        <w:rPr>
          <w:rFonts w:ascii="Arial" w:hAnsi="Arial" w:cs="Arial"/>
          <w:b/>
          <w:bCs/>
          <w:color w:val="202124"/>
          <w:sz w:val="22"/>
          <w:shd w:val="clear" w:color="auto" w:fill="FFFFFF"/>
        </w:rPr>
      </w:pPr>
    </w:p>
    <w:p w:rsidR="002501F5" w:rsidRPr="003B422E" w:rsidRDefault="008851CB" w:rsidP="00E9332D">
      <w:pPr>
        <w:pStyle w:val="ListParagraph"/>
        <w:numPr>
          <w:ilvl w:val="1"/>
          <w:numId w:val="13"/>
        </w:numPr>
        <w:tabs>
          <w:tab w:val="left" w:pos="459"/>
        </w:tabs>
        <w:autoSpaceDE w:val="0"/>
        <w:autoSpaceDN w:val="0"/>
        <w:adjustRightInd w:val="0"/>
        <w:spacing w:line="360" w:lineRule="auto"/>
        <w:jc w:val="both"/>
        <w:rPr>
          <w:b/>
          <w:lang w:eastAsia="de-DE"/>
        </w:rPr>
      </w:pPr>
      <w:r w:rsidRPr="003B422E">
        <w:rPr>
          <w:b/>
          <w:lang w:eastAsia="de-DE"/>
        </w:rPr>
        <w:t>Maintaining clean up area</w:t>
      </w:r>
    </w:p>
    <w:p w:rsidR="003B422E" w:rsidRDefault="003B422E" w:rsidP="00EC2C9E">
      <w:pPr>
        <w:pStyle w:val="ListParagraph"/>
        <w:autoSpaceDE w:val="0"/>
        <w:autoSpaceDN w:val="0"/>
        <w:adjustRightInd w:val="0"/>
        <w:spacing w:line="360" w:lineRule="auto"/>
        <w:ind w:left="360"/>
        <w:jc w:val="both"/>
        <w:rPr>
          <w:b/>
          <w:sz w:val="32"/>
          <w:lang w:eastAsia="de-DE"/>
        </w:rPr>
      </w:pPr>
    </w:p>
    <w:p w:rsidR="008851CB" w:rsidRPr="00EC2C9E" w:rsidRDefault="00BB5B0F" w:rsidP="006D7163">
      <w:pPr>
        <w:pStyle w:val="ListParagraph"/>
        <w:autoSpaceDE w:val="0"/>
        <w:autoSpaceDN w:val="0"/>
        <w:adjustRightInd w:val="0"/>
        <w:spacing w:line="360" w:lineRule="auto"/>
        <w:ind w:left="90"/>
        <w:jc w:val="both"/>
      </w:pPr>
      <w:r>
        <w:t>E</w:t>
      </w:r>
      <w:r w:rsidR="008851CB" w:rsidRPr="00EC2C9E">
        <w:t>ffectively cleaning</w:t>
      </w:r>
      <w:r w:rsidRPr="00BB5B0F">
        <w:t xml:space="preserve"> </w:t>
      </w:r>
      <w:r w:rsidRPr="00EC2C9E">
        <w:t>working area</w:t>
      </w:r>
      <w:r w:rsidR="008851CB" w:rsidRPr="00EC2C9E">
        <w:t xml:space="preserve"> does not merely involve wiping a damp cloth over surfaces. Correct cleaning procedures are required to minimize hygiene problems. This is why cleaning agents, detergent sand/or chemicals, are used extensively.</w:t>
      </w:r>
    </w:p>
    <w:p w:rsidR="004434C1" w:rsidRDefault="00B804BF" w:rsidP="006D7163">
      <w:pPr>
        <w:pStyle w:val="ListParagraph"/>
        <w:autoSpaceDE w:val="0"/>
        <w:autoSpaceDN w:val="0"/>
        <w:adjustRightInd w:val="0"/>
        <w:spacing w:line="360" w:lineRule="auto"/>
        <w:ind w:left="90"/>
        <w:jc w:val="both"/>
        <w:rPr>
          <w:shd w:val="clear" w:color="auto" w:fill="FFFFFF"/>
        </w:rPr>
      </w:pPr>
      <w:r w:rsidRPr="00EC2C9E">
        <w:rPr>
          <w:bCs/>
          <w:shd w:val="clear" w:color="auto" w:fill="FFFFFF"/>
        </w:rPr>
        <w:t>Maintaining</w:t>
      </w:r>
      <w:r w:rsidRPr="00EC2C9E">
        <w:rPr>
          <w:shd w:val="clear" w:color="auto" w:fill="FFFFFF"/>
        </w:rPr>
        <w:t> a </w:t>
      </w:r>
      <w:r w:rsidRPr="00EC2C9E">
        <w:rPr>
          <w:bCs/>
          <w:shd w:val="clear" w:color="auto" w:fill="FFFFFF"/>
        </w:rPr>
        <w:t>compost pile</w:t>
      </w:r>
      <w:r w:rsidRPr="00EC2C9E">
        <w:rPr>
          <w:shd w:val="clear" w:color="auto" w:fill="FFFFFF"/>
        </w:rPr>
        <w:t> depends largely on what type of system you've set up. No-turn compost systems require zero </w:t>
      </w:r>
      <w:r w:rsidRPr="00EC2C9E">
        <w:rPr>
          <w:bCs/>
          <w:shd w:val="clear" w:color="auto" w:fill="FFFFFF"/>
        </w:rPr>
        <w:t>maintenance</w:t>
      </w:r>
      <w:r w:rsidRPr="00EC2C9E">
        <w:rPr>
          <w:shd w:val="clear" w:color="auto" w:fill="FFFFFF"/>
        </w:rPr>
        <w:t>; hot ones require more.</w:t>
      </w:r>
    </w:p>
    <w:p w:rsidR="00B16708" w:rsidRDefault="00B16708" w:rsidP="00D95193">
      <w:pPr>
        <w:pStyle w:val="ListParagraph"/>
        <w:autoSpaceDE w:val="0"/>
        <w:autoSpaceDN w:val="0"/>
        <w:adjustRightInd w:val="0"/>
        <w:spacing w:line="360" w:lineRule="auto"/>
        <w:ind w:left="360"/>
        <w:jc w:val="both"/>
        <w:rPr>
          <w:bCs/>
          <w:shd w:val="clear" w:color="auto" w:fill="FFFFFF"/>
        </w:rPr>
      </w:pPr>
    </w:p>
    <w:p w:rsidR="00D14B2B" w:rsidRPr="003B422E" w:rsidRDefault="002F53CD" w:rsidP="00534BEC">
      <w:pPr>
        <w:pStyle w:val="ListParagraph"/>
        <w:autoSpaceDE w:val="0"/>
        <w:autoSpaceDN w:val="0"/>
        <w:adjustRightInd w:val="0"/>
        <w:spacing w:line="360" w:lineRule="auto"/>
        <w:ind w:left="90"/>
        <w:jc w:val="both"/>
      </w:pPr>
      <w:r w:rsidRPr="00EC2C9E">
        <w:rPr>
          <w:bCs/>
          <w:shd w:val="clear" w:color="auto" w:fill="FFFFFF"/>
        </w:rPr>
        <w:t>C</w:t>
      </w:r>
      <w:r w:rsidR="00604552" w:rsidRPr="00EC2C9E">
        <w:rPr>
          <w:bCs/>
          <w:shd w:val="clear" w:color="auto" w:fill="FFFFFF"/>
        </w:rPr>
        <w:t>ompost pile should be moist, but not soggy</w:t>
      </w:r>
      <w:r w:rsidR="00604552" w:rsidRPr="00EC2C9E">
        <w:rPr>
          <w:shd w:val="clear" w:color="auto" w:fill="FFFFFF"/>
        </w:rPr>
        <w:t>. Most of your water will come from rain, as well as the moisture in green materials, but you may need to water the pile yourself on occasion. If the pile gets too wet, you can turn it more frequently to dry it, or add more brown materials to soak up excess moisture.</w:t>
      </w:r>
      <w:r w:rsidR="003B422E">
        <w:rPr>
          <w:shd w:val="clear" w:color="auto" w:fill="FFFFFF"/>
        </w:rPr>
        <w:t xml:space="preserve"> </w:t>
      </w:r>
      <w:r w:rsidR="00D14B2B" w:rsidRPr="007E2A46">
        <w:rPr>
          <w:color w:val="202124"/>
          <w:shd w:val="clear" w:color="auto" w:fill="FFFFFF"/>
        </w:rPr>
        <w:t>Instead of soap, which can damage your local ecosystem, </w:t>
      </w:r>
      <w:r w:rsidR="00D14B2B" w:rsidRPr="007E2A46">
        <w:rPr>
          <w:bCs/>
          <w:color w:val="202124"/>
          <w:shd w:val="clear" w:color="auto" w:fill="FFFFFF"/>
        </w:rPr>
        <w:t>use vinegar, lemon, and baking soda to sanitize and de-stink the bin</w:t>
      </w:r>
      <w:r w:rsidR="00D14B2B" w:rsidRPr="007E2A46">
        <w:rPr>
          <w:color w:val="202124"/>
          <w:shd w:val="clear" w:color="auto" w:fill="FFFFFF"/>
        </w:rPr>
        <w:t>. Some preventative measures will help keep your curbside compost bin cleaner longer. You can line it with newspaper and sprinkle that with baking soda to absorb moisture and odors.</w:t>
      </w:r>
    </w:p>
    <w:p w:rsidR="003B422E" w:rsidRDefault="003B422E" w:rsidP="00CB733A">
      <w:pPr>
        <w:pStyle w:val="ListParagraph"/>
        <w:tabs>
          <w:tab w:val="left" w:pos="459"/>
        </w:tabs>
        <w:autoSpaceDE w:val="0"/>
        <w:autoSpaceDN w:val="0"/>
        <w:adjustRightInd w:val="0"/>
        <w:spacing w:line="360" w:lineRule="auto"/>
        <w:ind w:left="450"/>
        <w:jc w:val="both"/>
        <w:rPr>
          <w:bCs/>
          <w:color w:val="202124"/>
          <w:shd w:val="clear" w:color="auto" w:fill="FFFFFF"/>
        </w:rPr>
      </w:pPr>
    </w:p>
    <w:p w:rsidR="00604552" w:rsidRPr="00FB47F6" w:rsidRDefault="003E372C" w:rsidP="00534BEC">
      <w:pPr>
        <w:pStyle w:val="ListParagraph"/>
        <w:tabs>
          <w:tab w:val="left" w:pos="0"/>
        </w:tabs>
        <w:autoSpaceDE w:val="0"/>
        <w:autoSpaceDN w:val="0"/>
        <w:adjustRightInd w:val="0"/>
        <w:spacing w:line="360" w:lineRule="auto"/>
        <w:ind w:left="90"/>
        <w:jc w:val="both"/>
        <w:rPr>
          <w:shd w:val="clear" w:color="auto" w:fill="FFFFFF"/>
        </w:rPr>
      </w:pPr>
      <w:r w:rsidRPr="007E2A46">
        <w:rPr>
          <w:bCs/>
          <w:color w:val="202124"/>
          <w:shd w:val="clear" w:color="auto" w:fill="FFFFFF"/>
        </w:rPr>
        <w:t>If compostable products are placed in an open landfill or dump where oxygen is available, they will decompose at a rate similar to other biodegradable materials in the same setting</w:t>
      </w:r>
      <w:r w:rsidRPr="007E2A46">
        <w:rPr>
          <w:color w:val="202124"/>
          <w:shd w:val="clear" w:color="auto" w:fill="FFFFFF"/>
        </w:rPr>
        <w:t>.</w:t>
      </w:r>
      <w:r w:rsidR="00512200" w:rsidRPr="007E2A46">
        <w:rPr>
          <w:color w:val="202124"/>
          <w:shd w:val="clear" w:color="auto" w:fill="FFFFFF"/>
        </w:rPr>
        <w:t xml:space="preserve"> So, what happens to compostable items in a landfill? Once again, they will “compost.” But the costs are high. </w:t>
      </w:r>
      <w:r w:rsidR="00512200" w:rsidRPr="007E2A46">
        <w:rPr>
          <w:bCs/>
          <w:color w:val="202124"/>
          <w:shd w:val="clear" w:color="auto" w:fill="FFFFFF"/>
        </w:rPr>
        <w:t>The organic food waste you're tossing out will end up in an anaerobic composting pile</w:t>
      </w:r>
      <w:r w:rsidR="00512200">
        <w:rPr>
          <w:rFonts w:ascii="Arial" w:hAnsi="Arial" w:cs="Arial"/>
          <w:color w:val="202124"/>
          <w:shd w:val="clear" w:color="auto" w:fill="FFFFFF"/>
        </w:rPr>
        <w:t xml:space="preserve">. </w:t>
      </w:r>
      <w:r w:rsidR="00604552" w:rsidRPr="00FB47F6">
        <w:rPr>
          <w:shd w:val="clear" w:color="auto" w:fill="FFFFFF"/>
        </w:rPr>
        <w:t>A healthy compost pile </w:t>
      </w:r>
      <w:r w:rsidR="00604552" w:rsidRPr="00FB47F6">
        <w:rPr>
          <w:bCs/>
          <w:shd w:val="clear" w:color="auto" w:fill="FFFFFF"/>
        </w:rPr>
        <w:t>should have much more carbon than nitrogen</w:t>
      </w:r>
      <w:r w:rsidR="00604552" w:rsidRPr="00FB47F6">
        <w:rPr>
          <w:shd w:val="clear" w:color="auto" w:fill="FFFFFF"/>
        </w:rPr>
        <w:t xml:space="preserve">. Nitrogen or protein-rich </w:t>
      </w:r>
      <w:r w:rsidR="00604552" w:rsidRPr="00FB47F6">
        <w:rPr>
          <w:shd w:val="clear" w:color="auto" w:fill="FFFFFF"/>
        </w:rPr>
        <w:lastRenderedPageBreak/>
        <w:t>matter (manures, food scraps, green lawn clippings, kitchen waste, and green leaves) provides raw materials for making enzymes. A healthy compost pile should have much more carbon than nitrogen.</w:t>
      </w:r>
    </w:p>
    <w:p w:rsidR="00534BEC" w:rsidRDefault="00534BEC" w:rsidP="00534BEC">
      <w:pPr>
        <w:pStyle w:val="ListParagraph"/>
        <w:tabs>
          <w:tab w:val="left" w:pos="459"/>
        </w:tabs>
        <w:autoSpaceDE w:val="0"/>
        <w:autoSpaceDN w:val="0"/>
        <w:adjustRightInd w:val="0"/>
        <w:spacing w:line="360" w:lineRule="auto"/>
        <w:ind w:left="0" w:firstLine="450"/>
        <w:jc w:val="both"/>
      </w:pPr>
    </w:p>
    <w:p w:rsidR="00B87F25" w:rsidRDefault="00B87F25" w:rsidP="00534BEC">
      <w:pPr>
        <w:pStyle w:val="ListParagraph"/>
        <w:tabs>
          <w:tab w:val="left" w:pos="459"/>
        </w:tabs>
        <w:autoSpaceDE w:val="0"/>
        <w:autoSpaceDN w:val="0"/>
        <w:adjustRightInd w:val="0"/>
        <w:spacing w:line="360" w:lineRule="auto"/>
        <w:ind w:left="0" w:firstLine="90"/>
        <w:jc w:val="both"/>
      </w:pPr>
      <w:r w:rsidRPr="00E27B43">
        <w:t xml:space="preserve">If you have a small bin indoors that you use to collect kitchen waste, keep it in the freezer to maintain sanitary conditions and reduce odors. Even so, you should wash it regularly, just as you would wash dishes. For washing a compost bin for curbside pickup, you’ll need to get out the hose and some natural cleaners. Instead of soap, which can damage your local ecosystem, use vinegar, lemon, and baking soda to sanitize and de-stink the bin. Some preventative measures will help keep your curbside compost bin cleaner longer. You can line it with newspaper and sprinkle that with baking soda to absorb moisture and odors. Also, look for compostable bags to hold scraps. Make sure your waste pickup service accepts the bags first. If you make your own compost, a full cleaning is not necessary very often. What you need to focus on instead is cleaning out the finished compost. </w:t>
      </w:r>
    </w:p>
    <w:p w:rsidR="00EA41FA" w:rsidRPr="00E27B43" w:rsidRDefault="00EA41FA" w:rsidP="00CB733A">
      <w:pPr>
        <w:pStyle w:val="ListParagraph"/>
        <w:tabs>
          <w:tab w:val="left" w:pos="459"/>
        </w:tabs>
        <w:autoSpaceDE w:val="0"/>
        <w:autoSpaceDN w:val="0"/>
        <w:adjustRightInd w:val="0"/>
        <w:spacing w:line="360" w:lineRule="auto"/>
        <w:ind w:left="450"/>
        <w:jc w:val="both"/>
        <w:rPr>
          <w:b/>
          <w:lang w:eastAsia="de-DE"/>
        </w:rPr>
      </w:pPr>
    </w:p>
    <w:p w:rsidR="00917C62" w:rsidRPr="003B422E" w:rsidRDefault="00917C62" w:rsidP="00E9332D">
      <w:pPr>
        <w:pStyle w:val="ListParagraph"/>
        <w:numPr>
          <w:ilvl w:val="1"/>
          <w:numId w:val="13"/>
        </w:numPr>
        <w:tabs>
          <w:tab w:val="left" w:pos="459"/>
        </w:tabs>
        <w:autoSpaceDE w:val="0"/>
        <w:autoSpaceDN w:val="0"/>
        <w:adjustRightInd w:val="0"/>
        <w:spacing w:line="360" w:lineRule="auto"/>
        <w:jc w:val="both"/>
        <w:rPr>
          <w:rFonts w:eastAsiaTheme="minorEastAsia"/>
          <w:b/>
        </w:rPr>
      </w:pPr>
      <w:r w:rsidRPr="003B422E">
        <w:rPr>
          <w:rFonts w:eastAsiaTheme="minorEastAsia"/>
          <w:b/>
        </w:rPr>
        <w:t>Cleaning processing equipment to avoid contamination</w:t>
      </w:r>
    </w:p>
    <w:p w:rsidR="00B87F25" w:rsidRPr="006F1906" w:rsidRDefault="00B87F25" w:rsidP="00B87F25">
      <w:pPr>
        <w:pStyle w:val="ListParagraph"/>
        <w:tabs>
          <w:tab w:val="left" w:pos="459"/>
        </w:tabs>
        <w:autoSpaceDE w:val="0"/>
        <w:autoSpaceDN w:val="0"/>
        <w:adjustRightInd w:val="0"/>
        <w:spacing w:line="360" w:lineRule="auto"/>
        <w:jc w:val="both"/>
        <w:rPr>
          <w:sz w:val="32"/>
          <w:szCs w:val="22"/>
          <w:lang w:eastAsia="de-DE"/>
        </w:rPr>
      </w:pPr>
    </w:p>
    <w:p w:rsidR="00600DCC" w:rsidRDefault="00B87F25" w:rsidP="00A463A1">
      <w:pPr>
        <w:tabs>
          <w:tab w:val="left" w:pos="450"/>
        </w:tabs>
        <w:spacing w:line="360" w:lineRule="auto"/>
        <w:rPr>
          <w:shd w:val="clear" w:color="auto" w:fill="FFFFFF"/>
        </w:rPr>
      </w:pPr>
      <w:r w:rsidRPr="00B561B9">
        <w:rPr>
          <w:shd w:val="clear" w:color="auto" w:fill="FFFFFF"/>
        </w:rPr>
        <w:t>Cleaning is </w:t>
      </w:r>
      <w:r w:rsidRPr="00B561B9">
        <w:rPr>
          <w:bCs/>
          <w:shd w:val="clear" w:color="auto" w:fill="FFFFFF"/>
        </w:rPr>
        <w:t>the process of removing unwanted substances, such as dirt, infectious agents, and other impurities, from an object or environment</w:t>
      </w:r>
      <w:r w:rsidRPr="00B561B9">
        <w:rPr>
          <w:shd w:val="clear" w:color="auto" w:fill="FFFFFF"/>
        </w:rPr>
        <w:t>. Cleaning material means </w:t>
      </w:r>
      <w:r w:rsidRPr="00B561B9">
        <w:rPr>
          <w:bCs/>
          <w:shd w:val="clear" w:color="auto" w:fill="FFFFFF"/>
        </w:rPr>
        <w:t>a solvent used to remove contaminants and other materials such as dirt, grease, oil, and</w:t>
      </w:r>
      <w:r w:rsidR="00600DCC" w:rsidRPr="00B561B9">
        <w:rPr>
          <w:bCs/>
          <w:shd w:val="clear" w:color="auto" w:fill="FFFFFF"/>
        </w:rPr>
        <w:t xml:space="preserve"> dried. </w:t>
      </w:r>
      <w:r w:rsidR="00600DCC" w:rsidRPr="00B561B9">
        <w:rPr>
          <w:shd w:val="clear" w:color="auto" w:fill="FFFFFF"/>
        </w:rPr>
        <w:t>Cleaning occurs in many different contexts, and uses many different methods</w:t>
      </w:r>
    </w:p>
    <w:p w:rsidR="003B422E" w:rsidRPr="00B561B9" w:rsidRDefault="003B422E" w:rsidP="003B422E">
      <w:pPr>
        <w:tabs>
          <w:tab w:val="left" w:pos="450"/>
        </w:tabs>
        <w:spacing w:line="360" w:lineRule="auto"/>
        <w:ind w:left="540" w:hanging="540"/>
        <w:rPr>
          <w:shd w:val="clear" w:color="auto" w:fill="FFFFFF"/>
        </w:rPr>
      </w:pPr>
    </w:p>
    <w:p w:rsidR="00A65849" w:rsidRPr="003B422E" w:rsidRDefault="003B422E" w:rsidP="00E9332D">
      <w:pPr>
        <w:pStyle w:val="ListParagraph"/>
        <w:numPr>
          <w:ilvl w:val="2"/>
          <w:numId w:val="13"/>
        </w:numPr>
        <w:shd w:val="clear" w:color="auto" w:fill="FFFFFF"/>
        <w:spacing w:line="360" w:lineRule="auto"/>
        <w:rPr>
          <w:b/>
          <w:color w:val="202124"/>
        </w:rPr>
      </w:pPr>
      <w:r w:rsidRPr="003B422E">
        <w:rPr>
          <w:b/>
          <w:bCs/>
          <w:color w:val="202124"/>
        </w:rPr>
        <w:t xml:space="preserve"> </w:t>
      </w:r>
      <w:r w:rsidR="00A65849" w:rsidRPr="003B422E">
        <w:rPr>
          <w:b/>
          <w:bCs/>
          <w:color w:val="202124"/>
        </w:rPr>
        <w:t>Cleaning processes are:</w:t>
      </w:r>
    </w:p>
    <w:p w:rsidR="003B422E" w:rsidRPr="003B422E" w:rsidRDefault="003B422E" w:rsidP="003B422E">
      <w:pPr>
        <w:pStyle w:val="ListParagraph"/>
        <w:shd w:val="clear" w:color="auto" w:fill="FFFFFF"/>
        <w:spacing w:line="360" w:lineRule="auto"/>
        <w:ind w:left="1440"/>
        <w:rPr>
          <w:b/>
          <w:color w:val="202124"/>
        </w:rPr>
      </w:pPr>
    </w:p>
    <w:p w:rsidR="00A65849" w:rsidRPr="00BB265F" w:rsidRDefault="00A65849" w:rsidP="00E9332D">
      <w:pPr>
        <w:pStyle w:val="ListParagraph"/>
        <w:numPr>
          <w:ilvl w:val="0"/>
          <w:numId w:val="45"/>
        </w:numPr>
        <w:shd w:val="clear" w:color="auto" w:fill="FFFFFF"/>
        <w:spacing w:after="60" w:line="360" w:lineRule="auto"/>
        <w:ind w:left="1440"/>
      </w:pPr>
      <w:r w:rsidRPr="002A60A3">
        <w:rPr>
          <w:b/>
        </w:rPr>
        <w:t>Pre-Clean</w:t>
      </w:r>
      <w:r w:rsidRPr="00BB265F">
        <w:t>. The first stage of cleaning is to remove loose debris and substances from the contaminated surface you're cleaning. ...</w:t>
      </w:r>
    </w:p>
    <w:p w:rsidR="00A65849" w:rsidRPr="00BB265F" w:rsidRDefault="00635434" w:rsidP="00E9332D">
      <w:pPr>
        <w:pStyle w:val="ListParagraph"/>
        <w:numPr>
          <w:ilvl w:val="0"/>
          <w:numId w:val="45"/>
        </w:numPr>
        <w:shd w:val="clear" w:color="auto" w:fill="FFFFFF"/>
        <w:spacing w:after="60" w:line="360" w:lineRule="auto"/>
        <w:ind w:left="1170" w:hanging="90"/>
      </w:pPr>
      <w:r w:rsidRPr="002A60A3">
        <w:rPr>
          <w:b/>
        </w:rPr>
        <w:t xml:space="preserve">Main </w:t>
      </w:r>
      <w:r w:rsidR="00600DCC" w:rsidRPr="002A60A3">
        <w:rPr>
          <w:b/>
        </w:rPr>
        <w:t>Cleaning</w:t>
      </w:r>
      <w:r w:rsidR="00600DCC" w:rsidRPr="00BB265F">
        <w:t>: -</w:t>
      </w:r>
      <w:r w:rsidRPr="00BB265F">
        <w:t xml:space="preserve"> </w:t>
      </w:r>
      <w:r w:rsidRPr="00BB265F">
        <w:rPr>
          <w:shd w:val="clear" w:color="auto" w:fill="FFFFFF"/>
        </w:rPr>
        <w:t>This involves </w:t>
      </w:r>
      <w:r w:rsidRPr="00BB265F">
        <w:rPr>
          <w:bCs/>
          <w:shd w:val="clear" w:color="auto" w:fill="FFFFFF"/>
        </w:rPr>
        <w:t>using hot water and a detergent</w:t>
      </w:r>
      <w:r w:rsidRPr="00BB265F">
        <w:rPr>
          <w:shd w:val="clear" w:color="auto" w:fill="FFFFFF"/>
        </w:rPr>
        <w:t>.</w:t>
      </w:r>
    </w:p>
    <w:p w:rsidR="00A65849" w:rsidRPr="00BB265F" w:rsidRDefault="002B21AD" w:rsidP="00E9332D">
      <w:pPr>
        <w:pStyle w:val="ListParagraph"/>
        <w:numPr>
          <w:ilvl w:val="0"/>
          <w:numId w:val="45"/>
        </w:numPr>
        <w:shd w:val="clear" w:color="auto" w:fill="FFFFFF"/>
        <w:spacing w:after="60" w:line="360" w:lineRule="auto"/>
        <w:ind w:left="1170" w:hanging="90"/>
      </w:pPr>
      <w:r w:rsidRPr="002A60A3">
        <w:rPr>
          <w:b/>
        </w:rPr>
        <w:t>Disinfection</w:t>
      </w:r>
      <w:r w:rsidR="00AB4DD5" w:rsidRPr="002A60A3">
        <w:rPr>
          <w:b/>
        </w:rPr>
        <w:t xml:space="preserve"> cleaning</w:t>
      </w:r>
      <w:r w:rsidR="00AB4DD5" w:rsidRPr="00BB265F">
        <w:t xml:space="preserve">  </w:t>
      </w:r>
      <w:r w:rsidRPr="00BB265F">
        <w:t>:-</w:t>
      </w:r>
      <w:r w:rsidR="00EB48EF" w:rsidRPr="00BB265F">
        <w:rPr>
          <w:shd w:val="clear" w:color="auto" w:fill="FFFFFF"/>
        </w:rPr>
        <w:t xml:space="preserve">  works by using chemicals to k</w:t>
      </w:r>
      <w:r w:rsidR="0044739F" w:rsidRPr="00BB265F">
        <w:rPr>
          <w:shd w:val="clear" w:color="auto" w:fill="FFFFFF"/>
        </w:rPr>
        <w:t xml:space="preserve">ill germs on </w:t>
      </w:r>
      <w:r w:rsidR="00600DCC" w:rsidRPr="00BB265F">
        <w:rPr>
          <w:shd w:val="clear" w:color="auto" w:fill="FFFFFF"/>
        </w:rPr>
        <w:t>equipment’s</w:t>
      </w:r>
    </w:p>
    <w:p w:rsidR="00A65849" w:rsidRPr="00BB265F" w:rsidRDefault="00AB4DD5" w:rsidP="00E9332D">
      <w:pPr>
        <w:pStyle w:val="ListParagraph"/>
        <w:numPr>
          <w:ilvl w:val="0"/>
          <w:numId w:val="45"/>
        </w:numPr>
        <w:shd w:val="clear" w:color="auto" w:fill="FFFFFF"/>
        <w:spacing w:after="60" w:line="360" w:lineRule="auto"/>
        <w:ind w:left="1620" w:hanging="540"/>
      </w:pPr>
      <w:r w:rsidRPr="002A60A3">
        <w:rPr>
          <w:b/>
        </w:rPr>
        <w:t>Final Rinse cleaning</w:t>
      </w:r>
      <w:r w:rsidR="00CE7878" w:rsidRPr="00BB265F">
        <w:t>: -</w:t>
      </w:r>
      <w:r w:rsidRPr="00BB265F">
        <w:rPr>
          <w:shd w:val="clear" w:color="auto" w:fill="FFFFFF"/>
        </w:rPr>
        <w:t xml:space="preserve"> is </w:t>
      </w:r>
      <w:r w:rsidRPr="00BB265F">
        <w:rPr>
          <w:bCs/>
          <w:shd w:val="clear" w:color="auto" w:fill="FFFFFF"/>
        </w:rPr>
        <w:t>a specially formulated mild acid solution with a pH of 2.5 - 3.0 that is used as the final step in the wet cleaning process</w:t>
      </w:r>
      <w:r w:rsidRPr="00BB265F">
        <w:rPr>
          <w:shd w:val="clear" w:color="auto" w:fill="FFFFFF"/>
        </w:rPr>
        <w:t>.</w:t>
      </w:r>
    </w:p>
    <w:p w:rsidR="00A65849" w:rsidRPr="002A60A3" w:rsidRDefault="00A65849" w:rsidP="00E9332D">
      <w:pPr>
        <w:numPr>
          <w:ilvl w:val="0"/>
          <w:numId w:val="45"/>
        </w:numPr>
        <w:shd w:val="clear" w:color="auto" w:fill="FFFFFF"/>
        <w:spacing w:after="60" w:line="360" w:lineRule="auto"/>
        <w:ind w:left="1620" w:hanging="540"/>
      </w:pPr>
      <w:r w:rsidRPr="002A60A3">
        <w:rPr>
          <w:b/>
        </w:rPr>
        <w:lastRenderedPageBreak/>
        <w:t>Drying</w:t>
      </w:r>
      <w:r w:rsidR="00AB4DD5" w:rsidRPr="002A60A3">
        <w:rPr>
          <w:b/>
        </w:rPr>
        <w:t xml:space="preserve"> cleaning</w:t>
      </w:r>
      <w:r w:rsidR="00CE7878" w:rsidRPr="00BB265F">
        <w:t>: -</w:t>
      </w:r>
      <w:r w:rsidR="00CE7878" w:rsidRPr="00BB265F">
        <w:rPr>
          <w:shd w:val="clear" w:color="auto" w:fill="FFFFFF"/>
        </w:rPr>
        <w:t xml:space="preserve"> very</w:t>
      </w:r>
      <w:r w:rsidR="00AB4DD5" w:rsidRPr="00BB265F">
        <w:rPr>
          <w:shd w:val="clear" w:color="auto" w:fill="FFFFFF"/>
        </w:rPr>
        <w:t xml:space="preserve"> similar to regular home laundering, but </w:t>
      </w:r>
      <w:r w:rsidR="00AB4DD5" w:rsidRPr="00BB265F">
        <w:rPr>
          <w:bCs/>
          <w:shd w:val="clear" w:color="auto" w:fill="FFFFFF"/>
        </w:rPr>
        <w:t>a liquid solvent is used to clean your clothes instead of water and detergent</w:t>
      </w:r>
      <w:r w:rsidR="00AB4DD5" w:rsidRPr="00BB265F">
        <w:rPr>
          <w:shd w:val="clear" w:color="auto" w:fill="FFFFFF"/>
        </w:rPr>
        <w:t>. </w:t>
      </w:r>
    </w:p>
    <w:p w:rsidR="002A60A3" w:rsidRPr="00BB265F" w:rsidRDefault="002A60A3" w:rsidP="002A60A3">
      <w:pPr>
        <w:shd w:val="clear" w:color="auto" w:fill="FFFFFF"/>
        <w:spacing w:after="60" w:line="360" w:lineRule="auto"/>
        <w:ind w:left="720"/>
      </w:pPr>
    </w:p>
    <w:p w:rsidR="004434C1" w:rsidRPr="003B422E" w:rsidRDefault="004434C1" w:rsidP="00E9332D">
      <w:pPr>
        <w:pStyle w:val="ListParagraph"/>
        <w:numPr>
          <w:ilvl w:val="2"/>
          <w:numId w:val="13"/>
        </w:numPr>
        <w:shd w:val="clear" w:color="auto" w:fill="FFFFFF"/>
        <w:spacing w:line="360" w:lineRule="auto"/>
        <w:rPr>
          <w:b/>
          <w:color w:val="202124"/>
        </w:rPr>
      </w:pPr>
      <w:r w:rsidRPr="003B422E">
        <w:rPr>
          <w:b/>
          <w:bCs/>
          <w:color w:val="202124"/>
        </w:rPr>
        <w:t xml:space="preserve">  </w:t>
      </w:r>
      <w:r w:rsidR="00A65849" w:rsidRPr="00A463A1">
        <w:rPr>
          <w:b/>
          <w:bCs/>
          <w:color w:val="202124"/>
        </w:rPr>
        <w:t>Advantages of Cleaning Equipment</w:t>
      </w:r>
      <w:r w:rsidR="00F316A0" w:rsidRPr="003B422E">
        <w:rPr>
          <w:b/>
          <w:bCs/>
          <w:color w:val="202124"/>
        </w:rPr>
        <w:t>:-</w:t>
      </w:r>
    </w:p>
    <w:p w:rsidR="003B422E" w:rsidRPr="003B422E" w:rsidRDefault="003B422E" w:rsidP="003B422E">
      <w:pPr>
        <w:pStyle w:val="ListParagraph"/>
        <w:shd w:val="clear" w:color="auto" w:fill="FFFFFF"/>
        <w:spacing w:line="360" w:lineRule="auto"/>
        <w:ind w:left="1440"/>
        <w:rPr>
          <w:b/>
          <w:color w:val="202124"/>
        </w:rPr>
      </w:pPr>
    </w:p>
    <w:p w:rsidR="004434C1" w:rsidRPr="004434C1" w:rsidRDefault="00A65849" w:rsidP="00E9332D">
      <w:pPr>
        <w:pStyle w:val="ListParagraph"/>
        <w:numPr>
          <w:ilvl w:val="0"/>
          <w:numId w:val="46"/>
        </w:numPr>
        <w:shd w:val="clear" w:color="auto" w:fill="FFFFFF"/>
        <w:spacing w:line="360" w:lineRule="auto"/>
        <w:ind w:firstLine="123"/>
        <w:rPr>
          <w:b/>
          <w:color w:val="202124"/>
        </w:rPr>
      </w:pPr>
      <w:r w:rsidRPr="004434C1">
        <w:rPr>
          <w:color w:val="202124"/>
        </w:rPr>
        <w:t>Equally effective for general as well as tougher cleaning tasks.</w:t>
      </w:r>
    </w:p>
    <w:p w:rsidR="004434C1" w:rsidRPr="004434C1" w:rsidRDefault="00A65849" w:rsidP="00E9332D">
      <w:pPr>
        <w:pStyle w:val="ListParagraph"/>
        <w:numPr>
          <w:ilvl w:val="0"/>
          <w:numId w:val="46"/>
        </w:numPr>
        <w:shd w:val="clear" w:color="auto" w:fill="FFFFFF"/>
        <w:spacing w:line="360" w:lineRule="auto"/>
        <w:ind w:firstLine="123"/>
        <w:rPr>
          <w:b/>
          <w:color w:val="202124"/>
        </w:rPr>
      </w:pPr>
      <w:r w:rsidRPr="004434C1">
        <w:rPr>
          <w:color w:val="202124"/>
        </w:rPr>
        <w:t>High cleaning capability.</w:t>
      </w:r>
    </w:p>
    <w:p w:rsidR="004434C1" w:rsidRPr="004434C1" w:rsidRDefault="00A65849" w:rsidP="00E9332D">
      <w:pPr>
        <w:pStyle w:val="ListParagraph"/>
        <w:numPr>
          <w:ilvl w:val="0"/>
          <w:numId w:val="46"/>
        </w:numPr>
        <w:shd w:val="clear" w:color="auto" w:fill="FFFFFF"/>
        <w:spacing w:line="360" w:lineRule="auto"/>
        <w:ind w:firstLine="123"/>
        <w:rPr>
          <w:b/>
          <w:color w:val="202124"/>
        </w:rPr>
      </w:pPr>
      <w:r w:rsidRPr="004434C1">
        <w:rPr>
          <w:color w:val="202124"/>
        </w:rPr>
        <w:t xml:space="preserve">Reduce work fatigue and </w:t>
      </w:r>
      <w:r w:rsidR="00CE7878" w:rsidRPr="004434C1">
        <w:rPr>
          <w:color w:val="202124"/>
        </w:rPr>
        <w:t>increase productivity</w:t>
      </w:r>
      <w:r w:rsidRPr="004434C1">
        <w:rPr>
          <w:color w:val="202124"/>
        </w:rPr>
        <w:t>.</w:t>
      </w:r>
    </w:p>
    <w:p w:rsidR="004434C1" w:rsidRPr="004434C1" w:rsidRDefault="00A65849" w:rsidP="00E9332D">
      <w:pPr>
        <w:pStyle w:val="ListParagraph"/>
        <w:numPr>
          <w:ilvl w:val="0"/>
          <w:numId w:val="46"/>
        </w:numPr>
        <w:shd w:val="clear" w:color="auto" w:fill="FFFFFF"/>
        <w:spacing w:line="360" w:lineRule="auto"/>
        <w:ind w:firstLine="123"/>
        <w:rPr>
          <w:b/>
          <w:color w:val="202124"/>
        </w:rPr>
      </w:pPr>
      <w:r w:rsidRPr="004434C1">
        <w:rPr>
          <w:color w:val="202124"/>
        </w:rPr>
        <w:t xml:space="preserve">Save the </w:t>
      </w:r>
      <w:r w:rsidR="00CE7878" w:rsidRPr="004434C1">
        <w:rPr>
          <w:color w:val="202124"/>
        </w:rPr>
        <w:t>time</w:t>
      </w:r>
      <w:r w:rsidRPr="004434C1">
        <w:rPr>
          <w:color w:val="202124"/>
        </w:rPr>
        <w:t>.</w:t>
      </w:r>
    </w:p>
    <w:p w:rsidR="00CE7878" w:rsidRPr="004434C1" w:rsidRDefault="00CE7878" w:rsidP="00E9332D">
      <w:pPr>
        <w:pStyle w:val="ListParagraph"/>
        <w:numPr>
          <w:ilvl w:val="0"/>
          <w:numId w:val="46"/>
        </w:numPr>
        <w:shd w:val="clear" w:color="auto" w:fill="FFFFFF"/>
        <w:spacing w:line="360" w:lineRule="auto"/>
        <w:ind w:firstLine="123"/>
        <w:rPr>
          <w:b/>
          <w:color w:val="202124"/>
        </w:rPr>
      </w:pPr>
      <w:r w:rsidRPr="004434C1">
        <w:rPr>
          <w:color w:val="202124"/>
        </w:rPr>
        <w:t>easy to operate</w:t>
      </w:r>
    </w:p>
    <w:p w:rsidR="00BB265F" w:rsidRDefault="00BB265F" w:rsidP="003B422E">
      <w:pPr>
        <w:pStyle w:val="ListParagraph"/>
        <w:shd w:val="clear" w:color="auto" w:fill="FFFFFF"/>
        <w:spacing w:after="60" w:line="360" w:lineRule="auto"/>
        <w:ind w:left="780" w:firstLine="123"/>
        <w:rPr>
          <w:color w:val="202124"/>
        </w:rPr>
      </w:pPr>
    </w:p>
    <w:p w:rsidR="00BB265F" w:rsidRDefault="00BB265F" w:rsidP="00BB265F">
      <w:pPr>
        <w:tabs>
          <w:tab w:val="left" w:pos="971"/>
        </w:tabs>
      </w:pPr>
      <w:r>
        <w:tab/>
      </w: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BB265F" w:rsidRDefault="00BB265F" w:rsidP="00BB265F">
      <w:pPr>
        <w:tabs>
          <w:tab w:val="left" w:pos="971"/>
        </w:tabs>
      </w:pPr>
    </w:p>
    <w:p w:rsidR="002806C6" w:rsidRDefault="002806C6">
      <w:r>
        <w:br w:type="page"/>
      </w:r>
    </w:p>
    <w:p w:rsidR="00BB265F" w:rsidRPr="00BB265F" w:rsidRDefault="00BB265F" w:rsidP="00BB265F">
      <w:pPr>
        <w:tabs>
          <w:tab w:val="left" w:pos="971"/>
        </w:tabs>
      </w:pPr>
    </w:p>
    <w:p w:rsidR="00A65849" w:rsidRPr="00600DCC" w:rsidRDefault="00A65849" w:rsidP="00600DCC">
      <w:pPr>
        <w:spacing w:line="360" w:lineRule="auto"/>
        <w:rPr>
          <w:color w:val="202124"/>
          <w:shd w:val="clear" w:color="auto" w:fill="FFFFFF"/>
        </w:rPr>
      </w:pPr>
    </w:p>
    <w:tbl>
      <w:tblPr>
        <w:tblpPr w:leftFromText="180" w:rightFromText="180" w:vertAnchor="text" w:horzAnchor="margin" w:tblpY="-75"/>
        <w:tblW w:w="89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4434C1" w:rsidRPr="00350467" w:rsidTr="004434C1">
        <w:trPr>
          <w:trHeight w:val="593"/>
        </w:trPr>
        <w:tc>
          <w:tcPr>
            <w:tcW w:w="3119" w:type="dxa"/>
            <w:shd w:val="clear" w:color="auto" w:fill="C6D9F1"/>
            <w:vAlign w:val="center"/>
          </w:tcPr>
          <w:p w:rsidR="004434C1" w:rsidRPr="00350467" w:rsidRDefault="004434C1" w:rsidP="00C50FEF">
            <w:pPr>
              <w:pStyle w:val="Heading3"/>
            </w:pPr>
            <w:bookmarkStart w:id="20" w:name="_Toc46829241"/>
            <w:bookmarkStart w:id="21" w:name="_Toc113095985"/>
            <w:bookmarkStart w:id="22" w:name="_Toc113399706"/>
            <w:r w:rsidRPr="00350467">
              <w:t>Self-Check – 2</w:t>
            </w:r>
            <w:bookmarkEnd w:id="20"/>
            <w:bookmarkEnd w:id="21"/>
            <w:bookmarkEnd w:id="22"/>
          </w:p>
        </w:tc>
        <w:tc>
          <w:tcPr>
            <w:tcW w:w="5858" w:type="dxa"/>
            <w:shd w:val="clear" w:color="auto" w:fill="C6D9F1"/>
            <w:vAlign w:val="center"/>
          </w:tcPr>
          <w:p w:rsidR="004434C1" w:rsidRPr="00350467" w:rsidRDefault="004434C1" w:rsidP="004434C1">
            <w:pPr>
              <w:spacing w:line="360" w:lineRule="auto"/>
              <w:ind w:right="-108" w:hanging="108"/>
              <w:jc w:val="center"/>
              <w:rPr>
                <w:b/>
              </w:rPr>
            </w:pPr>
          </w:p>
        </w:tc>
      </w:tr>
      <w:bookmarkEnd w:id="19"/>
    </w:tbl>
    <w:p w:rsidR="00C425F8" w:rsidRPr="00350467" w:rsidRDefault="00C425F8" w:rsidP="00350467">
      <w:pPr>
        <w:spacing w:line="360" w:lineRule="auto"/>
      </w:pPr>
    </w:p>
    <w:p w:rsidR="00C425F8" w:rsidRPr="00350467" w:rsidRDefault="00C425F8" w:rsidP="00350467">
      <w:pPr>
        <w:spacing w:line="360" w:lineRule="auto"/>
        <w:jc w:val="both"/>
      </w:pPr>
      <w:r w:rsidRPr="00350467">
        <w:t xml:space="preserve">Name……………………………………………   ID………………………… </w:t>
      </w:r>
      <w:r w:rsidR="004434C1">
        <w:t>Sign</w:t>
      </w:r>
      <w:r w:rsidRPr="00350467">
        <w:t>…….</w:t>
      </w:r>
    </w:p>
    <w:p w:rsidR="009E22AE" w:rsidRDefault="009E22AE" w:rsidP="009E22AE">
      <w:pPr>
        <w:overflowPunct w:val="0"/>
        <w:autoSpaceDE w:val="0"/>
        <w:autoSpaceDN w:val="0"/>
        <w:adjustRightInd w:val="0"/>
        <w:spacing w:line="360" w:lineRule="auto"/>
        <w:jc w:val="both"/>
        <w:textAlignment w:val="baseline"/>
        <w:rPr>
          <w:b/>
        </w:rPr>
      </w:pPr>
    </w:p>
    <w:p w:rsidR="009E22AE" w:rsidRPr="00350467" w:rsidRDefault="009E22AE" w:rsidP="009E22AE">
      <w:pPr>
        <w:overflowPunct w:val="0"/>
        <w:autoSpaceDE w:val="0"/>
        <w:autoSpaceDN w:val="0"/>
        <w:adjustRightInd w:val="0"/>
        <w:spacing w:line="360" w:lineRule="auto"/>
        <w:jc w:val="both"/>
        <w:textAlignment w:val="baseline"/>
      </w:pPr>
      <w:r w:rsidRPr="00C67CD8">
        <w:rPr>
          <w:b/>
        </w:rPr>
        <w:t>Direction:</w:t>
      </w:r>
      <w:r>
        <w:t xml:space="preserve"> - </w:t>
      </w:r>
      <w:r w:rsidRPr="00E35563">
        <w:t>Answer all the questions listed below</w:t>
      </w:r>
      <w:r>
        <w:t>.</w:t>
      </w:r>
    </w:p>
    <w:p w:rsidR="00CE24FD" w:rsidRPr="00350467" w:rsidRDefault="00CE24FD" w:rsidP="00350467">
      <w:pPr>
        <w:overflowPunct w:val="0"/>
        <w:autoSpaceDE w:val="0"/>
        <w:autoSpaceDN w:val="0"/>
        <w:adjustRightInd w:val="0"/>
        <w:spacing w:line="360" w:lineRule="auto"/>
        <w:jc w:val="both"/>
        <w:textAlignment w:val="baseline"/>
        <w:rPr>
          <w:b/>
          <w:iCs/>
        </w:rPr>
      </w:pPr>
    </w:p>
    <w:p w:rsidR="00C425F8" w:rsidRDefault="00DE60E0" w:rsidP="00350467">
      <w:pPr>
        <w:spacing w:line="360" w:lineRule="auto"/>
        <w:jc w:val="both"/>
      </w:pPr>
      <w:r>
        <w:rPr>
          <w:b/>
        </w:rPr>
        <w:t xml:space="preserve">Part </w:t>
      </w:r>
      <w:r w:rsidRPr="009E22AE">
        <w:rPr>
          <w:b/>
        </w:rPr>
        <w:t>I</w:t>
      </w:r>
      <w:r w:rsidR="009E22AE" w:rsidRPr="009E22AE">
        <w:rPr>
          <w:b/>
        </w:rPr>
        <w:t>: -</w:t>
      </w:r>
      <w:r w:rsidR="009E22AE">
        <w:rPr>
          <w:b/>
        </w:rPr>
        <w:t xml:space="preserve"> </w:t>
      </w:r>
      <w:r w:rsidR="00DC7CC5">
        <w:t>C</w:t>
      </w:r>
      <w:r w:rsidR="009E22AE" w:rsidRPr="009E22AE">
        <w:t>hoose the correct answer.</w:t>
      </w:r>
    </w:p>
    <w:p w:rsidR="009E22AE" w:rsidRDefault="00B718A6" w:rsidP="00E9332D">
      <w:pPr>
        <w:pStyle w:val="ListParagraph"/>
        <w:numPr>
          <w:ilvl w:val="1"/>
          <w:numId w:val="8"/>
        </w:numPr>
        <w:spacing w:line="360" w:lineRule="auto"/>
        <w:jc w:val="both"/>
      </w:pPr>
      <w:r>
        <w:t>Which one is</w:t>
      </w:r>
      <w:r w:rsidR="00DE60E0">
        <w:t xml:space="preserve"> </w:t>
      </w:r>
      <w:r w:rsidR="00151BDA">
        <w:t xml:space="preserve">not a </w:t>
      </w:r>
      <w:proofErr w:type="gramStart"/>
      <w:r w:rsidR="009E22AE">
        <w:t>criteria</w:t>
      </w:r>
      <w:proofErr w:type="gramEnd"/>
      <w:r w:rsidR="009E22AE">
        <w:t xml:space="preserve"> to select</w:t>
      </w:r>
      <w:r>
        <w:t xml:space="preserve"> composting </w:t>
      </w:r>
      <w:r w:rsidR="00151BDA">
        <w:t>site (</w:t>
      </w:r>
      <w:r>
        <w:t>2point).</w:t>
      </w:r>
    </w:p>
    <w:p w:rsidR="000F492C" w:rsidRPr="00CE1A89" w:rsidRDefault="000F492C" w:rsidP="00E9332D">
      <w:pPr>
        <w:pStyle w:val="ListParagraph"/>
        <w:numPr>
          <w:ilvl w:val="2"/>
          <w:numId w:val="8"/>
        </w:numPr>
        <w:spacing w:line="360" w:lineRule="auto"/>
        <w:jc w:val="both"/>
      </w:pPr>
      <w:r w:rsidRPr="00CE1A89">
        <w:t xml:space="preserve">Water source        B. Good drainage area    C. out of sun light   </w:t>
      </w:r>
      <w:r w:rsidR="00DE60E0" w:rsidRPr="00CE1A89">
        <w:t xml:space="preserve">D. out of wind break.   </w:t>
      </w:r>
      <w:r w:rsidR="00CE1A89">
        <w:t xml:space="preserve">E. </w:t>
      </w:r>
      <w:r w:rsidR="00CE1A89" w:rsidRPr="00CE1A89">
        <w:t>None</w:t>
      </w:r>
    </w:p>
    <w:p w:rsidR="000F492C" w:rsidRDefault="000F492C" w:rsidP="00E9332D">
      <w:pPr>
        <w:pStyle w:val="ListParagraph"/>
        <w:numPr>
          <w:ilvl w:val="1"/>
          <w:numId w:val="8"/>
        </w:numPr>
        <w:spacing w:line="360" w:lineRule="auto"/>
        <w:jc w:val="both"/>
      </w:pPr>
      <w:r>
        <w:t xml:space="preserve">Which one </w:t>
      </w:r>
      <w:r w:rsidR="00CE1A89">
        <w:t>is a phase</w:t>
      </w:r>
      <w:r>
        <w:t xml:space="preserve"> of </w:t>
      </w:r>
      <w:r w:rsidR="00CE1A89">
        <w:t>composting?</w:t>
      </w:r>
      <w:r w:rsidR="00B718A6">
        <w:t>(2point)</w:t>
      </w:r>
    </w:p>
    <w:p w:rsidR="000F492C" w:rsidRDefault="000F492C" w:rsidP="00E9332D">
      <w:pPr>
        <w:pStyle w:val="ListParagraph"/>
        <w:numPr>
          <w:ilvl w:val="2"/>
          <w:numId w:val="8"/>
        </w:numPr>
        <w:spacing w:line="360" w:lineRule="auto"/>
        <w:jc w:val="both"/>
      </w:pPr>
      <w:r>
        <w:t>Hot phase</w:t>
      </w:r>
    </w:p>
    <w:p w:rsidR="000F492C" w:rsidRDefault="000F492C" w:rsidP="00E9332D">
      <w:pPr>
        <w:pStyle w:val="ListParagraph"/>
        <w:numPr>
          <w:ilvl w:val="2"/>
          <w:numId w:val="8"/>
        </w:numPr>
        <w:spacing w:line="360" w:lineRule="auto"/>
        <w:jc w:val="both"/>
      </w:pPr>
      <w:r>
        <w:t>Cooling phase</w:t>
      </w:r>
    </w:p>
    <w:p w:rsidR="000F492C" w:rsidRDefault="000F492C" w:rsidP="00E9332D">
      <w:pPr>
        <w:pStyle w:val="ListParagraph"/>
        <w:numPr>
          <w:ilvl w:val="2"/>
          <w:numId w:val="8"/>
        </w:numPr>
        <w:spacing w:line="360" w:lineRule="auto"/>
        <w:jc w:val="both"/>
      </w:pPr>
      <w:r>
        <w:t>Curing phase</w:t>
      </w:r>
    </w:p>
    <w:p w:rsidR="00DE60E0" w:rsidRDefault="00DE60E0" w:rsidP="00E9332D">
      <w:pPr>
        <w:pStyle w:val="ListParagraph"/>
        <w:numPr>
          <w:ilvl w:val="2"/>
          <w:numId w:val="8"/>
        </w:numPr>
        <w:spacing w:line="360" w:lineRule="auto"/>
        <w:jc w:val="both"/>
      </w:pPr>
      <w:r>
        <w:t>Maturation phase</w:t>
      </w:r>
    </w:p>
    <w:p w:rsidR="00CE1A89" w:rsidRDefault="00CE1A89" w:rsidP="00E9332D">
      <w:pPr>
        <w:pStyle w:val="ListParagraph"/>
        <w:numPr>
          <w:ilvl w:val="2"/>
          <w:numId w:val="8"/>
        </w:numPr>
        <w:spacing w:line="360" w:lineRule="auto"/>
        <w:jc w:val="both"/>
      </w:pPr>
      <w:r>
        <w:t>All</w:t>
      </w:r>
    </w:p>
    <w:p w:rsidR="00DE60E0" w:rsidRDefault="00DE60E0" w:rsidP="00DE60E0">
      <w:pPr>
        <w:pStyle w:val="ListParagraph"/>
        <w:spacing w:line="360" w:lineRule="auto"/>
        <w:ind w:left="2160"/>
        <w:jc w:val="both"/>
      </w:pPr>
    </w:p>
    <w:p w:rsidR="00DC7CC5" w:rsidRDefault="00DE60E0" w:rsidP="00DC7CC5">
      <w:pPr>
        <w:pStyle w:val="ListParagraph"/>
        <w:spacing w:line="360" w:lineRule="auto"/>
        <w:ind w:left="630" w:hanging="450"/>
        <w:jc w:val="both"/>
      </w:pPr>
      <w:r w:rsidRPr="00DC7CC5">
        <w:rPr>
          <w:b/>
        </w:rPr>
        <w:t>Part 2:</w:t>
      </w:r>
      <w:r w:rsidR="00DC7CC5" w:rsidRPr="00DC7CC5">
        <w:rPr>
          <w:b/>
        </w:rPr>
        <w:t>-</w:t>
      </w:r>
      <w:r w:rsidR="00DC7CC5">
        <w:t xml:space="preserve"> Write</w:t>
      </w:r>
      <w:r w:rsidR="00DC7CC5" w:rsidRPr="00E35563">
        <w:t xml:space="preserve"> all the questions listed below</w:t>
      </w:r>
    </w:p>
    <w:p w:rsidR="00DC7CC5" w:rsidRDefault="00DC7CC5" w:rsidP="00E9332D">
      <w:pPr>
        <w:pStyle w:val="ListParagraph"/>
        <w:numPr>
          <w:ilvl w:val="0"/>
          <w:numId w:val="21"/>
        </w:numPr>
        <w:spacing w:line="360" w:lineRule="auto"/>
        <w:jc w:val="both"/>
      </w:pPr>
      <w:r>
        <w:t xml:space="preserve">List advantage of </w:t>
      </w:r>
      <w:r w:rsidR="00CE1A89">
        <w:t>compost (5point)</w:t>
      </w:r>
      <w:r>
        <w:t>.</w:t>
      </w:r>
    </w:p>
    <w:p w:rsidR="00DC7CC5" w:rsidRDefault="00DC7CC5" w:rsidP="00DC7CC5">
      <w:pPr>
        <w:pStyle w:val="ListParagraph"/>
        <w:spacing w:line="360" w:lineRule="auto"/>
        <w:ind w:left="1500"/>
        <w:jc w:val="both"/>
      </w:pPr>
      <w:r>
        <w:t>__________________________________________________________________________________________________________________________________________________________________________________________</w:t>
      </w:r>
      <w:r w:rsidR="007C6831">
        <w:t>_________</w:t>
      </w:r>
    </w:p>
    <w:p w:rsidR="00DC7CC5" w:rsidRDefault="00DC7CC5" w:rsidP="00E9332D">
      <w:pPr>
        <w:pStyle w:val="ListParagraph"/>
        <w:numPr>
          <w:ilvl w:val="0"/>
          <w:numId w:val="21"/>
        </w:numPr>
        <w:spacing w:line="360" w:lineRule="auto"/>
        <w:jc w:val="both"/>
      </w:pPr>
      <w:r>
        <w:t>List dis</w:t>
      </w:r>
      <w:r w:rsidR="00CE1A89">
        <w:t>advantage of compost(5point)</w:t>
      </w:r>
    </w:p>
    <w:p w:rsidR="00DC7CC5" w:rsidRDefault="00DC7CC5" w:rsidP="00DC7CC5">
      <w:pPr>
        <w:pStyle w:val="ListParagraph"/>
        <w:spacing w:line="360" w:lineRule="auto"/>
        <w:ind w:left="1500"/>
        <w:jc w:val="both"/>
      </w:pPr>
      <w:r>
        <w:t>______________________________________________________________________________________________________________________________________________________________________________________________</w:t>
      </w:r>
      <w:r w:rsidR="007C6831">
        <w:t>____</w:t>
      </w:r>
    </w:p>
    <w:p w:rsidR="00DC7CC5" w:rsidRDefault="00DC7CC5" w:rsidP="00E9332D">
      <w:pPr>
        <w:pStyle w:val="ListParagraph"/>
        <w:numPr>
          <w:ilvl w:val="0"/>
          <w:numId w:val="21"/>
        </w:numPr>
        <w:spacing w:line="360" w:lineRule="auto"/>
        <w:jc w:val="both"/>
      </w:pPr>
      <w:r>
        <w:t xml:space="preserve">List </w:t>
      </w:r>
      <w:r w:rsidR="00CE1A89">
        <w:t>criteria of good compost(5point)</w:t>
      </w:r>
    </w:p>
    <w:p w:rsidR="00DC7CC5" w:rsidRDefault="00DC7CC5" w:rsidP="00DC7CC5">
      <w:pPr>
        <w:pStyle w:val="ListParagraph"/>
        <w:spacing w:line="360" w:lineRule="auto"/>
        <w:ind w:left="1500"/>
        <w:jc w:val="both"/>
      </w:pPr>
      <w:r>
        <w:lastRenderedPageBreak/>
        <w:t>______________________________________________________________________________________________________________________________________________________________________________________________</w:t>
      </w:r>
      <w:r w:rsidR="007C6831">
        <w:t>_____</w:t>
      </w:r>
    </w:p>
    <w:p w:rsidR="00DC7CC5" w:rsidRDefault="00DC7CC5" w:rsidP="00E9332D">
      <w:pPr>
        <w:pStyle w:val="ListParagraph"/>
        <w:numPr>
          <w:ilvl w:val="0"/>
          <w:numId w:val="21"/>
        </w:numPr>
        <w:spacing w:line="360" w:lineRule="auto"/>
        <w:jc w:val="both"/>
      </w:pPr>
      <w:r>
        <w:t>Write advantage of cleaning compost materials</w:t>
      </w:r>
      <w:r w:rsidR="00CE1A89">
        <w:t>(5point)</w:t>
      </w:r>
    </w:p>
    <w:p w:rsidR="00DC7CC5" w:rsidRDefault="00DC7CC5" w:rsidP="00DC7CC5">
      <w:pPr>
        <w:pStyle w:val="ListParagraph"/>
        <w:spacing w:line="360" w:lineRule="auto"/>
        <w:ind w:left="1500"/>
        <w:jc w:val="both"/>
      </w:pPr>
      <w:r>
        <w:t>______________________________________________________________________________________________________________________________________________________________________________________________</w:t>
      </w:r>
      <w:r w:rsidR="00D95193">
        <w:t>____</w:t>
      </w:r>
    </w:p>
    <w:p w:rsidR="00312E12" w:rsidRPr="00350467" w:rsidRDefault="00312E12" w:rsidP="00350467">
      <w:pPr>
        <w:spacing w:line="360" w:lineRule="auto"/>
      </w:pPr>
    </w:p>
    <w:p w:rsidR="00C425F8" w:rsidRPr="00350467" w:rsidRDefault="003D35B2" w:rsidP="00350467">
      <w:pPr>
        <w:spacing w:line="360" w:lineRule="auto"/>
      </w:pPr>
      <w:r>
        <w:rPr>
          <w:noProof/>
        </w:rPr>
        <mc:AlternateContent>
          <mc:Choice Requires="wps">
            <w:drawing>
              <wp:anchor distT="0" distB="0" distL="114300" distR="114300" simplePos="0" relativeHeight="251654144" behindDoc="0" locked="0" layoutInCell="1" allowOverlap="1" wp14:anchorId="6D8BF910" wp14:editId="2DDEBD1F">
                <wp:simplePos x="0" y="0"/>
                <wp:positionH relativeFrom="column">
                  <wp:posOffset>-63500</wp:posOffset>
                </wp:positionH>
                <wp:positionV relativeFrom="paragraph">
                  <wp:posOffset>36830</wp:posOffset>
                </wp:positionV>
                <wp:extent cx="5797550" cy="438150"/>
                <wp:effectExtent l="0" t="0" r="0" b="0"/>
                <wp:wrapNone/>
                <wp:docPr id="7"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6CD2" w:rsidRPr="00852609" w:rsidRDefault="00596CD2" w:rsidP="00C425F8">
                            <w:pP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 points </w:t>
                            </w:r>
                          </w:p>
                          <w:p w:rsidR="00596CD2" w:rsidRPr="00D046BB" w:rsidRDefault="00596CD2" w:rsidP="00C425F8">
                            <w:pPr>
                              <w:rPr>
                                <w:b/>
                              </w:rPr>
                            </w:pPr>
                          </w:p>
                          <w:p w:rsidR="00596CD2" w:rsidRDefault="00596CD2" w:rsidP="00C425F8">
                            <w:pPr>
                              <w:ind w:left="720" w:hanging="720"/>
                            </w:pPr>
                            <w:r w:rsidRPr="00783730">
                              <w:t xml:space="preserve">You can ask you teacher for the </w:t>
                            </w:r>
                            <w:r>
                              <w:t>copy of the correct answers.</w:t>
                            </w:r>
                          </w:p>
                          <w:p w:rsidR="00596CD2" w:rsidRPr="00783730" w:rsidRDefault="00596CD2" w:rsidP="00C425F8">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5pt;margin-top:2.9pt;width:456.5pt;height:3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5+twIAAME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mb/5+twIAAMEF&#10;AAAOAAAAAAAAAAAAAAAAAC4CAABkcnMvZTJvRG9jLnhtbFBLAQItABQABgAIAAAAIQCZIU3R3AAA&#10;AAgBAAAPAAAAAAAAAAAAAAAAABEFAABkcnMvZG93bnJldi54bWxQSwUGAAAAAAQABADzAAAAGgYA&#10;AAAA&#10;" filled="f" stroked="f">
                <v:textbox>
                  <w:txbxContent>
                    <w:p w:rsidR="00596CD2" w:rsidRPr="00852609" w:rsidRDefault="00596CD2" w:rsidP="00C425F8">
                      <w:pP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 points </w:t>
                      </w:r>
                    </w:p>
                    <w:p w:rsidR="00596CD2" w:rsidRPr="00D046BB" w:rsidRDefault="00596CD2" w:rsidP="00C425F8">
                      <w:pPr>
                        <w:rPr>
                          <w:b/>
                        </w:rPr>
                      </w:pPr>
                    </w:p>
                    <w:p w:rsidR="00596CD2" w:rsidRDefault="00596CD2" w:rsidP="00C425F8">
                      <w:pPr>
                        <w:ind w:left="720" w:hanging="720"/>
                      </w:pPr>
                      <w:r w:rsidRPr="00783730">
                        <w:t xml:space="preserve">You can ask you teacher for the </w:t>
                      </w:r>
                      <w:r>
                        <w:t>copy of the correct answers.</w:t>
                      </w:r>
                    </w:p>
                    <w:p w:rsidR="00596CD2" w:rsidRPr="00783730" w:rsidRDefault="00596CD2" w:rsidP="00C425F8">
                      <w:pPr>
                        <w:ind w:left="720" w:hanging="720"/>
                      </w:pPr>
                    </w:p>
                  </w:txbxContent>
                </v:textbox>
              </v:shape>
            </w:pict>
          </mc:Fallback>
        </mc:AlternateContent>
      </w:r>
    </w:p>
    <w:p w:rsidR="00C425F8" w:rsidRPr="00350467" w:rsidRDefault="00C425F8" w:rsidP="00350467">
      <w:pPr>
        <w:spacing w:line="360" w:lineRule="auto"/>
      </w:pPr>
      <w:r w:rsidRPr="00350467">
        <w:t>You can ask you teacher for the</w:t>
      </w:r>
      <w:r w:rsidR="00B26292" w:rsidRPr="00350467">
        <w:t xml:space="preserve"> copy of the correct answers.</w:t>
      </w:r>
    </w:p>
    <w:p w:rsidR="0082054E" w:rsidRDefault="0082054E" w:rsidP="0082054E">
      <w:pPr>
        <w:spacing w:line="360" w:lineRule="auto"/>
        <w:rPr>
          <w:b/>
        </w:rPr>
      </w:pPr>
      <w:bookmarkStart w:id="23" w:name="_Toc46829255"/>
    </w:p>
    <w:p w:rsidR="00D95193" w:rsidRDefault="00D95193">
      <w:pPr>
        <w:rPr>
          <w:b/>
        </w:rPr>
      </w:pPr>
      <w:r>
        <w:rPr>
          <w:b/>
        </w:rPr>
        <w:br w:type="page"/>
      </w:r>
    </w:p>
    <w:tbl>
      <w:tblPr>
        <w:tblpPr w:leftFromText="180" w:rightFromText="180" w:vertAnchor="text" w:horzAnchor="margin" w:tblpY="172"/>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D95193" w:rsidRPr="00350467" w:rsidTr="00D9519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D95193" w:rsidRPr="001F73A8" w:rsidRDefault="00D95193" w:rsidP="00D95193">
            <w:pPr>
              <w:pStyle w:val="Heading2"/>
              <w:framePr w:hSpace="0" w:wrap="auto" w:vAnchor="margin" w:hAnchor="text" w:yAlign="inline"/>
            </w:pPr>
            <w:bookmarkStart w:id="24" w:name="_Toc113095986"/>
            <w:bookmarkStart w:id="25" w:name="_Toc113399707"/>
            <w:r w:rsidRPr="00350467">
              <w:lastRenderedPageBreak/>
              <w:t>Operation Sheet -</w:t>
            </w:r>
            <w:r>
              <w:t>2</w:t>
            </w:r>
            <w:bookmarkEnd w:id="24"/>
            <w:bookmarkEnd w:id="25"/>
          </w:p>
        </w:tc>
      </w:tr>
    </w:tbl>
    <w:p w:rsidR="00D95193" w:rsidRDefault="00D95193" w:rsidP="0082054E">
      <w:pPr>
        <w:spacing w:line="360" w:lineRule="auto"/>
        <w:rPr>
          <w:b/>
        </w:rPr>
      </w:pPr>
    </w:p>
    <w:p w:rsidR="007838CA" w:rsidRPr="006931C0" w:rsidRDefault="005759FE" w:rsidP="0082054E">
      <w:pPr>
        <w:spacing w:line="360" w:lineRule="auto"/>
        <w:rPr>
          <w:b/>
        </w:rPr>
      </w:pPr>
      <w:r>
        <w:rPr>
          <w:b/>
        </w:rPr>
        <w:t>2.1 Techniques</w:t>
      </w:r>
      <w:r w:rsidR="007838CA" w:rsidRPr="006931C0">
        <w:rPr>
          <w:bCs/>
        </w:rPr>
        <w:t>/Procedu</w:t>
      </w:r>
      <w:r w:rsidR="000362F3">
        <w:rPr>
          <w:bCs/>
        </w:rPr>
        <w:t>res/Methods of heap compost preparation</w:t>
      </w:r>
    </w:p>
    <w:p w:rsidR="007838CA" w:rsidRPr="00183B06" w:rsidRDefault="00E54915" w:rsidP="000D7730">
      <w:pPr>
        <w:pStyle w:val="ListParagraph"/>
        <w:numPr>
          <w:ilvl w:val="0"/>
          <w:numId w:val="1"/>
        </w:numPr>
        <w:autoSpaceDE w:val="0"/>
        <w:autoSpaceDN w:val="0"/>
        <w:adjustRightInd w:val="0"/>
        <w:spacing w:line="360" w:lineRule="auto"/>
        <w:ind w:left="810"/>
        <w:rPr>
          <w:b/>
          <w:color w:val="C00000"/>
        </w:rPr>
      </w:pPr>
      <w:r w:rsidRPr="00077932">
        <w:rPr>
          <w:b/>
        </w:rPr>
        <w:t xml:space="preserve">Tools, raw materials </w:t>
      </w:r>
      <w:r w:rsidR="007838CA" w:rsidRPr="00077932">
        <w:rPr>
          <w:b/>
        </w:rPr>
        <w:t>and equipment</w:t>
      </w:r>
    </w:p>
    <w:p w:rsidR="00D95193" w:rsidRDefault="00D95193" w:rsidP="00E9332D">
      <w:pPr>
        <w:pStyle w:val="ListParagraph"/>
        <w:numPr>
          <w:ilvl w:val="0"/>
          <w:numId w:val="47"/>
        </w:numPr>
        <w:autoSpaceDE w:val="0"/>
        <w:autoSpaceDN w:val="0"/>
        <w:adjustRightInd w:val="0"/>
        <w:spacing w:line="360" w:lineRule="auto"/>
        <w:ind w:left="1440"/>
        <w:rPr>
          <w:rFonts w:eastAsiaTheme="minorEastAsia"/>
        </w:rPr>
        <w:sectPr w:rsidR="00D95193" w:rsidSect="0003570B">
          <w:type w:val="continuous"/>
          <w:pgSz w:w="12240" w:h="15840"/>
          <w:pgMar w:top="1440" w:right="1440" w:bottom="1440" w:left="1440" w:header="0" w:footer="0" w:gutter="0"/>
          <w:pgNumType w:start="20"/>
          <w:cols w:space="720"/>
          <w:titlePg/>
          <w:docGrid w:linePitch="360"/>
        </w:sectPr>
      </w:pPr>
    </w:p>
    <w:p w:rsidR="00077932" w:rsidRDefault="00067E63" w:rsidP="00E9332D">
      <w:pPr>
        <w:pStyle w:val="ListParagraph"/>
        <w:numPr>
          <w:ilvl w:val="0"/>
          <w:numId w:val="47"/>
        </w:numPr>
        <w:autoSpaceDE w:val="0"/>
        <w:autoSpaceDN w:val="0"/>
        <w:adjustRightInd w:val="0"/>
        <w:spacing w:line="360" w:lineRule="auto"/>
        <w:ind w:left="1440"/>
        <w:rPr>
          <w:rFonts w:eastAsiaTheme="minorEastAsia"/>
        </w:rPr>
      </w:pPr>
      <w:r>
        <w:rPr>
          <w:rFonts w:eastAsiaTheme="minorEastAsia"/>
        </w:rPr>
        <w:lastRenderedPageBreak/>
        <w:t>M</w:t>
      </w:r>
      <w:r w:rsidR="007838CA" w:rsidRPr="00151BDA">
        <w:rPr>
          <w:rFonts w:eastAsiaTheme="minorEastAsia"/>
        </w:rPr>
        <w:t xml:space="preserve">eter    </w:t>
      </w:r>
      <w:r w:rsidR="00E54915">
        <w:rPr>
          <w:rFonts w:eastAsiaTheme="minorEastAsia"/>
        </w:rPr>
        <w:t xml:space="preserve">  </w:t>
      </w:r>
      <w:r w:rsidR="00077932">
        <w:rPr>
          <w:rFonts w:eastAsiaTheme="minorEastAsia"/>
        </w:rPr>
        <w:t xml:space="preserve">                               </w:t>
      </w:r>
    </w:p>
    <w:p w:rsidR="00077932" w:rsidRDefault="009F005F" w:rsidP="00E9332D">
      <w:pPr>
        <w:pStyle w:val="ListParagraph"/>
        <w:numPr>
          <w:ilvl w:val="0"/>
          <w:numId w:val="48"/>
        </w:numPr>
        <w:autoSpaceDE w:val="0"/>
        <w:autoSpaceDN w:val="0"/>
        <w:adjustRightInd w:val="0"/>
        <w:spacing w:line="360" w:lineRule="auto"/>
        <w:ind w:left="1440"/>
        <w:rPr>
          <w:rFonts w:eastAsiaTheme="minorEastAsia"/>
        </w:rPr>
      </w:pPr>
      <w:r>
        <w:rPr>
          <w:rFonts w:eastAsiaTheme="minorEastAsia"/>
        </w:rPr>
        <w:t>A</w:t>
      </w:r>
      <w:r w:rsidR="00E54915">
        <w:rPr>
          <w:rFonts w:eastAsiaTheme="minorEastAsia"/>
        </w:rPr>
        <w:t xml:space="preserve">nimal dung or slurry   </w:t>
      </w:r>
      <w:r w:rsidR="00FF30C3">
        <w:rPr>
          <w:rFonts w:eastAsiaTheme="minorEastAsia"/>
        </w:rPr>
        <w:t xml:space="preserve">             </w:t>
      </w:r>
    </w:p>
    <w:p w:rsidR="007838CA" w:rsidRPr="00151BDA" w:rsidRDefault="005166C8" w:rsidP="00E9332D">
      <w:pPr>
        <w:pStyle w:val="ListParagraph"/>
        <w:numPr>
          <w:ilvl w:val="0"/>
          <w:numId w:val="48"/>
        </w:numPr>
        <w:autoSpaceDE w:val="0"/>
        <w:autoSpaceDN w:val="0"/>
        <w:adjustRightInd w:val="0"/>
        <w:spacing w:line="360" w:lineRule="auto"/>
        <w:ind w:left="1440"/>
      </w:pPr>
      <w:r>
        <w:rPr>
          <w:rFonts w:eastAsiaTheme="minorEastAsia"/>
        </w:rPr>
        <w:t>T</w:t>
      </w:r>
      <w:r w:rsidR="00FF30C3">
        <w:rPr>
          <w:rFonts w:eastAsiaTheme="minorEastAsia"/>
        </w:rPr>
        <w:t>imber</w:t>
      </w:r>
      <w:r w:rsidR="00E54915">
        <w:rPr>
          <w:rFonts w:eastAsiaTheme="minorEastAsia"/>
        </w:rPr>
        <w:t xml:space="preserve">                        </w:t>
      </w:r>
      <w:r w:rsidR="007838CA" w:rsidRPr="00151BDA">
        <w:rPr>
          <w:rFonts w:eastAsiaTheme="minorEastAsia"/>
        </w:rPr>
        <w:t xml:space="preserve">                                               </w:t>
      </w:r>
    </w:p>
    <w:p w:rsidR="00077932" w:rsidRDefault="009F005F" w:rsidP="00E9332D">
      <w:pPr>
        <w:pStyle w:val="ListParagraph"/>
        <w:numPr>
          <w:ilvl w:val="0"/>
          <w:numId w:val="48"/>
        </w:numPr>
        <w:autoSpaceDE w:val="0"/>
        <w:autoSpaceDN w:val="0"/>
        <w:adjustRightInd w:val="0"/>
        <w:spacing w:line="360" w:lineRule="auto"/>
        <w:ind w:left="1440"/>
        <w:rPr>
          <w:rFonts w:eastAsiaTheme="minorEastAsia"/>
        </w:rPr>
      </w:pPr>
      <w:r>
        <w:rPr>
          <w:rFonts w:eastAsiaTheme="minorEastAsia"/>
        </w:rPr>
        <w:t>.</w:t>
      </w:r>
      <w:r w:rsidR="007838CA" w:rsidRPr="00151BDA">
        <w:rPr>
          <w:rFonts w:eastAsiaTheme="minorEastAsia"/>
        </w:rPr>
        <w:t xml:space="preserve"> </w:t>
      </w:r>
      <w:r w:rsidR="00067E63">
        <w:rPr>
          <w:rFonts w:eastAsiaTheme="minorEastAsia"/>
        </w:rPr>
        <w:t>S</w:t>
      </w:r>
      <w:r w:rsidR="007838CA" w:rsidRPr="00151BDA">
        <w:rPr>
          <w:rFonts w:eastAsiaTheme="minorEastAsia"/>
        </w:rPr>
        <w:t xml:space="preserve">pade </w:t>
      </w:r>
      <w:r w:rsidR="00E54915">
        <w:rPr>
          <w:rFonts w:eastAsiaTheme="minorEastAsia"/>
        </w:rPr>
        <w:t xml:space="preserve">    </w:t>
      </w:r>
      <w:r w:rsidR="00077932">
        <w:rPr>
          <w:rFonts w:eastAsiaTheme="minorEastAsia"/>
        </w:rPr>
        <w:t xml:space="preserve">                               </w:t>
      </w:r>
    </w:p>
    <w:p w:rsidR="007838CA" w:rsidRPr="00151BDA" w:rsidRDefault="009F005F" w:rsidP="00E9332D">
      <w:pPr>
        <w:pStyle w:val="ListParagraph"/>
        <w:numPr>
          <w:ilvl w:val="0"/>
          <w:numId w:val="48"/>
        </w:numPr>
        <w:autoSpaceDE w:val="0"/>
        <w:autoSpaceDN w:val="0"/>
        <w:adjustRightInd w:val="0"/>
        <w:spacing w:line="360" w:lineRule="auto"/>
        <w:ind w:left="1440"/>
      </w:pPr>
      <w:r>
        <w:rPr>
          <w:rFonts w:eastAsiaTheme="minorEastAsia"/>
        </w:rPr>
        <w:t>M</w:t>
      </w:r>
      <w:r w:rsidR="00E54915">
        <w:rPr>
          <w:rFonts w:eastAsiaTheme="minorEastAsia"/>
        </w:rPr>
        <w:t>aize stalk</w:t>
      </w:r>
    </w:p>
    <w:p w:rsidR="00077932" w:rsidRDefault="009F005F" w:rsidP="00E9332D">
      <w:pPr>
        <w:pStyle w:val="ListParagraph"/>
        <w:numPr>
          <w:ilvl w:val="0"/>
          <w:numId w:val="48"/>
        </w:numPr>
        <w:autoSpaceDE w:val="0"/>
        <w:autoSpaceDN w:val="0"/>
        <w:adjustRightInd w:val="0"/>
        <w:spacing w:line="360" w:lineRule="auto"/>
        <w:ind w:left="1440"/>
        <w:rPr>
          <w:rFonts w:eastAsiaTheme="minorEastAsia"/>
        </w:rPr>
      </w:pPr>
      <w:r>
        <w:rPr>
          <w:rFonts w:eastAsiaTheme="minorEastAsia"/>
        </w:rPr>
        <w:t>.</w:t>
      </w:r>
      <w:r w:rsidR="00067E63">
        <w:rPr>
          <w:rFonts w:eastAsiaTheme="minorEastAsia"/>
        </w:rPr>
        <w:t>S</w:t>
      </w:r>
      <w:r w:rsidR="007838CA" w:rsidRPr="00151BDA">
        <w:rPr>
          <w:rFonts w:eastAsiaTheme="minorEastAsia"/>
        </w:rPr>
        <w:t>hovel</w:t>
      </w:r>
      <w:r w:rsidR="00E54915">
        <w:rPr>
          <w:rFonts w:eastAsiaTheme="minorEastAsia"/>
        </w:rPr>
        <w:t xml:space="preserve">    </w:t>
      </w:r>
      <w:r w:rsidR="00077932">
        <w:rPr>
          <w:rFonts w:eastAsiaTheme="minorEastAsia"/>
        </w:rPr>
        <w:t xml:space="preserve">                               </w:t>
      </w:r>
    </w:p>
    <w:p w:rsidR="007838CA" w:rsidRPr="00151BDA" w:rsidRDefault="009F005F" w:rsidP="00E9332D">
      <w:pPr>
        <w:pStyle w:val="ListParagraph"/>
        <w:numPr>
          <w:ilvl w:val="0"/>
          <w:numId w:val="48"/>
        </w:numPr>
        <w:autoSpaceDE w:val="0"/>
        <w:autoSpaceDN w:val="0"/>
        <w:adjustRightInd w:val="0"/>
        <w:spacing w:line="360" w:lineRule="auto"/>
        <w:ind w:left="1440"/>
      </w:pPr>
      <w:r>
        <w:rPr>
          <w:rFonts w:eastAsiaTheme="minorEastAsia"/>
        </w:rPr>
        <w:t>Green</w:t>
      </w:r>
      <w:r w:rsidR="00E54915">
        <w:rPr>
          <w:rFonts w:eastAsiaTheme="minorEastAsia"/>
        </w:rPr>
        <w:t xml:space="preserve"> vegetation</w:t>
      </w:r>
    </w:p>
    <w:p w:rsidR="00077932" w:rsidRDefault="009F005F" w:rsidP="00E9332D">
      <w:pPr>
        <w:pStyle w:val="ListParagraph"/>
        <w:numPr>
          <w:ilvl w:val="0"/>
          <w:numId w:val="48"/>
        </w:numPr>
        <w:autoSpaceDE w:val="0"/>
        <w:autoSpaceDN w:val="0"/>
        <w:adjustRightInd w:val="0"/>
        <w:spacing w:line="360" w:lineRule="auto"/>
        <w:ind w:left="1440"/>
        <w:rPr>
          <w:rFonts w:eastAsiaTheme="minorEastAsia"/>
        </w:rPr>
      </w:pPr>
      <w:r>
        <w:rPr>
          <w:rFonts w:eastAsiaTheme="minorEastAsia"/>
        </w:rPr>
        <w:t>.D</w:t>
      </w:r>
      <w:r w:rsidRPr="00151BDA">
        <w:rPr>
          <w:rFonts w:eastAsiaTheme="minorEastAsia"/>
        </w:rPr>
        <w:t xml:space="preserve">igging </w:t>
      </w:r>
      <w:r w:rsidR="00077932">
        <w:rPr>
          <w:rFonts w:eastAsiaTheme="minorEastAsia"/>
        </w:rPr>
        <w:t xml:space="preserve">hoes                          </w:t>
      </w:r>
    </w:p>
    <w:p w:rsidR="007838CA" w:rsidRPr="00151BDA" w:rsidRDefault="009F005F" w:rsidP="00E9332D">
      <w:pPr>
        <w:pStyle w:val="ListParagraph"/>
        <w:numPr>
          <w:ilvl w:val="0"/>
          <w:numId w:val="48"/>
        </w:numPr>
        <w:autoSpaceDE w:val="0"/>
        <w:autoSpaceDN w:val="0"/>
        <w:adjustRightInd w:val="0"/>
        <w:spacing w:line="360" w:lineRule="auto"/>
        <w:ind w:left="1440"/>
      </w:pPr>
      <w:r>
        <w:rPr>
          <w:rFonts w:eastAsiaTheme="minorEastAsia"/>
        </w:rPr>
        <w:lastRenderedPageBreak/>
        <w:t>D</w:t>
      </w:r>
      <w:r w:rsidR="00E54915">
        <w:rPr>
          <w:rFonts w:eastAsiaTheme="minorEastAsia"/>
        </w:rPr>
        <w:t>ry vegetation</w:t>
      </w:r>
    </w:p>
    <w:p w:rsidR="00077932" w:rsidRDefault="009F005F" w:rsidP="00E9332D">
      <w:pPr>
        <w:pStyle w:val="ListParagraph"/>
        <w:numPr>
          <w:ilvl w:val="0"/>
          <w:numId w:val="48"/>
        </w:numPr>
        <w:autoSpaceDE w:val="0"/>
        <w:autoSpaceDN w:val="0"/>
        <w:adjustRightInd w:val="0"/>
        <w:spacing w:line="360" w:lineRule="auto"/>
        <w:ind w:left="1440"/>
        <w:rPr>
          <w:rFonts w:eastAsiaTheme="minorEastAsia"/>
        </w:rPr>
      </w:pPr>
      <w:r>
        <w:rPr>
          <w:rFonts w:eastAsiaTheme="minorEastAsia"/>
        </w:rPr>
        <w:t>.P</w:t>
      </w:r>
      <w:r w:rsidR="007838CA" w:rsidRPr="00151BDA">
        <w:rPr>
          <w:rFonts w:eastAsiaTheme="minorEastAsia"/>
        </w:rPr>
        <w:t>egs, plastic sheet,</w:t>
      </w:r>
      <w:r w:rsidR="00077932">
        <w:rPr>
          <w:rFonts w:eastAsiaTheme="minorEastAsia"/>
        </w:rPr>
        <w:t xml:space="preserve">                  </w:t>
      </w:r>
    </w:p>
    <w:p w:rsidR="007838CA" w:rsidRPr="00151BDA" w:rsidRDefault="00E54915" w:rsidP="00E9332D">
      <w:pPr>
        <w:pStyle w:val="ListParagraph"/>
        <w:numPr>
          <w:ilvl w:val="0"/>
          <w:numId w:val="48"/>
        </w:numPr>
        <w:autoSpaceDE w:val="0"/>
        <w:autoSpaceDN w:val="0"/>
        <w:adjustRightInd w:val="0"/>
        <w:spacing w:line="360" w:lineRule="auto"/>
        <w:ind w:left="1440"/>
      </w:pPr>
      <w:r>
        <w:rPr>
          <w:rFonts w:eastAsiaTheme="minorEastAsia"/>
        </w:rPr>
        <w:t xml:space="preserve">Ash </w:t>
      </w:r>
    </w:p>
    <w:p w:rsidR="00077932" w:rsidRDefault="009F005F" w:rsidP="00E9332D">
      <w:pPr>
        <w:pStyle w:val="ListParagraph"/>
        <w:numPr>
          <w:ilvl w:val="0"/>
          <w:numId w:val="48"/>
        </w:numPr>
        <w:autoSpaceDE w:val="0"/>
        <w:autoSpaceDN w:val="0"/>
        <w:adjustRightInd w:val="0"/>
        <w:spacing w:line="360" w:lineRule="auto"/>
        <w:ind w:left="1440"/>
        <w:rPr>
          <w:rFonts w:eastAsiaTheme="minorEastAsia"/>
        </w:rPr>
      </w:pPr>
      <w:r>
        <w:rPr>
          <w:rFonts w:eastAsiaTheme="minorEastAsia"/>
        </w:rPr>
        <w:t>.</w:t>
      </w:r>
      <w:r w:rsidR="00067E63">
        <w:rPr>
          <w:rFonts w:eastAsiaTheme="minorEastAsia"/>
        </w:rPr>
        <w:t>W</w:t>
      </w:r>
      <w:r w:rsidR="007838CA" w:rsidRPr="00151BDA">
        <w:rPr>
          <w:rFonts w:eastAsiaTheme="minorEastAsia"/>
        </w:rPr>
        <w:t xml:space="preserve">ater cane </w:t>
      </w:r>
      <w:r w:rsidR="00E54915">
        <w:rPr>
          <w:rFonts w:eastAsiaTheme="minorEastAsia"/>
        </w:rPr>
        <w:t xml:space="preserve">            </w:t>
      </w:r>
      <w:r w:rsidR="00077932">
        <w:rPr>
          <w:rFonts w:eastAsiaTheme="minorEastAsia"/>
        </w:rPr>
        <w:t xml:space="preserve">                 </w:t>
      </w:r>
    </w:p>
    <w:p w:rsidR="007838CA" w:rsidRPr="00151BDA" w:rsidRDefault="009F005F" w:rsidP="00E9332D">
      <w:pPr>
        <w:pStyle w:val="ListParagraph"/>
        <w:numPr>
          <w:ilvl w:val="0"/>
          <w:numId w:val="48"/>
        </w:numPr>
        <w:autoSpaceDE w:val="0"/>
        <w:autoSpaceDN w:val="0"/>
        <w:adjustRightInd w:val="0"/>
        <w:spacing w:line="360" w:lineRule="auto"/>
        <w:ind w:left="1440"/>
      </w:pPr>
      <w:r>
        <w:rPr>
          <w:rFonts w:eastAsiaTheme="minorEastAsia"/>
        </w:rPr>
        <w:t>W</w:t>
      </w:r>
      <w:r w:rsidR="00E54915">
        <w:rPr>
          <w:rFonts w:eastAsiaTheme="minorEastAsia"/>
        </w:rPr>
        <w:t>ater</w:t>
      </w:r>
    </w:p>
    <w:p w:rsidR="00077932" w:rsidRDefault="009F005F" w:rsidP="00E9332D">
      <w:pPr>
        <w:pStyle w:val="ListParagraph"/>
        <w:numPr>
          <w:ilvl w:val="0"/>
          <w:numId w:val="48"/>
        </w:numPr>
        <w:autoSpaceDE w:val="0"/>
        <w:autoSpaceDN w:val="0"/>
        <w:adjustRightInd w:val="0"/>
        <w:spacing w:line="360" w:lineRule="auto"/>
        <w:ind w:left="1440"/>
        <w:rPr>
          <w:rFonts w:eastAsiaTheme="minorEastAsia"/>
        </w:rPr>
      </w:pPr>
      <w:r>
        <w:rPr>
          <w:rFonts w:eastAsiaTheme="minorHAnsi"/>
        </w:rPr>
        <w:t>.</w:t>
      </w:r>
      <w:r w:rsidR="00067E63" w:rsidRPr="00151BDA">
        <w:rPr>
          <w:rFonts w:eastAsiaTheme="minorHAnsi"/>
        </w:rPr>
        <w:t>Appropriate PPE</w:t>
      </w:r>
      <w:r w:rsidR="007838CA" w:rsidRPr="00151BDA">
        <w:rPr>
          <w:rFonts w:eastAsiaTheme="minorEastAsia"/>
        </w:rPr>
        <w:t xml:space="preserve"> </w:t>
      </w:r>
      <w:r w:rsidR="00067E63" w:rsidRPr="00151BDA">
        <w:rPr>
          <w:rFonts w:eastAsiaTheme="minorEastAsia"/>
        </w:rPr>
        <w:t>etc.</w:t>
      </w:r>
      <w:r w:rsidR="00663A75">
        <w:rPr>
          <w:rFonts w:eastAsiaTheme="minorEastAsia"/>
        </w:rPr>
        <w:t xml:space="preserve">                </w:t>
      </w:r>
    </w:p>
    <w:p w:rsidR="007838CA" w:rsidRPr="00151BDA" w:rsidRDefault="009F005F" w:rsidP="00E9332D">
      <w:pPr>
        <w:pStyle w:val="ListParagraph"/>
        <w:numPr>
          <w:ilvl w:val="0"/>
          <w:numId w:val="48"/>
        </w:numPr>
        <w:autoSpaceDE w:val="0"/>
        <w:autoSpaceDN w:val="0"/>
        <w:adjustRightInd w:val="0"/>
        <w:spacing w:line="360" w:lineRule="auto"/>
        <w:ind w:left="1440"/>
      </w:pPr>
      <w:r>
        <w:rPr>
          <w:rFonts w:eastAsiaTheme="minorEastAsia"/>
        </w:rPr>
        <w:t>P</w:t>
      </w:r>
      <w:r w:rsidR="00663A75">
        <w:rPr>
          <w:rFonts w:eastAsiaTheme="minorEastAsia"/>
        </w:rPr>
        <w:t>lastic cover</w:t>
      </w:r>
    </w:p>
    <w:p w:rsidR="00D95193" w:rsidRDefault="00D95193" w:rsidP="000D7730">
      <w:pPr>
        <w:pStyle w:val="ListParagraph"/>
        <w:numPr>
          <w:ilvl w:val="0"/>
          <w:numId w:val="1"/>
        </w:numPr>
        <w:rPr>
          <w:b/>
        </w:rPr>
        <w:sectPr w:rsidR="00D95193" w:rsidSect="00D95193">
          <w:type w:val="continuous"/>
          <w:pgSz w:w="12240" w:h="15840"/>
          <w:pgMar w:top="1440" w:right="1440" w:bottom="1440" w:left="1440" w:header="0" w:footer="0" w:gutter="0"/>
          <w:pgNumType w:start="1"/>
          <w:cols w:num="2" w:space="720"/>
          <w:titlePg/>
          <w:docGrid w:linePitch="360"/>
        </w:sectPr>
      </w:pPr>
    </w:p>
    <w:p w:rsidR="007838CA" w:rsidRPr="00DC6E4A" w:rsidRDefault="007838CA" w:rsidP="000D7730">
      <w:pPr>
        <w:pStyle w:val="ListParagraph"/>
        <w:numPr>
          <w:ilvl w:val="0"/>
          <w:numId w:val="1"/>
        </w:numPr>
        <w:rPr>
          <w:rFonts w:eastAsiaTheme="minorEastAsia"/>
          <w:iCs/>
        </w:rPr>
      </w:pPr>
      <w:r w:rsidRPr="00DC6E4A">
        <w:rPr>
          <w:b/>
        </w:rPr>
        <w:lastRenderedPageBreak/>
        <w:t>Procedures</w:t>
      </w:r>
      <w:r w:rsidR="00EA41FA">
        <w:rPr>
          <w:b/>
        </w:rPr>
        <w:t xml:space="preserve"> </w:t>
      </w:r>
    </w:p>
    <w:p w:rsidR="007838CA" w:rsidRPr="00DC6E4A" w:rsidRDefault="007838CA" w:rsidP="007838CA">
      <w:pPr>
        <w:pStyle w:val="ListParagraph"/>
        <w:ind w:left="1170"/>
        <w:rPr>
          <w:rFonts w:eastAsiaTheme="minorEastAsia"/>
          <w:iCs/>
        </w:rPr>
      </w:pPr>
    </w:p>
    <w:p w:rsidR="007838CA" w:rsidRPr="00151BDA" w:rsidRDefault="002903DE" w:rsidP="0062616C">
      <w:pPr>
        <w:spacing w:line="360" w:lineRule="auto"/>
        <w:ind w:left="450" w:hanging="450"/>
        <w:rPr>
          <w:rFonts w:eastAsiaTheme="minorEastAsia"/>
          <w:i/>
          <w:iCs/>
        </w:rPr>
      </w:pPr>
      <w:r>
        <w:rPr>
          <w:rFonts w:eastAsiaTheme="minorEastAsia"/>
        </w:rPr>
        <w:t xml:space="preserve">1. </w:t>
      </w:r>
      <w:r w:rsidR="007838CA" w:rsidRPr="00151BDA">
        <w:rPr>
          <w:rFonts w:eastAsiaTheme="minorEastAsia"/>
        </w:rPr>
        <w:t xml:space="preserve">Prepare </w:t>
      </w:r>
      <w:r w:rsidR="0062616C" w:rsidRPr="00151BDA">
        <w:rPr>
          <w:rFonts w:eastAsiaTheme="minorEastAsia"/>
        </w:rPr>
        <w:t>plan:</w:t>
      </w:r>
      <w:r w:rsidR="00077932">
        <w:rPr>
          <w:rFonts w:eastAsiaTheme="minorEastAsia"/>
        </w:rPr>
        <w:t xml:space="preserve"> - Consider the maturity time</w:t>
      </w:r>
    </w:p>
    <w:p w:rsidR="007838CA" w:rsidRPr="00151BDA" w:rsidRDefault="007838CA" w:rsidP="0062616C">
      <w:pPr>
        <w:spacing w:line="360" w:lineRule="auto"/>
        <w:ind w:left="450" w:hanging="450"/>
        <w:rPr>
          <w:rFonts w:eastAsiaTheme="minorEastAsia"/>
        </w:rPr>
      </w:pPr>
      <w:r w:rsidRPr="00151BDA">
        <w:rPr>
          <w:rFonts w:eastAsiaTheme="minorEastAsia"/>
        </w:rPr>
        <w:t xml:space="preserve">2. Prepare required materials tools and equipment such as; </w:t>
      </w:r>
    </w:p>
    <w:p w:rsidR="007838CA" w:rsidRPr="00151BDA" w:rsidRDefault="007838CA" w:rsidP="0062616C">
      <w:pPr>
        <w:spacing w:line="360" w:lineRule="auto"/>
        <w:ind w:left="450" w:hanging="450"/>
        <w:rPr>
          <w:rFonts w:eastAsiaTheme="minorEastAsia"/>
          <w:i/>
          <w:iCs/>
        </w:rPr>
      </w:pPr>
      <w:r w:rsidRPr="00151BDA">
        <w:rPr>
          <w:rFonts w:eastAsiaTheme="minorEastAsia"/>
        </w:rPr>
        <w:t>3.</w:t>
      </w:r>
      <w:r w:rsidRPr="00151BDA">
        <w:rPr>
          <w:rFonts w:eastAsiaTheme="minorEastAsia"/>
          <w:bCs/>
          <w:kern w:val="24"/>
        </w:rPr>
        <w:t xml:space="preserve"> </w:t>
      </w:r>
      <w:r w:rsidRPr="00151BDA">
        <w:rPr>
          <w:rFonts w:eastAsiaTheme="minorEastAsia"/>
        </w:rPr>
        <w:t xml:space="preserve">Select suitable site; </w:t>
      </w:r>
    </w:p>
    <w:p w:rsidR="007838CA" w:rsidRPr="00151BDA" w:rsidRDefault="00FF30C3" w:rsidP="0062616C">
      <w:pPr>
        <w:spacing w:line="360" w:lineRule="auto"/>
        <w:ind w:left="450" w:right="-180" w:hanging="450"/>
        <w:rPr>
          <w:rFonts w:eastAsiaTheme="minorEastAsia"/>
        </w:rPr>
      </w:pPr>
      <w:r>
        <w:rPr>
          <w:rFonts w:eastAsiaTheme="minorEastAsia"/>
        </w:rPr>
        <w:t>4. Measure a rectangular timber</w:t>
      </w:r>
      <w:r w:rsidR="007838CA" w:rsidRPr="00151BDA">
        <w:rPr>
          <w:rFonts w:eastAsiaTheme="minorEastAsia"/>
        </w:rPr>
        <w:t xml:space="preserve"> 120-150cm for easy operation or more long. The length depends on the quantity of composting material. If too broad or too high, aeration is poor. </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5. Prepare and erect post (1.7m-2.2m long) at the four corners of the site for the pile.</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6. Chop the rough materials e.g. Maize stalk or hedge cuttings and put the first layer. Pile up to 15-20cm deep and sprinkle water.</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7. Add second layer of dry vegetation of hedge cuttings to about 15-20cm thick and sprinkle water.</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8. Add a layer of 2cm animal manure or slurry - this provides microorganisms that are essential for decomposition.</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9. Sprinkle ash as it contains essential minerals including K, P, Ca and Mg. the ashes also neutralize   the acids produced during decomposition, especially by the animal manure.</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10. Add the fourth layer, consisting of green materials from leguminous trees such. This layer should be     15-20 cm thick.</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lastRenderedPageBreak/>
        <w:t>11. Sprinkle a little topsoil up to 5-10cm thick. The soil contains bacteria, which helps in decomposition.</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12. Repeat the placement layers as in steps 6-11 above; starting with dry vegetation, then animal manure/slurry, ash, green vegetation and topsoil. Remember to sprinkle water on every layer. The final pile should be 1.5 m high at most with vertical sides and a flat top. Building the heap should be done quickly, preferably within a week.</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 xml:space="preserve">13. Complete the pile, cover with a layer of 10 cm thick of topsoil. This prevents loss plant nutrients, temperature and humidity escaping from compost pile. </w:t>
      </w:r>
    </w:p>
    <w:p w:rsidR="007838CA" w:rsidRPr="00151BDA" w:rsidRDefault="007838CA" w:rsidP="0062616C">
      <w:pPr>
        <w:spacing w:line="360" w:lineRule="auto"/>
        <w:ind w:left="450" w:hanging="450"/>
        <w:jc w:val="both"/>
        <w:rPr>
          <w:rFonts w:eastAsiaTheme="minorEastAsia"/>
        </w:rPr>
      </w:pPr>
      <w:r w:rsidRPr="00151BDA">
        <w:rPr>
          <w:rFonts w:eastAsiaTheme="minorEastAsia"/>
        </w:rPr>
        <w:t>14. Cover the whole compost pile with dry vegetation e.g. banana    leaves to reduce moisture loss through evaporation.</w:t>
      </w:r>
    </w:p>
    <w:p w:rsidR="007838CA" w:rsidRPr="00151BDA" w:rsidRDefault="007838CA" w:rsidP="0062616C">
      <w:pPr>
        <w:spacing w:line="360" w:lineRule="auto"/>
        <w:ind w:left="450" w:hanging="450"/>
        <w:jc w:val="both"/>
        <w:rPr>
          <w:rFonts w:eastAsiaTheme="minorEastAsia"/>
        </w:rPr>
      </w:pPr>
      <w:r w:rsidRPr="00151BDA">
        <w:rPr>
          <w:rFonts w:eastAsiaTheme="minorEastAsia"/>
        </w:rPr>
        <w:t>15. Use a long pointed stick to check the decomposition. This stick is driven into the pile at an angle. Note that decomposition starts 3 days after pile formation. The stick should be left in the pile and only removed once a week.</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16. When you pull out the stick (“Thermometer”) from the pile, it should be warm and moist but not wet. This confirms that decomposition is in progress, while a cold stick is an indication of no decomposition.</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17. Sprinkle 20 liters of water on the pile every 3 days during dry spells.</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18. Turn the pile after 2-3 weeks (the first turning over of the heap). Do not add any fresh material except water. Compost turning ensures layers are mixed and enhances decomposition.</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19. Place the drier and outer, less decomposed part of the old heap in the central part of the new heap. The drier material will have to be watered before the heap can be built up further. This core is covered with the rest of the material. The original layered structure is lost.</w:t>
      </w:r>
    </w:p>
    <w:p w:rsidR="007838CA" w:rsidRPr="00151BDA" w:rsidRDefault="007838CA" w:rsidP="0062616C">
      <w:pPr>
        <w:autoSpaceDE w:val="0"/>
        <w:autoSpaceDN w:val="0"/>
        <w:adjustRightInd w:val="0"/>
        <w:spacing w:line="360" w:lineRule="auto"/>
        <w:ind w:left="450" w:hanging="450"/>
        <w:jc w:val="both"/>
        <w:rPr>
          <w:rFonts w:eastAsiaTheme="minorEastAsia"/>
        </w:rPr>
      </w:pPr>
      <w:r w:rsidRPr="00151BDA">
        <w:rPr>
          <w:rFonts w:eastAsiaTheme="minorEastAsia"/>
        </w:rPr>
        <w:t>20. Ready compost should have a fresh soil smell and should not contain grass leaves or animal manure. Compost is ready after 3-6   month depending on the type of material used and temperature.</w:t>
      </w:r>
    </w:p>
    <w:p w:rsidR="00FB0839" w:rsidRDefault="007838CA" w:rsidP="0062616C">
      <w:pPr>
        <w:tabs>
          <w:tab w:val="left" w:pos="8265"/>
        </w:tabs>
        <w:autoSpaceDE w:val="0"/>
        <w:autoSpaceDN w:val="0"/>
        <w:adjustRightInd w:val="0"/>
        <w:spacing w:line="360" w:lineRule="auto"/>
        <w:ind w:left="450" w:hanging="450"/>
        <w:jc w:val="both"/>
        <w:rPr>
          <w:rFonts w:eastAsiaTheme="minorEastAsia"/>
        </w:rPr>
      </w:pPr>
      <w:r w:rsidRPr="00EB7B31">
        <w:rPr>
          <w:rFonts w:eastAsiaTheme="minorEastAsia"/>
        </w:rPr>
        <w:t>Precautions:</w:t>
      </w:r>
      <w:r w:rsidRPr="00151BDA">
        <w:rPr>
          <w:rFonts w:eastAsiaTheme="minorEastAsia"/>
        </w:rPr>
        <w:t xml:space="preserve"> all activities are performed </w:t>
      </w:r>
      <w:r w:rsidR="00DA499C" w:rsidRPr="00151BDA">
        <w:rPr>
          <w:rFonts w:eastAsiaTheme="minorEastAsia"/>
        </w:rPr>
        <w:t xml:space="preserve">according to OHS requirements  </w:t>
      </w:r>
    </w:p>
    <w:p w:rsidR="008B5D34" w:rsidRDefault="008B5D34" w:rsidP="00151BDA">
      <w:pPr>
        <w:tabs>
          <w:tab w:val="left" w:pos="8265"/>
        </w:tabs>
        <w:autoSpaceDE w:val="0"/>
        <w:autoSpaceDN w:val="0"/>
        <w:adjustRightInd w:val="0"/>
        <w:spacing w:line="360" w:lineRule="auto"/>
        <w:jc w:val="both"/>
        <w:rPr>
          <w:rFonts w:eastAsiaTheme="minorEastAsia"/>
        </w:rPr>
      </w:pPr>
    </w:p>
    <w:p w:rsidR="002903DE" w:rsidRDefault="002903DE" w:rsidP="00151BDA">
      <w:pPr>
        <w:tabs>
          <w:tab w:val="left" w:pos="8265"/>
        </w:tabs>
        <w:autoSpaceDE w:val="0"/>
        <w:autoSpaceDN w:val="0"/>
        <w:adjustRightInd w:val="0"/>
        <w:spacing w:line="360" w:lineRule="auto"/>
        <w:jc w:val="both"/>
        <w:rPr>
          <w:rFonts w:eastAsiaTheme="minorEastAsia"/>
        </w:rPr>
      </w:pPr>
    </w:p>
    <w:p w:rsidR="002903DE" w:rsidRDefault="000C2818" w:rsidP="00D95193">
      <w:pPr>
        <w:tabs>
          <w:tab w:val="left" w:pos="8265"/>
        </w:tabs>
        <w:autoSpaceDE w:val="0"/>
        <w:autoSpaceDN w:val="0"/>
        <w:adjustRightInd w:val="0"/>
        <w:spacing w:line="360" w:lineRule="auto"/>
        <w:ind w:left="-540"/>
        <w:jc w:val="both"/>
        <w:rPr>
          <w:rFonts w:eastAsiaTheme="minorEastAsia"/>
        </w:rPr>
      </w:pPr>
      <w:r>
        <w:rPr>
          <w:noProof/>
        </w:rPr>
        <w:lastRenderedPageBreak/>
        <w:drawing>
          <wp:inline distT="0" distB="0" distL="0" distR="0" wp14:anchorId="2EE15247" wp14:editId="151E3DE5">
            <wp:extent cx="2907586" cy="2845942"/>
            <wp:effectExtent l="0" t="0" r="7620" b="0"/>
            <wp:docPr id="69" name="Picture 69" descr="Heap composting method is... - Youth in Agriculture; Bhutan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p composting method is... - Youth in Agriculture; Bhutan | Facebook"/>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907868" cy="2846218"/>
                    </a:xfrm>
                    <a:prstGeom prst="rect">
                      <a:avLst/>
                    </a:prstGeom>
                    <a:noFill/>
                    <a:ln>
                      <a:noFill/>
                    </a:ln>
                  </pic:spPr>
                </pic:pic>
              </a:graphicData>
            </a:graphic>
          </wp:inline>
        </w:drawing>
      </w:r>
      <w:r w:rsidR="00884706">
        <w:rPr>
          <w:noProof/>
        </w:rPr>
        <w:drawing>
          <wp:inline distT="0" distB="0" distL="0" distR="0" wp14:anchorId="44393456" wp14:editId="61999F48">
            <wp:extent cx="3048000" cy="2836962"/>
            <wp:effectExtent l="0" t="0" r="0" b="1905"/>
            <wp:docPr id="70" name="Picture 70" descr="Types of Compost Contai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ypes of Compost Containers"/>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057330" cy="2845646"/>
                    </a:xfrm>
                    <a:prstGeom prst="rect">
                      <a:avLst/>
                    </a:prstGeom>
                    <a:noFill/>
                    <a:ln>
                      <a:noFill/>
                    </a:ln>
                  </pic:spPr>
                </pic:pic>
              </a:graphicData>
            </a:graphic>
          </wp:inline>
        </w:drawing>
      </w:r>
    </w:p>
    <w:p w:rsidR="00BC3452" w:rsidRDefault="00BC3452">
      <w:pPr>
        <w:rPr>
          <w:rFonts w:eastAsiaTheme="minorEastAsia"/>
        </w:rPr>
      </w:pPr>
    </w:p>
    <w:p w:rsidR="00134206" w:rsidRDefault="005C4450" w:rsidP="005C4450">
      <w:pPr>
        <w:spacing w:line="360" w:lineRule="auto"/>
        <w:rPr>
          <w:rFonts w:eastAsiaTheme="minorEastAsia"/>
        </w:rPr>
      </w:pPr>
      <w:r>
        <w:rPr>
          <w:rFonts w:eastAsiaTheme="minorEastAsia"/>
        </w:rPr>
        <w:t xml:space="preserve">                                </w:t>
      </w:r>
      <w:r w:rsidR="00D95193" w:rsidRPr="005C4450">
        <w:rPr>
          <w:rFonts w:eastAsiaTheme="minorEastAsia"/>
          <w:b/>
        </w:rPr>
        <w:t xml:space="preserve">Fig </w:t>
      </w:r>
      <w:proofErr w:type="gramStart"/>
      <w:r w:rsidR="00D95193">
        <w:rPr>
          <w:rFonts w:eastAsiaTheme="minorEastAsia"/>
        </w:rPr>
        <w:t>2.5</w:t>
      </w:r>
      <w:r>
        <w:rPr>
          <w:rFonts w:eastAsiaTheme="minorEastAsia"/>
        </w:rPr>
        <w:t xml:space="preserve"> .</w:t>
      </w:r>
      <w:proofErr w:type="gramEnd"/>
      <w:r>
        <w:rPr>
          <w:rFonts w:eastAsiaTheme="minorEastAsia"/>
        </w:rPr>
        <w:t xml:space="preserve"> H</w:t>
      </w:r>
      <w:r w:rsidR="00D95193">
        <w:rPr>
          <w:rFonts w:eastAsiaTheme="minorEastAsia"/>
        </w:rPr>
        <w:t xml:space="preserve">eap compost </w:t>
      </w:r>
    </w:p>
    <w:p w:rsidR="00FB0839" w:rsidRDefault="00FB0839" w:rsidP="00151BDA">
      <w:pPr>
        <w:tabs>
          <w:tab w:val="left" w:pos="8265"/>
        </w:tabs>
        <w:autoSpaceDE w:val="0"/>
        <w:autoSpaceDN w:val="0"/>
        <w:adjustRightInd w:val="0"/>
        <w:spacing w:line="360" w:lineRule="auto"/>
        <w:jc w:val="both"/>
        <w:rPr>
          <w:rFonts w:eastAsiaTheme="minorEastAsia"/>
        </w:rPr>
      </w:pPr>
    </w:p>
    <w:p w:rsidR="005C4450" w:rsidRDefault="005C4450">
      <w:pPr>
        <w:rPr>
          <w:rFonts w:eastAsiaTheme="minorEastAsia"/>
        </w:rPr>
      </w:pPr>
      <w:r>
        <w:rPr>
          <w:rFonts w:eastAsiaTheme="minorEastAsia"/>
        </w:rPr>
        <w:br w:type="page"/>
      </w:r>
    </w:p>
    <w:tbl>
      <w:tblPr>
        <w:tblpPr w:leftFromText="180" w:rightFromText="180" w:vertAnchor="text" w:horzAnchor="margin" w:tblpY="-170"/>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653"/>
        <w:gridCol w:w="6797"/>
      </w:tblGrid>
      <w:tr w:rsidR="005C4450" w:rsidRPr="001F73A8" w:rsidTr="005C4450">
        <w:trPr>
          <w:trHeight w:val="530"/>
        </w:trPr>
        <w:tc>
          <w:tcPr>
            <w:tcW w:w="2653"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5C4450" w:rsidRPr="002F283E" w:rsidRDefault="0009013C" w:rsidP="005C4450">
            <w:pPr>
              <w:pStyle w:val="Heading2"/>
              <w:framePr w:hSpace="0" w:wrap="auto" w:vAnchor="margin" w:hAnchor="text" w:yAlign="inline"/>
            </w:pPr>
            <w:bookmarkStart w:id="26" w:name="_Toc113399708"/>
            <w:bookmarkStart w:id="27" w:name="_Toc113095988"/>
            <w:r w:rsidRPr="002F283E">
              <w:lastRenderedPageBreak/>
              <w:t>Op</w:t>
            </w:r>
            <w:r>
              <w:t>e</w:t>
            </w:r>
            <w:r w:rsidRPr="002F283E">
              <w:t>ration</w:t>
            </w:r>
            <w:r w:rsidR="005C4450" w:rsidRPr="002F283E">
              <w:t xml:space="preserve"> Sheet</w:t>
            </w:r>
            <w:bookmarkEnd w:id="26"/>
            <w:r w:rsidR="005C4450" w:rsidRPr="002F283E">
              <w:t xml:space="preserve"> </w:t>
            </w:r>
            <w:bookmarkEnd w:id="27"/>
          </w:p>
        </w:tc>
        <w:tc>
          <w:tcPr>
            <w:tcW w:w="6797" w:type="dxa"/>
            <w:tcBorders>
              <w:top w:val="single" w:sz="4" w:space="0" w:color="auto"/>
              <w:left w:val="single" w:sz="4" w:space="0" w:color="auto"/>
              <w:bottom w:val="single" w:sz="4" w:space="0" w:color="auto"/>
              <w:right w:val="single" w:sz="4" w:space="0" w:color="auto"/>
            </w:tcBorders>
            <w:shd w:val="clear" w:color="auto" w:fill="C6D9F1"/>
            <w:vAlign w:val="center"/>
          </w:tcPr>
          <w:p w:rsidR="005C4450" w:rsidRPr="00B040DC" w:rsidRDefault="005C4450" w:rsidP="005C4450">
            <w:pPr>
              <w:pStyle w:val="Heading2"/>
              <w:framePr w:hSpace="0" w:wrap="auto" w:vAnchor="margin" w:hAnchor="text" w:yAlign="inline"/>
            </w:pPr>
          </w:p>
        </w:tc>
      </w:tr>
    </w:tbl>
    <w:p w:rsidR="007838CA" w:rsidRDefault="007838CA" w:rsidP="00350467">
      <w:pPr>
        <w:autoSpaceDE w:val="0"/>
        <w:autoSpaceDN w:val="0"/>
        <w:adjustRightInd w:val="0"/>
        <w:spacing w:line="360" w:lineRule="auto"/>
        <w:rPr>
          <w:bCs/>
        </w:rPr>
      </w:pPr>
    </w:p>
    <w:p w:rsidR="007838CA" w:rsidRPr="00DA499C" w:rsidRDefault="004106C3" w:rsidP="00350467">
      <w:pPr>
        <w:autoSpaceDE w:val="0"/>
        <w:autoSpaceDN w:val="0"/>
        <w:adjustRightInd w:val="0"/>
        <w:spacing w:line="360" w:lineRule="auto"/>
        <w:rPr>
          <w:b/>
          <w:bCs/>
        </w:rPr>
      </w:pPr>
      <w:r>
        <w:rPr>
          <w:b/>
        </w:rPr>
        <w:t xml:space="preserve">2.2 </w:t>
      </w:r>
      <w:r w:rsidR="006931C0" w:rsidRPr="00DA499C">
        <w:rPr>
          <w:b/>
        </w:rPr>
        <w:t>Techniques</w:t>
      </w:r>
      <w:r w:rsidR="006931C0" w:rsidRPr="00DA499C">
        <w:rPr>
          <w:b/>
          <w:bCs/>
        </w:rPr>
        <w:t>/Procedu</w:t>
      </w:r>
      <w:r w:rsidR="00F50A3F" w:rsidRPr="00DA499C">
        <w:rPr>
          <w:b/>
          <w:bCs/>
        </w:rPr>
        <w:t>res/Methods of pit compost preparation</w:t>
      </w:r>
    </w:p>
    <w:p w:rsidR="00C23E39" w:rsidRDefault="00C23E39" w:rsidP="00A11E2D">
      <w:pPr>
        <w:spacing w:line="360" w:lineRule="auto"/>
        <w:jc w:val="both"/>
        <w:rPr>
          <w:rFonts w:eastAsiaTheme="minorEastAsia"/>
        </w:rPr>
      </w:pPr>
    </w:p>
    <w:p w:rsidR="00C23E39" w:rsidRDefault="00C23E39" w:rsidP="00E9332D">
      <w:pPr>
        <w:pStyle w:val="ListParagraph"/>
        <w:numPr>
          <w:ilvl w:val="0"/>
          <w:numId w:val="23"/>
        </w:numPr>
        <w:autoSpaceDE w:val="0"/>
        <w:autoSpaceDN w:val="0"/>
        <w:adjustRightInd w:val="0"/>
        <w:spacing w:line="360" w:lineRule="auto"/>
        <w:rPr>
          <w:b/>
        </w:rPr>
      </w:pPr>
      <w:r w:rsidRPr="00350467">
        <w:rPr>
          <w:b/>
        </w:rPr>
        <w:t xml:space="preserve">Tools </w:t>
      </w:r>
      <w:r w:rsidR="0062616C">
        <w:rPr>
          <w:b/>
        </w:rPr>
        <w:t xml:space="preserve">raw materials </w:t>
      </w:r>
      <w:r w:rsidRPr="00350467">
        <w:rPr>
          <w:b/>
        </w:rPr>
        <w:t>and equipment</w:t>
      </w:r>
    </w:p>
    <w:p w:rsidR="005C4450" w:rsidRDefault="005C4450" w:rsidP="00E9332D">
      <w:pPr>
        <w:pStyle w:val="ListParagraph"/>
        <w:numPr>
          <w:ilvl w:val="0"/>
          <w:numId w:val="49"/>
        </w:numPr>
        <w:autoSpaceDE w:val="0"/>
        <w:autoSpaceDN w:val="0"/>
        <w:adjustRightInd w:val="0"/>
        <w:spacing w:line="360" w:lineRule="auto"/>
        <w:rPr>
          <w:rFonts w:eastAsiaTheme="minorEastAsia"/>
        </w:rPr>
        <w:sectPr w:rsidR="005C4450" w:rsidSect="005D4868">
          <w:type w:val="continuous"/>
          <w:pgSz w:w="12240" w:h="15840"/>
          <w:pgMar w:top="1440" w:right="1440" w:bottom="1440" w:left="1440" w:header="0" w:footer="0" w:gutter="0"/>
          <w:pgNumType w:start="42"/>
          <w:cols w:space="720"/>
          <w:titlePg/>
          <w:docGrid w:linePitch="360"/>
        </w:sectPr>
      </w:pPr>
    </w:p>
    <w:p w:rsidR="002F283E" w:rsidRDefault="005166C8" w:rsidP="00E9332D">
      <w:pPr>
        <w:pStyle w:val="ListParagraph"/>
        <w:numPr>
          <w:ilvl w:val="0"/>
          <w:numId w:val="49"/>
        </w:numPr>
        <w:autoSpaceDE w:val="0"/>
        <w:autoSpaceDN w:val="0"/>
        <w:adjustRightInd w:val="0"/>
        <w:spacing w:line="360" w:lineRule="auto"/>
        <w:rPr>
          <w:rFonts w:eastAsiaTheme="minorEastAsia"/>
        </w:rPr>
      </w:pPr>
      <w:r>
        <w:rPr>
          <w:rFonts w:eastAsiaTheme="minorEastAsia"/>
        </w:rPr>
        <w:lastRenderedPageBreak/>
        <w:t>M</w:t>
      </w:r>
      <w:r w:rsidRPr="00151BDA">
        <w:rPr>
          <w:rFonts w:eastAsiaTheme="minorEastAsia"/>
        </w:rPr>
        <w:t xml:space="preserve">eter    </w:t>
      </w:r>
      <w:r>
        <w:rPr>
          <w:rFonts w:eastAsiaTheme="minorEastAsia"/>
        </w:rPr>
        <w:t xml:space="preserve">  </w:t>
      </w:r>
      <w:r w:rsidR="002F283E">
        <w:rPr>
          <w:rFonts w:eastAsiaTheme="minorEastAsia"/>
        </w:rPr>
        <w:t xml:space="preserve">                              </w:t>
      </w:r>
    </w:p>
    <w:p w:rsidR="005166C8" w:rsidRPr="00151BDA" w:rsidRDefault="005166C8" w:rsidP="00E9332D">
      <w:pPr>
        <w:pStyle w:val="ListParagraph"/>
        <w:numPr>
          <w:ilvl w:val="0"/>
          <w:numId w:val="49"/>
        </w:numPr>
        <w:autoSpaceDE w:val="0"/>
        <w:autoSpaceDN w:val="0"/>
        <w:adjustRightInd w:val="0"/>
        <w:spacing w:line="360" w:lineRule="auto"/>
      </w:pPr>
      <w:r>
        <w:rPr>
          <w:rFonts w:eastAsiaTheme="minorEastAsia"/>
        </w:rPr>
        <w:t xml:space="preserve">Animal dung or slurry                                      </w:t>
      </w:r>
      <w:r w:rsidRPr="00151BDA">
        <w:rPr>
          <w:rFonts w:eastAsiaTheme="minorEastAsia"/>
        </w:rPr>
        <w:t xml:space="preserve">                                               </w:t>
      </w:r>
    </w:p>
    <w:p w:rsidR="002F283E" w:rsidRDefault="005166C8" w:rsidP="00E9332D">
      <w:pPr>
        <w:pStyle w:val="ListParagraph"/>
        <w:numPr>
          <w:ilvl w:val="0"/>
          <w:numId w:val="49"/>
        </w:numPr>
        <w:autoSpaceDE w:val="0"/>
        <w:autoSpaceDN w:val="0"/>
        <w:adjustRightInd w:val="0"/>
        <w:spacing w:line="360" w:lineRule="auto"/>
        <w:rPr>
          <w:rFonts w:eastAsiaTheme="minorEastAsia"/>
        </w:rPr>
      </w:pPr>
      <w:r>
        <w:rPr>
          <w:rFonts w:eastAsiaTheme="minorEastAsia"/>
        </w:rPr>
        <w:t>.</w:t>
      </w:r>
      <w:r w:rsidRPr="00151BDA">
        <w:rPr>
          <w:rFonts w:eastAsiaTheme="minorEastAsia"/>
        </w:rPr>
        <w:t xml:space="preserve"> </w:t>
      </w:r>
      <w:r>
        <w:rPr>
          <w:rFonts w:eastAsiaTheme="minorEastAsia"/>
        </w:rPr>
        <w:t>S</w:t>
      </w:r>
      <w:r w:rsidRPr="00151BDA">
        <w:rPr>
          <w:rFonts w:eastAsiaTheme="minorEastAsia"/>
        </w:rPr>
        <w:t xml:space="preserve">pade </w:t>
      </w:r>
      <w:r>
        <w:rPr>
          <w:rFonts w:eastAsiaTheme="minorEastAsia"/>
        </w:rPr>
        <w:t xml:space="preserve">    </w:t>
      </w:r>
      <w:r w:rsidR="002F283E">
        <w:rPr>
          <w:rFonts w:eastAsiaTheme="minorEastAsia"/>
        </w:rPr>
        <w:t xml:space="preserve">                               </w:t>
      </w:r>
    </w:p>
    <w:p w:rsidR="005166C8" w:rsidRPr="00151BDA" w:rsidRDefault="005166C8" w:rsidP="00E9332D">
      <w:pPr>
        <w:pStyle w:val="ListParagraph"/>
        <w:numPr>
          <w:ilvl w:val="0"/>
          <w:numId w:val="49"/>
        </w:numPr>
        <w:autoSpaceDE w:val="0"/>
        <w:autoSpaceDN w:val="0"/>
        <w:adjustRightInd w:val="0"/>
        <w:spacing w:line="360" w:lineRule="auto"/>
      </w:pPr>
      <w:r>
        <w:rPr>
          <w:rFonts w:eastAsiaTheme="minorEastAsia"/>
        </w:rPr>
        <w:t>Maize stalk</w:t>
      </w:r>
    </w:p>
    <w:p w:rsidR="002F283E" w:rsidRDefault="005166C8" w:rsidP="00E9332D">
      <w:pPr>
        <w:pStyle w:val="ListParagraph"/>
        <w:numPr>
          <w:ilvl w:val="0"/>
          <w:numId w:val="49"/>
        </w:numPr>
        <w:autoSpaceDE w:val="0"/>
        <w:autoSpaceDN w:val="0"/>
        <w:adjustRightInd w:val="0"/>
        <w:spacing w:line="360" w:lineRule="auto"/>
        <w:rPr>
          <w:rFonts w:eastAsiaTheme="minorEastAsia"/>
        </w:rPr>
      </w:pPr>
      <w:r>
        <w:rPr>
          <w:rFonts w:eastAsiaTheme="minorEastAsia"/>
        </w:rPr>
        <w:t>.S</w:t>
      </w:r>
      <w:r w:rsidRPr="00151BDA">
        <w:rPr>
          <w:rFonts w:eastAsiaTheme="minorEastAsia"/>
        </w:rPr>
        <w:t>hovel</w:t>
      </w:r>
      <w:r>
        <w:rPr>
          <w:rFonts w:eastAsiaTheme="minorEastAsia"/>
        </w:rPr>
        <w:t xml:space="preserve">     </w:t>
      </w:r>
      <w:r w:rsidR="002F283E">
        <w:rPr>
          <w:rFonts w:eastAsiaTheme="minorEastAsia"/>
        </w:rPr>
        <w:t xml:space="preserve">                              </w:t>
      </w:r>
    </w:p>
    <w:p w:rsidR="005166C8" w:rsidRPr="00151BDA" w:rsidRDefault="005166C8" w:rsidP="00E9332D">
      <w:pPr>
        <w:pStyle w:val="ListParagraph"/>
        <w:numPr>
          <w:ilvl w:val="0"/>
          <w:numId w:val="49"/>
        </w:numPr>
        <w:autoSpaceDE w:val="0"/>
        <w:autoSpaceDN w:val="0"/>
        <w:adjustRightInd w:val="0"/>
        <w:spacing w:line="360" w:lineRule="auto"/>
      </w:pPr>
      <w:r>
        <w:rPr>
          <w:rFonts w:eastAsiaTheme="minorEastAsia"/>
        </w:rPr>
        <w:t>Green vegetation</w:t>
      </w:r>
    </w:p>
    <w:p w:rsidR="002F283E" w:rsidRDefault="005166C8" w:rsidP="00E9332D">
      <w:pPr>
        <w:pStyle w:val="ListParagraph"/>
        <w:numPr>
          <w:ilvl w:val="0"/>
          <w:numId w:val="49"/>
        </w:numPr>
        <w:autoSpaceDE w:val="0"/>
        <w:autoSpaceDN w:val="0"/>
        <w:adjustRightInd w:val="0"/>
        <w:spacing w:line="360" w:lineRule="auto"/>
        <w:rPr>
          <w:rFonts w:eastAsiaTheme="minorEastAsia"/>
        </w:rPr>
      </w:pPr>
      <w:r>
        <w:rPr>
          <w:rFonts w:eastAsiaTheme="minorEastAsia"/>
        </w:rPr>
        <w:t>.D</w:t>
      </w:r>
      <w:r w:rsidRPr="00151BDA">
        <w:rPr>
          <w:rFonts w:eastAsiaTheme="minorEastAsia"/>
        </w:rPr>
        <w:t xml:space="preserve">igging </w:t>
      </w:r>
      <w:r w:rsidR="002F283E">
        <w:rPr>
          <w:rFonts w:eastAsiaTheme="minorEastAsia"/>
        </w:rPr>
        <w:t xml:space="preserve">hoes                          </w:t>
      </w:r>
    </w:p>
    <w:p w:rsidR="005166C8" w:rsidRPr="00151BDA" w:rsidRDefault="005166C8" w:rsidP="00E9332D">
      <w:pPr>
        <w:pStyle w:val="ListParagraph"/>
        <w:numPr>
          <w:ilvl w:val="0"/>
          <w:numId w:val="49"/>
        </w:numPr>
        <w:autoSpaceDE w:val="0"/>
        <w:autoSpaceDN w:val="0"/>
        <w:adjustRightInd w:val="0"/>
        <w:spacing w:line="360" w:lineRule="auto"/>
      </w:pPr>
      <w:r>
        <w:rPr>
          <w:rFonts w:eastAsiaTheme="minorEastAsia"/>
        </w:rPr>
        <w:t>Dry vegetation</w:t>
      </w:r>
    </w:p>
    <w:p w:rsidR="002F283E" w:rsidRDefault="005166C8" w:rsidP="00E9332D">
      <w:pPr>
        <w:pStyle w:val="ListParagraph"/>
        <w:numPr>
          <w:ilvl w:val="0"/>
          <w:numId w:val="49"/>
        </w:numPr>
        <w:autoSpaceDE w:val="0"/>
        <w:autoSpaceDN w:val="0"/>
        <w:adjustRightInd w:val="0"/>
        <w:spacing w:line="360" w:lineRule="auto"/>
        <w:rPr>
          <w:rFonts w:eastAsiaTheme="minorEastAsia"/>
        </w:rPr>
      </w:pPr>
      <w:r>
        <w:rPr>
          <w:rFonts w:eastAsiaTheme="minorEastAsia"/>
        </w:rPr>
        <w:lastRenderedPageBreak/>
        <w:t>.P</w:t>
      </w:r>
      <w:r w:rsidRPr="00151BDA">
        <w:rPr>
          <w:rFonts w:eastAsiaTheme="minorEastAsia"/>
        </w:rPr>
        <w:t>egs, plastic sheet,</w:t>
      </w:r>
      <w:r w:rsidR="002F283E">
        <w:rPr>
          <w:rFonts w:eastAsiaTheme="minorEastAsia"/>
        </w:rPr>
        <w:t xml:space="preserve">                  </w:t>
      </w:r>
    </w:p>
    <w:p w:rsidR="005166C8" w:rsidRPr="00151BDA" w:rsidRDefault="005166C8" w:rsidP="00E9332D">
      <w:pPr>
        <w:pStyle w:val="ListParagraph"/>
        <w:numPr>
          <w:ilvl w:val="0"/>
          <w:numId w:val="49"/>
        </w:numPr>
        <w:autoSpaceDE w:val="0"/>
        <w:autoSpaceDN w:val="0"/>
        <w:adjustRightInd w:val="0"/>
        <w:spacing w:line="360" w:lineRule="auto"/>
      </w:pPr>
      <w:r>
        <w:rPr>
          <w:rFonts w:eastAsiaTheme="minorEastAsia"/>
        </w:rPr>
        <w:t xml:space="preserve">Ash </w:t>
      </w:r>
    </w:p>
    <w:p w:rsidR="002F283E" w:rsidRDefault="005166C8" w:rsidP="00E9332D">
      <w:pPr>
        <w:pStyle w:val="ListParagraph"/>
        <w:numPr>
          <w:ilvl w:val="0"/>
          <w:numId w:val="49"/>
        </w:numPr>
        <w:autoSpaceDE w:val="0"/>
        <w:autoSpaceDN w:val="0"/>
        <w:adjustRightInd w:val="0"/>
        <w:spacing w:line="360" w:lineRule="auto"/>
        <w:rPr>
          <w:rFonts w:eastAsiaTheme="minorEastAsia"/>
        </w:rPr>
      </w:pPr>
      <w:r>
        <w:rPr>
          <w:rFonts w:eastAsiaTheme="minorEastAsia"/>
        </w:rPr>
        <w:t>.W</w:t>
      </w:r>
      <w:r w:rsidRPr="00151BDA">
        <w:rPr>
          <w:rFonts w:eastAsiaTheme="minorEastAsia"/>
        </w:rPr>
        <w:t xml:space="preserve">ater cane </w:t>
      </w:r>
      <w:r w:rsidR="002F283E">
        <w:rPr>
          <w:rFonts w:eastAsiaTheme="minorEastAsia"/>
        </w:rPr>
        <w:t xml:space="preserve">                             </w:t>
      </w:r>
    </w:p>
    <w:p w:rsidR="005166C8" w:rsidRPr="00151BDA" w:rsidRDefault="005166C8" w:rsidP="00E9332D">
      <w:pPr>
        <w:pStyle w:val="ListParagraph"/>
        <w:numPr>
          <w:ilvl w:val="0"/>
          <w:numId w:val="49"/>
        </w:numPr>
        <w:autoSpaceDE w:val="0"/>
        <w:autoSpaceDN w:val="0"/>
        <w:adjustRightInd w:val="0"/>
        <w:spacing w:line="360" w:lineRule="auto"/>
      </w:pPr>
      <w:r>
        <w:rPr>
          <w:rFonts w:eastAsiaTheme="minorEastAsia"/>
        </w:rPr>
        <w:t>Water</w:t>
      </w:r>
    </w:p>
    <w:p w:rsidR="002F283E" w:rsidRDefault="005166C8" w:rsidP="00E9332D">
      <w:pPr>
        <w:pStyle w:val="ListParagraph"/>
        <w:numPr>
          <w:ilvl w:val="0"/>
          <w:numId w:val="49"/>
        </w:numPr>
        <w:autoSpaceDE w:val="0"/>
        <w:autoSpaceDN w:val="0"/>
        <w:adjustRightInd w:val="0"/>
        <w:spacing w:line="360" w:lineRule="auto"/>
        <w:rPr>
          <w:rFonts w:eastAsiaTheme="minorEastAsia"/>
        </w:rPr>
      </w:pPr>
      <w:r>
        <w:rPr>
          <w:rFonts w:eastAsiaTheme="minorHAnsi"/>
        </w:rPr>
        <w:t>.</w:t>
      </w:r>
      <w:r w:rsidRPr="00151BDA">
        <w:rPr>
          <w:rFonts w:eastAsiaTheme="minorHAnsi"/>
        </w:rPr>
        <w:t>Appropriate PPE</w:t>
      </w:r>
      <w:r w:rsidRPr="00151BDA">
        <w:rPr>
          <w:rFonts w:eastAsiaTheme="minorEastAsia"/>
        </w:rPr>
        <w:t xml:space="preserve"> etc.</w:t>
      </w:r>
      <w:r>
        <w:rPr>
          <w:rFonts w:eastAsiaTheme="minorEastAsia"/>
        </w:rPr>
        <w:t xml:space="preserve">                .</w:t>
      </w:r>
    </w:p>
    <w:p w:rsidR="005166C8" w:rsidRPr="00151BDA" w:rsidRDefault="005166C8" w:rsidP="00E9332D">
      <w:pPr>
        <w:pStyle w:val="ListParagraph"/>
        <w:numPr>
          <w:ilvl w:val="0"/>
          <w:numId w:val="49"/>
        </w:numPr>
        <w:autoSpaceDE w:val="0"/>
        <w:autoSpaceDN w:val="0"/>
        <w:adjustRightInd w:val="0"/>
        <w:spacing w:line="360" w:lineRule="auto"/>
      </w:pPr>
      <w:r>
        <w:rPr>
          <w:rFonts w:eastAsiaTheme="minorEastAsia"/>
        </w:rPr>
        <w:t>Plastic cover</w:t>
      </w:r>
    </w:p>
    <w:p w:rsidR="005C4450" w:rsidRDefault="005C4450" w:rsidP="005166C8">
      <w:pPr>
        <w:pStyle w:val="ListParagraph"/>
        <w:autoSpaceDE w:val="0"/>
        <w:autoSpaceDN w:val="0"/>
        <w:adjustRightInd w:val="0"/>
        <w:spacing w:line="360" w:lineRule="auto"/>
        <w:ind w:left="1770"/>
        <w:sectPr w:rsidR="005C4450" w:rsidSect="005C4450">
          <w:type w:val="continuous"/>
          <w:pgSz w:w="12240" w:h="15840"/>
          <w:pgMar w:top="1440" w:right="1440" w:bottom="1440" w:left="1440" w:header="0" w:footer="0" w:gutter="0"/>
          <w:pgNumType w:start="1"/>
          <w:cols w:num="2" w:space="720"/>
          <w:titlePg/>
          <w:docGrid w:linePitch="360"/>
        </w:sectPr>
      </w:pPr>
    </w:p>
    <w:p w:rsidR="00C23E39" w:rsidRDefault="00C23E39" w:rsidP="00A11E2D">
      <w:pPr>
        <w:spacing w:line="360" w:lineRule="auto"/>
        <w:jc w:val="both"/>
        <w:rPr>
          <w:rFonts w:eastAsiaTheme="minorEastAsia"/>
        </w:rPr>
      </w:pPr>
    </w:p>
    <w:p w:rsidR="00FB0839" w:rsidRPr="00DC6E4A" w:rsidRDefault="00FB0839" w:rsidP="00E9332D">
      <w:pPr>
        <w:pStyle w:val="ListParagraph"/>
        <w:numPr>
          <w:ilvl w:val="0"/>
          <w:numId w:val="23"/>
        </w:numPr>
        <w:rPr>
          <w:rFonts w:eastAsiaTheme="minorEastAsia"/>
          <w:iCs/>
        </w:rPr>
      </w:pPr>
      <w:r w:rsidRPr="00DC6E4A">
        <w:rPr>
          <w:b/>
        </w:rPr>
        <w:t>Procedures</w:t>
      </w:r>
      <w:r w:rsidR="0062616C">
        <w:rPr>
          <w:b/>
        </w:rPr>
        <w:t xml:space="preserve"> </w:t>
      </w:r>
    </w:p>
    <w:p w:rsidR="00E955D9" w:rsidRPr="00A11E2D" w:rsidRDefault="00E955D9" w:rsidP="002F283E">
      <w:pPr>
        <w:spacing w:line="360" w:lineRule="auto"/>
        <w:ind w:left="630" w:hanging="360"/>
        <w:jc w:val="both"/>
        <w:rPr>
          <w:rFonts w:eastAsiaTheme="minorEastAsia"/>
        </w:rPr>
      </w:pPr>
    </w:p>
    <w:p w:rsidR="00A11E2D" w:rsidRPr="00A11E2D" w:rsidRDefault="00A11E2D" w:rsidP="005C4450">
      <w:pPr>
        <w:spacing w:line="360" w:lineRule="auto"/>
        <w:ind w:left="630" w:hanging="360"/>
        <w:rPr>
          <w:rFonts w:eastAsiaTheme="minorEastAsia"/>
        </w:rPr>
      </w:pPr>
      <w:r w:rsidRPr="00A11E2D">
        <w:rPr>
          <w:rFonts w:eastAsiaTheme="minorEastAsia"/>
        </w:rPr>
        <w:t xml:space="preserve">1.   </w:t>
      </w:r>
      <w:r w:rsidRPr="00E955D9">
        <w:rPr>
          <w:rFonts w:eastAsiaTheme="minorEastAsia"/>
        </w:rPr>
        <w:t xml:space="preserve">Prepare </w:t>
      </w:r>
      <w:r w:rsidR="0062616C" w:rsidRPr="00E955D9">
        <w:rPr>
          <w:rFonts w:eastAsiaTheme="minorEastAsia"/>
        </w:rPr>
        <w:t>plan</w:t>
      </w:r>
      <w:r w:rsidR="0062616C" w:rsidRPr="00A11E2D">
        <w:rPr>
          <w:rFonts w:eastAsiaTheme="minorEastAsia"/>
        </w:rPr>
        <w:t>: -</w:t>
      </w:r>
      <w:r w:rsidR="002F283E">
        <w:rPr>
          <w:rFonts w:eastAsiaTheme="minorEastAsia"/>
        </w:rPr>
        <w:t xml:space="preserve"> consider the maturity</w:t>
      </w:r>
    </w:p>
    <w:p w:rsidR="00A11E2D" w:rsidRPr="00A11E2D" w:rsidRDefault="00A11E2D" w:rsidP="005C4450">
      <w:pPr>
        <w:spacing w:line="360" w:lineRule="auto"/>
        <w:ind w:left="630" w:hanging="360"/>
        <w:rPr>
          <w:rFonts w:eastAsiaTheme="minorEastAsia"/>
        </w:rPr>
      </w:pPr>
      <w:r w:rsidRPr="00A11E2D">
        <w:rPr>
          <w:rFonts w:eastAsiaTheme="minorEastAsia"/>
        </w:rPr>
        <w:t>2. Prepare required materials tools and equipment prior to start its establishment.</w:t>
      </w:r>
    </w:p>
    <w:p w:rsidR="00A11E2D" w:rsidRPr="00A11E2D" w:rsidRDefault="00945466" w:rsidP="005C4450">
      <w:pPr>
        <w:spacing w:line="360" w:lineRule="auto"/>
        <w:ind w:left="630" w:hanging="360"/>
        <w:rPr>
          <w:rFonts w:eastAsiaTheme="minorEastAsia"/>
        </w:rPr>
      </w:pPr>
      <w:r w:rsidRPr="007D08C4">
        <w:rPr>
          <w:rFonts w:eastAsiaTheme="minorEastAsia"/>
        </w:rPr>
        <w:t>3.</w:t>
      </w:r>
      <w:r w:rsidR="00A11E2D" w:rsidRPr="00A11E2D">
        <w:rPr>
          <w:rFonts w:eastAsiaTheme="minorEastAsia"/>
        </w:rPr>
        <w:t xml:space="preserve"> Select suitable site; </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4.</w:t>
      </w:r>
      <w:r w:rsidR="00945466" w:rsidRPr="007D08C4">
        <w:rPr>
          <w:rFonts w:eastAsiaTheme="minorEastAsia"/>
        </w:rPr>
        <w:t xml:space="preserve"> Demark the pit and dig 1m3</w:t>
      </w:r>
      <w:r w:rsidRPr="00A11E2D">
        <w:rPr>
          <w:rFonts w:eastAsiaTheme="minorEastAsia"/>
        </w:rPr>
        <w:t xml:space="preserve"> pits </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 xml:space="preserve">5. Prepare and erect post </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6. Chop the rough materials e.g. Maize stalk or hedge cuttings and put the first layer. Pile up to 15-20cm deep and sprinkle water.</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7. Add second layer of dry vegetation of hedge cuttings to about 15-20cm thick and sprinkle water.</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 xml:space="preserve">8. </w:t>
      </w:r>
      <w:r w:rsidR="008672AD" w:rsidRPr="007D08C4">
        <w:rPr>
          <w:rFonts w:eastAsiaTheme="minorEastAsia"/>
        </w:rPr>
        <w:t>Add a</w:t>
      </w:r>
      <w:r w:rsidRPr="00A11E2D">
        <w:rPr>
          <w:rFonts w:eastAsiaTheme="minorEastAsia"/>
        </w:rPr>
        <w:t xml:space="preserve"> layer of 2cm animal manure or slurry - this provides microorganisms that are essential for decomposition.</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9. Sprinkle ash as it contains essential minerals including K, P, Ca and Mg. the ashes also neutralize   the acids produced during decomposition, especially by the animal manure.</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10. Add the fourth layer, consisting of green materials from leguminous trees</w:t>
      </w:r>
      <w:r w:rsidR="008672AD" w:rsidRPr="007D08C4">
        <w:rPr>
          <w:rFonts w:eastAsiaTheme="minorEastAsia"/>
        </w:rPr>
        <w:t>.</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lastRenderedPageBreak/>
        <w:t>11. Sprinkle a little topsoil up to 5-10cm thick. The soil contains bacteria, which helps in decomposition.</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 xml:space="preserve">12. Repeat the placement layers as in steps 6-11 above; starting with dry vegetation, then animal manure/slurry, ash, </w:t>
      </w:r>
      <w:r w:rsidR="00574FF6">
        <w:rPr>
          <w:rFonts w:eastAsiaTheme="minorEastAsia"/>
        </w:rPr>
        <w:t xml:space="preserve">green vegetation and topsoil. </w:t>
      </w:r>
      <w:r w:rsidRPr="00A11E2D">
        <w:rPr>
          <w:rFonts w:eastAsiaTheme="minorEastAsia"/>
        </w:rPr>
        <w:t xml:space="preserve">Remember to sprinkle water on every layer </w:t>
      </w:r>
    </w:p>
    <w:p w:rsidR="00A11E2D" w:rsidRPr="00A11E2D" w:rsidRDefault="008672AD" w:rsidP="005C4450">
      <w:pPr>
        <w:autoSpaceDE w:val="0"/>
        <w:autoSpaceDN w:val="0"/>
        <w:adjustRightInd w:val="0"/>
        <w:spacing w:line="360" w:lineRule="auto"/>
        <w:ind w:left="630" w:hanging="360"/>
        <w:rPr>
          <w:rFonts w:eastAsiaTheme="minorEastAsia"/>
        </w:rPr>
      </w:pPr>
      <w:r w:rsidRPr="007D08C4">
        <w:rPr>
          <w:rFonts w:eastAsiaTheme="minorEastAsia"/>
        </w:rPr>
        <w:t>13.</w:t>
      </w:r>
      <w:r w:rsidR="00A11E2D" w:rsidRPr="00A11E2D">
        <w:rPr>
          <w:rFonts w:eastAsiaTheme="minorEastAsia"/>
        </w:rPr>
        <w:t xml:space="preserve"> </w:t>
      </w:r>
      <w:r w:rsidR="00343D12" w:rsidRPr="00A11E2D">
        <w:rPr>
          <w:rFonts w:eastAsiaTheme="minorEastAsia"/>
        </w:rPr>
        <w:t>Complete</w:t>
      </w:r>
      <w:r w:rsidR="00A11E2D" w:rsidRPr="00A11E2D">
        <w:rPr>
          <w:rFonts w:eastAsiaTheme="minorEastAsia"/>
        </w:rPr>
        <w:t xml:space="preserve"> the pile, cover with a layer of 10 cm thick of topsoil. This prevents plant nutrients from escaping. Fill the pit and have a raised dome shaped top nearly 50cm above the ground level next to pit</w:t>
      </w:r>
    </w:p>
    <w:p w:rsidR="00A11E2D" w:rsidRPr="00A11E2D" w:rsidRDefault="008672AD" w:rsidP="005C4450">
      <w:pPr>
        <w:spacing w:line="360" w:lineRule="auto"/>
        <w:ind w:left="630" w:hanging="360"/>
        <w:rPr>
          <w:rFonts w:eastAsiaTheme="minorEastAsia"/>
        </w:rPr>
      </w:pPr>
      <w:r w:rsidRPr="007D08C4">
        <w:rPr>
          <w:rFonts w:eastAsiaTheme="minorEastAsia"/>
        </w:rPr>
        <w:t>14</w:t>
      </w:r>
      <w:r w:rsidR="00A11E2D" w:rsidRPr="00A11E2D">
        <w:rPr>
          <w:rFonts w:eastAsiaTheme="minorEastAsia"/>
        </w:rPr>
        <w:t xml:space="preserve"> cover the whole compost pile with dry vegetation e.g. banana    leaves to reduce moisture loss through evaporation.</w:t>
      </w:r>
    </w:p>
    <w:p w:rsidR="00A11E2D" w:rsidRPr="00A11E2D" w:rsidRDefault="00A11E2D" w:rsidP="005C4450">
      <w:pPr>
        <w:spacing w:line="360" w:lineRule="auto"/>
        <w:ind w:left="630" w:hanging="360"/>
        <w:rPr>
          <w:rFonts w:eastAsiaTheme="minorEastAsia"/>
        </w:rPr>
      </w:pPr>
      <w:r w:rsidRPr="00A11E2D">
        <w:rPr>
          <w:rFonts w:eastAsiaTheme="minorEastAsia"/>
        </w:rPr>
        <w:t>15. Use a long pointed testing stick to check the decomposition. It is used to test moisture and temperature of the inside part of the compost .this stick is driven into the pile at an angle. Note that decomposition starts 3 days after pile formation. The stick should be left in the pile and only removed once a week.</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16. When you pull out the stick (“Thermometer”) from the pile, it should be warm and moist but not wet. This confirms that decomposition is in progress, while a cold stick is an indication of no decomposition.</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17. Sprinkle 20 liters of water on the pile every 3 days during dry spells.</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 xml:space="preserve">18. </w:t>
      </w:r>
      <w:r w:rsidR="008672AD" w:rsidRPr="007D08C4">
        <w:rPr>
          <w:rFonts w:eastAsiaTheme="minorEastAsia"/>
        </w:rPr>
        <w:t>T</w:t>
      </w:r>
      <w:r w:rsidR="008672AD" w:rsidRPr="00A11E2D">
        <w:rPr>
          <w:rFonts w:eastAsiaTheme="minorEastAsia"/>
        </w:rPr>
        <w:t>urn the pile</w:t>
      </w:r>
      <w:r w:rsidR="008672AD" w:rsidRPr="007D08C4">
        <w:rPr>
          <w:rFonts w:eastAsiaTheme="minorEastAsia"/>
        </w:rPr>
        <w:t xml:space="preserve"> a</w:t>
      </w:r>
      <w:r w:rsidRPr="00A11E2D">
        <w:rPr>
          <w:rFonts w:eastAsiaTheme="minorEastAsia"/>
        </w:rPr>
        <w:t>fter 2-3 weeks (the first turning over of the heap)</w:t>
      </w:r>
      <w:r w:rsidR="008672AD" w:rsidRPr="007D08C4">
        <w:rPr>
          <w:rFonts w:eastAsiaTheme="minorEastAsia"/>
        </w:rPr>
        <w:t>.</w:t>
      </w:r>
      <w:r w:rsidRPr="00A11E2D">
        <w:rPr>
          <w:rFonts w:eastAsiaTheme="minorEastAsia"/>
        </w:rPr>
        <w:t xml:space="preserve"> Do not add any fresh material except water. Compost turning ensures layers are mixed and enhances decomposition.</w:t>
      </w:r>
    </w:p>
    <w:p w:rsidR="00A11E2D" w:rsidRPr="00A11E2D" w:rsidRDefault="00A11E2D" w:rsidP="005C4450">
      <w:pPr>
        <w:autoSpaceDE w:val="0"/>
        <w:autoSpaceDN w:val="0"/>
        <w:adjustRightInd w:val="0"/>
        <w:spacing w:line="360" w:lineRule="auto"/>
        <w:ind w:left="630" w:hanging="360"/>
        <w:rPr>
          <w:rFonts w:eastAsiaTheme="minorEastAsia"/>
        </w:rPr>
      </w:pPr>
      <w:r w:rsidRPr="00A11E2D">
        <w:rPr>
          <w:rFonts w:eastAsiaTheme="minorEastAsia"/>
        </w:rPr>
        <w:t xml:space="preserve">19. </w:t>
      </w:r>
      <w:r w:rsidR="007D08C4" w:rsidRPr="007D08C4">
        <w:rPr>
          <w:rFonts w:eastAsiaTheme="minorEastAsia"/>
        </w:rPr>
        <w:t>Placed</w:t>
      </w:r>
      <w:r w:rsidRPr="00A11E2D">
        <w:rPr>
          <w:rFonts w:eastAsiaTheme="minorEastAsia"/>
        </w:rPr>
        <w:t xml:space="preserve"> the drier and outer, less de</w:t>
      </w:r>
      <w:r w:rsidR="008672AD" w:rsidRPr="007D08C4">
        <w:rPr>
          <w:rFonts w:eastAsiaTheme="minorEastAsia"/>
        </w:rPr>
        <w:t xml:space="preserve">composed part of the old </w:t>
      </w:r>
      <w:r w:rsidR="00574FF6" w:rsidRPr="007D08C4">
        <w:rPr>
          <w:rFonts w:eastAsiaTheme="minorEastAsia"/>
        </w:rPr>
        <w:t xml:space="preserve">heap </w:t>
      </w:r>
      <w:r w:rsidR="00574FF6" w:rsidRPr="00A11E2D">
        <w:rPr>
          <w:rFonts w:eastAsiaTheme="minorEastAsia"/>
        </w:rPr>
        <w:t>in</w:t>
      </w:r>
      <w:r w:rsidRPr="00A11E2D">
        <w:rPr>
          <w:rFonts w:eastAsiaTheme="minorEastAsia"/>
        </w:rPr>
        <w:t xml:space="preserve"> the central part of the new heap. The drier material will have to be watered before the heap can be built up further. This core is covered with the rest of the material. The original layered structure is lost.</w:t>
      </w:r>
    </w:p>
    <w:p w:rsidR="007838CA" w:rsidRPr="007D08C4" w:rsidRDefault="00A11E2D" w:rsidP="005C4450">
      <w:pPr>
        <w:autoSpaceDE w:val="0"/>
        <w:autoSpaceDN w:val="0"/>
        <w:adjustRightInd w:val="0"/>
        <w:spacing w:line="360" w:lineRule="auto"/>
        <w:ind w:left="630" w:hanging="360"/>
        <w:rPr>
          <w:bCs/>
        </w:rPr>
      </w:pPr>
      <w:r w:rsidRPr="007D08C4">
        <w:rPr>
          <w:rFonts w:eastAsiaTheme="minorEastAsia"/>
        </w:rPr>
        <w:t>20. Compost is ready after 3-6 month depending on the type of material used. Ready compost should have a fresh soil smell and should not contain grass leaves or animal manure</w:t>
      </w:r>
      <w:r w:rsidR="00AD5C3F">
        <w:rPr>
          <w:rFonts w:eastAsiaTheme="minorEastAsia"/>
        </w:rPr>
        <w:t>.</w:t>
      </w:r>
    </w:p>
    <w:p w:rsidR="00AD5C3F" w:rsidRDefault="004106C3" w:rsidP="005C4450">
      <w:pPr>
        <w:spacing w:line="360" w:lineRule="auto"/>
      </w:pPr>
      <w:r>
        <w:br w:type="page"/>
      </w:r>
      <w:r w:rsidR="00AD5C3F">
        <w:rPr>
          <w:noProof/>
        </w:rPr>
        <w:lastRenderedPageBreak/>
        <w:drawing>
          <wp:inline distT="0" distB="0" distL="0" distR="0" wp14:anchorId="5D807767" wp14:editId="247199FD">
            <wp:extent cx="2996647" cy="3450771"/>
            <wp:effectExtent l="0" t="0" r="0" b="0"/>
            <wp:docPr id="71" name="Picture 71" descr="All you need to know about composting garden waste - Citizen Matters,  Bengalu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ll you need to know about composting garden waste - Citizen Matters,  Bengaluru"/>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97784" cy="3452080"/>
                    </a:xfrm>
                    <a:prstGeom prst="rect">
                      <a:avLst/>
                    </a:prstGeom>
                    <a:noFill/>
                    <a:ln>
                      <a:noFill/>
                    </a:ln>
                  </pic:spPr>
                </pic:pic>
              </a:graphicData>
            </a:graphic>
          </wp:inline>
        </w:drawing>
      </w:r>
      <w:r w:rsidR="00E273F6">
        <w:rPr>
          <w:noProof/>
        </w:rPr>
        <w:drawing>
          <wp:inline distT="0" distB="0" distL="0" distR="0" wp14:anchorId="352D4425" wp14:editId="249C12FD">
            <wp:extent cx="2830286" cy="3429000"/>
            <wp:effectExtent l="0" t="0" r="8255" b="0"/>
            <wp:docPr id="72" name="Picture 72" descr="Compost Pit Images – Browse 355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mpost Pit Images – Browse 355 Stock Photos, Vectors, and Video | Adobe  Stock"/>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32383" cy="3431540"/>
                    </a:xfrm>
                    <a:prstGeom prst="rect">
                      <a:avLst/>
                    </a:prstGeom>
                    <a:noFill/>
                    <a:ln>
                      <a:noFill/>
                    </a:ln>
                  </pic:spPr>
                </pic:pic>
              </a:graphicData>
            </a:graphic>
          </wp:inline>
        </w:drawing>
      </w:r>
    </w:p>
    <w:p w:rsidR="00BC3452" w:rsidRDefault="00BC3452">
      <w:r>
        <w:t xml:space="preserve"> </w:t>
      </w:r>
    </w:p>
    <w:p w:rsidR="00BC3452" w:rsidRDefault="00BC3452">
      <w:r>
        <w:t xml:space="preserve">                                           </w:t>
      </w:r>
      <w:r w:rsidR="000D49D2">
        <w:t>Fig 2.6 Pit compost</w:t>
      </w:r>
      <w:r w:rsidR="00E273F6">
        <w:br w:type="page"/>
      </w:r>
    </w:p>
    <w:p w:rsidR="00E273F6" w:rsidRDefault="00E273F6"/>
    <w:p w:rsidR="00AD5C3F" w:rsidRDefault="00AD5C3F" w:rsidP="002F283E">
      <w:pPr>
        <w:ind w:left="630" w:hanging="360"/>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3420"/>
        <w:gridCol w:w="5958"/>
      </w:tblGrid>
      <w:tr w:rsidR="00183B06" w:rsidRPr="00350467" w:rsidTr="00F4540E">
        <w:tc>
          <w:tcPr>
            <w:tcW w:w="3420" w:type="dxa"/>
            <w:shd w:val="clear" w:color="auto" w:fill="C6D9F1"/>
          </w:tcPr>
          <w:p w:rsidR="00183B06" w:rsidRPr="00C50FEF" w:rsidRDefault="00183B06" w:rsidP="00C50FEF">
            <w:pPr>
              <w:pStyle w:val="Heading3"/>
            </w:pPr>
            <w:bookmarkStart w:id="28" w:name="_Toc113095987"/>
            <w:bookmarkStart w:id="29" w:name="_Toc113399709"/>
            <w:r w:rsidRPr="00C50FEF">
              <w:t>LAP TEST-2</w:t>
            </w:r>
            <w:bookmarkEnd w:id="28"/>
            <w:bookmarkEnd w:id="29"/>
          </w:p>
        </w:tc>
        <w:tc>
          <w:tcPr>
            <w:tcW w:w="5958" w:type="dxa"/>
            <w:shd w:val="clear" w:color="auto" w:fill="C6D9F1"/>
          </w:tcPr>
          <w:p w:rsidR="00183B06" w:rsidRPr="00C50FEF" w:rsidRDefault="00183B06" w:rsidP="00F4540E">
            <w:pPr>
              <w:spacing w:line="360" w:lineRule="auto"/>
              <w:ind w:firstLine="170"/>
              <w:jc w:val="center"/>
              <w:rPr>
                <w:b/>
              </w:rPr>
            </w:pPr>
            <w:r w:rsidRPr="00C50FEF">
              <w:rPr>
                <w:b/>
              </w:rPr>
              <w:t>Performance Test</w:t>
            </w:r>
          </w:p>
        </w:tc>
      </w:tr>
    </w:tbl>
    <w:p w:rsidR="00183B06" w:rsidRPr="00350467" w:rsidRDefault="00183B06" w:rsidP="00183B06">
      <w:pPr>
        <w:spacing w:line="360" w:lineRule="auto"/>
      </w:pPr>
    </w:p>
    <w:p w:rsidR="00183B06" w:rsidRPr="00350467" w:rsidRDefault="00183B06" w:rsidP="00183B06">
      <w:pPr>
        <w:spacing w:line="360" w:lineRule="auto"/>
      </w:pPr>
      <w:r w:rsidRPr="00350467">
        <w:t xml:space="preserve">Name……………………………….           ID……………………………..                                        </w:t>
      </w:r>
      <w:r>
        <w:t xml:space="preserve">             Date</w:t>
      </w:r>
      <w:r w:rsidRPr="00350467">
        <w:t>…………………………………….</w:t>
      </w:r>
    </w:p>
    <w:p w:rsidR="00183B06" w:rsidRPr="00350467" w:rsidRDefault="00183B06" w:rsidP="00183B06">
      <w:pPr>
        <w:spacing w:line="360" w:lineRule="auto"/>
        <w:jc w:val="both"/>
      </w:pPr>
    </w:p>
    <w:p w:rsidR="00183B06" w:rsidRPr="00350467" w:rsidRDefault="00183B06" w:rsidP="00183B06">
      <w:pPr>
        <w:spacing w:line="360" w:lineRule="auto"/>
        <w:jc w:val="both"/>
      </w:pPr>
      <w:r w:rsidRPr="00350467">
        <w:t>Time started: ________________________ Time finished:  ________________</w:t>
      </w:r>
    </w:p>
    <w:p w:rsidR="00183B06" w:rsidRPr="00350467" w:rsidRDefault="00183B06" w:rsidP="00183B06">
      <w:pPr>
        <w:tabs>
          <w:tab w:val="left" w:pos="1530"/>
        </w:tabs>
        <w:spacing w:line="360" w:lineRule="auto"/>
        <w:ind w:left="1530" w:right="209" w:hanging="1530"/>
        <w:jc w:val="both"/>
        <w:rPr>
          <w:b/>
          <w:bCs/>
          <w:iCs/>
        </w:rPr>
      </w:pPr>
    </w:p>
    <w:p w:rsidR="00183B06" w:rsidRPr="005C4450" w:rsidRDefault="00183B06" w:rsidP="00183B06">
      <w:pPr>
        <w:tabs>
          <w:tab w:val="left" w:pos="1530"/>
        </w:tabs>
        <w:spacing w:line="360" w:lineRule="auto"/>
        <w:ind w:left="1530" w:right="209" w:hanging="1530"/>
        <w:jc w:val="both"/>
      </w:pPr>
      <w:r w:rsidRPr="005C4450">
        <w:rPr>
          <w:b/>
          <w:bCs/>
          <w:iCs/>
        </w:rPr>
        <w:t>Instructions:</w:t>
      </w:r>
      <w:r w:rsidRPr="005C4450">
        <w:t xml:space="preserve"> </w:t>
      </w:r>
      <w:r w:rsidR="002D039C" w:rsidRPr="005C4450">
        <w:t>D</w:t>
      </w:r>
      <w:r w:rsidRPr="005C4450">
        <w:t xml:space="preserve">epend on the given materials and tools you are prepare to perform the following tasks within </w:t>
      </w:r>
      <w:r w:rsidRPr="005C4450">
        <w:rPr>
          <w:b/>
        </w:rPr>
        <w:t xml:space="preserve">3:00 </w:t>
      </w:r>
      <w:r w:rsidRPr="005C4450">
        <w:t>hour. The project is expected from each student to do it.</w:t>
      </w:r>
    </w:p>
    <w:p w:rsidR="00183B06" w:rsidRPr="00350467" w:rsidRDefault="00183B06" w:rsidP="00183B06">
      <w:pPr>
        <w:spacing w:line="360" w:lineRule="auto"/>
        <w:jc w:val="both"/>
        <w:rPr>
          <w:b/>
        </w:rPr>
      </w:pPr>
    </w:p>
    <w:p w:rsidR="00183B06" w:rsidRPr="00350467" w:rsidRDefault="00C50FEF" w:rsidP="00183B06">
      <w:pPr>
        <w:spacing w:line="360" w:lineRule="auto"/>
        <w:jc w:val="both"/>
        <w:rPr>
          <w:b/>
        </w:rPr>
      </w:pPr>
      <w:r>
        <w:rPr>
          <w:b/>
        </w:rPr>
        <w:t xml:space="preserve">Task -1, </w:t>
      </w:r>
      <w:r w:rsidR="00183B06">
        <w:rPr>
          <w:b/>
        </w:rPr>
        <w:t xml:space="preserve">1.  </w:t>
      </w:r>
      <w:r w:rsidR="002D039C">
        <w:t>P</w:t>
      </w:r>
      <w:r w:rsidR="00183B06">
        <w:t xml:space="preserve">repare heap </w:t>
      </w:r>
      <w:r w:rsidR="00183B06" w:rsidRPr="008B5D34">
        <w:t>compost</w:t>
      </w:r>
      <w:r w:rsidR="00183B06">
        <w:rPr>
          <w:b/>
        </w:rPr>
        <w:t>.</w:t>
      </w:r>
    </w:p>
    <w:p w:rsidR="002D039C" w:rsidRPr="00350467" w:rsidRDefault="00C50FEF" w:rsidP="002D039C">
      <w:pPr>
        <w:spacing w:line="360" w:lineRule="auto"/>
        <w:jc w:val="both"/>
        <w:rPr>
          <w:b/>
        </w:rPr>
      </w:pPr>
      <w:r>
        <w:rPr>
          <w:rFonts w:eastAsiaTheme="minorEastAsia"/>
          <w:b/>
        </w:rPr>
        <w:t>Task -2, 1</w:t>
      </w:r>
      <w:r w:rsidR="002D039C" w:rsidRPr="002D039C">
        <w:rPr>
          <w:rFonts w:eastAsiaTheme="minorEastAsia"/>
          <w:b/>
        </w:rPr>
        <w:t>.</w:t>
      </w:r>
      <w:r w:rsidR="002D039C" w:rsidRPr="002D039C">
        <w:t xml:space="preserve"> </w:t>
      </w:r>
      <w:r w:rsidR="002D039C">
        <w:t xml:space="preserve"> P</w:t>
      </w:r>
      <w:r w:rsidR="002D039C" w:rsidRPr="008B5D34">
        <w:t>repare pit compost</w:t>
      </w:r>
      <w:r w:rsidR="002D039C">
        <w:rPr>
          <w:b/>
        </w:rPr>
        <w:t>.</w:t>
      </w:r>
    </w:p>
    <w:p w:rsidR="00183B06" w:rsidRPr="002D039C" w:rsidRDefault="002D039C" w:rsidP="00183B06">
      <w:pPr>
        <w:tabs>
          <w:tab w:val="left" w:pos="8265"/>
        </w:tabs>
        <w:autoSpaceDE w:val="0"/>
        <w:autoSpaceDN w:val="0"/>
        <w:adjustRightInd w:val="0"/>
        <w:spacing w:line="360" w:lineRule="auto"/>
        <w:jc w:val="both"/>
        <w:rPr>
          <w:rFonts w:eastAsiaTheme="minorEastAsia"/>
          <w:b/>
        </w:rPr>
      </w:pPr>
      <w:r>
        <w:rPr>
          <w:rFonts w:eastAsiaTheme="minorEastAsia"/>
          <w:b/>
        </w:rPr>
        <w:t xml:space="preserve">  </w:t>
      </w:r>
    </w:p>
    <w:p w:rsidR="00183B06" w:rsidRDefault="00183B06" w:rsidP="00183B06">
      <w:pPr>
        <w:tabs>
          <w:tab w:val="left" w:pos="8265"/>
        </w:tabs>
        <w:autoSpaceDE w:val="0"/>
        <w:autoSpaceDN w:val="0"/>
        <w:adjustRightInd w:val="0"/>
        <w:spacing w:line="360" w:lineRule="auto"/>
        <w:jc w:val="both"/>
        <w:rPr>
          <w:rFonts w:eastAsiaTheme="minorEastAsia"/>
        </w:rPr>
      </w:pPr>
    </w:p>
    <w:p w:rsidR="00183B06" w:rsidRDefault="00183B06" w:rsidP="00183B06">
      <w:pPr>
        <w:tabs>
          <w:tab w:val="left" w:pos="8265"/>
        </w:tabs>
        <w:autoSpaceDE w:val="0"/>
        <w:autoSpaceDN w:val="0"/>
        <w:adjustRightInd w:val="0"/>
        <w:spacing w:line="360" w:lineRule="auto"/>
        <w:jc w:val="both"/>
        <w:rPr>
          <w:rFonts w:eastAsiaTheme="minorEastAsia"/>
        </w:rPr>
      </w:pPr>
    </w:p>
    <w:p w:rsidR="00183B06" w:rsidRDefault="00183B06" w:rsidP="00183B06">
      <w:pPr>
        <w:tabs>
          <w:tab w:val="left" w:pos="8265"/>
        </w:tabs>
        <w:autoSpaceDE w:val="0"/>
        <w:autoSpaceDN w:val="0"/>
        <w:adjustRightInd w:val="0"/>
        <w:spacing w:line="360" w:lineRule="auto"/>
        <w:jc w:val="both"/>
        <w:rPr>
          <w:rFonts w:eastAsiaTheme="minorEastAsia"/>
        </w:rPr>
      </w:pPr>
    </w:p>
    <w:p w:rsidR="00183B06" w:rsidRDefault="00183B06" w:rsidP="00183B06">
      <w:pPr>
        <w:tabs>
          <w:tab w:val="left" w:pos="8265"/>
        </w:tabs>
        <w:autoSpaceDE w:val="0"/>
        <w:autoSpaceDN w:val="0"/>
        <w:adjustRightInd w:val="0"/>
        <w:spacing w:line="360" w:lineRule="auto"/>
        <w:jc w:val="both"/>
        <w:rPr>
          <w:rFonts w:eastAsiaTheme="minorEastAsia"/>
        </w:rPr>
      </w:pPr>
    </w:p>
    <w:p w:rsidR="00183B06" w:rsidRDefault="00183B06" w:rsidP="00183B06">
      <w:pPr>
        <w:tabs>
          <w:tab w:val="left" w:pos="8265"/>
        </w:tabs>
        <w:autoSpaceDE w:val="0"/>
        <w:autoSpaceDN w:val="0"/>
        <w:adjustRightInd w:val="0"/>
        <w:spacing w:line="360" w:lineRule="auto"/>
        <w:jc w:val="both"/>
        <w:rPr>
          <w:rFonts w:eastAsiaTheme="minorEastAsia"/>
        </w:rPr>
      </w:pPr>
    </w:p>
    <w:p w:rsidR="002D039C" w:rsidRDefault="002D039C" w:rsidP="00183B06">
      <w:pPr>
        <w:tabs>
          <w:tab w:val="left" w:pos="8265"/>
        </w:tabs>
        <w:autoSpaceDE w:val="0"/>
        <w:autoSpaceDN w:val="0"/>
        <w:adjustRightInd w:val="0"/>
        <w:spacing w:line="360" w:lineRule="auto"/>
        <w:jc w:val="both"/>
        <w:rPr>
          <w:rFonts w:eastAsiaTheme="minorEastAsia"/>
        </w:rPr>
      </w:pPr>
    </w:p>
    <w:p w:rsidR="002D039C" w:rsidRDefault="002D039C" w:rsidP="00183B06">
      <w:pPr>
        <w:tabs>
          <w:tab w:val="left" w:pos="8265"/>
        </w:tabs>
        <w:autoSpaceDE w:val="0"/>
        <w:autoSpaceDN w:val="0"/>
        <w:adjustRightInd w:val="0"/>
        <w:spacing w:line="360" w:lineRule="auto"/>
        <w:jc w:val="both"/>
        <w:rPr>
          <w:rFonts w:eastAsiaTheme="minorEastAsia"/>
        </w:rPr>
      </w:pPr>
    </w:p>
    <w:p w:rsidR="004106C3" w:rsidRDefault="004106C3"/>
    <w:p w:rsidR="00312E12" w:rsidRDefault="00312E12" w:rsidP="00E955D9">
      <w:pPr>
        <w:spacing w:line="360" w:lineRule="auto"/>
      </w:pPr>
    </w:p>
    <w:p w:rsidR="002D039C" w:rsidRDefault="002D039C" w:rsidP="00E955D9">
      <w:pPr>
        <w:spacing w:line="360" w:lineRule="auto"/>
      </w:pPr>
    </w:p>
    <w:p w:rsidR="002D039C" w:rsidRDefault="002D039C" w:rsidP="00E955D9">
      <w:pPr>
        <w:spacing w:line="360" w:lineRule="auto"/>
      </w:pPr>
    </w:p>
    <w:p w:rsidR="002D039C" w:rsidRDefault="002D039C" w:rsidP="00E955D9">
      <w:pPr>
        <w:spacing w:line="360" w:lineRule="auto"/>
      </w:pPr>
    </w:p>
    <w:p w:rsidR="002D039C" w:rsidRDefault="002D039C" w:rsidP="00E955D9">
      <w:pPr>
        <w:spacing w:line="360" w:lineRule="auto"/>
      </w:pPr>
    </w:p>
    <w:p w:rsidR="002D039C" w:rsidRDefault="002D039C" w:rsidP="00E955D9">
      <w:pPr>
        <w:spacing w:line="360" w:lineRule="auto"/>
      </w:pPr>
    </w:p>
    <w:p w:rsidR="002D039C" w:rsidRDefault="002D039C" w:rsidP="00E955D9">
      <w:pPr>
        <w:spacing w:line="360" w:lineRule="auto"/>
      </w:pPr>
    </w:p>
    <w:bookmarkEnd w:id="23"/>
    <w:p w:rsidR="002501A6" w:rsidRDefault="002501A6" w:rsidP="00773BB9">
      <w:pPr>
        <w:autoSpaceDE w:val="0"/>
        <w:autoSpaceDN w:val="0"/>
        <w:adjustRightInd w:val="0"/>
        <w:spacing w:line="360" w:lineRule="auto"/>
        <w:jc w:val="both"/>
        <w:rPr>
          <w:bCs/>
        </w:rPr>
      </w:pPr>
    </w:p>
    <w:p w:rsidR="002501A6" w:rsidRDefault="002501A6" w:rsidP="002501A6">
      <w:pPr>
        <w:autoSpaceDE w:val="0"/>
        <w:autoSpaceDN w:val="0"/>
        <w:adjustRightInd w:val="0"/>
        <w:spacing w:before="120"/>
        <w:jc w:val="both"/>
        <w:rPr>
          <w:b/>
          <w:bCs/>
        </w:rPr>
      </w:pPr>
      <w:r>
        <w:lastRenderedPageBreak/>
        <w:t xml:space="preserve">                                                                                               </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98"/>
        <w:gridCol w:w="72"/>
      </w:tblGrid>
      <w:tr w:rsidR="002501A6" w:rsidRPr="00350467" w:rsidTr="00596CD2">
        <w:trPr>
          <w:trHeight w:val="755"/>
        </w:trPr>
        <w:tc>
          <w:tcPr>
            <w:tcW w:w="2178" w:type="dxa"/>
            <w:shd w:val="clear" w:color="auto" w:fill="D99594"/>
          </w:tcPr>
          <w:p w:rsidR="002501A6" w:rsidRPr="00350467" w:rsidRDefault="002501A6" w:rsidP="00596CD2">
            <w:pPr>
              <w:rPr>
                <w:b/>
                <w:sz w:val="40"/>
                <w:szCs w:val="40"/>
              </w:rPr>
            </w:pPr>
            <w:r w:rsidRPr="00350467">
              <w:rPr>
                <w:b/>
                <w:sz w:val="40"/>
                <w:szCs w:val="40"/>
              </w:rPr>
              <w:t>LG #</w:t>
            </w:r>
            <w:r>
              <w:rPr>
                <w:b/>
                <w:sz w:val="40"/>
                <w:szCs w:val="40"/>
              </w:rPr>
              <w:t>20</w:t>
            </w:r>
          </w:p>
        </w:tc>
        <w:tc>
          <w:tcPr>
            <w:tcW w:w="7470" w:type="dxa"/>
            <w:gridSpan w:val="2"/>
            <w:shd w:val="clear" w:color="auto" w:fill="C6D9F1"/>
          </w:tcPr>
          <w:p w:rsidR="002501A6" w:rsidRPr="003E5819" w:rsidRDefault="002501A6" w:rsidP="00596CD2">
            <w:pPr>
              <w:pStyle w:val="Heading1"/>
            </w:pPr>
            <w:bookmarkStart w:id="30" w:name="_Toc113399710"/>
            <w:r>
              <w:t>Lo.3 Monitor Composting P</w:t>
            </w:r>
            <w:r w:rsidRPr="00015843">
              <w:t>rocess</w:t>
            </w:r>
            <w:bookmarkEnd w:id="30"/>
          </w:p>
        </w:tc>
      </w:tr>
      <w:tr w:rsidR="002501A6" w:rsidRPr="000B38EA" w:rsidTr="00596CD2">
        <w:tblPrEx>
          <w:shd w:val="clear" w:color="auto" w:fill="auto"/>
          <w:tblLook w:val="04A0" w:firstRow="1" w:lastRow="0" w:firstColumn="1" w:lastColumn="0" w:noHBand="0" w:noVBand="1"/>
        </w:tblPrEx>
        <w:trPr>
          <w:gridAfter w:val="1"/>
          <w:wAfter w:w="72" w:type="dxa"/>
          <w:trHeight w:val="267"/>
        </w:trPr>
        <w:tc>
          <w:tcPr>
            <w:tcW w:w="9576" w:type="dxa"/>
            <w:gridSpan w:val="2"/>
            <w:shd w:val="clear" w:color="auto" w:fill="C6D9F1"/>
          </w:tcPr>
          <w:p w:rsidR="002501A6" w:rsidRPr="000B38EA" w:rsidRDefault="002501A6" w:rsidP="00596CD2">
            <w:pPr>
              <w:spacing w:line="360" w:lineRule="auto"/>
              <w:outlineLvl w:val="1"/>
              <w:rPr>
                <w:b/>
                <w:color w:val="000000" w:themeColor="text1"/>
                <w:lang w:bidi="en-US"/>
              </w:rPr>
            </w:pPr>
            <w:bookmarkStart w:id="31" w:name="_Toc113399711"/>
            <w:r w:rsidRPr="000B38EA">
              <w:rPr>
                <w:b/>
                <w:color w:val="000000" w:themeColor="text1"/>
                <w:lang w:bidi="en-US"/>
              </w:rPr>
              <w:t>Instruction sheet</w:t>
            </w:r>
            <w:bookmarkEnd w:id="31"/>
          </w:p>
        </w:tc>
      </w:tr>
      <w:tr w:rsidR="002501A6" w:rsidRPr="000B38EA" w:rsidTr="00596CD2">
        <w:tblPrEx>
          <w:shd w:val="clear" w:color="auto" w:fill="auto"/>
          <w:tblLook w:val="04A0" w:firstRow="1" w:lastRow="0" w:firstColumn="1" w:lastColumn="0" w:noHBand="0" w:noVBand="1"/>
        </w:tblPrEx>
        <w:trPr>
          <w:gridAfter w:val="1"/>
          <w:wAfter w:w="72" w:type="dxa"/>
          <w:trHeight w:val="4319"/>
        </w:trPr>
        <w:tc>
          <w:tcPr>
            <w:tcW w:w="9576" w:type="dxa"/>
            <w:gridSpan w:val="2"/>
          </w:tcPr>
          <w:p w:rsidR="002501A6" w:rsidRPr="00E30410" w:rsidRDefault="002501A6" w:rsidP="00596CD2">
            <w:pPr>
              <w:overflowPunct w:val="0"/>
              <w:autoSpaceDE w:val="0"/>
              <w:autoSpaceDN w:val="0"/>
              <w:adjustRightInd w:val="0"/>
              <w:spacing w:line="360" w:lineRule="auto"/>
              <w:jc w:val="both"/>
              <w:textAlignment w:val="baseline"/>
              <w:rPr>
                <w:rFonts w:ascii="Arial" w:hAnsi="Arial" w:cs="Arial"/>
              </w:rPr>
            </w:pPr>
          </w:p>
          <w:p w:rsidR="002501A6" w:rsidRPr="00D75321" w:rsidRDefault="002501A6" w:rsidP="00596CD2">
            <w:pPr>
              <w:overflowPunct w:val="0"/>
              <w:autoSpaceDE w:val="0"/>
              <w:autoSpaceDN w:val="0"/>
              <w:adjustRightInd w:val="0"/>
              <w:spacing w:line="360" w:lineRule="auto"/>
              <w:jc w:val="both"/>
              <w:textAlignment w:val="baseline"/>
            </w:pPr>
            <w:r w:rsidRPr="00D75321">
              <w:t>This learning guide is developed to provide you the necessary information regarding the following content coverage and topics:</w:t>
            </w:r>
          </w:p>
          <w:p w:rsidR="002501A6" w:rsidRDefault="002501A6" w:rsidP="00E9332D">
            <w:pPr>
              <w:pStyle w:val="ListParagraph"/>
              <w:numPr>
                <w:ilvl w:val="0"/>
                <w:numId w:val="66"/>
              </w:numPr>
              <w:autoSpaceDE w:val="0"/>
              <w:autoSpaceDN w:val="0"/>
              <w:adjustRightInd w:val="0"/>
              <w:spacing w:after="200" w:line="360" w:lineRule="auto"/>
              <w:ind w:left="540" w:hanging="270"/>
              <w:jc w:val="both"/>
              <w:rPr>
                <w:lang w:eastAsia="de-DE"/>
              </w:rPr>
            </w:pPr>
            <w:r w:rsidRPr="00BF0B0D">
              <w:rPr>
                <w:lang w:eastAsia="de-DE"/>
              </w:rPr>
              <w:t xml:space="preserve">Monitoring composting batch by observation </w:t>
            </w:r>
          </w:p>
          <w:p w:rsidR="002501A6" w:rsidRDefault="002501A6" w:rsidP="00E9332D">
            <w:pPr>
              <w:pStyle w:val="ListParagraph"/>
              <w:numPr>
                <w:ilvl w:val="0"/>
                <w:numId w:val="66"/>
              </w:numPr>
              <w:autoSpaceDE w:val="0"/>
              <w:autoSpaceDN w:val="0"/>
              <w:adjustRightInd w:val="0"/>
              <w:spacing w:after="200" w:line="360" w:lineRule="auto"/>
              <w:ind w:left="540" w:hanging="270"/>
              <w:jc w:val="both"/>
              <w:rPr>
                <w:lang w:eastAsia="de-DE"/>
              </w:rPr>
            </w:pPr>
            <w:r w:rsidRPr="00BF0B0D">
              <w:rPr>
                <w:lang w:eastAsia="de-DE"/>
              </w:rPr>
              <w:t>Maintaining</w:t>
            </w:r>
            <w:r w:rsidRPr="002501A6">
              <w:rPr>
                <w:bCs/>
                <w:lang w:eastAsia="de-DE"/>
              </w:rPr>
              <w:t xml:space="preserve"> processing and operations records</w:t>
            </w:r>
          </w:p>
          <w:p w:rsidR="002501A6" w:rsidRPr="002501A6" w:rsidRDefault="002501A6" w:rsidP="00E9332D">
            <w:pPr>
              <w:pStyle w:val="ListParagraph"/>
              <w:numPr>
                <w:ilvl w:val="0"/>
                <w:numId w:val="66"/>
              </w:numPr>
              <w:autoSpaceDE w:val="0"/>
              <w:autoSpaceDN w:val="0"/>
              <w:adjustRightInd w:val="0"/>
              <w:spacing w:after="200" w:line="360" w:lineRule="auto"/>
              <w:ind w:left="540" w:hanging="270"/>
              <w:jc w:val="both"/>
              <w:rPr>
                <w:lang w:eastAsia="de-DE"/>
              </w:rPr>
            </w:pPr>
            <w:r w:rsidRPr="002501A6">
              <w:rPr>
                <w:rFonts w:eastAsiaTheme="minorEastAsia"/>
              </w:rPr>
              <w:t>Observing, reporting and taking</w:t>
            </w:r>
            <w:r w:rsidRPr="002501A6">
              <w:rPr>
                <w:rFonts w:eastAsiaTheme="minorEastAsia"/>
                <w:bCs/>
              </w:rPr>
              <w:t xml:space="preserve"> remedial action</w:t>
            </w:r>
          </w:p>
          <w:p w:rsidR="002501A6" w:rsidRPr="00D75321" w:rsidRDefault="002501A6" w:rsidP="003E2942">
            <w:pPr>
              <w:autoSpaceDE w:val="0"/>
              <w:autoSpaceDN w:val="0"/>
              <w:adjustRightInd w:val="0"/>
              <w:spacing w:line="360" w:lineRule="auto"/>
              <w:ind w:left="1152" w:hanging="270"/>
              <w:jc w:val="both"/>
              <w:rPr>
                <w:lang w:eastAsia="de-DE"/>
              </w:rPr>
            </w:pPr>
            <w:r w:rsidRPr="00D75321">
              <w:rPr>
                <w:lang w:eastAsia="de-DE"/>
              </w:rPr>
              <w:t>.</w:t>
            </w:r>
          </w:p>
          <w:p w:rsidR="002501A6" w:rsidRPr="00D75321" w:rsidRDefault="002501A6" w:rsidP="00596CD2">
            <w:pPr>
              <w:autoSpaceDE w:val="0"/>
              <w:autoSpaceDN w:val="0"/>
              <w:adjustRightInd w:val="0"/>
              <w:spacing w:line="360" w:lineRule="auto"/>
              <w:ind w:left="742"/>
              <w:jc w:val="both"/>
              <w:rPr>
                <w:lang w:eastAsia="de-DE"/>
              </w:rPr>
            </w:pPr>
          </w:p>
          <w:p w:rsidR="002501A6" w:rsidRPr="00286BD9" w:rsidRDefault="002501A6" w:rsidP="00596CD2">
            <w:pPr>
              <w:spacing w:line="360" w:lineRule="auto"/>
              <w:jc w:val="both"/>
              <w:rPr>
                <w:rFonts w:ascii="Arial" w:hAnsi="Arial" w:cs="Arial"/>
              </w:rPr>
            </w:pPr>
            <w:r w:rsidRPr="00286BD9">
              <w:rPr>
                <w:rFonts w:ascii="Arial" w:hAnsi="Arial" w:cs="Arial"/>
              </w:rPr>
              <w:t xml:space="preserve">This guide will also assist you to attain the learning outcome stated in the cover page. Specifically, upon completion of this Learning Guide, </w:t>
            </w:r>
            <w:r w:rsidRPr="00286BD9">
              <w:rPr>
                <w:rFonts w:ascii="Arial" w:hAnsi="Arial" w:cs="Arial"/>
                <w:lang w:eastAsia="de-DE"/>
              </w:rPr>
              <w:t>you will be able to:</w:t>
            </w:r>
          </w:p>
          <w:p w:rsidR="002501A6" w:rsidRPr="008F7E5B" w:rsidRDefault="002501A6" w:rsidP="00E9332D">
            <w:pPr>
              <w:pStyle w:val="ListParagraph"/>
              <w:numPr>
                <w:ilvl w:val="0"/>
                <w:numId w:val="9"/>
              </w:numPr>
              <w:autoSpaceDE w:val="0"/>
              <w:autoSpaceDN w:val="0"/>
              <w:adjustRightInd w:val="0"/>
              <w:spacing w:after="200" w:line="360" w:lineRule="auto"/>
              <w:ind w:left="630"/>
              <w:jc w:val="both"/>
              <w:rPr>
                <w:lang w:eastAsia="de-DE"/>
              </w:rPr>
            </w:pPr>
            <w:r>
              <w:rPr>
                <w:lang w:eastAsia="de-DE"/>
              </w:rPr>
              <w:t>Monitor</w:t>
            </w:r>
            <w:r w:rsidRPr="008F7E5B">
              <w:rPr>
                <w:lang w:eastAsia="de-DE"/>
              </w:rPr>
              <w:t xml:space="preserve"> </w:t>
            </w:r>
            <w:r>
              <w:rPr>
                <w:lang w:eastAsia="de-DE"/>
              </w:rPr>
              <w:t>composting batch by observation.</w:t>
            </w:r>
          </w:p>
          <w:p w:rsidR="002501A6" w:rsidRPr="008F7E5B" w:rsidRDefault="002501A6" w:rsidP="00E9332D">
            <w:pPr>
              <w:pStyle w:val="ListParagraph"/>
              <w:numPr>
                <w:ilvl w:val="0"/>
                <w:numId w:val="9"/>
              </w:numPr>
              <w:autoSpaceDE w:val="0"/>
              <w:autoSpaceDN w:val="0"/>
              <w:adjustRightInd w:val="0"/>
              <w:spacing w:after="200" w:line="360" w:lineRule="auto"/>
              <w:ind w:left="630"/>
              <w:jc w:val="both"/>
              <w:rPr>
                <w:lang w:eastAsia="de-DE"/>
              </w:rPr>
            </w:pPr>
            <w:r>
              <w:rPr>
                <w:lang w:eastAsia="de-DE"/>
              </w:rPr>
              <w:t>Maintain</w:t>
            </w:r>
            <w:r w:rsidRPr="008F7E5B">
              <w:rPr>
                <w:bCs/>
                <w:lang w:eastAsia="de-DE"/>
              </w:rPr>
              <w:t xml:space="preserve"> processing and operations records</w:t>
            </w:r>
            <w:r>
              <w:rPr>
                <w:bCs/>
                <w:lang w:eastAsia="de-DE"/>
              </w:rPr>
              <w:t>.</w:t>
            </w:r>
          </w:p>
          <w:p w:rsidR="002501A6" w:rsidRPr="008F7E5B" w:rsidRDefault="002501A6" w:rsidP="00E9332D">
            <w:pPr>
              <w:pStyle w:val="ListParagraph"/>
              <w:numPr>
                <w:ilvl w:val="0"/>
                <w:numId w:val="9"/>
              </w:numPr>
              <w:autoSpaceDE w:val="0"/>
              <w:autoSpaceDN w:val="0"/>
              <w:adjustRightInd w:val="0"/>
              <w:spacing w:line="360" w:lineRule="auto"/>
              <w:ind w:left="630"/>
              <w:jc w:val="both"/>
              <w:rPr>
                <w:bCs/>
              </w:rPr>
            </w:pPr>
            <w:r>
              <w:rPr>
                <w:rFonts w:asciiTheme="minorHAnsi" w:eastAsiaTheme="minorEastAsia" w:hAnsiTheme="minorHAnsi" w:cstheme="minorBidi"/>
                <w:sz w:val="22"/>
                <w:szCs w:val="22"/>
              </w:rPr>
              <w:t>Observe report</w:t>
            </w:r>
            <w:r w:rsidRPr="008F7E5B">
              <w:rPr>
                <w:rFonts w:asciiTheme="minorHAnsi" w:eastAsiaTheme="minorEastAsia" w:hAnsiTheme="minorHAnsi" w:cstheme="minorBidi"/>
                <w:sz w:val="22"/>
                <w:szCs w:val="22"/>
              </w:rPr>
              <w:t xml:space="preserve"> and </w:t>
            </w:r>
            <w:r>
              <w:rPr>
                <w:rFonts w:asciiTheme="minorHAnsi" w:eastAsiaTheme="minorEastAsia" w:hAnsiTheme="minorHAnsi" w:cstheme="minorBidi"/>
                <w:sz w:val="22"/>
                <w:szCs w:val="22"/>
              </w:rPr>
              <w:t>take</w:t>
            </w:r>
            <w:r w:rsidRPr="008F7E5B">
              <w:rPr>
                <w:rFonts w:asciiTheme="minorHAnsi" w:eastAsiaTheme="minorEastAsia" w:hAnsiTheme="minorHAnsi" w:cstheme="minorBidi"/>
                <w:bCs/>
                <w:sz w:val="22"/>
                <w:szCs w:val="22"/>
              </w:rPr>
              <w:t xml:space="preserve"> remedial action</w:t>
            </w:r>
            <w:r>
              <w:rPr>
                <w:rFonts w:asciiTheme="minorHAnsi" w:eastAsiaTheme="minorEastAsia" w:hAnsiTheme="minorHAnsi" w:cstheme="minorBidi"/>
                <w:bCs/>
                <w:sz w:val="22"/>
                <w:szCs w:val="22"/>
              </w:rPr>
              <w:t>.</w:t>
            </w:r>
          </w:p>
          <w:p w:rsidR="002501A6" w:rsidRDefault="002501A6" w:rsidP="002501A6">
            <w:pPr>
              <w:pStyle w:val="ListParagraph"/>
              <w:tabs>
                <w:tab w:val="left" w:pos="459"/>
              </w:tabs>
              <w:autoSpaceDE w:val="0"/>
              <w:autoSpaceDN w:val="0"/>
              <w:adjustRightInd w:val="0"/>
              <w:spacing w:line="360" w:lineRule="auto"/>
              <w:ind w:left="630"/>
              <w:jc w:val="both"/>
              <w:rPr>
                <w:b/>
                <w:sz w:val="28"/>
                <w:lang w:eastAsia="de-DE"/>
              </w:rPr>
            </w:pPr>
          </w:p>
          <w:p w:rsidR="002501A6" w:rsidRPr="00D75321" w:rsidRDefault="002501A6" w:rsidP="003E2942">
            <w:pPr>
              <w:autoSpaceDE w:val="0"/>
              <w:autoSpaceDN w:val="0"/>
              <w:adjustRightInd w:val="0"/>
              <w:spacing w:line="360" w:lineRule="auto"/>
              <w:ind w:left="1152"/>
              <w:jc w:val="both"/>
              <w:rPr>
                <w:lang w:eastAsia="de-DE"/>
              </w:rPr>
            </w:pPr>
          </w:p>
        </w:tc>
      </w:tr>
      <w:tr w:rsidR="002501A6" w:rsidRPr="000B38EA" w:rsidTr="00596CD2">
        <w:tblPrEx>
          <w:shd w:val="clear" w:color="auto" w:fill="auto"/>
          <w:tblLook w:val="04A0" w:firstRow="1" w:lastRow="0" w:firstColumn="1" w:lastColumn="0" w:noHBand="0" w:noVBand="1"/>
        </w:tblPrEx>
        <w:trPr>
          <w:gridAfter w:val="1"/>
          <w:wAfter w:w="72" w:type="dxa"/>
          <w:trHeight w:val="242"/>
        </w:trPr>
        <w:tc>
          <w:tcPr>
            <w:tcW w:w="9576" w:type="dxa"/>
            <w:gridSpan w:val="2"/>
          </w:tcPr>
          <w:p w:rsidR="002501A6" w:rsidRPr="000B38EA" w:rsidRDefault="002501A6" w:rsidP="00596CD2">
            <w:pPr>
              <w:tabs>
                <w:tab w:val="left" w:pos="900"/>
                <w:tab w:val="left" w:pos="1350"/>
              </w:tabs>
              <w:spacing w:line="360" w:lineRule="auto"/>
              <w:rPr>
                <w:bCs/>
                <w:color w:val="000000" w:themeColor="text1"/>
                <w:lang w:bidi="en-US"/>
              </w:rPr>
            </w:pPr>
            <w:r w:rsidRPr="000B38EA">
              <w:rPr>
                <w:b/>
                <w:bCs/>
                <w:color w:val="000000" w:themeColor="text1"/>
                <w:lang w:bidi="en-US"/>
              </w:rPr>
              <w:t xml:space="preserve">Learning Instructions: </w:t>
            </w:r>
          </w:p>
        </w:tc>
      </w:tr>
      <w:tr w:rsidR="002501A6" w:rsidRPr="000B38EA" w:rsidTr="00596CD2">
        <w:tblPrEx>
          <w:shd w:val="clear" w:color="auto" w:fill="auto"/>
          <w:tblLook w:val="04A0" w:firstRow="1" w:lastRow="0" w:firstColumn="1" w:lastColumn="0" w:noHBand="0" w:noVBand="1"/>
        </w:tblPrEx>
        <w:trPr>
          <w:gridAfter w:val="1"/>
          <w:wAfter w:w="72" w:type="dxa"/>
          <w:trHeight w:val="2483"/>
        </w:trPr>
        <w:tc>
          <w:tcPr>
            <w:tcW w:w="9576" w:type="dxa"/>
            <w:gridSpan w:val="2"/>
          </w:tcPr>
          <w:p w:rsidR="002501A6" w:rsidRDefault="00303D73" w:rsidP="00E9332D">
            <w:pPr>
              <w:pStyle w:val="ListParagraph"/>
              <w:numPr>
                <w:ilvl w:val="0"/>
                <w:numId w:val="67"/>
              </w:numPr>
              <w:spacing w:line="360" w:lineRule="auto"/>
              <w:ind w:right="144"/>
              <w:jc w:val="both"/>
              <w:rPr>
                <w:color w:val="000000" w:themeColor="text1"/>
                <w:lang w:bidi="en-US"/>
              </w:rPr>
            </w:pPr>
            <w:r>
              <w:rPr>
                <w:color w:val="000000" w:themeColor="text1"/>
                <w:lang w:bidi="en-US"/>
              </w:rPr>
              <w:t>R</w:t>
            </w:r>
            <w:r w:rsidR="002501A6" w:rsidRPr="002501A6">
              <w:rPr>
                <w:color w:val="000000" w:themeColor="text1"/>
                <w:lang w:bidi="en-US"/>
              </w:rPr>
              <w:t xml:space="preserve">ead the specific objectives of this Learning Guide. </w:t>
            </w:r>
          </w:p>
          <w:p w:rsidR="002501A6" w:rsidRDefault="002501A6" w:rsidP="00E9332D">
            <w:pPr>
              <w:pStyle w:val="ListParagraph"/>
              <w:numPr>
                <w:ilvl w:val="0"/>
                <w:numId w:val="67"/>
              </w:numPr>
              <w:spacing w:line="360" w:lineRule="auto"/>
              <w:ind w:right="144"/>
              <w:jc w:val="both"/>
              <w:rPr>
                <w:color w:val="000000" w:themeColor="text1"/>
                <w:lang w:bidi="en-US"/>
              </w:rPr>
            </w:pPr>
            <w:r w:rsidRPr="002501A6">
              <w:rPr>
                <w:color w:val="000000" w:themeColor="text1"/>
                <w:lang w:bidi="en-US"/>
              </w:rPr>
              <w:t>Follow the instructions described below.</w:t>
            </w:r>
          </w:p>
          <w:p w:rsidR="002501A6" w:rsidRDefault="002501A6" w:rsidP="00E9332D">
            <w:pPr>
              <w:pStyle w:val="ListParagraph"/>
              <w:numPr>
                <w:ilvl w:val="0"/>
                <w:numId w:val="67"/>
              </w:numPr>
              <w:spacing w:line="360" w:lineRule="auto"/>
              <w:ind w:right="144"/>
              <w:jc w:val="both"/>
              <w:rPr>
                <w:color w:val="000000" w:themeColor="text1"/>
                <w:lang w:bidi="en-US"/>
              </w:rPr>
            </w:pPr>
            <w:r w:rsidRPr="002501A6">
              <w:rPr>
                <w:color w:val="000000" w:themeColor="text1"/>
                <w:lang w:bidi="en-US"/>
              </w:rPr>
              <w:t>Read the information written in the information Sheets</w:t>
            </w:r>
          </w:p>
          <w:p w:rsidR="002501A6" w:rsidRDefault="002501A6" w:rsidP="00E9332D">
            <w:pPr>
              <w:pStyle w:val="ListParagraph"/>
              <w:numPr>
                <w:ilvl w:val="0"/>
                <w:numId w:val="67"/>
              </w:numPr>
              <w:spacing w:line="360" w:lineRule="auto"/>
              <w:ind w:right="144"/>
              <w:jc w:val="both"/>
              <w:rPr>
                <w:color w:val="000000" w:themeColor="text1"/>
                <w:lang w:bidi="en-US"/>
              </w:rPr>
            </w:pPr>
            <w:r w:rsidRPr="002501A6">
              <w:rPr>
                <w:color w:val="000000" w:themeColor="text1"/>
                <w:lang w:bidi="en-US"/>
              </w:rPr>
              <w:t xml:space="preserve">Accomplish the Self-checks </w:t>
            </w:r>
          </w:p>
          <w:p w:rsidR="002501A6" w:rsidRDefault="002501A6" w:rsidP="00E9332D">
            <w:pPr>
              <w:pStyle w:val="ListParagraph"/>
              <w:numPr>
                <w:ilvl w:val="0"/>
                <w:numId w:val="67"/>
              </w:numPr>
              <w:spacing w:line="360" w:lineRule="auto"/>
              <w:ind w:right="144"/>
              <w:jc w:val="both"/>
              <w:rPr>
                <w:color w:val="000000" w:themeColor="text1"/>
                <w:lang w:bidi="en-US"/>
              </w:rPr>
            </w:pPr>
            <w:r w:rsidRPr="002501A6">
              <w:rPr>
                <w:color w:val="000000" w:themeColor="text1"/>
                <w:lang w:bidi="en-US"/>
              </w:rPr>
              <w:t>Perform Operation Sheets</w:t>
            </w:r>
          </w:p>
          <w:p w:rsidR="002501A6" w:rsidRPr="002501A6" w:rsidRDefault="002501A6" w:rsidP="00E9332D">
            <w:pPr>
              <w:pStyle w:val="ListParagraph"/>
              <w:numPr>
                <w:ilvl w:val="0"/>
                <w:numId w:val="67"/>
              </w:numPr>
              <w:spacing w:line="360" w:lineRule="auto"/>
              <w:ind w:right="144"/>
              <w:jc w:val="both"/>
              <w:rPr>
                <w:color w:val="000000" w:themeColor="text1"/>
                <w:lang w:bidi="en-US"/>
              </w:rPr>
            </w:pPr>
            <w:r w:rsidRPr="002501A6">
              <w:rPr>
                <w:color w:val="000000" w:themeColor="text1"/>
                <w:lang w:bidi="en-US"/>
              </w:rPr>
              <w:t xml:space="preserve">Do the “LAP test” </w:t>
            </w:r>
          </w:p>
        </w:tc>
      </w:tr>
    </w:tbl>
    <w:p w:rsidR="00E03749" w:rsidRDefault="00E03749" w:rsidP="00773BB9">
      <w:pPr>
        <w:spacing w:line="360" w:lineRule="auto"/>
        <w:ind w:left="360" w:right="144"/>
        <w:jc w:val="both"/>
      </w:pPr>
    </w:p>
    <w:p w:rsidR="00E03749" w:rsidRDefault="00E03749" w:rsidP="00773BB9">
      <w:pPr>
        <w:spacing w:line="360" w:lineRule="auto"/>
        <w:ind w:left="360" w:right="144"/>
        <w:jc w:val="both"/>
      </w:pPr>
    </w:p>
    <w:p w:rsidR="00E03749" w:rsidRDefault="00E03749" w:rsidP="00773BB9">
      <w:pPr>
        <w:spacing w:line="360" w:lineRule="auto"/>
        <w:ind w:left="360" w:right="144"/>
        <w:jc w:val="both"/>
      </w:pPr>
    </w:p>
    <w:p w:rsidR="00B040DC" w:rsidRDefault="00B040DC" w:rsidP="00773BB9">
      <w:pPr>
        <w:spacing w:line="360" w:lineRule="auto"/>
        <w:ind w:left="360" w:right="144"/>
        <w:jc w:val="both"/>
      </w:pPr>
    </w:p>
    <w:p w:rsidR="00E03749" w:rsidRPr="005575C9" w:rsidRDefault="00E03749" w:rsidP="00773BB9">
      <w:pPr>
        <w:spacing w:line="360" w:lineRule="auto"/>
        <w:ind w:left="360" w:right="144"/>
        <w:jc w:val="both"/>
      </w:pPr>
    </w:p>
    <w:tbl>
      <w:tblPr>
        <w:tblStyle w:val="LightShading-Accent5"/>
        <w:tblpPr w:leftFromText="180" w:rightFromText="180" w:vertAnchor="text" w:horzAnchor="margin" w:tblpY="106"/>
        <w:tblW w:w="9000" w:type="dxa"/>
        <w:tblLook w:val="01E0" w:firstRow="1" w:lastRow="1" w:firstColumn="1" w:lastColumn="1" w:noHBand="0" w:noVBand="0"/>
      </w:tblPr>
      <w:tblGrid>
        <w:gridCol w:w="9000"/>
      </w:tblGrid>
      <w:tr w:rsidR="008F7E5B" w:rsidRPr="00350467" w:rsidTr="008F7E5B">
        <w:trPr>
          <w:cnfStyle w:val="100000000000" w:firstRow="1" w:lastRow="0" w:firstColumn="0" w:lastColumn="0" w:oddVBand="0" w:evenVBand="0" w:oddHBand="0"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9000" w:type="dxa"/>
            <w:tcBorders>
              <w:left w:val="single" w:sz="4" w:space="0" w:color="auto"/>
              <w:right w:val="single" w:sz="4" w:space="0" w:color="auto"/>
            </w:tcBorders>
          </w:tcPr>
          <w:p w:rsidR="008F7E5B" w:rsidRPr="00BD0E3D" w:rsidRDefault="008F7E5B" w:rsidP="002F283E">
            <w:pPr>
              <w:pStyle w:val="Heading2"/>
              <w:framePr w:hSpace="0" w:wrap="auto" w:vAnchor="margin" w:hAnchor="text" w:yAlign="inline"/>
              <w:outlineLvl w:val="1"/>
              <w:rPr>
                <w:b/>
              </w:rPr>
            </w:pPr>
            <w:bookmarkStart w:id="32" w:name="_Toc113095990"/>
            <w:bookmarkStart w:id="33" w:name="_Toc113399712"/>
            <w:r w:rsidRPr="00BD0E3D">
              <w:rPr>
                <w:b/>
              </w:rPr>
              <w:lastRenderedPageBreak/>
              <w:t xml:space="preserve">Information Sheet </w:t>
            </w:r>
            <w:r w:rsidR="00BD0E3D">
              <w:rPr>
                <w:b/>
              </w:rPr>
              <w:t xml:space="preserve"> </w:t>
            </w:r>
            <w:r w:rsidRPr="00BD0E3D">
              <w:rPr>
                <w:b/>
              </w:rPr>
              <w:t xml:space="preserve"> </w:t>
            </w:r>
            <w:r w:rsidRPr="00BD0E3D">
              <w:rPr>
                <w:rFonts w:ascii="Arial" w:hAnsi="Arial" w:cs="Arial"/>
                <w:b/>
              </w:rPr>
              <w:t>3</w:t>
            </w:r>
            <w:bookmarkEnd w:id="32"/>
            <w:bookmarkEnd w:id="33"/>
          </w:p>
        </w:tc>
      </w:tr>
    </w:tbl>
    <w:p w:rsidR="00E03749" w:rsidRDefault="00E03749" w:rsidP="00BD0E3D">
      <w:pPr>
        <w:pStyle w:val="ListParagraph"/>
        <w:autoSpaceDE w:val="0"/>
        <w:autoSpaceDN w:val="0"/>
        <w:adjustRightInd w:val="0"/>
        <w:spacing w:after="200" w:line="360" w:lineRule="auto"/>
        <w:ind w:left="1368"/>
        <w:jc w:val="both"/>
        <w:rPr>
          <w:lang w:eastAsia="de-DE"/>
        </w:rPr>
      </w:pPr>
    </w:p>
    <w:p w:rsidR="00AD3E9A" w:rsidRPr="00D22742" w:rsidRDefault="00E03749" w:rsidP="00AD3E9A">
      <w:pPr>
        <w:pStyle w:val="ListParagraph"/>
        <w:autoSpaceDE w:val="0"/>
        <w:autoSpaceDN w:val="0"/>
        <w:adjustRightInd w:val="0"/>
        <w:spacing w:after="200" w:line="360" w:lineRule="auto"/>
        <w:ind w:left="900"/>
        <w:jc w:val="both"/>
        <w:rPr>
          <w:lang w:eastAsia="de-DE"/>
        </w:rPr>
      </w:pPr>
      <w:r w:rsidRPr="00D22742">
        <w:rPr>
          <w:b/>
          <w:lang w:eastAsia="de-DE"/>
        </w:rPr>
        <w:t>3.1.</w:t>
      </w:r>
      <w:r w:rsidRPr="00D22742">
        <w:rPr>
          <w:lang w:eastAsia="de-DE"/>
        </w:rPr>
        <w:t xml:space="preserve"> </w:t>
      </w:r>
      <w:r w:rsidR="00BD0E3D" w:rsidRPr="00D22742">
        <w:rPr>
          <w:b/>
          <w:lang w:eastAsia="de-DE"/>
        </w:rPr>
        <w:t>Monitoring composting batch by observation</w:t>
      </w:r>
      <w:r w:rsidR="00BD0E3D" w:rsidRPr="00D22742">
        <w:rPr>
          <w:lang w:eastAsia="de-DE"/>
        </w:rPr>
        <w:t xml:space="preserve"> </w:t>
      </w:r>
    </w:p>
    <w:p w:rsidR="00BF0B0D" w:rsidRDefault="00BF0B0D" w:rsidP="00AD3E9A">
      <w:pPr>
        <w:pStyle w:val="ListParagraph"/>
        <w:autoSpaceDE w:val="0"/>
        <w:autoSpaceDN w:val="0"/>
        <w:adjustRightInd w:val="0"/>
        <w:spacing w:after="200" w:line="360" w:lineRule="auto"/>
        <w:ind w:left="900"/>
        <w:jc w:val="both"/>
        <w:rPr>
          <w:sz w:val="32"/>
          <w:szCs w:val="40"/>
          <w:lang w:eastAsia="de-DE"/>
        </w:rPr>
      </w:pPr>
    </w:p>
    <w:p w:rsidR="00BF0B0D" w:rsidRDefault="00675B65" w:rsidP="00A463A1">
      <w:pPr>
        <w:pStyle w:val="ListParagraph"/>
        <w:autoSpaceDE w:val="0"/>
        <w:autoSpaceDN w:val="0"/>
        <w:adjustRightInd w:val="0"/>
        <w:spacing w:after="200" w:line="360" w:lineRule="auto"/>
        <w:ind w:left="180"/>
        <w:jc w:val="both"/>
        <w:rPr>
          <w:shd w:val="clear" w:color="auto" w:fill="FFFFFF"/>
        </w:rPr>
      </w:pPr>
      <w:r w:rsidRPr="00675B65">
        <w:rPr>
          <w:color w:val="202124"/>
          <w:shd w:val="clear" w:color="auto" w:fill="FFFFFF"/>
        </w:rPr>
        <w:t>Monitoring compost piles is done for several reasons. Monitoring </w:t>
      </w:r>
      <w:r w:rsidRPr="00675B65">
        <w:rPr>
          <w:bCs/>
          <w:color w:val="202124"/>
          <w:shd w:val="clear" w:color="auto" w:fill="FFFFFF"/>
        </w:rPr>
        <w:t>provides the composter with insight into activity in the compost pile</w:t>
      </w:r>
      <w:r w:rsidRPr="00675B65">
        <w:rPr>
          <w:color w:val="202124"/>
          <w:shd w:val="clear" w:color="auto" w:fill="FFFFFF"/>
        </w:rPr>
        <w:t xml:space="preserve">, and this information in turn guides management choices regarding the specific piles you are monitoring, as well as how you make and manage compost on </w:t>
      </w:r>
      <w:r w:rsidR="00BF0B0D" w:rsidRPr="00675B65">
        <w:rPr>
          <w:color w:val="202124"/>
          <w:shd w:val="clear" w:color="auto" w:fill="FFFFFF"/>
        </w:rPr>
        <w:t>a</w:t>
      </w:r>
      <w:r w:rsidRPr="00675B65">
        <w:rPr>
          <w:color w:val="202124"/>
          <w:shd w:val="clear" w:color="auto" w:fill="FFFFFF"/>
        </w:rPr>
        <w:t xml:space="preserve"> going basis.</w:t>
      </w:r>
    </w:p>
    <w:p w:rsidR="00BF0B0D" w:rsidRDefault="006C2821" w:rsidP="00A463A1">
      <w:pPr>
        <w:pStyle w:val="ListParagraph"/>
        <w:autoSpaceDE w:val="0"/>
        <w:autoSpaceDN w:val="0"/>
        <w:adjustRightInd w:val="0"/>
        <w:spacing w:after="200" w:line="360" w:lineRule="auto"/>
        <w:ind w:left="180"/>
        <w:jc w:val="both"/>
        <w:rPr>
          <w:shd w:val="clear" w:color="auto" w:fill="FFFFFF"/>
        </w:rPr>
      </w:pPr>
      <w:r w:rsidRPr="0018347F">
        <w:rPr>
          <w:shd w:val="clear" w:color="auto" w:fill="FFFFFF"/>
        </w:rPr>
        <w:t>As composting proceeds, a number of changes occur in its physical, chemical, and biological characteristics. Monitoring some of these variables will help you to assess the status of your compost and to compare the progress of systems with different initial conditions or ingredients</w:t>
      </w:r>
      <w:r w:rsidR="00327A68" w:rsidRPr="0018347F">
        <w:rPr>
          <w:shd w:val="clear" w:color="auto" w:fill="FFFFFF"/>
        </w:rPr>
        <w:t xml:space="preserve">. </w:t>
      </w:r>
    </w:p>
    <w:p w:rsidR="00BF0B0D" w:rsidRDefault="00BF0B0D" w:rsidP="00EB7B31">
      <w:pPr>
        <w:pStyle w:val="ListParagraph"/>
        <w:autoSpaceDE w:val="0"/>
        <w:autoSpaceDN w:val="0"/>
        <w:adjustRightInd w:val="0"/>
        <w:spacing w:after="200" w:line="360" w:lineRule="auto"/>
        <w:ind w:left="360"/>
        <w:jc w:val="both"/>
        <w:rPr>
          <w:shd w:val="clear" w:color="auto" w:fill="FFFFFF"/>
        </w:rPr>
      </w:pPr>
    </w:p>
    <w:p w:rsidR="00BF0B0D" w:rsidRDefault="0033426F" w:rsidP="00A463A1">
      <w:pPr>
        <w:pStyle w:val="ListParagraph"/>
        <w:autoSpaceDE w:val="0"/>
        <w:autoSpaceDN w:val="0"/>
        <w:adjustRightInd w:val="0"/>
        <w:spacing w:after="200" w:line="360" w:lineRule="auto"/>
        <w:ind w:left="180"/>
        <w:jc w:val="both"/>
        <w:rPr>
          <w:shd w:val="clear" w:color="auto" w:fill="FFFFFF"/>
        </w:rPr>
      </w:pPr>
      <w:r w:rsidRPr="0018347F">
        <w:rPr>
          <w:shd w:val="clear" w:color="auto" w:fill="FFFFFF"/>
        </w:rPr>
        <w:t>The simplest test is to </w:t>
      </w:r>
      <w:r w:rsidRPr="0018347F">
        <w:rPr>
          <w:bCs/>
          <w:shd w:val="clear" w:color="auto" w:fill="FFFFFF"/>
        </w:rPr>
        <w:t>put your compost in a couple of pots and plant some radish seeds in the compost.</w:t>
      </w:r>
      <w:r w:rsidRPr="0018347F">
        <w:rPr>
          <w:shd w:val="clear" w:color="auto" w:fill="FFFFFF"/>
        </w:rPr>
        <w:t> </w:t>
      </w:r>
      <w:r w:rsidRPr="0018347F">
        <w:rPr>
          <w:bCs/>
          <w:shd w:val="clear" w:color="auto" w:fill="FFFFFF"/>
        </w:rPr>
        <w:t>If 3/4 or more of the seed sprout and grow into radishes, then your compost is ready to use in any application</w:t>
      </w:r>
      <w:r w:rsidRPr="0018347F">
        <w:rPr>
          <w:shd w:val="clear" w:color="auto" w:fill="FFFFFF"/>
        </w:rPr>
        <w:t>. Radishes are used because they germinate (sprout) and mature quickly.</w:t>
      </w:r>
      <w:r w:rsidR="000959A6" w:rsidRPr="0018347F">
        <w:rPr>
          <w:shd w:val="clear" w:color="auto" w:fill="FFFFFF"/>
        </w:rPr>
        <w:t xml:space="preserve"> A good way to evaluate the effect of compost on the fertility of a soil is to </w:t>
      </w:r>
      <w:r w:rsidR="000959A6" w:rsidRPr="0018347F">
        <w:rPr>
          <w:bCs/>
          <w:shd w:val="clear" w:color="auto" w:fill="FFFFFF"/>
        </w:rPr>
        <w:t xml:space="preserve">obtain a soil test after applying </w:t>
      </w:r>
      <w:r w:rsidR="00327A68" w:rsidRPr="0018347F">
        <w:rPr>
          <w:bCs/>
          <w:shd w:val="clear" w:color="auto" w:fill="FFFFFF"/>
        </w:rPr>
        <w:t>compost</w:t>
      </w:r>
      <w:r w:rsidR="000959A6" w:rsidRPr="0018347F">
        <w:rPr>
          <w:shd w:val="clear" w:color="auto" w:fill="FFFFFF"/>
        </w:rPr>
        <w:t>. The soil test measures available plant nutrients, soil pH, and heavy metal accumulation in the soil.</w:t>
      </w:r>
      <w:r w:rsidR="0055790B" w:rsidRPr="0018347F">
        <w:t xml:space="preserve"> </w:t>
      </w:r>
    </w:p>
    <w:p w:rsidR="00BF0B0D" w:rsidRDefault="00BF0B0D" w:rsidP="00BF0B0D">
      <w:pPr>
        <w:pStyle w:val="ListParagraph"/>
        <w:autoSpaceDE w:val="0"/>
        <w:autoSpaceDN w:val="0"/>
        <w:adjustRightInd w:val="0"/>
        <w:spacing w:after="200" w:line="360" w:lineRule="auto"/>
        <w:ind w:left="360"/>
        <w:jc w:val="both"/>
        <w:rPr>
          <w:shd w:val="clear" w:color="auto" w:fill="FFFFFF"/>
        </w:rPr>
      </w:pPr>
    </w:p>
    <w:p w:rsidR="00911ACE" w:rsidRPr="00BF0B0D" w:rsidRDefault="00911ACE" w:rsidP="00A463A1">
      <w:pPr>
        <w:pStyle w:val="ListParagraph"/>
        <w:autoSpaceDE w:val="0"/>
        <w:autoSpaceDN w:val="0"/>
        <w:adjustRightInd w:val="0"/>
        <w:spacing w:after="200" w:line="360" w:lineRule="auto"/>
        <w:ind w:left="180"/>
        <w:jc w:val="both"/>
        <w:rPr>
          <w:shd w:val="clear" w:color="auto" w:fill="FFFFFF"/>
        </w:rPr>
      </w:pPr>
      <w:r w:rsidRPr="00911ACE">
        <w:rPr>
          <w:shd w:val="clear" w:color="auto" w:fill="FFFFFF"/>
        </w:rPr>
        <w:t>During the composting process, </w:t>
      </w:r>
      <w:r w:rsidRPr="00911ACE">
        <w:rPr>
          <w:bCs/>
          <w:shd w:val="clear" w:color="auto" w:fill="FFFFFF"/>
        </w:rPr>
        <w:t>different microorganisms (bacteria, fungi, protozoa) decompose the organic matter</w:t>
      </w:r>
      <w:r w:rsidRPr="00911ACE">
        <w:rPr>
          <w:shd w:val="clear" w:color="auto" w:fill="FFFFFF"/>
        </w:rPr>
        <w:t>. The microorganisms break down the organic food items to produce a simpler substance called compost. It is important to note that composting needs oxygen, heat and water to be successful. Monitoring compost piles is done for several reasons. Monitoring </w:t>
      </w:r>
      <w:r w:rsidRPr="00911ACE">
        <w:rPr>
          <w:bCs/>
          <w:shd w:val="clear" w:color="auto" w:fill="FFFFFF"/>
        </w:rPr>
        <w:t>provides the composter with insight into activity in the compost pile</w:t>
      </w:r>
      <w:r w:rsidRPr="00911ACE">
        <w:rPr>
          <w:shd w:val="clear" w:color="auto" w:fill="FFFFFF"/>
        </w:rPr>
        <w:t xml:space="preserve">, and this information in turn guides management choices regarding the specific piles you are monitoring, as well as how you make and manage compost on </w:t>
      </w:r>
      <w:proofErr w:type="gramStart"/>
      <w:r w:rsidRPr="00911ACE">
        <w:rPr>
          <w:shd w:val="clear" w:color="auto" w:fill="FFFFFF"/>
        </w:rPr>
        <w:t>an</w:t>
      </w:r>
      <w:proofErr w:type="gramEnd"/>
      <w:r w:rsidRPr="00911ACE">
        <w:rPr>
          <w:shd w:val="clear" w:color="auto" w:fill="FFFFFF"/>
        </w:rPr>
        <w:t xml:space="preserve"> going basis. Organic wastes, such as food waste and yard waste, make up 25 to 50% of what people throw away. While you may not be able to compost all of the organic waste you generate, composting can significantly cut down on your overall trash</w:t>
      </w:r>
    </w:p>
    <w:p w:rsidR="0055790B" w:rsidRPr="00327A68" w:rsidRDefault="005759FE" w:rsidP="00BF0B0D">
      <w:pPr>
        <w:autoSpaceDE w:val="0"/>
        <w:autoSpaceDN w:val="0"/>
        <w:adjustRightInd w:val="0"/>
        <w:spacing w:after="200" w:line="360" w:lineRule="auto"/>
        <w:ind w:left="-720"/>
        <w:rPr>
          <w:color w:val="000000"/>
          <w:shd w:val="clear" w:color="auto" w:fill="FFFFFF"/>
        </w:rPr>
      </w:pPr>
      <w:r>
        <w:rPr>
          <w:color w:val="000000"/>
          <w:shd w:val="clear" w:color="auto" w:fill="FFFFFF"/>
        </w:rPr>
        <w:lastRenderedPageBreak/>
        <w:t xml:space="preserve">                           </w:t>
      </w:r>
      <w:r w:rsidR="0055790B" w:rsidRPr="00327A68">
        <w:rPr>
          <w:b/>
          <w:sz w:val="22"/>
        </w:rPr>
        <w:t>When monitoring and working on the site:</w:t>
      </w:r>
    </w:p>
    <w:p w:rsidR="0055790B" w:rsidRDefault="0055790B" w:rsidP="00E9332D">
      <w:pPr>
        <w:pStyle w:val="ListParagraph"/>
        <w:numPr>
          <w:ilvl w:val="0"/>
          <w:numId w:val="10"/>
        </w:numPr>
        <w:autoSpaceDE w:val="0"/>
        <w:autoSpaceDN w:val="0"/>
        <w:adjustRightInd w:val="0"/>
        <w:spacing w:after="200" w:line="360" w:lineRule="auto"/>
        <w:jc w:val="both"/>
        <w:rPr>
          <w:lang w:eastAsia="de-DE"/>
        </w:rPr>
      </w:pPr>
      <w:r>
        <w:t xml:space="preserve">Observe the compost pile’s overall shape. Windrows that are slumping or unable to maintain a vertical conformation (parabolic or triangular) indicate poor structure. </w:t>
      </w:r>
    </w:p>
    <w:p w:rsidR="0055790B" w:rsidRDefault="0055790B" w:rsidP="00E9332D">
      <w:pPr>
        <w:pStyle w:val="ListParagraph"/>
        <w:numPr>
          <w:ilvl w:val="0"/>
          <w:numId w:val="10"/>
        </w:numPr>
        <w:autoSpaceDE w:val="0"/>
        <w:autoSpaceDN w:val="0"/>
        <w:adjustRightInd w:val="0"/>
        <w:spacing w:after="200" w:line="360" w:lineRule="auto"/>
        <w:jc w:val="both"/>
        <w:rPr>
          <w:lang w:eastAsia="de-DE"/>
        </w:rPr>
      </w:pPr>
      <w:r>
        <w:t xml:space="preserve">While performing the moisture content squeeze test, observe the compost’s density, diversity of particle sizes, looking for a range of visible particles from 1” and down within the mix. Woody particles in particular provide excellent structure. </w:t>
      </w:r>
    </w:p>
    <w:p w:rsidR="0055790B" w:rsidRDefault="0055790B" w:rsidP="00E9332D">
      <w:pPr>
        <w:pStyle w:val="ListParagraph"/>
        <w:numPr>
          <w:ilvl w:val="0"/>
          <w:numId w:val="10"/>
        </w:numPr>
        <w:autoSpaceDE w:val="0"/>
        <w:autoSpaceDN w:val="0"/>
        <w:adjustRightInd w:val="0"/>
        <w:spacing w:after="200" w:line="360" w:lineRule="auto"/>
        <w:jc w:val="both"/>
        <w:rPr>
          <w:lang w:eastAsia="de-DE"/>
        </w:rPr>
      </w:pPr>
      <w:r>
        <w:t xml:space="preserve">Observe crusting on pile surfaces, which will reduce air exchange in the pile. </w:t>
      </w:r>
    </w:p>
    <w:p w:rsidR="000959A6" w:rsidRDefault="0055790B" w:rsidP="00E9332D">
      <w:pPr>
        <w:pStyle w:val="ListParagraph"/>
        <w:numPr>
          <w:ilvl w:val="0"/>
          <w:numId w:val="10"/>
        </w:numPr>
        <w:autoSpaceDE w:val="0"/>
        <w:autoSpaceDN w:val="0"/>
        <w:adjustRightInd w:val="0"/>
        <w:spacing w:after="200" w:line="360" w:lineRule="auto"/>
        <w:jc w:val="both"/>
        <w:rPr>
          <w:lang w:eastAsia="de-DE"/>
        </w:rPr>
      </w:pPr>
      <w:r>
        <w:t>More involved field and lab tests are usually not needed unless there is a consistent problem. Field tests for bulk density and porosity can be found on-line and lab analysis of porosity, particle size and bulk density are also available.</w:t>
      </w:r>
    </w:p>
    <w:p w:rsidR="00544C5F" w:rsidRPr="000D49D2" w:rsidRDefault="000D49D2" w:rsidP="00675B65">
      <w:pPr>
        <w:pStyle w:val="ListParagraph"/>
        <w:autoSpaceDE w:val="0"/>
        <w:autoSpaceDN w:val="0"/>
        <w:adjustRightInd w:val="0"/>
        <w:spacing w:after="200" w:line="480" w:lineRule="auto"/>
        <w:ind w:left="1260"/>
        <w:jc w:val="both"/>
        <w:rPr>
          <w:noProof/>
        </w:rPr>
      </w:pPr>
      <w:r>
        <w:rPr>
          <w:noProof/>
        </w:rPr>
        <w:t xml:space="preserve">                            </w:t>
      </w:r>
    </w:p>
    <w:p w:rsidR="00675B65" w:rsidRPr="00D22742" w:rsidRDefault="00BD0E3D" w:rsidP="00E9332D">
      <w:pPr>
        <w:pStyle w:val="ListParagraph"/>
        <w:numPr>
          <w:ilvl w:val="1"/>
          <w:numId w:val="22"/>
        </w:numPr>
        <w:autoSpaceDE w:val="0"/>
        <w:autoSpaceDN w:val="0"/>
        <w:adjustRightInd w:val="0"/>
        <w:spacing w:after="200" w:line="360" w:lineRule="auto"/>
        <w:jc w:val="both"/>
        <w:rPr>
          <w:b/>
          <w:bCs/>
          <w:lang w:eastAsia="de-DE"/>
        </w:rPr>
      </w:pPr>
      <w:r w:rsidRPr="00D22742">
        <w:rPr>
          <w:b/>
          <w:lang w:eastAsia="de-DE"/>
        </w:rPr>
        <w:t>Maintaining</w:t>
      </w:r>
      <w:r w:rsidRPr="00D22742">
        <w:rPr>
          <w:b/>
          <w:bCs/>
          <w:lang w:eastAsia="de-DE"/>
        </w:rPr>
        <w:t xml:space="preserve"> processing and operations records</w:t>
      </w:r>
      <w:r w:rsidR="00675B65" w:rsidRPr="00D22742">
        <w:rPr>
          <w:rFonts w:ascii="Arial" w:hAnsi="Arial" w:cs="Arial"/>
          <w:color w:val="202124"/>
          <w:shd w:val="clear" w:color="auto" w:fill="FFFFFF"/>
        </w:rPr>
        <w:t xml:space="preserve">. </w:t>
      </w:r>
    </w:p>
    <w:p w:rsidR="00A463A1" w:rsidRDefault="00A463A1" w:rsidP="00A463A1">
      <w:pPr>
        <w:pStyle w:val="ListParagraph"/>
        <w:shd w:val="clear" w:color="auto" w:fill="FEFEFE"/>
        <w:spacing w:after="300" w:line="360" w:lineRule="auto"/>
        <w:ind w:left="360" w:firstLine="90"/>
        <w:rPr>
          <w:rFonts w:ascii="Arial" w:hAnsi="Arial" w:cs="Arial"/>
          <w:color w:val="202124"/>
          <w:shd w:val="clear" w:color="auto" w:fill="FFFFFF"/>
        </w:rPr>
      </w:pPr>
    </w:p>
    <w:p w:rsidR="00AD3E9A" w:rsidRDefault="004F2764" w:rsidP="00A463A1">
      <w:pPr>
        <w:pStyle w:val="ListParagraph"/>
        <w:shd w:val="clear" w:color="auto" w:fill="FEFEFE"/>
        <w:spacing w:after="300" w:line="360" w:lineRule="auto"/>
        <w:ind w:left="360"/>
      </w:pPr>
      <w:r w:rsidRPr="00AD3E9A">
        <w:t xml:space="preserve">The two activities of “operation” and “maintenance” are very different in nature. Operation refers to the direct access to the system by the user, to the activities of any operational, and to the rules or by-laws, which may be devised </w:t>
      </w:r>
      <w:r w:rsidR="00281DD1" w:rsidRPr="00AD3E9A">
        <w:t>Maintenance, on the other hand, is to do with the technical activities, planned or reactive, which are needed to keep the system working. Maintenance requires skills, tools and spare parts.</w:t>
      </w:r>
    </w:p>
    <w:p w:rsidR="00D22742" w:rsidRDefault="00D22742" w:rsidP="006B73B1">
      <w:pPr>
        <w:pStyle w:val="ListParagraph"/>
        <w:shd w:val="clear" w:color="auto" w:fill="FEFEFE"/>
        <w:spacing w:after="300" w:line="360" w:lineRule="auto"/>
      </w:pPr>
    </w:p>
    <w:p w:rsidR="00AD3E9A" w:rsidRPr="00AD3E9A" w:rsidRDefault="00AE052C" w:rsidP="00A463A1">
      <w:pPr>
        <w:pStyle w:val="ListParagraph"/>
        <w:shd w:val="clear" w:color="auto" w:fill="FEFEFE"/>
        <w:spacing w:after="300" w:line="360" w:lineRule="auto"/>
        <w:ind w:left="360"/>
        <w:jc w:val="both"/>
      </w:pPr>
      <w:r w:rsidRPr="00AD3E9A">
        <w:t>The composting process is carried out by a diverse population of predominantly aerobic micro-organisms that decompose organic material in order to grow and reproduce.</w:t>
      </w:r>
      <w:r w:rsidR="00E44850" w:rsidRPr="00AD3E9A">
        <w:rPr>
          <w:shd w:val="clear" w:color="auto" w:fill="FFFFFF"/>
          <w:lang/>
        </w:rPr>
        <w:t xml:space="preserve"> </w:t>
      </w:r>
      <w:r w:rsidR="00E44850" w:rsidRPr="00AD3E9A">
        <w:rPr>
          <w:rStyle w:val="hgkelc"/>
          <w:shd w:val="clear" w:color="auto" w:fill="FFFFFF"/>
          <w:lang/>
        </w:rPr>
        <w:t>Composting is the natural process of </w:t>
      </w:r>
      <w:r w:rsidR="00E44850" w:rsidRPr="00AD3E9A">
        <w:rPr>
          <w:rStyle w:val="hgkelc"/>
          <w:bCs/>
          <w:shd w:val="clear" w:color="auto" w:fill="FFFFFF"/>
          <w:lang/>
        </w:rPr>
        <w:t>recycling organic matter, such as leaves and food scraps, into a valuable fertilizer that can enrich soil and plants</w:t>
      </w:r>
      <w:r w:rsidR="00E44850" w:rsidRPr="00AD3E9A">
        <w:rPr>
          <w:rStyle w:val="hgkelc"/>
          <w:shd w:val="clear" w:color="auto" w:fill="FFFFFF"/>
          <w:lang/>
        </w:rPr>
        <w:t>.</w:t>
      </w:r>
      <w:r w:rsidR="007614C1" w:rsidRPr="00AD3E9A">
        <w:rPr>
          <w:bCs/>
          <w:shd w:val="clear" w:color="auto" w:fill="FFFFFF"/>
        </w:rPr>
        <w:t xml:space="preserve"> Compost pile should be moist, but not soggy</w:t>
      </w:r>
      <w:r w:rsidR="007614C1" w:rsidRPr="00AD3E9A">
        <w:rPr>
          <w:shd w:val="clear" w:color="auto" w:fill="FFFFFF"/>
        </w:rPr>
        <w:t xml:space="preserve">. Most </w:t>
      </w:r>
      <w:r w:rsidR="0009333B" w:rsidRPr="00AD3E9A">
        <w:rPr>
          <w:shd w:val="clear" w:color="auto" w:fill="FFFFFF"/>
        </w:rPr>
        <w:t>of water</w:t>
      </w:r>
      <w:r w:rsidR="007614C1" w:rsidRPr="00AD3E9A">
        <w:rPr>
          <w:shd w:val="clear" w:color="auto" w:fill="FFFFFF"/>
        </w:rPr>
        <w:t xml:space="preserve"> will come from rain, as well as the moisture in green materials, </w:t>
      </w:r>
      <w:r w:rsidR="0009333B" w:rsidRPr="00AD3E9A">
        <w:rPr>
          <w:shd w:val="clear" w:color="auto" w:fill="FFFFFF"/>
        </w:rPr>
        <w:t>but may</w:t>
      </w:r>
      <w:r w:rsidR="007614C1" w:rsidRPr="00AD3E9A">
        <w:rPr>
          <w:shd w:val="clear" w:color="auto" w:fill="FFFFFF"/>
        </w:rPr>
        <w:t xml:space="preserve"> need to water the pile on occasion. If the pile gets too wet</w:t>
      </w:r>
      <w:r w:rsidR="0009333B" w:rsidRPr="00AD3E9A">
        <w:rPr>
          <w:shd w:val="clear" w:color="auto" w:fill="FFFFFF"/>
        </w:rPr>
        <w:t>, turn</w:t>
      </w:r>
      <w:r w:rsidR="007614C1" w:rsidRPr="00AD3E9A">
        <w:rPr>
          <w:shd w:val="clear" w:color="auto" w:fill="FFFFFF"/>
        </w:rPr>
        <w:t xml:space="preserve"> it more frequently to dry it, or add more brown materials to soak up excess moisture. </w:t>
      </w:r>
      <w:r w:rsidR="00F30F85" w:rsidRPr="00AD3E9A">
        <w:rPr>
          <w:bCs/>
          <w:shd w:val="clear" w:color="auto" w:fill="FFFFFF"/>
        </w:rPr>
        <w:t>Add water to the compost pile as needed to keep the materials damp but not saturated</w:t>
      </w:r>
      <w:r w:rsidR="00F30F85" w:rsidRPr="00AD3E9A">
        <w:rPr>
          <w:shd w:val="clear" w:color="auto" w:fill="FFFFFF"/>
        </w:rPr>
        <w:t>. Rain add</w:t>
      </w:r>
      <w:r w:rsidR="007614C1" w:rsidRPr="00AD3E9A">
        <w:rPr>
          <w:shd w:val="clear" w:color="auto" w:fill="FFFFFF"/>
        </w:rPr>
        <w:t xml:space="preserve">s moisture to the pile, but </w:t>
      </w:r>
      <w:r w:rsidR="00F30F85" w:rsidRPr="00AD3E9A">
        <w:rPr>
          <w:shd w:val="clear" w:color="auto" w:fill="FFFFFF"/>
        </w:rPr>
        <w:t>may need to add water during dry periods. Turn the pile more frequently or add more dry, brown materials if the pile becomes too wet.</w:t>
      </w:r>
      <w:r w:rsidR="00B707C8" w:rsidRPr="00AD3E9A">
        <w:t xml:space="preserve"> </w:t>
      </w:r>
    </w:p>
    <w:p w:rsidR="004106C3" w:rsidRDefault="002B074D" w:rsidP="00AD3E9A">
      <w:pPr>
        <w:shd w:val="clear" w:color="auto" w:fill="FFFFFF"/>
        <w:spacing w:line="360" w:lineRule="auto"/>
        <w:rPr>
          <w:b/>
          <w:color w:val="202124"/>
        </w:rPr>
      </w:pPr>
      <w:r>
        <w:rPr>
          <w:b/>
          <w:color w:val="202124"/>
        </w:rPr>
        <w:t xml:space="preserve">       </w:t>
      </w:r>
    </w:p>
    <w:p w:rsidR="00AD3E9A" w:rsidRPr="002B074D" w:rsidRDefault="004106C3" w:rsidP="00AD3E9A">
      <w:pPr>
        <w:shd w:val="clear" w:color="auto" w:fill="FFFFFF"/>
        <w:spacing w:line="360" w:lineRule="auto"/>
      </w:pPr>
      <w:r w:rsidRPr="002B074D">
        <w:rPr>
          <w:b/>
        </w:rPr>
        <w:lastRenderedPageBreak/>
        <w:t xml:space="preserve">         </w:t>
      </w:r>
      <w:r w:rsidR="00AD3E9A" w:rsidRPr="002B074D">
        <w:rPr>
          <w:b/>
        </w:rPr>
        <w:t xml:space="preserve"> </w:t>
      </w:r>
      <w:r w:rsidR="0094327A" w:rsidRPr="002B074D">
        <w:rPr>
          <w:b/>
        </w:rPr>
        <w:t>How to</w:t>
      </w:r>
      <w:r w:rsidR="002F66F6" w:rsidRPr="002B074D">
        <w:rPr>
          <w:b/>
        </w:rPr>
        <w:t xml:space="preserve"> </w:t>
      </w:r>
      <w:r w:rsidR="000E530B" w:rsidRPr="002B074D">
        <w:rPr>
          <w:b/>
        </w:rPr>
        <w:t>start maintain</w:t>
      </w:r>
      <w:r w:rsidR="0094327A" w:rsidRPr="002B074D">
        <w:rPr>
          <w:b/>
        </w:rPr>
        <w:t xml:space="preserve"> compost</w:t>
      </w:r>
      <w:r w:rsidR="00AD3E9A" w:rsidRPr="002B074D">
        <w:t>?</w:t>
      </w:r>
    </w:p>
    <w:p w:rsidR="00AD3E9A" w:rsidRPr="002B074D" w:rsidRDefault="007614C1" w:rsidP="00E9332D">
      <w:pPr>
        <w:pStyle w:val="ListParagraph"/>
        <w:numPr>
          <w:ilvl w:val="0"/>
          <w:numId w:val="24"/>
        </w:numPr>
        <w:shd w:val="clear" w:color="auto" w:fill="FFFFFF"/>
        <w:spacing w:line="360" w:lineRule="auto"/>
      </w:pPr>
      <w:r w:rsidRPr="002B074D">
        <w:t xml:space="preserve">Select </w:t>
      </w:r>
      <w:r w:rsidR="0094327A" w:rsidRPr="002B074D">
        <w:t xml:space="preserve">food scraps. </w:t>
      </w:r>
      <w:r w:rsidR="0041314E" w:rsidRPr="002B074D">
        <w:t xml:space="preserve">Start with fruits and veggies, </w:t>
      </w:r>
      <w:r w:rsidR="0094327A" w:rsidRPr="002B074D">
        <w:t>the skin of</w:t>
      </w:r>
      <w:r w:rsidRPr="002B074D">
        <w:t xml:space="preserve"> a sweet potato, the top </w:t>
      </w:r>
      <w:r w:rsidR="0014084C" w:rsidRPr="002B074D">
        <w:t>of strawberry</w:t>
      </w:r>
      <w:r w:rsidR="0094327A" w:rsidRPr="002B074D">
        <w:t>. Also tea bags, coffee grounds, eggshells</w:t>
      </w:r>
      <w:r w:rsidR="0041314E" w:rsidRPr="002B074D">
        <w:t xml:space="preserve">, old flowers, </w:t>
      </w:r>
      <w:r w:rsidR="0094327A" w:rsidRPr="002B074D">
        <w:t>even human ha</w:t>
      </w:r>
      <w:r w:rsidRPr="002B074D">
        <w:t>ir</w:t>
      </w:r>
    </w:p>
    <w:p w:rsidR="00AD3E9A" w:rsidRPr="002B074D" w:rsidRDefault="0094327A" w:rsidP="00E9332D">
      <w:pPr>
        <w:pStyle w:val="ListParagraph"/>
        <w:numPr>
          <w:ilvl w:val="0"/>
          <w:numId w:val="24"/>
        </w:numPr>
        <w:shd w:val="clear" w:color="auto" w:fill="FFFFFF"/>
        <w:spacing w:line="360" w:lineRule="auto"/>
      </w:pPr>
      <w:r w:rsidRPr="002B074D">
        <w:t>Store those food scraps.</w:t>
      </w:r>
    </w:p>
    <w:p w:rsidR="00AD3E9A" w:rsidRPr="002B074D" w:rsidRDefault="0094327A" w:rsidP="00E9332D">
      <w:pPr>
        <w:pStyle w:val="ListParagraph"/>
        <w:numPr>
          <w:ilvl w:val="0"/>
          <w:numId w:val="24"/>
        </w:numPr>
        <w:shd w:val="clear" w:color="auto" w:fill="FFFFFF"/>
        <w:spacing w:line="360" w:lineRule="auto"/>
      </w:pPr>
      <w:r w:rsidRPr="002B074D">
        <w:t>Choose a place to make your compost.</w:t>
      </w:r>
    </w:p>
    <w:p w:rsidR="00AD3E9A" w:rsidRPr="002B074D" w:rsidRDefault="0094327A" w:rsidP="00E9332D">
      <w:pPr>
        <w:pStyle w:val="ListParagraph"/>
        <w:numPr>
          <w:ilvl w:val="0"/>
          <w:numId w:val="24"/>
        </w:numPr>
        <w:shd w:val="clear" w:color="auto" w:fill="FFFFFF"/>
        <w:spacing w:line="360" w:lineRule="auto"/>
      </w:pPr>
      <w:r w:rsidRPr="002B074D">
        <w:t>Make the compost mix.</w:t>
      </w:r>
    </w:p>
    <w:p w:rsidR="0094327A" w:rsidRPr="00AD3E9A" w:rsidRDefault="0094327A" w:rsidP="00E9332D">
      <w:pPr>
        <w:pStyle w:val="ListParagraph"/>
        <w:numPr>
          <w:ilvl w:val="0"/>
          <w:numId w:val="24"/>
        </w:numPr>
        <w:shd w:val="clear" w:color="auto" w:fill="FFFFFF"/>
        <w:spacing w:line="360" w:lineRule="auto"/>
        <w:rPr>
          <w:color w:val="202124"/>
        </w:rPr>
      </w:pPr>
      <w:r w:rsidRPr="002B074D">
        <w:t>Wait and Aerate</w:t>
      </w:r>
      <w:r w:rsidRPr="00AD3E9A">
        <w:rPr>
          <w:color w:val="202124"/>
        </w:rPr>
        <w:t>.</w:t>
      </w:r>
    </w:p>
    <w:p w:rsidR="002F1D46" w:rsidRDefault="00AD3E9A" w:rsidP="007614C1">
      <w:pPr>
        <w:autoSpaceDE w:val="0"/>
        <w:autoSpaceDN w:val="0"/>
        <w:adjustRightInd w:val="0"/>
        <w:spacing w:line="360" w:lineRule="auto"/>
      </w:pPr>
      <w:r>
        <w:t xml:space="preserve">     </w:t>
      </w:r>
    </w:p>
    <w:p w:rsidR="00391D57" w:rsidRPr="007614C1" w:rsidRDefault="002F1D46" w:rsidP="007614C1">
      <w:pPr>
        <w:autoSpaceDE w:val="0"/>
        <w:autoSpaceDN w:val="0"/>
        <w:adjustRightInd w:val="0"/>
        <w:spacing w:line="360" w:lineRule="auto"/>
      </w:pPr>
      <w:r>
        <w:t xml:space="preserve">     </w:t>
      </w:r>
      <w:r w:rsidR="00AD3E9A">
        <w:t xml:space="preserve">  </w:t>
      </w:r>
      <w:r w:rsidR="00391D57" w:rsidRPr="006648EA">
        <w:rPr>
          <w:b/>
        </w:rPr>
        <w:t xml:space="preserve">Recording </w:t>
      </w:r>
      <w:r w:rsidR="00391D57" w:rsidRPr="007614C1">
        <w:t>is process of writing down something t</w:t>
      </w:r>
      <w:r w:rsidR="002B074D">
        <w:t>hat it can be used or seen</w:t>
      </w:r>
      <w:r w:rsidR="00391D57" w:rsidRPr="007614C1">
        <w:t xml:space="preserve"> in </w:t>
      </w:r>
      <w:r w:rsidR="002B074D">
        <w:t xml:space="preserve">each </w:t>
      </w:r>
      <w:r w:rsidR="006648EA">
        <w:t>activity</w:t>
      </w:r>
      <w:r w:rsidR="00391D57" w:rsidRPr="007614C1">
        <w:t>.</w:t>
      </w:r>
    </w:p>
    <w:p w:rsidR="00FE4711" w:rsidRPr="00A952F4" w:rsidRDefault="00AD3E9A" w:rsidP="007614C1">
      <w:pPr>
        <w:autoSpaceDE w:val="0"/>
        <w:autoSpaceDN w:val="0"/>
        <w:adjustRightInd w:val="0"/>
        <w:spacing w:line="360" w:lineRule="auto"/>
        <w:jc w:val="both"/>
        <w:rPr>
          <w:b/>
        </w:rPr>
      </w:pPr>
      <w:r>
        <w:t xml:space="preserve">       </w:t>
      </w:r>
      <w:r w:rsidR="00FE4711" w:rsidRPr="00A952F4">
        <w:rPr>
          <w:b/>
        </w:rPr>
        <w:t>Records</w:t>
      </w:r>
      <w:r w:rsidR="00FE4711" w:rsidRPr="00A952F4">
        <w:rPr>
          <w:b/>
          <w:bCs/>
        </w:rPr>
        <w:t xml:space="preserve"> of workplace information</w:t>
      </w:r>
      <w:r w:rsidR="00FE4711" w:rsidRPr="00A952F4">
        <w:rPr>
          <w:b/>
        </w:rPr>
        <w:t xml:space="preserve"> may include: </w:t>
      </w:r>
    </w:p>
    <w:p w:rsidR="00A952F4" w:rsidRPr="00A952F4" w:rsidRDefault="00A952F4" w:rsidP="007614C1">
      <w:pPr>
        <w:autoSpaceDE w:val="0"/>
        <w:autoSpaceDN w:val="0"/>
        <w:adjustRightInd w:val="0"/>
        <w:spacing w:line="360" w:lineRule="auto"/>
        <w:jc w:val="both"/>
        <w:rPr>
          <w:b/>
        </w:rPr>
      </w:pPr>
    </w:p>
    <w:p w:rsidR="00A952F4" w:rsidRDefault="00FE4711" w:rsidP="00E9332D">
      <w:pPr>
        <w:pStyle w:val="ListParagraph"/>
        <w:numPr>
          <w:ilvl w:val="0"/>
          <w:numId w:val="50"/>
        </w:numPr>
        <w:autoSpaceDE w:val="0"/>
        <w:autoSpaceDN w:val="0"/>
        <w:adjustRightInd w:val="0"/>
        <w:spacing w:line="360" w:lineRule="auto"/>
        <w:jc w:val="both"/>
      </w:pPr>
      <w:r w:rsidRPr="007614C1">
        <w:t>Environmental parameters (light, temperature humidity and wind)</w:t>
      </w:r>
    </w:p>
    <w:p w:rsidR="00A952F4" w:rsidRDefault="00FE4711" w:rsidP="00E9332D">
      <w:pPr>
        <w:pStyle w:val="ListParagraph"/>
        <w:numPr>
          <w:ilvl w:val="0"/>
          <w:numId w:val="50"/>
        </w:numPr>
        <w:autoSpaceDE w:val="0"/>
        <w:autoSpaceDN w:val="0"/>
        <w:adjustRightInd w:val="0"/>
        <w:spacing w:line="360" w:lineRule="auto"/>
        <w:jc w:val="both"/>
      </w:pPr>
      <w:r w:rsidRPr="007614C1">
        <w:t xml:space="preserve">Date of treatments and </w:t>
      </w:r>
    </w:p>
    <w:p w:rsidR="00A952F4" w:rsidRDefault="00FE4711" w:rsidP="00E9332D">
      <w:pPr>
        <w:pStyle w:val="ListParagraph"/>
        <w:numPr>
          <w:ilvl w:val="0"/>
          <w:numId w:val="50"/>
        </w:numPr>
        <w:autoSpaceDE w:val="0"/>
        <w:autoSpaceDN w:val="0"/>
        <w:adjustRightInd w:val="0"/>
        <w:spacing w:line="360" w:lineRule="auto"/>
        <w:jc w:val="both"/>
      </w:pPr>
      <w:r w:rsidRPr="007614C1">
        <w:t>Type of treatment and</w:t>
      </w:r>
    </w:p>
    <w:p w:rsidR="00FE4711" w:rsidRPr="007614C1" w:rsidRDefault="00FE4711" w:rsidP="00E9332D">
      <w:pPr>
        <w:pStyle w:val="ListParagraph"/>
        <w:numPr>
          <w:ilvl w:val="0"/>
          <w:numId w:val="50"/>
        </w:numPr>
        <w:autoSpaceDE w:val="0"/>
        <w:autoSpaceDN w:val="0"/>
        <w:adjustRightInd w:val="0"/>
        <w:spacing w:line="360" w:lineRule="auto"/>
        <w:jc w:val="both"/>
      </w:pPr>
      <w:r w:rsidRPr="007614C1">
        <w:t>Rate of treatment</w:t>
      </w:r>
    </w:p>
    <w:p w:rsidR="006B73B1" w:rsidRPr="008F7E5B" w:rsidRDefault="006B73B1" w:rsidP="00454E8C">
      <w:pPr>
        <w:pStyle w:val="ListParagraph"/>
        <w:autoSpaceDE w:val="0"/>
        <w:autoSpaceDN w:val="0"/>
        <w:adjustRightInd w:val="0"/>
        <w:spacing w:after="200" w:line="360" w:lineRule="auto"/>
        <w:jc w:val="both"/>
        <w:rPr>
          <w:lang w:eastAsia="de-DE"/>
        </w:rPr>
      </w:pPr>
    </w:p>
    <w:p w:rsidR="00BD0E3D" w:rsidRPr="00A952F4" w:rsidRDefault="00391D57" w:rsidP="00454E8C">
      <w:pPr>
        <w:pStyle w:val="ListParagraph"/>
        <w:autoSpaceDE w:val="0"/>
        <w:autoSpaceDN w:val="0"/>
        <w:adjustRightInd w:val="0"/>
        <w:spacing w:line="360" w:lineRule="auto"/>
        <w:jc w:val="both"/>
        <w:rPr>
          <w:b/>
          <w:bCs/>
        </w:rPr>
      </w:pPr>
      <w:r w:rsidRPr="00A952F4">
        <w:rPr>
          <w:rFonts w:asciiTheme="minorHAnsi" w:eastAsiaTheme="minorEastAsia" w:hAnsiTheme="minorHAnsi" w:cstheme="minorBidi"/>
          <w:b/>
        </w:rPr>
        <w:t>3.3</w:t>
      </w:r>
      <w:r w:rsidR="00FF58C6" w:rsidRPr="00A952F4">
        <w:rPr>
          <w:rFonts w:asciiTheme="minorHAnsi" w:eastAsiaTheme="minorEastAsia" w:hAnsiTheme="minorHAnsi" w:cstheme="minorBidi"/>
          <w:b/>
        </w:rPr>
        <w:t>.</w:t>
      </w:r>
      <w:r w:rsidRPr="00A952F4">
        <w:rPr>
          <w:rFonts w:asciiTheme="minorHAnsi" w:eastAsiaTheme="minorEastAsia" w:hAnsiTheme="minorHAnsi" w:cstheme="minorBidi"/>
          <w:b/>
        </w:rPr>
        <w:t xml:space="preserve"> </w:t>
      </w:r>
      <w:r w:rsidR="00BD0E3D" w:rsidRPr="00A952F4">
        <w:rPr>
          <w:rFonts w:asciiTheme="minorHAnsi" w:eastAsiaTheme="minorEastAsia" w:hAnsiTheme="minorHAnsi" w:cstheme="minorBidi"/>
          <w:b/>
        </w:rPr>
        <w:t>Observing, reporting and taking</w:t>
      </w:r>
      <w:r w:rsidR="00BD0E3D" w:rsidRPr="00A952F4">
        <w:rPr>
          <w:rFonts w:asciiTheme="minorHAnsi" w:eastAsiaTheme="minorEastAsia" w:hAnsiTheme="minorHAnsi" w:cstheme="minorBidi"/>
          <w:b/>
          <w:bCs/>
        </w:rPr>
        <w:t xml:space="preserve"> remedial action</w:t>
      </w:r>
    </w:p>
    <w:p w:rsidR="004106C3" w:rsidRDefault="004106C3" w:rsidP="00A952F4">
      <w:pPr>
        <w:spacing w:line="360" w:lineRule="auto"/>
        <w:jc w:val="both"/>
        <w:rPr>
          <w:shd w:val="clear" w:color="auto" w:fill="FFFFFF"/>
        </w:rPr>
      </w:pPr>
    </w:p>
    <w:p w:rsidR="00384CFA" w:rsidRDefault="00255981" w:rsidP="00A952F4">
      <w:pPr>
        <w:spacing w:line="360" w:lineRule="auto"/>
        <w:jc w:val="both"/>
        <w:rPr>
          <w:shd w:val="clear" w:color="auto" w:fill="FFFFFF"/>
        </w:rPr>
      </w:pPr>
      <w:r w:rsidRPr="00706C03">
        <w:rPr>
          <w:shd w:val="clear" w:color="auto" w:fill="FFFFFF"/>
        </w:rPr>
        <w:t>Rework and repair are generally the remedial actions taken on products, while services usually require additional services to be performed to ensure satisfaction.</w:t>
      </w:r>
      <w:r w:rsidR="00FF58C6" w:rsidRPr="00706C03">
        <w:rPr>
          <w:shd w:val="clear" w:color="auto" w:fill="FFFFFF"/>
        </w:rPr>
        <w:t xml:space="preserve"> Organic wastes, such as food waste and yard waste, make up 25 to 50% of what people throw away. While you may not be able to compost all of the organic waste you generate, composting can significantly cut down on your overall trash</w:t>
      </w:r>
      <w:r w:rsidR="004F16FD" w:rsidRPr="00706C03">
        <w:rPr>
          <w:shd w:val="clear" w:color="auto" w:fill="FFFFFF"/>
        </w:rPr>
        <w:t xml:space="preserve">. </w:t>
      </w:r>
    </w:p>
    <w:p w:rsidR="005C4450" w:rsidRDefault="005C4450" w:rsidP="00A952F4">
      <w:pPr>
        <w:spacing w:line="360" w:lineRule="auto"/>
        <w:jc w:val="both"/>
        <w:rPr>
          <w:shd w:val="clear" w:color="auto" w:fill="FFFFFF"/>
        </w:rPr>
      </w:pPr>
    </w:p>
    <w:p w:rsidR="00773BB9" w:rsidRPr="00706C03" w:rsidRDefault="004F16FD" w:rsidP="00A952F4">
      <w:pPr>
        <w:spacing w:line="360" w:lineRule="auto"/>
        <w:jc w:val="both"/>
      </w:pPr>
      <w:r w:rsidRPr="00706C03">
        <w:rPr>
          <w:shd w:val="clear" w:color="auto" w:fill="FFFFFF"/>
        </w:rPr>
        <w:t>During the composting process, </w:t>
      </w:r>
      <w:r w:rsidRPr="00706C03">
        <w:rPr>
          <w:bCs/>
          <w:shd w:val="clear" w:color="auto" w:fill="FFFFFF"/>
        </w:rPr>
        <w:t>different microorganisms (bacteria, fungi, protozoa) decompose the organic matter</w:t>
      </w:r>
      <w:r w:rsidRPr="00706C03">
        <w:rPr>
          <w:shd w:val="clear" w:color="auto" w:fill="FFFFFF"/>
        </w:rPr>
        <w:t>. The microorganisms break down the organic food items to produce a simpler substance called compost. It is important to note that composting needs oxygen, heat and water to be successful. Remediation via composting can be accomplished by </w:t>
      </w:r>
      <w:r w:rsidRPr="00706C03">
        <w:rPr>
          <w:bCs/>
          <w:shd w:val="clear" w:color="auto" w:fill="FFFFFF"/>
        </w:rPr>
        <w:t xml:space="preserve">mixing contaminated soils with fresh, high-energy feedstocks or by simply adding </w:t>
      </w:r>
      <w:r w:rsidR="00706C03" w:rsidRPr="00706C03">
        <w:rPr>
          <w:bCs/>
          <w:shd w:val="clear" w:color="auto" w:fill="FFFFFF"/>
        </w:rPr>
        <w:t>mature</w:t>
      </w:r>
      <w:r w:rsidRPr="00706C03">
        <w:rPr>
          <w:bCs/>
          <w:shd w:val="clear" w:color="auto" w:fill="FFFFFF"/>
        </w:rPr>
        <w:t xml:space="preserve">, finished compost to </w:t>
      </w:r>
      <w:r w:rsidRPr="00706C03">
        <w:rPr>
          <w:bCs/>
          <w:shd w:val="clear" w:color="auto" w:fill="FFFFFF"/>
        </w:rPr>
        <w:lastRenderedPageBreak/>
        <w:t>contaminated soils</w:t>
      </w:r>
      <w:r w:rsidRPr="00706C03">
        <w:rPr>
          <w:shd w:val="clear" w:color="auto" w:fill="FFFFFF"/>
        </w:rPr>
        <w:t>. A mix ratio of 30 percent soil and 70 percent feedstocks has been observed to reach thermophilic temperatures</w:t>
      </w:r>
    </w:p>
    <w:p w:rsidR="00384CFA" w:rsidRDefault="00384CFA" w:rsidP="00706C03">
      <w:pPr>
        <w:shd w:val="clear" w:color="auto" w:fill="FFFFFF"/>
        <w:spacing w:line="480" w:lineRule="auto"/>
        <w:rPr>
          <w:shd w:val="clear" w:color="auto" w:fill="FFFFFF"/>
        </w:rPr>
      </w:pPr>
    </w:p>
    <w:p w:rsidR="00A952F4" w:rsidRDefault="004F16FD" w:rsidP="00A952F4">
      <w:pPr>
        <w:shd w:val="clear" w:color="auto" w:fill="FFFFFF"/>
        <w:spacing w:line="360" w:lineRule="auto"/>
        <w:rPr>
          <w:shd w:val="clear" w:color="auto" w:fill="FFFFFF"/>
        </w:rPr>
      </w:pPr>
      <w:r w:rsidRPr="00706C03">
        <w:rPr>
          <w:shd w:val="clear" w:color="auto" w:fill="FFFFFF"/>
        </w:rPr>
        <w:t>Furthermore, the addition of mature compost to contaminated soil </w:t>
      </w:r>
      <w:r w:rsidRPr="00706C03">
        <w:rPr>
          <w:bCs/>
          <w:shd w:val="clear" w:color="auto" w:fill="FFFFFF"/>
        </w:rPr>
        <w:t>accelerates plant and microbial degradation of organic contaminants and improves plant growth and establishment in toxic soils.</w:t>
      </w:r>
      <w:r w:rsidRPr="00706C03">
        <w:rPr>
          <w:shd w:val="clear" w:color="auto" w:fill="FFFFFF"/>
        </w:rPr>
        <w:t xml:space="preserve"> Compost bioremediation refers to </w:t>
      </w:r>
      <w:r w:rsidRPr="00706C03">
        <w:rPr>
          <w:bCs/>
          <w:shd w:val="clear" w:color="auto" w:fill="FFFFFF"/>
        </w:rPr>
        <w:t>the use of a biological system of micro-organisms in a mature, cured compost to sequester or break down contaminants in water or soil</w:t>
      </w:r>
      <w:r w:rsidRPr="00706C03">
        <w:rPr>
          <w:shd w:val="clear" w:color="auto" w:fill="FFFFFF"/>
        </w:rPr>
        <w:t>. Micro-organisms consume contaminants in soils, ground and surface waters, and air. According to the EPA, “Treatment approaches can include: flushing contaminants out of the soil using water, chemical solvents, or air; destroying the contaminants by incineration; encouraging natural organisms in the soil to break them down; or adding material to the soil to encapsulate the contaminants and prevent </w:t>
      </w:r>
      <w:r w:rsidRPr="00706C03">
        <w:rPr>
          <w:bCs/>
          <w:shd w:val="clear" w:color="auto" w:fill="FFFFFF"/>
        </w:rPr>
        <w:t>Biodegradation is the process of decomposing organic materials in the environment by microorganisms.</w:t>
      </w:r>
      <w:r w:rsidRPr="00706C03">
        <w:rPr>
          <w:shd w:val="clear" w:color="auto" w:fill="FFFFFF"/>
        </w:rPr>
        <w:t> Bioremediation is a waste management technique that uses biological agents to clean the contaminants in the environment.</w:t>
      </w:r>
    </w:p>
    <w:p w:rsidR="00384CFA" w:rsidRDefault="004F16FD" w:rsidP="00A952F4">
      <w:pPr>
        <w:shd w:val="clear" w:color="auto" w:fill="FFFFFF"/>
        <w:spacing w:line="360" w:lineRule="auto"/>
        <w:rPr>
          <w:bCs/>
        </w:rPr>
      </w:pPr>
      <w:r w:rsidRPr="00706C03">
        <w:rPr>
          <w:bCs/>
        </w:rPr>
        <w:t xml:space="preserve"> </w:t>
      </w:r>
    </w:p>
    <w:p w:rsidR="004F16FD" w:rsidRPr="00384CFA" w:rsidRDefault="00384CFA" w:rsidP="00706C03">
      <w:pPr>
        <w:shd w:val="clear" w:color="auto" w:fill="FFFFFF"/>
        <w:spacing w:line="480" w:lineRule="auto"/>
        <w:rPr>
          <w:b/>
        </w:rPr>
      </w:pPr>
      <w:r>
        <w:rPr>
          <w:bCs/>
        </w:rPr>
        <w:t xml:space="preserve">       </w:t>
      </w:r>
      <w:r w:rsidR="004F16FD" w:rsidRPr="00384CFA">
        <w:rPr>
          <w:b/>
          <w:bCs/>
        </w:rPr>
        <w:t>The main four types of environmental remediation and reclamation</w:t>
      </w:r>
    </w:p>
    <w:p w:rsidR="00384CFA" w:rsidRDefault="004F16FD" w:rsidP="00E9332D">
      <w:pPr>
        <w:pStyle w:val="ListParagraph"/>
        <w:numPr>
          <w:ilvl w:val="0"/>
          <w:numId w:val="30"/>
        </w:numPr>
        <w:shd w:val="clear" w:color="auto" w:fill="FFFFFF"/>
        <w:spacing w:after="60" w:line="360" w:lineRule="auto"/>
      </w:pPr>
      <w:r w:rsidRPr="00384CFA">
        <w:t>Soil remediation</w:t>
      </w:r>
      <w:r w:rsidRPr="00706C03">
        <w:t>. There are many factors tha</w:t>
      </w:r>
      <w:r w:rsidR="00384CFA">
        <w:t xml:space="preserve">t affect the soil condition. </w:t>
      </w:r>
    </w:p>
    <w:p w:rsidR="00384CFA" w:rsidRDefault="004F16FD" w:rsidP="00E9332D">
      <w:pPr>
        <w:pStyle w:val="ListParagraph"/>
        <w:numPr>
          <w:ilvl w:val="0"/>
          <w:numId w:val="30"/>
        </w:numPr>
        <w:shd w:val="clear" w:color="auto" w:fill="FFFFFF"/>
        <w:spacing w:after="60" w:line="360" w:lineRule="auto"/>
      </w:pPr>
      <w:r w:rsidRPr="00706C03">
        <w:t>Groundwater an</w:t>
      </w:r>
      <w:r w:rsidR="00384CFA">
        <w:t>d Surface water remediation.</w:t>
      </w:r>
    </w:p>
    <w:p w:rsidR="00384CFA" w:rsidRDefault="00706C03" w:rsidP="00E9332D">
      <w:pPr>
        <w:pStyle w:val="ListParagraph"/>
        <w:numPr>
          <w:ilvl w:val="0"/>
          <w:numId w:val="30"/>
        </w:numPr>
        <w:shd w:val="clear" w:color="auto" w:fill="FFFFFF"/>
        <w:spacing w:after="60" w:line="360" w:lineRule="auto"/>
      </w:pPr>
      <w:r w:rsidRPr="00706C03">
        <w:t xml:space="preserve">Sediment remediation. </w:t>
      </w:r>
    </w:p>
    <w:p w:rsidR="004F16FD" w:rsidRPr="00706C03" w:rsidRDefault="004F16FD" w:rsidP="00E9332D">
      <w:pPr>
        <w:pStyle w:val="ListParagraph"/>
        <w:numPr>
          <w:ilvl w:val="0"/>
          <w:numId w:val="30"/>
        </w:numPr>
        <w:shd w:val="clear" w:color="auto" w:fill="FFFFFF"/>
        <w:spacing w:after="60" w:line="360" w:lineRule="auto"/>
      </w:pPr>
      <w:r w:rsidRPr="00706C03">
        <w:t>Sources.</w:t>
      </w:r>
    </w:p>
    <w:p w:rsidR="00384CFA" w:rsidRDefault="00384CFA" w:rsidP="00A952F4">
      <w:pPr>
        <w:spacing w:line="360" w:lineRule="auto"/>
        <w:rPr>
          <w:bCs/>
          <w:shd w:val="clear" w:color="auto" w:fill="FFFFFF"/>
        </w:rPr>
      </w:pPr>
    </w:p>
    <w:p w:rsidR="006152A6" w:rsidRPr="006152A6" w:rsidRDefault="00706C03" w:rsidP="00A952F4">
      <w:pPr>
        <w:spacing w:line="360" w:lineRule="auto"/>
        <w:rPr>
          <w:shd w:val="clear" w:color="auto" w:fill="FFFFFF"/>
        </w:rPr>
      </w:pPr>
      <w:r w:rsidRPr="00706C03">
        <w:rPr>
          <w:bCs/>
          <w:shd w:val="clear" w:color="auto" w:fill="FFFFFF"/>
        </w:rPr>
        <w:t>A solution to the problem of soil contamination is soil remediation</w:t>
      </w:r>
      <w:r w:rsidRPr="00706C03">
        <w:rPr>
          <w:shd w:val="clear" w:color="auto" w:fill="FFFFFF"/>
        </w:rPr>
        <w:t>. Soil remediation is a way of purifying and revitalizing the soil. It is the process of removing contaminants in order to protect both the health of the population and the environment. Furthermore, the addition of mature compost to contaminated soil </w:t>
      </w:r>
      <w:r w:rsidRPr="00706C03">
        <w:rPr>
          <w:bCs/>
          <w:shd w:val="clear" w:color="auto" w:fill="FFFFFF"/>
        </w:rPr>
        <w:t>accelerates plant and microbial degradation of organic contaminants and improves plant growth and establishment in toxic soils</w:t>
      </w:r>
      <w:r w:rsidRPr="00706C03">
        <w:rPr>
          <w:shd w:val="clear" w:color="auto" w:fill="FFFFFF"/>
        </w:rPr>
        <w:t xml:space="preserve">. </w:t>
      </w:r>
      <w:r w:rsidR="000643BE">
        <w:rPr>
          <w:shd w:val="clear" w:color="auto" w:fill="FFFFFF"/>
        </w:rPr>
        <w:t>T</w:t>
      </w:r>
      <w:r w:rsidRPr="00706C03">
        <w:rPr>
          <w:shd w:val="clear" w:color="auto" w:fill="FFFFFF"/>
        </w:rPr>
        <w:t>ake a handful of compost, squeeze it firmly and then open the fist. </w:t>
      </w:r>
      <w:r w:rsidRPr="00706C03">
        <w:rPr>
          <w:bCs/>
          <w:shd w:val="clear" w:color="auto" w:fill="FFFFFF"/>
        </w:rPr>
        <w:t>If the compost is too dry, the compost will then fall apart</w:t>
      </w:r>
      <w:r w:rsidRPr="00706C03">
        <w:rPr>
          <w:shd w:val="clear" w:color="auto" w:fill="FFFFFF"/>
        </w:rPr>
        <w:t>. If the moisture content is normal, then compost stays together.</w:t>
      </w:r>
      <w:r w:rsidRPr="00706C03">
        <w:rPr>
          <w:bCs/>
          <w:shd w:val="clear" w:color="auto" w:fill="FFFFFF"/>
        </w:rPr>
        <w:t xml:space="preserve"> Organic matter in compost improves soil structure and water holding capacity</w:t>
      </w:r>
      <w:r w:rsidRPr="00706C03">
        <w:rPr>
          <w:shd w:val="clear" w:color="auto" w:fill="FFFFFF"/>
        </w:rPr>
        <w:t xml:space="preserve">. C: N ratio is used as a measure of </w:t>
      </w:r>
      <w:r w:rsidRPr="00706C03">
        <w:rPr>
          <w:shd w:val="clear" w:color="auto" w:fill="FFFFFF"/>
        </w:rPr>
        <w:lastRenderedPageBreak/>
        <w:t>stability. A ratio of less than 25 likely indicates s compost (the composting process is finished) from which nitrogen will be more available as mineral nitrogen (nitrate and ammonium).</w:t>
      </w:r>
    </w:p>
    <w:p w:rsidR="009B3967" w:rsidRDefault="004106C3" w:rsidP="00A952F4">
      <w:pPr>
        <w:spacing w:line="360" w:lineRule="auto"/>
        <w:rPr>
          <w:color w:val="FF0000"/>
        </w:rPr>
      </w:pPr>
      <w:r>
        <w:rPr>
          <w:color w:val="FF0000"/>
        </w:rPr>
        <w:br w:type="page"/>
      </w:r>
    </w:p>
    <w:p w:rsidR="009B3967" w:rsidRDefault="009B3967" w:rsidP="00350467">
      <w:pPr>
        <w:spacing w:line="360" w:lineRule="auto"/>
        <w:rPr>
          <w:color w:val="FF0000"/>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045712" w:rsidRPr="00350467" w:rsidTr="006A3D5D">
        <w:trPr>
          <w:trHeight w:val="593"/>
        </w:trPr>
        <w:tc>
          <w:tcPr>
            <w:tcW w:w="3119" w:type="dxa"/>
            <w:shd w:val="clear" w:color="auto" w:fill="C6D9F1"/>
            <w:vAlign w:val="center"/>
          </w:tcPr>
          <w:p w:rsidR="00045712" w:rsidRPr="00350467" w:rsidRDefault="00045712" w:rsidP="00C50FEF">
            <w:pPr>
              <w:pStyle w:val="Heading3"/>
            </w:pPr>
            <w:bookmarkStart w:id="34" w:name="_Toc113095991"/>
            <w:bookmarkStart w:id="35" w:name="_Toc113399713"/>
            <w:r w:rsidRPr="00350467">
              <w:t xml:space="preserve">Self-Check – </w:t>
            </w:r>
            <w:r w:rsidR="009F2875">
              <w:t>3</w:t>
            </w:r>
            <w:bookmarkEnd w:id="34"/>
            <w:bookmarkEnd w:id="35"/>
          </w:p>
        </w:tc>
        <w:tc>
          <w:tcPr>
            <w:tcW w:w="5858" w:type="dxa"/>
            <w:shd w:val="clear" w:color="auto" w:fill="C6D9F1"/>
            <w:vAlign w:val="center"/>
          </w:tcPr>
          <w:p w:rsidR="00045712" w:rsidRPr="00350467" w:rsidRDefault="00045712" w:rsidP="006A3D5D">
            <w:pPr>
              <w:spacing w:line="360" w:lineRule="auto"/>
              <w:ind w:right="-108" w:hanging="108"/>
              <w:jc w:val="center"/>
              <w:rPr>
                <w:b/>
              </w:rPr>
            </w:pPr>
          </w:p>
        </w:tc>
      </w:tr>
    </w:tbl>
    <w:p w:rsidR="00045712" w:rsidRPr="00350467" w:rsidRDefault="00045712" w:rsidP="00045712">
      <w:pPr>
        <w:spacing w:line="360" w:lineRule="auto"/>
      </w:pPr>
    </w:p>
    <w:p w:rsidR="00045712" w:rsidRPr="00350467" w:rsidRDefault="00045712" w:rsidP="00045712">
      <w:pPr>
        <w:spacing w:line="360" w:lineRule="auto"/>
        <w:jc w:val="both"/>
      </w:pPr>
      <w:r w:rsidRPr="00350467">
        <w:t>Name……………………………………………   ID………………………… Date…….</w:t>
      </w:r>
    </w:p>
    <w:p w:rsidR="00045712" w:rsidRDefault="00045712" w:rsidP="00045712">
      <w:pPr>
        <w:overflowPunct w:val="0"/>
        <w:autoSpaceDE w:val="0"/>
        <w:autoSpaceDN w:val="0"/>
        <w:adjustRightInd w:val="0"/>
        <w:spacing w:line="360" w:lineRule="auto"/>
        <w:jc w:val="both"/>
        <w:textAlignment w:val="baseline"/>
        <w:rPr>
          <w:b/>
        </w:rPr>
      </w:pPr>
    </w:p>
    <w:p w:rsidR="00045712" w:rsidRPr="00350467" w:rsidRDefault="00045712" w:rsidP="00045712">
      <w:pPr>
        <w:overflowPunct w:val="0"/>
        <w:autoSpaceDE w:val="0"/>
        <w:autoSpaceDN w:val="0"/>
        <w:adjustRightInd w:val="0"/>
        <w:spacing w:line="360" w:lineRule="auto"/>
        <w:jc w:val="both"/>
        <w:textAlignment w:val="baseline"/>
      </w:pPr>
      <w:r w:rsidRPr="00C67CD8">
        <w:rPr>
          <w:b/>
        </w:rPr>
        <w:t>Direction:</w:t>
      </w:r>
      <w:r>
        <w:t xml:space="preserve"> - </w:t>
      </w:r>
      <w:r w:rsidRPr="00E35563">
        <w:t>Answer all the questions listed below</w:t>
      </w:r>
      <w:r>
        <w:t>.</w:t>
      </w:r>
    </w:p>
    <w:p w:rsidR="00045712" w:rsidRPr="00350467" w:rsidRDefault="00045712" w:rsidP="00045712">
      <w:pPr>
        <w:overflowPunct w:val="0"/>
        <w:autoSpaceDE w:val="0"/>
        <w:autoSpaceDN w:val="0"/>
        <w:adjustRightInd w:val="0"/>
        <w:spacing w:line="360" w:lineRule="auto"/>
        <w:jc w:val="both"/>
        <w:textAlignment w:val="baseline"/>
        <w:rPr>
          <w:b/>
          <w:iCs/>
        </w:rPr>
      </w:pPr>
    </w:p>
    <w:p w:rsidR="00045712" w:rsidRDefault="00045712" w:rsidP="00045712">
      <w:pPr>
        <w:spacing w:line="360" w:lineRule="auto"/>
        <w:jc w:val="both"/>
      </w:pPr>
      <w:r>
        <w:rPr>
          <w:b/>
        </w:rPr>
        <w:t xml:space="preserve">Part </w:t>
      </w:r>
      <w:r w:rsidRPr="009E22AE">
        <w:rPr>
          <w:b/>
        </w:rPr>
        <w:t>I: -</w:t>
      </w:r>
      <w:r>
        <w:rPr>
          <w:b/>
        </w:rPr>
        <w:t xml:space="preserve"> </w:t>
      </w:r>
      <w:r>
        <w:t>Write</w:t>
      </w:r>
      <w:r w:rsidRPr="00E35563">
        <w:t xml:space="preserve"> all the questions listed below</w:t>
      </w:r>
    </w:p>
    <w:p w:rsidR="00045712" w:rsidRDefault="00045712" w:rsidP="00E9332D">
      <w:pPr>
        <w:pStyle w:val="ListParagraph"/>
        <w:numPr>
          <w:ilvl w:val="1"/>
          <w:numId w:val="15"/>
        </w:numPr>
        <w:spacing w:line="276" w:lineRule="auto"/>
        <w:jc w:val="both"/>
      </w:pPr>
      <w:r>
        <w:t>List what you consider when monitoring and working on the field (5point).</w:t>
      </w:r>
    </w:p>
    <w:p w:rsidR="00045712" w:rsidRDefault="00045712" w:rsidP="006A1143">
      <w:pPr>
        <w:pStyle w:val="ListParagraph"/>
        <w:spacing w:line="276" w:lineRule="auto"/>
        <w:ind w:left="1500"/>
        <w:jc w:val="both"/>
      </w:pPr>
      <w:r>
        <w:t>_____________________________________________________________________________________________________________________________________________________________________________</w:t>
      </w:r>
      <w:r w:rsidR="00A463A1">
        <w:t>______________________</w:t>
      </w:r>
    </w:p>
    <w:p w:rsidR="00045712" w:rsidRDefault="00045712" w:rsidP="00E9332D">
      <w:pPr>
        <w:pStyle w:val="ListParagraph"/>
        <w:numPr>
          <w:ilvl w:val="1"/>
          <w:numId w:val="15"/>
        </w:numPr>
        <w:spacing w:line="276" w:lineRule="auto"/>
        <w:jc w:val="both"/>
      </w:pPr>
      <w:r>
        <w:t>How to start maintain compost(5point)</w:t>
      </w:r>
    </w:p>
    <w:p w:rsidR="00045712" w:rsidRDefault="00045712" w:rsidP="006A1143">
      <w:pPr>
        <w:pStyle w:val="ListParagraph"/>
        <w:spacing w:line="276" w:lineRule="auto"/>
        <w:ind w:left="1500"/>
        <w:jc w:val="both"/>
      </w:pPr>
      <w:r>
        <w:t>____________________________________________________________________________________________________________________________________________________________________________</w:t>
      </w:r>
      <w:r w:rsidR="00A463A1">
        <w:t>_____________________</w:t>
      </w:r>
    </w:p>
    <w:p w:rsidR="00045712" w:rsidRDefault="0018347F" w:rsidP="00E9332D">
      <w:pPr>
        <w:pStyle w:val="ListParagraph"/>
        <w:numPr>
          <w:ilvl w:val="1"/>
          <w:numId w:val="15"/>
        </w:numPr>
        <w:spacing w:line="276" w:lineRule="auto"/>
        <w:jc w:val="both"/>
      </w:pPr>
      <w:r>
        <w:rPr>
          <w:shd w:val="clear" w:color="auto" w:fill="FFFFFF"/>
        </w:rPr>
        <w:t xml:space="preserve">What is the </w:t>
      </w:r>
      <w:r w:rsidRPr="0018347F">
        <w:rPr>
          <w:shd w:val="clear" w:color="auto" w:fill="FFFFFF"/>
        </w:rPr>
        <w:t>good way to evaluate the effect of compost o</w:t>
      </w:r>
      <w:r>
        <w:rPr>
          <w:shd w:val="clear" w:color="auto" w:fill="FFFFFF"/>
        </w:rPr>
        <w:t>n the fertility of a soil</w:t>
      </w:r>
      <w:r>
        <w:t xml:space="preserve"> </w:t>
      </w:r>
      <w:r w:rsidR="00045712">
        <w:t>(5point)</w:t>
      </w:r>
      <w:proofErr w:type="gramStart"/>
      <w:r>
        <w:t>.</w:t>
      </w:r>
      <w:proofErr w:type="gramEnd"/>
    </w:p>
    <w:p w:rsidR="00045712" w:rsidRDefault="00045712" w:rsidP="006A1143">
      <w:pPr>
        <w:pStyle w:val="ListParagraph"/>
        <w:spacing w:line="276" w:lineRule="auto"/>
        <w:ind w:left="1500"/>
        <w:jc w:val="both"/>
      </w:pPr>
      <w:r>
        <w:t>______________________________________________________________________________________________________________________________________________________________________________________________</w:t>
      </w:r>
      <w:r w:rsidR="00A463A1">
        <w:t>_____</w:t>
      </w:r>
    </w:p>
    <w:p w:rsidR="00045712" w:rsidRDefault="00316CD3" w:rsidP="00E9332D">
      <w:pPr>
        <w:pStyle w:val="ListParagraph"/>
        <w:numPr>
          <w:ilvl w:val="1"/>
          <w:numId w:val="15"/>
        </w:numPr>
        <w:spacing w:line="276" w:lineRule="auto"/>
        <w:jc w:val="both"/>
      </w:pPr>
      <w:r>
        <w:t>List what the records of work place includes</w:t>
      </w:r>
      <w:r w:rsidR="00045712">
        <w:t>(5point)</w:t>
      </w:r>
    </w:p>
    <w:p w:rsidR="00045712" w:rsidRDefault="00045712" w:rsidP="006A1143">
      <w:pPr>
        <w:pStyle w:val="ListParagraph"/>
        <w:spacing w:line="276" w:lineRule="auto"/>
        <w:ind w:left="1500"/>
        <w:jc w:val="both"/>
      </w:pPr>
      <w:r>
        <w:t>______________________________________________________________________________________________________________________________________________________________________________________________</w:t>
      </w:r>
      <w:r w:rsidR="00A463A1">
        <w:t>____</w:t>
      </w:r>
    </w:p>
    <w:p w:rsidR="00045712" w:rsidRDefault="00DE2621" w:rsidP="00E9332D">
      <w:pPr>
        <w:pStyle w:val="ListParagraph"/>
        <w:numPr>
          <w:ilvl w:val="1"/>
          <w:numId w:val="15"/>
        </w:numPr>
        <w:spacing w:line="276" w:lineRule="auto"/>
        <w:jc w:val="both"/>
      </w:pPr>
      <w:r>
        <w:t>What is monitoring and recording? List the differences(5</w:t>
      </w:r>
      <w:r w:rsidR="00045712">
        <w:t>point)</w:t>
      </w:r>
    </w:p>
    <w:p w:rsidR="00045712" w:rsidRDefault="00045712" w:rsidP="006A1143">
      <w:pPr>
        <w:pStyle w:val="ListParagraph"/>
        <w:spacing w:line="276" w:lineRule="auto"/>
        <w:ind w:left="1440"/>
        <w:jc w:val="both"/>
      </w:pPr>
      <w:r>
        <w:t>_________________________________________________________________________________________________________________________________________________________________________________________________</w:t>
      </w:r>
      <w:r w:rsidR="00A463A1">
        <w:t>___</w:t>
      </w:r>
    </w:p>
    <w:p w:rsidR="00045712" w:rsidRPr="00350467" w:rsidRDefault="0096056C" w:rsidP="00045712">
      <w:pPr>
        <w:spacing w:line="360" w:lineRule="auto"/>
      </w:pPr>
      <w:r>
        <w:t xml:space="preserve">                   </w:t>
      </w:r>
    </w:p>
    <w:p w:rsidR="008E040B" w:rsidRDefault="0096056C" w:rsidP="00350467">
      <w:pPr>
        <w:spacing w:line="360" w:lineRule="auto"/>
        <w:rPr>
          <w:color w:val="FF0000"/>
        </w:rPr>
      </w:pPr>
      <w:r>
        <w:rPr>
          <w:noProof/>
        </w:rPr>
        <mc:AlternateContent>
          <mc:Choice Requires="wps">
            <w:drawing>
              <wp:anchor distT="0" distB="0" distL="114300" distR="114300" simplePos="0" relativeHeight="251666432" behindDoc="0" locked="0" layoutInCell="1" allowOverlap="1" wp14:anchorId="18AE28C7" wp14:editId="6C5F07EC">
                <wp:simplePos x="0" y="0"/>
                <wp:positionH relativeFrom="column">
                  <wp:posOffset>876299</wp:posOffset>
                </wp:positionH>
                <wp:positionV relativeFrom="paragraph">
                  <wp:posOffset>28575</wp:posOffset>
                </wp:positionV>
                <wp:extent cx="5724525" cy="752475"/>
                <wp:effectExtent l="0" t="0" r="0" b="9525"/>
                <wp:wrapNone/>
                <wp:docPr id="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752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6CD2" w:rsidRPr="00852609" w:rsidRDefault="00596CD2" w:rsidP="0096056C">
                            <w:pP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points </w:t>
                            </w:r>
                          </w:p>
                          <w:p w:rsidR="00596CD2" w:rsidRPr="00D046BB" w:rsidRDefault="00596CD2" w:rsidP="0096056C">
                            <w:pPr>
                              <w:rPr>
                                <w:b/>
                              </w:rPr>
                            </w:pPr>
                          </w:p>
                          <w:p w:rsidR="00596CD2" w:rsidRDefault="00596CD2" w:rsidP="0096056C">
                            <w:pPr>
                              <w:ind w:left="720" w:hanging="720"/>
                            </w:pPr>
                            <w:r w:rsidRPr="00783730">
                              <w:t xml:space="preserve">You can ask you teacher for the </w:t>
                            </w:r>
                            <w:r>
                              <w:t>copy of the correct answers.</w:t>
                            </w:r>
                          </w:p>
                          <w:p w:rsidR="00596CD2" w:rsidRPr="00783730" w:rsidRDefault="00596CD2" w:rsidP="0096056C">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69pt;margin-top:2.25pt;width:450.75pt;height:59.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" filled="f" stroked="f">
                <v:textbox>
                  <w:txbxContent>
                    <w:p w:rsidR="00596CD2" w:rsidRPr="00852609" w:rsidRDefault="00596CD2" w:rsidP="0096056C">
                      <w:pP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points </w:t>
                      </w:r>
                    </w:p>
                    <w:p w:rsidR="00596CD2" w:rsidRPr="00D046BB" w:rsidRDefault="00596CD2" w:rsidP="0096056C">
                      <w:pPr>
                        <w:rPr>
                          <w:b/>
                        </w:rPr>
                      </w:pPr>
                    </w:p>
                    <w:p w:rsidR="00596CD2" w:rsidRDefault="00596CD2" w:rsidP="0096056C">
                      <w:pPr>
                        <w:ind w:left="720" w:hanging="720"/>
                      </w:pPr>
                      <w:r w:rsidRPr="00783730">
                        <w:t xml:space="preserve">You can ask you teacher for the </w:t>
                      </w:r>
                      <w:r>
                        <w:t>copy of the correct answers.</w:t>
                      </w:r>
                    </w:p>
                    <w:p w:rsidR="00596CD2" w:rsidRPr="00783730" w:rsidRDefault="00596CD2" w:rsidP="0096056C">
                      <w:pPr>
                        <w:ind w:left="720" w:hanging="720"/>
                      </w:pPr>
                    </w:p>
                  </w:txbxContent>
                </v:textbox>
              </v:shape>
            </w:pict>
          </mc:Fallback>
        </mc:AlternateContent>
      </w:r>
    </w:p>
    <w:p w:rsidR="00F10D26" w:rsidRPr="008E040B" w:rsidRDefault="00F10D26" w:rsidP="008E040B"/>
    <w:p w:rsidR="006A1143" w:rsidRDefault="006A1143" w:rsidP="008E040B">
      <w:pPr>
        <w:tabs>
          <w:tab w:val="left" w:pos="1335"/>
        </w:tabs>
        <w:spacing w:line="360" w:lineRule="auto"/>
      </w:pPr>
    </w:p>
    <w:p w:rsidR="006A1143" w:rsidRDefault="006A1143" w:rsidP="008E040B">
      <w:pPr>
        <w:tabs>
          <w:tab w:val="left" w:pos="1335"/>
        </w:tabs>
        <w:spacing w:line="360" w:lineRule="auto"/>
      </w:pPr>
    </w:p>
    <w:p w:rsidR="006A1143" w:rsidRDefault="006A1143" w:rsidP="008E040B">
      <w:pPr>
        <w:tabs>
          <w:tab w:val="left" w:pos="1335"/>
        </w:tabs>
        <w:spacing w:line="360" w:lineRule="auto"/>
      </w:pPr>
    </w:p>
    <w:p w:rsidR="008E20EC" w:rsidRPr="003E2942" w:rsidRDefault="003E2942" w:rsidP="003E2942">
      <w:pPr>
        <w:tabs>
          <w:tab w:val="left" w:pos="1335"/>
        </w:tabs>
        <w:spacing w:line="360" w:lineRule="auto"/>
      </w:pPr>
      <w:r>
        <w:tab/>
      </w:r>
    </w:p>
    <w:p w:rsidR="002501A6" w:rsidRDefault="002501A6" w:rsidP="002501A6">
      <w:pPr>
        <w:autoSpaceDE w:val="0"/>
        <w:autoSpaceDN w:val="0"/>
        <w:adjustRightInd w:val="0"/>
        <w:spacing w:before="120"/>
        <w:jc w:val="both"/>
        <w:rPr>
          <w:b/>
          <w:bCs/>
        </w:rPr>
      </w:pPr>
      <w:r>
        <w:lastRenderedPageBreak/>
        <w:t xml:space="preserve">                                                                                               </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98"/>
        <w:gridCol w:w="72"/>
      </w:tblGrid>
      <w:tr w:rsidR="002501A6" w:rsidRPr="00350467" w:rsidTr="00596CD2">
        <w:trPr>
          <w:trHeight w:val="755"/>
        </w:trPr>
        <w:tc>
          <w:tcPr>
            <w:tcW w:w="2178" w:type="dxa"/>
            <w:shd w:val="clear" w:color="auto" w:fill="D99594"/>
          </w:tcPr>
          <w:p w:rsidR="002501A6" w:rsidRPr="00350467" w:rsidRDefault="002501A6" w:rsidP="00596CD2">
            <w:pPr>
              <w:rPr>
                <w:b/>
                <w:sz w:val="40"/>
                <w:szCs w:val="40"/>
              </w:rPr>
            </w:pPr>
            <w:r w:rsidRPr="00350467">
              <w:rPr>
                <w:b/>
                <w:sz w:val="40"/>
                <w:szCs w:val="40"/>
              </w:rPr>
              <w:t>LG #</w:t>
            </w:r>
            <w:r w:rsidR="003E2942">
              <w:rPr>
                <w:b/>
                <w:sz w:val="40"/>
                <w:szCs w:val="40"/>
              </w:rPr>
              <w:t>21</w:t>
            </w:r>
          </w:p>
        </w:tc>
        <w:tc>
          <w:tcPr>
            <w:tcW w:w="7470" w:type="dxa"/>
            <w:gridSpan w:val="2"/>
            <w:shd w:val="clear" w:color="auto" w:fill="C6D9F1"/>
          </w:tcPr>
          <w:p w:rsidR="003E2942" w:rsidRPr="00E85EC7" w:rsidRDefault="003E2942" w:rsidP="003E2942">
            <w:pPr>
              <w:pStyle w:val="Heading1"/>
            </w:pPr>
            <w:bookmarkStart w:id="36" w:name="_Toc113399714"/>
            <w:proofErr w:type="gramStart"/>
            <w:r>
              <w:t>Lo.4 Conduct Quality Control I</w:t>
            </w:r>
            <w:r w:rsidRPr="00E85EC7">
              <w:t>nspection.</w:t>
            </w:r>
            <w:bookmarkEnd w:id="36"/>
            <w:proofErr w:type="gramEnd"/>
          </w:p>
          <w:p w:rsidR="002501A6" w:rsidRPr="003E5819" w:rsidRDefault="002501A6" w:rsidP="00596CD2">
            <w:pPr>
              <w:pStyle w:val="Heading1"/>
            </w:pPr>
          </w:p>
        </w:tc>
      </w:tr>
      <w:tr w:rsidR="002501A6" w:rsidRPr="000B38EA" w:rsidTr="00596CD2">
        <w:tblPrEx>
          <w:shd w:val="clear" w:color="auto" w:fill="auto"/>
          <w:tblLook w:val="04A0" w:firstRow="1" w:lastRow="0" w:firstColumn="1" w:lastColumn="0" w:noHBand="0" w:noVBand="1"/>
        </w:tblPrEx>
        <w:trPr>
          <w:gridAfter w:val="1"/>
          <w:wAfter w:w="72" w:type="dxa"/>
          <w:trHeight w:val="267"/>
        </w:trPr>
        <w:tc>
          <w:tcPr>
            <w:tcW w:w="9576" w:type="dxa"/>
            <w:gridSpan w:val="2"/>
            <w:shd w:val="clear" w:color="auto" w:fill="C6D9F1"/>
          </w:tcPr>
          <w:p w:rsidR="002501A6" w:rsidRPr="000B38EA" w:rsidRDefault="002501A6" w:rsidP="00596CD2">
            <w:pPr>
              <w:spacing w:line="360" w:lineRule="auto"/>
              <w:outlineLvl w:val="1"/>
              <w:rPr>
                <w:b/>
                <w:color w:val="000000" w:themeColor="text1"/>
                <w:lang w:bidi="en-US"/>
              </w:rPr>
            </w:pPr>
            <w:bookmarkStart w:id="37" w:name="_Toc113399715"/>
            <w:r w:rsidRPr="000B38EA">
              <w:rPr>
                <w:b/>
                <w:color w:val="000000" w:themeColor="text1"/>
                <w:lang w:bidi="en-US"/>
              </w:rPr>
              <w:t>Instruction sheet</w:t>
            </w:r>
            <w:bookmarkEnd w:id="37"/>
          </w:p>
        </w:tc>
      </w:tr>
      <w:tr w:rsidR="002501A6" w:rsidRPr="000B38EA" w:rsidTr="00596CD2">
        <w:tblPrEx>
          <w:shd w:val="clear" w:color="auto" w:fill="auto"/>
          <w:tblLook w:val="04A0" w:firstRow="1" w:lastRow="0" w:firstColumn="1" w:lastColumn="0" w:noHBand="0" w:noVBand="1"/>
        </w:tblPrEx>
        <w:trPr>
          <w:gridAfter w:val="1"/>
          <w:wAfter w:w="72" w:type="dxa"/>
          <w:trHeight w:val="4319"/>
        </w:trPr>
        <w:tc>
          <w:tcPr>
            <w:tcW w:w="9576" w:type="dxa"/>
            <w:gridSpan w:val="2"/>
          </w:tcPr>
          <w:p w:rsidR="002501A6" w:rsidRPr="00E30410" w:rsidRDefault="002501A6" w:rsidP="00596CD2">
            <w:pPr>
              <w:overflowPunct w:val="0"/>
              <w:autoSpaceDE w:val="0"/>
              <w:autoSpaceDN w:val="0"/>
              <w:adjustRightInd w:val="0"/>
              <w:spacing w:line="360" w:lineRule="auto"/>
              <w:jc w:val="both"/>
              <w:textAlignment w:val="baseline"/>
              <w:rPr>
                <w:rFonts w:ascii="Arial" w:hAnsi="Arial" w:cs="Arial"/>
              </w:rPr>
            </w:pPr>
          </w:p>
          <w:p w:rsidR="002501A6" w:rsidRPr="00D75321" w:rsidRDefault="002501A6" w:rsidP="00596CD2">
            <w:pPr>
              <w:overflowPunct w:val="0"/>
              <w:autoSpaceDE w:val="0"/>
              <w:autoSpaceDN w:val="0"/>
              <w:adjustRightInd w:val="0"/>
              <w:spacing w:line="360" w:lineRule="auto"/>
              <w:jc w:val="both"/>
              <w:textAlignment w:val="baseline"/>
            </w:pPr>
            <w:r w:rsidRPr="00D75321">
              <w:t>This learning guide is developed to provide you the necessary information regarding the following content coverage and topics:</w:t>
            </w:r>
          </w:p>
          <w:p w:rsidR="003E2942" w:rsidRDefault="003E2942" w:rsidP="00E9332D">
            <w:pPr>
              <w:pStyle w:val="ListParagraph"/>
              <w:numPr>
                <w:ilvl w:val="0"/>
                <w:numId w:val="32"/>
              </w:numPr>
              <w:autoSpaceDE w:val="0"/>
              <w:autoSpaceDN w:val="0"/>
              <w:adjustRightInd w:val="0"/>
              <w:spacing w:after="200" w:line="360" w:lineRule="auto"/>
              <w:jc w:val="both"/>
              <w:rPr>
                <w:lang w:eastAsia="de-DE"/>
              </w:rPr>
            </w:pPr>
            <w:r w:rsidRPr="009D2CEE">
              <w:rPr>
                <w:lang w:eastAsia="de-DE"/>
              </w:rPr>
              <w:t xml:space="preserve">Determining fundamental characteristics of compost quality </w:t>
            </w:r>
          </w:p>
          <w:p w:rsidR="003E2942" w:rsidRDefault="003E2942" w:rsidP="00E9332D">
            <w:pPr>
              <w:pStyle w:val="ListParagraph"/>
              <w:numPr>
                <w:ilvl w:val="0"/>
                <w:numId w:val="32"/>
              </w:numPr>
              <w:autoSpaceDE w:val="0"/>
              <w:autoSpaceDN w:val="0"/>
              <w:adjustRightInd w:val="0"/>
              <w:spacing w:after="200" w:line="360" w:lineRule="auto"/>
              <w:jc w:val="both"/>
              <w:rPr>
                <w:lang w:eastAsia="de-DE"/>
              </w:rPr>
            </w:pPr>
            <w:r w:rsidRPr="006A1143">
              <w:rPr>
                <w:b/>
                <w:lang w:eastAsia="de-DE"/>
              </w:rPr>
              <w:t xml:space="preserve"> </w:t>
            </w:r>
            <w:r w:rsidRPr="009D2CEE">
              <w:rPr>
                <w:lang w:eastAsia="de-DE"/>
              </w:rPr>
              <w:t xml:space="preserve">Inspecting and assessing finished compost </w:t>
            </w:r>
          </w:p>
          <w:p w:rsidR="003E2942" w:rsidRDefault="003E2942" w:rsidP="00E9332D">
            <w:pPr>
              <w:pStyle w:val="ListParagraph"/>
              <w:numPr>
                <w:ilvl w:val="0"/>
                <w:numId w:val="32"/>
              </w:numPr>
              <w:autoSpaceDE w:val="0"/>
              <w:autoSpaceDN w:val="0"/>
              <w:adjustRightInd w:val="0"/>
              <w:spacing w:after="200" w:line="360" w:lineRule="auto"/>
              <w:jc w:val="both"/>
              <w:rPr>
                <w:lang w:eastAsia="de-DE"/>
              </w:rPr>
            </w:pPr>
            <w:r w:rsidRPr="009D2CEE">
              <w:rPr>
                <w:lang w:eastAsia="de-DE"/>
              </w:rPr>
              <w:t>Observing and reporting faults or variations</w:t>
            </w:r>
          </w:p>
          <w:p w:rsidR="003E2942" w:rsidRDefault="003E2942" w:rsidP="00E9332D">
            <w:pPr>
              <w:pStyle w:val="ListParagraph"/>
              <w:numPr>
                <w:ilvl w:val="0"/>
                <w:numId w:val="32"/>
              </w:numPr>
              <w:autoSpaceDE w:val="0"/>
              <w:autoSpaceDN w:val="0"/>
              <w:adjustRightInd w:val="0"/>
              <w:spacing w:after="200" w:line="360" w:lineRule="auto"/>
              <w:jc w:val="both"/>
              <w:rPr>
                <w:lang w:eastAsia="de-DE"/>
              </w:rPr>
            </w:pPr>
            <w:r w:rsidRPr="009D2CEE">
              <w:rPr>
                <w:lang w:eastAsia="de-DE"/>
              </w:rPr>
              <w:t xml:space="preserve">Processing further non-compliant product </w:t>
            </w:r>
          </w:p>
          <w:p w:rsidR="003E2942" w:rsidRDefault="003E2942" w:rsidP="00E9332D">
            <w:pPr>
              <w:pStyle w:val="ListParagraph"/>
              <w:numPr>
                <w:ilvl w:val="0"/>
                <w:numId w:val="32"/>
              </w:numPr>
              <w:autoSpaceDE w:val="0"/>
              <w:autoSpaceDN w:val="0"/>
              <w:adjustRightInd w:val="0"/>
              <w:spacing w:after="200" w:line="360" w:lineRule="auto"/>
              <w:jc w:val="both"/>
              <w:rPr>
                <w:lang w:eastAsia="de-DE"/>
              </w:rPr>
            </w:pPr>
            <w:r w:rsidRPr="009D2CEE">
              <w:rPr>
                <w:lang w:eastAsia="de-DE"/>
              </w:rPr>
              <w:t>Confirming compliance of compost.</w:t>
            </w:r>
          </w:p>
          <w:p w:rsidR="003E2942" w:rsidRDefault="003E2942" w:rsidP="00E9332D">
            <w:pPr>
              <w:pStyle w:val="ListParagraph"/>
              <w:numPr>
                <w:ilvl w:val="0"/>
                <w:numId w:val="32"/>
              </w:numPr>
              <w:autoSpaceDE w:val="0"/>
              <w:autoSpaceDN w:val="0"/>
              <w:adjustRightInd w:val="0"/>
              <w:spacing w:after="200" w:line="360" w:lineRule="auto"/>
              <w:jc w:val="both"/>
              <w:rPr>
                <w:lang w:eastAsia="de-DE"/>
              </w:rPr>
            </w:pPr>
            <w:r w:rsidRPr="009D2CEE">
              <w:rPr>
                <w:lang w:eastAsia="de-DE"/>
              </w:rPr>
              <w:t>Completing batch documentation</w:t>
            </w:r>
          </w:p>
          <w:p w:rsidR="003E2942" w:rsidRDefault="003E2942" w:rsidP="00E9332D">
            <w:pPr>
              <w:pStyle w:val="ListParagraph"/>
              <w:numPr>
                <w:ilvl w:val="0"/>
                <w:numId w:val="32"/>
              </w:numPr>
              <w:autoSpaceDE w:val="0"/>
              <w:autoSpaceDN w:val="0"/>
              <w:adjustRightInd w:val="0"/>
              <w:spacing w:after="200" w:line="360" w:lineRule="auto"/>
              <w:jc w:val="both"/>
              <w:rPr>
                <w:lang w:eastAsia="de-DE"/>
              </w:rPr>
            </w:pPr>
            <w:r w:rsidRPr="009D2CEE">
              <w:rPr>
                <w:lang w:eastAsia="de-DE"/>
              </w:rPr>
              <w:t xml:space="preserve">Reporting work outcomes. </w:t>
            </w:r>
          </w:p>
          <w:p w:rsidR="002501A6" w:rsidRPr="00D75321" w:rsidRDefault="003E2942" w:rsidP="00E9332D">
            <w:pPr>
              <w:numPr>
                <w:ilvl w:val="1"/>
                <w:numId w:val="32"/>
              </w:numPr>
              <w:autoSpaceDE w:val="0"/>
              <w:autoSpaceDN w:val="0"/>
              <w:adjustRightInd w:val="0"/>
              <w:spacing w:line="360" w:lineRule="auto"/>
              <w:jc w:val="both"/>
              <w:rPr>
                <w:lang w:eastAsia="de-DE"/>
              </w:rPr>
            </w:pPr>
            <w:r w:rsidRPr="006A1143">
              <w:rPr>
                <w:rFonts w:asciiTheme="minorHAnsi" w:eastAsiaTheme="minorEastAsia" w:hAnsiTheme="minorHAnsi" w:cstheme="minorBidi"/>
                <w:sz w:val="22"/>
                <w:szCs w:val="22"/>
              </w:rPr>
              <w:t xml:space="preserve">   Noting feedback</w:t>
            </w:r>
            <w:r w:rsidR="002501A6" w:rsidRPr="00D75321">
              <w:rPr>
                <w:lang w:eastAsia="de-DE"/>
              </w:rPr>
              <w:t>.</w:t>
            </w:r>
          </w:p>
          <w:p w:rsidR="002501A6" w:rsidRPr="00D75321" w:rsidRDefault="002501A6" w:rsidP="00596CD2">
            <w:pPr>
              <w:autoSpaceDE w:val="0"/>
              <w:autoSpaceDN w:val="0"/>
              <w:adjustRightInd w:val="0"/>
              <w:spacing w:line="360" w:lineRule="auto"/>
              <w:ind w:left="742"/>
              <w:jc w:val="both"/>
              <w:rPr>
                <w:lang w:eastAsia="de-DE"/>
              </w:rPr>
            </w:pPr>
          </w:p>
          <w:p w:rsidR="002501A6" w:rsidRPr="00286BD9" w:rsidRDefault="002501A6" w:rsidP="00596CD2">
            <w:pPr>
              <w:spacing w:line="360" w:lineRule="auto"/>
              <w:jc w:val="both"/>
              <w:rPr>
                <w:rFonts w:ascii="Arial" w:hAnsi="Arial" w:cs="Arial"/>
              </w:rPr>
            </w:pPr>
            <w:r w:rsidRPr="00286BD9">
              <w:rPr>
                <w:rFonts w:ascii="Arial" w:hAnsi="Arial" w:cs="Arial"/>
              </w:rPr>
              <w:t xml:space="preserve">This guide will also assist you to attain the learning outcome stated in the cover page. Specifically, upon completion of this Learning Guide, </w:t>
            </w:r>
            <w:r w:rsidRPr="00286BD9">
              <w:rPr>
                <w:rFonts w:ascii="Arial" w:hAnsi="Arial" w:cs="Arial"/>
                <w:lang w:eastAsia="de-DE"/>
              </w:rPr>
              <w:t>you will be able to:</w:t>
            </w:r>
          </w:p>
          <w:p w:rsidR="003E2942" w:rsidRPr="006A1143" w:rsidRDefault="003E2942" w:rsidP="00E9332D">
            <w:pPr>
              <w:pStyle w:val="ListParagraph"/>
              <w:numPr>
                <w:ilvl w:val="0"/>
                <w:numId w:val="32"/>
              </w:numPr>
              <w:autoSpaceDE w:val="0"/>
              <w:autoSpaceDN w:val="0"/>
              <w:adjustRightInd w:val="0"/>
              <w:spacing w:after="200" w:line="360" w:lineRule="auto"/>
              <w:jc w:val="both"/>
              <w:rPr>
                <w:lang w:eastAsia="de-DE"/>
              </w:rPr>
            </w:pPr>
            <w:r w:rsidRPr="006A1143">
              <w:rPr>
                <w:lang w:eastAsia="de-DE"/>
              </w:rPr>
              <w:t xml:space="preserve">Determine fundamental characteristics of compost quality </w:t>
            </w:r>
          </w:p>
          <w:p w:rsidR="003E2942" w:rsidRPr="006A1143" w:rsidRDefault="003E2942" w:rsidP="00E9332D">
            <w:pPr>
              <w:pStyle w:val="ListParagraph"/>
              <w:numPr>
                <w:ilvl w:val="0"/>
                <w:numId w:val="32"/>
              </w:numPr>
              <w:autoSpaceDE w:val="0"/>
              <w:autoSpaceDN w:val="0"/>
              <w:adjustRightInd w:val="0"/>
              <w:spacing w:after="200" w:line="360" w:lineRule="auto"/>
              <w:jc w:val="both"/>
              <w:rPr>
                <w:lang w:eastAsia="de-DE"/>
              </w:rPr>
            </w:pPr>
            <w:r w:rsidRPr="006A1143">
              <w:rPr>
                <w:b/>
                <w:lang w:eastAsia="de-DE"/>
              </w:rPr>
              <w:t xml:space="preserve"> </w:t>
            </w:r>
            <w:r w:rsidRPr="006A1143">
              <w:rPr>
                <w:lang w:eastAsia="de-DE"/>
              </w:rPr>
              <w:t xml:space="preserve">Inspect and assess finished compost </w:t>
            </w:r>
          </w:p>
          <w:p w:rsidR="003E2942" w:rsidRPr="006A1143" w:rsidRDefault="003E2942" w:rsidP="00E9332D">
            <w:pPr>
              <w:pStyle w:val="ListParagraph"/>
              <w:numPr>
                <w:ilvl w:val="0"/>
                <w:numId w:val="32"/>
              </w:numPr>
              <w:autoSpaceDE w:val="0"/>
              <w:autoSpaceDN w:val="0"/>
              <w:adjustRightInd w:val="0"/>
              <w:spacing w:after="200" w:line="360" w:lineRule="auto"/>
              <w:jc w:val="both"/>
              <w:rPr>
                <w:lang w:eastAsia="de-DE"/>
              </w:rPr>
            </w:pPr>
            <w:r w:rsidRPr="006A1143">
              <w:rPr>
                <w:lang w:eastAsia="de-DE"/>
              </w:rPr>
              <w:t>Observing and reporting faults or variations</w:t>
            </w:r>
          </w:p>
          <w:p w:rsidR="003E2942" w:rsidRPr="006A1143" w:rsidRDefault="003E2942" w:rsidP="00E9332D">
            <w:pPr>
              <w:pStyle w:val="ListParagraph"/>
              <w:numPr>
                <w:ilvl w:val="0"/>
                <w:numId w:val="32"/>
              </w:numPr>
              <w:autoSpaceDE w:val="0"/>
              <w:autoSpaceDN w:val="0"/>
              <w:adjustRightInd w:val="0"/>
              <w:spacing w:after="200" w:line="360" w:lineRule="auto"/>
              <w:jc w:val="both"/>
              <w:rPr>
                <w:lang w:eastAsia="de-DE"/>
              </w:rPr>
            </w:pPr>
            <w:r w:rsidRPr="006A1143">
              <w:rPr>
                <w:lang w:eastAsia="de-DE"/>
              </w:rPr>
              <w:t xml:space="preserve">Process  further non-compliant product </w:t>
            </w:r>
          </w:p>
          <w:p w:rsidR="003E2942" w:rsidRPr="006A1143" w:rsidRDefault="003E2942" w:rsidP="00E9332D">
            <w:pPr>
              <w:pStyle w:val="ListParagraph"/>
              <w:numPr>
                <w:ilvl w:val="0"/>
                <w:numId w:val="32"/>
              </w:numPr>
              <w:autoSpaceDE w:val="0"/>
              <w:autoSpaceDN w:val="0"/>
              <w:adjustRightInd w:val="0"/>
              <w:spacing w:after="200" w:line="360" w:lineRule="auto"/>
              <w:jc w:val="both"/>
              <w:rPr>
                <w:lang w:eastAsia="de-DE"/>
              </w:rPr>
            </w:pPr>
            <w:r w:rsidRPr="006A1143">
              <w:rPr>
                <w:lang w:eastAsia="de-DE"/>
              </w:rPr>
              <w:t>Confirm compliance of compost.</w:t>
            </w:r>
          </w:p>
          <w:p w:rsidR="003E2942" w:rsidRPr="006A1143" w:rsidRDefault="003E2942" w:rsidP="00E9332D">
            <w:pPr>
              <w:pStyle w:val="ListParagraph"/>
              <w:numPr>
                <w:ilvl w:val="0"/>
                <w:numId w:val="32"/>
              </w:numPr>
              <w:autoSpaceDE w:val="0"/>
              <w:autoSpaceDN w:val="0"/>
              <w:adjustRightInd w:val="0"/>
              <w:spacing w:after="200" w:line="360" w:lineRule="auto"/>
              <w:jc w:val="both"/>
              <w:rPr>
                <w:lang w:eastAsia="de-DE"/>
              </w:rPr>
            </w:pPr>
            <w:r w:rsidRPr="006A1143">
              <w:rPr>
                <w:lang w:eastAsia="de-DE"/>
              </w:rPr>
              <w:t>Complete batch documentation</w:t>
            </w:r>
          </w:p>
          <w:p w:rsidR="002501A6" w:rsidRPr="003E2942" w:rsidRDefault="003E2942" w:rsidP="00E9332D">
            <w:pPr>
              <w:pStyle w:val="ListParagraph"/>
              <w:numPr>
                <w:ilvl w:val="0"/>
                <w:numId w:val="32"/>
              </w:numPr>
              <w:autoSpaceDE w:val="0"/>
              <w:autoSpaceDN w:val="0"/>
              <w:adjustRightInd w:val="0"/>
              <w:spacing w:after="200" w:line="360" w:lineRule="auto"/>
              <w:jc w:val="both"/>
              <w:rPr>
                <w:lang w:eastAsia="de-DE"/>
              </w:rPr>
            </w:pPr>
            <w:r w:rsidRPr="006A1143">
              <w:rPr>
                <w:lang w:eastAsia="de-DE"/>
              </w:rPr>
              <w:t xml:space="preserve">Report work outcomes. </w:t>
            </w:r>
          </w:p>
        </w:tc>
      </w:tr>
      <w:tr w:rsidR="002501A6" w:rsidRPr="000B38EA" w:rsidTr="00596CD2">
        <w:tblPrEx>
          <w:shd w:val="clear" w:color="auto" w:fill="auto"/>
          <w:tblLook w:val="04A0" w:firstRow="1" w:lastRow="0" w:firstColumn="1" w:lastColumn="0" w:noHBand="0" w:noVBand="1"/>
        </w:tblPrEx>
        <w:trPr>
          <w:gridAfter w:val="1"/>
          <w:wAfter w:w="72" w:type="dxa"/>
          <w:trHeight w:val="242"/>
        </w:trPr>
        <w:tc>
          <w:tcPr>
            <w:tcW w:w="9576" w:type="dxa"/>
            <w:gridSpan w:val="2"/>
          </w:tcPr>
          <w:p w:rsidR="002501A6" w:rsidRPr="000B38EA" w:rsidRDefault="002501A6" w:rsidP="00596CD2">
            <w:pPr>
              <w:tabs>
                <w:tab w:val="left" w:pos="900"/>
                <w:tab w:val="left" w:pos="1350"/>
              </w:tabs>
              <w:spacing w:line="360" w:lineRule="auto"/>
              <w:rPr>
                <w:bCs/>
                <w:color w:val="000000" w:themeColor="text1"/>
                <w:lang w:bidi="en-US"/>
              </w:rPr>
            </w:pPr>
            <w:r w:rsidRPr="000B38EA">
              <w:rPr>
                <w:b/>
                <w:bCs/>
                <w:color w:val="000000" w:themeColor="text1"/>
                <w:lang w:bidi="en-US"/>
              </w:rPr>
              <w:t xml:space="preserve">Learning Instructions: </w:t>
            </w:r>
          </w:p>
        </w:tc>
      </w:tr>
      <w:tr w:rsidR="002501A6" w:rsidRPr="000B38EA" w:rsidTr="00596CD2">
        <w:tblPrEx>
          <w:shd w:val="clear" w:color="auto" w:fill="auto"/>
          <w:tblLook w:val="04A0" w:firstRow="1" w:lastRow="0" w:firstColumn="1" w:lastColumn="0" w:noHBand="0" w:noVBand="1"/>
        </w:tblPrEx>
        <w:trPr>
          <w:gridAfter w:val="1"/>
          <w:wAfter w:w="72" w:type="dxa"/>
          <w:trHeight w:val="2483"/>
        </w:trPr>
        <w:tc>
          <w:tcPr>
            <w:tcW w:w="9576" w:type="dxa"/>
            <w:gridSpan w:val="2"/>
          </w:tcPr>
          <w:p w:rsidR="003E2942" w:rsidRDefault="002501A6" w:rsidP="00E9332D">
            <w:pPr>
              <w:pStyle w:val="ListParagraph"/>
              <w:numPr>
                <w:ilvl w:val="0"/>
                <w:numId w:val="68"/>
              </w:numPr>
              <w:spacing w:line="360" w:lineRule="auto"/>
              <w:ind w:right="144"/>
              <w:jc w:val="both"/>
              <w:rPr>
                <w:color w:val="000000" w:themeColor="text1"/>
                <w:lang w:bidi="en-US"/>
              </w:rPr>
            </w:pPr>
            <w:r w:rsidRPr="003E2942">
              <w:rPr>
                <w:color w:val="000000" w:themeColor="text1"/>
                <w:lang w:bidi="en-US"/>
              </w:rPr>
              <w:lastRenderedPageBreak/>
              <w:t xml:space="preserve">Read the specific objectives of this Learning Guide. </w:t>
            </w:r>
          </w:p>
          <w:p w:rsidR="003E2942" w:rsidRDefault="002501A6" w:rsidP="00E9332D">
            <w:pPr>
              <w:pStyle w:val="ListParagraph"/>
              <w:numPr>
                <w:ilvl w:val="0"/>
                <w:numId w:val="68"/>
              </w:numPr>
              <w:spacing w:line="360" w:lineRule="auto"/>
              <w:ind w:right="144"/>
              <w:jc w:val="both"/>
              <w:rPr>
                <w:color w:val="000000" w:themeColor="text1"/>
                <w:lang w:bidi="en-US"/>
              </w:rPr>
            </w:pPr>
            <w:r w:rsidRPr="003E2942">
              <w:rPr>
                <w:color w:val="000000" w:themeColor="text1"/>
                <w:lang w:bidi="en-US"/>
              </w:rPr>
              <w:t>Follow the instructions described below.</w:t>
            </w:r>
          </w:p>
          <w:p w:rsidR="003E2942" w:rsidRDefault="002501A6" w:rsidP="00E9332D">
            <w:pPr>
              <w:pStyle w:val="ListParagraph"/>
              <w:numPr>
                <w:ilvl w:val="0"/>
                <w:numId w:val="68"/>
              </w:numPr>
              <w:spacing w:line="360" w:lineRule="auto"/>
              <w:ind w:right="144"/>
              <w:jc w:val="both"/>
              <w:rPr>
                <w:color w:val="000000" w:themeColor="text1"/>
                <w:lang w:bidi="en-US"/>
              </w:rPr>
            </w:pPr>
            <w:r w:rsidRPr="003E2942">
              <w:rPr>
                <w:color w:val="000000" w:themeColor="text1"/>
                <w:lang w:bidi="en-US"/>
              </w:rPr>
              <w:t>Read the information written in the information Sheets</w:t>
            </w:r>
          </w:p>
          <w:p w:rsidR="003E2942" w:rsidRDefault="002501A6" w:rsidP="00E9332D">
            <w:pPr>
              <w:pStyle w:val="ListParagraph"/>
              <w:numPr>
                <w:ilvl w:val="0"/>
                <w:numId w:val="68"/>
              </w:numPr>
              <w:spacing w:line="360" w:lineRule="auto"/>
              <w:ind w:right="144"/>
              <w:jc w:val="both"/>
              <w:rPr>
                <w:color w:val="000000" w:themeColor="text1"/>
                <w:lang w:bidi="en-US"/>
              </w:rPr>
            </w:pPr>
            <w:r w:rsidRPr="003E2942">
              <w:rPr>
                <w:color w:val="000000" w:themeColor="text1"/>
                <w:lang w:bidi="en-US"/>
              </w:rPr>
              <w:t xml:space="preserve">Accomplish the Self-checks </w:t>
            </w:r>
          </w:p>
          <w:p w:rsidR="003E2942" w:rsidRDefault="002501A6" w:rsidP="00E9332D">
            <w:pPr>
              <w:pStyle w:val="ListParagraph"/>
              <w:numPr>
                <w:ilvl w:val="0"/>
                <w:numId w:val="68"/>
              </w:numPr>
              <w:spacing w:line="360" w:lineRule="auto"/>
              <w:ind w:right="144"/>
              <w:jc w:val="both"/>
              <w:rPr>
                <w:color w:val="000000" w:themeColor="text1"/>
                <w:lang w:bidi="en-US"/>
              </w:rPr>
            </w:pPr>
            <w:r w:rsidRPr="003E2942">
              <w:rPr>
                <w:color w:val="000000" w:themeColor="text1"/>
                <w:lang w:bidi="en-US"/>
              </w:rPr>
              <w:t>Perform Operation Sheets</w:t>
            </w:r>
          </w:p>
          <w:p w:rsidR="002501A6" w:rsidRPr="003E2942" w:rsidRDefault="002501A6" w:rsidP="00E9332D">
            <w:pPr>
              <w:pStyle w:val="ListParagraph"/>
              <w:numPr>
                <w:ilvl w:val="0"/>
                <w:numId w:val="68"/>
              </w:numPr>
              <w:spacing w:line="360" w:lineRule="auto"/>
              <w:ind w:right="144"/>
              <w:jc w:val="both"/>
              <w:rPr>
                <w:color w:val="000000" w:themeColor="text1"/>
                <w:lang w:bidi="en-US"/>
              </w:rPr>
            </w:pPr>
            <w:r w:rsidRPr="003E2942">
              <w:rPr>
                <w:color w:val="000000" w:themeColor="text1"/>
                <w:lang w:bidi="en-US"/>
              </w:rPr>
              <w:t xml:space="preserve">Do the “LAP test” </w:t>
            </w:r>
          </w:p>
        </w:tc>
      </w:tr>
    </w:tbl>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2501A6" w:rsidRDefault="002501A6" w:rsidP="008E040B">
      <w:pPr>
        <w:autoSpaceDE w:val="0"/>
        <w:autoSpaceDN w:val="0"/>
        <w:adjustRightInd w:val="0"/>
        <w:spacing w:line="360" w:lineRule="auto"/>
        <w:jc w:val="both"/>
        <w:rPr>
          <w:bCs/>
        </w:rPr>
      </w:pPr>
    </w:p>
    <w:p w:rsidR="00596CD2" w:rsidRDefault="00596CD2">
      <w:pPr>
        <w:rPr>
          <w:bCs/>
        </w:rPr>
      </w:pPr>
      <w:r>
        <w:rPr>
          <w:bCs/>
        </w:rPr>
        <w:br w:type="page"/>
      </w:r>
    </w:p>
    <w:p w:rsidR="008E040B" w:rsidRPr="005575C9" w:rsidRDefault="008E040B" w:rsidP="008E040B">
      <w:pPr>
        <w:spacing w:line="360" w:lineRule="auto"/>
        <w:ind w:left="360" w:right="144"/>
        <w:jc w:val="both"/>
      </w:pPr>
    </w:p>
    <w:tbl>
      <w:tblPr>
        <w:tblStyle w:val="LightShading-Accent5"/>
        <w:tblpPr w:leftFromText="180" w:rightFromText="180" w:vertAnchor="text" w:horzAnchor="margin" w:tblpXSpec="right" w:tblpY="141"/>
        <w:tblW w:w="9000" w:type="dxa"/>
        <w:tblLook w:val="01E0" w:firstRow="1" w:lastRow="1" w:firstColumn="1" w:lastColumn="1" w:noHBand="0" w:noVBand="0"/>
      </w:tblPr>
      <w:tblGrid>
        <w:gridCol w:w="9000"/>
      </w:tblGrid>
      <w:tr w:rsidR="008E040B" w:rsidRPr="00350467" w:rsidTr="00596CD2">
        <w:trPr>
          <w:cnfStyle w:val="100000000000" w:firstRow="1" w:lastRow="0" w:firstColumn="0" w:lastColumn="0" w:oddVBand="0" w:evenVBand="0" w:oddHBand="0"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9000" w:type="dxa"/>
            <w:tcBorders>
              <w:left w:val="single" w:sz="4" w:space="0" w:color="auto"/>
              <w:right w:val="single" w:sz="4" w:space="0" w:color="auto"/>
            </w:tcBorders>
          </w:tcPr>
          <w:p w:rsidR="008E040B" w:rsidRPr="00BD0E3D" w:rsidRDefault="008E040B" w:rsidP="00596CD2">
            <w:pPr>
              <w:pStyle w:val="Heading2"/>
              <w:framePr w:hSpace="0" w:wrap="auto" w:vAnchor="margin" w:hAnchor="text" w:yAlign="inline"/>
              <w:outlineLvl w:val="1"/>
              <w:rPr>
                <w:b/>
              </w:rPr>
            </w:pPr>
            <w:bookmarkStart w:id="38" w:name="_Toc113095992"/>
            <w:bookmarkStart w:id="39" w:name="_Toc113399716"/>
            <w:r w:rsidRPr="00BD0E3D">
              <w:rPr>
                <w:b/>
              </w:rPr>
              <w:t xml:space="preserve">Information Sheet </w:t>
            </w:r>
            <w:r>
              <w:rPr>
                <w:b/>
              </w:rPr>
              <w:t xml:space="preserve"> </w:t>
            </w:r>
            <w:r w:rsidR="003241C1">
              <w:rPr>
                <w:b/>
              </w:rPr>
              <w:t xml:space="preserve"> </w:t>
            </w:r>
            <w:r w:rsidR="00371A33">
              <w:rPr>
                <w:rFonts w:ascii="Arial" w:hAnsi="Arial" w:cs="Arial"/>
                <w:b/>
              </w:rPr>
              <w:t>4</w:t>
            </w:r>
            <w:bookmarkEnd w:id="38"/>
            <w:bookmarkEnd w:id="39"/>
          </w:p>
        </w:tc>
      </w:tr>
    </w:tbl>
    <w:p w:rsidR="00A0429C" w:rsidRDefault="00A0429C" w:rsidP="00A0429C">
      <w:pPr>
        <w:pStyle w:val="ListParagraph"/>
        <w:autoSpaceDE w:val="0"/>
        <w:autoSpaceDN w:val="0"/>
        <w:adjustRightInd w:val="0"/>
        <w:spacing w:after="200" w:line="360" w:lineRule="auto"/>
        <w:jc w:val="both"/>
        <w:rPr>
          <w:lang w:eastAsia="de-DE"/>
        </w:rPr>
      </w:pPr>
    </w:p>
    <w:p w:rsidR="00740BEC" w:rsidRPr="00A0429C" w:rsidRDefault="00A0429C" w:rsidP="00A0429C">
      <w:pPr>
        <w:pStyle w:val="ListParagraph"/>
        <w:autoSpaceDE w:val="0"/>
        <w:autoSpaceDN w:val="0"/>
        <w:adjustRightInd w:val="0"/>
        <w:spacing w:after="200" w:line="360" w:lineRule="auto"/>
        <w:jc w:val="both"/>
        <w:rPr>
          <w:b/>
          <w:lang w:eastAsia="de-DE"/>
        </w:rPr>
      </w:pPr>
      <w:r w:rsidRPr="00A0429C">
        <w:rPr>
          <w:b/>
          <w:lang w:eastAsia="de-DE"/>
        </w:rPr>
        <w:t>4.1</w:t>
      </w:r>
      <w:r>
        <w:rPr>
          <w:b/>
          <w:lang w:eastAsia="de-DE"/>
        </w:rPr>
        <w:t xml:space="preserve"> </w:t>
      </w:r>
      <w:r w:rsidRPr="00A0429C">
        <w:rPr>
          <w:b/>
          <w:lang w:eastAsia="de-DE"/>
        </w:rPr>
        <w:t xml:space="preserve">  </w:t>
      </w:r>
      <w:r w:rsidR="005D2E4C" w:rsidRPr="00A0429C">
        <w:rPr>
          <w:b/>
          <w:lang w:eastAsia="de-DE"/>
        </w:rPr>
        <w:t>Determining</w:t>
      </w:r>
      <w:r w:rsidR="005431CD" w:rsidRPr="00A0429C">
        <w:rPr>
          <w:b/>
          <w:lang w:eastAsia="de-DE"/>
        </w:rPr>
        <w:t xml:space="preserve"> fundamental characteristics of compost quality </w:t>
      </w:r>
    </w:p>
    <w:p w:rsidR="00046086" w:rsidRDefault="00046086" w:rsidP="00596CD2">
      <w:pPr>
        <w:pStyle w:val="ListParagraph"/>
        <w:autoSpaceDE w:val="0"/>
        <w:autoSpaceDN w:val="0"/>
        <w:adjustRightInd w:val="0"/>
        <w:spacing w:after="200" w:line="360" w:lineRule="auto"/>
        <w:ind w:left="90" w:firstLine="90"/>
        <w:jc w:val="both"/>
        <w:rPr>
          <w:lang w:eastAsia="de-DE"/>
        </w:rPr>
      </w:pPr>
    </w:p>
    <w:p w:rsidR="00F94A5F" w:rsidRPr="00596CD2" w:rsidRDefault="00A0429C" w:rsidP="00046086">
      <w:pPr>
        <w:pStyle w:val="ListParagraph"/>
        <w:autoSpaceDE w:val="0"/>
        <w:autoSpaceDN w:val="0"/>
        <w:adjustRightInd w:val="0"/>
        <w:spacing w:after="200" w:line="360" w:lineRule="auto"/>
        <w:ind w:left="90"/>
        <w:jc w:val="both"/>
        <w:rPr>
          <w:shd w:val="clear" w:color="auto" w:fill="FFFFFF"/>
        </w:rPr>
      </w:pPr>
      <w:r w:rsidRPr="00596CD2">
        <w:rPr>
          <w:shd w:val="clear" w:color="auto" w:fill="FFFFFF"/>
        </w:rPr>
        <w:t xml:space="preserve">Although the composting process is also influential, feedstocks are the primary factor in determining the qualities of compost. </w:t>
      </w:r>
    </w:p>
    <w:p w:rsidR="00046086" w:rsidRDefault="00046086" w:rsidP="00596CD2">
      <w:pPr>
        <w:pStyle w:val="ListParagraph"/>
        <w:autoSpaceDE w:val="0"/>
        <w:autoSpaceDN w:val="0"/>
        <w:adjustRightInd w:val="0"/>
        <w:spacing w:after="200" w:line="360" w:lineRule="auto"/>
        <w:ind w:left="360" w:hanging="90"/>
        <w:jc w:val="both"/>
        <w:rPr>
          <w:color w:val="202124"/>
          <w:shd w:val="clear" w:color="auto" w:fill="FFFFFF"/>
        </w:rPr>
      </w:pPr>
    </w:p>
    <w:p w:rsidR="00895439" w:rsidRPr="007F0EAF" w:rsidRDefault="00A0429C" w:rsidP="00046086">
      <w:pPr>
        <w:pStyle w:val="ListParagraph"/>
        <w:autoSpaceDE w:val="0"/>
        <w:autoSpaceDN w:val="0"/>
        <w:adjustRightInd w:val="0"/>
        <w:spacing w:after="200" w:line="360" w:lineRule="auto"/>
        <w:ind w:left="180" w:firstLine="90"/>
        <w:jc w:val="both"/>
        <w:rPr>
          <w:b/>
          <w:color w:val="202124"/>
          <w:shd w:val="clear" w:color="auto" w:fill="FFFFFF"/>
        </w:rPr>
      </w:pPr>
      <w:r w:rsidRPr="007F0EAF">
        <w:rPr>
          <w:b/>
          <w:color w:val="202124"/>
          <w:shd w:val="clear" w:color="auto" w:fill="FFFFFF"/>
        </w:rPr>
        <w:t>Quality characteristics can be grouped into three categories:</w:t>
      </w:r>
      <w:r w:rsidR="00F94A5F" w:rsidRPr="007F0EAF">
        <w:rPr>
          <w:b/>
          <w:color w:val="202124"/>
          <w:shd w:val="clear" w:color="auto" w:fill="FFFFFF"/>
        </w:rPr>
        <w:t>-</w:t>
      </w:r>
      <w:r w:rsidRPr="007F0EAF">
        <w:rPr>
          <w:b/>
          <w:color w:val="202124"/>
          <w:shd w:val="clear" w:color="auto" w:fill="FFFFFF"/>
        </w:rPr>
        <w:t> </w:t>
      </w:r>
    </w:p>
    <w:p w:rsidR="008A2896" w:rsidRDefault="007F0EAF" w:rsidP="008A2896">
      <w:pPr>
        <w:pStyle w:val="ListParagraph"/>
        <w:numPr>
          <w:ilvl w:val="0"/>
          <w:numId w:val="69"/>
        </w:numPr>
        <w:autoSpaceDE w:val="0"/>
        <w:autoSpaceDN w:val="0"/>
        <w:adjustRightInd w:val="0"/>
        <w:spacing w:after="200" w:line="360" w:lineRule="auto"/>
        <w:jc w:val="both"/>
        <w:rPr>
          <w:lang w:eastAsia="de-DE"/>
        </w:rPr>
      </w:pPr>
      <w:r w:rsidRPr="008A2896">
        <w:rPr>
          <w:b/>
          <w:bCs/>
          <w:color w:val="202124"/>
          <w:shd w:val="clear" w:color="auto" w:fill="FFFFFF"/>
        </w:rPr>
        <w:t>P</w:t>
      </w:r>
      <w:r w:rsidR="00A0429C" w:rsidRPr="008A2896">
        <w:rPr>
          <w:b/>
          <w:bCs/>
          <w:color w:val="202124"/>
          <w:shd w:val="clear" w:color="auto" w:fill="FFFFFF"/>
        </w:rPr>
        <w:t>roduct performance</w:t>
      </w:r>
      <w:r w:rsidR="00A0429C" w:rsidRPr="008A2896">
        <w:rPr>
          <w:bCs/>
          <w:color w:val="202124"/>
          <w:shd w:val="clear" w:color="auto" w:fill="FFFFFF"/>
        </w:rPr>
        <w:t xml:space="preserve"> (e.g., nutrients), </w:t>
      </w:r>
    </w:p>
    <w:p w:rsidR="007F0EAF" w:rsidRPr="007F0EAF" w:rsidRDefault="007F0EAF" w:rsidP="008A2896">
      <w:pPr>
        <w:pStyle w:val="ListParagraph"/>
        <w:numPr>
          <w:ilvl w:val="0"/>
          <w:numId w:val="69"/>
        </w:numPr>
        <w:autoSpaceDE w:val="0"/>
        <w:autoSpaceDN w:val="0"/>
        <w:adjustRightInd w:val="0"/>
        <w:spacing w:after="200" w:line="360" w:lineRule="auto"/>
        <w:jc w:val="both"/>
        <w:rPr>
          <w:lang w:eastAsia="de-DE"/>
        </w:rPr>
      </w:pPr>
      <w:r w:rsidRPr="008A2896">
        <w:rPr>
          <w:b/>
          <w:bCs/>
          <w:color w:val="202124"/>
          <w:shd w:val="clear" w:color="auto" w:fill="FFFFFF"/>
        </w:rPr>
        <w:t>P</w:t>
      </w:r>
      <w:r w:rsidR="00A0429C" w:rsidRPr="008A2896">
        <w:rPr>
          <w:b/>
          <w:bCs/>
          <w:color w:val="202124"/>
          <w:shd w:val="clear" w:color="auto" w:fill="FFFFFF"/>
        </w:rPr>
        <w:t>roduct aesthetics</w:t>
      </w:r>
      <w:r w:rsidR="00A0429C" w:rsidRPr="008A2896">
        <w:rPr>
          <w:bCs/>
          <w:color w:val="202124"/>
          <w:shd w:val="clear" w:color="auto" w:fill="FFFFFF"/>
        </w:rPr>
        <w:t xml:space="preserve"> (e.g., odor, plastic), and </w:t>
      </w:r>
    </w:p>
    <w:p w:rsidR="00740BEC" w:rsidRPr="003E60E7" w:rsidRDefault="007F0EAF" w:rsidP="008A2896">
      <w:pPr>
        <w:pStyle w:val="ListParagraph"/>
        <w:numPr>
          <w:ilvl w:val="0"/>
          <w:numId w:val="69"/>
        </w:numPr>
        <w:autoSpaceDE w:val="0"/>
        <w:autoSpaceDN w:val="0"/>
        <w:adjustRightInd w:val="0"/>
        <w:spacing w:after="200" w:line="360" w:lineRule="auto"/>
        <w:jc w:val="both"/>
        <w:rPr>
          <w:lang w:eastAsia="de-DE"/>
        </w:rPr>
      </w:pPr>
      <w:r w:rsidRPr="007F0EAF">
        <w:rPr>
          <w:b/>
          <w:bCs/>
          <w:color w:val="202124"/>
          <w:shd w:val="clear" w:color="auto" w:fill="FFFFFF"/>
        </w:rPr>
        <w:t>P</w:t>
      </w:r>
      <w:r w:rsidR="00F94A5F" w:rsidRPr="007F0EAF">
        <w:rPr>
          <w:b/>
          <w:bCs/>
          <w:color w:val="202124"/>
          <w:shd w:val="clear" w:color="auto" w:fill="FFFFFF"/>
        </w:rPr>
        <w:t>roduct</w:t>
      </w:r>
      <w:r w:rsidR="00A0429C" w:rsidRPr="007F0EAF">
        <w:rPr>
          <w:b/>
          <w:bCs/>
          <w:color w:val="202124"/>
          <w:shd w:val="clear" w:color="auto" w:fill="FFFFFF"/>
        </w:rPr>
        <w:t xml:space="preserve"> safety</w:t>
      </w:r>
      <w:r w:rsidR="00A0429C" w:rsidRPr="007F0EAF">
        <w:rPr>
          <w:bCs/>
          <w:color w:val="202124"/>
          <w:shd w:val="clear" w:color="auto" w:fill="FFFFFF"/>
        </w:rPr>
        <w:t xml:space="preserve"> (e.g., pathogens, glass)</w:t>
      </w:r>
      <w:r w:rsidR="00014152" w:rsidRPr="007F0EAF">
        <w:rPr>
          <w:bCs/>
          <w:color w:val="202124"/>
          <w:shd w:val="clear" w:color="auto" w:fill="FFFFFF"/>
        </w:rPr>
        <w:t>.</w:t>
      </w:r>
      <w:r w:rsidR="00014152" w:rsidRPr="007F0EAF">
        <w:rPr>
          <w:color w:val="202124"/>
          <w:shd w:val="clear" w:color="auto" w:fill="FFFFFF"/>
        </w:rPr>
        <w:t xml:space="preserve"> Parameters such as the carbon- to-nitrogen (C:N) ratio, organic matter content, salinity, total nitrogen, total phosphorus, stability, </w:t>
      </w:r>
      <w:proofErr w:type="spellStart"/>
      <w:r w:rsidR="00014152" w:rsidRPr="007F0EAF">
        <w:rPr>
          <w:color w:val="202124"/>
          <w:shd w:val="clear" w:color="auto" w:fill="FFFFFF"/>
        </w:rPr>
        <w:t>phytotoxicity</w:t>
      </w:r>
      <w:proofErr w:type="spellEnd"/>
      <w:r w:rsidR="00014152" w:rsidRPr="007F0EAF">
        <w:rPr>
          <w:color w:val="202124"/>
          <w:shd w:val="clear" w:color="auto" w:fill="FFFFFF"/>
        </w:rPr>
        <w:t>, pH, maturity, boron, chloride, sodium, particle sizes, heavy metal concentration, and pathogen concentrations are factors to evaluate when you are comparing available.</w:t>
      </w:r>
    </w:p>
    <w:p w:rsidR="0024639B" w:rsidRDefault="006B73B1" w:rsidP="006C2FFE">
      <w:pPr>
        <w:shd w:val="clear" w:color="auto" w:fill="FFFFFF"/>
        <w:spacing w:line="360" w:lineRule="auto"/>
        <w:rPr>
          <w:color w:val="202124"/>
        </w:rPr>
      </w:pPr>
      <w:r>
        <w:rPr>
          <w:b/>
          <w:bCs/>
          <w:color w:val="202124"/>
        </w:rPr>
        <w:t xml:space="preserve">                            </w:t>
      </w:r>
    </w:p>
    <w:p w:rsidR="00740BEC" w:rsidRPr="0024639B" w:rsidRDefault="00333F12" w:rsidP="00A463A1">
      <w:pPr>
        <w:pStyle w:val="ListParagraph"/>
        <w:shd w:val="clear" w:color="auto" w:fill="FFFFFF"/>
        <w:spacing w:line="360" w:lineRule="auto"/>
        <w:ind w:left="270"/>
        <w:rPr>
          <w:rStyle w:val="hgkelc"/>
          <w:color w:val="202124"/>
        </w:rPr>
      </w:pPr>
      <w:r w:rsidRPr="0024639B">
        <w:rPr>
          <w:color w:val="202124"/>
        </w:rPr>
        <w:t>The most</w:t>
      </w:r>
      <w:r w:rsidR="003E60E7" w:rsidRPr="0024639B">
        <w:rPr>
          <w:color w:val="202124"/>
        </w:rPr>
        <w:t xml:space="preserve"> important for composting success is</w:t>
      </w:r>
      <w:r w:rsidR="003E60E7" w:rsidRPr="0024639B">
        <w:rPr>
          <w:rStyle w:val="hgkelc"/>
          <w:color w:val="202124"/>
          <w:lang/>
        </w:rPr>
        <w:t xml:space="preserve"> microorganisms in your pile that break everything down prefer an oxygen rich environment. That's why </w:t>
      </w:r>
      <w:r w:rsidR="003E60E7" w:rsidRPr="007671B1">
        <w:rPr>
          <w:rStyle w:val="hgkelc"/>
          <w:bCs/>
          <w:color w:val="202124"/>
          <w:lang/>
        </w:rPr>
        <w:t>aeration</w:t>
      </w:r>
      <w:r w:rsidR="003E60E7" w:rsidRPr="0024639B">
        <w:rPr>
          <w:rStyle w:val="hgkelc"/>
          <w:color w:val="202124"/>
          <w:lang/>
        </w:rPr>
        <w:t> might be the most important factor to successful composting. By turning your pile regularly, you provide much needed oxygen and redistribute beneficial bacteria, fungi, and other organisms.</w:t>
      </w:r>
    </w:p>
    <w:p w:rsidR="00BB6B2D" w:rsidRDefault="0024639B" w:rsidP="00F136F2">
      <w:pPr>
        <w:shd w:val="clear" w:color="auto" w:fill="FFFFFF"/>
        <w:spacing w:line="360" w:lineRule="auto"/>
        <w:ind w:left="810" w:hanging="180"/>
        <w:rPr>
          <w:shd w:val="clear" w:color="auto" w:fill="FFFFFF"/>
        </w:rPr>
      </w:pPr>
      <w:r>
        <w:rPr>
          <w:shd w:val="clear" w:color="auto" w:fill="FFFFFF"/>
        </w:rPr>
        <w:t xml:space="preserve"> </w:t>
      </w:r>
      <w:r w:rsidR="00BB6B2D">
        <w:rPr>
          <w:shd w:val="clear" w:color="auto" w:fill="FFFFFF"/>
        </w:rPr>
        <w:t xml:space="preserve"> </w:t>
      </w:r>
    </w:p>
    <w:p w:rsidR="006C2FFE" w:rsidRDefault="00670353" w:rsidP="00A463A1">
      <w:pPr>
        <w:shd w:val="clear" w:color="auto" w:fill="FFFFFF"/>
        <w:spacing w:line="360" w:lineRule="auto"/>
        <w:ind w:left="360"/>
        <w:rPr>
          <w:bCs/>
        </w:rPr>
      </w:pPr>
      <w:r w:rsidRPr="00074E4A">
        <w:rPr>
          <w:shd w:val="clear" w:color="auto" w:fill="FFFFFF"/>
        </w:rPr>
        <w:t>Compost quality is determined by </w:t>
      </w:r>
      <w:r w:rsidRPr="00074E4A">
        <w:rPr>
          <w:bCs/>
          <w:shd w:val="clear" w:color="auto" w:fill="FFFFFF"/>
        </w:rPr>
        <w:t>starting materials (feed- stocks), as well as the management of moisture, temperature, other production factors and storage conditions</w:t>
      </w:r>
      <w:r w:rsidRPr="00074E4A">
        <w:rPr>
          <w:shd w:val="clear" w:color="auto" w:fill="FFFFFF"/>
        </w:rPr>
        <w:t>. All of these factors influence the rate of biological decomposition and ultimately determine final compost quality.</w:t>
      </w:r>
      <w:r w:rsidRPr="00074E4A">
        <w:rPr>
          <w:bCs/>
        </w:rPr>
        <w:t xml:space="preserve"> </w:t>
      </w:r>
    </w:p>
    <w:p w:rsidR="006C2FFE" w:rsidRDefault="006C2FFE" w:rsidP="006C2FFE">
      <w:pPr>
        <w:shd w:val="clear" w:color="auto" w:fill="FFFFFF"/>
        <w:spacing w:line="360" w:lineRule="auto"/>
        <w:rPr>
          <w:bCs/>
        </w:rPr>
      </w:pPr>
    </w:p>
    <w:p w:rsidR="006C2FFE" w:rsidRPr="00A80B8D" w:rsidRDefault="00A80B8D" w:rsidP="00E9332D">
      <w:pPr>
        <w:pStyle w:val="ListParagraph"/>
        <w:numPr>
          <w:ilvl w:val="2"/>
          <w:numId w:val="50"/>
        </w:numPr>
        <w:shd w:val="clear" w:color="auto" w:fill="FFFFFF"/>
        <w:spacing w:line="360" w:lineRule="auto"/>
        <w:rPr>
          <w:b/>
          <w:bCs/>
          <w:color w:val="202124"/>
        </w:rPr>
      </w:pPr>
      <w:r w:rsidRPr="00A80B8D">
        <w:rPr>
          <w:b/>
          <w:bCs/>
        </w:rPr>
        <w:t>Qualities</w:t>
      </w:r>
      <w:r w:rsidR="006C2FFE" w:rsidRPr="00A80B8D">
        <w:rPr>
          <w:b/>
          <w:bCs/>
          <w:color w:val="202124"/>
        </w:rPr>
        <w:t xml:space="preserve"> of good Compost</w:t>
      </w:r>
    </w:p>
    <w:p w:rsidR="00A80B8D" w:rsidRPr="00A80B8D" w:rsidRDefault="00A80B8D" w:rsidP="00A80B8D">
      <w:pPr>
        <w:pStyle w:val="ListParagraph"/>
        <w:shd w:val="clear" w:color="auto" w:fill="FFFFFF"/>
        <w:spacing w:line="360" w:lineRule="auto"/>
        <w:ind w:left="1620"/>
        <w:rPr>
          <w:b/>
          <w:color w:val="202124"/>
        </w:rPr>
      </w:pPr>
    </w:p>
    <w:p w:rsidR="006C2FFE" w:rsidRDefault="006C2FFE" w:rsidP="00E9332D">
      <w:pPr>
        <w:pStyle w:val="ListParagraph"/>
        <w:numPr>
          <w:ilvl w:val="0"/>
          <w:numId w:val="53"/>
        </w:numPr>
        <w:shd w:val="clear" w:color="auto" w:fill="FFFFFF"/>
        <w:spacing w:line="360" w:lineRule="auto"/>
        <w:rPr>
          <w:color w:val="202124"/>
        </w:rPr>
      </w:pPr>
      <w:r w:rsidRPr="006B73B1">
        <w:rPr>
          <w:color w:val="202124"/>
        </w:rPr>
        <w:t>Compost should be dark brown in color with profuse fire fangs.</w:t>
      </w:r>
    </w:p>
    <w:p w:rsidR="006C2FFE" w:rsidRDefault="006C2FFE" w:rsidP="00E9332D">
      <w:pPr>
        <w:pStyle w:val="ListParagraph"/>
        <w:numPr>
          <w:ilvl w:val="0"/>
          <w:numId w:val="53"/>
        </w:numPr>
        <w:shd w:val="clear" w:color="auto" w:fill="FFFFFF"/>
        <w:spacing w:line="360" w:lineRule="auto"/>
        <w:rPr>
          <w:color w:val="202124"/>
        </w:rPr>
      </w:pPr>
      <w:r w:rsidRPr="006B73B1">
        <w:rPr>
          <w:color w:val="202124"/>
        </w:rPr>
        <w:lastRenderedPageBreak/>
        <w:t>Compost should have moisture percentage of about 68-70 percent.</w:t>
      </w:r>
    </w:p>
    <w:p w:rsidR="006C2FFE" w:rsidRDefault="006C2FFE" w:rsidP="00E9332D">
      <w:pPr>
        <w:pStyle w:val="ListParagraph"/>
        <w:numPr>
          <w:ilvl w:val="0"/>
          <w:numId w:val="53"/>
        </w:numPr>
        <w:shd w:val="clear" w:color="auto" w:fill="FFFFFF"/>
        <w:spacing w:line="360" w:lineRule="auto"/>
        <w:rPr>
          <w:color w:val="202124"/>
        </w:rPr>
      </w:pPr>
      <w:r w:rsidRPr="006B73B1">
        <w:rPr>
          <w:color w:val="202124"/>
        </w:rPr>
        <w:t>PH of the compost should be in the range of 7.2-7.8.</w:t>
      </w:r>
    </w:p>
    <w:p w:rsidR="006C2FFE" w:rsidRDefault="006C2FFE" w:rsidP="00E9332D">
      <w:pPr>
        <w:pStyle w:val="ListParagraph"/>
        <w:numPr>
          <w:ilvl w:val="0"/>
          <w:numId w:val="53"/>
        </w:numPr>
        <w:shd w:val="clear" w:color="auto" w:fill="FFFFFF"/>
        <w:spacing w:line="360" w:lineRule="auto"/>
        <w:rPr>
          <w:color w:val="202124"/>
        </w:rPr>
      </w:pPr>
      <w:r w:rsidRPr="006B73B1">
        <w:rPr>
          <w:color w:val="202124"/>
        </w:rPr>
        <w:t>There should not be any smell of ammonia.</w:t>
      </w:r>
    </w:p>
    <w:p w:rsidR="006C2FFE" w:rsidRDefault="006C2FFE" w:rsidP="00E9332D">
      <w:pPr>
        <w:pStyle w:val="ListParagraph"/>
        <w:numPr>
          <w:ilvl w:val="0"/>
          <w:numId w:val="53"/>
        </w:numPr>
        <w:shd w:val="clear" w:color="auto" w:fill="FFFFFF"/>
        <w:spacing w:line="360" w:lineRule="auto"/>
        <w:rPr>
          <w:color w:val="202124"/>
        </w:rPr>
      </w:pPr>
      <w:r w:rsidRPr="006B73B1">
        <w:rPr>
          <w:color w:val="202124"/>
        </w:rPr>
        <w:t>It should not be sticky or greasy.</w:t>
      </w:r>
    </w:p>
    <w:p w:rsidR="00670353" w:rsidRDefault="00670353" w:rsidP="0024639B">
      <w:pPr>
        <w:shd w:val="clear" w:color="auto" w:fill="FFFFFF"/>
        <w:spacing w:line="360" w:lineRule="auto"/>
        <w:ind w:left="810" w:hanging="90"/>
        <w:rPr>
          <w:bCs/>
        </w:rPr>
      </w:pPr>
    </w:p>
    <w:p w:rsidR="00B53959" w:rsidRPr="00004E77" w:rsidRDefault="00670353" w:rsidP="00E9332D">
      <w:pPr>
        <w:pStyle w:val="ListParagraph"/>
        <w:numPr>
          <w:ilvl w:val="2"/>
          <w:numId w:val="50"/>
        </w:numPr>
        <w:shd w:val="clear" w:color="auto" w:fill="FFFFFF"/>
        <w:spacing w:line="360" w:lineRule="auto"/>
        <w:rPr>
          <w:b/>
        </w:rPr>
      </w:pPr>
      <w:r w:rsidRPr="00004E77">
        <w:rPr>
          <w:b/>
          <w:bCs/>
        </w:rPr>
        <w:t>Four ways to better compost</w:t>
      </w:r>
    </w:p>
    <w:p w:rsidR="00004E77" w:rsidRPr="00004E77" w:rsidRDefault="00004E77" w:rsidP="00004E77">
      <w:pPr>
        <w:pStyle w:val="ListParagraph"/>
        <w:shd w:val="clear" w:color="auto" w:fill="FFFFFF"/>
        <w:spacing w:line="360" w:lineRule="auto"/>
        <w:ind w:left="1620"/>
        <w:rPr>
          <w:b/>
        </w:rPr>
      </w:pPr>
    </w:p>
    <w:p w:rsidR="00B53959" w:rsidRDefault="00670353" w:rsidP="00E9332D">
      <w:pPr>
        <w:pStyle w:val="ListParagraph"/>
        <w:numPr>
          <w:ilvl w:val="0"/>
          <w:numId w:val="54"/>
        </w:numPr>
        <w:shd w:val="clear" w:color="auto" w:fill="FFFFFF"/>
        <w:spacing w:line="360" w:lineRule="auto"/>
      </w:pPr>
      <w:r w:rsidRPr="00670353">
        <w:t>Make an efficient heap. Home-made compost heaps should be at least 1m x 1</w:t>
      </w:r>
      <w:r w:rsidR="00FA5C8C">
        <w:t xml:space="preserve">m, to promote decomposition. </w:t>
      </w:r>
    </w:p>
    <w:p w:rsidR="00B53959" w:rsidRDefault="00B53959" w:rsidP="00E9332D">
      <w:pPr>
        <w:pStyle w:val="ListParagraph"/>
        <w:numPr>
          <w:ilvl w:val="0"/>
          <w:numId w:val="54"/>
        </w:numPr>
        <w:shd w:val="clear" w:color="auto" w:fill="FFFFFF"/>
        <w:spacing w:line="360" w:lineRule="auto"/>
      </w:pPr>
      <w:r>
        <w:t>Use a mix of ingredients.</w:t>
      </w:r>
    </w:p>
    <w:p w:rsidR="00B53959" w:rsidRDefault="00B53959" w:rsidP="00E9332D">
      <w:pPr>
        <w:pStyle w:val="ListParagraph"/>
        <w:numPr>
          <w:ilvl w:val="0"/>
          <w:numId w:val="54"/>
        </w:numPr>
        <w:shd w:val="clear" w:color="auto" w:fill="FFFFFF"/>
        <w:spacing w:line="360" w:lineRule="auto"/>
      </w:pPr>
      <w:r>
        <w:t xml:space="preserve">Kitchen peelings. </w:t>
      </w:r>
    </w:p>
    <w:p w:rsidR="00670353" w:rsidRPr="00670353" w:rsidRDefault="00670353" w:rsidP="00E9332D">
      <w:pPr>
        <w:pStyle w:val="ListParagraph"/>
        <w:numPr>
          <w:ilvl w:val="0"/>
          <w:numId w:val="54"/>
        </w:numPr>
        <w:shd w:val="clear" w:color="auto" w:fill="FFFFFF"/>
        <w:spacing w:line="360" w:lineRule="auto"/>
      </w:pPr>
      <w:r w:rsidRPr="00670353">
        <w:t>Turn compost regularly.</w:t>
      </w:r>
    </w:p>
    <w:p w:rsidR="00C4530F" w:rsidRPr="00074E4A" w:rsidRDefault="00C4530F" w:rsidP="00004E77">
      <w:pPr>
        <w:shd w:val="clear" w:color="auto" w:fill="FFFFFF"/>
        <w:spacing w:after="60" w:line="360" w:lineRule="auto"/>
        <w:rPr>
          <w:shd w:val="clear" w:color="auto" w:fill="FFFFFF"/>
        </w:rPr>
      </w:pPr>
    </w:p>
    <w:p w:rsidR="007C0232" w:rsidRDefault="007671B1" w:rsidP="00A463A1">
      <w:pPr>
        <w:shd w:val="clear" w:color="auto" w:fill="FFFFFF"/>
        <w:spacing w:after="60" w:line="360" w:lineRule="auto"/>
        <w:ind w:left="90"/>
        <w:rPr>
          <w:shd w:val="clear" w:color="auto" w:fill="FFFFFF"/>
        </w:rPr>
      </w:pPr>
      <w:r>
        <w:rPr>
          <w:bCs/>
          <w:shd w:val="clear" w:color="auto" w:fill="FFFFFF"/>
        </w:rPr>
        <w:t xml:space="preserve">Even if </w:t>
      </w:r>
      <w:r w:rsidR="004E12D9" w:rsidRPr="00074E4A">
        <w:rPr>
          <w:bCs/>
          <w:shd w:val="clear" w:color="auto" w:fill="FFFFFF"/>
        </w:rPr>
        <w:t>compost looks brown, at one extreme, compost can be harmful to plants, at the other, it is nature's best growing medium</w:t>
      </w:r>
      <w:r w:rsidR="004E12D9" w:rsidRPr="00074E4A">
        <w:rPr>
          <w:shd w:val="clear" w:color="auto" w:fill="FFFFFF"/>
        </w:rPr>
        <w:t>. Not a</w:t>
      </w:r>
      <w:r w:rsidR="007C0232">
        <w:rPr>
          <w:shd w:val="clear" w:color="auto" w:fill="FFFFFF"/>
        </w:rPr>
        <w:t xml:space="preserve">ll 'compost' is the same and need to know </w:t>
      </w:r>
      <w:r w:rsidR="006A1143">
        <w:rPr>
          <w:shd w:val="clear" w:color="auto" w:fill="FFFFFF"/>
        </w:rPr>
        <w:t xml:space="preserve">what </w:t>
      </w:r>
      <w:r w:rsidR="006A1143" w:rsidRPr="00074E4A">
        <w:rPr>
          <w:shd w:val="clear" w:color="auto" w:fill="FFFFFF"/>
        </w:rPr>
        <w:t>have</w:t>
      </w:r>
      <w:r w:rsidR="004E12D9" w:rsidRPr="00074E4A">
        <w:rPr>
          <w:shd w:val="clear" w:color="auto" w:fill="FFFFFF"/>
        </w:rPr>
        <w:t xml:space="preserve"> before spreading it on your garden. It is hard for a home composter to do detailed </w:t>
      </w:r>
      <w:r w:rsidR="007C0232" w:rsidRPr="00074E4A">
        <w:rPr>
          <w:shd w:val="clear" w:color="auto" w:fill="FFFFFF"/>
        </w:rPr>
        <w:t>testing.</w:t>
      </w:r>
    </w:p>
    <w:p w:rsidR="00004E77" w:rsidRDefault="00004E77" w:rsidP="00004E77">
      <w:pPr>
        <w:shd w:val="clear" w:color="auto" w:fill="FFFFFF"/>
        <w:spacing w:after="60" w:line="360" w:lineRule="auto"/>
        <w:ind w:left="540"/>
        <w:rPr>
          <w:shd w:val="clear" w:color="auto" w:fill="FFFFFF"/>
        </w:rPr>
      </w:pPr>
    </w:p>
    <w:p w:rsidR="00670353" w:rsidRPr="00004E77" w:rsidRDefault="007671B1" w:rsidP="00A463A1">
      <w:pPr>
        <w:shd w:val="clear" w:color="auto" w:fill="FFFFFF"/>
        <w:spacing w:after="60" w:line="360" w:lineRule="auto"/>
        <w:ind w:left="90"/>
        <w:rPr>
          <w:bCs/>
          <w:shd w:val="clear" w:color="auto" w:fill="FFFFFF"/>
        </w:rPr>
      </w:pPr>
      <w:r>
        <w:rPr>
          <w:shd w:val="clear" w:color="auto" w:fill="FFFFFF"/>
        </w:rPr>
        <w:t>The microorganisms in</w:t>
      </w:r>
      <w:r w:rsidR="004E12D9" w:rsidRPr="00074E4A">
        <w:rPr>
          <w:shd w:val="clear" w:color="auto" w:fill="FFFFFF"/>
        </w:rPr>
        <w:t xml:space="preserve"> pile that break everything down prefer an oxygen rich environment. That's why </w:t>
      </w:r>
      <w:r w:rsidR="004E12D9" w:rsidRPr="00074E4A">
        <w:rPr>
          <w:bCs/>
          <w:shd w:val="clear" w:color="auto" w:fill="FFFFFF"/>
        </w:rPr>
        <w:t>aeration</w:t>
      </w:r>
      <w:r w:rsidR="004E12D9" w:rsidRPr="00074E4A">
        <w:rPr>
          <w:shd w:val="clear" w:color="auto" w:fill="FFFFFF"/>
        </w:rPr>
        <w:t> might be the most important factor to success</w:t>
      </w:r>
      <w:r>
        <w:rPr>
          <w:shd w:val="clear" w:color="auto" w:fill="FFFFFF"/>
        </w:rPr>
        <w:t xml:space="preserve">ful composting. By turning pile regularly, </w:t>
      </w:r>
      <w:r w:rsidRPr="00074E4A">
        <w:rPr>
          <w:shd w:val="clear" w:color="auto" w:fill="FFFFFF"/>
        </w:rPr>
        <w:t>provide</w:t>
      </w:r>
      <w:r w:rsidR="004E12D9" w:rsidRPr="00074E4A">
        <w:rPr>
          <w:shd w:val="clear" w:color="auto" w:fill="FFFFFF"/>
        </w:rPr>
        <w:t xml:space="preserve"> much needed oxygen and redistribute beneficial bacteria, fungi, and other organisms.</w:t>
      </w:r>
      <w:r w:rsidR="00004E77">
        <w:rPr>
          <w:bCs/>
          <w:shd w:val="clear" w:color="auto" w:fill="FFFFFF"/>
        </w:rPr>
        <w:t xml:space="preserve"> </w:t>
      </w:r>
      <w:r w:rsidR="00074E4A" w:rsidRPr="00074E4A">
        <w:rPr>
          <w:bCs/>
          <w:shd w:val="clear" w:color="auto" w:fill="FFFFFF"/>
        </w:rPr>
        <w:t>Fruit and vegetable trimmings, coffee grounds and filters, and eggshells</w:t>
      </w:r>
      <w:r w:rsidR="00074E4A" w:rsidRPr="00074E4A">
        <w:rPr>
          <w:shd w:val="clear" w:color="auto" w:fill="FFFFFF"/>
        </w:rPr>
        <w:t> are great items for the compost pile. Do not use animal products such as grease, fat or meat trimmings or dairy products because they break down very slowly, attract rodents and other pests, and have an unpleasant odor when they decompose.</w:t>
      </w:r>
    </w:p>
    <w:p w:rsidR="00E85EC7" w:rsidRPr="00074E4A" w:rsidRDefault="00E85EC7" w:rsidP="00074E4A">
      <w:pPr>
        <w:shd w:val="clear" w:color="auto" w:fill="FFFFFF"/>
        <w:spacing w:after="60" w:line="360" w:lineRule="auto"/>
        <w:rPr>
          <w:shd w:val="clear" w:color="auto" w:fill="FFFFFF"/>
        </w:rPr>
      </w:pPr>
    </w:p>
    <w:p w:rsidR="00D06A14" w:rsidRDefault="00D06A14" w:rsidP="00E9332D">
      <w:pPr>
        <w:pStyle w:val="ListParagraph"/>
        <w:numPr>
          <w:ilvl w:val="2"/>
          <w:numId w:val="50"/>
        </w:numPr>
        <w:shd w:val="clear" w:color="auto" w:fill="FFFFFF"/>
        <w:spacing w:line="360" w:lineRule="auto"/>
        <w:rPr>
          <w:b/>
          <w:bCs/>
        </w:rPr>
      </w:pPr>
      <w:r w:rsidRPr="00004E77">
        <w:rPr>
          <w:b/>
          <w:bCs/>
        </w:rPr>
        <w:t xml:space="preserve">  </w:t>
      </w:r>
      <w:r w:rsidR="006C2FFE" w:rsidRPr="00004E77">
        <w:rPr>
          <w:b/>
          <w:bCs/>
        </w:rPr>
        <w:t>S</w:t>
      </w:r>
      <w:r w:rsidR="008A1CCB" w:rsidRPr="00004E77">
        <w:rPr>
          <w:b/>
          <w:bCs/>
        </w:rPr>
        <w:t xml:space="preserve">igns </w:t>
      </w:r>
      <w:r w:rsidR="006C2FFE" w:rsidRPr="00004E77">
        <w:rPr>
          <w:b/>
          <w:bCs/>
        </w:rPr>
        <w:t>that may compost be</w:t>
      </w:r>
      <w:r w:rsidR="00074E4A" w:rsidRPr="00004E77">
        <w:rPr>
          <w:b/>
          <w:bCs/>
        </w:rPr>
        <w:t xml:space="preserve"> struggling</w:t>
      </w:r>
      <w:r w:rsidR="00B370F4" w:rsidRPr="00004E77">
        <w:rPr>
          <w:b/>
          <w:bCs/>
        </w:rPr>
        <w:t xml:space="preserve"> or bad.</w:t>
      </w:r>
    </w:p>
    <w:p w:rsidR="00004E77" w:rsidRPr="00004E77" w:rsidRDefault="00004E77" w:rsidP="00004E77">
      <w:pPr>
        <w:pStyle w:val="ListParagraph"/>
        <w:shd w:val="clear" w:color="auto" w:fill="FFFFFF"/>
        <w:spacing w:line="360" w:lineRule="auto"/>
        <w:ind w:left="1620"/>
        <w:rPr>
          <w:b/>
          <w:bCs/>
        </w:rPr>
      </w:pPr>
    </w:p>
    <w:p w:rsidR="00D06A14" w:rsidRPr="00D06A14" w:rsidRDefault="00074E4A" w:rsidP="00E9332D">
      <w:pPr>
        <w:pStyle w:val="ListParagraph"/>
        <w:numPr>
          <w:ilvl w:val="0"/>
          <w:numId w:val="25"/>
        </w:numPr>
        <w:shd w:val="clear" w:color="auto" w:fill="FFFFFF"/>
        <w:spacing w:line="360" w:lineRule="auto"/>
        <w:rPr>
          <w:b/>
          <w:bCs/>
        </w:rPr>
      </w:pPr>
      <w:r w:rsidRPr="00074E4A">
        <w:t>The pile is moist but the material is ma</w:t>
      </w:r>
      <w:r w:rsidR="003413D0">
        <w:t xml:space="preserve">tted and slow to break down. </w:t>
      </w:r>
    </w:p>
    <w:p w:rsidR="00D06A14" w:rsidRPr="00D06A14" w:rsidRDefault="00074E4A" w:rsidP="00E9332D">
      <w:pPr>
        <w:pStyle w:val="ListParagraph"/>
        <w:numPr>
          <w:ilvl w:val="0"/>
          <w:numId w:val="25"/>
        </w:numPr>
        <w:shd w:val="clear" w:color="auto" w:fill="FFFFFF"/>
        <w:spacing w:line="360" w:lineRule="auto"/>
        <w:rPr>
          <w:b/>
          <w:bCs/>
        </w:rPr>
      </w:pPr>
      <w:r w:rsidRPr="00074E4A">
        <w:t>Your compost smells (v</w:t>
      </w:r>
      <w:r w:rsidR="003413D0">
        <w:t>ery) bad.</w:t>
      </w:r>
    </w:p>
    <w:p w:rsidR="00D06A14" w:rsidRPr="00D06A14" w:rsidRDefault="00074E4A" w:rsidP="00E9332D">
      <w:pPr>
        <w:pStyle w:val="ListParagraph"/>
        <w:numPr>
          <w:ilvl w:val="0"/>
          <w:numId w:val="25"/>
        </w:numPr>
        <w:shd w:val="clear" w:color="auto" w:fill="FFFFFF"/>
        <w:spacing w:line="360" w:lineRule="auto"/>
        <w:rPr>
          <w:b/>
          <w:bCs/>
        </w:rPr>
      </w:pPr>
      <w:r w:rsidRPr="00074E4A">
        <w:t>Brown leaves added last</w:t>
      </w:r>
      <w:r w:rsidR="003413D0">
        <w:t xml:space="preserve"> year are not breaking down.</w:t>
      </w:r>
    </w:p>
    <w:p w:rsidR="00D06A14" w:rsidRPr="00D06A14" w:rsidRDefault="003413D0" w:rsidP="00E9332D">
      <w:pPr>
        <w:pStyle w:val="ListParagraph"/>
        <w:numPr>
          <w:ilvl w:val="0"/>
          <w:numId w:val="25"/>
        </w:numPr>
        <w:shd w:val="clear" w:color="auto" w:fill="FFFFFF"/>
        <w:spacing w:line="360" w:lineRule="auto"/>
        <w:rPr>
          <w:b/>
          <w:bCs/>
        </w:rPr>
      </w:pPr>
      <w:r>
        <w:lastRenderedPageBreak/>
        <w:t xml:space="preserve">Your compost caught fire! </w:t>
      </w:r>
    </w:p>
    <w:p w:rsidR="00D06A14" w:rsidRPr="00D06A14" w:rsidRDefault="00074E4A" w:rsidP="00E9332D">
      <w:pPr>
        <w:pStyle w:val="ListParagraph"/>
        <w:numPr>
          <w:ilvl w:val="0"/>
          <w:numId w:val="25"/>
        </w:numPr>
        <w:shd w:val="clear" w:color="auto" w:fill="FFFFFF"/>
        <w:spacing w:line="360" w:lineRule="auto"/>
        <w:rPr>
          <w:b/>
          <w:bCs/>
        </w:rPr>
      </w:pPr>
      <w:r w:rsidRPr="00074E4A">
        <w:t>There are n</w:t>
      </w:r>
      <w:r w:rsidR="003413D0">
        <w:t xml:space="preserve">o worms or bugs in the pile. </w:t>
      </w:r>
    </w:p>
    <w:p w:rsidR="00074E4A" w:rsidRPr="00D06A14" w:rsidRDefault="00074E4A" w:rsidP="00E9332D">
      <w:pPr>
        <w:pStyle w:val="ListParagraph"/>
        <w:numPr>
          <w:ilvl w:val="0"/>
          <w:numId w:val="25"/>
        </w:numPr>
        <w:shd w:val="clear" w:color="auto" w:fill="FFFFFF"/>
        <w:spacing w:line="360" w:lineRule="auto"/>
        <w:rPr>
          <w:b/>
          <w:bCs/>
        </w:rPr>
      </w:pPr>
      <w:r w:rsidRPr="00074E4A">
        <w:t>Sticks are not breaking down.</w:t>
      </w:r>
    </w:p>
    <w:p w:rsidR="004E12D9" w:rsidRPr="00670353" w:rsidRDefault="004E12D9" w:rsidP="00670353">
      <w:pPr>
        <w:shd w:val="clear" w:color="auto" w:fill="FFFFFF"/>
        <w:spacing w:after="60" w:line="360" w:lineRule="auto"/>
      </w:pPr>
    </w:p>
    <w:p w:rsidR="00E45DAF" w:rsidRPr="00004E77" w:rsidRDefault="00C4530F" w:rsidP="00E9332D">
      <w:pPr>
        <w:pStyle w:val="ListParagraph"/>
        <w:numPr>
          <w:ilvl w:val="1"/>
          <w:numId w:val="17"/>
        </w:numPr>
        <w:autoSpaceDE w:val="0"/>
        <w:autoSpaceDN w:val="0"/>
        <w:adjustRightInd w:val="0"/>
        <w:spacing w:after="200" w:line="360" w:lineRule="auto"/>
        <w:jc w:val="both"/>
        <w:rPr>
          <w:b/>
          <w:lang w:eastAsia="de-DE"/>
        </w:rPr>
      </w:pPr>
      <w:r w:rsidRPr="00004E77">
        <w:rPr>
          <w:b/>
          <w:lang w:eastAsia="de-DE"/>
        </w:rPr>
        <w:t xml:space="preserve"> </w:t>
      </w:r>
      <w:r w:rsidR="005431CD" w:rsidRPr="00004E77">
        <w:rPr>
          <w:b/>
          <w:lang w:eastAsia="de-DE"/>
        </w:rPr>
        <w:t>Inspect</w:t>
      </w:r>
      <w:r w:rsidR="005D2E4C" w:rsidRPr="00004E77">
        <w:rPr>
          <w:b/>
          <w:lang w:eastAsia="de-DE"/>
        </w:rPr>
        <w:t xml:space="preserve">ing </w:t>
      </w:r>
      <w:r w:rsidR="005431CD" w:rsidRPr="00004E77">
        <w:rPr>
          <w:b/>
          <w:lang w:eastAsia="de-DE"/>
        </w:rPr>
        <w:t xml:space="preserve"> and assess</w:t>
      </w:r>
      <w:r w:rsidR="005D2E4C" w:rsidRPr="00004E77">
        <w:rPr>
          <w:b/>
          <w:lang w:eastAsia="de-DE"/>
        </w:rPr>
        <w:t xml:space="preserve">ing </w:t>
      </w:r>
      <w:r w:rsidR="005431CD" w:rsidRPr="00004E77">
        <w:rPr>
          <w:b/>
          <w:lang w:eastAsia="de-DE"/>
        </w:rPr>
        <w:t xml:space="preserve"> finished compost</w:t>
      </w:r>
    </w:p>
    <w:p w:rsidR="00F10B3C" w:rsidRDefault="00F10B3C" w:rsidP="00F10B3C">
      <w:pPr>
        <w:pStyle w:val="ListParagraph"/>
        <w:autoSpaceDE w:val="0"/>
        <w:autoSpaceDN w:val="0"/>
        <w:adjustRightInd w:val="0"/>
        <w:spacing w:after="200" w:line="360" w:lineRule="auto"/>
        <w:ind w:left="90"/>
        <w:jc w:val="both"/>
        <w:rPr>
          <w:b/>
          <w:lang w:eastAsia="de-DE"/>
        </w:rPr>
      </w:pPr>
    </w:p>
    <w:p w:rsidR="003C6071" w:rsidRPr="00004E77" w:rsidRDefault="00E45DAF" w:rsidP="00F10B3C">
      <w:pPr>
        <w:pStyle w:val="ListParagraph"/>
        <w:autoSpaceDE w:val="0"/>
        <w:autoSpaceDN w:val="0"/>
        <w:adjustRightInd w:val="0"/>
        <w:spacing w:after="200" w:line="360" w:lineRule="auto"/>
        <w:ind w:left="90"/>
        <w:jc w:val="both"/>
        <w:rPr>
          <w:lang w:eastAsia="de-DE"/>
        </w:rPr>
      </w:pPr>
      <w:r w:rsidRPr="00D06A14">
        <w:rPr>
          <w:rFonts w:ascii="Arial" w:hAnsi="Arial" w:cs="Arial"/>
          <w:shd w:val="clear" w:color="auto" w:fill="FFFFFF"/>
        </w:rPr>
        <w:t xml:space="preserve"> </w:t>
      </w:r>
      <w:r w:rsidRPr="00D06A14">
        <w:rPr>
          <w:shd w:val="clear" w:color="auto" w:fill="FFFFFF"/>
        </w:rPr>
        <w:t>Recognition of a familiar pattern leading to immediate solution of a mathematical problem solves by inspection. Checking or testing of an individual against established standards</w:t>
      </w:r>
      <w:r w:rsidRPr="00D06A14">
        <w:rPr>
          <w:rFonts w:ascii="Arial" w:hAnsi="Arial" w:cs="Arial"/>
          <w:shd w:val="clear" w:color="auto" w:fill="FFFFFF"/>
        </w:rPr>
        <w:t>.</w:t>
      </w:r>
      <w:r w:rsidR="00004E77">
        <w:rPr>
          <w:rFonts w:ascii="Arial" w:hAnsi="Arial" w:cs="Arial"/>
          <w:shd w:val="clear" w:color="auto" w:fill="FFFFFF"/>
        </w:rPr>
        <w:t xml:space="preserve"> </w:t>
      </w:r>
      <w:r w:rsidR="0060621F" w:rsidRPr="00D06A14">
        <w:rPr>
          <w:bCs/>
          <w:shd w:val="clear" w:color="auto" w:fill="FFFFFF"/>
        </w:rPr>
        <w:t>Water content in the compost and is expressed as a percentage of total dry weight</w:t>
      </w:r>
      <w:r w:rsidR="0060621F" w:rsidRPr="00D06A14">
        <w:rPr>
          <w:shd w:val="clear" w:color="auto" w:fill="FFFFFF"/>
        </w:rPr>
        <w:t xml:space="preserve"> compost, which will affect handling and transportation. </w:t>
      </w:r>
    </w:p>
    <w:p w:rsidR="003C6071" w:rsidRDefault="003C6071" w:rsidP="0060621F">
      <w:pPr>
        <w:pStyle w:val="ListParagraph"/>
        <w:autoSpaceDE w:val="0"/>
        <w:autoSpaceDN w:val="0"/>
        <w:adjustRightInd w:val="0"/>
        <w:spacing w:after="200" w:line="360" w:lineRule="auto"/>
        <w:jc w:val="both"/>
        <w:rPr>
          <w:shd w:val="clear" w:color="auto" w:fill="FFFFFF"/>
        </w:rPr>
      </w:pPr>
    </w:p>
    <w:p w:rsidR="003C6071" w:rsidRDefault="0060621F" w:rsidP="00A463A1">
      <w:pPr>
        <w:pStyle w:val="ListParagraph"/>
        <w:autoSpaceDE w:val="0"/>
        <w:autoSpaceDN w:val="0"/>
        <w:adjustRightInd w:val="0"/>
        <w:spacing w:after="200" w:line="360" w:lineRule="auto"/>
        <w:ind w:left="90"/>
        <w:jc w:val="both"/>
        <w:rPr>
          <w:shd w:val="clear" w:color="auto" w:fill="FFFFFF"/>
        </w:rPr>
      </w:pPr>
      <w:r w:rsidRPr="00D06A14">
        <w:rPr>
          <w:shd w:val="clear" w:color="auto" w:fill="FFFFFF"/>
        </w:rPr>
        <w:t>Dry compost will be light and dusty and Moisture content lower than 30% will indicate dry compost and higher than 60% is wet compo</w:t>
      </w:r>
      <w:r w:rsidR="002F16C9">
        <w:rPr>
          <w:shd w:val="clear" w:color="auto" w:fill="FFFFFF"/>
        </w:rPr>
        <w:t>st will be heavy and clumpy.  T</w:t>
      </w:r>
      <w:r w:rsidRPr="00D06A14">
        <w:rPr>
          <w:shd w:val="clear" w:color="auto" w:fill="FFFFFF"/>
        </w:rPr>
        <w:t>ake a handful of compost, squeeze it firmly and then open the fist. </w:t>
      </w:r>
      <w:r w:rsidRPr="00D06A14">
        <w:rPr>
          <w:bCs/>
          <w:shd w:val="clear" w:color="auto" w:fill="FFFFFF"/>
        </w:rPr>
        <w:t>If the compost is too dry, the compost will then fall apart</w:t>
      </w:r>
      <w:r w:rsidRPr="00D06A14">
        <w:rPr>
          <w:shd w:val="clear" w:color="auto" w:fill="FFFFFF"/>
        </w:rPr>
        <w:t>. If the moisture content is normal, then compost stays together.</w:t>
      </w:r>
    </w:p>
    <w:p w:rsidR="003C6071" w:rsidRDefault="003C6071" w:rsidP="0060621F">
      <w:pPr>
        <w:pStyle w:val="ListParagraph"/>
        <w:autoSpaceDE w:val="0"/>
        <w:autoSpaceDN w:val="0"/>
        <w:adjustRightInd w:val="0"/>
        <w:spacing w:after="200" w:line="360" w:lineRule="auto"/>
        <w:jc w:val="both"/>
        <w:rPr>
          <w:shd w:val="clear" w:color="auto" w:fill="FFFFFF"/>
        </w:rPr>
      </w:pPr>
    </w:p>
    <w:p w:rsidR="003C6071" w:rsidRDefault="0060621F" w:rsidP="0060621F">
      <w:pPr>
        <w:pStyle w:val="ListParagraph"/>
        <w:autoSpaceDE w:val="0"/>
        <w:autoSpaceDN w:val="0"/>
        <w:adjustRightInd w:val="0"/>
        <w:spacing w:after="200" w:line="360" w:lineRule="auto"/>
        <w:jc w:val="both"/>
        <w:rPr>
          <w:shd w:val="clear" w:color="auto" w:fill="FFFFFF"/>
        </w:rPr>
      </w:pPr>
      <w:r w:rsidRPr="00D06A14">
        <w:rPr>
          <w:shd w:val="clear" w:color="auto" w:fill="FFFFFF"/>
        </w:rPr>
        <w:t xml:space="preserve"> </w:t>
      </w:r>
      <w:r w:rsidR="00004E77" w:rsidRPr="00004E77">
        <w:rPr>
          <w:b/>
          <w:shd w:val="clear" w:color="auto" w:fill="FFFFFF"/>
        </w:rPr>
        <w:t>Inspection Parameters</w:t>
      </w:r>
      <w:r w:rsidR="00004E77">
        <w:rPr>
          <w:b/>
          <w:shd w:val="clear" w:color="auto" w:fill="FFFFFF"/>
        </w:rPr>
        <w:t>:</w:t>
      </w:r>
      <w:r w:rsidR="003C6071">
        <w:rPr>
          <w:shd w:val="clear" w:color="auto" w:fill="FFFFFF"/>
        </w:rPr>
        <w:t>-</w:t>
      </w:r>
    </w:p>
    <w:p w:rsidR="003C6071" w:rsidRPr="003C6071" w:rsidRDefault="003C6071" w:rsidP="00E9332D">
      <w:pPr>
        <w:pStyle w:val="ListParagraph"/>
        <w:numPr>
          <w:ilvl w:val="0"/>
          <w:numId w:val="55"/>
        </w:numPr>
        <w:autoSpaceDE w:val="0"/>
        <w:autoSpaceDN w:val="0"/>
        <w:adjustRightInd w:val="0"/>
        <w:spacing w:after="200" w:line="360" w:lineRule="auto"/>
        <w:jc w:val="both"/>
        <w:rPr>
          <w:lang w:eastAsia="de-DE"/>
        </w:rPr>
      </w:pPr>
      <w:r>
        <w:rPr>
          <w:shd w:val="clear" w:color="auto" w:fill="FFFFFF"/>
        </w:rPr>
        <w:t>C</w:t>
      </w:r>
      <w:r w:rsidR="0060621F" w:rsidRPr="00D06A14">
        <w:rPr>
          <w:shd w:val="clear" w:color="auto" w:fill="FFFFFF"/>
        </w:rPr>
        <w:t>arbon- to-nitrogen (C:N) ratio,</w:t>
      </w:r>
    </w:p>
    <w:p w:rsidR="003C6071" w:rsidRPr="003C6071" w:rsidRDefault="0060621F" w:rsidP="00E9332D">
      <w:pPr>
        <w:pStyle w:val="ListParagraph"/>
        <w:numPr>
          <w:ilvl w:val="0"/>
          <w:numId w:val="55"/>
        </w:numPr>
        <w:autoSpaceDE w:val="0"/>
        <w:autoSpaceDN w:val="0"/>
        <w:adjustRightInd w:val="0"/>
        <w:spacing w:after="200" w:line="360" w:lineRule="auto"/>
        <w:jc w:val="both"/>
        <w:rPr>
          <w:lang w:eastAsia="de-DE"/>
        </w:rPr>
      </w:pPr>
      <w:r w:rsidRPr="00D06A14">
        <w:rPr>
          <w:shd w:val="clear" w:color="auto" w:fill="FFFFFF"/>
        </w:rPr>
        <w:t xml:space="preserve"> </w:t>
      </w:r>
      <w:r w:rsidR="003C6071">
        <w:rPr>
          <w:shd w:val="clear" w:color="auto" w:fill="FFFFFF"/>
        </w:rPr>
        <w:t>O</w:t>
      </w:r>
      <w:r w:rsidRPr="00D06A14">
        <w:rPr>
          <w:shd w:val="clear" w:color="auto" w:fill="FFFFFF"/>
        </w:rPr>
        <w:t xml:space="preserve">rganic matter content, </w:t>
      </w:r>
    </w:p>
    <w:p w:rsidR="003C6071" w:rsidRPr="003C6071" w:rsidRDefault="003C6071" w:rsidP="00E9332D">
      <w:pPr>
        <w:pStyle w:val="ListParagraph"/>
        <w:numPr>
          <w:ilvl w:val="0"/>
          <w:numId w:val="55"/>
        </w:numPr>
        <w:autoSpaceDE w:val="0"/>
        <w:autoSpaceDN w:val="0"/>
        <w:adjustRightInd w:val="0"/>
        <w:spacing w:after="200" w:line="360" w:lineRule="auto"/>
        <w:jc w:val="both"/>
        <w:rPr>
          <w:lang w:eastAsia="de-DE"/>
        </w:rPr>
      </w:pPr>
      <w:r>
        <w:rPr>
          <w:shd w:val="clear" w:color="auto" w:fill="FFFFFF"/>
        </w:rPr>
        <w:t>S</w:t>
      </w:r>
      <w:r w:rsidR="0060621F" w:rsidRPr="00D06A14">
        <w:rPr>
          <w:shd w:val="clear" w:color="auto" w:fill="FFFFFF"/>
        </w:rPr>
        <w:t xml:space="preserve">alinity, total nitrogen, </w:t>
      </w:r>
    </w:p>
    <w:p w:rsidR="003C6071" w:rsidRPr="003C6071" w:rsidRDefault="003C6071" w:rsidP="00E9332D">
      <w:pPr>
        <w:pStyle w:val="ListParagraph"/>
        <w:numPr>
          <w:ilvl w:val="0"/>
          <w:numId w:val="55"/>
        </w:numPr>
        <w:autoSpaceDE w:val="0"/>
        <w:autoSpaceDN w:val="0"/>
        <w:adjustRightInd w:val="0"/>
        <w:spacing w:after="200" w:line="360" w:lineRule="auto"/>
        <w:jc w:val="both"/>
        <w:rPr>
          <w:lang w:eastAsia="de-DE"/>
        </w:rPr>
      </w:pPr>
      <w:r>
        <w:rPr>
          <w:shd w:val="clear" w:color="auto" w:fill="FFFFFF"/>
        </w:rPr>
        <w:t>T</w:t>
      </w:r>
      <w:r w:rsidR="0060621F" w:rsidRPr="00D06A14">
        <w:rPr>
          <w:shd w:val="clear" w:color="auto" w:fill="FFFFFF"/>
        </w:rPr>
        <w:t xml:space="preserve">otal phosphorus, </w:t>
      </w:r>
    </w:p>
    <w:p w:rsidR="003C6071" w:rsidRPr="003C6071" w:rsidRDefault="003C6071" w:rsidP="00E9332D">
      <w:pPr>
        <w:pStyle w:val="ListParagraph"/>
        <w:numPr>
          <w:ilvl w:val="0"/>
          <w:numId w:val="55"/>
        </w:numPr>
        <w:autoSpaceDE w:val="0"/>
        <w:autoSpaceDN w:val="0"/>
        <w:adjustRightInd w:val="0"/>
        <w:spacing w:after="200" w:line="360" w:lineRule="auto"/>
        <w:jc w:val="both"/>
        <w:rPr>
          <w:lang w:eastAsia="de-DE"/>
        </w:rPr>
      </w:pPr>
      <w:r>
        <w:rPr>
          <w:shd w:val="clear" w:color="auto" w:fill="FFFFFF"/>
        </w:rPr>
        <w:t>S</w:t>
      </w:r>
      <w:r w:rsidR="0060621F" w:rsidRPr="00D06A14">
        <w:rPr>
          <w:shd w:val="clear" w:color="auto" w:fill="FFFFFF"/>
        </w:rPr>
        <w:t xml:space="preserve">tability, </w:t>
      </w:r>
      <w:proofErr w:type="spellStart"/>
      <w:r w:rsidR="0060621F" w:rsidRPr="00D06A14">
        <w:rPr>
          <w:shd w:val="clear" w:color="auto" w:fill="FFFFFF"/>
        </w:rPr>
        <w:t>phytotoxicity</w:t>
      </w:r>
      <w:proofErr w:type="spellEnd"/>
      <w:r w:rsidR="0060621F" w:rsidRPr="00D06A14">
        <w:rPr>
          <w:shd w:val="clear" w:color="auto" w:fill="FFFFFF"/>
        </w:rPr>
        <w:t xml:space="preserve">, pH, </w:t>
      </w:r>
    </w:p>
    <w:p w:rsidR="0060621F" w:rsidRPr="007671B1" w:rsidRDefault="003C6071" w:rsidP="00E9332D">
      <w:pPr>
        <w:pStyle w:val="ListParagraph"/>
        <w:numPr>
          <w:ilvl w:val="0"/>
          <w:numId w:val="55"/>
        </w:numPr>
        <w:autoSpaceDE w:val="0"/>
        <w:autoSpaceDN w:val="0"/>
        <w:adjustRightInd w:val="0"/>
        <w:spacing w:after="200" w:line="360" w:lineRule="auto"/>
        <w:jc w:val="both"/>
        <w:rPr>
          <w:lang w:eastAsia="de-DE"/>
        </w:rPr>
      </w:pPr>
      <w:r>
        <w:rPr>
          <w:shd w:val="clear" w:color="auto" w:fill="FFFFFF"/>
        </w:rPr>
        <w:t>M</w:t>
      </w:r>
      <w:r w:rsidR="0060621F" w:rsidRPr="00D06A14">
        <w:rPr>
          <w:shd w:val="clear" w:color="auto" w:fill="FFFFFF"/>
        </w:rPr>
        <w:t xml:space="preserve">aturity, </w:t>
      </w:r>
      <w:r w:rsidR="0060621F" w:rsidRPr="005D0B8A">
        <w:rPr>
          <w:shd w:val="clear" w:color="auto" w:fill="FFFFFF"/>
        </w:rPr>
        <w:t>boron, chloride, sodium, particle sizes, heavy metal concentration, and pathogen concentrations are factors to evaluate when you are comparing available</w:t>
      </w:r>
      <w:r w:rsidR="0060621F" w:rsidRPr="005D0B8A">
        <w:rPr>
          <w:rFonts w:ascii="Arial" w:hAnsi="Arial" w:cs="Arial"/>
          <w:shd w:val="clear" w:color="auto" w:fill="FFFFFF"/>
        </w:rPr>
        <w:t>.</w:t>
      </w:r>
    </w:p>
    <w:p w:rsidR="007671B1" w:rsidRPr="00D06A14" w:rsidRDefault="007671B1" w:rsidP="00004E77">
      <w:pPr>
        <w:pStyle w:val="ListParagraph"/>
        <w:autoSpaceDE w:val="0"/>
        <w:autoSpaceDN w:val="0"/>
        <w:adjustRightInd w:val="0"/>
        <w:spacing w:after="200" w:line="360" w:lineRule="auto"/>
        <w:ind w:left="2047"/>
        <w:jc w:val="both"/>
        <w:rPr>
          <w:lang w:eastAsia="de-DE"/>
        </w:rPr>
      </w:pPr>
    </w:p>
    <w:p w:rsidR="00506181" w:rsidRDefault="00506181" w:rsidP="00506181">
      <w:pPr>
        <w:pStyle w:val="ListParagraph"/>
        <w:tabs>
          <w:tab w:val="left" w:pos="540"/>
        </w:tabs>
        <w:autoSpaceDE w:val="0"/>
        <w:autoSpaceDN w:val="0"/>
        <w:adjustRightInd w:val="0"/>
        <w:spacing w:after="200" w:line="360" w:lineRule="auto"/>
        <w:jc w:val="both"/>
        <w:rPr>
          <w:lang w:eastAsia="de-DE"/>
        </w:rPr>
      </w:pPr>
    </w:p>
    <w:p w:rsidR="00F10B3C" w:rsidRDefault="00F10B3C" w:rsidP="00506181">
      <w:pPr>
        <w:pStyle w:val="ListParagraph"/>
        <w:tabs>
          <w:tab w:val="left" w:pos="540"/>
        </w:tabs>
        <w:autoSpaceDE w:val="0"/>
        <w:autoSpaceDN w:val="0"/>
        <w:adjustRightInd w:val="0"/>
        <w:spacing w:after="200" w:line="360" w:lineRule="auto"/>
        <w:jc w:val="both"/>
        <w:rPr>
          <w:lang w:eastAsia="de-DE"/>
        </w:rPr>
      </w:pPr>
    </w:p>
    <w:p w:rsidR="00F10B3C" w:rsidRDefault="00F10B3C" w:rsidP="00506181">
      <w:pPr>
        <w:pStyle w:val="ListParagraph"/>
        <w:tabs>
          <w:tab w:val="left" w:pos="540"/>
        </w:tabs>
        <w:autoSpaceDE w:val="0"/>
        <w:autoSpaceDN w:val="0"/>
        <w:adjustRightInd w:val="0"/>
        <w:spacing w:after="200" w:line="360" w:lineRule="auto"/>
        <w:jc w:val="both"/>
        <w:rPr>
          <w:lang w:eastAsia="de-DE"/>
        </w:rPr>
      </w:pPr>
    </w:p>
    <w:p w:rsidR="005D2E4C" w:rsidRDefault="005431CD" w:rsidP="00E9332D">
      <w:pPr>
        <w:pStyle w:val="ListParagraph"/>
        <w:numPr>
          <w:ilvl w:val="1"/>
          <w:numId w:val="17"/>
        </w:numPr>
        <w:tabs>
          <w:tab w:val="left" w:pos="540"/>
        </w:tabs>
        <w:autoSpaceDE w:val="0"/>
        <w:autoSpaceDN w:val="0"/>
        <w:adjustRightInd w:val="0"/>
        <w:spacing w:after="200" w:line="360" w:lineRule="auto"/>
        <w:jc w:val="both"/>
        <w:rPr>
          <w:b/>
          <w:lang w:eastAsia="de-DE"/>
        </w:rPr>
      </w:pPr>
      <w:r w:rsidRPr="00C4530F">
        <w:rPr>
          <w:b/>
          <w:lang w:eastAsia="de-DE"/>
        </w:rPr>
        <w:t>Observing and reporting faults or variations</w:t>
      </w:r>
    </w:p>
    <w:p w:rsidR="00D61A6C" w:rsidRPr="00C4530F" w:rsidRDefault="00D61A6C" w:rsidP="00D61A6C">
      <w:pPr>
        <w:pStyle w:val="ListParagraph"/>
        <w:tabs>
          <w:tab w:val="left" w:pos="540"/>
        </w:tabs>
        <w:autoSpaceDE w:val="0"/>
        <w:autoSpaceDN w:val="0"/>
        <w:adjustRightInd w:val="0"/>
        <w:spacing w:after="200" w:line="360" w:lineRule="auto"/>
        <w:ind w:left="1080"/>
        <w:jc w:val="both"/>
        <w:rPr>
          <w:b/>
          <w:lang w:eastAsia="de-DE"/>
        </w:rPr>
      </w:pPr>
    </w:p>
    <w:p w:rsidR="00D61A6C" w:rsidRDefault="00BA5311" w:rsidP="002B3DD5">
      <w:pPr>
        <w:pStyle w:val="ListParagraph"/>
        <w:tabs>
          <w:tab w:val="left" w:pos="540"/>
        </w:tabs>
        <w:autoSpaceDE w:val="0"/>
        <w:autoSpaceDN w:val="0"/>
        <w:adjustRightInd w:val="0"/>
        <w:spacing w:after="200" w:line="360" w:lineRule="auto"/>
        <w:ind w:left="90"/>
        <w:jc w:val="both"/>
      </w:pPr>
      <w:r w:rsidRPr="00D61A6C">
        <w:rPr>
          <w:bCs/>
          <w:color w:val="202124"/>
          <w:shd w:val="clear" w:color="auto" w:fill="FFFFFF"/>
        </w:rPr>
        <w:lastRenderedPageBreak/>
        <w:t>Common problems include smelly compost bins, slimy ingredients that have become excessively wet, or compost that has simply stopped rotting down before it's ready</w:t>
      </w:r>
      <w:r w:rsidR="00D61A6C" w:rsidRPr="00D61A6C">
        <w:rPr>
          <w:bCs/>
          <w:color w:val="202124"/>
          <w:shd w:val="clear" w:color="auto" w:fill="FFFFFF"/>
        </w:rPr>
        <w:t>.</w:t>
      </w:r>
      <w:r w:rsidR="00D06A14">
        <w:rPr>
          <w:bCs/>
          <w:color w:val="202124"/>
          <w:shd w:val="clear" w:color="auto" w:fill="FFFFFF"/>
        </w:rPr>
        <w:t xml:space="preserve"> </w:t>
      </w:r>
      <w:r w:rsidRPr="00D61A6C">
        <w:t>The most common problem is excess moisture, which causes foul odors, flies, and the production of substances harmful to your plants. Adding too much fresh material, instead of a balanced mix of fresh and dry materials, is the usual culprit.</w:t>
      </w:r>
    </w:p>
    <w:p w:rsidR="00F517C5" w:rsidRDefault="00F517C5" w:rsidP="00D61A6C">
      <w:pPr>
        <w:pStyle w:val="ListParagraph"/>
        <w:tabs>
          <w:tab w:val="left" w:pos="540"/>
        </w:tabs>
        <w:autoSpaceDE w:val="0"/>
        <w:autoSpaceDN w:val="0"/>
        <w:adjustRightInd w:val="0"/>
        <w:spacing w:after="200" w:line="360" w:lineRule="auto"/>
        <w:jc w:val="both"/>
      </w:pPr>
    </w:p>
    <w:p w:rsidR="00D61A6C" w:rsidRDefault="00BA5311" w:rsidP="002B3DD5">
      <w:pPr>
        <w:pStyle w:val="ListParagraph"/>
        <w:tabs>
          <w:tab w:val="left" w:pos="180"/>
          <w:tab w:val="left" w:pos="540"/>
        </w:tabs>
        <w:autoSpaceDE w:val="0"/>
        <w:autoSpaceDN w:val="0"/>
        <w:adjustRightInd w:val="0"/>
        <w:spacing w:after="200" w:line="360" w:lineRule="auto"/>
        <w:ind w:left="180"/>
        <w:jc w:val="both"/>
      </w:pPr>
      <w:r w:rsidRPr="00D61A6C">
        <w:t>Fresh materials such as vegetable peelings and grass clippings have a high water content, which makes them heavy. If too much is added to your compost heap at once it can become compacted, excluding air or filling air spaces with water. These oxygen-starved ‘anaerobic’ conditions ena</w:t>
      </w:r>
      <w:r w:rsidR="00D61A6C">
        <w:t>ble harmful microbes to thrive</w:t>
      </w:r>
      <w:r w:rsidRPr="00D61A6C">
        <w:t xml:space="preserve"> the same microbes responsible for creating the unpleasant smells that arise from such putrid conditions. Fresh materials are mostly 'greens' which have a high nitrogen content, so mixing in more carbon-rich 'browns' will help solve the problem.</w:t>
      </w:r>
      <w:r w:rsidR="00D61A6C">
        <w:t xml:space="preserve"> </w:t>
      </w:r>
      <w:r w:rsidRPr="00D61A6C">
        <w:t xml:space="preserve">If your compost heap is too wet, dig it out completely, </w:t>
      </w:r>
      <w:r w:rsidR="00D61A6C" w:rsidRPr="00D61A6C">
        <w:t>and then</w:t>
      </w:r>
      <w:r w:rsidRPr="00D61A6C">
        <w:t xml:space="preserve"> turn the ingredients to incorporate more air before restacking. Add dry materials into the mix to get a balance of greens and browns, improve drainage and prevent the compost from clogging up again.</w:t>
      </w:r>
      <w:r w:rsidR="00D61A6C">
        <w:t xml:space="preserve"> </w:t>
      </w:r>
      <w:r w:rsidRPr="00D61A6C">
        <w:t xml:space="preserve">Ingredients such as shredded </w:t>
      </w:r>
      <w:r w:rsidR="00D61A6C" w:rsidRPr="00D61A6C">
        <w:t>pruning’s</w:t>
      </w:r>
      <w:r w:rsidRPr="00D61A6C">
        <w:t xml:space="preserve">, sawdust, straw and cardboard torn into smaller pieces will create channels within the compost that allow air to percolate and excess moisture to drain away. </w:t>
      </w:r>
    </w:p>
    <w:p w:rsidR="00F517C5" w:rsidRDefault="00F517C5" w:rsidP="00D61A6C">
      <w:pPr>
        <w:pStyle w:val="ListParagraph"/>
        <w:tabs>
          <w:tab w:val="left" w:pos="540"/>
        </w:tabs>
        <w:autoSpaceDE w:val="0"/>
        <w:autoSpaceDN w:val="0"/>
        <w:adjustRightInd w:val="0"/>
        <w:spacing w:after="200" w:line="360" w:lineRule="auto"/>
        <w:jc w:val="both"/>
        <w:rPr>
          <w:shd w:val="clear" w:color="auto" w:fill="FFFFFF"/>
        </w:rPr>
      </w:pPr>
    </w:p>
    <w:p w:rsidR="00506181" w:rsidRDefault="00583739" w:rsidP="002B3DD5">
      <w:pPr>
        <w:pStyle w:val="ListParagraph"/>
        <w:tabs>
          <w:tab w:val="left" w:pos="540"/>
        </w:tabs>
        <w:autoSpaceDE w:val="0"/>
        <w:autoSpaceDN w:val="0"/>
        <w:adjustRightInd w:val="0"/>
        <w:spacing w:after="200" w:line="360" w:lineRule="auto"/>
        <w:ind w:left="180"/>
        <w:jc w:val="both"/>
        <w:rPr>
          <w:shd w:val="clear" w:color="auto" w:fill="FFFFFF"/>
        </w:rPr>
      </w:pPr>
      <w:r w:rsidRPr="00D61A6C">
        <w:rPr>
          <w:shd w:val="clear" w:color="auto" w:fill="FFFFFF"/>
        </w:rPr>
        <w:t>The composting process is greatly affected by environment factors (</w:t>
      </w:r>
      <w:r w:rsidRPr="00D06A14">
        <w:rPr>
          <w:bCs/>
          <w:shd w:val="clear" w:color="auto" w:fill="FFFFFF"/>
        </w:rPr>
        <w:t>temperature, moisture content, pH, and aeration</w:t>
      </w:r>
      <w:r w:rsidR="00D61A6C" w:rsidRPr="00D06A14">
        <w:rPr>
          <w:shd w:val="clear" w:color="auto" w:fill="FFFFFF"/>
        </w:rPr>
        <w:t>)</w:t>
      </w:r>
      <w:r w:rsidRPr="00D06A14">
        <w:rPr>
          <w:shd w:val="clear" w:color="auto" w:fill="FFFFFF"/>
        </w:rPr>
        <w:t>. Moisture content is an essential parameter that influences the changes</w:t>
      </w:r>
      <w:r w:rsidRPr="00D61A6C">
        <w:rPr>
          <w:shd w:val="clear" w:color="auto" w:fill="FFFFFF"/>
        </w:rPr>
        <w:t xml:space="preserve"> in physical, chemical, and biological properties of waste materials during the advancement of decomposition of organic matter.</w:t>
      </w:r>
    </w:p>
    <w:p w:rsidR="00645AF5" w:rsidRDefault="00645AF5" w:rsidP="00D61A6C">
      <w:pPr>
        <w:pStyle w:val="ListParagraph"/>
        <w:tabs>
          <w:tab w:val="left" w:pos="540"/>
        </w:tabs>
        <w:autoSpaceDE w:val="0"/>
        <w:autoSpaceDN w:val="0"/>
        <w:adjustRightInd w:val="0"/>
        <w:spacing w:after="200" w:line="360" w:lineRule="auto"/>
        <w:jc w:val="both"/>
        <w:rPr>
          <w:shd w:val="clear" w:color="auto" w:fill="FFFFFF"/>
        </w:rPr>
      </w:pPr>
    </w:p>
    <w:p w:rsidR="00645AF5" w:rsidRDefault="00405232" w:rsidP="00645AF5">
      <w:pPr>
        <w:pStyle w:val="ListParagraph"/>
        <w:tabs>
          <w:tab w:val="left" w:pos="540"/>
        </w:tabs>
        <w:autoSpaceDE w:val="0"/>
        <w:autoSpaceDN w:val="0"/>
        <w:adjustRightInd w:val="0"/>
        <w:spacing w:after="200" w:line="360" w:lineRule="auto"/>
        <w:jc w:val="both"/>
        <w:rPr>
          <w:b/>
        </w:rPr>
      </w:pPr>
      <w:r>
        <w:rPr>
          <w:b/>
        </w:rPr>
        <w:t xml:space="preserve">   </w:t>
      </w:r>
      <w:r w:rsidR="00645AF5" w:rsidRPr="00645AF5">
        <w:rPr>
          <w:b/>
        </w:rPr>
        <w:t>Assessments with own senses</w:t>
      </w:r>
    </w:p>
    <w:p w:rsidR="00405232" w:rsidRPr="00645AF5" w:rsidRDefault="00405232" w:rsidP="00645AF5">
      <w:pPr>
        <w:pStyle w:val="ListParagraph"/>
        <w:tabs>
          <w:tab w:val="left" w:pos="540"/>
        </w:tabs>
        <w:autoSpaceDE w:val="0"/>
        <w:autoSpaceDN w:val="0"/>
        <w:adjustRightInd w:val="0"/>
        <w:spacing w:after="200" w:line="360" w:lineRule="auto"/>
        <w:jc w:val="both"/>
        <w:rPr>
          <w:b/>
          <w:shd w:val="clear" w:color="auto" w:fill="FFFFFF"/>
        </w:rPr>
      </w:pPr>
    </w:p>
    <w:p w:rsidR="00645AF5" w:rsidRDefault="00645AF5" w:rsidP="002B3DD5">
      <w:pPr>
        <w:pStyle w:val="ListParagraph"/>
        <w:tabs>
          <w:tab w:val="left" w:pos="540"/>
        </w:tabs>
        <w:autoSpaceDE w:val="0"/>
        <w:autoSpaceDN w:val="0"/>
        <w:adjustRightInd w:val="0"/>
        <w:spacing w:after="200" w:line="360" w:lineRule="auto"/>
        <w:ind w:left="90"/>
        <w:jc w:val="both"/>
      </w:pPr>
      <w:r w:rsidRPr="00645AF5">
        <w:t xml:space="preserve">Observations of compost with own senses (eyes, nose, and touch) can provide information about the compost quality. These observations cannot replace chemical analyses or plant tests, but they can complement them. </w:t>
      </w:r>
    </w:p>
    <w:p w:rsidR="00405232" w:rsidRDefault="00405232" w:rsidP="00645AF5">
      <w:pPr>
        <w:pStyle w:val="ListParagraph"/>
        <w:tabs>
          <w:tab w:val="left" w:pos="540"/>
        </w:tabs>
        <w:autoSpaceDE w:val="0"/>
        <w:autoSpaceDN w:val="0"/>
        <w:adjustRightInd w:val="0"/>
        <w:spacing w:after="200" w:line="360" w:lineRule="auto"/>
        <w:jc w:val="both"/>
      </w:pPr>
    </w:p>
    <w:p w:rsidR="003F0FBF" w:rsidRPr="003F0FBF" w:rsidRDefault="003F0FBF" w:rsidP="00645AF5">
      <w:pPr>
        <w:pStyle w:val="ListParagraph"/>
        <w:tabs>
          <w:tab w:val="left" w:pos="540"/>
        </w:tabs>
        <w:autoSpaceDE w:val="0"/>
        <w:autoSpaceDN w:val="0"/>
        <w:adjustRightInd w:val="0"/>
        <w:spacing w:after="200" w:line="360" w:lineRule="auto"/>
        <w:jc w:val="both"/>
        <w:rPr>
          <w:b/>
        </w:rPr>
      </w:pPr>
      <w:r w:rsidRPr="003F0FBF">
        <w:rPr>
          <w:b/>
        </w:rPr>
        <w:t>Types of assessments or observations of compost</w:t>
      </w:r>
    </w:p>
    <w:p w:rsidR="003F0FBF" w:rsidRPr="003F0FBF" w:rsidRDefault="003F0FBF" w:rsidP="00645AF5">
      <w:pPr>
        <w:pStyle w:val="ListParagraph"/>
        <w:tabs>
          <w:tab w:val="left" w:pos="540"/>
        </w:tabs>
        <w:autoSpaceDE w:val="0"/>
        <w:autoSpaceDN w:val="0"/>
        <w:adjustRightInd w:val="0"/>
        <w:spacing w:after="200" w:line="360" w:lineRule="auto"/>
        <w:jc w:val="both"/>
        <w:rPr>
          <w:b/>
        </w:rPr>
      </w:pPr>
    </w:p>
    <w:p w:rsidR="002B3DD5" w:rsidRDefault="00645AF5" w:rsidP="00F10B3C">
      <w:pPr>
        <w:pStyle w:val="ListParagraph"/>
        <w:numPr>
          <w:ilvl w:val="0"/>
          <w:numId w:val="70"/>
        </w:numPr>
        <w:tabs>
          <w:tab w:val="left" w:pos="540"/>
        </w:tabs>
        <w:autoSpaceDE w:val="0"/>
        <w:autoSpaceDN w:val="0"/>
        <w:adjustRightInd w:val="0"/>
        <w:spacing w:after="200" w:line="360" w:lineRule="auto"/>
        <w:jc w:val="both"/>
      </w:pPr>
      <w:r w:rsidRPr="00645AF5">
        <w:t xml:space="preserve"> </w:t>
      </w:r>
      <w:r w:rsidR="00A939E1" w:rsidRPr="003F0FBF">
        <w:rPr>
          <w:b/>
        </w:rPr>
        <w:t>Color</w:t>
      </w:r>
      <w:r w:rsidR="003F0FBF">
        <w:rPr>
          <w:b/>
        </w:rPr>
        <w:t>s</w:t>
      </w:r>
      <w:r w:rsidRPr="003F0FBF">
        <w:rPr>
          <w:b/>
        </w:rPr>
        <w:t xml:space="preserve"> of the compost</w:t>
      </w:r>
      <w:r w:rsidR="00A939E1">
        <w:t>.</w:t>
      </w:r>
    </w:p>
    <w:p w:rsidR="002B3DD5" w:rsidRDefault="00A939E1" w:rsidP="002B3DD5">
      <w:pPr>
        <w:pStyle w:val="ListParagraph"/>
        <w:tabs>
          <w:tab w:val="left" w:pos="540"/>
        </w:tabs>
        <w:autoSpaceDE w:val="0"/>
        <w:autoSpaceDN w:val="0"/>
        <w:adjustRightInd w:val="0"/>
        <w:spacing w:after="200" w:line="360" w:lineRule="auto"/>
        <w:ind w:left="1170"/>
        <w:jc w:val="both"/>
      </w:pPr>
      <w:r>
        <w:t xml:space="preserve"> </w:t>
      </w:r>
    </w:p>
    <w:p w:rsidR="00405232" w:rsidRDefault="00645AF5" w:rsidP="002B3DD5">
      <w:pPr>
        <w:pStyle w:val="ListParagraph"/>
        <w:tabs>
          <w:tab w:val="left" w:pos="540"/>
        </w:tabs>
        <w:autoSpaceDE w:val="0"/>
        <w:autoSpaceDN w:val="0"/>
        <w:adjustRightInd w:val="0"/>
        <w:spacing w:after="200" w:line="360" w:lineRule="auto"/>
        <w:ind w:left="270" w:hanging="90"/>
        <w:jc w:val="both"/>
      </w:pPr>
      <w:r w:rsidRPr="00645AF5">
        <w:t xml:space="preserve"> At the beginning of the composting process, the material presents a mosaic of </w:t>
      </w:r>
      <w:r w:rsidR="00A939E1" w:rsidRPr="00645AF5">
        <w:t>color</w:t>
      </w:r>
      <w:r w:rsidRPr="00645AF5">
        <w:t xml:space="preserve"> deriving from the input materials. During the process, a </w:t>
      </w:r>
      <w:r w:rsidR="005D45F1" w:rsidRPr="00645AF5">
        <w:t>homogenization</w:t>
      </w:r>
      <w:r w:rsidRPr="00645AF5">
        <w:t xml:space="preserve"> of the </w:t>
      </w:r>
      <w:r w:rsidR="00A939E1" w:rsidRPr="00645AF5">
        <w:t>color</w:t>
      </w:r>
      <w:r w:rsidRPr="00645AF5">
        <w:t xml:space="preserve"> takes place, and, with the evolution of the </w:t>
      </w:r>
      <w:r w:rsidR="00A939E1" w:rsidRPr="00645AF5">
        <w:t>mummification</w:t>
      </w:r>
      <w:r w:rsidRPr="00645AF5">
        <w:t xml:space="preserve">, the compost becomes brown or blackish. If the compost is too dry during the process, grey </w:t>
      </w:r>
      <w:r w:rsidR="00A939E1" w:rsidRPr="00645AF5">
        <w:t>molds</w:t>
      </w:r>
      <w:r w:rsidRPr="00645AF5">
        <w:t xml:space="preserve"> can be observed.</w:t>
      </w:r>
    </w:p>
    <w:p w:rsidR="00A939E1" w:rsidRDefault="00645AF5" w:rsidP="00645AF5">
      <w:pPr>
        <w:pStyle w:val="ListParagraph"/>
        <w:tabs>
          <w:tab w:val="left" w:pos="540"/>
        </w:tabs>
        <w:autoSpaceDE w:val="0"/>
        <w:autoSpaceDN w:val="0"/>
        <w:adjustRightInd w:val="0"/>
        <w:spacing w:after="200" w:line="360" w:lineRule="auto"/>
        <w:jc w:val="both"/>
      </w:pPr>
      <w:r w:rsidRPr="00645AF5">
        <w:t xml:space="preserve"> </w:t>
      </w:r>
    </w:p>
    <w:p w:rsidR="002B3DD5" w:rsidRDefault="003F0FBF" w:rsidP="00F10B3C">
      <w:pPr>
        <w:pStyle w:val="ListParagraph"/>
        <w:numPr>
          <w:ilvl w:val="0"/>
          <w:numId w:val="70"/>
        </w:numPr>
        <w:tabs>
          <w:tab w:val="left" w:pos="540"/>
        </w:tabs>
        <w:autoSpaceDE w:val="0"/>
        <w:autoSpaceDN w:val="0"/>
        <w:adjustRightInd w:val="0"/>
        <w:spacing w:after="200" w:line="360" w:lineRule="auto"/>
        <w:jc w:val="both"/>
      </w:pPr>
      <w:r w:rsidRPr="005D45F1">
        <w:rPr>
          <w:b/>
        </w:rPr>
        <w:t xml:space="preserve">Odors </w:t>
      </w:r>
      <w:r>
        <w:rPr>
          <w:b/>
        </w:rPr>
        <w:t xml:space="preserve">of </w:t>
      </w:r>
      <w:r w:rsidR="00645AF5" w:rsidRPr="005D45F1">
        <w:rPr>
          <w:b/>
        </w:rPr>
        <w:t>Compost</w:t>
      </w:r>
      <w:r w:rsidR="005D45F1">
        <w:t>.</w:t>
      </w:r>
    </w:p>
    <w:p w:rsidR="002B3DD5" w:rsidRDefault="002B3DD5" w:rsidP="002B3DD5">
      <w:pPr>
        <w:pStyle w:val="ListParagraph"/>
      </w:pPr>
    </w:p>
    <w:p w:rsidR="00F517C5" w:rsidRDefault="005D45F1" w:rsidP="002B3DD5">
      <w:pPr>
        <w:pStyle w:val="ListParagraph"/>
        <w:tabs>
          <w:tab w:val="left" w:pos="540"/>
        </w:tabs>
        <w:autoSpaceDE w:val="0"/>
        <w:autoSpaceDN w:val="0"/>
        <w:adjustRightInd w:val="0"/>
        <w:spacing w:after="200" w:line="360" w:lineRule="auto"/>
        <w:ind w:left="270"/>
        <w:jc w:val="both"/>
      </w:pPr>
      <w:r>
        <w:t xml:space="preserve"> A</w:t>
      </w:r>
      <w:r w:rsidR="00645AF5" w:rsidRPr="00645AF5">
        <w:t xml:space="preserve">lways smells but the </w:t>
      </w:r>
      <w:r w:rsidR="00F136F2" w:rsidRPr="00645AF5">
        <w:t>odo</w:t>
      </w:r>
      <w:r w:rsidR="00F136F2">
        <w:t>r</w:t>
      </w:r>
      <w:r w:rsidR="00F136F2" w:rsidRPr="00645AF5">
        <w:t>s</w:t>
      </w:r>
      <w:r w:rsidR="00645AF5" w:rsidRPr="00645AF5">
        <w:t xml:space="preserve"> can be more or less intensive and more or less agreeable depending on the management process. The </w:t>
      </w:r>
      <w:r w:rsidR="00226275" w:rsidRPr="00645AF5">
        <w:t>odor</w:t>
      </w:r>
      <w:r w:rsidR="00645AF5" w:rsidRPr="00645AF5">
        <w:t xml:space="preserve"> of </w:t>
      </w:r>
      <w:proofErr w:type="gramStart"/>
      <w:r w:rsidR="00645AF5" w:rsidRPr="00645AF5">
        <w:t>a compost</w:t>
      </w:r>
      <w:proofErr w:type="gramEnd"/>
      <w:r w:rsidR="00645AF5" w:rsidRPr="00645AF5">
        <w:t xml:space="preserve"> depends on its maturity and on the process management. Young composts containing nitrogen-rich materials smell of ammonia, and will be transformed during the maturation processes into a product with the smell of forest soil. Disagreeable </w:t>
      </w:r>
      <w:r w:rsidR="00226275" w:rsidRPr="00645AF5">
        <w:t>odors</w:t>
      </w:r>
      <w:r w:rsidR="00645AF5" w:rsidRPr="00645AF5">
        <w:t xml:space="preserve"> such as that of “rotten eggs” or butyric acid are typical for poorly controlled anaerobic processes in the compost pile. Organic acids are formed as a result of oxygen starvation, and they cannot be transformed forward, which causes the emission of </w:t>
      </w:r>
      <w:r w:rsidRPr="00645AF5">
        <w:t>intense</w:t>
      </w:r>
      <w:r w:rsidR="00645AF5" w:rsidRPr="00645AF5">
        <w:t xml:space="preserve"> and dis</w:t>
      </w:r>
      <w:r>
        <w:t xml:space="preserve">agreeable </w:t>
      </w:r>
      <w:r w:rsidR="00F517C5">
        <w:t>odors.</w:t>
      </w:r>
    </w:p>
    <w:p w:rsidR="00F517C5" w:rsidRDefault="00F517C5" w:rsidP="00645AF5">
      <w:pPr>
        <w:pStyle w:val="ListParagraph"/>
        <w:tabs>
          <w:tab w:val="left" w:pos="540"/>
        </w:tabs>
        <w:autoSpaceDE w:val="0"/>
        <w:autoSpaceDN w:val="0"/>
        <w:adjustRightInd w:val="0"/>
        <w:spacing w:after="200" w:line="360" w:lineRule="auto"/>
        <w:jc w:val="both"/>
      </w:pPr>
    </w:p>
    <w:p w:rsidR="002B3DD5" w:rsidRDefault="00645AF5" w:rsidP="00F10B3C">
      <w:pPr>
        <w:pStyle w:val="ListParagraph"/>
        <w:numPr>
          <w:ilvl w:val="0"/>
          <w:numId w:val="70"/>
        </w:numPr>
        <w:tabs>
          <w:tab w:val="left" w:pos="540"/>
        </w:tabs>
        <w:autoSpaceDE w:val="0"/>
        <w:autoSpaceDN w:val="0"/>
        <w:adjustRightInd w:val="0"/>
        <w:spacing w:after="200" w:line="360" w:lineRule="auto"/>
        <w:ind w:left="270" w:firstLine="540"/>
        <w:jc w:val="both"/>
      </w:pPr>
      <w:r w:rsidRPr="005D45F1">
        <w:rPr>
          <w:b/>
        </w:rPr>
        <w:t>Structure of the compost</w:t>
      </w:r>
      <w:r w:rsidR="005D45F1">
        <w:t xml:space="preserve">. </w:t>
      </w:r>
      <w:r w:rsidRPr="00645AF5">
        <w:t xml:space="preserve"> </w:t>
      </w:r>
    </w:p>
    <w:p w:rsidR="002B3DD5" w:rsidRDefault="002B3DD5" w:rsidP="002B3DD5">
      <w:pPr>
        <w:pStyle w:val="ListParagraph"/>
      </w:pPr>
    </w:p>
    <w:p w:rsidR="00226275" w:rsidRDefault="00645AF5" w:rsidP="002B3DD5">
      <w:pPr>
        <w:pStyle w:val="ListParagraph"/>
        <w:tabs>
          <w:tab w:val="left" w:pos="540"/>
        </w:tabs>
        <w:autoSpaceDE w:val="0"/>
        <w:autoSpaceDN w:val="0"/>
        <w:adjustRightInd w:val="0"/>
        <w:spacing w:after="200" w:line="360" w:lineRule="auto"/>
        <w:ind w:left="180"/>
        <w:jc w:val="both"/>
      </w:pPr>
      <w:r w:rsidRPr="00645AF5">
        <w:t xml:space="preserve">Mature compost produced by an optimal process has a crumbly structure and no recognizable starting material except for some wooden pieces. The presence of much fibrous material is a sign that the compost is not sufficiently mature. This can happen if the humidity content of the compost pile was too low especially in the hot phase. </w:t>
      </w:r>
    </w:p>
    <w:p w:rsidR="00226275" w:rsidRDefault="00226275" w:rsidP="00645AF5">
      <w:pPr>
        <w:pStyle w:val="ListParagraph"/>
        <w:tabs>
          <w:tab w:val="left" w:pos="540"/>
        </w:tabs>
        <w:autoSpaceDE w:val="0"/>
        <w:autoSpaceDN w:val="0"/>
        <w:adjustRightInd w:val="0"/>
        <w:spacing w:after="200" w:line="360" w:lineRule="auto"/>
        <w:jc w:val="both"/>
      </w:pPr>
    </w:p>
    <w:p w:rsidR="00226275" w:rsidRDefault="00645AF5" w:rsidP="002B3DD5">
      <w:pPr>
        <w:pStyle w:val="ListParagraph"/>
        <w:tabs>
          <w:tab w:val="left" w:pos="540"/>
        </w:tabs>
        <w:autoSpaceDE w:val="0"/>
        <w:autoSpaceDN w:val="0"/>
        <w:adjustRightInd w:val="0"/>
        <w:spacing w:after="200" w:line="360" w:lineRule="auto"/>
        <w:ind w:left="90"/>
        <w:jc w:val="both"/>
      </w:pPr>
      <w:r w:rsidRPr="00645AF5">
        <w:t xml:space="preserve">The ammonium present in the pile would therefore be lost as ammonia, leading to a shortage of N for the microorganisms and insufficient decomposition, even when water is available. When such </w:t>
      </w:r>
      <w:r w:rsidR="005D45F1" w:rsidRPr="00645AF5">
        <w:t>fibrous</w:t>
      </w:r>
      <w:r w:rsidRPr="00645AF5">
        <w:t xml:space="preserve"> compost is applied, there is risk of nitrogen immobilization in the soil. The wood breaking test also allows the characterization of the degree of maturity of the compost and the risk of nitrogen immobilization in the field after its use. </w:t>
      </w:r>
    </w:p>
    <w:p w:rsidR="00226275" w:rsidRDefault="00226275" w:rsidP="00645AF5">
      <w:pPr>
        <w:pStyle w:val="ListParagraph"/>
        <w:tabs>
          <w:tab w:val="left" w:pos="540"/>
        </w:tabs>
        <w:autoSpaceDE w:val="0"/>
        <w:autoSpaceDN w:val="0"/>
        <w:adjustRightInd w:val="0"/>
        <w:spacing w:after="200" w:line="360" w:lineRule="auto"/>
        <w:jc w:val="both"/>
      </w:pPr>
    </w:p>
    <w:p w:rsidR="00226275" w:rsidRPr="00645AF5" w:rsidRDefault="00645AF5" w:rsidP="005C4450">
      <w:pPr>
        <w:pStyle w:val="ListParagraph"/>
        <w:tabs>
          <w:tab w:val="left" w:pos="540"/>
        </w:tabs>
        <w:autoSpaceDE w:val="0"/>
        <w:autoSpaceDN w:val="0"/>
        <w:adjustRightInd w:val="0"/>
        <w:spacing w:after="200" w:line="360" w:lineRule="auto"/>
        <w:ind w:left="90"/>
        <w:jc w:val="both"/>
      </w:pPr>
      <w:r w:rsidRPr="00645AF5">
        <w:lastRenderedPageBreak/>
        <w:t xml:space="preserve">Degradation of wood starts after the high temperature phase. Hence, we observe only minor degradation of wood in young compost, and clearly attacked wood in mature compost. If relatively raw wood is applied to a field soil, the microorganisms responsible for its degradation will </w:t>
      </w:r>
      <w:r w:rsidR="005D45F1" w:rsidRPr="00645AF5">
        <w:t>immobilize</w:t>
      </w:r>
      <w:r w:rsidRPr="00645AF5">
        <w:t xml:space="preserve"> the available nitrogen in the soil in order to perform the degradation. This nitrogen is therefore temporarily unavailable to the </w:t>
      </w:r>
      <w:r w:rsidR="005D45F1" w:rsidRPr="00645AF5">
        <w:t>plants which inhibit</w:t>
      </w:r>
      <w:r w:rsidRPr="00645AF5">
        <w:t xml:space="preserve"> their growth.</w:t>
      </w:r>
    </w:p>
    <w:p w:rsidR="00383DF2" w:rsidRDefault="00383DF2" w:rsidP="00506181">
      <w:pPr>
        <w:pStyle w:val="ListParagraph"/>
        <w:tabs>
          <w:tab w:val="left" w:pos="540"/>
        </w:tabs>
        <w:autoSpaceDE w:val="0"/>
        <w:autoSpaceDN w:val="0"/>
        <w:adjustRightInd w:val="0"/>
        <w:spacing w:after="200" w:line="360" w:lineRule="auto"/>
        <w:jc w:val="both"/>
      </w:pPr>
    </w:p>
    <w:p w:rsidR="00021EB6" w:rsidRDefault="005431CD" w:rsidP="00E9332D">
      <w:pPr>
        <w:pStyle w:val="ListParagraph"/>
        <w:numPr>
          <w:ilvl w:val="1"/>
          <w:numId w:val="17"/>
        </w:numPr>
        <w:tabs>
          <w:tab w:val="left" w:pos="540"/>
        </w:tabs>
        <w:autoSpaceDE w:val="0"/>
        <w:autoSpaceDN w:val="0"/>
        <w:adjustRightInd w:val="0"/>
        <w:spacing w:after="200" w:line="360" w:lineRule="auto"/>
        <w:jc w:val="both"/>
        <w:rPr>
          <w:b/>
          <w:lang w:eastAsia="de-DE"/>
        </w:rPr>
      </w:pPr>
      <w:r w:rsidRPr="0078639D">
        <w:rPr>
          <w:b/>
          <w:lang w:eastAsia="de-DE"/>
        </w:rPr>
        <w:t>Process</w:t>
      </w:r>
      <w:r w:rsidR="005D2E4C" w:rsidRPr="0078639D">
        <w:rPr>
          <w:b/>
          <w:lang w:eastAsia="de-DE"/>
        </w:rPr>
        <w:t xml:space="preserve">ing </w:t>
      </w:r>
      <w:r w:rsidRPr="0078639D">
        <w:rPr>
          <w:b/>
          <w:lang w:eastAsia="de-DE"/>
        </w:rPr>
        <w:t xml:space="preserve">  further non-compliant product </w:t>
      </w:r>
    </w:p>
    <w:p w:rsidR="00021EB6" w:rsidRDefault="00021EB6" w:rsidP="00021EB6">
      <w:pPr>
        <w:pStyle w:val="ListParagraph"/>
        <w:tabs>
          <w:tab w:val="left" w:pos="540"/>
        </w:tabs>
        <w:autoSpaceDE w:val="0"/>
        <w:autoSpaceDN w:val="0"/>
        <w:adjustRightInd w:val="0"/>
        <w:spacing w:after="200" w:line="360" w:lineRule="auto"/>
        <w:ind w:left="1080"/>
        <w:jc w:val="both"/>
        <w:rPr>
          <w:b/>
          <w:lang w:eastAsia="de-DE"/>
        </w:rPr>
      </w:pPr>
    </w:p>
    <w:p w:rsidR="00BB6335" w:rsidRPr="00021EB6" w:rsidRDefault="00CD0BE1" w:rsidP="002B3DD5">
      <w:pPr>
        <w:pStyle w:val="ListParagraph"/>
        <w:tabs>
          <w:tab w:val="left" w:pos="540"/>
        </w:tabs>
        <w:autoSpaceDE w:val="0"/>
        <w:autoSpaceDN w:val="0"/>
        <w:adjustRightInd w:val="0"/>
        <w:spacing w:after="200" w:line="360" w:lineRule="auto"/>
        <w:ind w:left="180"/>
        <w:jc w:val="both"/>
        <w:rPr>
          <w:b/>
          <w:lang w:eastAsia="de-DE"/>
        </w:rPr>
      </w:pPr>
      <w:r w:rsidRPr="00021EB6">
        <w:rPr>
          <w:color w:val="202124"/>
          <w:shd w:val="clear" w:color="auto" w:fill="FFFFFF"/>
        </w:rPr>
        <w:t>The three basic steps when it comes to controlling nonconformity are </w:t>
      </w:r>
      <w:r w:rsidRPr="00021EB6">
        <w:rPr>
          <w:bCs/>
          <w:color w:val="202124"/>
          <w:shd w:val="clear" w:color="auto" w:fill="FFFFFF"/>
        </w:rPr>
        <w:t>identifying the problem or violation, recording it, and taking the appropriate action to put a stop to it</w:t>
      </w:r>
      <w:r w:rsidRPr="00021EB6">
        <w:rPr>
          <w:color w:val="202124"/>
          <w:shd w:val="clear" w:color="auto" w:fill="FFFFFF"/>
        </w:rPr>
        <w:t>. In order to be able to properly deal with the issue that is at hand, the nonconformity must first be identified</w:t>
      </w:r>
      <w:r w:rsidR="00526AF4" w:rsidRPr="00021EB6">
        <w:rPr>
          <w:color w:val="202124"/>
          <w:shd w:val="clear" w:color="auto" w:fill="FFFFFF"/>
        </w:rPr>
        <w:t>.</w:t>
      </w:r>
    </w:p>
    <w:p w:rsidR="002B3DD5" w:rsidRDefault="002B3DD5" w:rsidP="002B3DD5">
      <w:pPr>
        <w:pStyle w:val="ListParagraph"/>
        <w:tabs>
          <w:tab w:val="left" w:pos="540"/>
        </w:tabs>
        <w:autoSpaceDE w:val="0"/>
        <w:autoSpaceDN w:val="0"/>
        <w:adjustRightInd w:val="0"/>
        <w:spacing w:after="200" w:line="360" w:lineRule="auto"/>
        <w:ind w:left="270"/>
        <w:jc w:val="both"/>
        <w:rPr>
          <w:color w:val="202124"/>
          <w:shd w:val="clear" w:color="auto" w:fill="FFFFFF"/>
        </w:rPr>
      </w:pPr>
    </w:p>
    <w:p w:rsidR="00526AF4" w:rsidRPr="00D06A14" w:rsidRDefault="00526AF4" w:rsidP="002B3DD5">
      <w:pPr>
        <w:pStyle w:val="ListParagraph"/>
        <w:tabs>
          <w:tab w:val="left" w:pos="540"/>
        </w:tabs>
        <w:autoSpaceDE w:val="0"/>
        <w:autoSpaceDN w:val="0"/>
        <w:adjustRightInd w:val="0"/>
        <w:spacing w:after="200" w:line="360" w:lineRule="auto"/>
        <w:ind w:left="270"/>
        <w:jc w:val="both"/>
        <w:rPr>
          <w:lang w:eastAsia="de-DE"/>
        </w:rPr>
      </w:pPr>
      <w:r w:rsidRPr="00A76468">
        <w:rPr>
          <w:b/>
          <w:bCs/>
        </w:rPr>
        <w:t>The non-con</w:t>
      </w:r>
      <w:r w:rsidR="00D06A14" w:rsidRPr="00A76468">
        <w:rPr>
          <w:b/>
          <w:bCs/>
        </w:rPr>
        <w:t xml:space="preserve">formance process flow includes </w:t>
      </w:r>
      <w:r w:rsidRPr="00A76468">
        <w:rPr>
          <w:b/>
          <w:bCs/>
        </w:rPr>
        <w:t>steps</w:t>
      </w:r>
      <w:r w:rsidRPr="00D06A14">
        <w:rPr>
          <w:bCs/>
        </w:rPr>
        <w:t>:</w:t>
      </w:r>
    </w:p>
    <w:p w:rsidR="00D06A14" w:rsidRDefault="00526AF4" w:rsidP="00E9332D">
      <w:pPr>
        <w:pStyle w:val="ListParagraph"/>
        <w:numPr>
          <w:ilvl w:val="0"/>
          <w:numId w:val="26"/>
        </w:numPr>
        <w:shd w:val="clear" w:color="auto" w:fill="FFFFFF"/>
        <w:spacing w:after="60" w:line="360" w:lineRule="auto"/>
        <w:ind w:left="1260" w:hanging="180"/>
      </w:pPr>
      <w:r w:rsidRPr="00D06A14">
        <w:t>Identification of the source or root cause of the failure.</w:t>
      </w:r>
    </w:p>
    <w:p w:rsidR="00D06A14" w:rsidRDefault="00526AF4" w:rsidP="00E9332D">
      <w:pPr>
        <w:pStyle w:val="ListParagraph"/>
        <w:numPr>
          <w:ilvl w:val="0"/>
          <w:numId w:val="26"/>
        </w:numPr>
        <w:shd w:val="clear" w:color="auto" w:fill="FFFFFF"/>
        <w:spacing w:after="60" w:line="360" w:lineRule="auto"/>
        <w:ind w:left="1260" w:hanging="180"/>
      </w:pPr>
      <w:r w:rsidRPr="00D06A14">
        <w:t>Documentation of the non-conformance such as the material, problem, disposition, and signatur</w:t>
      </w:r>
      <w:r w:rsidR="00D06A14">
        <w:t xml:space="preserve">e of the person responsible. </w:t>
      </w:r>
    </w:p>
    <w:p w:rsidR="00526AF4" w:rsidRDefault="00526AF4" w:rsidP="00E9332D">
      <w:pPr>
        <w:pStyle w:val="ListParagraph"/>
        <w:numPr>
          <w:ilvl w:val="0"/>
          <w:numId w:val="26"/>
        </w:numPr>
        <w:shd w:val="clear" w:color="auto" w:fill="FFFFFF"/>
        <w:spacing w:after="60" w:line="360" w:lineRule="auto"/>
        <w:ind w:left="1260" w:hanging="180"/>
      </w:pPr>
      <w:r w:rsidRPr="00D06A14">
        <w:t xml:space="preserve">Evaluation of the nonconformity and determine </w:t>
      </w:r>
      <w:r w:rsidR="002B3DD5">
        <w:t>if an investigation is required</w:t>
      </w:r>
    </w:p>
    <w:p w:rsidR="002B3DD5" w:rsidRDefault="00D06A14" w:rsidP="00D06A14">
      <w:pPr>
        <w:shd w:val="clear" w:color="auto" w:fill="FFFFFF"/>
        <w:spacing w:line="360" w:lineRule="auto"/>
        <w:rPr>
          <w:bCs/>
        </w:rPr>
      </w:pPr>
      <w:r>
        <w:rPr>
          <w:bCs/>
        </w:rPr>
        <w:t xml:space="preserve"> </w:t>
      </w:r>
    </w:p>
    <w:p w:rsidR="005F128B" w:rsidRDefault="00A76468" w:rsidP="00D06A14">
      <w:pPr>
        <w:shd w:val="clear" w:color="auto" w:fill="FFFFFF"/>
        <w:spacing w:line="360" w:lineRule="auto"/>
        <w:rPr>
          <w:b/>
          <w:bCs/>
        </w:rPr>
      </w:pPr>
      <w:r>
        <w:rPr>
          <w:bCs/>
        </w:rPr>
        <w:t xml:space="preserve"> </w:t>
      </w:r>
      <w:r w:rsidRPr="00A76468">
        <w:rPr>
          <w:b/>
          <w:bCs/>
        </w:rPr>
        <w:t xml:space="preserve">Ways of following </w:t>
      </w:r>
      <w:r w:rsidR="005F128B" w:rsidRPr="00A76468">
        <w:rPr>
          <w:b/>
          <w:bCs/>
        </w:rPr>
        <w:t>non-conforming products:</w:t>
      </w:r>
    </w:p>
    <w:p w:rsidR="00021EB6" w:rsidRPr="00A76468" w:rsidRDefault="00021EB6" w:rsidP="00D06A14">
      <w:pPr>
        <w:shd w:val="clear" w:color="auto" w:fill="FFFFFF"/>
        <w:spacing w:line="360" w:lineRule="auto"/>
        <w:rPr>
          <w:b/>
        </w:rPr>
      </w:pPr>
    </w:p>
    <w:p w:rsidR="00C212C1" w:rsidRPr="00D06A14" w:rsidRDefault="005F128B" w:rsidP="00E9332D">
      <w:pPr>
        <w:pStyle w:val="ListParagraph"/>
        <w:numPr>
          <w:ilvl w:val="0"/>
          <w:numId w:val="14"/>
        </w:numPr>
        <w:shd w:val="clear" w:color="auto" w:fill="FFFFFF"/>
        <w:spacing w:after="60" w:line="360" w:lineRule="auto"/>
      </w:pPr>
      <w:r w:rsidRPr="00A76468">
        <w:rPr>
          <w:b/>
        </w:rPr>
        <w:t>Elimination</w:t>
      </w:r>
      <w:r w:rsidRPr="00D06A14">
        <w:t xml:space="preserve"> – The non-conforming item can be scrappe</w:t>
      </w:r>
      <w:r w:rsidR="00C212C1" w:rsidRPr="00D06A14">
        <w:t>d or returned to the vendor. .</w:t>
      </w:r>
    </w:p>
    <w:p w:rsidR="005F128B" w:rsidRDefault="005F128B" w:rsidP="00E9332D">
      <w:pPr>
        <w:pStyle w:val="ListParagraph"/>
        <w:numPr>
          <w:ilvl w:val="0"/>
          <w:numId w:val="14"/>
        </w:numPr>
        <w:shd w:val="clear" w:color="auto" w:fill="FFFFFF"/>
        <w:spacing w:after="60" w:line="360" w:lineRule="auto"/>
      </w:pPr>
      <w:r w:rsidRPr="00A76468">
        <w:rPr>
          <w:b/>
        </w:rPr>
        <w:t xml:space="preserve">Releasing </w:t>
      </w:r>
      <w:r w:rsidRPr="00D06A14">
        <w:t>– By authorizing its use, release or acceptance under concession by an authorized representative of the customer</w:t>
      </w:r>
    </w:p>
    <w:p w:rsidR="00506181" w:rsidRPr="00A76468" w:rsidRDefault="00A76468" w:rsidP="00E9332D">
      <w:pPr>
        <w:pStyle w:val="ListParagraph"/>
        <w:numPr>
          <w:ilvl w:val="0"/>
          <w:numId w:val="14"/>
        </w:numPr>
        <w:shd w:val="clear" w:color="auto" w:fill="FFFFFF"/>
        <w:spacing w:after="60" w:line="360" w:lineRule="auto"/>
      </w:pPr>
      <w:r>
        <w:rPr>
          <w:b/>
          <w:bCs/>
          <w:shd w:val="clear" w:color="auto" w:fill="FFFFFF"/>
        </w:rPr>
        <w:t xml:space="preserve">Correction - </w:t>
      </w:r>
      <w:r w:rsidR="00C212C1" w:rsidRPr="00A76468">
        <w:rPr>
          <w:bCs/>
          <w:shd w:val="clear" w:color="auto" w:fill="FFFFFF"/>
        </w:rPr>
        <w:t>is action to eliminate a detected nonconformity</w:t>
      </w:r>
      <w:r w:rsidR="00C212C1" w:rsidRPr="00A76468">
        <w:rPr>
          <w:shd w:val="clear" w:color="auto" w:fill="FFFFFF"/>
        </w:rPr>
        <w:t>. For example, correction may involve replacing nonconforming product with conforming product or replacing an obsolete procedure with the current issue, etc. Corrective action cannot be taken without first making a determination of the cause of nonconformity</w:t>
      </w:r>
    </w:p>
    <w:p w:rsidR="00A76468" w:rsidRPr="00A76468" w:rsidRDefault="00A76468" w:rsidP="00A76468">
      <w:pPr>
        <w:pStyle w:val="ListParagraph"/>
        <w:shd w:val="clear" w:color="auto" w:fill="FFFFFF"/>
        <w:spacing w:after="60" w:line="360" w:lineRule="auto"/>
        <w:ind w:left="1440"/>
      </w:pPr>
    </w:p>
    <w:p w:rsidR="00D06A14" w:rsidRPr="00A76468" w:rsidRDefault="002B3DD5" w:rsidP="00D06A14">
      <w:pPr>
        <w:shd w:val="clear" w:color="auto" w:fill="FFFFFF"/>
        <w:spacing w:line="360" w:lineRule="auto"/>
        <w:rPr>
          <w:b/>
        </w:rPr>
      </w:pPr>
      <w:r>
        <w:rPr>
          <w:bCs/>
        </w:rPr>
        <w:t xml:space="preserve"> </w:t>
      </w:r>
      <w:r w:rsidR="00C212C1" w:rsidRPr="00A76468">
        <w:rPr>
          <w:b/>
          <w:bCs/>
        </w:rPr>
        <w:t>Addressing Non-Conformances and Corrective Actions</w:t>
      </w:r>
    </w:p>
    <w:p w:rsidR="00D06A14" w:rsidRDefault="00C212C1" w:rsidP="00E9332D">
      <w:pPr>
        <w:pStyle w:val="ListParagraph"/>
        <w:numPr>
          <w:ilvl w:val="0"/>
          <w:numId w:val="27"/>
        </w:numPr>
        <w:shd w:val="clear" w:color="auto" w:fill="FFFFFF"/>
        <w:spacing w:line="360" w:lineRule="auto"/>
        <w:ind w:left="540" w:firstLine="0"/>
      </w:pPr>
      <w:r w:rsidRPr="00D06A14">
        <w:lastRenderedPageBreak/>
        <w:t>Containment.</w:t>
      </w:r>
    </w:p>
    <w:p w:rsidR="00D06A14" w:rsidRDefault="00C212C1" w:rsidP="00E9332D">
      <w:pPr>
        <w:pStyle w:val="ListParagraph"/>
        <w:numPr>
          <w:ilvl w:val="0"/>
          <w:numId w:val="27"/>
        </w:numPr>
        <w:shd w:val="clear" w:color="auto" w:fill="FFFFFF"/>
        <w:spacing w:line="360" w:lineRule="auto"/>
        <w:ind w:left="540" w:firstLine="0"/>
      </w:pPr>
      <w:r w:rsidRPr="00D06A14">
        <w:t>Correction/Immediate Corrective Action.</w:t>
      </w:r>
    </w:p>
    <w:p w:rsidR="00D06A14" w:rsidRDefault="00C212C1" w:rsidP="00E9332D">
      <w:pPr>
        <w:pStyle w:val="ListParagraph"/>
        <w:numPr>
          <w:ilvl w:val="0"/>
          <w:numId w:val="27"/>
        </w:numPr>
        <w:shd w:val="clear" w:color="auto" w:fill="FFFFFF"/>
        <w:spacing w:line="360" w:lineRule="auto"/>
        <w:ind w:left="540" w:firstLine="0"/>
      </w:pPr>
      <w:r w:rsidRPr="00D06A14">
        <w:t>Root Cause.</w:t>
      </w:r>
    </w:p>
    <w:p w:rsidR="00D06A14" w:rsidRDefault="00C212C1" w:rsidP="00E9332D">
      <w:pPr>
        <w:pStyle w:val="ListParagraph"/>
        <w:numPr>
          <w:ilvl w:val="0"/>
          <w:numId w:val="27"/>
        </w:numPr>
        <w:shd w:val="clear" w:color="auto" w:fill="FFFFFF"/>
        <w:spacing w:line="360" w:lineRule="auto"/>
        <w:ind w:left="540" w:firstLine="0"/>
      </w:pPr>
      <w:r w:rsidRPr="00D06A14">
        <w:t>Corrective Action/Long Term Corrective Action.</w:t>
      </w:r>
    </w:p>
    <w:p w:rsidR="00C212C1" w:rsidRPr="00D06A14" w:rsidRDefault="00C212C1" w:rsidP="00E9332D">
      <w:pPr>
        <w:pStyle w:val="ListParagraph"/>
        <w:numPr>
          <w:ilvl w:val="0"/>
          <w:numId w:val="27"/>
        </w:numPr>
        <w:shd w:val="clear" w:color="auto" w:fill="FFFFFF"/>
        <w:spacing w:line="360" w:lineRule="auto"/>
        <w:ind w:left="540" w:firstLine="0"/>
      </w:pPr>
      <w:r w:rsidRPr="00D06A14">
        <w:t>Verification of Effectiveness.</w:t>
      </w:r>
    </w:p>
    <w:p w:rsidR="002B3DD5" w:rsidRPr="00D06A14" w:rsidRDefault="002B3DD5" w:rsidP="00D06A14">
      <w:pPr>
        <w:tabs>
          <w:tab w:val="left" w:pos="540"/>
        </w:tabs>
        <w:autoSpaceDE w:val="0"/>
        <w:autoSpaceDN w:val="0"/>
        <w:adjustRightInd w:val="0"/>
        <w:spacing w:after="200" w:line="360" w:lineRule="auto"/>
        <w:ind w:left="972"/>
        <w:jc w:val="both"/>
        <w:rPr>
          <w:lang w:eastAsia="de-DE"/>
        </w:rPr>
      </w:pPr>
    </w:p>
    <w:p w:rsidR="005D2E4C" w:rsidRPr="0078639D" w:rsidRDefault="005431CD" w:rsidP="00E9332D">
      <w:pPr>
        <w:pStyle w:val="ListParagraph"/>
        <w:numPr>
          <w:ilvl w:val="1"/>
          <w:numId w:val="17"/>
        </w:numPr>
        <w:tabs>
          <w:tab w:val="left" w:pos="540"/>
        </w:tabs>
        <w:autoSpaceDE w:val="0"/>
        <w:autoSpaceDN w:val="0"/>
        <w:adjustRightInd w:val="0"/>
        <w:spacing w:after="200" w:line="360" w:lineRule="auto"/>
        <w:jc w:val="both"/>
        <w:rPr>
          <w:b/>
          <w:lang w:eastAsia="de-DE"/>
        </w:rPr>
      </w:pPr>
      <w:r w:rsidRPr="00AF03C2">
        <w:rPr>
          <w:b/>
          <w:lang w:eastAsia="de-DE"/>
        </w:rPr>
        <w:t>Confirm</w:t>
      </w:r>
      <w:r w:rsidR="005D2E4C" w:rsidRPr="00AF03C2">
        <w:rPr>
          <w:b/>
          <w:lang w:eastAsia="de-DE"/>
        </w:rPr>
        <w:t>ing</w:t>
      </w:r>
      <w:r w:rsidRPr="00AF03C2">
        <w:rPr>
          <w:b/>
          <w:lang w:eastAsia="de-DE"/>
        </w:rPr>
        <w:t xml:space="preserve"> compliance of compost</w:t>
      </w:r>
      <w:r w:rsidRPr="0078639D">
        <w:rPr>
          <w:b/>
          <w:lang w:eastAsia="de-DE"/>
        </w:rPr>
        <w:t>.</w:t>
      </w:r>
    </w:p>
    <w:p w:rsidR="00AF03C2" w:rsidRDefault="00416092" w:rsidP="002B3DD5">
      <w:pPr>
        <w:tabs>
          <w:tab w:val="left" w:pos="540"/>
        </w:tabs>
        <w:autoSpaceDE w:val="0"/>
        <w:autoSpaceDN w:val="0"/>
        <w:adjustRightInd w:val="0"/>
        <w:spacing w:after="200" w:line="360" w:lineRule="auto"/>
        <w:jc w:val="both"/>
      </w:pPr>
      <w:r w:rsidRPr="00AD59B7">
        <w:t>Compliant Compost is a new, simple code of practice that can be independently verified by approved auditors. The code is focused on demonstrating that the compost will not introduce human pathogens into the environment or onto food. Compost certified using the “compliant compost” program can therefore be used on farm without restriction.</w:t>
      </w:r>
    </w:p>
    <w:p w:rsidR="00AF03C2" w:rsidRDefault="00AF03C2" w:rsidP="00AF03C2">
      <w:pPr>
        <w:tabs>
          <w:tab w:val="left" w:pos="540"/>
        </w:tabs>
        <w:autoSpaceDE w:val="0"/>
        <w:autoSpaceDN w:val="0"/>
        <w:adjustRightInd w:val="0"/>
        <w:spacing w:after="200" w:line="360" w:lineRule="auto"/>
        <w:ind w:left="630"/>
        <w:jc w:val="both"/>
      </w:pPr>
    </w:p>
    <w:p w:rsidR="00AF03C2" w:rsidRDefault="00F4540E" w:rsidP="002B3DD5">
      <w:pPr>
        <w:tabs>
          <w:tab w:val="left" w:pos="540"/>
        </w:tabs>
        <w:autoSpaceDE w:val="0"/>
        <w:autoSpaceDN w:val="0"/>
        <w:adjustRightInd w:val="0"/>
        <w:spacing w:after="200" w:line="360" w:lineRule="auto"/>
        <w:jc w:val="both"/>
      </w:pPr>
      <w:r>
        <w:rPr>
          <w:shd w:val="clear" w:color="auto" w:fill="FFFFFF"/>
        </w:rPr>
        <w:t xml:space="preserve"> </w:t>
      </w:r>
      <w:r w:rsidR="00B64A23" w:rsidRPr="00A20AD5">
        <w:rPr>
          <w:shd w:val="clear" w:color="auto" w:fill="FFFFFF"/>
        </w:rPr>
        <w:t>Product Quality Compliance is a system to ensure that products adhere to industry standards. It gives consumers peace of mind that products are safe for use. Having such a system is proof of a brand’s commitment to tangible quality and is a key element in converting satisfied customers into loyal followers. Without it, a tiny defect spotted by the end-user could result in unnecessary costs, or worst</w:t>
      </w:r>
      <w:r w:rsidR="00A20AD5">
        <w:rPr>
          <w:shd w:val="clear" w:color="auto" w:fill="FFFFFF"/>
        </w:rPr>
        <w:t>.</w:t>
      </w:r>
    </w:p>
    <w:p w:rsidR="00B64A23" w:rsidRPr="00F4540E" w:rsidRDefault="00A20AD5" w:rsidP="002B3DD5">
      <w:pPr>
        <w:tabs>
          <w:tab w:val="left" w:pos="540"/>
        </w:tabs>
        <w:autoSpaceDE w:val="0"/>
        <w:autoSpaceDN w:val="0"/>
        <w:adjustRightInd w:val="0"/>
        <w:spacing w:after="200" w:line="360" w:lineRule="auto"/>
        <w:ind w:left="90"/>
        <w:jc w:val="both"/>
      </w:pPr>
      <w:r w:rsidRPr="00F4540E">
        <w:rPr>
          <w:rStyle w:val="hgkelc"/>
          <w:shd w:val="clear" w:color="auto" w:fill="FFFFFF"/>
          <w:lang/>
        </w:rPr>
        <w:t>Quality of conformance refers to </w:t>
      </w:r>
      <w:r w:rsidRPr="00F4540E">
        <w:rPr>
          <w:rStyle w:val="hgkelc"/>
          <w:bCs/>
          <w:shd w:val="clear" w:color="auto" w:fill="FFFFFF"/>
          <w:lang/>
        </w:rPr>
        <w:t>the capability of a product, service, or process to meet certain design standards set by the producer</w:t>
      </w:r>
      <w:r w:rsidRPr="00F4540E">
        <w:rPr>
          <w:rStyle w:val="hgkelc"/>
          <w:shd w:val="clear" w:color="auto" w:fill="FFFFFF"/>
          <w:lang/>
        </w:rPr>
        <w:t>. It measures how close a product, service, or process is to meeting design specifications.</w:t>
      </w:r>
    </w:p>
    <w:p w:rsidR="00E046D6" w:rsidRDefault="005D2E4C" w:rsidP="00E9332D">
      <w:pPr>
        <w:pStyle w:val="ListParagraph"/>
        <w:numPr>
          <w:ilvl w:val="1"/>
          <w:numId w:val="17"/>
        </w:numPr>
        <w:tabs>
          <w:tab w:val="left" w:pos="540"/>
        </w:tabs>
        <w:autoSpaceDE w:val="0"/>
        <w:autoSpaceDN w:val="0"/>
        <w:adjustRightInd w:val="0"/>
        <w:spacing w:after="200" w:line="360" w:lineRule="auto"/>
        <w:jc w:val="both"/>
        <w:rPr>
          <w:b/>
          <w:lang w:eastAsia="de-DE"/>
        </w:rPr>
      </w:pPr>
      <w:r w:rsidRPr="00A04F4C">
        <w:rPr>
          <w:b/>
          <w:lang w:eastAsia="de-DE"/>
        </w:rPr>
        <w:t>Completing</w:t>
      </w:r>
      <w:r w:rsidR="005431CD" w:rsidRPr="00A04F4C">
        <w:rPr>
          <w:b/>
          <w:lang w:eastAsia="de-DE"/>
        </w:rPr>
        <w:t xml:space="preserve"> batch documentation</w:t>
      </w:r>
      <w:r w:rsidR="00E046D6" w:rsidRPr="00A04F4C">
        <w:rPr>
          <w:b/>
          <w:lang w:eastAsia="de-DE"/>
        </w:rPr>
        <w:t>.</w:t>
      </w:r>
    </w:p>
    <w:p w:rsidR="00A04F4C" w:rsidRDefault="00A04F4C" w:rsidP="006A1143">
      <w:pPr>
        <w:pStyle w:val="ListParagraph"/>
        <w:tabs>
          <w:tab w:val="left" w:pos="540"/>
        </w:tabs>
        <w:autoSpaceDE w:val="0"/>
        <w:autoSpaceDN w:val="0"/>
        <w:adjustRightInd w:val="0"/>
        <w:spacing w:after="200" w:line="480" w:lineRule="auto"/>
        <w:ind w:left="630"/>
        <w:jc w:val="both"/>
        <w:rPr>
          <w:lang w:eastAsia="de-DE"/>
        </w:rPr>
      </w:pPr>
    </w:p>
    <w:p w:rsidR="007671B1" w:rsidRDefault="00E046D6" w:rsidP="002B3DD5">
      <w:pPr>
        <w:pStyle w:val="ListParagraph"/>
        <w:tabs>
          <w:tab w:val="left" w:pos="90"/>
        </w:tabs>
        <w:autoSpaceDE w:val="0"/>
        <w:autoSpaceDN w:val="0"/>
        <w:adjustRightInd w:val="0"/>
        <w:spacing w:after="200" w:line="360" w:lineRule="auto"/>
        <w:ind w:left="90"/>
        <w:jc w:val="both"/>
        <w:rPr>
          <w:lang w:eastAsia="de-DE"/>
        </w:rPr>
      </w:pPr>
      <w:r w:rsidRPr="00A04F4C">
        <w:rPr>
          <w:shd w:val="clear" w:color="auto" w:fill="FFFFFF"/>
        </w:rPr>
        <w:t>When it's time to cook up a batch of compost, you </w:t>
      </w:r>
      <w:r w:rsidRPr="00A04F4C">
        <w:rPr>
          <w:bCs/>
          <w:shd w:val="clear" w:color="auto" w:fill="FFFFFF"/>
        </w:rPr>
        <w:t xml:space="preserve">place these </w:t>
      </w:r>
      <w:r w:rsidR="005A4BB5" w:rsidRPr="00A04F4C">
        <w:rPr>
          <w:bCs/>
          <w:shd w:val="clear" w:color="auto" w:fill="FFFFFF"/>
        </w:rPr>
        <w:t>mat</w:t>
      </w:r>
      <w:r w:rsidR="005A4BB5">
        <w:rPr>
          <w:bCs/>
          <w:shd w:val="clear" w:color="auto" w:fill="FFFFFF"/>
        </w:rPr>
        <w:t>erials in</w:t>
      </w:r>
      <w:r w:rsidR="00B15B39">
        <w:rPr>
          <w:bCs/>
          <w:shd w:val="clear" w:color="auto" w:fill="FFFFFF"/>
        </w:rPr>
        <w:t xml:space="preserve"> alternating layers </w:t>
      </w:r>
      <w:r w:rsidR="00B15B39" w:rsidRPr="00A04F4C">
        <w:rPr>
          <w:bCs/>
          <w:shd w:val="clear" w:color="auto" w:fill="FFFFFF"/>
        </w:rPr>
        <w:t>into</w:t>
      </w:r>
      <w:r w:rsidRPr="00A04F4C">
        <w:rPr>
          <w:bCs/>
          <w:shd w:val="clear" w:color="auto" w:fill="FFFFFF"/>
        </w:rPr>
        <w:t xml:space="preserve"> a bin of some kind and water them down</w:t>
      </w:r>
      <w:r w:rsidRPr="00A04F4C">
        <w:rPr>
          <w:shd w:val="clear" w:color="auto" w:fill="FFFFFF"/>
        </w:rPr>
        <w:t xml:space="preserve">. To ensure that your mixture has enough nitrogen and microbes, you can add a compost starter, such as </w:t>
      </w:r>
      <w:r w:rsidR="00A04F4C" w:rsidRPr="00A04F4C">
        <w:rPr>
          <w:shd w:val="clear" w:color="auto" w:fill="FFFFFF"/>
        </w:rPr>
        <w:t>Super-Hot</w:t>
      </w:r>
      <w:r w:rsidRPr="00A04F4C">
        <w:rPr>
          <w:shd w:val="clear" w:color="auto" w:fill="FFFFFF"/>
        </w:rPr>
        <w:t xml:space="preserve"> Compost Starter, as you are layering the ingredients</w:t>
      </w:r>
      <w:r w:rsidR="00A04F4C">
        <w:rPr>
          <w:shd w:val="clear" w:color="auto" w:fill="FFFFFF"/>
        </w:rPr>
        <w:t>.</w:t>
      </w:r>
      <w:r w:rsidR="00A04F4C">
        <w:rPr>
          <w:lang w:eastAsia="de-DE"/>
        </w:rPr>
        <w:t xml:space="preserve"> </w:t>
      </w:r>
    </w:p>
    <w:p w:rsidR="007671B1" w:rsidRDefault="007671B1" w:rsidP="00AF03C2">
      <w:pPr>
        <w:pStyle w:val="ListParagraph"/>
        <w:tabs>
          <w:tab w:val="left" w:pos="540"/>
        </w:tabs>
        <w:autoSpaceDE w:val="0"/>
        <w:autoSpaceDN w:val="0"/>
        <w:adjustRightInd w:val="0"/>
        <w:spacing w:after="200" w:line="360" w:lineRule="auto"/>
        <w:ind w:left="540"/>
        <w:jc w:val="both"/>
        <w:rPr>
          <w:lang w:eastAsia="de-DE"/>
        </w:rPr>
      </w:pPr>
    </w:p>
    <w:p w:rsidR="00506181" w:rsidRPr="007671B1" w:rsidRDefault="00A04F4C" w:rsidP="002B3DD5">
      <w:pPr>
        <w:pStyle w:val="ListParagraph"/>
        <w:tabs>
          <w:tab w:val="left" w:pos="90"/>
        </w:tabs>
        <w:autoSpaceDE w:val="0"/>
        <w:autoSpaceDN w:val="0"/>
        <w:adjustRightInd w:val="0"/>
        <w:spacing w:after="200" w:line="360" w:lineRule="auto"/>
        <w:ind w:left="90"/>
        <w:jc w:val="both"/>
        <w:rPr>
          <w:lang w:eastAsia="de-DE"/>
        </w:rPr>
      </w:pPr>
      <w:r w:rsidRPr="007671B1">
        <w:rPr>
          <w:shd w:val="clear" w:color="auto" w:fill="FFFFFF"/>
        </w:rPr>
        <w:lastRenderedPageBreak/>
        <w:t>Means</w:t>
      </w:r>
      <w:r w:rsidR="006D13C6" w:rsidRPr="007671B1">
        <w:rPr>
          <w:shd w:val="clear" w:color="auto" w:fill="FFFFFF"/>
        </w:rPr>
        <w:t xml:space="preserve"> the documents and other records that are produced in connection with t</w:t>
      </w:r>
      <w:r w:rsidRPr="007671B1">
        <w:rPr>
          <w:shd w:val="clear" w:color="auto" w:fill="FFFFFF"/>
        </w:rPr>
        <w:t xml:space="preserve">he manufacture of a </w:t>
      </w:r>
      <w:r w:rsidR="007671B1">
        <w:rPr>
          <w:shd w:val="clear" w:color="auto" w:fill="FFFFFF"/>
        </w:rPr>
        <w:t xml:space="preserve">composting </w:t>
      </w:r>
      <w:r w:rsidR="007671B1" w:rsidRPr="007671B1">
        <w:rPr>
          <w:shd w:val="clear" w:color="auto" w:fill="FFFFFF"/>
        </w:rPr>
        <w:t>batch</w:t>
      </w:r>
      <w:r w:rsidR="006D13C6" w:rsidRPr="007671B1">
        <w:rPr>
          <w:shd w:val="clear" w:color="auto" w:fill="FFFFFF"/>
        </w:rPr>
        <w:t xml:space="preserve"> and/or lot. </w:t>
      </w:r>
      <w:hyperlink r:id="rId48" w:history="1">
        <w:r w:rsidR="006D13C6" w:rsidRPr="007671B1">
          <w:rPr>
            <w:bCs/>
            <w:shd w:val="clear" w:color="auto" w:fill="FFFFFF"/>
          </w:rPr>
          <w:t>Batch Documentation</w:t>
        </w:r>
      </w:hyperlink>
      <w:r w:rsidR="006D13C6" w:rsidRPr="007671B1">
        <w:rPr>
          <w:shd w:val="clear" w:color="auto" w:fill="FFFFFF"/>
        </w:rPr>
        <w:t> includes master manufacturing formula, a listing of raw materials and corresponding specifications, packaging and storage instructions, testing requirements and exception documentation, such as deviations, failures, out-of-specification investigation reports, non-conforming material reports and additional documentation which may have been generated and/or processed as part of the production record of the Batch.</w:t>
      </w:r>
    </w:p>
    <w:p w:rsidR="00A04F4C" w:rsidRDefault="00A04F4C" w:rsidP="00AF03C2">
      <w:pPr>
        <w:pStyle w:val="ListParagraph"/>
        <w:tabs>
          <w:tab w:val="left" w:pos="540"/>
        </w:tabs>
        <w:autoSpaceDE w:val="0"/>
        <w:autoSpaceDN w:val="0"/>
        <w:adjustRightInd w:val="0"/>
        <w:spacing w:after="200" w:line="360" w:lineRule="auto"/>
        <w:jc w:val="both"/>
        <w:rPr>
          <w:lang w:eastAsia="de-DE"/>
        </w:rPr>
      </w:pPr>
    </w:p>
    <w:p w:rsidR="000D49D2" w:rsidRDefault="000D49D2" w:rsidP="00AF03C2">
      <w:pPr>
        <w:pStyle w:val="ListParagraph"/>
        <w:tabs>
          <w:tab w:val="left" w:pos="540"/>
        </w:tabs>
        <w:autoSpaceDE w:val="0"/>
        <w:autoSpaceDN w:val="0"/>
        <w:adjustRightInd w:val="0"/>
        <w:spacing w:after="200" w:line="360" w:lineRule="auto"/>
        <w:jc w:val="both"/>
        <w:rPr>
          <w:lang w:eastAsia="de-DE"/>
        </w:rPr>
      </w:pPr>
    </w:p>
    <w:p w:rsidR="000D49D2" w:rsidRDefault="000D49D2" w:rsidP="00AF03C2">
      <w:pPr>
        <w:pStyle w:val="ListParagraph"/>
        <w:tabs>
          <w:tab w:val="left" w:pos="540"/>
        </w:tabs>
        <w:autoSpaceDE w:val="0"/>
        <w:autoSpaceDN w:val="0"/>
        <w:adjustRightInd w:val="0"/>
        <w:spacing w:after="200" w:line="360" w:lineRule="auto"/>
        <w:jc w:val="both"/>
        <w:rPr>
          <w:lang w:eastAsia="de-DE"/>
        </w:rPr>
      </w:pPr>
    </w:p>
    <w:p w:rsidR="000D49D2" w:rsidRDefault="009A2196" w:rsidP="00AF03C2">
      <w:pPr>
        <w:pStyle w:val="ListParagraph"/>
        <w:tabs>
          <w:tab w:val="left" w:pos="540"/>
        </w:tabs>
        <w:autoSpaceDE w:val="0"/>
        <w:autoSpaceDN w:val="0"/>
        <w:adjustRightInd w:val="0"/>
        <w:spacing w:after="200" w:line="360" w:lineRule="auto"/>
        <w:jc w:val="both"/>
        <w:rPr>
          <w:lang w:eastAsia="de-DE"/>
        </w:rPr>
      </w:pPr>
      <w:r>
        <w:rPr>
          <w:noProof/>
        </w:rPr>
        <w:drawing>
          <wp:anchor distT="0" distB="0" distL="114300" distR="114300" simplePos="0" relativeHeight="251669504" behindDoc="0" locked="0" layoutInCell="1" allowOverlap="1" wp14:anchorId="4E67B388" wp14:editId="7B5F4A2F">
            <wp:simplePos x="0" y="0"/>
            <wp:positionH relativeFrom="column">
              <wp:align>left</wp:align>
            </wp:positionH>
            <wp:positionV relativeFrom="paragraph">
              <wp:align>top</wp:align>
            </wp:positionV>
            <wp:extent cx="2699385" cy="2906395"/>
            <wp:effectExtent l="0" t="0" r="5715" b="8255"/>
            <wp:wrapSquare wrapText="bothSides"/>
            <wp:docPr id="75" name="Picture 75" descr="Compost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mpost - Wikipedia"/>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99166" cy="2905957"/>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D49D2" w:rsidRDefault="000D49D2" w:rsidP="00AF03C2">
      <w:pPr>
        <w:pStyle w:val="ListParagraph"/>
        <w:tabs>
          <w:tab w:val="left" w:pos="540"/>
        </w:tabs>
        <w:autoSpaceDE w:val="0"/>
        <w:autoSpaceDN w:val="0"/>
        <w:adjustRightInd w:val="0"/>
        <w:spacing w:after="200" w:line="360" w:lineRule="auto"/>
        <w:jc w:val="both"/>
        <w:rPr>
          <w:lang w:eastAsia="de-DE"/>
        </w:rPr>
      </w:pPr>
      <w:r>
        <w:rPr>
          <w:noProof/>
        </w:rPr>
        <w:drawing>
          <wp:inline distT="0" distB="0" distL="0" distR="0" wp14:anchorId="72FC4B8D" wp14:editId="53EB4AB2">
            <wp:extent cx="2612571" cy="2645228"/>
            <wp:effectExtent l="0" t="0" r="0" b="3175"/>
            <wp:docPr id="76" name="Picture 76" descr="Make a batch of home-made compost! - WHY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ke a batch of home-made compost! - WHYY"/>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12571" cy="2645228"/>
                    </a:xfrm>
                    <a:prstGeom prst="rect">
                      <a:avLst/>
                    </a:prstGeom>
                    <a:noFill/>
                    <a:ln>
                      <a:noFill/>
                    </a:ln>
                  </pic:spPr>
                </pic:pic>
              </a:graphicData>
            </a:graphic>
          </wp:inline>
        </w:drawing>
      </w:r>
      <w:r>
        <w:rPr>
          <w:lang w:eastAsia="de-DE"/>
        </w:rPr>
        <w:br w:type="textWrapping" w:clear="all"/>
        <w:t xml:space="preserve">                                </w:t>
      </w:r>
    </w:p>
    <w:p w:rsidR="006A1143" w:rsidRDefault="000D49D2" w:rsidP="00AF03C2">
      <w:pPr>
        <w:pStyle w:val="ListParagraph"/>
        <w:tabs>
          <w:tab w:val="left" w:pos="540"/>
        </w:tabs>
        <w:autoSpaceDE w:val="0"/>
        <w:autoSpaceDN w:val="0"/>
        <w:adjustRightInd w:val="0"/>
        <w:spacing w:after="200" w:line="360" w:lineRule="auto"/>
        <w:jc w:val="both"/>
        <w:rPr>
          <w:lang w:eastAsia="de-DE"/>
        </w:rPr>
      </w:pPr>
      <w:r>
        <w:rPr>
          <w:lang w:eastAsia="de-DE"/>
        </w:rPr>
        <w:t xml:space="preserve">                                         </w:t>
      </w:r>
      <w:r w:rsidRPr="000D49D2">
        <w:rPr>
          <w:b/>
          <w:lang w:eastAsia="de-DE"/>
        </w:rPr>
        <w:t>Fig</w:t>
      </w:r>
      <w:r>
        <w:rPr>
          <w:lang w:eastAsia="de-DE"/>
        </w:rPr>
        <w:t xml:space="preserve"> 4.1 Batch compost</w:t>
      </w:r>
    </w:p>
    <w:p w:rsidR="006A1143" w:rsidRPr="00A04F4C" w:rsidRDefault="006A1143" w:rsidP="00AF03C2">
      <w:pPr>
        <w:pStyle w:val="ListParagraph"/>
        <w:tabs>
          <w:tab w:val="left" w:pos="540"/>
        </w:tabs>
        <w:autoSpaceDE w:val="0"/>
        <w:autoSpaceDN w:val="0"/>
        <w:adjustRightInd w:val="0"/>
        <w:spacing w:after="200" w:line="360" w:lineRule="auto"/>
        <w:jc w:val="both"/>
        <w:rPr>
          <w:lang w:eastAsia="de-DE"/>
        </w:rPr>
      </w:pPr>
    </w:p>
    <w:p w:rsidR="00D121D3" w:rsidRDefault="005431CD" w:rsidP="00E9332D">
      <w:pPr>
        <w:pStyle w:val="ListParagraph"/>
        <w:numPr>
          <w:ilvl w:val="1"/>
          <w:numId w:val="17"/>
        </w:numPr>
        <w:tabs>
          <w:tab w:val="left" w:pos="540"/>
        </w:tabs>
        <w:autoSpaceDE w:val="0"/>
        <w:autoSpaceDN w:val="0"/>
        <w:adjustRightInd w:val="0"/>
        <w:spacing w:after="200" w:line="360" w:lineRule="auto"/>
        <w:jc w:val="both"/>
        <w:rPr>
          <w:b/>
          <w:lang w:eastAsia="de-DE"/>
        </w:rPr>
      </w:pPr>
      <w:r w:rsidRPr="00A04F4C">
        <w:rPr>
          <w:b/>
          <w:lang w:eastAsia="de-DE"/>
        </w:rPr>
        <w:t>Report</w:t>
      </w:r>
      <w:r w:rsidR="005D2E4C" w:rsidRPr="00A04F4C">
        <w:rPr>
          <w:b/>
          <w:lang w:eastAsia="de-DE"/>
        </w:rPr>
        <w:t>ing</w:t>
      </w:r>
      <w:r w:rsidRPr="00A04F4C">
        <w:rPr>
          <w:b/>
          <w:lang w:eastAsia="de-DE"/>
        </w:rPr>
        <w:t xml:space="preserve"> work outcomes</w:t>
      </w:r>
      <w:r w:rsidR="005D2E4C" w:rsidRPr="00A04F4C">
        <w:rPr>
          <w:b/>
          <w:lang w:eastAsia="de-DE"/>
        </w:rPr>
        <w:t>.</w:t>
      </w:r>
    </w:p>
    <w:p w:rsidR="002B3DD5" w:rsidRDefault="002B3DD5" w:rsidP="00AF03C2">
      <w:pPr>
        <w:pStyle w:val="ListParagraph"/>
        <w:tabs>
          <w:tab w:val="left" w:pos="540"/>
        </w:tabs>
        <w:autoSpaceDE w:val="0"/>
        <w:autoSpaceDN w:val="0"/>
        <w:adjustRightInd w:val="0"/>
        <w:spacing w:after="200" w:line="360" w:lineRule="auto"/>
        <w:ind w:left="90"/>
        <w:jc w:val="both"/>
        <w:rPr>
          <w:b/>
          <w:lang w:eastAsia="de-DE"/>
        </w:rPr>
      </w:pPr>
    </w:p>
    <w:p w:rsidR="007A203F" w:rsidRPr="00B15B39" w:rsidRDefault="002B3DD5" w:rsidP="002B3DD5">
      <w:pPr>
        <w:pStyle w:val="ListParagraph"/>
        <w:tabs>
          <w:tab w:val="left" w:pos="540"/>
        </w:tabs>
        <w:autoSpaceDE w:val="0"/>
        <w:autoSpaceDN w:val="0"/>
        <w:adjustRightInd w:val="0"/>
        <w:spacing w:after="200" w:line="360" w:lineRule="auto"/>
        <w:ind w:left="0" w:hanging="90"/>
        <w:jc w:val="both"/>
        <w:rPr>
          <w:bCs/>
          <w:color w:val="000000"/>
          <w:shd w:val="clear" w:color="auto" w:fill="FFFFFF"/>
        </w:rPr>
      </w:pPr>
      <w:r>
        <w:rPr>
          <w:bCs/>
          <w:color w:val="000000"/>
          <w:shd w:val="clear" w:color="auto" w:fill="FFFFFF"/>
        </w:rPr>
        <w:t xml:space="preserve"> </w:t>
      </w:r>
      <w:r w:rsidR="00D121D3" w:rsidRPr="00A04F4C">
        <w:rPr>
          <w:bCs/>
          <w:color w:val="000000"/>
          <w:shd w:val="clear" w:color="auto" w:fill="FFFFFF"/>
        </w:rPr>
        <w:t>Outcome reporting bias refers to selective/distorted reporting of results, and/or biased interpretation of available information. This may involve overlooking some results or using specific statistical methods to achieve a desirable and often pre-determined outcome</w:t>
      </w:r>
      <w:r w:rsidR="00A04F4C">
        <w:rPr>
          <w:bCs/>
          <w:color w:val="000000"/>
          <w:shd w:val="clear" w:color="auto" w:fill="FFFFFF"/>
        </w:rPr>
        <w:t>.</w:t>
      </w:r>
    </w:p>
    <w:p w:rsidR="00AF03C2" w:rsidRDefault="007A203F" w:rsidP="00AF03C2">
      <w:pPr>
        <w:pStyle w:val="BodyText2"/>
        <w:spacing w:after="0" w:line="360" w:lineRule="auto"/>
      </w:pPr>
      <w:r w:rsidRPr="00E35563">
        <w:lastRenderedPageBreak/>
        <w:t>An important point in e</w:t>
      </w:r>
      <w:r>
        <w:t>very work including compost preparation</w:t>
      </w:r>
      <w:r w:rsidRPr="00E35563">
        <w:t xml:space="preserve"> is recording data, analyzing and reporting, all the steps from the initial to the final product of the work. One of the ways of communicating to the employer or the cust</w:t>
      </w:r>
      <w:r w:rsidR="00AF03C2">
        <w:t xml:space="preserve">omer is reporting work outcome </w:t>
      </w:r>
    </w:p>
    <w:p w:rsidR="007A203F" w:rsidRDefault="007A203F" w:rsidP="00AF03C2">
      <w:pPr>
        <w:pStyle w:val="BodyText2"/>
        <w:spacing w:after="0" w:line="360" w:lineRule="auto"/>
      </w:pPr>
      <w:r w:rsidRPr="00E35563">
        <w:t>This report includes information regarding</w:t>
      </w:r>
      <w:r w:rsidR="00357608">
        <w:t>.</w:t>
      </w:r>
    </w:p>
    <w:p w:rsidR="00AF03C2" w:rsidRDefault="00AF03C2" w:rsidP="00AF03C2">
      <w:pPr>
        <w:pStyle w:val="BodyText2"/>
        <w:spacing w:after="0" w:line="360" w:lineRule="auto"/>
      </w:pPr>
    </w:p>
    <w:p w:rsidR="00DC64EE" w:rsidRDefault="00DC64EE" w:rsidP="00E9332D">
      <w:pPr>
        <w:pStyle w:val="BodyText2"/>
        <w:numPr>
          <w:ilvl w:val="0"/>
          <w:numId w:val="57"/>
        </w:numPr>
        <w:spacing w:after="0" w:line="360" w:lineRule="auto"/>
        <w:sectPr w:rsidR="00DC64EE" w:rsidSect="005D4868">
          <w:type w:val="continuous"/>
          <w:pgSz w:w="12240" w:h="15840"/>
          <w:pgMar w:top="1440" w:right="1440" w:bottom="1440" w:left="1440" w:header="0" w:footer="0" w:gutter="0"/>
          <w:pgNumType w:start="45"/>
          <w:cols w:space="720"/>
          <w:titlePg/>
          <w:docGrid w:linePitch="360"/>
        </w:sectPr>
      </w:pPr>
    </w:p>
    <w:p w:rsidR="00357608" w:rsidRDefault="00357608" w:rsidP="00E9332D">
      <w:pPr>
        <w:pStyle w:val="BodyText2"/>
        <w:numPr>
          <w:ilvl w:val="0"/>
          <w:numId w:val="57"/>
        </w:numPr>
        <w:spacing w:after="0" w:line="360" w:lineRule="auto"/>
      </w:pPr>
      <w:r>
        <w:lastRenderedPageBreak/>
        <w:t>Date of preparation</w:t>
      </w:r>
    </w:p>
    <w:p w:rsidR="00357608" w:rsidRDefault="00357608" w:rsidP="00E9332D">
      <w:pPr>
        <w:pStyle w:val="BodyText2"/>
        <w:numPr>
          <w:ilvl w:val="0"/>
          <w:numId w:val="57"/>
        </w:numPr>
        <w:spacing w:after="0" w:line="360" w:lineRule="auto"/>
      </w:pPr>
      <w:r>
        <w:t>who is prepared</w:t>
      </w:r>
    </w:p>
    <w:p w:rsidR="00357608" w:rsidRDefault="007A203F" w:rsidP="00E9332D">
      <w:pPr>
        <w:pStyle w:val="BodyText2"/>
        <w:numPr>
          <w:ilvl w:val="0"/>
          <w:numId w:val="57"/>
        </w:numPr>
        <w:spacing w:after="0" w:line="360" w:lineRule="auto"/>
      </w:pPr>
      <w:r w:rsidRPr="00E35563">
        <w:t xml:space="preserve">Raw materials </w:t>
      </w:r>
    </w:p>
    <w:p w:rsidR="00357608" w:rsidRDefault="007A203F" w:rsidP="00E9332D">
      <w:pPr>
        <w:pStyle w:val="BodyText2"/>
        <w:numPr>
          <w:ilvl w:val="0"/>
          <w:numId w:val="57"/>
        </w:numPr>
        <w:spacing w:after="0" w:line="360" w:lineRule="auto"/>
      </w:pPr>
      <w:r w:rsidRPr="00E35563">
        <w:t>Supplies</w:t>
      </w:r>
    </w:p>
    <w:p w:rsidR="00357608" w:rsidRDefault="007A203F" w:rsidP="00E9332D">
      <w:pPr>
        <w:pStyle w:val="BodyText2"/>
        <w:numPr>
          <w:ilvl w:val="0"/>
          <w:numId w:val="57"/>
        </w:numPr>
        <w:spacing w:after="0" w:line="360" w:lineRule="auto"/>
      </w:pPr>
      <w:r w:rsidRPr="00E35563">
        <w:t>Problem encountered</w:t>
      </w:r>
    </w:p>
    <w:p w:rsidR="00357608" w:rsidRDefault="007A203F" w:rsidP="00E9332D">
      <w:pPr>
        <w:pStyle w:val="BodyText2"/>
        <w:numPr>
          <w:ilvl w:val="0"/>
          <w:numId w:val="57"/>
        </w:numPr>
        <w:spacing w:after="0" w:line="360" w:lineRule="auto"/>
      </w:pPr>
      <w:r w:rsidRPr="00E35563">
        <w:t>Length of work</w:t>
      </w:r>
    </w:p>
    <w:p w:rsidR="00357608" w:rsidRDefault="007A203F" w:rsidP="00E9332D">
      <w:pPr>
        <w:pStyle w:val="BodyText2"/>
        <w:numPr>
          <w:ilvl w:val="0"/>
          <w:numId w:val="57"/>
        </w:numPr>
        <w:spacing w:after="0" w:line="360" w:lineRule="auto"/>
      </w:pPr>
      <w:r w:rsidRPr="00E35563">
        <w:t>Alternative measures</w:t>
      </w:r>
    </w:p>
    <w:p w:rsidR="00357608" w:rsidRDefault="007A203F" w:rsidP="00E9332D">
      <w:pPr>
        <w:pStyle w:val="BodyText2"/>
        <w:numPr>
          <w:ilvl w:val="0"/>
          <w:numId w:val="57"/>
        </w:numPr>
        <w:spacing w:after="0" w:line="360" w:lineRule="auto"/>
      </w:pPr>
      <w:r w:rsidRPr="00E35563">
        <w:lastRenderedPageBreak/>
        <w:t>Hazards and safety</w:t>
      </w:r>
    </w:p>
    <w:p w:rsidR="00357608" w:rsidRDefault="007A203F" w:rsidP="00E9332D">
      <w:pPr>
        <w:pStyle w:val="BodyText2"/>
        <w:numPr>
          <w:ilvl w:val="0"/>
          <w:numId w:val="57"/>
        </w:numPr>
        <w:spacing w:after="0" w:line="360" w:lineRule="auto"/>
      </w:pPr>
      <w:r w:rsidRPr="00E35563">
        <w:t xml:space="preserve">Techniques and system of work </w:t>
      </w:r>
    </w:p>
    <w:p w:rsidR="00357608" w:rsidRDefault="007A203F" w:rsidP="00E9332D">
      <w:pPr>
        <w:pStyle w:val="BodyText2"/>
        <w:numPr>
          <w:ilvl w:val="0"/>
          <w:numId w:val="57"/>
        </w:numPr>
        <w:spacing w:after="0" w:line="360" w:lineRule="auto"/>
      </w:pPr>
      <w:r w:rsidRPr="00E35563">
        <w:t>Cost expended</w:t>
      </w:r>
    </w:p>
    <w:p w:rsidR="00357608" w:rsidRDefault="007A203F" w:rsidP="00E9332D">
      <w:pPr>
        <w:pStyle w:val="BodyText2"/>
        <w:numPr>
          <w:ilvl w:val="0"/>
          <w:numId w:val="57"/>
        </w:numPr>
        <w:spacing w:after="0" w:line="360" w:lineRule="auto"/>
      </w:pPr>
      <w:r w:rsidRPr="00E35563">
        <w:t>Material availability</w:t>
      </w:r>
    </w:p>
    <w:p w:rsidR="00357608" w:rsidRDefault="007A203F" w:rsidP="00E9332D">
      <w:pPr>
        <w:pStyle w:val="BodyText2"/>
        <w:numPr>
          <w:ilvl w:val="0"/>
          <w:numId w:val="57"/>
        </w:numPr>
        <w:spacing w:after="0" w:line="360" w:lineRule="auto"/>
      </w:pPr>
      <w:r w:rsidRPr="00E35563">
        <w:t xml:space="preserve">Sustainability of work </w:t>
      </w:r>
    </w:p>
    <w:p w:rsidR="00DC64EE" w:rsidRDefault="00357608" w:rsidP="00E9332D">
      <w:pPr>
        <w:pStyle w:val="BodyText2"/>
        <w:numPr>
          <w:ilvl w:val="0"/>
          <w:numId w:val="57"/>
        </w:numPr>
        <w:spacing w:after="0" w:line="360" w:lineRule="auto"/>
        <w:sectPr w:rsidR="00DC64EE" w:rsidSect="00DC64EE">
          <w:type w:val="continuous"/>
          <w:pgSz w:w="12240" w:h="15840"/>
          <w:pgMar w:top="1440" w:right="1440" w:bottom="1440" w:left="1440" w:header="0" w:footer="0" w:gutter="0"/>
          <w:pgNumType w:start="1"/>
          <w:cols w:num="2" w:space="720"/>
          <w:titlePg/>
          <w:docGrid w:linePitch="360"/>
        </w:sectPr>
      </w:pPr>
      <w:r>
        <w:t>Labor required</w:t>
      </w:r>
    </w:p>
    <w:p w:rsidR="00C2111D" w:rsidRDefault="00C2111D">
      <w:pPr>
        <w:rPr>
          <w:lang w:eastAsia="de-DE"/>
        </w:rPr>
      </w:pPr>
      <w:r>
        <w:lastRenderedPageBreak/>
        <w:br w:type="page"/>
      </w:r>
    </w:p>
    <w:p w:rsidR="007A203F" w:rsidRDefault="007A203F" w:rsidP="00DC64EE">
      <w:pPr>
        <w:pStyle w:val="BodyText2"/>
        <w:spacing w:after="0" w:line="360" w:lineRule="auto"/>
        <w:ind w:left="720"/>
      </w:pPr>
    </w:p>
    <w:tbl>
      <w:tblPr>
        <w:tblpPr w:leftFromText="180" w:rightFromText="180" w:vertAnchor="text" w:horzAnchor="margin" w:tblpY="69"/>
        <w:tblW w:w="89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5D4868" w:rsidRPr="00350467" w:rsidTr="005D4868">
        <w:trPr>
          <w:trHeight w:val="593"/>
        </w:trPr>
        <w:tc>
          <w:tcPr>
            <w:tcW w:w="3119" w:type="dxa"/>
            <w:shd w:val="clear" w:color="auto" w:fill="C6D9F1"/>
            <w:vAlign w:val="center"/>
          </w:tcPr>
          <w:p w:rsidR="005D4868" w:rsidRPr="00350467" w:rsidRDefault="005D4868" w:rsidP="005D4868">
            <w:pPr>
              <w:pStyle w:val="Heading3"/>
            </w:pPr>
            <w:bookmarkStart w:id="40" w:name="_Toc113095993"/>
            <w:bookmarkStart w:id="41" w:name="_Toc113399717"/>
            <w:r w:rsidRPr="00350467">
              <w:t xml:space="preserve">Self-Check – </w:t>
            </w:r>
            <w:r>
              <w:t>4</w:t>
            </w:r>
            <w:bookmarkEnd w:id="40"/>
            <w:bookmarkEnd w:id="41"/>
          </w:p>
        </w:tc>
        <w:tc>
          <w:tcPr>
            <w:tcW w:w="5858" w:type="dxa"/>
            <w:shd w:val="clear" w:color="auto" w:fill="C6D9F1"/>
            <w:vAlign w:val="center"/>
          </w:tcPr>
          <w:p w:rsidR="005D4868" w:rsidRPr="00350467" w:rsidRDefault="005D4868" w:rsidP="005D4868">
            <w:pPr>
              <w:spacing w:line="360" w:lineRule="auto"/>
              <w:ind w:right="-108" w:hanging="108"/>
              <w:jc w:val="center"/>
              <w:rPr>
                <w:b/>
              </w:rPr>
            </w:pPr>
          </w:p>
        </w:tc>
      </w:tr>
    </w:tbl>
    <w:p w:rsidR="005D4868" w:rsidRDefault="005D4868" w:rsidP="005D4868">
      <w:pPr>
        <w:rPr>
          <w:lang w:eastAsia="de-DE"/>
        </w:rPr>
      </w:pPr>
    </w:p>
    <w:p w:rsidR="002E2D8D" w:rsidRPr="005D4868" w:rsidRDefault="002E2D8D" w:rsidP="005D4868">
      <w:pPr>
        <w:rPr>
          <w:bCs/>
          <w:color w:val="000000"/>
          <w:shd w:val="clear" w:color="auto" w:fill="FFFFFF"/>
        </w:rPr>
      </w:pPr>
      <w:r w:rsidRPr="00350467">
        <w:t>Name……………………………………………   ID………………………… Date…….</w:t>
      </w:r>
    </w:p>
    <w:p w:rsidR="002E2D8D" w:rsidRDefault="002E2D8D" w:rsidP="002E2D8D">
      <w:pPr>
        <w:overflowPunct w:val="0"/>
        <w:autoSpaceDE w:val="0"/>
        <w:autoSpaceDN w:val="0"/>
        <w:adjustRightInd w:val="0"/>
        <w:spacing w:line="360" w:lineRule="auto"/>
        <w:jc w:val="both"/>
        <w:textAlignment w:val="baseline"/>
        <w:rPr>
          <w:b/>
        </w:rPr>
      </w:pPr>
    </w:p>
    <w:p w:rsidR="002E2D8D" w:rsidRPr="00350467" w:rsidRDefault="002E2D8D" w:rsidP="002E2D8D">
      <w:pPr>
        <w:overflowPunct w:val="0"/>
        <w:autoSpaceDE w:val="0"/>
        <w:autoSpaceDN w:val="0"/>
        <w:adjustRightInd w:val="0"/>
        <w:spacing w:line="360" w:lineRule="auto"/>
        <w:jc w:val="both"/>
        <w:textAlignment w:val="baseline"/>
      </w:pPr>
      <w:r w:rsidRPr="00C67CD8">
        <w:rPr>
          <w:b/>
        </w:rPr>
        <w:t>Direction:</w:t>
      </w:r>
      <w:r>
        <w:t xml:space="preserve"> - </w:t>
      </w:r>
      <w:r w:rsidRPr="00E35563">
        <w:t>Answer all the questions listed below</w:t>
      </w:r>
      <w:r>
        <w:t>.</w:t>
      </w:r>
    </w:p>
    <w:p w:rsidR="002E2D8D" w:rsidRPr="00350467" w:rsidRDefault="002E2D8D" w:rsidP="002E2D8D">
      <w:pPr>
        <w:overflowPunct w:val="0"/>
        <w:autoSpaceDE w:val="0"/>
        <w:autoSpaceDN w:val="0"/>
        <w:adjustRightInd w:val="0"/>
        <w:spacing w:line="360" w:lineRule="auto"/>
        <w:jc w:val="both"/>
        <w:textAlignment w:val="baseline"/>
        <w:rPr>
          <w:b/>
          <w:iCs/>
        </w:rPr>
      </w:pPr>
    </w:p>
    <w:p w:rsidR="002E2D8D" w:rsidRDefault="002E2D8D" w:rsidP="00FA5C8C">
      <w:pPr>
        <w:spacing w:line="360" w:lineRule="auto"/>
        <w:jc w:val="both"/>
      </w:pPr>
      <w:r>
        <w:rPr>
          <w:b/>
        </w:rPr>
        <w:t xml:space="preserve">Part </w:t>
      </w:r>
      <w:r w:rsidRPr="009E22AE">
        <w:rPr>
          <w:b/>
        </w:rPr>
        <w:t>I: -</w:t>
      </w:r>
      <w:r>
        <w:rPr>
          <w:b/>
        </w:rPr>
        <w:t xml:space="preserve"> </w:t>
      </w:r>
      <w:r>
        <w:t>Write</w:t>
      </w:r>
      <w:r w:rsidRPr="00E35563">
        <w:t xml:space="preserve"> all the questions listed below</w:t>
      </w:r>
    </w:p>
    <w:p w:rsidR="003F7EBC" w:rsidRDefault="003F7EBC" w:rsidP="00FA5C8C">
      <w:pPr>
        <w:spacing w:line="360" w:lineRule="auto"/>
        <w:jc w:val="both"/>
      </w:pPr>
    </w:p>
    <w:p w:rsidR="003F7EBC" w:rsidRDefault="00FA5C8C" w:rsidP="00E9332D">
      <w:pPr>
        <w:pStyle w:val="ListParagraph"/>
        <w:numPr>
          <w:ilvl w:val="0"/>
          <w:numId w:val="64"/>
        </w:numPr>
        <w:spacing w:line="360" w:lineRule="auto"/>
        <w:jc w:val="both"/>
      </w:pPr>
      <w:r>
        <w:t xml:space="preserve">List quality of good </w:t>
      </w:r>
      <w:r w:rsidR="009F29E2">
        <w:t>compost</w:t>
      </w:r>
      <w:r w:rsidR="003F7EBC">
        <w:t xml:space="preserve"> (5point)</w:t>
      </w:r>
    </w:p>
    <w:p w:rsidR="003F7EBC" w:rsidRDefault="003F7EBC" w:rsidP="003F7EBC">
      <w:pPr>
        <w:pStyle w:val="ListParagraph"/>
        <w:spacing w:line="360" w:lineRule="auto"/>
        <w:jc w:val="both"/>
      </w:pPr>
      <w:r>
        <w:t>________________________________________________________________________________________________________________________________________________</w:t>
      </w:r>
    </w:p>
    <w:p w:rsidR="003F7EBC" w:rsidRDefault="00FA5C8C" w:rsidP="00E9332D">
      <w:pPr>
        <w:pStyle w:val="ListParagraph"/>
        <w:numPr>
          <w:ilvl w:val="0"/>
          <w:numId w:val="64"/>
        </w:numPr>
        <w:spacing w:line="360" w:lineRule="auto"/>
        <w:jc w:val="both"/>
      </w:pPr>
      <w:r>
        <w:t>Write factors that affect compost quality</w:t>
      </w:r>
      <w:r w:rsidR="002E2D8D">
        <w:t>(5point)</w:t>
      </w:r>
    </w:p>
    <w:p w:rsidR="003F7EBC" w:rsidRDefault="003F7EBC" w:rsidP="003F7EBC">
      <w:pPr>
        <w:pStyle w:val="ListParagraph"/>
        <w:spacing w:line="360" w:lineRule="auto"/>
        <w:jc w:val="both"/>
      </w:pPr>
      <w:r>
        <w:t>________________________________________________________________________________________________________________________________________________</w:t>
      </w:r>
    </w:p>
    <w:p w:rsidR="003F7EBC" w:rsidRDefault="00FA5C8C" w:rsidP="00E9332D">
      <w:pPr>
        <w:pStyle w:val="ListParagraph"/>
        <w:numPr>
          <w:ilvl w:val="0"/>
          <w:numId w:val="64"/>
        </w:numPr>
        <w:spacing w:line="360" w:lineRule="auto"/>
        <w:jc w:val="both"/>
      </w:pPr>
      <w:r>
        <w:t>L</w:t>
      </w:r>
      <w:r w:rsidR="00DF2426">
        <w:t>ist sign that compost may be struggling or bad</w:t>
      </w:r>
      <w:r w:rsidR="002E2D8D">
        <w:t>(5point)</w:t>
      </w:r>
    </w:p>
    <w:p w:rsidR="003F7EBC" w:rsidRDefault="003F7EBC" w:rsidP="003F7EBC">
      <w:pPr>
        <w:pStyle w:val="ListParagraph"/>
        <w:spacing w:line="360" w:lineRule="auto"/>
        <w:jc w:val="both"/>
      </w:pPr>
      <w:r>
        <w:t>________________________________________________________________________________________________________________________________________________</w:t>
      </w:r>
    </w:p>
    <w:p w:rsidR="003F7EBC" w:rsidRDefault="002E2D8D" w:rsidP="00E9332D">
      <w:pPr>
        <w:pStyle w:val="ListParagraph"/>
        <w:numPr>
          <w:ilvl w:val="0"/>
          <w:numId w:val="64"/>
        </w:numPr>
        <w:spacing w:line="360" w:lineRule="auto"/>
        <w:jc w:val="both"/>
      </w:pPr>
      <w:r>
        <w:t>W</w:t>
      </w:r>
      <w:r w:rsidR="00DF2426">
        <w:t>rite ways to better compost</w:t>
      </w:r>
      <w:r>
        <w:t>(5point)</w:t>
      </w:r>
    </w:p>
    <w:p w:rsidR="003F7EBC" w:rsidRDefault="003F7EBC" w:rsidP="003F7EBC">
      <w:pPr>
        <w:pStyle w:val="ListParagraph"/>
        <w:spacing w:line="360" w:lineRule="auto"/>
        <w:jc w:val="both"/>
      </w:pPr>
      <w:r>
        <w:t>________________________________________________________________________________________________________________________________________________</w:t>
      </w:r>
    </w:p>
    <w:p w:rsidR="003F7EBC" w:rsidRDefault="00DF2426" w:rsidP="00E9332D">
      <w:pPr>
        <w:pStyle w:val="ListParagraph"/>
        <w:numPr>
          <w:ilvl w:val="0"/>
          <w:numId w:val="64"/>
        </w:numPr>
        <w:spacing w:line="360" w:lineRule="auto"/>
        <w:jc w:val="both"/>
      </w:pPr>
      <w:r>
        <w:t xml:space="preserve">Write environmental factors which greatly affect composting process and discuss on each of </w:t>
      </w:r>
      <w:r w:rsidR="003F7EBC">
        <w:t>them(10point)</w:t>
      </w:r>
    </w:p>
    <w:p w:rsidR="00DF2426" w:rsidRDefault="003F7EBC" w:rsidP="003F7EBC">
      <w:pPr>
        <w:pStyle w:val="ListParagraph"/>
        <w:spacing w:line="360" w:lineRule="auto"/>
        <w:jc w:val="both"/>
      </w:pPr>
      <w:r>
        <w:t>___________________________________________________________________________________________________________________________________</w:t>
      </w:r>
    </w:p>
    <w:p w:rsidR="002E2D8D" w:rsidRPr="00350467" w:rsidRDefault="002E2D8D" w:rsidP="002E2D8D">
      <w:pPr>
        <w:spacing w:line="360" w:lineRule="auto"/>
      </w:pPr>
      <w:r>
        <w:rPr>
          <w:noProof/>
        </w:rPr>
        <mc:AlternateContent>
          <mc:Choice Requires="wps">
            <w:drawing>
              <wp:anchor distT="0" distB="0" distL="114300" distR="114300" simplePos="0" relativeHeight="251664384" behindDoc="0" locked="0" layoutInCell="1" allowOverlap="1" wp14:anchorId="0451EB7D" wp14:editId="55C3D142">
                <wp:simplePos x="0" y="0"/>
                <wp:positionH relativeFrom="column">
                  <wp:posOffset>-63500</wp:posOffset>
                </wp:positionH>
                <wp:positionV relativeFrom="paragraph">
                  <wp:posOffset>36830</wp:posOffset>
                </wp:positionV>
                <wp:extent cx="5797550" cy="438150"/>
                <wp:effectExtent l="0" t="0" r="0" b="0"/>
                <wp:wrapNone/>
                <wp:docPr id="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6CD2" w:rsidRPr="00852609" w:rsidRDefault="00596CD2" w:rsidP="002E2D8D">
                            <w:pPr>
                              <w:rPr>
                                <w:rFonts w:cs="Arial"/>
                                <w:b/>
                              </w:rPr>
                            </w:pPr>
                            <w:r w:rsidRPr="00852609">
                              <w:rPr>
                                <w:rFonts w:cs="Arial"/>
                                <w:b/>
                                <w:i/>
                              </w:rPr>
                              <w:t>Note:</w:t>
                            </w:r>
                            <w:r>
                              <w:rPr>
                                <w:rFonts w:cs="Arial"/>
                                <w:b/>
                              </w:rPr>
                              <w:t xml:space="preserve"> Satisfactory rating - 15</w:t>
                            </w:r>
                            <w:r w:rsidRPr="00852609">
                              <w:rPr>
                                <w:rFonts w:cs="Arial"/>
                                <w:b/>
                              </w:rPr>
                              <w:t xml:space="preserve"> points           Unsatisfactory - below </w:t>
                            </w:r>
                            <w:r>
                              <w:rPr>
                                <w:rFonts w:cs="Arial"/>
                                <w:b/>
                              </w:rPr>
                              <w:t>15</w:t>
                            </w:r>
                            <w:r w:rsidRPr="00852609">
                              <w:rPr>
                                <w:rFonts w:cs="Arial"/>
                                <w:b/>
                              </w:rPr>
                              <w:t xml:space="preserve">points </w:t>
                            </w:r>
                          </w:p>
                          <w:p w:rsidR="00596CD2" w:rsidRPr="00D046BB" w:rsidRDefault="00596CD2" w:rsidP="002E2D8D">
                            <w:pPr>
                              <w:rPr>
                                <w:b/>
                              </w:rPr>
                            </w:pPr>
                          </w:p>
                          <w:p w:rsidR="00596CD2" w:rsidRDefault="00596CD2" w:rsidP="002E2D8D">
                            <w:pPr>
                              <w:ind w:left="720" w:hanging="720"/>
                            </w:pPr>
                            <w:r w:rsidRPr="00783730">
                              <w:t xml:space="preserve">You can ask you teacher for the </w:t>
                            </w:r>
                            <w:r>
                              <w:t>copy of the correct answers.</w:t>
                            </w:r>
                          </w:p>
                          <w:p w:rsidR="00596CD2" w:rsidRPr="00783730" w:rsidRDefault="00596CD2" w:rsidP="002E2D8D">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margin-left:-5pt;margin-top:2.9pt;width:456.5pt;height: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AMBuA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" filled="f" stroked="f">
                <v:textbox>
                  <w:txbxContent>
                    <w:p w:rsidR="00596CD2" w:rsidRPr="00852609" w:rsidRDefault="00596CD2" w:rsidP="002E2D8D">
                      <w:pPr>
                        <w:rPr>
                          <w:rFonts w:cs="Arial"/>
                          <w:b/>
                        </w:rPr>
                      </w:pPr>
                      <w:r w:rsidRPr="00852609">
                        <w:rPr>
                          <w:rFonts w:cs="Arial"/>
                          <w:b/>
                          <w:i/>
                        </w:rPr>
                        <w:t>Note:</w:t>
                      </w:r>
                      <w:r>
                        <w:rPr>
                          <w:rFonts w:cs="Arial"/>
                          <w:b/>
                        </w:rPr>
                        <w:t xml:space="preserve"> Satisfactory rating - 15</w:t>
                      </w:r>
                      <w:r w:rsidRPr="00852609">
                        <w:rPr>
                          <w:rFonts w:cs="Arial"/>
                          <w:b/>
                        </w:rPr>
                        <w:t xml:space="preserve"> points           Unsatisfactory - below </w:t>
                      </w:r>
                      <w:r>
                        <w:rPr>
                          <w:rFonts w:cs="Arial"/>
                          <w:b/>
                        </w:rPr>
                        <w:t>15</w:t>
                      </w:r>
                      <w:r w:rsidRPr="00852609">
                        <w:rPr>
                          <w:rFonts w:cs="Arial"/>
                          <w:b/>
                        </w:rPr>
                        <w:t xml:space="preserve">points </w:t>
                      </w:r>
                    </w:p>
                    <w:p w:rsidR="00596CD2" w:rsidRPr="00D046BB" w:rsidRDefault="00596CD2" w:rsidP="002E2D8D">
                      <w:pPr>
                        <w:rPr>
                          <w:b/>
                        </w:rPr>
                      </w:pPr>
                    </w:p>
                    <w:p w:rsidR="00596CD2" w:rsidRDefault="00596CD2" w:rsidP="002E2D8D">
                      <w:pPr>
                        <w:ind w:left="720" w:hanging="720"/>
                      </w:pPr>
                      <w:r w:rsidRPr="00783730">
                        <w:t xml:space="preserve">You can ask you teacher for the </w:t>
                      </w:r>
                      <w:r>
                        <w:t>copy of the correct answers.</w:t>
                      </w:r>
                    </w:p>
                    <w:p w:rsidR="00596CD2" w:rsidRPr="00783730" w:rsidRDefault="00596CD2" w:rsidP="002E2D8D">
                      <w:pPr>
                        <w:ind w:left="720" w:hanging="720"/>
                      </w:pPr>
                    </w:p>
                  </w:txbxContent>
                </v:textbox>
              </v:shape>
            </w:pict>
          </mc:Fallback>
        </mc:AlternateContent>
      </w:r>
    </w:p>
    <w:p w:rsidR="002E2D8D" w:rsidRPr="00350467" w:rsidRDefault="002E2D8D" w:rsidP="002E2D8D">
      <w:pPr>
        <w:spacing w:line="360" w:lineRule="auto"/>
      </w:pPr>
      <w:r w:rsidRPr="00350467">
        <w:t>You can ask you teacher for the copy of the correct answers.</w:t>
      </w:r>
    </w:p>
    <w:p w:rsidR="00A04F4C" w:rsidRPr="00A04F4C" w:rsidRDefault="00A04F4C" w:rsidP="00D121D3">
      <w:pPr>
        <w:pStyle w:val="ListParagraph"/>
        <w:tabs>
          <w:tab w:val="left" w:pos="540"/>
        </w:tabs>
        <w:autoSpaceDE w:val="0"/>
        <w:autoSpaceDN w:val="0"/>
        <w:adjustRightInd w:val="0"/>
        <w:spacing w:after="200" w:line="360" w:lineRule="auto"/>
        <w:ind w:left="1332"/>
        <w:jc w:val="both"/>
        <w:rPr>
          <w:bCs/>
          <w:color w:val="000000"/>
          <w:shd w:val="clear" w:color="auto" w:fill="FFFFFF"/>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60"/>
        <w:gridCol w:w="5360"/>
      </w:tblGrid>
      <w:tr w:rsidR="009B0958" w:rsidRPr="00C52C5C" w:rsidTr="00600D93">
        <w:tc>
          <w:tcPr>
            <w:tcW w:w="3060" w:type="dxa"/>
            <w:shd w:val="clear" w:color="auto" w:fill="auto"/>
          </w:tcPr>
          <w:p w:rsidR="009B0958" w:rsidRPr="006C2FFE" w:rsidRDefault="006A3D5D" w:rsidP="002F283E">
            <w:pPr>
              <w:pStyle w:val="Heading2"/>
              <w:framePr w:wrap="around"/>
              <w:rPr>
                <w:i/>
                <w:iCs/>
              </w:rPr>
            </w:pPr>
            <w:bookmarkStart w:id="42" w:name="_Toc113399718"/>
            <w:r w:rsidRPr="006C2FFE">
              <w:t>Operation Sheet-4</w:t>
            </w:r>
            <w:bookmarkEnd w:id="42"/>
          </w:p>
        </w:tc>
        <w:tc>
          <w:tcPr>
            <w:tcW w:w="5360" w:type="dxa"/>
            <w:shd w:val="clear" w:color="auto" w:fill="auto"/>
          </w:tcPr>
          <w:p w:rsidR="009B0958" w:rsidRPr="00F10D26" w:rsidRDefault="009B0958" w:rsidP="00F10D26"/>
        </w:tc>
      </w:tr>
    </w:tbl>
    <w:p w:rsidR="006C2FFE" w:rsidRDefault="006C2FFE" w:rsidP="009B0958">
      <w:pPr>
        <w:spacing w:line="360" w:lineRule="auto"/>
      </w:pPr>
    </w:p>
    <w:p w:rsidR="006C2FFE" w:rsidRDefault="006C2FFE" w:rsidP="009B0958">
      <w:pPr>
        <w:spacing w:line="360" w:lineRule="auto"/>
      </w:pPr>
    </w:p>
    <w:p w:rsidR="009A27AC" w:rsidRPr="005A4BB5" w:rsidRDefault="009A27AC" w:rsidP="005A4BB5">
      <w:pPr>
        <w:spacing w:line="360" w:lineRule="auto"/>
        <w:rPr>
          <w:lang w:val="en-GB"/>
        </w:rPr>
      </w:pPr>
      <w:r w:rsidRPr="005A4BB5">
        <w:rPr>
          <w:b/>
        </w:rPr>
        <w:t>Techniques</w:t>
      </w:r>
      <w:r w:rsidRPr="005A4BB5">
        <w:rPr>
          <w:b/>
          <w:bCs/>
        </w:rPr>
        <w:t>/Procedures/Methods</w:t>
      </w:r>
      <w:r w:rsidRPr="005A4BB5">
        <w:rPr>
          <w:bCs/>
        </w:rPr>
        <w:t xml:space="preserve"> of </w:t>
      </w:r>
      <w:r w:rsidR="002E6513">
        <w:rPr>
          <w:bCs/>
        </w:rPr>
        <w:t xml:space="preserve">batch </w:t>
      </w:r>
      <w:r w:rsidRPr="005A4BB5">
        <w:rPr>
          <w:bCs/>
        </w:rPr>
        <w:t>compost preparation</w:t>
      </w:r>
      <w:r w:rsidRPr="005A4BB5">
        <w:rPr>
          <w:lang w:val="en-GB"/>
        </w:rPr>
        <w:t xml:space="preserve"> </w:t>
      </w:r>
    </w:p>
    <w:p w:rsidR="009A27AC" w:rsidRPr="005A4BB5" w:rsidRDefault="009A27AC" w:rsidP="005A4BB5">
      <w:pPr>
        <w:spacing w:line="360" w:lineRule="auto"/>
        <w:rPr>
          <w:lang w:val="en-GB"/>
        </w:rPr>
      </w:pPr>
      <w:r w:rsidRPr="005A4BB5">
        <w:rPr>
          <w:lang w:val="en-GB"/>
        </w:rPr>
        <w:t>.</w:t>
      </w:r>
    </w:p>
    <w:p w:rsidR="009A27AC" w:rsidRPr="00F136F2" w:rsidRDefault="009A27AC" w:rsidP="00E9332D">
      <w:pPr>
        <w:pStyle w:val="ListParagraph"/>
        <w:numPr>
          <w:ilvl w:val="0"/>
          <w:numId w:val="28"/>
        </w:numPr>
        <w:spacing w:line="360" w:lineRule="auto"/>
        <w:rPr>
          <w:b/>
          <w:lang w:val="en-GB"/>
        </w:rPr>
      </w:pPr>
      <w:r w:rsidRPr="00F136F2">
        <w:rPr>
          <w:b/>
        </w:rPr>
        <w:t xml:space="preserve">Tools </w:t>
      </w:r>
      <w:r w:rsidR="00BB27D8">
        <w:rPr>
          <w:b/>
        </w:rPr>
        <w:t xml:space="preserve"> raw materials </w:t>
      </w:r>
      <w:r w:rsidRPr="00F136F2">
        <w:rPr>
          <w:b/>
        </w:rPr>
        <w:t>and equipment</w:t>
      </w:r>
      <w:r w:rsidRPr="00F136F2">
        <w:rPr>
          <w:rFonts w:eastAsiaTheme="minorEastAsia"/>
          <w:b/>
        </w:rPr>
        <w:t xml:space="preserve">                                              </w:t>
      </w:r>
    </w:p>
    <w:p w:rsidR="00DC64EE" w:rsidRDefault="00D710BC" w:rsidP="00E9332D">
      <w:pPr>
        <w:pStyle w:val="ListParagraph"/>
        <w:numPr>
          <w:ilvl w:val="0"/>
          <w:numId w:val="58"/>
        </w:numPr>
        <w:autoSpaceDE w:val="0"/>
        <w:autoSpaceDN w:val="0"/>
        <w:adjustRightInd w:val="0"/>
        <w:spacing w:line="360" w:lineRule="auto"/>
        <w:ind w:left="900" w:firstLine="0"/>
        <w:rPr>
          <w:rFonts w:eastAsiaTheme="minorEastAsia"/>
        </w:rPr>
        <w:sectPr w:rsidR="00DC64EE" w:rsidSect="005D4868">
          <w:type w:val="continuous"/>
          <w:pgSz w:w="12240" w:h="15840"/>
          <w:pgMar w:top="1440" w:right="1440" w:bottom="1440" w:left="1440" w:header="0" w:footer="0" w:gutter="0"/>
          <w:pgNumType w:start="66"/>
          <w:cols w:space="720"/>
          <w:titlePg/>
          <w:docGrid w:linePitch="360"/>
        </w:sectPr>
      </w:pPr>
      <w:r>
        <w:rPr>
          <w:rFonts w:eastAsiaTheme="minorEastAsia"/>
        </w:rPr>
        <w:t xml:space="preserve"> </w:t>
      </w:r>
      <w:r w:rsidR="0009013C">
        <w:rPr>
          <w:rFonts w:eastAsiaTheme="minorEastAsia"/>
        </w:rPr>
        <w:t>meter</w:t>
      </w:r>
    </w:p>
    <w:p w:rsidR="009A27AC" w:rsidRPr="005A4BB5" w:rsidRDefault="00D710BC" w:rsidP="00E9332D">
      <w:pPr>
        <w:pStyle w:val="ListParagraph"/>
        <w:numPr>
          <w:ilvl w:val="0"/>
          <w:numId w:val="58"/>
        </w:numPr>
        <w:autoSpaceDE w:val="0"/>
        <w:autoSpaceDN w:val="0"/>
        <w:adjustRightInd w:val="0"/>
        <w:spacing w:line="360" w:lineRule="auto"/>
        <w:ind w:left="900" w:firstLine="0"/>
      </w:pPr>
      <w:r>
        <w:rPr>
          <w:rFonts w:eastAsiaTheme="minorEastAsia"/>
        </w:rPr>
        <w:lastRenderedPageBreak/>
        <w:t>S</w:t>
      </w:r>
      <w:r w:rsidR="009A27AC" w:rsidRPr="005A4BB5">
        <w:rPr>
          <w:rFonts w:eastAsiaTheme="minorEastAsia"/>
        </w:rPr>
        <w:t xml:space="preserve">pade </w:t>
      </w:r>
    </w:p>
    <w:p w:rsidR="009A27AC" w:rsidRPr="005A4BB5" w:rsidRDefault="009A27AC" w:rsidP="00E9332D">
      <w:pPr>
        <w:pStyle w:val="ListParagraph"/>
        <w:numPr>
          <w:ilvl w:val="0"/>
          <w:numId w:val="58"/>
        </w:numPr>
        <w:autoSpaceDE w:val="0"/>
        <w:autoSpaceDN w:val="0"/>
        <w:adjustRightInd w:val="0"/>
        <w:spacing w:line="360" w:lineRule="auto"/>
        <w:ind w:left="990" w:firstLine="0"/>
      </w:pPr>
      <w:r w:rsidRPr="005A4BB5">
        <w:rPr>
          <w:rFonts w:eastAsiaTheme="minorEastAsia"/>
        </w:rPr>
        <w:t xml:space="preserve">Shovel </w:t>
      </w:r>
    </w:p>
    <w:p w:rsidR="009A27AC" w:rsidRPr="005A4BB5" w:rsidRDefault="009A27AC" w:rsidP="00E9332D">
      <w:pPr>
        <w:pStyle w:val="ListParagraph"/>
        <w:numPr>
          <w:ilvl w:val="0"/>
          <w:numId w:val="58"/>
        </w:numPr>
        <w:autoSpaceDE w:val="0"/>
        <w:autoSpaceDN w:val="0"/>
        <w:adjustRightInd w:val="0"/>
        <w:spacing w:line="360" w:lineRule="auto"/>
        <w:ind w:left="900" w:firstLine="0"/>
      </w:pPr>
      <w:r w:rsidRPr="005A4BB5">
        <w:rPr>
          <w:rFonts w:eastAsiaTheme="minorEastAsia"/>
        </w:rPr>
        <w:t>Batch material</w:t>
      </w:r>
    </w:p>
    <w:p w:rsidR="009A27AC" w:rsidRPr="005A4BB5" w:rsidRDefault="00D710BC" w:rsidP="00E9332D">
      <w:pPr>
        <w:pStyle w:val="ListParagraph"/>
        <w:numPr>
          <w:ilvl w:val="0"/>
          <w:numId w:val="58"/>
        </w:numPr>
        <w:autoSpaceDE w:val="0"/>
        <w:autoSpaceDN w:val="0"/>
        <w:adjustRightInd w:val="0"/>
        <w:spacing w:line="360" w:lineRule="auto"/>
        <w:ind w:left="900" w:firstLine="0"/>
      </w:pPr>
      <w:r>
        <w:rPr>
          <w:rFonts w:eastAsiaTheme="minorEastAsia"/>
        </w:rPr>
        <w:t xml:space="preserve"> P</w:t>
      </w:r>
      <w:r w:rsidR="009A27AC" w:rsidRPr="005A4BB5">
        <w:rPr>
          <w:rFonts w:eastAsiaTheme="minorEastAsia"/>
        </w:rPr>
        <w:t>lastic sheet,</w:t>
      </w:r>
    </w:p>
    <w:p w:rsidR="009A27AC" w:rsidRPr="00F07AF2" w:rsidRDefault="00D710BC" w:rsidP="00E9332D">
      <w:pPr>
        <w:pStyle w:val="ListParagraph"/>
        <w:numPr>
          <w:ilvl w:val="0"/>
          <w:numId w:val="58"/>
        </w:numPr>
        <w:autoSpaceDE w:val="0"/>
        <w:autoSpaceDN w:val="0"/>
        <w:adjustRightInd w:val="0"/>
        <w:spacing w:line="360" w:lineRule="auto"/>
        <w:ind w:left="900" w:firstLine="0"/>
      </w:pPr>
      <w:r>
        <w:rPr>
          <w:rFonts w:eastAsiaTheme="minorEastAsia"/>
        </w:rPr>
        <w:t>W</w:t>
      </w:r>
      <w:r w:rsidR="009A27AC" w:rsidRPr="005A4BB5">
        <w:rPr>
          <w:rFonts w:eastAsiaTheme="minorEastAsia"/>
        </w:rPr>
        <w:t>ater cane</w:t>
      </w:r>
    </w:p>
    <w:p w:rsidR="00F07AF2" w:rsidRPr="005A4BB5" w:rsidRDefault="00F07AF2" w:rsidP="00E9332D">
      <w:pPr>
        <w:pStyle w:val="ListParagraph"/>
        <w:numPr>
          <w:ilvl w:val="0"/>
          <w:numId w:val="58"/>
        </w:numPr>
        <w:autoSpaceDE w:val="0"/>
        <w:autoSpaceDN w:val="0"/>
        <w:adjustRightInd w:val="0"/>
        <w:spacing w:line="360" w:lineRule="auto"/>
        <w:ind w:left="900" w:firstLine="0"/>
      </w:pPr>
      <w:r>
        <w:rPr>
          <w:rFonts w:eastAsiaTheme="minorEastAsia"/>
        </w:rPr>
        <w:t>batch</w:t>
      </w:r>
    </w:p>
    <w:p w:rsidR="009A27AC" w:rsidRPr="00801538" w:rsidRDefault="00E2047D" w:rsidP="00E9332D">
      <w:pPr>
        <w:pStyle w:val="ListParagraph"/>
        <w:numPr>
          <w:ilvl w:val="0"/>
          <w:numId w:val="58"/>
        </w:numPr>
        <w:autoSpaceDE w:val="0"/>
        <w:autoSpaceDN w:val="0"/>
        <w:adjustRightInd w:val="0"/>
        <w:spacing w:line="360" w:lineRule="auto"/>
        <w:ind w:left="1440" w:hanging="540"/>
      </w:pPr>
      <w:r w:rsidRPr="005A4BB5">
        <w:rPr>
          <w:rFonts w:eastAsiaTheme="minorHAnsi"/>
        </w:rPr>
        <w:t>Appropriate PPE</w:t>
      </w:r>
      <w:r w:rsidR="009A27AC" w:rsidRPr="005A4BB5">
        <w:rPr>
          <w:rFonts w:eastAsiaTheme="minorEastAsia"/>
        </w:rPr>
        <w:t xml:space="preserve"> etc.</w:t>
      </w:r>
    </w:p>
    <w:p w:rsidR="00801538" w:rsidRPr="0009013C" w:rsidRDefault="00801538" w:rsidP="00E9332D">
      <w:pPr>
        <w:pStyle w:val="ListParagraph"/>
        <w:numPr>
          <w:ilvl w:val="0"/>
          <w:numId w:val="58"/>
        </w:numPr>
        <w:autoSpaceDE w:val="0"/>
        <w:autoSpaceDN w:val="0"/>
        <w:adjustRightInd w:val="0"/>
        <w:spacing w:line="360" w:lineRule="auto"/>
        <w:ind w:left="900" w:firstLine="0"/>
      </w:pPr>
      <w:r>
        <w:rPr>
          <w:rFonts w:eastAsiaTheme="minorEastAsia"/>
        </w:rPr>
        <w:t>Animal dung.</w:t>
      </w:r>
    </w:p>
    <w:p w:rsidR="0009013C" w:rsidRPr="00801538" w:rsidRDefault="0009013C" w:rsidP="0009013C">
      <w:pPr>
        <w:pStyle w:val="ListParagraph"/>
        <w:autoSpaceDE w:val="0"/>
        <w:autoSpaceDN w:val="0"/>
        <w:adjustRightInd w:val="0"/>
        <w:spacing w:line="360" w:lineRule="auto"/>
        <w:ind w:left="900"/>
      </w:pPr>
    </w:p>
    <w:p w:rsidR="00801538" w:rsidRPr="00801538" w:rsidRDefault="00801538" w:rsidP="00E9332D">
      <w:pPr>
        <w:pStyle w:val="ListParagraph"/>
        <w:numPr>
          <w:ilvl w:val="0"/>
          <w:numId w:val="58"/>
        </w:numPr>
        <w:autoSpaceDE w:val="0"/>
        <w:autoSpaceDN w:val="0"/>
        <w:adjustRightInd w:val="0"/>
        <w:spacing w:line="360" w:lineRule="auto"/>
        <w:ind w:left="900" w:firstLine="0"/>
      </w:pPr>
      <w:r>
        <w:rPr>
          <w:rFonts w:eastAsiaTheme="minorEastAsia"/>
        </w:rPr>
        <w:lastRenderedPageBreak/>
        <w:t>Maize stalk.</w:t>
      </w:r>
    </w:p>
    <w:p w:rsidR="00801538" w:rsidRPr="00801538" w:rsidRDefault="00801538" w:rsidP="00E9332D">
      <w:pPr>
        <w:pStyle w:val="ListParagraph"/>
        <w:numPr>
          <w:ilvl w:val="0"/>
          <w:numId w:val="58"/>
        </w:numPr>
        <w:autoSpaceDE w:val="0"/>
        <w:autoSpaceDN w:val="0"/>
        <w:adjustRightInd w:val="0"/>
        <w:spacing w:line="360" w:lineRule="auto"/>
        <w:ind w:left="900" w:firstLine="0"/>
      </w:pPr>
      <w:r>
        <w:rPr>
          <w:rFonts w:eastAsiaTheme="minorEastAsia"/>
        </w:rPr>
        <w:t>Dry grass</w:t>
      </w:r>
    </w:p>
    <w:p w:rsidR="00801538" w:rsidRPr="00801538" w:rsidRDefault="00801538" w:rsidP="00E9332D">
      <w:pPr>
        <w:pStyle w:val="ListParagraph"/>
        <w:numPr>
          <w:ilvl w:val="0"/>
          <w:numId w:val="58"/>
        </w:numPr>
        <w:autoSpaceDE w:val="0"/>
        <w:autoSpaceDN w:val="0"/>
        <w:adjustRightInd w:val="0"/>
        <w:spacing w:line="360" w:lineRule="auto"/>
        <w:ind w:left="1530" w:hanging="630"/>
      </w:pPr>
      <w:r>
        <w:rPr>
          <w:rFonts w:eastAsiaTheme="minorEastAsia"/>
        </w:rPr>
        <w:t>Green vegetation</w:t>
      </w:r>
    </w:p>
    <w:p w:rsidR="00801538" w:rsidRPr="00801538" w:rsidRDefault="00801538" w:rsidP="00E9332D">
      <w:pPr>
        <w:pStyle w:val="ListParagraph"/>
        <w:numPr>
          <w:ilvl w:val="0"/>
          <w:numId w:val="58"/>
        </w:numPr>
        <w:autoSpaceDE w:val="0"/>
        <w:autoSpaceDN w:val="0"/>
        <w:adjustRightInd w:val="0"/>
        <w:spacing w:line="360" w:lineRule="auto"/>
        <w:ind w:left="900" w:firstLine="0"/>
      </w:pPr>
      <w:r>
        <w:rPr>
          <w:rFonts w:eastAsiaTheme="minorEastAsia"/>
        </w:rPr>
        <w:t xml:space="preserve">Ash </w:t>
      </w:r>
    </w:p>
    <w:p w:rsidR="00801538" w:rsidRPr="00801538" w:rsidRDefault="00801538" w:rsidP="00E9332D">
      <w:pPr>
        <w:pStyle w:val="ListParagraph"/>
        <w:numPr>
          <w:ilvl w:val="0"/>
          <w:numId w:val="58"/>
        </w:numPr>
        <w:autoSpaceDE w:val="0"/>
        <w:autoSpaceDN w:val="0"/>
        <w:adjustRightInd w:val="0"/>
        <w:spacing w:line="360" w:lineRule="auto"/>
        <w:ind w:left="900" w:firstLine="0"/>
      </w:pPr>
      <w:r>
        <w:rPr>
          <w:rFonts w:eastAsiaTheme="minorEastAsia"/>
        </w:rPr>
        <w:t>Water</w:t>
      </w:r>
    </w:p>
    <w:p w:rsidR="00801538" w:rsidRDefault="00801538" w:rsidP="00E9332D">
      <w:pPr>
        <w:pStyle w:val="ListParagraph"/>
        <w:numPr>
          <w:ilvl w:val="0"/>
          <w:numId w:val="58"/>
        </w:numPr>
        <w:autoSpaceDE w:val="0"/>
        <w:autoSpaceDN w:val="0"/>
        <w:adjustRightInd w:val="0"/>
        <w:spacing w:line="360" w:lineRule="auto"/>
        <w:ind w:left="900" w:firstLine="0"/>
      </w:pPr>
      <w:r>
        <w:t xml:space="preserve"> Top soil</w:t>
      </w:r>
    </w:p>
    <w:p w:rsidR="00801538" w:rsidRPr="005A4BB5" w:rsidRDefault="00801538" w:rsidP="00E9332D">
      <w:pPr>
        <w:pStyle w:val="ListParagraph"/>
        <w:numPr>
          <w:ilvl w:val="0"/>
          <w:numId w:val="58"/>
        </w:numPr>
        <w:autoSpaceDE w:val="0"/>
        <w:autoSpaceDN w:val="0"/>
        <w:adjustRightInd w:val="0"/>
        <w:spacing w:line="360" w:lineRule="auto"/>
        <w:ind w:left="900" w:firstLine="0"/>
      </w:pPr>
      <w:r>
        <w:t>Plastic cover</w:t>
      </w:r>
    </w:p>
    <w:p w:rsidR="009A27AC" w:rsidRPr="005A4BB5" w:rsidRDefault="009A27AC" w:rsidP="005A4BB5">
      <w:pPr>
        <w:pStyle w:val="ListParagraph"/>
        <w:autoSpaceDE w:val="0"/>
        <w:autoSpaceDN w:val="0"/>
        <w:adjustRightInd w:val="0"/>
        <w:spacing w:line="360" w:lineRule="auto"/>
        <w:ind w:left="1770"/>
      </w:pPr>
    </w:p>
    <w:p w:rsidR="00DC64EE" w:rsidRDefault="00DC64EE" w:rsidP="00E9332D">
      <w:pPr>
        <w:pStyle w:val="ListParagraph"/>
        <w:numPr>
          <w:ilvl w:val="0"/>
          <w:numId w:val="28"/>
        </w:numPr>
        <w:autoSpaceDE w:val="0"/>
        <w:autoSpaceDN w:val="0"/>
        <w:adjustRightInd w:val="0"/>
        <w:spacing w:line="360" w:lineRule="auto"/>
        <w:rPr>
          <w:b/>
        </w:rPr>
        <w:sectPr w:rsidR="00DC64EE" w:rsidSect="00DC64EE">
          <w:type w:val="continuous"/>
          <w:pgSz w:w="12240" w:h="15840"/>
          <w:pgMar w:top="1440" w:right="1440" w:bottom="1440" w:left="1440" w:header="0" w:footer="0" w:gutter="0"/>
          <w:pgNumType w:start="1"/>
          <w:cols w:num="2" w:space="720"/>
          <w:titlePg/>
          <w:docGrid w:linePitch="360"/>
        </w:sectPr>
      </w:pPr>
    </w:p>
    <w:p w:rsidR="008A75DE" w:rsidRPr="00BC3452" w:rsidRDefault="009A27AC" w:rsidP="00E9332D">
      <w:pPr>
        <w:pStyle w:val="ListParagraph"/>
        <w:numPr>
          <w:ilvl w:val="0"/>
          <w:numId w:val="28"/>
        </w:numPr>
        <w:autoSpaceDE w:val="0"/>
        <w:autoSpaceDN w:val="0"/>
        <w:adjustRightInd w:val="0"/>
        <w:spacing w:line="360" w:lineRule="auto"/>
        <w:rPr>
          <w:b/>
        </w:rPr>
      </w:pPr>
      <w:r w:rsidRPr="00F136F2">
        <w:rPr>
          <w:b/>
        </w:rPr>
        <w:lastRenderedPageBreak/>
        <w:t>Procedures</w:t>
      </w:r>
      <w:r w:rsidR="008A75DE">
        <w:rPr>
          <w:rFonts w:eastAsiaTheme="minorEastAsia"/>
          <w:b/>
          <w:iCs/>
        </w:rPr>
        <w:t>:  -</w:t>
      </w:r>
    </w:p>
    <w:p w:rsidR="009B0958" w:rsidRPr="005A4BB5" w:rsidRDefault="009B0958" w:rsidP="00E9332D">
      <w:pPr>
        <w:pStyle w:val="ListParagraph"/>
        <w:numPr>
          <w:ilvl w:val="1"/>
          <w:numId w:val="18"/>
        </w:numPr>
        <w:spacing w:after="200" w:line="360" w:lineRule="auto"/>
        <w:jc w:val="both"/>
        <w:rPr>
          <w:rFonts w:eastAsia="Calibri"/>
          <w:lang w:val="en-AU"/>
        </w:rPr>
      </w:pPr>
      <w:r w:rsidRPr="005A4BB5">
        <w:rPr>
          <w:rFonts w:eastAsia="Calibri"/>
          <w:lang w:val="en-AU"/>
        </w:rPr>
        <w:t>Collect tools together</w:t>
      </w:r>
    </w:p>
    <w:p w:rsidR="009A27AC" w:rsidRPr="005A4BB5" w:rsidRDefault="009A27AC" w:rsidP="00E9332D">
      <w:pPr>
        <w:pStyle w:val="ListParagraph"/>
        <w:numPr>
          <w:ilvl w:val="1"/>
          <w:numId w:val="18"/>
        </w:numPr>
        <w:spacing w:after="200" w:line="360" w:lineRule="auto"/>
        <w:jc w:val="both"/>
        <w:rPr>
          <w:rFonts w:eastAsia="Calibri"/>
          <w:lang w:val="en-AU"/>
        </w:rPr>
      </w:pPr>
      <w:r w:rsidRPr="005A4BB5">
        <w:rPr>
          <w:rFonts w:eastAsia="Calibri"/>
          <w:lang w:val="en-AU"/>
        </w:rPr>
        <w:t>Collect raw materials</w:t>
      </w:r>
      <w:r w:rsidR="00D710BC">
        <w:rPr>
          <w:rFonts w:eastAsia="Calibri"/>
          <w:lang w:val="en-AU"/>
        </w:rPr>
        <w:t xml:space="preserve"> and chop in a required size.</w:t>
      </w:r>
    </w:p>
    <w:p w:rsidR="009B0958" w:rsidRPr="005A4BB5" w:rsidRDefault="009B0958" w:rsidP="00E9332D">
      <w:pPr>
        <w:pStyle w:val="ListParagraph"/>
        <w:numPr>
          <w:ilvl w:val="1"/>
          <w:numId w:val="18"/>
        </w:numPr>
        <w:spacing w:after="200" w:line="360" w:lineRule="auto"/>
        <w:jc w:val="both"/>
        <w:rPr>
          <w:rFonts w:eastAsia="Calibri"/>
          <w:lang w:val="en-AU"/>
        </w:rPr>
      </w:pPr>
      <w:r w:rsidRPr="005A4BB5">
        <w:rPr>
          <w:rFonts w:eastAsia="Calibri"/>
          <w:lang w:val="en-AU"/>
        </w:rPr>
        <w:t xml:space="preserve">Remove </w:t>
      </w:r>
      <w:r w:rsidR="00D710BC">
        <w:rPr>
          <w:rFonts w:eastAsia="Calibri"/>
          <w:lang w:val="en-AU"/>
        </w:rPr>
        <w:t>contaminant from raw materials.</w:t>
      </w:r>
    </w:p>
    <w:p w:rsidR="00E2047D" w:rsidRPr="005A4BB5" w:rsidRDefault="00E2047D" w:rsidP="00E9332D">
      <w:pPr>
        <w:pStyle w:val="ListParagraph"/>
        <w:numPr>
          <w:ilvl w:val="1"/>
          <w:numId w:val="18"/>
        </w:numPr>
        <w:spacing w:after="200" w:line="360" w:lineRule="auto"/>
        <w:jc w:val="both"/>
        <w:rPr>
          <w:rFonts w:eastAsia="Calibri"/>
          <w:lang w:val="en-AU"/>
        </w:rPr>
      </w:pPr>
      <w:r w:rsidRPr="005A4BB5">
        <w:rPr>
          <w:rFonts w:eastAsia="Calibri"/>
          <w:lang w:val="en-AU"/>
        </w:rPr>
        <w:t>Mix raw materials</w:t>
      </w:r>
    </w:p>
    <w:p w:rsidR="00E2047D" w:rsidRPr="005A4BB5" w:rsidRDefault="00E2047D" w:rsidP="00E9332D">
      <w:pPr>
        <w:pStyle w:val="ListParagraph"/>
        <w:numPr>
          <w:ilvl w:val="1"/>
          <w:numId w:val="18"/>
        </w:numPr>
        <w:spacing w:after="200" w:line="360" w:lineRule="auto"/>
        <w:jc w:val="both"/>
        <w:rPr>
          <w:rFonts w:eastAsia="Calibri"/>
          <w:lang w:val="en-AU"/>
        </w:rPr>
      </w:pPr>
      <w:r w:rsidRPr="005A4BB5">
        <w:rPr>
          <w:rFonts w:eastAsia="Calibri"/>
          <w:lang w:val="en-AU"/>
        </w:rPr>
        <w:t>Fill mixed raw materials in to batch</w:t>
      </w:r>
    </w:p>
    <w:p w:rsidR="00E2047D" w:rsidRDefault="00E2047D" w:rsidP="00E9332D">
      <w:pPr>
        <w:pStyle w:val="ListParagraph"/>
        <w:numPr>
          <w:ilvl w:val="1"/>
          <w:numId w:val="18"/>
        </w:numPr>
        <w:spacing w:after="200" w:line="360" w:lineRule="auto"/>
        <w:jc w:val="both"/>
        <w:rPr>
          <w:rFonts w:eastAsia="Calibri"/>
          <w:lang w:val="en-AU"/>
        </w:rPr>
      </w:pPr>
      <w:r w:rsidRPr="005A4BB5">
        <w:rPr>
          <w:rFonts w:eastAsia="Calibri"/>
          <w:lang w:val="en-AU"/>
        </w:rPr>
        <w:t>Cover the batch.</w:t>
      </w:r>
    </w:p>
    <w:p w:rsidR="00BC3452" w:rsidRDefault="005E4C12" w:rsidP="00BC3452">
      <w:pPr>
        <w:rPr>
          <w:rFonts w:eastAsia="Calibri"/>
          <w:lang w:val="en-AU"/>
        </w:rPr>
      </w:pPr>
      <w:r>
        <w:rPr>
          <w:noProof/>
        </w:rPr>
        <w:lastRenderedPageBreak/>
        <w:drawing>
          <wp:inline distT="0" distB="0" distL="0" distR="0" wp14:anchorId="5C2E5995" wp14:editId="792F8B95">
            <wp:extent cx="3026229" cy="2688771"/>
            <wp:effectExtent l="0" t="0" r="3175" b="0"/>
            <wp:docPr id="73" name="Picture 73" descr="Nutrient Cycling For Homesteads - Part 4: Thermophilic Composting | 7th  Generation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utrient Cycling For Homesteads - Part 4: Thermophilic Composting | 7th  Generation Design"/>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30763" cy="2692799"/>
                    </a:xfrm>
                    <a:prstGeom prst="rect">
                      <a:avLst/>
                    </a:prstGeom>
                    <a:noFill/>
                    <a:ln>
                      <a:noFill/>
                    </a:ln>
                  </pic:spPr>
                </pic:pic>
              </a:graphicData>
            </a:graphic>
          </wp:inline>
        </w:drawing>
      </w:r>
      <w:r>
        <w:rPr>
          <w:noProof/>
        </w:rPr>
        <w:drawing>
          <wp:inline distT="0" distB="0" distL="0" distR="0" wp14:anchorId="300AC6E5" wp14:editId="287D0B18">
            <wp:extent cx="2852057" cy="2684543"/>
            <wp:effectExtent l="0" t="0" r="5715" b="1905"/>
            <wp:docPr id="74" name="Picture 74" descr="How to Compost: A Step by Step Guide | Planet Natu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w to Compost: A Step by Step Guide | Planet Natural"/>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858682" cy="2690779"/>
                    </a:xfrm>
                    <a:prstGeom prst="rect">
                      <a:avLst/>
                    </a:prstGeom>
                    <a:noFill/>
                    <a:ln>
                      <a:noFill/>
                    </a:ln>
                  </pic:spPr>
                </pic:pic>
              </a:graphicData>
            </a:graphic>
          </wp:inline>
        </w:drawing>
      </w:r>
    </w:p>
    <w:p w:rsidR="00BC3452" w:rsidRDefault="00BC3452" w:rsidP="00BC3452">
      <w:pPr>
        <w:rPr>
          <w:rFonts w:eastAsia="Calibri"/>
          <w:lang w:val="en-AU"/>
        </w:rPr>
      </w:pPr>
    </w:p>
    <w:p w:rsidR="00BC3452" w:rsidRDefault="00BC3452" w:rsidP="00BC3452">
      <w:pPr>
        <w:rPr>
          <w:rFonts w:eastAsia="Calibri"/>
          <w:lang w:val="en-AU"/>
        </w:rPr>
      </w:pPr>
      <w:r>
        <w:rPr>
          <w:rFonts w:eastAsia="Calibri"/>
          <w:lang w:val="en-AU"/>
        </w:rPr>
        <w:t xml:space="preserve">                                </w:t>
      </w:r>
      <w:proofErr w:type="gramStart"/>
      <w:r>
        <w:rPr>
          <w:rFonts w:eastAsia="Calibri"/>
          <w:lang w:val="en-AU"/>
        </w:rPr>
        <w:t xml:space="preserve">Fig </w:t>
      </w:r>
      <w:r w:rsidR="00DC64EE">
        <w:rPr>
          <w:rFonts w:eastAsia="Calibri"/>
          <w:lang w:val="en-AU"/>
        </w:rPr>
        <w:t xml:space="preserve"> 3.1</w:t>
      </w:r>
      <w:proofErr w:type="gramEnd"/>
      <w:r w:rsidR="00DC64EE">
        <w:rPr>
          <w:rFonts w:eastAsia="Calibri"/>
          <w:lang w:val="en-AU"/>
        </w:rPr>
        <w:t xml:space="preserve"> Batch compost</w:t>
      </w:r>
    </w:p>
    <w:p w:rsidR="00045354" w:rsidRDefault="00045354" w:rsidP="00BC3452">
      <w:pPr>
        <w:rPr>
          <w:rFonts w:eastAsia="Calibri"/>
          <w:lang w:val="en-AU"/>
        </w:rPr>
      </w:pPr>
      <w:r>
        <w:rPr>
          <w:rFonts w:eastAsia="Calibri"/>
          <w:lang w:val="en-AU"/>
        </w:rPr>
        <w:br/>
      </w:r>
    </w:p>
    <w:p w:rsidR="00045354" w:rsidRDefault="00045354">
      <w:pPr>
        <w:rPr>
          <w:rFonts w:eastAsia="Calibri"/>
          <w:lang w:val="en-AU"/>
        </w:rPr>
      </w:pPr>
      <w:r>
        <w:rPr>
          <w:rFonts w:eastAsia="Calibri"/>
          <w:lang w:val="en-AU"/>
        </w:rPr>
        <w:br w:type="page"/>
      </w:r>
    </w:p>
    <w:p w:rsidR="00045354" w:rsidRPr="005A4BB5" w:rsidRDefault="00045354" w:rsidP="00BC3452">
      <w:pPr>
        <w:rPr>
          <w:rFonts w:eastAsia="Calibri"/>
          <w:lang w:val="en-AU"/>
        </w:rPr>
      </w:pPr>
    </w:p>
    <w:p w:rsidR="009B0958" w:rsidRPr="005A4BB5" w:rsidRDefault="009B0958" w:rsidP="005A4BB5">
      <w:pPr>
        <w:spacing w:line="360" w:lineRule="auto"/>
      </w:pPr>
    </w:p>
    <w:tbl>
      <w:tblPr>
        <w:tblpPr w:leftFromText="180" w:rightFromText="180" w:vertAnchor="text" w:horzAnchor="margin" w:tblpY="-6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38"/>
        <w:gridCol w:w="5990"/>
      </w:tblGrid>
      <w:tr w:rsidR="005A4BB5" w:rsidRPr="00C52C5C" w:rsidTr="004A1F4C">
        <w:tc>
          <w:tcPr>
            <w:tcW w:w="2538" w:type="dxa"/>
            <w:shd w:val="clear" w:color="auto" w:fill="auto"/>
          </w:tcPr>
          <w:p w:rsidR="005A4BB5" w:rsidRPr="00C52C5C" w:rsidRDefault="005A4BB5" w:rsidP="00C50FEF">
            <w:pPr>
              <w:pStyle w:val="Heading3"/>
            </w:pPr>
            <w:r w:rsidRPr="00C52C5C">
              <w:t xml:space="preserve">  </w:t>
            </w:r>
            <w:bookmarkStart w:id="43" w:name="_Toc113399719"/>
            <w:r w:rsidRPr="00C52C5C">
              <w:t>LAP Test</w:t>
            </w:r>
            <w:r>
              <w:t xml:space="preserve"> 4</w:t>
            </w:r>
            <w:bookmarkEnd w:id="43"/>
          </w:p>
        </w:tc>
        <w:tc>
          <w:tcPr>
            <w:tcW w:w="5990" w:type="dxa"/>
            <w:shd w:val="clear" w:color="auto" w:fill="auto"/>
          </w:tcPr>
          <w:p w:rsidR="005A4BB5" w:rsidRPr="00C52C5C" w:rsidRDefault="005A4BB5" w:rsidP="005A4BB5"/>
        </w:tc>
      </w:tr>
    </w:tbl>
    <w:p w:rsidR="009B0958" w:rsidRPr="005A4BB5" w:rsidRDefault="009B0958" w:rsidP="005A4BB5">
      <w:pPr>
        <w:spacing w:line="360" w:lineRule="auto"/>
      </w:pPr>
    </w:p>
    <w:p w:rsidR="009B0958" w:rsidRPr="00C52C5C" w:rsidRDefault="009B0958" w:rsidP="009B0958"/>
    <w:p w:rsidR="009B0958" w:rsidRPr="003F7EBC" w:rsidRDefault="009B0958" w:rsidP="003F7EBC">
      <w:pPr>
        <w:spacing w:line="360" w:lineRule="auto"/>
      </w:pPr>
      <w:r w:rsidRPr="003F7EBC">
        <w:t xml:space="preserve">Name_________________________         </w:t>
      </w:r>
      <w:r w:rsidRPr="003F7EBC">
        <w:tab/>
      </w:r>
      <w:r w:rsidRPr="003F7EBC">
        <w:tab/>
      </w:r>
      <w:r w:rsidRPr="003F7EBC">
        <w:tab/>
        <w:t>Date: ________________</w:t>
      </w:r>
    </w:p>
    <w:p w:rsidR="009B0958" w:rsidRPr="003F7EBC" w:rsidRDefault="009B0958" w:rsidP="003F7EBC">
      <w:pPr>
        <w:spacing w:line="360" w:lineRule="auto"/>
      </w:pPr>
      <w:r w:rsidRPr="003F7EBC">
        <w:t>Time started: ________________________</w:t>
      </w:r>
      <w:r w:rsidRPr="003F7EBC">
        <w:tab/>
      </w:r>
      <w:r w:rsidRPr="003F7EBC">
        <w:tab/>
      </w:r>
      <w:r w:rsidRPr="003F7EBC">
        <w:tab/>
      </w:r>
      <w:r w:rsidRPr="003F7EBC">
        <w:tab/>
        <w:t>Time finished</w:t>
      </w:r>
      <w:proofErr w:type="gramStart"/>
      <w:r w:rsidRPr="003F7EBC">
        <w:t>:_</w:t>
      </w:r>
      <w:proofErr w:type="gramEnd"/>
      <w:r w:rsidRPr="003F7EBC">
        <w:t>______________</w:t>
      </w:r>
    </w:p>
    <w:p w:rsidR="005431CD" w:rsidRPr="008A75DE" w:rsidRDefault="005431CD" w:rsidP="00D121D3">
      <w:pPr>
        <w:pStyle w:val="ListParagraph"/>
        <w:tabs>
          <w:tab w:val="left" w:pos="540"/>
        </w:tabs>
        <w:autoSpaceDE w:val="0"/>
        <w:autoSpaceDN w:val="0"/>
        <w:adjustRightInd w:val="0"/>
        <w:spacing w:after="200" w:line="360" w:lineRule="auto"/>
        <w:ind w:left="1332"/>
        <w:jc w:val="both"/>
        <w:rPr>
          <w:bCs/>
          <w:shd w:val="clear" w:color="auto" w:fill="FFFFFF"/>
        </w:rPr>
      </w:pPr>
    </w:p>
    <w:p w:rsidR="00C52C5C" w:rsidRPr="008A75DE" w:rsidRDefault="00C52C5C" w:rsidP="00D121D3">
      <w:pPr>
        <w:pStyle w:val="ListParagraph"/>
        <w:tabs>
          <w:tab w:val="left" w:pos="540"/>
        </w:tabs>
        <w:autoSpaceDE w:val="0"/>
        <w:autoSpaceDN w:val="0"/>
        <w:adjustRightInd w:val="0"/>
        <w:spacing w:after="200" w:line="360" w:lineRule="auto"/>
        <w:ind w:left="1332"/>
        <w:jc w:val="both"/>
        <w:rPr>
          <w:bCs/>
          <w:shd w:val="clear" w:color="auto" w:fill="FFFFFF"/>
        </w:rPr>
      </w:pPr>
    </w:p>
    <w:p w:rsidR="008A75DE" w:rsidRDefault="00C52C5C" w:rsidP="008A75DE">
      <w:pPr>
        <w:tabs>
          <w:tab w:val="left" w:pos="1530"/>
        </w:tabs>
        <w:spacing w:line="360" w:lineRule="auto"/>
        <w:ind w:left="1530" w:right="209" w:hanging="1530"/>
        <w:jc w:val="both"/>
      </w:pPr>
      <w:r w:rsidRPr="008A75DE">
        <w:rPr>
          <w:b/>
          <w:bCs/>
          <w:iCs/>
        </w:rPr>
        <w:t>Instructions</w:t>
      </w:r>
      <w:r w:rsidRPr="00C52C5C">
        <w:rPr>
          <w:bCs/>
          <w:iCs/>
        </w:rPr>
        <w:t>:</w:t>
      </w:r>
      <w:r w:rsidRPr="00C52C5C">
        <w:tab/>
      </w:r>
      <w:r w:rsidR="005A4BB5">
        <w:t xml:space="preserve">Work bath compost </w:t>
      </w:r>
      <w:r w:rsidR="00A86EEA">
        <w:t>depends</w:t>
      </w:r>
      <w:r w:rsidR="005A4BB5">
        <w:t xml:space="preserve"> on given necessary</w:t>
      </w:r>
      <w:r w:rsidRPr="00C52C5C">
        <w:t>, tools and materials you are required to perform</w:t>
      </w:r>
      <w:r>
        <w:t xml:space="preserve"> the following tasks within </w:t>
      </w:r>
      <w:r w:rsidR="001B3FD2">
        <w:t>3:</w:t>
      </w:r>
      <w:r>
        <w:t xml:space="preserve"> 00</w:t>
      </w:r>
      <w:r w:rsidR="008A75DE">
        <w:t xml:space="preserve"> hours.</w:t>
      </w:r>
    </w:p>
    <w:p w:rsidR="008A75DE" w:rsidRDefault="008A75DE" w:rsidP="003F7EBC">
      <w:pPr>
        <w:tabs>
          <w:tab w:val="left" w:pos="1530"/>
        </w:tabs>
        <w:spacing w:line="360" w:lineRule="auto"/>
        <w:ind w:left="1530" w:right="209" w:hanging="1530"/>
        <w:jc w:val="center"/>
        <w:rPr>
          <w:b/>
          <w:bCs/>
          <w:shd w:val="clear" w:color="auto" w:fill="FFFFFF"/>
        </w:rPr>
      </w:pPr>
    </w:p>
    <w:p w:rsidR="00C52C5C" w:rsidRPr="008A75DE" w:rsidRDefault="00C52C5C" w:rsidP="008A75DE">
      <w:pPr>
        <w:tabs>
          <w:tab w:val="left" w:pos="1530"/>
        </w:tabs>
        <w:spacing w:line="360" w:lineRule="auto"/>
        <w:ind w:left="1530" w:right="209" w:hanging="1530"/>
        <w:jc w:val="both"/>
      </w:pPr>
      <w:r w:rsidRPr="008A75DE">
        <w:rPr>
          <w:b/>
          <w:bCs/>
          <w:shd w:val="clear" w:color="auto" w:fill="FFFFFF"/>
        </w:rPr>
        <w:t>Task 1</w:t>
      </w:r>
      <w:r w:rsidR="008A75DE">
        <w:rPr>
          <w:bCs/>
          <w:shd w:val="clear" w:color="auto" w:fill="FFFFFF"/>
        </w:rPr>
        <w:t xml:space="preserve">, 1. </w:t>
      </w:r>
      <w:r w:rsidR="005A4BB5">
        <w:rPr>
          <w:bCs/>
          <w:shd w:val="clear" w:color="auto" w:fill="FFFFFF"/>
        </w:rPr>
        <w:t>Prepare batch compost.</w:t>
      </w:r>
    </w:p>
    <w:p w:rsidR="00C52C5C" w:rsidRPr="00C52C5C" w:rsidRDefault="00C52C5C" w:rsidP="00D121D3">
      <w:pPr>
        <w:pStyle w:val="ListParagraph"/>
        <w:tabs>
          <w:tab w:val="left" w:pos="540"/>
        </w:tabs>
        <w:autoSpaceDE w:val="0"/>
        <w:autoSpaceDN w:val="0"/>
        <w:adjustRightInd w:val="0"/>
        <w:spacing w:after="200" w:line="360" w:lineRule="auto"/>
        <w:ind w:left="1332"/>
        <w:jc w:val="both"/>
        <w:rPr>
          <w:bCs/>
          <w:shd w:val="clear" w:color="auto" w:fill="FFFFFF"/>
        </w:rPr>
      </w:pPr>
    </w:p>
    <w:p w:rsidR="00E45DAF" w:rsidRPr="00E45DAF" w:rsidRDefault="00E45DAF" w:rsidP="00350467">
      <w:pPr>
        <w:spacing w:line="360" w:lineRule="auto"/>
        <w:rPr>
          <w:color w:val="FF0000"/>
        </w:rPr>
      </w:pPr>
    </w:p>
    <w:p w:rsidR="005431CD" w:rsidRPr="008851CB" w:rsidRDefault="005431CD" w:rsidP="00350467">
      <w:pPr>
        <w:spacing w:line="360" w:lineRule="auto"/>
        <w:rPr>
          <w:color w:val="FF0000"/>
        </w:rPr>
      </w:pPr>
    </w:p>
    <w:p w:rsidR="00030C57" w:rsidRDefault="00030C57"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2E6513" w:rsidRDefault="002E6513" w:rsidP="00AC6DC4">
      <w:pPr>
        <w:spacing w:line="360" w:lineRule="auto"/>
        <w:rPr>
          <w:b/>
        </w:rPr>
      </w:pPr>
    </w:p>
    <w:p w:rsidR="007676B6" w:rsidRPr="000A1EE1" w:rsidRDefault="007676B6" w:rsidP="00AC6DC4">
      <w:pPr>
        <w:spacing w:line="360" w:lineRule="auto"/>
      </w:pPr>
      <w:r w:rsidRPr="000A1EE1">
        <w:rPr>
          <w:b/>
        </w:rPr>
        <w:t>AKNOWLEDGEMENT</w:t>
      </w:r>
    </w:p>
    <w:p w:rsidR="00AC6DC4" w:rsidRPr="00350467" w:rsidRDefault="00AC6DC4" w:rsidP="00350467">
      <w:pPr>
        <w:spacing w:line="360" w:lineRule="auto"/>
        <w:jc w:val="center"/>
        <w:rPr>
          <w:b/>
        </w:rPr>
      </w:pPr>
    </w:p>
    <w:p w:rsidR="007676B6" w:rsidRPr="00350467" w:rsidRDefault="00A2622A" w:rsidP="00350467">
      <w:pPr>
        <w:spacing w:line="360" w:lineRule="auto"/>
        <w:jc w:val="both"/>
      </w:pPr>
      <w:r w:rsidRPr="00A2622A">
        <w:rPr>
          <w:b/>
          <w:bCs/>
        </w:rPr>
        <w:t>Ministry of Labor a</w:t>
      </w:r>
      <w:r w:rsidR="00B06B1D">
        <w:rPr>
          <w:b/>
          <w:bCs/>
        </w:rPr>
        <w:t>nd Skills and Ministry of Agriculture</w:t>
      </w:r>
      <w:r w:rsidR="007676B6" w:rsidRPr="00350467">
        <w:t xml:space="preserve"> to extend thanks and appreciation to the many representatives of TVET instructors and respective industry experts who donated their time and expertise to the development of this Teaching, Training and Learning Materials (TTLM).</w:t>
      </w:r>
    </w:p>
    <w:p w:rsidR="00A43056" w:rsidRPr="00350467" w:rsidRDefault="00A43056" w:rsidP="00350467">
      <w:pPr>
        <w:spacing w:line="360" w:lineRule="auto"/>
        <w:jc w:val="both"/>
      </w:pPr>
    </w:p>
    <w:p w:rsidR="007676B6" w:rsidRPr="00350467" w:rsidRDefault="007676B6" w:rsidP="00350467">
      <w:pPr>
        <w:spacing w:line="360" w:lineRule="auto"/>
        <w:rPr>
          <w:color w:val="000000"/>
        </w:rPr>
      </w:pPr>
    </w:p>
    <w:p w:rsidR="007676B6" w:rsidRDefault="007676B6" w:rsidP="00350467">
      <w:pPr>
        <w:spacing w:line="360" w:lineRule="auto"/>
        <w:rPr>
          <w:color w:val="000000"/>
        </w:rPr>
      </w:pPr>
    </w:p>
    <w:p w:rsidR="00030C57" w:rsidRDefault="00030C57" w:rsidP="00350467">
      <w:pPr>
        <w:spacing w:line="360" w:lineRule="auto"/>
        <w:rPr>
          <w:color w:val="000000"/>
        </w:rPr>
      </w:pPr>
    </w:p>
    <w:p w:rsidR="00030C57" w:rsidRDefault="00030C57" w:rsidP="00350467">
      <w:pPr>
        <w:spacing w:line="360" w:lineRule="auto"/>
        <w:rPr>
          <w:color w:val="000000"/>
        </w:rPr>
      </w:pPr>
    </w:p>
    <w:p w:rsidR="00030C57" w:rsidRDefault="00030C57" w:rsidP="00350467">
      <w:pPr>
        <w:spacing w:line="360" w:lineRule="auto"/>
        <w:rPr>
          <w:color w:val="000000"/>
        </w:rPr>
      </w:pPr>
    </w:p>
    <w:p w:rsidR="00030C57" w:rsidRDefault="00030C57" w:rsidP="00350467">
      <w:pPr>
        <w:spacing w:line="360" w:lineRule="auto"/>
        <w:rPr>
          <w:color w:val="000000"/>
        </w:rPr>
      </w:pPr>
    </w:p>
    <w:p w:rsidR="00030C57" w:rsidRDefault="00030C57" w:rsidP="00350467">
      <w:pPr>
        <w:spacing w:line="360" w:lineRule="auto"/>
        <w:rPr>
          <w:color w:val="000000"/>
        </w:rPr>
      </w:pPr>
    </w:p>
    <w:p w:rsidR="00030C57" w:rsidRDefault="00030C57" w:rsidP="00350467">
      <w:pPr>
        <w:spacing w:line="360" w:lineRule="auto"/>
        <w:rPr>
          <w:color w:val="000000"/>
        </w:rPr>
      </w:pPr>
    </w:p>
    <w:p w:rsidR="00030C57" w:rsidRDefault="00030C57" w:rsidP="00350467">
      <w:pPr>
        <w:spacing w:line="360" w:lineRule="auto"/>
        <w:rPr>
          <w:color w:val="000000"/>
        </w:rPr>
      </w:pPr>
    </w:p>
    <w:p w:rsidR="00030C57" w:rsidRDefault="00030C57" w:rsidP="00350467">
      <w:pPr>
        <w:spacing w:line="360" w:lineRule="auto"/>
        <w:rPr>
          <w:color w:val="000000"/>
        </w:rPr>
      </w:pPr>
    </w:p>
    <w:p w:rsidR="00030C57" w:rsidRDefault="00030C57" w:rsidP="00350467">
      <w:pPr>
        <w:spacing w:line="360" w:lineRule="auto"/>
        <w:rPr>
          <w:color w:val="000000"/>
        </w:rPr>
      </w:pPr>
    </w:p>
    <w:p w:rsidR="005759FE" w:rsidRPr="00350467" w:rsidRDefault="005759FE" w:rsidP="00350467">
      <w:pPr>
        <w:spacing w:line="360" w:lineRule="auto"/>
        <w:rPr>
          <w:color w:val="000000"/>
        </w:rPr>
      </w:pPr>
    </w:p>
    <w:p w:rsidR="002E6513" w:rsidRDefault="002E6513" w:rsidP="003E5819">
      <w:pPr>
        <w:pStyle w:val="Heading1"/>
      </w:pPr>
      <w:bookmarkStart w:id="44" w:name="_Toc113095994"/>
    </w:p>
    <w:p w:rsidR="002E6513" w:rsidRDefault="002E6513" w:rsidP="003E5819">
      <w:pPr>
        <w:pStyle w:val="Heading1"/>
      </w:pPr>
    </w:p>
    <w:p w:rsidR="002E6513" w:rsidRDefault="002E6513" w:rsidP="003E5819">
      <w:pPr>
        <w:pStyle w:val="Heading1"/>
      </w:pPr>
    </w:p>
    <w:p w:rsidR="002E6513" w:rsidRDefault="002E6513" w:rsidP="003E5819">
      <w:pPr>
        <w:pStyle w:val="Heading1"/>
      </w:pPr>
    </w:p>
    <w:p w:rsidR="002E6513" w:rsidRDefault="002E6513" w:rsidP="003E5819">
      <w:pPr>
        <w:pStyle w:val="Heading1"/>
      </w:pPr>
    </w:p>
    <w:p w:rsidR="002E6513" w:rsidRDefault="002E6513" w:rsidP="003E5819">
      <w:pPr>
        <w:pStyle w:val="Heading1"/>
      </w:pPr>
    </w:p>
    <w:p w:rsidR="002E6513" w:rsidRDefault="002E6513" w:rsidP="003E5819">
      <w:pPr>
        <w:pStyle w:val="Heading1"/>
      </w:pPr>
    </w:p>
    <w:p w:rsidR="002E6513" w:rsidRDefault="002E6513" w:rsidP="003E5819">
      <w:pPr>
        <w:pStyle w:val="Heading1"/>
      </w:pPr>
    </w:p>
    <w:p w:rsidR="002F1D46" w:rsidRPr="002F1D46" w:rsidRDefault="002F1D46" w:rsidP="002F1D46"/>
    <w:p w:rsidR="00B4054D" w:rsidRPr="002F1D46" w:rsidRDefault="00B4054D" w:rsidP="003E5819">
      <w:pPr>
        <w:pStyle w:val="Heading1"/>
      </w:pPr>
      <w:bookmarkStart w:id="45" w:name="_Toc113399720"/>
      <w:r w:rsidRPr="002F1D46">
        <w:t>References</w:t>
      </w:r>
      <w:bookmarkEnd w:id="44"/>
      <w:bookmarkEnd w:id="45"/>
    </w:p>
    <w:p w:rsidR="008E0C49" w:rsidRPr="008B2A97" w:rsidRDefault="008E0C49" w:rsidP="00E85EC7">
      <w:pPr>
        <w:spacing w:line="360" w:lineRule="auto"/>
        <w:textAlignment w:val="baseline"/>
        <w:outlineLvl w:val="1"/>
        <w:rPr>
          <w:b/>
          <w:bCs/>
          <w:sz w:val="30"/>
          <w:szCs w:val="36"/>
        </w:rPr>
      </w:pPr>
    </w:p>
    <w:p w:rsidR="00B4054D" w:rsidRPr="002F1D46" w:rsidRDefault="00B4054D" w:rsidP="00E9332D">
      <w:pPr>
        <w:numPr>
          <w:ilvl w:val="0"/>
          <w:numId w:val="2"/>
        </w:numPr>
        <w:spacing w:after="150" w:line="360" w:lineRule="auto"/>
        <w:ind w:left="1800" w:hanging="1440"/>
        <w:jc w:val="both"/>
        <w:textAlignment w:val="baseline"/>
      </w:pPr>
      <w:r w:rsidRPr="002F1D46">
        <w:t>Chang S.S. 1995. Research and development in the appropriate use of organic materials for crop productions current status and perspective. pp. 1-14. In: Taiwan Agricultural Research Institute (ed.), Proceedings of the Conference on Rational Application of Organic Fertilizer.</w:t>
      </w:r>
    </w:p>
    <w:p w:rsidR="00B4054D" w:rsidRPr="002F1D46" w:rsidRDefault="00B4054D" w:rsidP="00E9332D">
      <w:pPr>
        <w:numPr>
          <w:ilvl w:val="0"/>
          <w:numId w:val="2"/>
        </w:numPr>
        <w:spacing w:after="150" w:line="360" w:lineRule="auto"/>
        <w:ind w:left="1800" w:hanging="1530"/>
        <w:textAlignment w:val="baseline"/>
      </w:pPr>
      <w:r w:rsidRPr="002F1D46">
        <w:t>Huang S.N. and C.C. Lin. 2001. Current of organic materials recycling in southern Taiwan. pp. 14-24. In: Food and Fertilizer Technology Center for Asian and Pacific Region (ed.), Proceedings of the International Workshop on Recent Technologies of Composting and Their Applications.</w:t>
      </w:r>
    </w:p>
    <w:p w:rsidR="00B4054D" w:rsidRPr="002F1D46" w:rsidRDefault="00B4054D" w:rsidP="00E9332D">
      <w:pPr>
        <w:numPr>
          <w:ilvl w:val="0"/>
          <w:numId w:val="2"/>
        </w:numPr>
        <w:spacing w:after="150" w:line="360" w:lineRule="auto"/>
        <w:ind w:left="1800" w:hanging="1440"/>
        <w:textAlignment w:val="baseline"/>
      </w:pPr>
      <w:r w:rsidRPr="002F1D46">
        <w:t>Hsieh, S.C. and C.F. Hsieh. 1990. The use of organic matter in crop production. 315:1-19. Taiwan, ROC: Taichung District Agricultural Improvement Station.</w:t>
      </w:r>
    </w:p>
    <w:p w:rsidR="00B4054D" w:rsidRPr="002F1D46" w:rsidRDefault="00B4054D" w:rsidP="00E9332D">
      <w:pPr>
        <w:numPr>
          <w:ilvl w:val="0"/>
          <w:numId w:val="2"/>
        </w:numPr>
        <w:spacing w:after="150" w:line="360" w:lineRule="auto"/>
        <w:ind w:left="1800" w:hanging="1440"/>
        <w:textAlignment w:val="baseline"/>
      </w:pPr>
      <w:r w:rsidRPr="002F1D46">
        <w:t>Lin, Y. W., T. S. Liu, and C. H. Wang. 2003. Study on nitrogen mineralization characteristics of organic materials. J. Agric. Res. China 53:178-190.</w:t>
      </w:r>
    </w:p>
    <w:p w:rsidR="00B4054D" w:rsidRPr="002F1D46" w:rsidRDefault="00B4054D" w:rsidP="00E9332D">
      <w:pPr>
        <w:numPr>
          <w:ilvl w:val="0"/>
          <w:numId w:val="2"/>
        </w:numPr>
        <w:spacing w:after="150" w:line="360" w:lineRule="auto"/>
        <w:ind w:left="1800" w:hanging="1440"/>
        <w:textAlignment w:val="baseline"/>
      </w:pPr>
      <w:r w:rsidRPr="002F1D46">
        <w:t>Wang, H.H. 1989. Utilization of agricultural wastes in organic farming. Organic Farming, special publication 16:217-227. Taiwan, ROC: Taichung District Agricultural Improvement Station. (In Chinese).</w:t>
      </w:r>
    </w:p>
    <w:p w:rsidR="00B4054D" w:rsidRPr="002F1D46" w:rsidRDefault="00B4054D" w:rsidP="00E9332D">
      <w:pPr>
        <w:numPr>
          <w:ilvl w:val="0"/>
          <w:numId w:val="2"/>
        </w:numPr>
        <w:spacing w:after="150" w:line="360" w:lineRule="auto"/>
        <w:ind w:left="1800" w:hanging="1440"/>
        <w:textAlignment w:val="baseline"/>
      </w:pPr>
      <w:r w:rsidRPr="002F1D46">
        <w:t>Yen, S.C. 1989. Utilization of animal wastes in organic agriculture. Organic Farming, special publication 16:229-242. Taiwan, ROC: Taichung District Agricultural Improvement Station. (In Chinese).</w:t>
      </w:r>
    </w:p>
    <w:p w:rsidR="008101CF" w:rsidRDefault="008101CF" w:rsidP="002F1D46">
      <w:pPr>
        <w:spacing w:line="360" w:lineRule="auto"/>
        <w:ind w:left="1800" w:hanging="2160"/>
        <w:rPr>
          <w:b/>
        </w:rPr>
      </w:pPr>
      <w:r>
        <w:t xml:space="preserve">              </w:t>
      </w:r>
      <w:r w:rsidRPr="008101CF">
        <w:rPr>
          <w:b/>
        </w:rPr>
        <w:t>Web site</w:t>
      </w:r>
    </w:p>
    <w:p w:rsidR="008101CF" w:rsidRPr="008101CF" w:rsidRDefault="008101CF" w:rsidP="00E9332D">
      <w:pPr>
        <w:pStyle w:val="ListParagraph"/>
        <w:numPr>
          <w:ilvl w:val="0"/>
          <w:numId w:val="59"/>
        </w:numPr>
        <w:spacing w:line="360" w:lineRule="auto"/>
      </w:pPr>
      <w:r w:rsidRPr="008101CF">
        <w:t>htt://www.epa.gov.(accessed date 29/8/22)</w:t>
      </w:r>
    </w:p>
    <w:p w:rsidR="008101CF" w:rsidRPr="008101CF" w:rsidRDefault="008101CF" w:rsidP="00E9332D">
      <w:pPr>
        <w:pStyle w:val="ListParagraph"/>
        <w:numPr>
          <w:ilvl w:val="0"/>
          <w:numId w:val="59"/>
        </w:numPr>
        <w:spacing w:line="360" w:lineRule="auto"/>
      </w:pPr>
      <w:r w:rsidRPr="008101CF">
        <w:t>htt://www.science direct.com(accessed date 30/8/22)</w:t>
      </w:r>
    </w:p>
    <w:p w:rsidR="007676B6" w:rsidRPr="008101CF" w:rsidRDefault="007676B6" w:rsidP="002F1D46">
      <w:pPr>
        <w:spacing w:line="360" w:lineRule="auto"/>
        <w:ind w:left="1800" w:hanging="2160"/>
        <w:rPr>
          <w:b/>
        </w:rPr>
      </w:pPr>
      <w:r w:rsidRPr="008101CF">
        <w:rPr>
          <w:b/>
        </w:rPr>
        <w:br w:type="page"/>
      </w:r>
    </w:p>
    <w:p w:rsidR="00C2111D" w:rsidRDefault="00C2111D" w:rsidP="00350467">
      <w:pPr>
        <w:spacing w:line="360" w:lineRule="auto"/>
        <w:jc w:val="center"/>
        <w:rPr>
          <w:b/>
        </w:rPr>
        <w:sectPr w:rsidR="00C2111D" w:rsidSect="005D4868">
          <w:type w:val="continuous"/>
          <w:pgSz w:w="12240" w:h="15840"/>
          <w:pgMar w:top="1440" w:right="1440" w:bottom="1440" w:left="1440" w:header="0" w:footer="0" w:gutter="0"/>
          <w:pgNumType w:start="68"/>
          <w:cols w:space="720"/>
          <w:titlePg/>
          <w:docGrid w:linePitch="360"/>
        </w:sectPr>
      </w:pPr>
    </w:p>
    <w:p w:rsidR="00380D78" w:rsidRPr="00350467" w:rsidRDefault="001F4AD5" w:rsidP="00350467">
      <w:pPr>
        <w:spacing w:line="360" w:lineRule="auto"/>
        <w:jc w:val="center"/>
        <w:rPr>
          <w:b/>
        </w:rPr>
      </w:pPr>
      <w:r w:rsidRPr="00350467">
        <w:rPr>
          <w:b/>
        </w:rPr>
        <w:lastRenderedPageBreak/>
        <w:t xml:space="preserve">The </w:t>
      </w:r>
      <w:r w:rsidR="0080517E">
        <w:rPr>
          <w:b/>
        </w:rPr>
        <w:t>experts</w:t>
      </w:r>
      <w:r w:rsidRPr="00350467">
        <w:rPr>
          <w:b/>
        </w:rPr>
        <w:t xml:space="preserve"> who developed the learning guide</w:t>
      </w:r>
    </w:p>
    <w:tbl>
      <w:tblPr>
        <w:tblW w:w="13327" w:type="dxa"/>
        <w:jc w:val="center"/>
        <w:tblInd w:w="-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4"/>
        <w:gridCol w:w="2795"/>
        <w:gridCol w:w="1563"/>
        <w:gridCol w:w="1765"/>
        <w:gridCol w:w="1298"/>
        <w:gridCol w:w="2119"/>
        <w:gridCol w:w="3243"/>
      </w:tblGrid>
      <w:tr w:rsidR="00533A2C" w:rsidRPr="00350467" w:rsidTr="00223C90">
        <w:trPr>
          <w:trHeight w:val="383"/>
          <w:jc w:val="center"/>
        </w:trPr>
        <w:tc>
          <w:tcPr>
            <w:tcW w:w="549" w:type="dxa"/>
          </w:tcPr>
          <w:p w:rsidR="0080517E" w:rsidRPr="00350467" w:rsidRDefault="0080517E" w:rsidP="009755A2">
            <w:pPr>
              <w:spacing w:line="360" w:lineRule="auto"/>
              <w:rPr>
                <w:b/>
                <w:bCs/>
                <w:caps/>
                <w:lang w:eastAsia="de-DE"/>
              </w:rPr>
            </w:pPr>
            <w:r w:rsidRPr="00350467">
              <w:rPr>
                <w:b/>
                <w:bCs/>
                <w:lang w:eastAsia="de-DE"/>
              </w:rPr>
              <w:t xml:space="preserve">No </w:t>
            </w:r>
          </w:p>
        </w:tc>
        <w:tc>
          <w:tcPr>
            <w:tcW w:w="3039" w:type="dxa"/>
          </w:tcPr>
          <w:p w:rsidR="0080517E" w:rsidRPr="00350467" w:rsidRDefault="0080517E" w:rsidP="009755A2">
            <w:pPr>
              <w:spacing w:line="360" w:lineRule="auto"/>
              <w:rPr>
                <w:b/>
                <w:bCs/>
                <w:caps/>
                <w:lang w:eastAsia="de-DE"/>
              </w:rPr>
            </w:pPr>
            <w:r w:rsidRPr="00350467">
              <w:rPr>
                <w:b/>
                <w:bCs/>
                <w:lang w:eastAsia="de-DE"/>
              </w:rPr>
              <w:t xml:space="preserve">Name </w:t>
            </w:r>
          </w:p>
        </w:tc>
        <w:tc>
          <w:tcPr>
            <w:tcW w:w="1563" w:type="dxa"/>
          </w:tcPr>
          <w:p w:rsidR="0080517E" w:rsidRPr="00350467" w:rsidRDefault="0080517E" w:rsidP="009755A2">
            <w:pPr>
              <w:spacing w:line="360" w:lineRule="auto"/>
              <w:rPr>
                <w:b/>
                <w:bCs/>
                <w:caps/>
                <w:lang w:eastAsia="de-DE"/>
              </w:rPr>
            </w:pPr>
            <w:r w:rsidRPr="00350467">
              <w:rPr>
                <w:b/>
                <w:bCs/>
                <w:lang w:eastAsia="de-DE"/>
              </w:rPr>
              <w:t>Qualification</w:t>
            </w:r>
          </w:p>
        </w:tc>
        <w:tc>
          <w:tcPr>
            <w:tcW w:w="1786" w:type="dxa"/>
          </w:tcPr>
          <w:p w:rsidR="0080517E" w:rsidRPr="00350467" w:rsidRDefault="0080517E" w:rsidP="009755A2">
            <w:pPr>
              <w:spacing w:line="360" w:lineRule="auto"/>
              <w:rPr>
                <w:b/>
                <w:bCs/>
                <w:lang w:eastAsia="de-DE"/>
              </w:rPr>
            </w:pPr>
            <w:r w:rsidRPr="00350467">
              <w:rPr>
                <w:b/>
                <w:bCs/>
                <w:lang w:eastAsia="de-DE"/>
              </w:rPr>
              <w:t>Educational background</w:t>
            </w:r>
          </w:p>
        </w:tc>
        <w:tc>
          <w:tcPr>
            <w:tcW w:w="1342" w:type="dxa"/>
          </w:tcPr>
          <w:p w:rsidR="0080517E" w:rsidRPr="00350467" w:rsidRDefault="0080517E" w:rsidP="009755A2">
            <w:pPr>
              <w:spacing w:line="360" w:lineRule="auto"/>
              <w:rPr>
                <w:b/>
                <w:bCs/>
                <w:caps/>
                <w:lang w:eastAsia="de-DE"/>
              </w:rPr>
            </w:pPr>
            <w:r w:rsidRPr="00350467">
              <w:rPr>
                <w:b/>
                <w:bCs/>
                <w:lang w:eastAsia="de-DE"/>
              </w:rPr>
              <w:t xml:space="preserve">Region </w:t>
            </w:r>
          </w:p>
        </w:tc>
        <w:tc>
          <w:tcPr>
            <w:tcW w:w="2216" w:type="dxa"/>
          </w:tcPr>
          <w:p w:rsidR="0080517E" w:rsidRPr="00350467" w:rsidRDefault="0080517E" w:rsidP="009755A2">
            <w:pPr>
              <w:spacing w:line="360" w:lineRule="auto"/>
              <w:rPr>
                <w:b/>
              </w:rPr>
            </w:pPr>
            <w:r>
              <w:rPr>
                <w:b/>
              </w:rPr>
              <w:t>Phone number</w:t>
            </w:r>
          </w:p>
        </w:tc>
        <w:tc>
          <w:tcPr>
            <w:tcW w:w="2832" w:type="dxa"/>
          </w:tcPr>
          <w:p w:rsidR="0080517E" w:rsidRPr="00350467" w:rsidRDefault="0080517E" w:rsidP="009755A2">
            <w:pPr>
              <w:spacing w:line="360" w:lineRule="auto"/>
              <w:rPr>
                <w:b/>
                <w:bCs/>
                <w:caps/>
                <w:lang w:eastAsia="de-DE"/>
              </w:rPr>
            </w:pPr>
            <w:r w:rsidRPr="00350467">
              <w:rPr>
                <w:b/>
              </w:rPr>
              <w:t>E-mail</w:t>
            </w:r>
          </w:p>
        </w:tc>
      </w:tr>
      <w:tr w:rsidR="00533A2C" w:rsidRPr="00350467" w:rsidTr="00223C90">
        <w:trPr>
          <w:trHeight w:val="383"/>
          <w:jc w:val="center"/>
        </w:trPr>
        <w:tc>
          <w:tcPr>
            <w:tcW w:w="549" w:type="dxa"/>
          </w:tcPr>
          <w:p w:rsidR="0080517E" w:rsidRPr="00350467" w:rsidRDefault="0080517E" w:rsidP="009755A2">
            <w:pPr>
              <w:spacing w:line="360" w:lineRule="auto"/>
              <w:rPr>
                <w:b/>
                <w:bCs/>
                <w:caps/>
                <w:lang w:eastAsia="de-DE"/>
              </w:rPr>
            </w:pPr>
            <w:r w:rsidRPr="00350467">
              <w:rPr>
                <w:b/>
                <w:bCs/>
                <w:caps/>
                <w:lang w:eastAsia="de-DE"/>
              </w:rPr>
              <w:t>1</w:t>
            </w:r>
          </w:p>
        </w:tc>
        <w:tc>
          <w:tcPr>
            <w:tcW w:w="3039" w:type="dxa"/>
          </w:tcPr>
          <w:p w:rsidR="0080517E" w:rsidRPr="008A75DE" w:rsidRDefault="00A86EEA" w:rsidP="009755A2">
            <w:pPr>
              <w:spacing w:line="360" w:lineRule="auto"/>
              <w:rPr>
                <w:b/>
              </w:rPr>
            </w:pPr>
            <w:proofErr w:type="spellStart"/>
            <w:r w:rsidRPr="008A75DE">
              <w:rPr>
                <w:b/>
              </w:rPr>
              <w:t>Wendimu</w:t>
            </w:r>
            <w:proofErr w:type="spellEnd"/>
            <w:r w:rsidRPr="008A75DE">
              <w:rPr>
                <w:b/>
              </w:rPr>
              <w:t xml:space="preserve"> </w:t>
            </w:r>
            <w:proofErr w:type="spellStart"/>
            <w:r w:rsidRPr="008A75DE">
              <w:rPr>
                <w:b/>
              </w:rPr>
              <w:t>Terfa</w:t>
            </w:r>
            <w:proofErr w:type="spellEnd"/>
            <w:r w:rsidRPr="008A75DE">
              <w:rPr>
                <w:b/>
              </w:rPr>
              <w:t xml:space="preserve"> </w:t>
            </w:r>
          </w:p>
        </w:tc>
        <w:tc>
          <w:tcPr>
            <w:tcW w:w="1563" w:type="dxa"/>
          </w:tcPr>
          <w:p w:rsidR="0080517E" w:rsidRPr="008A75DE" w:rsidRDefault="00A86EEA" w:rsidP="009755A2">
            <w:pPr>
              <w:spacing w:line="360" w:lineRule="auto"/>
              <w:jc w:val="center"/>
              <w:rPr>
                <w:b/>
              </w:rPr>
            </w:pPr>
            <w:proofErr w:type="spellStart"/>
            <w:r w:rsidRPr="008A75DE">
              <w:rPr>
                <w:b/>
              </w:rPr>
              <w:t>Bsc</w:t>
            </w:r>
            <w:proofErr w:type="spellEnd"/>
          </w:p>
        </w:tc>
        <w:tc>
          <w:tcPr>
            <w:tcW w:w="1786" w:type="dxa"/>
          </w:tcPr>
          <w:p w:rsidR="0080517E" w:rsidRPr="008A75DE" w:rsidRDefault="00A86EEA" w:rsidP="009755A2">
            <w:pPr>
              <w:spacing w:line="360" w:lineRule="auto"/>
              <w:rPr>
                <w:b/>
              </w:rPr>
            </w:pPr>
            <w:r w:rsidRPr="008A75DE">
              <w:rPr>
                <w:b/>
              </w:rPr>
              <w:t>Plant science</w:t>
            </w:r>
          </w:p>
        </w:tc>
        <w:tc>
          <w:tcPr>
            <w:tcW w:w="1342" w:type="dxa"/>
          </w:tcPr>
          <w:p w:rsidR="0080517E" w:rsidRPr="008A75DE" w:rsidRDefault="00A86EEA" w:rsidP="009755A2">
            <w:pPr>
              <w:spacing w:line="360" w:lineRule="auto"/>
              <w:rPr>
                <w:b/>
              </w:rPr>
            </w:pPr>
            <w:r w:rsidRPr="008A75DE">
              <w:rPr>
                <w:b/>
              </w:rPr>
              <w:t>Oromia</w:t>
            </w:r>
          </w:p>
        </w:tc>
        <w:tc>
          <w:tcPr>
            <w:tcW w:w="2216" w:type="dxa"/>
          </w:tcPr>
          <w:p w:rsidR="0080517E" w:rsidRPr="008A75DE" w:rsidRDefault="00A86EEA" w:rsidP="009755A2">
            <w:pPr>
              <w:spacing w:line="360" w:lineRule="auto"/>
              <w:rPr>
                <w:b/>
                <w:lang w:eastAsia="de-DE"/>
              </w:rPr>
            </w:pPr>
            <w:r w:rsidRPr="008A75DE">
              <w:rPr>
                <w:b/>
                <w:lang w:eastAsia="de-DE"/>
              </w:rPr>
              <w:t>0911266570</w:t>
            </w:r>
          </w:p>
        </w:tc>
        <w:tc>
          <w:tcPr>
            <w:tcW w:w="2832" w:type="dxa"/>
          </w:tcPr>
          <w:p w:rsidR="0080517E" w:rsidRPr="008A75DE" w:rsidRDefault="00A86EEA" w:rsidP="00A86EEA">
            <w:pPr>
              <w:spacing w:line="480" w:lineRule="auto"/>
              <w:rPr>
                <w:b/>
                <w:lang w:eastAsia="de-DE"/>
              </w:rPr>
            </w:pPr>
            <w:r w:rsidRPr="008A75DE">
              <w:rPr>
                <w:b/>
                <w:lang w:eastAsia="de-DE"/>
              </w:rPr>
              <w:t>gurachoterfa@gmail.com</w:t>
            </w:r>
          </w:p>
        </w:tc>
      </w:tr>
      <w:tr w:rsidR="00533A2C" w:rsidRPr="00350467" w:rsidTr="00223C90">
        <w:trPr>
          <w:trHeight w:val="400"/>
          <w:jc w:val="center"/>
        </w:trPr>
        <w:tc>
          <w:tcPr>
            <w:tcW w:w="549" w:type="dxa"/>
          </w:tcPr>
          <w:p w:rsidR="0080517E" w:rsidRPr="00350467" w:rsidRDefault="00533A2C" w:rsidP="009755A2">
            <w:pPr>
              <w:spacing w:line="360" w:lineRule="auto"/>
              <w:rPr>
                <w:b/>
                <w:bCs/>
                <w:caps/>
                <w:lang w:eastAsia="de-DE"/>
              </w:rPr>
            </w:pPr>
            <w:r>
              <w:rPr>
                <w:b/>
                <w:bCs/>
                <w:caps/>
                <w:lang w:eastAsia="de-DE"/>
              </w:rPr>
              <w:t>2</w:t>
            </w:r>
          </w:p>
        </w:tc>
        <w:tc>
          <w:tcPr>
            <w:tcW w:w="3039" w:type="dxa"/>
          </w:tcPr>
          <w:p w:rsidR="0080517E" w:rsidRPr="00350467" w:rsidRDefault="005A23FF" w:rsidP="009755A2">
            <w:pPr>
              <w:spacing w:line="360" w:lineRule="auto"/>
            </w:pPr>
            <w:proofErr w:type="spellStart"/>
            <w:r>
              <w:t>Fikadu</w:t>
            </w:r>
            <w:proofErr w:type="spellEnd"/>
            <w:r>
              <w:t xml:space="preserve">  </w:t>
            </w:r>
            <w:proofErr w:type="spellStart"/>
            <w:r>
              <w:t>Tilahun</w:t>
            </w:r>
            <w:proofErr w:type="spellEnd"/>
          </w:p>
        </w:tc>
        <w:tc>
          <w:tcPr>
            <w:tcW w:w="1563" w:type="dxa"/>
          </w:tcPr>
          <w:p w:rsidR="0080517E" w:rsidRPr="00350467" w:rsidRDefault="00533A2C" w:rsidP="009755A2">
            <w:pPr>
              <w:spacing w:line="360" w:lineRule="auto"/>
              <w:jc w:val="center"/>
              <w:rPr>
                <w:lang w:eastAsia="de-DE"/>
              </w:rPr>
            </w:pPr>
            <w:proofErr w:type="spellStart"/>
            <w:r>
              <w:rPr>
                <w:lang w:eastAsia="de-DE"/>
              </w:rPr>
              <w:t>Bsc</w:t>
            </w:r>
            <w:proofErr w:type="spellEnd"/>
          </w:p>
        </w:tc>
        <w:tc>
          <w:tcPr>
            <w:tcW w:w="1786" w:type="dxa"/>
          </w:tcPr>
          <w:p w:rsidR="0080517E" w:rsidRPr="00350467" w:rsidRDefault="00533A2C" w:rsidP="009755A2">
            <w:pPr>
              <w:spacing w:line="360" w:lineRule="auto"/>
              <w:rPr>
                <w:bCs/>
                <w:lang w:eastAsia="de-DE"/>
              </w:rPr>
            </w:pPr>
            <w:r>
              <w:rPr>
                <w:bCs/>
                <w:lang w:eastAsia="de-DE"/>
              </w:rPr>
              <w:t>Plant science</w:t>
            </w:r>
          </w:p>
        </w:tc>
        <w:tc>
          <w:tcPr>
            <w:tcW w:w="1342" w:type="dxa"/>
          </w:tcPr>
          <w:p w:rsidR="0080517E" w:rsidRPr="00350467" w:rsidRDefault="00533A2C" w:rsidP="009755A2">
            <w:pPr>
              <w:spacing w:line="360" w:lineRule="auto"/>
              <w:rPr>
                <w:lang w:eastAsia="de-DE"/>
              </w:rPr>
            </w:pPr>
            <w:r>
              <w:rPr>
                <w:lang w:eastAsia="de-DE"/>
              </w:rPr>
              <w:t xml:space="preserve">Afar </w:t>
            </w:r>
          </w:p>
        </w:tc>
        <w:tc>
          <w:tcPr>
            <w:tcW w:w="2216" w:type="dxa"/>
          </w:tcPr>
          <w:p w:rsidR="0080517E" w:rsidRPr="00350467" w:rsidRDefault="00533A2C" w:rsidP="009755A2">
            <w:pPr>
              <w:spacing w:line="360" w:lineRule="auto"/>
              <w:rPr>
                <w:lang w:eastAsia="de-DE"/>
              </w:rPr>
            </w:pPr>
            <w:r>
              <w:rPr>
                <w:lang w:eastAsia="de-DE"/>
              </w:rPr>
              <w:t>0917363367</w:t>
            </w:r>
          </w:p>
        </w:tc>
        <w:tc>
          <w:tcPr>
            <w:tcW w:w="2832" w:type="dxa"/>
          </w:tcPr>
          <w:p w:rsidR="0080517E" w:rsidRPr="00350467" w:rsidRDefault="007F0730" w:rsidP="009755A2">
            <w:pPr>
              <w:spacing w:line="360" w:lineRule="auto"/>
              <w:rPr>
                <w:lang w:eastAsia="de-DE"/>
              </w:rPr>
            </w:pPr>
            <w:r>
              <w:rPr>
                <w:lang w:eastAsia="de-DE"/>
              </w:rPr>
              <w:t>Fikadutilahun80@gmail.com</w:t>
            </w:r>
          </w:p>
        </w:tc>
      </w:tr>
      <w:tr w:rsidR="000A71C7" w:rsidRPr="00350467" w:rsidTr="00223C90">
        <w:trPr>
          <w:trHeight w:val="400"/>
          <w:jc w:val="center"/>
        </w:trPr>
        <w:tc>
          <w:tcPr>
            <w:tcW w:w="549" w:type="dxa"/>
          </w:tcPr>
          <w:p w:rsidR="000A71C7" w:rsidRPr="00350467" w:rsidRDefault="000A71C7" w:rsidP="009755A2">
            <w:pPr>
              <w:spacing w:line="360" w:lineRule="auto"/>
              <w:rPr>
                <w:b/>
                <w:bCs/>
                <w:caps/>
                <w:lang w:eastAsia="de-DE"/>
              </w:rPr>
            </w:pPr>
            <w:r>
              <w:rPr>
                <w:b/>
                <w:bCs/>
                <w:caps/>
                <w:lang w:eastAsia="de-DE"/>
              </w:rPr>
              <w:t>3</w:t>
            </w:r>
          </w:p>
        </w:tc>
        <w:tc>
          <w:tcPr>
            <w:tcW w:w="3039" w:type="dxa"/>
          </w:tcPr>
          <w:p w:rsidR="000A71C7" w:rsidRPr="00350467" w:rsidRDefault="000A71C7" w:rsidP="009755A2">
            <w:pPr>
              <w:spacing w:line="360" w:lineRule="auto"/>
            </w:pPr>
            <w:r>
              <w:t>Imam Mohamed</w:t>
            </w:r>
          </w:p>
        </w:tc>
        <w:tc>
          <w:tcPr>
            <w:tcW w:w="1563" w:type="dxa"/>
          </w:tcPr>
          <w:p w:rsidR="000A71C7" w:rsidRPr="00350467" w:rsidRDefault="000A71C7" w:rsidP="009755A2">
            <w:pPr>
              <w:spacing w:line="360" w:lineRule="auto"/>
              <w:jc w:val="center"/>
            </w:pPr>
            <w:proofErr w:type="spellStart"/>
            <w:r>
              <w:t>Bsc</w:t>
            </w:r>
            <w:proofErr w:type="spellEnd"/>
          </w:p>
        </w:tc>
        <w:tc>
          <w:tcPr>
            <w:tcW w:w="1786" w:type="dxa"/>
          </w:tcPr>
          <w:p w:rsidR="000A71C7" w:rsidRPr="00350467" w:rsidRDefault="000A71C7" w:rsidP="009755A2">
            <w:pPr>
              <w:spacing w:line="360" w:lineRule="auto"/>
              <w:rPr>
                <w:lang w:eastAsia="de-DE"/>
              </w:rPr>
            </w:pPr>
            <w:r>
              <w:rPr>
                <w:lang w:eastAsia="de-DE"/>
              </w:rPr>
              <w:t>Plant sci</w:t>
            </w:r>
            <w:r w:rsidR="006D5648">
              <w:rPr>
                <w:lang w:eastAsia="de-DE"/>
              </w:rPr>
              <w:t>e</w:t>
            </w:r>
            <w:r>
              <w:rPr>
                <w:lang w:eastAsia="de-DE"/>
              </w:rPr>
              <w:t>nce</w:t>
            </w:r>
          </w:p>
        </w:tc>
        <w:tc>
          <w:tcPr>
            <w:tcW w:w="1342" w:type="dxa"/>
          </w:tcPr>
          <w:p w:rsidR="000A71C7" w:rsidRPr="00350467" w:rsidRDefault="000A71C7" w:rsidP="009755A2">
            <w:pPr>
              <w:spacing w:line="360" w:lineRule="auto"/>
            </w:pPr>
            <w:r>
              <w:t xml:space="preserve">Oromia </w:t>
            </w:r>
          </w:p>
        </w:tc>
        <w:tc>
          <w:tcPr>
            <w:tcW w:w="2216" w:type="dxa"/>
          </w:tcPr>
          <w:p w:rsidR="000A71C7" w:rsidRPr="00350467" w:rsidRDefault="000A71C7" w:rsidP="00FA0EC2">
            <w:pPr>
              <w:spacing w:line="360" w:lineRule="auto"/>
              <w:rPr>
                <w:lang w:eastAsia="de-DE"/>
              </w:rPr>
            </w:pPr>
            <w:r>
              <w:rPr>
                <w:lang w:eastAsia="de-DE"/>
              </w:rPr>
              <w:t>0913624360</w:t>
            </w:r>
          </w:p>
        </w:tc>
        <w:tc>
          <w:tcPr>
            <w:tcW w:w="2832" w:type="dxa"/>
          </w:tcPr>
          <w:p w:rsidR="000A71C7" w:rsidRPr="007F0730" w:rsidRDefault="002F4088" w:rsidP="009755A2">
            <w:pPr>
              <w:spacing w:line="360" w:lineRule="auto"/>
              <w:rPr>
                <w:lang w:eastAsia="de-DE"/>
              </w:rPr>
            </w:pPr>
            <w:hyperlink r:id="rId53" w:history="1">
              <w:r w:rsidR="007F0730" w:rsidRPr="007F0730">
                <w:rPr>
                  <w:rStyle w:val="Hyperlink"/>
                  <w:color w:val="auto"/>
                  <w:lang w:eastAsia="de-DE"/>
                </w:rPr>
                <w:t>leylaso@gmail.com</w:t>
              </w:r>
            </w:hyperlink>
          </w:p>
        </w:tc>
      </w:tr>
      <w:tr w:rsidR="000A71C7" w:rsidRPr="00350467" w:rsidTr="00223C90">
        <w:trPr>
          <w:trHeight w:val="400"/>
          <w:jc w:val="center"/>
        </w:trPr>
        <w:tc>
          <w:tcPr>
            <w:tcW w:w="549" w:type="dxa"/>
          </w:tcPr>
          <w:p w:rsidR="000A71C7" w:rsidRPr="00350467" w:rsidRDefault="000A71C7" w:rsidP="009755A2">
            <w:pPr>
              <w:spacing w:line="360" w:lineRule="auto"/>
              <w:rPr>
                <w:b/>
                <w:bCs/>
                <w:caps/>
                <w:lang w:eastAsia="de-DE"/>
              </w:rPr>
            </w:pPr>
            <w:r>
              <w:rPr>
                <w:b/>
                <w:bCs/>
                <w:caps/>
                <w:lang w:eastAsia="de-DE"/>
              </w:rPr>
              <w:t>4</w:t>
            </w:r>
          </w:p>
        </w:tc>
        <w:tc>
          <w:tcPr>
            <w:tcW w:w="3039" w:type="dxa"/>
          </w:tcPr>
          <w:p w:rsidR="000A71C7" w:rsidRPr="00350467" w:rsidRDefault="000A71C7" w:rsidP="009755A2">
            <w:pPr>
              <w:spacing w:line="360" w:lineRule="auto"/>
            </w:pPr>
            <w:proofErr w:type="spellStart"/>
            <w:r>
              <w:t>Gosa</w:t>
            </w:r>
            <w:proofErr w:type="spellEnd"/>
            <w:r>
              <w:t xml:space="preserve"> </w:t>
            </w:r>
            <w:proofErr w:type="spellStart"/>
            <w:r>
              <w:t>shura</w:t>
            </w:r>
            <w:proofErr w:type="spellEnd"/>
            <w:r>
              <w:t xml:space="preserve"> </w:t>
            </w:r>
          </w:p>
        </w:tc>
        <w:tc>
          <w:tcPr>
            <w:tcW w:w="1563" w:type="dxa"/>
          </w:tcPr>
          <w:p w:rsidR="000A71C7" w:rsidRPr="00350467" w:rsidRDefault="000A71C7" w:rsidP="009755A2">
            <w:pPr>
              <w:spacing w:line="360" w:lineRule="auto"/>
              <w:jc w:val="center"/>
            </w:pPr>
            <w:proofErr w:type="spellStart"/>
            <w:r>
              <w:t>Msc</w:t>
            </w:r>
            <w:proofErr w:type="spellEnd"/>
            <w:r>
              <w:t xml:space="preserve"> </w:t>
            </w:r>
          </w:p>
        </w:tc>
        <w:tc>
          <w:tcPr>
            <w:tcW w:w="1786" w:type="dxa"/>
          </w:tcPr>
          <w:p w:rsidR="000A71C7" w:rsidRPr="00350467" w:rsidRDefault="000A71C7" w:rsidP="009755A2">
            <w:pPr>
              <w:spacing w:line="360" w:lineRule="auto"/>
            </w:pPr>
            <w:r>
              <w:t xml:space="preserve">Horticulture </w:t>
            </w:r>
          </w:p>
        </w:tc>
        <w:tc>
          <w:tcPr>
            <w:tcW w:w="1342" w:type="dxa"/>
          </w:tcPr>
          <w:p w:rsidR="000A71C7" w:rsidRPr="00350467" w:rsidRDefault="000A71C7" w:rsidP="009755A2">
            <w:pPr>
              <w:spacing w:line="360" w:lineRule="auto"/>
            </w:pPr>
            <w:r>
              <w:t xml:space="preserve">Oromia </w:t>
            </w:r>
          </w:p>
        </w:tc>
        <w:tc>
          <w:tcPr>
            <w:tcW w:w="2216" w:type="dxa"/>
          </w:tcPr>
          <w:p w:rsidR="000A71C7" w:rsidRPr="00350467" w:rsidRDefault="000A71C7" w:rsidP="009755A2">
            <w:pPr>
              <w:spacing w:line="360" w:lineRule="auto"/>
              <w:rPr>
                <w:lang w:eastAsia="de-DE"/>
              </w:rPr>
            </w:pPr>
            <w:r>
              <w:rPr>
                <w:lang w:eastAsia="de-DE"/>
              </w:rPr>
              <w:t>0923041032</w:t>
            </w:r>
          </w:p>
        </w:tc>
        <w:tc>
          <w:tcPr>
            <w:tcW w:w="2832" w:type="dxa"/>
          </w:tcPr>
          <w:p w:rsidR="000A71C7" w:rsidRPr="00350467" w:rsidRDefault="000A71C7" w:rsidP="009755A2">
            <w:pPr>
              <w:spacing w:line="360" w:lineRule="auto"/>
              <w:rPr>
                <w:lang w:eastAsia="de-DE"/>
              </w:rPr>
            </w:pPr>
            <w:r>
              <w:rPr>
                <w:lang w:eastAsia="de-DE"/>
              </w:rPr>
              <w:t>Gossashura@gmail.com</w:t>
            </w:r>
          </w:p>
        </w:tc>
      </w:tr>
      <w:tr w:rsidR="000A71C7" w:rsidRPr="00350467" w:rsidTr="00223C90">
        <w:trPr>
          <w:trHeight w:val="400"/>
          <w:jc w:val="center"/>
        </w:trPr>
        <w:tc>
          <w:tcPr>
            <w:tcW w:w="549" w:type="dxa"/>
          </w:tcPr>
          <w:p w:rsidR="000A71C7" w:rsidRPr="00350467" w:rsidRDefault="000A71C7" w:rsidP="009755A2">
            <w:pPr>
              <w:spacing w:line="360" w:lineRule="auto"/>
              <w:rPr>
                <w:b/>
                <w:bCs/>
                <w:caps/>
                <w:lang w:eastAsia="de-DE"/>
              </w:rPr>
            </w:pPr>
            <w:r>
              <w:rPr>
                <w:b/>
                <w:bCs/>
                <w:caps/>
                <w:lang w:eastAsia="de-DE"/>
              </w:rPr>
              <w:t>5</w:t>
            </w:r>
          </w:p>
        </w:tc>
        <w:tc>
          <w:tcPr>
            <w:tcW w:w="3039" w:type="dxa"/>
          </w:tcPr>
          <w:p w:rsidR="000A71C7" w:rsidRPr="00350467" w:rsidRDefault="000A71C7" w:rsidP="009755A2">
            <w:pPr>
              <w:spacing w:line="360" w:lineRule="auto"/>
            </w:pPr>
            <w:proofErr w:type="spellStart"/>
            <w:r>
              <w:t>Tilahun</w:t>
            </w:r>
            <w:proofErr w:type="spellEnd"/>
            <w:r>
              <w:t xml:space="preserve">  </w:t>
            </w:r>
            <w:proofErr w:type="spellStart"/>
            <w:r>
              <w:t>Getu</w:t>
            </w:r>
            <w:proofErr w:type="spellEnd"/>
            <w:r>
              <w:t xml:space="preserve"> </w:t>
            </w:r>
          </w:p>
        </w:tc>
        <w:tc>
          <w:tcPr>
            <w:tcW w:w="1563" w:type="dxa"/>
          </w:tcPr>
          <w:p w:rsidR="000A71C7" w:rsidRPr="00350467" w:rsidRDefault="000A71C7" w:rsidP="009755A2">
            <w:pPr>
              <w:spacing w:line="360" w:lineRule="auto"/>
              <w:jc w:val="center"/>
            </w:pPr>
            <w:proofErr w:type="spellStart"/>
            <w:r>
              <w:t>Msc</w:t>
            </w:r>
            <w:proofErr w:type="spellEnd"/>
          </w:p>
        </w:tc>
        <w:tc>
          <w:tcPr>
            <w:tcW w:w="1786" w:type="dxa"/>
          </w:tcPr>
          <w:p w:rsidR="000A71C7" w:rsidRPr="00350467" w:rsidRDefault="000A71C7" w:rsidP="009755A2">
            <w:pPr>
              <w:spacing w:line="360" w:lineRule="auto"/>
            </w:pPr>
            <w:r>
              <w:t xml:space="preserve">Biotechnology </w:t>
            </w:r>
          </w:p>
        </w:tc>
        <w:tc>
          <w:tcPr>
            <w:tcW w:w="1342" w:type="dxa"/>
          </w:tcPr>
          <w:p w:rsidR="000A71C7" w:rsidRPr="00350467" w:rsidRDefault="000A71C7" w:rsidP="009755A2">
            <w:pPr>
              <w:spacing w:line="360" w:lineRule="auto"/>
            </w:pPr>
            <w:r>
              <w:t xml:space="preserve">Amhara </w:t>
            </w:r>
          </w:p>
        </w:tc>
        <w:tc>
          <w:tcPr>
            <w:tcW w:w="2216" w:type="dxa"/>
          </w:tcPr>
          <w:p w:rsidR="000A71C7" w:rsidRPr="00350467" w:rsidRDefault="000A71C7" w:rsidP="009755A2">
            <w:pPr>
              <w:spacing w:line="360" w:lineRule="auto"/>
              <w:rPr>
                <w:lang w:eastAsia="de-DE"/>
              </w:rPr>
            </w:pPr>
            <w:r>
              <w:rPr>
                <w:lang w:eastAsia="de-DE"/>
              </w:rPr>
              <w:t>0918726766</w:t>
            </w:r>
          </w:p>
        </w:tc>
        <w:tc>
          <w:tcPr>
            <w:tcW w:w="2832" w:type="dxa"/>
          </w:tcPr>
          <w:p w:rsidR="000A71C7" w:rsidRPr="00350467" w:rsidRDefault="000A71C7" w:rsidP="000A71C7">
            <w:pPr>
              <w:spacing w:line="480" w:lineRule="auto"/>
              <w:rPr>
                <w:lang w:eastAsia="de-DE"/>
              </w:rPr>
            </w:pPr>
            <w:r>
              <w:rPr>
                <w:lang w:eastAsia="de-DE"/>
              </w:rPr>
              <w:t>Tile21eme@gmail.com</w:t>
            </w:r>
          </w:p>
        </w:tc>
      </w:tr>
      <w:tr w:rsidR="000A71C7" w:rsidRPr="00350467" w:rsidTr="00223C90">
        <w:trPr>
          <w:trHeight w:val="400"/>
          <w:jc w:val="center"/>
        </w:trPr>
        <w:tc>
          <w:tcPr>
            <w:tcW w:w="549" w:type="dxa"/>
          </w:tcPr>
          <w:p w:rsidR="000A71C7" w:rsidRPr="00350467" w:rsidRDefault="000A71C7" w:rsidP="009755A2">
            <w:pPr>
              <w:spacing w:line="360" w:lineRule="auto"/>
              <w:rPr>
                <w:b/>
                <w:bCs/>
                <w:caps/>
                <w:lang w:eastAsia="de-DE"/>
              </w:rPr>
            </w:pPr>
            <w:r>
              <w:rPr>
                <w:b/>
                <w:bCs/>
                <w:caps/>
                <w:lang w:eastAsia="de-DE"/>
              </w:rPr>
              <w:t>6</w:t>
            </w:r>
          </w:p>
        </w:tc>
        <w:tc>
          <w:tcPr>
            <w:tcW w:w="3039" w:type="dxa"/>
          </w:tcPr>
          <w:p w:rsidR="000A71C7" w:rsidRPr="00350467" w:rsidRDefault="000A71C7" w:rsidP="009755A2">
            <w:pPr>
              <w:spacing w:line="360" w:lineRule="auto"/>
            </w:pPr>
            <w:proofErr w:type="spellStart"/>
            <w:r>
              <w:t>Degafa</w:t>
            </w:r>
            <w:proofErr w:type="spellEnd"/>
            <w:r>
              <w:t xml:space="preserve">  </w:t>
            </w:r>
            <w:proofErr w:type="spellStart"/>
            <w:r>
              <w:t>Guluma</w:t>
            </w:r>
            <w:proofErr w:type="spellEnd"/>
            <w:r>
              <w:t xml:space="preserve"> </w:t>
            </w:r>
          </w:p>
        </w:tc>
        <w:tc>
          <w:tcPr>
            <w:tcW w:w="1563" w:type="dxa"/>
          </w:tcPr>
          <w:p w:rsidR="000A71C7" w:rsidRPr="00350467" w:rsidRDefault="000A71C7" w:rsidP="009755A2">
            <w:pPr>
              <w:spacing w:line="360" w:lineRule="auto"/>
              <w:jc w:val="center"/>
            </w:pPr>
            <w:proofErr w:type="spellStart"/>
            <w:r>
              <w:t>Msc</w:t>
            </w:r>
            <w:proofErr w:type="spellEnd"/>
            <w:r>
              <w:t xml:space="preserve"> </w:t>
            </w:r>
          </w:p>
        </w:tc>
        <w:tc>
          <w:tcPr>
            <w:tcW w:w="1786" w:type="dxa"/>
          </w:tcPr>
          <w:p w:rsidR="000A71C7" w:rsidRPr="00350467" w:rsidRDefault="000A71C7" w:rsidP="009755A2">
            <w:pPr>
              <w:spacing w:line="360" w:lineRule="auto"/>
            </w:pPr>
            <w:r>
              <w:t>Soil science</w:t>
            </w:r>
          </w:p>
        </w:tc>
        <w:tc>
          <w:tcPr>
            <w:tcW w:w="1342" w:type="dxa"/>
          </w:tcPr>
          <w:p w:rsidR="000A71C7" w:rsidRPr="00350467" w:rsidRDefault="006D5648" w:rsidP="009755A2">
            <w:pPr>
              <w:spacing w:line="360" w:lineRule="auto"/>
            </w:pPr>
            <w:r>
              <w:t>O</w:t>
            </w:r>
            <w:r w:rsidR="000A71C7">
              <w:t>romia</w:t>
            </w:r>
          </w:p>
        </w:tc>
        <w:tc>
          <w:tcPr>
            <w:tcW w:w="2216" w:type="dxa"/>
          </w:tcPr>
          <w:p w:rsidR="000A71C7" w:rsidRPr="00350467" w:rsidRDefault="000A71C7" w:rsidP="009755A2">
            <w:pPr>
              <w:spacing w:line="360" w:lineRule="auto"/>
              <w:rPr>
                <w:lang w:eastAsia="de-DE"/>
              </w:rPr>
            </w:pPr>
            <w:r>
              <w:rPr>
                <w:lang w:eastAsia="de-DE"/>
              </w:rPr>
              <w:t>0913440464</w:t>
            </w:r>
          </w:p>
        </w:tc>
        <w:tc>
          <w:tcPr>
            <w:tcW w:w="2832" w:type="dxa"/>
          </w:tcPr>
          <w:p w:rsidR="000A71C7" w:rsidRDefault="007F0730">
            <w:r>
              <w:rPr>
                <w:lang w:eastAsia="de-DE"/>
              </w:rPr>
              <w:t>deguluma</w:t>
            </w:r>
            <w:r w:rsidR="000A71C7" w:rsidRPr="00784E1D">
              <w:rPr>
                <w:lang w:eastAsia="de-DE"/>
              </w:rPr>
              <w:t>@gmail.com</w:t>
            </w:r>
          </w:p>
        </w:tc>
      </w:tr>
      <w:tr w:rsidR="000A71C7" w:rsidRPr="00350467" w:rsidTr="00223C90">
        <w:trPr>
          <w:trHeight w:val="400"/>
          <w:jc w:val="center"/>
        </w:trPr>
        <w:tc>
          <w:tcPr>
            <w:tcW w:w="549" w:type="dxa"/>
          </w:tcPr>
          <w:p w:rsidR="000A71C7" w:rsidRPr="00350467" w:rsidRDefault="000A71C7" w:rsidP="009755A2">
            <w:pPr>
              <w:spacing w:line="360" w:lineRule="auto"/>
              <w:rPr>
                <w:b/>
                <w:bCs/>
                <w:caps/>
                <w:lang w:eastAsia="de-DE"/>
              </w:rPr>
            </w:pPr>
            <w:r>
              <w:rPr>
                <w:b/>
                <w:bCs/>
                <w:caps/>
                <w:lang w:eastAsia="de-DE"/>
              </w:rPr>
              <w:t>7</w:t>
            </w:r>
          </w:p>
        </w:tc>
        <w:tc>
          <w:tcPr>
            <w:tcW w:w="3039" w:type="dxa"/>
          </w:tcPr>
          <w:p w:rsidR="000A71C7" w:rsidRPr="00350467" w:rsidRDefault="000A71C7" w:rsidP="009755A2">
            <w:pPr>
              <w:spacing w:line="360" w:lineRule="auto"/>
            </w:pPr>
            <w:proofErr w:type="spellStart"/>
            <w:r>
              <w:t>Bayisa</w:t>
            </w:r>
            <w:proofErr w:type="spellEnd"/>
            <w:r w:rsidR="00A22FFA">
              <w:t xml:space="preserve"> </w:t>
            </w:r>
            <w:proofErr w:type="spellStart"/>
            <w:r w:rsidR="00A22FFA">
              <w:t>Abeshu</w:t>
            </w:r>
            <w:proofErr w:type="spellEnd"/>
          </w:p>
        </w:tc>
        <w:tc>
          <w:tcPr>
            <w:tcW w:w="1563" w:type="dxa"/>
          </w:tcPr>
          <w:p w:rsidR="000A71C7" w:rsidRPr="00350467" w:rsidRDefault="00A22FFA" w:rsidP="009755A2">
            <w:pPr>
              <w:spacing w:line="360" w:lineRule="auto"/>
              <w:jc w:val="center"/>
            </w:pPr>
            <w:proofErr w:type="spellStart"/>
            <w:r>
              <w:t>Msc</w:t>
            </w:r>
            <w:proofErr w:type="spellEnd"/>
            <w:r>
              <w:t xml:space="preserve"> </w:t>
            </w:r>
          </w:p>
        </w:tc>
        <w:tc>
          <w:tcPr>
            <w:tcW w:w="1786" w:type="dxa"/>
          </w:tcPr>
          <w:p w:rsidR="000A71C7" w:rsidRPr="00350467" w:rsidRDefault="00A22FFA" w:rsidP="009755A2">
            <w:pPr>
              <w:spacing w:line="360" w:lineRule="auto"/>
            </w:pPr>
            <w:r>
              <w:t xml:space="preserve">Agronomy </w:t>
            </w:r>
          </w:p>
        </w:tc>
        <w:tc>
          <w:tcPr>
            <w:tcW w:w="1342" w:type="dxa"/>
          </w:tcPr>
          <w:p w:rsidR="000A71C7" w:rsidRPr="00350467" w:rsidRDefault="00A22FFA" w:rsidP="009755A2">
            <w:pPr>
              <w:spacing w:line="360" w:lineRule="auto"/>
            </w:pPr>
            <w:r>
              <w:t xml:space="preserve">South west </w:t>
            </w:r>
          </w:p>
        </w:tc>
        <w:tc>
          <w:tcPr>
            <w:tcW w:w="2216" w:type="dxa"/>
          </w:tcPr>
          <w:p w:rsidR="000A71C7" w:rsidRPr="00350467" w:rsidRDefault="00A22FFA" w:rsidP="009755A2">
            <w:pPr>
              <w:spacing w:line="360" w:lineRule="auto"/>
              <w:rPr>
                <w:lang w:eastAsia="de-DE"/>
              </w:rPr>
            </w:pPr>
            <w:r>
              <w:rPr>
                <w:lang w:eastAsia="de-DE"/>
              </w:rPr>
              <w:t>0921434086</w:t>
            </w:r>
          </w:p>
        </w:tc>
        <w:tc>
          <w:tcPr>
            <w:tcW w:w="2832" w:type="dxa"/>
          </w:tcPr>
          <w:p w:rsidR="000A71C7" w:rsidRDefault="00A22FFA">
            <w:r>
              <w:rPr>
                <w:lang w:eastAsia="de-DE"/>
              </w:rPr>
              <w:t xml:space="preserve"> bayoabeshu</w:t>
            </w:r>
            <w:r w:rsidR="000A71C7" w:rsidRPr="00784E1D">
              <w:rPr>
                <w:lang w:eastAsia="de-DE"/>
              </w:rPr>
              <w:t>@gmail.com</w:t>
            </w:r>
          </w:p>
        </w:tc>
      </w:tr>
      <w:tr w:rsidR="000A71C7" w:rsidRPr="00350467" w:rsidTr="00223C90">
        <w:trPr>
          <w:trHeight w:val="400"/>
          <w:jc w:val="center"/>
        </w:trPr>
        <w:tc>
          <w:tcPr>
            <w:tcW w:w="549" w:type="dxa"/>
          </w:tcPr>
          <w:p w:rsidR="000A71C7" w:rsidRPr="00350467" w:rsidRDefault="000A71C7" w:rsidP="009755A2">
            <w:pPr>
              <w:spacing w:line="360" w:lineRule="auto"/>
              <w:rPr>
                <w:b/>
                <w:bCs/>
                <w:caps/>
                <w:lang w:eastAsia="de-DE"/>
              </w:rPr>
            </w:pPr>
            <w:r>
              <w:rPr>
                <w:b/>
                <w:bCs/>
                <w:caps/>
                <w:lang w:eastAsia="de-DE"/>
              </w:rPr>
              <w:t>8</w:t>
            </w:r>
          </w:p>
        </w:tc>
        <w:tc>
          <w:tcPr>
            <w:tcW w:w="3039" w:type="dxa"/>
          </w:tcPr>
          <w:p w:rsidR="000A71C7" w:rsidRPr="00350467" w:rsidRDefault="00223C90" w:rsidP="009755A2">
            <w:pPr>
              <w:spacing w:line="360" w:lineRule="auto"/>
            </w:pPr>
            <w:proofErr w:type="spellStart"/>
            <w:r>
              <w:t>B</w:t>
            </w:r>
            <w:r w:rsidR="00486304">
              <w:t>e</w:t>
            </w:r>
            <w:r>
              <w:t>rhanu</w:t>
            </w:r>
            <w:proofErr w:type="spellEnd"/>
            <w:r>
              <w:t xml:space="preserve"> </w:t>
            </w:r>
            <w:proofErr w:type="spellStart"/>
            <w:r>
              <w:t>Asefa</w:t>
            </w:r>
            <w:proofErr w:type="spellEnd"/>
            <w:r>
              <w:t xml:space="preserve"> </w:t>
            </w:r>
          </w:p>
        </w:tc>
        <w:tc>
          <w:tcPr>
            <w:tcW w:w="1563" w:type="dxa"/>
          </w:tcPr>
          <w:p w:rsidR="000A71C7" w:rsidRPr="00350467" w:rsidRDefault="00223C90" w:rsidP="009755A2">
            <w:pPr>
              <w:spacing w:line="360" w:lineRule="auto"/>
              <w:jc w:val="center"/>
            </w:pPr>
            <w:proofErr w:type="spellStart"/>
            <w:r>
              <w:t>Bsc</w:t>
            </w:r>
            <w:proofErr w:type="spellEnd"/>
          </w:p>
        </w:tc>
        <w:tc>
          <w:tcPr>
            <w:tcW w:w="1786" w:type="dxa"/>
          </w:tcPr>
          <w:p w:rsidR="000A71C7" w:rsidRPr="00350467" w:rsidRDefault="00223C90" w:rsidP="009755A2">
            <w:pPr>
              <w:spacing w:line="360" w:lineRule="auto"/>
            </w:pPr>
            <w:r>
              <w:t>Plant science</w:t>
            </w:r>
          </w:p>
        </w:tc>
        <w:tc>
          <w:tcPr>
            <w:tcW w:w="1342" w:type="dxa"/>
          </w:tcPr>
          <w:p w:rsidR="000A71C7" w:rsidRPr="00350467" w:rsidRDefault="0090017D" w:rsidP="009755A2">
            <w:pPr>
              <w:spacing w:line="360" w:lineRule="auto"/>
            </w:pPr>
            <w:r>
              <w:t>South west</w:t>
            </w:r>
          </w:p>
        </w:tc>
        <w:tc>
          <w:tcPr>
            <w:tcW w:w="2216" w:type="dxa"/>
          </w:tcPr>
          <w:p w:rsidR="000A71C7" w:rsidRPr="00350467" w:rsidRDefault="0090017D" w:rsidP="009755A2">
            <w:pPr>
              <w:spacing w:line="360" w:lineRule="auto"/>
              <w:rPr>
                <w:lang w:eastAsia="de-DE"/>
              </w:rPr>
            </w:pPr>
            <w:r>
              <w:rPr>
                <w:lang w:eastAsia="de-DE"/>
              </w:rPr>
              <w:t>0922182673</w:t>
            </w:r>
          </w:p>
        </w:tc>
        <w:tc>
          <w:tcPr>
            <w:tcW w:w="2832" w:type="dxa"/>
          </w:tcPr>
          <w:p w:rsidR="000A71C7" w:rsidRDefault="00486304">
            <w:r>
              <w:rPr>
                <w:lang w:eastAsia="de-DE"/>
              </w:rPr>
              <w:t>B</w:t>
            </w:r>
            <w:r w:rsidR="0090017D">
              <w:rPr>
                <w:lang w:eastAsia="de-DE"/>
              </w:rPr>
              <w:t>erhanuasefa</w:t>
            </w:r>
            <w:r>
              <w:rPr>
                <w:lang w:eastAsia="de-DE"/>
              </w:rPr>
              <w:t>2012</w:t>
            </w:r>
            <w:r w:rsidR="000A71C7" w:rsidRPr="00784E1D">
              <w:rPr>
                <w:lang w:eastAsia="de-DE"/>
              </w:rPr>
              <w:t>@gmail.com</w:t>
            </w:r>
          </w:p>
        </w:tc>
      </w:tr>
      <w:tr w:rsidR="000A71C7" w:rsidRPr="00350467" w:rsidTr="00223C90">
        <w:trPr>
          <w:trHeight w:val="400"/>
          <w:jc w:val="center"/>
        </w:trPr>
        <w:tc>
          <w:tcPr>
            <w:tcW w:w="549" w:type="dxa"/>
          </w:tcPr>
          <w:p w:rsidR="000A71C7" w:rsidRPr="00350467" w:rsidRDefault="000A71C7" w:rsidP="009755A2">
            <w:pPr>
              <w:spacing w:line="360" w:lineRule="auto"/>
              <w:rPr>
                <w:b/>
                <w:bCs/>
                <w:caps/>
                <w:lang w:eastAsia="de-DE"/>
              </w:rPr>
            </w:pPr>
            <w:r>
              <w:rPr>
                <w:b/>
                <w:bCs/>
                <w:caps/>
                <w:lang w:eastAsia="de-DE"/>
              </w:rPr>
              <w:t>9</w:t>
            </w:r>
          </w:p>
        </w:tc>
        <w:tc>
          <w:tcPr>
            <w:tcW w:w="3039" w:type="dxa"/>
          </w:tcPr>
          <w:p w:rsidR="000A71C7" w:rsidRPr="00350467" w:rsidRDefault="0090017D" w:rsidP="009755A2">
            <w:pPr>
              <w:spacing w:line="360" w:lineRule="auto"/>
            </w:pPr>
            <w:proofErr w:type="spellStart"/>
            <w:r>
              <w:t>Eyaya</w:t>
            </w:r>
            <w:proofErr w:type="spellEnd"/>
            <w:r>
              <w:t xml:space="preserve"> </w:t>
            </w:r>
            <w:proofErr w:type="spellStart"/>
            <w:r>
              <w:t>Tigabie</w:t>
            </w:r>
            <w:proofErr w:type="spellEnd"/>
          </w:p>
        </w:tc>
        <w:tc>
          <w:tcPr>
            <w:tcW w:w="1563" w:type="dxa"/>
          </w:tcPr>
          <w:p w:rsidR="000A71C7" w:rsidRPr="00350467" w:rsidRDefault="0090017D" w:rsidP="009755A2">
            <w:pPr>
              <w:spacing w:line="360" w:lineRule="auto"/>
              <w:jc w:val="center"/>
            </w:pPr>
            <w:proofErr w:type="spellStart"/>
            <w:r>
              <w:t>Msc</w:t>
            </w:r>
            <w:proofErr w:type="spellEnd"/>
            <w:r>
              <w:t xml:space="preserve"> </w:t>
            </w:r>
          </w:p>
        </w:tc>
        <w:tc>
          <w:tcPr>
            <w:tcW w:w="1786" w:type="dxa"/>
          </w:tcPr>
          <w:p w:rsidR="000A71C7" w:rsidRPr="00350467" w:rsidRDefault="0090017D" w:rsidP="009755A2">
            <w:pPr>
              <w:spacing w:line="360" w:lineRule="auto"/>
            </w:pPr>
            <w:r>
              <w:t>Agronomy</w:t>
            </w:r>
          </w:p>
        </w:tc>
        <w:tc>
          <w:tcPr>
            <w:tcW w:w="1342" w:type="dxa"/>
          </w:tcPr>
          <w:p w:rsidR="000A71C7" w:rsidRPr="00350467" w:rsidRDefault="0090017D" w:rsidP="009755A2">
            <w:pPr>
              <w:spacing w:line="360" w:lineRule="auto"/>
            </w:pPr>
            <w:r>
              <w:t>Afar</w:t>
            </w:r>
          </w:p>
        </w:tc>
        <w:tc>
          <w:tcPr>
            <w:tcW w:w="2216" w:type="dxa"/>
          </w:tcPr>
          <w:p w:rsidR="000A71C7" w:rsidRPr="00350467" w:rsidRDefault="0090017D" w:rsidP="009755A2">
            <w:pPr>
              <w:spacing w:line="360" w:lineRule="auto"/>
              <w:rPr>
                <w:lang w:eastAsia="de-DE"/>
              </w:rPr>
            </w:pPr>
            <w:r>
              <w:rPr>
                <w:lang w:eastAsia="de-DE"/>
              </w:rPr>
              <w:t>0921944452</w:t>
            </w:r>
          </w:p>
        </w:tc>
        <w:tc>
          <w:tcPr>
            <w:tcW w:w="2832" w:type="dxa"/>
          </w:tcPr>
          <w:p w:rsidR="000A71C7" w:rsidRDefault="0090017D">
            <w:r>
              <w:rPr>
                <w:lang w:eastAsia="de-DE"/>
              </w:rPr>
              <w:t>eyayatigabie</w:t>
            </w:r>
            <w:r w:rsidR="000A71C7" w:rsidRPr="00784E1D">
              <w:rPr>
                <w:lang w:eastAsia="de-DE"/>
              </w:rPr>
              <w:t>@gmail.com</w:t>
            </w:r>
          </w:p>
        </w:tc>
      </w:tr>
      <w:tr w:rsidR="000A71C7" w:rsidRPr="00350467" w:rsidTr="00223C90">
        <w:trPr>
          <w:trHeight w:val="400"/>
          <w:jc w:val="center"/>
        </w:trPr>
        <w:tc>
          <w:tcPr>
            <w:tcW w:w="549" w:type="dxa"/>
          </w:tcPr>
          <w:p w:rsidR="000A71C7" w:rsidRPr="00350467" w:rsidRDefault="000A71C7" w:rsidP="009755A2">
            <w:pPr>
              <w:spacing w:line="360" w:lineRule="auto"/>
              <w:rPr>
                <w:b/>
                <w:bCs/>
                <w:caps/>
                <w:lang w:eastAsia="de-DE"/>
              </w:rPr>
            </w:pPr>
            <w:r>
              <w:rPr>
                <w:b/>
                <w:bCs/>
                <w:caps/>
                <w:lang w:eastAsia="de-DE"/>
              </w:rPr>
              <w:t>10</w:t>
            </w:r>
          </w:p>
        </w:tc>
        <w:tc>
          <w:tcPr>
            <w:tcW w:w="3039" w:type="dxa"/>
          </w:tcPr>
          <w:p w:rsidR="000A71C7" w:rsidRPr="00350467" w:rsidRDefault="0090017D" w:rsidP="009755A2">
            <w:pPr>
              <w:spacing w:line="360" w:lineRule="auto"/>
            </w:pPr>
            <w:r>
              <w:t xml:space="preserve">Taka </w:t>
            </w:r>
            <w:proofErr w:type="spellStart"/>
            <w:r>
              <w:t>Magarsa</w:t>
            </w:r>
            <w:proofErr w:type="spellEnd"/>
          </w:p>
        </w:tc>
        <w:tc>
          <w:tcPr>
            <w:tcW w:w="1563" w:type="dxa"/>
          </w:tcPr>
          <w:p w:rsidR="000A71C7" w:rsidRPr="00350467" w:rsidRDefault="0090017D" w:rsidP="009755A2">
            <w:pPr>
              <w:spacing w:line="360" w:lineRule="auto"/>
              <w:jc w:val="center"/>
            </w:pPr>
            <w:proofErr w:type="spellStart"/>
            <w:r>
              <w:t>Msc</w:t>
            </w:r>
            <w:proofErr w:type="spellEnd"/>
            <w:r>
              <w:t xml:space="preserve"> </w:t>
            </w:r>
          </w:p>
        </w:tc>
        <w:tc>
          <w:tcPr>
            <w:tcW w:w="1786" w:type="dxa"/>
          </w:tcPr>
          <w:p w:rsidR="000A71C7" w:rsidRPr="00350467" w:rsidRDefault="0090017D" w:rsidP="009755A2">
            <w:pPr>
              <w:spacing w:line="360" w:lineRule="auto"/>
            </w:pPr>
            <w:r>
              <w:t>Horticulture</w:t>
            </w:r>
          </w:p>
        </w:tc>
        <w:tc>
          <w:tcPr>
            <w:tcW w:w="1342" w:type="dxa"/>
          </w:tcPr>
          <w:p w:rsidR="000A71C7" w:rsidRPr="00350467" w:rsidRDefault="0090017D" w:rsidP="009755A2">
            <w:pPr>
              <w:spacing w:line="360" w:lineRule="auto"/>
            </w:pPr>
            <w:r>
              <w:t>Oromia</w:t>
            </w:r>
          </w:p>
        </w:tc>
        <w:tc>
          <w:tcPr>
            <w:tcW w:w="2216" w:type="dxa"/>
          </w:tcPr>
          <w:p w:rsidR="000A71C7" w:rsidRPr="00350467" w:rsidRDefault="006D5648" w:rsidP="009755A2">
            <w:pPr>
              <w:spacing w:line="360" w:lineRule="auto"/>
              <w:rPr>
                <w:lang w:eastAsia="de-DE"/>
              </w:rPr>
            </w:pPr>
            <w:r>
              <w:rPr>
                <w:lang w:eastAsia="de-DE"/>
              </w:rPr>
              <w:t>`</w:t>
            </w:r>
            <w:r w:rsidR="007F0730">
              <w:rPr>
                <w:lang w:eastAsia="de-DE"/>
              </w:rPr>
              <w:t>0917210371</w:t>
            </w:r>
          </w:p>
        </w:tc>
        <w:tc>
          <w:tcPr>
            <w:tcW w:w="2832" w:type="dxa"/>
          </w:tcPr>
          <w:p w:rsidR="000A71C7" w:rsidRDefault="007F0730">
            <w:r>
              <w:rPr>
                <w:lang w:eastAsia="de-DE"/>
              </w:rPr>
              <w:t>takamagarsa</w:t>
            </w:r>
            <w:r w:rsidR="000A71C7" w:rsidRPr="00784E1D">
              <w:rPr>
                <w:lang w:eastAsia="de-DE"/>
              </w:rPr>
              <w:t>@gmail.com</w:t>
            </w:r>
          </w:p>
        </w:tc>
      </w:tr>
      <w:tr w:rsidR="000A71C7" w:rsidRPr="00350467" w:rsidTr="00223C90">
        <w:trPr>
          <w:trHeight w:val="400"/>
          <w:jc w:val="center"/>
        </w:trPr>
        <w:tc>
          <w:tcPr>
            <w:tcW w:w="549" w:type="dxa"/>
          </w:tcPr>
          <w:p w:rsidR="000A71C7" w:rsidRDefault="000A71C7" w:rsidP="009755A2">
            <w:pPr>
              <w:spacing w:line="360" w:lineRule="auto"/>
              <w:rPr>
                <w:b/>
                <w:bCs/>
                <w:caps/>
                <w:lang w:eastAsia="de-DE"/>
              </w:rPr>
            </w:pPr>
            <w:r>
              <w:rPr>
                <w:b/>
                <w:bCs/>
                <w:caps/>
                <w:lang w:eastAsia="de-DE"/>
              </w:rPr>
              <w:t>11</w:t>
            </w:r>
          </w:p>
        </w:tc>
        <w:tc>
          <w:tcPr>
            <w:tcW w:w="3039" w:type="dxa"/>
          </w:tcPr>
          <w:p w:rsidR="000A71C7" w:rsidRPr="00350467" w:rsidRDefault="00796636" w:rsidP="009755A2">
            <w:pPr>
              <w:spacing w:line="360" w:lineRule="auto"/>
            </w:pPr>
            <w:proofErr w:type="spellStart"/>
            <w:r>
              <w:t>Eliyas</w:t>
            </w:r>
            <w:proofErr w:type="spellEnd"/>
            <w:r>
              <w:t xml:space="preserve"> Mohamed</w:t>
            </w:r>
          </w:p>
        </w:tc>
        <w:tc>
          <w:tcPr>
            <w:tcW w:w="1563" w:type="dxa"/>
          </w:tcPr>
          <w:p w:rsidR="000A71C7" w:rsidRPr="00350467" w:rsidRDefault="00796636" w:rsidP="009755A2">
            <w:pPr>
              <w:spacing w:line="360" w:lineRule="auto"/>
              <w:jc w:val="center"/>
            </w:pPr>
            <w:proofErr w:type="spellStart"/>
            <w:r>
              <w:t>Bsc</w:t>
            </w:r>
            <w:proofErr w:type="spellEnd"/>
          </w:p>
        </w:tc>
        <w:tc>
          <w:tcPr>
            <w:tcW w:w="1786" w:type="dxa"/>
          </w:tcPr>
          <w:p w:rsidR="000A71C7" w:rsidRPr="00350467" w:rsidRDefault="00796636" w:rsidP="009755A2">
            <w:pPr>
              <w:spacing w:line="360" w:lineRule="auto"/>
            </w:pPr>
            <w:r>
              <w:t>horticulture</w:t>
            </w:r>
          </w:p>
        </w:tc>
        <w:tc>
          <w:tcPr>
            <w:tcW w:w="1342" w:type="dxa"/>
          </w:tcPr>
          <w:p w:rsidR="000A71C7" w:rsidRPr="00350467" w:rsidRDefault="00796636" w:rsidP="009755A2">
            <w:pPr>
              <w:spacing w:line="360" w:lineRule="auto"/>
            </w:pPr>
            <w:r>
              <w:t xml:space="preserve">Oromia </w:t>
            </w:r>
          </w:p>
        </w:tc>
        <w:tc>
          <w:tcPr>
            <w:tcW w:w="2216" w:type="dxa"/>
          </w:tcPr>
          <w:p w:rsidR="000A71C7" w:rsidRPr="00350467" w:rsidRDefault="00796636" w:rsidP="009755A2">
            <w:pPr>
              <w:spacing w:line="360" w:lineRule="auto"/>
              <w:rPr>
                <w:lang w:eastAsia="de-DE"/>
              </w:rPr>
            </w:pPr>
            <w:r>
              <w:rPr>
                <w:lang w:eastAsia="de-DE"/>
              </w:rPr>
              <w:t>094670667o</w:t>
            </w:r>
          </w:p>
        </w:tc>
        <w:tc>
          <w:tcPr>
            <w:tcW w:w="2832" w:type="dxa"/>
          </w:tcPr>
          <w:p w:rsidR="000A71C7" w:rsidRDefault="00796636">
            <w:r>
              <w:rPr>
                <w:lang w:eastAsia="de-DE"/>
              </w:rPr>
              <w:t>rewedal</w:t>
            </w:r>
            <w:r w:rsidR="000A71C7" w:rsidRPr="00784E1D">
              <w:rPr>
                <w:lang w:eastAsia="de-DE"/>
              </w:rPr>
              <w:t>@gmail.com</w:t>
            </w:r>
          </w:p>
        </w:tc>
      </w:tr>
    </w:tbl>
    <w:p w:rsidR="00380D78" w:rsidRPr="00350467" w:rsidRDefault="00380D78" w:rsidP="00350467">
      <w:pPr>
        <w:spacing w:line="360" w:lineRule="auto"/>
        <w:rPr>
          <w:b/>
        </w:rPr>
      </w:pPr>
    </w:p>
    <w:sectPr w:rsidR="00380D78" w:rsidRPr="00350467" w:rsidSect="00C2111D">
      <w:type w:val="continuous"/>
      <w:pgSz w:w="15840" w:h="12240" w:orient="landscape" w:code="1"/>
      <w:pgMar w:top="1440" w:right="1440" w:bottom="1440" w:left="1440" w:header="0" w:footer="0" w:gutter="0"/>
      <w:pgNumType w:start="68"/>
      <w:cols w:space="720"/>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FC8A8C9" w15:done="0"/>
  <w15:commentEx w15:paraId="78053DB1" w15:done="0"/>
  <w15:commentEx w15:paraId="2997928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4088" w:rsidRDefault="002F4088" w:rsidP="0049148C">
      <w:r>
        <w:separator/>
      </w:r>
    </w:p>
  </w:endnote>
  <w:endnote w:type="continuationSeparator" w:id="0">
    <w:p w:rsidR="002F4088" w:rsidRDefault="002F4088" w:rsidP="004914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ff1">
    <w:altName w:val="Times New Roman"/>
    <w:panose1 w:val="00000000000000000000"/>
    <w:charset w:val="00"/>
    <w:family w:val="roman"/>
    <w:notTrueType/>
    <w:pitch w:val="default"/>
  </w:font>
  <w:font w:name="ff2">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596CD2" w:rsidRPr="00511BED" w:rsidTr="001D69EE">
      <w:trPr>
        <w:cantSplit/>
        <w:trHeight w:val="284"/>
        <w:jc w:val="center"/>
      </w:trPr>
      <w:tc>
        <w:tcPr>
          <w:tcW w:w="1927" w:type="dxa"/>
          <w:vMerge w:val="restart"/>
        </w:tcPr>
        <w:p w:rsidR="00596CD2" w:rsidRPr="00511BED" w:rsidRDefault="00596CD2" w:rsidP="00FA0EC2">
          <w:pPr>
            <w:jc w:val="center"/>
            <w:rPr>
              <w:b/>
              <w:bCs/>
              <w:szCs w:val="28"/>
            </w:rPr>
          </w:pPr>
          <w:r w:rsidRPr="00511BED">
            <w:rPr>
              <w:b/>
              <w:bCs/>
              <w:szCs w:val="28"/>
            </w:rPr>
            <w:t xml:space="preserve">Page </w:t>
          </w:r>
          <w:r w:rsidRPr="00511BED">
            <w:rPr>
              <w:b/>
              <w:bCs/>
              <w:szCs w:val="28"/>
            </w:rPr>
            <w:fldChar w:fldCharType="begin"/>
          </w:r>
          <w:r w:rsidRPr="00511BED">
            <w:rPr>
              <w:b/>
              <w:bCs/>
              <w:szCs w:val="28"/>
            </w:rPr>
            <w:instrText xml:space="preserve"> PAGE </w:instrText>
          </w:r>
          <w:r w:rsidRPr="00511BED">
            <w:rPr>
              <w:b/>
              <w:bCs/>
              <w:szCs w:val="28"/>
            </w:rPr>
            <w:fldChar w:fldCharType="separate"/>
          </w:r>
          <w:r w:rsidR="007351BD">
            <w:rPr>
              <w:b/>
              <w:bCs/>
              <w:noProof/>
              <w:szCs w:val="28"/>
            </w:rPr>
            <w:t>72</w:t>
          </w:r>
          <w:r w:rsidRPr="00511BED">
            <w:rPr>
              <w:b/>
              <w:bCs/>
              <w:szCs w:val="28"/>
            </w:rPr>
            <w:fldChar w:fldCharType="end"/>
          </w:r>
          <w:r w:rsidRPr="00511BED">
            <w:rPr>
              <w:b/>
              <w:bCs/>
              <w:szCs w:val="28"/>
            </w:rPr>
            <w:t xml:space="preserve"> of </w:t>
          </w:r>
          <w:r w:rsidRPr="00511BED">
            <w:rPr>
              <w:b/>
              <w:bCs/>
              <w:szCs w:val="28"/>
            </w:rPr>
            <w:fldChar w:fldCharType="begin"/>
          </w:r>
          <w:r w:rsidRPr="00511BED">
            <w:rPr>
              <w:b/>
              <w:bCs/>
              <w:szCs w:val="28"/>
            </w:rPr>
            <w:instrText xml:space="preserve"> NUMPAGES  </w:instrText>
          </w:r>
          <w:r w:rsidRPr="00511BED">
            <w:rPr>
              <w:b/>
              <w:bCs/>
              <w:szCs w:val="28"/>
            </w:rPr>
            <w:fldChar w:fldCharType="separate"/>
          </w:r>
          <w:r w:rsidR="007351BD">
            <w:rPr>
              <w:b/>
              <w:bCs/>
              <w:noProof/>
              <w:szCs w:val="28"/>
            </w:rPr>
            <w:t>76</w:t>
          </w:r>
          <w:r w:rsidRPr="00511BED">
            <w:rPr>
              <w:b/>
              <w:bCs/>
              <w:szCs w:val="28"/>
            </w:rPr>
            <w:fldChar w:fldCharType="end"/>
          </w:r>
        </w:p>
        <w:p w:rsidR="00596CD2" w:rsidRPr="00511BED" w:rsidRDefault="00596CD2" w:rsidP="00FA0EC2">
          <w:pPr>
            <w:tabs>
              <w:tab w:val="center" w:pos="4680"/>
            </w:tabs>
            <w:jc w:val="center"/>
            <w:rPr>
              <w:rFonts w:cs="Arial"/>
              <w:b/>
              <w:bCs/>
              <w:szCs w:val="28"/>
            </w:rPr>
          </w:pPr>
        </w:p>
      </w:tc>
      <w:tc>
        <w:tcPr>
          <w:tcW w:w="2283" w:type="dxa"/>
          <w:vMerge w:val="restart"/>
        </w:tcPr>
        <w:p w:rsidR="00596CD2" w:rsidRPr="00511BED" w:rsidRDefault="00596CD2" w:rsidP="00FA0EC2">
          <w:pPr>
            <w:jc w:val="center"/>
            <w:rPr>
              <w:rFonts w:cs="Arial"/>
              <w:b/>
              <w:bCs/>
              <w:szCs w:val="28"/>
            </w:rPr>
          </w:pPr>
          <w:r w:rsidRPr="00511BED">
            <w:rPr>
              <w:rFonts w:cs="Arial"/>
              <w:b/>
              <w:bCs/>
              <w:szCs w:val="28"/>
            </w:rPr>
            <w:t>Ministry of Labor and Skills</w:t>
          </w:r>
        </w:p>
        <w:p w:rsidR="00596CD2" w:rsidRPr="00511BED" w:rsidRDefault="00596CD2" w:rsidP="00FA0EC2">
          <w:pPr>
            <w:jc w:val="center"/>
            <w:rPr>
              <w:rFonts w:cs="Arial"/>
              <w:b/>
              <w:bCs/>
              <w:szCs w:val="28"/>
            </w:rPr>
          </w:pPr>
          <w:r w:rsidRPr="00511BED">
            <w:rPr>
              <w:rFonts w:cs="Arial"/>
              <w:b/>
              <w:bCs/>
              <w:szCs w:val="28"/>
            </w:rPr>
            <w:t>Author/Copyright</w:t>
          </w:r>
        </w:p>
      </w:tc>
      <w:tc>
        <w:tcPr>
          <w:tcW w:w="2989" w:type="dxa"/>
          <w:vMerge w:val="restart"/>
        </w:tcPr>
        <w:p w:rsidR="00596CD2" w:rsidRPr="00511BED" w:rsidRDefault="00596CD2" w:rsidP="00FA0EC2">
          <w:pPr>
            <w:tabs>
              <w:tab w:val="center" w:pos="4680"/>
              <w:tab w:val="right" w:pos="9360"/>
            </w:tabs>
            <w:jc w:val="center"/>
            <w:rPr>
              <w:rFonts w:cs="Arial"/>
              <w:b/>
              <w:bCs/>
              <w:szCs w:val="28"/>
            </w:rPr>
          </w:pPr>
          <w:r>
            <w:rPr>
              <w:rFonts w:cs="Arial"/>
              <w:b/>
              <w:bCs/>
              <w:szCs w:val="28"/>
            </w:rPr>
            <w:t>Crop production</w:t>
          </w:r>
        </w:p>
        <w:p w:rsidR="00596CD2" w:rsidRPr="00511BED" w:rsidRDefault="00596CD2" w:rsidP="00FA0EC2">
          <w:pPr>
            <w:tabs>
              <w:tab w:val="center" w:pos="4680"/>
              <w:tab w:val="right" w:pos="9360"/>
            </w:tabs>
            <w:jc w:val="center"/>
            <w:rPr>
              <w:rFonts w:cs="Arial"/>
              <w:b/>
              <w:bCs/>
              <w:szCs w:val="28"/>
            </w:rPr>
          </w:pPr>
          <w:r>
            <w:rPr>
              <w:rFonts w:cs="Arial"/>
              <w:b/>
              <w:bCs/>
              <w:szCs w:val="28"/>
            </w:rPr>
            <w:t>Level -1</w:t>
          </w:r>
        </w:p>
      </w:tc>
      <w:tc>
        <w:tcPr>
          <w:tcW w:w="1980" w:type="dxa"/>
        </w:tcPr>
        <w:p w:rsidR="00596CD2" w:rsidRPr="00511BED" w:rsidRDefault="00596CD2" w:rsidP="00FA0EC2">
          <w:pPr>
            <w:tabs>
              <w:tab w:val="center" w:pos="4680"/>
              <w:tab w:val="right" w:pos="9360"/>
            </w:tabs>
            <w:jc w:val="center"/>
            <w:rPr>
              <w:rFonts w:cs="Arial"/>
              <w:b/>
              <w:bCs/>
              <w:szCs w:val="28"/>
            </w:rPr>
          </w:pPr>
          <w:r w:rsidRPr="00511BED">
            <w:rPr>
              <w:rFonts w:cs="Arial"/>
              <w:b/>
              <w:bCs/>
              <w:szCs w:val="28"/>
            </w:rPr>
            <w:t>Version -1</w:t>
          </w:r>
        </w:p>
      </w:tc>
    </w:tr>
    <w:tr w:rsidR="00596CD2" w:rsidRPr="00511BED" w:rsidTr="001D69EE">
      <w:trPr>
        <w:cantSplit/>
        <w:trHeight w:val="313"/>
        <w:jc w:val="center"/>
      </w:trPr>
      <w:tc>
        <w:tcPr>
          <w:tcW w:w="1927" w:type="dxa"/>
          <w:vMerge/>
        </w:tcPr>
        <w:p w:rsidR="00596CD2" w:rsidRPr="00511BED" w:rsidRDefault="00596CD2" w:rsidP="00FA0EC2">
          <w:pPr>
            <w:jc w:val="center"/>
            <w:rPr>
              <w:b/>
              <w:bCs/>
              <w:szCs w:val="28"/>
            </w:rPr>
          </w:pPr>
        </w:p>
      </w:tc>
      <w:tc>
        <w:tcPr>
          <w:tcW w:w="2283" w:type="dxa"/>
          <w:vMerge/>
        </w:tcPr>
        <w:p w:rsidR="00596CD2" w:rsidRPr="00511BED" w:rsidRDefault="00596CD2" w:rsidP="00FA0EC2">
          <w:pPr>
            <w:jc w:val="center"/>
            <w:rPr>
              <w:rFonts w:cs="Arial"/>
              <w:b/>
              <w:bCs/>
              <w:szCs w:val="28"/>
            </w:rPr>
          </w:pPr>
        </w:p>
      </w:tc>
      <w:tc>
        <w:tcPr>
          <w:tcW w:w="2989" w:type="dxa"/>
          <w:vMerge/>
        </w:tcPr>
        <w:p w:rsidR="00596CD2" w:rsidRPr="00511BED" w:rsidRDefault="00596CD2" w:rsidP="00FA0EC2">
          <w:pPr>
            <w:tabs>
              <w:tab w:val="center" w:pos="4680"/>
              <w:tab w:val="right" w:pos="9360"/>
            </w:tabs>
            <w:jc w:val="center"/>
            <w:rPr>
              <w:rFonts w:cs="Arial"/>
              <w:b/>
              <w:bCs/>
              <w:szCs w:val="28"/>
            </w:rPr>
          </w:pPr>
        </w:p>
      </w:tc>
      <w:tc>
        <w:tcPr>
          <w:tcW w:w="1980" w:type="dxa"/>
        </w:tcPr>
        <w:p w:rsidR="00596CD2" w:rsidRPr="00511BED" w:rsidRDefault="00596CD2" w:rsidP="00FA0EC2">
          <w:pPr>
            <w:tabs>
              <w:tab w:val="center" w:pos="4680"/>
              <w:tab w:val="right" w:pos="9360"/>
            </w:tabs>
            <w:jc w:val="center"/>
            <w:rPr>
              <w:rFonts w:cs="Arial"/>
              <w:b/>
              <w:bCs/>
              <w:szCs w:val="28"/>
            </w:rPr>
          </w:pPr>
          <w:r>
            <w:rPr>
              <w:rFonts w:cs="Arial"/>
              <w:b/>
              <w:bCs/>
              <w:szCs w:val="28"/>
            </w:rPr>
            <w:t>September</w:t>
          </w:r>
          <w:r w:rsidRPr="00511BED">
            <w:rPr>
              <w:rFonts w:cs="Arial"/>
              <w:b/>
              <w:bCs/>
              <w:szCs w:val="28"/>
            </w:rPr>
            <w:t>, 2022</w:t>
          </w:r>
        </w:p>
      </w:tc>
    </w:tr>
  </w:tbl>
  <w:p w:rsidR="00596CD2" w:rsidRDefault="00596CD2" w:rsidP="003D772C">
    <w:r>
      <w:tab/>
    </w:r>
    <w:r>
      <w:tab/>
    </w:r>
    <w:r>
      <w:tab/>
    </w:r>
    <w:r>
      <w:tab/>
    </w:r>
    <w:r>
      <w:tab/>
    </w:r>
    <w:r>
      <w:tab/>
    </w:r>
    <w:r>
      <w:tab/>
    </w:r>
  </w:p>
  <w:p w:rsidR="00596CD2" w:rsidRDefault="00596CD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6809054"/>
      <w:docPartObj>
        <w:docPartGallery w:val="Page Numbers (Bottom of Page)"/>
        <w:docPartUnique/>
      </w:docPartObj>
    </w:sdtPr>
    <w:sdtEndPr>
      <w:rPr>
        <w:noProof/>
      </w:rPr>
    </w:sdtEndPr>
    <w:sdtContent>
      <w:p w:rsidR="00596CD2" w:rsidRDefault="00596CD2">
        <w:pPr>
          <w:pStyle w:val="Footer"/>
          <w:jc w:val="center"/>
        </w:pPr>
        <w:r>
          <w:fldChar w:fldCharType="begin"/>
        </w:r>
        <w:r>
          <w:instrText xml:space="preserve"> PAGE   \* MERGEFORMAT </w:instrText>
        </w:r>
        <w:r>
          <w:fldChar w:fldCharType="separate"/>
        </w:r>
        <w:r w:rsidR="007351BD">
          <w:rPr>
            <w:noProof/>
          </w:rPr>
          <w:t>i</w:t>
        </w:r>
        <w:r>
          <w:rPr>
            <w:noProof/>
          </w:rPr>
          <w:fldChar w:fldCharType="end"/>
        </w:r>
      </w:p>
    </w:sdtContent>
  </w:sdt>
  <w:p w:rsidR="00596CD2" w:rsidRDefault="00596CD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596CD2" w:rsidRPr="00511BED" w:rsidTr="00A463A1">
      <w:trPr>
        <w:cantSplit/>
        <w:trHeight w:val="284"/>
        <w:jc w:val="center"/>
      </w:trPr>
      <w:tc>
        <w:tcPr>
          <w:tcW w:w="1927" w:type="dxa"/>
          <w:vMerge w:val="restart"/>
        </w:tcPr>
        <w:p w:rsidR="00596CD2" w:rsidRPr="00511BED" w:rsidRDefault="00596CD2" w:rsidP="00A463A1">
          <w:pPr>
            <w:jc w:val="center"/>
            <w:rPr>
              <w:b/>
              <w:bCs/>
              <w:szCs w:val="28"/>
            </w:rPr>
          </w:pPr>
          <w:r w:rsidRPr="00511BED">
            <w:rPr>
              <w:b/>
              <w:bCs/>
              <w:szCs w:val="28"/>
            </w:rPr>
            <w:t xml:space="preserve">Page </w:t>
          </w:r>
          <w:r w:rsidRPr="00511BED">
            <w:rPr>
              <w:b/>
              <w:bCs/>
              <w:szCs w:val="28"/>
            </w:rPr>
            <w:fldChar w:fldCharType="begin"/>
          </w:r>
          <w:r w:rsidRPr="00511BED">
            <w:rPr>
              <w:b/>
              <w:bCs/>
              <w:szCs w:val="28"/>
            </w:rPr>
            <w:instrText xml:space="preserve"> PAGE </w:instrText>
          </w:r>
          <w:r w:rsidRPr="00511BED">
            <w:rPr>
              <w:b/>
              <w:bCs/>
              <w:szCs w:val="28"/>
            </w:rPr>
            <w:fldChar w:fldCharType="separate"/>
          </w:r>
          <w:r w:rsidR="007351BD">
            <w:rPr>
              <w:b/>
              <w:bCs/>
              <w:noProof/>
              <w:szCs w:val="28"/>
            </w:rPr>
            <w:t>1</w:t>
          </w:r>
          <w:r w:rsidRPr="00511BED">
            <w:rPr>
              <w:b/>
              <w:bCs/>
              <w:szCs w:val="28"/>
            </w:rPr>
            <w:fldChar w:fldCharType="end"/>
          </w:r>
          <w:r w:rsidRPr="00511BED">
            <w:rPr>
              <w:b/>
              <w:bCs/>
              <w:szCs w:val="28"/>
            </w:rPr>
            <w:t xml:space="preserve"> of </w:t>
          </w:r>
          <w:r w:rsidRPr="00511BED">
            <w:rPr>
              <w:b/>
              <w:bCs/>
              <w:szCs w:val="28"/>
            </w:rPr>
            <w:fldChar w:fldCharType="begin"/>
          </w:r>
          <w:r w:rsidRPr="00511BED">
            <w:rPr>
              <w:b/>
              <w:bCs/>
              <w:szCs w:val="28"/>
            </w:rPr>
            <w:instrText xml:space="preserve"> NUMPAGES  </w:instrText>
          </w:r>
          <w:r w:rsidRPr="00511BED">
            <w:rPr>
              <w:b/>
              <w:bCs/>
              <w:szCs w:val="28"/>
            </w:rPr>
            <w:fldChar w:fldCharType="separate"/>
          </w:r>
          <w:r w:rsidR="007351BD">
            <w:rPr>
              <w:b/>
              <w:bCs/>
              <w:noProof/>
              <w:szCs w:val="28"/>
            </w:rPr>
            <w:t>76</w:t>
          </w:r>
          <w:r w:rsidRPr="00511BED">
            <w:rPr>
              <w:b/>
              <w:bCs/>
              <w:szCs w:val="28"/>
            </w:rPr>
            <w:fldChar w:fldCharType="end"/>
          </w:r>
        </w:p>
        <w:p w:rsidR="00596CD2" w:rsidRPr="00511BED" w:rsidRDefault="00596CD2" w:rsidP="00A463A1">
          <w:pPr>
            <w:tabs>
              <w:tab w:val="center" w:pos="4680"/>
            </w:tabs>
            <w:jc w:val="center"/>
            <w:rPr>
              <w:rFonts w:cs="Arial"/>
              <w:b/>
              <w:bCs/>
              <w:szCs w:val="28"/>
            </w:rPr>
          </w:pPr>
        </w:p>
      </w:tc>
      <w:tc>
        <w:tcPr>
          <w:tcW w:w="2283" w:type="dxa"/>
          <w:vMerge w:val="restart"/>
        </w:tcPr>
        <w:p w:rsidR="00596CD2" w:rsidRPr="00511BED" w:rsidRDefault="00596CD2" w:rsidP="00A463A1">
          <w:pPr>
            <w:jc w:val="center"/>
            <w:rPr>
              <w:rFonts w:cs="Arial"/>
              <w:b/>
              <w:bCs/>
              <w:szCs w:val="28"/>
            </w:rPr>
          </w:pPr>
          <w:r w:rsidRPr="00511BED">
            <w:rPr>
              <w:rFonts w:cs="Arial"/>
              <w:b/>
              <w:bCs/>
              <w:szCs w:val="28"/>
            </w:rPr>
            <w:t>Ministry of Labor and Skills</w:t>
          </w:r>
        </w:p>
        <w:p w:rsidR="00596CD2" w:rsidRPr="00511BED" w:rsidRDefault="00596CD2" w:rsidP="00A463A1">
          <w:pPr>
            <w:jc w:val="center"/>
            <w:rPr>
              <w:rFonts w:cs="Arial"/>
              <w:b/>
              <w:bCs/>
              <w:szCs w:val="28"/>
            </w:rPr>
          </w:pPr>
          <w:r w:rsidRPr="00511BED">
            <w:rPr>
              <w:rFonts w:cs="Arial"/>
              <w:b/>
              <w:bCs/>
              <w:szCs w:val="28"/>
            </w:rPr>
            <w:t>Author/Copyright</w:t>
          </w:r>
        </w:p>
      </w:tc>
      <w:tc>
        <w:tcPr>
          <w:tcW w:w="2989" w:type="dxa"/>
          <w:vMerge w:val="restart"/>
        </w:tcPr>
        <w:p w:rsidR="00596CD2" w:rsidRPr="00511BED" w:rsidRDefault="00596CD2" w:rsidP="00A463A1">
          <w:pPr>
            <w:tabs>
              <w:tab w:val="center" w:pos="4680"/>
              <w:tab w:val="right" w:pos="9360"/>
            </w:tabs>
            <w:jc w:val="center"/>
            <w:rPr>
              <w:rFonts w:cs="Arial"/>
              <w:b/>
              <w:bCs/>
              <w:szCs w:val="28"/>
            </w:rPr>
          </w:pPr>
          <w:r>
            <w:rPr>
              <w:rFonts w:cs="Arial"/>
              <w:b/>
              <w:bCs/>
              <w:szCs w:val="28"/>
            </w:rPr>
            <w:t>Crop production</w:t>
          </w:r>
        </w:p>
        <w:p w:rsidR="00596CD2" w:rsidRPr="00511BED" w:rsidRDefault="00596CD2" w:rsidP="00A463A1">
          <w:pPr>
            <w:tabs>
              <w:tab w:val="center" w:pos="4680"/>
              <w:tab w:val="right" w:pos="9360"/>
            </w:tabs>
            <w:jc w:val="center"/>
            <w:rPr>
              <w:rFonts w:cs="Arial"/>
              <w:b/>
              <w:bCs/>
              <w:szCs w:val="28"/>
            </w:rPr>
          </w:pPr>
          <w:r>
            <w:rPr>
              <w:rFonts w:cs="Arial"/>
              <w:b/>
              <w:bCs/>
              <w:szCs w:val="28"/>
            </w:rPr>
            <w:t>Level -1</w:t>
          </w:r>
        </w:p>
      </w:tc>
      <w:tc>
        <w:tcPr>
          <w:tcW w:w="1980" w:type="dxa"/>
        </w:tcPr>
        <w:p w:rsidR="00596CD2" w:rsidRPr="00511BED" w:rsidRDefault="00596CD2" w:rsidP="00A463A1">
          <w:pPr>
            <w:tabs>
              <w:tab w:val="center" w:pos="4680"/>
              <w:tab w:val="right" w:pos="9360"/>
            </w:tabs>
            <w:jc w:val="center"/>
            <w:rPr>
              <w:rFonts w:cs="Arial"/>
              <w:b/>
              <w:bCs/>
              <w:szCs w:val="28"/>
            </w:rPr>
          </w:pPr>
          <w:r w:rsidRPr="00511BED">
            <w:rPr>
              <w:rFonts w:cs="Arial"/>
              <w:b/>
              <w:bCs/>
              <w:szCs w:val="28"/>
            </w:rPr>
            <w:t>Version -1</w:t>
          </w:r>
        </w:p>
      </w:tc>
    </w:tr>
    <w:tr w:rsidR="00596CD2" w:rsidRPr="00511BED" w:rsidTr="00A463A1">
      <w:trPr>
        <w:cantSplit/>
        <w:trHeight w:val="313"/>
        <w:jc w:val="center"/>
      </w:trPr>
      <w:tc>
        <w:tcPr>
          <w:tcW w:w="1927" w:type="dxa"/>
          <w:vMerge/>
        </w:tcPr>
        <w:p w:rsidR="00596CD2" w:rsidRPr="00511BED" w:rsidRDefault="00596CD2" w:rsidP="00A463A1">
          <w:pPr>
            <w:jc w:val="center"/>
            <w:rPr>
              <w:b/>
              <w:bCs/>
              <w:szCs w:val="28"/>
            </w:rPr>
          </w:pPr>
        </w:p>
      </w:tc>
      <w:tc>
        <w:tcPr>
          <w:tcW w:w="2283" w:type="dxa"/>
          <w:vMerge/>
        </w:tcPr>
        <w:p w:rsidR="00596CD2" w:rsidRPr="00511BED" w:rsidRDefault="00596CD2" w:rsidP="00A463A1">
          <w:pPr>
            <w:jc w:val="center"/>
            <w:rPr>
              <w:rFonts w:cs="Arial"/>
              <w:b/>
              <w:bCs/>
              <w:szCs w:val="28"/>
            </w:rPr>
          </w:pPr>
        </w:p>
      </w:tc>
      <w:tc>
        <w:tcPr>
          <w:tcW w:w="2989" w:type="dxa"/>
          <w:vMerge/>
        </w:tcPr>
        <w:p w:rsidR="00596CD2" w:rsidRPr="00511BED" w:rsidRDefault="00596CD2" w:rsidP="00A463A1">
          <w:pPr>
            <w:tabs>
              <w:tab w:val="center" w:pos="4680"/>
              <w:tab w:val="right" w:pos="9360"/>
            </w:tabs>
            <w:jc w:val="center"/>
            <w:rPr>
              <w:rFonts w:cs="Arial"/>
              <w:b/>
              <w:bCs/>
              <w:szCs w:val="28"/>
            </w:rPr>
          </w:pPr>
        </w:p>
      </w:tc>
      <w:tc>
        <w:tcPr>
          <w:tcW w:w="1980" w:type="dxa"/>
        </w:tcPr>
        <w:p w:rsidR="00596CD2" w:rsidRPr="00511BED" w:rsidRDefault="00596CD2" w:rsidP="00A463A1">
          <w:pPr>
            <w:tabs>
              <w:tab w:val="center" w:pos="4680"/>
              <w:tab w:val="right" w:pos="9360"/>
            </w:tabs>
            <w:jc w:val="center"/>
            <w:rPr>
              <w:rFonts w:cs="Arial"/>
              <w:b/>
              <w:bCs/>
              <w:szCs w:val="28"/>
            </w:rPr>
          </w:pPr>
          <w:r>
            <w:rPr>
              <w:rFonts w:cs="Arial"/>
              <w:b/>
              <w:bCs/>
              <w:szCs w:val="28"/>
            </w:rPr>
            <w:t>September</w:t>
          </w:r>
          <w:r w:rsidRPr="00511BED">
            <w:rPr>
              <w:rFonts w:cs="Arial"/>
              <w:b/>
              <w:bCs/>
              <w:szCs w:val="28"/>
            </w:rPr>
            <w:t>, 2022</w:t>
          </w:r>
        </w:p>
      </w:tc>
    </w:tr>
  </w:tbl>
  <w:p w:rsidR="00596CD2" w:rsidRDefault="00596C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4088" w:rsidRDefault="002F4088" w:rsidP="0049148C">
      <w:r>
        <w:separator/>
      </w:r>
    </w:p>
  </w:footnote>
  <w:footnote w:type="continuationSeparator" w:id="0">
    <w:p w:rsidR="002F4088" w:rsidRDefault="002F4088" w:rsidP="004914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CD2" w:rsidRDefault="00596CD2" w:rsidP="00B916BB">
    <w:pPr>
      <w:pStyle w:val="Header"/>
      <w:tabs>
        <w:tab w:val="left" w:pos="1440"/>
        <w:tab w:val="left" w:pos="2783"/>
        <w:tab w:val="center" w:pos="5310"/>
      </w:tabs>
    </w:pPr>
    <w:r>
      <w:tab/>
    </w:r>
    <w:r>
      <w:tab/>
    </w:r>
    <w:r>
      <w:tab/>
    </w:r>
    <w:r w:rsidR="007351BD" w:rsidRPr="009D26A6">
      <w:rPr>
        <w:noProof/>
        <w:sz w:val="16"/>
      </w:rPr>
      <w:drawing>
        <wp:inline distT="0" distB="0" distL="0" distR="0" wp14:anchorId="10612857" wp14:editId="7A555556">
          <wp:extent cx="1807028" cy="822960"/>
          <wp:effectExtent l="0" t="0" r="3175" b="0"/>
          <wp:docPr id="1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07028" cy="822960"/>
                  </a:xfrm>
                  <a:prstGeom prst="rect">
                    <a:avLst/>
                  </a:prstGeom>
                </pic:spPr>
              </pic:pic>
            </a:graphicData>
          </a:graphic>
        </wp:inline>
      </w:drawing>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CD2" w:rsidRDefault="005D6405" w:rsidP="00B916BB">
    <w:pPr>
      <w:pStyle w:val="Header"/>
      <w:jc w:val="center"/>
    </w:pPr>
    <w:r w:rsidRPr="009D26A6">
      <w:rPr>
        <w:noProof/>
        <w:sz w:val="16"/>
      </w:rPr>
      <w:drawing>
        <wp:inline distT="0" distB="0" distL="0" distR="0" wp14:anchorId="10612857" wp14:editId="7A555556">
          <wp:extent cx="1920240" cy="968829"/>
          <wp:effectExtent l="0" t="0" r="3810"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920240" cy="968829"/>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CD2" w:rsidRDefault="007351BD" w:rsidP="00B916BB">
    <w:pPr>
      <w:pStyle w:val="Header"/>
      <w:jc w:val="center"/>
    </w:pPr>
    <w:r w:rsidRPr="009D26A6">
      <w:rPr>
        <w:noProof/>
        <w:sz w:val="16"/>
      </w:rPr>
      <w:drawing>
        <wp:inline distT="0" distB="0" distL="0" distR="0" wp14:anchorId="10612857" wp14:editId="7A555556">
          <wp:extent cx="1811546" cy="822960"/>
          <wp:effectExtent l="0" t="0" r="0" b="0"/>
          <wp:docPr id="1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1546"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6CD2" w:rsidRDefault="007351BD" w:rsidP="00B916BB">
    <w:pPr>
      <w:pStyle w:val="Header"/>
      <w:jc w:val="center"/>
    </w:pPr>
    <w:r w:rsidRPr="009D26A6">
      <w:rPr>
        <w:noProof/>
        <w:sz w:val="16"/>
      </w:rPr>
      <w:drawing>
        <wp:inline distT="0" distB="0" distL="0" distR="0" wp14:anchorId="10612857" wp14:editId="7A555556">
          <wp:extent cx="1811546" cy="822960"/>
          <wp:effectExtent l="0" t="0" r="0" b="0"/>
          <wp:docPr id="1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1546" cy="822960"/>
                  </a:xfrm>
                  <a:prstGeom prst="rect">
                    <a:avLst/>
                  </a:prstGeom>
                </pic:spPr>
              </pic:pic>
            </a:graphicData>
          </a:graphic>
        </wp:inline>
      </w:drawing>
    </w:r>
    <w:bookmarkStart w:id="5" w:name="_GoBack"/>
    <w:bookmarkEnd w:id="5"/>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45CA"/>
    <w:multiLevelType w:val="multilevel"/>
    <w:tmpl w:val="D5E8A358"/>
    <w:lvl w:ilvl="0">
      <w:start w:val="1"/>
      <w:numFmt w:val="decimal"/>
      <w:lvlText w:val="%1."/>
      <w:lvlJc w:val="left"/>
      <w:pPr>
        <w:ind w:left="1080" w:hanging="360"/>
      </w:pPr>
      <w:rPr>
        <w:rFonts w:hint="default"/>
      </w:rPr>
    </w:lvl>
    <w:lvl w:ilvl="1">
      <w:start w:val="1"/>
      <w:numFmt w:val="decimal"/>
      <w:isLgl/>
      <w:lvlText w:val="%1.%2."/>
      <w:lvlJc w:val="left"/>
      <w:pPr>
        <w:ind w:left="1320" w:hanging="600"/>
      </w:pPr>
      <w:rPr>
        <w:rFonts w:hint="default"/>
        <w:color w:val="auto"/>
      </w:rPr>
    </w:lvl>
    <w:lvl w:ilvl="2">
      <w:start w:val="1"/>
      <w:numFmt w:val="decimal"/>
      <w:isLgl/>
      <w:lvlText w:val="%1.%2.%3."/>
      <w:lvlJc w:val="left"/>
      <w:pPr>
        <w:ind w:left="1440" w:hanging="720"/>
      </w:pPr>
      <w:rPr>
        <w:rFonts w:hint="default"/>
        <w:color w:val="auto"/>
      </w:rPr>
    </w:lvl>
    <w:lvl w:ilvl="3">
      <w:start w:val="1"/>
      <w:numFmt w:val="decimal"/>
      <w:isLgl/>
      <w:lvlText w:val="%1.%2.%3.%4."/>
      <w:lvlJc w:val="left"/>
      <w:pPr>
        <w:ind w:left="1440" w:hanging="720"/>
      </w:pPr>
      <w:rPr>
        <w:rFonts w:hint="default"/>
        <w:color w:val="auto"/>
      </w:rPr>
    </w:lvl>
    <w:lvl w:ilvl="4">
      <w:start w:val="1"/>
      <w:numFmt w:val="decimal"/>
      <w:isLgl/>
      <w:lvlText w:val="%1.%2.%3.%4.%5."/>
      <w:lvlJc w:val="left"/>
      <w:pPr>
        <w:ind w:left="1800" w:hanging="1080"/>
      </w:pPr>
      <w:rPr>
        <w:rFonts w:hint="default"/>
        <w:color w:val="auto"/>
      </w:rPr>
    </w:lvl>
    <w:lvl w:ilvl="5">
      <w:start w:val="1"/>
      <w:numFmt w:val="decimal"/>
      <w:isLgl/>
      <w:lvlText w:val="%1.%2.%3.%4.%5.%6."/>
      <w:lvlJc w:val="left"/>
      <w:pPr>
        <w:ind w:left="1800" w:hanging="1080"/>
      </w:pPr>
      <w:rPr>
        <w:rFonts w:hint="default"/>
        <w:color w:val="auto"/>
      </w:rPr>
    </w:lvl>
    <w:lvl w:ilvl="6">
      <w:start w:val="1"/>
      <w:numFmt w:val="decimal"/>
      <w:isLgl/>
      <w:lvlText w:val="%1.%2.%3.%4.%5.%6.%7."/>
      <w:lvlJc w:val="left"/>
      <w:pPr>
        <w:ind w:left="2160" w:hanging="1440"/>
      </w:pPr>
      <w:rPr>
        <w:rFonts w:hint="default"/>
        <w:color w:val="auto"/>
      </w:rPr>
    </w:lvl>
    <w:lvl w:ilvl="7">
      <w:start w:val="1"/>
      <w:numFmt w:val="decimal"/>
      <w:isLgl/>
      <w:lvlText w:val="%1.%2.%3.%4.%5.%6.%7.%8."/>
      <w:lvlJc w:val="left"/>
      <w:pPr>
        <w:ind w:left="2160" w:hanging="1440"/>
      </w:pPr>
      <w:rPr>
        <w:rFonts w:hint="default"/>
        <w:color w:val="auto"/>
      </w:rPr>
    </w:lvl>
    <w:lvl w:ilvl="8">
      <w:start w:val="1"/>
      <w:numFmt w:val="decimal"/>
      <w:isLgl/>
      <w:lvlText w:val="%1.%2.%3.%4.%5.%6.%7.%8.%9."/>
      <w:lvlJc w:val="left"/>
      <w:pPr>
        <w:ind w:left="2520" w:hanging="1800"/>
      </w:pPr>
      <w:rPr>
        <w:rFonts w:hint="default"/>
        <w:color w:val="auto"/>
      </w:rPr>
    </w:lvl>
  </w:abstractNum>
  <w:abstractNum w:abstractNumId="1">
    <w:nsid w:val="00450D04"/>
    <w:multiLevelType w:val="hybridMultilevel"/>
    <w:tmpl w:val="A97229FA"/>
    <w:lvl w:ilvl="0" w:tplc="C56EA540">
      <w:start w:val="1"/>
      <w:numFmt w:val="upperLetter"/>
      <w:lvlText w:val="%1."/>
      <w:lvlJc w:val="left"/>
      <w:pPr>
        <w:ind w:left="1319" w:hanging="360"/>
      </w:pPr>
      <w:rPr>
        <w:rFonts w:ascii="Times New Roman" w:eastAsia="Times New Roman" w:hAnsi="Times New Roman" w:cs="Times New Roman"/>
      </w:rPr>
    </w:lvl>
    <w:lvl w:ilvl="1" w:tplc="04090003" w:tentative="1">
      <w:start w:val="1"/>
      <w:numFmt w:val="bullet"/>
      <w:lvlText w:val="o"/>
      <w:lvlJc w:val="left"/>
      <w:pPr>
        <w:ind w:left="2039" w:hanging="360"/>
      </w:pPr>
      <w:rPr>
        <w:rFonts w:ascii="Courier New" w:hAnsi="Courier New" w:cs="Courier New" w:hint="default"/>
      </w:rPr>
    </w:lvl>
    <w:lvl w:ilvl="2" w:tplc="04090005" w:tentative="1">
      <w:start w:val="1"/>
      <w:numFmt w:val="bullet"/>
      <w:lvlText w:val=""/>
      <w:lvlJc w:val="left"/>
      <w:pPr>
        <w:ind w:left="2759" w:hanging="360"/>
      </w:pPr>
      <w:rPr>
        <w:rFonts w:ascii="Wingdings" w:hAnsi="Wingdings" w:hint="default"/>
      </w:rPr>
    </w:lvl>
    <w:lvl w:ilvl="3" w:tplc="04090001" w:tentative="1">
      <w:start w:val="1"/>
      <w:numFmt w:val="bullet"/>
      <w:lvlText w:val=""/>
      <w:lvlJc w:val="left"/>
      <w:pPr>
        <w:ind w:left="3479" w:hanging="360"/>
      </w:pPr>
      <w:rPr>
        <w:rFonts w:ascii="Symbol" w:hAnsi="Symbol" w:hint="default"/>
      </w:rPr>
    </w:lvl>
    <w:lvl w:ilvl="4" w:tplc="04090003" w:tentative="1">
      <w:start w:val="1"/>
      <w:numFmt w:val="bullet"/>
      <w:lvlText w:val="o"/>
      <w:lvlJc w:val="left"/>
      <w:pPr>
        <w:ind w:left="4199" w:hanging="360"/>
      </w:pPr>
      <w:rPr>
        <w:rFonts w:ascii="Courier New" w:hAnsi="Courier New" w:cs="Courier New" w:hint="default"/>
      </w:rPr>
    </w:lvl>
    <w:lvl w:ilvl="5" w:tplc="04090005" w:tentative="1">
      <w:start w:val="1"/>
      <w:numFmt w:val="bullet"/>
      <w:lvlText w:val=""/>
      <w:lvlJc w:val="left"/>
      <w:pPr>
        <w:ind w:left="4919" w:hanging="360"/>
      </w:pPr>
      <w:rPr>
        <w:rFonts w:ascii="Wingdings" w:hAnsi="Wingdings" w:hint="default"/>
      </w:rPr>
    </w:lvl>
    <w:lvl w:ilvl="6" w:tplc="04090001" w:tentative="1">
      <w:start w:val="1"/>
      <w:numFmt w:val="bullet"/>
      <w:lvlText w:val=""/>
      <w:lvlJc w:val="left"/>
      <w:pPr>
        <w:ind w:left="5639" w:hanging="360"/>
      </w:pPr>
      <w:rPr>
        <w:rFonts w:ascii="Symbol" w:hAnsi="Symbol" w:hint="default"/>
      </w:rPr>
    </w:lvl>
    <w:lvl w:ilvl="7" w:tplc="04090003" w:tentative="1">
      <w:start w:val="1"/>
      <w:numFmt w:val="bullet"/>
      <w:lvlText w:val="o"/>
      <w:lvlJc w:val="left"/>
      <w:pPr>
        <w:ind w:left="6359" w:hanging="360"/>
      </w:pPr>
      <w:rPr>
        <w:rFonts w:ascii="Courier New" w:hAnsi="Courier New" w:cs="Courier New" w:hint="default"/>
      </w:rPr>
    </w:lvl>
    <w:lvl w:ilvl="8" w:tplc="04090005" w:tentative="1">
      <w:start w:val="1"/>
      <w:numFmt w:val="bullet"/>
      <w:lvlText w:val=""/>
      <w:lvlJc w:val="left"/>
      <w:pPr>
        <w:ind w:left="7079" w:hanging="360"/>
      </w:pPr>
      <w:rPr>
        <w:rFonts w:ascii="Wingdings" w:hAnsi="Wingdings" w:hint="default"/>
      </w:rPr>
    </w:lvl>
  </w:abstractNum>
  <w:abstractNum w:abstractNumId="2">
    <w:nsid w:val="004B6D71"/>
    <w:multiLevelType w:val="hybridMultilevel"/>
    <w:tmpl w:val="97EA7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9467E7"/>
    <w:multiLevelType w:val="hybridMultilevel"/>
    <w:tmpl w:val="9BCED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402662"/>
    <w:multiLevelType w:val="hybridMultilevel"/>
    <w:tmpl w:val="946C6A18"/>
    <w:lvl w:ilvl="0" w:tplc="04090001">
      <w:start w:val="1"/>
      <w:numFmt w:val="bullet"/>
      <w:lvlText w:val=""/>
      <w:lvlJc w:val="left"/>
      <w:pPr>
        <w:ind w:left="1770" w:hanging="360"/>
      </w:pPr>
      <w:rPr>
        <w:rFonts w:ascii="Symbol" w:hAnsi="Symbol" w:hint="default"/>
      </w:rPr>
    </w:lvl>
    <w:lvl w:ilvl="1" w:tplc="04090003" w:tentative="1">
      <w:start w:val="1"/>
      <w:numFmt w:val="bullet"/>
      <w:lvlText w:val="o"/>
      <w:lvlJc w:val="left"/>
      <w:pPr>
        <w:ind w:left="2490" w:hanging="360"/>
      </w:pPr>
      <w:rPr>
        <w:rFonts w:ascii="Courier New" w:hAnsi="Courier New" w:cs="Courier New" w:hint="default"/>
      </w:rPr>
    </w:lvl>
    <w:lvl w:ilvl="2" w:tplc="04090005" w:tentative="1">
      <w:start w:val="1"/>
      <w:numFmt w:val="bullet"/>
      <w:lvlText w:val=""/>
      <w:lvlJc w:val="left"/>
      <w:pPr>
        <w:ind w:left="3210" w:hanging="360"/>
      </w:pPr>
      <w:rPr>
        <w:rFonts w:ascii="Wingdings" w:hAnsi="Wingdings" w:hint="default"/>
      </w:rPr>
    </w:lvl>
    <w:lvl w:ilvl="3" w:tplc="04090001" w:tentative="1">
      <w:start w:val="1"/>
      <w:numFmt w:val="bullet"/>
      <w:lvlText w:val=""/>
      <w:lvlJc w:val="left"/>
      <w:pPr>
        <w:ind w:left="3930" w:hanging="360"/>
      </w:pPr>
      <w:rPr>
        <w:rFonts w:ascii="Symbol" w:hAnsi="Symbol" w:hint="default"/>
      </w:rPr>
    </w:lvl>
    <w:lvl w:ilvl="4" w:tplc="04090003" w:tentative="1">
      <w:start w:val="1"/>
      <w:numFmt w:val="bullet"/>
      <w:lvlText w:val="o"/>
      <w:lvlJc w:val="left"/>
      <w:pPr>
        <w:ind w:left="4650" w:hanging="360"/>
      </w:pPr>
      <w:rPr>
        <w:rFonts w:ascii="Courier New" w:hAnsi="Courier New" w:cs="Courier New" w:hint="default"/>
      </w:rPr>
    </w:lvl>
    <w:lvl w:ilvl="5" w:tplc="04090005" w:tentative="1">
      <w:start w:val="1"/>
      <w:numFmt w:val="bullet"/>
      <w:lvlText w:val=""/>
      <w:lvlJc w:val="left"/>
      <w:pPr>
        <w:ind w:left="5370" w:hanging="360"/>
      </w:pPr>
      <w:rPr>
        <w:rFonts w:ascii="Wingdings" w:hAnsi="Wingdings" w:hint="default"/>
      </w:rPr>
    </w:lvl>
    <w:lvl w:ilvl="6" w:tplc="04090001" w:tentative="1">
      <w:start w:val="1"/>
      <w:numFmt w:val="bullet"/>
      <w:lvlText w:val=""/>
      <w:lvlJc w:val="left"/>
      <w:pPr>
        <w:ind w:left="6090" w:hanging="360"/>
      </w:pPr>
      <w:rPr>
        <w:rFonts w:ascii="Symbol" w:hAnsi="Symbol" w:hint="default"/>
      </w:rPr>
    </w:lvl>
    <w:lvl w:ilvl="7" w:tplc="04090003" w:tentative="1">
      <w:start w:val="1"/>
      <w:numFmt w:val="bullet"/>
      <w:lvlText w:val="o"/>
      <w:lvlJc w:val="left"/>
      <w:pPr>
        <w:ind w:left="6810" w:hanging="360"/>
      </w:pPr>
      <w:rPr>
        <w:rFonts w:ascii="Courier New" w:hAnsi="Courier New" w:cs="Courier New" w:hint="default"/>
      </w:rPr>
    </w:lvl>
    <w:lvl w:ilvl="8" w:tplc="04090005" w:tentative="1">
      <w:start w:val="1"/>
      <w:numFmt w:val="bullet"/>
      <w:lvlText w:val=""/>
      <w:lvlJc w:val="left"/>
      <w:pPr>
        <w:ind w:left="7530" w:hanging="360"/>
      </w:pPr>
      <w:rPr>
        <w:rFonts w:ascii="Wingdings" w:hAnsi="Wingdings" w:hint="default"/>
      </w:rPr>
    </w:lvl>
  </w:abstractNum>
  <w:abstractNum w:abstractNumId="5">
    <w:nsid w:val="06A751D3"/>
    <w:multiLevelType w:val="hybridMultilevel"/>
    <w:tmpl w:val="85D0F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A452500"/>
    <w:multiLevelType w:val="hybridMultilevel"/>
    <w:tmpl w:val="7722C0F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0A4C2701"/>
    <w:multiLevelType w:val="hybridMultilevel"/>
    <w:tmpl w:val="0A388808"/>
    <w:lvl w:ilvl="0" w:tplc="04090001">
      <w:start w:val="1"/>
      <w:numFmt w:val="bullet"/>
      <w:lvlText w:val=""/>
      <w:lvlJc w:val="left"/>
      <w:pPr>
        <w:ind w:left="2490" w:hanging="360"/>
      </w:pPr>
      <w:rPr>
        <w:rFonts w:ascii="Symbol" w:hAnsi="Symbol" w:hint="default"/>
      </w:rPr>
    </w:lvl>
    <w:lvl w:ilvl="1" w:tplc="04090003" w:tentative="1">
      <w:start w:val="1"/>
      <w:numFmt w:val="bullet"/>
      <w:lvlText w:val="o"/>
      <w:lvlJc w:val="left"/>
      <w:pPr>
        <w:ind w:left="3210" w:hanging="360"/>
      </w:pPr>
      <w:rPr>
        <w:rFonts w:ascii="Courier New" w:hAnsi="Courier New" w:cs="Courier New" w:hint="default"/>
      </w:rPr>
    </w:lvl>
    <w:lvl w:ilvl="2" w:tplc="04090005" w:tentative="1">
      <w:start w:val="1"/>
      <w:numFmt w:val="bullet"/>
      <w:lvlText w:val=""/>
      <w:lvlJc w:val="left"/>
      <w:pPr>
        <w:ind w:left="3930" w:hanging="360"/>
      </w:pPr>
      <w:rPr>
        <w:rFonts w:ascii="Wingdings" w:hAnsi="Wingdings" w:hint="default"/>
      </w:rPr>
    </w:lvl>
    <w:lvl w:ilvl="3" w:tplc="04090001" w:tentative="1">
      <w:start w:val="1"/>
      <w:numFmt w:val="bullet"/>
      <w:lvlText w:val=""/>
      <w:lvlJc w:val="left"/>
      <w:pPr>
        <w:ind w:left="4650" w:hanging="360"/>
      </w:pPr>
      <w:rPr>
        <w:rFonts w:ascii="Symbol" w:hAnsi="Symbol" w:hint="default"/>
      </w:rPr>
    </w:lvl>
    <w:lvl w:ilvl="4" w:tplc="04090003" w:tentative="1">
      <w:start w:val="1"/>
      <w:numFmt w:val="bullet"/>
      <w:lvlText w:val="o"/>
      <w:lvlJc w:val="left"/>
      <w:pPr>
        <w:ind w:left="5370" w:hanging="360"/>
      </w:pPr>
      <w:rPr>
        <w:rFonts w:ascii="Courier New" w:hAnsi="Courier New" w:cs="Courier New" w:hint="default"/>
      </w:rPr>
    </w:lvl>
    <w:lvl w:ilvl="5" w:tplc="04090005" w:tentative="1">
      <w:start w:val="1"/>
      <w:numFmt w:val="bullet"/>
      <w:lvlText w:val=""/>
      <w:lvlJc w:val="left"/>
      <w:pPr>
        <w:ind w:left="6090" w:hanging="360"/>
      </w:pPr>
      <w:rPr>
        <w:rFonts w:ascii="Wingdings" w:hAnsi="Wingdings" w:hint="default"/>
      </w:rPr>
    </w:lvl>
    <w:lvl w:ilvl="6" w:tplc="04090001" w:tentative="1">
      <w:start w:val="1"/>
      <w:numFmt w:val="bullet"/>
      <w:lvlText w:val=""/>
      <w:lvlJc w:val="left"/>
      <w:pPr>
        <w:ind w:left="6810" w:hanging="360"/>
      </w:pPr>
      <w:rPr>
        <w:rFonts w:ascii="Symbol" w:hAnsi="Symbol" w:hint="default"/>
      </w:rPr>
    </w:lvl>
    <w:lvl w:ilvl="7" w:tplc="04090003" w:tentative="1">
      <w:start w:val="1"/>
      <w:numFmt w:val="bullet"/>
      <w:lvlText w:val="o"/>
      <w:lvlJc w:val="left"/>
      <w:pPr>
        <w:ind w:left="7530" w:hanging="360"/>
      </w:pPr>
      <w:rPr>
        <w:rFonts w:ascii="Courier New" w:hAnsi="Courier New" w:cs="Courier New" w:hint="default"/>
      </w:rPr>
    </w:lvl>
    <w:lvl w:ilvl="8" w:tplc="04090005" w:tentative="1">
      <w:start w:val="1"/>
      <w:numFmt w:val="bullet"/>
      <w:lvlText w:val=""/>
      <w:lvlJc w:val="left"/>
      <w:pPr>
        <w:ind w:left="8250" w:hanging="360"/>
      </w:pPr>
      <w:rPr>
        <w:rFonts w:ascii="Wingdings" w:hAnsi="Wingdings" w:hint="default"/>
      </w:rPr>
    </w:lvl>
  </w:abstractNum>
  <w:abstractNum w:abstractNumId="8">
    <w:nsid w:val="0A756BD8"/>
    <w:multiLevelType w:val="hybridMultilevel"/>
    <w:tmpl w:val="1C1CCDAA"/>
    <w:lvl w:ilvl="0" w:tplc="0409000D">
      <w:start w:val="1"/>
      <w:numFmt w:val="bullet"/>
      <w:lvlText w:val=""/>
      <w:lvlJc w:val="left"/>
      <w:pPr>
        <w:ind w:left="1260" w:hanging="360"/>
      </w:pPr>
      <w:rPr>
        <w:rFonts w:ascii="Wingdings" w:hAnsi="Wingdings"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nsid w:val="0BFA3303"/>
    <w:multiLevelType w:val="hybridMultilevel"/>
    <w:tmpl w:val="57524112"/>
    <w:lvl w:ilvl="0" w:tplc="C7885F3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0C6C2DB9"/>
    <w:multiLevelType w:val="hybridMultilevel"/>
    <w:tmpl w:val="31700AA0"/>
    <w:lvl w:ilvl="0" w:tplc="3632AD2E">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
    <w:nsid w:val="0C930EC6"/>
    <w:multiLevelType w:val="hybridMultilevel"/>
    <w:tmpl w:val="71B240AE"/>
    <w:lvl w:ilvl="0" w:tplc="61E29322">
      <w:start w:val="1"/>
      <w:numFmt w:val="decimal"/>
      <w:lvlText w:val="%1."/>
      <w:lvlJc w:val="left"/>
      <w:pPr>
        <w:ind w:left="540" w:hanging="360"/>
      </w:pPr>
      <w:rPr>
        <w:rFonts w:hint="default"/>
        <w:b/>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2">
    <w:nsid w:val="0E4B75C7"/>
    <w:multiLevelType w:val="hybridMultilevel"/>
    <w:tmpl w:val="BC20C7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16B7ACE"/>
    <w:multiLevelType w:val="hybridMultilevel"/>
    <w:tmpl w:val="0E72AA1E"/>
    <w:lvl w:ilvl="0" w:tplc="04090001">
      <w:start w:val="1"/>
      <w:numFmt w:val="bullet"/>
      <w:lvlText w:val=""/>
      <w:lvlJc w:val="left"/>
      <w:pPr>
        <w:ind w:left="1254" w:hanging="360"/>
      </w:pPr>
      <w:rPr>
        <w:rFonts w:ascii="Symbol" w:hAnsi="Symbol" w:hint="default"/>
      </w:rPr>
    </w:lvl>
    <w:lvl w:ilvl="1" w:tplc="04090003" w:tentative="1">
      <w:start w:val="1"/>
      <w:numFmt w:val="bullet"/>
      <w:lvlText w:val="o"/>
      <w:lvlJc w:val="left"/>
      <w:pPr>
        <w:ind w:left="1974" w:hanging="360"/>
      </w:pPr>
      <w:rPr>
        <w:rFonts w:ascii="Courier New" w:hAnsi="Courier New" w:cs="Courier New" w:hint="default"/>
      </w:rPr>
    </w:lvl>
    <w:lvl w:ilvl="2" w:tplc="04090005" w:tentative="1">
      <w:start w:val="1"/>
      <w:numFmt w:val="bullet"/>
      <w:lvlText w:val=""/>
      <w:lvlJc w:val="left"/>
      <w:pPr>
        <w:ind w:left="2694" w:hanging="360"/>
      </w:pPr>
      <w:rPr>
        <w:rFonts w:ascii="Wingdings" w:hAnsi="Wingdings" w:hint="default"/>
      </w:rPr>
    </w:lvl>
    <w:lvl w:ilvl="3" w:tplc="04090001" w:tentative="1">
      <w:start w:val="1"/>
      <w:numFmt w:val="bullet"/>
      <w:lvlText w:val=""/>
      <w:lvlJc w:val="left"/>
      <w:pPr>
        <w:ind w:left="3414" w:hanging="360"/>
      </w:pPr>
      <w:rPr>
        <w:rFonts w:ascii="Symbol" w:hAnsi="Symbol" w:hint="default"/>
      </w:rPr>
    </w:lvl>
    <w:lvl w:ilvl="4" w:tplc="04090003" w:tentative="1">
      <w:start w:val="1"/>
      <w:numFmt w:val="bullet"/>
      <w:lvlText w:val="o"/>
      <w:lvlJc w:val="left"/>
      <w:pPr>
        <w:ind w:left="4134" w:hanging="360"/>
      </w:pPr>
      <w:rPr>
        <w:rFonts w:ascii="Courier New" w:hAnsi="Courier New" w:cs="Courier New" w:hint="default"/>
      </w:rPr>
    </w:lvl>
    <w:lvl w:ilvl="5" w:tplc="04090005" w:tentative="1">
      <w:start w:val="1"/>
      <w:numFmt w:val="bullet"/>
      <w:lvlText w:val=""/>
      <w:lvlJc w:val="left"/>
      <w:pPr>
        <w:ind w:left="4854" w:hanging="360"/>
      </w:pPr>
      <w:rPr>
        <w:rFonts w:ascii="Wingdings" w:hAnsi="Wingdings" w:hint="default"/>
      </w:rPr>
    </w:lvl>
    <w:lvl w:ilvl="6" w:tplc="04090001" w:tentative="1">
      <w:start w:val="1"/>
      <w:numFmt w:val="bullet"/>
      <w:lvlText w:val=""/>
      <w:lvlJc w:val="left"/>
      <w:pPr>
        <w:ind w:left="5574" w:hanging="360"/>
      </w:pPr>
      <w:rPr>
        <w:rFonts w:ascii="Symbol" w:hAnsi="Symbol" w:hint="default"/>
      </w:rPr>
    </w:lvl>
    <w:lvl w:ilvl="7" w:tplc="04090003" w:tentative="1">
      <w:start w:val="1"/>
      <w:numFmt w:val="bullet"/>
      <w:lvlText w:val="o"/>
      <w:lvlJc w:val="left"/>
      <w:pPr>
        <w:ind w:left="6294" w:hanging="360"/>
      </w:pPr>
      <w:rPr>
        <w:rFonts w:ascii="Courier New" w:hAnsi="Courier New" w:cs="Courier New" w:hint="default"/>
      </w:rPr>
    </w:lvl>
    <w:lvl w:ilvl="8" w:tplc="04090005" w:tentative="1">
      <w:start w:val="1"/>
      <w:numFmt w:val="bullet"/>
      <w:lvlText w:val=""/>
      <w:lvlJc w:val="left"/>
      <w:pPr>
        <w:ind w:left="7014" w:hanging="360"/>
      </w:pPr>
      <w:rPr>
        <w:rFonts w:ascii="Wingdings" w:hAnsi="Wingdings" w:hint="default"/>
      </w:rPr>
    </w:lvl>
  </w:abstractNum>
  <w:abstractNum w:abstractNumId="14">
    <w:nsid w:val="132828B4"/>
    <w:multiLevelType w:val="hybridMultilevel"/>
    <w:tmpl w:val="03809D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3833DF3"/>
    <w:multiLevelType w:val="hybridMultilevel"/>
    <w:tmpl w:val="AAEA7E04"/>
    <w:lvl w:ilvl="0" w:tplc="04090001">
      <w:start w:val="1"/>
      <w:numFmt w:val="bullet"/>
      <w:lvlText w:val=""/>
      <w:lvlJc w:val="left"/>
      <w:pPr>
        <w:ind w:left="1270" w:hanging="360"/>
      </w:pPr>
      <w:rPr>
        <w:rFonts w:ascii="Symbol" w:hAnsi="Symbol" w:hint="default"/>
      </w:rPr>
    </w:lvl>
    <w:lvl w:ilvl="1" w:tplc="04090003" w:tentative="1">
      <w:start w:val="1"/>
      <w:numFmt w:val="bullet"/>
      <w:lvlText w:val="o"/>
      <w:lvlJc w:val="left"/>
      <w:pPr>
        <w:ind w:left="1990" w:hanging="360"/>
      </w:pPr>
      <w:rPr>
        <w:rFonts w:ascii="Courier New" w:hAnsi="Courier New" w:cs="Courier New" w:hint="default"/>
      </w:rPr>
    </w:lvl>
    <w:lvl w:ilvl="2" w:tplc="04090005" w:tentative="1">
      <w:start w:val="1"/>
      <w:numFmt w:val="bullet"/>
      <w:lvlText w:val=""/>
      <w:lvlJc w:val="left"/>
      <w:pPr>
        <w:ind w:left="2710" w:hanging="360"/>
      </w:pPr>
      <w:rPr>
        <w:rFonts w:ascii="Wingdings" w:hAnsi="Wingdings" w:hint="default"/>
      </w:rPr>
    </w:lvl>
    <w:lvl w:ilvl="3" w:tplc="04090001" w:tentative="1">
      <w:start w:val="1"/>
      <w:numFmt w:val="bullet"/>
      <w:lvlText w:val=""/>
      <w:lvlJc w:val="left"/>
      <w:pPr>
        <w:ind w:left="3430" w:hanging="360"/>
      </w:pPr>
      <w:rPr>
        <w:rFonts w:ascii="Symbol" w:hAnsi="Symbol" w:hint="default"/>
      </w:rPr>
    </w:lvl>
    <w:lvl w:ilvl="4" w:tplc="04090003" w:tentative="1">
      <w:start w:val="1"/>
      <w:numFmt w:val="bullet"/>
      <w:lvlText w:val="o"/>
      <w:lvlJc w:val="left"/>
      <w:pPr>
        <w:ind w:left="4150" w:hanging="360"/>
      </w:pPr>
      <w:rPr>
        <w:rFonts w:ascii="Courier New" w:hAnsi="Courier New" w:cs="Courier New" w:hint="default"/>
      </w:rPr>
    </w:lvl>
    <w:lvl w:ilvl="5" w:tplc="04090005" w:tentative="1">
      <w:start w:val="1"/>
      <w:numFmt w:val="bullet"/>
      <w:lvlText w:val=""/>
      <w:lvlJc w:val="left"/>
      <w:pPr>
        <w:ind w:left="4870" w:hanging="360"/>
      </w:pPr>
      <w:rPr>
        <w:rFonts w:ascii="Wingdings" w:hAnsi="Wingdings" w:hint="default"/>
      </w:rPr>
    </w:lvl>
    <w:lvl w:ilvl="6" w:tplc="04090001" w:tentative="1">
      <w:start w:val="1"/>
      <w:numFmt w:val="bullet"/>
      <w:lvlText w:val=""/>
      <w:lvlJc w:val="left"/>
      <w:pPr>
        <w:ind w:left="5590" w:hanging="360"/>
      </w:pPr>
      <w:rPr>
        <w:rFonts w:ascii="Symbol" w:hAnsi="Symbol" w:hint="default"/>
      </w:rPr>
    </w:lvl>
    <w:lvl w:ilvl="7" w:tplc="04090003" w:tentative="1">
      <w:start w:val="1"/>
      <w:numFmt w:val="bullet"/>
      <w:lvlText w:val="o"/>
      <w:lvlJc w:val="left"/>
      <w:pPr>
        <w:ind w:left="6310" w:hanging="360"/>
      </w:pPr>
      <w:rPr>
        <w:rFonts w:ascii="Courier New" w:hAnsi="Courier New" w:cs="Courier New" w:hint="default"/>
      </w:rPr>
    </w:lvl>
    <w:lvl w:ilvl="8" w:tplc="04090005" w:tentative="1">
      <w:start w:val="1"/>
      <w:numFmt w:val="bullet"/>
      <w:lvlText w:val=""/>
      <w:lvlJc w:val="left"/>
      <w:pPr>
        <w:ind w:left="7030" w:hanging="360"/>
      </w:pPr>
      <w:rPr>
        <w:rFonts w:ascii="Wingdings" w:hAnsi="Wingdings" w:hint="default"/>
      </w:rPr>
    </w:lvl>
  </w:abstractNum>
  <w:abstractNum w:abstractNumId="16">
    <w:nsid w:val="14F53A45"/>
    <w:multiLevelType w:val="multilevel"/>
    <w:tmpl w:val="6C0C7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1547699B"/>
    <w:multiLevelType w:val="hybridMultilevel"/>
    <w:tmpl w:val="77E4E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88D05CF"/>
    <w:multiLevelType w:val="hybridMultilevel"/>
    <w:tmpl w:val="89482B90"/>
    <w:lvl w:ilvl="0" w:tplc="8BB4E2DE">
      <w:start w:val="1"/>
      <w:numFmt w:val="decimal"/>
      <w:lvlText w:val="%1."/>
      <w:lvlJc w:val="left"/>
      <w:pPr>
        <w:ind w:left="720" w:hanging="360"/>
      </w:pPr>
      <w:rPr>
        <w:rFonts w:ascii="Times New Roman" w:eastAsia="Times New Roman" w:hAnsi="Times New Roman"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8AF304F"/>
    <w:multiLevelType w:val="hybridMultilevel"/>
    <w:tmpl w:val="DA4A0C52"/>
    <w:lvl w:ilvl="0" w:tplc="E6AE2522">
      <w:start w:val="1"/>
      <w:numFmt w:val="upperLetter"/>
      <w:lvlText w:val="%1."/>
      <w:lvlJc w:val="left"/>
      <w:pPr>
        <w:ind w:left="1440" w:hanging="360"/>
      </w:pPr>
      <w:rPr>
        <w:rFonts w:ascii="Times New Roman" w:eastAsia="Times New Roman" w:hAnsi="Times New Roman" w:cs="Times New Roman"/>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1B4B3D81"/>
    <w:multiLevelType w:val="multilevel"/>
    <w:tmpl w:val="4CBAEDF4"/>
    <w:lvl w:ilvl="0">
      <w:start w:val="1"/>
      <w:numFmt w:val="decimal"/>
      <w:lvlText w:val="%1."/>
      <w:lvlJc w:val="left"/>
      <w:pPr>
        <w:ind w:left="810" w:hanging="360"/>
      </w:pPr>
      <w:rPr>
        <w:rFonts w:hint="default"/>
      </w:rPr>
    </w:lvl>
    <w:lvl w:ilvl="1">
      <w:start w:val="1"/>
      <w:numFmt w:val="bullet"/>
      <w:lvlText w:val=""/>
      <w:lvlJc w:val="left"/>
      <w:pPr>
        <w:ind w:left="720" w:hanging="72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1">
    <w:nsid w:val="1F234BA8"/>
    <w:multiLevelType w:val="hybridMultilevel"/>
    <w:tmpl w:val="D3FE6150"/>
    <w:lvl w:ilvl="0" w:tplc="04070001">
      <w:start w:val="1"/>
      <w:numFmt w:val="bullet"/>
      <w:lvlText w:val=""/>
      <w:lvlJc w:val="left"/>
      <w:pPr>
        <w:ind w:left="1368" w:hanging="360"/>
      </w:pPr>
      <w:rPr>
        <w:rFonts w:ascii="Symbol" w:hAnsi="Symbol" w:hint="default"/>
      </w:rPr>
    </w:lvl>
    <w:lvl w:ilvl="1" w:tplc="04090003" w:tentative="1">
      <w:start w:val="1"/>
      <w:numFmt w:val="bullet"/>
      <w:lvlText w:val="o"/>
      <w:lvlJc w:val="left"/>
      <w:pPr>
        <w:ind w:left="2088" w:hanging="360"/>
      </w:pPr>
      <w:rPr>
        <w:rFonts w:ascii="Courier New" w:hAnsi="Courier New" w:cs="Courier New" w:hint="default"/>
      </w:rPr>
    </w:lvl>
    <w:lvl w:ilvl="2" w:tplc="04090005" w:tentative="1">
      <w:start w:val="1"/>
      <w:numFmt w:val="bullet"/>
      <w:lvlText w:val=""/>
      <w:lvlJc w:val="left"/>
      <w:pPr>
        <w:ind w:left="2808" w:hanging="360"/>
      </w:pPr>
      <w:rPr>
        <w:rFonts w:ascii="Wingdings" w:hAnsi="Wingdings" w:hint="default"/>
      </w:rPr>
    </w:lvl>
    <w:lvl w:ilvl="3" w:tplc="04090001" w:tentative="1">
      <w:start w:val="1"/>
      <w:numFmt w:val="bullet"/>
      <w:lvlText w:val=""/>
      <w:lvlJc w:val="left"/>
      <w:pPr>
        <w:ind w:left="3528" w:hanging="360"/>
      </w:pPr>
      <w:rPr>
        <w:rFonts w:ascii="Symbol" w:hAnsi="Symbol" w:hint="default"/>
      </w:rPr>
    </w:lvl>
    <w:lvl w:ilvl="4" w:tplc="04090003" w:tentative="1">
      <w:start w:val="1"/>
      <w:numFmt w:val="bullet"/>
      <w:lvlText w:val="o"/>
      <w:lvlJc w:val="left"/>
      <w:pPr>
        <w:ind w:left="4248" w:hanging="360"/>
      </w:pPr>
      <w:rPr>
        <w:rFonts w:ascii="Courier New" w:hAnsi="Courier New" w:cs="Courier New" w:hint="default"/>
      </w:rPr>
    </w:lvl>
    <w:lvl w:ilvl="5" w:tplc="04090005" w:tentative="1">
      <w:start w:val="1"/>
      <w:numFmt w:val="bullet"/>
      <w:lvlText w:val=""/>
      <w:lvlJc w:val="left"/>
      <w:pPr>
        <w:ind w:left="4968" w:hanging="360"/>
      </w:pPr>
      <w:rPr>
        <w:rFonts w:ascii="Wingdings" w:hAnsi="Wingdings" w:hint="default"/>
      </w:rPr>
    </w:lvl>
    <w:lvl w:ilvl="6" w:tplc="04090001" w:tentative="1">
      <w:start w:val="1"/>
      <w:numFmt w:val="bullet"/>
      <w:lvlText w:val=""/>
      <w:lvlJc w:val="left"/>
      <w:pPr>
        <w:ind w:left="5688" w:hanging="360"/>
      </w:pPr>
      <w:rPr>
        <w:rFonts w:ascii="Symbol" w:hAnsi="Symbol" w:hint="default"/>
      </w:rPr>
    </w:lvl>
    <w:lvl w:ilvl="7" w:tplc="04090003" w:tentative="1">
      <w:start w:val="1"/>
      <w:numFmt w:val="bullet"/>
      <w:lvlText w:val="o"/>
      <w:lvlJc w:val="left"/>
      <w:pPr>
        <w:ind w:left="6408" w:hanging="360"/>
      </w:pPr>
      <w:rPr>
        <w:rFonts w:ascii="Courier New" w:hAnsi="Courier New" w:cs="Courier New" w:hint="default"/>
      </w:rPr>
    </w:lvl>
    <w:lvl w:ilvl="8" w:tplc="04090005" w:tentative="1">
      <w:start w:val="1"/>
      <w:numFmt w:val="bullet"/>
      <w:lvlText w:val=""/>
      <w:lvlJc w:val="left"/>
      <w:pPr>
        <w:ind w:left="7128" w:hanging="360"/>
      </w:pPr>
      <w:rPr>
        <w:rFonts w:ascii="Wingdings" w:hAnsi="Wingdings" w:hint="default"/>
      </w:rPr>
    </w:lvl>
  </w:abstractNum>
  <w:abstractNum w:abstractNumId="22">
    <w:nsid w:val="1F2458C0"/>
    <w:multiLevelType w:val="hybridMultilevel"/>
    <w:tmpl w:val="96B411A4"/>
    <w:lvl w:ilvl="0" w:tplc="82A0D622">
      <w:start w:val="1"/>
      <w:numFmt w:val="upperLetter"/>
      <w:lvlText w:val="%1."/>
      <w:lvlJc w:val="left"/>
      <w:pPr>
        <w:ind w:left="720" w:hanging="360"/>
      </w:pPr>
      <w:rPr>
        <w:rFonts w:hint="default"/>
        <w:b/>
        <w:color w:val="2021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1904217"/>
    <w:multiLevelType w:val="hybridMultilevel"/>
    <w:tmpl w:val="656AF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4371656"/>
    <w:multiLevelType w:val="multilevel"/>
    <w:tmpl w:val="5A305D78"/>
    <w:lvl w:ilvl="0">
      <w:start w:val="1"/>
      <w:numFmt w:val="decimal"/>
      <w:lvlText w:val="%1."/>
      <w:lvlJc w:val="left"/>
      <w:pPr>
        <w:ind w:left="720" w:hanging="360"/>
      </w:pPr>
      <w:rPr>
        <w:rFonts w:hint="default"/>
        <w:b/>
      </w:rPr>
    </w:lvl>
    <w:lvl w:ilvl="1">
      <w:start w:val="1"/>
      <w:numFmt w:val="decimal"/>
      <w:isLgl/>
      <w:lvlText w:val="%1.%2."/>
      <w:lvlJc w:val="left"/>
      <w:pPr>
        <w:ind w:left="99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nsid w:val="27A63C76"/>
    <w:multiLevelType w:val="multilevel"/>
    <w:tmpl w:val="5516C516"/>
    <w:lvl w:ilvl="0">
      <w:start w:val="1"/>
      <w:numFmt w:val="decimal"/>
      <w:lvlText w:val="%1."/>
      <w:lvlJc w:val="left"/>
      <w:pPr>
        <w:ind w:left="360" w:hanging="360"/>
      </w:pPr>
      <w:rPr>
        <w:rFonts w:ascii="Arial" w:eastAsia="Times New Roman" w:hAnsi="Arial" w:cs="Arial"/>
      </w:rPr>
    </w:lvl>
    <w:lvl w:ilvl="1">
      <w:start w:val="1"/>
      <w:numFmt w:val="bullet"/>
      <w:lvlText w:val=""/>
      <w:lvlJc w:val="left"/>
      <w:pPr>
        <w:ind w:left="1152" w:hanging="432"/>
      </w:pPr>
      <w:rPr>
        <w:rFonts w:ascii="Symbol" w:hAnsi="Symbol" w:hint="default"/>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29420BF2"/>
    <w:multiLevelType w:val="hybridMultilevel"/>
    <w:tmpl w:val="1CA403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9821928"/>
    <w:multiLevelType w:val="hybridMultilevel"/>
    <w:tmpl w:val="F8E61C02"/>
    <w:lvl w:ilvl="0" w:tplc="BC84BD72">
      <w:start w:val="1"/>
      <w:numFmt w:val="upperLetter"/>
      <w:lvlText w:val="%1."/>
      <w:lvlJc w:val="left"/>
      <w:pPr>
        <w:ind w:left="1620" w:hanging="360"/>
      </w:pPr>
      <w:rPr>
        <w:rFonts w:ascii="Times New Roman" w:eastAsia="Times New Roman" w:hAnsi="Times New Roman" w:cs="Times New Roman"/>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2B5511D9"/>
    <w:multiLevelType w:val="multilevel"/>
    <w:tmpl w:val="BA50157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9">
    <w:nsid w:val="2ED31625"/>
    <w:multiLevelType w:val="multilevel"/>
    <w:tmpl w:val="70EA41FC"/>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0">
    <w:nsid w:val="30AB540F"/>
    <w:multiLevelType w:val="hybridMultilevel"/>
    <w:tmpl w:val="FD58D8F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nsid w:val="30EB65F2"/>
    <w:multiLevelType w:val="hybridMultilevel"/>
    <w:tmpl w:val="A57AB50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573" w:hanging="360"/>
      </w:pPr>
      <w:rPr>
        <w:rFonts w:ascii="Courier New" w:hAnsi="Courier New" w:cs="Courier New" w:hint="default"/>
      </w:rPr>
    </w:lvl>
    <w:lvl w:ilvl="2" w:tplc="04090005" w:tentative="1">
      <w:start w:val="1"/>
      <w:numFmt w:val="bullet"/>
      <w:lvlText w:val=""/>
      <w:lvlJc w:val="left"/>
      <w:pPr>
        <w:ind w:left="3293" w:hanging="360"/>
      </w:pPr>
      <w:rPr>
        <w:rFonts w:ascii="Wingdings" w:hAnsi="Wingdings" w:hint="default"/>
      </w:rPr>
    </w:lvl>
    <w:lvl w:ilvl="3" w:tplc="04090001" w:tentative="1">
      <w:start w:val="1"/>
      <w:numFmt w:val="bullet"/>
      <w:lvlText w:val=""/>
      <w:lvlJc w:val="left"/>
      <w:pPr>
        <w:ind w:left="4013" w:hanging="360"/>
      </w:pPr>
      <w:rPr>
        <w:rFonts w:ascii="Symbol" w:hAnsi="Symbol" w:hint="default"/>
      </w:rPr>
    </w:lvl>
    <w:lvl w:ilvl="4" w:tplc="04090003" w:tentative="1">
      <w:start w:val="1"/>
      <w:numFmt w:val="bullet"/>
      <w:lvlText w:val="o"/>
      <w:lvlJc w:val="left"/>
      <w:pPr>
        <w:ind w:left="4733" w:hanging="360"/>
      </w:pPr>
      <w:rPr>
        <w:rFonts w:ascii="Courier New" w:hAnsi="Courier New" w:cs="Courier New" w:hint="default"/>
      </w:rPr>
    </w:lvl>
    <w:lvl w:ilvl="5" w:tplc="04090005" w:tentative="1">
      <w:start w:val="1"/>
      <w:numFmt w:val="bullet"/>
      <w:lvlText w:val=""/>
      <w:lvlJc w:val="left"/>
      <w:pPr>
        <w:ind w:left="5453" w:hanging="360"/>
      </w:pPr>
      <w:rPr>
        <w:rFonts w:ascii="Wingdings" w:hAnsi="Wingdings" w:hint="default"/>
      </w:rPr>
    </w:lvl>
    <w:lvl w:ilvl="6" w:tplc="04090001" w:tentative="1">
      <w:start w:val="1"/>
      <w:numFmt w:val="bullet"/>
      <w:lvlText w:val=""/>
      <w:lvlJc w:val="left"/>
      <w:pPr>
        <w:ind w:left="6173" w:hanging="360"/>
      </w:pPr>
      <w:rPr>
        <w:rFonts w:ascii="Symbol" w:hAnsi="Symbol" w:hint="default"/>
      </w:rPr>
    </w:lvl>
    <w:lvl w:ilvl="7" w:tplc="04090003" w:tentative="1">
      <w:start w:val="1"/>
      <w:numFmt w:val="bullet"/>
      <w:lvlText w:val="o"/>
      <w:lvlJc w:val="left"/>
      <w:pPr>
        <w:ind w:left="6893" w:hanging="360"/>
      </w:pPr>
      <w:rPr>
        <w:rFonts w:ascii="Courier New" w:hAnsi="Courier New" w:cs="Courier New" w:hint="default"/>
      </w:rPr>
    </w:lvl>
    <w:lvl w:ilvl="8" w:tplc="04090005" w:tentative="1">
      <w:start w:val="1"/>
      <w:numFmt w:val="bullet"/>
      <w:lvlText w:val=""/>
      <w:lvlJc w:val="left"/>
      <w:pPr>
        <w:ind w:left="7613" w:hanging="360"/>
      </w:pPr>
      <w:rPr>
        <w:rFonts w:ascii="Wingdings" w:hAnsi="Wingdings" w:hint="default"/>
      </w:rPr>
    </w:lvl>
  </w:abstractNum>
  <w:abstractNum w:abstractNumId="32">
    <w:nsid w:val="313621D4"/>
    <w:multiLevelType w:val="multilevel"/>
    <w:tmpl w:val="35C29E8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810" w:hanging="360"/>
      </w:pPr>
      <w:rPr>
        <w:rFonts w:hint="default"/>
      </w:rPr>
    </w:lvl>
    <w:lvl w:ilvl="2">
      <w:start w:val="2"/>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2BD382F"/>
    <w:multiLevelType w:val="hybridMultilevel"/>
    <w:tmpl w:val="9B4C60B0"/>
    <w:lvl w:ilvl="0" w:tplc="B14E951A">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36883147"/>
    <w:multiLevelType w:val="hybridMultilevel"/>
    <w:tmpl w:val="6A048D6A"/>
    <w:lvl w:ilvl="0" w:tplc="59FA40A6">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5">
    <w:nsid w:val="378817EB"/>
    <w:multiLevelType w:val="hybridMultilevel"/>
    <w:tmpl w:val="8066686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37EF03DF"/>
    <w:multiLevelType w:val="hybridMultilevel"/>
    <w:tmpl w:val="3EBAED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nsid w:val="39801223"/>
    <w:multiLevelType w:val="hybridMultilevel"/>
    <w:tmpl w:val="D4AC5144"/>
    <w:lvl w:ilvl="0" w:tplc="04090001">
      <w:start w:val="1"/>
      <w:numFmt w:val="bullet"/>
      <w:lvlText w:val=""/>
      <w:lvlJc w:val="left"/>
      <w:pPr>
        <w:ind w:left="1497" w:hanging="360"/>
      </w:pPr>
      <w:rPr>
        <w:rFonts w:ascii="Symbol" w:hAnsi="Symbol" w:hint="default"/>
      </w:rPr>
    </w:lvl>
    <w:lvl w:ilvl="1" w:tplc="04090003" w:tentative="1">
      <w:start w:val="1"/>
      <w:numFmt w:val="bullet"/>
      <w:lvlText w:val="o"/>
      <w:lvlJc w:val="left"/>
      <w:pPr>
        <w:ind w:left="2217" w:hanging="360"/>
      </w:pPr>
      <w:rPr>
        <w:rFonts w:ascii="Courier New" w:hAnsi="Courier New" w:cs="Courier New" w:hint="default"/>
      </w:rPr>
    </w:lvl>
    <w:lvl w:ilvl="2" w:tplc="04090005" w:tentative="1">
      <w:start w:val="1"/>
      <w:numFmt w:val="bullet"/>
      <w:lvlText w:val=""/>
      <w:lvlJc w:val="left"/>
      <w:pPr>
        <w:ind w:left="2937" w:hanging="360"/>
      </w:pPr>
      <w:rPr>
        <w:rFonts w:ascii="Wingdings" w:hAnsi="Wingdings" w:hint="default"/>
      </w:rPr>
    </w:lvl>
    <w:lvl w:ilvl="3" w:tplc="04090001" w:tentative="1">
      <w:start w:val="1"/>
      <w:numFmt w:val="bullet"/>
      <w:lvlText w:val=""/>
      <w:lvlJc w:val="left"/>
      <w:pPr>
        <w:ind w:left="3657" w:hanging="360"/>
      </w:pPr>
      <w:rPr>
        <w:rFonts w:ascii="Symbol" w:hAnsi="Symbol" w:hint="default"/>
      </w:rPr>
    </w:lvl>
    <w:lvl w:ilvl="4" w:tplc="04090003" w:tentative="1">
      <w:start w:val="1"/>
      <w:numFmt w:val="bullet"/>
      <w:lvlText w:val="o"/>
      <w:lvlJc w:val="left"/>
      <w:pPr>
        <w:ind w:left="4377" w:hanging="360"/>
      </w:pPr>
      <w:rPr>
        <w:rFonts w:ascii="Courier New" w:hAnsi="Courier New" w:cs="Courier New" w:hint="default"/>
      </w:rPr>
    </w:lvl>
    <w:lvl w:ilvl="5" w:tplc="04090005" w:tentative="1">
      <w:start w:val="1"/>
      <w:numFmt w:val="bullet"/>
      <w:lvlText w:val=""/>
      <w:lvlJc w:val="left"/>
      <w:pPr>
        <w:ind w:left="5097" w:hanging="360"/>
      </w:pPr>
      <w:rPr>
        <w:rFonts w:ascii="Wingdings" w:hAnsi="Wingdings" w:hint="default"/>
      </w:rPr>
    </w:lvl>
    <w:lvl w:ilvl="6" w:tplc="04090001" w:tentative="1">
      <w:start w:val="1"/>
      <w:numFmt w:val="bullet"/>
      <w:lvlText w:val=""/>
      <w:lvlJc w:val="left"/>
      <w:pPr>
        <w:ind w:left="5817" w:hanging="360"/>
      </w:pPr>
      <w:rPr>
        <w:rFonts w:ascii="Symbol" w:hAnsi="Symbol" w:hint="default"/>
      </w:rPr>
    </w:lvl>
    <w:lvl w:ilvl="7" w:tplc="04090003" w:tentative="1">
      <w:start w:val="1"/>
      <w:numFmt w:val="bullet"/>
      <w:lvlText w:val="o"/>
      <w:lvlJc w:val="left"/>
      <w:pPr>
        <w:ind w:left="6537" w:hanging="360"/>
      </w:pPr>
      <w:rPr>
        <w:rFonts w:ascii="Courier New" w:hAnsi="Courier New" w:cs="Courier New" w:hint="default"/>
      </w:rPr>
    </w:lvl>
    <w:lvl w:ilvl="8" w:tplc="04090005" w:tentative="1">
      <w:start w:val="1"/>
      <w:numFmt w:val="bullet"/>
      <w:lvlText w:val=""/>
      <w:lvlJc w:val="left"/>
      <w:pPr>
        <w:ind w:left="7257" w:hanging="360"/>
      </w:pPr>
      <w:rPr>
        <w:rFonts w:ascii="Wingdings" w:hAnsi="Wingdings" w:hint="default"/>
      </w:rPr>
    </w:lvl>
  </w:abstractNum>
  <w:abstractNum w:abstractNumId="38">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3C3873EF"/>
    <w:multiLevelType w:val="hybridMultilevel"/>
    <w:tmpl w:val="5136D8B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nsid w:val="3DCA26BF"/>
    <w:multiLevelType w:val="multilevel"/>
    <w:tmpl w:val="34808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F6D05EC"/>
    <w:multiLevelType w:val="hybridMultilevel"/>
    <w:tmpl w:val="CC0C64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40412F57"/>
    <w:multiLevelType w:val="hybridMultilevel"/>
    <w:tmpl w:val="DF30F9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40733324"/>
    <w:multiLevelType w:val="hybridMultilevel"/>
    <w:tmpl w:val="2D80DBF8"/>
    <w:lvl w:ilvl="0" w:tplc="0409000D">
      <w:start w:val="1"/>
      <w:numFmt w:val="bullet"/>
      <w:lvlText w:val=""/>
      <w:lvlJc w:val="left"/>
      <w:pPr>
        <w:ind w:left="1982" w:hanging="360"/>
      </w:pPr>
      <w:rPr>
        <w:rFonts w:ascii="Wingdings" w:hAnsi="Wingdings" w:hint="default"/>
      </w:rPr>
    </w:lvl>
    <w:lvl w:ilvl="1" w:tplc="04090003" w:tentative="1">
      <w:start w:val="1"/>
      <w:numFmt w:val="bullet"/>
      <w:lvlText w:val="o"/>
      <w:lvlJc w:val="left"/>
      <w:pPr>
        <w:ind w:left="2702" w:hanging="360"/>
      </w:pPr>
      <w:rPr>
        <w:rFonts w:ascii="Courier New" w:hAnsi="Courier New" w:cs="Courier New" w:hint="default"/>
      </w:rPr>
    </w:lvl>
    <w:lvl w:ilvl="2" w:tplc="04090005" w:tentative="1">
      <w:start w:val="1"/>
      <w:numFmt w:val="bullet"/>
      <w:lvlText w:val=""/>
      <w:lvlJc w:val="left"/>
      <w:pPr>
        <w:ind w:left="3422" w:hanging="360"/>
      </w:pPr>
      <w:rPr>
        <w:rFonts w:ascii="Wingdings" w:hAnsi="Wingdings" w:hint="default"/>
      </w:rPr>
    </w:lvl>
    <w:lvl w:ilvl="3" w:tplc="04090001" w:tentative="1">
      <w:start w:val="1"/>
      <w:numFmt w:val="bullet"/>
      <w:lvlText w:val=""/>
      <w:lvlJc w:val="left"/>
      <w:pPr>
        <w:ind w:left="4142" w:hanging="360"/>
      </w:pPr>
      <w:rPr>
        <w:rFonts w:ascii="Symbol" w:hAnsi="Symbol" w:hint="default"/>
      </w:rPr>
    </w:lvl>
    <w:lvl w:ilvl="4" w:tplc="04090003" w:tentative="1">
      <w:start w:val="1"/>
      <w:numFmt w:val="bullet"/>
      <w:lvlText w:val="o"/>
      <w:lvlJc w:val="left"/>
      <w:pPr>
        <w:ind w:left="4862" w:hanging="360"/>
      </w:pPr>
      <w:rPr>
        <w:rFonts w:ascii="Courier New" w:hAnsi="Courier New" w:cs="Courier New" w:hint="default"/>
      </w:rPr>
    </w:lvl>
    <w:lvl w:ilvl="5" w:tplc="04090005" w:tentative="1">
      <w:start w:val="1"/>
      <w:numFmt w:val="bullet"/>
      <w:lvlText w:val=""/>
      <w:lvlJc w:val="left"/>
      <w:pPr>
        <w:ind w:left="5582" w:hanging="360"/>
      </w:pPr>
      <w:rPr>
        <w:rFonts w:ascii="Wingdings" w:hAnsi="Wingdings" w:hint="default"/>
      </w:rPr>
    </w:lvl>
    <w:lvl w:ilvl="6" w:tplc="04090001" w:tentative="1">
      <w:start w:val="1"/>
      <w:numFmt w:val="bullet"/>
      <w:lvlText w:val=""/>
      <w:lvlJc w:val="left"/>
      <w:pPr>
        <w:ind w:left="6302" w:hanging="360"/>
      </w:pPr>
      <w:rPr>
        <w:rFonts w:ascii="Symbol" w:hAnsi="Symbol" w:hint="default"/>
      </w:rPr>
    </w:lvl>
    <w:lvl w:ilvl="7" w:tplc="04090003" w:tentative="1">
      <w:start w:val="1"/>
      <w:numFmt w:val="bullet"/>
      <w:lvlText w:val="o"/>
      <w:lvlJc w:val="left"/>
      <w:pPr>
        <w:ind w:left="7022" w:hanging="360"/>
      </w:pPr>
      <w:rPr>
        <w:rFonts w:ascii="Courier New" w:hAnsi="Courier New" w:cs="Courier New" w:hint="default"/>
      </w:rPr>
    </w:lvl>
    <w:lvl w:ilvl="8" w:tplc="04090005" w:tentative="1">
      <w:start w:val="1"/>
      <w:numFmt w:val="bullet"/>
      <w:lvlText w:val=""/>
      <w:lvlJc w:val="left"/>
      <w:pPr>
        <w:ind w:left="7742" w:hanging="360"/>
      </w:pPr>
      <w:rPr>
        <w:rFonts w:ascii="Wingdings" w:hAnsi="Wingdings" w:hint="default"/>
      </w:rPr>
    </w:lvl>
  </w:abstractNum>
  <w:abstractNum w:abstractNumId="44">
    <w:nsid w:val="41174045"/>
    <w:multiLevelType w:val="hybridMultilevel"/>
    <w:tmpl w:val="9008F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2E640F8"/>
    <w:multiLevelType w:val="hybridMultilevel"/>
    <w:tmpl w:val="D9041DD8"/>
    <w:lvl w:ilvl="0" w:tplc="8586E41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43B670CB"/>
    <w:multiLevelType w:val="multilevel"/>
    <w:tmpl w:val="C2502460"/>
    <w:lvl w:ilvl="0">
      <w:start w:val="2"/>
      <w:numFmt w:val="decimal"/>
      <w:lvlText w:val="%1."/>
      <w:lvlJc w:val="left"/>
      <w:pPr>
        <w:ind w:left="480" w:hanging="48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47">
    <w:nsid w:val="4446011C"/>
    <w:multiLevelType w:val="hybridMultilevel"/>
    <w:tmpl w:val="75EC8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7606B30"/>
    <w:multiLevelType w:val="hybridMultilevel"/>
    <w:tmpl w:val="C75229F0"/>
    <w:lvl w:ilvl="0" w:tplc="50706588">
      <w:start w:val="1"/>
      <w:numFmt w:val="lowerRoman"/>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8605884"/>
    <w:multiLevelType w:val="hybridMultilevel"/>
    <w:tmpl w:val="2D80EF78"/>
    <w:lvl w:ilvl="0" w:tplc="4D6C80C2">
      <w:start w:val="1"/>
      <w:numFmt w:val="upperLetter"/>
      <w:lvlText w:val="%1."/>
      <w:lvlJc w:val="left"/>
      <w:pPr>
        <w:ind w:left="990" w:hanging="360"/>
      </w:pPr>
      <w:rPr>
        <w:b/>
        <w:color w:val="auto"/>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0">
    <w:nsid w:val="49E1137E"/>
    <w:multiLevelType w:val="multilevel"/>
    <w:tmpl w:val="B9A44382"/>
    <w:lvl w:ilvl="0">
      <w:start w:val="1"/>
      <w:numFmt w:val="bullet"/>
      <w:lvlText w:val=""/>
      <w:lvlJc w:val="left"/>
      <w:pPr>
        <w:tabs>
          <w:tab w:val="num" w:pos="810"/>
        </w:tabs>
        <w:ind w:left="810" w:hanging="360"/>
      </w:pPr>
      <w:rPr>
        <w:rFonts w:ascii="Symbol" w:hAnsi="Symbol" w:hint="default"/>
        <w:sz w:val="20"/>
      </w:rPr>
    </w:lvl>
    <w:lvl w:ilvl="1">
      <w:start w:val="6"/>
      <w:numFmt w:val="decimal"/>
      <w:lvlText w:val="%2."/>
      <w:lvlJc w:val="left"/>
      <w:pPr>
        <w:ind w:left="1440" w:hanging="360"/>
      </w:pPr>
      <w:rPr>
        <w:rFonts w:hint="default"/>
      </w:rPr>
    </w:lvl>
    <w:lvl w:ilvl="2">
      <w:start w:val="1"/>
      <w:numFmt w:val="upperLetter"/>
      <w:lvlText w:val="%3."/>
      <w:lvlJc w:val="left"/>
      <w:pPr>
        <w:ind w:left="90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nsid w:val="4D446ED5"/>
    <w:multiLevelType w:val="multilevel"/>
    <w:tmpl w:val="679A111C"/>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4F646B61"/>
    <w:multiLevelType w:val="hybridMultilevel"/>
    <w:tmpl w:val="925C7D5A"/>
    <w:lvl w:ilvl="0" w:tplc="04090001">
      <w:start w:val="1"/>
      <w:numFmt w:val="bullet"/>
      <w:lvlText w:val=""/>
      <w:lvlJc w:val="left"/>
      <w:pPr>
        <w:ind w:left="2047" w:hanging="360"/>
      </w:pPr>
      <w:rPr>
        <w:rFonts w:ascii="Symbol" w:hAnsi="Symbol" w:hint="default"/>
      </w:rPr>
    </w:lvl>
    <w:lvl w:ilvl="1" w:tplc="04090003" w:tentative="1">
      <w:start w:val="1"/>
      <w:numFmt w:val="bullet"/>
      <w:lvlText w:val="o"/>
      <w:lvlJc w:val="left"/>
      <w:pPr>
        <w:ind w:left="2767" w:hanging="360"/>
      </w:pPr>
      <w:rPr>
        <w:rFonts w:ascii="Courier New" w:hAnsi="Courier New" w:cs="Courier New" w:hint="default"/>
      </w:rPr>
    </w:lvl>
    <w:lvl w:ilvl="2" w:tplc="04090005" w:tentative="1">
      <w:start w:val="1"/>
      <w:numFmt w:val="bullet"/>
      <w:lvlText w:val=""/>
      <w:lvlJc w:val="left"/>
      <w:pPr>
        <w:ind w:left="3487" w:hanging="360"/>
      </w:pPr>
      <w:rPr>
        <w:rFonts w:ascii="Wingdings" w:hAnsi="Wingdings" w:hint="default"/>
      </w:rPr>
    </w:lvl>
    <w:lvl w:ilvl="3" w:tplc="04090001" w:tentative="1">
      <w:start w:val="1"/>
      <w:numFmt w:val="bullet"/>
      <w:lvlText w:val=""/>
      <w:lvlJc w:val="left"/>
      <w:pPr>
        <w:ind w:left="4207" w:hanging="360"/>
      </w:pPr>
      <w:rPr>
        <w:rFonts w:ascii="Symbol" w:hAnsi="Symbol" w:hint="default"/>
      </w:rPr>
    </w:lvl>
    <w:lvl w:ilvl="4" w:tplc="04090003" w:tentative="1">
      <w:start w:val="1"/>
      <w:numFmt w:val="bullet"/>
      <w:lvlText w:val="o"/>
      <w:lvlJc w:val="left"/>
      <w:pPr>
        <w:ind w:left="4927" w:hanging="360"/>
      </w:pPr>
      <w:rPr>
        <w:rFonts w:ascii="Courier New" w:hAnsi="Courier New" w:cs="Courier New" w:hint="default"/>
      </w:rPr>
    </w:lvl>
    <w:lvl w:ilvl="5" w:tplc="04090005" w:tentative="1">
      <w:start w:val="1"/>
      <w:numFmt w:val="bullet"/>
      <w:lvlText w:val=""/>
      <w:lvlJc w:val="left"/>
      <w:pPr>
        <w:ind w:left="5647" w:hanging="360"/>
      </w:pPr>
      <w:rPr>
        <w:rFonts w:ascii="Wingdings" w:hAnsi="Wingdings" w:hint="default"/>
      </w:rPr>
    </w:lvl>
    <w:lvl w:ilvl="6" w:tplc="04090001" w:tentative="1">
      <w:start w:val="1"/>
      <w:numFmt w:val="bullet"/>
      <w:lvlText w:val=""/>
      <w:lvlJc w:val="left"/>
      <w:pPr>
        <w:ind w:left="6367" w:hanging="360"/>
      </w:pPr>
      <w:rPr>
        <w:rFonts w:ascii="Symbol" w:hAnsi="Symbol" w:hint="default"/>
      </w:rPr>
    </w:lvl>
    <w:lvl w:ilvl="7" w:tplc="04090003" w:tentative="1">
      <w:start w:val="1"/>
      <w:numFmt w:val="bullet"/>
      <w:lvlText w:val="o"/>
      <w:lvlJc w:val="left"/>
      <w:pPr>
        <w:ind w:left="7087" w:hanging="360"/>
      </w:pPr>
      <w:rPr>
        <w:rFonts w:ascii="Courier New" w:hAnsi="Courier New" w:cs="Courier New" w:hint="default"/>
      </w:rPr>
    </w:lvl>
    <w:lvl w:ilvl="8" w:tplc="04090005" w:tentative="1">
      <w:start w:val="1"/>
      <w:numFmt w:val="bullet"/>
      <w:lvlText w:val=""/>
      <w:lvlJc w:val="left"/>
      <w:pPr>
        <w:ind w:left="7807" w:hanging="360"/>
      </w:pPr>
      <w:rPr>
        <w:rFonts w:ascii="Wingdings" w:hAnsi="Wingdings" w:hint="default"/>
      </w:rPr>
    </w:lvl>
  </w:abstractNum>
  <w:abstractNum w:abstractNumId="53">
    <w:nsid w:val="4F7E48FC"/>
    <w:multiLevelType w:val="multilevel"/>
    <w:tmpl w:val="402AEDE2"/>
    <w:lvl w:ilvl="0">
      <w:start w:val="3"/>
      <w:numFmt w:val="decimal"/>
      <w:lvlText w:val="%1."/>
      <w:lvlJc w:val="left"/>
      <w:pPr>
        <w:ind w:left="630" w:hanging="630"/>
      </w:pPr>
      <w:rPr>
        <w:rFonts w:hint="default"/>
      </w:rPr>
    </w:lvl>
    <w:lvl w:ilvl="1">
      <w:start w:val="2"/>
      <w:numFmt w:val="decimal"/>
      <w:lvlText w:val="%1.%2."/>
      <w:lvlJc w:val="left"/>
      <w:pPr>
        <w:ind w:left="2325" w:hanging="720"/>
      </w:pPr>
      <w:rPr>
        <w:rFonts w:hint="default"/>
      </w:rPr>
    </w:lvl>
    <w:lvl w:ilvl="2">
      <w:start w:val="1"/>
      <w:numFmt w:val="decimal"/>
      <w:lvlText w:val="%1.%2.%3."/>
      <w:lvlJc w:val="left"/>
      <w:pPr>
        <w:ind w:left="4290" w:hanging="1080"/>
      </w:pPr>
      <w:rPr>
        <w:rFonts w:hint="default"/>
      </w:rPr>
    </w:lvl>
    <w:lvl w:ilvl="3">
      <w:start w:val="1"/>
      <w:numFmt w:val="decimal"/>
      <w:lvlText w:val="%1.%2.%3.%4."/>
      <w:lvlJc w:val="left"/>
      <w:pPr>
        <w:ind w:left="6255" w:hanging="1440"/>
      </w:pPr>
      <w:rPr>
        <w:rFonts w:hint="default"/>
      </w:rPr>
    </w:lvl>
    <w:lvl w:ilvl="4">
      <w:start w:val="1"/>
      <w:numFmt w:val="decimal"/>
      <w:lvlText w:val="%1.%2.%3.%4.%5."/>
      <w:lvlJc w:val="left"/>
      <w:pPr>
        <w:ind w:left="8220" w:hanging="1800"/>
      </w:pPr>
      <w:rPr>
        <w:rFonts w:hint="default"/>
      </w:rPr>
    </w:lvl>
    <w:lvl w:ilvl="5">
      <w:start w:val="1"/>
      <w:numFmt w:val="decimal"/>
      <w:lvlText w:val="%1.%2.%3.%4.%5.%6."/>
      <w:lvlJc w:val="left"/>
      <w:pPr>
        <w:ind w:left="9825" w:hanging="1800"/>
      </w:pPr>
      <w:rPr>
        <w:rFonts w:hint="default"/>
      </w:rPr>
    </w:lvl>
    <w:lvl w:ilvl="6">
      <w:start w:val="1"/>
      <w:numFmt w:val="decimal"/>
      <w:lvlText w:val="%1.%2.%3.%4.%5.%6.%7."/>
      <w:lvlJc w:val="left"/>
      <w:pPr>
        <w:ind w:left="11790" w:hanging="2160"/>
      </w:pPr>
      <w:rPr>
        <w:rFonts w:hint="default"/>
      </w:rPr>
    </w:lvl>
    <w:lvl w:ilvl="7">
      <w:start w:val="1"/>
      <w:numFmt w:val="decimal"/>
      <w:lvlText w:val="%1.%2.%3.%4.%5.%6.%7.%8."/>
      <w:lvlJc w:val="left"/>
      <w:pPr>
        <w:ind w:left="13755" w:hanging="2520"/>
      </w:pPr>
      <w:rPr>
        <w:rFonts w:hint="default"/>
      </w:rPr>
    </w:lvl>
    <w:lvl w:ilvl="8">
      <w:start w:val="1"/>
      <w:numFmt w:val="decimal"/>
      <w:lvlText w:val="%1.%2.%3.%4.%5.%6.%7.%8.%9."/>
      <w:lvlJc w:val="left"/>
      <w:pPr>
        <w:ind w:left="15720" w:hanging="2880"/>
      </w:pPr>
      <w:rPr>
        <w:rFonts w:hint="default"/>
      </w:rPr>
    </w:lvl>
  </w:abstractNum>
  <w:abstractNum w:abstractNumId="54">
    <w:nsid w:val="5068669E"/>
    <w:multiLevelType w:val="hybridMultilevel"/>
    <w:tmpl w:val="F5E868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564848B6"/>
    <w:multiLevelType w:val="hybridMultilevel"/>
    <w:tmpl w:val="46441AE4"/>
    <w:lvl w:ilvl="0" w:tplc="04090001">
      <w:start w:val="1"/>
      <w:numFmt w:val="bullet"/>
      <w:lvlText w:val=""/>
      <w:lvlJc w:val="left"/>
      <w:pPr>
        <w:ind w:left="1626" w:hanging="360"/>
      </w:pPr>
      <w:rPr>
        <w:rFonts w:ascii="Symbol" w:hAnsi="Symbol" w:hint="default"/>
      </w:rPr>
    </w:lvl>
    <w:lvl w:ilvl="1" w:tplc="04090003" w:tentative="1">
      <w:start w:val="1"/>
      <w:numFmt w:val="bullet"/>
      <w:lvlText w:val="o"/>
      <w:lvlJc w:val="left"/>
      <w:pPr>
        <w:ind w:left="2346" w:hanging="360"/>
      </w:pPr>
      <w:rPr>
        <w:rFonts w:ascii="Courier New" w:hAnsi="Courier New" w:cs="Courier New" w:hint="default"/>
      </w:rPr>
    </w:lvl>
    <w:lvl w:ilvl="2" w:tplc="04090005" w:tentative="1">
      <w:start w:val="1"/>
      <w:numFmt w:val="bullet"/>
      <w:lvlText w:val=""/>
      <w:lvlJc w:val="left"/>
      <w:pPr>
        <w:ind w:left="3066" w:hanging="360"/>
      </w:pPr>
      <w:rPr>
        <w:rFonts w:ascii="Wingdings" w:hAnsi="Wingdings" w:hint="default"/>
      </w:rPr>
    </w:lvl>
    <w:lvl w:ilvl="3" w:tplc="04090001" w:tentative="1">
      <w:start w:val="1"/>
      <w:numFmt w:val="bullet"/>
      <w:lvlText w:val=""/>
      <w:lvlJc w:val="left"/>
      <w:pPr>
        <w:ind w:left="3786" w:hanging="360"/>
      </w:pPr>
      <w:rPr>
        <w:rFonts w:ascii="Symbol" w:hAnsi="Symbol" w:hint="default"/>
      </w:rPr>
    </w:lvl>
    <w:lvl w:ilvl="4" w:tplc="04090003" w:tentative="1">
      <w:start w:val="1"/>
      <w:numFmt w:val="bullet"/>
      <w:lvlText w:val="o"/>
      <w:lvlJc w:val="left"/>
      <w:pPr>
        <w:ind w:left="4506" w:hanging="360"/>
      </w:pPr>
      <w:rPr>
        <w:rFonts w:ascii="Courier New" w:hAnsi="Courier New" w:cs="Courier New" w:hint="default"/>
      </w:rPr>
    </w:lvl>
    <w:lvl w:ilvl="5" w:tplc="04090005" w:tentative="1">
      <w:start w:val="1"/>
      <w:numFmt w:val="bullet"/>
      <w:lvlText w:val=""/>
      <w:lvlJc w:val="left"/>
      <w:pPr>
        <w:ind w:left="5226" w:hanging="360"/>
      </w:pPr>
      <w:rPr>
        <w:rFonts w:ascii="Wingdings" w:hAnsi="Wingdings" w:hint="default"/>
      </w:rPr>
    </w:lvl>
    <w:lvl w:ilvl="6" w:tplc="04090001" w:tentative="1">
      <w:start w:val="1"/>
      <w:numFmt w:val="bullet"/>
      <w:lvlText w:val=""/>
      <w:lvlJc w:val="left"/>
      <w:pPr>
        <w:ind w:left="5946" w:hanging="360"/>
      </w:pPr>
      <w:rPr>
        <w:rFonts w:ascii="Symbol" w:hAnsi="Symbol" w:hint="default"/>
      </w:rPr>
    </w:lvl>
    <w:lvl w:ilvl="7" w:tplc="04090003" w:tentative="1">
      <w:start w:val="1"/>
      <w:numFmt w:val="bullet"/>
      <w:lvlText w:val="o"/>
      <w:lvlJc w:val="left"/>
      <w:pPr>
        <w:ind w:left="6666" w:hanging="360"/>
      </w:pPr>
      <w:rPr>
        <w:rFonts w:ascii="Courier New" w:hAnsi="Courier New" w:cs="Courier New" w:hint="default"/>
      </w:rPr>
    </w:lvl>
    <w:lvl w:ilvl="8" w:tplc="04090005" w:tentative="1">
      <w:start w:val="1"/>
      <w:numFmt w:val="bullet"/>
      <w:lvlText w:val=""/>
      <w:lvlJc w:val="left"/>
      <w:pPr>
        <w:ind w:left="7386" w:hanging="360"/>
      </w:pPr>
      <w:rPr>
        <w:rFonts w:ascii="Wingdings" w:hAnsi="Wingdings" w:hint="default"/>
      </w:rPr>
    </w:lvl>
  </w:abstractNum>
  <w:abstractNum w:abstractNumId="56">
    <w:nsid w:val="587545E5"/>
    <w:multiLevelType w:val="hybridMultilevel"/>
    <w:tmpl w:val="5D865C66"/>
    <w:lvl w:ilvl="0" w:tplc="04090001">
      <w:start w:val="1"/>
      <w:numFmt w:val="bullet"/>
      <w:lvlText w:val=""/>
      <w:lvlJc w:val="left"/>
      <w:pPr>
        <w:ind w:left="1561" w:hanging="360"/>
      </w:pPr>
      <w:rPr>
        <w:rFonts w:ascii="Symbol" w:hAnsi="Symbol" w:hint="default"/>
      </w:rPr>
    </w:lvl>
    <w:lvl w:ilvl="1" w:tplc="04090003" w:tentative="1">
      <w:start w:val="1"/>
      <w:numFmt w:val="bullet"/>
      <w:lvlText w:val="o"/>
      <w:lvlJc w:val="left"/>
      <w:pPr>
        <w:ind w:left="2281" w:hanging="360"/>
      </w:pPr>
      <w:rPr>
        <w:rFonts w:ascii="Courier New" w:hAnsi="Courier New" w:cs="Courier New" w:hint="default"/>
      </w:rPr>
    </w:lvl>
    <w:lvl w:ilvl="2" w:tplc="04090005" w:tentative="1">
      <w:start w:val="1"/>
      <w:numFmt w:val="bullet"/>
      <w:lvlText w:val=""/>
      <w:lvlJc w:val="left"/>
      <w:pPr>
        <w:ind w:left="3001" w:hanging="360"/>
      </w:pPr>
      <w:rPr>
        <w:rFonts w:ascii="Wingdings" w:hAnsi="Wingdings" w:hint="default"/>
      </w:rPr>
    </w:lvl>
    <w:lvl w:ilvl="3" w:tplc="04090001" w:tentative="1">
      <w:start w:val="1"/>
      <w:numFmt w:val="bullet"/>
      <w:lvlText w:val=""/>
      <w:lvlJc w:val="left"/>
      <w:pPr>
        <w:ind w:left="3721" w:hanging="360"/>
      </w:pPr>
      <w:rPr>
        <w:rFonts w:ascii="Symbol" w:hAnsi="Symbol" w:hint="default"/>
      </w:rPr>
    </w:lvl>
    <w:lvl w:ilvl="4" w:tplc="04090003" w:tentative="1">
      <w:start w:val="1"/>
      <w:numFmt w:val="bullet"/>
      <w:lvlText w:val="o"/>
      <w:lvlJc w:val="left"/>
      <w:pPr>
        <w:ind w:left="4441" w:hanging="360"/>
      </w:pPr>
      <w:rPr>
        <w:rFonts w:ascii="Courier New" w:hAnsi="Courier New" w:cs="Courier New" w:hint="default"/>
      </w:rPr>
    </w:lvl>
    <w:lvl w:ilvl="5" w:tplc="04090005" w:tentative="1">
      <w:start w:val="1"/>
      <w:numFmt w:val="bullet"/>
      <w:lvlText w:val=""/>
      <w:lvlJc w:val="left"/>
      <w:pPr>
        <w:ind w:left="5161" w:hanging="360"/>
      </w:pPr>
      <w:rPr>
        <w:rFonts w:ascii="Wingdings" w:hAnsi="Wingdings" w:hint="default"/>
      </w:rPr>
    </w:lvl>
    <w:lvl w:ilvl="6" w:tplc="04090001" w:tentative="1">
      <w:start w:val="1"/>
      <w:numFmt w:val="bullet"/>
      <w:lvlText w:val=""/>
      <w:lvlJc w:val="left"/>
      <w:pPr>
        <w:ind w:left="5881" w:hanging="360"/>
      </w:pPr>
      <w:rPr>
        <w:rFonts w:ascii="Symbol" w:hAnsi="Symbol" w:hint="default"/>
      </w:rPr>
    </w:lvl>
    <w:lvl w:ilvl="7" w:tplc="04090003" w:tentative="1">
      <w:start w:val="1"/>
      <w:numFmt w:val="bullet"/>
      <w:lvlText w:val="o"/>
      <w:lvlJc w:val="left"/>
      <w:pPr>
        <w:ind w:left="6601" w:hanging="360"/>
      </w:pPr>
      <w:rPr>
        <w:rFonts w:ascii="Courier New" w:hAnsi="Courier New" w:cs="Courier New" w:hint="default"/>
      </w:rPr>
    </w:lvl>
    <w:lvl w:ilvl="8" w:tplc="04090005" w:tentative="1">
      <w:start w:val="1"/>
      <w:numFmt w:val="bullet"/>
      <w:lvlText w:val=""/>
      <w:lvlJc w:val="left"/>
      <w:pPr>
        <w:ind w:left="7321" w:hanging="360"/>
      </w:pPr>
      <w:rPr>
        <w:rFonts w:ascii="Wingdings" w:hAnsi="Wingdings" w:hint="default"/>
      </w:rPr>
    </w:lvl>
  </w:abstractNum>
  <w:abstractNum w:abstractNumId="57">
    <w:nsid w:val="59792DA1"/>
    <w:multiLevelType w:val="hybridMultilevel"/>
    <w:tmpl w:val="0D40D1F8"/>
    <w:lvl w:ilvl="0" w:tplc="41B0529E">
      <w:start w:val="1"/>
      <w:numFmt w:val="upperLetter"/>
      <w:lvlText w:val="%1."/>
      <w:lvlJc w:val="left"/>
      <w:pPr>
        <w:ind w:left="900" w:hanging="360"/>
      </w:pPr>
      <w:rPr>
        <w:rFonts w:hint="default"/>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8">
    <w:nsid w:val="5C2C4D19"/>
    <w:multiLevelType w:val="hybridMultilevel"/>
    <w:tmpl w:val="1E5E76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60DC11F7"/>
    <w:multiLevelType w:val="multilevel"/>
    <w:tmpl w:val="4B08D3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63545B61"/>
    <w:multiLevelType w:val="hybridMultilevel"/>
    <w:tmpl w:val="E8DE4D96"/>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61">
    <w:nsid w:val="69E83BAD"/>
    <w:multiLevelType w:val="hybridMultilevel"/>
    <w:tmpl w:val="2F70274E"/>
    <w:lvl w:ilvl="0" w:tplc="19088F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6DBB69BA"/>
    <w:multiLevelType w:val="multilevel"/>
    <w:tmpl w:val="BD4A4F32"/>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3">
    <w:nsid w:val="6E9762B9"/>
    <w:multiLevelType w:val="hybridMultilevel"/>
    <w:tmpl w:val="A19C54E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0006F60"/>
    <w:multiLevelType w:val="hybridMultilevel"/>
    <w:tmpl w:val="E62E02A4"/>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3045" w:hanging="360"/>
      </w:pPr>
      <w:rPr>
        <w:rFonts w:ascii="Courier New" w:hAnsi="Courier New" w:cs="Courier New" w:hint="default"/>
      </w:rPr>
    </w:lvl>
    <w:lvl w:ilvl="2" w:tplc="04090005" w:tentative="1">
      <w:start w:val="1"/>
      <w:numFmt w:val="bullet"/>
      <w:lvlText w:val=""/>
      <w:lvlJc w:val="left"/>
      <w:pPr>
        <w:ind w:left="3765" w:hanging="360"/>
      </w:pPr>
      <w:rPr>
        <w:rFonts w:ascii="Wingdings" w:hAnsi="Wingdings" w:hint="default"/>
      </w:rPr>
    </w:lvl>
    <w:lvl w:ilvl="3" w:tplc="04090001" w:tentative="1">
      <w:start w:val="1"/>
      <w:numFmt w:val="bullet"/>
      <w:lvlText w:val=""/>
      <w:lvlJc w:val="left"/>
      <w:pPr>
        <w:ind w:left="4485" w:hanging="360"/>
      </w:pPr>
      <w:rPr>
        <w:rFonts w:ascii="Symbol" w:hAnsi="Symbol" w:hint="default"/>
      </w:rPr>
    </w:lvl>
    <w:lvl w:ilvl="4" w:tplc="04090003" w:tentative="1">
      <w:start w:val="1"/>
      <w:numFmt w:val="bullet"/>
      <w:lvlText w:val="o"/>
      <w:lvlJc w:val="left"/>
      <w:pPr>
        <w:ind w:left="5205" w:hanging="360"/>
      </w:pPr>
      <w:rPr>
        <w:rFonts w:ascii="Courier New" w:hAnsi="Courier New" w:cs="Courier New" w:hint="default"/>
      </w:rPr>
    </w:lvl>
    <w:lvl w:ilvl="5" w:tplc="04090005" w:tentative="1">
      <w:start w:val="1"/>
      <w:numFmt w:val="bullet"/>
      <w:lvlText w:val=""/>
      <w:lvlJc w:val="left"/>
      <w:pPr>
        <w:ind w:left="5925" w:hanging="360"/>
      </w:pPr>
      <w:rPr>
        <w:rFonts w:ascii="Wingdings" w:hAnsi="Wingdings" w:hint="default"/>
      </w:rPr>
    </w:lvl>
    <w:lvl w:ilvl="6" w:tplc="04090001" w:tentative="1">
      <w:start w:val="1"/>
      <w:numFmt w:val="bullet"/>
      <w:lvlText w:val=""/>
      <w:lvlJc w:val="left"/>
      <w:pPr>
        <w:ind w:left="6645" w:hanging="360"/>
      </w:pPr>
      <w:rPr>
        <w:rFonts w:ascii="Symbol" w:hAnsi="Symbol" w:hint="default"/>
      </w:rPr>
    </w:lvl>
    <w:lvl w:ilvl="7" w:tplc="04090003" w:tentative="1">
      <w:start w:val="1"/>
      <w:numFmt w:val="bullet"/>
      <w:lvlText w:val="o"/>
      <w:lvlJc w:val="left"/>
      <w:pPr>
        <w:ind w:left="7365" w:hanging="360"/>
      </w:pPr>
      <w:rPr>
        <w:rFonts w:ascii="Courier New" w:hAnsi="Courier New" w:cs="Courier New" w:hint="default"/>
      </w:rPr>
    </w:lvl>
    <w:lvl w:ilvl="8" w:tplc="04090005" w:tentative="1">
      <w:start w:val="1"/>
      <w:numFmt w:val="bullet"/>
      <w:lvlText w:val=""/>
      <w:lvlJc w:val="left"/>
      <w:pPr>
        <w:ind w:left="8085" w:hanging="360"/>
      </w:pPr>
      <w:rPr>
        <w:rFonts w:ascii="Wingdings" w:hAnsi="Wingdings" w:hint="default"/>
      </w:rPr>
    </w:lvl>
  </w:abstractNum>
  <w:abstractNum w:abstractNumId="65">
    <w:nsid w:val="75B334FB"/>
    <w:multiLevelType w:val="hybridMultilevel"/>
    <w:tmpl w:val="F06036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77DE5EEE"/>
    <w:multiLevelType w:val="hybridMultilevel"/>
    <w:tmpl w:val="1974F2F0"/>
    <w:lvl w:ilvl="0" w:tplc="04090001">
      <w:start w:val="1"/>
      <w:numFmt w:val="bullet"/>
      <w:lvlText w:val=""/>
      <w:lvlJc w:val="left"/>
      <w:pPr>
        <w:ind w:left="2490" w:hanging="360"/>
      </w:pPr>
      <w:rPr>
        <w:rFonts w:ascii="Symbol" w:hAnsi="Symbol" w:hint="default"/>
      </w:rPr>
    </w:lvl>
    <w:lvl w:ilvl="1" w:tplc="04090003" w:tentative="1">
      <w:start w:val="1"/>
      <w:numFmt w:val="bullet"/>
      <w:lvlText w:val="o"/>
      <w:lvlJc w:val="left"/>
      <w:pPr>
        <w:ind w:left="3210" w:hanging="360"/>
      </w:pPr>
      <w:rPr>
        <w:rFonts w:ascii="Courier New" w:hAnsi="Courier New" w:cs="Courier New" w:hint="default"/>
      </w:rPr>
    </w:lvl>
    <w:lvl w:ilvl="2" w:tplc="04090005" w:tentative="1">
      <w:start w:val="1"/>
      <w:numFmt w:val="bullet"/>
      <w:lvlText w:val=""/>
      <w:lvlJc w:val="left"/>
      <w:pPr>
        <w:ind w:left="3930" w:hanging="360"/>
      </w:pPr>
      <w:rPr>
        <w:rFonts w:ascii="Wingdings" w:hAnsi="Wingdings" w:hint="default"/>
      </w:rPr>
    </w:lvl>
    <w:lvl w:ilvl="3" w:tplc="04090001" w:tentative="1">
      <w:start w:val="1"/>
      <w:numFmt w:val="bullet"/>
      <w:lvlText w:val=""/>
      <w:lvlJc w:val="left"/>
      <w:pPr>
        <w:ind w:left="4650" w:hanging="360"/>
      </w:pPr>
      <w:rPr>
        <w:rFonts w:ascii="Symbol" w:hAnsi="Symbol" w:hint="default"/>
      </w:rPr>
    </w:lvl>
    <w:lvl w:ilvl="4" w:tplc="04090003" w:tentative="1">
      <w:start w:val="1"/>
      <w:numFmt w:val="bullet"/>
      <w:lvlText w:val="o"/>
      <w:lvlJc w:val="left"/>
      <w:pPr>
        <w:ind w:left="5370" w:hanging="360"/>
      </w:pPr>
      <w:rPr>
        <w:rFonts w:ascii="Courier New" w:hAnsi="Courier New" w:cs="Courier New" w:hint="default"/>
      </w:rPr>
    </w:lvl>
    <w:lvl w:ilvl="5" w:tplc="04090005" w:tentative="1">
      <w:start w:val="1"/>
      <w:numFmt w:val="bullet"/>
      <w:lvlText w:val=""/>
      <w:lvlJc w:val="left"/>
      <w:pPr>
        <w:ind w:left="6090" w:hanging="360"/>
      </w:pPr>
      <w:rPr>
        <w:rFonts w:ascii="Wingdings" w:hAnsi="Wingdings" w:hint="default"/>
      </w:rPr>
    </w:lvl>
    <w:lvl w:ilvl="6" w:tplc="04090001" w:tentative="1">
      <w:start w:val="1"/>
      <w:numFmt w:val="bullet"/>
      <w:lvlText w:val=""/>
      <w:lvlJc w:val="left"/>
      <w:pPr>
        <w:ind w:left="6810" w:hanging="360"/>
      </w:pPr>
      <w:rPr>
        <w:rFonts w:ascii="Symbol" w:hAnsi="Symbol" w:hint="default"/>
      </w:rPr>
    </w:lvl>
    <w:lvl w:ilvl="7" w:tplc="04090003" w:tentative="1">
      <w:start w:val="1"/>
      <w:numFmt w:val="bullet"/>
      <w:lvlText w:val="o"/>
      <w:lvlJc w:val="left"/>
      <w:pPr>
        <w:ind w:left="7530" w:hanging="360"/>
      </w:pPr>
      <w:rPr>
        <w:rFonts w:ascii="Courier New" w:hAnsi="Courier New" w:cs="Courier New" w:hint="default"/>
      </w:rPr>
    </w:lvl>
    <w:lvl w:ilvl="8" w:tplc="04090005" w:tentative="1">
      <w:start w:val="1"/>
      <w:numFmt w:val="bullet"/>
      <w:lvlText w:val=""/>
      <w:lvlJc w:val="left"/>
      <w:pPr>
        <w:ind w:left="8250" w:hanging="360"/>
      </w:pPr>
      <w:rPr>
        <w:rFonts w:ascii="Wingdings" w:hAnsi="Wingdings" w:hint="default"/>
      </w:rPr>
    </w:lvl>
  </w:abstractNum>
  <w:abstractNum w:abstractNumId="67">
    <w:nsid w:val="78495BF8"/>
    <w:multiLevelType w:val="multilevel"/>
    <w:tmpl w:val="4284133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605" w:hanging="525"/>
      </w:pPr>
      <w:rPr>
        <w:rFonts w:hint="default"/>
      </w:rPr>
    </w:lvl>
    <w:lvl w:ilvl="2">
      <w:start w:val="1"/>
      <w:numFmt w:val="upperLetter"/>
      <w:lvlText w:val="%3."/>
      <w:lvlJc w:val="left"/>
      <w:pPr>
        <w:ind w:left="108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78A77922"/>
    <w:multiLevelType w:val="hybridMultilevel"/>
    <w:tmpl w:val="CBEA8F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9">
    <w:nsid w:val="7F4831BC"/>
    <w:multiLevelType w:val="hybridMultilevel"/>
    <w:tmpl w:val="6450D2A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49"/>
  </w:num>
  <w:num w:numId="2">
    <w:abstractNumId w:val="40"/>
  </w:num>
  <w:num w:numId="3">
    <w:abstractNumId w:val="50"/>
  </w:num>
  <w:num w:numId="4">
    <w:abstractNumId w:val="16"/>
  </w:num>
  <w:num w:numId="5">
    <w:abstractNumId w:val="48"/>
  </w:num>
  <w:num w:numId="6">
    <w:abstractNumId w:val="28"/>
  </w:num>
  <w:num w:numId="7">
    <w:abstractNumId w:val="58"/>
  </w:num>
  <w:num w:numId="8">
    <w:abstractNumId w:val="67"/>
  </w:num>
  <w:num w:numId="9">
    <w:abstractNumId w:val="21"/>
  </w:num>
  <w:num w:numId="10">
    <w:abstractNumId w:val="69"/>
  </w:num>
  <w:num w:numId="11">
    <w:abstractNumId w:val="12"/>
  </w:num>
  <w:num w:numId="12">
    <w:abstractNumId w:val="24"/>
  </w:num>
  <w:num w:numId="13">
    <w:abstractNumId w:val="46"/>
  </w:num>
  <w:num w:numId="14">
    <w:abstractNumId w:val="45"/>
  </w:num>
  <w:num w:numId="15">
    <w:abstractNumId w:val="32"/>
  </w:num>
  <w:num w:numId="16">
    <w:abstractNumId w:val="20"/>
  </w:num>
  <w:num w:numId="17">
    <w:abstractNumId w:val="29"/>
  </w:num>
  <w:num w:numId="18">
    <w:abstractNumId w:val="59"/>
  </w:num>
  <w:num w:numId="19">
    <w:abstractNumId w:val="39"/>
  </w:num>
  <w:num w:numId="20">
    <w:abstractNumId w:val="27"/>
  </w:num>
  <w:num w:numId="21">
    <w:abstractNumId w:val="11"/>
  </w:num>
  <w:num w:numId="22">
    <w:abstractNumId w:val="53"/>
  </w:num>
  <w:num w:numId="23">
    <w:abstractNumId w:val="34"/>
  </w:num>
  <w:num w:numId="24">
    <w:abstractNumId w:val="1"/>
  </w:num>
  <w:num w:numId="25">
    <w:abstractNumId w:val="36"/>
  </w:num>
  <w:num w:numId="26">
    <w:abstractNumId w:val="64"/>
  </w:num>
  <w:num w:numId="27">
    <w:abstractNumId w:val="31"/>
  </w:num>
  <w:num w:numId="28">
    <w:abstractNumId w:val="9"/>
  </w:num>
  <w:num w:numId="29">
    <w:abstractNumId w:val="17"/>
  </w:num>
  <w:num w:numId="30">
    <w:abstractNumId w:val="56"/>
  </w:num>
  <w:num w:numId="31">
    <w:abstractNumId w:val="25"/>
  </w:num>
  <w:num w:numId="32">
    <w:abstractNumId w:val="63"/>
  </w:num>
  <w:num w:numId="33">
    <w:abstractNumId w:val="51"/>
  </w:num>
  <w:num w:numId="34">
    <w:abstractNumId w:val="8"/>
  </w:num>
  <w:num w:numId="35">
    <w:abstractNumId w:val="19"/>
  </w:num>
  <w:num w:numId="36">
    <w:abstractNumId w:val="42"/>
  </w:num>
  <w:num w:numId="37">
    <w:abstractNumId w:val="43"/>
  </w:num>
  <w:num w:numId="38">
    <w:abstractNumId w:val="41"/>
  </w:num>
  <w:num w:numId="39">
    <w:abstractNumId w:val="33"/>
  </w:num>
  <w:num w:numId="40">
    <w:abstractNumId w:val="23"/>
  </w:num>
  <w:num w:numId="41">
    <w:abstractNumId w:val="47"/>
  </w:num>
  <w:num w:numId="42">
    <w:abstractNumId w:val="60"/>
  </w:num>
  <w:num w:numId="43">
    <w:abstractNumId w:val="15"/>
  </w:num>
  <w:num w:numId="44">
    <w:abstractNumId w:val="2"/>
  </w:num>
  <w:num w:numId="45">
    <w:abstractNumId w:val="5"/>
  </w:num>
  <w:num w:numId="46">
    <w:abstractNumId w:val="37"/>
  </w:num>
  <w:num w:numId="47">
    <w:abstractNumId w:val="7"/>
  </w:num>
  <w:num w:numId="48">
    <w:abstractNumId w:val="66"/>
  </w:num>
  <w:num w:numId="49">
    <w:abstractNumId w:val="35"/>
  </w:num>
  <w:num w:numId="50">
    <w:abstractNumId w:val="0"/>
  </w:num>
  <w:num w:numId="51">
    <w:abstractNumId w:val="30"/>
  </w:num>
  <w:num w:numId="52">
    <w:abstractNumId w:val="6"/>
  </w:num>
  <w:num w:numId="53">
    <w:abstractNumId w:val="55"/>
  </w:num>
  <w:num w:numId="54">
    <w:abstractNumId w:val="13"/>
  </w:num>
  <w:num w:numId="55">
    <w:abstractNumId w:val="52"/>
  </w:num>
  <w:num w:numId="56">
    <w:abstractNumId w:val="10"/>
  </w:num>
  <w:num w:numId="57">
    <w:abstractNumId w:val="44"/>
  </w:num>
  <w:num w:numId="58">
    <w:abstractNumId w:val="4"/>
  </w:num>
  <w:num w:numId="59">
    <w:abstractNumId w:val="3"/>
  </w:num>
  <w:num w:numId="60">
    <w:abstractNumId w:val="62"/>
  </w:num>
  <w:num w:numId="61">
    <w:abstractNumId w:val="57"/>
  </w:num>
  <w:num w:numId="62">
    <w:abstractNumId w:val="38"/>
  </w:num>
  <w:num w:numId="63">
    <w:abstractNumId w:val="68"/>
  </w:num>
  <w:num w:numId="64">
    <w:abstractNumId w:val="18"/>
  </w:num>
  <w:num w:numId="65">
    <w:abstractNumId w:val="26"/>
  </w:num>
  <w:num w:numId="66">
    <w:abstractNumId w:val="54"/>
  </w:num>
  <w:num w:numId="67">
    <w:abstractNumId w:val="14"/>
  </w:num>
  <w:num w:numId="68">
    <w:abstractNumId w:val="65"/>
  </w:num>
  <w:num w:numId="69">
    <w:abstractNumId w:val="22"/>
  </w:num>
  <w:num w:numId="70">
    <w:abstractNumId w:val="61"/>
  </w:num>
  <w:numIdMacAtCleanup w:val="6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er1">
    <w15:presenceInfo w15:providerId="None" w15:userId="user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0316"/>
    <w:rsid w:val="00000A7E"/>
    <w:rsid w:val="00001338"/>
    <w:rsid w:val="000018D8"/>
    <w:rsid w:val="00003638"/>
    <w:rsid w:val="00003CE1"/>
    <w:rsid w:val="00004E77"/>
    <w:rsid w:val="00005E12"/>
    <w:rsid w:val="000077A0"/>
    <w:rsid w:val="00007F95"/>
    <w:rsid w:val="00014152"/>
    <w:rsid w:val="00015016"/>
    <w:rsid w:val="00015843"/>
    <w:rsid w:val="00017318"/>
    <w:rsid w:val="00021EB6"/>
    <w:rsid w:val="00022D36"/>
    <w:rsid w:val="00024A18"/>
    <w:rsid w:val="00026BCC"/>
    <w:rsid w:val="00030C57"/>
    <w:rsid w:val="000310D0"/>
    <w:rsid w:val="00033C4D"/>
    <w:rsid w:val="000341C1"/>
    <w:rsid w:val="0003570B"/>
    <w:rsid w:val="000362F3"/>
    <w:rsid w:val="00040146"/>
    <w:rsid w:val="00042132"/>
    <w:rsid w:val="00045354"/>
    <w:rsid w:val="00045712"/>
    <w:rsid w:val="00046086"/>
    <w:rsid w:val="00046CEE"/>
    <w:rsid w:val="00050AED"/>
    <w:rsid w:val="000529D1"/>
    <w:rsid w:val="00061E71"/>
    <w:rsid w:val="000623B6"/>
    <w:rsid w:val="000626A6"/>
    <w:rsid w:val="000630F6"/>
    <w:rsid w:val="000643BE"/>
    <w:rsid w:val="00067E63"/>
    <w:rsid w:val="00073A8F"/>
    <w:rsid w:val="00074E4A"/>
    <w:rsid w:val="00075C9F"/>
    <w:rsid w:val="00077932"/>
    <w:rsid w:val="0008093B"/>
    <w:rsid w:val="00080FC2"/>
    <w:rsid w:val="00081FB8"/>
    <w:rsid w:val="0009013C"/>
    <w:rsid w:val="0009333B"/>
    <w:rsid w:val="000959A6"/>
    <w:rsid w:val="00095A06"/>
    <w:rsid w:val="00097E66"/>
    <w:rsid w:val="000A1EE1"/>
    <w:rsid w:val="000A3B31"/>
    <w:rsid w:val="000A3D2B"/>
    <w:rsid w:val="000A71C7"/>
    <w:rsid w:val="000B1716"/>
    <w:rsid w:val="000B3984"/>
    <w:rsid w:val="000B3D53"/>
    <w:rsid w:val="000B41E5"/>
    <w:rsid w:val="000B43A4"/>
    <w:rsid w:val="000C0AD8"/>
    <w:rsid w:val="000C2818"/>
    <w:rsid w:val="000C55A4"/>
    <w:rsid w:val="000D110A"/>
    <w:rsid w:val="000D2119"/>
    <w:rsid w:val="000D2655"/>
    <w:rsid w:val="000D49D2"/>
    <w:rsid w:val="000D7730"/>
    <w:rsid w:val="000E2E9A"/>
    <w:rsid w:val="000E3251"/>
    <w:rsid w:val="000E3862"/>
    <w:rsid w:val="000E416F"/>
    <w:rsid w:val="000E5031"/>
    <w:rsid w:val="000E530B"/>
    <w:rsid w:val="000F492C"/>
    <w:rsid w:val="000F6254"/>
    <w:rsid w:val="000F7A53"/>
    <w:rsid w:val="00107852"/>
    <w:rsid w:val="00113BFD"/>
    <w:rsid w:val="00117131"/>
    <w:rsid w:val="00117B90"/>
    <w:rsid w:val="001209E8"/>
    <w:rsid w:val="00123C48"/>
    <w:rsid w:val="00124FCA"/>
    <w:rsid w:val="00130381"/>
    <w:rsid w:val="00131F47"/>
    <w:rsid w:val="00134206"/>
    <w:rsid w:val="00134577"/>
    <w:rsid w:val="00134C00"/>
    <w:rsid w:val="00136488"/>
    <w:rsid w:val="0014084C"/>
    <w:rsid w:val="0014224C"/>
    <w:rsid w:val="00143CE8"/>
    <w:rsid w:val="00144457"/>
    <w:rsid w:val="00146950"/>
    <w:rsid w:val="00147787"/>
    <w:rsid w:val="00151BDA"/>
    <w:rsid w:val="00154E04"/>
    <w:rsid w:val="00156849"/>
    <w:rsid w:val="001569DD"/>
    <w:rsid w:val="00161939"/>
    <w:rsid w:val="001629FE"/>
    <w:rsid w:val="001644A0"/>
    <w:rsid w:val="00164566"/>
    <w:rsid w:val="00166A58"/>
    <w:rsid w:val="0016760E"/>
    <w:rsid w:val="00171D01"/>
    <w:rsid w:val="00171D4F"/>
    <w:rsid w:val="00173208"/>
    <w:rsid w:val="00177B11"/>
    <w:rsid w:val="00177E1B"/>
    <w:rsid w:val="001815EA"/>
    <w:rsid w:val="0018347F"/>
    <w:rsid w:val="00183B06"/>
    <w:rsid w:val="0018440D"/>
    <w:rsid w:val="00195E48"/>
    <w:rsid w:val="001967F1"/>
    <w:rsid w:val="001A1D2A"/>
    <w:rsid w:val="001A446E"/>
    <w:rsid w:val="001B2899"/>
    <w:rsid w:val="001B3FD2"/>
    <w:rsid w:val="001B7576"/>
    <w:rsid w:val="001C1478"/>
    <w:rsid w:val="001C1D84"/>
    <w:rsid w:val="001C633D"/>
    <w:rsid w:val="001D4376"/>
    <w:rsid w:val="001D69EE"/>
    <w:rsid w:val="001E4A99"/>
    <w:rsid w:val="001E667B"/>
    <w:rsid w:val="001E6E7A"/>
    <w:rsid w:val="001E7FA7"/>
    <w:rsid w:val="001F0640"/>
    <w:rsid w:val="001F1EEC"/>
    <w:rsid w:val="001F2A24"/>
    <w:rsid w:val="001F4AD5"/>
    <w:rsid w:val="001F73A8"/>
    <w:rsid w:val="00200185"/>
    <w:rsid w:val="00200A85"/>
    <w:rsid w:val="00205119"/>
    <w:rsid w:val="002103C8"/>
    <w:rsid w:val="00210FC0"/>
    <w:rsid w:val="00211FAB"/>
    <w:rsid w:val="00212FB3"/>
    <w:rsid w:val="00220375"/>
    <w:rsid w:val="00223C90"/>
    <w:rsid w:val="00224442"/>
    <w:rsid w:val="00226275"/>
    <w:rsid w:val="0022759D"/>
    <w:rsid w:val="002313D8"/>
    <w:rsid w:val="00232949"/>
    <w:rsid w:val="00234E4C"/>
    <w:rsid w:val="00235427"/>
    <w:rsid w:val="002355CD"/>
    <w:rsid w:val="002368F9"/>
    <w:rsid w:val="00241F5F"/>
    <w:rsid w:val="0024300A"/>
    <w:rsid w:val="00243E94"/>
    <w:rsid w:val="0024520A"/>
    <w:rsid w:val="0024639B"/>
    <w:rsid w:val="00246E84"/>
    <w:rsid w:val="002501A6"/>
    <w:rsid w:val="002501F5"/>
    <w:rsid w:val="00251E76"/>
    <w:rsid w:val="00255981"/>
    <w:rsid w:val="00261E8D"/>
    <w:rsid w:val="0026311E"/>
    <w:rsid w:val="00267A32"/>
    <w:rsid w:val="002707F4"/>
    <w:rsid w:val="00272808"/>
    <w:rsid w:val="002768A0"/>
    <w:rsid w:val="002804C7"/>
    <w:rsid w:val="002806C6"/>
    <w:rsid w:val="002809B5"/>
    <w:rsid w:val="00280FC1"/>
    <w:rsid w:val="00281DD1"/>
    <w:rsid w:val="00283998"/>
    <w:rsid w:val="00286BD9"/>
    <w:rsid w:val="00287D69"/>
    <w:rsid w:val="002903DE"/>
    <w:rsid w:val="0029110E"/>
    <w:rsid w:val="00291FE8"/>
    <w:rsid w:val="00293113"/>
    <w:rsid w:val="0029353F"/>
    <w:rsid w:val="00296400"/>
    <w:rsid w:val="0029776B"/>
    <w:rsid w:val="002A3CFC"/>
    <w:rsid w:val="002A5BEC"/>
    <w:rsid w:val="002A60A3"/>
    <w:rsid w:val="002A6253"/>
    <w:rsid w:val="002A7CD4"/>
    <w:rsid w:val="002B074D"/>
    <w:rsid w:val="002B18BA"/>
    <w:rsid w:val="002B21AD"/>
    <w:rsid w:val="002B3DD5"/>
    <w:rsid w:val="002B430A"/>
    <w:rsid w:val="002B7744"/>
    <w:rsid w:val="002C0E01"/>
    <w:rsid w:val="002C393D"/>
    <w:rsid w:val="002C39CA"/>
    <w:rsid w:val="002C424A"/>
    <w:rsid w:val="002C5F38"/>
    <w:rsid w:val="002C79D2"/>
    <w:rsid w:val="002D039C"/>
    <w:rsid w:val="002D16A6"/>
    <w:rsid w:val="002D1E2B"/>
    <w:rsid w:val="002D7DB4"/>
    <w:rsid w:val="002E0DE4"/>
    <w:rsid w:val="002E20C8"/>
    <w:rsid w:val="002E290A"/>
    <w:rsid w:val="002E2D8D"/>
    <w:rsid w:val="002E4255"/>
    <w:rsid w:val="002E5EA1"/>
    <w:rsid w:val="002E6513"/>
    <w:rsid w:val="002F16C9"/>
    <w:rsid w:val="002F1855"/>
    <w:rsid w:val="002F1D46"/>
    <w:rsid w:val="002F2228"/>
    <w:rsid w:val="002F283E"/>
    <w:rsid w:val="002F4088"/>
    <w:rsid w:val="002F4F53"/>
    <w:rsid w:val="002F53CD"/>
    <w:rsid w:val="002F66F6"/>
    <w:rsid w:val="00303D73"/>
    <w:rsid w:val="00304D71"/>
    <w:rsid w:val="0030531E"/>
    <w:rsid w:val="00306C46"/>
    <w:rsid w:val="00312E12"/>
    <w:rsid w:val="0031578E"/>
    <w:rsid w:val="003157DC"/>
    <w:rsid w:val="00316CD3"/>
    <w:rsid w:val="0031717D"/>
    <w:rsid w:val="00317B85"/>
    <w:rsid w:val="00317C11"/>
    <w:rsid w:val="0032094F"/>
    <w:rsid w:val="00323151"/>
    <w:rsid w:val="003234DE"/>
    <w:rsid w:val="003241C1"/>
    <w:rsid w:val="003256CC"/>
    <w:rsid w:val="00327A68"/>
    <w:rsid w:val="00327D1E"/>
    <w:rsid w:val="003309A7"/>
    <w:rsid w:val="00331ABA"/>
    <w:rsid w:val="00332EDF"/>
    <w:rsid w:val="00332FFD"/>
    <w:rsid w:val="0033323B"/>
    <w:rsid w:val="00333F12"/>
    <w:rsid w:val="0033426F"/>
    <w:rsid w:val="00334690"/>
    <w:rsid w:val="003413D0"/>
    <w:rsid w:val="0034271D"/>
    <w:rsid w:val="00343D12"/>
    <w:rsid w:val="003447E5"/>
    <w:rsid w:val="003455DF"/>
    <w:rsid w:val="00350467"/>
    <w:rsid w:val="003512E5"/>
    <w:rsid w:val="0035289D"/>
    <w:rsid w:val="00352C40"/>
    <w:rsid w:val="00352DDA"/>
    <w:rsid w:val="00357608"/>
    <w:rsid w:val="0036548A"/>
    <w:rsid w:val="0036584E"/>
    <w:rsid w:val="00371A33"/>
    <w:rsid w:val="00372CA9"/>
    <w:rsid w:val="00373DF0"/>
    <w:rsid w:val="003740D1"/>
    <w:rsid w:val="003758C7"/>
    <w:rsid w:val="00376BA2"/>
    <w:rsid w:val="00380D78"/>
    <w:rsid w:val="00383DF2"/>
    <w:rsid w:val="00384CFA"/>
    <w:rsid w:val="00391D57"/>
    <w:rsid w:val="0039206B"/>
    <w:rsid w:val="003A158A"/>
    <w:rsid w:val="003A436D"/>
    <w:rsid w:val="003A4FB6"/>
    <w:rsid w:val="003A554E"/>
    <w:rsid w:val="003A554F"/>
    <w:rsid w:val="003A55B3"/>
    <w:rsid w:val="003A6202"/>
    <w:rsid w:val="003B27FE"/>
    <w:rsid w:val="003B422E"/>
    <w:rsid w:val="003B541F"/>
    <w:rsid w:val="003B5D9F"/>
    <w:rsid w:val="003B67A9"/>
    <w:rsid w:val="003B7CB3"/>
    <w:rsid w:val="003B7E0C"/>
    <w:rsid w:val="003C2FEE"/>
    <w:rsid w:val="003C48DB"/>
    <w:rsid w:val="003C6071"/>
    <w:rsid w:val="003C75AA"/>
    <w:rsid w:val="003C7AC6"/>
    <w:rsid w:val="003D09E1"/>
    <w:rsid w:val="003D2071"/>
    <w:rsid w:val="003D2A63"/>
    <w:rsid w:val="003D2F20"/>
    <w:rsid w:val="003D35B2"/>
    <w:rsid w:val="003D41D5"/>
    <w:rsid w:val="003D4ABE"/>
    <w:rsid w:val="003D54F5"/>
    <w:rsid w:val="003D6A52"/>
    <w:rsid w:val="003D772C"/>
    <w:rsid w:val="003D7BF3"/>
    <w:rsid w:val="003E2028"/>
    <w:rsid w:val="003E2942"/>
    <w:rsid w:val="003E372C"/>
    <w:rsid w:val="003E55E3"/>
    <w:rsid w:val="003E5819"/>
    <w:rsid w:val="003E60E7"/>
    <w:rsid w:val="003E6D4F"/>
    <w:rsid w:val="003E7C0E"/>
    <w:rsid w:val="003F03E8"/>
    <w:rsid w:val="003F0FBF"/>
    <w:rsid w:val="003F2D94"/>
    <w:rsid w:val="003F315D"/>
    <w:rsid w:val="003F4BD7"/>
    <w:rsid w:val="003F7EBC"/>
    <w:rsid w:val="00400EF2"/>
    <w:rsid w:val="00405232"/>
    <w:rsid w:val="00405C74"/>
    <w:rsid w:val="004106C3"/>
    <w:rsid w:val="00411B8A"/>
    <w:rsid w:val="00412453"/>
    <w:rsid w:val="0041314E"/>
    <w:rsid w:val="00416092"/>
    <w:rsid w:val="0042137D"/>
    <w:rsid w:val="00421CEC"/>
    <w:rsid w:val="0042305F"/>
    <w:rsid w:val="004235E7"/>
    <w:rsid w:val="0042569A"/>
    <w:rsid w:val="00425AAA"/>
    <w:rsid w:val="00426302"/>
    <w:rsid w:val="00432CE6"/>
    <w:rsid w:val="004346FB"/>
    <w:rsid w:val="00435A28"/>
    <w:rsid w:val="00435EEF"/>
    <w:rsid w:val="00440085"/>
    <w:rsid w:val="00442749"/>
    <w:rsid w:val="004434C1"/>
    <w:rsid w:val="00445F96"/>
    <w:rsid w:val="004463DD"/>
    <w:rsid w:val="0044739F"/>
    <w:rsid w:val="00447FD0"/>
    <w:rsid w:val="004502BB"/>
    <w:rsid w:val="00450BAD"/>
    <w:rsid w:val="00452BEA"/>
    <w:rsid w:val="004541F4"/>
    <w:rsid w:val="00454E8C"/>
    <w:rsid w:val="00460C76"/>
    <w:rsid w:val="0046108C"/>
    <w:rsid w:val="004630C7"/>
    <w:rsid w:val="00463515"/>
    <w:rsid w:val="004640E9"/>
    <w:rsid w:val="0046591C"/>
    <w:rsid w:val="004672E0"/>
    <w:rsid w:val="0047285B"/>
    <w:rsid w:val="00475911"/>
    <w:rsid w:val="00475967"/>
    <w:rsid w:val="004766B0"/>
    <w:rsid w:val="00476D3D"/>
    <w:rsid w:val="004772A8"/>
    <w:rsid w:val="00482EF3"/>
    <w:rsid w:val="00485354"/>
    <w:rsid w:val="004855F2"/>
    <w:rsid w:val="00486304"/>
    <w:rsid w:val="00486533"/>
    <w:rsid w:val="0049148C"/>
    <w:rsid w:val="00492C34"/>
    <w:rsid w:val="00495600"/>
    <w:rsid w:val="0049611D"/>
    <w:rsid w:val="0049770C"/>
    <w:rsid w:val="004A1F4C"/>
    <w:rsid w:val="004A2140"/>
    <w:rsid w:val="004A4BFF"/>
    <w:rsid w:val="004A532F"/>
    <w:rsid w:val="004A65EE"/>
    <w:rsid w:val="004A6B6B"/>
    <w:rsid w:val="004B0437"/>
    <w:rsid w:val="004B20E6"/>
    <w:rsid w:val="004C15F0"/>
    <w:rsid w:val="004C1682"/>
    <w:rsid w:val="004C2649"/>
    <w:rsid w:val="004C2792"/>
    <w:rsid w:val="004C3A55"/>
    <w:rsid w:val="004C5120"/>
    <w:rsid w:val="004C58C1"/>
    <w:rsid w:val="004C76F8"/>
    <w:rsid w:val="004D151E"/>
    <w:rsid w:val="004D6BC1"/>
    <w:rsid w:val="004E09DA"/>
    <w:rsid w:val="004E12D9"/>
    <w:rsid w:val="004E7535"/>
    <w:rsid w:val="004F0FB4"/>
    <w:rsid w:val="004F16FD"/>
    <w:rsid w:val="004F2764"/>
    <w:rsid w:val="004F475F"/>
    <w:rsid w:val="004F68C1"/>
    <w:rsid w:val="00501047"/>
    <w:rsid w:val="0050221F"/>
    <w:rsid w:val="00506181"/>
    <w:rsid w:val="00506968"/>
    <w:rsid w:val="005100CC"/>
    <w:rsid w:val="00511BED"/>
    <w:rsid w:val="00512200"/>
    <w:rsid w:val="00512918"/>
    <w:rsid w:val="00513523"/>
    <w:rsid w:val="00516404"/>
    <w:rsid w:val="005166C8"/>
    <w:rsid w:val="005168FD"/>
    <w:rsid w:val="0052086F"/>
    <w:rsid w:val="005241B7"/>
    <w:rsid w:val="00524816"/>
    <w:rsid w:val="00525913"/>
    <w:rsid w:val="00525E2E"/>
    <w:rsid w:val="00526AF4"/>
    <w:rsid w:val="00526FAD"/>
    <w:rsid w:val="0052728D"/>
    <w:rsid w:val="00530FA6"/>
    <w:rsid w:val="0053295B"/>
    <w:rsid w:val="00533411"/>
    <w:rsid w:val="0053392B"/>
    <w:rsid w:val="00533A2C"/>
    <w:rsid w:val="00533A7A"/>
    <w:rsid w:val="00534BEC"/>
    <w:rsid w:val="00534FDD"/>
    <w:rsid w:val="0054131F"/>
    <w:rsid w:val="005431CD"/>
    <w:rsid w:val="00544C5F"/>
    <w:rsid w:val="00546C50"/>
    <w:rsid w:val="005519DD"/>
    <w:rsid w:val="005541BC"/>
    <w:rsid w:val="00554480"/>
    <w:rsid w:val="00555C63"/>
    <w:rsid w:val="005574D0"/>
    <w:rsid w:val="005575C9"/>
    <w:rsid w:val="005576E2"/>
    <w:rsid w:val="0055790B"/>
    <w:rsid w:val="005655DA"/>
    <w:rsid w:val="00565BA1"/>
    <w:rsid w:val="00567A01"/>
    <w:rsid w:val="00567B09"/>
    <w:rsid w:val="0057027B"/>
    <w:rsid w:val="005709B0"/>
    <w:rsid w:val="00571F10"/>
    <w:rsid w:val="00574FF6"/>
    <w:rsid w:val="005759FE"/>
    <w:rsid w:val="00575F0A"/>
    <w:rsid w:val="0057677B"/>
    <w:rsid w:val="00580BE4"/>
    <w:rsid w:val="00580F98"/>
    <w:rsid w:val="005821D7"/>
    <w:rsid w:val="00583739"/>
    <w:rsid w:val="00586971"/>
    <w:rsid w:val="00591EDD"/>
    <w:rsid w:val="005925FE"/>
    <w:rsid w:val="00593C01"/>
    <w:rsid w:val="00594AA5"/>
    <w:rsid w:val="00595C76"/>
    <w:rsid w:val="00596CD2"/>
    <w:rsid w:val="0059726A"/>
    <w:rsid w:val="005A23FF"/>
    <w:rsid w:val="005A3A92"/>
    <w:rsid w:val="005A4BB5"/>
    <w:rsid w:val="005A7B2E"/>
    <w:rsid w:val="005A7F53"/>
    <w:rsid w:val="005B0114"/>
    <w:rsid w:val="005B2299"/>
    <w:rsid w:val="005B58F9"/>
    <w:rsid w:val="005B5BAF"/>
    <w:rsid w:val="005B7099"/>
    <w:rsid w:val="005B7494"/>
    <w:rsid w:val="005C0D34"/>
    <w:rsid w:val="005C31E7"/>
    <w:rsid w:val="005C4450"/>
    <w:rsid w:val="005C476B"/>
    <w:rsid w:val="005C6F49"/>
    <w:rsid w:val="005D0B8A"/>
    <w:rsid w:val="005D109B"/>
    <w:rsid w:val="005D290A"/>
    <w:rsid w:val="005D2E4C"/>
    <w:rsid w:val="005D45A4"/>
    <w:rsid w:val="005D45F1"/>
    <w:rsid w:val="005D4868"/>
    <w:rsid w:val="005D6405"/>
    <w:rsid w:val="005E192C"/>
    <w:rsid w:val="005E4C12"/>
    <w:rsid w:val="005E6257"/>
    <w:rsid w:val="005F04F2"/>
    <w:rsid w:val="005F128B"/>
    <w:rsid w:val="005F27BA"/>
    <w:rsid w:val="005F4BB0"/>
    <w:rsid w:val="005F5A19"/>
    <w:rsid w:val="005F5F77"/>
    <w:rsid w:val="00600D93"/>
    <w:rsid w:val="00600DCC"/>
    <w:rsid w:val="00601C4C"/>
    <w:rsid w:val="006036DA"/>
    <w:rsid w:val="00604552"/>
    <w:rsid w:val="0060621F"/>
    <w:rsid w:val="00610154"/>
    <w:rsid w:val="00613F6A"/>
    <w:rsid w:val="006152A6"/>
    <w:rsid w:val="0061569A"/>
    <w:rsid w:val="0062101D"/>
    <w:rsid w:val="00623034"/>
    <w:rsid w:val="006247D0"/>
    <w:rsid w:val="00624BFE"/>
    <w:rsid w:val="0062616C"/>
    <w:rsid w:val="00630619"/>
    <w:rsid w:val="00633ED7"/>
    <w:rsid w:val="00635434"/>
    <w:rsid w:val="00641F4F"/>
    <w:rsid w:val="00642154"/>
    <w:rsid w:val="00643394"/>
    <w:rsid w:val="00645AF5"/>
    <w:rsid w:val="0064601C"/>
    <w:rsid w:val="00650A0A"/>
    <w:rsid w:val="006516BF"/>
    <w:rsid w:val="006540AE"/>
    <w:rsid w:val="006550C1"/>
    <w:rsid w:val="0065607E"/>
    <w:rsid w:val="0065718A"/>
    <w:rsid w:val="00657728"/>
    <w:rsid w:val="00661134"/>
    <w:rsid w:val="00662D60"/>
    <w:rsid w:val="00662EE1"/>
    <w:rsid w:val="00663A75"/>
    <w:rsid w:val="006648EA"/>
    <w:rsid w:val="0066649B"/>
    <w:rsid w:val="00670353"/>
    <w:rsid w:val="006707FF"/>
    <w:rsid w:val="00671D9C"/>
    <w:rsid w:val="00671ED2"/>
    <w:rsid w:val="00675B65"/>
    <w:rsid w:val="00683022"/>
    <w:rsid w:val="0068657D"/>
    <w:rsid w:val="006871A1"/>
    <w:rsid w:val="00691D2C"/>
    <w:rsid w:val="006931C0"/>
    <w:rsid w:val="00693C03"/>
    <w:rsid w:val="00694030"/>
    <w:rsid w:val="00694559"/>
    <w:rsid w:val="006A1143"/>
    <w:rsid w:val="006A2081"/>
    <w:rsid w:val="006A3D5D"/>
    <w:rsid w:val="006A48F1"/>
    <w:rsid w:val="006A6224"/>
    <w:rsid w:val="006B0FB3"/>
    <w:rsid w:val="006B1965"/>
    <w:rsid w:val="006B28FD"/>
    <w:rsid w:val="006B57DF"/>
    <w:rsid w:val="006B6AD9"/>
    <w:rsid w:val="006B73B1"/>
    <w:rsid w:val="006C04FD"/>
    <w:rsid w:val="006C2113"/>
    <w:rsid w:val="006C2121"/>
    <w:rsid w:val="006C2821"/>
    <w:rsid w:val="006C2F2E"/>
    <w:rsid w:val="006C2FFE"/>
    <w:rsid w:val="006C73F3"/>
    <w:rsid w:val="006D13C6"/>
    <w:rsid w:val="006D14D5"/>
    <w:rsid w:val="006D28D4"/>
    <w:rsid w:val="006D36B4"/>
    <w:rsid w:val="006D5040"/>
    <w:rsid w:val="006D556B"/>
    <w:rsid w:val="006D5648"/>
    <w:rsid w:val="006D6598"/>
    <w:rsid w:val="006D7163"/>
    <w:rsid w:val="006E0125"/>
    <w:rsid w:val="006E1AD2"/>
    <w:rsid w:val="006E3647"/>
    <w:rsid w:val="006E3D41"/>
    <w:rsid w:val="006E4BEE"/>
    <w:rsid w:val="006E5405"/>
    <w:rsid w:val="006E5C8C"/>
    <w:rsid w:val="006E5F68"/>
    <w:rsid w:val="006E6459"/>
    <w:rsid w:val="006F1906"/>
    <w:rsid w:val="006F2B0B"/>
    <w:rsid w:val="006F3A3F"/>
    <w:rsid w:val="006F5514"/>
    <w:rsid w:val="006F67A1"/>
    <w:rsid w:val="006F700A"/>
    <w:rsid w:val="00700CBC"/>
    <w:rsid w:val="007012FC"/>
    <w:rsid w:val="0070617F"/>
    <w:rsid w:val="00706400"/>
    <w:rsid w:val="00706C03"/>
    <w:rsid w:val="00710870"/>
    <w:rsid w:val="00711F94"/>
    <w:rsid w:val="007137E6"/>
    <w:rsid w:val="00714FCD"/>
    <w:rsid w:val="007154EE"/>
    <w:rsid w:val="0072062E"/>
    <w:rsid w:val="00724357"/>
    <w:rsid w:val="00724C67"/>
    <w:rsid w:val="00725CAE"/>
    <w:rsid w:val="007267C1"/>
    <w:rsid w:val="0073024D"/>
    <w:rsid w:val="00730D5A"/>
    <w:rsid w:val="0073176E"/>
    <w:rsid w:val="0073427E"/>
    <w:rsid w:val="007351BD"/>
    <w:rsid w:val="00735B31"/>
    <w:rsid w:val="0073710C"/>
    <w:rsid w:val="00740BEC"/>
    <w:rsid w:val="00754D69"/>
    <w:rsid w:val="00755160"/>
    <w:rsid w:val="007614C1"/>
    <w:rsid w:val="00764F04"/>
    <w:rsid w:val="00764FA5"/>
    <w:rsid w:val="00766A10"/>
    <w:rsid w:val="00766A4D"/>
    <w:rsid w:val="007671B1"/>
    <w:rsid w:val="007674DD"/>
    <w:rsid w:val="007676B6"/>
    <w:rsid w:val="007701E8"/>
    <w:rsid w:val="007704BB"/>
    <w:rsid w:val="00771049"/>
    <w:rsid w:val="0077114C"/>
    <w:rsid w:val="007713D3"/>
    <w:rsid w:val="00773BB9"/>
    <w:rsid w:val="00777C1B"/>
    <w:rsid w:val="00782EE1"/>
    <w:rsid w:val="007838CA"/>
    <w:rsid w:val="00784BD3"/>
    <w:rsid w:val="0078639D"/>
    <w:rsid w:val="007902A0"/>
    <w:rsid w:val="00796636"/>
    <w:rsid w:val="00797353"/>
    <w:rsid w:val="007A203F"/>
    <w:rsid w:val="007A25DE"/>
    <w:rsid w:val="007A3B9C"/>
    <w:rsid w:val="007A6BA2"/>
    <w:rsid w:val="007C0232"/>
    <w:rsid w:val="007C3D77"/>
    <w:rsid w:val="007C3FA2"/>
    <w:rsid w:val="007C4DA8"/>
    <w:rsid w:val="007C6395"/>
    <w:rsid w:val="007C65E2"/>
    <w:rsid w:val="007C6831"/>
    <w:rsid w:val="007C6B0F"/>
    <w:rsid w:val="007C6F91"/>
    <w:rsid w:val="007D08C4"/>
    <w:rsid w:val="007D15E5"/>
    <w:rsid w:val="007D27D4"/>
    <w:rsid w:val="007D2F9A"/>
    <w:rsid w:val="007D3F74"/>
    <w:rsid w:val="007D68EA"/>
    <w:rsid w:val="007E024B"/>
    <w:rsid w:val="007E11D2"/>
    <w:rsid w:val="007E2A46"/>
    <w:rsid w:val="007E3F97"/>
    <w:rsid w:val="007E46D6"/>
    <w:rsid w:val="007E583A"/>
    <w:rsid w:val="007E7126"/>
    <w:rsid w:val="007F019E"/>
    <w:rsid w:val="007F0730"/>
    <w:rsid w:val="007F09B8"/>
    <w:rsid w:val="007F0EAF"/>
    <w:rsid w:val="007F19F7"/>
    <w:rsid w:val="007F4A74"/>
    <w:rsid w:val="007F6824"/>
    <w:rsid w:val="0080009D"/>
    <w:rsid w:val="008001B6"/>
    <w:rsid w:val="00801538"/>
    <w:rsid w:val="0080405A"/>
    <w:rsid w:val="008042C9"/>
    <w:rsid w:val="0080517E"/>
    <w:rsid w:val="00807A21"/>
    <w:rsid w:val="008101CF"/>
    <w:rsid w:val="00810531"/>
    <w:rsid w:val="00812960"/>
    <w:rsid w:val="008141D8"/>
    <w:rsid w:val="00816E53"/>
    <w:rsid w:val="008201EF"/>
    <w:rsid w:val="0082054E"/>
    <w:rsid w:val="00827C7D"/>
    <w:rsid w:val="008308DA"/>
    <w:rsid w:val="00835344"/>
    <w:rsid w:val="00835830"/>
    <w:rsid w:val="0083608E"/>
    <w:rsid w:val="00836B86"/>
    <w:rsid w:val="0084224E"/>
    <w:rsid w:val="0084397A"/>
    <w:rsid w:val="008440BC"/>
    <w:rsid w:val="008442CE"/>
    <w:rsid w:val="0084471F"/>
    <w:rsid w:val="00845376"/>
    <w:rsid w:val="008459C7"/>
    <w:rsid w:val="0084673E"/>
    <w:rsid w:val="00846E07"/>
    <w:rsid w:val="00851CE1"/>
    <w:rsid w:val="0085241C"/>
    <w:rsid w:val="0085398A"/>
    <w:rsid w:val="00856C19"/>
    <w:rsid w:val="00860D75"/>
    <w:rsid w:val="00864071"/>
    <w:rsid w:val="008667B8"/>
    <w:rsid w:val="0086689D"/>
    <w:rsid w:val="008672AD"/>
    <w:rsid w:val="008752CB"/>
    <w:rsid w:val="0087587F"/>
    <w:rsid w:val="00877E36"/>
    <w:rsid w:val="00881EB0"/>
    <w:rsid w:val="00884706"/>
    <w:rsid w:val="00884844"/>
    <w:rsid w:val="008848F6"/>
    <w:rsid w:val="008851CB"/>
    <w:rsid w:val="008922B1"/>
    <w:rsid w:val="008940BC"/>
    <w:rsid w:val="00895439"/>
    <w:rsid w:val="008978B7"/>
    <w:rsid w:val="008A0D5C"/>
    <w:rsid w:val="008A1CCB"/>
    <w:rsid w:val="008A2896"/>
    <w:rsid w:val="008A6CDD"/>
    <w:rsid w:val="008A75DE"/>
    <w:rsid w:val="008A7F63"/>
    <w:rsid w:val="008B139D"/>
    <w:rsid w:val="008B2A97"/>
    <w:rsid w:val="008B4F5D"/>
    <w:rsid w:val="008B545C"/>
    <w:rsid w:val="008B5D34"/>
    <w:rsid w:val="008C0CB4"/>
    <w:rsid w:val="008C2A74"/>
    <w:rsid w:val="008C78F1"/>
    <w:rsid w:val="008D1C13"/>
    <w:rsid w:val="008D484C"/>
    <w:rsid w:val="008E040B"/>
    <w:rsid w:val="008E0C49"/>
    <w:rsid w:val="008E1556"/>
    <w:rsid w:val="008E20EC"/>
    <w:rsid w:val="008E34A4"/>
    <w:rsid w:val="008E4024"/>
    <w:rsid w:val="008E4538"/>
    <w:rsid w:val="008E453B"/>
    <w:rsid w:val="008E514B"/>
    <w:rsid w:val="008E6715"/>
    <w:rsid w:val="008F413C"/>
    <w:rsid w:val="008F6511"/>
    <w:rsid w:val="008F6EBF"/>
    <w:rsid w:val="008F7DF3"/>
    <w:rsid w:val="008F7E5B"/>
    <w:rsid w:val="0090017D"/>
    <w:rsid w:val="009035B9"/>
    <w:rsid w:val="00904E67"/>
    <w:rsid w:val="00905B2C"/>
    <w:rsid w:val="00907E44"/>
    <w:rsid w:val="00911ACE"/>
    <w:rsid w:val="009133CA"/>
    <w:rsid w:val="00914864"/>
    <w:rsid w:val="00917C62"/>
    <w:rsid w:val="0092241A"/>
    <w:rsid w:val="009304A6"/>
    <w:rsid w:val="00936964"/>
    <w:rsid w:val="00940183"/>
    <w:rsid w:val="0094169E"/>
    <w:rsid w:val="0094327A"/>
    <w:rsid w:val="009439F0"/>
    <w:rsid w:val="009440C4"/>
    <w:rsid w:val="00945466"/>
    <w:rsid w:val="00950CC4"/>
    <w:rsid w:val="00950D14"/>
    <w:rsid w:val="009518C8"/>
    <w:rsid w:val="009519AE"/>
    <w:rsid w:val="0096056C"/>
    <w:rsid w:val="00961E54"/>
    <w:rsid w:val="00966A77"/>
    <w:rsid w:val="00966F8E"/>
    <w:rsid w:val="00967866"/>
    <w:rsid w:val="009711B3"/>
    <w:rsid w:val="00971DD8"/>
    <w:rsid w:val="0097295C"/>
    <w:rsid w:val="00973490"/>
    <w:rsid w:val="0097362E"/>
    <w:rsid w:val="00974560"/>
    <w:rsid w:val="0097486C"/>
    <w:rsid w:val="00974AEA"/>
    <w:rsid w:val="00974EF1"/>
    <w:rsid w:val="009755A2"/>
    <w:rsid w:val="0098084B"/>
    <w:rsid w:val="009815FE"/>
    <w:rsid w:val="00987C65"/>
    <w:rsid w:val="00987EF7"/>
    <w:rsid w:val="00996B33"/>
    <w:rsid w:val="00997A33"/>
    <w:rsid w:val="009A0639"/>
    <w:rsid w:val="009A174F"/>
    <w:rsid w:val="009A2196"/>
    <w:rsid w:val="009A27AC"/>
    <w:rsid w:val="009A3BAB"/>
    <w:rsid w:val="009A7605"/>
    <w:rsid w:val="009A792B"/>
    <w:rsid w:val="009B0290"/>
    <w:rsid w:val="009B0958"/>
    <w:rsid w:val="009B2217"/>
    <w:rsid w:val="009B3967"/>
    <w:rsid w:val="009B47DE"/>
    <w:rsid w:val="009C15C4"/>
    <w:rsid w:val="009C511D"/>
    <w:rsid w:val="009C6630"/>
    <w:rsid w:val="009D2062"/>
    <w:rsid w:val="009D2701"/>
    <w:rsid w:val="009D2CEE"/>
    <w:rsid w:val="009D5C86"/>
    <w:rsid w:val="009E200C"/>
    <w:rsid w:val="009E2281"/>
    <w:rsid w:val="009E22AE"/>
    <w:rsid w:val="009E3AA1"/>
    <w:rsid w:val="009F005F"/>
    <w:rsid w:val="009F0DC9"/>
    <w:rsid w:val="009F1D42"/>
    <w:rsid w:val="009F2875"/>
    <w:rsid w:val="009F29E2"/>
    <w:rsid w:val="009F4A8C"/>
    <w:rsid w:val="009F549D"/>
    <w:rsid w:val="009F54F1"/>
    <w:rsid w:val="009F5942"/>
    <w:rsid w:val="009F7C94"/>
    <w:rsid w:val="00A0183F"/>
    <w:rsid w:val="00A0429C"/>
    <w:rsid w:val="00A04F4C"/>
    <w:rsid w:val="00A11E2D"/>
    <w:rsid w:val="00A15C16"/>
    <w:rsid w:val="00A16F2E"/>
    <w:rsid w:val="00A20AD5"/>
    <w:rsid w:val="00A22408"/>
    <w:rsid w:val="00A226FF"/>
    <w:rsid w:val="00A22FFA"/>
    <w:rsid w:val="00A239F7"/>
    <w:rsid w:val="00A25556"/>
    <w:rsid w:val="00A2622A"/>
    <w:rsid w:val="00A268A5"/>
    <w:rsid w:val="00A34138"/>
    <w:rsid w:val="00A34F39"/>
    <w:rsid w:val="00A350C9"/>
    <w:rsid w:val="00A360B0"/>
    <w:rsid w:val="00A416AC"/>
    <w:rsid w:val="00A42768"/>
    <w:rsid w:val="00A42803"/>
    <w:rsid w:val="00A43056"/>
    <w:rsid w:val="00A4315B"/>
    <w:rsid w:val="00A43CCC"/>
    <w:rsid w:val="00A463A1"/>
    <w:rsid w:val="00A50F05"/>
    <w:rsid w:val="00A512FB"/>
    <w:rsid w:val="00A5167C"/>
    <w:rsid w:val="00A52498"/>
    <w:rsid w:val="00A53AB4"/>
    <w:rsid w:val="00A53CE4"/>
    <w:rsid w:val="00A56738"/>
    <w:rsid w:val="00A57DD8"/>
    <w:rsid w:val="00A60861"/>
    <w:rsid w:val="00A618DF"/>
    <w:rsid w:val="00A61FF8"/>
    <w:rsid w:val="00A64C61"/>
    <w:rsid w:val="00A65849"/>
    <w:rsid w:val="00A743B5"/>
    <w:rsid w:val="00A750EB"/>
    <w:rsid w:val="00A76468"/>
    <w:rsid w:val="00A76500"/>
    <w:rsid w:val="00A80815"/>
    <w:rsid w:val="00A80B8D"/>
    <w:rsid w:val="00A8359B"/>
    <w:rsid w:val="00A8516F"/>
    <w:rsid w:val="00A86EEA"/>
    <w:rsid w:val="00A91501"/>
    <w:rsid w:val="00A92549"/>
    <w:rsid w:val="00A92F03"/>
    <w:rsid w:val="00A939E1"/>
    <w:rsid w:val="00A93C05"/>
    <w:rsid w:val="00A94519"/>
    <w:rsid w:val="00A952F4"/>
    <w:rsid w:val="00A960F3"/>
    <w:rsid w:val="00AA6518"/>
    <w:rsid w:val="00AA7C5C"/>
    <w:rsid w:val="00AB23E7"/>
    <w:rsid w:val="00AB3C1C"/>
    <w:rsid w:val="00AB4DD5"/>
    <w:rsid w:val="00AB72F4"/>
    <w:rsid w:val="00AB7AFF"/>
    <w:rsid w:val="00AC2251"/>
    <w:rsid w:val="00AC35E9"/>
    <w:rsid w:val="00AC6DC4"/>
    <w:rsid w:val="00AD01B8"/>
    <w:rsid w:val="00AD1644"/>
    <w:rsid w:val="00AD297A"/>
    <w:rsid w:val="00AD2BBA"/>
    <w:rsid w:val="00AD3E9A"/>
    <w:rsid w:val="00AD482B"/>
    <w:rsid w:val="00AD59B7"/>
    <w:rsid w:val="00AD5C3F"/>
    <w:rsid w:val="00AD7C59"/>
    <w:rsid w:val="00AE052C"/>
    <w:rsid w:val="00AE118B"/>
    <w:rsid w:val="00AE7F0C"/>
    <w:rsid w:val="00AF0316"/>
    <w:rsid w:val="00AF03C2"/>
    <w:rsid w:val="00AF098C"/>
    <w:rsid w:val="00AF2E69"/>
    <w:rsid w:val="00AF7A5A"/>
    <w:rsid w:val="00B00D2C"/>
    <w:rsid w:val="00B00FF7"/>
    <w:rsid w:val="00B040DC"/>
    <w:rsid w:val="00B06845"/>
    <w:rsid w:val="00B06B1D"/>
    <w:rsid w:val="00B0765F"/>
    <w:rsid w:val="00B10F74"/>
    <w:rsid w:val="00B14602"/>
    <w:rsid w:val="00B15147"/>
    <w:rsid w:val="00B15B39"/>
    <w:rsid w:val="00B16708"/>
    <w:rsid w:val="00B17EB4"/>
    <w:rsid w:val="00B20EF8"/>
    <w:rsid w:val="00B21012"/>
    <w:rsid w:val="00B21393"/>
    <w:rsid w:val="00B236EC"/>
    <w:rsid w:val="00B26292"/>
    <w:rsid w:val="00B26A81"/>
    <w:rsid w:val="00B3075F"/>
    <w:rsid w:val="00B30DF4"/>
    <w:rsid w:val="00B36100"/>
    <w:rsid w:val="00B36665"/>
    <w:rsid w:val="00B370F4"/>
    <w:rsid w:val="00B3754E"/>
    <w:rsid w:val="00B4054D"/>
    <w:rsid w:val="00B418CD"/>
    <w:rsid w:val="00B41C2E"/>
    <w:rsid w:val="00B46B4C"/>
    <w:rsid w:val="00B47E0A"/>
    <w:rsid w:val="00B530F2"/>
    <w:rsid w:val="00B53196"/>
    <w:rsid w:val="00B53959"/>
    <w:rsid w:val="00B561B9"/>
    <w:rsid w:val="00B57163"/>
    <w:rsid w:val="00B60640"/>
    <w:rsid w:val="00B63C37"/>
    <w:rsid w:val="00B64A23"/>
    <w:rsid w:val="00B64FBA"/>
    <w:rsid w:val="00B65A11"/>
    <w:rsid w:val="00B65D7C"/>
    <w:rsid w:val="00B707C8"/>
    <w:rsid w:val="00B70B0B"/>
    <w:rsid w:val="00B718A6"/>
    <w:rsid w:val="00B778B8"/>
    <w:rsid w:val="00B8011A"/>
    <w:rsid w:val="00B804BF"/>
    <w:rsid w:val="00B80E8B"/>
    <w:rsid w:val="00B83BE0"/>
    <w:rsid w:val="00B87F25"/>
    <w:rsid w:val="00B916BB"/>
    <w:rsid w:val="00B918B0"/>
    <w:rsid w:val="00B95098"/>
    <w:rsid w:val="00B95CC2"/>
    <w:rsid w:val="00B96B1E"/>
    <w:rsid w:val="00BA0B43"/>
    <w:rsid w:val="00BA1589"/>
    <w:rsid w:val="00BA224E"/>
    <w:rsid w:val="00BA2A4B"/>
    <w:rsid w:val="00BA5311"/>
    <w:rsid w:val="00BA7C0C"/>
    <w:rsid w:val="00BB0AE0"/>
    <w:rsid w:val="00BB0AFE"/>
    <w:rsid w:val="00BB265F"/>
    <w:rsid w:val="00BB27D8"/>
    <w:rsid w:val="00BB3447"/>
    <w:rsid w:val="00BB50CF"/>
    <w:rsid w:val="00BB5B0F"/>
    <w:rsid w:val="00BB5B53"/>
    <w:rsid w:val="00BB6335"/>
    <w:rsid w:val="00BB6B2D"/>
    <w:rsid w:val="00BC03AA"/>
    <w:rsid w:val="00BC3452"/>
    <w:rsid w:val="00BC6706"/>
    <w:rsid w:val="00BC6B49"/>
    <w:rsid w:val="00BD0E3D"/>
    <w:rsid w:val="00BD1003"/>
    <w:rsid w:val="00BD171C"/>
    <w:rsid w:val="00BD6D7E"/>
    <w:rsid w:val="00BD7229"/>
    <w:rsid w:val="00BD7EA6"/>
    <w:rsid w:val="00BE063A"/>
    <w:rsid w:val="00BE4012"/>
    <w:rsid w:val="00BF013F"/>
    <w:rsid w:val="00BF0B0D"/>
    <w:rsid w:val="00BF258D"/>
    <w:rsid w:val="00BF2B23"/>
    <w:rsid w:val="00BF6C8F"/>
    <w:rsid w:val="00C069A1"/>
    <w:rsid w:val="00C076C8"/>
    <w:rsid w:val="00C15A5F"/>
    <w:rsid w:val="00C163FC"/>
    <w:rsid w:val="00C167A7"/>
    <w:rsid w:val="00C2068B"/>
    <w:rsid w:val="00C20AC2"/>
    <w:rsid w:val="00C2111D"/>
    <w:rsid w:val="00C212C1"/>
    <w:rsid w:val="00C23A47"/>
    <w:rsid w:val="00C23E39"/>
    <w:rsid w:val="00C265D4"/>
    <w:rsid w:val="00C26AAB"/>
    <w:rsid w:val="00C3004C"/>
    <w:rsid w:val="00C32C6A"/>
    <w:rsid w:val="00C32F08"/>
    <w:rsid w:val="00C33F8C"/>
    <w:rsid w:val="00C40D51"/>
    <w:rsid w:val="00C40F52"/>
    <w:rsid w:val="00C425F8"/>
    <w:rsid w:val="00C4530F"/>
    <w:rsid w:val="00C4561D"/>
    <w:rsid w:val="00C46983"/>
    <w:rsid w:val="00C474BA"/>
    <w:rsid w:val="00C50FEF"/>
    <w:rsid w:val="00C51B29"/>
    <w:rsid w:val="00C52C5C"/>
    <w:rsid w:val="00C56577"/>
    <w:rsid w:val="00C60B85"/>
    <w:rsid w:val="00C63FAD"/>
    <w:rsid w:val="00C67CD8"/>
    <w:rsid w:val="00C715C2"/>
    <w:rsid w:val="00C7254F"/>
    <w:rsid w:val="00C731B6"/>
    <w:rsid w:val="00C7439F"/>
    <w:rsid w:val="00C74D3D"/>
    <w:rsid w:val="00C77EA4"/>
    <w:rsid w:val="00C8044F"/>
    <w:rsid w:val="00C82787"/>
    <w:rsid w:val="00C83BF7"/>
    <w:rsid w:val="00C86593"/>
    <w:rsid w:val="00C9122A"/>
    <w:rsid w:val="00CA14C0"/>
    <w:rsid w:val="00CA31FF"/>
    <w:rsid w:val="00CA45CC"/>
    <w:rsid w:val="00CA57D6"/>
    <w:rsid w:val="00CA63A9"/>
    <w:rsid w:val="00CB55C8"/>
    <w:rsid w:val="00CB666F"/>
    <w:rsid w:val="00CB7307"/>
    <w:rsid w:val="00CB733A"/>
    <w:rsid w:val="00CC361F"/>
    <w:rsid w:val="00CC410A"/>
    <w:rsid w:val="00CC5E17"/>
    <w:rsid w:val="00CD0317"/>
    <w:rsid w:val="00CD0BE1"/>
    <w:rsid w:val="00CD2B98"/>
    <w:rsid w:val="00CD3F1D"/>
    <w:rsid w:val="00CD6027"/>
    <w:rsid w:val="00CE03D5"/>
    <w:rsid w:val="00CE1A89"/>
    <w:rsid w:val="00CE2095"/>
    <w:rsid w:val="00CE24FD"/>
    <w:rsid w:val="00CE7878"/>
    <w:rsid w:val="00CF152A"/>
    <w:rsid w:val="00CF1B54"/>
    <w:rsid w:val="00CF37A8"/>
    <w:rsid w:val="00CF4857"/>
    <w:rsid w:val="00CF6667"/>
    <w:rsid w:val="00CF683F"/>
    <w:rsid w:val="00CF7715"/>
    <w:rsid w:val="00D0011B"/>
    <w:rsid w:val="00D00592"/>
    <w:rsid w:val="00D02669"/>
    <w:rsid w:val="00D06A14"/>
    <w:rsid w:val="00D11AB5"/>
    <w:rsid w:val="00D121D3"/>
    <w:rsid w:val="00D121FC"/>
    <w:rsid w:val="00D14B2B"/>
    <w:rsid w:val="00D20AA8"/>
    <w:rsid w:val="00D22742"/>
    <w:rsid w:val="00D23334"/>
    <w:rsid w:val="00D23DF8"/>
    <w:rsid w:val="00D246CD"/>
    <w:rsid w:val="00D249DA"/>
    <w:rsid w:val="00D26A50"/>
    <w:rsid w:val="00D26AB1"/>
    <w:rsid w:val="00D33B2C"/>
    <w:rsid w:val="00D42D7E"/>
    <w:rsid w:val="00D4345F"/>
    <w:rsid w:val="00D435EA"/>
    <w:rsid w:val="00D5289D"/>
    <w:rsid w:val="00D52ADF"/>
    <w:rsid w:val="00D553F6"/>
    <w:rsid w:val="00D55A4D"/>
    <w:rsid w:val="00D55E40"/>
    <w:rsid w:val="00D606F7"/>
    <w:rsid w:val="00D61A6C"/>
    <w:rsid w:val="00D639F1"/>
    <w:rsid w:val="00D644B6"/>
    <w:rsid w:val="00D66A82"/>
    <w:rsid w:val="00D710BC"/>
    <w:rsid w:val="00D71AD9"/>
    <w:rsid w:val="00D744A7"/>
    <w:rsid w:val="00D752F9"/>
    <w:rsid w:val="00D75321"/>
    <w:rsid w:val="00D75C3F"/>
    <w:rsid w:val="00D760E0"/>
    <w:rsid w:val="00D8177D"/>
    <w:rsid w:val="00D87C7A"/>
    <w:rsid w:val="00D90147"/>
    <w:rsid w:val="00D903D1"/>
    <w:rsid w:val="00D95193"/>
    <w:rsid w:val="00D9718B"/>
    <w:rsid w:val="00D974E9"/>
    <w:rsid w:val="00DA1F1A"/>
    <w:rsid w:val="00DA499C"/>
    <w:rsid w:val="00DB0486"/>
    <w:rsid w:val="00DB06E0"/>
    <w:rsid w:val="00DB4F21"/>
    <w:rsid w:val="00DB60F8"/>
    <w:rsid w:val="00DB7680"/>
    <w:rsid w:val="00DC07B9"/>
    <w:rsid w:val="00DC5174"/>
    <w:rsid w:val="00DC5A24"/>
    <w:rsid w:val="00DC6074"/>
    <w:rsid w:val="00DC64EE"/>
    <w:rsid w:val="00DC6E4A"/>
    <w:rsid w:val="00DC7CC5"/>
    <w:rsid w:val="00DD0567"/>
    <w:rsid w:val="00DD1488"/>
    <w:rsid w:val="00DE2621"/>
    <w:rsid w:val="00DE3C0C"/>
    <w:rsid w:val="00DE3C3A"/>
    <w:rsid w:val="00DE4E66"/>
    <w:rsid w:val="00DE60E0"/>
    <w:rsid w:val="00DE6F42"/>
    <w:rsid w:val="00DF0FFA"/>
    <w:rsid w:val="00DF2426"/>
    <w:rsid w:val="00E00F13"/>
    <w:rsid w:val="00E00F3D"/>
    <w:rsid w:val="00E01575"/>
    <w:rsid w:val="00E02603"/>
    <w:rsid w:val="00E03711"/>
    <w:rsid w:val="00E03749"/>
    <w:rsid w:val="00E046D6"/>
    <w:rsid w:val="00E113DB"/>
    <w:rsid w:val="00E11E8B"/>
    <w:rsid w:val="00E15DD0"/>
    <w:rsid w:val="00E2047D"/>
    <w:rsid w:val="00E2249F"/>
    <w:rsid w:val="00E23203"/>
    <w:rsid w:val="00E247C5"/>
    <w:rsid w:val="00E26013"/>
    <w:rsid w:val="00E273F6"/>
    <w:rsid w:val="00E27B43"/>
    <w:rsid w:val="00E27EF3"/>
    <w:rsid w:val="00E331B8"/>
    <w:rsid w:val="00E35907"/>
    <w:rsid w:val="00E37B04"/>
    <w:rsid w:val="00E407F3"/>
    <w:rsid w:val="00E428A6"/>
    <w:rsid w:val="00E431D7"/>
    <w:rsid w:val="00E44850"/>
    <w:rsid w:val="00E45DAF"/>
    <w:rsid w:val="00E45E6E"/>
    <w:rsid w:val="00E5046B"/>
    <w:rsid w:val="00E5338B"/>
    <w:rsid w:val="00E54915"/>
    <w:rsid w:val="00E54AC0"/>
    <w:rsid w:val="00E565D6"/>
    <w:rsid w:val="00E5674E"/>
    <w:rsid w:val="00E57076"/>
    <w:rsid w:val="00E610B5"/>
    <w:rsid w:val="00E614DF"/>
    <w:rsid w:val="00E63C81"/>
    <w:rsid w:val="00E64C2F"/>
    <w:rsid w:val="00E707D2"/>
    <w:rsid w:val="00E73FC7"/>
    <w:rsid w:val="00E750C9"/>
    <w:rsid w:val="00E762D6"/>
    <w:rsid w:val="00E7750F"/>
    <w:rsid w:val="00E80A42"/>
    <w:rsid w:val="00E81000"/>
    <w:rsid w:val="00E81624"/>
    <w:rsid w:val="00E82D0C"/>
    <w:rsid w:val="00E85EC7"/>
    <w:rsid w:val="00E8681F"/>
    <w:rsid w:val="00E87C4A"/>
    <w:rsid w:val="00E913B7"/>
    <w:rsid w:val="00E918A0"/>
    <w:rsid w:val="00E92C81"/>
    <w:rsid w:val="00E931D4"/>
    <w:rsid w:val="00E9332D"/>
    <w:rsid w:val="00E9399E"/>
    <w:rsid w:val="00E94560"/>
    <w:rsid w:val="00E94851"/>
    <w:rsid w:val="00E95163"/>
    <w:rsid w:val="00E955D9"/>
    <w:rsid w:val="00EA3186"/>
    <w:rsid w:val="00EA3E6C"/>
    <w:rsid w:val="00EA41FA"/>
    <w:rsid w:val="00EA4D55"/>
    <w:rsid w:val="00EA5290"/>
    <w:rsid w:val="00EA64BB"/>
    <w:rsid w:val="00EA76D1"/>
    <w:rsid w:val="00EB48EF"/>
    <w:rsid w:val="00EB4EB3"/>
    <w:rsid w:val="00EB7B31"/>
    <w:rsid w:val="00EC2C9E"/>
    <w:rsid w:val="00EC6683"/>
    <w:rsid w:val="00ED5C09"/>
    <w:rsid w:val="00EE1169"/>
    <w:rsid w:val="00EE2D86"/>
    <w:rsid w:val="00EE707C"/>
    <w:rsid w:val="00EF4A98"/>
    <w:rsid w:val="00F00D0B"/>
    <w:rsid w:val="00F0162C"/>
    <w:rsid w:val="00F029EA"/>
    <w:rsid w:val="00F046A9"/>
    <w:rsid w:val="00F05C6C"/>
    <w:rsid w:val="00F05DED"/>
    <w:rsid w:val="00F06FBA"/>
    <w:rsid w:val="00F072E2"/>
    <w:rsid w:val="00F07AF2"/>
    <w:rsid w:val="00F10B3C"/>
    <w:rsid w:val="00F10D26"/>
    <w:rsid w:val="00F110BB"/>
    <w:rsid w:val="00F11FDA"/>
    <w:rsid w:val="00F136F2"/>
    <w:rsid w:val="00F2140E"/>
    <w:rsid w:val="00F2253D"/>
    <w:rsid w:val="00F24240"/>
    <w:rsid w:val="00F26432"/>
    <w:rsid w:val="00F26661"/>
    <w:rsid w:val="00F267F5"/>
    <w:rsid w:val="00F30F85"/>
    <w:rsid w:val="00F316A0"/>
    <w:rsid w:val="00F32AE5"/>
    <w:rsid w:val="00F36827"/>
    <w:rsid w:val="00F40444"/>
    <w:rsid w:val="00F4088A"/>
    <w:rsid w:val="00F416DF"/>
    <w:rsid w:val="00F43CE0"/>
    <w:rsid w:val="00F4439C"/>
    <w:rsid w:val="00F445AD"/>
    <w:rsid w:val="00F447BC"/>
    <w:rsid w:val="00F4540E"/>
    <w:rsid w:val="00F4653D"/>
    <w:rsid w:val="00F4665F"/>
    <w:rsid w:val="00F47060"/>
    <w:rsid w:val="00F507D4"/>
    <w:rsid w:val="00F50A23"/>
    <w:rsid w:val="00F50A3F"/>
    <w:rsid w:val="00F517C5"/>
    <w:rsid w:val="00F529B9"/>
    <w:rsid w:val="00F54340"/>
    <w:rsid w:val="00F57ADC"/>
    <w:rsid w:val="00F6081C"/>
    <w:rsid w:val="00F621B1"/>
    <w:rsid w:val="00F63300"/>
    <w:rsid w:val="00F643AF"/>
    <w:rsid w:val="00F64410"/>
    <w:rsid w:val="00F64DC8"/>
    <w:rsid w:val="00F656EB"/>
    <w:rsid w:val="00F67152"/>
    <w:rsid w:val="00F70111"/>
    <w:rsid w:val="00F72931"/>
    <w:rsid w:val="00F752C8"/>
    <w:rsid w:val="00F77264"/>
    <w:rsid w:val="00F800CA"/>
    <w:rsid w:val="00F83D3D"/>
    <w:rsid w:val="00F8459B"/>
    <w:rsid w:val="00F9210E"/>
    <w:rsid w:val="00F92A9A"/>
    <w:rsid w:val="00F92D43"/>
    <w:rsid w:val="00F93030"/>
    <w:rsid w:val="00F932FD"/>
    <w:rsid w:val="00F94A5F"/>
    <w:rsid w:val="00F956D8"/>
    <w:rsid w:val="00F97CF4"/>
    <w:rsid w:val="00FA05CC"/>
    <w:rsid w:val="00FA0EC2"/>
    <w:rsid w:val="00FA1CE0"/>
    <w:rsid w:val="00FA21F0"/>
    <w:rsid w:val="00FA2B66"/>
    <w:rsid w:val="00FA3C30"/>
    <w:rsid w:val="00FA53B6"/>
    <w:rsid w:val="00FA5C8C"/>
    <w:rsid w:val="00FA612D"/>
    <w:rsid w:val="00FB0413"/>
    <w:rsid w:val="00FB0839"/>
    <w:rsid w:val="00FB28B9"/>
    <w:rsid w:val="00FB32AE"/>
    <w:rsid w:val="00FB47F6"/>
    <w:rsid w:val="00FB5DDB"/>
    <w:rsid w:val="00FB6590"/>
    <w:rsid w:val="00FB750C"/>
    <w:rsid w:val="00FC1B38"/>
    <w:rsid w:val="00FC1E60"/>
    <w:rsid w:val="00FD152E"/>
    <w:rsid w:val="00FD278B"/>
    <w:rsid w:val="00FD29C5"/>
    <w:rsid w:val="00FD3B10"/>
    <w:rsid w:val="00FD6F89"/>
    <w:rsid w:val="00FE07EE"/>
    <w:rsid w:val="00FE113E"/>
    <w:rsid w:val="00FE27C4"/>
    <w:rsid w:val="00FE3D95"/>
    <w:rsid w:val="00FE4711"/>
    <w:rsid w:val="00FE5156"/>
    <w:rsid w:val="00FF30C3"/>
    <w:rsid w:val="00FF569E"/>
    <w:rsid w:val="00FF58C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C5"/>
    <w:rPr>
      <w:rFonts w:ascii="Times New Roman" w:hAnsi="Times New Roman"/>
      <w:sz w:val="24"/>
      <w:szCs w:val="24"/>
    </w:rPr>
  </w:style>
  <w:style w:type="paragraph" w:styleId="Heading1">
    <w:name w:val="heading 1"/>
    <w:basedOn w:val="Normal"/>
    <w:next w:val="Normal"/>
    <w:link w:val="Heading1Char"/>
    <w:autoRedefine/>
    <w:uiPriority w:val="9"/>
    <w:qFormat/>
    <w:rsid w:val="003E5819"/>
    <w:pPr>
      <w:tabs>
        <w:tab w:val="left" w:pos="2340"/>
      </w:tabs>
      <w:ind w:left="2052" w:hanging="1350"/>
      <w:outlineLvl w:val="0"/>
    </w:pPr>
    <w:rPr>
      <w:b/>
      <w:sz w:val="40"/>
      <w:szCs w:val="40"/>
    </w:rPr>
  </w:style>
  <w:style w:type="paragraph" w:styleId="Heading2">
    <w:name w:val="heading 2"/>
    <w:basedOn w:val="Normal"/>
    <w:next w:val="Normal"/>
    <w:link w:val="Heading2Char"/>
    <w:autoRedefine/>
    <w:uiPriority w:val="9"/>
    <w:unhideWhenUsed/>
    <w:qFormat/>
    <w:rsid w:val="002F283E"/>
    <w:pPr>
      <w:framePr w:hSpace="180" w:wrap="around" w:vAnchor="text" w:hAnchor="margin" w:y="176"/>
      <w:shd w:val="clear" w:color="auto" w:fill="FFFFFF"/>
      <w:spacing w:before="240" w:line="360" w:lineRule="auto"/>
      <w:outlineLvl w:val="1"/>
    </w:pPr>
    <w:rPr>
      <w:b/>
      <w:color w:val="000000" w:themeColor="text1"/>
    </w:rPr>
  </w:style>
  <w:style w:type="paragraph" w:styleId="Heading3">
    <w:name w:val="heading 3"/>
    <w:basedOn w:val="Normal"/>
    <w:next w:val="Normal"/>
    <w:link w:val="Heading3Char"/>
    <w:autoRedefine/>
    <w:uiPriority w:val="9"/>
    <w:unhideWhenUsed/>
    <w:qFormat/>
    <w:rsid w:val="00C50FEF"/>
    <w:pPr>
      <w:spacing w:line="360" w:lineRule="auto"/>
      <w:outlineLvl w:val="2"/>
    </w:pPr>
    <w:rPr>
      <w:b/>
      <w:bCs/>
    </w:rPr>
  </w:style>
  <w:style w:type="paragraph" w:styleId="Heading4">
    <w:name w:val="heading 4"/>
    <w:basedOn w:val="Normal"/>
    <w:next w:val="Normal"/>
    <w:link w:val="Heading4Char"/>
    <w:uiPriority w:val="9"/>
    <w:unhideWhenUsed/>
    <w:qFormat/>
    <w:rsid w:val="006550C1"/>
    <w:pPr>
      <w:spacing w:before="20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rPr>
      <w:rFonts w:ascii="Tahoma" w:hAnsi="Tahoma"/>
      <w:sz w:val="16"/>
      <w:szCs w:val="16"/>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lang w:eastAsia="de-DE"/>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pPr>
    <w:rPr>
      <w:rFonts w:cs="Arial"/>
      <w:lang w:eastAsia="zh-CN"/>
    </w:rPr>
  </w:style>
  <w:style w:type="character" w:customStyle="1" w:styleId="Heading2Char">
    <w:name w:val="Heading 2 Char"/>
    <w:basedOn w:val="DefaultParagraphFont"/>
    <w:link w:val="Heading2"/>
    <w:uiPriority w:val="9"/>
    <w:rsid w:val="002F283E"/>
    <w:rPr>
      <w:rFonts w:ascii="Times New Roman" w:hAnsi="Times New Roman"/>
      <w:b/>
      <w:color w:val="000000" w:themeColor="text1"/>
      <w:sz w:val="24"/>
      <w:szCs w:val="24"/>
      <w:shd w:val="clear" w:color="auto" w:fill="FFFFFF"/>
    </w:rPr>
  </w:style>
  <w:style w:type="paragraph" w:customStyle="1" w:styleId="normal-p2">
    <w:name w:val="normal-p2"/>
    <w:basedOn w:val="Normal"/>
    <w:rsid w:val="00AB3C1C"/>
    <w:pPr>
      <w:jc w:val="both"/>
    </w:pPr>
    <w:rPr>
      <w:color w:val="000000"/>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C50FEF"/>
    <w:rPr>
      <w:rFonts w:ascii="Times New Roman" w:hAnsi="Times New Roman"/>
      <w:b/>
      <w:bCs/>
      <w:sz w:val="24"/>
      <w:szCs w:val="24"/>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3E5819"/>
    <w:rPr>
      <w:rFonts w:ascii="Times New Roman" w:hAnsi="Times New Roman"/>
      <w:b/>
      <w:sz w:val="40"/>
      <w:szCs w:val="40"/>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ind w:left="103"/>
    </w:pPr>
    <w:rPr>
      <w:rFonts w:eastAsia="Arial" w:cs="Arial"/>
    </w:rPr>
  </w:style>
  <w:style w:type="paragraph" w:customStyle="1" w:styleId="content2">
    <w:name w:val="content2"/>
    <w:basedOn w:val="Normal"/>
    <w:rsid w:val="00C425F8"/>
    <w:pPr>
      <w:ind w:left="567" w:right="567" w:firstLine="284"/>
      <w:jc w:val="both"/>
    </w:p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ind w:left="360"/>
    </w:pPr>
    <w:rPr>
      <w:sz w:val="16"/>
      <w:szCs w:val="16"/>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ind w:left="360"/>
    </w:p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pPr>
    <w:rPr>
      <w:rFonts w:ascii="Arial" w:hAnsi="Arial" w:cs="Arial"/>
      <w:b/>
      <w:noProof/>
    </w:rPr>
  </w:style>
  <w:style w:type="paragraph" w:styleId="TOC2">
    <w:name w:val="toc 2"/>
    <w:basedOn w:val="Normal"/>
    <w:next w:val="Normal"/>
    <w:autoRedefine/>
    <w:uiPriority w:val="39"/>
    <w:unhideWhenUsed/>
    <w:rsid w:val="003D2F20"/>
    <w:pPr>
      <w:tabs>
        <w:tab w:val="right" w:leader="dot" w:pos="9350"/>
      </w:tabs>
      <w:ind w:left="576"/>
    </w:pPr>
    <w:rPr>
      <w:rFonts w:ascii="Arial" w:hAnsi="Arial" w:cs="Arial"/>
      <w:noProof/>
    </w:rPr>
  </w:style>
  <w:style w:type="paragraph" w:styleId="TOC3">
    <w:name w:val="toc 3"/>
    <w:basedOn w:val="Normal"/>
    <w:next w:val="Normal"/>
    <w:autoRedefine/>
    <w:uiPriority w:val="39"/>
    <w:unhideWhenUsed/>
    <w:rsid w:val="003D2F20"/>
    <w:pPr>
      <w:tabs>
        <w:tab w:val="right" w:leader="dot" w:pos="9350"/>
      </w:tabs>
      <w:ind w:left="1008"/>
    </w:pPr>
    <w:rPr>
      <w:rFonts w:ascii="Arial" w:hAnsi="Arial" w:cs="Arial"/>
      <w:noProof/>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BodyText">
    <w:name w:val="Body Text"/>
    <w:basedOn w:val="Normal"/>
    <w:link w:val="BodyTextChar"/>
    <w:uiPriority w:val="99"/>
    <w:semiHidden/>
    <w:unhideWhenUsed/>
    <w:rsid w:val="0047285B"/>
    <w:pPr>
      <w:spacing w:after="120"/>
    </w:pPr>
  </w:style>
  <w:style w:type="character" w:customStyle="1" w:styleId="BodyTextChar">
    <w:name w:val="Body Text Char"/>
    <w:basedOn w:val="DefaultParagraphFont"/>
    <w:link w:val="BodyText"/>
    <w:uiPriority w:val="99"/>
    <w:semiHidden/>
    <w:rsid w:val="0047285B"/>
    <w:rPr>
      <w:sz w:val="22"/>
      <w:szCs w:val="22"/>
      <w:lang w:bidi="en-US"/>
    </w:rPr>
  </w:style>
  <w:style w:type="table" w:styleId="LightShading-Accent5">
    <w:name w:val="Light Shading Accent 5"/>
    <w:basedOn w:val="TableNormal"/>
    <w:uiPriority w:val="60"/>
    <w:rsid w:val="008F7E5B"/>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customStyle="1" w:styleId="hgkelc">
    <w:name w:val="hgkelc"/>
    <w:basedOn w:val="DefaultParagraphFont"/>
    <w:rsid w:val="000959A6"/>
  </w:style>
  <w:style w:type="character" w:customStyle="1" w:styleId="kx21rb">
    <w:name w:val="kx21rb"/>
    <w:basedOn w:val="DefaultParagraphFont"/>
    <w:rsid w:val="00A20AD5"/>
  </w:style>
  <w:style w:type="character" w:customStyle="1" w:styleId="ff7">
    <w:name w:val="ff7"/>
    <w:basedOn w:val="DefaultParagraphFont"/>
    <w:rsid w:val="00C26AAB"/>
  </w:style>
  <w:style w:type="character" w:customStyle="1" w:styleId="ff6">
    <w:name w:val="ff6"/>
    <w:basedOn w:val="DefaultParagraphFont"/>
    <w:rsid w:val="00C26AAB"/>
  </w:style>
  <w:style w:type="character" w:customStyle="1" w:styleId="ls3">
    <w:name w:val="ls3"/>
    <w:basedOn w:val="DefaultParagraphFont"/>
    <w:rsid w:val="00C26A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C5"/>
    <w:rPr>
      <w:rFonts w:ascii="Times New Roman" w:hAnsi="Times New Roman"/>
      <w:sz w:val="24"/>
      <w:szCs w:val="24"/>
    </w:rPr>
  </w:style>
  <w:style w:type="paragraph" w:styleId="Heading1">
    <w:name w:val="heading 1"/>
    <w:basedOn w:val="Normal"/>
    <w:next w:val="Normal"/>
    <w:link w:val="Heading1Char"/>
    <w:autoRedefine/>
    <w:uiPriority w:val="9"/>
    <w:qFormat/>
    <w:rsid w:val="003E5819"/>
    <w:pPr>
      <w:tabs>
        <w:tab w:val="left" w:pos="2340"/>
      </w:tabs>
      <w:ind w:left="2052" w:hanging="1350"/>
      <w:outlineLvl w:val="0"/>
    </w:pPr>
    <w:rPr>
      <w:b/>
      <w:sz w:val="40"/>
      <w:szCs w:val="40"/>
    </w:rPr>
  </w:style>
  <w:style w:type="paragraph" w:styleId="Heading2">
    <w:name w:val="heading 2"/>
    <w:basedOn w:val="Normal"/>
    <w:next w:val="Normal"/>
    <w:link w:val="Heading2Char"/>
    <w:autoRedefine/>
    <w:uiPriority w:val="9"/>
    <w:unhideWhenUsed/>
    <w:qFormat/>
    <w:rsid w:val="002F283E"/>
    <w:pPr>
      <w:framePr w:hSpace="180" w:wrap="around" w:vAnchor="text" w:hAnchor="margin" w:y="176"/>
      <w:shd w:val="clear" w:color="auto" w:fill="FFFFFF"/>
      <w:spacing w:before="240" w:line="360" w:lineRule="auto"/>
      <w:outlineLvl w:val="1"/>
    </w:pPr>
    <w:rPr>
      <w:b/>
      <w:color w:val="000000" w:themeColor="text1"/>
    </w:rPr>
  </w:style>
  <w:style w:type="paragraph" w:styleId="Heading3">
    <w:name w:val="heading 3"/>
    <w:basedOn w:val="Normal"/>
    <w:next w:val="Normal"/>
    <w:link w:val="Heading3Char"/>
    <w:autoRedefine/>
    <w:uiPriority w:val="9"/>
    <w:unhideWhenUsed/>
    <w:qFormat/>
    <w:rsid w:val="00C50FEF"/>
    <w:pPr>
      <w:spacing w:line="360" w:lineRule="auto"/>
      <w:outlineLvl w:val="2"/>
    </w:pPr>
    <w:rPr>
      <w:b/>
      <w:bCs/>
    </w:rPr>
  </w:style>
  <w:style w:type="paragraph" w:styleId="Heading4">
    <w:name w:val="heading 4"/>
    <w:basedOn w:val="Normal"/>
    <w:next w:val="Normal"/>
    <w:link w:val="Heading4Char"/>
    <w:uiPriority w:val="9"/>
    <w:unhideWhenUsed/>
    <w:qFormat/>
    <w:rsid w:val="006550C1"/>
    <w:pPr>
      <w:spacing w:before="20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rPr>
      <w:rFonts w:ascii="Tahoma" w:hAnsi="Tahoma"/>
      <w:sz w:val="16"/>
      <w:szCs w:val="16"/>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lang w:eastAsia="de-DE"/>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pPr>
    <w:rPr>
      <w:rFonts w:cs="Arial"/>
      <w:lang w:eastAsia="zh-CN"/>
    </w:rPr>
  </w:style>
  <w:style w:type="character" w:customStyle="1" w:styleId="Heading2Char">
    <w:name w:val="Heading 2 Char"/>
    <w:basedOn w:val="DefaultParagraphFont"/>
    <w:link w:val="Heading2"/>
    <w:uiPriority w:val="9"/>
    <w:rsid w:val="002F283E"/>
    <w:rPr>
      <w:rFonts w:ascii="Times New Roman" w:hAnsi="Times New Roman"/>
      <w:b/>
      <w:color w:val="000000" w:themeColor="text1"/>
      <w:sz w:val="24"/>
      <w:szCs w:val="24"/>
      <w:shd w:val="clear" w:color="auto" w:fill="FFFFFF"/>
    </w:rPr>
  </w:style>
  <w:style w:type="paragraph" w:customStyle="1" w:styleId="normal-p2">
    <w:name w:val="normal-p2"/>
    <w:basedOn w:val="Normal"/>
    <w:rsid w:val="00AB3C1C"/>
    <w:pPr>
      <w:jc w:val="both"/>
    </w:pPr>
    <w:rPr>
      <w:color w:val="000000"/>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C50FEF"/>
    <w:rPr>
      <w:rFonts w:ascii="Times New Roman" w:hAnsi="Times New Roman"/>
      <w:b/>
      <w:bCs/>
      <w:sz w:val="24"/>
      <w:szCs w:val="24"/>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3E5819"/>
    <w:rPr>
      <w:rFonts w:ascii="Times New Roman" w:hAnsi="Times New Roman"/>
      <w:b/>
      <w:sz w:val="40"/>
      <w:szCs w:val="40"/>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ind w:left="103"/>
    </w:pPr>
    <w:rPr>
      <w:rFonts w:eastAsia="Arial" w:cs="Arial"/>
    </w:rPr>
  </w:style>
  <w:style w:type="paragraph" w:customStyle="1" w:styleId="content2">
    <w:name w:val="content2"/>
    <w:basedOn w:val="Normal"/>
    <w:rsid w:val="00C425F8"/>
    <w:pPr>
      <w:ind w:left="567" w:right="567" w:firstLine="284"/>
      <w:jc w:val="both"/>
    </w:p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ind w:left="360"/>
    </w:pPr>
    <w:rPr>
      <w:sz w:val="16"/>
      <w:szCs w:val="16"/>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ind w:left="360"/>
    </w:p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pPr>
    <w:rPr>
      <w:rFonts w:ascii="Arial" w:hAnsi="Arial" w:cs="Arial"/>
      <w:b/>
      <w:noProof/>
    </w:rPr>
  </w:style>
  <w:style w:type="paragraph" w:styleId="TOC2">
    <w:name w:val="toc 2"/>
    <w:basedOn w:val="Normal"/>
    <w:next w:val="Normal"/>
    <w:autoRedefine/>
    <w:uiPriority w:val="39"/>
    <w:unhideWhenUsed/>
    <w:rsid w:val="003D2F20"/>
    <w:pPr>
      <w:tabs>
        <w:tab w:val="right" w:leader="dot" w:pos="9350"/>
      </w:tabs>
      <w:ind w:left="576"/>
    </w:pPr>
    <w:rPr>
      <w:rFonts w:ascii="Arial" w:hAnsi="Arial" w:cs="Arial"/>
      <w:noProof/>
    </w:rPr>
  </w:style>
  <w:style w:type="paragraph" w:styleId="TOC3">
    <w:name w:val="toc 3"/>
    <w:basedOn w:val="Normal"/>
    <w:next w:val="Normal"/>
    <w:autoRedefine/>
    <w:uiPriority w:val="39"/>
    <w:unhideWhenUsed/>
    <w:rsid w:val="003D2F20"/>
    <w:pPr>
      <w:tabs>
        <w:tab w:val="right" w:leader="dot" w:pos="9350"/>
      </w:tabs>
      <w:ind w:left="1008"/>
    </w:pPr>
    <w:rPr>
      <w:rFonts w:ascii="Arial" w:hAnsi="Arial" w:cs="Arial"/>
      <w:noProof/>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BodyText">
    <w:name w:val="Body Text"/>
    <w:basedOn w:val="Normal"/>
    <w:link w:val="BodyTextChar"/>
    <w:uiPriority w:val="99"/>
    <w:semiHidden/>
    <w:unhideWhenUsed/>
    <w:rsid w:val="0047285B"/>
    <w:pPr>
      <w:spacing w:after="120"/>
    </w:pPr>
  </w:style>
  <w:style w:type="character" w:customStyle="1" w:styleId="BodyTextChar">
    <w:name w:val="Body Text Char"/>
    <w:basedOn w:val="DefaultParagraphFont"/>
    <w:link w:val="BodyText"/>
    <w:uiPriority w:val="99"/>
    <w:semiHidden/>
    <w:rsid w:val="0047285B"/>
    <w:rPr>
      <w:sz w:val="22"/>
      <w:szCs w:val="22"/>
      <w:lang w:bidi="en-US"/>
    </w:rPr>
  </w:style>
  <w:style w:type="table" w:styleId="LightShading-Accent5">
    <w:name w:val="Light Shading Accent 5"/>
    <w:basedOn w:val="TableNormal"/>
    <w:uiPriority w:val="60"/>
    <w:rsid w:val="008F7E5B"/>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customStyle="1" w:styleId="hgkelc">
    <w:name w:val="hgkelc"/>
    <w:basedOn w:val="DefaultParagraphFont"/>
    <w:rsid w:val="000959A6"/>
  </w:style>
  <w:style w:type="character" w:customStyle="1" w:styleId="kx21rb">
    <w:name w:val="kx21rb"/>
    <w:basedOn w:val="DefaultParagraphFont"/>
    <w:rsid w:val="00A20AD5"/>
  </w:style>
  <w:style w:type="character" w:customStyle="1" w:styleId="ff7">
    <w:name w:val="ff7"/>
    <w:basedOn w:val="DefaultParagraphFont"/>
    <w:rsid w:val="00C26AAB"/>
  </w:style>
  <w:style w:type="character" w:customStyle="1" w:styleId="ff6">
    <w:name w:val="ff6"/>
    <w:basedOn w:val="DefaultParagraphFont"/>
    <w:rsid w:val="00C26AAB"/>
  </w:style>
  <w:style w:type="character" w:customStyle="1" w:styleId="ls3">
    <w:name w:val="ls3"/>
    <w:basedOn w:val="DefaultParagraphFont"/>
    <w:rsid w:val="00C26A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98017">
      <w:bodyDiv w:val="1"/>
      <w:marLeft w:val="0"/>
      <w:marRight w:val="0"/>
      <w:marTop w:val="0"/>
      <w:marBottom w:val="0"/>
      <w:divBdr>
        <w:top w:val="none" w:sz="0" w:space="0" w:color="auto"/>
        <w:left w:val="none" w:sz="0" w:space="0" w:color="auto"/>
        <w:bottom w:val="none" w:sz="0" w:space="0" w:color="auto"/>
        <w:right w:val="none" w:sz="0" w:space="0" w:color="auto"/>
      </w:divBdr>
      <w:divsChild>
        <w:div w:id="1820490449">
          <w:marLeft w:val="0"/>
          <w:marRight w:val="0"/>
          <w:marTop w:val="0"/>
          <w:marBottom w:val="180"/>
          <w:divBdr>
            <w:top w:val="none" w:sz="0" w:space="0" w:color="auto"/>
            <w:left w:val="none" w:sz="0" w:space="0" w:color="auto"/>
            <w:bottom w:val="none" w:sz="0" w:space="0" w:color="auto"/>
            <w:right w:val="none" w:sz="0" w:space="0" w:color="auto"/>
          </w:divBdr>
        </w:div>
        <w:div w:id="346252415">
          <w:marLeft w:val="0"/>
          <w:marRight w:val="0"/>
          <w:marTop w:val="0"/>
          <w:marBottom w:val="0"/>
          <w:divBdr>
            <w:top w:val="none" w:sz="0" w:space="0" w:color="auto"/>
            <w:left w:val="none" w:sz="0" w:space="0" w:color="auto"/>
            <w:bottom w:val="none" w:sz="0" w:space="0" w:color="auto"/>
            <w:right w:val="none" w:sz="0" w:space="0" w:color="auto"/>
          </w:divBdr>
        </w:div>
      </w:divsChild>
    </w:div>
    <w:div w:id="30494263">
      <w:bodyDiv w:val="1"/>
      <w:marLeft w:val="0"/>
      <w:marRight w:val="0"/>
      <w:marTop w:val="0"/>
      <w:marBottom w:val="0"/>
      <w:divBdr>
        <w:top w:val="none" w:sz="0" w:space="0" w:color="auto"/>
        <w:left w:val="none" w:sz="0" w:space="0" w:color="auto"/>
        <w:bottom w:val="none" w:sz="0" w:space="0" w:color="auto"/>
        <w:right w:val="none" w:sz="0" w:space="0" w:color="auto"/>
      </w:divBdr>
    </w:div>
    <w:div w:id="82342566">
      <w:bodyDiv w:val="1"/>
      <w:marLeft w:val="0"/>
      <w:marRight w:val="0"/>
      <w:marTop w:val="0"/>
      <w:marBottom w:val="0"/>
      <w:divBdr>
        <w:top w:val="none" w:sz="0" w:space="0" w:color="auto"/>
        <w:left w:val="none" w:sz="0" w:space="0" w:color="auto"/>
        <w:bottom w:val="none" w:sz="0" w:space="0" w:color="auto"/>
        <w:right w:val="none" w:sz="0" w:space="0" w:color="auto"/>
      </w:divBdr>
      <w:divsChild>
        <w:div w:id="1783113886">
          <w:marLeft w:val="0"/>
          <w:marRight w:val="0"/>
          <w:marTop w:val="0"/>
          <w:marBottom w:val="0"/>
          <w:divBdr>
            <w:top w:val="none" w:sz="0" w:space="0" w:color="auto"/>
            <w:left w:val="none" w:sz="0" w:space="0" w:color="auto"/>
            <w:bottom w:val="none" w:sz="0" w:space="0" w:color="auto"/>
            <w:right w:val="none" w:sz="0" w:space="0" w:color="auto"/>
          </w:divBdr>
          <w:divsChild>
            <w:div w:id="156969776">
              <w:marLeft w:val="0"/>
              <w:marRight w:val="0"/>
              <w:marTop w:val="0"/>
              <w:marBottom w:val="0"/>
              <w:divBdr>
                <w:top w:val="none" w:sz="0" w:space="0" w:color="auto"/>
                <w:left w:val="none" w:sz="0" w:space="0" w:color="auto"/>
                <w:bottom w:val="none" w:sz="0" w:space="0" w:color="auto"/>
                <w:right w:val="none" w:sz="0" w:space="0" w:color="auto"/>
              </w:divBdr>
              <w:divsChild>
                <w:div w:id="721320662">
                  <w:marLeft w:val="0"/>
                  <w:marRight w:val="0"/>
                  <w:marTop w:val="0"/>
                  <w:marBottom w:val="300"/>
                  <w:divBdr>
                    <w:top w:val="none" w:sz="0" w:space="0" w:color="auto"/>
                    <w:left w:val="none" w:sz="0" w:space="0" w:color="auto"/>
                    <w:bottom w:val="none" w:sz="0" w:space="0" w:color="auto"/>
                    <w:right w:val="none" w:sz="0" w:space="0" w:color="auto"/>
                  </w:divBdr>
                  <w:divsChild>
                    <w:div w:id="1380395463">
                      <w:marLeft w:val="0"/>
                      <w:marRight w:val="0"/>
                      <w:marTop w:val="0"/>
                      <w:marBottom w:val="180"/>
                      <w:divBdr>
                        <w:top w:val="none" w:sz="0" w:space="0" w:color="auto"/>
                        <w:left w:val="none" w:sz="0" w:space="0" w:color="auto"/>
                        <w:bottom w:val="none" w:sz="0" w:space="0" w:color="auto"/>
                        <w:right w:val="none" w:sz="0" w:space="0" w:color="auto"/>
                      </w:divBdr>
                    </w:div>
                    <w:div w:id="196110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58794">
      <w:bodyDiv w:val="1"/>
      <w:marLeft w:val="0"/>
      <w:marRight w:val="0"/>
      <w:marTop w:val="0"/>
      <w:marBottom w:val="0"/>
      <w:divBdr>
        <w:top w:val="none" w:sz="0" w:space="0" w:color="auto"/>
        <w:left w:val="none" w:sz="0" w:space="0" w:color="auto"/>
        <w:bottom w:val="none" w:sz="0" w:space="0" w:color="auto"/>
        <w:right w:val="none" w:sz="0" w:space="0" w:color="auto"/>
      </w:divBdr>
    </w:div>
    <w:div w:id="103809163">
      <w:bodyDiv w:val="1"/>
      <w:marLeft w:val="0"/>
      <w:marRight w:val="0"/>
      <w:marTop w:val="0"/>
      <w:marBottom w:val="0"/>
      <w:divBdr>
        <w:top w:val="none" w:sz="0" w:space="0" w:color="auto"/>
        <w:left w:val="none" w:sz="0" w:space="0" w:color="auto"/>
        <w:bottom w:val="none" w:sz="0" w:space="0" w:color="auto"/>
        <w:right w:val="none" w:sz="0" w:space="0" w:color="auto"/>
      </w:divBdr>
      <w:divsChild>
        <w:div w:id="315189076">
          <w:marLeft w:val="0"/>
          <w:marRight w:val="0"/>
          <w:marTop w:val="0"/>
          <w:marBottom w:val="180"/>
          <w:divBdr>
            <w:top w:val="none" w:sz="0" w:space="0" w:color="auto"/>
            <w:left w:val="none" w:sz="0" w:space="0" w:color="auto"/>
            <w:bottom w:val="none" w:sz="0" w:space="0" w:color="auto"/>
            <w:right w:val="none" w:sz="0" w:space="0" w:color="auto"/>
          </w:divBdr>
        </w:div>
        <w:div w:id="298650171">
          <w:marLeft w:val="0"/>
          <w:marRight w:val="0"/>
          <w:marTop w:val="0"/>
          <w:marBottom w:val="0"/>
          <w:divBdr>
            <w:top w:val="none" w:sz="0" w:space="0" w:color="auto"/>
            <w:left w:val="none" w:sz="0" w:space="0" w:color="auto"/>
            <w:bottom w:val="none" w:sz="0" w:space="0" w:color="auto"/>
            <w:right w:val="none" w:sz="0" w:space="0" w:color="auto"/>
          </w:divBdr>
        </w:div>
      </w:divsChild>
    </w:div>
    <w:div w:id="143280644">
      <w:bodyDiv w:val="1"/>
      <w:marLeft w:val="0"/>
      <w:marRight w:val="0"/>
      <w:marTop w:val="0"/>
      <w:marBottom w:val="0"/>
      <w:divBdr>
        <w:top w:val="none" w:sz="0" w:space="0" w:color="auto"/>
        <w:left w:val="none" w:sz="0" w:space="0" w:color="auto"/>
        <w:bottom w:val="none" w:sz="0" w:space="0" w:color="auto"/>
        <w:right w:val="none" w:sz="0" w:space="0" w:color="auto"/>
      </w:divBdr>
    </w:div>
    <w:div w:id="197856914">
      <w:bodyDiv w:val="1"/>
      <w:marLeft w:val="0"/>
      <w:marRight w:val="0"/>
      <w:marTop w:val="0"/>
      <w:marBottom w:val="0"/>
      <w:divBdr>
        <w:top w:val="none" w:sz="0" w:space="0" w:color="auto"/>
        <w:left w:val="none" w:sz="0" w:space="0" w:color="auto"/>
        <w:bottom w:val="none" w:sz="0" w:space="0" w:color="auto"/>
        <w:right w:val="none" w:sz="0" w:space="0" w:color="auto"/>
      </w:divBdr>
      <w:divsChild>
        <w:div w:id="2082675727">
          <w:marLeft w:val="0"/>
          <w:marRight w:val="0"/>
          <w:marTop w:val="0"/>
          <w:marBottom w:val="180"/>
          <w:divBdr>
            <w:top w:val="none" w:sz="0" w:space="0" w:color="auto"/>
            <w:left w:val="none" w:sz="0" w:space="0" w:color="auto"/>
            <w:bottom w:val="none" w:sz="0" w:space="0" w:color="auto"/>
            <w:right w:val="none" w:sz="0" w:space="0" w:color="auto"/>
          </w:divBdr>
        </w:div>
        <w:div w:id="302853710">
          <w:marLeft w:val="0"/>
          <w:marRight w:val="0"/>
          <w:marTop w:val="0"/>
          <w:marBottom w:val="0"/>
          <w:divBdr>
            <w:top w:val="none" w:sz="0" w:space="0" w:color="auto"/>
            <w:left w:val="none" w:sz="0" w:space="0" w:color="auto"/>
            <w:bottom w:val="none" w:sz="0" w:space="0" w:color="auto"/>
            <w:right w:val="none" w:sz="0" w:space="0" w:color="auto"/>
          </w:divBdr>
        </w:div>
      </w:divsChild>
    </w:div>
    <w:div w:id="316736764">
      <w:bodyDiv w:val="1"/>
      <w:marLeft w:val="0"/>
      <w:marRight w:val="0"/>
      <w:marTop w:val="0"/>
      <w:marBottom w:val="0"/>
      <w:divBdr>
        <w:top w:val="none" w:sz="0" w:space="0" w:color="auto"/>
        <w:left w:val="none" w:sz="0" w:space="0" w:color="auto"/>
        <w:bottom w:val="none" w:sz="0" w:space="0" w:color="auto"/>
        <w:right w:val="none" w:sz="0" w:space="0" w:color="auto"/>
      </w:divBdr>
      <w:divsChild>
        <w:div w:id="1412703903">
          <w:marLeft w:val="0"/>
          <w:marRight w:val="0"/>
          <w:marTop w:val="0"/>
          <w:marBottom w:val="180"/>
          <w:divBdr>
            <w:top w:val="none" w:sz="0" w:space="0" w:color="auto"/>
            <w:left w:val="none" w:sz="0" w:space="0" w:color="auto"/>
            <w:bottom w:val="none" w:sz="0" w:space="0" w:color="auto"/>
            <w:right w:val="none" w:sz="0" w:space="0" w:color="auto"/>
          </w:divBdr>
        </w:div>
        <w:div w:id="1726752684">
          <w:marLeft w:val="0"/>
          <w:marRight w:val="0"/>
          <w:marTop w:val="0"/>
          <w:marBottom w:val="0"/>
          <w:divBdr>
            <w:top w:val="none" w:sz="0" w:space="0" w:color="auto"/>
            <w:left w:val="none" w:sz="0" w:space="0" w:color="auto"/>
            <w:bottom w:val="none" w:sz="0" w:space="0" w:color="auto"/>
            <w:right w:val="none" w:sz="0" w:space="0" w:color="auto"/>
          </w:divBdr>
        </w:div>
      </w:divsChild>
    </w:div>
    <w:div w:id="373382971">
      <w:bodyDiv w:val="1"/>
      <w:marLeft w:val="0"/>
      <w:marRight w:val="0"/>
      <w:marTop w:val="0"/>
      <w:marBottom w:val="0"/>
      <w:divBdr>
        <w:top w:val="none" w:sz="0" w:space="0" w:color="auto"/>
        <w:left w:val="none" w:sz="0" w:space="0" w:color="auto"/>
        <w:bottom w:val="none" w:sz="0" w:space="0" w:color="auto"/>
        <w:right w:val="none" w:sz="0" w:space="0" w:color="auto"/>
      </w:divBdr>
      <w:divsChild>
        <w:div w:id="1862433182">
          <w:marLeft w:val="0"/>
          <w:marRight w:val="0"/>
          <w:marTop w:val="0"/>
          <w:marBottom w:val="180"/>
          <w:divBdr>
            <w:top w:val="none" w:sz="0" w:space="0" w:color="auto"/>
            <w:left w:val="none" w:sz="0" w:space="0" w:color="auto"/>
            <w:bottom w:val="none" w:sz="0" w:space="0" w:color="auto"/>
            <w:right w:val="none" w:sz="0" w:space="0" w:color="auto"/>
          </w:divBdr>
        </w:div>
        <w:div w:id="634407848">
          <w:marLeft w:val="0"/>
          <w:marRight w:val="0"/>
          <w:marTop w:val="0"/>
          <w:marBottom w:val="0"/>
          <w:divBdr>
            <w:top w:val="none" w:sz="0" w:space="0" w:color="auto"/>
            <w:left w:val="none" w:sz="0" w:space="0" w:color="auto"/>
            <w:bottom w:val="none" w:sz="0" w:space="0" w:color="auto"/>
            <w:right w:val="none" w:sz="0" w:space="0" w:color="auto"/>
          </w:divBdr>
        </w:div>
      </w:divsChild>
    </w:div>
    <w:div w:id="424880822">
      <w:bodyDiv w:val="1"/>
      <w:marLeft w:val="0"/>
      <w:marRight w:val="0"/>
      <w:marTop w:val="0"/>
      <w:marBottom w:val="0"/>
      <w:divBdr>
        <w:top w:val="none" w:sz="0" w:space="0" w:color="auto"/>
        <w:left w:val="none" w:sz="0" w:space="0" w:color="auto"/>
        <w:bottom w:val="none" w:sz="0" w:space="0" w:color="auto"/>
        <w:right w:val="none" w:sz="0" w:space="0" w:color="auto"/>
      </w:divBdr>
    </w:div>
    <w:div w:id="442264561">
      <w:bodyDiv w:val="1"/>
      <w:marLeft w:val="0"/>
      <w:marRight w:val="0"/>
      <w:marTop w:val="0"/>
      <w:marBottom w:val="0"/>
      <w:divBdr>
        <w:top w:val="none" w:sz="0" w:space="0" w:color="auto"/>
        <w:left w:val="none" w:sz="0" w:space="0" w:color="auto"/>
        <w:bottom w:val="none" w:sz="0" w:space="0" w:color="auto"/>
        <w:right w:val="none" w:sz="0" w:space="0" w:color="auto"/>
      </w:divBdr>
      <w:divsChild>
        <w:div w:id="201090441">
          <w:marLeft w:val="0"/>
          <w:marRight w:val="0"/>
          <w:marTop w:val="0"/>
          <w:marBottom w:val="180"/>
          <w:divBdr>
            <w:top w:val="none" w:sz="0" w:space="0" w:color="auto"/>
            <w:left w:val="none" w:sz="0" w:space="0" w:color="auto"/>
            <w:bottom w:val="none" w:sz="0" w:space="0" w:color="auto"/>
            <w:right w:val="none" w:sz="0" w:space="0" w:color="auto"/>
          </w:divBdr>
        </w:div>
        <w:div w:id="922111255">
          <w:marLeft w:val="0"/>
          <w:marRight w:val="0"/>
          <w:marTop w:val="0"/>
          <w:marBottom w:val="0"/>
          <w:divBdr>
            <w:top w:val="none" w:sz="0" w:space="0" w:color="auto"/>
            <w:left w:val="none" w:sz="0" w:space="0" w:color="auto"/>
            <w:bottom w:val="none" w:sz="0" w:space="0" w:color="auto"/>
            <w:right w:val="none" w:sz="0" w:space="0" w:color="auto"/>
          </w:divBdr>
        </w:div>
      </w:divsChild>
    </w:div>
    <w:div w:id="480848675">
      <w:bodyDiv w:val="1"/>
      <w:marLeft w:val="0"/>
      <w:marRight w:val="0"/>
      <w:marTop w:val="0"/>
      <w:marBottom w:val="0"/>
      <w:divBdr>
        <w:top w:val="none" w:sz="0" w:space="0" w:color="auto"/>
        <w:left w:val="none" w:sz="0" w:space="0" w:color="auto"/>
        <w:bottom w:val="none" w:sz="0" w:space="0" w:color="auto"/>
        <w:right w:val="none" w:sz="0" w:space="0" w:color="auto"/>
      </w:divBdr>
    </w:div>
    <w:div w:id="580916826">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7153659">
      <w:bodyDiv w:val="1"/>
      <w:marLeft w:val="0"/>
      <w:marRight w:val="0"/>
      <w:marTop w:val="0"/>
      <w:marBottom w:val="0"/>
      <w:divBdr>
        <w:top w:val="none" w:sz="0" w:space="0" w:color="auto"/>
        <w:left w:val="none" w:sz="0" w:space="0" w:color="auto"/>
        <w:bottom w:val="none" w:sz="0" w:space="0" w:color="auto"/>
        <w:right w:val="none" w:sz="0" w:space="0" w:color="auto"/>
      </w:divBdr>
    </w:div>
    <w:div w:id="659113320">
      <w:bodyDiv w:val="1"/>
      <w:marLeft w:val="0"/>
      <w:marRight w:val="0"/>
      <w:marTop w:val="0"/>
      <w:marBottom w:val="0"/>
      <w:divBdr>
        <w:top w:val="none" w:sz="0" w:space="0" w:color="auto"/>
        <w:left w:val="none" w:sz="0" w:space="0" w:color="auto"/>
        <w:bottom w:val="none" w:sz="0" w:space="0" w:color="auto"/>
        <w:right w:val="none" w:sz="0" w:space="0" w:color="auto"/>
      </w:divBdr>
      <w:divsChild>
        <w:div w:id="1644964093">
          <w:marLeft w:val="0"/>
          <w:marRight w:val="0"/>
          <w:marTop w:val="0"/>
          <w:marBottom w:val="0"/>
          <w:divBdr>
            <w:top w:val="none" w:sz="0" w:space="0" w:color="auto"/>
            <w:left w:val="none" w:sz="0" w:space="0" w:color="auto"/>
            <w:bottom w:val="none" w:sz="0" w:space="0" w:color="auto"/>
            <w:right w:val="none" w:sz="0" w:space="0" w:color="auto"/>
          </w:divBdr>
          <w:divsChild>
            <w:div w:id="76443708">
              <w:marLeft w:val="0"/>
              <w:marRight w:val="0"/>
              <w:marTop w:val="0"/>
              <w:marBottom w:val="0"/>
              <w:divBdr>
                <w:top w:val="none" w:sz="0" w:space="0" w:color="auto"/>
                <w:left w:val="none" w:sz="0" w:space="0" w:color="auto"/>
                <w:bottom w:val="none" w:sz="0" w:space="0" w:color="auto"/>
                <w:right w:val="none" w:sz="0" w:space="0" w:color="auto"/>
              </w:divBdr>
              <w:divsChild>
                <w:div w:id="1457093847">
                  <w:marLeft w:val="0"/>
                  <w:marRight w:val="0"/>
                  <w:marTop w:val="0"/>
                  <w:marBottom w:val="300"/>
                  <w:divBdr>
                    <w:top w:val="none" w:sz="0" w:space="0" w:color="auto"/>
                    <w:left w:val="none" w:sz="0" w:space="0" w:color="auto"/>
                    <w:bottom w:val="none" w:sz="0" w:space="0" w:color="auto"/>
                    <w:right w:val="none" w:sz="0" w:space="0" w:color="auto"/>
                  </w:divBdr>
                  <w:divsChild>
                    <w:div w:id="568149958">
                      <w:marLeft w:val="0"/>
                      <w:marRight w:val="0"/>
                      <w:marTop w:val="0"/>
                      <w:marBottom w:val="180"/>
                      <w:divBdr>
                        <w:top w:val="none" w:sz="0" w:space="0" w:color="auto"/>
                        <w:left w:val="none" w:sz="0" w:space="0" w:color="auto"/>
                        <w:bottom w:val="none" w:sz="0" w:space="0" w:color="auto"/>
                        <w:right w:val="none" w:sz="0" w:space="0" w:color="auto"/>
                      </w:divBdr>
                    </w:div>
                    <w:div w:id="70578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591744">
      <w:bodyDiv w:val="1"/>
      <w:marLeft w:val="0"/>
      <w:marRight w:val="0"/>
      <w:marTop w:val="0"/>
      <w:marBottom w:val="0"/>
      <w:divBdr>
        <w:top w:val="none" w:sz="0" w:space="0" w:color="auto"/>
        <w:left w:val="none" w:sz="0" w:space="0" w:color="auto"/>
        <w:bottom w:val="none" w:sz="0" w:space="0" w:color="auto"/>
        <w:right w:val="none" w:sz="0" w:space="0" w:color="auto"/>
      </w:divBdr>
    </w:div>
    <w:div w:id="775297045">
      <w:bodyDiv w:val="1"/>
      <w:marLeft w:val="0"/>
      <w:marRight w:val="0"/>
      <w:marTop w:val="0"/>
      <w:marBottom w:val="0"/>
      <w:divBdr>
        <w:top w:val="none" w:sz="0" w:space="0" w:color="auto"/>
        <w:left w:val="none" w:sz="0" w:space="0" w:color="auto"/>
        <w:bottom w:val="none" w:sz="0" w:space="0" w:color="auto"/>
        <w:right w:val="none" w:sz="0" w:space="0" w:color="auto"/>
      </w:divBdr>
    </w:div>
    <w:div w:id="810294786">
      <w:bodyDiv w:val="1"/>
      <w:marLeft w:val="0"/>
      <w:marRight w:val="0"/>
      <w:marTop w:val="0"/>
      <w:marBottom w:val="0"/>
      <w:divBdr>
        <w:top w:val="none" w:sz="0" w:space="0" w:color="auto"/>
        <w:left w:val="none" w:sz="0" w:space="0" w:color="auto"/>
        <w:bottom w:val="none" w:sz="0" w:space="0" w:color="auto"/>
        <w:right w:val="none" w:sz="0" w:space="0" w:color="auto"/>
      </w:divBdr>
      <w:divsChild>
        <w:div w:id="1854026543">
          <w:marLeft w:val="0"/>
          <w:marRight w:val="0"/>
          <w:marTop w:val="0"/>
          <w:marBottom w:val="180"/>
          <w:divBdr>
            <w:top w:val="none" w:sz="0" w:space="0" w:color="auto"/>
            <w:left w:val="none" w:sz="0" w:space="0" w:color="auto"/>
            <w:bottom w:val="none" w:sz="0" w:space="0" w:color="auto"/>
            <w:right w:val="none" w:sz="0" w:space="0" w:color="auto"/>
          </w:divBdr>
        </w:div>
        <w:div w:id="148982764">
          <w:marLeft w:val="0"/>
          <w:marRight w:val="0"/>
          <w:marTop w:val="0"/>
          <w:marBottom w:val="0"/>
          <w:divBdr>
            <w:top w:val="none" w:sz="0" w:space="0" w:color="auto"/>
            <w:left w:val="none" w:sz="0" w:space="0" w:color="auto"/>
            <w:bottom w:val="none" w:sz="0" w:space="0" w:color="auto"/>
            <w:right w:val="none" w:sz="0" w:space="0" w:color="auto"/>
          </w:divBdr>
        </w:div>
      </w:divsChild>
    </w:div>
    <w:div w:id="831338890">
      <w:bodyDiv w:val="1"/>
      <w:marLeft w:val="0"/>
      <w:marRight w:val="0"/>
      <w:marTop w:val="0"/>
      <w:marBottom w:val="0"/>
      <w:divBdr>
        <w:top w:val="none" w:sz="0" w:space="0" w:color="auto"/>
        <w:left w:val="none" w:sz="0" w:space="0" w:color="auto"/>
        <w:bottom w:val="none" w:sz="0" w:space="0" w:color="auto"/>
        <w:right w:val="none" w:sz="0" w:space="0" w:color="auto"/>
      </w:divBdr>
      <w:divsChild>
        <w:div w:id="976492407">
          <w:marLeft w:val="0"/>
          <w:marRight w:val="0"/>
          <w:marTop w:val="0"/>
          <w:marBottom w:val="0"/>
          <w:divBdr>
            <w:top w:val="none" w:sz="0" w:space="0" w:color="auto"/>
            <w:left w:val="none" w:sz="0" w:space="0" w:color="auto"/>
            <w:bottom w:val="none" w:sz="0" w:space="0" w:color="auto"/>
            <w:right w:val="none" w:sz="0" w:space="0" w:color="auto"/>
          </w:divBdr>
        </w:div>
      </w:divsChild>
    </w:div>
    <w:div w:id="900943332">
      <w:bodyDiv w:val="1"/>
      <w:marLeft w:val="0"/>
      <w:marRight w:val="0"/>
      <w:marTop w:val="0"/>
      <w:marBottom w:val="0"/>
      <w:divBdr>
        <w:top w:val="none" w:sz="0" w:space="0" w:color="auto"/>
        <w:left w:val="none" w:sz="0" w:space="0" w:color="auto"/>
        <w:bottom w:val="none" w:sz="0" w:space="0" w:color="auto"/>
        <w:right w:val="none" w:sz="0" w:space="0" w:color="auto"/>
      </w:divBdr>
      <w:divsChild>
        <w:div w:id="621886881">
          <w:marLeft w:val="0"/>
          <w:marRight w:val="0"/>
          <w:marTop w:val="0"/>
          <w:marBottom w:val="180"/>
          <w:divBdr>
            <w:top w:val="none" w:sz="0" w:space="0" w:color="auto"/>
            <w:left w:val="none" w:sz="0" w:space="0" w:color="auto"/>
            <w:bottom w:val="none" w:sz="0" w:space="0" w:color="auto"/>
            <w:right w:val="none" w:sz="0" w:space="0" w:color="auto"/>
          </w:divBdr>
        </w:div>
        <w:div w:id="1821845558">
          <w:marLeft w:val="0"/>
          <w:marRight w:val="0"/>
          <w:marTop w:val="0"/>
          <w:marBottom w:val="0"/>
          <w:divBdr>
            <w:top w:val="none" w:sz="0" w:space="0" w:color="auto"/>
            <w:left w:val="none" w:sz="0" w:space="0" w:color="auto"/>
            <w:bottom w:val="none" w:sz="0" w:space="0" w:color="auto"/>
            <w:right w:val="none" w:sz="0" w:space="0" w:color="auto"/>
          </w:divBdr>
        </w:div>
      </w:divsChild>
    </w:div>
    <w:div w:id="923074660">
      <w:bodyDiv w:val="1"/>
      <w:marLeft w:val="0"/>
      <w:marRight w:val="0"/>
      <w:marTop w:val="0"/>
      <w:marBottom w:val="0"/>
      <w:divBdr>
        <w:top w:val="none" w:sz="0" w:space="0" w:color="auto"/>
        <w:left w:val="none" w:sz="0" w:space="0" w:color="auto"/>
        <w:bottom w:val="none" w:sz="0" w:space="0" w:color="auto"/>
        <w:right w:val="none" w:sz="0" w:space="0" w:color="auto"/>
      </w:divBdr>
      <w:divsChild>
        <w:div w:id="1131480468">
          <w:marLeft w:val="0"/>
          <w:marRight w:val="0"/>
          <w:marTop w:val="0"/>
          <w:marBottom w:val="180"/>
          <w:divBdr>
            <w:top w:val="none" w:sz="0" w:space="0" w:color="auto"/>
            <w:left w:val="none" w:sz="0" w:space="0" w:color="auto"/>
            <w:bottom w:val="none" w:sz="0" w:space="0" w:color="auto"/>
            <w:right w:val="none" w:sz="0" w:space="0" w:color="auto"/>
          </w:divBdr>
        </w:div>
        <w:div w:id="2088530526">
          <w:marLeft w:val="0"/>
          <w:marRight w:val="0"/>
          <w:marTop w:val="0"/>
          <w:marBottom w:val="0"/>
          <w:divBdr>
            <w:top w:val="none" w:sz="0" w:space="0" w:color="auto"/>
            <w:left w:val="none" w:sz="0" w:space="0" w:color="auto"/>
            <w:bottom w:val="none" w:sz="0" w:space="0" w:color="auto"/>
            <w:right w:val="none" w:sz="0" w:space="0" w:color="auto"/>
          </w:divBdr>
        </w:div>
      </w:divsChild>
    </w:div>
    <w:div w:id="924610099">
      <w:bodyDiv w:val="1"/>
      <w:marLeft w:val="0"/>
      <w:marRight w:val="0"/>
      <w:marTop w:val="0"/>
      <w:marBottom w:val="0"/>
      <w:divBdr>
        <w:top w:val="none" w:sz="0" w:space="0" w:color="auto"/>
        <w:left w:val="none" w:sz="0" w:space="0" w:color="auto"/>
        <w:bottom w:val="none" w:sz="0" w:space="0" w:color="auto"/>
        <w:right w:val="none" w:sz="0" w:space="0" w:color="auto"/>
      </w:divBdr>
    </w:div>
    <w:div w:id="1016075946">
      <w:bodyDiv w:val="1"/>
      <w:marLeft w:val="0"/>
      <w:marRight w:val="0"/>
      <w:marTop w:val="0"/>
      <w:marBottom w:val="0"/>
      <w:divBdr>
        <w:top w:val="none" w:sz="0" w:space="0" w:color="auto"/>
        <w:left w:val="none" w:sz="0" w:space="0" w:color="auto"/>
        <w:bottom w:val="none" w:sz="0" w:space="0" w:color="auto"/>
        <w:right w:val="none" w:sz="0" w:space="0" w:color="auto"/>
      </w:divBdr>
      <w:divsChild>
        <w:div w:id="1689864347">
          <w:marLeft w:val="0"/>
          <w:marRight w:val="0"/>
          <w:marTop w:val="0"/>
          <w:marBottom w:val="0"/>
          <w:divBdr>
            <w:top w:val="none" w:sz="0" w:space="0" w:color="auto"/>
            <w:left w:val="none" w:sz="0" w:space="0" w:color="auto"/>
            <w:bottom w:val="none" w:sz="0" w:space="0" w:color="auto"/>
            <w:right w:val="none" w:sz="0" w:space="0" w:color="auto"/>
          </w:divBdr>
          <w:divsChild>
            <w:div w:id="1422799017">
              <w:marLeft w:val="0"/>
              <w:marRight w:val="0"/>
              <w:marTop w:val="0"/>
              <w:marBottom w:val="0"/>
              <w:divBdr>
                <w:top w:val="none" w:sz="0" w:space="0" w:color="auto"/>
                <w:left w:val="none" w:sz="0" w:space="0" w:color="auto"/>
                <w:bottom w:val="none" w:sz="0" w:space="0" w:color="auto"/>
                <w:right w:val="none" w:sz="0" w:space="0" w:color="auto"/>
              </w:divBdr>
              <w:divsChild>
                <w:div w:id="92970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4135306">
      <w:bodyDiv w:val="1"/>
      <w:marLeft w:val="0"/>
      <w:marRight w:val="0"/>
      <w:marTop w:val="0"/>
      <w:marBottom w:val="0"/>
      <w:divBdr>
        <w:top w:val="none" w:sz="0" w:space="0" w:color="auto"/>
        <w:left w:val="none" w:sz="0" w:space="0" w:color="auto"/>
        <w:bottom w:val="none" w:sz="0" w:space="0" w:color="auto"/>
        <w:right w:val="none" w:sz="0" w:space="0" w:color="auto"/>
      </w:divBdr>
      <w:divsChild>
        <w:div w:id="348066632">
          <w:marLeft w:val="0"/>
          <w:marRight w:val="0"/>
          <w:marTop w:val="0"/>
          <w:marBottom w:val="0"/>
          <w:divBdr>
            <w:top w:val="none" w:sz="0" w:space="0" w:color="auto"/>
            <w:left w:val="none" w:sz="0" w:space="0" w:color="auto"/>
            <w:bottom w:val="none" w:sz="0" w:space="0" w:color="auto"/>
            <w:right w:val="none" w:sz="0" w:space="0" w:color="auto"/>
          </w:divBdr>
          <w:divsChild>
            <w:div w:id="1252470495">
              <w:marLeft w:val="0"/>
              <w:marRight w:val="0"/>
              <w:marTop w:val="0"/>
              <w:marBottom w:val="0"/>
              <w:divBdr>
                <w:top w:val="single" w:sz="6" w:space="0" w:color="4D8055"/>
                <w:left w:val="single" w:sz="6" w:space="0" w:color="4D8055"/>
                <w:bottom w:val="single" w:sz="6" w:space="0" w:color="4D8055"/>
                <w:right w:val="single" w:sz="6" w:space="0" w:color="4D8055"/>
              </w:divBdr>
            </w:div>
            <w:div w:id="670180538">
              <w:marLeft w:val="0"/>
              <w:marRight w:val="0"/>
              <w:marTop w:val="0"/>
              <w:marBottom w:val="0"/>
              <w:divBdr>
                <w:top w:val="single" w:sz="24" w:space="0" w:color="4D8055"/>
                <w:left w:val="single" w:sz="24" w:space="0" w:color="4D8055"/>
                <w:bottom w:val="single" w:sz="24" w:space="0" w:color="4D8055"/>
                <w:right w:val="single" w:sz="24" w:space="0" w:color="4D8055"/>
              </w:divBdr>
            </w:div>
          </w:divsChild>
        </w:div>
      </w:divsChild>
    </w:div>
    <w:div w:id="1173105343">
      <w:bodyDiv w:val="1"/>
      <w:marLeft w:val="0"/>
      <w:marRight w:val="0"/>
      <w:marTop w:val="0"/>
      <w:marBottom w:val="0"/>
      <w:divBdr>
        <w:top w:val="none" w:sz="0" w:space="0" w:color="auto"/>
        <w:left w:val="none" w:sz="0" w:space="0" w:color="auto"/>
        <w:bottom w:val="none" w:sz="0" w:space="0" w:color="auto"/>
        <w:right w:val="none" w:sz="0" w:space="0" w:color="auto"/>
      </w:divBdr>
      <w:divsChild>
        <w:div w:id="1934774531">
          <w:marLeft w:val="0"/>
          <w:marRight w:val="0"/>
          <w:marTop w:val="0"/>
          <w:marBottom w:val="180"/>
          <w:divBdr>
            <w:top w:val="none" w:sz="0" w:space="0" w:color="auto"/>
            <w:left w:val="none" w:sz="0" w:space="0" w:color="auto"/>
            <w:bottom w:val="none" w:sz="0" w:space="0" w:color="auto"/>
            <w:right w:val="none" w:sz="0" w:space="0" w:color="auto"/>
          </w:divBdr>
        </w:div>
        <w:div w:id="2099595217">
          <w:marLeft w:val="0"/>
          <w:marRight w:val="0"/>
          <w:marTop w:val="0"/>
          <w:marBottom w:val="0"/>
          <w:divBdr>
            <w:top w:val="none" w:sz="0" w:space="0" w:color="auto"/>
            <w:left w:val="none" w:sz="0" w:space="0" w:color="auto"/>
            <w:bottom w:val="none" w:sz="0" w:space="0" w:color="auto"/>
            <w:right w:val="none" w:sz="0" w:space="0" w:color="auto"/>
          </w:divBdr>
        </w:div>
      </w:divsChild>
    </w:div>
    <w:div w:id="1234585731">
      <w:bodyDiv w:val="1"/>
      <w:marLeft w:val="0"/>
      <w:marRight w:val="0"/>
      <w:marTop w:val="0"/>
      <w:marBottom w:val="0"/>
      <w:divBdr>
        <w:top w:val="none" w:sz="0" w:space="0" w:color="auto"/>
        <w:left w:val="none" w:sz="0" w:space="0" w:color="auto"/>
        <w:bottom w:val="none" w:sz="0" w:space="0" w:color="auto"/>
        <w:right w:val="none" w:sz="0" w:space="0" w:color="auto"/>
      </w:divBdr>
      <w:divsChild>
        <w:div w:id="98452003">
          <w:marLeft w:val="0"/>
          <w:marRight w:val="0"/>
          <w:marTop w:val="0"/>
          <w:marBottom w:val="180"/>
          <w:divBdr>
            <w:top w:val="none" w:sz="0" w:space="0" w:color="auto"/>
            <w:left w:val="none" w:sz="0" w:space="0" w:color="auto"/>
            <w:bottom w:val="none" w:sz="0" w:space="0" w:color="auto"/>
            <w:right w:val="none" w:sz="0" w:space="0" w:color="auto"/>
          </w:divBdr>
        </w:div>
        <w:div w:id="1887326853">
          <w:marLeft w:val="0"/>
          <w:marRight w:val="0"/>
          <w:marTop w:val="0"/>
          <w:marBottom w:val="0"/>
          <w:divBdr>
            <w:top w:val="none" w:sz="0" w:space="0" w:color="auto"/>
            <w:left w:val="none" w:sz="0" w:space="0" w:color="auto"/>
            <w:bottom w:val="none" w:sz="0" w:space="0" w:color="auto"/>
            <w:right w:val="none" w:sz="0" w:space="0" w:color="auto"/>
          </w:divBdr>
        </w:div>
      </w:divsChild>
    </w:div>
    <w:div w:id="1254051951">
      <w:bodyDiv w:val="1"/>
      <w:marLeft w:val="0"/>
      <w:marRight w:val="0"/>
      <w:marTop w:val="0"/>
      <w:marBottom w:val="0"/>
      <w:divBdr>
        <w:top w:val="none" w:sz="0" w:space="0" w:color="auto"/>
        <w:left w:val="none" w:sz="0" w:space="0" w:color="auto"/>
        <w:bottom w:val="none" w:sz="0" w:space="0" w:color="auto"/>
        <w:right w:val="none" w:sz="0" w:space="0" w:color="auto"/>
      </w:divBdr>
      <w:divsChild>
        <w:div w:id="1601135689">
          <w:marLeft w:val="0"/>
          <w:marRight w:val="0"/>
          <w:marTop w:val="0"/>
          <w:marBottom w:val="0"/>
          <w:divBdr>
            <w:top w:val="none" w:sz="0" w:space="0" w:color="auto"/>
            <w:left w:val="none" w:sz="0" w:space="0" w:color="auto"/>
            <w:bottom w:val="none" w:sz="0" w:space="0" w:color="auto"/>
            <w:right w:val="none" w:sz="0" w:space="0" w:color="auto"/>
          </w:divBdr>
          <w:divsChild>
            <w:div w:id="1373966032">
              <w:marLeft w:val="0"/>
              <w:marRight w:val="0"/>
              <w:marTop w:val="180"/>
              <w:marBottom w:val="180"/>
              <w:divBdr>
                <w:top w:val="none" w:sz="0" w:space="0" w:color="auto"/>
                <w:left w:val="none" w:sz="0" w:space="0" w:color="auto"/>
                <w:bottom w:val="none" w:sz="0" w:space="0" w:color="auto"/>
                <w:right w:val="none" w:sz="0" w:space="0" w:color="auto"/>
              </w:divBdr>
            </w:div>
          </w:divsChild>
        </w:div>
        <w:div w:id="213128829">
          <w:marLeft w:val="0"/>
          <w:marRight w:val="0"/>
          <w:marTop w:val="0"/>
          <w:marBottom w:val="0"/>
          <w:divBdr>
            <w:top w:val="none" w:sz="0" w:space="0" w:color="auto"/>
            <w:left w:val="none" w:sz="0" w:space="0" w:color="auto"/>
            <w:bottom w:val="none" w:sz="0" w:space="0" w:color="auto"/>
            <w:right w:val="none" w:sz="0" w:space="0" w:color="auto"/>
          </w:divBdr>
          <w:divsChild>
            <w:div w:id="567812799">
              <w:marLeft w:val="0"/>
              <w:marRight w:val="0"/>
              <w:marTop w:val="0"/>
              <w:marBottom w:val="0"/>
              <w:divBdr>
                <w:top w:val="none" w:sz="0" w:space="0" w:color="auto"/>
                <w:left w:val="none" w:sz="0" w:space="0" w:color="auto"/>
                <w:bottom w:val="none" w:sz="0" w:space="0" w:color="auto"/>
                <w:right w:val="none" w:sz="0" w:space="0" w:color="auto"/>
              </w:divBdr>
              <w:divsChild>
                <w:div w:id="908461674">
                  <w:marLeft w:val="0"/>
                  <w:marRight w:val="0"/>
                  <w:marTop w:val="0"/>
                  <w:marBottom w:val="0"/>
                  <w:divBdr>
                    <w:top w:val="none" w:sz="0" w:space="0" w:color="auto"/>
                    <w:left w:val="none" w:sz="0" w:space="0" w:color="auto"/>
                    <w:bottom w:val="none" w:sz="0" w:space="0" w:color="auto"/>
                    <w:right w:val="none" w:sz="0" w:space="0" w:color="auto"/>
                  </w:divBdr>
                  <w:divsChild>
                    <w:div w:id="915240319">
                      <w:marLeft w:val="0"/>
                      <w:marRight w:val="0"/>
                      <w:marTop w:val="0"/>
                      <w:marBottom w:val="0"/>
                      <w:divBdr>
                        <w:top w:val="none" w:sz="0" w:space="0" w:color="auto"/>
                        <w:left w:val="none" w:sz="0" w:space="0" w:color="auto"/>
                        <w:bottom w:val="none" w:sz="0" w:space="0" w:color="auto"/>
                        <w:right w:val="none" w:sz="0" w:space="0" w:color="auto"/>
                      </w:divBdr>
                      <w:divsChild>
                        <w:div w:id="321660538">
                          <w:marLeft w:val="0"/>
                          <w:marRight w:val="0"/>
                          <w:marTop w:val="0"/>
                          <w:marBottom w:val="0"/>
                          <w:divBdr>
                            <w:top w:val="none" w:sz="0" w:space="0" w:color="auto"/>
                            <w:left w:val="none" w:sz="0" w:space="0" w:color="auto"/>
                            <w:bottom w:val="none" w:sz="0" w:space="0" w:color="auto"/>
                            <w:right w:val="none" w:sz="0" w:space="0" w:color="auto"/>
                          </w:divBdr>
                          <w:divsChild>
                            <w:div w:id="1900481831">
                              <w:marLeft w:val="0"/>
                              <w:marRight w:val="0"/>
                              <w:marTop w:val="0"/>
                              <w:marBottom w:val="300"/>
                              <w:divBdr>
                                <w:top w:val="none" w:sz="0" w:space="0" w:color="auto"/>
                                <w:left w:val="none" w:sz="0" w:space="0" w:color="auto"/>
                                <w:bottom w:val="none" w:sz="0" w:space="0" w:color="auto"/>
                                <w:right w:val="none" w:sz="0" w:space="0" w:color="auto"/>
                              </w:divBdr>
                              <w:divsChild>
                                <w:div w:id="313679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1710570">
      <w:bodyDiv w:val="1"/>
      <w:marLeft w:val="0"/>
      <w:marRight w:val="0"/>
      <w:marTop w:val="0"/>
      <w:marBottom w:val="0"/>
      <w:divBdr>
        <w:top w:val="none" w:sz="0" w:space="0" w:color="auto"/>
        <w:left w:val="none" w:sz="0" w:space="0" w:color="auto"/>
        <w:bottom w:val="none" w:sz="0" w:space="0" w:color="auto"/>
        <w:right w:val="none" w:sz="0" w:space="0" w:color="auto"/>
      </w:divBdr>
    </w:div>
    <w:div w:id="1331326771">
      <w:bodyDiv w:val="1"/>
      <w:marLeft w:val="0"/>
      <w:marRight w:val="0"/>
      <w:marTop w:val="0"/>
      <w:marBottom w:val="0"/>
      <w:divBdr>
        <w:top w:val="none" w:sz="0" w:space="0" w:color="auto"/>
        <w:left w:val="none" w:sz="0" w:space="0" w:color="auto"/>
        <w:bottom w:val="none" w:sz="0" w:space="0" w:color="auto"/>
        <w:right w:val="none" w:sz="0" w:space="0" w:color="auto"/>
      </w:divBdr>
    </w:div>
    <w:div w:id="1360350052">
      <w:bodyDiv w:val="1"/>
      <w:marLeft w:val="0"/>
      <w:marRight w:val="0"/>
      <w:marTop w:val="0"/>
      <w:marBottom w:val="0"/>
      <w:divBdr>
        <w:top w:val="none" w:sz="0" w:space="0" w:color="auto"/>
        <w:left w:val="none" w:sz="0" w:space="0" w:color="auto"/>
        <w:bottom w:val="none" w:sz="0" w:space="0" w:color="auto"/>
        <w:right w:val="none" w:sz="0" w:space="0" w:color="auto"/>
      </w:divBdr>
      <w:divsChild>
        <w:div w:id="1457946536">
          <w:marLeft w:val="0"/>
          <w:marRight w:val="0"/>
          <w:marTop w:val="0"/>
          <w:marBottom w:val="0"/>
          <w:divBdr>
            <w:top w:val="none" w:sz="0" w:space="0" w:color="auto"/>
            <w:left w:val="none" w:sz="0" w:space="0" w:color="auto"/>
            <w:bottom w:val="none" w:sz="0" w:space="0" w:color="auto"/>
            <w:right w:val="none" w:sz="0" w:space="0" w:color="auto"/>
          </w:divBdr>
          <w:divsChild>
            <w:div w:id="1790657790">
              <w:marLeft w:val="0"/>
              <w:marRight w:val="0"/>
              <w:marTop w:val="180"/>
              <w:marBottom w:val="180"/>
              <w:divBdr>
                <w:top w:val="none" w:sz="0" w:space="0" w:color="auto"/>
                <w:left w:val="none" w:sz="0" w:space="0" w:color="auto"/>
                <w:bottom w:val="none" w:sz="0" w:space="0" w:color="auto"/>
                <w:right w:val="none" w:sz="0" w:space="0" w:color="auto"/>
              </w:divBdr>
            </w:div>
          </w:divsChild>
        </w:div>
        <w:div w:id="956838641">
          <w:marLeft w:val="0"/>
          <w:marRight w:val="0"/>
          <w:marTop w:val="0"/>
          <w:marBottom w:val="0"/>
          <w:divBdr>
            <w:top w:val="none" w:sz="0" w:space="0" w:color="auto"/>
            <w:left w:val="none" w:sz="0" w:space="0" w:color="auto"/>
            <w:bottom w:val="none" w:sz="0" w:space="0" w:color="auto"/>
            <w:right w:val="none" w:sz="0" w:space="0" w:color="auto"/>
          </w:divBdr>
          <w:divsChild>
            <w:div w:id="1324312211">
              <w:marLeft w:val="0"/>
              <w:marRight w:val="0"/>
              <w:marTop w:val="0"/>
              <w:marBottom w:val="0"/>
              <w:divBdr>
                <w:top w:val="none" w:sz="0" w:space="0" w:color="auto"/>
                <w:left w:val="none" w:sz="0" w:space="0" w:color="auto"/>
                <w:bottom w:val="none" w:sz="0" w:space="0" w:color="auto"/>
                <w:right w:val="none" w:sz="0" w:space="0" w:color="auto"/>
              </w:divBdr>
              <w:divsChild>
                <w:div w:id="1359890222">
                  <w:marLeft w:val="0"/>
                  <w:marRight w:val="0"/>
                  <w:marTop w:val="0"/>
                  <w:marBottom w:val="0"/>
                  <w:divBdr>
                    <w:top w:val="none" w:sz="0" w:space="0" w:color="auto"/>
                    <w:left w:val="none" w:sz="0" w:space="0" w:color="auto"/>
                    <w:bottom w:val="none" w:sz="0" w:space="0" w:color="auto"/>
                    <w:right w:val="none" w:sz="0" w:space="0" w:color="auto"/>
                  </w:divBdr>
                  <w:divsChild>
                    <w:div w:id="950160825">
                      <w:marLeft w:val="0"/>
                      <w:marRight w:val="0"/>
                      <w:marTop w:val="0"/>
                      <w:marBottom w:val="0"/>
                      <w:divBdr>
                        <w:top w:val="none" w:sz="0" w:space="0" w:color="auto"/>
                        <w:left w:val="none" w:sz="0" w:space="0" w:color="auto"/>
                        <w:bottom w:val="none" w:sz="0" w:space="0" w:color="auto"/>
                        <w:right w:val="none" w:sz="0" w:space="0" w:color="auto"/>
                      </w:divBdr>
                      <w:divsChild>
                        <w:div w:id="1326402220">
                          <w:marLeft w:val="0"/>
                          <w:marRight w:val="0"/>
                          <w:marTop w:val="0"/>
                          <w:marBottom w:val="0"/>
                          <w:divBdr>
                            <w:top w:val="none" w:sz="0" w:space="0" w:color="auto"/>
                            <w:left w:val="none" w:sz="0" w:space="0" w:color="auto"/>
                            <w:bottom w:val="none" w:sz="0" w:space="0" w:color="auto"/>
                            <w:right w:val="none" w:sz="0" w:space="0" w:color="auto"/>
                          </w:divBdr>
                          <w:divsChild>
                            <w:div w:id="19146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6264895">
      <w:bodyDiv w:val="1"/>
      <w:marLeft w:val="0"/>
      <w:marRight w:val="0"/>
      <w:marTop w:val="0"/>
      <w:marBottom w:val="0"/>
      <w:divBdr>
        <w:top w:val="none" w:sz="0" w:space="0" w:color="auto"/>
        <w:left w:val="none" w:sz="0" w:space="0" w:color="auto"/>
        <w:bottom w:val="none" w:sz="0" w:space="0" w:color="auto"/>
        <w:right w:val="none" w:sz="0" w:space="0" w:color="auto"/>
      </w:divBdr>
    </w:div>
    <w:div w:id="1428429977">
      <w:bodyDiv w:val="1"/>
      <w:marLeft w:val="0"/>
      <w:marRight w:val="0"/>
      <w:marTop w:val="0"/>
      <w:marBottom w:val="0"/>
      <w:divBdr>
        <w:top w:val="none" w:sz="0" w:space="0" w:color="auto"/>
        <w:left w:val="none" w:sz="0" w:space="0" w:color="auto"/>
        <w:bottom w:val="none" w:sz="0" w:space="0" w:color="auto"/>
        <w:right w:val="none" w:sz="0" w:space="0" w:color="auto"/>
      </w:divBdr>
      <w:divsChild>
        <w:div w:id="975452024">
          <w:marLeft w:val="0"/>
          <w:marRight w:val="0"/>
          <w:marTop w:val="0"/>
          <w:marBottom w:val="180"/>
          <w:divBdr>
            <w:top w:val="none" w:sz="0" w:space="0" w:color="auto"/>
            <w:left w:val="none" w:sz="0" w:space="0" w:color="auto"/>
            <w:bottom w:val="none" w:sz="0" w:space="0" w:color="auto"/>
            <w:right w:val="none" w:sz="0" w:space="0" w:color="auto"/>
          </w:divBdr>
        </w:div>
        <w:div w:id="704521457">
          <w:marLeft w:val="0"/>
          <w:marRight w:val="0"/>
          <w:marTop w:val="0"/>
          <w:marBottom w:val="0"/>
          <w:divBdr>
            <w:top w:val="none" w:sz="0" w:space="0" w:color="auto"/>
            <w:left w:val="none" w:sz="0" w:space="0" w:color="auto"/>
            <w:bottom w:val="none" w:sz="0" w:space="0" w:color="auto"/>
            <w:right w:val="none" w:sz="0" w:space="0" w:color="auto"/>
          </w:divBdr>
        </w:div>
      </w:divsChild>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75103763">
      <w:bodyDiv w:val="1"/>
      <w:marLeft w:val="0"/>
      <w:marRight w:val="0"/>
      <w:marTop w:val="0"/>
      <w:marBottom w:val="0"/>
      <w:divBdr>
        <w:top w:val="none" w:sz="0" w:space="0" w:color="auto"/>
        <w:left w:val="none" w:sz="0" w:space="0" w:color="auto"/>
        <w:bottom w:val="none" w:sz="0" w:space="0" w:color="auto"/>
        <w:right w:val="none" w:sz="0" w:space="0" w:color="auto"/>
      </w:divBdr>
      <w:divsChild>
        <w:div w:id="1905675118">
          <w:marLeft w:val="0"/>
          <w:marRight w:val="0"/>
          <w:marTop w:val="0"/>
          <w:marBottom w:val="0"/>
          <w:divBdr>
            <w:top w:val="none" w:sz="0" w:space="0" w:color="auto"/>
            <w:left w:val="none" w:sz="0" w:space="0" w:color="auto"/>
            <w:bottom w:val="none" w:sz="0" w:space="0" w:color="auto"/>
            <w:right w:val="none" w:sz="0" w:space="0" w:color="auto"/>
          </w:divBdr>
          <w:divsChild>
            <w:div w:id="975912333">
              <w:marLeft w:val="0"/>
              <w:marRight w:val="0"/>
              <w:marTop w:val="0"/>
              <w:marBottom w:val="0"/>
              <w:divBdr>
                <w:top w:val="none" w:sz="0" w:space="0" w:color="auto"/>
                <w:left w:val="none" w:sz="0" w:space="0" w:color="auto"/>
                <w:bottom w:val="none" w:sz="0" w:space="0" w:color="auto"/>
                <w:right w:val="none" w:sz="0" w:space="0" w:color="auto"/>
              </w:divBdr>
              <w:divsChild>
                <w:div w:id="17950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37354380">
      <w:bodyDiv w:val="1"/>
      <w:marLeft w:val="0"/>
      <w:marRight w:val="0"/>
      <w:marTop w:val="0"/>
      <w:marBottom w:val="0"/>
      <w:divBdr>
        <w:top w:val="none" w:sz="0" w:space="0" w:color="auto"/>
        <w:left w:val="none" w:sz="0" w:space="0" w:color="auto"/>
        <w:bottom w:val="none" w:sz="0" w:space="0" w:color="auto"/>
        <w:right w:val="none" w:sz="0" w:space="0" w:color="auto"/>
      </w:divBdr>
      <w:divsChild>
        <w:div w:id="69233492">
          <w:marLeft w:val="0"/>
          <w:marRight w:val="0"/>
          <w:marTop w:val="0"/>
          <w:marBottom w:val="180"/>
          <w:divBdr>
            <w:top w:val="none" w:sz="0" w:space="0" w:color="auto"/>
            <w:left w:val="none" w:sz="0" w:space="0" w:color="auto"/>
            <w:bottom w:val="none" w:sz="0" w:space="0" w:color="auto"/>
            <w:right w:val="none" w:sz="0" w:space="0" w:color="auto"/>
          </w:divBdr>
        </w:div>
        <w:div w:id="751663869">
          <w:marLeft w:val="0"/>
          <w:marRight w:val="0"/>
          <w:marTop w:val="0"/>
          <w:marBottom w:val="0"/>
          <w:divBdr>
            <w:top w:val="none" w:sz="0" w:space="0" w:color="auto"/>
            <w:left w:val="none" w:sz="0" w:space="0" w:color="auto"/>
            <w:bottom w:val="none" w:sz="0" w:space="0" w:color="auto"/>
            <w:right w:val="none" w:sz="0" w:space="0" w:color="auto"/>
          </w:divBdr>
        </w:div>
      </w:divsChild>
    </w:div>
    <w:div w:id="1539315773">
      <w:bodyDiv w:val="1"/>
      <w:marLeft w:val="0"/>
      <w:marRight w:val="0"/>
      <w:marTop w:val="0"/>
      <w:marBottom w:val="0"/>
      <w:divBdr>
        <w:top w:val="none" w:sz="0" w:space="0" w:color="auto"/>
        <w:left w:val="none" w:sz="0" w:space="0" w:color="auto"/>
        <w:bottom w:val="none" w:sz="0" w:space="0" w:color="auto"/>
        <w:right w:val="none" w:sz="0" w:space="0" w:color="auto"/>
      </w:divBdr>
      <w:divsChild>
        <w:div w:id="818109141">
          <w:marLeft w:val="0"/>
          <w:marRight w:val="0"/>
          <w:marTop w:val="0"/>
          <w:marBottom w:val="180"/>
          <w:divBdr>
            <w:top w:val="none" w:sz="0" w:space="0" w:color="auto"/>
            <w:left w:val="none" w:sz="0" w:space="0" w:color="auto"/>
            <w:bottom w:val="none" w:sz="0" w:space="0" w:color="auto"/>
            <w:right w:val="none" w:sz="0" w:space="0" w:color="auto"/>
          </w:divBdr>
        </w:div>
      </w:divsChild>
    </w:div>
    <w:div w:id="1591960655">
      <w:bodyDiv w:val="1"/>
      <w:marLeft w:val="0"/>
      <w:marRight w:val="0"/>
      <w:marTop w:val="0"/>
      <w:marBottom w:val="0"/>
      <w:divBdr>
        <w:top w:val="none" w:sz="0" w:space="0" w:color="auto"/>
        <w:left w:val="none" w:sz="0" w:space="0" w:color="auto"/>
        <w:bottom w:val="none" w:sz="0" w:space="0" w:color="auto"/>
        <w:right w:val="none" w:sz="0" w:space="0" w:color="auto"/>
      </w:divBdr>
    </w:div>
    <w:div w:id="1606571426">
      <w:bodyDiv w:val="1"/>
      <w:marLeft w:val="0"/>
      <w:marRight w:val="0"/>
      <w:marTop w:val="0"/>
      <w:marBottom w:val="0"/>
      <w:divBdr>
        <w:top w:val="none" w:sz="0" w:space="0" w:color="auto"/>
        <w:left w:val="none" w:sz="0" w:space="0" w:color="auto"/>
        <w:bottom w:val="none" w:sz="0" w:space="0" w:color="auto"/>
        <w:right w:val="none" w:sz="0" w:space="0" w:color="auto"/>
      </w:divBdr>
    </w:div>
    <w:div w:id="1620185173">
      <w:bodyDiv w:val="1"/>
      <w:marLeft w:val="0"/>
      <w:marRight w:val="0"/>
      <w:marTop w:val="0"/>
      <w:marBottom w:val="0"/>
      <w:divBdr>
        <w:top w:val="none" w:sz="0" w:space="0" w:color="auto"/>
        <w:left w:val="none" w:sz="0" w:space="0" w:color="auto"/>
        <w:bottom w:val="none" w:sz="0" w:space="0" w:color="auto"/>
        <w:right w:val="none" w:sz="0" w:space="0" w:color="auto"/>
      </w:divBdr>
      <w:divsChild>
        <w:div w:id="623539775">
          <w:marLeft w:val="0"/>
          <w:marRight w:val="0"/>
          <w:marTop w:val="0"/>
          <w:marBottom w:val="180"/>
          <w:divBdr>
            <w:top w:val="none" w:sz="0" w:space="0" w:color="auto"/>
            <w:left w:val="none" w:sz="0" w:space="0" w:color="auto"/>
            <w:bottom w:val="none" w:sz="0" w:space="0" w:color="auto"/>
            <w:right w:val="none" w:sz="0" w:space="0" w:color="auto"/>
          </w:divBdr>
        </w:div>
      </w:divsChild>
    </w:div>
    <w:div w:id="1636107642">
      <w:bodyDiv w:val="1"/>
      <w:marLeft w:val="0"/>
      <w:marRight w:val="0"/>
      <w:marTop w:val="0"/>
      <w:marBottom w:val="0"/>
      <w:divBdr>
        <w:top w:val="none" w:sz="0" w:space="0" w:color="auto"/>
        <w:left w:val="none" w:sz="0" w:space="0" w:color="auto"/>
        <w:bottom w:val="none" w:sz="0" w:space="0" w:color="auto"/>
        <w:right w:val="none" w:sz="0" w:space="0" w:color="auto"/>
      </w:divBdr>
    </w:div>
    <w:div w:id="1648393951">
      <w:bodyDiv w:val="1"/>
      <w:marLeft w:val="0"/>
      <w:marRight w:val="0"/>
      <w:marTop w:val="0"/>
      <w:marBottom w:val="0"/>
      <w:divBdr>
        <w:top w:val="none" w:sz="0" w:space="0" w:color="auto"/>
        <w:left w:val="none" w:sz="0" w:space="0" w:color="auto"/>
        <w:bottom w:val="none" w:sz="0" w:space="0" w:color="auto"/>
        <w:right w:val="none" w:sz="0" w:space="0" w:color="auto"/>
      </w:divBdr>
      <w:divsChild>
        <w:div w:id="1436289712">
          <w:marLeft w:val="0"/>
          <w:marRight w:val="0"/>
          <w:marTop w:val="0"/>
          <w:marBottom w:val="0"/>
          <w:divBdr>
            <w:top w:val="none" w:sz="0" w:space="0" w:color="auto"/>
            <w:left w:val="none" w:sz="0" w:space="0" w:color="auto"/>
            <w:bottom w:val="none" w:sz="0" w:space="0" w:color="auto"/>
            <w:right w:val="none" w:sz="0" w:space="0" w:color="auto"/>
          </w:divBdr>
          <w:divsChild>
            <w:div w:id="331837730">
              <w:marLeft w:val="0"/>
              <w:marRight w:val="0"/>
              <w:marTop w:val="180"/>
              <w:marBottom w:val="180"/>
              <w:divBdr>
                <w:top w:val="none" w:sz="0" w:space="0" w:color="auto"/>
                <w:left w:val="none" w:sz="0" w:space="0" w:color="auto"/>
                <w:bottom w:val="none" w:sz="0" w:space="0" w:color="auto"/>
                <w:right w:val="none" w:sz="0" w:space="0" w:color="auto"/>
              </w:divBdr>
            </w:div>
          </w:divsChild>
        </w:div>
        <w:div w:id="1649672405">
          <w:marLeft w:val="0"/>
          <w:marRight w:val="0"/>
          <w:marTop w:val="0"/>
          <w:marBottom w:val="0"/>
          <w:divBdr>
            <w:top w:val="none" w:sz="0" w:space="0" w:color="auto"/>
            <w:left w:val="none" w:sz="0" w:space="0" w:color="auto"/>
            <w:bottom w:val="none" w:sz="0" w:space="0" w:color="auto"/>
            <w:right w:val="none" w:sz="0" w:space="0" w:color="auto"/>
          </w:divBdr>
          <w:divsChild>
            <w:div w:id="211693771">
              <w:marLeft w:val="0"/>
              <w:marRight w:val="0"/>
              <w:marTop w:val="0"/>
              <w:marBottom w:val="0"/>
              <w:divBdr>
                <w:top w:val="none" w:sz="0" w:space="0" w:color="auto"/>
                <w:left w:val="none" w:sz="0" w:space="0" w:color="auto"/>
                <w:bottom w:val="none" w:sz="0" w:space="0" w:color="auto"/>
                <w:right w:val="none" w:sz="0" w:space="0" w:color="auto"/>
              </w:divBdr>
              <w:divsChild>
                <w:div w:id="321812555">
                  <w:marLeft w:val="0"/>
                  <w:marRight w:val="0"/>
                  <w:marTop w:val="0"/>
                  <w:marBottom w:val="0"/>
                  <w:divBdr>
                    <w:top w:val="none" w:sz="0" w:space="0" w:color="auto"/>
                    <w:left w:val="none" w:sz="0" w:space="0" w:color="auto"/>
                    <w:bottom w:val="none" w:sz="0" w:space="0" w:color="auto"/>
                    <w:right w:val="none" w:sz="0" w:space="0" w:color="auto"/>
                  </w:divBdr>
                  <w:divsChild>
                    <w:div w:id="1718554272">
                      <w:marLeft w:val="0"/>
                      <w:marRight w:val="0"/>
                      <w:marTop w:val="0"/>
                      <w:marBottom w:val="0"/>
                      <w:divBdr>
                        <w:top w:val="none" w:sz="0" w:space="0" w:color="auto"/>
                        <w:left w:val="none" w:sz="0" w:space="0" w:color="auto"/>
                        <w:bottom w:val="none" w:sz="0" w:space="0" w:color="auto"/>
                        <w:right w:val="none" w:sz="0" w:space="0" w:color="auto"/>
                      </w:divBdr>
                      <w:divsChild>
                        <w:div w:id="1681614911">
                          <w:marLeft w:val="0"/>
                          <w:marRight w:val="0"/>
                          <w:marTop w:val="0"/>
                          <w:marBottom w:val="0"/>
                          <w:divBdr>
                            <w:top w:val="none" w:sz="0" w:space="0" w:color="auto"/>
                            <w:left w:val="none" w:sz="0" w:space="0" w:color="auto"/>
                            <w:bottom w:val="none" w:sz="0" w:space="0" w:color="auto"/>
                            <w:right w:val="none" w:sz="0" w:space="0" w:color="auto"/>
                          </w:divBdr>
                          <w:divsChild>
                            <w:div w:id="1770856770">
                              <w:marLeft w:val="0"/>
                              <w:marRight w:val="0"/>
                              <w:marTop w:val="0"/>
                              <w:marBottom w:val="0"/>
                              <w:divBdr>
                                <w:top w:val="none" w:sz="0" w:space="0" w:color="auto"/>
                                <w:left w:val="none" w:sz="0" w:space="0" w:color="auto"/>
                                <w:bottom w:val="none" w:sz="0" w:space="0" w:color="auto"/>
                                <w:right w:val="none" w:sz="0" w:space="0" w:color="auto"/>
                              </w:divBdr>
                              <w:divsChild>
                                <w:div w:id="78720773">
                                  <w:marLeft w:val="0"/>
                                  <w:marRight w:val="0"/>
                                  <w:marTop w:val="0"/>
                                  <w:marBottom w:val="240"/>
                                  <w:divBdr>
                                    <w:top w:val="none" w:sz="0" w:space="0" w:color="auto"/>
                                    <w:left w:val="none" w:sz="0" w:space="0" w:color="auto"/>
                                    <w:bottom w:val="none" w:sz="0" w:space="0" w:color="auto"/>
                                    <w:right w:val="none" w:sz="0" w:space="0" w:color="auto"/>
                                  </w:divBdr>
                                </w:div>
                                <w:div w:id="104663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656507">
      <w:bodyDiv w:val="1"/>
      <w:marLeft w:val="0"/>
      <w:marRight w:val="0"/>
      <w:marTop w:val="0"/>
      <w:marBottom w:val="0"/>
      <w:divBdr>
        <w:top w:val="none" w:sz="0" w:space="0" w:color="auto"/>
        <w:left w:val="none" w:sz="0" w:space="0" w:color="auto"/>
        <w:bottom w:val="none" w:sz="0" w:space="0" w:color="auto"/>
        <w:right w:val="none" w:sz="0" w:space="0" w:color="auto"/>
      </w:divBdr>
      <w:divsChild>
        <w:div w:id="1898273113">
          <w:marLeft w:val="0"/>
          <w:marRight w:val="0"/>
          <w:marTop w:val="0"/>
          <w:marBottom w:val="0"/>
          <w:divBdr>
            <w:top w:val="none" w:sz="0" w:space="0" w:color="auto"/>
            <w:left w:val="none" w:sz="0" w:space="0" w:color="auto"/>
            <w:bottom w:val="none" w:sz="0" w:space="0" w:color="auto"/>
            <w:right w:val="none" w:sz="0" w:space="0" w:color="auto"/>
          </w:divBdr>
          <w:divsChild>
            <w:div w:id="983775586">
              <w:marLeft w:val="0"/>
              <w:marRight w:val="0"/>
              <w:marTop w:val="0"/>
              <w:marBottom w:val="0"/>
              <w:divBdr>
                <w:top w:val="none" w:sz="0" w:space="0" w:color="auto"/>
                <w:left w:val="none" w:sz="0" w:space="0" w:color="auto"/>
                <w:bottom w:val="none" w:sz="0" w:space="0" w:color="auto"/>
                <w:right w:val="none" w:sz="0" w:space="0" w:color="auto"/>
              </w:divBdr>
              <w:divsChild>
                <w:div w:id="42731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480319">
      <w:bodyDiv w:val="1"/>
      <w:marLeft w:val="0"/>
      <w:marRight w:val="0"/>
      <w:marTop w:val="0"/>
      <w:marBottom w:val="0"/>
      <w:divBdr>
        <w:top w:val="none" w:sz="0" w:space="0" w:color="auto"/>
        <w:left w:val="none" w:sz="0" w:space="0" w:color="auto"/>
        <w:bottom w:val="none" w:sz="0" w:space="0" w:color="auto"/>
        <w:right w:val="none" w:sz="0" w:space="0" w:color="auto"/>
      </w:divBdr>
      <w:divsChild>
        <w:div w:id="1246301248">
          <w:marLeft w:val="0"/>
          <w:marRight w:val="0"/>
          <w:marTop w:val="0"/>
          <w:marBottom w:val="0"/>
          <w:divBdr>
            <w:top w:val="none" w:sz="0" w:space="0" w:color="auto"/>
            <w:left w:val="none" w:sz="0" w:space="0" w:color="auto"/>
            <w:bottom w:val="none" w:sz="0" w:space="0" w:color="auto"/>
            <w:right w:val="none" w:sz="0" w:space="0" w:color="auto"/>
          </w:divBdr>
          <w:divsChild>
            <w:div w:id="1530341764">
              <w:marLeft w:val="0"/>
              <w:marRight w:val="0"/>
              <w:marTop w:val="180"/>
              <w:marBottom w:val="180"/>
              <w:divBdr>
                <w:top w:val="none" w:sz="0" w:space="0" w:color="auto"/>
                <w:left w:val="none" w:sz="0" w:space="0" w:color="auto"/>
                <w:bottom w:val="none" w:sz="0" w:space="0" w:color="auto"/>
                <w:right w:val="none" w:sz="0" w:space="0" w:color="auto"/>
              </w:divBdr>
            </w:div>
          </w:divsChild>
        </w:div>
        <w:div w:id="1512258387">
          <w:marLeft w:val="0"/>
          <w:marRight w:val="0"/>
          <w:marTop w:val="0"/>
          <w:marBottom w:val="0"/>
          <w:divBdr>
            <w:top w:val="none" w:sz="0" w:space="0" w:color="auto"/>
            <w:left w:val="none" w:sz="0" w:space="0" w:color="auto"/>
            <w:bottom w:val="none" w:sz="0" w:space="0" w:color="auto"/>
            <w:right w:val="none" w:sz="0" w:space="0" w:color="auto"/>
          </w:divBdr>
          <w:divsChild>
            <w:div w:id="176887071">
              <w:marLeft w:val="0"/>
              <w:marRight w:val="0"/>
              <w:marTop w:val="0"/>
              <w:marBottom w:val="0"/>
              <w:divBdr>
                <w:top w:val="none" w:sz="0" w:space="0" w:color="auto"/>
                <w:left w:val="none" w:sz="0" w:space="0" w:color="auto"/>
                <w:bottom w:val="none" w:sz="0" w:space="0" w:color="auto"/>
                <w:right w:val="none" w:sz="0" w:space="0" w:color="auto"/>
              </w:divBdr>
              <w:divsChild>
                <w:div w:id="933167901">
                  <w:marLeft w:val="0"/>
                  <w:marRight w:val="0"/>
                  <w:marTop w:val="0"/>
                  <w:marBottom w:val="0"/>
                  <w:divBdr>
                    <w:top w:val="none" w:sz="0" w:space="0" w:color="auto"/>
                    <w:left w:val="none" w:sz="0" w:space="0" w:color="auto"/>
                    <w:bottom w:val="none" w:sz="0" w:space="0" w:color="auto"/>
                    <w:right w:val="none" w:sz="0" w:space="0" w:color="auto"/>
                  </w:divBdr>
                  <w:divsChild>
                    <w:div w:id="990407095">
                      <w:marLeft w:val="0"/>
                      <w:marRight w:val="0"/>
                      <w:marTop w:val="0"/>
                      <w:marBottom w:val="0"/>
                      <w:divBdr>
                        <w:top w:val="none" w:sz="0" w:space="0" w:color="auto"/>
                        <w:left w:val="none" w:sz="0" w:space="0" w:color="auto"/>
                        <w:bottom w:val="none" w:sz="0" w:space="0" w:color="auto"/>
                        <w:right w:val="none" w:sz="0" w:space="0" w:color="auto"/>
                      </w:divBdr>
                      <w:divsChild>
                        <w:div w:id="277421073">
                          <w:marLeft w:val="0"/>
                          <w:marRight w:val="0"/>
                          <w:marTop w:val="0"/>
                          <w:marBottom w:val="0"/>
                          <w:divBdr>
                            <w:top w:val="none" w:sz="0" w:space="0" w:color="auto"/>
                            <w:left w:val="none" w:sz="0" w:space="0" w:color="auto"/>
                            <w:bottom w:val="none" w:sz="0" w:space="0" w:color="auto"/>
                            <w:right w:val="none" w:sz="0" w:space="0" w:color="auto"/>
                          </w:divBdr>
                          <w:divsChild>
                            <w:div w:id="1656495356">
                              <w:marLeft w:val="0"/>
                              <w:marRight w:val="0"/>
                              <w:marTop w:val="0"/>
                              <w:marBottom w:val="300"/>
                              <w:divBdr>
                                <w:top w:val="none" w:sz="0" w:space="0" w:color="auto"/>
                                <w:left w:val="none" w:sz="0" w:space="0" w:color="auto"/>
                                <w:bottom w:val="none" w:sz="0" w:space="0" w:color="auto"/>
                                <w:right w:val="none" w:sz="0" w:space="0" w:color="auto"/>
                              </w:divBdr>
                              <w:divsChild>
                                <w:div w:id="12250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6103280">
      <w:bodyDiv w:val="1"/>
      <w:marLeft w:val="0"/>
      <w:marRight w:val="0"/>
      <w:marTop w:val="0"/>
      <w:marBottom w:val="0"/>
      <w:divBdr>
        <w:top w:val="none" w:sz="0" w:space="0" w:color="auto"/>
        <w:left w:val="none" w:sz="0" w:space="0" w:color="auto"/>
        <w:bottom w:val="none" w:sz="0" w:space="0" w:color="auto"/>
        <w:right w:val="none" w:sz="0" w:space="0" w:color="auto"/>
      </w:divBdr>
      <w:divsChild>
        <w:div w:id="389622000">
          <w:marLeft w:val="0"/>
          <w:marRight w:val="0"/>
          <w:marTop w:val="0"/>
          <w:marBottom w:val="180"/>
          <w:divBdr>
            <w:top w:val="none" w:sz="0" w:space="0" w:color="auto"/>
            <w:left w:val="none" w:sz="0" w:space="0" w:color="auto"/>
            <w:bottom w:val="none" w:sz="0" w:space="0" w:color="auto"/>
            <w:right w:val="none" w:sz="0" w:space="0" w:color="auto"/>
          </w:divBdr>
        </w:div>
        <w:div w:id="1636565839">
          <w:marLeft w:val="0"/>
          <w:marRight w:val="0"/>
          <w:marTop w:val="0"/>
          <w:marBottom w:val="0"/>
          <w:divBdr>
            <w:top w:val="none" w:sz="0" w:space="0" w:color="auto"/>
            <w:left w:val="none" w:sz="0" w:space="0" w:color="auto"/>
            <w:bottom w:val="none" w:sz="0" w:space="0" w:color="auto"/>
            <w:right w:val="none" w:sz="0" w:space="0" w:color="auto"/>
          </w:divBdr>
        </w:div>
      </w:divsChild>
    </w:div>
    <w:div w:id="1887642699">
      <w:bodyDiv w:val="1"/>
      <w:marLeft w:val="0"/>
      <w:marRight w:val="0"/>
      <w:marTop w:val="0"/>
      <w:marBottom w:val="0"/>
      <w:divBdr>
        <w:top w:val="none" w:sz="0" w:space="0" w:color="auto"/>
        <w:left w:val="none" w:sz="0" w:space="0" w:color="auto"/>
        <w:bottom w:val="none" w:sz="0" w:space="0" w:color="auto"/>
        <w:right w:val="none" w:sz="0" w:space="0" w:color="auto"/>
      </w:divBdr>
    </w:div>
    <w:div w:id="1910075611">
      <w:bodyDiv w:val="1"/>
      <w:marLeft w:val="0"/>
      <w:marRight w:val="0"/>
      <w:marTop w:val="0"/>
      <w:marBottom w:val="0"/>
      <w:divBdr>
        <w:top w:val="none" w:sz="0" w:space="0" w:color="auto"/>
        <w:left w:val="none" w:sz="0" w:space="0" w:color="auto"/>
        <w:bottom w:val="none" w:sz="0" w:space="0" w:color="auto"/>
        <w:right w:val="none" w:sz="0" w:space="0" w:color="auto"/>
      </w:divBdr>
    </w:div>
    <w:div w:id="1949585298">
      <w:bodyDiv w:val="1"/>
      <w:marLeft w:val="0"/>
      <w:marRight w:val="0"/>
      <w:marTop w:val="0"/>
      <w:marBottom w:val="0"/>
      <w:divBdr>
        <w:top w:val="none" w:sz="0" w:space="0" w:color="auto"/>
        <w:left w:val="none" w:sz="0" w:space="0" w:color="auto"/>
        <w:bottom w:val="none" w:sz="0" w:space="0" w:color="auto"/>
        <w:right w:val="none" w:sz="0" w:space="0" w:color="auto"/>
      </w:divBdr>
      <w:divsChild>
        <w:div w:id="117266832">
          <w:marLeft w:val="0"/>
          <w:marRight w:val="0"/>
          <w:marTop w:val="0"/>
          <w:marBottom w:val="180"/>
          <w:divBdr>
            <w:top w:val="none" w:sz="0" w:space="0" w:color="auto"/>
            <w:left w:val="none" w:sz="0" w:space="0" w:color="auto"/>
            <w:bottom w:val="none" w:sz="0" w:space="0" w:color="auto"/>
            <w:right w:val="none" w:sz="0" w:space="0" w:color="auto"/>
          </w:divBdr>
        </w:div>
      </w:divsChild>
    </w:div>
    <w:div w:id="1970477115">
      <w:bodyDiv w:val="1"/>
      <w:marLeft w:val="0"/>
      <w:marRight w:val="0"/>
      <w:marTop w:val="0"/>
      <w:marBottom w:val="0"/>
      <w:divBdr>
        <w:top w:val="none" w:sz="0" w:space="0" w:color="auto"/>
        <w:left w:val="none" w:sz="0" w:space="0" w:color="auto"/>
        <w:bottom w:val="none" w:sz="0" w:space="0" w:color="auto"/>
        <w:right w:val="none" w:sz="0" w:space="0" w:color="auto"/>
      </w:divBdr>
    </w:div>
    <w:div w:id="2005166115">
      <w:bodyDiv w:val="1"/>
      <w:marLeft w:val="0"/>
      <w:marRight w:val="0"/>
      <w:marTop w:val="0"/>
      <w:marBottom w:val="0"/>
      <w:divBdr>
        <w:top w:val="none" w:sz="0" w:space="0" w:color="auto"/>
        <w:left w:val="none" w:sz="0" w:space="0" w:color="auto"/>
        <w:bottom w:val="none" w:sz="0" w:space="0" w:color="auto"/>
        <w:right w:val="none" w:sz="0" w:space="0" w:color="auto"/>
      </w:divBdr>
      <w:divsChild>
        <w:div w:id="1416900300">
          <w:marLeft w:val="0"/>
          <w:marRight w:val="0"/>
          <w:marTop w:val="0"/>
          <w:marBottom w:val="180"/>
          <w:divBdr>
            <w:top w:val="none" w:sz="0" w:space="0" w:color="auto"/>
            <w:left w:val="none" w:sz="0" w:space="0" w:color="auto"/>
            <w:bottom w:val="none" w:sz="0" w:space="0" w:color="auto"/>
            <w:right w:val="none" w:sz="0" w:space="0" w:color="auto"/>
          </w:divBdr>
        </w:div>
      </w:divsChild>
    </w:div>
    <w:div w:id="2015185210">
      <w:bodyDiv w:val="1"/>
      <w:marLeft w:val="0"/>
      <w:marRight w:val="0"/>
      <w:marTop w:val="0"/>
      <w:marBottom w:val="0"/>
      <w:divBdr>
        <w:top w:val="none" w:sz="0" w:space="0" w:color="auto"/>
        <w:left w:val="none" w:sz="0" w:space="0" w:color="auto"/>
        <w:bottom w:val="none" w:sz="0" w:space="0" w:color="auto"/>
        <w:right w:val="none" w:sz="0" w:space="0" w:color="auto"/>
      </w:divBdr>
    </w:div>
    <w:div w:id="2029519243">
      <w:bodyDiv w:val="1"/>
      <w:marLeft w:val="0"/>
      <w:marRight w:val="0"/>
      <w:marTop w:val="0"/>
      <w:marBottom w:val="0"/>
      <w:divBdr>
        <w:top w:val="none" w:sz="0" w:space="0" w:color="auto"/>
        <w:left w:val="none" w:sz="0" w:space="0" w:color="auto"/>
        <w:bottom w:val="none" w:sz="0" w:space="0" w:color="auto"/>
        <w:right w:val="none" w:sz="0" w:space="0" w:color="auto"/>
      </w:divBdr>
      <w:divsChild>
        <w:div w:id="39988004">
          <w:marLeft w:val="0"/>
          <w:marRight w:val="0"/>
          <w:marTop w:val="0"/>
          <w:marBottom w:val="0"/>
          <w:divBdr>
            <w:top w:val="none" w:sz="0" w:space="0" w:color="auto"/>
            <w:left w:val="none" w:sz="0" w:space="0" w:color="auto"/>
            <w:bottom w:val="none" w:sz="0" w:space="0" w:color="auto"/>
            <w:right w:val="none" w:sz="0" w:space="0" w:color="auto"/>
          </w:divBdr>
          <w:divsChild>
            <w:div w:id="53890526">
              <w:marLeft w:val="0"/>
              <w:marRight w:val="0"/>
              <w:marTop w:val="0"/>
              <w:marBottom w:val="0"/>
              <w:divBdr>
                <w:top w:val="single" w:sz="6" w:space="0" w:color="4D8055"/>
                <w:left w:val="single" w:sz="6" w:space="0" w:color="4D8055"/>
                <w:bottom w:val="single" w:sz="6" w:space="0" w:color="4D8055"/>
                <w:right w:val="single" w:sz="6" w:space="0" w:color="4D8055"/>
              </w:divBdr>
            </w:div>
            <w:div w:id="1386567229">
              <w:marLeft w:val="0"/>
              <w:marRight w:val="0"/>
              <w:marTop w:val="0"/>
              <w:marBottom w:val="0"/>
              <w:divBdr>
                <w:top w:val="single" w:sz="24" w:space="0" w:color="4D8055"/>
                <w:left w:val="single" w:sz="24" w:space="0" w:color="4D8055"/>
                <w:bottom w:val="single" w:sz="24" w:space="0" w:color="4D8055"/>
                <w:right w:val="single" w:sz="24" w:space="0" w:color="4D8055"/>
              </w:divBdr>
            </w:div>
          </w:divsChild>
        </w:div>
      </w:divsChild>
    </w:div>
    <w:div w:id="2059695432">
      <w:bodyDiv w:val="1"/>
      <w:marLeft w:val="0"/>
      <w:marRight w:val="0"/>
      <w:marTop w:val="0"/>
      <w:marBottom w:val="0"/>
      <w:divBdr>
        <w:top w:val="none" w:sz="0" w:space="0" w:color="auto"/>
        <w:left w:val="none" w:sz="0" w:space="0" w:color="auto"/>
        <w:bottom w:val="none" w:sz="0" w:space="0" w:color="auto"/>
        <w:right w:val="none" w:sz="0" w:space="0" w:color="auto"/>
      </w:divBdr>
      <w:divsChild>
        <w:div w:id="646128712">
          <w:marLeft w:val="0"/>
          <w:marRight w:val="0"/>
          <w:marTop w:val="0"/>
          <w:marBottom w:val="0"/>
          <w:divBdr>
            <w:top w:val="none" w:sz="0" w:space="0" w:color="auto"/>
            <w:left w:val="none" w:sz="0" w:space="0" w:color="auto"/>
            <w:bottom w:val="none" w:sz="0" w:space="0" w:color="auto"/>
            <w:right w:val="none" w:sz="0" w:space="0" w:color="auto"/>
          </w:divBdr>
        </w:div>
      </w:divsChild>
    </w:div>
    <w:div w:id="2062552931">
      <w:bodyDiv w:val="1"/>
      <w:marLeft w:val="0"/>
      <w:marRight w:val="0"/>
      <w:marTop w:val="0"/>
      <w:marBottom w:val="0"/>
      <w:divBdr>
        <w:top w:val="none" w:sz="0" w:space="0" w:color="auto"/>
        <w:left w:val="none" w:sz="0" w:space="0" w:color="auto"/>
        <w:bottom w:val="none" w:sz="0" w:space="0" w:color="auto"/>
        <w:right w:val="none" w:sz="0" w:space="0" w:color="auto"/>
      </w:divBdr>
    </w:div>
    <w:div w:id="2077851139">
      <w:bodyDiv w:val="1"/>
      <w:marLeft w:val="0"/>
      <w:marRight w:val="0"/>
      <w:marTop w:val="0"/>
      <w:marBottom w:val="0"/>
      <w:divBdr>
        <w:top w:val="none" w:sz="0" w:space="0" w:color="auto"/>
        <w:left w:val="none" w:sz="0" w:space="0" w:color="auto"/>
        <w:bottom w:val="none" w:sz="0" w:space="0" w:color="auto"/>
        <w:right w:val="none" w:sz="0" w:space="0" w:color="auto"/>
      </w:divBdr>
      <w:divsChild>
        <w:div w:id="417870546">
          <w:marLeft w:val="0"/>
          <w:marRight w:val="0"/>
          <w:marTop w:val="0"/>
          <w:marBottom w:val="180"/>
          <w:divBdr>
            <w:top w:val="none" w:sz="0" w:space="0" w:color="auto"/>
            <w:left w:val="none" w:sz="0" w:space="0" w:color="auto"/>
            <w:bottom w:val="none" w:sz="0" w:space="0" w:color="auto"/>
            <w:right w:val="none" w:sz="0" w:space="0" w:color="auto"/>
          </w:divBdr>
        </w:div>
        <w:div w:id="1764274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4.jpeg"/><Relationship Id="rId26" Type="http://schemas.openxmlformats.org/officeDocument/2006/relationships/image" Target="media/image12.jpeg"/><Relationship Id="rId39" Type="http://schemas.openxmlformats.org/officeDocument/2006/relationships/image" Target="media/image25.emf"/><Relationship Id="rId21" Type="http://schemas.openxmlformats.org/officeDocument/2006/relationships/image" Target="media/image7.jpeg"/><Relationship Id="rId34" Type="http://schemas.openxmlformats.org/officeDocument/2006/relationships/image" Target="media/image20.jpeg"/><Relationship Id="rId42" Type="http://schemas.openxmlformats.org/officeDocument/2006/relationships/image" Target="media/image28.jpeg"/><Relationship Id="rId47" Type="http://schemas.openxmlformats.org/officeDocument/2006/relationships/image" Target="media/image33.jpeg"/><Relationship Id="rId50" Type="http://schemas.openxmlformats.org/officeDocument/2006/relationships/image" Target="media/image35.jpeg"/><Relationship Id="rId55" Type="http://schemas.openxmlformats.org/officeDocument/2006/relationships/theme" Target="theme/theme1.xml"/><Relationship Id="rId84"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3.jpeg"/><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image" Target="media/image24.jpeg"/><Relationship Id="rId46" Type="http://schemas.openxmlformats.org/officeDocument/2006/relationships/image" Target="media/image32.jpe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6.jpeg"/><Relationship Id="rId29" Type="http://schemas.openxmlformats.org/officeDocument/2006/relationships/image" Target="media/image15.jpeg"/><Relationship Id="rId41" Type="http://schemas.openxmlformats.org/officeDocument/2006/relationships/image" Target="media/image27.emf"/><Relationship Id="rId54" Type="http://schemas.openxmlformats.org/officeDocument/2006/relationships/fontTable" Target="fontTable.xml"/><Relationship Id="rId83"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0.jpeg"/><Relationship Id="rId32" Type="http://schemas.openxmlformats.org/officeDocument/2006/relationships/image" Target="media/image18.jpeg"/><Relationship Id="rId37" Type="http://schemas.openxmlformats.org/officeDocument/2006/relationships/image" Target="media/image23.emf"/><Relationship Id="rId40" Type="http://schemas.openxmlformats.org/officeDocument/2006/relationships/image" Target="media/image26.jpeg"/><Relationship Id="rId45" Type="http://schemas.openxmlformats.org/officeDocument/2006/relationships/image" Target="media/image31.jpeg"/><Relationship Id="rId53" Type="http://schemas.openxmlformats.org/officeDocument/2006/relationships/hyperlink" Target="mailto:leylaso@gmail.com"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image" Target="media/image22.jpeg"/><Relationship Id="rId49" Type="http://schemas.openxmlformats.org/officeDocument/2006/relationships/image" Target="media/image34.jpeg"/><Relationship Id="rId82" Type="http://schemas.microsoft.com/office/2018/08/relationships/commentsExtensible" Target="commentsExtensible.xml"/><Relationship Id="rId10" Type="http://schemas.openxmlformats.org/officeDocument/2006/relationships/header" Target="header1.xml"/><Relationship Id="rId19" Type="http://schemas.openxmlformats.org/officeDocument/2006/relationships/image" Target="media/image5.jpeg"/><Relationship Id="rId31" Type="http://schemas.openxmlformats.org/officeDocument/2006/relationships/image" Target="media/image17.jpeg"/><Relationship Id="rId44" Type="http://schemas.openxmlformats.org/officeDocument/2006/relationships/image" Target="media/image30.emf"/><Relationship Id="rId52" Type="http://schemas.openxmlformats.org/officeDocument/2006/relationships/image" Target="media/image37.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21.jpeg"/><Relationship Id="rId43" Type="http://schemas.openxmlformats.org/officeDocument/2006/relationships/image" Target="media/image29.emf"/><Relationship Id="rId48" Type="http://schemas.openxmlformats.org/officeDocument/2006/relationships/hyperlink" Target="https://www.lawinsider.com/dictionary/batch-documentation?cursor=CmASWmoVc35sYXdpbnNpZGVyY29udHJhY3RzcjwLEhpEZWZpbml0aW9uU25pcHBldEdyb3VwX3YzNSIcYmF0Y2gtZG9jdW1lbnRhdGlvbiMwMDAwMDAwYQyiAQJlbhgAIAA%3D" TargetMode="External"/><Relationship Id="rId8" Type="http://schemas.openxmlformats.org/officeDocument/2006/relationships/endnotes" Target="endnotes.xml"/><Relationship Id="rId51" Type="http://schemas.openxmlformats.org/officeDocument/2006/relationships/image" Target="media/image36.jpeg"/><Relationship Id="rId85" Type="http://schemas.microsoft.com/office/2011/relationships/people" Target="people.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990A38-FCBD-42BE-9415-314325C90D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3090</TotalTime>
  <Pages>76</Pages>
  <Words>13167</Words>
  <Characters>75055</Characters>
  <Application>Microsoft Office Word</Application>
  <DocSecurity>0</DocSecurity>
  <Lines>625</Lines>
  <Paragraphs>176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88046</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Windows User</cp:lastModifiedBy>
  <cp:revision>496</cp:revision>
  <cp:lastPrinted>2022-09-07T03:29:00Z</cp:lastPrinted>
  <dcterms:created xsi:type="dcterms:W3CDTF">2022-08-30T17:43:00Z</dcterms:created>
  <dcterms:modified xsi:type="dcterms:W3CDTF">2022-10-04T14:18:00Z</dcterms:modified>
  <cp:contentStatus/>
</cp:coreProperties>
</file>