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Default Extension="gif" ContentType="image/gif"/>
  <Default Extension="jpg" ContentType="image/jpeg"/>
  <Default Extension="sldx" ContentType="application/vnd.openxmlformats-officedocument.presentationml.slide"/>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5169" w:rsidRPr="00B234F8" w:rsidRDefault="00B47D74" w:rsidP="001174ED">
      <w:pPr>
        <w:spacing w:after="0" w:line="360" w:lineRule="auto"/>
        <w:jc w:val="center"/>
        <w:rPr>
          <w:rFonts w:ascii="Times New Roman" w:hAnsi="Times New Roman"/>
          <w:b/>
          <w:noProof/>
          <w:color w:val="000000" w:themeColor="text1"/>
          <w:sz w:val="40"/>
          <w:szCs w:val="40"/>
        </w:rPr>
      </w:pPr>
      <w:r w:rsidRPr="00B234F8">
        <w:rPr>
          <w:rFonts w:ascii="Times New Roman" w:hAnsi="Times New Roman"/>
          <w:b/>
          <w:noProof/>
          <w:color w:val="000000" w:themeColor="text1"/>
          <w:sz w:val="40"/>
          <w:szCs w:val="40"/>
        </w:rPr>
        <w:t>C</w:t>
      </w:r>
      <w:r w:rsidR="004A5169" w:rsidRPr="00B234F8">
        <w:rPr>
          <w:rFonts w:ascii="Times New Roman" w:hAnsi="Times New Roman"/>
          <w:b/>
          <w:noProof/>
          <w:color w:val="000000" w:themeColor="text1"/>
          <w:sz w:val="40"/>
          <w:szCs w:val="40"/>
        </w:rPr>
        <w:t>rop</w:t>
      </w:r>
      <w:r w:rsidRPr="00B234F8">
        <w:rPr>
          <w:rFonts w:ascii="Times New Roman" w:hAnsi="Times New Roman"/>
          <w:b/>
          <w:noProof/>
          <w:color w:val="000000" w:themeColor="text1"/>
          <w:sz w:val="40"/>
          <w:szCs w:val="40"/>
        </w:rPr>
        <w:t xml:space="preserve"> </w:t>
      </w:r>
      <w:r w:rsidR="004A5169" w:rsidRPr="00B234F8">
        <w:rPr>
          <w:rFonts w:ascii="Times New Roman" w:hAnsi="Times New Roman"/>
          <w:b/>
          <w:noProof/>
          <w:color w:val="000000" w:themeColor="text1"/>
          <w:sz w:val="40"/>
          <w:szCs w:val="40"/>
        </w:rPr>
        <w:t xml:space="preserve"> production </w:t>
      </w:r>
    </w:p>
    <w:p w:rsidR="00FC1B38" w:rsidRPr="00B234F8" w:rsidRDefault="004A5169" w:rsidP="001174ED">
      <w:pPr>
        <w:spacing w:after="0" w:line="360" w:lineRule="auto"/>
        <w:jc w:val="center"/>
        <w:rPr>
          <w:rFonts w:ascii="Times New Roman" w:hAnsi="Times New Roman"/>
          <w:b/>
          <w:noProof/>
          <w:color w:val="000000" w:themeColor="text1"/>
          <w:sz w:val="40"/>
          <w:szCs w:val="40"/>
        </w:rPr>
      </w:pPr>
      <w:r w:rsidRPr="00B234F8">
        <w:rPr>
          <w:rFonts w:ascii="Times New Roman" w:hAnsi="Times New Roman"/>
          <w:b/>
          <w:noProof/>
          <w:color w:val="000000" w:themeColor="text1"/>
          <w:sz w:val="40"/>
          <w:szCs w:val="40"/>
        </w:rPr>
        <w:t>Level-I</w:t>
      </w:r>
    </w:p>
    <w:p w:rsidR="001174ED" w:rsidRPr="00B234F8" w:rsidRDefault="001174ED" w:rsidP="001174ED">
      <w:pPr>
        <w:spacing w:after="0" w:line="360" w:lineRule="auto"/>
        <w:jc w:val="center"/>
        <w:rPr>
          <w:rFonts w:ascii="Times New Roman" w:hAnsi="Times New Roman"/>
          <w:b/>
          <w:noProof/>
          <w:color w:val="000000" w:themeColor="text1"/>
          <w:sz w:val="24"/>
          <w:szCs w:val="24"/>
        </w:rPr>
      </w:pPr>
    </w:p>
    <w:p w:rsidR="00FC1B38" w:rsidRPr="00B234F8" w:rsidRDefault="00FC1B38" w:rsidP="001174ED">
      <w:pPr>
        <w:spacing w:after="0" w:line="360" w:lineRule="auto"/>
        <w:jc w:val="center"/>
        <w:rPr>
          <w:rFonts w:ascii="Times New Roman" w:hAnsi="Times New Roman"/>
          <w:b/>
          <w:bCs/>
          <w:color w:val="000000" w:themeColor="text1"/>
          <w:sz w:val="40"/>
          <w:szCs w:val="40"/>
        </w:rPr>
      </w:pPr>
      <w:r w:rsidRPr="00B234F8">
        <w:rPr>
          <w:rFonts w:ascii="Times New Roman" w:hAnsi="Times New Roman"/>
          <w:b/>
          <w:bCs/>
          <w:color w:val="000000" w:themeColor="text1"/>
          <w:sz w:val="40"/>
          <w:szCs w:val="40"/>
        </w:rPr>
        <w:t>Based on</w:t>
      </w:r>
      <w:r w:rsidR="00835EDA" w:rsidRPr="00B234F8">
        <w:rPr>
          <w:rFonts w:ascii="Times New Roman" w:hAnsi="Times New Roman"/>
          <w:b/>
          <w:bCs/>
          <w:color w:val="000000" w:themeColor="text1"/>
          <w:sz w:val="40"/>
          <w:szCs w:val="40"/>
        </w:rPr>
        <w:t xml:space="preserve"> March 2022</w:t>
      </w:r>
      <w:r w:rsidRPr="00B234F8">
        <w:rPr>
          <w:rFonts w:ascii="Times New Roman" w:hAnsi="Times New Roman"/>
          <w:b/>
          <w:bCs/>
          <w:color w:val="000000" w:themeColor="text1"/>
          <w:sz w:val="40"/>
          <w:szCs w:val="40"/>
        </w:rPr>
        <w:t>, Version</w:t>
      </w:r>
      <w:r w:rsidR="001174ED" w:rsidRPr="00B234F8">
        <w:rPr>
          <w:rFonts w:ascii="Times New Roman" w:hAnsi="Times New Roman"/>
          <w:b/>
          <w:bCs/>
          <w:color w:val="000000" w:themeColor="text1"/>
          <w:sz w:val="40"/>
          <w:szCs w:val="40"/>
        </w:rPr>
        <w:t xml:space="preserve"> 4</w:t>
      </w:r>
      <w:r w:rsidRPr="00B234F8">
        <w:rPr>
          <w:rFonts w:ascii="Times New Roman" w:hAnsi="Times New Roman"/>
          <w:b/>
          <w:bCs/>
          <w:color w:val="000000" w:themeColor="text1"/>
          <w:sz w:val="40"/>
          <w:szCs w:val="40"/>
        </w:rPr>
        <w:t xml:space="preserve"> Occupational standard</w:t>
      </w:r>
    </w:p>
    <w:p w:rsidR="00966F8E" w:rsidRPr="00B234F8" w:rsidRDefault="004B0F78" w:rsidP="001174ED">
      <w:pPr>
        <w:spacing w:after="0" w:line="360" w:lineRule="auto"/>
        <w:jc w:val="center"/>
        <w:rPr>
          <w:rFonts w:ascii="Times New Roman" w:hAnsi="Times New Roman"/>
          <w:b/>
          <w:noProof/>
          <w:color w:val="000000" w:themeColor="text1"/>
          <w:sz w:val="24"/>
          <w:szCs w:val="24"/>
        </w:rPr>
      </w:pPr>
      <w:r w:rsidRPr="00B234F8">
        <w:rPr>
          <w:rFonts w:ascii="Times New Roman" w:hAnsi="Times New Roman"/>
          <w:noProof/>
          <w:color w:val="000000" w:themeColor="text1"/>
          <w:sz w:val="24"/>
          <w:szCs w:val="24"/>
          <w:lang w:bidi="ar-SA"/>
        </w:rPr>
        <w:drawing>
          <wp:inline distT="0" distB="0" distL="0" distR="0" wp14:anchorId="688A38D5" wp14:editId="5E77206E">
            <wp:extent cx="3803529" cy="2553005"/>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829963" cy="2570748"/>
                    </a:xfrm>
                    <a:prstGeom prst="rect">
                      <a:avLst/>
                    </a:prstGeom>
                  </pic:spPr>
                </pic:pic>
              </a:graphicData>
            </a:graphic>
          </wp:inline>
        </w:drawing>
      </w:r>
    </w:p>
    <w:p w:rsidR="004A532F" w:rsidRPr="00B234F8" w:rsidRDefault="00C425F8" w:rsidP="001174ED">
      <w:pPr>
        <w:tabs>
          <w:tab w:val="left" w:pos="2700"/>
        </w:tabs>
        <w:spacing w:after="0" w:line="360" w:lineRule="auto"/>
        <w:ind w:left="2610" w:hanging="2700"/>
        <w:rPr>
          <w:rFonts w:ascii="Times New Roman" w:hAnsi="Times New Roman"/>
          <w:b/>
          <w:color w:val="000000" w:themeColor="text1"/>
          <w:sz w:val="40"/>
          <w:szCs w:val="40"/>
        </w:rPr>
      </w:pPr>
      <w:r w:rsidRPr="00B234F8">
        <w:rPr>
          <w:rFonts w:ascii="Times New Roman" w:hAnsi="Times New Roman"/>
          <w:b/>
          <w:color w:val="000000" w:themeColor="text1"/>
          <w:sz w:val="40"/>
          <w:szCs w:val="40"/>
        </w:rPr>
        <w:t xml:space="preserve">Module Title: - </w:t>
      </w:r>
      <w:r w:rsidR="005F7D00" w:rsidRPr="00B234F8">
        <w:rPr>
          <w:rFonts w:ascii="Times New Roman" w:hAnsi="Times New Roman"/>
          <w:b/>
          <w:color w:val="000000" w:themeColor="text1"/>
          <w:sz w:val="40"/>
          <w:szCs w:val="40"/>
        </w:rPr>
        <w:t xml:space="preserve">Apply Soil and </w:t>
      </w:r>
      <w:r w:rsidR="00980B5F" w:rsidRPr="00B234F8">
        <w:rPr>
          <w:rFonts w:ascii="Times New Roman" w:hAnsi="Times New Roman"/>
          <w:b/>
          <w:color w:val="000000" w:themeColor="text1"/>
          <w:sz w:val="40"/>
          <w:szCs w:val="40"/>
        </w:rPr>
        <w:t>Water Conservation Practices</w:t>
      </w:r>
    </w:p>
    <w:p w:rsidR="00C425F8" w:rsidRPr="00B234F8" w:rsidRDefault="00966F8E" w:rsidP="001174ED">
      <w:pPr>
        <w:spacing w:after="0" w:line="360" w:lineRule="auto"/>
        <w:rPr>
          <w:rFonts w:ascii="Times New Roman" w:hAnsi="Times New Roman"/>
          <w:color w:val="000000" w:themeColor="text1"/>
          <w:sz w:val="40"/>
          <w:szCs w:val="40"/>
          <w:lang w:bidi="ar-SA"/>
        </w:rPr>
      </w:pPr>
      <w:r w:rsidRPr="00B234F8">
        <w:rPr>
          <w:rFonts w:ascii="Times New Roman" w:hAnsi="Times New Roman"/>
          <w:b/>
          <w:color w:val="000000" w:themeColor="text1"/>
          <w:sz w:val="40"/>
          <w:szCs w:val="40"/>
        </w:rPr>
        <w:t xml:space="preserve">LG Code: </w:t>
      </w:r>
      <w:r w:rsidR="00745435" w:rsidRPr="00B234F8">
        <w:rPr>
          <w:rFonts w:ascii="Times New Roman" w:hAnsi="Times New Roman"/>
          <w:b/>
          <w:color w:val="000000" w:themeColor="text1"/>
          <w:sz w:val="40"/>
          <w:szCs w:val="40"/>
        </w:rPr>
        <w:t xml:space="preserve">        </w:t>
      </w:r>
      <w:r w:rsidR="00ED16CA" w:rsidRPr="00B234F8">
        <w:rPr>
          <w:rFonts w:ascii="Times New Roman" w:hAnsi="Times New Roman"/>
          <w:b/>
          <w:color w:val="000000" w:themeColor="text1"/>
          <w:sz w:val="40"/>
          <w:szCs w:val="40"/>
        </w:rPr>
        <w:t xml:space="preserve">AGR CRP1 </w:t>
      </w:r>
      <w:r w:rsidR="00745435" w:rsidRPr="00B234F8">
        <w:rPr>
          <w:rFonts w:ascii="Times New Roman" w:hAnsi="Times New Roman"/>
          <w:b/>
          <w:color w:val="000000" w:themeColor="text1"/>
          <w:sz w:val="40"/>
          <w:szCs w:val="40"/>
        </w:rPr>
        <w:t>M</w:t>
      </w:r>
      <w:r w:rsidR="00ED16CA" w:rsidRPr="00B234F8">
        <w:rPr>
          <w:rFonts w:ascii="Times New Roman" w:hAnsi="Times New Roman"/>
          <w:b/>
          <w:color w:val="000000" w:themeColor="text1"/>
          <w:sz w:val="40"/>
          <w:szCs w:val="40"/>
        </w:rPr>
        <w:t>06</w:t>
      </w:r>
      <w:r w:rsidR="00A07851" w:rsidRPr="00B234F8">
        <w:rPr>
          <w:rFonts w:ascii="Times New Roman" w:hAnsi="Times New Roman"/>
          <w:b/>
          <w:color w:val="000000" w:themeColor="text1"/>
          <w:sz w:val="40"/>
          <w:szCs w:val="40"/>
        </w:rPr>
        <w:t xml:space="preserve"> </w:t>
      </w:r>
      <w:r w:rsidRPr="00B234F8">
        <w:rPr>
          <w:rFonts w:ascii="Times New Roman" w:hAnsi="Times New Roman"/>
          <w:b/>
          <w:color w:val="000000" w:themeColor="text1"/>
          <w:sz w:val="40"/>
          <w:szCs w:val="40"/>
        </w:rPr>
        <w:t>LO (1-</w:t>
      </w:r>
      <w:r w:rsidR="00ED16CA" w:rsidRPr="00B234F8">
        <w:rPr>
          <w:rFonts w:ascii="Times New Roman" w:hAnsi="Times New Roman"/>
          <w:b/>
          <w:color w:val="000000" w:themeColor="text1"/>
          <w:sz w:val="40"/>
          <w:szCs w:val="40"/>
        </w:rPr>
        <w:t>5</w:t>
      </w:r>
      <w:r w:rsidRPr="00B234F8">
        <w:rPr>
          <w:rFonts w:ascii="Times New Roman" w:hAnsi="Times New Roman"/>
          <w:b/>
          <w:color w:val="000000" w:themeColor="text1"/>
          <w:sz w:val="40"/>
          <w:szCs w:val="40"/>
        </w:rPr>
        <w:t xml:space="preserve">) </w:t>
      </w:r>
      <w:r w:rsidR="00AD482B" w:rsidRPr="00B234F8">
        <w:rPr>
          <w:rFonts w:ascii="Times New Roman" w:hAnsi="Times New Roman"/>
          <w:b/>
          <w:color w:val="000000" w:themeColor="text1"/>
          <w:sz w:val="40"/>
          <w:szCs w:val="40"/>
        </w:rPr>
        <w:t>LG (</w:t>
      </w:r>
      <w:r w:rsidR="00195D3F" w:rsidRPr="00B234F8">
        <w:rPr>
          <w:rFonts w:ascii="Times New Roman" w:hAnsi="Times New Roman"/>
          <w:b/>
          <w:color w:val="000000" w:themeColor="text1"/>
          <w:sz w:val="40"/>
          <w:szCs w:val="40"/>
        </w:rPr>
        <w:t>22</w:t>
      </w:r>
      <w:r w:rsidRPr="00B234F8">
        <w:rPr>
          <w:rFonts w:ascii="Times New Roman" w:hAnsi="Times New Roman"/>
          <w:b/>
          <w:color w:val="000000" w:themeColor="text1"/>
          <w:sz w:val="40"/>
          <w:szCs w:val="40"/>
        </w:rPr>
        <w:t>-</w:t>
      </w:r>
      <w:r w:rsidR="00195D3F" w:rsidRPr="00B234F8">
        <w:rPr>
          <w:rFonts w:ascii="Times New Roman" w:hAnsi="Times New Roman"/>
          <w:b/>
          <w:color w:val="000000" w:themeColor="text1"/>
          <w:sz w:val="40"/>
          <w:szCs w:val="40"/>
        </w:rPr>
        <w:t>2</w:t>
      </w:r>
      <w:r w:rsidR="00ED16CA" w:rsidRPr="00B234F8">
        <w:rPr>
          <w:rFonts w:ascii="Times New Roman" w:hAnsi="Times New Roman"/>
          <w:b/>
          <w:color w:val="000000" w:themeColor="text1"/>
          <w:sz w:val="40"/>
          <w:szCs w:val="40"/>
        </w:rPr>
        <w:t>6</w:t>
      </w:r>
      <w:r w:rsidRPr="00B234F8">
        <w:rPr>
          <w:rFonts w:ascii="Times New Roman" w:hAnsi="Times New Roman"/>
          <w:b/>
          <w:color w:val="000000" w:themeColor="text1"/>
          <w:sz w:val="40"/>
          <w:szCs w:val="40"/>
        </w:rPr>
        <w:t>)</w:t>
      </w:r>
      <w:r w:rsidR="00A07851" w:rsidRPr="00B234F8">
        <w:rPr>
          <w:rFonts w:ascii="Times New Roman" w:hAnsi="Times New Roman"/>
          <w:color w:val="000000" w:themeColor="text1"/>
          <w:sz w:val="40"/>
          <w:szCs w:val="40"/>
        </w:rPr>
        <w:t xml:space="preserve"> </w:t>
      </w:r>
    </w:p>
    <w:p w:rsidR="00C425F8" w:rsidRPr="00B234F8" w:rsidRDefault="00966F8E" w:rsidP="001174ED">
      <w:pPr>
        <w:tabs>
          <w:tab w:val="left" w:pos="2880"/>
        </w:tabs>
        <w:spacing w:after="0" w:line="360" w:lineRule="auto"/>
        <w:rPr>
          <w:rFonts w:ascii="Times New Roman" w:hAnsi="Times New Roman"/>
          <w:b/>
          <w:bCs/>
          <w:color w:val="000000" w:themeColor="text1"/>
          <w:sz w:val="40"/>
          <w:szCs w:val="40"/>
        </w:rPr>
      </w:pPr>
      <w:r w:rsidRPr="00B234F8">
        <w:rPr>
          <w:rFonts w:ascii="Times New Roman" w:hAnsi="Times New Roman"/>
          <w:b/>
          <w:color w:val="000000" w:themeColor="text1"/>
          <w:sz w:val="40"/>
          <w:szCs w:val="40"/>
        </w:rPr>
        <w:t>TTLM Code:</w:t>
      </w:r>
      <w:r w:rsidR="00DA1066" w:rsidRPr="00B234F8">
        <w:rPr>
          <w:rFonts w:ascii="Times New Roman" w:hAnsi="Times New Roman"/>
          <w:b/>
          <w:color w:val="000000" w:themeColor="text1"/>
          <w:sz w:val="40"/>
          <w:szCs w:val="40"/>
        </w:rPr>
        <w:t xml:space="preserve"> </w:t>
      </w:r>
      <w:r w:rsidR="00745435" w:rsidRPr="00B234F8">
        <w:rPr>
          <w:rFonts w:ascii="Times New Roman" w:hAnsi="Times New Roman"/>
          <w:b/>
          <w:color w:val="000000" w:themeColor="text1"/>
          <w:sz w:val="40"/>
          <w:szCs w:val="40"/>
        </w:rPr>
        <w:t xml:space="preserve">  </w:t>
      </w:r>
      <w:r w:rsidR="00ED16CA" w:rsidRPr="00B234F8">
        <w:rPr>
          <w:rFonts w:ascii="Times New Roman" w:hAnsi="Times New Roman"/>
          <w:b/>
          <w:color w:val="000000" w:themeColor="text1"/>
          <w:sz w:val="40"/>
          <w:szCs w:val="40"/>
        </w:rPr>
        <w:t xml:space="preserve">AGR </w:t>
      </w:r>
      <w:r w:rsidR="005C2FA4" w:rsidRPr="00B234F8">
        <w:rPr>
          <w:rFonts w:ascii="Times New Roman" w:hAnsi="Times New Roman"/>
          <w:b/>
          <w:color w:val="000000" w:themeColor="text1"/>
          <w:sz w:val="40"/>
          <w:szCs w:val="40"/>
        </w:rPr>
        <w:t>CRP1 TTLM</w:t>
      </w:r>
      <w:r w:rsidR="00C425F8" w:rsidRPr="00B234F8">
        <w:rPr>
          <w:rFonts w:ascii="Times New Roman" w:hAnsi="Times New Roman"/>
          <w:b/>
          <w:color w:val="000000" w:themeColor="text1"/>
          <w:sz w:val="40"/>
          <w:szCs w:val="40"/>
        </w:rPr>
        <w:t xml:space="preserve"> </w:t>
      </w:r>
      <w:r w:rsidR="00DA1066" w:rsidRPr="00B234F8">
        <w:rPr>
          <w:rFonts w:ascii="Times New Roman" w:hAnsi="Times New Roman"/>
          <w:b/>
          <w:color w:val="000000" w:themeColor="text1"/>
          <w:sz w:val="40"/>
          <w:szCs w:val="40"/>
        </w:rPr>
        <w:t>0</w:t>
      </w:r>
      <w:r w:rsidR="00745435" w:rsidRPr="00B234F8">
        <w:rPr>
          <w:rFonts w:ascii="Times New Roman" w:hAnsi="Times New Roman"/>
          <w:b/>
          <w:color w:val="000000" w:themeColor="text1"/>
          <w:sz w:val="40"/>
          <w:szCs w:val="40"/>
        </w:rPr>
        <w:t>9</w:t>
      </w:r>
      <w:r w:rsidR="007F4A74" w:rsidRPr="00B234F8">
        <w:rPr>
          <w:rFonts w:ascii="Times New Roman" w:hAnsi="Times New Roman"/>
          <w:b/>
          <w:color w:val="000000" w:themeColor="text1"/>
          <w:sz w:val="40"/>
          <w:szCs w:val="40"/>
        </w:rPr>
        <w:t>2</w:t>
      </w:r>
      <w:r w:rsidR="003F03E8" w:rsidRPr="00B234F8">
        <w:rPr>
          <w:rFonts w:ascii="Times New Roman" w:hAnsi="Times New Roman"/>
          <w:b/>
          <w:color w:val="000000" w:themeColor="text1"/>
          <w:sz w:val="40"/>
          <w:szCs w:val="40"/>
        </w:rPr>
        <w:t>2</w:t>
      </w:r>
      <w:r w:rsidR="00C425F8" w:rsidRPr="00B234F8">
        <w:rPr>
          <w:rFonts w:ascii="Times New Roman" w:hAnsi="Times New Roman"/>
          <w:b/>
          <w:color w:val="000000" w:themeColor="text1"/>
          <w:sz w:val="40"/>
          <w:szCs w:val="40"/>
        </w:rPr>
        <w:t>v1</w:t>
      </w:r>
    </w:p>
    <w:p w:rsidR="00BD7EA6" w:rsidRPr="00B234F8" w:rsidRDefault="00BD7EA6" w:rsidP="001174ED">
      <w:pPr>
        <w:tabs>
          <w:tab w:val="left" w:pos="3600"/>
        </w:tabs>
        <w:spacing w:after="0" w:line="360" w:lineRule="auto"/>
        <w:jc w:val="right"/>
        <w:rPr>
          <w:rFonts w:ascii="Times New Roman" w:hAnsi="Times New Roman"/>
          <w:b/>
          <w:color w:val="000000" w:themeColor="text1"/>
          <w:sz w:val="24"/>
          <w:szCs w:val="24"/>
        </w:rPr>
      </w:pPr>
    </w:p>
    <w:p w:rsidR="00A42E55" w:rsidRPr="00B234F8" w:rsidRDefault="00A42E55" w:rsidP="001174ED">
      <w:pPr>
        <w:tabs>
          <w:tab w:val="left" w:pos="3600"/>
        </w:tabs>
        <w:spacing w:after="0" w:line="360" w:lineRule="auto"/>
        <w:jc w:val="right"/>
        <w:rPr>
          <w:rFonts w:ascii="Times New Roman" w:hAnsi="Times New Roman"/>
          <w:b/>
          <w:color w:val="000000" w:themeColor="text1"/>
          <w:sz w:val="24"/>
          <w:szCs w:val="24"/>
        </w:rPr>
      </w:pPr>
    </w:p>
    <w:p w:rsidR="00A42E55" w:rsidRPr="00B234F8" w:rsidRDefault="00A42E55" w:rsidP="001174ED">
      <w:pPr>
        <w:tabs>
          <w:tab w:val="left" w:pos="3600"/>
        </w:tabs>
        <w:spacing w:after="0" w:line="360" w:lineRule="auto"/>
        <w:jc w:val="right"/>
        <w:rPr>
          <w:rFonts w:ascii="Times New Roman" w:hAnsi="Times New Roman"/>
          <w:b/>
          <w:color w:val="000000" w:themeColor="text1"/>
          <w:sz w:val="24"/>
          <w:szCs w:val="24"/>
        </w:rPr>
      </w:pPr>
    </w:p>
    <w:p w:rsidR="00745435" w:rsidRPr="00B234F8" w:rsidRDefault="00745435" w:rsidP="001174ED">
      <w:pPr>
        <w:tabs>
          <w:tab w:val="left" w:pos="3600"/>
        </w:tabs>
        <w:spacing w:after="0" w:line="360" w:lineRule="auto"/>
        <w:jc w:val="right"/>
        <w:rPr>
          <w:rFonts w:ascii="Times New Roman" w:hAnsi="Times New Roman"/>
          <w:b/>
          <w:color w:val="000000" w:themeColor="text1"/>
          <w:sz w:val="24"/>
          <w:szCs w:val="24"/>
        </w:rPr>
      </w:pPr>
    </w:p>
    <w:p w:rsidR="00745435" w:rsidRPr="00B234F8" w:rsidRDefault="00745435" w:rsidP="001174ED">
      <w:pPr>
        <w:tabs>
          <w:tab w:val="left" w:pos="3600"/>
        </w:tabs>
        <w:spacing w:after="0" w:line="360" w:lineRule="auto"/>
        <w:jc w:val="right"/>
        <w:rPr>
          <w:rFonts w:ascii="Times New Roman" w:hAnsi="Times New Roman"/>
          <w:b/>
          <w:color w:val="000000" w:themeColor="text1"/>
          <w:sz w:val="24"/>
          <w:szCs w:val="24"/>
        </w:rPr>
      </w:pPr>
    </w:p>
    <w:p w:rsidR="00AB72F4" w:rsidRPr="00B234F8" w:rsidRDefault="00D65271" w:rsidP="001174ED">
      <w:pPr>
        <w:tabs>
          <w:tab w:val="left" w:pos="3600"/>
        </w:tabs>
        <w:spacing w:after="0" w:line="360" w:lineRule="auto"/>
        <w:jc w:val="right"/>
        <w:rPr>
          <w:rFonts w:ascii="Times New Roman" w:hAnsi="Times New Roman"/>
          <w:b/>
          <w:color w:val="000000" w:themeColor="text1"/>
          <w:sz w:val="24"/>
          <w:szCs w:val="24"/>
        </w:rPr>
      </w:pPr>
      <w:r w:rsidRPr="00B234F8">
        <w:rPr>
          <w:rFonts w:ascii="Times New Roman" w:hAnsi="Times New Roman"/>
          <w:b/>
          <w:color w:val="000000" w:themeColor="text1"/>
          <w:sz w:val="24"/>
          <w:szCs w:val="24"/>
        </w:rPr>
        <w:t xml:space="preserve">September </w:t>
      </w:r>
      <w:r w:rsidR="00AB72F4" w:rsidRPr="00B234F8">
        <w:rPr>
          <w:rFonts w:ascii="Times New Roman" w:hAnsi="Times New Roman"/>
          <w:b/>
          <w:color w:val="000000" w:themeColor="text1"/>
          <w:sz w:val="24"/>
          <w:szCs w:val="24"/>
        </w:rPr>
        <w:t>20</w:t>
      </w:r>
      <w:r w:rsidR="00A5087E" w:rsidRPr="00B234F8">
        <w:rPr>
          <w:rFonts w:ascii="Times New Roman" w:hAnsi="Times New Roman"/>
          <w:b/>
          <w:color w:val="000000" w:themeColor="text1"/>
          <w:sz w:val="24"/>
          <w:szCs w:val="24"/>
        </w:rPr>
        <w:t>22</w:t>
      </w:r>
    </w:p>
    <w:p w:rsidR="00745435" w:rsidRPr="00B234F8" w:rsidRDefault="00A5087E" w:rsidP="001174ED">
      <w:pPr>
        <w:tabs>
          <w:tab w:val="left" w:pos="3600"/>
        </w:tabs>
        <w:spacing w:after="0" w:line="360" w:lineRule="auto"/>
        <w:jc w:val="right"/>
        <w:rPr>
          <w:rFonts w:ascii="Times New Roman" w:hAnsi="Times New Roman"/>
          <w:b/>
          <w:color w:val="000000" w:themeColor="text1"/>
          <w:sz w:val="24"/>
          <w:szCs w:val="24"/>
        </w:rPr>
        <w:sectPr w:rsidR="00745435" w:rsidRPr="00B234F8" w:rsidSect="00E61549">
          <w:headerReference w:type="default" r:id="rId10"/>
          <w:footerReference w:type="default" r:id="rId11"/>
          <w:headerReference w:type="first" r:id="rId12"/>
          <w:pgSz w:w="12240" w:h="15840"/>
          <w:pgMar w:top="1260" w:right="1440" w:bottom="1440" w:left="1440" w:header="90" w:footer="0" w:gutter="0"/>
          <w:cols w:space="720"/>
          <w:titlePg/>
          <w:docGrid w:linePitch="360"/>
        </w:sectPr>
      </w:pPr>
      <w:r w:rsidRPr="00B234F8">
        <w:rPr>
          <w:rFonts w:ascii="Times New Roman" w:hAnsi="Times New Roman"/>
          <w:b/>
          <w:color w:val="000000" w:themeColor="text1"/>
          <w:sz w:val="24"/>
          <w:szCs w:val="24"/>
        </w:rPr>
        <w:t>Addis Ababa</w:t>
      </w:r>
      <w:r w:rsidR="00FC1B38" w:rsidRPr="00B234F8">
        <w:rPr>
          <w:rFonts w:ascii="Times New Roman" w:hAnsi="Times New Roman"/>
          <w:b/>
          <w:color w:val="000000" w:themeColor="text1"/>
          <w:sz w:val="24"/>
          <w:szCs w:val="24"/>
        </w:rPr>
        <w:t>, Ethiopia</w:t>
      </w:r>
    </w:p>
    <w:p w:rsidR="00FC1B38" w:rsidRPr="00B234F8" w:rsidRDefault="00FC1B38" w:rsidP="001174ED">
      <w:pPr>
        <w:tabs>
          <w:tab w:val="left" w:pos="3600"/>
        </w:tabs>
        <w:spacing w:after="0" w:line="360" w:lineRule="auto"/>
        <w:jc w:val="right"/>
        <w:rPr>
          <w:rFonts w:ascii="Times New Roman" w:hAnsi="Times New Roman"/>
          <w:b/>
          <w:color w:val="000000" w:themeColor="text1"/>
          <w:sz w:val="24"/>
          <w:szCs w:val="24"/>
        </w:rPr>
      </w:pPr>
    </w:p>
    <w:p w:rsidR="0072062E" w:rsidRPr="00B234F8" w:rsidRDefault="004D6BC1" w:rsidP="00B14DC3">
      <w:pPr>
        <w:pStyle w:val="TOCHeading"/>
        <w:spacing w:line="240" w:lineRule="auto"/>
        <w:jc w:val="center"/>
      </w:pPr>
      <w:r w:rsidRPr="00B234F8">
        <w:t>Table of Contents</w:t>
      </w:r>
    </w:p>
    <w:sdt>
      <w:sdtPr>
        <w:rPr>
          <w:rFonts w:ascii="Times New Roman" w:hAnsi="Times New Roman"/>
          <w:color w:val="000000" w:themeColor="text1"/>
          <w:sz w:val="24"/>
          <w:szCs w:val="24"/>
        </w:rPr>
        <w:id w:val="864532626"/>
        <w:docPartObj>
          <w:docPartGallery w:val="Table of Contents"/>
          <w:docPartUnique/>
        </w:docPartObj>
      </w:sdtPr>
      <w:sdtEndPr/>
      <w:sdtContent>
        <w:p w:rsidR="0072062E" w:rsidRPr="00763166" w:rsidRDefault="0072062E" w:rsidP="00B14DC3">
          <w:pPr>
            <w:spacing w:after="0" w:line="240" w:lineRule="auto"/>
            <w:rPr>
              <w:rFonts w:ascii="Times New Roman" w:hAnsi="Times New Roman"/>
              <w:color w:val="000000" w:themeColor="text1"/>
              <w:sz w:val="24"/>
              <w:szCs w:val="24"/>
            </w:rPr>
          </w:pPr>
        </w:p>
        <w:p w:rsidR="00075976" w:rsidRPr="00075976" w:rsidRDefault="007674DD" w:rsidP="00B14DC3">
          <w:pPr>
            <w:pStyle w:val="TOC1"/>
            <w:spacing w:line="240" w:lineRule="auto"/>
            <w:rPr>
              <w:rFonts w:ascii="Times New Roman" w:eastAsiaTheme="minorEastAsia" w:hAnsi="Times New Roman" w:cs="Times New Roman"/>
              <w:b w:val="0"/>
              <w:sz w:val="22"/>
              <w:lang w:bidi="ar-SA"/>
            </w:rPr>
          </w:pPr>
          <w:r w:rsidRPr="00075976">
            <w:rPr>
              <w:rFonts w:ascii="Times New Roman" w:hAnsi="Times New Roman" w:cs="Times New Roman"/>
              <w:color w:val="000000" w:themeColor="text1"/>
              <w:szCs w:val="24"/>
            </w:rPr>
            <w:fldChar w:fldCharType="begin"/>
          </w:r>
          <w:r w:rsidR="0072062E" w:rsidRPr="00075976">
            <w:rPr>
              <w:rFonts w:ascii="Times New Roman" w:hAnsi="Times New Roman" w:cs="Times New Roman"/>
              <w:color w:val="000000" w:themeColor="text1"/>
              <w:szCs w:val="24"/>
            </w:rPr>
            <w:instrText xml:space="preserve"> TOC \o "1-3" \h \z \u </w:instrText>
          </w:r>
          <w:r w:rsidRPr="00075976">
            <w:rPr>
              <w:rFonts w:ascii="Times New Roman" w:hAnsi="Times New Roman" w:cs="Times New Roman"/>
              <w:color w:val="000000" w:themeColor="text1"/>
              <w:szCs w:val="24"/>
            </w:rPr>
            <w:fldChar w:fldCharType="separate"/>
          </w:r>
          <w:hyperlink w:anchor="_Toc113251823" w:history="1">
            <w:r w:rsidR="00075976" w:rsidRPr="00075976">
              <w:rPr>
                <w:rStyle w:val="Hyperlink"/>
                <w:rFonts w:ascii="Times New Roman" w:hAnsi="Times New Roman" w:cs="Times New Roman"/>
              </w:rPr>
              <w:t>Introduction to the Module</w:t>
            </w:r>
            <w:r w:rsidR="00075976" w:rsidRPr="00075976">
              <w:rPr>
                <w:rFonts w:ascii="Times New Roman" w:hAnsi="Times New Roman" w:cs="Times New Roman"/>
                <w:webHidden/>
              </w:rPr>
              <w:tab/>
            </w:r>
            <w:r w:rsidR="00075976" w:rsidRPr="00075976">
              <w:rPr>
                <w:rFonts w:ascii="Times New Roman" w:hAnsi="Times New Roman" w:cs="Times New Roman"/>
                <w:webHidden/>
              </w:rPr>
              <w:fldChar w:fldCharType="begin"/>
            </w:r>
            <w:r w:rsidR="00075976" w:rsidRPr="00075976">
              <w:rPr>
                <w:rFonts w:ascii="Times New Roman" w:hAnsi="Times New Roman" w:cs="Times New Roman"/>
                <w:webHidden/>
              </w:rPr>
              <w:instrText xml:space="preserve"> PAGEREF _Toc113251823 \h </w:instrText>
            </w:r>
            <w:r w:rsidR="00075976" w:rsidRPr="00075976">
              <w:rPr>
                <w:rFonts w:ascii="Times New Roman" w:hAnsi="Times New Roman" w:cs="Times New Roman"/>
                <w:webHidden/>
              </w:rPr>
            </w:r>
            <w:r w:rsidR="00075976" w:rsidRPr="00075976">
              <w:rPr>
                <w:rFonts w:ascii="Times New Roman" w:hAnsi="Times New Roman" w:cs="Times New Roman"/>
                <w:webHidden/>
              </w:rPr>
              <w:fldChar w:fldCharType="separate"/>
            </w:r>
            <w:r w:rsidR="000B1E3C">
              <w:rPr>
                <w:rFonts w:ascii="Times New Roman" w:hAnsi="Times New Roman" w:cs="Times New Roman"/>
                <w:webHidden/>
              </w:rPr>
              <w:t>1</w:t>
            </w:r>
            <w:r w:rsidR="00075976" w:rsidRPr="00075976">
              <w:rPr>
                <w:rFonts w:ascii="Times New Roman" w:hAnsi="Times New Roman" w:cs="Times New Roman"/>
                <w:webHidden/>
              </w:rPr>
              <w:fldChar w:fldCharType="end"/>
            </w:r>
          </w:hyperlink>
        </w:p>
        <w:p w:rsidR="00075976" w:rsidRPr="00075976" w:rsidRDefault="00A05614" w:rsidP="00B14DC3">
          <w:pPr>
            <w:pStyle w:val="TOC1"/>
            <w:spacing w:line="240" w:lineRule="auto"/>
            <w:rPr>
              <w:rFonts w:ascii="Times New Roman" w:eastAsiaTheme="minorEastAsia" w:hAnsi="Times New Roman" w:cs="Times New Roman"/>
              <w:b w:val="0"/>
              <w:sz w:val="22"/>
              <w:lang w:bidi="ar-SA"/>
            </w:rPr>
          </w:pPr>
          <w:hyperlink w:anchor="_Toc113251824" w:history="1">
            <w:r w:rsidR="00075976" w:rsidRPr="00075976">
              <w:rPr>
                <w:rStyle w:val="Hyperlink"/>
                <w:rFonts w:ascii="Times New Roman" w:hAnsi="Times New Roman" w:cs="Times New Roman"/>
              </w:rPr>
              <w:t>LO#1- Preparation for Moisture Conservation</w:t>
            </w:r>
            <w:r w:rsidR="00075976" w:rsidRPr="00075976">
              <w:rPr>
                <w:rFonts w:ascii="Times New Roman" w:hAnsi="Times New Roman" w:cs="Times New Roman"/>
                <w:webHidden/>
              </w:rPr>
              <w:tab/>
            </w:r>
            <w:r w:rsidR="00075976" w:rsidRPr="00075976">
              <w:rPr>
                <w:rFonts w:ascii="Times New Roman" w:hAnsi="Times New Roman" w:cs="Times New Roman"/>
                <w:webHidden/>
              </w:rPr>
              <w:fldChar w:fldCharType="begin"/>
            </w:r>
            <w:r w:rsidR="00075976" w:rsidRPr="00075976">
              <w:rPr>
                <w:rFonts w:ascii="Times New Roman" w:hAnsi="Times New Roman" w:cs="Times New Roman"/>
                <w:webHidden/>
              </w:rPr>
              <w:instrText xml:space="preserve"> PAGEREF _Toc113251824 \h </w:instrText>
            </w:r>
            <w:r w:rsidR="00075976" w:rsidRPr="00075976">
              <w:rPr>
                <w:rFonts w:ascii="Times New Roman" w:hAnsi="Times New Roman" w:cs="Times New Roman"/>
                <w:webHidden/>
              </w:rPr>
            </w:r>
            <w:r w:rsidR="00075976" w:rsidRPr="00075976">
              <w:rPr>
                <w:rFonts w:ascii="Times New Roman" w:hAnsi="Times New Roman" w:cs="Times New Roman"/>
                <w:webHidden/>
              </w:rPr>
              <w:fldChar w:fldCharType="separate"/>
            </w:r>
            <w:r w:rsidR="000B1E3C">
              <w:rPr>
                <w:rFonts w:ascii="Times New Roman" w:hAnsi="Times New Roman" w:cs="Times New Roman"/>
                <w:webHidden/>
              </w:rPr>
              <w:t>2</w:t>
            </w:r>
            <w:r w:rsidR="00075976" w:rsidRPr="00075976">
              <w:rPr>
                <w:rFonts w:ascii="Times New Roman" w:hAnsi="Times New Roman" w:cs="Times New Roman"/>
                <w:webHidden/>
              </w:rPr>
              <w:fldChar w:fldCharType="end"/>
            </w:r>
          </w:hyperlink>
        </w:p>
        <w:p w:rsidR="00075976" w:rsidRPr="00075976" w:rsidRDefault="00A05614" w:rsidP="00B14DC3">
          <w:pPr>
            <w:pStyle w:val="TOC2"/>
            <w:spacing w:line="240" w:lineRule="auto"/>
            <w:rPr>
              <w:rFonts w:ascii="Times New Roman" w:eastAsiaTheme="minorEastAsia" w:hAnsi="Times New Roman" w:cs="Times New Roman"/>
              <w:sz w:val="22"/>
              <w:lang w:bidi="ar-SA"/>
            </w:rPr>
          </w:pPr>
          <w:hyperlink w:anchor="_Toc113251825" w:history="1">
            <w:r w:rsidR="00075976" w:rsidRPr="00075976">
              <w:rPr>
                <w:rStyle w:val="Hyperlink"/>
                <w:rFonts w:ascii="Times New Roman" w:hAnsi="Times New Roman" w:cs="Times New Roman"/>
              </w:rPr>
              <w:t>Instruction sheet</w:t>
            </w:r>
            <w:r w:rsidR="00075976" w:rsidRPr="00075976">
              <w:rPr>
                <w:rFonts w:ascii="Times New Roman" w:hAnsi="Times New Roman" w:cs="Times New Roman"/>
                <w:webHidden/>
              </w:rPr>
              <w:tab/>
            </w:r>
            <w:r w:rsidR="00075976" w:rsidRPr="00075976">
              <w:rPr>
                <w:rFonts w:ascii="Times New Roman" w:hAnsi="Times New Roman" w:cs="Times New Roman"/>
                <w:webHidden/>
              </w:rPr>
              <w:fldChar w:fldCharType="begin"/>
            </w:r>
            <w:r w:rsidR="00075976" w:rsidRPr="00075976">
              <w:rPr>
                <w:rFonts w:ascii="Times New Roman" w:hAnsi="Times New Roman" w:cs="Times New Roman"/>
                <w:webHidden/>
              </w:rPr>
              <w:instrText xml:space="preserve"> PAGEREF _Toc113251825 \h </w:instrText>
            </w:r>
            <w:r w:rsidR="00075976" w:rsidRPr="00075976">
              <w:rPr>
                <w:rFonts w:ascii="Times New Roman" w:hAnsi="Times New Roman" w:cs="Times New Roman"/>
                <w:webHidden/>
              </w:rPr>
            </w:r>
            <w:r w:rsidR="00075976" w:rsidRPr="00075976">
              <w:rPr>
                <w:rFonts w:ascii="Times New Roman" w:hAnsi="Times New Roman" w:cs="Times New Roman"/>
                <w:webHidden/>
              </w:rPr>
              <w:fldChar w:fldCharType="separate"/>
            </w:r>
            <w:r w:rsidR="000B1E3C">
              <w:rPr>
                <w:rFonts w:ascii="Times New Roman" w:hAnsi="Times New Roman" w:cs="Times New Roman"/>
                <w:webHidden/>
              </w:rPr>
              <w:t>2</w:t>
            </w:r>
            <w:r w:rsidR="00075976" w:rsidRPr="00075976">
              <w:rPr>
                <w:rFonts w:ascii="Times New Roman" w:hAnsi="Times New Roman" w:cs="Times New Roman"/>
                <w:webHidden/>
              </w:rPr>
              <w:fldChar w:fldCharType="end"/>
            </w:r>
          </w:hyperlink>
        </w:p>
        <w:p w:rsidR="00075976" w:rsidRPr="00075976" w:rsidRDefault="00A05614" w:rsidP="00B14DC3">
          <w:pPr>
            <w:pStyle w:val="TOC2"/>
            <w:spacing w:line="240" w:lineRule="auto"/>
            <w:rPr>
              <w:rFonts w:ascii="Times New Roman" w:eastAsiaTheme="minorEastAsia" w:hAnsi="Times New Roman" w:cs="Times New Roman"/>
              <w:sz w:val="22"/>
              <w:lang w:bidi="ar-SA"/>
            </w:rPr>
          </w:pPr>
          <w:hyperlink w:anchor="_Toc113251826" w:history="1">
            <w:r w:rsidR="00075976" w:rsidRPr="00075976">
              <w:rPr>
                <w:rStyle w:val="Hyperlink"/>
                <w:rFonts w:ascii="Times New Roman" w:hAnsi="Times New Roman" w:cs="Times New Roman"/>
              </w:rPr>
              <w:t>Information Sheet-1</w:t>
            </w:r>
            <w:r w:rsidR="00075976" w:rsidRPr="00075976">
              <w:rPr>
                <w:rFonts w:ascii="Times New Roman" w:hAnsi="Times New Roman" w:cs="Times New Roman"/>
                <w:webHidden/>
              </w:rPr>
              <w:tab/>
            </w:r>
            <w:r w:rsidR="00075976" w:rsidRPr="00075976">
              <w:rPr>
                <w:rFonts w:ascii="Times New Roman" w:hAnsi="Times New Roman" w:cs="Times New Roman"/>
                <w:webHidden/>
              </w:rPr>
              <w:fldChar w:fldCharType="begin"/>
            </w:r>
            <w:r w:rsidR="00075976" w:rsidRPr="00075976">
              <w:rPr>
                <w:rFonts w:ascii="Times New Roman" w:hAnsi="Times New Roman" w:cs="Times New Roman"/>
                <w:webHidden/>
              </w:rPr>
              <w:instrText xml:space="preserve"> PAGEREF _Toc113251826 \h </w:instrText>
            </w:r>
            <w:r w:rsidR="00075976" w:rsidRPr="00075976">
              <w:rPr>
                <w:rFonts w:ascii="Times New Roman" w:hAnsi="Times New Roman" w:cs="Times New Roman"/>
                <w:webHidden/>
              </w:rPr>
            </w:r>
            <w:r w:rsidR="00075976" w:rsidRPr="00075976">
              <w:rPr>
                <w:rFonts w:ascii="Times New Roman" w:hAnsi="Times New Roman" w:cs="Times New Roman"/>
                <w:webHidden/>
              </w:rPr>
              <w:fldChar w:fldCharType="separate"/>
            </w:r>
            <w:r w:rsidR="000B1E3C">
              <w:rPr>
                <w:rFonts w:ascii="Times New Roman" w:hAnsi="Times New Roman" w:cs="Times New Roman"/>
                <w:webHidden/>
              </w:rPr>
              <w:t>3</w:t>
            </w:r>
            <w:r w:rsidR="00075976" w:rsidRPr="00075976">
              <w:rPr>
                <w:rFonts w:ascii="Times New Roman" w:hAnsi="Times New Roman" w:cs="Times New Roman"/>
                <w:webHidden/>
              </w:rPr>
              <w:fldChar w:fldCharType="end"/>
            </w:r>
          </w:hyperlink>
        </w:p>
        <w:p w:rsidR="00075976" w:rsidRPr="00075976" w:rsidRDefault="00A05614" w:rsidP="00B14DC3">
          <w:pPr>
            <w:pStyle w:val="TOC3"/>
            <w:spacing w:line="240" w:lineRule="auto"/>
            <w:rPr>
              <w:rFonts w:ascii="Times New Roman" w:eastAsiaTheme="minorEastAsia" w:hAnsi="Times New Roman" w:cs="Times New Roman"/>
              <w:sz w:val="22"/>
              <w:lang w:bidi="ar-SA"/>
            </w:rPr>
          </w:pPr>
          <w:hyperlink w:anchor="_Toc113251827" w:history="1">
            <w:r w:rsidR="00075976" w:rsidRPr="00075976">
              <w:rPr>
                <w:rStyle w:val="Hyperlink"/>
                <w:rFonts w:ascii="Times New Roman" w:hAnsi="Times New Roman" w:cs="Times New Roman"/>
              </w:rPr>
              <w:t>Self-check-1</w:t>
            </w:r>
            <w:r w:rsidR="00075976" w:rsidRPr="00075976">
              <w:rPr>
                <w:rFonts w:ascii="Times New Roman" w:hAnsi="Times New Roman" w:cs="Times New Roman"/>
                <w:webHidden/>
              </w:rPr>
              <w:tab/>
            </w:r>
            <w:r w:rsidR="00075976" w:rsidRPr="00075976">
              <w:rPr>
                <w:rFonts w:ascii="Times New Roman" w:hAnsi="Times New Roman" w:cs="Times New Roman"/>
                <w:webHidden/>
              </w:rPr>
              <w:fldChar w:fldCharType="begin"/>
            </w:r>
            <w:r w:rsidR="00075976" w:rsidRPr="00075976">
              <w:rPr>
                <w:rFonts w:ascii="Times New Roman" w:hAnsi="Times New Roman" w:cs="Times New Roman"/>
                <w:webHidden/>
              </w:rPr>
              <w:instrText xml:space="preserve"> PAGEREF _Toc113251827 \h </w:instrText>
            </w:r>
            <w:r w:rsidR="00075976" w:rsidRPr="00075976">
              <w:rPr>
                <w:rFonts w:ascii="Times New Roman" w:hAnsi="Times New Roman" w:cs="Times New Roman"/>
                <w:webHidden/>
              </w:rPr>
            </w:r>
            <w:r w:rsidR="00075976" w:rsidRPr="00075976">
              <w:rPr>
                <w:rFonts w:ascii="Times New Roman" w:hAnsi="Times New Roman" w:cs="Times New Roman"/>
                <w:webHidden/>
              </w:rPr>
              <w:fldChar w:fldCharType="separate"/>
            </w:r>
            <w:r w:rsidR="000B1E3C">
              <w:rPr>
                <w:rFonts w:ascii="Times New Roman" w:hAnsi="Times New Roman" w:cs="Times New Roman"/>
                <w:webHidden/>
              </w:rPr>
              <w:t>12</w:t>
            </w:r>
            <w:r w:rsidR="00075976" w:rsidRPr="00075976">
              <w:rPr>
                <w:rFonts w:ascii="Times New Roman" w:hAnsi="Times New Roman" w:cs="Times New Roman"/>
                <w:webHidden/>
              </w:rPr>
              <w:fldChar w:fldCharType="end"/>
            </w:r>
          </w:hyperlink>
        </w:p>
        <w:p w:rsidR="00075976" w:rsidRPr="00075976" w:rsidRDefault="00A05614" w:rsidP="00B14DC3">
          <w:pPr>
            <w:pStyle w:val="TOC2"/>
            <w:spacing w:line="240" w:lineRule="auto"/>
            <w:rPr>
              <w:rFonts w:ascii="Times New Roman" w:eastAsiaTheme="minorEastAsia" w:hAnsi="Times New Roman" w:cs="Times New Roman"/>
              <w:sz w:val="22"/>
              <w:lang w:bidi="ar-SA"/>
            </w:rPr>
          </w:pPr>
          <w:hyperlink w:anchor="_Toc113251828" w:history="1">
            <w:r w:rsidR="00075976" w:rsidRPr="00075976">
              <w:rPr>
                <w:rStyle w:val="Hyperlink"/>
                <w:rFonts w:ascii="Times New Roman" w:hAnsi="Times New Roman" w:cs="Times New Roman"/>
              </w:rPr>
              <w:t>Operation Sheet-1</w:t>
            </w:r>
            <w:r w:rsidR="00075976" w:rsidRPr="00075976">
              <w:rPr>
                <w:rFonts w:ascii="Times New Roman" w:hAnsi="Times New Roman" w:cs="Times New Roman"/>
                <w:webHidden/>
              </w:rPr>
              <w:tab/>
            </w:r>
            <w:r w:rsidR="00075976" w:rsidRPr="00075976">
              <w:rPr>
                <w:rFonts w:ascii="Times New Roman" w:hAnsi="Times New Roman" w:cs="Times New Roman"/>
                <w:webHidden/>
              </w:rPr>
              <w:fldChar w:fldCharType="begin"/>
            </w:r>
            <w:r w:rsidR="00075976" w:rsidRPr="00075976">
              <w:rPr>
                <w:rFonts w:ascii="Times New Roman" w:hAnsi="Times New Roman" w:cs="Times New Roman"/>
                <w:webHidden/>
              </w:rPr>
              <w:instrText xml:space="preserve"> PAGEREF _Toc113251828 \h </w:instrText>
            </w:r>
            <w:r w:rsidR="00075976" w:rsidRPr="00075976">
              <w:rPr>
                <w:rFonts w:ascii="Times New Roman" w:hAnsi="Times New Roman" w:cs="Times New Roman"/>
                <w:webHidden/>
              </w:rPr>
            </w:r>
            <w:r w:rsidR="00075976" w:rsidRPr="00075976">
              <w:rPr>
                <w:rFonts w:ascii="Times New Roman" w:hAnsi="Times New Roman" w:cs="Times New Roman"/>
                <w:webHidden/>
              </w:rPr>
              <w:fldChar w:fldCharType="separate"/>
            </w:r>
            <w:r w:rsidR="000B1E3C">
              <w:rPr>
                <w:rFonts w:ascii="Times New Roman" w:hAnsi="Times New Roman" w:cs="Times New Roman"/>
                <w:webHidden/>
              </w:rPr>
              <w:t>13</w:t>
            </w:r>
            <w:r w:rsidR="00075976" w:rsidRPr="00075976">
              <w:rPr>
                <w:rFonts w:ascii="Times New Roman" w:hAnsi="Times New Roman" w:cs="Times New Roman"/>
                <w:webHidden/>
              </w:rPr>
              <w:fldChar w:fldCharType="end"/>
            </w:r>
          </w:hyperlink>
        </w:p>
        <w:p w:rsidR="00075976" w:rsidRPr="00075976" w:rsidRDefault="00A05614" w:rsidP="00B14DC3">
          <w:pPr>
            <w:pStyle w:val="TOC3"/>
            <w:spacing w:line="240" w:lineRule="auto"/>
            <w:rPr>
              <w:rFonts w:ascii="Times New Roman" w:eastAsiaTheme="minorEastAsia" w:hAnsi="Times New Roman" w:cs="Times New Roman"/>
              <w:sz w:val="22"/>
              <w:lang w:bidi="ar-SA"/>
            </w:rPr>
          </w:pPr>
          <w:hyperlink w:anchor="_Toc113251829" w:history="1">
            <w:r w:rsidR="00075976" w:rsidRPr="00075976">
              <w:rPr>
                <w:rStyle w:val="Hyperlink"/>
                <w:rFonts w:ascii="Times New Roman" w:hAnsi="Times New Roman" w:cs="Times New Roman"/>
              </w:rPr>
              <w:t>LAP TEST-1</w:t>
            </w:r>
            <w:r w:rsidR="00075976" w:rsidRPr="00075976">
              <w:rPr>
                <w:rFonts w:ascii="Times New Roman" w:hAnsi="Times New Roman" w:cs="Times New Roman"/>
                <w:webHidden/>
              </w:rPr>
              <w:tab/>
            </w:r>
            <w:r w:rsidR="00075976" w:rsidRPr="00075976">
              <w:rPr>
                <w:rFonts w:ascii="Times New Roman" w:hAnsi="Times New Roman" w:cs="Times New Roman"/>
                <w:webHidden/>
              </w:rPr>
              <w:fldChar w:fldCharType="begin"/>
            </w:r>
            <w:r w:rsidR="00075976" w:rsidRPr="00075976">
              <w:rPr>
                <w:rFonts w:ascii="Times New Roman" w:hAnsi="Times New Roman" w:cs="Times New Roman"/>
                <w:webHidden/>
              </w:rPr>
              <w:instrText xml:space="preserve"> PAGEREF _Toc113251829 \h </w:instrText>
            </w:r>
            <w:r w:rsidR="00075976" w:rsidRPr="00075976">
              <w:rPr>
                <w:rFonts w:ascii="Times New Roman" w:hAnsi="Times New Roman" w:cs="Times New Roman"/>
                <w:webHidden/>
              </w:rPr>
            </w:r>
            <w:r w:rsidR="00075976" w:rsidRPr="00075976">
              <w:rPr>
                <w:rFonts w:ascii="Times New Roman" w:hAnsi="Times New Roman" w:cs="Times New Roman"/>
                <w:webHidden/>
              </w:rPr>
              <w:fldChar w:fldCharType="separate"/>
            </w:r>
            <w:r w:rsidR="000B1E3C">
              <w:rPr>
                <w:rFonts w:ascii="Times New Roman" w:hAnsi="Times New Roman" w:cs="Times New Roman"/>
                <w:webHidden/>
              </w:rPr>
              <w:t>15</w:t>
            </w:r>
            <w:r w:rsidR="00075976" w:rsidRPr="00075976">
              <w:rPr>
                <w:rFonts w:ascii="Times New Roman" w:hAnsi="Times New Roman" w:cs="Times New Roman"/>
                <w:webHidden/>
              </w:rPr>
              <w:fldChar w:fldCharType="end"/>
            </w:r>
          </w:hyperlink>
        </w:p>
        <w:p w:rsidR="00075976" w:rsidRPr="00075976" w:rsidRDefault="00A05614" w:rsidP="00B14DC3">
          <w:pPr>
            <w:pStyle w:val="TOC1"/>
            <w:spacing w:line="240" w:lineRule="auto"/>
            <w:rPr>
              <w:rFonts w:ascii="Times New Roman" w:eastAsiaTheme="minorEastAsia" w:hAnsi="Times New Roman" w:cs="Times New Roman"/>
              <w:b w:val="0"/>
              <w:sz w:val="22"/>
              <w:lang w:bidi="ar-SA"/>
            </w:rPr>
          </w:pPr>
          <w:hyperlink w:anchor="_Toc113251830" w:history="1">
            <w:r w:rsidR="00075976" w:rsidRPr="00075976">
              <w:rPr>
                <w:rStyle w:val="Hyperlink"/>
                <w:rFonts w:ascii="Times New Roman" w:hAnsi="Times New Roman" w:cs="Times New Roman"/>
              </w:rPr>
              <w:t>LO #2- Undertaking Moisture Stress Area Conservation Activity</w:t>
            </w:r>
            <w:r w:rsidR="00075976" w:rsidRPr="00075976">
              <w:rPr>
                <w:rFonts w:ascii="Times New Roman" w:hAnsi="Times New Roman" w:cs="Times New Roman"/>
                <w:webHidden/>
              </w:rPr>
              <w:tab/>
            </w:r>
            <w:r w:rsidR="00075976" w:rsidRPr="00075976">
              <w:rPr>
                <w:rFonts w:ascii="Times New Roman" w:hAnsi="Times New Roman" w:cs="Times New Roman"/>
                <w:webHidden/>
              </w:rPr>
              <w:fldChar w:fldCharType="begin"/>
            </w:r>
            <w:r w:rsidR="00075976" w:rsidRPr="00075976">
              <w:rPr>
                <w:rFonts w:ascii="Times New Roman" w:hAnsi="Times New Roman" w:cs="Times New Roman"/>
                <w:webHidden/>
              </w:rPr>
              <w:instrText xml:space="preserve"> PAGEREF _Toc113251830 \h </w:instrText>
            </w:r>
            <w:r w:rsidR="00075976" w:rsidRPr="00075976">
              <w:rPr>
                <w:rFonts w:ascii="Times New Roman" w:hAnsi="Times New Roman" w:cs="Times New Roman"/>
                <w:webHidden/>
              </w:rPr>
            </w:r>
            <w:r w:rsidR="00075976" w:rsidRPr="00075976">
              <w:rPr>
                <w:rFonts w:ascii="Times New Roman" w:hAnsi="Times New Roman" w:cs="Times New Roman"/>
                <w:webHidden/>
              </w:rPr>
              <w:fldChar w:fldCharType="separate"/>
            </w:r>
            <w:r w:rsidR="000B1E3C">
              <w:rPr>
                <w:rFonts w:ascii="Times New Roman" w:hAnsi="Times New Roman" w:cs="Times New Roman"/>
                <w:webHidden/>
              </w:rPr>
              <w:t>16</w:t>
            </w:r>
            <w:r w:rsidR="00075976" w:rsidRPr="00075976">
              <w:rPr>
                <w:rFonts w:ascii="Times New Roman" w:hAnsi="Times New Roman" w:cs="Times New Roman"/>
                <w:webHidden/>
              </w:rPr>
              <w:fldChar w:fldCharType="end"/>
            </w:r>
          </w:hyperlink>
        </w:p>
        <w:p w:rsidR="00075976" w:rsidRPr="00075976" w:rsidRDefault="00A05614" w:rsidP="00B14DC3">
          <w:pPr>
            <w:pStyle w:val="TOC2"/>
            <w:spacing w:line="240" w:lineRule="auto"/>
            <w:rPr>
              <w:rFonts w:ascii="Times New Roman" w:eastAsiaTheme="minorEastAsia" w:hAnsi="Times New Roman" w:cs="Times New Roman"/>
              <w:sz w:val="22"/>
              <w:lang w:bidi="ar-SA"/>
            </w:rPr>
          </w:pPr>
          <w:hyperlink w:anchor="_Toc113251831" w:history="1">
            <w:r w:rsidR="00075976" w:rsidRPr="00075976">
              <w:rPr>
                <w:rStyle w:val="Hyperlink"/>
                <w:rFonts w:ascii="Times New Roman" w:hAnsi="Times New Roman" w:cs="Times New Roman"/>
              </w:rPr>
              <w:t>Instruction sheet</w:t>
            </w:r>
            <w:r w:rsidR="00075976" w:rsidRPr="00075976">
              <w:rPr>
                <w:rFonts w:ascii="Times New Roman" w:hAnsi="Times New Roman" w:cs="Times New Roman"/>
                <w:webHidden/>
              </w:rPr>
              <w:tab/>
            </w:r>
            <w:r w:rsidR="00075976" w:rsidRPr="00075976">
              <w:rPr>
                <w:rFonts w:ascii="Times New Roman" w:hAnsi="Times New Roman" w:cs="Times New Roman"/>
                <w:webHidden/>
              </w:rPr>
              <w:fldChar w:fldCharType="begin"/>
            </w:r>
            <w:r w:rsidR="00075976" w:rsidRPr="00075976">
              <w:rPr>
                <w:rFonts w:ascii="Times New Roman" w:hAnsi="Times New Roman" w:cs="Times New Roman"/>
                <w:webHidden/>
              </w:rPr>
              <w:instrText xml:space="preserve"> PAGEREF _Toc113251831 \h </w:instrText>
            </w:r>
            <w:r w:rsidR="00075976" w:rsidRPr="00075976">
              <w:rPr>
                <w:rFonts w:ascii="Times New Roman" w:hAnsi="Times New Roman" w:cs="Times New Roman"/>
                <w:webHidden/>
              </w:rPr>
            </w:r>
            <w:r w:rsidR="00075976" w:rsidRPr="00075976">
              <w:rPr>
                <w:rFonts w:ascii="Times New Roman" w:hAnsi="Times New Roman" w:cs="Times New Roman"/>
                <w:webHidden/>
              </w:rPr>
              <w:fldChar w:fldCharType="separate"/>
            </w:r>
            <w:r w:rsidR="000B1E3C">
              <w:rPr>
                <w:rFonts w:ascii="Times New Roman" w:hAnsi="Times New Roman" w:cs="Times New Roman"/>
                <w:webHidden/>
              </w:rPr>
              <w:t>16</w:t>
            </w:r>
            <w:r w:rsidR="00075976" w:rsidRPr="00075976">
              <w:rPr>
                <w:rFonts w:ascii="Times New Roman" w:hAnsi="Times New Roman" w:cs="Times New Roman"/>
                <w:webHidden/>
              </w:rPr>
              <w:fldChar w:fldCharType="end"/>
            </w:r>
          </w:hyperlink>
        </w:p>
        <w:p w:rsidR="00075976" w:rsidRPr="00075976" w:rsidRDefault="00A05614" w:rsidP="00B14DC3">
          <w:pPr>
            <w:pStyle w:val="TOC2"/>
            <w:spacing w:line="240" w:lineRule="auto"/>
            <w:rPr>
              <w:rFonts w:ascii="Times New Roman" w:eastAsiaTheme="minorEastAsia" w:hAnsi="Times New Roman" w:cs="Times New Roman"/>
              <w:sz w:val="22"/>
              <w:lang w:bidi="ar-SA"/>
            </w:rPr>
          </w:pPr>
          <w:hyperlink w:anchor="_Toc113251832" w:history="1">
            <w:r w:rsidR="00075976" w:rsidRPr="00075976">
              <w:rPr>
                <w:rStyle w:val="Hyperlink"/>
                <w:rFonts w:ascii="Times New Roman" w:hAnsi="Times New Roman" w:cs="Times New Roman"/>
              </w:rPr>
              <w:t>Information Sheet-2</w:t>
            </w:r>
            <w:r w:rsidR="00075976" w:rsidRPr="00075976">
              <w:rPr>
                <w:rFonts w:ascii="Times New Roman" w:hAnsi="Times New Roman" w:cs="Times New Roman"/>
                <w:webHidden/>
              </w:rPr>
              <w:tab/>
            </w:r>
            <w:r w:rsidR="00075976" w:rsidRPr="00075976">
              <w:rPr>
                <w:rFonts w:ascii="Times New Roman" w:hAnsi="Times New Roman" w:cs="Times New Roman"/>
                <w:webHidden/>
              </w:rPr>
              <w:fldChar w:fldCharType="begin"/>
            </w:r>
            <w:r w:rsidR="00075976" w:rsidRPr="00075976">
              <w:rPr>
                <w:rFonts w:ascii="Times New Roman" w:hAnsi="Times New Roman" w:cs="Times New Roman"/>
                <w:webHidden/>
              </w:rPr>
              <w:instrText xml:space="preserve"> PAGEREF _Toc113251832 \h </w:instrText>
            </w:r>
            <w:r w:rsidR="00075976" w:rsidRPr="00075976">
              <w:rPr>
                <w:rFonts w:ascii="Times New Roman" w:hAnsi="Times New Roman" w:cs="Times New Roman"/>
                <w:webHidden/>
              </w:rPr>
            </w:r>
            <w:r w:rsidR="00075976" w:rsidRPr="00075976">
              <w:rPr>
                <w:rFonts w:ascii="Times New Roman" w:hAnsi="Times New Roman" w:cs="Times New Roman"/>
                <w:webHidden/>
              </w:rPr>
              <w:fldChar w:fldCharType="separate"/>
            </w:r>
            <w:r w:rsidR="000B1E3C">
              <w:rPr>
                <w:rFonts w:ascii="Times New Roman" w:hAnsi="Times New Roman" w:cs="Times New Roman"/>
                <w:webHidden/>
              </w:rPr>
              <w:t>17</w:t>
            </w:r>
            <w:r w:rsidR="00075976" w:rsidRPr="00075976">
              <w:rPr>
                <w:rFonts w:ascii="Times New Roman" w:hAnsi="Times New Roman" w:cs="Times New Roman"/>
                <w:webHidden/>
              </w:rPr>
              <w:fldChar w:fldCharType="end"/>
            </w:r>
          </w:hyperlink>
        </w:p>
        <w:p w:rsidR="00075976" w:rsidRPr="00075976" w:rsidRDefault="00A05614" w:rsidP="00B14DC3">
          <w:pPr>
            <w:pStyle w:val="TOC3"/>
            <w:spacing w:line="240" w:lineRule="auto"/>
            <w:rPr>
              <w:rFonts w:ascii="Times New Roman" w:eastAsiaTheme="minorEastAsia" w:hAnsi="Times New Roman" w:cs="Times New Roman"/>
              <w:sz w:val="22"/>
              <w:lang w:bidi="ar-SA"/>
            </w:rPr>
          </w:pPr>
          <w:hyperlink w:anchor="_Toc113251833" w:history="1">
            <w:r w:rsidR="00075976" w:rsidRPr="00075976">
              <w:rPr>
                <w:rStyle w:val="Hyperlink"/>
                <w:rFonts w:ascii="Times New Roman" w:hAnsi="Times New Roman" w:cs="Times New Roman"/>
              </w:rPr>
              <w:t>Self-Check-2</w:t>
            </w:r>
            <w:r w:rsidR="00075976" w:rsidRPr="00075976">
              <w:rPr>
                <w:rFonts w:ascii="Times New Roman" w:hAnsi="Times New Roman" w:cs="Times New Roman"/>
                <w:webHidden/>
              </w:rPr>
              <w:tab/>
            </w:r>
            <w:r w:rsidR="00075976" w:rsidRPr="00075976">
              <w:rPr>
                <w:rFonts w:ascii="Times New Roman" w:hAnsi="Times New Roman" w:cs="Times New Roman"/>
                <w:webHidden/>
              </w:rPr>
              <w:fldChar w:fldCharType="begin"/>
            </w:r>
            <w:r w:rsidR="00075976" w:rsidRPr="00075976">
              <w:rPr>
                <w:rFonts w:ascii="Times New Roman" w:hAnsi="Times New Roman" w:cs="Times New Roman"/>
                <w:webHidden/>
              </w:rPr>
              <w:instrText xml:space="preserve"> PAGEREF _Toc113251833 \h </w:instrText>
            </w:r>
            <w:r w:rsidR="00075976" w:rsidRPr="00075976">
              <w:rPr>
                <w:rFonts w:ascii="Times New Roman" w:hAnsi="Times New Roman" w:cs="Times New Roman"/>
                <w:webHidden/>
              </w:rPr>
            </w:r>
            <w:r w:rsidR="00075976" w:rsidRPr="00075976">
              <w:rPr>
                <w:rFonts w:ascii="Times New Roman" w:hAnsi="Times New Roman" w:cs="Times New Roman"/>
                <w:webHidden/>
              </w:rPr>
              <w:fldChar w:fldCharType="separate"/>
            </w:r>
            <w:r w:rsidR="000B1E3C">
              <w:rPr>
                <w:rFonts w:ascii="Times New Roman" w:hAnsi="Times New Roman" w:cs="Times New Roman"/>
                <w:webHidden/>
              </w:rPr>
              <w:t>44</w:t>
            </w:r>
            <w:r w:rsidR="00075976" w:rsidRPr="00075976">
              <w:rPr>
                <w:rFonts w:ascii="Times New Roman" w:hAnsi="Times New Roman" w:cs="Times New Roman"/>
                <w:webHidden/>
              </w:rPr>
              <w:fldChar w:fldCharType="end"/>
            </w:r>
          </w:hyperlink>
        </w:p>
        <w:p w:rsidR="00075976" w:rsidRPr="00075976" w:rsidRDefault="00A05614" w:rsidP="00B14DC3">
          <w:pPr>
            <w:pStyle w:val="TOC2"/>
            <w:spacing w:line="240" w:lineRule="auto"/>
            <w:rPr>
              <w:rFonts w:ascii="Times New Roman" w:eastAsiaTheme="minorEastAsia" w:hAnsi="Times New Roman" w:cs="Times New Roman"/>
              <w:sz w:val="22"/>
              <w:lang w:bidi="ar-SA"/>
            </w:rPr>
          </w:pPr>
          <w:hyperlink w:anchor="_Toc113251834" w:history="1">
            <w:r w:rsidR="00075976" w:rsidRPr="00075976">
              <w:rPr>
                <w:rStyle w:val="Hyperlink"/>
                <w:rFonts w:ascii="Times New Roman" w:hAnsi="Times New Roman" w:cs="Times New Roman"/>
              </w:rPr>
              <w:t>Operation Sheet-2</w:t>
            </w:r>
            <w:r w:rsidR="00075976" w:rsidRPr="00075976">
              <w:rPr>
                <w:rFonts w:ascii="Times New Roman" w:hAnsi="Times New Roman" w:cs="Times New Roman"/>
                <w:webHidden/>
              </w:rPr>
              <w:tab/>
            </w:r>
            <w:r w:rsidR="00075976" w:rsidRPr="00075976">
              <w:rPr>
                <w:rFonts w:ascii="Times New Roman" w:hAnsi="Times New Roman" w:cs="Times New Roman"/>
                <w:webHidden/>
              </w:rPr>
              <w:fldChar w:fldCharType="begin"/>
            </w:r>
            <w:r w:rsidR="00075976" w:rsidRPr="00075976">
              <w:rPr>
                <w:rFonts w:ascii="Times New Roman" w:hAnsi="Times New Roman" w:cs="Times New Roman"/>
                <w:webHidden/>
              </w:rPr>
              <w:instrText xml:space="preserve"> PAGEREF _Toc113251834 \h </w:instrText>
            </w:r>
            <w:r w:rsidR="00075976" w:rsidRPr="00075976">
              <w:rPr>
                <w:rFonts w:ascii="Times New Roman" w:hAnsi="Times New Roman" w:cs="Times New Roman"/>
                <w:webHidden/>
              </w:rPr>
            </w:r>
            <w:r w:rsidR="00075976" w:rsidRPr="00075976">
              <w:rPr>
                <w:rFonts w:ascii="Times New Roman" w:hAnsi="Times New Roman" w:cs="Times New Roman"/>
                <w:webHidden/>
              </w:rPr>
              <w:fldChar w:fldCharType="separate"/>
            </w:r>
            <w:r w:rsidR="000B1E3C">
              <w:rPr>
                <w:rFonts w:ascii="Times New Roman" w:hAnsi="Times New Roman" w:cs="Times New Roman"/>
                <w:webHidden/>
              </w:rPr>
              <w:t>45</w:t>
            </w:r>
            <w:r w:rsidR="00075976" w:rsidRPr="00075976">
              <w:rPr>
                <w:rFonts w:ascii="Times New Roman" w:hAnsi="Times New Roman" w:cs="Times New Roman"/>
                <w:webHidden/>
              </w:rPr>
              <w:fldChar w:fldCharType="end"/>
            </w:r>
          </w:hyperlink>
        </w:p>
        <w:p w:rsidR="00075976" w:rsidRPr="00075976" w:rsidRDefault="00A05614" w:rsidP="00B14DC3">
          <w:pPr>
            <w:pStyle w:val="TOC3"/>
            <w:spacing w:line="240" w:lineRule="auto"/>
            <w:rPr>
              <w:rFonts w:ascii="Times New Roman" w:eastAsiaTheme="minorEastAsia" w:hAnsi="Times New Roman" w:cs="Times New Roman"/>
              <w:sz w:val="22"/>
              <w:lang w:bidi="ar-SA"/>
            </w:rPr>
          </w:pPr>
          <w:hyperlink w:anchor="_Toc113251835" w:history="1">
            <w:r w:rsidR="00075976" w:rsidRPr="00075976">
              <w:rPr>
                <w:rStyle w:val="Hyperlink"/>
                <w:rFonts w:ascii="Times New Roman" w:hAnsi="Times New Roman" w:cs="Times New Roman"/>
              </w:rPr>
              <w:t>LAP TEST-2</w:t>
            </w:r>
            <w:r w:rsidR="00075976" w:rsidRPr="00075976">
              <w:rPr>
                <w:rFonts w:ascii="Times New Roman" w:hAnsi="Times New Roman" w:cs="Times New Roman"/>
                <w:webHidden/>
              </w:rPr>
              <w:tab/>
            </w:r>
            <w:r w:rsidR="00075976" w:rsidRPr="00075976">
              <w:rPr>
                <w:rFonts w:ascii="Times New Roman" w:hAnsi="Times New Roman" w:cs="Times New Roman"/>
                <w:webHidden/>
              </w:rPr>
              <w:fldChar w:fldCharType="begin"/>
            </w:r>
            <w:r w:rsidR="00075976" w:rsidRPr="00075976">
              <w:rPr>
                <w:rFonts w:ascii="Times New Roman" w:hAnsi="Times New Roman" w:cs="Times New Roman"/>
                <w:webHidden/>
              </w:rPr>
              <w:instrText xml:space="preserve"> PAGEREF _Toc113251835 \h </w:instrText>
            </w:r>
            <w:r w:rsidR="00075976" w:rsidRPr="00075976">
              <w:rPr>
                <w:rFonts w:ascii="Times New Roman" w:hAnsi="Times New Roman" w:cs="Times New Roman"/>
                <w:webHidden/>
              </w:rPr>
            </w:r>
            <w:r w:rsidR="00075976" w:rsidRPr="00075976">
              <w:rPr>
                <w:rFonts w:ascii="Times New Roman" w:hAnsi="Times New Roman" w:cs="Times New Roman"/>
                <w:webHidden/>
              </w:rPr>
              <w:fldChar w:fldCharType="separate"/>
            </w:r>
            <w:r w:rsidR="000B1E3C">
              <w:rPr>
                <w:rFonts w:ascii="Times New Roman" w:hAnsi="Times New Roman" w:cs="Times New Roman"/>
                <w:webHidden/>
              </w:rPr>
              <w:t>48</w:t>
            </w:r>
            <w:r w:rsidR="00075976" w:rsidRPr="00075976">
              <w:rPr>
                <w:rFonts w:ascii="Times New Roman" w:hAnsi="Times New Roman" w:cs="Times New Roman"/>
                <w:webHidden/>
              </w:rPr>
              <w:fldChar w:fldCharType="end"/>
            </w:r>
          </w:hyperlink>
        </w:p>
        <w:p w:rsidR="00075976" w:rsidRPr="00075976" w:rsidRDefault="00A05614" w:rsidP="00B14DC3">
          <w:pPr>
            <w:pStyle w:val="TOC1"/>
            <w:spacing w:line="240" w:lineRule="auto"/>
            <w:rPr>
              <w:rFonts w:ascii="Times New Roman" w:eastAsiaTheme="minorEastAsia" w:hAnsi="Times New Roman" w:cs="Times New Roman"/>
              <w:b w:val="0"/>
              <w:sz w:val="22"/>
              <w:lang w:bidi="ar-SA"/>
            </w:rPr>
          </w:pPr>
          <w:hyperlink w:anchor="_Toc113251836" w:history="1">
            <w:r w:rsidR="00075976" w:rsidRPr="00075976">
              <w:rPr>
                <w:rStyle w:val="Hyperlink"/>
                <w:rFonts w:ascii="Times New Roman" w:hAnsi="Times New Roman" w:cs="Times New Roman"/>
              </w:rPr>
              <w:t>LO #3- Undertaking Farm Land Conservation</w:t>
            </w:r>
            <w:r w:rsidR="00075976" w:rsidRPr="00075976">
              <w:rPr>
                <w:rFonts w:ascii="Times New Roman" w:hAnsi="Times New Roman" w:cs="Times New Roman"/>
                <w:webHidden/>
              </w:rPr>
              <w:tab/>
            </w:r>
            <w:r w:rsidR="00075976" w:rsidRPr="00075976">
              <w:rPr>
                <w:rFonts w:ascii="Times New Roman" w:hAnsi="Times New Roman" w:cs="Times New Roman"/>
                <w:webHidden/>
              </w:rPr>
              <w:fldChar w:fldCharType="begin"/>
            </w:r>
            <w:r w:rsidR="00075976" w:rsidRPr="00075976">
              <w:rPr>
                <w:rFonts w:ascii="Times New Roman" w:hAnsi="Times New Roman" w:cs="Times New Roman"/>
                <w:webHidden/>
              </w:rPr>
              <w:instrText xml:space="preserve"> PAGEREF _Toc113251836 \h </w:instrText>
            </w:r>
            <w:r w:rsidR="00075976" w:rsidRPr="00075976">
              <w:rPr>
                <w:rFonts w:ascii="Times New Roman" w:hAnsi="Times New Roman" w:cs="Times New Roman"/>
                <w:webHidden/>
              </w:rPr>
            </w:r>
            <w:r w:rsidR="00075976" w:rsidRPr="00075976">
              <w:rPr>
                <w:rFonts w:ascii="Times New Roman" w:hAnsi="Times New Roman" w:cs="Times New Roman"/>
                <w:webHidden/>
              </w:rPr>
              <w:fldChar w:fldCharType="separate"/>
            </w:r>
            <w:r w:rsidR="000B1E3C">
              <w:rPr>
                <w:rFonts w:ascii="Times New Roman" w:hAnsi="Times New Roman" w:cs="Times New Roman"/>
                <w:webHidden/>
              </w:rPr>
              <w:t>49</w:t>
            </w:r>
            <w:r w:rsidR="00075976" w:rsidRPr="00075976">
              <w:rPr>
                <w:rFonts w:ascii="Times New Roman" w:hAnsi="Times New Roman" w:cs="Times New Roman"/>
                <w:webHidden/>
              </w:rPr>
              <w:fldChar w:fldCharType="end"/>
            </w:r>
          </w:hyperlink>
        </w:p>
        <w:p w:rsidR="00075976" w:rsidRPr="00075976" w:rsidRDefault="00A05614" w:rsidP="00B14DC3">
          <w:pPr>
            <w:pStyle w:val="TOC2"/>
            <w:spacing w:line="240" w:lineRule="auto"/>
            <w:rPr>
              <w:rFonts w:ascii="Times New Roman" w:eastAsiaTheme="minorEastAsia" w:hAnsi="Times New Roman" w:cs="Times New Roman"/>
              <w:sz w:val="22"/>
              <w:lang w:bidi="ar-SA"/>
            </w:rPr>
          </w:pPr>
          <w:hyperlink w:anchor="_Toc113251837" w:history="1">
            <w:r w:rsidR="00075976" w:rsidRPr="00075976">
              <w:rPr>
                <w:rStyle w:val="Hyperlink"/>
                <w:rFonts w:ascii="Times New Roman" w:hAnsi="Times New Roman" w:cs="Times New Roman"/>
              </w:rPr>
              <w:t>Instruction sheet</w:t>
            </w:r>
            <w:r w:rsidR="00075976" w:rsidRPr="00075976">
              <w:rPr>
                <w:rFonts w:ascii="Times New Roman" w:hAnsi="Times New Roman" w:cs="Times New Roman"/>
                <w:webHidden/>
              </w:rPr>
              <w:tab/>
            </w:r>
            <w:r w:rsidR="00075976" w:rsidRPr="00075976">
              <w:rPr>
                <w:rFonts w:ascii="Times New Roman" w:hAnsi="Times New Roman" w:cs="Times New Roman"/>
                <w:webHidden/>
              </w:rPr>
              <w:fldChar w:fldCharType="begin"/>
            </w:r>
            <w:r w:rsidR="00075976" w:rsidRPr="00075976">
              <w:rPr>
                <w:rFonts w:ascii="Times New Roman" w:hAnsi="Times New Roman" w:cs="Times New Roman"/>
                <w:webHidden/>
              </w:rPr>
              <w:instrText xml:space="preserve"> PAGEREF _Toc113251837 \h </w:instrText>
            </w:r>
            <w:r w:rsidR="00075976" w:rsidRPr="00075976">
              <w:rPr>
                <w:rFonts w:ascii="Times New Roman" w:hAnsi="Times New Roman" w:cs="Times New Roman"/>
                <w:webHidden/>
              </w:rPr>
            </w:r>
            <w:r w:rsidR="00075976" w:rsidRPr="00075976">
              <w:rPr>
                <w:rFonts w:ascii="Times New Roman" w:hAnsi="Times New Roman" w:cs="Times New Roman"/>
                <w:webHidden/>
              </w:rPr>
              <w:fldChar w:fldCharType="separate"/>
            </w:r>
            <w:r w:rsidR="000B1E3C">
              <w:rPr>
                <w:rFonts w:ascii="Times New Roman" w:hAnsi="Times New Roman" w:cs="Times New Roman"/>
                <w:webHidden/>
              </w:rPr>
              <w:t>49</w:t>
            </w:r>
            <w:r w:rsidR="00075976" w:rsidRPr="00075976">
              <w:rPr>
                <w:rFonts w:ascii="Times New Roman" w:hAnsi="Times New Roman" w:cs="Times New Roman"/>
                <w:webHidden/>
              </w:rPr>
              <w:fldChar w:fldCharType="end"/>
            </w:r>
          </w:hyperlink>
        </w:p>
        <w:p w:rsidR="00075976" w:rsidRPr="00075976" w:rsidRDefault="00A05614" w:rsidP="00B14DC3">
          <w:pPr>
            <w:pStyle w:val="TOC2"/>
            <w:spacing w:line="240" w:lineRule="auto"/>
            <w:rPr>
              <w:rFonts w:ascii="Times New Roman" w:eastAsiaTheme="minorEastAsia" w:hAnsi="Times New Roman" w:cs="Times New Roman"/>
              <w:sz w:val="22"/>
              <w:lang w:bidi="ar-SA"/>
            </w:rPr>
          </w:pPr>
          <w:hyperlink w:anchor="_Toc113251838" w:history="1">
            <w:r w:rsidR="00075976" w:rsidRPr="00075976">
              <w:rPr>
                <w:rStyle w:val="Hyperlink"/>
                <w:rFonts w:ascii="Times New Roman" w:hAnsi="Times New Roman" w:cs="Times New Roman"/>
              </w:rPr>
              <w:t>Information Sheet-3</w:t>
            </w:r>
            <w:r w:rsidR="00075976" w:rsidRPr="00075976">
              <w:rPr>
                <w:rFonts w:ascii="Times New Roman" w:hAnsi="Times New Roman" w:cs="Times New Roman"/>
                <w:webHidden/>
              </w:rPr>
              <w:tab/>
            </w:r>
            <w:r w:rsidR="00075976" w:rsidRPr="00075976">
              <w:rPr>
                <w:rFonts w:ascii="Times New Roman" w:hAnsi="Times New Roman" w:cs="Times New Roman"/>
                <w:webHidden/>
              </w:rPr>
              <w:fldChar w:fldCharType="begin"/>
            </w:r>
            <w:r w:rsidR="00075976" w:rsidRPr="00075976">
              <w:rPr>
                <w:rFonts w:ascii="Times New Roman" w:hAnsi="Times New Roman" w:cs="Times New Roman"/>
                <w:webHidden/>
              </w:rPr>
              <w:instrText xml:space="preserve"> PAGEREF _Toc113251838 \h </w:instrText>
            </w:r>
            <w:r w:rsidR="00075976" w:rsidRPr="00075976">
              <w:rPr>
                <w:rFonts w:ascii="Times New Roman" w:hAnsi="Times New Roman" w:cs="Times New Roman"/>
                <w:webHidden/>
              </w:rPr>
            </w:r>
            <w:r w:rsidR="00075976" w:rsidRPr="00075976">
              <w:rPr>
                <w:rFonts w:ascii="Times New Roman" w:hAnsi="Times New Roman" w:cs="Times New Roman"/>
                <w:webHidden/>
              </w:rPr>
              <w:fldChar w:fldCharType="separate"/>
            </w:r>
            <w:r w:rsidR="000B1E3C">
              <w:rPr>
                <w:rFonts w:ascii="Times New Roman" w:hAnsi="Times New Roman" w:cs="Times New Roman"/>
                <w:webHidden/>
              </w:rPr>
              <w:t>50</w:t>
            </w:r>
            <w:r w:rsidR="00075976" w:rsidRPr="00075976">
              <w:rPr>
                <w:rFonts w:ascii="Times New Roman" w:hAnsi="Times New Roman" w:cs="Times New Roman"/>
                <w:webHidden/>
              </w:rPr>
              <w:fldChar w:fldCharType="end"/>
            </w:r>
          </w:hyperlink>
        </w:p>
        <w:p w:rsidR="00075976" w:rsidRPr="00075976" w:rsidRDefault="00A05614" w:rsidP="00B14DC3">
          <w:pPr>
            <w:pStyle w:val="TOC3"/>
            <w:spacing w:line="240" w:lineRule="auto"/>
            <w:rPr>
              <w:rFonts w:ascii="Times New Roman" w:eastAsiaTheme="minorEastAsia" w:hAnsi="Times New Roman" w:cs="Times New Roman"/>
              <w:sz w:val="22"/>
              <w:lang w:bidi="ar-SA"/>
            </w:rPr>
          </w:pPr>
          <w:hyperlink w:anchor="_Toc113251839" w:history="1">
            <w:r w:rsidR="00075976" w:rsidRPr="00075976">
              <w:rPr>
                <w:rStyle w:val="Hyperlink"/>
                <w:rFonts w:ascii="Times New Roman" w:hAnsi="Times New Roman" w:cs="Times New Roman"/>
              </w:rPr>
              <w:t>Self-Check-3</w:t>
            </w:r>
            <w:r w:rsidR="00075976" w:rsidRPr="00075976">
              <w:rPr>
                <w:rFonts w:ascii="Times New Roman" w:hAnsi="Times New Roman" w:cs="Times New Roman"/>
                <w:webHidden/>
              </w:rPr>
              <w:tab/>
            </w:r>
            <w:r w:rsidR="00075976" w:rsidRPr="00075976">
              <w:rPr>
                <w:rFonts w:ascii="Times New Roman" w:hAnsi="Times New Roman" w:cs="Times New Roman"/>
                <w:webHidden/>
              </w:rPr>
              <w:fldChar w:fldCharType="begin"/>
            </w:r>
            <w:r w:rsidR="00075976" w:rsidRPr="00075976">
              <w:rPr>
                <w:rFonts w:ascii="Times New Roman" w:hAnsi="Times New Roman" w:cs="Times New Roman"/>
                <w:webHidden/>
              </w:rPr>
              <w:instrText xml:space="preserve"> PAGEREF _Toc113251839 \h </w:instrText>
            </w:r>
            <w:r w:rsidR="00075976" w:rsidRPr="00075976">
              <w:rPr>
                <w:rFonts w:ascii="Times New Roman" w:hAnsi="Times New Roman" w:cs="Times New Roman"/>
                <w:webHidden/>
              </w:rPr>
            </w:r>
            <w:r w:rsidR="00075976" w:rsidRPr="00075976">
              <w:rPr>
                <w:rFonts w:ascii="Times New Roman" w:hAnsi="Times New Roman" w:cs="Times New Roman"/>
                <w:webHidden/>
              </w:rPr>
              <w:fldChar w:fldCharType="separate"/>
            </w:r>
            <w:r w:rsidR="000B1E3C">
              <w:rPr>
                <w:rFonts w:ascii="Times New Roman" w:hAnsi="Times New Roman" w:cs="Times New Roman"/>
                <w:webHidden/>
              </w:rPr>
              <w:t>76</w:t>
            </w:r>
            <w:r w:rsidR="00075976" w:rsidRPr="00075976">
              <w:rPr>
                <w:rFonts w:ascii="Times New Roman" w:hAnsi="Times New Roman" w:cs="Times New Roman"/>
                <w:webHidden/>
              </w:rPr>
              <w:fldChar w:fldCharType="end"/>
            </w:r>
          </w:hyperlink>
        </w:p>
        <w:p w:rsidR="00075976" w:rsidRPr="00075976" w:rsidRDefault="00A05614" w:rsidP="00B14DC3">
          <w:pPr>
            <w:pStyle w:val="TOC2"/>
            <w:spacing w:line="240" w:lineRule="auto"/>
            <w:rPr>
              <w:rFonts w:ascii="Times New Roman" w:eastAsiaTheme="minorEastAsia" w:hAnsi="Times New Roman" w:cs="Times New Roman"/>
              <w:sz w:val="22"/>
              <w:lang w:bidi="ar-SA"/>
            </w:rPr>
          </w:pPr>
          <w:hyperlink w:anchor="_Toc113251840" w:history="1">
            <w:r w:rsidR="00075976" w:rsidRPr="00075976">
              <w:rPr>
                <w:rStyle w:val="Hyperlink"/>
                <w:rFonts w:ascii="Times New Roman" w:hAnsi="Times New Roman" w:cs="Times New Roman"/>
                <w:b/>
              </w:rPr>
              <w:t>Operation Sheet-3</w:t>
            </w:r>
            <w:r w:rsidR="00075976" w:rsidRPr="00075976">
              <w:rPr>
                <w:rFonts w:ascii="Times New Roman" w:hAnsi="Times New Roman" w:cs="Times New Roman"/>
                <w:webHidden/>
              </w:rPr>
              <w:tab/>
            </w:r>
            <w:r w:rsidR="00075976" w:rsidRPr="00075976">
              <w:rPr>
                <w:rFonts w:ascii="Times New Roman" w:hAnsi="Times New Roman" w:cs="Times New Roman"/>
                <w:webHidden/>
              </w:rPr>
              <w:fldChar w:fldCharType="begin"/>
            </w:r>
            <w:r w:rsidR="00075976" w:rsidRPr="00075976">
              <w:rPr>
                <w:rFonts w:ascii="Times New Roman" w:hAnsi="Times New Roman" w:cs="Times New Roman"/>
                <w:webHidden/>
              </w:rPr>
              <w:instrText xml:space="preserve"> PAGEREF _Toc113251840 \h </w:instrText>
            </w:r>
            <w:r w:rsidR="00075976" w:rsidRPr="00075976">
              <w:rPr>
                <w:rFonts w:ascii="Times New Roman" w:hAnsi="Times New Roman" w:cs="Times New Roman"/>
                <w:webHidden/>
              </w:rPr>
            </w:r>
            <w:r w:rsidR="00075976" w:rsidRPr="00075976">
              <w:rPr>
                <w:rFonts w:ascii="Times New Roman" w:hAnsi="Times New Roman" w:cs="Times New Roman"/>
                <w:webHidden/>
              </w:rPr>
              <w:fldChar w:fldCharType="separate"/>
            </w:r>
            <w:r w:rsidR="000B1E3C">
              <w:rPr>
                <w:rFonts w:ascii="Times New Roman" w:hAnsi="Times New Roman" w:cs="Times New Roman"/>
                <w:webHidden/>
              </w:rPr>
              <w:t>77</w:t>
            </w:r>
            <w:r w:rsidR="00075976" w:rsidRPr="00075976">
              <w:rPr>
                <w:rFonts w:ascii="Times New Roman" w:hAnsi="Times New Roman" w:cs="Times New Roman"/>
                <w:webHidden/>
              </w:rPr>
              <w:fldChar w:fldCharType="end"/>
            </w:r>
          </w:hyperlink>
        </w:p>
        <w:p w:rsidR="00075976" w:rsidRPr="00075976" w:rsidRDefault="00A05614" w:rsidP="00B14DC3">
          <w:pPr>
            <w:pStyle w:val="TOC3"/>
            <w:spacing w:line="240" w:lineRule="auto"/>
            <w:rPr>
              <w:rFonts w:ascii="Times New Roman" w:eastAsiaTheme="minorEastAsia" w:hAnsi="Times New Roman" w:cs="Times New Roman"/>
              <w:sz w:val="22"/>
              <w:lang w:bidi="ar-SA"/>
            </w:rPr>
          </w:pPr>
          <w:hyperlink w:anchor="_Toc113251841" w:history="1">
            <w:r w:rsidR="00075976" w:rsidRPr="00075976">
              <w:rPr>
                <w:rStyle w:val="Hyperlink"/>
                <w:rFonts w:ascii="Times New Roman" w:hAnsi="Times New Roman" w:cs="Times New Roman"/>
              </w:rPr>
              <w:t>LAP TEST-3</w:t>
            </w:r>
            <w:r w:rsidR="00075976" w:rsidRPr="00075976">
              <w:rPr>
                <w:rFonts w:ascii="Times New Roman" w:hAnsi="Times New Roman" w:cs="Times New Roman"/>
                <w:webHidden/>
              </w:rPr>
              <w:tab/>
            </w:r>
            <w:r w:rsidR="00075976" w:rsidRPr="00075976">
              <w:rPr>
                <w:rFonts w:ascii="Times New Roman" w:hAnsi="Times New Roman" w:cs="Times New Roman"/>
                <w:webHidden/>
              </w:rPr>
              <w:fldChar w:fldCharType="begin"/>
            </w:r>
            <w:r w:rsidR="00075976" w:rsidRPr="00075976">
              <w:rPr>
                <w:rFonts w:ascii="Times New Roman" w:hAnsi="Times New Roman" w:cs="Times New Roman"/>
                <w:webHidden/>
              </w:rPr>
              <w:instrText xml:space="preserve"> PAGEREF _Toc113251841 \h </w:instrText>
            </w:r>
            <w:r w:rsidR="00075976" w:rsidRPr="00075976">
              <w:rPr>
                <w:rFonts w:ascii="Times New Roman" w:hAnsi="Times New Roman" w:cs="Times New Roman"/>
                <w:webHidden/>
              </w:rPr>
            </w:r>
            <w:r w:rsidR="00075976" w:rsidRPr="00075976">
              <w:rPr>
                <w:rFonts w:ascii="Times New Roman" w:hAnsi="Times New Roman" w:cs="Times New Roman"/>
                <w:webHidden/>
              </w:rPr>
              <w:fldChar w:fldCharType="separate"/>
            </w:r>
            <w:r w:rsidR="000B1E3C">
              <w:rPr>
                <w:rFonts w:ascii="Times New Roman" w:hAnsi="Times New Roman" w:cs="Times New Roman"/>
                <w:webHidden/>
              </w:rPr>
              <w:t>80</w:t>
            </w:r>
            <w:r w:rsidR="00075976" w:rsidRPr="00075976">
              <w:rPr>
                <w:rFonts w:ascii="Times New Roman" w:hAnsi="Times New Roman" w:cs="Times New Roman"/>
                <w:webHidden/>
              </w:rPr>
              <w:fldChar w:fldCharType="end"/>
            </w:r>
          </w:hyperlink>
        </w:p>
        <w:p w:rsidR="00075976" w:rsidRPr="00075976" w:rsidRDefault="00A05614" w:rsidP="00B14DC3">
          <w:pPr>
            <w:pStyle w:val="TOC1"/>
            <w:spacing w:line="240" w:lineRule="auto"/>
            <w:rPr>
              <w:rFonts w:ascii="Times New Roman" w:eastAsiaTheme="minorEastAsia" w:hAnsi="Times New Roman" w:cs="Times New Roman"/>
              <w:b w:val="0"/>
              <w:sz w:val="22"/>
              <w:lang w:bidi="ar-SA"/>
            </w:rPr>
          </w:pPr>
          <w:hyperlink w:anchor="_Toc113251842" w:history="1">
            <w:r w:rsidR="00075976" w:rsidRPr="00075976">
              <w:rPr>
                <w:rStyle w:val="Hyperlink"/>
                <w:rFonts w:ascii="Times New Roman" w:eastAsia="Calibri" w:hAnsi="Times New Roman" w:cs="Times New Roman"/>
              </w:rPr>
              <w:t>LO #4- Cleaning Up And Storing Materials And Equipment.</w:t>
            </w:r>
            <w:r w:rsidR="00075976" w:rsidRPr="00075976">
              <w:rPr>
                <w:rFonts w:ascii="Times New Roman" w:hAnsi="Times New Roman" w:cs="Times New Roman"/>
                <w:webHidden/>
              </w:rPr>
              <w:tab/>
            </w:r>
            <w:r w:rsidR="00075976" w:rsidRPr="00075976">
              <w:rPr>
                <w:rFonts w:ascii="Times New Roman" w:hAnsi="Times New Roman" w:cs="Times New Roman"/>
                <w:webHidden/>
              </w:rPr>
              <w:fldChar w:fldCharType="begin"/>
            </w:r>
            <w:r w:rsidR="00075976" w:rsidRPr="00075976">
              <w:rPr>
                <w:rFonts w:ascii="Times New Roman" w:hAnsi="Times New Roman" w:cs="Times New Roman"/>
                <w:webHidden/>
              </w:rPr>
              <w:instrText xml:space="preserve"> PAGEREF _Toc113251842 \h </w:instrText>
            </w:r>
            <w:r w:rsidR="00075976" w:rsidRPr="00075976">
              <w:rPr>
                <w:rFonts w:ascii="Times New Roman" w:hAnsi="Times New Roman" w:cs="Times New Roman"/>
                <w:webHidden/>
              </w:rPr>
            </w:r>
            <w:r w:rsidR="00075976" w:rsidRPr="00075976">
              <w:rPr>
                <w:rFonts w:ascii="Times New Roman" w:hAnsi="Times New Roman" w:cs="Times New Roman"/>
                <w:webHidden/>
              </w:rPr>
              <w:fldChar w:fldCharType="separate"/>
            </w:r>
            <w:r w:rsidR="000B1E3C">
              <w:rPr>
                <w:rFonts w:ascii="Times New Roman" w:hAnsi="Times New Roman" w:cs="Times New Roman"/>
                <w:webHidden/>
              </w:rPr>
              <w:t>81</w:t>
            </w:r>
            <w:r w:rsidR="00075976" w:rsidRPr="00075976">
              <w:rPr>
                <w:rFonts w:ascii="Times New Roman" w:hAnsi="Times New Roman" w:cs="Times New Roman"/>
                <w:webHidden/>
              </w:rPr>
              <w:fldChar w:fldCharType="end"/>
            </w:r>
          </w:hyperlink>
        </w:p>
        <w:p w:rsidR="00075976" w:rsidRPr="00075976" w:rsidRDefault="00A05614" w:rsidP="00B14DC3">
          <w:pPr>
            <w:pStyle w:val="TOC2"/>
            <w:spacing w:line="240" w:lineRule="auto"/>
            <w:rPr>
              <w:rFonts w:ascii="Times New Roman" w:eastAsiaTheme="minorEastAsia" w:hAnsi="Times New Roman" w:cs="Times New Roman"/>
              <w:sz w:val="22"/>
              <w:lang w:bidi="ar-SA"/>
            </w:rPr>
          </w:pPr>
          <w:hyperlink w:anchor="_Toc113251843" w:history="1">
            <w:r w:rsidR="00075976" w:rsidRPr="00075976">
              <w:rPr>
                <w:rStyle w:val="Hyperlink"/>
                <w:rFonts w:ascii="Times New Roman" w:hAnsi="Times New Roman" w:cs="Times New Roman"/>
              </w:rPr>
              <w:t>Instruction sheet</w:t>
            </w:r>
            <w:r w:rsidR="00075976" w:rsidRPr="00075976">
              <w:rPr>
                <w:rFonts w:ascii="Times New Roman" w:hAnsi="Times New Roman" w:cs="Times New Roman"/>
                <w:webHidden/>
              </w:rPr>
              <w:tab/>
            </w:r>
            <w:r w:rsidR="00075976" w:rsidRPr="00075976">
              <w:rPr>
                <w:rFonts w:ascii="Times New Roman" w:hAnsi="Times New Roman" w:cs="Times New Roman"/>
                <w:webHidden/>
              </w:rPr>
              <w:fldChar w:fldCharType="begin"/>
            </w:r>
            <w:r w:rsidR="00075976" w:rsidRPr="00075976">
              <w:rPr>
                <w:rFonts w:ascii="Times New Roman" w:hAnsi="Times New Roman" w:cs="Times New Roman"/>
                <w:webHidden/>
              </w:rPr>
              <w:instrText xml:space="preserve"> PAGEREF _Toc113251843 \h </w:instrText>
            </w:r>
            <w:r w:rsidR="00075976" w:rsidRPr="00075976">
              <w:rPr>
                <w:rFonts w:ascii="Times New Roman" w:hAnsi="Times New Roman" w:cs="Times New Roman"/>
                <w:webHidden/>
              </w:rPr>
            </w:r>
            <w:r w:rsidR="00075976" w:rsidRPr="00075976">
              <w:rPr>
                <w:rFonts w:ascii="Times New Roman" w:hAnsi="Times New Roman" w:cs="Times New Roman"/>
                <w:webHidden/>
              </w:rPr>
              <w:fldChar w:fldCharType="separate"/>
            </w:r>
            <w:r w:rsidR="000B1E3C">
              <w:rPr>
                <w:rFonts w:ascii="Times New Roman" w:hAnsi="Times New Roman" w:cs="Times New Roman"/>
                <w:webHidden/>
              </w:rPr>
              <w:t>81</w:t>
            </w:r>
            <w:r w:rsidR="00075976" w:rsidRPr="00075976">
              <w:rPr>
                <w:rFonts w:ascii="Times New Roman" w:hAnsi="Times New Roman" w:cs="Times New Roman"/>
                <w:webHidden/>
              </w:rPr>
              <w:fldChar w:fldCharType="end"/>
            </w:r>
          </w:hyperlink>
        </w:p>
        <w:p w:rsidR="00075976" w:rsidRPr="00075976" w:rsidRDefault="00A05614" w:rsidP="00B14DC3">
          <w:pPr>
            <w:pStyle w:val="TOC2"/>
            <w:spacing w:line="240" w:lineRule="auto"/>
            <w:rPr>
              <w:rFonts w:ascii="Times New Roman" w:eastAsiaTheme="minorEastAsia" w:hAnsi="Times New Roman" w:cs="Times New Roman"/>
              <w:sz w:val="22"/>
              <w:lang w:bidi="ar-SA"/>
            </w:rPr>
          </w:pPr>
          <w:hyperlink w:anchor="_Toc113251844" w:history="1">
            <w:r w:rsidR="00075976" w:rsidRPr="00075976">
              <w:rPr>
                <w:rStyle w:val="Hyperlink"/>
                <w:rFonts w:ascii="Times New Roman" w:hAnsi="Times New Roman" w:cs="Times New Roman"/>
              </w:rPr>
              <w:t>Information sheet-4</w:t>
            </w:r>
            <w:r w:rsidR="00075976" w:rsidRPr="00075976">
              <w:rPr>
                <w:rFonts w:ascii="Times New Roman" w:hAnsi="Times New Roman" w:cs="Times New Roman"/>
                <w:webHidden/>
              </w:rPr>
              <w:tab/>
            </w:r>
            <w:r w:rsidR="00075976" w:rsidRPr="00075976">
              <w:rPr>
                <w:rFonts w:ascii="Times New Roman" w:hAnsi="Times New Roman" w:cs="Times New Roman"/>
                <w:webHidden/>
              </w:rPr>
              <w:fldChar w:fldCharType="begin"/>
            </w:r>
            <w:r w:rsidR="00075976" w:rsidRPr="00075976">
              <w:rPr>
                <w:rFonts w:ascii="Times New Roman" w:hAnsi="Times New Roman" w:cs="Times New Roman"/>
                <w:webHidden/>
              </w:rPr>
              <w:instrText xml:space="preserve"> PAGEREF _Toc113251844 \h </w:instrText>
            </w:r>
            <w:r w:rsidR="00075976" w:rsidRPr="00075976">
              <w:rPr>
                <w:rFonts w:ascii="Times New Roman" w:hAnsi="Times New Roman" w:cs="Times New Roman"/>
                <w:webHidden/>
              </w:rPr>
            </w:r>
            <w:r w:rsidR="00075976" w:rsidRPr="00075976">
              <w:rPr>
                <w:rFonts w:ascii="Times New Roman" w:hAnsi="Times New Roman" w:cs="Times New Roman"/>
                <w:webHidden/>
              </w:rPr>
              <w:fldChar w:fldCharType="separate"/>
            </w:r>
            <w:r w:rsidR="000B1E3C">
              <w:rPr>
                <w:rFonts w:ascii="Times New Roman" w:hAnsi="Times New Roman" w:cs="Times New Roman"/>
                <w:webHidden/>
              </w:rPr>
              <w:t>81</w:t>
            </w:r>
            <w:r w:rsidR="00075976" w:rsidRPr="00075976">
              <w:rPr>
                <w:rFonts w:ascii="Times New Roman" w:hAnsi="Times New Roman" w:cs="Times New Roman"/>
                <w:webHidden/>
              </w:rPr>
              <w:fldChar w:fldCharType="end"/>
            </w:r>
          </w:hyperlink>
        </w:p>
        <w:p w:rsidR="00075976" w:rsidRPr="00075976" w:rsidRDefault="00A05614" w:rsidP="00B14DC3">
          <w:pPr>
            <w:pStyle w:val="TOC3"/>
            <w:spacing w:line="240" w:lineRule="auto"/>
            <w:rPr>
              <w:rFonts w:ascii="Times New Roman" w:eastAsiaTheme="minorEastAsia" w:hAnsi="Times New Roman" w:cs="Times New Roman"/>
              <w:sz w:val="22"/>
              <w:lang w:bidi="ar-SA"/>
            </w:rPr>
          </w:pPr>
          <w:hyperlink w:anchor="_Toc113251845" w:history="1">
            <w:r w:rsidR="00075976" w:rsidRPr="00075976">
              <w:rPr>
                <w:rStyle w:val="Hyperlink"/>
                <w:rFonts w:ascii="Times New Roman" w:hAnsi="Times New Roman" w:cs="Times New Roman"/>
              </w:rPr>
              <w:t>Self-Check-4</w:t>
            </w:r>
            <w:r w:rsidR="00075976" w:rsidRPr="00075976">
              <w:rPr>
                <w:rFonts w:ascii="Times New Roman" w:hAnsi="Times New Roman" w:cs="Times New Roman"/>
                <w:webHidden/>
              </w:rPr>
              <w:tab/>
            </w:r>
            <w:r w:rsidR="00075976" w:rsidRPr="00075976">
              <w:rPr>
                <w:rFonts w:ascii="Times New Roman" w:hAnsi="Times New Roman" w:cs="Times New Roman"/>
                <w:webHidden/>
              </w:rPr>
              <w:fldChar w:fldCharType="begin"/>
            </w:r>
            <w:r w:rsidR="00075976" w:rsidRPr="00075976">
              <w:rPr>
                <w:rFonts w:ascii="Times New Roman" w:hAnsi="Times New Roman" w:cs="Times New Roman"/>
                <w:webHidden/>
              </w:rPr>
              <w:instrText xml:space="preserve"> PAGEREF _Toc113251845 \h </w:instrText>
            </w:r>
            <w:r w:rsidR="00075976" w:rsidRPr="00075976">
              <w:rPr>
                <w:rFonts w:ascii="Times New Roman" w:hAnsi="Times New Roman" w:cs="Times New Roman"/>
                <w:webHidden/>
              </w:rPr>
            </w:r>
            <w:r w:rsidR="00075976" w:rsidRPr="00075976">
              <w:rPr>
                <w:rFonts w:ascii="Times New Roman" w:hAnsi="Times New Roman" w:cs="Times New Roman"/>
                <w:webHidden/>
              </w:rPr>
              <w:fldChar w:fldCharType="separate"/>
            </w:r>
            <w:r w:rsidR="000B1E3C">
              <w:rPr>
                <w:rFonts w:ascii="Times New Roman" w:hAnsi="Times New Roman" w:cs="Times New Roman"/>
                <w:webHidden/>
              </w:rPr>
              <w:t>84</w:t>
            </w:r>
            <w:r w:rsidR="00075976" w:rsidRPr="00075976">
              <w:rPr>
                <w:rFonts w:ascii="Times New Roman" w:hAnsi="Times New Roman" w:cs="Times New Roman"/>
                <w:webHidden/>
              </w:rPr>
              <w:fldChar w:fldCharType="end"/>
            </w:r>
          </w:hyperlink>
        </w:p>
        <w:p w:rsidR="00075976" w:rsidRPr="00075976" w:rsidRDefault="00A05614" w:rsidP="00B14DC3">
          <w:pPr>
            <w:pStyle w:val="TOC2"/>
            <w:spacing w:line="240" w:lineRule="auto"/>
            <w:rPr>
              <w:rFonts w:ascii="Times New Roman" w:eastAsiaTheme="minorEastAsia" w:hAnsi="Times New Roman" w:cs="Times New Roman"/>
              <w:sz w:val="22"/>
              <w:lang w:bidi="ar-SA"/>
            </w:rPr>
          </w:pPr>
          <w:hyperlink w:anchor="_Toc113251846" w:history="1">
            <w:r w:rsidR="00075976" w:rsidRPr="00075976">
              <w:rPr>
                <w:rStyle w:val="Hyperlink"/>
                <w:rFonts w:ascii="Times New Roman" w:hAnsi="Times New Roman" w:cs="Times New Roman"/>
              </w:rPr>
              <w:t>Operation Sheet-4</w:t>
            </w:r>
            <w:r w:rsidR="00075976" w:rsidRPr="00075976">
              <w:rPr>
                <w:rFonts w:ascii="Times New Roman" w:hAnsi="Times New Roman" w:cs="Times New Roman"/>
                <w:webHidden/>
              </w:rPr>
              <w:tab/>
            </w:r>
            <w:r w:rsidR="00075976" w:rsidRPr="00075976">
              <w:rPr>
                <w:rFonts w:ascii="Times New Roman" w:hAnsi="Times New Roman" w:cs="Times New Roman"/>
                <w:webHidden/>
              </w:rPr>
              <w:fldChar w:fldCharType="begin"/>
            </w:r>
            <w:r w:rsidR="00075976" w:rsidRPr="00075976">
              <w:rPr>
                <w:rFonts w:ascii="Times New Roman" w:hAnsi="Times New Roman" w:cs="Times New Roman"/>
                <w:webHidden/>
              </w:rPr>
              <w:instrText xml:space="preserve"> PAGEREF _Toc113251846 \h </w:instrText>
            </w:r>
            <w:r w:rsidR="00075976" w:rsidRPr="00075976">
              <w:rPr>
                <w:rFonts w:ascii="Times New Roman" w:hAnsi="Times New Roman" w:cs="Times New Roman"/>
                <w:webHidden/>
              </w:rPr>
            </w:r>
            <w:r w:rsidR="00075976" w:rsidRPr="00075976">
              <w:rPr>
                <w:rFonts w:ascii="Times New Roman" w:hAnsi="Times New Roman" w:cs="Times New Roman"/>
                <w:webHidden/>
              </w:rPr>
              <w:fldChar w:fldCharType="separate"/>
            </w:r>
            <w:r w:rsidR="000B1E3C">
              <w:rPr>
                <w:rFonts w:ascii="Times New Roman" w:hAnsi="Times New Roman" w:cs="Times New Roman"/>
                <w:webHidden/>
              </w:rPr>
              <w:t>85</w:t>
            </w:r>
            <w:r w:rsidR="00075976" w:rsidRPr="00075976">
              <w:rPr>
                <w:rFonts w:ascii="Times New Roman" w:hAnsi="Times New Roman" w:cs="Times New Roman"/>
                <w:webHidden/>
              </w:rPr>
              <w:fldChar w:fldCharType="end"/>
            </w:r>
          </w:hyperlink>
        </w:p>
        <w:p w:rsidR="00075976" w:rsidRPr="00075976" w:rsidRDefault="00A05614" w:rsidP="00B14DC3">
          <w:pPr>
            <w:pStyle w:val="TOC3"/>
            <w:spacing w:line="240" w:lineRule="auto"/>
            <w:rPr>
              <w:rFonts w:ascii="Times New Roman" w:eastAsiaTheme="minorEastAsia" w:hAnsi="Times New Roman" w:cs="Times New Roman"/>
              <w:sz w:val="22"/>
              <w:lang w:bidi="ar-SA"/>
            </w:rPr>
          </w:pPr>
          <w:hyperlink w:anchor="_Toc113251847" w:history="1">
            <w:r w:rsidR="00075976" w:rsidRPr="00075976">
              <w:rPr>
                <w:rStyle w:val="Hyperlink"/>
                <w:rFonts w:ascii="Times New Roman" w:hAnsi="Times New Roman" w:cs="Times New Roman"/>
              </w:rPr>
              <w:t>LAP TEST-4</w:t>
            </w:r>
            <w:r w:rsidR="00075976" w:rsidRPr="00075976">
              <w:rPr>
                <w:rFonts w:ascii="Times New Roman" w:hAnsi="Times New Roman" w:cs="Times New Roman"/>
                <w:webHidden/>
              </w:rPr>
              <w:tab/>
            </w:r>
            <w:r w:rsidR="00075976" w:rsidRPr="00075976">
              <w:rPr>
                <w:rFonts w:ascii="Times New Roman" w:hAnsi="Times New Roman" w:cs="Times New Roman"/>
                <w:webHidden/>
              </w:rPr>
              <w:fldChar w:fldCharType="begin"/>
            </w:r>
            <w:r w:rsidR="00075976" w:rsidRPr="00075976">
              <w:rPr>
                <w:rFonts w:ascii="Times New Roman" w:hAnsi="Times New Roman" w:cs="Times New Roman"/>
                <w:webHidden/>
              </w:rPr>
              <w:instrText xml:space="preserve"> PAGEREF _Toc113251847 \h </w:instrText>
            </w:r>
            <w:r w:rsidR="00075976" w:rsidRPr="00075976">
              <w:rPr>
                <w:rFonts w:ascii="Times New Roman" w:hAnsi="Times New Roman" w:cs="Times New Roman"/>
                <w:webHidden/>
              </w:rPr>
            </w:r>
            <w:r w:rsidR="00075976" w:rsidRPr="00075976">
              <w:rPr>
                <w:rFonts w:ascii="Times New Roman" w:hAnsi="Times New Roman" w:cs="Times New Roman"/>
                <w:webHidden/>
              </w:rPr>
              <w:fldChar w:fldCharType="separate"/>
            </w:r>
            <w:r w:rsidR="000B1E3C">
              <w:rPr>
                <w:rFonts w:ascii="Times New Roman" w:hAnsi="Times New Roman" w:cs="Times New Roman"/>
                <w:webHidden/>
              </w:rPr>
              <w:t>86</w:t>
            </w:r>
            <w:r w:rsidR="00075976" w:rsidRPr="00075976">
              <w:rPr>
                <w:rFonts w:ascii="Times New Roman" w:hAnsi="Times New Roman" w:cs="Times New Roman"/>
                <w:webHidden/>
              </w:rPr>
              <w:fldChar w:fldCharType="end"/>
            </w:r>
          </w:hyperlink>
        </w:p>
        <w:p w:rsidR="00075976" w:rsidRPr="00075976" w:rsidRDefault="00A05614" w:rsidP="00B14DC3">
          <w:pPr>
            <w:pStyle w:val="TOC1"/>
            <w:spacing w:line="240" w:lineRule="auto"/>
            <w:rPr>
              <w:rFonts w:ascii="Times New Roman" w:eastAsiaTheme="minorEastAsia" w:hAnsi="Times New Roman" w:cs="Times New Roman"/>
              <w:b w:val="0"/>
              <w:sz w:val="22"/>
              <w:lang w:bidi="ar-SA"/>
            </w:rPr>
          </w:pPr>
          <w:hyperlink w:anchor="_Toc113251848" w:history="1">
            <w:r w:rsidR="00075976" w:rsidRPr="00075976">
              <w:rPr>
                <w:rStyle w:val="Hyperlink"/>
                <w:rFonts w:ascii="Times New Roman" w:eastAsia="Calibri" w:hAnsi="Times New Roman" w:cs="Times New Roman"/>
              </w:rPr>
              <w:t>LO #5- Recording and Reporting Work Activities</w:t>
            </w:r>
            <w:r w:rsidR="00075976" w:rsidRPr="00075976">
              <w:rPr>
                <w:rFonts w:ascii="Times New Roman" w:hAnsi="Times New Roman" w:cs="Times New Roman"/>
                <w:webHidden/>
              </w:rPr>
              <w:tab/>
            </w:r>
            <w:r w:rsidR="00075976" w:rsidRPr="00075976">
              <w:rPr>
                <w:rFonts w:ascii="Times New Roman" w:hAnsi="Times New Roman" w:cs="Times New Roman"/>
                <w:webHidden/>
              </w:rPr>
              <w:fldChar w:fldCharType="begin"/>
            </w:r>
            <w:r w:rsidR="00075976" w:rsidRPr="00075976">
              <w:rPr>
                <w:rFonts w:ascii="Times New Roman" w:hAnsi="Times New Roman" w:cs="Times New Roman"/>
                <w:webHidden/>
              </w:rPr>
              <w:instrText xml:space="preserve"> PAGEREF _Toc113251848 \h </w:instrText>
            </w:r>
            <w:r w:rsidR="00075976" w:rsidRPr="00075976">
              <w:rPr>
                <w:rFonts w:ascii="Times New Roman" w:hAnsi="Times New Roman" w:cs="Times New Roman"/>
                <w:webHidden/>
              </w:rPr>
            </w:r>
            <w:r w:rsidR="00075976" w:rsidRPr="00075976">
              <w:rPr>
                <w:rFonts w:ascii="Times New Roman" w:hAnsi="Times New Roman" w:cs="Times New Roman"/>
                <w:webHidden/>
              </w:rPr>
              <w:fldChar w:fldCharType="separate"/>
            </w:r>
            <w:r w:rsidR="000B1E3C">
              <w:rPr>
                <w:rFonts w:ascii="Times New Roman" w:hAnsi="Times New Roman" w:cs="Times New Roman"/>
                <w:webHidden/>
              </w:rPr>
              <w:t>87</w:t>
            </w:r>
            <w:r w:rsidR="00075976" w:rsidRPr="00075976">
              <w:rPr>
                <w:rFonts w:ascii="Times New Roman" w:hAnsi="Times New Roman" w:cs="Times New Roman"/>
                <w:webHidden/>
              </w:rPr>
              <w:fldChar w:fldCharType="end"/>
            </w:r>
          </w:hyperlink>
        </w:p>
        <w:p w:rsidR="00075976" w:rsidRPr="00075976" w:rsidRDefault="00A05614" w:rsidP="00B14DC3">
          <w:pPr>
            <w:pStyle w:val="TOC2"/>
            <w:spacing w:line="240" w:lineRule="auto"/>
            <w:rPr>
              <w:rFonts w:ascii="Times New Roman" w:eastAsiaTheme="minorEastAsia" w:hAnsi="Times New Roman" w:cs="Times New Roman"/>
              <w:sz w:val="22"/>
              <w:lang w:bidi="ar-SA"/>
            </w:rPr>
          </w:pPr>
          <w:hyperlink w:anchor="_Toc113251849" w:history="1">
            <w:r w:rsidR="00075976" w:rsidRPr="00075976">
              <w:rPr>
                <w:rStyle w:val="Hyperlink"/>
                <w:rFonts w:ascii="Times New Roman" w:hAnsi="Times New Roman" w:cs="Times New Roman"/>
              </w:rPr>
              <w:t>Instruction sheet</w:t>
            </w:r>
            <w:r w:rsidR="00075976" w:rsidRPr="00075976">
              <w:rPr>
                <w:rFonts w:ascii="Times New Roman" w:hAnsi="Times New Roman" w:cs="Times New Roman"/>
                <w:webHidden/>
              </w:rPr>
              <w:tab/>
            </w:r>
            <w:r w:rsidR="00075976" w:rsidRPr="00075976">
              <w:rPr>
                <w:rFonts w:ascii="Times New Roman" w:hAnsi="Times New Roman" w:cs="Times New Roman"/>
                <w:webHidden/>
              </w:rPr>
              <w:fldChar w:fldCharType="begin"/>
            </w:r>
            <w:r w:rsidR="00075976" w:rsidRPr="00075976">
              <w:rPr>
                <w:rFonts w:ascii="Times New Roman" w:hAnsi="Times New Roman" w:cs="Times New Roman"/>
                <w:webHidden/>
              </w:rPr>
              <w:instrText xml:space="preserve"> PAGEREF _Toc113251849 \h </w:instrText>
            </w:r>
            <w:r w:rsidR="00075976" w:rsidRPr="00075976">
              <w:rPr>
                <w:rFonts w:ascii="Times New Roman" w:hAnsi="Times New Roman" w:cs="Times New Roman"/>
                <w:webHidden/>
              </w:rPr>
            </w:r>
            <w:r w:rsidR="00075976" w:rsidRPr="00075976">
              <w:rPr>
                <w:rFonts w:ascii="Times New Roman" w:hAnsi="Times New Roman" w:cs="Times New Roman"/>
                <w:webHidden/>
              </w:rPr>
              <w:fldChar w:fldCharType="separate"/>
            </w:r>
            <w:r w:rsidR="000B1E3C">
              <w:rPr>
                <w:rFonts w:ascii="Times New Roman" w:hAnsi="Times New Roman" w:cs="Times New Roman"/>
                <w:webHidden/>
              </w:rPr>
              <w:t>87</w:t>
            </w:r>
            <w:r w:rsidR="00075976" w:rsidRPr="00075976">
              <w:rPr>
                <w:rFonts w:ascii="Times New Roman" w:hAnsi="Times New Roman" w:cs="Times New Roman"/>
                <w:webHidden/>
              </w:rPr>
              <w:fldChar w:fldCharType="end"/>
            </w:r>
          </w:hyperlink>
        </w:p>
        <w:p w:rsidR="00075976" w:rsidRPr="00075976" w:rsidRDefault="00A05614" w:rsidP="00B14DC3">
          <w:pPr>
            <w:pStyle w:val="TOC2"/>
            <w:spacing w:line="240" w:lineRule="auto"/>
            <w:rPr>
              <w:rFonts w:ascii="Times New Roman" w:eastAsiaTheme="minorEastAsia" w:hAnsi="Times New Roman" w:cs="Times New Roman"/>
              <w:sz w:val="22"/>
              <w:lang w:bidi="ar-SA"/>
            </w:rPr>
          </w:pPr>
          <w:hyperlink w:anchor="_Toc113251850" w:history="1">
            <w:r w:rsidR="00075976" w:rsidRPr="00075976">
              <w:rPr>
                <w:rStyle w:val="Hyperlink"/>
                <w:rFonts w:ascii="Times New Roman" w:hAnsi="Times New Roman" w:cs="Times New Roman"/>
              </w:rPr>
              <w:t>Information sheet-5</w:t>
            </w:r>
            <w:r w:rsidR="00075976" w:rsidRPr="00075976">
              <w:rPr>
                <w:rFonts w:ascii="Times New Roman" w:hAnsi="Times New Roman" w:cs="Times New Roman"/>
                <w:webHidden/>
              </w:rPr>
              <w:tab/>
            </w:r>
            <w:r w:rsidR="00075976" w:rsidRPr="00075976">
              <w:rPr>
                <w:rFonts w:ascii="Times New Roman" w:hAnsi="Times New Roman" w:cs="Times New Roman"/>
                <w:webHidden/>
              </w:rPr>
              <w:fldChar w:fldCharType="begin"/>
            </w:r>
            <w:r w:rsidR="00075976" w:rsidRPr="00075976">
              <w:rPr>
                <w:rFonts w:ascii="Times New Roman" w:hAnsi="Times New Roman" w:cs="Times New Roman"/>
                <w:webHidden/>
              </w:rPr>
              <w:instrText xml:space="preserve"> PAGEREF _Toc113251850 \h </w:instrText>
            </w:r>
            <w:r w:rsidR="00075976" w:rsidRPr="00075976">
              <w:rPr>
                <w:rFonts w:ascii="Times New Roman" w:hAnsi="Times New Roman" w:cs="Times New Roman"/>
                <w:webHidden/>
              </w:rPr>
            </w:r>
            <w:r w:rsidR="00075976" w:rsidRPr="00075976">
              <w:rPr>
                <w:rFonts w:ascii="Times New Roman" w:hAnsi="Times New Roman" w:cs="Times New Roman"/>
                <w:webHidden/>
              </w:rPr>
              <w:fldChar w:fldCharType="separate"/>
            </w:r>
            <w:r w:rsidR="000B1E3C">
              <w:rPr>
                <w:rFonts w:ascii="Times New Roman" w:hAnsi="Times New Roman" w:cs="Times New Roman"/>
                <w:webHidden/>
              </w:rPr>
              <w:t>88</w:t>
            </w:r>
            <w:r w:rsidR="00075976" w:rsidRPr="00075976">
              <w:rPr>
                <w:rFonts w:ascii="Times New Roman" w:hAnsi="Times New Roman" w:cs="Times New Roman"/>
                <w:webHidden/>
              </w:rPr>
              <w:fldChar w:fldCharType="end"/>
            </w:r>
          </w:hyperlink>
        </w:p>
        <w:p w:rsidR="00075976" w:rsidRPr="00075976" w:rsidRDefault="00A05614" w:rsidP="00B14DC3">
          <w:pPr>
            <w:pStyle w:val="TOC3"/>
            <w:spacing w:line="240" w:lineRule="auto"/>
            <w:rPr>
              <w:rFonts w:ascii="Times New Roman" w:eastAsiaTheme="minorEastAsia" w:hAnsi="Times New Roman" w:cs="Times New Roman"/>
              <w:sz w:val="22"/>
              <w:lang w:bidi="ar-SA"/>
            </w:rPr>
          </w:pPr>
          <w:hyperlink w:anchor="_Toc113251851" w:history="1">
            <w:r w:rsidR="00075976" w:rsidRPr="00075976">
              <w:rPr>
                <w:rStyle w:val="Hyperlink"/>
                <w:rFonts w:ascii="Times New Roman" w:hAnsi="Times New Roman" w:cs="Times New Roman"/>
              </w:rPr>
              <w:t>Self-Check-5</w:t>
            </w:r>
            <w:r w:rsidR="00075976" w:rsidRPr="00075976">
              <w:rPr>
                <w:rFonts w:ascii="Times New Roman" w:hAnsi="Times New Roman" w:cs="Times New Roman"/>
                <w:webHidden/>
              </w:rPr>
              <w:tab/>
            </w:r>
            <w:r w:rsidR="00075976" w:rsidRPr="00075976">
              <w:rPr>
                <w:rFonts w:ascii="Times New Roman" w:hAnsi="Times New Roman" w:cs="Times New Roman"/>
                <w:webHidden/>
              </w:rPr>
              <w:fldChar w:fldCharType="begin"/>
            </w:r>
            <w:r w:rsidR="00075976" w:rsidRPr="00075976">
              <w:rPr>
                <w:rFonts w:ascii="Times New Roman" w:hAnsi="Times New Roman" w:cs="Times New Roman"/>
                <w:webHidden/>
              </w:rPr>
              <w:instrText xml:space="preserve"> PAGEREF _Toc113251851 \h </w:instrText>
            </w:r>
            <w:r w:rsidR="00075976" w:rsidRPr="00075976">
              <w:rPr>
                <w:rFonts w:ascii="Times New Roman" w:hAnsi="Times New Roman" w:cs="Times New Roman"/>
                <w:webHidden/>
              </w:rPr>
            </w:r>
            <w:r w:rsidR="00075976" w:rsidRPr="00075976">
              <w:rPr>
                <w:rFonts w:ascii="Times New Roman" w:hAnsi="Times New Roman" w:cs="Times New Roman"/>
                <w:webHidden/>
              </w:rPr>
              <w:fldChar w:fldCharType="separate"/>
            </w:r>
            <w:r w:rsidR="000B1E3C">
              <w:rPr>
                <w:rFonts w:ascii="Times New Roman" w:hAnsi="Times New Roman" w:cs="Times New Roman"/>
                <w:webHidden/>
              </w:rPr>
              <w:t>91</w:t>
            </w:r>
            <w:r w:rsidR="00075976" w:rsidRPr="00075976">
              <w:rPr>
                <w:rFonts w:ascii="Times New Roman" w:hAnsi="Times New Roman" w:cs="Times New Roman"/>
                <w:webHidden/>
              </w:rPr>
              <w:fldChar w:fldCharType="end"/>
            </w:r>
          </w:hyperlink>
        </w:p>
        <w:p w:rsidR="00075976" w:rsidRPr="00075976" w:rsidRDefault="00A05614" w:rsidP="00B14DC3">
          <w:pPr>
            <w:pStyle w:val="TOC2"/>
            <w:spacing w:line="240" w:lineRule="auto"/>
            <w:rPr>
              <w:rFonts w:ascii="Times New Roman" w:eastAsiaTheme="minorEastAsia" w:hAnsi="Times New Roman" w:cs="Times New Roman"/>
              <w:sz w:val="22"/>
              <w:lang w:bidi="ar-SA"/>
            </w:rPr>
          </w:pPr>
          <w:hyperlink w:anchor="_Toc113251852" w:history="1">
            <w:r w:rsidR="00075976" w:rsidRPr="00075976">
              <w:rPr>
                <w:rStyle w:val="Hyperlink"/>
                <w:rFonts w:ascii="Times New Roman" w:hAnsi="Times New Roman" w:cs="Times New Roman"/>
              </w:rPr>
              <w:t>Operation Sheet-5</w:t>
            </w:r>
            <w:r w:rsidR="00075976" w:rsidRPr="00075976">
              <w:rPr>
                <w:rFonts w:ascii="Times New Roman" w:hAnsi="Times New Roman" w:cs="Times New Roman"/>
                <w:webHidden/>
              </w:rPr>
              <w:tab/>
            </w:r>
            <w:r w:rsidR="00075976" w:rsidRPr="00075976">
              <w:rPr>
                <w:rFonts w:ascii="Times New Roman" w:hAnsi="Times New Roman" w:cs="Times New Roman"/>
                <w:webHidden/>
              </w:rPr>
              <w:fldChar w:fldCharType="begin"/>
            </w:r>
            <w:r w:rsidR="00075976" w:rsidRPr="00075976">
              <w:rPr>
                <w:rFonts w:ascii="Times New Roman" w:hAnsi="Times New Roman" w:cs="Times New Roman"/>
                <w:webHidden/>
              </w:rPr>
              <w:instrText xml:space="preserve"> PAGEREF _Toc113251852 \h </w:instrText>
            </w:r>
            <w:r w:rsidR="00075976" w:rsidRPr="00075976">
              <w:rPr>
                <w:rFonts w:ascii="Times New Roman" w:hAnsi="Times New Roman" w:cs="Times New Roman"/>
                <w:webHidden/>
              </w:rPr>
            </w:r>
            <w:r w:rsidR="00075976" w:rsidRPr="00075976">
              <w:rPr>
                <w:rFonts w:ascii="Times New Roman" w:hAnsi="Times New Roman" w:cs="Times New Roman"/>
                <w:webHidden/>
              </w:rPr>
              <w:fldChar w:fldCharType="separate"/>
            </w:r>
            <w:r w:rsidR="000B1E3C">
              <w:rPr>
                <w:rFonts w:ascii="Times New Roman" w:hAnsi="Times New Roman" w:cs="Times New Roman"/>
                <w:webHidden/>
              </w:rPr>
              <w:t>93</w:t>
            </w:r>
            <w:r w:rsidR="00075976" w:rsidRPr="00075976">
              <w:rPr>
                <w:rFonts w:ascii="Times New Roman" w:hAnsi="Times New Roman" w:cs="Times New Roman"/>
                <w:webHidden/>
              </w:rPr>
              <w:fldChar w:fldCharType="end"/>
            </w:r>
          </w:hyperlink>
        </w:p>
        <w:p w:rsidR="00075976" w:rsidRPr="00075976" w:rsidRDefault="00A05614" w:rsidP="00B14DC3">
          <w:pPr>
            <w:pStyle w:val="TOC3"/>
            <w:spacing w:line="240" w:lineRule="auto"/>
            <w:rPr>
              <w:rFonts w:ascii="Times New Roman" w:eastAsiaTheme="minorEastAsia" w:hAnsi="Times New Roman" w:cs="Times New Roman"/>
              <w:sz w:val="22"/>
              <w:lang w:bidi="ar-SA"/>
            </w:rPr>
          </w:pPr>
          <w:hyperlink w:anchor="_Toc113251853" w:history="1">
            <w:r w:rsidR="00075976" w:rsidRPr="00075976">
              <w:rPr>
                <w:rStyle w:val="Hyperlink"/>
                <w:rFonts w:ascii="Times New Roman" w:hAnsi="Times New Roman" w:cs="Times New Roman"/>
              </w:rPr>
              <w:t>LAP TEST-5</w:t>
            </w:r>
            <w:r w:rsidR="00075976" w:rsidRPr="00075976">
              <w:rPr>
                <w:rFonts w:ascii="Times New Roman" w:hAnsi="Times New Roman" w:cs="Times New Roman"/>
                <w:webHidden/>
              </w:rPr>
              <w:tab/>
            </w:r>
            <w:r w:rsidR="00075976" w:rsidRPr="00075976">
              <w:rPr>
                <w:rFonts w:ascii="Times New Roman" w:hAnsi="Times New Roman" w:cs="Times New Roman"/>
                <w:webHidden/>
              </w:rPr>
              <w:fldChar w:fldCharType="begin"/>
            </w:r>
            <w:r w:rsidR="00075976" w:rsidRPr="00075976">
              <w:rPr>
                <w:rFonts w:ascii="Times New Roman" w:hAnsi="Times New Roman" w:cs="Times New Roman"/>
                <w:webHidden/>
              </w:rPr>
              <w:instrText xml:space="preserve"> PAGEREF _Toc113251853 \h </w:instrText>
            </w:r>
            <w:r w:rsidR="00075976" w:rsidRPr="00075976">
              <w:rPr>
                <w:rFonts w:ascii="Times New Roman" w:hAnsi="Times New Roman" w:cs="Times New Roman"/>
                <w:webHidden/>
              </w:rPr>
            </w:r>
            <w:r w:rsidR="00075976" w:rsidRPr="00075976">
              <w:rPr>
                <w:rFonts w:ascii="Times New Roman" w:hAnsi="Times New Roman" w:cs="Times New Roman"/>
                <w:webHidden/>
              </w:rPr>
              <w:fldChar w:fldCharType="separate"/>
            </w:r>
            <w:r w:rsidR="000B1E3C">
              <w:rPr>
                <w:rFonts w:ascii="Times New Roman" w:hAnsi="Times New Roman" w:cs="Times New Roman"/>
                <w:webHidden/>
              </w:rPr>
              <w:t>94</w:t>
            </w:r>
            <w:r w:rsidR="00075976" w:rsidRPr="00075976">
              <w:rPr>
                <w:rFonts w:ascii="Times New Roman" w:hAnsi="Times New Roman" w:cs="Times New Roman"/>
                <w:webHidden/>
              </w:rPr>
              <w:fldChar w:fldCharType="end"/>
            </w:r>
          </w:hyperlink>
        </w:p>
        <w:p w:rsidR="00075976" w:rsidRPr="00075976" w:rsidRDefault="00A05614" w:rsidP="00B14DC3">
          <w:pPr>
            <w:pStyle w:val="TOC1"/>
            <w:spacing w:line="240" w:lineRule="auto"/>
            <w:rPr>
              <w:rFonts w:ascii="Times New Roman" w:eastAsiaTheme="minorEastAsia" w:hAnsi="Times New Roman" w:cs="Times New Roman"/>
              <w:b w:val="0"/>
              <w:sz w:val="22"/>
              <w:lang w:bidi="ar-SA"/>
            </w:rPr>
          </w:pPr>
          <w:hyperlink w:anchor="_Toc113251854" w:history="1">
            <w:r w:rsidR="00075976" w:rsidRPr="00075976">
              <w:rPr>
                <w:rStyle w:val="Hyperlink"/>
                <w:rFonts w:ascii="Times New Roman" w:hAnsi="Times New Roman" w:cs="Times New Roman"/>
              </w:rPr>
              <w:t>Reference Materials</w:t>
            </w:r>
            <w:r w:rsidR="00075976" w:rsidRPr="00075976">
              <w:rPr>
                <w:rFonts w:ascii="Times New Roman" w:hAnsi="Times New Roman" w:cs="Times New Roman"/>
                <w:webHidden/>
              </w:rPr>
              <w:tab/>
            </w:r>
            <w:r w:rsidR="00075976" w:rsidRPr="00075976">
              <w:rPr>
                <w:rFonts w:ascii="Times New Roman" w:hAnsi="Times New Roman" w:cs="Times New Roman"/>
                <w:webHidden/>
              </w:rPr>
              <w:fldChar w:fldCharType="begin"/>
            </w:r>
            <w:r w:rsidR="00075976" w:rsidRPr="00075976">
              <w:rPr>
                <w:rFonts w:ascii="Times New Roman" w:hAnsi="Times New Roman" w:cs="Times New Roman"/>
                <w:webHidden/>
              </w:rPr>
              <w:instrText xml:space="preserve"> PAGEREF _Toc113251854 \h </w:instrText>
            </w:r>
            <w:r w:rsidR="00075976" w:rsidRPr="00075976">
              <w:rPr>
                <w:rFonts w:ascii="Times New Roman" w:hAnsi="Times New Roman" w:cs="Times New Roman"/>
                <w:webHidden/>
              </w:rPr>
            </w:r>
            <w:r w:rsidR="00075976" w:rsidRPr="00075976">
              <w:rPr>
                <w:rFonts w:ascii="Times New Roman" w:hAnsi="Times New Roman" w:cs="Times New Roman"/>
                <w:webHidden/>
              </w:rPr>
              <w:fldChar w:fldCharType="separate"/>
            </w:r>
            <w:r w:rsidR="000B1E3C">
              <w:rPr>
                <w:rFonts w:ascii="Times New Roman" w:hAnsi="Times New Roman" w:cs="Times New Roman"/>
                <w:webHidden/>
              </w:rPr>
              <w:t>95</w:t>
            </w:r>
            <w:r w:rsidR="00075976" w:rsidRPr="00075976">
              <w:rPr>
                <w:rFonts w:ascii="Times New Roman" w:hAnsi="Times New Roman" w:cs="Times New Roman"/>
                <w:webHidden/>
              </w:rPr>
              <w:fldChar w:fldCharType="end"/>
            </w:r>
          </w:hyperlink>
        </w:p>
        <w:p w:rsidR="0072062E" w:rsidRPr="00075976" w:rsidRDefault="007674DD" w:rsidP="00B14DC3">
          <w:pPr>
            <w:spacing w:after="0" w:line="240" w:lineRule="auto"/>
            <w:jc w:val="both"/>
            <w:rPr>
              <w:rFonts w:ascii="Times New Roman" w:hAnsi="Times New Roman"/>
              <w:color w:val="000000" w:themeColor="text1"/>
              <w:sz w:val="24"/>
              <w:szCs w:val="24"/>
            </w:rPr>
          </w:pPr>
          <w:r w:rsidRPr="00075976">
            <w:rPr>
              <w:rFonts w:ascii="Times New Roman" w:hAnsi="Times New Roman"/>
              <w:color w:val="000000" w:themeColor="text1"/>
              <w:sz w:val="24"/>
              <w:szCs w:val="24"/>
            </w:rPr>
            <w:fldChar w:fldCharType="end"/>
          </w:r>
        </w:p>
      </w:sdtContent>
    </w:sdt>
    <w:p w:rsidR="00745435" w:rsidRPr="00B234F8" w:rsidRDefault="00745435" w:rsidP="00B208B7">
      <w:pPr>
        <w:spacing w:after="0" w:line="240" w:lineRule="auto"/>
        <w:jc w:val="center"/>
        <w:rPr>
          <w:rFonts w:ascii="Times New Roman" w:hAnsi="Times New Roman"/>
          <w:color w:val="000000" w:themeColor="text1"/>
          <w:sz w:val="24"/>
        </w:rPr>
        <w:sectPr w:rsidR="00745435" w:rsidRPr="00B234F8" w:rsidSect="006003BF">
          <w:headerReference w:type="first" r:id="rId13"/>
          <w:footerReference w:type="first" r:id="rId14"/>
          <w:pgSz w:w="12240" w:h="15840"/>
          <w:pgMar w:top="519" w:right="1440" w:bottom="1440" w:left="1440" w:header="270" w:footer="0" w:gutter="0"/>
          <w:pgNumType w:fmt="upperRoman" w:start="1"/>
          <w:cols w:space="720"/>
          <w:titlePg/>
          <w:docGrid w:linePitch="360"/>
        </w:sectPr>
      </w:pPr>
    </w:p>
    <w:p w:rsidR="00745435" w:rsidRPr="00B234F8" w:rsidRDefault="00745435">
      <w:pPr>
        <w:spacing w:after="0" w:line="240" w:lineRule="auto"/>
        <w:rPr>
          <w:rFonts w:ascii="Times New Roman" w:hAnsi="Times New Roman"/>
          <w:b/>
          <w:color w:val="000000" w:themeColor="text1"/>
          <w:sz w:val="24"/>
          <w:szCs w:val="24"/>
        </w:rPr>
      </w:pPr>
    </w:p>
    <w:p w:rsidR="002D1E2B" w:rsidRPr="00B234F8" w:rsidRDefault="002D1E2B" w:rsidP="00981408">
      <w:pPr>
        <w:pStyle w:val="Heading1"/>
      </w:pPr>
      <w:bookmarkStart w:id="0" w:name="_Toc113251823"/>
      <w:r w:rsidRPr="00B234F8">
        <w:t>Introduction to</w:t>
      </w:r>
      <w:r w:rsidR="00D10EE2" w:rsidRPr="00B234F8">
        <w:t xml:space="preserve"> </w:t>
      </w:r>
      <w:r w:rsidRPr="00B234F8">
        <w:t>the Module</w:t>
      </w:r>
      <w:bookmarkEnd w:id="0"/>
    </w:p>
    <w:p w:rsidR="00204960" w:rsidRPr="00B234F8" w:rsidRDefault="00204960" w:rsidP="00204960">
      <w:pPr>
        <w:rPr>
          <w:rFonts w:ascii="Times New Roman" w:hAnsi="Times New Roman"/>
          <w:color w:val="000000" w:themeColor="text1"/>
        </w:rPr>
      </w:pPr>
    </w:p>
    <w:p w:rsidR="002D1E2B" w:rsidRPr="00B234F8" w:rsidRDefault="00513221"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This module covers the information needed to identify and prepare for moisture conservation, carry out moisture stress area conservation activity, carry out irrigated area conservation activity, carry out farm land conservation activity, clean up and store materials and equipment, record and report work activities. Additionally, it discusses how the issue of environmental deterioration has outgrown all potential solutions and is in some regions of the nation growing rapidly. The fundamental goal is to make conservation planning simpler while also providing a solid scientific foundation for the actions to be taken. The main goal of the module is to improve the skills of Development Agents (DA), who work on farms and serve as the primary conduit between farmers and the Ministry of Agriculture.</w:t>
      </w:r>
      <w:r w:rsidR="002D1E2B" w:rsidRPr="00B234F8">
        <w:rPr>
          <w:rFonts w:ascii="Times New Roman" w:hAnsi="Times New Roman"/>
          <w:color w:val="000000" w:themeColor="text1"/>
          <w:sz w:val="24"/>
          <w:szCs w:val="24"/>
        </w:rP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2C5F38" w:rsidRPr="00B234F8" w:rsidTr="002C5F38">
        <w:trPr>
          <w:trHeight w:val="755"/>
        </w:trPr>
        <w:tc>
          <w:tcPr>
            <w:tcW w:w="2178" w:type="dxa"/>
            <w:shd w:val="clear" w:color="auto" w:fill="D99594"/>
          </w:tcPr>
          <w:p w:rsidR="002C5F38" w:rsidRPr="00B234F8" w:rsidRDefault="002C5F38" w:rsidP="001174ED">
            <w:pPr>
              <w:spacing w:after="0" w:line="360" w:lineRule="auto"/>
              <w:rPr>
                <w:rFonts w:ascii="Times New Roman" w:hAnsi="Times New Roman"/>
                <w:b/>
                <w:color w:val="000000" w:themeColor="text1"/>
                <w:sz w:val="40"/>
                <w:szCs w:val="40"/>
              </w:rPr>
            </w:pPr>
            <w:r w:rsidRPr="00B234F8">
              <w:rPr>
                <w:rFonts w:ascii="Times New Roman" w:hAnsi="Times New Roman"/>
                <w:b/>
                <w:color w:val="000000" w:themeColor="text1"/>
                <w:sz w:val="40"/>
                <w:szCs w:val="40"/>
              </w:rPr>
              <w:lastRenderedPageBreak/>
              <w:t>LG #</w:t>
            </w:r>
            <w:r w:rsidR="00195D3F" w:rsidRPr="00B234F8">
              <w:rPr>
                <w:rFonts w:ascii="Times New Roman" w:hAnsi="Times New Roman"/>
                <w:b/>
                <w:color w:val="000000" w:themeColor="text1"/>
                <w:sz w:val="40"/>
                <w:szCs w:val="40"/>
              </w:rPr>
              <w:t>22</w:t>
            </w:r>
          </w:p>
        </w:tc>
        <w:tc>
          <w:tcPr>
            <w:tcW w:w="7290" w:type="dxa"/>
            <w:shd w:val="clear" w:color="auto" w:fill="C6D9F1"/>
          </w:tcPr>
          <w:p w:rsidR="002C5F38" w:rsidRPr="00B234F8" w:rsidRDefault="00981408" w:rsidP="00981408">
            <w:pPr>
              <w:pStyle w:val="Heading1"/>
            </w:pPr>
            <w:bookmarkStart w:id="1" w:name="_Toc46475957"/>
            <w:bookmarkStart w:id="2" w:name="_Toc46828341"/>
            <w:bookmarkStart w:id="3" w:name="_Toc46829236"/>
            <w:bookmarkStart w:id="4" w:name="_Toc113251824"/>
            <w:r>
              <w:t>LO</w:t>
            </w:r>
            <w:r w:rsidR="002C5F38" w:rsidRPr="00B234F8">
              <w:t>#1-</w:t>
            </w:r>
            <w:r w:rsidR="00A07851" w:rsidRPr="00B234F8">
              <w:t xml:space="preserve"> </w:t>
            </w:r>
            <w:r w:rsidR="00BC38CB" w:rsidRPr="00B234F8">
              <w:t xml:space="preserve">Preparation </w:t>
            </w:r>
            <w:r w:rsidR="00111B25" w:rsidRPr="00B234F8">
              <w:t>f</w:t>
            </w:r>
            <w:r w:rsidR="00204960" w:rsidRPr="00B234F8">
              <w:t xml:space="preserve">or Moisture </w:t>
            </w:r>
            <w:r w:rsidR="00111B25" w:rsidRPr="00B234F8">
              <w:t>Conservation</w:t>
            </w:r>
            <w:bookmarkEnd w:id="1"/>
            <w:bookmarkEnd w:id="2"/>
            <w:bookmarkEnd w:id="3"/>
            <w:bookmarkEnd w:id="4"/>
          </w:p>
        </w:tc>
      </w:tr>
    </w:tbl>
    <w:p w:rsidR="00D752F9" w:rsidRPr="00B234F8" w:rsidRDefault="00D752F9" w:rsidP="001174ED">
      <w:pPr>
        <w:autoSpaceDE w:val="0"/>
        <w:autoSpaceDN w:val="0"/>
        <w:adjustRightInd w:val="0"/>
        <w:spacing w:after="0" w:line="360" w:lineRule="auto"/>
        <w:jc w:val="both"/>
        <w:rPr>
          <w:rFonts w:ascii="Times New Roman" w:hAnsi="Times New Roman"/>
          <w:bCs/>
          <w:color w:val="000000" w:themeColor="text1"/>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84397A" w:rsidRPr="00B234F8" w:rsidTr="0024520A">
        <w:trPr>
          <w:trHeight w:val="267"/>
        </w:trPr>
        <w:tc>
          <w:tcPr>
            <w:tcW w:w="9576" w:type="dxa"/>
            <w:shd w:val="clear" w:color="auto" w:fill="C6D9F1"/>
          </w:tcPr>
          <w:p w:rsidR="0084397A" w:rsidRPr="00B234F8" w:rsidRDefault="0084397A" w:rsidP="001174ED">
            <w:pPr>
              <w:pStyle w:val="Heading2"/>
              <w:rPr>
                <w:color w:val="000000" w:themeColor="text1"/>
              </w:rPr>
            </w:pPr>
            <w:bookmarkStart w:id="5" w:name="_Toc46475958"/>
            <w:bookmarkStart w:id="6" w:name="_Toc46829237"/>
            <w:bookmarkStart w:id="7" w:name="_Toc113251825"/>
            <w:r w:rsidRPr="00B234F8">
              <w:rPr>
                <w:color w:val="000000" w:themeColor="text1"/>
              </w:rPr>
              <w:t>Instruction sheet</w:t>
            </w:r>
            <w:bookmarkEnd w:id="5"/>
            <w:bookmarkEnd w:id="6"/>
            <w:bookmarkEnd w:id="7"/>
          </w:p>
        </w:tc>
      </w:tr>
      <w:tr w:rsidR="00B234F8" w:rsidRPr="00B234F8" w:rsidTr="0024520A">
        <w:trPr>
          <w:trHeight w:val="4319"/>
        </w:trPr>
        <w:tc>
          <w:tcPr>
            <w:tcW w:w="9576" w:type="dxa"/>
          </w:tcPr>
          <w:p w:rsidR="0084397A" w:rsidRPr="00B234F8" w:rsidRDefault="0084397A" w:rsidP="001174ED">
            <w:p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This learning guide is developed to provide you the necessary information regarding the following </w:t>
            </w:r>
            <w:r w:rsidRPr="00B234F8">
              <w:rPr>
                <w:rFonts w:ascii="Times New Roman" w:hAnsi="Times New Roman"/>
                <w:color w:val="000000" w:themeColor="text1"/>
                <w:sz w:val="24"/>
                <w:szCs w:val="24"/>
              </w:rPr>
              <w:t xml:space="preserve">content </w:t>
            </w:r>
            <w:r w:rsidRPr="00B234F8">
              <w:rPr>
                <w:rFonts w:ascii="Times New Roman" w:hAnsi="Times New Roman"/>
                <w:bCs/>
                <w:color w:val="000000" w:themeColor="text1"/>
                <w:sz w:val="24"/>
                <w:szCs w:val="24"/>
              </w:rPr>
              <w:t>coverage and topics:</w:t>
            </w:r>
          </w:p>
          <w:p w:rsidR="00C37E6F" w:rsidRPr="00B234F8" w:rsidRDefault="00C37E6F" w:rsidP="00204960">
            <w:pPr>
              <w:numPr>
                <w:ilvl w:val="1"/>
                <w:numId w:val="1"/>
              </w:numPr>
              <w:autoSpaceDE w:val="0"/>
              <w:autoSpaceDN w:val="0"/>
              <w:adjustRightInd w:val="0"/>
              <w:spacing w:after="0" w:line="360" w:lineRule="auto"/>
              <w:ind w:left="630"/>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Identifying the required materials, tools and equipment </w:t>
            </w:r>
          </w:p>
          <w:p w:rsidR="00C37E6F" w:rsidRPr="00B234F8" w:rsidRDefault="00C37E6F" w:rsidP="00204960">
            <w:pPr>
              <w:numPr>
                <w:ilvl w:val="1"/>
                <w:numId w:val="1"/>
              </w:numPr>
              <w:autoSpaceDE w:val="0"/>
              <w:autoSpaceDN w:val="0"/>
              <w:adjustRightInd w:val="0"/>
              <w:spacing w:after="0" w:line="360" w:lineRule="auto"/>
              <w:ind w:left="630"/>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Conducting checks on all materials, tools and equipment.</w:t>
            </w:r>
          </w:p>
          <w:p w:rsidR="00C37E6F" w:rsidRPr="00B234F8" w:rsidRDefault="00C37E6F" w:rsidP="00204960">
            <w:pPr>
              <w:numPr>
                <w:ilvl w:val="1"/>
                <w:numId w:val="1"/>
              </w:numPr>
              <w:autoSpaceDE w:val="0"/>
              <w:autoSpaceDN w:val="0"/>
              <w:adjustRightInd w:val="0"/>
              <w:spacing w:after="0" w:line="360" w:lineRule="auto"/>
              <w:ind w:left="630"/>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Correct manual handling techniques of loading and unloading  </w:t>
            </w:r>
          </w:p>
          <w:p w:rsidR="00C37E6F" w:rsidRPr="00B234F8" w:rsidRDefault="00C37E6F" w:rsidP="00204960">
            <w:pPr>
              <w:numPr>
                <w:ilvl w:val="1"/>
                <w:numId w:val="1"/>
              </w:numPr>
              <w:autoSpaceDE w:val="0"/>
              <w:autoSpaceDN w:val="0"/>
              <w:adjustRightInd w:val="0"/>
              <w:spacing w:after="0" w:line="360" w:lineRule="auto"/>
              <w:ind w:left="630"/>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Selecting and checking (PPE). </w:t>
            </w:r>
          </w:p>
          <w:p w:rsidR="00C37E6F" w:rsidRPr="00B234F8" w:rsidRDefault="00C37E6F" w:rsidP="00204960">
            <w:pPr>
              <w:numPr>
                <w:ilvl w:val="1"/>
                <w:numId w:val="1"/>
              </w:numPr>
              <w:autoSpaceDE w:val="0"/>
              <w:autoSpaceDN w:val="0"/>
              <w:adjustRightInd w:val="0"/>
              <w:spacing w:after="0" w:line="360" w:lineRule="auto"/>
              <w:ind w:left="630"/>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Identifying and providing OHS hazards.</w:t>
            </w:r>
          </w:p>
          <w:p w:rsidR="0084397A" w:rsidRPr="00B234F8" w:rsidRDefault="0084397A" w:rsidP="001174ED">
            <w:p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This guide will also assist you to attain the learning outcomes stated in the cover page. Specifically, upon completion of this learning guide, you will be able to:</w:t>
            </w:r>
          </w:p>
          <w:p w:rsidR="00C37E6F" w:rsidRPr="00B234F8" w:rsidRDefault="00C37E6F" w:rsidP="00204960">
            <w:pPr>
              <w:numPr>
                <w:ilvl w:val="1"/>
                <w:numId w:val="1"/>
              </w:numPr>
              <w:autoSpaceDE w:val="0"/>
              <w:autoSpaceDN w:val="0"/>
              <w:adjustRightInd w:val="0"/>
              <w:spacing w:after="0" w:line="360" w:lineRule="auto"/>
              <w:ind w:left="630"/>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Identify the required materials, tools and equipment </w:t>
            </w:r>
          </w:p>
          <w:p w:rsidR="00C37E6F" w:rsidRPr="00B234F8" w:rsidRDefault="00C37E6F" w:rsidP="00204960">
            <w:pPr>
              <w:numPr>
                <w:ilvl w:val="1"/>
                <w:numId w:val="1"/>
              </w:numPr>
              <w:autoSpaceDE w:val="0"/>
              <w:autoSpaceDN w:val="0"/>
              <w:adjustRightInd w:val="0"/>
              <w:spacing w:after="0" w:line="360" w:lineRule="auto"/>
              <w:ind w:left="630"/>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Checks on all materials, tools and equipment with insufficient or faulty items.</w:t>
            </w:r>
          </w:p>
          <w:p w:rsidR="00C37E6F" w:rsidRPr="00B234F8" w:rsidRDefault="00C37E6F" w:rsidP="00204960">
            <w:pPr>
              <w:numPr>
                <w:ilvl w:val="1"/>
                <w:numId w:val="1"/>
              </w:numPr>
              <w:autoSpaceDE w:val="0"/>
              <w:autoSpaceDN w:val="0"/>
              <w:adjustRightInd w:val="0"/>
              <w:spacing w:after="0" w:line="360" w:lineRule="auto"/>
              <w:ind w:left="630"/>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Correct manual handling and techniques for loading and unloading materials to minimize damage </w:t>
            </w:r>
          </w:p>
          <w:p w:rsidR="00C37E6F" w:rsidRPr="00B234F8" w:rsidRDefault="00C37E6F" w:rsidP="00204960">
            <w:pPr>
              <w:numPr>
                <w:ilvl w:val="1"/>
                <w:numId w:val="1"/>
              </w:numPr>
              <w:autoSpaceDE w:val="0"/>
              <w:autoSpaceDN w:val="0"/>
              <w:adjustRightInd w:val="0"/>
              <w:spacing w:after="0" w:line="360" w:lineRule="auto"/>
              <w:ind w:left="630"/>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Select and check suitable Personal Protective Equipment (PPE) prior to use.</w:t>
            </w:r>
          </w:p>
          <w:p w:rsidR="00A226FF" w:rsidRPr="00B234F8" w:rsidRDefault="00C37E6F" w:rsidP="00204960">
            <w:pPr>
              <w:numPr>
                <w:ilvl w:val="1"/>
                <w:numId w:val="1"/>
              </w:numPr>
              <w:autoSpaceDE w:val="0"/>
              <w:autoSpaceDN w:val="0"/>
              <w:adjustRightInd w:val="0"/>
              <w:spacing w:after="0" w:line="360" w:lineRule="auto"/>
              <w:ind w:left="630"/>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Identify OHS hazards according to OHS requirements and workplace information.</w:t>
            </w:r>
          </w:p>
        </w:tc>
      </w:tr>
      <w:tr w:rsidR="00B234F8" w:rsidRPr="00B234F8" w:rsidTr="0024520A">
        <w:trPr>
          <w:trHeight w:val="242"/>
        </w:trPr>
        <w:tc>
          <w:tcPr>
            <w:tcW w:w="9576" w:type="dxa"/>
          </w:tcPr>
          <w:p w:rsidR="0084397A" w:rsidRPr="00B234F8" w:rsidRDefault="0084397A" w:rsidP="001174ED">
            <w:pPr>
              <w:tabs>
                <w:tab w:val="left" w:pos="900"/>
                <w:tab w:val="left" w:pos="1350"/>
              </w:tabs>
              <w:spacing w:after="0" w:line="360" w:lineRule="auto"/>
              <w:rPr>
                <w:rFonts w:ascii="Times New Roman" w:hAnsi="Times New Roman"/>
                <w:bCs/>
                <w:color w:val="000000" w:themeColor="text1"/>
                <w:sz w:val="24"/>
                <w:szCs w:val="24"/>
              </w:rPr>
            </w:pPr>
            <w:r w:rsidRPr="00B234F8">
              <w:rPr>
                <w:rFonts w:ascii="Times New Roman" w:hAnsi="Times New Roman"/>
                <w:b/>
                <w:bCs/>
                <w:color w:val="000000" w:themeColor="text1"/>
                <w:sz w:val="24"/>
                <w:szCs w:val="24"/>
              </w:rPr>
              <w:t xml:space="preserve">Learning Instructions: </w:t>
            </w:r>
          </w:p>
        </w:tc>
      </w:tr>
      <w:tr w:rsidR="00B234F8" w:rsidRPr="00B234F8" w:rsidTr="00A34F39">
        <w:trPr>
          <w:trHeight w:val="2483"/>
        </w:trPr>
        <w:tc>
          <w:tcPr>
            <w:tcW w:w="9576" w:type="dxa"/>
          </w:tcPr>
          <w:p w:rsidR="00A34F39" w:rsidRPr="00B234F8" w:rsidRDefault="00A34F39" w:rsidP="001174ED">
            <w:pPr>
              <w:numPr>
                <w:ilvl w:val="0"/>
                <w:numId w:val="2"/>
              </w:numPr>
              <w:spacing w:after="0" w:line="360" w:lineRule="auto"/>
              <w:ind w:right="144"/>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Read the specific objectives of this Learning Guide. </w:t>
            </w:r>
          </w:p>
          <w:p w:rsidR="00A34F39" w:rsidRPr="00B234F8" w:rsidRDefault="00A34F39" w:rsidP="001174ED">
            <w:pPr>
              <w:numPr>
                <w:ilvl w:val="0"/>
                <w:numId w:val="2"/>
              </w:numPr>
              <w:spacing w:after="0" w:line="360" w:lineRule="auto"/>
              <w:ind w:right="144"/>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Follow the instructions described below.</w:t>
            </w:r>
          </w:p>
          <w:p w:rsidR="00A34F39" w:rsidRPr="00B234F8" w:rsidRDefault="00A34F39" w:rsidP="001174ED">
            <w:pPr>
              <w:numPr>
                <w:ilvl w:val="0"/>
                <w:numId w:val="2"/>
              </w:numPr>
              <w:spacing w:after="0" w:line="360" w:lineRule="auto"/>
              <w:ind w:right="144"/>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Read the information written in the information Sheets</w:t>
            </w:r>
          </w:p>
          <w:p w:rsidR="00A34F39" w:rsidRPr="00B234F8" w:rsidRDefault="00A34F39" w:rsidP="001174ED">
            <w:pPr>
              <w:numPr>
                <w:ilvl w:val="0"/>
                <w:numId w:val="2"/>
              </w:numPr>
              <w:tabs>
                <w:tab w:val="left" w:pos="360"/>
              </w:tabs>
              <w:spacing w:after="0" w:line="360" w:lineRule="auto"/>
              <w:ind w:right="144"/>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Accomplish the Self-checks </w:t>
            </w:r>
          </w:p>
          <w:p w:rsidR="00A34F39" w:rsidRPr="00B234F8" w:rsidRDefault="00A34F39" w:rsidP="001174ED">
            <w:pPr>
              <w:numPr>
                <w:ilvl w:val="0"/>
                <w:numId w:val="2"/>
              </w:numPr>
              <w:spacing w:after="0" w:line="360" w:lineRule="auto"/>
              <w:ind w:right="144"/>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Perform Operation Sheets</w:t>
            </w:r>
          </w:p>
          <w:p w:rsidR="0084397A" w:rsidRPr="00B234F8" w:rsidRDefault="00A34F39" w:rsidP="001174ED">
            <w:pPr>
              <w:numPr>
                <w:ilvl w:val="0"/>
                <w:numId w:val="2"/>
              </w:numPr>
              <w:spacing w:after="0" w:line="360" w:lineRule="auto"/>
              <w:ind w:right="144"/>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Do the “LAP test” </w:t>
            </w:r>
          </w:p>
        </w:tc>
      </w:tr>
    </w:tbl>
    <w:p w:rsidR="00C425F8" w:rsidRPr="00B234F8" w:rsidRDefault="00C425F8" w:rsidP="001174ED">
      <w:pPr>
        <w:spacing w:after="0" w:line="360" w:lineRule="auto"/>
        <w:rPr>
          <w:rFonts w:ascii="Times New Roman" w:hAnsi="Times New Roman"/>
          <w:color w:val="000000" w:themeColor="text1"/>
          <w:sz w:val="24"/>
          <w:szCs w:val="24"/>
        </w:rPr>
      </w:pPr>
    </w:p>
    <w:p w:rsidR="00A34F39" w:rsidRPr="00B234F8" w:rsidRDefault="00A34F39" w:rsidP="001174ED">
      <w:pPr>
        <w:spacing w:after="0" w:line="360" w:lineRule="auto"/>
        <w:rPr>
          <w:rFonts w:ascii="Times New Roman" w:hAnsi="Times New Roman"/>
          <w:color w:val="000000" w:themeColor="text1"/>
          <w:sz w:val="24"/>
          <w:szCs w:val="24"/>
        </w:rPr>
      </w:pPr>
      <w:r w:rsidRPr="00B234F8">
        <w:rPr>
          <w:rFonts w:ascii="Times New Roman" w:hAnsi="Times New Roman"/>
          <w:b/>
          <w:color w:val="000000" w:themeColor="text1"/>
          <w:sz w:val="24"/>
          <w:szCs w:val="24"/>
        </w:rPr>
        <w:br w:type="page"/>
      </w: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2C5F38" w:rsidRPr="00B234F8" w:rsidTr="0084397A">
        <w:trPr>
          <w:trHeight w:val="530"/>
        </w:trPr>
        <w:tc>
          <w:tcPr>
            <w:tcW w:w="9000" w:type="dxa"/>
            <w:shd w:val="clear" w:color="auto" w:fill="C6D9F1"/>
            <w:vAlign w:val="center"/>
          </w:tcPr>
          <w:p w:rsidR="002C5F38" w:rsidRPr="00B234F8" w:rsidRDefault="002C5F38" w:rsidP="001174ED">
            <w:pPr>
              <w:pStyle w:val="Heading2"/>
              <w:rPr>
                <w:color w:val="000000" w:themeColor="text1"/>
              </w:rPr>
            </w:pPr>
            <w:bookmarkStart w:id="8" w:name="_Toc46829238"/>
            <w:bookmarkStart w:id="9" w:name="_Toc113251826"/>
            <w:r w:rsidRPr="00B234F8">
              <w:rPr>
                <w:color w:val="000000" w:themeColor="text1"/>
              </w:rPr>
              <w:lastRenderedPageBreak/>
              <w:t>Information Sheet</w:t>
            </w:r>
            <w:r w:rsidR="00E557A6" w:rsidRPr="00B234F8">
              <w:rPr>
                <w:color w:val="000000" w:themeColor="text1"/>
              </w:rPr>
              <w:t>-</w:t>
            </w:r>
            <w:r w:rsidRPr="00B234F8">
              <w:rPr>
                <w:color w:val="000000" w:themeColor="text1"/>
              </w:rPr>
              <w:t>1</w:t>
            </w:r>
            <w:bookmarkEnd w:id="8"/>
            <w:bookmarkEnd w:id="9"/>
            <w:r w:rsidR="00D12207" w:rsidRPr="00B234F8">
              <w:rPr>
                <w:color w:val="000000" w:themeColor="text1"/>
              </w:rPr>
              <w:t xml:space="preserve"> </w:t>
            </w:r>
          </w:p>
        </w:tc>
      </w:tr>
    </w:tbl>
    <w:p w:rsidR="00E431D7" w:rsidRPr="00B234F8" w:rsidRDefault="00E431D7" w:rsidP="001174ED">
      <w:pPr>
        <w:spacing w:after="0" w:line="360" w:lineRule="auto"/>
        <w:rPr>
          <w:rFonts w:ascii="Times New Roman" w:hAnsi="Times New Roman"/>
          <w:b/>
          <w:color w:val="000000" w:themeColor="text1"/>
          <w:sz w:val="24"/>
          <w:szCs w:val="24"/>
        </w:rPr>
      </w:pPr>
      <w:bookmarkStart w:id="10" w:name="_Toc46397950"/>
    </w:p>
    <w:p w:rsidR="00073D82" w:rsidRPr="00B234F8" w:rsidRDefault="00073D82" w:rsidP="001174ED">
      <w:pPr>
        <w:spacing w:after="0" w:line="360" w:lineRule="auto"/>
        <w:rPr>
          <w:rFonts w:ascii="Times New Roman" w:hAnsi="Times New Roman"/>
          <w:b/>
          <w:color w:val="000000" w:themeColor="text1"/>
          <w:sz w:val="24"/>
          <w:szCs w:val="24"/>
        </w:rPr>
      </w:pPr>
      <w:r w:rsidRPr="00B234F8">
        <w:rPr>
          <w:rFonts w:ascii="Times New Roman" w:hAnsi="Times New Roman"/>
          <w:b/>
          <w:color w:val="000000" w:themeColor="text1"/>
          <w:sz w:val="24"/>
          <w:szCs w:val="24"/>
        </w:rPr>
        <w:t xml:space="preserve">Introduction </w:t>
      </w:r>
    </w:p>
    <w:p w:rsidR="002F7C8A" w:rsidRPr="00B234F8" w:rsidRDefault="002F7C8A" w:rsidP="001174ED">
      <w:pPr>
        <w:spacing w:after="0" w:line="360" w:lineRule="auto"/>
        <w:rPr>
          <w:rFonts w:ascii="Times New Roman" w:hAnsi="Times New Roman"/>
          <w:b/>
          <w:color w:val="000000" w:themeColor="text1"/>
          <w:sz w:val="24"/>
          <w:szCs w:val="24"/>
        </w:rPr>
      </w:pPr>
    </w:p>
    <w:p w:rsidR="002D5D84" w:rsidRPr="00B234F8" w:rsidRDefault="00E33804" w:rsidP="00204960">
      <w:pPr>
        <w:keepNext/>
        <w:spacing w:after="0" w:line="360" w:lineRule="auto"/>
        <w:jc w:val="both"/>
        <w:outlineLvl w:val="3"/>
        <w:rPr>
          <w:rFonts w:ascii="Times New Roman" w:hAnsi="Times New Roman"/>
          <w:bCs/>
          <w:color w:val="000000" w:themeColor="text1"/>
          <w:sz w:val="24"/>
          <w:szCs w:val="24"/>
        </w:rPr>
      </w:pPr>
      <w:r w:rsidRPr="00B234F8">
        <w:rPr>
          <w:rFonts w:ascii="Times New Roman" w:hAnsi="Times New Roman"/>
          <w:color w:val="000000" w:themeColor="text1"/>
          <w:sz w:val="24"/>
          <w:szCs w:val="24"/>
        </w:rPr>
        <w:t>The term soil and water conservation</w:t>
      </w:r>
      <w:r w:rsidR="00D92926" w:rsidRPr="00B234F8">
        <w:rPr>
          <w:rFonts w:ascii="Times New Roman" w:hAnsi="Times New Roman"/>
          <w:color w:val="000000" w:themeColor="text1"/>
          <w:sz w:val="24"/>
          <w:szCs w:val="24"/>
        </w:rPr>
        <w:t xml:space="preserve"> implies improved management </w:t>
      </w:r>
      <w:r w:rsidR="00D92926" w:rsidRPr="00B234F8">
        <w:rPr>
          <w:rFonts w:ascii="Times New Roman" w:hAnsi="Times New Roman"/>
          <w:bCs/>
          <w:color w:val="000000" w:themeColor="text1"/>
          <w:sz w:val="24"/>
          <w:szCs w:val="24"/>
        </w:rPr>
        <w:t xml:space="preserve">of the two resources “soil” and “water”, in order to maintain (support, increase) in a medium- to long-term perspective the production </w:t>
      </w:r>
      <w:r w:rsidR="00D92926" w:rsidRPr="00B234F8">
        <w:rPr>
          <w:rFonts w:ascii="Times New Roman" w:hAnsi="Times New Roman"/>
          <w:color w:val="000000" w:themeColor="text1"/>
          <w:sz w:val="24"/>
          <w:szCs w:val="24"/>
        </w:rPr>
        <w:t>capacity of these resources, often measured in terms of crop yield.</w:t>
      </w:r>
      <w:r w:rsidR="00204960" w:rsidRPr="00B234F8">
        <w:rPr>
          <w:rFonts w:ascii="Times New Roman" w:hAnsi="Times New Roman"/>
          <w:color w:val="000000" w:themeColor="text1"/>
          <w:sz w:val="24"/>
          <w:szCs w:val="24"/>
        </w:rPr>
        <w:t xml:space="preserve"> </w:t>
      </w:r>
      <w:r w:rsidR="00D92926" w:rsidRPr="00B234F8">
        <w:rPr>
          <w:rFonts w:ascii="Times New Roman" w:hAnsi="Times New Roman"/>
          <w:color w:val="000000" w:themeColor="text1"/>
          <w:sz w:val="24"/>
          <w:szCs w:val="24"/>
        </w:rPr>
        <w:t>The proper planning of soil and water conservation technologies and its implementation depends on measurements, observations, estimations and perceptions made by different stakeholders like practitioners, technicians, politicians, scientists, development agents etc.</w:t>
      </w:r>
      <w:r w:rsidR="00204960" w:rsidRPr="00B234F8">
        <w:rPr>
          <w:rFonts w:ascii="Times New Roman" w:hAnsi="Times New Roman"/>
          <w:color w:val="000000" w:themeColor="text1"/>
          <w:sz w:val="24"/>
          <w:szCs w:val="24"/>
        </w:rPr>
        <w:t xml:space="preserve"> </w:t>
      </w:r>
      <w:r w:rsidR="00256EFC" w:rsidRPr="00B234F8">
        <w:rPr>
          <w:rFonts w:ascii="Times New Roman" w:hAnsi="Times New Roman"/>
          <w:bCs/>
          <w:color w:val="000000" w:themeColor="text1"/>
          <w:sz w:val="24"/>
          <w:szCs w:val="24"/>
        </w:rPr>
        <w:t>Water is one of the most important natural resources and all forms of life are dependent on it. It is, therefore, very essential to properly conserve and manage this resource and regulate its use to obtain maximum benefits.</w:t>
      </w:r>
    </w:p>
    <w:p w:rsidR="00204960" w:rsidRPr="00B234F8" w:rsidRDefault="00204960" w:rsidP="001174ED">
      <w:pPr>
        <w:spacing w:after="0" w:line="360" w:lineRule="auto"/>
        <w:rPr>
          <w:rFonts w:ascii="Times New Roman" w:hAnsi="Times New Roman"/>
          <w:b/>
          <w:bCs/>
          <w:color w:val="000000" w:themeColor="text1"/>
          <w:sz w:val="24"/>
          <w:szCs w:val="24"/>
        </w:rPr>
      </w:pPr>
    </w:p>
    <w:p w:rsidR="00436E0F" w:rsidRPr="00B234F8" w:rsidRDefault="00436E0F" w:rsidP="001174ED">
      <w:pPr>
        <w:spacing w:after="0" w:line="360" w:lineRule="auto"/>
        <w:rPr>
          <w:rFonts w:ascii="Times New Roman" w:hAnsi="Times New Roman"/>
          <w:bCs/>
          <w:color w:val="000000" w:themeColor="text1"/>
          <w:sz w:val="24"/>
          <w:szCs w:val="24"/>
        </w:rPr>
      </w:pPr>
      <w:r w:rsidRPr="00B234F8">
        <w:rPr>
          <w:rFonts w:ascii="Times New Roman" w:hAnsi="Times New Roman"/>
          <w:b/>
          <w:bCs/>
          <w:color w:val="000000" w:themeColor="text1"/>
          <w:sz w:val="24"/>
          <w:szCs w:val="24"/>
        </w:rPr>
        <w:t xml:space="preserve">Water conservation </w:t>
      </w:r>
      <w:r w:rsidRPr="00B234F8">
        <w:rPr>
          <w:rFonts w:ascii="Times New Roman" w:hAnsi="Times New Roman"/>
          <w:bCs/>
          <w:color w:val="000000" w:themeColor="text1"/>
          <w:sz w:val="24"/>
          <w:szCs w:val="24"/>
        </w:rPr>
        <w:t xml:space="preserve">is the physical control, protection, management and use of water resource is such a way as to maintain crop, grazing, </w:t>
      </w:r>
      <w:r w:rsidR="00204960" w:rsidRPr="00B234F8">
        <w:rPr>
          <w:rFonts w:ascii="Times New Roman" w:hAnsi="Times New Roman"/>
          <w:bCs/>
          <w:color w:val="000000" w:themeColor="text1"/>
          <w:sz w:val="24"/>
          <w:szCs w:val="24"/>
        </w:rPr>
        <w:t>forestland</w:t>
      </w:r>
      <w:r w:rsidRPr="00B234F8">
        <w:rPr>
          <w:rFonts w:ascii="Times New Roman" w:hAnsi="Times New Roman"/>
          <w:bCs/>
          <w:color w:val="000000" w:themeColor="text1"/>
          <w:sz w:val="24"/>
          <w:szCs w:val="24"/>
        </w:rPr>
        <w:t>, wildlife and wildlife habitat for maximum sustained benefit</w:t>
      </w:r>
      <w:r w:rsidR="00B2366B" w:rsidRPr="00B234F8">
        <w:rPr>
          <w:rFonts w:ascii="Times New Roman" w:hAnsi="Times New Roman"/>
          <w:bCs/>
          <w:color w:val="000000" w:themeColor="text1"/>
          <w:sz w:val="24"/>
          <w:szCs w:val="24"/>
        </w:rPr>
        <w:t>.</w:t>
      </w:r>
      <w:r w:rsidR="00204960" w:rsidRPr="00B234F8">
        <w:rPr>
          <w:rFonts w:ascii="Times New Roman" w:hAnsi="Times New Roman"/>
          <w:bCs/>
          <w:color w:val="000000" w:themeColor="text1"/>
          <w:sz w:val="24"/>
          <w:szCs w:val="24"/>
        </w:rPr>
        <w:t xml:space="preserve"> </w:t>
      </w:r>
      <w:r w:rsidRPr="00B234F8">
        <w:rPr>
          <w:rFonts w:ascii="Times New Roman" w:hAnsi="Times New Roman"/>
          <w:bCs/>
          <w:color w:val="000000" w:themeColor="text1"/>
          <w:sz w:val="24"/>
          <w:szCs w:val="24"/>
        </w:rPr>
        <w:t>Water conservation is a measures designed to promote efficient to use of water and to eliminate waste of water</w:t>
      </w:r>
      <w:r w:rsidR="00B2366B" w:rsidRPr="00B234F8">
        <w:rPr>
          <w:rFonts w:ascii="Times New Roman" w:hAnsi="Times New Roman"/>
          <w:bCs/>
          <w:color w:val="000000" w:themeColor="text1"/>
          <w:sz w:val="24"/>
          <w:szCs w:val="24"/>
        </w:rPr>
        <w:t>.</w:t>
      </w:r>
      <w:r w:rsidRPr="00B234F8">
        <w:rPr>
          <w:rFonts w:ascii="Times New Roman" w:hAnsi="Times New Roman"/>
          <w:bCs/>
          <w:color w:val="000000" w:themeColor="text1"/>
          <w:sz w:val="24"/>
          <w:szCs w:val="24"/>
        </w:rPr>
        <w:t xml:space="preserve"> </w:t>
      </w:r>
    </w:p>
    <w:p w:rsidR="00204960" w:rsidRPr="00B234F8" w:rsidRDefault="00204960" w:rsidP="001174ED">
      <w:pPr>
        <w:spacing w:after="0" w:line="360" w:lineRule="auto"/>
        <w:rPr>
          <w:rFonts w:ascii="Times New Roman" w:hAnsi="Times New Roman"/>
          <w:b/>
          <w:bCs/>
          <w:color w:val="000000" w:themeColor="text1"/>
          <w:sz w:val="24"/>
          <w:szCs w:val="24"/>
        </w:rPr>
      </w:pPr>
    </w:p>
    <w:p w:rsidR="00436E0F" w:rsidRPr="00B234F8" w:rsidRDefault="00436E0F" w:rsidP="001174ED">
      <w:pPr>
        <w:spacing w:after="0" w:line="360" w:lineRule="auto"/>
        <w:rPr>
          <w:rFonts w:ascii="Times New Roman" w:hAnsi="Times New Roman"/>
          <w:bCs/>
          <w:color w:val="000000" w:themeColor="text1"/>
          <w:sz w:val="24"/>
          <w:szCs w:val="24"/>
        </w:rPr>
      </w:pPr>
      <w:r w:rsidRPr="00B234F8">
        <w:rPr>
          <w:rFonts w:ascii="Times New Roman" w:hAnsi="Times New Roman"/>
          <w:b/>
          <w:bCs/>
          <w:color w:val="000000" w:themeColor="text1"/>
          <w:sz w:val="24"/>
          <w:szCs w:val="24"/>
        </w:rPr>
        <w:t>Soil conservation</w:t>
      </w:r>
      <w:r w:rsidRPr="00B234F8">
        <w:rPr>
          <w:rFonts w:ascii="Times New Roman" w:hAnsi="Times New Roman"/>
          <w:bCs/>
          <w:color w:val="000000" w:themeColor="text1"/>
          <w:sz w:val="24"/>
          <w:szCs w:val="24"/>
        </w:rPr>
        <w:t xml:space="preserve"> is all measures aiming at preserving soil resource in situ in quantity and quality, or curing damage caused by soil loss upslope or upstream</w:t>
      </w:r>
      <w:r w:rsidR="00B2366B" w:rsidRPr="00B234F8">
        <w:rPr>
          <w:rFonts w:ascii="Times New Roman" w:hAnsi="Times New Roman"/>
          <w:bCs/>
          <w:color w:val="000000" w:themeColor="text1"/>
          <w:sz w:val="24"/>
          <w:szCs w:val="24"/>
        </w:rPr>
        <w:t xml:space="preserve">. In most </w:t>
      </w:r>
      <w:proofErr w:type="gramStart"/>
      <w:r w:rsidR="00B2366B" w:rsidRPr="00B234F8">
        <w:rPr>
          <w:rFonts w:ascii="Times New Roman" w:hAnsi="Times New Roman"/>
          <w:bCs/>
          <w:color w:val="000000" w:themeColor="text1"/>
          <w:sz w:val="24"/>
          <w:szCs w:val="24"/>
        </w:rPr>
        <w:t>instance</w:t>
      </w:r>
      <w:proofErr w:type="gramEnd"/>
      <w:r w:rsidR="00B2366B" w:rsidRPr="00B234F8">
        <w:rPr>
          <w:rFonts w:ascii="Times New Roman" w:hAnsi="Times New Roman"/>
          <w:bCs/>
          <w:color w:val="000000" w:themeColor="text1"/>
          <w:sz w:val="24"/>
          <w:szCs w:val="24"/>
        </w:rPr>
        <w:t>, soil conservation measures benefits of water conservation.</w:t>
      </w:r>
    </w:p>
    <w:p w:rsidR="00204960" w:rsidRPr="00B234F8" w:rsidRDefault="00204960" w:rsidP="001174ED">
      <w:pPr>
        <w:spacing w:after="0" w:line="360" w:lineRule="auto"/>
        <w:rPr>
          <w:rFonts w:ascii="Times New Roman" w:hAnsi="Times New Roman"/>
          <w:b/>
          <w:color w:val="000000" w:themeColor="text1"/>
          <w:sz w:val="24"/>
          <w:szCs w:val="24"/>
        </w:rPr>
      </w:pPr>
    </w:p>
    <w:bookmarkEnd w:id="10"/>
    <w:p w:rsidR="00A54668" w:rsidRPr="00B234F8" w:rsidRDefault="00073D82" w:rsidP="001174ED">
      <w:pPr>
        <w:numPr>
          <w:ilvl w:val="1"/>
          <w:numId w:val="10"/>
        </w:numPr>
        <w:autoSpaceDE w:val="0"/>
        <w:autoSpaceDN w:val="0"/>
        <w:adjustRightInd w:val="0"/>
        <w:spacing w:after="0" w:line="360" w:lineRule="auto"/>
        <w:ind w:left="540" w:hanging="540"/>
        <w:jc w:val="both"/>
        <w:rPr>
          <w:rFonts w:ascii="Times New Roman" w:hAnsi="Times New Roman"/>
          <w:b/>
          <w:color w:val="000000" w:themeColor="text1"/>
          <w:sz w:val="24"/>
          <w:szCs w:val="24"/>
        </w:rPr>
      </w:pPr>
      <w:r w:rsidRPr="00B234F8">
        <w:rPr>
          <w:rFonts w:ascii="Times New Roman" w:hAnsi="Times New Roman"/>
          <w:b/>
          <w:color w:val="000000" w:themeColor="text1"/>
          <w:sz w:val="24"/>
          <w:szCs w:val="24"/>
        </w:rPr>
        <w:t xml:space="preserve">Identifying the required materials, tools and equipment </w:t>
      </w:r>
    </w:p>
    <w:p w:rsidR="002B271C" w:rsidRPr="00B234F8" w:rsidRDefault="002B271C" w:rsidP="002B271C">
      <w:pPr>
        <w:autoSpaceDE w:val="0"/>
        <w:autoSpaceDN w:val="0"/>
        <w:adjustRightInd w:val="0"/>
        <w:spacing w:after="0" w:line="360" w:lineRule="auto"/>
        <w:ind w:left="540"/>
        <w:jc w:val="both"/>
        <w:rPr>
          <w:rFonts w:ascii="Times New Roman" w:hAnsi="Times New Roman"/>
          <w:b/>
          <w:color w:val="000000" w:themeColor="text1"/>
          <w:sz w:val="24"/>
          <w:szCs w:val="24"/>
        </w:rPr>
      </w:pPr>
    </w:p>
    <w:p w:rsidR="00955720" w:rsidRPr="00B234F8" w:rsidRDefault="00955720" w:rsidP="00115AA2">
      <w:pPr>
        <w:pStyle w:val="ListParagraph"/>
        <w:numPr>
          <w:ilvl w:val="0"/>
          <w:numId w:val="98"/>
        </w:numPr>
        <w:autoSpaceDE w:val="0"/>
        <w:autoSpaceDN w:val="0"/>
        <w:adjustRightInd w:val="0"/>
        <w:spacing w:after="0" w:line="360" w:lineRule="auto"/>
        <w:ind w:left="990"/>
        <w:jc w:val="both"/>
        <w:rPr>
          <w:rFonts w:ascii="Times New Roman" w:hAnsi="Times New Roman"/>
          <w:color w:val="000000" w:themeColor="text1"/>
          <w:sz w:val="24"/>
          <w:szCs w:val="24"/>
        </w:rPr>
      </w:pPr>
      <w:r w:rsidRPr="00B234F8">
        <w:rPr>
          <w:rFonts w:ascii="Times New Roman" w:hAnsi="Times New Roman"/>
          <w:b/>
          <w:color w:val="000000" w:themeColor="text1"/>
          <w:sz w:val="24"/>
          <w:szCs w:val="24"/>
        </w:rPr>
        <w:t>A</w:t>
      </w:r>
      <w:r w:rsidRPr="00B234F8">
        <w:rPr>
          <w:rFonts w:ascii="Times New Roman" w:hAnsi="Times New Roman"/>
          <w:b/>
          <w:color w:val="000000" w:themeColor="text1"/>
          <w:sz w:val="24"/>
          <w:szCs w:val="24"/>
          <w:shd w:val="clear" w:color="auto" w:fill="FFFFFF"/>
        </w:rPr>
        <w:t xml:space="preserve"> </w:t>
      </w:r>
      <w:r w:rsidRPr="00B234F8">
        <w:rPr>
          <w:rFonts w:ascii="Times New Roman" w:hAnsi="Times New Roman"/>
          <w:b/>
          <w:color w:val="000000" w:themeColor="text1"/>
          <w:sz w:val="24"/>
          <w:szCs w:val="24"/>
        </w:rPr>
        <w:t>tool</w:t>
      </w:r>
      <w:r w:rsidRPr="00B234F8">
        <w:rPr>
          <w:rFonts w:ascii="Times New Roman" w:hAnsi="Times New Roman"/>
          <w:color w:val="000000" w:themeColor="text1"/>
          <w:sz w:val="24"/>
          <w:szCs w:val="24"/>
        </w:rPr>
        <w:t xml:space="preserve"> is any instrument or simple piece of equipment that you hold in your hands and use to do a particular kind of work</w:t>
      </w:r>
    </w:p>
    <w:p w:rsidR="00955720" w:rsidRPr="00B234F8" w:rsidRDefault="00955720" w:rsidP="00115AA2">
      <w:pPr>
        <w:pStyle w:val="ListParagraph"/>
        <w:numPr>
          <w:ilvl w:val="0"/>
          <w:numId w:val="98"/>
        </w:numPr>
        <w:autoSpaceDE w:val="0"/>
        <w:autoSpaceDN w:val="0"/>
        <w:adjustRightInd w:val="0"/>
        <w:spacing w:after="0" w:line="360" w:lineRule="auto"/>
        <w:ind w:left="990"/>
        <w:jc w:val="both"/>
        <w:rPr>
          <w:rFonts w:ascii="Times New Roman" w:hAnsi="Times New Roman"/>
          <w:color w:val="000000" w:themeColor="text1"/>
          <w:sz w:val="24"/>
          <w:szCs w:val="24"/>
        </w:rPr>
      </w:pPr>
      <w:r w:rsidRPr="00B234F8">
        <w:rPr>
          <w:rFonts w:ascii="Times New Roman" w:hAnsi="Times New Roman"/>
          <w:b/>
          <w:color w:val="000000" w:themeColor="text1"/>
          <w:sz w:val="24"/>
          <w:szCs w:val="24"/>
        </w:rPr>
        <w:t>Equipment </w:t>
      </w:r>
      <w:r w:rsidR="009A1855" w:rsidRPr="00B234F8">
        <w:rPr>
          <w:rFonts w:ascii="Times New Roman" w:hAnsi="Times New Roman"/>
          <w:color w:val="000000" w:themeColor="text1"/>
          <w:sz w:val="24"/>
          <w:szCs w:val="24"/>
        </w:rPr>
        <w:t>is</w:t>
      </w:r>
      <w:r w:rsidRPr="00B234F8">
        <w:rPr>
          <w:rFonts w:ascii="Times New Roman" w:hAnsi="Times New Roman"/>
          <w:color w:val="000000" w:themeColor="text1"/>
          <w:sz w:val="24"/>
          <w:szCs w:val="24"/>
        </w:rPr>
        <w:t xml:space="preserve"> a set of </w:t>
      </w:r>
      <w:hyperlink r:id="rId15" w:tooltip="Tool" w:history="1">
        <w:r w:rsidRPr="00B234F8">
          <w:rPr>
            <w:rFonts w:ascii="Times New Roman" w:hAnsi="Times New Roman"/>
            <w:color w:val="000000" w:themeColor="text1"/>
            <w:sz w:val="24"/>
            <w:szCs w:val="24"/>
          </w:rPr>
          <w:t>tools</w:t>
        </w:r>
      </w:hyperlink>
      <w:r w:rsidRPr="00B234F8">
        <w:rPr>
          <w:rFonts w:ascii="Times New Roman" w:hAnsi="Times New Roman"/>
          <w:color w:val="000000" w:themeColor="text1"/>
          <w:sz w:val="24"/>
          <w:szCs w:val="24"/>
        </w:rPr>
        <w:t xml:space="preserve"> or </w:t>
      </w:r>
      <w:r w:rsidR="009A1855" w:rsidRPr="00B234F8">
        <w:rPr>
          <w:rFonts w:ascii="Times New Roman" w:hAnsi="Times New Roman"/>
          <w:color w:val="000000" w:themeColor="text1"/>
          <w:sz w:val="24"/>
          <w:szCs w:val="24"/>
        </w:rPr>
        <w:t>implements </w:t>
      </w:r>
      <w:r w:rsidRPr="00B234F8">
        <w:rPr>
          <w:rFonts w:ascii="Times New Roman" w:hAnsi="Times New Roman"/>
          <w:color w:val="000000" w:themeColor="text1"/>
          <w:sz w:val="24"/>
          <w:szCs w:val="24"/>
        </w:rPr>
        <w:t xml:space="preserve">used </w:t>
      </w:r>
      <w:r w:rsidR="009A1855" w:rsidRPr="00B234F8">
        <w:rPr>
          <w:rFonts w:ascii="Times New Roman" w:hAnsi="Times New Roman"/>
          <w:color w:val="000000" w:themeColor="text1"/>
          <w:sz w:val="24"/>
          <w:szCs w:val="24"/>
        </w:rPr>
        <w:t>to achieve a particular activity</w:t>
      </w:r>
    </w:p>
    <w:p w:rsidR="00827DD1" w:rsidRPr="00B234F8" w:rsidRDefault="00827DD1" w:rsidP="00115AA2">
      <w:pPr>
        <w:pStyle w:val="ListParagraph"/>
        <w:numPr>
          <w:ilvl w:val="0"/>
          <w:numId w:val="98"/>
        </w:numPr>
        <w:autoSpaceDE w:val="0"/>
        <w:autoSpaceDN w:val="0"/>
        <w:adjustRightInd w:val="0"/>
        <w:spacing w:after="0" w:line="360" w:lineRule="auto"/>
        <w:ind w:left="990"/>
        <w:jc w:val="both"/>
        <w:rPr>
          <w:rFonts w:ascii="Times New Roman" w:hAnsi="Times New Roman"/>
          <w:color w:val="000000" w:themeColor="text1"/>
          <w:sz w:val="24"/>
          <w:szCs w:val="24"/>
        </w:rPr>
      </w:pPr>
      <w:r w:rsidRPr="00B234F8">
        <w:rPr>
          <w:rFonts w:ascii="Times New Roman" w:hAnsi="Times New Roman"/>
          <w:b/>
          <w:color w:val="000000" w:themeColor="text1"/>
          <w:sz w:val="24"/>
          <w:szCs w:val="24"/>
        </w:rPr>
        <w:t xml:space="preserve">Material </w:t>
      </w:r>
      <w:r w:rsidRPr="00B234F8">
        <w:rPr>
          <w:rFonts w:ascii="Times New Roman" w:hAnsi="Times New Roman"/>
          <w:color w:val="000000" w:themeColor="text1"/>
          <w:sz w:val="24"/>
          <w:szCs w:val="24"/>
        </w:rPr>
        <w:t>is the elements, substance, or parts of which something is made or can be made</w:t>
      </w:r>
    </w:p>
    <w:p w:rsidR="002D4F9F" w:rsidRPr="00B234F8" w:rsidRDefault="00FF2169"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lastRenderedPageBreak/>
        <w:t xml:space="preserve">Tools and </w:t>
      </w:r>
      <w:proofErr w:type="spellStart"/>
      <w:r w:rsidRPr="00B234F8">
        <w:rPr>
          <w:rFonts w:ascii="Times New Roman" w:hAnsi="Times New Roman"/>
          <w:color w:val="000000" w:themeColor="text1"/>
          <w:sz w:val="24"/>
          <w:szCs w:val="24"/>
        </w:rPr>
        <w:t>equipments</w:t>
      </w:r>
      <w:proofErr w:type="spellEnd"/>
      <w:r w:rsidRPr="00B234F8">
        <w:rPr>
          <w:rFonts w:ascii="Times New Roman" w:hAnsi="Times New Roman"/>
          <w:color w:val="000000" w:themeColor="text1"/>
          <w:sz w:val="24"/>
          <w:szCs w:val="24"/>
        </w:rPr>
        <w:t xml:space="preserve"> for</w:t>
      </w:r>
      <w:r w:rsidR="00AB03C2" w:rsidRPr="00B234F8">
        <w:rPr>
          <w:rFonts w:ascii="Times New Roman" w:hAnsi="Times New Roman"/>
          <w:color w:val="000000" w:themeColor="text1"/>
          <w:sz w:val="24"/>
          <w:szCs w:val="24"/>
        </w:rPr>
        <w:t xml:space="preserve"> soil and water moisture conservation</w:t>
      </w:r>
      <w:r w:rsidRPr="00B234F8">
        <w:rPr>
          <w:rFonts w:ascii="Times New Roman" w:hAnsi="Times New Roman"/>
          <w:color w:val="000000" w:themeColor="text1"/>
          <w:sz w:val="24"/>
          <w:szCs w:val="24"/>
        </w:rPr>
        <w:t xml:space="preserve"> include the followings and you need to know these tools and </w:t>
      </w:r>
      <w:proofErr w:type="spellStart"/>
      <w:r w:rsidRPr="00B234F8">
        <w:rPr>
          <w:rFonts w:ascii="Times New Roman" w:hAnsi="Times New Roman"/>
          <w:color w:val="000000" w:themeColor="text1"/>
          <w:sz w:val="24"/>
          <w:szCs w:val="24"/>
        </w:rPr>
        <w:t>equipments</w:t>
      </w:r>
      <w:proofErr w:type="spellEnd"/>
      <w:r w:rsidRPr="00B234F8">
        <w:rPr>
          <w:rFonts w:ascii="Times New Roman" w:hAnsi="Times New Roman"/>
          <w:color w:val="000000" w:themeColor="text1"/>
          <w:sz w:val="24"/>
          <w:szCs w:val="24"/>
        </w:rPr>
        <w:t xml:space="preserve"> by their name and identify physically</w:t>
      </w:r>
      <w:r w:rsidR="00AB03C2" w:rsidRPr="00B234F8">
        <w:rPr>
          <w:rFonts w:ascii="Times New Roman" w:hAnsi="Times New Roman"/>
          <w:color w:val="000000" w:themeColor="text1"/>
          <w:sz w:val="24"/>
          <w:szCs w:val="24"/>
        </w:rPr>
        <w:t>.</w:t>
      </w:r>
      <w:r w:rsidR="004230B5" w:rsidRPr="00B234F8">
        <w:rPr>
          <w:rFonts w:ascii="Times New Roman" w:hAnsi="Times New Roman"/>
          <w:color w:val="000000" w:themeColor="text1"/>
          <w:sz w:val="24"/>
          <w:szCs w:val="24"/>
        </w:rPr>
        <w:t xml:space="preserve"> A list of tools an</w:t>
      </w:r>
      <w:r w:rsidR="002D4F9F" w:rsidRPr="00B234F8">
        <w:rPr>
          <w:rFonts w:ascii="Times New Roman" w:hAnsi="Times New Roman"/>
          <w:color w:val="000000" w:themeColor="text1"/>
          <w:sz w:val="24"/>
          <w:szCs w:val="24"/>
        </w:rPr>
        <w:t xml:space="preserve"> </w:t>
      </w:r>
    </w:p>
    <w:p w:rsidR="0080139A" w:rsidRPr="00B234F8" w:rsidRDefault="0080139A" w:rsidP="001174ED">
      <w:pPr>
        <w:autoSpaceDE w:val="0"/>
        <w:autoSpaceDN w:val="0"/>
        <w:adjustRightInd w:val="0"/>
        <w:spacing w:after="0" w:line="360" w:lineRule="auto"/>
        <w:jc w:val="both"/>
        <w:rPr>
          <w:rFonts w:ascii="Times New Roman" w:hAnsi="Times New Roman"/>
          <w:color w:val="000000" w:themeColor="text1"/>
          <w:sz w:val="24"/>
          <w:szCs w:val="24"/>
        </w:rPr>
      </w:pPr>
    </w:p>
    <w:p w:rsidR="005255E6" w:rsidRPr="00B234F8" w:rsidRDefault="005255E6" w:rsidP="005255E6">
      <w:pPr>
        <w:autoSpaceDE w:val="0"/>
        <w:autoSpaceDN w:val="0"/>
        <w:adjustRightInd w:val="0"/>
        <w:spacing w:after="0" w:line="360" w:lineRule="auto"/>
        <w:jc w:val="center"/>
        <w:rPr>
          <w:rFonts w:ascii="Times New Roman" w:hAnsi="Times New Roman"/>
          <w:b/>
          <w:color w:val="000000" w:themeColor="text1"/>
          <w:sz w:val="24"/>
          <w:szCs w:val="24"/>
        </w:rPr>
      </w:pPr>
      <w:r w:rsidRPr="00B234F8">
        <w:rPr>
          <w:rFonts w:ascii="Times New Roman" w:hAnsi="Times New Roman"/>
          <w:b/>
          <w:color w:val="000000" w:themeColor="text1"/>
          <w:sz w:val="24"/>
          <w:szCs w:val="24"/>
        </w:rPr>
        <w:t>Table 1.1 Materials, tools and equipment</w:t>
      </w:r>
    </w:p>
    <w:p w:rsidR="005255E6" w:rsidRPr="00B234F8" w:rsidRDefault="005255E6" w:rsidP="005255E6">
      <w:pPr>
        <w:autoSpaceDE w:val="0"/>
        <w:autoSpaceDN w:val="0"/>
        <w:adjustRightInd w:val="0"/>
        <w:spacing w:after="0" w:line="360" w:lineRule="auto"/>
        <w:jc w:val="center"/>
        <w:rPr>
          <w:rFonts w:ascii="Times New Roman" w:hAnsi="Times New Roman"/>
          <w:b/>
          <w:color w:val="000000" w:themeColor="text1"/>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5"/>
        <w:gridCol w:w="2301"/>
        <w:gridCol w:w="4960"/>
      </w:tblGrid>
      <w:tr w:rsidR="00661317" w:rsidRPr="00B234F8" w:rsidTr="00E11B81">
        <w:tc>
          <w:tcPr>
            <w:tcW w:w="2628" w:type="dxa"/>
          </w:tcPr>
          <w:p w:rsidR="00A10EED" w:rsidRPr="00B234F8" w:rsidRDefault="00F521E3" w:rsidP="001174ED">
            <w:pPr>
              <w:autoSpaceDE w:val="0"/>
              <w:autoSpaceDN w:val="0"/>
              <w:adjustRightInd w:val="0"/>
              <w:spacing w:after="0" w:line="360" w:lineRule="auto"/>
              <w:jc w:val="both"/>
              <w:rPr>
                <w:rFonts w:ascii="Times New Roman" w:hAnsi="Times New Roman"/>
                <w:b/>
                <w:color w:val="000000" w:themeColor="text1"/>
                <w:sz w:val="24"/>
                <w:szCs w:val="24"/>
              </w:rPr>
            </w:pPr>
            <w:r w:rsidRPr="00B234F8">
              <w:rPr>
                <w:rFonts w:ascii="Times New Roman" w:hAnsi="Times New Roman"/>
                <w:b/>
                <w:color w:val="000000" w:themeColor="text1"/>
                <w:sz w:val="24"/>
                <w:szCs w:val="24"/>
              </w:rPr>
              <w:t xml:space="preserve">Tools and </w:t>
            </w:r>
            <w:proofErr w:type="spellStart"/>
            <w:r w:rsidRPr="00B234F8">
              <w:rPr>
                <w:rFonts w:ascii="Times New Roman" w:hAnsi="Times New Roman"/>
                <w:b/>
                <w:color w:val="000000" w:themeColor="text1"/>
                <w:sz w:val="24"/>
                <w:szCs w:val="24"/>
              </w:rPr>
              <w:t>equipments</w:t>
            </w:r>
            <w:proofErr w:type="spellEnd"/>
            <w:r w:rsidRPr="00B234F8">
              <w:rPr>
                <w:rFonts w:ascii="Times New Roman" w:hAnsi="Times New Roman"/>
                <w:b/>
                <w:color w:val="000000" w:themeColor="text1"/>
                <w:sz w:val="24"/>
                <w:szCs w:val="24"/>
              </w:rPr>
              <w:t xml:space="preserve"> </w:t>
            </w:r>
          </w:p>
        </w:tc>
        <w:tc>
          <w:tcPr>
            <w:tcW w:w="2577" w:type="dxa"/>
          </w:tcPr>
          <w:p w:rsidR="00A10EED" w:rsidRPr="00B234F8" w:rsidRDefault="00A10EED" w:rsidP="001174ED">
            <w:pPr>
              <w:autoSpaceDE w:val="0"/>
              <w:autoSpaceDN w:val="0"/>
              <w:adjustRightInd w:val="0"/>
              <w:spacing w:after="0" w:line="360" w:lineRule="auto"/>
              <w:jc w:val="both"/>
              <w:rPr>
                <w:rFonts w:ascii="Times New Roman" w:hAnsi="Times New Roman"/>
                <w:b/>
                <w:color w:val="000000" w:themeColor="text1"/>
                <w:sz w:val="24"/>
                <w:szCs w:val="24"/>
              </w:rPr>
            </w:pPr>
            <w:r w:rsidRPr="00B234F8">
              <w:rPr>
                <w:rFonts w:ascii="Times New Roman" w:hAnsi="Times New Roman"/>
                <w:b/>
                <w:color w:val="000000" w:themeColor="text1"/>
                <w:sz w:val="24"/>
                <w:szCs w:val="24"/>
              </w:rPr>
              <w:t xml:space="preserve">Purpose </w:t>
            </w:r>
          </w:p>
        </w:tc>
        <w:tc>
          <w:tcPr>
            <w:tcW w:w="4371" w:type="dxa"/>
          </w:tcPr>
          <w:p w:rsidR="00A10EED" w:rsidRPr="00B234F8" w:rsidRDefault="00A10EED" w:rsidP="001174ED">
            <w:pPr>
              <w:autoSpaceDE w:val="0"/>
              <w:autoSpaceDN w:val="0"/>
              <w:adjustRightInd w:val="0"/>
              <w:spacing w:after="0" w:line="360" w:lineRule="auto"/>
              <w:jc w:val="both"/>
              <w:rPr>
                <w:rFonts w:ascii="Times New Roman" w:hAnsi="Times New Roman"/>
                <w:b/>
                <w:color w:val="000000" w:themeColor="text1"/>
                <w:sz w:val="24"/>
                <w:szCs w:val="24"/>
              </w:rPr>
            </w:pPr>
            <w:r w:rsidRPr="00B234F8">
              <w:rPr>
                <w:rFonts w:ascii="Times New Roman" w:hAnsi="Times New Roman"/>
                <w:b/>
                <w:color w:val="000000" w:themeColor="text1"/>
                <w:sz w:val="24"/>
                <w:szCs w:val="24"/>
              </w:rPr>
              <w:t xml:space="preserve">Picture </w:t>
            </w:r>
          </w:p>
        </w:tc>
      </w:tr>
      <w:tr w:rsidR="00661317" w:rsidRPr="00B234F8" w:rsidTr="00E11B81">
        <w:trPr>
          <w:trHeight w:val="764"/>
        </w:trPr>
        <w:tc>
          <w:tcPr>
            <w:tcW w:w="2628" w:type="dxa"/>
          </w:tcPr>
          <w:p w:rsidR="00A10EED" w:rsidRPr="00B234F8" w:rsidRDefault="00D4750E"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Spades</w:t>
            </w:r>
          </w:p>
        </w:tc>
        <w:tc>
          <w:tcPr>
            <w:tcW w:w="2577" w:type="dxa"/>
          </w:tcPr>
          <w:p w:rsidR="00A10EED" w:rsidRPr="00B234F8" w:rsidRDefault="00F521E3"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For digging, collecting the soil</w:t>
            </w:r>
          </w:p>
        </w:tc>
        <w:tc>
          <w:tcPr>
            <w:tcW w:w="4371" w:type="dxa"/>
          </w:tcPr>
          <w:p w:rsidR="00A10EED" w:rsidRPr="00B234F8" w:rsidRDefault="00434B78"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noProof/>
                <w:color w:val="000000" w:themeColor="text1"/>
                <w:sz w:val="24"/>
                <w:szCs w:val="24"/>
                <w:lang w:bidi="ar-SA"/>
              </w:rPr>
              <w:drawing>
                <wp:inline distT="0" distB="0" distL="0" distR="0" wp14:anchorId="70D1DDCA" wp14:editId="63F4A9E0">
                  <wp:extent cx="1945640" cy="599846"/>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966887" cy="606396"/>
                          </a:xfrm>
                          <a:prstGeom prst="rect">
                            <a:avLst/>
                          </a:prstGeom>
                          <a:noFill/>
                          <a:ln>
                            <a:noFill/>
                          </a:ln>
                        </pic:spPr>
                      </pic:pic>
                    </a:graphicData>
                  </a:graphic>
                </wp:inline>
              </w:drawing>
            </w:r>
          </w:p>
        </w:tc>
      </w:tr>
      <w:tr w:rsidR="00661317" w:rsidRPr="00B234F8" w:rsidTr="00E11B81">
        <w:tc>
          <w:tcPr>
            <w:tcW w:w="2628" w:type="dxa"/>
          </w:tcPr>
          <w:p w:rsidR="00A10EED" w:rsidRPr="00B234F8" w:rsidRDefault="00D4750E"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Shovels</w:t>
            </w:r>
          </w:p>
        </w:tc>
        <w:tc>
          <w:tcPr>
            <w:tcW w:w="2577" w:type="dxa"/>
          </w:tcPr>
          <w:p w:rsidR="00A10EED" w:rsidRPr="00B234F8" w:rsidRDefault="004C6B02"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For oil mixing </w:t>
            </w:r>
          </w:p>
        </w:tc>
        <w:tc>
          <w:tcPr>
            <w:tcW w:w="4371" w:type="dxa"/>
          </w:tcPr>
          <w:p w:rsidR="00434B78" w:rsidRPr="00B234F8" w:rsidRDefault="00434B78" w:rsidP="001174ED">
            <w:pPr>
              <w:autoSpaceDE w:val="0"/>
              <w:autoSpaceDN w:val="0"/>
              <w:adjustRightInd w:val="0"/>
              <w:spacing w:after="0" w:line="360" w:lineRule="auto"/>
              <w:jc w:val="both"/>
              <w:rPr>
                <w:rFonts w:ascii="Times New Roman" w:hAnsi="Times New Roman"/>
                <w:noProof/>
                <w:color w:val="000000" w:themeColor="text1"/>
                <w:sz w:val="24"/>
                <w:szCs w:val="24"/>
                <w:lang w:bidi="ar-SA"/>
              </w:rPr>
            </w:pPr>
            <w:r w:rsidRPr="00B234F8">
              <w:rPr>
                <w:rFonts w:ascii="Times New Roman" w:hAnsi="Times New Roman"/>
                <w:noProof/>
                <w:color w:val="000000" w:themeColor="text1"/>
                <w:sz w:val="24"/>
                <w:szCs w:val="24"/>
                <w:lang w:bidi="ar-SA"/>
              </w:rPr>
              <w:drawing>
                <wp:anchor distT="0" distB="0" distL="114300" distR="114300" simplePos="0" relativeHeight="251662336" behindDoc="0" locked="0" layoutInCell="1" allowOverlap="1" wp14:anchorId="7D21AFBE" wp14:editId="264DE2F8">
                  <wp:simplePos x="0" y="0"/>
                  <wp:positionH relativeFrom="column">
                    <wp:posOffset>-3861</wp:posOffset>
                  </wp:positionH>
                  <wp:positionV relativeFrom="paragraph">
                    <wp:posOffset>23648</wp:posOffset>
                  </wp:positionV>
                  <wp:extent cx="1616075" cy="811988"/>
                  <wp:effectExtent l="0" t="0" r="0" b="0"/>
                  <wp:wrapNone/>
                  <wp:docPr id="75" name="Picture 5" descr="C:\Users\ALA Library\Desktop\shov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LA Library\Desktop\shovel.jpg"/>
                          <pic:cNvPicPr>
                            <a:picLocks noChangeAspect="1" noChangeArrowheads="1"/>
                          </pic:cNvPicPr>
                        </pic:nvPicPr>
                        <pic:blipFill>
                          <a:blip r:embed="rId17"/>
                          <a:srcRect/>
                          <a:stretch>
                            <a:fillRect/>
                          </a:stretch>
                        </pic:blipFill>
                        <pic:spPr bwMode="auto">
                          <a:xfrm>
                            <a:off x="0" y="0"/>
                            <a:ext cx="1630752" cy="81936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434B78" w:rsidRPr="00B234F8" w:rsidRDefault="00434B78" w:rsidP="001174ED">
            <w:pPr>
              <w:autoSpaceDE w:val="0"/>
              <w:autoSpaceDN w:val="0"/>
              <w:adjustRightInd w:val="0"/>
              <w:spacing w:after="0" w:line="360" w:lineRule="auto"/>
              <w:jc w:val="both"/>
              <w:rPr>
                <w:rFonts w:ascii="Times New Roman" w:hAnsi="Times New Roman"/>
                <w:noProof/>
                <w:color w:val="000000" w:themeColor="text1"/>
                <w:sz w:val="24"/>
                <w:szCs w:val="24"/>
                <w:lang w:bidi="ar-SA"/>
              </w:rPr>
            </w:pPr>
          </w:p>
          <w:p w:rsidR="00A10EED" w:rsidRPr="00B234F8" w:rsidRDefault="00A10EED" w:rsidP="001174ED">
            <w:pPr>
              <w:autoSpaceDE w:val="0"/>
              <w:autoSpaceDN w:val="0"/>
              <w:adjustRightInd w:val="0"/>
              <w:spacing w:after="0" w:line="360" w:lineRule="auto"/>
              <w:jc w:val="both"/>
              <w:rPr>
                <w:rFonts w:ascii="Times New Roman" w:hAnsi="Times New Roman"/>
                <w:color w:val="000000" w:themeColor="text1"/>
                <w:sz w:val="24"/>
                <w:szCs w:val="24"/>
              </w:rPr>
            </w:pPr>
          </w:p>
          <w:p w:rsidR="00434B78" w:rsidRPr="00B234F8" w:rsidRDefault="00434B78" w:rsidP="001174ED">
            <w:pPr>
              <w:autoSpaceDE w:val="0"/>
              <w:autoSpaceDN w:val="0"/>
              <w:adjustRightInd w:val="0"/>
              <w:spacing w:after="0" w:line="360" w:lineRule="auto"/>
              <w:jc w:val="both"/>
              <w:rPr>
                <w:rFonts w:ascii="Times New Roman" w:hAnsi="Times New Roman"/>
                <w:color w:val="000000" w:themeColor="text1"/>
                <w:sz w:val="24"/>
                <w:szCs w:val="24"/>
              </w:rPr>
            </w:pPr>
          </w:p>
        </w:tc>
      </w:tr>
      <w:tr w:rsidR="00661317" w:rsidRPr="00B234F8" w:rsidTr="00E11B81">
        <w:tc>
          <w:tcPr>
            <w:tcW w:w="2628" w:type="dxa"/>
          </w:tcPr>
          <w:p w:rsidR="00714049" w:rsidRPr="00B234F8" w:rsidRDefault="00714049"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Rope </w:t>
            </w:r>
          </w:p>
        </w:tc>
        <w:tc>
          <w:tcPr>
            <w:tcW w:w="2577" w:type="dxa"/>
          </w:tcPr>
          <w:p w:rsidR="00714049" w:rsidRPr="00B234F8" w:rsidRDefault="00714049" w:rsidP="005255E6">
            <w:pPr>
              <w:autoSpaceDE w:val="0"/>
              <w:autoSpaceDN w:val="0"/>
              <w:adjustRightInd w:val="0"/>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To guiding measurement </w:t>
            </w:r>
          </w:p>
        </w:tc>
        <w:tc>
          <w:tcPr>
            <w:tcW w:w="4371" w:type="dxa"/>
          </w:tcPr>
          <w:p w:rsidR="00714049" w:rsidRPr="00B234F8" w:rsidRDefault="00E11B81"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noProof/>
                <w:color w:val="000000" w:themeColor="text1"/>
                <w:sz w:val="24"/>
                <w:szCs w:val="24"/>
                <w:lang w:bidi="ar-SA"/>
              </w:rPr>
              <w:drawing>
                <wp:inline distT="0" distB="0" distL="0" distR="0" wp14:anchorId="54C861B2" wp14:editId="15090E6D">
                  <wp:extent cx="952437" cy="636422"/>
                  <wp:effectExtent l="0" t="0" r="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954881" cy="638055"/>
                          </a:xfrm>
                          <a:prstGeom prst="rect">
                            <a:avLst/>
                          </a:prstGeom>
                        </pic:spPr>
                      </pic:pic>
                    </a:graphicData>
                  </a:graphic>
                </wp:inline>
              </w:drawing>
            </w:r>
          </w:p>
        </w:tc>
      </w:tr>
      <w:tr w:rsidR="00661317" w:rsidRPr="00B234F8" w:rsidTr="00E11B81">
        <w:tc>
          <w:tcPr>
            <w:tcW w:w="2628" w:type="dxa"/>
          </w:tcPr>
          <w:p w:rsidR="00A10EED" w:rsidRPr="00B234F8" w:rsidRDefault="00D4750E"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Rakes </w:t>
            </w:r>
          </w:p>
        </w:tc>
        <w:tc>
          <w:tcPr>
            <w:tcW w:w="2577" w:type="dxa"/>
          </w:tcPr>
          <w:p w:rsidR="00A10EED" w:rsidRPr="00B234F8" w:rsidRDefault="004C6B02"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B</w:t>
            </w:r>
            <w:r w:rsidR="00D4750E" w:rsidRPr="00B234F8">
              <w:rPr>
                <w:rFonts w:ascii="Times New Roman" w:hAnsi="Times New Roman"/>
                <w:color w:val="000000" w:themeColor="text1"/>
                <w:sz w:val="24"/>
                <w:szCs w:val="24"/>
              </w:rPr>
              <w:t>reak up and level the soil</w:t>
            </w:r>
          </w:p>
        </w:tc>
        <w:tc>
          <w:tcPr>
            <w:tcW w:w="4371" w:type="dxa"/>
          </w:tcPr>
          <w:p w:rsidR="00A10EED" w:rsidRPr="00B234F8" w:rsidRDefault="00A65374"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noProof/>
                <w:color w:val="000000" w:themeColor="text1"/>
                <w:sz w:val="24"/>
                <w:szCs w:val="24"/>
                <w:lang w:bidi="ar-SA"/>
              </w:rPr>
              <w:drawing>
                <wp:inline distT="0" distB="0" distL="0" distR="0" wp14:anchorId="4A2870F5" wp14:editId="177B2645">
                  <wp:extent cx="1813560" cy="599846"/>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820866" cy="602263"/>
                          </a:xfrm>
                          <a:prstGeom prst="rect">
                            <a:avLst/>
                          </a:prstGeom>
                        </pic:spPr>
                      </pic:pic>
                    </a:graphicData>
                  </a:graphic>
                </wp:inline>
              </w:drawing>
            </w:r>
          </w:p>
        </w:tc>
      </w:tr>
      <w:tr w:rsidR="00661317" w:rsidRPr="00B234F8" w:rsidTr="00E11B81">
        <w:tc>
          <w:tcPr>
            <w:tcW w:w="2628" w:type="dxa"/>
          </w:tcPr>
          <w:p w:rsidR="00A10EED" w:rsidRPr="00B234F8" w:rsidRDefault="00D4750E"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Auger</w:t>
            </w:r>
          </w:p>
        </w:tc>
        <w:tc>
          <w:tcPr>
            <w:tcW w:w="2577" w:type="dxa"/>
          </w:tcPr>
          <w:p w:rsidR="00A10EED" w:rsidRPr="00B234F8" w:rsidRDefault="004C6B02"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T</w:t>
            </w:r>
            <w:r w:rsidR="00D4750E" w:rsidRPr="00B234F8">
              <w:rPr>
                <w:rFonts w:ascii="Times New Roman" w:hAnsi="Times New Roman"/>
                <w:color w:val="000000" w:themeColor="text1"/>
                <w:sz w:val="24"/>
                <w:szCs w:val="24"/>
              </w:rPr>
              <w:t>ake soil sample</w:t>
            </w:r>
          </w:p>
        </w:tc>
        <w:tc>
          <w:tcPr>
            <w:tcW w:w="4371" w:type="dxa"/>
          </w:tcPr>
          <w:p w:rsidR="00A10EED" w:rsidRPr="00B234F8" w:rsidRDefault="00434B78"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noProof/>
                <w:color w:val="000000" w:themeColor="text1"/>
                <w:sz w:val="24"/>
                <w:szCs w:val="24"/>
                <w:lang w:bidi="ar-SA"/>
              </w:rPr>
              <w:drawing>
                <wp:inline distT="0" distB="0" distL="0" distR="0" wp14:anchorId="0F5B960D" wp14:editId="6A77E128">
                  <wp:extent cx="1432560" cy="506095"/>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432560" cy="506095"/>
                          </a:xfrm>
                          <a:prstGeom prst="rect">
                            <a:avLst/>
                          </a:prstGeom>
                          <a:noFill/>
                        </pic:spPr>
                      </pic:pic>
                    </a:graphicData>
                  </a:graphic>
                </wp:inline>
              </w:drawing>
            </w:r>
          </w:p>
        </w:tc>
      </w:tr>
      <w:tr w:rsidR="00661317" w:rsidRPr="00B234F8" w:rsidTr="00E11B81">
        <w:tc>
          <w:tcPr>
            <w:tcW w:w="2628" w:type="dxa"/>
          </w:tcPr>
          <w:p w:rsidR="00A10EED" w:rsidRPr="00B234F8" w:rsidRDefault="00D4750E"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Hand hoe </w:t>
            </w:r>
            <w:r w:rsidR="00A10EED" w:rsidRPr="00B234F8">
              <w:rPr>
                <w:rFonts w:ascii="Times New Roman" w:hAnsi="Times New Roman"/>
                <w:color w:val="000000" w:themeColor="text1"/>
                <w:sz w:val="24"/>
                <w:szCs w:val="24"/>
              </w:rPr>
              <w:t xml:space="preserve"> </w:t>
            </w:r>
          </w:p>
        </w:tc>
        <w:tc>
          <w:tcPr>
            <w:tcW w:w="2577" w:type="dxa"/>
          </w:tcPr>
          <w:p w:rsidR="00A10EED" w:rsidRPr="00B234F8" w:rsidRDefault="00D4750E"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For digging </w:t>
            </w:r>
          </w:p>
        </w:tc>
        <w:tc>
          <w:tcPr>
            <w:tcW w:w="4371" w:type="dxa"/>
          </w:tcPr>
          <w:p w:rsidR="00A10EED" w:rsidRPr="00B234F8" w:rsidRDefault="00A65374"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noProof/>
                <w:color w:val="000000" w:themeColor="text1"/>
                <w:sz w:val="24"/>
                <w:szCs w:val="24"/>
                <w:lang w:bidi="ar-SA"/>
              </w:rPr>
              <w:drawing>
                <wp:inline distT="0" distB="0" distL="0" distR="0" wp14:anchorId="56094A74" wp14:editId="1405AF4C">
                  <wp:extent cx="2292350" cy="506095"/>
                  <wp:effectExtent l="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292350" cy="506095"/>
                          </a:xfrm>
                          <a:prstGeom prst="rect">
                            <a:avLst/>
                          </a:prstGeom>
                          <a:noFill/>
                        </pic:spPr>
                      </pic:pic>
                    </a:graphicData>
                  </a:graphic>
                </wp:inline>
              </w:drawing>
            </w:r>
          </w:p>
        </w:tc>
      </w:tr>
      <w:tr w:rsidR="00661317" w:rsidRPr="00B234F8" w:rsidTr="00E11B81">
        <w:tc>
          <w:tcPr>
            <w:tcW w:w="2628" w:type="dxa"/>
          </w:tcPr>
          <w:p w:rsidR="00A10EED" w:rsidRPr="00B234F8" w:rsidRDefault="00F521E3"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Flat-pronged fork</w:t>
            </w:r>
          </w:p>
        </w:tc>
        <w:tc>
          <w:tcPr>
            <w:tcW w:w="2577" w:type="dxa"/>
          </w:tcPr>
          <w:p w:rsidR="00A10EED" w:rsidRPr="00B234F8" w:rsidRDefault="00F521E3" w:rsidP="005255E6">
            <w:pPr>
              <w:autoSpaceDE w:val="0"/>
              <w:autoSpaceDN w:val="0"/>
              <w:adjustRightInd w:val="0"/>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To lift bare-roofed seedlings</w:t>
            </w:r>
          </w:p>
        </w:tc>
        <w:tc>
          <w:tcPr>
            <w:tcW w:w="4371" w:type="dxa"/>
          </w:tcPr>
          <w:p w:rsidR="00A10EED" w:rsidRPr="00B234F8" w:rsidRDefault="00434B78" w:rsidP="001174ED">
            <w:pPr>
              <w:autoSpaceDE w:val="0"/>
              <w:autoSpaceDN w:val="0"/>
              <w:adjustRightInd w:val="0"/>
              <w:spacing w:after="0" w:line="360" w:lineRule="auto"/>
              <w:jc w:val="both"/>
              <w:rPr>
                <w:rFonts w:ascii="Times New Roman" w:hAnsi="Times New Roman"/>
                <w:noProof/>
                <w:color w:val="000000" w:themeColor="text1"/>
                <w:sz w:val="24"/>
                <w:szCs w:val="24"/>
                <w:lang w:bidi="ar-SA"/>
              </w:rPr>
            </w:pPr>
            <w:r w:rsidRPr="00B234F8">
              <w:rPr>
                <w:rFonts w:ascii="Times New Roman" w:hAnsi="Times New Roman"/>
                <w:noProof/>
                <w:color w:val="000000" w:themeColor="text1"/>
                <w:sz w:val="24"/>
                <w:szCs w:val="24"/>
                <w:lang w:bidi="ar-SA"/>
              </w:rPr>
              <w:drawing>
                <wp:inline distT="0" distB="0" distL="0" distR="0" wp14:anchorId="4485E649" wp14:editId="3922C270">
                  <wp:extent cx="1141095" cy="402336"/>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153952" cy="406869"/>
                          </a:xfrm>
                          <a:prstGeom prst="rect">
                            <a:avLst/>
                          </a:prstGeom>
                          <a:noFill/>
                          <a:ln>
                            <a:noFill/>
                          </a:ln>
                        </pic:spPr>
                      </pic:pic>
                    </a:graphicData>
                  </a:graphic>
                </wp:inline>
              </w:drawing>
            </w:r>
          </w:p>
        </w:tc>
      </w:tr>
      <w:tr w:rsidR="00661317" w:rsidRPr="00B234F8" w:rsidTr="00E11B81">
        <w:tc>
          <w:tcPr>
            <w:tcW w:w="2628" w:type="dxa"/>
          </w:tcPr>
          <w:p w:rsidR="00A10EED" w:rsidRPr="00B234F8" w:rsidRDefault="00F521E3"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Tracing line</w:t>
            </w:r>
          </w:p>
        </w:tc>
        <w:tc>
          <w:tcPr>
            <w:tcW w:w="2577" w:type="dxa"/>
          </w:tcPr>
          <w:p w:rsidR="00A10EED" w:rsidRPr="00B234F8" w:rsidRDefault="00C23A59"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T</w:t>
            </w:r>
            <w:r w:rsidR="00F521E3" w:rsidRPr="00B234F8">
              <w:rPr>
                <w:rFonts w:ascii="Times New Roman" w:hAnsi="Times New Roman"/>
                <w:color w:val="000000" w:themeColor="text1"/>
                <w:sz w:val="24"/>
                <w:szCs w:val="24"/>
              </w:rPr>
              <w:t>o trace straight lines.</w:t>
            </w:r>
          </w:p>
        </w:tc>
        <w:tc>
          <w:tcPr>
            <w:tcW w:w="4371" w:type="dxa"/>
          </w:tcPr>
          <w:p w:rsidR="00A10EED" w:rsidRPr="00B234F8" w:rsidRDefault="00E11B81" w:rsidP="001174ED">
            <w:pPr>
              <w:autoSpaceDE w:val="0"/>
              <w:autoSpaceDN w:val="0"/>
              <w:adjustRightInd w:val="0"/>
              <w:spacing w:after="0" w:line="360" w:lineRule="auto"/>
              <w:jc w:val="both"/>
              <w:rPr>
                <w:rFonts w:ascii="Times New Roman" w:hAnsi="Times New Roman"/>
                <w:noProof/>
                <w:color w:val="000000" w:themeColor="text1"/>
                <w:sz w:val="24"/>
                <w:szCs w:val="24"/>
                <w:lang w:bidi="ar-SA"/>
              </w:rPr>
            </w:pPr>
            <w:r w:rsidRPr="00B234F8">
              <w:rPr>
                <w:rFonts w:ascii="Times New Roman" w:hAnsi="Times New Roman"/>
                <w:noProof/>
                <w:color w:val="000000" w:themeColor="text1"/>
                <w:sz w:val="24"/>
                <w:szCs w:val="24"/>
                <w:lang w:bidi="ar-SA"/>
              </w:rPr>
              <w:drawing>
                <wp:inline distT="0" distB="0" distL="0" distR="0" wp14:anchorId="40DB4540" wp14:editId="058A15A3">
                  <wp:extent cx="1704975" cy="34290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1704975" cy="342900"/>
                          </a:xfrm>
                          <a:prstGeom prst="rect">
                            <a:avLst/>
                          </a:prstGeom>
                        </pic:spPr>
                      </pic:pic>
                    </a:graphicData>
                  </a:graphic>
                </wp:inline>
              </w:drawing>
            </w:r>
          </w:p>
        </w:tc>
      </w:tr>
      <w:tr w:rsidR="00661317" w:rsidRPr="00B234F8" w:rsidTr="00E11B81">
        <w:tc>
          <w:tcPr>
            <w:tcW w:w="2628" w:type="dxa"/>
          </w:tcPr>
          <w:p w:rsidR="00714049" w:rsidRPr="00B234F8" w:rsidRDefault="00714049"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Hammer </w:t>
            </w:r>
          </w:p>
        </w:tc>
        <w:tc>
          <w:tcPr>
            <w:tcW w:w="2577" w:type="dxa"/>
          </w:tcPr>
          <w:p w:rsidR="00714049" w:rsidRPr="00B234F8" w:rsidRDefault="00714049"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For pegging </w:t>
            </w:r>
          </w:p>
        </w:tc>
        <w:tc>
          <w:tcPr>
            <w:tcW w:w="4371" w:type="dxa"/>
          </w:tcPr>
          <w:p w:rsidR="00714049" w:rsidRPr="00B234F8" w:rsidRDefault="00E11B81" w:rsidP="001174ED">
            <w:pPr>
              <w:autoSpaceDE w:val="0"/>
              <w:autoSpaceDN w:val="0"/>
              <w:adjustRightInd w:val="0"/>
              <w:spacing w:after="0" w:line="360" w:lineRule="auto"/>
              <w:jc w:val="both"/>
              <w:rPr>
                <w:rFonts w:ascii="Times New Roman" w:hAnsi="Times New Roman"/>
                <w:noProof/>
                <w:color w:val="000000" w:themeColor="text1"/>
                <w:sz w:val="24"/>
                <w:szCs w:val="24"/>
                <w:lang w:bidi="ar-SA"/>
              </w:rPr>
            </w:pPr>
            <w:r w:rsidRPr="00B234F8">
              <w:rPr>
                <w:rFonts w:ascii="Times New Roman" w:hAnsi="Times New Roman"/>
                <w:noProof/>
                <w:color w:val="000000" w:themeColor="text1"/>
                <w:sz w:val="24"/>
                <w:szCs w:val="24"/>
                <w:lang w:bidi="ar-SA"/>
              </w:rPr>
              <w:drawing>
                <wp:inline distT="0" distB="0" distL="0" distR="0" wp14:anchorId="63192C9B" wp14:editId="1D6CC49D">
                  <wp:extent cx="1322705" cy="438912"/>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25032" cy="439684"/>
                          </a:xfrm>
                          <a:prstGeom prst="rect">
                            <a:avLst/>
                          </a:prstGeom>
                          <a:noFill/>
                        </pic:spPr>
                      </pic:pic>
                    </a:graphicData>
                  </a:graphic>
                </wp:inline>
              </w:drawing>
            </w:r>
          </w:p>
        </w:tc>
      </w:tr>
      <w:tr w:rsidR="00661317" w:rsidRPr="00B234F8" w:rsidTr="00E11B81">
        <w:tc>
          <w:tcPr>
            <w:tcW w:w="2628" w:type="dxa"/>
          </w:tcPr>
          <w:p w:rsidR="00F521E3" w:rsidRPr="00B234F8" w:rsidRDefault="00F521E3"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lastRenderedPageBreak/>
              <w:t>Clinometers</w:t>
            </w:r>
          </w:p>
        </w:tc>
        <w:tc>
          <w:tcPr>
            <w:tcW w:w="2577" w:type="dxa"/>
          </w:tcPr>
          <w:p w:rsidR="00F521E3" w:rsidRPr="00B234F8" w:rsidRDefault="00C23A59"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T</w:t>
            </w:r>
            <w:r w:rsidR="00F521E3" w:rsidRPr="00B234F8">
              <w:rPr>
                <w:rFonts w:ascii="Times New Roman" w:hAnsi="Times New Roman"/>
                <w:color w:val="000000" w:themeColor="text1"/>
                <w:sz w:val="24"/>
                <w:szCs w:val="24"/>
              </w:rPr>
              <w:t>o measure slop</w:t>
            </w:r>
          </w:p>
        </w:tc>
        <w:tc>
          <w:tcPr>
            <w:tcW w:w="4371" w:type="dxa"/>
          </w:tcPr>
          <w:p w:rsidR="00F521E3" w:rsidRPr="00B234F8" w:rsidRDefault="00981408" w:rsidP="001174ED">
            <w:pPr>
              <w:autoSpaceDE w:val="0"/>
              <w:autoSpaceDN w:val="0"/>
              <w:adjustRightInd w:val="0"/>
              <w:spacing w:after="0" w:line="360" w:lineRule="auto"/>
              <w:jc w:val="both"/>
              <w:rPr>
                <w:rFonts w:ascii="Times New Roman" w:hAnsi="Times New Roman"/>
                <w:noProof/>
                <w:color w:val="000000" w:themeColor="text1"/>
                <w:sz w:val="24"/>
                <w:szCs w:val="24"/>
                <w:lang w:bidi="ar-SA"/>
              </w:rPr>
            </w:pPr>
            <w:r>
              <w:rPr>
                <w:noProof/>
                <w:lang w:bidi="ar-SA"/>
              </w:rPr>
              <w:drawing>
                <wp:inline distT="0" distB="0" distL="0" distR="0" wp14:anchorId="7B10B2BA" wp14:editId="2F9941D1">
                  <wp:extent cx="19240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924050" cy="942975"/>
                          </a:xfrm>
                          <a:prstGeom prst="rect">
                            <a:avLst/>
                          </a:prstGeom>
                        </pic:spPr>
                      </pic:pic>
                    </a:graphicData>
                  </a:graphic>
                </wp:inline>
              </w:drawing>
            </w:r>
          </w:p>
        </w:tc>
      </w:tr>
      <w:tr w:rsidR="00661317" w:rsidRPr="00B234F8" w:rsidTr="00E11B81">
        <w:tc>
          <w:tcPr>
            <w:tcW w:w="2628" w:type="dxa"/>
          </w:tcPr>
          <w:p w:rsidR="00F521E3" w:rsidRPr="00B234F8" w:rsidRDefault="00F521E3"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Ranging pole</w:t>
            </w:r>
          </w:p>
        </w:tc>
        <w:tc>
          <w:tcPr>
            <w:tcW w:w="2577" w:type="dxa"/>
          </w:tcPr>
          <w:p w:rsidR="00F521E3" w:rsidRPr="00B234F8" w:rsidRDefault="00C23A59"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T</w:t>
            </w:r>
            <w:r w:rsidR="00F521E3" w:rsidRPr="00B234F8">
              <w:rPr>
                <w:rFonts w:ascii="Times New Roman" w:hAnsi="Times New Roman"/>
                <w:color w:val="000000" w:themeColor="text1"/>
                <w:sz w:val="24"/>
                <w:szCs w:val="24"/>
              </w:rPr>
              <w:t>o correct slope reading</w:t>
            </w:r>
          </w:p>
        </w:tc>
        <w:tc>
          <w:tcPr>
            <w:tcW w:w="4371" w:type="dxa"/>
          </w:tcPr>
          <w:p w:rsidR="00F521E3" w:rsidRPr="00B234F8" w:rsidRDefault="00661317" w:rsidP="001174ED">
            <w:pPr>
              <w:autoSpaceDE w:val="0"/>
              <w:autoSpaceDN w:val="0"/>
              <w:adjustRightInd w:val="0"/>
              <w:spacing w:after="0" w:line="360" w:lineRule="auto"/>
              <w:jc w:val="both"/>
              <w:rPr>
                <w:rFonts w:ascii="Times New Roman" w:hAnsi="Times New Roman"/>
                <w:noProof/>
                <w:color w:val="000000" w:themeColor="text1"/>
                <w:sz w:val="24"/>
                <w:szCs w:val="24"/>
                <w:lang w:bidi="ar-SA"/>
              </w:rPr>
            </w:pPr>
            <w:r>
              <w:rPr>
                <w:rFonts w:ascii="Times New Roman" w:hAnsi="Times New Roman"/>
                <w:noProof/>
                <w:color w:val="000000" w:themeColor="text1"/>
                <w:sz w:val="24"/>
                <w:szCs w:val="24"/>
                <w:lang w:bidi="ar-SA"/>
              </w:rPr>
              <w:drawing>
                <wp:inline distT="0" distB="0" distL="0" distR="0" wp14:anchorId="07D5B203">
                  <wp:extent cx="2993390" cy="487680"/>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rot="165658">
                            <a:off x="0" y="0"/>
                            <a:ext cx="2993390" cy="487680"/>
                          </a:xfrm>
                          <a:prstGeom prst="rect">
                            <a:avLst/>
                          </a:prstGeom>
                          <a:noFill/>
                        </pic:spPr>
                      </pic:pic>
                    </a:graphicData>
                  </a:graphic>
                </wp:inline>
              </w:drawing>
            </w:r>
          </w:p>
        </w:tc>
      </w:tr>
      <w:tr w:rsidR="00661317" w:rsidRPr="00B234F8" w:rsidTr="00E11B81">
        <w:tc>
          <w:tcPr>
            <w:tcW w:w="2628" w:type="dxa"/>
          </w:tcPr>
          <w:p w:rsidR="00F521E3" w:rsidRPr="00B234F8" w:rsidRDefault="00F521E3"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Measuring tape </w:t>
            </w:r>
          </w:p>
        </w:tc>
        <w:tc>
          <w:tcPr>
            <w:tcW w:w="2577" w:type="dxa"/>
          </w:tcPr>
          <w:p w:rsidR="00F521E3" w:rsidRPr="00B234F8" w:rsidRDefault="00F521E3" w:rsidP="0056765E">
            <w:pPr>
              <w:autoSpaceDE w:val="0"/>
              <w:autoSpaceDN w:val="0"/>
              <w:adjustRightInd w:val="0"/>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To measure the distance </w:t>
            </w:r>
          </w:p>
        </w:tc>
        <w:tc>
          <w:tcPr>
            <w:tcW w:w="4371" w:type="dxa"/>
          </w:tcPr>
          <w:p w:rsidR="00F521E3" w:rsidRPr="00B234F8" w:rsidRDefault="0056765E" w:rsidP="001174ED">
            <w:pPr>
              <w:autoSpaceDE w:val="0"/>
              <w:autoSpaceDN w:val="0"/>
              <w:adjustRightInd w:val="0"/>
              <w:spacing w:after="0" w:line="360" w:lineRule="auto"/>
              <w:jc w:val="both"/>
              <w:rPr>
                <w:rFonts w:ascii="Times New Roman" w:hAnsi="Times New Roman"/>
                <w:noProof/>
                <w:color w:val="000000" w:themeColor="text1"/>
                <w:sz w:val="24"/>
                <w:szCs w:val="24"/>
                <w:lang w:bidi="ar-SA"/>
              </w:rPr>
            </w:pPr>
            <w:r>
              <w:rPr>
                <w:noProof/>
                <w:lang w:bidi="ar-SA"/>
              </w:rPr>
              <w:drawing>
                <wp:inline distT="0" distB="0" distL="0" distR="0" wp14:anchorId="324ABD9F" wp14:editId="28A392CA">
                  <wp:extent cx="2162175" cy="6096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2162175" cy="609600"/>
                          </a:xfrm>
                          <a:prstGeom prst="rect">
                            <a:avLst/>
                          </a:prstGeom>
                        </pic:spPr>
                      </pic:pic>
                    </a:graphicData>
                  </a:graphic>
                </wp:inline>
              </w:drawing>
            </w:r>
          </w:p>
        </w:tc>
      </w:tr>
      <w:tr w:rsidR="00661317" w:rsidRPr="00B234F8" w:rsidTr="00E11B81">
        <w:tc>
          <w:tcPr>
            <w:tcW w:w="2628" w:type="dxa"/>
          </w:tcPr>
          <w:p w:rsidR="00F521E3" w:rsidRPr="00B234F8" w:rsidRDefault="00F521E3"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Water level </w:t>
            </w:r>
          </w:p>
        </w:tc>
        <w:tc>
          <w:tcPr>
            <w:tcW w:w="2577" w:type="dxa"/>
          </w:tcPr>
          <w:p w:rsidR="00F521E3" w:rsidRPr="00B234F8" w:rsidRDefault="00F521E3"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To measure the angle </w:t>
            </w:r>
          </w:p>
        </w:tc>
        <w:tc>
          <w:tcPr>
            <w:tcW w:w="4371" w:type="dxa"/>
          </w:tcPr>
          <w:p w:rsidR="00F521E3" w:rsidRPr="00B234F8" w:rsidRDefault="00981408" w:rsidP="001174ED">
            <w:pPr>
              <w:autoSpaceDE w:val="0"/>
              <w:autoSpaceDN w:val="0"/>
              <w:adjustRightInd w:val="0"/>
              <w:spacing w:after="0" w:line="360" w:lineRule="auto"/>
              <w:jc w:val="both"/>
              <w:rPr>
                <w:rFonts w:ascii="Times New Roman" w:hAnsi="Times New Roman"/>
                <w:noProof/>
                <w:color w:val="000000" w:themeColor="text1"/>
                <w:sz w:val="24"/>
                <w:szCs w:val="24"/>
                <w:lang w:bidi="ar-SA"/>
              </w:rPr>
            </w:pPr>
            <w:r>
              <w:rPr>
                <w:noProof/>
                <w:lang w:bidi="ar-SA"/>
              </w:rPr>
              <w:drawing>
                <wp:inline distT="0" distB="0" distL="0" distR="0" wp14:anchorId="67F2324D" wp14:editId="5EEB3AEB">
                  <wp:extent cx="2609850" cy="8286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2609850" cy="828675"/>
                          </a:xfrm>
                          <a:prstGeom prst="rect">
                            <a:avLst/>
                          </a:prstGeom>
                        </pic:spPr>
                      </pic:pic>
                    </a:graphicData>
                  </a:graphic>
                </wp:inline>
              </w:drawing>
            </w:r>
          </w:p>
        </w:tc>
      </w:tr>
      <w:tr w:rsidR="00661317" w:rsidRPr="00B234F8" w:rsidTr="00E11B81">
        <w:tc>
          <w:tcPr>
            <w:tcW w:w="2628" w:type="dxa"/>
          </w:tcPr>
          <w:p w:rsidR="00F521E3" w:rsidRPr="00B234F8" w:rsidRDefault="00F521E3"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Moisture tester </w:t>
            </w:r>
          </w:p>
        </w:tc>
        <w:tc>
          <w:tcPr>
            <w:tcW w:w="2577" w:type="dxa"/>
          </w:tcPr>
          <w:p w:rsidR="00F521E3" w:rsidRPr="00B234F8" w:rsidRDefault="00F521E3"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To </w:t>
            </w:r>
            <w:r w:rsidR="00C23A59" w:rsidRPr="00B234F8">
              <w:rPr>
                <w:rFonts w:ascii="Times New Roman" w:hAnsi="Times New Roman"/>
                <w:color w:val="000000" w:themeColor="text1"/>
                <w:sz w:val="24"/>
                <w:szCs w:val="24"/>
              </w:rPr>
              <w:t xml:space="preserve">measure </w:t>
            </w:r>
            <w:r w:rsidRPr="00B234F8">
              <w:rPr>
                <w:rFonts w:ascii="Times New Roman" w:hAnsi="Times New Roman"/>
                <w:color w:val="000000" w:themeColor="text1"/>
                <w:sz w:val="24"/>
                <w:szCs w:val="24"/>
              </w:rPr>
              <w:t xml:space="preserve">soil </w:t>
            </w:r>
            <w:r w:rsidR="00C23A59" w:rsidRPr="00B234F8">
              <w:rPr>
                <w:rFonts w:ascii="Times New Roman" w:hAnsi="Times New Roman"/>
                <w:color w:val="000000" w:themeColor="text1"/>
                <w:sz w:val="24"/>
                <w:szCs w:val="24"/>
              </w:rPr>
              <w:t>moisture</w:t>
            </w:r>
            <w:r w:rsidRPr="00B234F8">
              <w:rPr>
                <w:rFonts w:ascii="Times New Roman" w:hAnsi="Times New Roman"/>
                <w:color w:val="000000" w:themeColor="text1"/>
                <w:sz w:val="24"/>
                <w:szCs w:val="24"/>
              </w:rPr>
              <w:t xml:space="preserve"> content </w:t>
            </w:r>
          </w:p>
        </w:tc>
        <w:tc>
          <w:tcPr>
            <w:tcW w:w="4371" w:type="dxa"/>
          </w:tcPr>
          <w:p w:rsidR="00F521E3" w:rsidRPr="00B234F8" w:rsidRDefault="00F521E3" w:rsidP="001174ED">
            <w:pPr>
              <w:autoSpaceDE w:val="0"/>
              <w:autoSpaceDN w:val="0"/>
              <w:adjustRightInd w:val="0"/>
              <w:spacing w:after="0" w:line="360" w:lineRule="auto"/>
              <w:jc w:val="both"/>
              <w:rPr>
                <w:rFonts w:ascii="Times New Roman" w:hAnsi="Times New Roman"/>
                <w:noProof/>
                <w:color w:val="000000" w:themeColor="text1"/>
                <w:sz w:val="24"/>
                <w:szCs w:val="24"/>
                <w:lang w:bidi="ar-SA"/>
              </w:rPr>
            </w:pPr>
          </w:p>
        </w:tc>
      </w:tr>
      <w:tr w:rsidR="00661317" w:rsidRPr="00B234F8" w:rsidTr="00E11B81">
        <w:tc>
          <w:tcPr>
            <w:tcW w:w="2628" w:type="dxa"/>
          </w:tcPr>
          <w:p w:rsidR="00434B78" w:rsidRPr="00B234F8" w:rsidRDefault="00434B78"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Sickle </w:t>
            </w:r>
          </w:p>
        </w:tc>
        <w:tc>
          <w:tcPr>
            <w:tcW w:w="2577" w:type="dxa"/>
          </w:tcPr>
          <w:p w:rsidR="00434B78" w:rsidRPr="00B234F8" w:rsidRDefault="00434B78"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For cutting </w:t>
            </w:r>
          </w:p>
        </w:tc>
        <w:tc>
          <w:tcPr>
            <w:tcW w:w="4371" w:type="dxa"/>
          </w:tcPr>
          <w:p w:rsidR="00434B78" w:rsidRPr="00B234F8" w:rsidRDefault="00434B78" w:rsidP="001174ED">
            <w:pPr>
              <w:autoSpaceDE w:val="0"/>
              <w:autoSpaceDN w:val="0"/>
              <w:adjustRightInd w:val="0"/>
              <w:spacing w:after="0" w:line="360" w:lineRule="auto"/>
              <w:jc w:val="both"/>
              <w:rPr>
                <w:rFonts w:ascii="Times New Roman" w:hAnsi="Times New Roman"/>
                <w:noProof/>
                <w:color w:val="000000" w:themeColor="text1"/>
                <w:sz w:val="24"/>
                <w:szCs w:val="24"/>
                <w:lang w:bidi="ar-SA"/>
              </w:rPr>
            </w:pPr>
            <w:r w:rsidRPr="00B234F8">
              <w:rPr>
                <w:rFonts w:ascii="Times New Roman" w:hAnsi="Times New Roman"/>
                <w:noProof/>
                <w:color w:val="000000" w:themeColor="text1"/>
                <w:sz w:val="24"/>
                <w:szCs w:val="24"/>
                <w:lang w:bidi="ar-SA"/>
              </w:rPr>
              <w:drawing>
                <wp:anchor distT="0" distB="0" distL="114300" distR="114300" simplePos="0" relativeHeight="251658240" behindDoc="0" locked="0" layoutInCell="1" allowOverlap="1" wp14:editId="522283F7">
                  <wp:simplePos x="0" y="0"/>
                  <wp:positionH relativeFrom="column">
                    <wp:posOffset>215265</wp:posOffset>
                  </wp:positionH>
                  <wp:positionV relativeFrom="paragraph">
                    <wp:posOffset>13335</wp:posOffset>
                  </wp:positionV>
                  <wp:extent cx="1089660" cy="680085"/>
                  <wp:effectExtent l="0" t="0" r="0" b="0"/>
                  <wp:wrapSquare wrapText="bothSides"/>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089660" cy="68008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ED446A" w:rsidRPr="00B234F8" w:rsidRDefault="00ED446A" w:rsidP="001174ED">
      <w:pPr>
        <w:autoSpaceDE w:val="0"/>
        <w:autoSpaceDN w:val="0"/>
        <w:adjustRightInd w:val="0"/>
        <w:spacing w:after="0" w:line="360" w:lineRule="auto"/>
        <w:jc w:val="both"/>
        <w:rPr>
          <w:rFonts w:ascii="Times New Roman" w:hAnsi="Times New Roman"/>
          <w:color w:val="000000" w:themeColor="text1"/>
          <w:sz w:val="24"/>
          <w:szCs w:val="24"/>
        </w:rPr>
      </w:pPr>
    </w:p>
    <w:p w:rsidR="00AA3DA0" w:rsidRPr="00B234F8" w:rsidRDefault="00A72526" w:rsidP="001174ED">
      <w:pPr>
        <w:autoSpaceDE w:val="0"/>
        <w:autoSpaceDN w:val="0"/>
        <w:adjustRightInd w:val="0"/>
        <w:spacing w:after="0" w:line="360" w:lineRule="auto"/>
        <w:ind w:left="450"/>
        <w:jc w:val="both"/>
        <w:rPr>
          <w:rFonts w:ascii="Times New Roman" w:hAnsi="Times New Roman"/>
          <w:b/>
          <w:color w:val="000000" w:themeColor="text1"/>
          <w:sz w:val="24"/>
          <w:szCs w:val="24"/>
        </w:rPr>
      </w:pPr>
      <w:r w:rsidRPr="00B234F8">
        <w:rPr>
          <w:rFonts w:ascii="Times New Roman" w:hAnsi="Times New Roman"/>
          <w:b/>
          <w:color w:val="000000" w:themeColor="text1"/>
          <w:sz w:val="24"/>
          <w:szCs w:val="24"/>
        </w:rPr>
        <w:t xml:space="preserve"> </w:t>
      </w:r>
    </w:p>
    <w:p w:rsidR="00557F31" w:rsidRDefault="002B271C" w:rsidP="002B271C">
      <w:pPr>
        <w:numPr>
          <w:ilvl w:val="1"/>
          <w:numId w:val="10"/>
        </w:numPr>
        <w:autoSpaceDE w:val="0"/>
        <w:autoSpaceDN w:val="0"/>
        <w:adjustRightInd w:val="0"/>
        <w:spacing w:after="0" w:line="360" w:lineRule="auto"/>
        <w:ind w:left="540" w:hanging="540"/>
        <w:jc w:val="both"/>
        <w:rPr>
          <w:rFonts w:ascii="Times New Roman" w:hAnsi="Times New Roman"/>
          <w:b/>
          <w:color w:val="000000" w:themeColor="text1"/>
          <w:sz w:val="24"/>
          <w:szCs w:val="24"/>
        </w:rPr>
      </w:pPr>
      <w:r w:rsidRPr="00B234F8">
        <w:rPr>
          <w:rFonts w:ascii="Times New Roman" w:hAnsi="Times New Roman"/>
          <w:b/>
          <w:color w:val="000000" w:themeColor="text1"/>
          <w:sz w:val="24"/>
          <w:szCs w:val="24"/>
        </w:rPr>
        <w:t xml:space="preserve"> </w:t>
      </w:r>
      <w:r w:rsidR="00073D82" w:rsidRPr="00B234F8">
        <w:rPr>
          <w:rFonts w:ascii="Times New Roman" w:hAnsi="Times New Roman"/>
          <w:b/>
          <w:color w:val="000000" w:themeColor="text1"/>
          <w:sz w:val="24"/>
          <w:szCs w:val="24"/>
        </w:rPr>
        <w:t>Conducting checks on all materials, tools and equipment.</w:t>
      </w:r>
    </w:p>
    <w:p w:rsidR="00F93838" w:rsidRPr="00B234F8" w:rsidRDefault="00F93838" w:rsidP="00F93838">
      <w:pPr>
        <w:autoSpaceDE w:val="0"/>
        <w:autoSpaceDN w:val="0"/>
        <w:adjustRightInd w:val="0"/>
        <w:spacing w:after="0" w:line="360" w:lineRule="auto"/>
        <w:ind w:left="540"/>
        <w:jc w:val="both"/>
        <w:rPr>
          <w:rFonts w:ascii="Times New Roman" w:hAnsi="Times New Roman"/>
          <w:b/>
          <w:color w:val="000000" w:themeColor="text1"/>
          <w:sz w:val="24"/>
          <w:szCs w:val="24"/>
        </w:rPr>
      </w:pPr>
    </w:p>
    <w:p w:rsidR="0092093A" w:rsidRPr="00B234F8" w:rsidRDefault="0092093A" w:rsidP="00115AA2">
      <w:pPr>
        <w:pStyle w:val="ListParagraph"/>
        <w:numPr>
          <w:ilvl w:val="0"/>
          <w:numId w:val="99"/>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b/>
          <w:color w:val="000000" w:themeColor="text1"/>
          <w:sz w:val="24"/>
          <w:szCs w:val="24"/>
        </w:rPr>
        <w:t xml:space="preserve">Checking of all materials, tools and </w:t>
      </w:r>
      <w:proofErr w:type="spellStart"/>
      <w:r w:rsidRPr="00B234F8">
        <w:rPr>
          <w:rFonts w:ascii="Times New Roman" w:hAnsi="Times New Roman"/>
          <w:b/>
          <w:color w:val="000000" w:themeColor="text1"/>
          <w:sz w:val="24"/>
          <w:szCs w:val="24"/>
        </w:rPr>
        <w:t>equipments</w:t>
      </w:r>
      <w:proofErr w:type="spellEnd"/>
    </w:p>
    <w:p w:rsidR="005255E6" w:rsidRPr="00B234F8" w:rsidRDefault="0092093A"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A good care should be taken of the tools and </w:t>
      </w:r>
      <w:proofErr w:type="spellStart"/>
      <w:r w:rsidRPr="00B234F8">
        <w:rPr>
          <w:rFonts w:ascii="Times New Roman" w:hAnsi="Times New Roman"/>
          <w:color w:val="000000" w:themeColor="text1"/>
          <w:sz w:val="24"/>
          <w:szCs w:val="24"/>
        </w:rPr>
        <w:t>equipments</w:t>
      </w:r>
      <w:proofErr w:type="spellEnd"/>
      <w:r w:rsidRPr="00B234F8">
        <w:rPr>
          <w:rFonts w:ascii="Times New Roman" w:hAnsi="Times New Roman"/>
          <w:color w:val="000000" w:themeColor="text1"/>
          <w:sz w:val="24"/>
          <w:szCs w:val="24"/>
        </w:rPr>
        <w:t xml:space="preserve">, which would then have a long life. It is not wise to keep workers sitting idle at critical periods of work because of shortage of tools. </w:t>
      </w:r>
    </w:p>
    <w:p w:rsidR="0092093A" w:rsidRPr="00B234F8" w:rsidRDefault="0092093A"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Rules in handling tools and </w:t>
      </w:r>
      <w:proofErr w:type="spellStart"/>
      <w:r w:rsidRPr="00B234F8">
        <w:rPr>
          <w:rFonts w:ascii="Times New Roman" w:hAnsi="Times New Roman"/>
          <w:color w:val="000000" w:themeColor="text1"/>
          <w:sz w:val="24"/>
          <w:szCs w:val="24"/>
        </w:rPr>
        <w:t>equipments</w:t>
      </w:r>
      <w:proofErr w:type="spellEnd"/>
      <w:r w:rsidRPr="00B234F8">
        <w:rPr>
          <w:rFonts w:ascii="Times New Roman" w:hAnsi="Times New Roman"/>
          <w:color w:val="000000" w:themeColor="text1"/>
          <w:sz w:val="24"/>
          <w:szCs w:val="24"/>
        </w:rPr>
        <w:t xml:space="preserve"> </w:t>
      </w:r>
      <w:r w:rsidR="002B271C" w:rsidRPr="00B234F8">
        <w:rPr>
          <w:rFonts w:ascii="Times New Roman" w:hAnsi="Times New Roman"/>
          <w:color w:val="000000" w:themeColor="text1"/>
          <w:sz w:val="24"/>
          <w:szCs w:val="24"/>
        </w:rPr>
        <w:t>are</w:t>
      </w:r>
      <w:r w:rsidRPr="00B234F8">
        <w:rPr>
          <w:rFonts w:ascii="Times New Roman" w:hAnsi="Times New Roman"/>
          <w:color w:val="000000" w:themeColor="text1"/>
          <w:sz w:val="24"/>
          <w:szCs w:val="24"/>
        </w:rPr>
        <w:t>-</w:t>
      </w:r>
    </w:p>
    <w:p w:rsidR="00557F31" w:rsidRPr="00B234F8" w:rsidRDefault="0092093A" w:rsidP="00115AA2">
      <w:pPr>
        <w:pStyle w:val="ListParagraph"/>
        <w:numPr>
          <w:ilvl w:val="0"/>
          <w:numId w:val="13"/>
        </w:numPr>
        <w:snapToGri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Used all tools for what they are designed or constructed.</w:t>
      </w:r>
    </w:p>
    <w:p w:rsidR="00557F31" w:rsidRPr="00B234F8" w:rsidRDefault="0092093A" w:rsidP="00115AA2">
      <w:pPr>
        <w:pStyle w:val="ListParagraph"/>
        <w:numPr>
          <w:ilvl w:val="0"/>
          <w:numId w:val="13"/>
        </w:numPr>
        <w:snapToGri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Clean the tools and </w:t>
      </w:r>
      <w:proofErr w:type="spellStart"/>
      <w:r w:rsidRPr="00B234F8">
        <w:rPr>
          <w:rFonts w:ascii="Times New Roman" w:hAnsi="Times New Roman"/>
          <w:color w:val="000000" w:themeColor="text1"/>
          <w:sz w:val="24"/>
          <w:szCs w:val="24"/>
        </w:rPr>
        <w:t>equipments</w:t>
      </w:r>
      <w:proofErr w:type="spellEnd"/>
      <w:r w:rsidRPr="00B234F8">
        <w:rPr>
          <w:rFonts w:ascii="Times New Roman" w:hAnsi="Times New Roman"/>
          <w:color w:val="000000" w:themeColor="text1"/>
          <w:sz w:val="24"/>
          <w:szCs w:val="24"/>
        </w:rPr>
        <w:t xml:space="preserve"> always before storing them away.</w:t>
      </w:r>
    </w:p>
    <w:p w:rsidR="0092093A" w:rsidRPr="00B234F8" w:rsidRDefault="0092093A" w:rsidP="00115AA2">
      <w:pPr>
        <w:pStyle w:val="ListParagraph"/>
        <w:numPr>
          <w:ilvl w:val="0"/>
          <w:numId w:val="13"/>
        </w:numPr>
        <w:snapToGri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Store them in a neat dry place.</w:t>
      </w:r>
    </w:p>
    <w:p w:rsidR="005255E6" w:rsidRPr="00B234F8" w:rsidRDefault="005255E6" w:rsidP="001174ED">
      <w:pPr>
        <w:pStyle w:val="BodyText"/>
        <w:spacing w:after="0" w:line="360" w:lineRule="auto"/>
        <w:jc w:val="both"/>
        <w:rPr>
          <w:rFonts w:ascii="Times New Roman" w:hAnsi="Times New Roman" w:cs="Times New Roman"/>
          <w:b/>
          <w:color w:val="000000" w:themeColor="text1"/>
        </w:rPr>
      </w:pPr>
    </w:p>
    <w:p w:rsidR="0092093A" w:rsidRPr="00B234F8" w:rsidRDefault="0092093A" w:rsidP="00115AA2">
      <w:pPr>
        <w:pStyle w:val="ListParagraph"/>
        <w:numPr>
          <w:ilvl w:val="0"/>
          <w:numId w:val="99"/>
        </w:numPr>
        <w:autoSpaceDE w:val="0"/>
        <w:autoSpaceDN w:val="0"/>
        <w:adjustRightInd w:val="0"/>
        <w:spacing w:after="0" w:line="360" w:lineRule="auto"/>
        <w:jc w:val="both"/>
        <w:rPr>
          <w:rFonts w:ascii="Times New Roman" w:hAnsi="Times New Roman"/>
          <w:b/>
          <w:color w:val="000000" w:themeColor="text1"/>
          <w:sz w:val="24"/>
          <w:szCs w:val="24"/>
        </w:rPr>
      </w:pPr>
      <w:r w:rsidRPr="00B234F8">
        <w:rPr>
          <w:rFonts w:ascii="Times New Roman" w:hAnsi="Times New Roman"/>
          <w:b/>
          <w:color w:val="000000" w:themeColor="text1"/>
          <w:sz w:val="24"/>
          <w:szCs w:val="24"/>
        </w:rPr>
        <w:lastRenderedPageBreak/>
        <w:t>Checking and reporting of</w:t>
      </w:r>
      <w:r w:rsidR="00557F31" w:rsidRPr="00B234F8">
        <w:rPr>
          <w:rFonts w:ascii="Times New Roman" w:hAnsi="Times New Roman"/>
          <w:b/>
          <w:color w:val="000000" w:themeColor="text1"/>
          <w:sz w:val="24"/>
          <w:szCs w:val="24"/>
        </w:rPr>
        <w:t xml:space="preserve"> faulty and insufficient all materials, tools and </w:t>
      </w:r>
      <w:proofErr w:type="spellStart"/>
      <w:r w:rsidR="00557F31" w:rsidRPr="00B234F8">
        <w:rPr>
          <w:rFonts w:ascii="Times New Roman" w:hAnsi="Times New Roman"/>
          <w:b/>
          <w:color w:val="000000" w:themeColor="text1"/>
          <w:sz w:val="24"/>
          <w:szCs w:val="24"/>
        </w:rPr>
        <w:t>equipments</w:t>
      </w:r>
      <w:proofErr w:type="spellEnd"/>
    </w:p>
    <w:p w:rsidR="0092093A" w:rsidRPr="00B234F8" w:rsidRDefault="0092093A"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To identify all materials used in </w:t>
      </w:r>
      <w:r w:rsidR="00C94228" w:rsidRPr="00B234F8">
        <w:rPr>
          <w:rFonts w:ascii="Times New Roman" w:hAnsi="Times New Roman"/>
          <w:color w:val="000000" w:themeColor="text1"/>
          <w:sz w:val="24"/>
          <w:szCs w:val="24"/>
        </w:rPr>
        <w:t>soil and water conservation</w:t>
      </w:r>
      <w:r w:rsidRPr="00B234F8">
        <w:rPr>
          <w:rFonts w:ascii="Times New Roman" w:hAnsi="Times New Roman"/>
          <w:color w:val="000000" w:themeColor="text1"/>
          <w:sz w:val="24"/>
          <w:szCs w:val="24"/>
        </w:rPr>
        <w:t xml:space="preserve"> and separate faulty once follow the following steps</w:t>
      </w:r>
    </w:p>
    <w:p w:rsidR="000F4FEF" w:rsidRPr="00B234F8" w:rsidRDefault="00E537E1" w:rsidP="00115AA2">
      <w:pPr>
        <w:pStyle w:val="ListParagraph"/>
        <w:numPr>
          <w:ilvl w:val="0"/>
          <w:numId w:val="14"/>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Check if all materials are clean of any contaminants</w:t>
      </w:r>
    </w:p>
    <w:p w:rsidR="000F4FEF" w:rsidRPr="00B234F8" w:rsidRDefault="000F4FEF" w:rsidP="00115AA2">
      <w:pPr>
        <w:pStyle w:val="ListParagraph"/>
        <w:numPr>
          <w:ilvl w:val="0"/>
          <w:numId w:val="14"/>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U</w:t>
      </w:r>
      <w:r w:rsidR="0092093A" w:rsidRPr="00B234F8">
        <w:rPr>
          <w:rFonts w:ascii="Times New Roman" w:hAnsi="Times New Roman"/>
          <w:color w:val="000000" w:themeColor="text1"/>
          <w:sz w:val="24"/>
          <w:szCs w:val="24"/>
        </w:rPr>
        <w:t xml:space="preserve">se a list of materials provided by your supervisor and then classify the materials according to their purpose </w:t>
      </w:r>
    </w:p>
    <w:p w:rsidR="002B271C" w:rsidRPr="00B234F8" w:rsidRDefault="002B271C" w:rsidP="002B271C">
      <w:pPr>
        <w:pStyle w:val="ListParagraph"/>
        <w:spacing w:after="0" w:line="360" w:lineRule="auto"/>
        <w:ind w:left="1530"/>
        <w:jc w:val="both"/>
        <w:rPr>
          <w:rFonts w:ascii="Times New Roman" w:hAnsi="Times New Roman"/>
          <w:color w:val="000000" w:themeColor="text1"/>
          <w:sz w:val="24"/>
          <w:szCs w:val="24"/>
        </w:rPr>
      </w:pPr>
    </w:p>
    <w:p w:rsidR="000F4FEF" w:rsidRPr="00B234F8" w:rsidRDefault="000F4FEF" w:rsidP="00115AA2">
      <w:pPr>
        <w:pStyle w:val="ListParagraph"/>
        <w:numPr>
          <w:ilvl w:val="0"/>
          <w:numId w:val="14"/>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K</w:t>
      </w:r>
      <w:r w:rsidR="0092093A" w:rsidRPr="00B234F8">
        <w:rPr>
          <w:rFonts w:ascii="Times New Roman" w:hAnsi="Times New Roman"/>
          <w:color w:val="000000" w:themeColor="text1"/>
          <w:sz w:val="24"/>
          <w:szCs w:val="24"/>
        </w:rPr>
        <w:t>now the name of the materials listed in your supervisors list</w:t>
      </w:r>
    </w:p>
    <w:p w:rsidR="000F4FEF" w:rsidRPr="00B234F8" w:rsidRDefault="0092093A" w:rsidP="00115AA2">
      <w:pPr>
        <w:pStyle w:val="ListParagraph"/>
        <w:numPr>
          <w:ilvl w:val="0"/>
          <w:numId w:val="14"/>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Go to store and identify all the materials physically one by one </w:t>
      </w:r>
    </w:p>
    <w:p w:rsidR="000F4FEF" w:rsidRPr="00B234F8" w:rsidRDefault="000F4FEF" w:rsidP="00115AA2">
      <w:pPr>
        <w:pStyle w:val="ListParagraph"/>
        <w:numPr>
          <w:ilvl w:val="0"/>
          <w:numId w:val="14"/>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D</w:t>
      </w:r>
      <w:r w:rsidR="0092093A" w:rsidRPr="00B234F8">
        <w:rPr>
          <w:rFonts w:ascii="Times New Roman" w:hAnsi="Times New Roman"/>
          <w:color w:val="000000" w:themeColor="text1"/>
          <w:sz w:val="24"/>
          <w:szCs w:val="24"/>
        </w:rPr>
        <w:t xml:space="preserve">escribe the use or purpose of each material </w:t>
      </w:r>
    </w:p>
    <w:p w:rsidR="000F4FEF" w:rsidRPr="00B234F8" w:rsidRDefault="000F4FEF" w:rsidP="00115AA2">
      <w:pPr>
        <w:pStyle w:val="ListParagraph"/>
        <w:numPr>
          <w:ilvl w:val="0"/>
          <w:numId w:val="14"/>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S</w:t>
      </w:r>
      <w:r w:rsidR="0092093A" w:rsidRPr="00B234F8">
        <w:rPr>
          <w:rFonts w:ascii="Times New Roman" w:hAnsi="Times New Roman"/>
          <w:color w:val="000000" w:themeColor="text1"/>
          <w:sz w:val="24"/>
          <w:szCs w:val="24"/>
        </w:rPr>
        <w:t>eparate</w:t>
      </w:r>
      <w:r w:rsidRPr="00B234F8">
        <w:rPr>
          <w:rFonts w:ascii="Times New Roman" w:hAnsi="Times New Roman"/>
          <w:color w:val="000000" w:themeColor="text1"/>
          <w:sz w:val="24"/>
          <w:szCs w:val="24"/>
        </w:rPr>
        <w:t xml:space="preserve"> </w:t>
      </w:r>
      <w:r w:rsidR="0092093A" w:rsidRPr="00B234F8">
        <w:rPr>
          <w:rFonts w:ascii="Times New Roman" w:hAnsi="Times New Roman"/>
          <w:color w:val="000000" w:themeColor="text1"/>
          <w:sz w:val="24"/>
          <w:szCs w:val="24"/>
        </w:rPr>
        <w:t>a materials which doesn’t have best match with handle, broken, have hole on containers, not sharp/can be easily broken, or can’t function relative to the purpose of the work, or any other unspecified reasons.</w:t>
      </w:r>
    </w:p>
    <w:p w:rsidR="000F4FEF" w:rsidRPr="00B234F8" w:rsidRDefault="000F4FEF" w:rsidP="00115AA2">
      <w:pPr>
        <w:pStyle w:val="ListParagraph"/>
        <w:numPr>
          <w:ilvl w:val="0"/>
          <w:numId w:val="14"/>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Count</w:t>
      </w:r>
      <w:r w:rsidR="0092093A" w:rsidRPr="00B234F8">
        <w:rPr>
          <w:rFonts w:ascii="Times New Roman" w:hAnsi="Times New Roman"/>
          <w:color w:val="000000" w:themeColor="text1"/>
          <w:sz w:val="24"/>
          <w:szCs w:val="24"/>
        </w:rPr>
        <w:t xml:space="preserve"> the number of faulty, functional or material that can be maintained very easily.</w:t>
      </w:r>
    </w:p>
    <w:p w:rsidR="002B271C" w:rsidRPr="00B234F8" w:rsidRDefault="002B271C" w:rsidP="002B271C">
      <w:pPr>
        <w:spacing w:after="0" w:line="360" w:lineRule="auto"/>
        <w:jc w:val="both"/>
        <w:rPr>
          <w:rFonts w:ascii="Times New Roman" w:hAnsi="Times New Roman"/>
          <w:color w:val="000000" w:themeColor="text1"/>
          <w:sz w:val="24"/>
          <w:szCs w:val="24"/>
        </w:rPr>
      </w:pPr>
    </w:p>
    <w:p w:rsidR="00073D82" w:rsidRPr="00B234F8" w:rsidRDefault="000F4FEF" w:rsidP="00115AA2">
      <w:pPr>
        <w:pStyle w:val="ListParagraph"/>
        <w:numPr>
          <w:ilvl w:val="0"/>
          <w:numId w:val="14"/>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Finally</w:t>
      </w:r>
      <w:r w:rsidR="0092093A" w:rsidRPr="00B234F8">
        <w:rPr>
          <w:rFonts w:ascii="Times New Roman" w:hAnsi="Times New Roman"/>
          <w:color w:val="000000" w:themeColor="text1"/>
          <w:sz w:val="24"/>
          <w:szCs w:val="24"/>
        </w:rPr>
        <w:t xml:space="preserve"> report to your supervisor the categories of material based on their purpose, the total number of each category, the numbe</w:t>
      </w:r>
      <w:r w:rsidR="00E537E1" w:rsidRPr="00B234F8">
        <w:rPr>
          <w:rFonts w:ascii="Times New Roman" w:hAnsi="Times New Roman"/>
          <w:color w:val="000000" w:themeColor="text1"/>
          <w:sz w:val="24"/>
          <w:szCs w:val="24"/>
        </w:rPr>
        <w:t xml:space="preserve">r of faulty materials </w:t>
      </w:r>
      <w:r w:rsidRPr="00B234F8">
        <w:rPr>
          <w:rFonts w:ascii="Times New Roman" w:hAnsi="Times New Roman"/>
          <w:color w:val="000000" w:themeColor="text1"/>
          <w:sz w:val="24"/>
          <w:szCs w:val="24"/>
        </w:rPr>
        <w:t>and</w:t>
      </w:r>
      <w:r w:rsidR="0092093A" w:rsidRPr="00B234F8">
        <w:rPr>
          <w:rFonts w:ascii="Times New Roman" w:hAnsi="Times New Roman"/>
          <w:color w:val="000000" w:themeColor="text1"/>
          <w:sz w:val="24"/>
          <w:szCs w:val="24"/>
        </w:rPr>
        <w:t xml:space="preserve"> if the functional materials are sufficient in number for the intended </w:t>
      </w:r>
      <w:r w:rsidR="00E537E1" w:rsidRPr="00B234F8">
        <w:rPr>
          <w:rFonts w:ascii="Times New Roman" w:hAnsi="Times New Roman"/>
          <w:color w:val="000000" w:themeColor="text1"/>
          <w:sz w:val="24"/>
          <w:szCs w:val="24"/>
        </w:rPr>
        <w:t>soil and water conservation activities.</w:t>
      </w:r>
    </w:p>
    <w:p w:rsidR="005255E6" w:rsidRPr="00B234F8" w:rsidRDefault="005255E6" w:rsidP="001174ED">
      <w:pPr>
        <w:autoSpaceDE w:val="0"/>
        <w:autoSpaceDN w:val="0"/>
        <w:adjustRightInd w:val="0"/>
        <w:spacing w:after="0" w:line="360" w:lineRule="auto"/>
        <w:jc w:val="both"/>
        <w:rPr>
          <w:rFonts w:ascii="Times New Roman" w:hAnsi="Times New Roman"/>
          <w:b/>
          <w:color w:val="000000" w:themeColor="text1"/>
          <w:sz w:val="24"/>
          <w:szCs w:val="24"/>
        </w:rPr>
      </w:pPr>
    </w:p>
    <w:p w:rsidR="00073D82" w:rsidRDefault="00073D82" w:rsidP="002B271C">
      <w:pPr>
        <w:numPr>
          <w:ilvl w:val="1"/>
          <w:numId w:val="10"/>
        </w:numPr>
        <w:autoSpaceDE w:val="0"/>
        <w:autoSpaceDN w:val="0"/>
        <w:adjustRightInd w:val="0"/>
        <w:spacing w:after="0" w:line="360" w:lineRule="auto"/>
        <w:ind w:left="540" w:hanging="540"/>
        <w:jc w:val="both"/>
        <w:rPr>
          <w:rFonts w:ascii="Times New Roman" w:hAnsi="Times New Roman"/>
          <w:b/>
          <w:color w:val="000000" w:themeColor="text1"/>
          <w:sz w:val="24"/>
          <w:szCs w:val="24"/>
        </w:rPr>
      </w:pPr>
      <w:r w:rsidRPr="00B234F8">
        <w:rPr>
          <w:rFonts w:ascii="Times New Roman" w:hAnsi="Times New Roman"/>
          <w:b/>
          <w:color w:val="000000" w:themeColor="text1"/>
          <w:sz w:val="24"/>
          <w:szCs w:val="24"/>
        </w:rPr>
        <w:t xml:space="preserve">Correct manual handling techniques of loading and unloading  </w:t>
      </w:r>
    </w:p>
    <w:p w:rsidR="00F93838" w:rsidRPr="00B234F8" w:rsidRDefault="00F93838" w:rsidP="00F93838">
      <w:pPr>
        <w:autoSpaceDE w:val="0"/>
        <w:autoSpaceDN w:val="0"/>
        <w:adjustRightInd w:val="0"/>
        <w:spacing w:after="0" w:line="360" w:lineRule="auto"/>
        <w:jc w:val="both"/>
        <w:rPr>
          <w:rFonts w:ascii="Times New Roman" w:hAnsi="Times New Roman"/>
          <w:b/>
          <w:color w:val="000000" w:themeColor="text1"/>
          <w:sz w:val="24"/>
          <w:szCs w:val="24"/>
        </w:rPr>
      </w:pPr>
    </w:p>
    <w:p w:rsidR="009D0376" w:rsidRPr="00B234F8" w:rsidRDefault="009D0376" w:rsidP="00CB059A">
      <w:pPr>
        <w:spacing w:after="0" w:line="360" w:lineRule="auto"/>
        <w:jc w:val="both"/>
        <w:rPr>
          <w:rFonts w:ascii="Times New Roman" w:hAnsi="Times New Roman"/>
          <w:color w:val="000000" w:themeColor="text1"/>
          <w:sz w:val="24"/>
          <w:szCs w:val="24"/>
        </w:rPr>
      </w:pPr>
      <w:r w:rsidRPr="00B234F8">
        <w:rPr>
          <w:rFonts w:ascii="Times New Roman" w:hAnsi="Times New Roman"/>
          <w:b/>
          <w:color w:val="000000" w:themeColor="text1"/>
          <w:sz w:val="24"/>
          <w:szCs w:val="24"/>
        </w:rPr>
        <w:t>Loading</w:t>
      </w:r>
      <w:r w:rsidRPr="00B234F8">
        <w:rPr>
          <w:rFonts w:ascii="Times New Roman" w:hAnsi="Times New Roman"/>
          <w:color w:val="000000" w:themeColor="text1"/>
          <w:sz w:val="24"/>
          <w:szCs w:val="24"/>
        </w:rPr>
        <w:t xml:space="preserve"> and </w:t>
      </w:r>
      <w:r w:rsidRPr="00B234F8">
        <w:rPr>
          <w:rFonts w:ascii="Times New Roman" w:hAnsi="Times New Roman"/>
          <w:b/>
          <w:color w:val="000000" w:themeColor="text1"/>
          <w:sz w:val="24"/>
          <w:szCs w:val="24"/>
        </w:rPr>
        <w:t>unloading</w:t>
      </w:r>
      <w:r w:rsidRPr="00B234F8">
        <w:rPr>
          <w:rFonts w:ascii="Times New Roman" w:hAnsi="Times New Roman"/>
          <w:color w:val="000000" w:themeColor="text1"/>
          <w:sz w:val="24"/>
          <w:szCs w:val="24"/>
        </w:rPr>
        <w:t xml:space="preserve"> means the process of getting goods and equipment in and out of the stallholders' vehicles and </w:t>
      </w:r>
      <w:r w:rsidR="00AA7C76" w:rsidRPr="00B234F8">
        <w:rPr>
          <w:rFonts w:ascii="Times New Roman" w:hAnsi="Times New Roman"/>
          <w:color w:val="000000" w:themeColor="text1"/>
          <w:sz w:val="24"/>
          <w:szCs w:val="24"/>
        </w:rPr>
        <w:t>lifting</w:t>
      </w:r>
      <w:r w:rsidRPr="00B234F8">
        <w:rPr>
          <w:rFonts w:ascii="Times New Roman" w:hAnsi="Times New Roman"/>
          <w:color w:val="000000" w:themeColor="text1"/>
          <w:sz w:val="24"/>
          <w:szCs w:val="24"/>
        </w:rPr>
        <w:t xml:space="preserve"> up or taking down the stall or pitch</w:t>
      </w:r>
    </w:p>
    <w:p w:rsidR="002A0342" w:rsidRPr="00B234F8" w:rsidRDefault="00FF2169"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To do the </w:t>
      </w:r>
      <w:r w:rsidR="000D74E1" w:rsidRPr="00B234F8">
        <w:rPr>
          <w:rFonts w:ascii="Times New Roman" w:hAnsi="Times New Roman"/>
          <w:color w:val="000000" w:themeColor="text1"/>
          <w:sz w:val="24"/>
          <w:szCs w:val="24"/>
        </w:rPr>
        <w:t>intended soil and water conservation materials</w:t>
      </w:r>
      <w:r w:rsidRPr="00B234F8">
        <w:rPr>
          <w:rFonts w:ascii="Times New Roman" w:hAnsi="Times New Roman"/>
          <w:color w:val="000000" w:themeColor="text1"/>
          <w:sz w:val="24"/>
          <w:szCs w:val="24"/>
        </w:rPr>
        <w:t xml:space="preserve"> should be transported from where they are stored to the working site. </w:t>
      </w:r>
      <w:r w:rsidR="000D74E1" w:rsidRPr="00B234F8">
        <w:rPr>
          <w:rFonts w:ascii="Times New Roman" w:hAnsi="Times New Roman"/>
          <w:color w:val="000000" w:themeColor="text1"/>
          <w:sz w:val="24"/>
          <w:szCs w:val="24"/>
        </w:rPr>
        <w:t>T</w:t>
      </w:r>
      <w:r w:rsidRPr="00B234F8">
        <w:rPr>
          <w:rFonts w:ascii="Times New Roman" w:hAnsi="Times New Roman"/>
          <w:color w:val="000000" w:themeColor="text1"/>
          <w:sz w:val="24"/>
          <w:szCs w:val="24"/>
        </w:rPr>
        <w:t xml:space="preserve">hese materials will be counted and will be loaded on a transporting vehicle and </w:t>
      </w:r>
      <w:r w:rsidR="009B79CD" w:rsidRPr="00B234F8">
        <w:rPr>
          <w:rFonts w:ascii="Times New Roman" w:hAnsi="Times New Roman"/>
          <w:color w:val="000000" w:themeColor="text1"/>
          <w:sz w:val="24"/>
          <w:szCs w:val="24"/>
        </w:rPr>
        <w:t xml:space="preserve">unloaded </w:t>
      </w:r>
      <w:r w:rsidRPr="00B234F8">
        <w:rPr>
          <w:rFonts w:ascii="Times New Roman" w:hAnsi="Times New Roman"/>
          <w:color w:val="000000" w:themeColor="text1"/>
          <w:sz w:val="24"/>
          <w:szCs w:val="24"/>
        </w:rPr>
        <w:t>in the working site</w:t>
      </w:r>
      <w:r w:rsidR="002A0342" w:rsidRPr="00B234F8">
        <w:rPr>
          <w:rFonts w:ascii="Times New Roman" w:hAnsi="Times New Roman"/>
          <w:color w:val="000000" w:themeColor="text1"/>
          <w:sz w:val="24"/>
          <w:szCs w:val="24"/>
        </w:rPr>
        <w:t>.</w:t>
      </w:r>
    </w:p>
    <w:p w:rsidR="005255E6" w:rsidRPr="00B234F8" w:rsidRDefault="005255E6" w:rsidP="001174ED">
      <w:pPr>
        <w:autoSpaceDE w:val="0"/>
        <w:autoSpaceDN w:val="0"/>
        <w:adjustRightInd w:val="0"/>
        <w:spacing w:after="0" w:line="360" w:lineRule="auto"/>
        <w:jc w:val="both"/>
        <w:rPr>
          <w:rFonts w:ascii="Times New Roman" w:hAnsi="Times New Roman"/>
          <w:b/>
          <w:color w:val="000000" w:themeColor="text1"/>
          <w:sz w:val="24"/>
          <w:szCs w:val="24"/>
        </w:rPr>
      </w:pPr>
    </w:p>
    <w:p w:rsidR="00FF2169" w:rsidRPr="00B234F8" w:rsidRDefault="00FF2169" w:rsidP="00115AA2">
      <w:pPr>
        <w:pStyle w:val="ListParagraph"/>
        <w:numPr>
          <w:ilvl w:val="0"/>
          <w:numId w:val="99"/>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b/>
          <w:color w:val="000000" w:themeColor="text1"/>
          <w:sz w:val="24"/>
          <w:szCs w:val="24"/>
        </w:rPr>
        <w:lastRenderedPageBreak/>
        <w:t>Pro</w:t>
      </w:r>
      <w:r w:rsidR="00A674BD" w:rsidRPr="00B234F8">
        <w:rPr>
          <w:rFonts w:ascii="Times New Roman" w:hAnsi="Times New Roman"/>
          <w:b/>
          <w:color w:val="000000" w:themeColor="text1"/>
          <w:sz w:val="24"/>
          <w:szCs w:val="24"/>
        </w:rPr>
        <w:t xml:space="preserve">per handling of </w:t>
      </w:r>
      <w:r w:rsidRPr="00B234F8">
        <w:rPr>
          <w:rFonts w:ascii="Times New Roman" w:hAnsi="Times New Roman"/>
          <w:b/>
          <w:color w:val="000000" w:themeColor="text1"/>
          <w:sz w:val="24"/>
          <w:szCs w:val="24"/>
        </w:rPr>
        <w:t>materials during loading and unloading</w:t>
      </w:r>
    </w:p>
    <w:p w:rsidR="00A674BD" w:rsidRPr="00B234F8" w:rsidRDefault="00A674BD"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W</w:t>
      </w:r>
      <w:r w:rsidR="00FF2169" w:rsidRPr="00B234F8">
        <w:rPr>
          <w:rFonts w:ascii="Times New Roman" w:hAnsi="Times New Roman"/>
          <w:color w:val="000000" w:themeColor="text1"/>
          <w:sz w:val="24"/>
          <w:szCs w:val="24"/>
        </w:rPr>
        <w:t>hile loading and unloading we should take the necessary care not to break, holing, etc. and not to make any of these material</w:t>
      </w:r>
      <w:r w:rsidRPr="00B234F8">
        <w:rPr>
          <w:rFonts w:ascii="Times New Roman" w:hAnsi="Times New Roman"/>
          <w:color w:val="000000" w:themeColor="text1"/>
          <w:sz w:val="24"/>
          <w:szCs w:val="24"/>
        </w:rPr>
        <w:t>s faulty for the next time</w:t>
      </w:r>
    </w:p>
    <w:p w:rsidR="00FF2169" w:rsidRPr="00B234F8" w:rsidRDefault="00A674BD"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Properly</w:t>
      </w:r>
      <w:r w:rsidR="00FF2169" w:rsidRPr="00B234F8">
        <w:rPr>
          <w:rFonts w:ascii="Times New Roman" w:hAnsi="Times New Roman"/>
          <w:color w:val="000000" w:themeColor="text1"/>
          <w:sz w:val="24"/>
          <w:szCs w:val="24"/>
        </w:rPr>
        <w:t xml:space="preserve"> handling </w:t>
      </w:r>
      <w:r w:rsidRPr="00B234F8">
        <w:rPr>
          <w:rFonts w:ascii="Times New Roman" w:hAnsi="Times New Roman"/>
          <w:color w:val="000000" w:themeColor="text1"/>
          <w:sz w:val="24"/>
          <w:szCs w:val="24"/>
        </w:rPr>
        <w:t>materials</w:t>
      </w:r>
      <w:r w:rsidR="00FF2169" w:rsidRPr="00B234F8">
        <w:rPr>
          <w:rFonts w:ascii="Times New Roman" w:hAnsi="Times New Roman"/>
          <w:color w:val="000000" w:themeColor="text1"/>
          <w:sz w:val="24"/>
          <w:szCs w:val="24"/>
        </w:rPr>
        <w:t xml:space="preserve"> can prolong the time of service they can give </w:t>
      </w:r>
      <w:r w:rsidR="000E73D6" w:rsidRPr="00B234F8">
        <w:rPr>
          <w:rFonts w:ascii="Times New Roman" w:hAnsi="Times New Roman"/>
          <w:color w:val="000000" w:themeColor="text1"/>
          <w:sz w:val="24"/>
          <w:szCs w:val="24"/>
        </w:rPr>
        <w:t>and</w:t>
      </w:r>
      <w:r w:rsidR="00FF2169" w:rsidRPr="00B234F8">
        <w:rPr>
          <w:rFonts w:ascii="Times New Roman" w:hAnsi="Times New Roman"/>
          <w:color w:val="000000" w:themeColor="text1"/>
          <w:sz w:val="24"/>
          <w:szCs w:val="24"/>
        </w:rPr>
        <w:t xml:space="preserve"> minimize the cost of buying new materials in replacement to faulty once. </w:t>
      </w:r>
      <w:r w:rsidR="000E73D6" w:rsidRPr="00B234F8">
        <w:rPr>
          <w:rFonts w:ascii="Times New Roman" w:hAnsi="Times New Roman"/>
          <w:color w:val="000000" w:themeColor="text1"/>
          <w:sz w:val="24"/>
          <w:szCs w:val="24"/>
        </w:rPr>
        <w:t>D</w:t>
      </w:r>
      <w:r w:rsidR="00FF2169" w:rsidRPr="00B234F8">
        <w:rPr>
          <w:rFonts w:ascii="Times New Roman" w:hAnsi="Times New Roman"/>
          <w:color w:val="000000" w:themeColor="text1"/>
          <w:sz w:val="24"/>
          <w:szCs w:val="24"/>
        </w:rPr>
        <w:t xml:space="preserve">uring loading and unloading includes the following dos and undoes. </w:t>
      </w:r>
    </w:p>
    <w:p w:rsidR="0081160A" w:rsidRPr="00B234F8" w:rsidRDefault="0081160A" w:rsidP="00115AA2">
      <w:pPr>
        <w:pStyle w:val="ListParagraph"/>
        <w:numPr>
          <w:ilvl w:val="0"/>
          <w:numId w:val="100"/>
        </w:numPr>
        <w:autoSpaceDE w:val="0"/>
        <w:autoSpaceDN w:val="0"/>
        <w:adjustRightInd w:val="0"/>
        <w:spacing w:after="0" w:line="360" w:lineRule="auto"/>
        <w:jc w:val="both"/>
        <w:rPr>
          <w:rFonts w:ascii="Times New Roman" w:hAnsi="Times New Roman"/>
          <w:b/>
          <w:color w:val="000000" w:themeColor="text1"/>
          <w:sz w:val="24"/>
          <w:szCs w:val="24"/>
        </w:rPr>
      </w:pPr>
      <w:r w:rsidRPr="00B234F8">
        <w:rPr>
          <w:rFonts w:ascii="Times New Roman" w:hAnsi="Times New Roman"/>
          <w:b/>
          <w:color w:val="000000" w:themeColor="text1"/>
          <w:sz w:val="24"/>
          <w:szCs w:val="24"/>
        </w:rPr>
        <w:t xml:space="preserve">Loading </w:t>
      </w:r>
    </w:p>
    <w:p w:rsidR="00A674BD" w:rsidRPr="00B234F8" w:rsidRDefault="00FF2169" w:rsidP="00115AA2">
      <w:pPr>
        <w:pStyle w:val="ListParagraph"/>
        <w:numPr>
          <w:ilvl w:val="0"/>
          <w:numId w:val="15"/>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Do not through materials from ground on to the vehicle  </w:t>
      </w:r>
    </w:p>
    <w:p w:rsidR="0081160A" w:rsidRPr="00B234F8" w:rsidRDefault="0081160A" w:rsidP="00115AA2">
      <w:pPr>
        <w:pStyle w:val="ListParagraph"/>
        <w:numPr>
          <w:ilvl w:val="0"/>
          <w:numId w:val="15"/>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Do not overload the vehicle.</w:t>
      </w:r>
    </w:p>
    <w:p w:rsidR="0081160A" w:rsidRPr="00B234F8" w:rsidRDefault="0081160A" w:rsidP="00115AA2">
      <w:pPr>
        <w:pStyle w:val="ListParagraph"/>
        <w:numPr>
          <w:ilvl w:val="0"/>
          <w:numId w:val="15"/>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Stack lighter loads on top of heavier loads.</w:t>
      </w:r>
    </w:p>
    <w:p w:rsidR="0081160A" w:rsidRPr="00B234F8" w:rsidRDefault="0081160A" w:rsidP="00115AA2">
      <w:pPr>
        <w:pStyle w:val="ListParagraph"/>
        <w:numPr>
          <w:ilvl w:val="0"/>
          <w:numId w:val="15"/>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Spread the loads out evenly for balanced weight distribution.</w:t>
      </w:r>
    </w:p>
    <w:p w:rsidR="0081160A" w:rsidRPr="00B234F8" w:rsidRDefault="0081160A" w:rsidP="00115AA2">
      <w:pPr>
        <w:pStyle w:val="ListParagraph"/>
        <w:numPr>
          <w:ilvl w:val="0"/>
          <w:numId w:val="15"/>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Secure and lash the loads properly.</w:t>
      </w:r>
    </w:p>
    <w:p w:rsidR="0081160A" w:rsidRPr="00B234F8" w:rsidRDefault="0081160A" w:rsidP="00115AA2">
      <w:pPr>
        <w:pStyle w:val="ListParagraph"/>
        <w:numPr>
          <w:ilvl w:val="0"/>
          <w:numId w:val="15"/>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Ensure that the stacking arrangement is stable</w:t>
      </w:r>
    </w:p>
    <w:p w:rsidR="005255E6" w:rsidRPr="00B234F8" w:rsidRDefault="005255E6" w:rsidP="001174ED">
      <w:pPr>
        <w:autoSpaceDE w:val="0"/>
        <w:autoSpaceDN w:val="0"/>
        <w:adjustRightInd w:val="0"/>
        <w:spacing w:after="0" w:line="360" w:lineRule="auto"/>
        <w:jc w:val="both"/>
        <w:rPr>
          <w:rFonts w:ascii="Times New Roman" w:hAnsi="Times New Roman"/>
          <w:b/>
          <w:color w:val="000000" w:themeColor="text1"/>
          <w:sz w:val="24"/>
          <w:szCs w:val="24"/>
        </w:rPr>
      </w:pPr>
    </w:p>
    <w:p w:rsidR="00FF2169" w:rsidRPr="00B234F8" w:rsidRDefault="0081160A" w:rsidP="00115AA2">
      <w:pPr>
        <w:pStyle w:val="ListParagraph"/>
        <w:numPr>
          <w:ilvl w:val="0"/>
          <w:numId w:val="100"/>
        </w:numPr>
        <w:autoSpaceDE w:val="0"/>
        <w:autoSpaceDN w:val="0"/>
        <w:adjustRightInd w:val="0"/>
        <w:spacing w:after="0" w:line="360" w:lineRule="auto"/>
        <w:jc w:val="both"/>
        <w:rPr>
          <w:rFonts w:ascii="Times New Roman" w:hAnsi="Times New Roman"/>
          <w:b/>
          <w:color w:val="000000" w:themeColor="text1"/>
          <w:sz w:val="24"/>
          <w:szCs w:val="24"/>
        </w:rPr>
      </w:pPr>
      <w:r w:rsidRPr="00B234F8">
        <w:rPr>
          <w:rFonts w:ascii="Times New Roman" w:hAnsi="Times New Roman"/>
          <w:b/>
          <w:color w:val="000000" w:themeColor="text1"/>
          <w:sz w:val="24"/>
          <w:szCs w:val="24"/>
        </w:rPr>
        <w:t xml:space="preserve">Unloading </w:t>
      </w:r>
    </w:p>
    <w:p w:rsidR="0081160A" w:rsidRPr="00B234F8" w:rsidRDefault="0081160A" w:rsidP="00115AA2">
      <w:pPr>
        <w:pStyle w:val="ListParagraph"/>
        <w:numPr>
          <w:ilvl w:val="0"/>
          <w:numId w:val="15"/>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Do not through materials from vehicle on to the  ground</w:t>
      </w:r>
    </w:p>
    <w:p w:rsidR="0081160A" w:rsidRPr="00B234F8" w:rsidRDefault="0081160A" w:rsidP="00115AA2">
      <w:pPr>
        <w:pStyle w:val="ListParagraph"/>
        <w:numPr>
          <w:ilvl w:val="0"/>
          <w:numId w:val="15"/>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Ensure that the loads have not shifted during transportation before unloading.</w:t>
      </w:r>
    </w:p>
    <w:p w:rsidR="0081160A" w:rsidRPr="00B234F8" w:rsidRDefault="0081160A" w:rsidP="00115AA2">
      <w:pPr>
        <w:pStyle w:val="ListParagraph"/>
        <w:numPr>
          <w:ilvl w:val="0"/>
          <w:numId w:val="15"/>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Ensure that all equipment used for unloading are in good working condition.</w:t>
      </w:r>
    </w:p>
    <w:p w:rsidR="0081160A" w:rsidRPr="00B234F8" w:rsidRDefault="0081160A" w:rsidP="00115AA2">
      <w:pPr>
        <w:pStyle w:val="ListParagraph"/>
        <w:numPr>
          <w:ilvl w:val="0"/>
          <w:numId w:val="15"/>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Perform unloading on flat and firm ground.</w:t>
      </w:r>
    </w:p>
    <w:p w:rsidR="002B271C" w:rsidRPr="00B234F8" w:rsidRDefault="002B271C" w:rsidP="002B271C">
      <w:pPr>
        <w:autoSpaceDE w:val="0"/>
        <w:autoSpaceDN w:val="0"/>
        <w:adjustRightInd w:val="0"/>
        <w:spacing w:after="0" w:line="360" w:lineRule="auto"/>
        <w:jc w:val="both"/>
        <w:rPr>
          <w:rFonts w:ascii="Times New Roman" w:hAnsi="Times New Roman"/>
          <w:color w:val="000000" w:themeColor="text1"/>
          <w:sz w:val="24"/>
          <w:szCs w:val="24"/>
        </w:rPr>
      </w:pPr>
    </w:p>
    <w:p w:rsidR="00FF2169" w:rsidRPr="00B234F8" w:rsidRDefault="000E73D6"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Therefore, t</w:t>
      </w:r>
      <w:r w:rsidR="009B304A" w:rsidRPr="00B234F8">
        <w:rPr>
          <w:rFonts w:ascii="Times New Roman" w:hAnsi="Times New Roman"/>
          <w:color w:val="000000" w:themeColor="text1"/>
          <w:sz w:val="24"/>
          <w:szCs w:val="24"/>
        </w:rPr>
        <w:t xml:space="preserve">he first principle in loading and unloading materials is hold the material properly in both hands, keeping balance and safely placing the materials on vehicles or on ground, for these purpose at least two or more people are necessary one or more on the vehicle and one or more on ground. </w:t>
      </w:r>
      <w:r w:rsidR="00FF2169" w:rsidRPr="00B234F8">
        <w:rPr>
          <w:rFonts w:ascii="Times New Roman" w:hAnsi="Times New Roman"/>
          <w:color w:val="000000" w:themeColor="text1"/>
          <w:sz w:val="24"/>
          <w:szCs w:val="24"/>
        </w:rPr>
        <w:t xml:space="preserve">If we through materials from ground on vehicle we could break the glasses of the vehicle, we might hurt the loading surface and lead to fast depreciation of the vehicle. We might also create a problem when unloading materials improperly. </w:t>
      </w:r>
    </w:p>
    <w:p w:rsidR="005255E6" w:rsidRPr="00B234F8" w:rsidRDefault="005255E6" w:rsidP="001174ED">
      <w:pPr>
        <w:autoSpaceDE w:val="0"/>
        <w:autoSpaceDN w:val="0"/>
        <w:adjustRightInd w:val="0"/>
        <w:spacing w:after="0" w:line="360" w:lineRule="auto"/>
        <w:jc w:val="both"/>
        <w:rPr>
          <w:rFonts w:ascii="Times New Roman" w:hAnsi="Times New Roman"/>
          <w:b/>
          <w:color w:val="000000" w:themeColor="text1"/>
          <w:sz w:val="24"/>
          <w:szCs w:val="24"/>
        </w:rPr>
      </w:pPr>
    </w:p>
    <w:p w:rsidR="008B4497" w:rsidRPr="00B234F8" w:rsidRDefault="008B4497" w:rsidP="00115AA2">
      <w:pPr>
        <w:pStyle w:val="ListParagraph"/>
        <w:numPr>
          <w:ilvl w:val="0"/>
          <w:numId w:val="101"/>
        </w:numPr>
        <w:autoSpaceDE w:val="0"/>
        <w:autoSpaceDN w:val="0"/>
        <w:adjustRightInd w:val="0"/>
        <w:spacing w:after="0" w:line="360" w:lineRule="auto"/>
        <w:jc w:val="both"/>
        <w:rPr>
          <w:rFonts w:ascii="Times New Roman" w:hAnsi="Times New Roman"/>
          <w:b/>
          <w:color w:val="000000" w:themeColor="text1"/>
          <w:sz w:val="24"/>
          <w:szCs w:val="24"/>
        </w:rPr>
      </w:pPr>
      <w:r w:rsidRPr="00B234F8">
        <w:rPr>
          <w:rFonts w:ascii="Times New Roman" w:hAnsi="Times New Roman"/>
          <w:b/>
          <w:color w:val="000000" w:themeColor="text1"/>
          <w:sz w:val="24"/>
          <w:szCs w:val="24"/>
        </w:rPr>
        <w:t>Basic Safety Procedures</w:t>
      </w:r>
    </w:p>
    <w:p w:rsidR="008B4497" w:rsidRPr="00B234F8" w:rsidRDefault="008B4497"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The following rules apply for loading and unloading hazardous materials:</w:t>
      </w:r>
    </w:p>
    <w:p w:rsidR="008B4497" w:rsidRPr="00B234F8" w:rsidRDefault="008B4497" w:rsidP="00115AA2">
      <w:pPr>
        <w:pStyle w:val="ListParagraph"/>
        <w:numPr>
          <w:ilvl w:val="0"/>
          <w:numId w:val="16"/>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lastRenderedPageBreak/>
        <w:t>Secure packages, including palletized loads, against shifting within a vehicle during transportation. Securing can be accomplished through tying, blocking and bracing the load. Secure bottles of compressed gases to prevent damage to their valves.</w:t>
      </w:r>
    </w:p>
    <w:p w:rsidR="002B271C" w:rsidRPr="00B234F8" w:rsidRDefault="002B271C" w:rsidP="002B271C">
      <w:pPr>
        <w:autoSpaceDE w:val="0"/>
        <w:autoSpaceDN w:val="0"/>
        <w:adjustRightInd w:val="0"/>
        <w:spacing w:after="0" w:line="360" w:lineRule="auto"/>
        <w:jc w:val="both"/>
        <w:rPr>
          <w:rFonts w:ascii="Times New Roman" w:hAnsi="Times New Roman"/>
          <w:color w:val="000000" w:themeColor="text1"/>
          <w:sz w:val="24"/>
          <w:szCs w:val="24"/>
        </w:rPr>
      </w:pPr>
    </w:p>
    <w:p w:rsidR="008B4497" w:rsidRPr="00B234F8" w:rsidRDefault="008B4497" w:rsidP="00115AA2">
      <w:pPr>
        <w:pStyle w:val="ListParagraph"/>
        <w:numPr>
          <w:ilvl w:val="0"/>
          <w:numId w:val="16"/>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Load packages with orientation marks (up arrows) so that the marks remain pointed up.</w:t>
      </w:r>
    </w:p>
    <w:p w:rsidR="008B4497" w:rsidRPr="00B234F8" w:rsidRDefault="008B4497" w:rsidP="00115AA2">
      <w:pPr>
        <w:pStyle w:val="ListParagraph"/>
        <w:numPr>
          <w:ilvl w:val="0"/>
          <w:numId w:val="16"/>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Do not allow any smoking or any source of ignition on or near the vehicle when loadin</w:t>
      </w:r>
      <w:r w:rsidR="002B271C" w:rsidRPr="00B234F8">
        <w:rPr>
          <w:rFonts w:ascii="Times New Roman" w:hAnsi="Times New Roman"/>
          <w:color w:val="000000" w:themeColor="text1"/>
          <w:sz w:val="24"/>
          <w:szCs w:val="24"/>
        </w:rPr>
        <w:t>g/unloading flammable materials and s</w:t>
      </w:r>
      <w:r w:rsidRPr="00B234F8">
        <w:rPr>
          <w:rFonts w:ascii="Times New Roman" w:hAnsi="Times New Roman"/>
          <w:color w:val="000000" w:themeColor="text1"/>
          <w:sz w:val="24"/>
          <w:szCs w:val="24"/>
        </w:rPr>
        <w:t xml:space="preserve">et the handbrake on the vehicle before loading/unloading. </w:t>
      </w:r>
    </w:p>
    <w:p w:rsidR="00235265" w:rsidRPr="00B234F8" w:rsidRDefault="008B4497"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Note: Avoid lifting from the floor whenever possible. If you must lift from the floor, do not bend at the waist. The techniques shown below help the worker to keep the spine in a safer position while lifting from the floor.</w:t>
      </w:r>
    </w:p>
    <w:p w:rsidR="008B4497" w:rsidRPr="00B234F8" w:rsidRDefault="008B4497" w:rsidP="005255E6">
      <w:pPr>
        <w:autoSpaceDE w:val="0"/>
        <w:autoSpaceDN w:val="0"/>
        <w:adjustRightInd w:val="0"/>
        <w:spacing w:after="0" w:line="360" w:lineRule="auto"/>
        <w:jc w:val="center"/>
        <w:rPr>
          <w:rFonts w:ascii="Times New Roman" w:hAnsi="Times New Roman"/>
          <w:b/>
          <w:color w:val="000000" w:themeColor="text1"/>
          <w:sz w:val="24"/>
          <w:szCs w:val="24"/>
        </w:rPr>
      </w:pPr>
    </w:p>
    <w:p w:rsidR="00073D82" w:rsidRDefault="00073D82" w:rsidP="00CB059A">
      <w:pPr>
        <w:numPr>
          <w:ilvl w:val="1"/>
          <w:numId w:val="10"/>
        </w:numPr>
        <w:autoSpaceDE w:val="0"/>
        <w:autoSpaceDN w:val="0"/>
        <w:adjustRightInd w:val="0"/>
        <w:spacing w:after="0" w:line="360" w:lineRule="auto"/>
        <w:ind w:left="540" w:hanging="540"/>
        <w:jc w:val="both"/>
        <w:rPr>
          <w:rFonts w:ascii="Times New Roman" w:hAnsi="Times New Roman"/>
          <w:b/>
          <w:color w:val="000000" w:themeColor="text1"/>
          <w:sz w:val="24"/>
          <w:szCs w:val="24"/>
        </w:rPr>
      </w:pPr>
      <w:r w:rsidRPr="00B234F8">
        <w:rPr>
          <w:rFonts w:ascii="Times New Roman" w:hAnsi="Times New Roman"/>
          <w:b/>
          <w:color w:val="000000" w:themeColor="text1"/>
          <w:sz w:val="24"/>
          <w:szCs w:val="24"/>
        </w:rPr>
        <w:t>Selecting and checking (PPE)</w:t>
      </w:r>
    </w:p>
    <w:p w:rsidR="00F93838" w:rsidRPr="00B234F8" w:rsidRDefault="00F93838" w:rsidP="00F93838">
      <w:pPr>
        <w:autoSpaceDE w:val="0"/>
        <w:autoSpaceDN w:val="0"/>
        <w:adjustRightInd w:val="0"/>
        <w:spacing w:after="0" w:line="360" w:lineRule="auto"/>
        <w:jc w:val="both"/>
        <w:rPr>
          <w:rFonts w:ascii="Times New Roman" w:hAnsi="Times New Roman"/>
          <w:b/>
          <w:color w:val="000000" w:themeColor="text1"/>
          <w:sz w:val="24"/>
          <w:szCs w:val="24"/>
        </w:rPr>
      </w:pPr>
    </w:p>
    <w:p w:rsidR="008B4497" w:rsidRPr="00B234F8" w:rsidRDefault="008B4497" w:rsidP="001174ED">
      <w:pPr>
        <w:autoSpaceDE w:val="0"/>
        <w:autoSpaceDN w:val="0"/>
        <w:adjustRightInd w:val="0"/>
        <w:spacing w:after="0" w:line="360" w:lineRule="auto"/>
        <w:jc w:val="both"/>
        <w:rPr>
          <w:rFonts w:ascii="Times New Roman" w:hAnsi="Times New Roman"/>
          <w:b/>
          <w:color w:val="000000" w:themeColor="text1"/>
          <w:sz w:val="24"/>
          <w:szCs w:val="24"/>
        </w:rPr>
      </w:pPr>
      <w:r w:rsidRPr="00B234F8">
        <w:rPr>
          <w:rFonts w:ascii="Times New Roman" w:hAnsi="Times New Roman"/>
          <w:b/>
          <w:color w:val="000000" w:themeColor="text1"/>
          <w:sz w:val="24"/>
          <w:szCs w:val="24"/>
        </w:rPr>
        <w:t>Definition</w:t>
      </w:r>
    </w:p>
    <w:p w:rsidR="008B4497" w:rsidRPr="00B234F8" w:rsidRDefault="00CB059A"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 Personal protective equipment is</w:t>
      </w:r>
      <w:r w:rsidR="008B4497" w:rsidRPr="00B234F8">
        <w:rPr>
          <w:rFonts w:ascii="Times New Roman" w:hAnsi="Times New Roman"/>
          <w:color w:val="000000" w:themeColor="text1"/>
          <w:sz w:val="24"/>
          <w:szCs w:val="24"/>
        </w:rPr>
        <w:t xml:space="preserve"> defined </w:t>
      </w:r>
      <w:r w:rsidRPr="00B234F8">
        <w:rPr>
          <w:rFonts w:ascii="Times New Roman" w:hAnsi="Times New Roman"/>
          <w:color w:val="000000" w:themeColor="text1"/>
          <w:sz w:val="24"/>
          <w:szCs w:val="24"/>
        </w:rPr>
        <w:t xml:space="preserve">as </w:t>
      </w:r>
      <w:r w:rsidR="008B4497" w:rsidRPr="00B234F8">
        <w:rPr>
          <w:rFonts w:ascii="Times New Roman" w:hAnsi="Times New Roman"/>
          <w:color w:val="000000" w:themeColor="text1"/>
          <w:sz w:val="24"/>
          <w:szCs w:val="24"/>
        </w:rPr>
        <w:t xml:space="preserve">the Occupational Safety and </w:t>
      </w:r>
      <w:r w:rsidRPr="00B234F8">
        <w:rPr>
          <w:rFonts w:ascii="Times New Roman" w:hAnsi="Times New Roman"/>
          <w:color w:val="000000" w:themeColor="text1"/>
          <w:sz w:val="24"/>
          <w:szCs w:val="24"/>
        </w:rPr>
        <w:t xml:space="preserve">Health Administration. It </w:t>
      </w:r>
      <w:r w:rsidR="008B4497" w:rsidRPr="00B234F8">
        <w:rPr>
          <w:rFonts w:ascii="Times New Roman" w:hAnsi="Times New Roman"/>
          <w:color w:val="000000" w:themeColor="text1"/>
          <w:sz w:val="24"/>
          <w:szCs w:val="24"/>
        </w:rPr>
        <w:t>is “</w:t>
      </w:r>
      <w:r w:rsidR="008B4497" w:rsidRPr="00B234F8">
        <w:rPr>
          <w:rFonts w:ascii="Times New Roman" w:hAnsi="Times New Roman"/>
          <w:b/>
          <w:color w:val="000000" w:themeColor="text1"/>
          <w:sz w:val="24"/>
          <w:szCs w:val="24"/>
        </w:rPr>
        <w:t>specialized</w:t>
      </w:r>
      <w:r w:rsidR="008B4497" w:rsidRPr="00B234F8">
        <w:rPr>
          <w:rFonts w:ascii="Times New Roman" w:hAnsi="Times New Roman"/>
          <w:color w:val="000000" w:themeColor="text1"/>
          <w:sz w:val="24"/>
          <w:szCs w:val="24"/>
        </w:rPr>
        <w:t xml:space="preserve"> clothing or equipment, worn by an employee for protection against injury by blunt impacts, chemicals, infectious materials etc.”</w:t>
      </w:r>
    </w:p>
    <w:p w:rsidR="00FF2169" w:rsidRPr="00B234F8" w:rsidRDefault="00FF2169"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Personal protective equipment is to include that prescribed under legislation, regulations and ente</w:t>
      </w:r>
      <w:r w:rsidR="007C6103" w:rsidRPr="00B234F8">
        <w:rPr>
          <w:rFonts w:ascii="Times New Roman" w:hAnsi="Times New Roman"/>
          <w:color w:val="000000" w:themeColor="text1"/>
          <w:sz w:val="24"/>
          <w:szCs w:val="24"/>
        </w:rPr>
        <w:t xml:space="preserve">rprise policies and practices. </w:t>
      </w:r>
    </w:p>
    <w:p w:rsidR="00CB059A" w:rsidRPr="00B234F8" w:rsidRDefault="00CB059A" w:rsidP="001174ED">
      <w:pPr>
        <w:autoSpaceDE w:val="0"/>
        <w:autoSpaceDN w:val="0"/>
        <w:adjustRightInd w:val="0"/>
        <w:spacing w:after="0" w:line="360" w:lineRule="auto"/>
        <w:jc w:val="both"/>
        <w:rPr>
          <w:rFonts w:ascii="Times New Roman" w:hAnsi="Times New Roman"/>
          <w:color w:val="000000" w:themeColor="text1"/>
          <w:sz w:val="24"/>
          <w:szCs w:val="24"/>
        </w:rPr>
      </w:pPr>
    </w:p>
    <w:p w:rsidR="00FF2169" w:rsidRPr="00B234F8" w:rsidRDefault="00FF2169" w:rsidP="00115AA2">
      <w:pPr>
        <w:pStyle w:val="ListParagraph"/>
        <w:numPr>
          <w:ilvl w:val="0"/>
          <w:numId w:val="101"/>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b/>
          <w:color w:val="000000" w:themeColor="text1"/>
          <w:sz w:val="24"/>
          <w:szCs w:val="24"/>
        </w:rPr>
        <w:t xml:space="preserve">Selecting </w:t>
      </w:r>
      <w:r w:rsidRPr="00B234F8">
        <w:rPr>
          <w:rFonts w:ascii="Times New Roman" w:hAnsi="Times New Roman"/>
          <w:b/>
          <w:bCs/>
          <w:iCs/>
          <w:color w:val="000000" w:themeColor="text1"/>
          <w:sz w:val="24"/>
          <w:szCs w:val="24"/>
        </w:rPr>
        <w:t>personal protective clothing and equipment</w:t>
      </w:r>
    </w:p>
    <w:p w:rsidR="00FF2169" w:rsidRPr="00B234F8" w:rsidRDefault="00FF2169"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Suitable </w:t>
      </w:r>
      <w:r w:rsidRPr="00B234F8">
        <w:rPr>
          <w:rFonts w:ascii="Times New Roman" w:hAnsi="Times New Roman"/>
          <w:bCs/>
          <w:iCs/>
          <w:color w:val="000000" w:themeColor="text1"/>
          <w:sz w:val="24"/>
          <w:szCs w:val="24"/>
        </w:rPr>
        <w:t>personal protective clothing and equipment</w:t>
      </w:r>
      <w:r w:rsidRPr="00B234F8">
        <w:rPr>
          <w:rFonts w:ascii="Times New Roman" w:hAnsi="Times New Roman"/>
          <w:b/>
          <w:bCs/>
          <w:iCs/>
          <w:color w:val="000000" w:themeColor="text1"/>
          <w:sz w:val="24"/>
          <w:szCs w:val="24"/>
        </w:rPr>
        <w:t xml:space="preserve"> </w:t>
      </w:r>
      <w:r w:rsidRPr="00B234F8">
        <w:rPr>
          <w:rFonts w:ascii="Times New Roman" w:hAnsi="Times New Roman"/>
          <w:color w:val="000000" w:themeColor="text1"/>
          <w:sz w:val="24"/>
          <w:szCs w:val="24"/>
        </w:rPr>
        <w:t>is selected, used, maintained and stored in accordance with Occupational Health and Safety requirements</w:t>
      </w:r>
    </w:p>
    <w:p w:rsidR="00AA3C3C" w:rsidRPr="00B234F8" w:rsidRDefault="00AA3C3C" w:rsidP="001174ED">
      <w:p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When you are selecting PPE, consider three key things</w:t>
      </w:r>
    </w:p>
    <w:p w:rsidR="00CB059A" w:rsidRPr="00B234F8" w:rsidRDefault="00CB059A" w:rsidP="001174ED">
      <w:pPr>
        <w:autoSpaceDE w:val="0"/>
        <w:autoSpaceDN w:val="0"/>
        <w:adjustRightInd w:val="0"/>
        <w:spacing w:after="0" w:line="360" w:lineRule="auto"/>
        <w:jc w:val="both"/>
        <w:rPr>
          <w:rFonts w:ascii="Times New Roman" w:hAnsi="Times New Roman"/>
          <w:bCs/>
          <w:color w:val="000000" w:themeColor="text1"/>
          <w:sz w:val="24"/>
          <w:szCs w:val="24"/>
        </w:rPr>
      </w:pPr>
    </w:p>
    <w:p w:rsidR="00AA3C3C" w:rsidRPr="00B234F8" w:rsidRDefault="00AA3C3C" w:rsidP="00115AA2">
      <w:pPr>
        <w:pStyle w:val="ListParagraph"/>
        <w:numPr>
          <w:ilvl w:val="0"/>
          <w:numId w:val="102"/>
        </w:numPr>
        <w:autoSpaceDE w:val="0"/>
        <w:autoSpaceDN w:val="0"/>
        <w:adjustRightInd w:val="0"/>
        <w:spacing w:after="0" w:line="360" w:lineRule="auto"/>
        <w:jc w:val="both"/>
        <w:rPr>
          <w:rFonts w:ascii="Times New Roman" w:hAnsi="Times New Roman"/>
          <w:b/>
          <w:color w:val="000000" w:themeColor="text1"/>
          <w:sz w:val="24"/>
          <w:szCs w:val="24"/>
        </w:rPr>
      </w:pPr>
      <w:r w:rsidRPr="00B234F8">
        <w:rPr>
          <w:rFonts w:ascii="Times New Roman" w:hAnsi="Times New Roman"/>
          <w:b/>
          <w:color w:val="000000" w:themeColor="text1"/>
          <w:sz w:val="24"/>
          <w:szCs w:val="24"/>
        </w:rPr>
        <w:t xml:space="preserve">Type of exposure anticipated-such </w:t>
      </w:r>
      <w:r w:rsidR="009B34C8" w:rsidRPr="00B234F8">
        <w:rPr>
          <w:rFonts w:ascii="Times New Roman" w:hAnsi="Times New Roman"/>
          <w:b/>
          <w:color w:val="000000" w:themeColor="text1"/>
          <w:sz w:val="24"/>
          <w:szCs w:val="24"/>
        </w:rPr>
        <w:t>as</w:t>
      </w:r>
      <w:r w:rsidRPr="00B234F8">
        <w:rPr>
          <w:rFonts w:ascii="Times New Roman" w:hAnsi="Times New Roman"/>
          <w:b/>
          <w:color w:val="000000" w:themeColor="text1"/>
          <w:sz w:val="24"/>
          <w:szCs w:val="24"/>
        </w:rPr>
        <w:t>-</w:t>
      </w:r>
    </w:p>
    <w:p w:rsidR="00AA3C3C" w:rsidRPr="00B234F8" w:rsidRDefault="00AA3C3C" w:rsidP="00115AA2">
      <w:pPr>
        <w:pStyle w:val="ListParagraph"/>
        <w:numPr>
          <w:ilvl w:val="0"/>
          <w:numId w:val="103"/>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Splash/spray versus touch (ingestion, inhalation, injection, or dermal contact)</w:t>
      </w:r>
    </w:p>
    <w:p w:rsidR="00CB059A" w:rsidRPr="00B234F8" w:rsidRDefault="00AA3C3C" w:rsidP="00115AA2">
      <w:pPr>
        <w:pStyle w:val="ListParagraph"/>
        <w:numPr>
          <w:ilvl w:val="0"/>
          <w:numId w:val="103"/>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lastRenderedPageBreak/>
        <w:t>Category of isolation precautions</w:t>
      </w:r>
    </w:p>
    <w:p w:rsidR="00AA3C3C" w:rsidRPr="00B234F8" w:rsidRDefault="00AA3C3C" w:rsidP="00115AA2">
      <w:pPr>
        <w:pStyle w:val="ListParagraph"/>
        <w:numPr>
          <w:ilvl w:val="0"/>
          <w:numId w:val="103"/>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Durability and appropriateness of th</w:t>
      </w:r>
      <w:r w:rsidR="0015173E" w:rsidRPr="00B234F8">
        <w:rPr>
          <w:rFonts w:ascii="Times New Roman" w:hAnsi="Times New Roman"/>
          <w:color w:val="000000" w:themeColor="text1"/>
          <w:sz w:val="24"/>
          <w:szCs w:val="24"/>
        </w:rPr>
        <w:t>e PPE for the task</w:t>
      </w:r>
    </w:p>
    <w:p w:rsidR="00CB059A" w:rsidRPr="00B234F8" w:rsidRDefault="00CB059A" w:rsidP="00CB059A">
      <w:pPr>
        <w:autoSpaceDE w:val="0"/>
        <w:autoSpaceDN w:val="0"/>
        <w:adjustRightInd w:val="0"/>
        <w:spacing w:after="0" w:line="360" w:lineRule="auto"/>
        <w:jc w:val="both"/>
        <w:rPr>
          <w:rFonts w:ascii="Times New Roman" w:hAnsi="Times New Roman"/>
          <w:color w:val="000000" w:themeColor="text1"/>
          <w:sz w:val="24"/>
          <w:szCs w:val="24"/>
        </w:rPr>
      </w:pPr>
    </w:p>
    <w:p w:rsidR="00AA3C3C" w:rsidRPr="00B234F8" w:rsidRDefault="00AA3C3C" w:rsidP="00115AA2">
      <w:pPr>
        <w:pStyle w:val="ListParagraph"/>
        <w:numPr>
          <w:ilvl w:val="0"/>
          <w:numId w:val="102"/>
        </w:numPr>
        <w:autoSpaceDE w:val="0"/>
        <w:autoSpaceDN w:val="0"/>
        <w:adjustRightInd w:val="0"/>
        <w:spacing w:after="0" w:line="360" w:lineRule="auto"/>
        <w:jc w:val="both"/>
        <w:rPr>
          <w:rFonts w:ascii="Times New Roman" w:hAnsi="Times New Roman"/>
          <w:b/>
          <w:bCs/>
          <w:color w:val="000000" w:themeColor="text1"/>
          <w:sz w:val="24"/>
          <w:szCs w:val="24"/>
        </w:rPr>
      </w:pPr>
      <w:r w:rsidRPr="00B234F8">
        <w:rPr>
          <w:rFonts w:ascii="Times New Roman" w:hAnsi="Times New Roman"/>
          <w:b/>
          <w:bCs/>
          <w:color w:val="000000" w:themeColor="text1"/>
          <w:sz w:val="24"/>
          <w:szCs w:val="24"/>
        </w:rPr>
        <w:t>Dos and Don’ts of Glove Use</w:t>
      </w:r>
    </w:p>
    <w:p w:rsidR="00AA3C3C" w:rsidRPr="00B234F8" w:rsidRDefault="00AA3C3C" w:rsidP="00115AA2">
      <w:pPr>
        <w:numPr>
          <w:ilvl w:val="0"/>
          <w:numId w:val="17"/>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Work from “clean to dirty”</w:t>
      </w:r>
    </w:p>
    <w:p w:rsidR="00AA3C3C" w:rsidRPr="00B234F8" w:rsidRDefault="00AA3C3C" w:rsidP="00115AA2">
      <w:pPr>
        <w:numPr>
          <w:ilvl w:val="0"/>
          <w:numId w:val="17"/>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Limit opportunities for “touch contamination</w:t>
      </w:r>
    </w:p>
    <w:p w:rsidR="00AA3C3C" w:rsidRPr="00B234F8" w:rsidRDefault="00AA3C3C" w:rsidP="00115AA2">
      <w:pPr>
        <w:numPr>
          <w:ilvl w:val="0"/>
          <w:numId w:val="17"/>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Don’t touch your face or adjust PPE with contaminated gloves</w:t>
      </w:r>
    </w:p>
    <w:p w:rsidR="00AA3C3C" w:rsidRPr="00B234F8" w:rsidRDefault="00AA3C3C" w:rsidP="00115AA2">
      <w:pPr>
        <w:numPr>
          <w:ilvl w:val="0"/>
          <w:numId w:val="17"/>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Don’t touch environmental surfaces except as necessary</w:t>
      </w:r>
    </w:p>
    <w:p w:rsidR="00CB059A" w:rsidRPr="00B234F8" w:rsidRDefault="00CB059A" w:rsidP="00CB059A">
      <w:pPr>
        <w:autoSpaceDE w:val="0"/>
        <w:autoSpaceDN w:val="0"/>
        <w:adjustRightInd w:val="0"/>
        <w:spacing w:after="0" w:line="360" w:lineRule="auto"/>
        <w:jc w:val="both"/>
        <w:rPr>
          <w:rFonts w:ascii="Times New Roman" w:hAnsi="Times New Roman"/>
          <w:color w:val="000000" w:themeColor="text1"/>
          <w:sz w:val="24"/>
          <w:szCs w:val="24"/>
        </w:rPr>
      </w:pPr>
    </w:p>
    <w:p w:rsidR="00AA3C3C" w:rsidRPr="00B234F8" w:rsidRDefault="00AA3C3C" w:rsidP="00115AA2">
      <w:pPr>
        <w:pStyle w:val="ListParagraph"/>
        <w:numPr>
          <w:ilvl w:val="0"/>
          <w:numId w:val="102"/>
        </w:numPr>
        <w:autoSpaceDE w:val="0"/>
        <w:autoSpaceDN w:val="0"/>
        <w:adjustRightInd w:val="0"/>
        <w:spacing w:after="0" w:line="360" w:lineRule="auto"/>
        <w:jc w:val="both"/>
        <w:rPr>
          <w:rFonts w:ascii="Times New Roman" w:hAnsi="Times New Roman"/>
          <w:b/>
          <w:bCs/>
          <w:color w:val="000000" w:themeColor="text1"/>
          <w:sz w:val="24"/>
          <w:szCs w:val="24"/>
        </w:rPr>
      </w:pPr>
      <w:r w:rsidRPr="00B234F8">
        <w:rPr>
          <w:rFonts w:ascii="Times New Roman" w:hAnsi="Times New Roman"/>
          <w:b/>
          <w:bCs/>
          <w:color w:val="000000" w:themeColor="text1"/>
          <w:sz w:val="24"/>
          <w:szCs w:val="24"/>
        </w:rPr>
        <w:t>Key Points about PPE</w:t>
      </w:r>
    </w:p>
    <w:p w:rsidR="00AA3C3C" w:rsidRPr="00B234F8" w:rsidRDefault="00AA3C3C" w:rsidP="00115AA2">
      <w:pPr>
        <w:numPr>
          <w:ilvl w:val="0"/>
          <w:numId w:val="18"/>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Do before going to worksite </w:t>
      </w:r>
    </w:p>
    <w:p w:rsidR="00AA3C3C" w:rsidRPr="00B234F8" w:rsidRDefault="00AA3C3C" w:rsidP="00115AA2">
      <w:pPr>
        <w:numPr>
          <w:ilvl w:val="0"/>
          <w:numId w:val="18"/>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Use carefully – don’t spread contamination</w:t>
      </w:r>
    </w:p>
    <w:p w:rsidR="00AA3C3C" w:rsidRPr="00B234F8" w:rsidRDefault="00AA3C3C" w:rsidP="00115AA2">
      <w:pPr>
        <w:numPr>
          <w:ilvl w:val="0"/>
          <w:numId w:val="18"/>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Remove and discard carefully, after finishing work</w:t>
      </w:r>
    </w:p>
    <w:p w:rsidR="00AA3C3C" w:rsidRPr="00B234F8" w:rsidRDefault="00AA3C3C" w:rsidP="00115AA2">
      <w:pPr>
        <w:numPr>
          <w:ilvl w:val="0"/>
          <w:numId w:val="18"/>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Immediately perform hand hygiene</w:t>
      </w:r>
    </w:p>
    <w:p w:rsidR="00CB059A" w:rsidRPr="007E7E95" w:rsidRDefault="00CB059A" w:rsidP="007E7E95">
      <w:pPr>
        <w:autoSpaceDE w:val="0"/>
        <w:autoSpaceDN w:val="0"/>
        <w:adjustRightInd w:val="0"/>
        <w:spacing w:after="0" w:line="360" w:lineRule="auto"/>
        <w:jc w:val="center"/>
        <w:rPr>
          <w:rFonts w:ascii="Times New Roman" w:hAnsi="Times New Roman"/>
          <w:b/>
          <w:color w:val="000000" w:themeColor="text1"/>
          <w:sz w:val="24"/>
          <w:szCs w:val="24"/>
        </w:rPr>
      </w:pPr>
    </w:p>
    <w:p w:rsidR="007C4AE1" w:rsidRDefault="007E7E95" w:rsidP="007E7E95">
      <w:pPr>
        <w:spacing w:after="0" w:line="360" w:lineRule="auto"/>
        <w:jc w:val="center"/>
        <w:rPr>
          <w:rFonts w:ascii="Times New Roman" w:hAnsi="Times New Roman"/>
          <w:b/>
          <w:bCs/>
          <w:color w:val="000000" w:themeColor="text1"/>
          <w:sz w:val="24"/>
          <w:szCs w:val="24"/>
        </w:rPr>
      </w:pPr>
      <w:r>
        <w:rPr>
          <w:rFonts w:ascii="Times New Roman" w:hAnsi="Times New Roman"/>
          <w:b/>
          <w:bCs/>
          <w:color w:val="000000" w:themeColor="text1"/>
          <w:sz w:val="24"/>
          <w:szCs w:val="24"/>
        </w:rPr>
        <w:t>Table 1.2 P</w:t>
      </w:r>
      <w:r w:rsidR="00FF2169" w:rsidRPr="007E7E95">
        <w:rPr>
          <w:rFonts w:ascii="Times New Roman" w:hAnsi="Times New Roman"/>
          <w:b/>
          <w:bCs/>
          <w:color w:val="000000" w:themeColor="text1"/>
          <w:sz w:val="24"/>
          <w:szCs w:val="24"/>
        </w:rPr>
        <w:t>ersonal protective clothing and equipment</w:t>
      </w:r>
    </w:p>
    <w:p w:rsidR="007E7E95" w:rsidRPr="007E7E95" w:rsidRDefault="007E7E95" w:rsidP="007E7E95">
      <w:pPr>
        <w:spacing w:after="0" w:line="360" w:lineRule="auto"/>
        <w:jc w:val="center"/>
        <w:rPr>
          <w:rFonts w:ascii="Times New Roman" w:hAnsi="Times New Roman"/>
          <w:b/>
          <w:color w:val="000000" w:themeColor="text1"/>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3"/>
        <w:gridCol w:w="3165"/>
        <w:gridCol w:w="3240"/>
      </w:tblGrid>
      <w:tr w:rsidR="007C4AE1" w:rsidRPr="00B234F8" w:rsidTr="007C4AE1">
        <w:tc>
          <w:tcPr>
            <w:tcW w:w="2163" w:type="dxa"/>
          </w:tcPr>
          <w:p w:rsidR="007C4AE1" w:rsidRPr="00B234F8" w:rsidRDefault="007C4AE1"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PPE</w:t>
            </w:r>
          </w:p>
        </w:tc>
        <w:tc>
          <w:tcPr>
            <w:tcW w:w="3165" w:type="dxa"/>
          </w:tcPr>
          <w:p w:rsidR="007C4AE1" w:rsidRPr="00B234F8" w:rsidRDefault="007C4AE1"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Purpose </w:t>
            </w:r>
          </w:p>
        </w:tc>
        <w:tc>
          <w:tcPr>
            <w:tcW w:w="3240" w:type="dxa"/>
          </w:tcPr>
          <w:p w:rsidR="007C4AE1" w:rsidRPr="00B234F8" w:rsidRDefault="007C4AE1"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noProof/>
                <w:color w:val="000000" w:themeColor="text1"/>
                <w:sz w:val="24"/>
                <w:szCs w:val="24"/>
                <w:lang w:bidi="ar-SA"/>
              </w:rPr>
              <w:drawing>
                <wp:anchor distT="0" distB="0" distL="114300" distR="114300" simplePos="0" relativeHeight="251654144" behindDoc="0" locked="0" layoutInCell="1" allowOverlap="1" wp14:anchorId="3BC7EB24" wp14:editId="604CC9E8">
                  <wp:simplePos x="0" y="0"/>
                  <wp:positionH relativeFrom="column">
                    <wp:posOffset>490576</wp:posOffset>
                  </wp:positionH>
                  <wp:positionV relativeFrom="paragraph">
                    <wp:posOffset>259282</wp:posOffset>
                  </wp:positionV>
                  <wp:extent cx="416560" cy="445973"/>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0"/>
                          <a:srcRect/>
                          <a:stretch>
                            <a:fillRect/>
                          </a:stretch>
                        </pic:blipFill>
                        <pic:spPr bwMode="auto">
                          <a:xfrm>
                            <a:off x="0" y="0"/>
                            <a:ext cx="418482" cy="448031"/>
                          </a:xfrm>
                          <a:prstGeom prst="rect">
                            <a:avLst/>
                          </a:prstGeom>
                          <a:noFill/>
                        </pic:spPr>
                      </pic:pic>
                    </a:graphicData>
                  </a:graphic>
                  <wp14:sizeRelH relativeFrom="margin">
                    <wp14:pctWidth>0</wp14:pctWidth>
                  </wp14:sizeRelH>
                  <wp14:sizeRelV relativeFrom="margin">
                    <wp14:pctHeight>0</wp14:pctHeight>
                  </wp14:sizeRelV>
                </wp:anchor>
              </w:drawing>
            </w:r>
            <w:r w:rsidRPr="00B234F8">
              <w:rPr>
                <w:rFonts w:ascii="Times New Roman" w:hAnsi="Times New Roman"/>
                <w:color w:val="000000" w:themeColor="text1"/>
                <w:sz w:val="24"/>
                <w:szCs w:val="24"/>
              </w:rPr>
              <w:t xml:space="preserve">Picture </w:t>
            </w:r>
          </w:p>
        </w:tc>
      </w:tr>
      <w:tr w:rsidR="007C4AE1" w:rsidRPr="00B234F8" w:rsidTr="007C4AE1">
        <w:trPr>
          <w:trHeight w:val="764"/>
        </w:trPr>
        <w:tc>
          <w:tcPr>
            <w:tcW w:w="2163" w:type="dxa"/>
          </w:tcPr>
          <w:p w:rsidR="007C4AE1" w:rsidRPr="00B234F8" w:rsidRDefault="007C4AE1"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Boots/shoes</w:t>
            </w:r>
          </w:p>
        </w:tc>
        <w:tc>
          <w:tcPr>
            <w:tcW w:w="3165" w:type="dxa"/>
          </w:tcPr>
          <w:p w:rsidR="007C4AE1" w:rsidRPr="00B234F8" w:rsidRDefault="007C4AE1"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Foot protection</w:t>
            </w:r>
          </w:p>
        </w:tc>
        <w:tc>
          <w:tcPr>
            <w:tcW w:w="3240" w:type="dxa"/>
          </w:tcPr>
          <w:p w:rsidR="007C4AE1" w:rsidRPr="00B234F8" w:rsidRDefault="007C4AE1" w:rsidP="001174ED">
            <w:pPr>
              <w:autoSpaceDE w:val="0"/>
              <w:autoSpaceDN w:val="0"/>
              <w:adjustRightInd w:val="0"/>
              <w:spacing w:after="0" w:line="360" w:lineRule="auto"/>
              <w:jc w:val="both"/>
              <w:rPr>
                <w:rFonts w:ascii="Times New Roman" w:hAnsi="Times New Roman"/>
                <w:color w:val="000000" w:themeColor="text1"/>
                <w:sz w:val="24"/>
                <w:szCs w:val="24"/>
              </w:rPr>
            </w:pPr>
          </w:p>
        </w:tc>
      </w:tr>
      <w:tr w:rsidR="00B234F8" w:rsidRPr="00B234F8" w:rsidTr="007C4AE1">
        <w:tc>
          <w:tcPr>
            <w:tcW w:w="2163" w:type="dxa"/>
          </w:tcPr>
          <w:p w:rsidR="007C4AE1" w:rsidRPr="00B234F8" w:rsidRDefault="007C4AE1"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Overalls</w:t>
            </w:r>
          </w:p>
        </w:tc>
        <w:tc>
          <w:tcPr>
            <w:tcW w:w="3165" w:type="dxa"/>
          </w:tcPr>
          <w:p w:rsidR="007C4AE1" w:rsidRPr="00B234F8" w:rsidRDefault="007C4AE1"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Body protection</w:t>
            </w:r>
          </w:p>
        </w:tc>
        <w:tc>
          <w:tcPr>
            <w:tcW w:w="3240" w:type="dxa"/>
          </w:tcPr>
          <w:p w:rsidR="007C4AE1" w:rsidRPr="00B234F8" w:rsidRDefault="007C4AE1"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noProof/>
                <w:color w:val="000000" w:themeColor="text1"/>
                <w:sz w:val="24"/>
                <w:szCs w:val="24"/>
                <w:lang w:bidi="ar-SA"/>
              </w:rPr>
              <w:drawing>
                <wp:inline distT="0" distB="0" distL="0" distR="0" wp14:anchorId="63620F50" wp14:editId="7CEAA85D">
                  <wp:extent cx="716890" cy="7239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754190" cy="761564"/>
                          </a:xfrm>
                          <a:prstGeom prst="rect">
                            <a:avLst/>
                          </a:prstGeom>
                        </pic:spPr>
                      </pic:pic>
                    </a:graphicData>
                  </a:graphic>
                </wp:inline>
              </w:drawing>
            </w:r>
          </w:p>
        </w:tc>
      </w:tr>
      <w:tr w:rsidR="00B234F8" w:rsidRPr="00B234F8" w:rsidTr="007C4AE1">
        <w:tc>
          <w:tcPr>
            <w:tcW w:w="2163" w:type="dxa"/>
          </w:tcPr>
          <w:p w:rsidR="007C4AE1" w:rsidRPr="00B234F8" w:rsidRDefault="007C4AE1"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Gloves- </w:t>
            </w:r>
          </w:p>
          <w:p w:rsidR="007C4AE1" w:rsidRPr="00B234F8" w:rsidRDefault="007C4AE1" w:rsidP="001174ED">
            <w:pPr>
              <w:autoSpaceDE w:val="0"/>
              <w:autoSpaceDN w:val="0"/>
              <w:adjustRightInd w:val="0"/>
              <w:spacing w:after="0" w:line="360" w:lineRule="auto"/>
              <w:jc w:val="both"/>
              <w:rPr>
                <w:rFonts w:ascii="Times New Roman" w:hAnsi="Times New Roman"/>
                <w:color w:val="000000" w:themeColor="text1"/>
                <w:sz w:val="24"/>
                <w:szCs w:val="24"/>
              </w:rPr>
            </w:pPr>
          </w:p>
        </w:tc>
        <w:tc>
          <w:tcPr>
            <w:tcW w:w="3165" w:type="dxa"/>
          </w:tcPr>
          <w:p w:rsidR="007C4AE1" w:rsidRPr="00B234F8" w:rsidRDefault="007C4AE1"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Protect hands</w:t>
            </w:r>
          </w:p>
        </w:tc>
        <w:tc>
          <w:tcPr>
            <w:tcW w:w="3240" w:type="dxa"/>
          </w:tcPr>
          <w:p w:rsidR="007C4AE1" w:rsidRPr="00B234F8" w:rsidRDefault="007C4AE1"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noProof/>
                <w:color w:val="000000" w:themeColor="text1"/>
                <w:sz w:val="24"/>
                <w:szCs w:val="24"/>
                <w:lang w:bidi="ar-SA"/>
              </w:rPr>
              <w:drawing>
                <wp:inline distT="0" distB="0" distL="0" distR="0" wp14:anchorId="1E259BBB" wp14:editId="5149E4E1">
                  <wp:extent cx="786765" cy="65849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786765" cy="658495"/>
                          </a:xfrm>
                          <a:prstGeom prst="rect">
                            <a:avLst/>
                          </a:prstGeom>
                          <a:noFill/>
                        </pic:spPr>
                      </pic:pic>
                    </a:graphicData>
                  </a:graphic>
                </wp:inline>
              </w:drawing>
            </w:r>
          </w:p>
        </w:tc>
      </w:tr>
      <w:tr w:rsidR="00B234F8" w:rsidRPr="00B234F8" w:rsidTr="007C4AE1">
        <w:tc>
          <w:tcPr>
            <w:tcW w:w="2163" w:type="dxa"/>
          </w:tcPr>
          <w:p w:rsidR="007C4AE1" w:rsidRPr="00B234F8" w:rsidRDefault="007C4AE1"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Sun hat- </w:t>
            </w:r>
          </w:p>
        </w:tc>
        <w:tc>
          <w:tcPr>
            <w:tcW w:w="3165" w:type="dxa"/>
          </w:tcPr>
          <w:p w:rsidR="007C4AE1" w:rsidRPr="00B234F8" w:rsidRDefault="007C4AE1"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Head protection  </w:t>
            </w:r>
          </w:p>
        </w:tc>
        <w:tc>
          <w:tcPr>
            <w:tcW w:w="3240" w:type="dxa"/>
          </w:tcPr>
          <w:p w:rsidR="007C4AE1" w:rsidRPr="00B234F8" w:rsidRDefault="007C4AE1"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noProof/>
                <w:color w:val="000000" w:themeColor="text1"/>
                <w:sz w:val="24"/>
                <w:szCs w:val="24"/>
                <w:lang w:bidi="ar-SA"/>
              </w:rPr>
              <w:drawing>
                <wp:inline distT="0" distB="0" distL="0" distR="0" wp14:anchorId="01C5C204" wp14:editId="1ADE7790">
                  <wp:extent cx="615950" cy="50609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15950" cy="506095"/>
                          </a:xfrm>
                          <a:prstGeom prst="rect">
                            <a:avLst/>
                          </a:prstGeom>
                          <a:noFill/>
                        </pic:spPr>
                      </pic:pic>
                    </a:graphicData>
                  </a:graphic>
                </wp:inline>
              </w:drawing>
            </w:r>
          </w:p>
        </w:tc>
      </w:tr>
      <w:tr w:rsidR="00B234F8" w:rsidRPr="00B234F8" w:rsidTr="007C4AE1">
        <w:tc>
          <w:tcPr>
            <w:tcW w:w="2163" w:type="dxa"/>
          </w:tcPr>
          <w:p w:rsidR="007C4AE1" w:rsidRPr="00B234F8" w:rsidRDefault="007C4AE1"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lastRenderedPageBreak/>
              <w:t xml:space="preserve">Goggles- </w:t>
            </w:r>
          </w:p>
        </w:tc>
        <w:tc>
          <w:tcPr>
            <w:tcW w:w="3165" w:type="dxa"/>
          </w:tcPr>
          <w:p w:rsidR="007C4AE1" w:rsidRPr="00B234F8" w:rsidRDefault="007C4AE1"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Eye protection</w:t>
            </w:r>
          </w:p>
        </w:tc>
        <w:tc>
          <w:tcPr>
            <w:tcW w:w="3240" w:type="dxa"/>
          </w:tcPr>
          <w:p w:rsidR="007C4AE1" w:rsidRPr="00B234F8" w:rsidRDefault="007C4AE1"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noProof/>
                <w:color w:val="000000" w:themeColor="text1"/>
                <w:sz w:val="24"/>
                <w:szCs w:val="24"/>
                <w:lang w:bidi="ar-SA"/>
              </w:rPr>
              <w:drawing>
                <wp:inline distT="0" distB="0" distL="0" distR="0" wp14:anchorId="37E4AE48" wp14:editId="639D9166">
                  <wp:extent cx="768350" cy="65849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768350" cy="658495"/>
                          </a:xfrm>
                          <a:prstGeom prst="rect">
                            <a:avLst/>
                          </a:prstGeom>
                          <a:noFill/>
                        </pic:spPr>
                      </pic:pic>
                    </a:graphicData>
                  </a:graphic>
                </wp:inline>
              </w:drawing>
            </w:r>
          </w:p>
        </w:tc>
      </w:tr>
      <w:tr w:rsidR="00B234F8" w:rsidRPr="00B234F8" w:rsidTr="007C4AE1">
        <w:tc>
          <w:tcPr>
            <w:tcW w:w="2163" w:type="dxa"/>
          </w:tcPr>
          <w:p w:rsidR="007C4AE1" w:rsidRPr="00B234F8" w:rsidRDefault="007C4AE1"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Facemask- </w:t>
            </w:r>
          </w:p>
        </w:tc>
        <w:tc>
          <w:tcPr>
            <w:tcW w:w="3165" w:type="dxa"/>
          </w:tcPr>
          <w:p w:rsidR="007C4AE1" w:rsidRPr="00B234F8" w:rsidRDefault="007C4AE1"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Face protection</w:t>
            </w:r>
          </w:p>
        </w:tc>
        <w:tc>
          <w:tcPr>
            <w:tcW w:w="3240" w:type="dxa"/>
          </w:tcPr>
          <w:p w:rsidR="007C4AE1" w:rsidRPr="00B234F8" w:rsidRDefault="007C4AE1" w:rsidP="001174ED">
            <w:pPr>
              <w:autoSpaceDE w:val="0"/>
              <w:autoSpaceDN w:val="0"/>
              <w:adjustRightInd w:val="0"/>
              <w:spacing w:after="0" w:line="360" w:lineRule="auto"/>
              <w:jc w:val="both"/>
              <w:rPr>
                <w:rFonts w:ascii="Times New Roman" w:hAnsi="Times New Roman"/>
                <w:noProof/>
                <w:color w:val="000000" w:themeColor="text1"/>
                <w:sz w:val="24"/>
                <w:szCs w:val="24"/>
                <w:lang w:bidi="ar-SA"/>
              </w:rPr>
            </w:pPr>
            <w:r w:rsidRPr="00B234F8">
              <w:rPr>
                <w:rFonts w:ascii="Times New Roman" w:hAnsi="Times New Roman"/>
                <w:noProof/>
                <w:color w:val="000000" w:themeColor="text1"/>
                <w:sz w:val="24"/>
                <w:szCs w:val="24"/>
                <w:lang w:bidi="ar-SA"/>
              </w:rPr>
              <w:drawing>
                <wp:inline distT="0" distB="0" distL="0" distR="0" wp14:anchorId="13769452" wp14:editId="2EDFD7D6">
                  <wp:extent cx="603250" cy="63373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03250" cy="633730"/>
                          </a:xfrm>
                          <a:prstGeom prst="rect">
                            <a:avLst/>
                          </a:prstGeom>
                          <a:noFill/>
                        </pic:spPr>
                      </pic:pic>
                    </a:graphicData>
                  </a:graphic>
                </wp:inline>
              </w:drawing>
            </w:r>
          </w:p>
        </w:tc>
      </w:tr>
      <w:tr w:rsidR="007C4AE1" w:rsidRPr="00B234F8" w:rsidTr="007C4AE1">
        <w:tc>
          <w:tcPr>
            <w:tcW w:w="2163" w:type="dxa"/>
          </w:tcPr>
          <w:p w:rsidR="007C4AE1" w:rsidRPr="00B234F8" w:rsidRDefault="007C4AE1"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Earmuff- </w:t>
            </w:r>
          </w:p>
        </w:tc>
        <w:tc>
          <w:tcPr>
            <w:tcW w:w="3165" w:type="dxa"/>
          </w:tcPr>
          <w:p w:rsidR="007C4AE1" w:rsidRPr="00B234F8" w:rsidRDefault="007C4AE1"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Hearing protection</w:t>
            </w:r>
          </w:p>
        </w:tc>
        <w:tc>
          <w:tcPr>
            <w:tcW w:w="3240" w:type="dxa"/>
          </w:tcPr>
          <w:p w:rsidR="007C4AE1" w:rsidRPr="00B234F8" w:rsidRDefault="007C4AE1" w:rsidP="001174ED">
            <w:pPr>
              <w:autoSpaceDE w:val="0"/>
              <w:autoSpaceDN w:val="0"/>
              <w:adjustRightInd w:val="0"/>
              <w:spacing w:after="0" w:line="360" w:lineRule="auto"/>
              <w:jc w:val="both"/>
              <w:rPr>
                <w:rFonts w:ascii="Times New Roman" w:hAnsi="Times New Roman"/>
                <w:noProof/>
                <w:color w:val="000000" w:themeColor="text1"/>
                <w:sz w:val="24"/>
                <w:szCs w:val="24"/>
                <w:lang w:bidi="ar-SA"/>
              </w:rPr>
            </w:pPr>
            <w:r w:rsidRPr="00B234F8">
              <w:rPr>
                <w:rFonts w:ascii="Times New Roman" w:hAnsi="Times New Roman"/>
                <w:noProof/>
                <w:color w:val="000000" w:themeColor="text1"/>
                <w:sz w:val="24"/>
                <w:szCs w:val="24"/>
                <w:lang w:bidi="ar-SA"/>
              </w:rPr>
              <w:drawing>
                <wp:inline distT="0" distB="0" distL="0" distR="0" wp14:anchorId="411405F3" wp14:editId="5C680827">
                  <wp:extent cx="853440" cy="63373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853440" cy="633730"/>
                          </a:xfrm>
                          <a:prstGeom prst="rect">
                            <a:avLst/>
                          </a:prstGeom>
                          <a:noFill/>
                        </pic:spPr>
                      </pic:pic>
                    </a:graphicData>
                  </a:graphic>
                </wp:inline>
              </w:drawing>
            </w:r>
          </w:p>
        </w:tc>
      </w:tr>
    </w:tbl>
    <w:p w:rsidR="00F76951" w:rsidRPr="00B234F8" w:rsidRDefault="007E7E95" w:rsidP="001174ED">
      <w:pPr>
        <w:autoSpaceDE w:val="0"/>
        <w:autoSpaceDN w:val="0"/>
        <w:adjustRightInd w:val="0"/>
        <w:spacing w:after="0" w:line="360" w:lineRule="auto"/>
        <w:jc w:val="both"/>
        <w:rPr>
          <w:rFonts w:ascii="Times New Roman" w:hAnsi="Times New Roman"/>
          <w:b/>
          <w:color w:val="000000" w:themeColor="text1"/>
          <w:sz w:val="24"/>
          <w:szCs w:val="24"/>
        </w:rPr>
      </w:pPr>
      <w:r>
        <w:rPr>
          <w:rFonts w:ascii="Times New Roman" w:hAnsi="Times New Roman"/>
          <w:color w:val="000000" w:themeColor="text1"/>
          <w:sz w:val="24"/>
          <w:szCs w:val="24"/>
        </w:rPr>
        <w:t xml:space="preserve">              </w:t>
      </w:r>
    </w:p>
    <w:p w:rsidR="00073D82" w:rsidRDefault="00073D82" w:rsidP="00F76951">
      <w:pPr>
        <w:numPr>
          <w:ilvl w:val="1"/>
          <w:numId w:val="10"/>
        </w:numPr>
        <w:autoSpaceDE w:val="0"/>
        <w:autoSpaceDN w:val="0"/>
        <w:adjustRightInd w:val="0"/>
        <w:spacing w:after="0" w:line="360" w:lineRule="auto"/>
        <w:ind w:left="540" w:hanging="540"/>
        <w:jc w:val="both"/>
        <w:rPr>
          <w:rFonts w:ascii="Times New Roman" w:hAnsi="Times New Roman"/>
          <w:b/>
          <w:color w:val="000000" w:themeColor="text1"/>
          <w:sz w:val="24"/>
          <w:szCs w:val="24"/>
        </w:rPr>
      </w:pPr>
      <w:r w:rsidRPr="00B234F8">
        <w:rPr>
          <w:rFonts w:ascii="Times New Roman" w:hAnsi="Times New Roman"/>
          <w:b/>
          <w:color w:val="000000" w:themeColor="text1"/>
          <w:sz w:val="24"/>
          <w:szCs w:val="24"/>
        </w:rPr>
        <w:t>Identifying and providing OHS hazards.</w:t>
      </w:r>
    </w:p>
    <w:p w:rsidR="00F93838" w:rsidRPr="00B234F8" w:rsidRDefault="00F93838" w:rsidP="00F93838">
      <w:pPr>
        <w:autoSpaceDE w:val="0"/>
        <w:autoSpaceDN w:val="0"/>
        <w:adjustRightInd w:val="0"/>
        <w:spacing w:after="0" w:line="360" w:lineRule="auto"/>
        <w:jc w:val="both"/>
        <w:rPr>
          <w:rFonts w:ascii="Times New Roman" w:hAnsi="Times New Roman"/>
          <w:b/>
          <w:color w:val="000000" w:themeColor="text1"/>
          <w:sz w:val="24"/>
          <w:szCs w:val="24"/>
        </w:rPr>
      </w:pPr>
    </w:p>
    <w:p w:rsidR="0093444C" w:rsidRPr="00B234F8" w:rsidRDefault="004E10C0" w:rsidP="00115AA2">
      <w:pPr>
        <w:pStyle w:val="ListParagraph"/>
        <w:numPr>
          <w:ilvl w:val="0"/>
          <w:numId w:val="20"/>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b/>
          <w:color w:val="000000" w:themeColor="text1"/>
          <w:sz w:val="24"/>
          <w:szCs w:val="24"/>
        </w:rPr>
        <w:t>Occupational health and safety (OSH)</w:t>
      </w:r>
      <w:r w:rsidRPr="00B234F8">
        <w:rPr>
          <w:rFonts w:ascii="Times New Roman" w:hAnsi="Times New Roman"/>
          <w:color w:val="000000" w:themeColor="text1"/>
          <w:sz w:val="24"/>
          <w:szCs w:val="24"/>
        </w:rPr>
        <w:t xml:space="preserve"> </w:t>
      </w:r>
    </w:p>
    <w:p w:rsidR="00F206B2" w:rsidRPr="00B234F8" w:rsidRDefault="0093444C"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Occupational health and safety (OSH) </w:t>
      </w:r>
      <w:r w:rsidR="004E10C0" w:rsidRPr="00B234F8">
        <w:rPr>
          <w:rFonts w:ascii="Times New Roman" w:hAnsi="Times New Roman"/>
          <w:color w:val="000000" w:themeColor="text1"/>
          <w:sz w:val="24"/>
          <w:szCs w:val="24"/>
        </w:rPr>
        <w:t xml:space="preserve">is a multidisciplinary field concerned with the safety, health, and welfare of people at work. </w:t>
      </w:r>
      <w:r w:rsidR="00F206B2" w:rsidRPr="00B234F8">
        <w:rPr>
          <w:rFonts w:ascii="Times New Roman" w:hAnsi="Times New Roman"/>
          <w:color w:val="000000" w:themeColor="text1"/>
          <w:sz w:val="24"/>
          <w:szCs w:val="24"/>
        </w:rPr>
        <w:t>The goal of occupational health and safety (OSH) programs is to foster a safe and healthy work environment.</w:t>
      </w:r>
    </w:p>
    <w:p w:rsidR="00F206B2" w:rsidRPr="00B234F8" w:rsidRDefault="00F206B2"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Occupational health should aim at-</w:t>
      </w:r>
    </w:p>
    <w:p w:rsidR="00F206B2" w:rsidRPr="00B234F8" w:rsidRDefault="00F206B2" w:rsidP="00115AA2">
      <w:pPr>
        <w:numPr>
          <w:ilvl w:val="0"/>
          <w:numId w:val="19"/>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The </w:t>
      </w:r>
      <w:r w:rsidRPr="00B234F8">
        <w:rPr>
          <w:rFonts w:ascii="Times New Roman" w:hAnsi="Times New Roman"/>
          <w:b/>
          <w:color w:val="000000" w:themeColor="text1"/>
          <w:sz w:val="24"/>
          <w:szCs w:val="24"/>
        </w:rPr>
        <w:t>promotion and maintenance</w:t>
      </w:r>
      <w:r w:rsidRPr="00B234F8">
        <w:rPr>
          <w:rFonts w:ascii="Times New Roman" w:hAnsi="Times New Roman"/>
          <w:color w:val="000000" w:themeColor="text1"/>
          <w:sz w:val="24"/>
          <w:szCs w:val="24"/>
        </w:rPr>
        <w:t xml:space="preserve"> of the highest degree of physical, mental and social </w:t>
      </w:r>
      <w:r w:rsidR="009A366D" w:rsidRPr="00B234F8">
        <w:rPr>
          <w:rFonts w:ascii="Times New Roman" w:hAnsi="Times New Roman"/>
          <w:color w:val="000000" w:themeColor="text1"/>
          <w:sz w:val="24"/>
          <w:szCs w:val="24"/>
        </w:rPr>
        <w:t>wellbeing</w:t>
      </w:r>
      <w:r w:rsidRPr="00B234F8">
        <w:rPr>
          <w:rFonts w:ascii="Times New Roman" w:hAnsi="Times New Roman"/>
          <w:color w:val="000000" w:themeColor="text1"/>
          <w:sz w:val="24"/>
          <w:szCs w:val="24"/>
        </w:rPr>
        <w:t xml:space="preserve"> of workers in all occupation </w:t>
      </w:r>
    </w:p>
    <w:p w:rsidR="00F206B2" w:rsidRPr="00B234F8" w:rsidRDefault="00F206B2" w:rsidP="00115AA2">
      <w:pPr>
        <w:numPr>
          <w:ilvl w:val="0"/>
          <w:numId w:val="19"/>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The </w:t>
      </w:r>
      <w:r w:rsidRPr="00B234F8">
        <w:rPr>
          <w:rFonts w:ascii="Times New Roman" w:hAnsi="Times New Roman"/>
          <w:b/>
          <w:color w:val="000000" w:themeColor="text1"/>
          <w:sz w:val="24"/>
          <w:szCs w:val="24"/>
        </w:rPr>
        <w:t>prevention amongst w</w:t>
      </w:r>
      <w:r w:rsidRPr="00B234F8">
        <w:rPr>
          <w:rFonts w:ascii="Times New Roman" w:hAnsi="Times New Roman"/>
          <w:color w:val="000000" w:themeColor="text1"/>
          <w:sz w:val="24"/>
          <w:szCs w:val="24"/>
        </w:rPr>
        <w:t>orkers of departures from health caused by their working conditions.</w:t>
      </w:r>
    </w:p>
    <w:p w:rsidR="00F206B2" w:rsidRPr="00B234F8" w:rsidRDefault="00F206B2" w:rsidP="00115AA2">
      <w:pPr>
        <w:numPr>
          <w:ilvl w:val="0"/>
          <w:numId w:val="19"/>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The </w:t>
      </w:r>
      <w:r w:rsidRPr="00B234F8">
        <w:rPr>
          <w:rFonts w:ascii="Times New Roman" w:hAnsi="Times New Roman"/>
          <w:b/>
          <w:color w:val="000000" w:themeColor="text1"/>
          <w:sz w:val="24"/>
          <w:szCs w:val="24"/>
        </w:rPr>
        <w:t>protection of workers in their employmen</w:t>
      </w:r>
      <w:r w:rsidRPr="00B234F8">
        <w:rPr>
          <w:rFonts w:ascii="Times New Roman" w:hAnsi="Times New Roman"/>
          <w:color w:val="000000" w:themeColor="text1"/>
          <w:sz w:val="24"/>
          <w:szCs w:val="24"/>
        </w:rPr>
        <w:t>t from risks resulting from factors adverse to health.</w:t>
      </w:r>
    </w:p>
    <w:p w:rsidR="00F206B2" w:rsidRPr="00B234F8" w:rsidRDefault="00F206B2" w:rsidP="00115AA2">
      <w:pPr>
        <w:numPr>
          <w:ilvl w:val="0"/>
          <w:numId w:val="19"/>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The </w:t>
      </w:r>
      <w:r w:rsidRPr="00B234F8">
        <w:rPr>
          <w:rFonts w:ascii="Times New Roman" w:hAnsi="Times New Roman"/>
          <w:b/>
          <w:color w:val="000000" w:themeColor="text1"/>
          <w:sz w:val="24"/>
          <w:szCs w:val="24"/>
        </w:rPr>
        <w:t>placing and maintenance of</w:t>
      </w:r>
      <w:r w:rsidRPr="00B234F8">
        <w:rPr>
          <w:rFonts w:ascii="Times New Roman" w:hAnsi="Times New Roman"/>
          <w:color w:val="000000" w:themeColor="text1"/>
          <w:sz w:val="24"/>
          <w:szCs w:val="24"/>
        </w:rPr>
        <w:t xml:space="preserve"> workers in an occupational environment adapted to his physiological and psychological capabilities and</w:t>
      </w:r>
    </w:p>
    <w:p w:rsidR="007C6103" w:rsidRPr="00B234F8" w:rsidRDefault="00F206B2" w:rsidP="00115AA2">
      <w:pPr>
        <w:numPr>
          <w:ilvl w:val="0"/>
          <w:numId w:val="19"/>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To </w:t>
      </w:r>
      <w:r w:rsidRPr="00B234F8">
        <w:rPr>
          <w:rFonts w:ascii="Times New Roman" w:hAnsi="Times New Roman"/>
          <w:b/>
          <w:color w:val="000000" w:themeColor="text1"/>
          <w:sz w:val="24"/>
          <w:szCs w:val="24"/>
        </w:rPr>
        <w:t>summarize the adaptation of work</w:t>
      </w:r>
      <w:r w:rsidRPr="00B234F8">
        <w:rPr>
          <w:rFonts w:ascii="Times New Roman" w:hAnsi="Times New Roman"/>
          <w:color w:val="000000" w:themeColor="text1"/>
          <w:sz w:val="24"/>
          <w:szCs w:val="24"/>
        </w:rPr>
        <w:t>er to man and of each man to his job.</w:t>
      </w:r>
    </w:p>
    <w:p w:rsidR="00F76951" w:rsidRPr="00B234F8" w:rsidRDefault="00F76951" w:rsidP="00F76951">
      <w:pPr>
        <w:autoSpaceDE w:val="0"/>
        <w:autoSpaceDN w:val="0"/>
        <w:adjustRightInd w:val="0"/>
        <w:spacing w:after="0" w:line="360" w:lineRule="auto"/>
        <w:jc w:val="both"/>
        <w:rPr>
          <w:rFonts w:ascii="Times New Roman" w:hAnsi="Times New Roman"/>
          <w:color w:val="000000" w:themeColor="text1"/>
          <w:sz w:val="24"/>
          <w:szCs w:val="24"/>
        </w:rPr>
      </w:pPr>
    </w:p>
    <w:p w:rsidR="00490661" w:rsidRPr="00B234F8" w:rsidRDefault="00490661" w:rsidP="00115AA2">
      <w:pPr>
        <w:pStyle w:val="ListParagraph"/>
        <w:numPr>
          <w:ilvl w:val="0"/>
          <w:numId w:val="20"/>
        </w:numPr>
        <w:autoSpaceDE w:val="0"/>
        <w:autoSpaceDN w:val="0"/>
        <w:adjustRightInd w:val="0"/>
        <w:spacing w:after="0" w:line="360" w:lineRule="auto"/>
        <w:jc w:val="both"/>
        <w:rPr>
          <w:rStyle w:val="fontstyle01"/>
          <w:rFonts w:ascii="Times New Roman" w:hAnsi="Times New Roman"/>
          <w:bCs w:val="0"/>
          <w:color w:val="000000" w:themeColor="text1"/>
        </w:rPr>
      </w:pPr>
      <w:r w:rsidRPr="00B234F8">
        <w:rPr>
          <w:rStyle w:val="fontstyle01"/>
          <w:rFonts w:ascii="Times New Roman" w:hAnsi="Times New Roman"/>
          <w:b w:val="0"/>
          <w:color w:val="000000" w:themeColor="text1"/>
        </w:rPr>
        <w:t xml:space="preserve"> </w:t>
      </w:r>
      <w:r w:rsidRPr="00B234F8">
        <w:rPr>
          <w:rStyle w:val="fontstyle01"/>
          <w:rFonts w:ascii="Times New Roman" w:hAnsi="Times New Roman"/>
          <w:color w:val="000000" w:themeColor="text1"/>
        </w:rPr>
        <w:t>Ha</w:t>
      </w:r>
      <w:r w:rsidR="00551AFE" w:rsidRPr="00B234F8">
        <w:rPr>
          <w:rStyle w:val="fontstyle01"/>
          <w:rFonts w:ascii="Times New Roman" w:hAnsi="Times New Roman"/>
          <w:color w:val="000000" w:themeColor="text1"/>
        </w:rPr>
        <w:t>za</w:t>
      </w:r>
      <w:r w:rsidRPr="00B234F8">
        <w:rPr>
          <w:rStyle w:val="fontstyle01"/>
          <w:rFonts w:ascii="Times New Roman" w:hAnsi="Times New Roman"/>
          <w:color w:val="000000" w:themeColor="text1"/>
        </w:rPr>
        <w:t xml:space="preserve">rd Identification </w:t>
      </w:r>
      <w:r w:rsidR="00551AFE" w:rsidRPr="00B234F8">
        <w:rPr>
          <w:rStyle w:val="fontstyle01"/>
          <w:rFonts w:ascii="Times New Roman" w:hAnsi="Times New Roman"/>
          <w:color w:val="000000" w:themeColor="text1"/>
        </w:rPr>
        <w:t>and risk control</w:t>
      </w:r>
    </w:p>
    <w:p w:rsidR="00490661" w:rsidRPr="00B234F8" w:rsidRDefault="00490661" w:rsidP="00115AA2">
      <w:pPr>
        <w:pStyle w:val="ListParagraph"/>
        <w:numPr>
          <w:ilvl w:val="0"/>
          <w:numId w:val="101"/>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
          <w:bCs/>
          <w:color w:val="000000" w:themeColor="text1"/>
          <w:sz w:val="24"/>
          <w:szCs w:val="24"/>
        </w:rPr>
        <w:t>Hazard:</w:t>
      </w:r>
      <w:r w:rsidRPr="00B234F8">
        <w:rPr>
          <w:rFonts w:ascii="Times New Roman" w:hAnsi="Times New Roman"/>
          <w:bCs/>
          <w:color w:val="000000" w:themeColor="text1"/>
          <w:sz w:val="24"/>
          <w:szCs w:val="24"/>
        </w:rPr>
        <w:t xml:space="preserve"> </w:t>
      </w:r>
      <w:r w:rsidR="00551AFE" w:rsidRPr="00B234F8">
        <w:rPr>
          <w:rFonts w:ascii="Times New Roman" w:hAnsi="Times New Roman"/>
          <w:bCs/>
          <w:color w:val="000000" w:themeColor="text1"/>
          <w:sz w:val="24"/>
          <w:szCs w:val="24"/>
        </w:rPr>
        <w:t>is a</w:t>
      </w:r>
      <w:r w:rsidRPr="00B234F8">
        <w:rPr>
          <w:rFonts w:ascii="Times New Roman" w:hAnsi="Times New Roman"/>
          <w:bCs/>
          <w:color w:val="000000" w:themeColor="text1"/>
          <w:sz w:val="24"/>
          <w:szCs w:val="24"/>
        </w:rPr>
        <w:t xml:space="preserve">nything (e.g. condition, situation, practice, behavior) that has the potential to cause harm, including injury, disease, death, environmental, property and equipment </w:t>
      </w:r>
      <w:r w:rsidRPr="00B234F8">
        <w:rPr>
          <w:rFonts w:ascii="Times New Roman" w:hAnsi="Times New Roman"/>
          <w:bCs/>
          <w:color w:val="000000" w:themeColor="text1"/>
          <w:sz w:val="24"/>
          <w:szCs w:val="24"/>
        </w:rPr>
        <w:lastRenderedPageBreak/>
        <w:t>damage in Soil and Water Conservation design, planning and implementation. A hazard can be a thing or a situation.</w:t>
      </w:r>
    </w:p>
    <w:p w:rsidR="00490661" w:rsidRPr="00B234F8" w:rsidRDefault="00490661" w:rsidP="00115AA2">
      <w:pPr>
        <w:pStyle w:val="ListParagraph"/>
        <w:numPr>
          <w:ilvl w:val="0"/>
          <w:numId w:val="101"/>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
          <w:bCs/>
          <w:color w:val="000000" w:themeColor="text1"/>
          <w:sz w:val="24"/>
          <w:szCs w:val="24"/>
        </w:rPr>
        <w:t>Hazard Identification:</w:t>
      </w:r>
      <w:r w:rsidRPr="00B234F8">
        <w:rPr>
          <w:rFonts w:ascii="Times New Roman" w:hAnsi="Times New Roman"/>
          <w:bCs/>
          <w:color w:val="000000" w:themeColor="text1"/>
          <w:sz w:val="24"/>
          <w:szCs w:val="24"/>
        </w:rPr>
        <w:t xml:space="preserve"> is the process of examining each work area (Soil and water conservation area) and work task </w:t>
      </w:r>
      <w:r w:rsidR="00551AFE" w:rsidRPr="00B234F8">
        <w:rPr>
          <w:rFonts w:ascii="Times New Roman" w:hAnsi="Times New Roman"/>
          <w:bCs/>
          <w:color w:val="000000" w:themeColor="text1"/>
          <w:sz w:val="24"/>
          <w:szCs w:val="24"/>
        </w:rPr>
        <w:t>for</w:t>
      </w:r>
      <w:r w:rsidRPr="00B234F8">
        <w:rPr>
          <w:rFonts w:ascii="Times New Roman" w:hAnsi="Times New Roman"/>
          <w:bCs/>
          <w:color w:val="000000" w:themeColor="text1"/>
          <w:sz w:val="24"/>
          <w:szCs w:val="24"/>
        </w:rPr>
        <w:t xml:space="preserve"> identifying all the </w:t>
      </w:r>
      <w:r w:rsidR="00551AFE" w:rsidRPr="00B234F8">
        <w:rPr>
          <w:rFonts w:ascii="Times New Roman" w:hAnsi="Times New Roman"/>
          <w:bCs/>
          <w:color w:val="000000" w:themeColor="text1"/>
          <w:sz w:val="24"/>
          <w:szCs w:val="24"/>
        </w:rPr>
        <w:t>hazards, which</w:t>
      </w:r>
      <w:r w:rsidRPr="00B234F8">
        <w:rPr>
          <w:rFonts w:ascii="Times New Roman" w:hAnsi="Times New Roman"/>
          <w:bCs/>
          <w:color w:val="000000" w:themeColor="text1"/>
          <w:sz w:val="24"/>
          <w:szCs w:val="24"/>
        </w:rPr>
        <w:t xml:space="preserve"> are “inherent in the job”.</w:t>
      </w:r>
    </w:p>
    <w:p w:rsidR="00490661" w:rsidRPr="00B234F8" w:rsidRDefault="00490661" w:rsidP="00115AA2">
      <w:pPr>
        <w:pStyle w:val="ListParagraph"/>
        <w:numPr>
          <w:ilvl w:val="0"/>
          <w:numId w:val="101"/>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
          <w:bCs/>
          <w:color w:val="000000" w:themeColor="text1"/>
          <w:sz w:val="24"/>
          <w:szCs w:val="24"/>
        </w:rPr>
        <w:t>Risk:</w:t>
      </w:r>
      <w:r w:rsidRPr="00B234F8">
        <w:rPr>
          <w:rFonts w:ascii="Times New Roman" w:hAnsi="Times New Roman"/>
          <w:bCs/>
          <w:color w:val="000000" w:themeColor="text1"/>
          <w:sz w:val="24"/>
          <w:szCs w:val="24"/>
        </w:rPr>
        <w:t xml:space="preserve"> </w:t>
      </w:r>
      <w:r w:rsidR="00551AFE" w:rsidRPr="00B234F8">
        <w:rPr>
          <w:rFonts w:ascii="Times New Roman" w:hAnsi="Times New Roman"/>
          <w:bCs/>
          <w:color w:val="000000" w:themeColor="text1"/>
          <w:sz w:val="24"/>
          <w:szCs w:val="24"/>
        </w:rPr>
        <w:t>is the</w:t>
      </w:r>
      <w:r w:rsidRPr="00B234F8">
        <w:rPr>
          <w:rFonts w:ascii="Times New Roman" w:hAnsi="Times New Roman"/>
          <w:bCs/>
          <w:color w:val="000000" w:themeColor="text1"/>
          <w:sz w:val="24"/>
          <w:szCs w:val="24"/>
        </w:rPr>
        <w:t xml:space="preserve"> likelihood, or possibility, that harm (injury, illness, death, damage etc.) may occur from exposure to a hazard.</w:t>
      </w:r>
    </w:p>
    <w:p w:rsidR="00490661" w:rsidRPr="00B234F8" w:rsidRDefault="00490661" w:rsidP="00115AA2">
      <w:pPr>
        <w:pStyle w:val="ListParagraph"/>
        <w:numPr>
          <w:ilvl w:val="0"/>
          <w:numId w:val="101"/>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
          <w:bCs/>
          <w:color w:val="000000" w:themeColor="text1"/>
          <w:sz w:val="24"/>
          <w:szCs w:val="24"/>
        </w:rPr>
        <w:t>Risk Control:</w:t>
      </w:r>
      <w:r w:rsidRPr="00B234F8">
        <w:rPr>
          <w:rFonts w:ascii="Times New Roman" w:hAnsi="Times New Roman"/>
          <w:bCs/>
          <w:color w:val="000000" w:themeColor="text1"/>
          <w:sz w:val="24"/>
          <w:szCs w:val="24"/>
        </w:rPr>
        <w:t xml:space="preserve"> </w:t>
      </w:r>
      <w:r w:rsidR="00551AFE" w:rsidRPr="00B234F8">
        <w:rPr>
          <w:rFonts w:ascii="Times New Roman" w:hAnsi="Times New Roman"/>
          <w:bCs/>
          <w:color w:val="000000" w:themeColor="text1"/>
          <w:sz w:val="24"/>
          <w:szCs w:val="24"/>
        </w:rPr>
        <w:t>is t</w:t>
      </w:r>
      <w:r w:rsidRPr="00B234F8">
        <w:rPr>
          <w:rFonts w:ascii="Times New Roman" w:hAnsi="Times New Roman"/>
          <w:bCs/>
          <w:color w:val="000000" w:themeColor="text1"/>
          <w:sz w:val="24"/>
          <w:szCs w:val="24"/>
        </w:rPr>
        <w:t xml:space="preserve">aking actions to eliminate health and safety risks </w:t>
      </w:r>
      <w:r w:rsidR="00C47D44" w:rsidRPr="00B234F8">
        <w:rPr>
          <w:rFonts w:ascii="Times New Roman" w:hAnsi="Times New Roman"/>
          <w:bCs/>
          <w:color w:val="000000" w:themeColor="text1"/>
          <w:sz w:val="24"/>
          <w:szCs w:val="24"/>
        </w:rPr>
        <w:t>as</w:t>
      </w:r>
      <w:r w:rsidRPr="00B234F8">
        <w:rPr>
          <w:rFonts w:ascii="Times New Roman" w:hAnsi="Times New Roman"/>
          <w:bCs/>
          <w:color w:val="000000" w:themeColor="text1"/>
          <w:sz w:val="24"/>
          <w:szCs w:val="24"/>
        </w:rPr>
        <w:t xml:space="preserve"> far as is reasonably practicable. Where risks cannot be eliminated, then implementation of control measures is required, to minimize risks </w:t>
      </w:r>
      <w:r w:rsidR="00551AFE" w:rsidRPr="00B234F8">
        <w:rPr>
          <w:rFonts w:ascii="Times New Roman" w:hAnsi="Times New Roman"/>
          <w:bCs/>
          <w:color w:val="000000" w:themeColor="text1"/>
          <w:sz w:val="24"/>
          <w:szCs w:val="24"/>
        </w:rPr>
        <w:t>as</w:t>
      </w:r>
      <w:r w:rsidRPr="00B234F8">
        <w:rPr>
          <w:rFonts w:ascii="Times New Roman" w:hAnsi="Times New Roman"/>
          <w:bCs/>
          <w:color w:val="000000" w:themeColor="text1"/>
          <w:sz w:val="24"/>
          <w:szCs w:val="24"/>
        </w:rPr>
        <w:t xml:space="preserve"> far as is reasonably practicable.</w:t>
      </w:r>
    </w:p>
    <w:p w:rsidR="00F76951" w:rsidRPr="00B234F8" w:rsidRDefault="00F76951" w:rsidP="00F76951">
      <w:pPr>
        <w:autoSpaceDE w:val="0"/>
        <w:autoSpaceDN w:val="0"/>
        <w:adjustRightInd w:val="0"/>
        <w:spacing w:after="0" w:line="360" w:lineRule="auto"/>
        <w:jc w:val="both"/>
        <w:rPr>
          <w:rFonts w:ascii="Times New Roman" w:hAnsi="Times New Roman"/>
          <w:bCs/>
          <w:color w:val="000000" w:themeColor="text1"/>
          <w:sz w:val="24"/>
          <w:szCs w:val="24"/>
        </w:rPr>
      </w:pPr>
    </w:p>
    <w:p w:rsidR="00FF2169" w:rsidRPr="00B234F8" w:rsidRDefault="00FF2169"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Every day workers all over the world are faced with a multitude of </w:t>
      </w:r>
      <w:r w:rsidRPr="00B234F8">
        <w:rPr>
          <w:rFonts w:ascii="Times New Roman" w:hAnsi="Times New Roman"/>
          <w:b/>
          <w:color w:val="000000" w:themeColor="text1"/>
          <w:sz w:val="24"/>
          <w:szCs w:val="24"/>
        </w:rPr>
        <w:t>health hazards, such as</w:t>
      </w:r>
      <w:r w:rsidRPr="00B234F8">
        <w:rPr>
          <w:rFonts w:ascii="Times New Roman" w:hAnsi="Times New Roman"/>
          <w:color w:val="000000" w:themeColor="text1"/>
          <w:sz w:val="24"/>
          <w:szCs w:val="24"/>
        </w:rPr>
        <w:t xml:space="preserve">: </w:t>
      </w:r>
    </w:p>
    <w:p w:rsidR="00EA539C" w:rsidRPr="00B234F8" w:rsidRDefault="00FF2169" w:rsidP="001174ED">
      <w:pPr>
        <w:numPr>
          <w:ilvl w:val="0"/>
          <w:numId w:val="11"/>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Dusts </w:t>
      </w:r>
    </w:p>
    <w:p w:rsidR="00EA539C" w:rsidRPr="00B234F8" w:rsidRDefault="00EA539C" w:rsidP="001174ED">
      <w:pPr>
        <w:numPr>
          <w:ilvl w:val="0"/>
          <w:numId w:val="11"/>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Chemicals </w:t>
      </w:r>
    </w:p>
    <w:p w:rsidR="00FF2169" w:rsidRPr="00B234F8" w:rsidRDefault="00EA539C" w:rsidP="001174ED">
      <w:pPr>
        <w:numPr>
          <w:ilvl w:val="0"/>
          <w:numId w:val="11"/>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Electricity  </w:t>
      </w:r>
    </w:p>
    <w:p w:rsidR="00FF2169" w:rsidRPr="00B234F8" w:rsidRDefault="00FF2169" w:rsidP="001174ED">
      <w:pPr>
        <w:numPr>
          <w:ilvl w:val="0"/>
          <w:numId w:val="11"/>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Gases </w:t>
      </w:r>
    </w:p>
    <w:p w:rsidR="00FF2169" w:rsidRPr="00B234F8" w:rsidRDefault="00FF2169" w:rsidP="001174ED">
      <w:pPr>
        <w:numPr>
          <w:ilvl w:val="0"/>
          <w:numId w:val="11"/>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Noise</w:t>
      </w:r>
    </w:p>
    <w:p w:rsidR="00FF2169" w:rsidRPr="00B234F8" w:rsidRDefault="00FF2169" w:rsidP="001174ED">
      <w:pPr>
        <w:numPr>
          <w:ilvl w:val="0"/>
          <w:numId w:val="11"/>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Vibration </w:t>
      </w:r>
    </w:p>
    <w:p w:rsidR="00FF2169" w:rsidRPr="00B234F8" w:rsidRDefault="00FF2169" w:rsidP="001174ED">
      <w:pPr>
        <w:numPr>
          <w:ilvl w:val="0"/>
          <w:numId w:val="11"/>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Extreme temperatures. </w:t>
      </w:r>
    </w:p>
    <w:p w:rsidR="00121F1B" w:rsidRPr="00B234F8" w:rsidRDefault="00121F1B" w:rsidP="001174ED">
      <w:pPr>
        <w:numPr>
          <w:ilvl w:val="0"/>
          <w:numId w:val="11"/>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Solar radiation</w:t>
      </w:r>
    </w:p>
    <w:p w:rsidR="00121F1B" w:rsidRPr="00B234F8" w:rsidRDefault="00121F1B" w:rsidP="001174ED">
      <w:pPr>
        <w:numPr>
          <w:ilvl w:val="0"/>
          <w:numId w:val="11"/>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Soil-borne micro-organisms</w:t>
      </w:r>
    </w:p>
    <w:p w:rsidR="00121F1B" w:rsidRPr="00B234F8" w:rsidRDefault="00121F1B" w:rsidP="001174ED">
      <w:pPr>
        <w:numPr>
          <w:ilvl w:val="0"/>
          <w:numId w:val="11"/>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 Fire hazard</w:t>
      </w:r>
    </w:p>
    <w:p w:rsidR="00121F1B" w:rsidRPr="00B234F8" w:rsidRDefault="00121F1B" w:rsidP="001174ED">
      <w:pPr>
        <w:numPr>
          <w:ilvl w:val="0"/>
          <w:numId w:val="11"/>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Sharp hand tools and equipment</w:t>
      </w:r>
    </w:p>
    <w:p w:rsidR="00121F1B" w:rsidRPr="00B234F8" w:rsidRDefault="00121F1B" w:rsidP="001174ED">
      <w:pPr>
        <w:numPr>
          <w:ilvl w:val="0"/>
          <w:numId w:val="11"/>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Manual handling</w:t>
      </w:r>
    </w:p>
    <w:p w:rsidR="00121F1B" w:rsidRPr="00B234F8" w:rsidRDefault="00121F1B" w:rsidP="001174ED">
      <w:pPr>
        <w:numPr>
          <w:ilvl w:val="0"/>
          <w:numId w:val="11"/>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Holes </w:t>
      </w:r>
    </w:p>
    <w:p w:rsidR="00121F1B" w:rsidRPr="00B234F8" w:rsidRDefault="00121F1B" w:rsidP="001174ED">
      <w:pPr>
        <w:numPr>
          <w:ilvl w:val="0"/>
          <w:numId w:val="11"/>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Slippery and uneven surfaces</w:t>
      </w:r>
    </w:p>
    <w:p w:rsidR="0029776B" w:rsidRPr="00B234F8" w:rsidRDefault="0029776B" w:rsidP="001174ED">
      <w:pPr>
        <w:spacing w:after="0" w:line="360" w:lineRule="auto"/>
        <w:rPr>
          <w:rFonts w:ascii="Times New Roman" w:hAnsi="Times New Roman"/>
          <w:color w:val="000000" w:themeColor="text1"/>
          <w:sz w:val="24"/>
          <w:szCs w:val="24"/>
        </w:rPr>
      </w:pPr>
    </w:p>
    <w:p w:rsidR="006A5100" w:rsidRPr="00B234F8" w:rsidRDefault="006A5100" w:rsidP="001174ED">
      <w:pPr>
        <w:spacing w:after="0" w:line="360" w:lineRule="auto"/>
        <w:rPr>
          <w:rFonts w:ascii="Times New Roman" w:hAnsi="Times New Roman"/>
          <w:color w:val="000000" w:themeColor="text1"/>
          <w:sz w:val="24"/>
          <w:szCs w:val="24"/>
        </w:rPr>
      </w:pPr>
    </w:p>
    <w:p w:rsidR="006A5100" w:rsidRPr="00B234F8" w:rsidRDefault="006A5100" w:rsidP="001174ED">
      <w:pPr>
        <w:spacing w:after="0" w:line="360" w:lineRule="auto"/>
        <w:rPr>
          <w:rFonts w:ascii="Times New Roman" w:hAnsi="Times New Roman"/>
          <w:color w:val="000000" w:themeColor="text1"/>
          <w:sz w:val="24"/>
          <w:szCs w:val="24"/>
        </w:rPr>
      </w:pPr>
    </w:p>
    <w:p w:rsidR="006A5100" w:rsidRPr="00B234F8" w:rsidRDefault="006A5100" w:rsidP="001174ED">
      <w:pPr>
        <w:spacing w:after="0" w:line="360" w:lineRule="auto"/>
        <w:rPr>
          <w:rFonts w:ascii="Times New Roman" w:hAnsi="Times New Roman"/>
          <w:color w:val="000000" w:themeColor="text1"/>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4555BF" w:rsidRPr="00B234F8" w:rsidTr="00312E12">
        <w:trPr>
          <w:trHeight w:val="368"/>
        </w:trPr>
        <w:tc>
          <w:tcPr>
            <w:tcW w:w="1890" w:type="dxa"/>
            <w:shd w:val="clear" w:color="auto" w:fill="C6D9F1"/>
          </w:tcPr>
          <w:p w:rsidR="0084397A" w:rsidRPr="00B234F8" w:rsidRDefault="00F76951" w:rsidP="00AA13E9">
            <w:pPr>
              <w:pStyle w:val="Heading3"/>
            </w:pPr>
            <w:r w:rsidRPr="00B234F8">
              <w:lastRenderedPageBreak/>
              <w:br w:type="page"/>
            </w:r>
            <w:r w:rsidR="00907E44" w:rsidRPr="00B234F8">
              <w:rPr>
                <w:lang w:val="en-GB" w:eastAsia="en-GB"/>
              </w:rPr>
              <w:br w:type="page"/>
            </w:r>
            <w:bookmarkStart w:id="11" w:name="_Toc46829239"/>
            <w:bookmarkStart w:id="12" w:name="_Toc113251827"/>
            <w:r w:rsidR="00E557A6" w:rsidRPr="00B234F8">
              <w:t>Self-check-</w:t>
            </w:r>
            <w:r w:rsidR="006550C1" w:rsidRPr="00B234F8">
              <w:t>1</w:t>
            </w:r>
            <w:bookmarkEnd w:id="11"/>
            <w:bookmarkEnd w:id="12"/>
          </w:p>
        </w:tc>
        <w:tc>
          <w:tcPr>
            <w:tcW w:w="7510" w:type="dxa"/>
            <w:shd w:val="clear" w:color="auto" w:fill="C6D9F1"/>
          </w:tcPr>
          <w:p w:rsidR="0084397A" w:rsidRPr="00AA13E9" w:rsidRDefault="0084397A" w:rsidP="00AA13E9">
            <w:pPr>
              <w:rPr>
                <w:rFonts w:ascii="Times New Roman" w:hAnsi="Times New Roman"/>
                <w:b/>
              </w:rPr>
            </w:pPr>
            <w:r w:rsidRPr="00AA13E9">
              <w:rPr>
                <w:rFonts w:ascii="Times New Roman" w:hAnsi="Times New Roman"/>
                <w:b/>
                <w:sz w:val="24"/>
              </w:rPr>
              <w:t>Written test</w:t>
            </w:r>
          </w:p>
        </w:tc>
      </w:tr>
    </w:tbl>
    <w:p w:rsidR="00C425F8" w:rsidRPr="00B234F8" w:rsidRDefault="00C425F8" w:rsidP="001174ED">
      <w:pPr>
        <w:spacing w:after="0" w:line="360" w:lineRule="auto"/>
        <w:rPr>
          <w:rFonts w:ascii="Times New Roman" w:hAnsi="Times New Roman"/>
          <w:color w:val="000000" w:themeColor="text1"/>
          <w:sz w:val="24"/>
          <w:szCs w:val="24"/>
        </w:rPr>
      </w:pPr>
    </w:p>
    <w:p w:rsidR="00C425F8" w:rsidRPr="00B234F8" w:rsidRDefault="00C425F8"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Name……………………………………………   ID………………………… Date…….</w:t>
      </w:r>
    </w:p>
    <w:p w:rsidR="00C425F8" w:rsidRPr="00B234F8" w:rsidRDefault="00C425F8" w:rsidP="001174ED">
      <w:pPr>
        <w:overflowPunct w:val="0"/>
        <w:autoSpaceDE w:val="0"/>
        <w:autoSpaceDN w:val="0"/>
        <w:adjustRightInd w:val="0"/>
        <w:spacing w:after="0" w:line="360" w:lineRule="auto"/>
        <w:jc w:val="both"/>
        <w:textAlignment w:val="baseline"/>
        <w:rPr>
          <w:rFonts w:ascii="Times New Roman" w:hAnsi="Times New Roman"/>
          <w:color w:val="000000" w:themeColor="text1"/>
          <w:sz w:val="24"/>
          <w:szCs w:val="24"/>
        </w:rPr>
      </w:pPr>
      <w:r w:rsidRPr="00B234F8">
        <w:rPr>
          <w:rFonts w:ascii="Times New Roman" w:hAnsi="Times New Roman"/>
          <w:b/>
          <w:iCs/>
          <w:color w:val="000000" w:themeColor="text1"/>
          <w:sz w:val="24"/>
          <w:szCs w:val="24"/>
        </w:rPr>
        <w:t>Directions:</w:t>
      </w:r>
      <w:r w:rsidRPr="00B234F8">
        <w:rPr>
          <w:rFonts w:ascii="Times New Roman" w:hAnsi="Times New Roman"/>
          <w:color w:val="000000" w:themeColor="text1"/>
          <w:sz w:val="24"/>
          <w:szCs w:val="24"/>
        </w:rPr>
        <w:t xml:space="preserve">  Answer all the questions listed below. </w:t>
      </w:r>
    </w:p>
    <w:p w:rsidR="00C425F8" w:rsidRPr="00B234F8" w:rsidRDefault="00C425F8" w:rsidP="001174ED">
      <w:pPr>
        <w:spacing w:after="0" w:line="360" w:lineRule="auto"/>
        <w:jc w:val="both"/>
        <w:rPr>
          <w:rFonts w:ascii="Times New Roman" w:hAnsi="Times New Roman"/>
          <w:b/>
          <w:color w:val="000000" w:themeColor="text1"/>
          <w:sz w:val="24"/>
          <w:szCs w:val="24"/>
        </w:rPr>
      </w:pPr>
      <w:r w:rsidRPr="00B234F8">
        <w:rPr>
          <w:rFonts w:ascii="Times New Roman" w:hAnsi="Times New Roman"/>
          <w:b/>
          <w:color w:val="000000" w:themeColor="text1"/>
          <w:sz w:val="24"/>
          <w:szCs w:val="24"/>
        </w:rPr>
        <w:t xml:space="preserve">Test I: Choose the best answer </w:t>
      </w:r>
      <w:r w:rsidR="00C9423A" w:rsidRPr="00B234F8">
        <w:rPr>
          <w:rFonts w:ascii="Times New Roman" w:hAnsi="Times New Roman"/>
          <w:b/>
          <w:color w:val="000000" w:themeColor="text1"/>
          <w:sz w:val="24"/>
          <w:szCs w:val="24"/>
        </w:rPr>
        <w:t>(5 mark</w:t>
      </w:r>
      <w:r w:rsidRPr="00B234F8">
        <w:rPr>
          <w:rFonts w:ascii="Times New Roman" w:hAnsi="Times New Roman"/>
          <w:b/>
          <w:color w:val="000000" w:themeColor="text1"/>
          <w:sz w:val="24"/>
          <w:szCs w:val="24"/>
        </w:rPr>
        <w:t>)</w:t>
      </w:r>
    </w:p>
    <w:p w:rsidR="003D6A52" w:rsidRPr="00B234F8" w:rsidRDefault="00526D92" w:rsidP="00115AA2">
      <w:pPr>
        <w:pStyle w:val="ListParagraph"/>
        <w:numPr>
          <w:ilvl w:val="0"/>
          <w:numId w:val="83"/>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Which one the following tool is </w:t>
      </w:r>
      <w:r w:rsidRPr="00B234F8">
        <w:rPr>
          <w:rFonts w:ascii="Times New Roman" w:hAnsi="Times New Roman"/>
          <w:b/>
          <w:color w:val="000000" w:themeColor="text1"/>
          <w:sz w:val="24"/>
          <w:szCs w:val="24"/>
        </w:rPr>
        <w:t>NOT</w:t>
      </w:r>
      <w:r w:rsidRPr="00B234F8">
        <w:rPr>
          <w:rFonts w:ascii="Times New Roman" w:hAnsi="Times New Roman"/>
          <w:color w:val="000000" w:themeColor="text1"/>
          <w:sz w:val="24"/>
          <w:szCs w:val="24"/>
        </w:rPr>
        <w:t xml:space="preserve"> used for digging </w:t>
      </w:r>
    </w:p>
    <w:p w:rsidR="00526D92" w:rsidRPr="00B234F8" w:rsidRDefault="00526D92" w:rsidP="00115AA2">
      <w:pPr>
        <w:pStyle w:val="ListParagraph"/>
        <w:numPr>
          <w:ilvl w:val="0"/>
          <w:numId w:val="84"/>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Shear </w:t>
      </w:r>
    </w:p>
    <w:p w:rsidR="00526D92" w:rsidRPr="00B234F8" w:rsidRDefault="00526D92" w:rsidP="00115AA2">
      <w:pPr>
        <w:pStyle w:val="ListParagraph"/>
        <w:numPr>
          <w:ilvl w:val="0"/>
          <w:numId w:val="84"/>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Hoe </w:t>
      </w:r>
    </w:p>
    <w:p w:rsidR="00526D92" w:rsidRPr="00B234F8" w:rsidRDefault="00526D92" w:rsidP="00115AA2">
      <w:pPr>
        <w:pStyle w:val="ListParagraph"/>
        <w:numPr>
          <w:ilvl w:val="0"/>
          <w:numId w:val="84"/>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Spade </w:t>
      </w:r>
    </w:p>
    <w:p w:rsidR="00526D92" w:rsidRPr="00B234F8" w:rsidRDefault="00526D92" w:rsidP="00115AA2">
      <w:pPr>
        <w:pStyle w:val="ListParagraph"/>
        <w:numPr>
          <w:ilvl w:val="0"/>
          <w:numId w:val="84"/>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Fork </w:t>
      </w:r>
    </w:p>
    <w:p w:rsidR="00FB32AE" w:rsidRPr="00B234F8" w:rsidRDefault="00526D92" w:rsidP="00115AA2">
      <w:pPr>
        <w:pStyle w:val="ListParagraph"/>
        <w:numPr>
          <w:ilvl w:val="0"/>
          <w:numId w:val="83"/>
        </w:num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Which tool or equipment you use when you want conserve water?</w:t>
      </w:r>
    </w:p>
    <w:p w:rsidR="00526D92" w:rsidRPr="00B234F8" w:rsidRDefault="00526D92" w:rsidP="00115AA2">
      <w:pPr>
        <w:pStyle w:val="ListParagraph"/>
        <w:numPr>
          <w:ilvl w:val="0"/>
          <w:numId w:val="85"/>
        </w:num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Glove </w:t>
      </w:r>
    </w:p>
    <w:p w:rsidR="00526D92" w:rsidRPr="00B234F8" w:rsidRDefault="00526D92" w:rsidP="00115AA2">
      <w:pPr>
        <w:pStyle w:val="ListParagraph"/>
        <w:numPr>
          <w:ilvl w:val="0"/>
          <w:numId w:val="85"/>
        </w:num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Lang hand hoe</w:t>
      </w:r>
    </w:p>
    <w:p w:rsidR="00526D92" w:rsidRPr="00B234F8" w:rsidRDefault="00526D92" w:rsidP="00115AA2">
      <w:pPr>
        <w:pStyle w:val="ListParagraph"/>
        <w:numPr>
          <w:ilvl w:val="0"/>
          <w:numId w:val="85"/>
        </w:num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White board </w:t>
      </w:r>
    </w:p>
    <w:p w:rsidR="00526D92" w:rsidRPr="00B234F8" w:rsidRDefault="00526D92" w:rsidP="00115AA2">
      <w:pPr>
        <w:pStyle w:val="ListParagraph"/>
        <w:numPr>
          <w:ilvl w:val="0"/>
          <w:numId w:val="85"/>
        </w:num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All </w:t>
      </w:r>
    </w:p>
    <w:p w:rsidR="00C425F8" w:rsidRPr="00B234F8" w:rsidRDefault="00C425F8" w:rsidP="001174ED">
      <w:pPr>
        <w:spacing w:after="0" w:line="360" w:lineRule="auto"/>
        <w:jc w:val="both"/>
        <w:rPr>
          <w:rFonts w:ascii="Times New Roman" w:hAnsi="Times New Roman"/>
          <w:b/>
          <w:color w:val="000000" w:themeColor="text1"/>
          <w:sz w:val="24"/>
          <w:szCs w:val="24"/>
        </w:rPr>
      </w:pPr>
      <w:r w:rsidRPr="00B234F8">
        <w:rPr>
          <w:rFonts w:ascii="Times New Roman" w:hAnsi="Times New Roman"/>
          <w:b/>
          <w:color w:val="000000" w:themeColor="text1"/>
          <w:sz w:val="24"/>
          <w:szCs w:val="24"/>
        </w:rPr>
        <w:t>Test II: Short Answer Questions</w:t>
      </w:r>
    </w:p>
    <w:p w:rsidR="00056FED" w:rsidRPr="00B234F8" w:rsidRDefault="00056FED" w:rsidP="001174ED">
      <w:p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Answer all the questions listed below. Illustrations may be necessary to aid some explanations/answers. </w:t>
      </w:r>
    </w:p>
    <w:p w:rsidR="00056FED" w:rsidRPr="00B234F8" w:rsidRDefault="00056FED" w:rsidP="001174ED">
      <w:pPr>
        <w:numPr>
          <w:ilvl w:val="0"/>
          <w:numId w:val="12"/>
        </w:numPr>
        <w:spacing w:after="0" w:line="360" w:lineRule="auto"/>
        <w:ind w:left="720"/>
        <w:rPr>
          <w:rFonts w:ascii="Times New Roman" w:hAnsi="Times New Roman"/>
          <w:color w:val="000000" w:themeColor="text1"/>
          <w:sz w:val="24"/>
          <w:szCs w:val="24"/>
        </w:rPr>
      </w:pPr>
      <w:r w:rsidRPr="00B234F8">
        <w:rPr>
          <w:rFonts w:ascii="Times New Roman" w:hAnsi="Times New Roman"/>
          <w:color w:val="000000" w:themeColor="text1"/>
          <w:sz w:val="24"/>
          <w:szCs w:val="24"/>
        </w:rPr>
        <w:t>What do you understand by preparin</w:t>
      </w:r>
      <w:r w:rsidR="00FC0A42" w:rsidRPr="00B234F8">
        <w:rPr>
          <w:rFonts w:ascii="Times New Roman" w:hAnsi="Times New Roman"/>
          <w:color w:val="000000" w:themeColor="text1"/>
          <w:sz w:val="24"/>
          <w:szCs w:val="24"/>
        </w:rPr>
        <w:t xml:space="preserve">g tools and </w:t>
      </w:r>
      <w:proofErr w:type="spellStart"/>
      <w:r w:rsidR="00FC0A42" w:rsidRPr="00B234F8">
        <w:rPr>
          <w:rFonts w:ascii="Times New Roman" w:hAnsi="Times New Roman"/>
          <w:color w:val="000000" w:themeColor="text1"/>
          <w:sz w:val="24"/>
          <w:szCs w:val="24"/>
        </w:rPr>
        <w:t>equipments</w:t>
      </w:r>
      <w:proofErr w:type="spellEnd"/>
      <w:r w:rsidR="00FC0A42" w:rsidRPr="00B234F8">
        <w:rPr>
          <w:rFonts w:ascii="Times New Roman" w:hAnsi="Times New Roman"/>
          <w:color w:val="000000" w:themeColor="text1"/>
          <w:sz w:val="24"/>
          <w:szCs w:val="24"/>
        </w:rPr>
        <w:t>? (5 mark</w:t>
      </w:r>
      <w:r w:rsidRPr="00B234F8">
        <w:rPr>
          <w:rFonts w:ascii="Times New Roman" w:hAnsi="Times New Roman"/>
          <w:color w:val="000000" w:themeColor="text1"/>
          <w:sz w:val="24"/>
          <w:szCs w:val="24"/>
        </w:rPr>
        <w:t>)</w:t>
      </w:r>
    </w:p>
    <w:p w:rsidR="00FC0A42" w:rsidRPr="00B234F8" w:rsidRDefault="00056FED" w:rsidP="001174ED">
      <w:pPr>
        <w:numPr>
          <w:ilvl w:val="0"/>
          <w:numId w:val="12"/>
        </w:numPr>
        <w:spacing w:after="0" w:line="360" w:lineRule="auto"/>
        <w:ind w:left="720"/>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What is the difference between tools and </w:t>
      </w:r>
      <w:proofErr w:type="spellStart"/>
      <w:r w:rsidRPr="00B234F8">
        <w:rPr>
          <w:rFonts w:ascii="Times New Roman" w:hAnsi="Times New Roman"/>
          <w:color w:val="000000" w:themeColor="text1"/>
          <w:sz w:val="24"/>
          <w:szCs w:val="24"/>
        </w:rPr>
        <w:t>equipments</w:t>
      </w:r>
      <w:proofErr w:type="spellEnd"/>
      <w:r w:rsidRPr="00B234F8">
        <w:rPr>
          <w:rFonts w:ascii="Times New Roman" w:hAnsi="Times New Roman"/>
          <w:color w:val="000000" w:themeColor="text1"/>
          <w:sz w:val="24"/>
          <w:szCs w:val="24"/>
        </w:rPr>
        <w:t xml:space="preserve">? </w:t>
      </w:r>
      <w:r w:rsidR="00FC0A42" w:rsidRPr="00B234F8">
        <w:rPr>
          <w:rFonts w:ascii="Times New Roman" w:hAnsi="Times New Roman"/>
          <w:color w:val="000000" w:themeColor="text1"/>
          <w:sz w:val="24"/>
          <w:szCs w:val="24"/>
        </w:rPr>
        <w:t xml:space="preserve">(5 mark) </w:t>
      </w:r>
    </w:p>
    <w:p w:rsidR="00056FED" w:rsidRPr="00B234F8" w:rsidRDefault="00056FED" w:rsidP="001174ED">
      <w:pPr>
        <w:numPr>
          <w:ilvl w:val="0"/>
          <w:numId w:val="12"/>
        </w:numPr>
        <w:spacing w:after="0" w:line="360" w:lineRule="auto"/>
        <w:ind w:left="720"/>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Describe some </w:t>
      </w:r>
      <w:r w:rsidR="00424A45" w:rsidRPr="00B234F8">
        <w:rPr>
          <w:rFonts w:ascii="Times New Roman" w:hAnsi="Times New Roman"/>
          <w:color w:val="000000" w:themeColor="text1"/>
          <w:sz w:val="24"/>
          <w:szCs w:val="24"/>
        </w:rPr>
        <w:t>rules, which</w:t>
      </w:r>
      <w:r w:rsidRPr="00B234F8">
        <w:rPr>
          <w:rFonts w:ascii="Times New Roman" w:hAnsi="Times New Roman"/>
          <w:color w:val="000000" w:themeColor="text1"/>
          <w:sz w:val="24"/>
          <w:szCs w:val="24"/>
        </w:rPr>
        <w:t xml:space="preserve"> are used in handli</w:t>
      </w:r>
      <w:r w:rsidR="00BC4A92" w:rsidRPr="00B234F8">
        <w:rPr>
          <w:rFonts w:ascii="Times New Roman" w:hAnsi="Times New Roman"/>
          <w:color w:val="000000" w:themeColor="text1"/>
          <w:sz w:val="24"/>
          <w:szCs w:val="24"/>
        </w:rPr>
        <w:t xml:space="preserve">ng tools and </w:t>
      </w:r>
      <w:proofErr w:type="spellStart"/>
      <w:r w:rsidR="00BC4A92" w:rsidRPr="00B234F8">
        <w:rPr>
          <w:rFonts w:ascii="Times New Roman" w:hAnsi="Times New Roman"/>
          <w:color w:val="000000" w:themeColor="text1"/>
          <w:sz w:val="24"/>
          <w:szCs w:val="24"/>
        </w:rPr>
        <w:t>equipments</w:t>
      </w:r>
      <w:proofErr w:type="spellEnd"/>
      <w:r w:rsidR="00BC4A92" w:rsidRPr="00B234F8">
        <w:rPr>
          <w:rFonts w:ascii="Times New Roman" w:hAnsi="Times New Roman"/>
          <w:color w:val="000000" w:themeColor="text1"/>
          <w:sz w:val="24"/>
          <w:szCs w:val="24"/>
        </w:rPr>
        <w:t xml:space="preserve"> during loading and </w:t>
      </w:r>
      <w:r w:rsidR="00424A45" w:rsidRPr="00B234F8">
        <w:rPr>
          <w:rFonts w:ascii="Times New Roman" w:hAnsi="Times New Roman"/>
          <w:color w:val="000000" w:themeColor="text1"/>
          <w:sz w:val="24"/>
          <w:szCs w:val="24"/>
        </w:rPr>
        <w:t>unloading</w:t>
      </w:r>
      <w:r w:rsidRPr="00B234F8">
        <w:rPr>
          <w:rFonts w:ascii="Times New Roman" w:hAnsi="Times New Roman"/>
          <w:color w:val="000000" w:themeColor="text1"/>
          <w:sz w:val="24"/>
          <w:szCs w:val="24"/>
        </w:rPr>
        <w:t xml:space="preserve">. </w:t>
      </w:r>
      <w:r w:rsidR="00FC0A42" w:rsidRPr="00B234F8">
        <w:rPr>
          <w:rFonts w:ascii="Times New Roman" w:hAnsi="Times New Roman"/>
          <w:color w:val="000000" w:themeColor="text1"/>
          <w:sz w:val="24"/>
          <w:szCs w:val="24"/>
        </w:rPr>
        <w:t>(5 mark)</w:t>
      </w:r>
    </w:p>
    <w:p w:rsidR="00056FED" w:rsidRPr="00B234F8" w:rsidRDefault="00056FED" w:rsidP="001174ED">
      <w:pPr>
        <w:numPr>
          <w:ilvl w:val="0"/>
          <w:numId w:val="12"/>
        </w:numPr>
        <w:spacing w:after="0" w:line="360" w:lineRule="auto"/>
        <w:ind w:left="720"/>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List some tools which are used </w:t>
      </w:r>
      <w:r w:rsidR="00BC4A92" w:rsidRPr="00B234F8">
        <w:rPr>
          <w:rFonts w:ascii="Times New Roman" w:hAnsi="Times New Roman"/>
          <w:color w:val="000000" w:themeColor="text1"/>
          <w:sz w:val="24"/>
          <w:szCs w:val="24"/>
        </w:rPr>
        <w:t>soil and water conservation activity</w:t>
      </w:r>
      <w:r w:rsidRPr="00B234F8">
        <w:rPr>
          <w:rFonts w:ascii="Times New Roman" w:hAnsi="Times New Roman"/>
          <w:color w:val="000000" w:themeColor="text1"/>
          <w:sz w:val="24"/>
          <w:szCs w:val="24"/>
        </w:rPr>
        <w:t xml:space="preserve"> and describe about their functions.  </w:t>
      </w:r>
      <w:r w:rsidR="00FC0A42" w:rsidRPr="00B234F8">
        <w:rPr>
          <w:rFonts w:ascii="Times New Roman" w:hAnsi="Times New Roman"/>
          <w:color w:val="000000" w:themeColor="text1"/>
          <w:sz w:val="24"/>
          <w:szCs w:val="24"/>
        </w:rPr>
        <w:t>(5 mark)</w:t>
      </w:r>
    </w:p>
    <w:p w:rsidR="00056FED" w:rsidRPr="00B234F8" w:rsidRDefault="00056FED" w:rsidP="001174ED">
      <w:pPr>
        <w:spacing w:after="0" w:line="360" w:lineRule="auto"/>
        <w:rPr>
          <w:rFonts w:ascii="Times New Roman" w:hAnsi="Times New Roman"/>
          <w:color w:val="000000" w:themeColor="text1"/>
          <w:sz w:val="24"/>
          <w:szCs w:val="24"/>
        </w:rPr>
      </w:pPr>
      <w:r w:rsidRPr="00B234F8">
        <w:rPr>
          <w:rFonts w:ascii="Times New Roman" w:hAnsi="Times New Roman"/>
          <w:b/>
          <w:color w:val="000000" w:themeColor="text1"/>
          <w:sz w:val="24"/>
          <w:szCs w:val="24"/>
        </w:rPr>
        <w:t xml:space="preserve">Note: Satisfactory rating – </w:t>
      </w:r>
      <w:r w:rsidR="00FC0A42" w:rsidRPr="00B234F8">
        <w:rPr>
          <w:rFonts w:ascii="Times New Roman" w:hAnsi="Times New Roman"/>
          <w:b/>
          <w:color w:val="000000" w:themeColor="text1"/>
          <w:sz w:val="24"/>
          <w:szCs w:val="24"/>
        </w:rPr>
        <w:t>12</w:t>
      </w:r>
      <w:r w:rsidR="00E926AA" w:rsidRPr="00B234F8">
        <w:rPr>
          <w:rFonts w:ascii="Times New Roman" w:hAnsi="Times New Roman"/>
          <w:b/>
          <w:color w:val="000000" w:themeColor="text1"/>
          <w:sz w:val="24"/>
          <w:szCs w:val="24"/>
        </w:rPr>
        <w:t>.5 mark</w:t>
      </w:r>
      <w:r w:rsidRPr="00B234F8">
        <w:rPr>
          <w:rFonts w:ascii="Times New Roman" w:hAnsi="Times New Roman"/>
          <w:b/>
          <w:color w:val="000000" w:themeColor="text1"/>
          <w:sz w:val="24"/>
          <w:szCs w:val="24"/>
        </w:rPr>
        <w:t xml:space="preserve"> and above          Un</w:t>
      </w:r>
      <w:r w:rsidR="005A76A9" w:rsidRPr="00B234F8">
        <w:rPr>
          <w:rFonts w:ascii="Times New Roman" w:hAnsi="Times New Roman"/>
          <w:b/>
          <w:color w:val="000000" w:themeColor="text1"/>
          <w:sz w:val="24"/>
          <w:szCs w:val="24"/>
        </w:rPr>
        <w:t xml:space="preserve">satisfactory - below </w:t>
      </w:r>
      <w:r w:rsidR="00FC0A42" w:rsidRPr="00B234F8">
        <w:rPr>
          <w:rFonts w:ascii="Times New Roman" w:hAnsi="Times New Roman"/>
          <w:b/>
          <w:color w:val="000000" w:themeColor="text1"/>
          <w:sz w:val="24"/>
          <w:szCs w:val="24"/>
        </w:rPr>
        <w:t>12</w:t>
      </w:r>
      <w:r w:rsidR="00E926AA" w:rsidRPr="00B234F8">
        <w:rPr>
          <w:rFonts w:ascii="Times New Roman" w:hAnsi="Times New Roman"/>
          <w:b/>
          <w:color w:val="000000" w:themeColor="text1"/>
          <w:sz w:val="24"/>
          <w:szCs w:val="24"/>
        </w:rPr>
        <w:t>.5 mark</w:t>
      </w:r>
    </w:p>
    <w:p w:rsidR="00485354" w:rsidRPr="00B234F8" w:rsidRDefault="00485354" w:rsidP="001174ED">
      <w:pPr>
        <w:spacing w:after="0" w:line="360" w:lineRule="auto"/>
        <w:rPr>
          <w:rFonts w:ascii="Times New Roman" w:hAnsi="Times New Roman"/>
          <w:color w:val="000000" w:themeColor="text1"/>
          <w:sz w:val="24"/>
          <w:szCs w:val="24"/>
        </w:rPr>
      </w:pPr>
    </w:p>
    <w:p w:rsidR="00A075ED" w:rsidRPr="00B234F8" w:rsidRDefault="00A075ED">
      <w:pPr>
        <w:rPr>
          <w:rFonts w:ascii="Times New Roman" w:hAnsi="Times New Roman"/>
        </w:rPr>
      </w:pPr>
      <w:bookmarkStart w:id="13" w:name="_Toc46829244"/>
      <w:bookmarkStart w:id="14" w:name="_Hlk99444542"/>
      <w:bookmarkStart w:id="15" w:name="_Toc46829240"/>
      <w:r w:rsidRPr="00B234F8">
        <w:rPr>
          <w:rFonts w:ascii="Times New Roman" w:hAnsi="Times New Roman"/>
          <w:b/>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A075ED" w:rsidRPr="00B234F8" w:rsidTr="00115DE8">
        <w:trPr>
          <w:trHeight w:val="62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A31988" w:rsidRPr="00B234F8" w:rsidRDefault="00E557A6" w:rsidP="001174ED">
            <w:pPr>
              <w:pStyle w:val="Heading2"/>
              <w:rPr>
                <w:color w:val="000000" w:themeColor="text1"/>
              </w:rPr>
            </w:pPr>
            <w:bookmarkStart w:id="16" w:name="_Toc113251828"/>
            <w:r w:rsidRPr="00B234F8">
              <w:rPr>
                <w:color w:val="000000" w:themeColor="text1"/>
              </w:rPr>
              <w:lastRenderedPageBreak/>
              <w:t>Operation Sheet</w:t>
            </w:r>
            <w:r w:rsidR="00BD7EA6" w:rsidRPr="00B234F8">
              <w:rPr>
                <w:color w:val="000000" w:themeColor="text1"/>
              </w:rPr>
              <w:t>-</w:t>
            </w:r>
            <w:bookmarkEnd w:id="13"/>
            <w:r w:rsidR="00A53CE4" w:rsidRPr="00B234F8">
              <w:rPr>
                <w:color w:val="000000" w:themeColor="text1"/>
              </w:rPr>
              <w:t>1</w:t>
            </w:r>
            <w:bookmarkEnd w:id="16"/>
            <w:r w:rsidR="00A31988" w:rsidRPr="00B234F8">
              <w:rPr>
                <w:color w:val="000000" w:themeColor="text1"/>
              </w:rPr>
              <w:t xml:space="preserve"> </w:t>
            </w:r>
          </w:p>
          <w:p w:rsidR="00BD7EA6" w:rsidRPr="00B234F8" w:rsidRDefault="00BD7EA6" w:rsidP="001174ED">
            <w:pPr>
              <w:pStyle w:val="Heading2"/>
              <w:rPr>
                <w:color w:val="000000" w:themeColor="text1"/>
              </w:rPr>
            </w:pPr>
          </w:p>
        </w:tc>
      </w:tr>
    </w:tbl>
    <w:p w:rsidR="00A31988" w:rsidRPr="00B234F8" w:rsidRDefault="00A31988" w:rsidP="001174ED">
      <w:pPr>
        <w:pStyle w:val="ListParagraph"/>
        <w:numPr>
          <w:ilvl w:val="0"/>
          <w:numId w:val="3"/>
        </w:numPr>
        <w:autoSpaceDE w:val="0"/>
        <w:autoSpaceDN w:val="0"/>
        <w:adjustRightInd w:val="0"/>
        <w:spacing w:after="0" w:line="360" w:lineRule="auto"/>
        <w:ind w:left="450" w:hanging="450"/>
        <w:rPr>
          <w:rFonts w:ascii="Times New Roman" w:hAnsi="Times New Roman"/>
          <w:b/>
          <w:color w:val="000000" w:themeColor="text1"/>
          <w:sz w:val="24"/>
          <w:szCs w:val="24"/>
        </w:rPr>
      </w:pPr>
      <w:r w:rsidRPr="00B234F8">
        <w:rPr>
          <w:rFonts w:ascii="Times New Roman" w:hAnsi="Times New Roman"/>
          <w:b/>
          <w:color w:val="000000" w:themeColor="text1"/>
          <w:sz w:val="24"/>
          <w:szCs w:val="24"/>
        </w:rPr>
        <w:t>Techniques</w:t>
      </w:r>
      <w:r w:rsidRPr="00B234F8">
        <w:rPr>
          <w:rFonts w:ascii="Times New Roman" w:hAnsi="Times New Roman"/>
          <w:bCs/>
          <w:color w:val="000000" w:themeColor="text1"/>
          <w:sz w:val="24"/>
          <w:szCs w:val="24"/>
        </w:rPr>
        <w:t xml:space="preserve"> of </w:t>
      </w:r>
      <w:r w:rsidRPr="00B234F8">
        <w:rPr>
          <w:rFonts w:ascii="Times New Roman" w:hAnsi="Times New Roman"/>
          <w:color w:val="000000" w:themeColor="text1"/>
          <w:sz w:val="24"/>
          <w:szCs w:val="24"/>
        </w:rPr>
        <w:t xml:space="preserve"> loading and unloading</w:t>
      </w:r>
    </w:p>
    <w:p w:rsidR="00A31988" w:rsidRPr="00B234F8" w:rsidRDefault="00A31988" w:rsidP="00115AA2">
      <w:pPr>
        <w:pStyle w:val="ListParagraph"/>
        <w:numPr>
          <w:ilvl w:val="2"/>
          <w:numId w:val="21"/>
        </w:numPr>
        <w:autoSpaceDE w:val="0"/>
        <w:autoSpaceDN w:val="0"/>
        <w:adjustRightInd w:val="0"/>
        <w:spacing w:after="0" w:line="360" w:lineRule="auto"/>
        <w:rPr>
          <w:rFonts w:ascii="Times New Roman" w:hAnsi="Times New Roman"/>
          <w:b/>
          <w:color w:val="000000" w:themeColor="text1"/>
          <w:sz w:val="24"/>
          <w:szCs w:val="24"/>
        </w:rPr>
      </w:pPr>
      <w:r w:rsidRPr="00B234F8">
        <w:rPr>
          <w:rFonts w:ascii="Times New Roman" w:hAnsi="Times New Roman"/>
          <w:b/>
          <w:color w:val="000000" w:themeColor="text1"/>
          <w:sz w:val="24"/>
          <w:szCs w:val="24"/>
        </w:rPr>
        <w:t>Techniques</w:t>
      </w:r>
      <w:r w:rsidRPr="00B234F8">
        <w:rPr>
          <w:rFonts w:ascii="Times New Roman" w:hAnsi="Times New Roman"/>
          <w:bCs/>
          <w:color w:val="000000" w:themeColor="text1"/>
          <w:sz w:val="24"/>
          <w:szCs w:val="24"/>
        </w:rPr>
        <w:t xml:space="preserve"> of </w:t>
      </w:r>
      <w:r w:rsidRPr="00B234F8">
        <w:rPr>
          <w:rFonts w:ascii="Times New Roman" w:hAnsi="Times New Roman"/>
          <w:color w:val="000000" w:themeColor="text1"/>
          <w:sz w:val="24"/>
          <w:szCs w:val="24"/>
        </w:rPr>
        <w:t xml:space="preserve"> loading</w:t>
      </w:r>
    </w:p>
    <w:p w:rsidR="00A31988" w:rsidRPr="00B234F8" w:rsidRDefault="00A31988" w:rsidP="001174ED">
      <w:pPr>
        <w:pStyle w:val="ListParagraph"/>
        <w:numPr>
          <w:ilvl w:val="0"/>
          <w:numId w:val="4"/>
        </w:numPr>
        <w:autoSpaceDE w:val="0"/>
        <w:autoSpaceDN w:val="0"/>
        <w:adjustRightInd w:val="0"/>
        <w:spacing w:after="0" w:line="360" w:lineRule="auto"/>
        <w:ind w:left="810"/>
        <w:rPr>
          <w:rFonts w:ascii="Times New Roman" w:hAnsi="Times New Roman"/>
          <w:b/>
          <w:color w:val="000000" w:themeColor="text1"/>
          <w:sz w:val="24"/>
          <w:szCs w:val="24"/>
        </w:rPr>
      </w:pPr>
      <w:r w:rsidRPr="00B234F8">
        <w:rPr>
          <w:rFonts w:ascii="Times New Roman" w:hAnsi="Times New Roman"/>
          <w:b/>
          <w:color w:val="000000" w:themeColor="text1"/>
          <w:sz w:val="24"/>
          <w:szCs w:val="24"/>
        </w:rPr>
        <w:t xml:space="preserve">Tools and </w:t>
      </w:r>
      <w:proofErr w:type="spellStart"/>
      <w:r w:rsidRPr="00B234F8">
        <w:rPr>
          <w:rFonts w:ascii="Times New Roman" w:hAnsi="Times New Roman"/>
          <w:b/>
          <w:color w:val="000000" w:themeColor="text1"/>
          <w:sz w:val="24"/>
          <w:szCs w:val="24"/>
        </w:rPr>
        <w:t>equipments</w:t>
      </w:r>
      <w:proofErr w:type="spellEnd"/>
    </w:p>
    <w:p w:rsidR="00A075ED" w:rsidRPr="00B234F8" w:rsidRDefault="00A075ED" w:rsidP="00115AA2">
      <w:pPr>
        <w:pStyle w:val="NormalWeb"/>
        <w:numPr>
          <w:ilvl w:val="0"/>
          <w:numId w:val="22"/>
        </w:numPr>
        <w:spacing w:before="0" w:beforeAutospacing="0" w:after="0" w:afterAutospacing="0" w:line="360" w:lineRule="auto"/>
        <w:jc w:val="both"/>
        <w:rPr>
          <w:rFonts w:ascii="Times New Roman" w:hAnsi="Times New Roman" w:cs="Times New Roman"/>
          <w:b/>
          <w:color w:val="000000" w:themeColor="text1"/>
          <w:sz w:val="24"/>
        </w:rPr>
        <w:sectPr w:rsidR="00A075ED" w:rsidRPr="00B234F8" w:rsidSect="00BB6824">
          <w:footerReference w:type="default" r:id="rId37"/>
          <w:headerReference w:type="first" r:id="rId38"/>
          <w:footerReference w:type="first" r:id="rId39"/>
          <w:pgSz w:w="12240" w:h="15840"/>
          <w:pgMar w:top="99" w:right="1440" w:bottom="1440" w:left="1440" w:header="5" w:footer="0" w:gutter="0"/>
          <w:pgNumType w:start="1"/>
          <w:cols w:space="720"/>
          <w:titlePg/>
          <w:docGrid w:linePitch="360"/>
        </w:sectPr>
      </w:pPr>
    </w:p>
    <w:p w:rsidR="00A31988" w:rsidRPr="00B234F8" w:rsidRDefault="00A31988" w:rsidP="00115AA2">
      <w:pPr>
        <w:pStyle w:val="NormalWeb"/>
        <w:numPr>
          <w:ilvl w:val="0"/>
          <w:numId w:val="22"/>
        </w:numPr>
        <w:spacing w:before="0" w:beforeAutospacing="0" w:after="0" w:afterAutospacing="0" w:line="360" w:lineRule="auto"/>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lastRenderedPageBreak/>
        <w:t>Lifter</w:t>
      </w:r>
    </w:p>
    <w:p w:rsidR="00A31988" w:rsidRPr="00B234F8" w:rsidRDefault="00235265" w:rsidP="00115AA2">
      <w:pPr>
        <w:pStyle w:val="NormalWeb"/>
        <w:numPr>
          <w:ilvl w:val="0"/>
          <w:numId w:val="22"/>
        </w:numPr>
        <w:spacing w:before="0" w:beforeAutospacing="0" w:after="0" w:afterAutospacing="0" w:line="360" w:lineRule="auto"/>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ladder</w:t>
      </w:r>
    </w:p>
    <w:p w:rsidR="00A31988" w:rsidRPr="00B234F8" w:rsidRDefault="00235265" w:rsidP="00115AA2">
      <w:pPr>
        <w:pStyle w:val="NormalWeb"/>
        <w:numPr>
          <w:ilvl w:val="0"/>
          <w:numId w:val="22"/>
        </w:numPr>
        <w:spacing w:before="0" w:beforeAutospacing="0" w:after="0" w:afterAutospacing="0" w:line="360" w:lineRule="auto"/>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lastRenderedPageBreak/>
        <w:t xml:space="preserve">wheel barrow </w:t>
      </w:r>
    </w:p>
    <w:p w:rsidR="00A075ED" w:rsidRPr="00B234F8" w:rsidRDefault="00A075ED" w:rsidP="001174ED">
      <w:pPr>
        <w:pStyle w:val="ListParagraph"/>
        <w:numPr>
          <w:ilvl w:val="0"/>
          <w:numId w:val="4"/>
        </w:numPr>
        <w:autoSpaceDE w:val="0"/>
        <w:autoSpaceDN w:val="0"/>
        <w:adjustRightInd w:val="0"/>
        <w:spacing w:after="0" w:line="360" w:lineRule="auto"/>
        <w:ind w:left="810"/>
        <w:rPr>
          <w:rFonts w:ascii="Times New Roman" w:hAnsi="Times New Roman"/>
          <w:b/>
          <w:color w:val="000000" w:themeColor="text1"/>
          <w:sz w:val="24"/>
          <w:szCs w:val="24"/>
        </w:rPr>
        <w:sectPr w:rsidR="00A075ED" w:rsidRPr="00B234F8" w:rsidSect="00A075ED">
          <w:type w:val="continuous"/>
          <w:pgSz w:w="12240" w:h="15840"/>
          <w:pgMar w:top="1260" w:right="1440" w:bottom="1440" w:left="1440" w:header="0" w:footer="0" w:gutter="0"/>
          <w:pgNumType w:start="1"/>
          <w:cols w:num="2" w:space="720"/>
          <w:titlePg/>
          <w:docGrid w:linePitch="360"/>
        </w:sectPr>
      </w:pPr>
    </w:p>
    <w:p w:rsidR="00051E8C" w:rsidRDefault="00051E8C" w:rsidP="00051E8C">
      <w:pPr>
        <w:pStyle w:val="ListParagraph"/>
        <w:autoSpaceDE w:val="0"/>
        <w:autoSpaceDN w:val="0"/>
        <w:adjustRightInd w:val="0"/>
        <w:spacing w:after="0" w:line="360" w:lineRule="auto"/>
        <w:ind w:left="810"/>
        <w:rPr>
          <w:rFonts w:ascii="Times New Roman" w:hAnsi="Times New Roman"/>
          <w:b/>
          <w:color w:val="000000" w:themeColor="text1"/>
          <w:sz w:val="24"/>
          <w:szCs w:val="24"/>
        </w:rPr>
      </w:pPr>
    </w:p>
    <w:p w:rsidR="00BD7EA6" w:rsidRPr="00B234F8" w:rsidRDefault="00A31988" w:rsidP="001174ED">
      <w:pPr>
        <w:pStyle w:val="ListParagraph"/>
        <w:numPr>
          <w:ilvl w:val="0"/>
          <w:numId w:val="4"/>
        </w:numPr>
        <w:autoSpaceDE w:val="0"/>
        <w:autoSpaceDN w:val="0"/>
        <w:adjustRightInd w:val="0"/>
        <w:spacing w:after="0" w:line="360" w:lineRule="auto"/>
        <w:ind w:left="810"/>
        <w:rPr>
          <w:rFonts w:ascii="Times New Roman" w:hAnsi="Times New Roman"/>
          <w:b/>
          <w:color w:val="000000" w:themeColor="text1"/>
          <w:sz w:val="24"/>
          <w:szCs w:val="24"/>
        </w:rPr>
      </w:pPr>
      <w:r w:rsidRPr="00B234F8">
        <w:rPr>
          <w:rFonts w:ascii="Times New Roman" w:hAnsi="Times New Roman"/>
          <w:b/>
          <w:color w:val="000000" w:themeColor="text1"/>
          <w:sz w:val="24"/>
          <w:szCs w:val="24"/>
        </w:rPr>
        <w:t>Procedures/Steps</w:t>
      </w:r>
    </w:p>
    <w:p w:rsidR="00A075ED" w:rsidRPr="00B234F8" w:rsidRDefault="00A075ED" w:rsidP="00115AA2">
      <w:pPr>
        <w:pStyle w:val="NormalWeb"/>
        <w:numPr>
          <w:ilvl w:val="0"/>
          <w:numId w:val="22"/>
        </w:numPr>
        <w:spacing w:before="0" w:beforeAutospacing="0" w:after="0" w:afterAutospacing="0" w:line="360" w:lineRule="auto"/>
        <w:ind w:left="11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Use PPE</w:t>
      </w:r>
    </w:p>
    <w:p w:rsidR="00AD6704" w:rsidRPr="00B234F8" w:rsidRDefault="00AD6704" w:rsidP="00115AA2">
      <w:pPr>
        <w:pStyle w:val="NormalWeb"/>
        <w:numPr>
          <w:ilvl w:val="0"/>
          <w:numId w:val="22"/>
        </w:numPr>
        <w:spacing w:before="0" w:beforeAutospacing="0" w:after="0" w:afterAutospacing="0" w:line="360" w:lineRule="auto"/>
        <w:ind w:left="11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Clear any obstructions before you load the materials from one place to another</w:t>
      </w:r>
    </w:p>
    <w:p w:rsidR="00235265" w:rsidRPr="00B234F8" w:rsidRDefault="00235265" w:rsidP="00235265">
      <w:pPr>
        <w:pStyle w:val="NormalWeb"/>
        <w:jc w:val="center"/>
        <w:rPr>
          <w:rFonts w:ascii="Times New Roman" w:hAnsi="Times New Roman" w:cs="Times New Roman"/>
          <w:b/>
          <w:color w:val="000000" w:themeColor="text1"/>
          <w:sz w:val="24"/>
        </w:rPr>
      </w:pPr>
      <w:r w:rsidRPr="00B234F8">
        <w:rPr>
          <w:rFonts w:ascii="Times New Roman" w:hAnsi="Times New Roman" w:cs="Times New Roman"/>
          <w:noProof/>
          <w:color w:val="000000" w:themeColor="text1"/>
          <w:sz w:val="24"/>
          <w:lang w:eastAsia="en-US" w:bidi="ar-SA"/>
        </w:rPr>
        <w:drawing>
          <wp:inline distT="0" distB="0" distL="0" distR="0" wp14:anchorId="07743801" wp14:editId="109542A0">
            <wp:extent cx="1105535" cy="1757045"/>
            <wp:effectExtent l="0" t="0" r="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105535" cy="1757045"/>
                    </a:xfrm>
                    <a:prstGeom prst="rect">
                      <a:avLst/>
                    </a:prstGeom>
                    <a:noFill/>
                    <a:ln>
                      <a:noFill/>
                    </a:ln>
                  </pic:spPr>
                </pic:pic>
              </a:graphicData>
            </a:graphic>
          </wp:inline>
        </w:drawing>
      </w:r>
      <w:r w:rsidRPr="00B234F8">
        <w:rPr>
          <w:rFonts w:ascii="Times New Roman" w:hAnsi="Times New Roman" w:cs="Times New Roman"/>
          <w:noProof/>
          <w:color w:val="000000" w:themeColor="text1"/>
          <w:sz w:val="24"/>
          <w:lang w:eastAsia="en-US" w:bidi="ar-SA"/>
        </w:rPr>
        <w:drawing>
          <wp:inline distT="0" distB="0" distL="0" distR="0" wp14:anchorId="4929B9CF" wp14:editId="60CA1130">
            <wp:extent cx="1009650" cy="1765300"/>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009650" cy="1765300"/>
                    </a:xfrm>
                    <a:prstGeom prst="rect">
                      <a:avLst/>
                    </a:prstGeom>
                    <a:noFill/>
                    <a:ln>
                      <a:noFill/>
                    </a:ln>
                  </pic:spPr>
                </pic:pic>
              </a:graphicData>
            </a:graphic>
          </wp:inline>
        </w:drawing>
      </w:r>
      <w:r w:rsidRPr="00B234F8">
        <w:rPr>
          <w:rFonts w:ascii="Times New Roman" w:hAnsi="Times New Roman" w:cs="Times New Roman"/>
          <w:noProof/>
          <w:color w:val="000000" w:themeColor="text1"/>
          <w:sz w:val="24"/>
          <w:lang w:eastAsia="en-US" w:bidi="ar-SA"/>
        </w:rPr>
        <w:drawing>
          <wp:inline distT="0" distB="0" distL="0" distR="0" wp14:anchorId="43025A38" wp14:editId="4C4BF2E1">
            <wp:extent cx="1097280" cy="1765300"/>
            <wp:effectExtent l="0" t="0" r="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097280" cy="1765300"/>
                    </a:xfrm>
                    <a:prstGeom prst="rect">
                      <a:avLst/>
                    </a:prstGeom>
                    <a:noFill/>
                    <a:ln>
                      <a:noFill/>
                    </a:ln>
                  </pic:spPr>
                </pic:pic>
              </a:graphicData>
            </a:graphic>
          </wp:inline>
        </w:drawing>
      </w:r>
      <w:r w:rsidRPr="00B234F8">
        <w:rPr>
          <w:rFonts w:ascii="Times New Roman" w:hAnsi="Times New Roman" w:cs="Times New Roman"/>
          <w:noProof/>
          <w:color w:val="000000" w:themeColor="text1"/>
          <w:sz w:val="24"/>
          <w:lang w:eastAsia="en-US" w:bidi="ar-SA"/>
        </w:rPr>
        <w:drawing>
          <wp:inline distT="0" distB="0" distL="0" distR="0" wp14:anchorId="18B18818" wp14:editId="6DBEB8D6">
            <wp:extent cx="1160780" cy="1765300"/>
            <wp:effectExtent l="0" t="0" r="0"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160780" cy="1765300"/>
                    </a:xfrm>
                    <a:prstGeom prst="rect">
                      <a:avLst/>
                    </a:prstGeom>
                    <a:noFill/>
                    <a:ln>
                      <a:noFill/>
                    </a:ln>
                  </pic:spPr>
                </pic:pic>
              </a:graphicData>
            </a:graphic>
          </wp:inline>
        </w:drawing>
      </w:r>
      <w:r w:rsidRPr="00B234F8">
        <w:rPr>
          <w:rFonts w:ascii="Times New Roman" w:hAnsi="Times New Roman" w:cs="Times New Roman"/>
          <w:noProof/>
          <w:color w:val="000000" w:themeColor="text1"/>
          <w:sz w:val="24"/>
          <w:lang w:eastAsia="en-US" w:bidi="ar-SA"/>
        </w:rPr>
        <w:drawing>
          <wp:inline distT="0" distB="0" distL="0" distR="0" wp14:anchorId="48C5EBD1" wp14:editId="6BF4975A">
            <wp:extent cx="1129030" cy="1765300"/>
            <wp:effectExtent l="0" t="0" r="0"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129030" cy="1765300"/>
                    </a:xfrm>
                    <a:prstGeom prst="rect">
                      <a:avLst/>
                    </a:prstGeom>
                    <a:noFill/>
                    <a:ln>
                      <a:noFill/>
                    </a:ln>
                  </pic:spPr>
                </pic:pic>
              </a:graphicData>
            </a:graphic>
          </wp:inline>
        </w:drawing>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0"/>
        <w:gridCol w:w="1785"/>
        <w:gridCol w:w="1813"/>
        <w:gridCol w:w="1704"/>
        <w:gridCol w:w="2005"/>
      </w:tblGrid>
      <w:tr w:rsidR="00235265" w:rsidRPr="00B234F8" w:rsidTr="00235265">
        <w:trPr>
          <w:trHeight w:val="1234"/>
          <w:jc w:val="center"/>
        </w:trPr>
        <w:tc>
          <w:tcPr>
            <w:tcW w:w="1760" w:type="dxa"/>
          </w:tcPr>
          <w:p w:rsidR="00235265" w:rsidRPr="00B234F8" w:rsidRDefault="00235265" w:rsidP="00235265">
            <w:pPr>
              <w:pStyle w:val="NormalWeb"/>
              <w:jc w:val="both"/>
              <w:rPr>
                <w:rFonts w:ascii="Times New Roman" w:hAnsi="Times New Roman" w:cs="Times New Roman"/>
                <w:iCs/>
                <w:color w:val="000000" w:themeColor="text1"/>
                <w:sz w:val="24"/>
              </w:rPr>
            </w:pPr>
            <w:r w:rsidRPr="00B234F8">
              <w:rPr>
                <w:rFonts w:ascii="Times New Roman" w:hAnsi="Times New Roman" w:cs="Times New Roman"/>
                <w:iCs/>
                <w:color w:val="000000" w:themeColor="text1"/>
                <w:sz w:val="24"/>
              </w:rPr>
              <w:t>Lean the sack onto Your  kneeling leg</w:t>
            </w:r>
          </w:p>
        </w:tc>
        <w:tc>
          <w:tcPr>
            <w:tcW w:w="1785" w:type="dxa"/>
          </w:tcPr>
          <w:p w:rsidR="00235265" w:rsidRPr="00B234F8" w:rsidRDefault="00235265" w:rsidP="00235265">
            <w:pPr>
              <w:pStyle w:val="NormalWeb"/>
              <w:jc w:val="both"/>
              <w:rPr>
                <w:rFonts w:ascii="Times New Roman" w:hAnsi="Times New Roman" w:cs="Times New Roman"/>
                <w:iCs/>
                <w:color w:val="000000" w:themeColor="text1"/>
                <w:sz w:val="24"/>
              </w:rPr>
            </w:pPr>
            <w:r w:rsidRPr="00B234F8">
              <w:rPr>
                <w:rFonts w:ascii="Times New Roman" w:hAnsi="Times New Roman" w:cs="Times New Roman"/>
                <w:iCs/>
                <w:color w:val="000000" w:themeColor="text1"/>
                <w:sz w:val="24"/>
              </w:rPr>
              <w:t xml:space="preserve">side the sack up onto your kneeling leg          </w:t>
            </w:r>
          </w:p>
        </w:tc>
        <w:tc>
          <w:tcPr>
            <w:tcW w:w="1813" w:type="dxa"/>
          </w:tcPr>
          <w:p w:rsidR="00235265" w:rsidRPr="00B234F8" w:rsidRDefault="00235265" w:rsidP="00235265">
            <w:pPr>
              <w:pStyle w:val="NormalWeb"/>
              <w:jc w:val="both"/>
              <w:rPr>
                <w:rFonts w:ascii="Times New Roman" w:hAnsi="Times New Roman" w:cs="Times New Roman"/>
                <w:iCs/>
                <w:color w:val="000000" w:themeColor="text1"/>
                <w:sz w:val="24"/>
              </w:rPr>
            </w:pPr>
            <w:r w:rsidRPr="00B234F8">
              <w:rPr>
                <w:rFonts w:ascii="Times New Roman" w:hAnsi="Times New Roman" w:cs="Times New Roman"/>
                <w:iCs/>
                <w:color w:val="000000" w:themeColor="text1"/>
                <w:sz w:val="24"/>
              </w:rPr>
              <w:t>Slide the sack onto the other leg</w:t>
            </w:r>
          </w:p>
        </w:tc>
        <w:tc>
          <w:tcPr>
            <w:tcW w:w="1704" w:type="dxa"/>
          </w:tcPr>
          <w:p w:rsidR="00235265" w:rsidRPr="00B234F8" w:rsidRDefault="00235265" w:rsidP="00235265">
            <w:pPr>
              <w:pStyle w:val="NormalWeb"/>
              <w:jc w:val="both"/>
              <w:rPr>
                <w:rFonts w:ascii="Times New Roman" w:hAnsi="Times New Roman" w:cs="Times New Roman"/>
                <w:iCs/>
                <w:color w:val="000000" w:themeColor="text1"/>
                <w:sz w:val="24"/>
              </w:rPr>
            </w:pPr>
            <w:r w:rsidRPr="00B234F8">
              <w:rPr>
                <w:rFonts w:ascii="Times New Roman" w:hAnsi="Times New Roman" w:cs="Times New Roman"/>
                <w:iCs/>
                <w:color w:val="000000" w:themeColor="text1"/>
                <w:sz w:val="24"/>
              </w:rPr>
              <w:t>As you stand up, keep the sack close to your body</w:t>
            </w:r>
          </w:p>
        </w:tc>
        <w:tc>
          <w:tcPr>
            <w:tcW w:w="2005" w:type="dxa"/>
          </w:tcPr>
          <w:p w:rsidR="00235265" w:rsidRPr="00B234F8" w:rsidRDefault="00235265" w:rsidP="00235265">
            <w:pPr>
              <w:pStyle w:val="NormalWeb"/>
              <w:jc w:val="both"/>
              <w:rPr>
                <w:rFonts w:ascii="Times New Roman" w:hAnsi="Times New Roman" w:cs="Times New Roman"/>
                <w:iCs/>
                <w:color w:val="000000" w:themeColor="text1"/>
                <w:sz w:val="24"/>
              </w:rPr>
            </w:pPr>
            <w:r w:rsidRPr="00B234F8">
              <w:rPr>
                <w:rFonts w:ascii="Times New Roman" w:hAnsi="Times New Roman" w:cs="Times New Roman"/>
                <w:iCs/>
                <w:color w:val="000000" w:themeColor="text1"/>
                <w:sz w:val="24"/>
              </w:rPr>
              <w:t>Hold  it both of your hand</w:t>
            </w:r>
          </w:p>
        </w:tc>
      </w:tr>
    </w:tbl>
    <w:p w:rsidR="005D6EB4" w:rsidRPr="00B234F8" w:rsidRDefault="00AD6704" w:rsidP="00115AA2">
      <w:pPr>
        <w:pStyle w:val="NormalWeb"/>
        <w:numPr>
          <w:ilvl w:val="0"/>
          <w:numId w:val="22"/>
        </w:numPr>
        <w:spacing w:before="0" w:beforeAutospacing="0" w:after="0" w:afterAutospacing="0" w:line="360" w:lineRule="auto"/>
        <w:ind w:left="11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Place materials</w:t>
      </w:r>
      <w:r w:rsidR="00C70667" w:rsidRPr="00B234F8">
        <w:rPr>
          <w:rFonts w:ascii="Times New Roman" w:hAnsi="Times New Roman" w:cs="Times New Roman"/>
          <w:color w:val="000000" w:themeColor="text1"/>
          <w:sz w:val="24"/>
        </w:rPr>
        <w:t xml:space="preserve"> orderly and safely, by note throwing the materials on the vehicle. </w:t>
      </w:r>
    </w:p>
    <w:p w:rsidR="00826FFA" w:rsidRPr="00B234F8" w:rsidRDefault="00826FFA" w:rsidP="00115AA2">
      <w:pPr>
        <w:pStyle w:val="ListParagraph"/>
        <w:numPr>
          <w:ilvl w:val="2"/>
          <w:numId w:val="21"/>
        </w:numPr>
        <w:autoSpaceDE w:val="0"/>
        <w:autoSpaceDN w:val="0"/>
        <w:adjustRightInd w:val="0"/>
        <w:spacing w:after="0" w:line="360" w:lineRule="auto"/>
        <w:rPr>
          <w:rFonts w:ascii="Times New Roman" w:hAnsi="Times New Roman"/>
          <w:b/>
          <w:color w:val="000000" w:themeColor="text1"/>
          <w:sz w:val="24"/>
          <w:szCs w:val="24"/>
        </w:rPr>
      </w:pPr>
      <w:r w:rsidRPr="00B234F8">
        <w:rPr>
          <w:rFonts w:ascii="Times New Roman" w:hAnsi="Times New Roman"/>
          <w:b/>
          <w:color w:val="000000" w:themeColor="text1"/>
          <w:sz w:val="24"/>
          <w:szCs w:val="24"/>
        </w:rPr>
        <w:t>Techniques</w:t>
      </w:r>
      <w:r w:rsidRPr="00B234F8">
        <w:rPr>
          <w:rFonts w:ascii="Times New Roman" w:hAnsi="Times New Roman"/>
          <w:bCs/>
          <w:color w:val="000000" w:themeColor="text1"/>
          <w:sz w:val="24"/>
          <w:szCs w:val="24"/>
        </w:rPr>
        <w:t xml:space="preserve"> of </w:t>
      </w:r>
      <w:r w:rsidRPr="00B234F8">
        <w:rPr>
          <w:rFonts w:ascii="Times New Roman" w:hAnsi="Times New Roman"/>
          <w:color w:val="000000" w:themeColor="text1"/>
          <w:sz w:val="24"/>
          <w:szCs w:val="24"/>
        </w:rPr>
        <w:t xml:space="preserve"> unloading</w:t>
      </w:r>
    </w:p>
    <w:p w:rsidR="00826FFA" w:rsidRPr="00B234F8" w:rsidRDefault="00826FFA" w:rsidP="00115AA2">
      <w:pPr>
        <w:pStyle w:val="ListParagraph"/>
        <w:numPr>
          <w:ilvl w:val="0"/>
          <w:numId w:val="29"/>
        </w:numPr>
        <w:autoSpaceDE w:val="0"/>
        <w:autoSpaceDN w:val="0"/>
        <w:adjustRightInd w:val="0"/>
        <w:spacing w:after="0" w:line="360" w:lineRule="auto"/>
        <w:rPr>
          <w:rFonts w:ascii="Times New Roman" w:hAnsi="Times New Roman"/>
          <w:b/>
          <w:color w:val="000000" w:themeColor="text1"/>
          <w:sz w:val="24"/>
          <w:szCs w:val="24"/>
        </w:rPr>
      </w:pPr>
      <w:r w:rsidRPr="00B234F8">
        <w:rPr>
          <w:rFonts w:ascii="Times New Roman" w:hAnsi="Times New Roman"/>
          <w:b/>
          <w:color w:val="000000" w:themeColor="text1"/>
          <w:sz w:val="24"/>
          <w:szCs w:val="24"/>
        </w:rPr>
        <w:t xml:space="preserve">Tools and </w:t>
      </w:r>
      <w:proofErr w:type="spellStart"/>
      <w:r w:rsidRPr="00B234F8">
        <w:rPr>
          <w:rFonts w:ascii="Times New Roman" w:hAnsi="Times New Roman"/>
          <w:b/>
          <w:color w:val="000000" w:themeColor="text1"/>
          <w:sz w:val="24"/>
          <w:szCs w:val="24"/>
        </w:rPr>
        <w:t>equipments</w:t>
      </w:r>
      <w:proofErr w:type="spellEnd"/>
    </w:p>
    <w:p w:rsidR="00826FFA" w:rsidRPr="00B234F8" w:rsidRDefault="00826FFA" w:rsidP="00115AA2">
      <w:pPr>
        <w:pStyle w:val="NormalWeb"/>
        <w:numPr>
          <w:ilvl w:val="0"/>
          <w:numId w:val="22"/>
        </w:numPr>
        <w:spacing w:before="0" w:beforeAutospacing="0" w:after="0" w:afterAutospacing="0" w:line="360" w:lineRule="auto"/>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Lifter</w:t>
      </w:r>
    </w:p>
    <w:p w:rsidR="00826FFA" w:rsidRPr="00B234F8" w:rsidRDefault="00D65FB7" w:rsidP="00115AA2">
      <w:pPr>
        <w:pStyle w:val="NormalWeb"/>
        <w:numPr>
          <w:ilvl w:val="0"/>
          <w:numId w:val="22"/>
        </w:numPr>
        <w:spacing w:before="0" w:beforeAutospacing="0" w:after="0" w:afterAutospacing="0" w:line="360" w:lineRule="auto"/>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Wheel barrow </w:t>
      </w:r>
    </w:p>
    <w:p w:rsidR="00D65FB7" w:rsidRPr="00B234F8" w:rsidRDefault="00D65FB7" w:rsidP="00115AA2">
      <w:pPr>
        <w:pStyle w:val="NormalWeb"/>
        <w:numPr>
          <w:ilvl w:val="0"/>
          <w:numId w:val="22"/>
        </w:numPr>
        <w:spacing w:before="0" w:beforeAutospacing="0" w:after="0" w:afterAutospacing="0" w:line="360" w:lineRule="auto"/>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Ladder </w:t>
      </w:r>
    </w:p>
    <w:p w:rsidR="002F7C8A" w:rsidRPr="00B234F8" w:rsidRDefault="00C7064D" w:rsidP="00C7064D">
      <w:pPr>
        <w:pStyle w:val="NormalWeb"/>
        <w:tabs>
          <w:tab w:val="left" w:pos="3260"/>
        </w:tabs>
        <w:spacing w:before="0" w:beforeAutospacing="0" w:after="0" w:afterAutospacing="0" w:line="360" w:lineRule="auto"/>
        <w:ind w:left="1800"/>
        <w:jc w:val="both"/>
        <w:rPr>
          <w:rFonts w:ascii="Times New Roman" w:hAnsi="Times New Roman" w:cs="Times New Roman"/>
          <w:color w:val="000000" w:themeColor="text1"/>
          <w:sz w:val="24"/>
        </w:rPr>
      </w:pPr>
      <w:r>
        <w:rPr>
          <w:rFonts w:ascii="Times New Roman" w:hAnsi="Times New Roman" w:cs="Times New Roman"/>
          <w:color w:val="000000" w:themeColor="text1"/>
          <w:sz w:val="24"/>
        </w:rPr>
        <w:tab/>
      </w:r>
    </w:p>
    <w:p w:rsidR="002F7C8A" w:rsidRPr="00B234F8" w:rsidRDefault="002F7C8A" w:rsidP="002F7C8A">
      <w:pPr>
        <w:pStyle w:val="NormalWeb"/>
        <w:spacing w:before="0" w:beforeAutospacing="0" w:after="0" w:afterAutospacing="0" w:line="360" w:lineRule="auto"/>
        <w:ind w:left="1800"/>
        <w:jc w:val="both"/>
        <w:rPr>
          <w:rFonts w:ascii="Times New Roman" w:hAnsi="Times New Roman" w:cs="Times New Roman"/>
          <w:color w:val="000000" w:themeColor="text1"/>
          <w:sz w:val="24"/>
        </w:rPr>
      </w:pPr>
    </w:p>
    <w:p w:rsidR="00826FFA" w:rsidRPr="00B234F8" w:rsidRDefault="00826FFA" w:rsidP="00115AA2">
      <w:pPr>
        <w:pStyle w:val="ListParagraph"/>
        <w:numPr>
          <w:ilvl w:val="0"/>
          <w:numId w:val="29"/>
        </w:numPr>
        <w:autoSpaceDE w:val="0"/>
        <w:autoSpaceDN w:val="0"/>
        <w:adjustRightInd w:val="0"/>
        <w:spacing w:after="0" w:line="360" w:lineRule="auto"/>
        <w:ind w:left="810"/>
        <w:rPr>
          <w:rFonts w:ascii="Times New Roman" w:hAnsi="Times New Roman"/>
          <w:b/>
          <w:color w:val="000000" w:themeColor="text1"/>
          <w:sz w:val="24"/>
          <w:szCs w:val="24"/>
        </w:rPr>
      </w:pPr>
      <w:r w:rsidRPr="00B234F8">
        <w:rPr>
          <w:rFonts w:ascii="Times New Roman" w:hAnsi="Times New Roman"/>
          <w:b/>
          <w:color w:val="000000" w:themeColor="text1"/>
          <w:sz w:val="24"/>
          <w:szCs w:val="24"/>
        </w:rPr>
        <w:lastRenderedPageBreak/>
        <w:t>Procedures/Steps</w:t>
      </w:r>
    </w:p>
    <w:p w:rsidR="00826FFA" w:rsidRPr="00B234F8" w:rsidRDefault="00826FFA" w:rsidP="00115AA2">
      <w:pPr>
        <w:pStyle w:val="NormalWeb"/>
        <w:numPr>
          <w:ilvl w:val="0"/>
          <w:numId w:val="22"/>
        </w:numPr>
        <w:spacing w:before="0" w:beforeAutospacing="0" w:after="0" w:afterAutospacing="0" w:line="360" w:lineRule="auto"/>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Then group yourself in pair of two person or more persons</w:t>
      </w:r>
    </w:p>
    <w:p w:rsidR="00826FFA" w:rsidRPr="00B234F8" w:rsidRDefault="00826FFA" w:rsidP="00115AA2">
      <w:pPr>
        <w:pStyle w:val="NormalWeb"/>
        <w:numPr>
          <w:ilvl w:val="0"/>
          <w:numId w:val="22"/>
        </w:numPr>
        <w:spacing w:before="0" w:beforeAutospacing="0" w:after="0" w:afterAutospacing="0" w:line="360" w:lineRule="auto"/>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Let one person or one group be on the vehicle and the other group on ground </w:t>
      </w:r>
    </w:p>
    <w:p w:rsidR="00826FFA" w:rsidRPr="00B234F8" w:rsidRDefault="00826FFA" w:rsidP="00115AA2">
      <w:pPr>
        <w:pStyle w:val="NormalWeb"/>
        <w:numPr>
          <w:ilvl w:val="0"/>
          <w:numId w:val="22"/>
        </w:numPr>
        <w:spacing w:before="0" w:beforeAutospacing="0" w:after="0" w:afterAutospacing="0" w:line="360" w:lineRule="auto"/>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Check the load to ensure it is within lifting capacity and can safely be handled </w:t>
      </w:r>
    </w:p>
    <w:p w:rsidR="00826FFA" w:rsidRDefault="00826FFA" w:rsidP="00115AA2">
      <w:pPr>
        <w:pStyle w:val="NormalWeb"/>
        <w:numPr>
          <w:ilvl w:val="0"/>
          <w:numId w:val="22"/>
        </w:numPr>
        <w:spacing w:before="0" w:beforeAutospacing="0" w:after="0" w:afterAutospacing="0" w:line="360" w:lineRule="auto"/>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Stand close to the load with the feet apart, one foot behind and the other beside the load. </w:t>
      </w:r>
    </w:p>
    <w:p w:rsidR="008E5898" w:rsidRPr="00B234F8" w:rsidRDefault="008E5898" w:rsidP="008E5898">
      <w:pPr>
        <w:pStyle w:val="NormalWeb"/>
        <w:spacing w:before="0" w:beforeAutospacing="0" w:after="0" w:afterAutospacing="0" w:line="360" w:lineRule="auto"/>
        <w:ind w:left="1800"/>
        <w:jc w:val="both"/>
        <w:rPr>
          <w:rFonts w:ascii="Times New Roman" w:hAnsi="Times New Roman" w:cs="Times New Roman"/>
          <w:color w:val="000000" w:themeColor="text1"/>
          <w:sz w:val="24"/>
        </w:rPr>
      </w:pPr>
    </w:p>
    <w:p w:rsidR="00826FFA" w:rsidRPr="00B234F8" w:rsidRDefault="00826FFA" w:rsidP="00115AA2">
      <w:pPr>
        <w:pStyle w:val="NormalWeb"/>
        <w:numPr>
          <w:ilvl w:val="0"/>
          <w:numId w:val="22"/>
        </w:numPr>
        <w:spacing w:before="0" w:beforeAutospacing="0" w:after="0" w:afterAutospacing="0" w:line="360" w:lineRule="auto"/>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Bend knees, grasp the load and lift by straight</w:t>
      </w:r>
      <w:r w:rsidRPr="00B234F8">
        <w:rPr>
          <w:rFonts w:ascii="Times New Roman" w:hAnsi="Times New Roman" w:cs="Times New Roman"/>
          <w:color w:val="000000" w:themeColor="text1"/>
          <w:sz w:val="24"/>
        </w:rPr>
        <w:softHyphen/>
        <w:t xml:space="preserve">ening the legs. </w:t>
      </w:r>
    </w:p>
    <w:p w:rsidR="00826FFA" w:rsidRDefault="00826FFA" w:rsidP="00115AA2">
      <w:pPr>
        <w:pStyle w:val="NormalWeb"/>
        <w:numPr>
          <w:ilvl w:val="0"/>
          <w:numId w:val="22"/>
        </w:numPr>
        <w:spacing w:before="0" w:beforeAutospacing="0" w:after="0" w:afterAutospacing="0" w:line="360" w:lineRule="auto"/>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Avoid reaching, bending forward to lift, twist</w:t>
      </w:r>
      <w:r w:rsidRPr="00B234F8">
        <w:rPr>
          <w:rFonts w:ascii="Times New Roman" w:hAnsi="Times New Roman" w:cs="Times New Roman"/>
          <w:color w:val="000000" w:themeColor="text1"/>
          <w:sz w:val="24"/>
        </w:rPr>
        <w:softHyphen/>
        <w:t xml:space="preserve">ing the back or bending sideways. </w:t>
      </w:r>
    </w:p>
    <w:p w:rsidR="008E5898" w:rsidRPr="00B234F8" w:rsidRDefault="008E5898" w:rsidP="008E5898">
      <w:pPr>
        <w:pStyle w:val="NormalWeb"/>
        <w:spacing w:before="0" w:beforeAutospacing="0" w:after="0" w:afterAutospacing="0" w:line="360" w:lineRule="auto"/>
        <w:jc w:val="both"/>
        <w:rPr>
          <w:rFonts w:ascii="Times New Roman" w:hAnsi="Times New Roman" w:cs="Times New Roman"/>
          <w:color w:val="000000" w:themeColor="text1"/>
          <w:sz w:val="24"/>
        </w:rPr>
      </w:pPr>
    </w:p>
    <w:p w:rsidR="00826FFA" w:rsidRPr="00B234F8" w:rsidRDefault="00826FFA" w:rsidP="00115AA2">
      <w:pPr>
        <w:pStyle w:val="NormalWeb"/>
        <w:numPr>
          <w:ilvl w:val="0"/>
          <w:numId w:val="22"/>
        </w:numPr>
        <w:spacing w:before="0" w:beforeAutospacing="0" w:after="0" w:afterAutospacing="0" w:line="360" w:lineRule="auto"/>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Be able to see over or around the load before moving.</w:t>
      </w:r>
    </w:p>
    <w:p w:rsidR="00826FFA" w:rsidRPr="00B234F8" w:rsidRDefault="00826FFA" w:rsidP="00115AA2">
      <w:pPr>
        <w:pStyle w:val="NormalWeb"/>
        <w:numPr>
          <w:ilvl w:val="0"/>
          <w:numId w:val="22"/>
        </w:numPr>
        <w:spacing w:before="0" w:beforeAutospacing="0" w:after="0" w:afterAutospacing="0" w:line="360" w:lineRule="auto"/>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 Face the spot where the load is to be placed, bend the knees to lower the load, keep</w:t>
      </w:r>
      <w:r w:rsidRPr="00B234F8">
        <w:rPr>
          <w:rFonts w:ascii="Times New Roman" w:hAnsi="Times New Roman" w:cs="Times New Roman"/>
          <w:color w:val="000000" w:themeColor="text1"/>
          <w:sz w:val="24"/>
        </w:rPr>
        <w:softHyphen/>
        <w:t xml:space="preserve">ing the back as straight as possible and the load close to the body. </w:t>
      </w:r>
    </w:p>
    <w:p w:rsidR="00826FFA" w:rsidRDefault="00826FFA" w:rsidP="00115AA2">
      <w:pPr>
        <w:pStyle w:val="NormalWeb"/>
        <w:numPr>
          <w:ilvl w:val="0"/>
          <w:numId w:val="22"/>
        </w:numPr>
        <w:spacing w:before="0" w:beforeAutospacing="0" w:after="0" w:afterAutospacing="0" w:line="360" w:lineRule="auto"/>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Protect fingers from pinching before release of load. </w:t>
      </w:r>
    </w:p>
    <w:p w:rsidR="008E5898" w:rsidRPr="00B234F8" w:rsidRDefault="008E5898" w:rsidP="008E5898">
      <w:pPr>
        <w:pStyle w:val="NormalWeb"/>
        <w:spacing w:before="0" w:beforeAutospacing="0" w:after="0" w:afterAutospacing="0" w:line="360" w:lineRule="auto"/>
        <w:jc w:val="both"/>
        <w:rPr>
          <w:rFonts w:ascii="Times New Roman" w:hAnsi="Times New Roman" w:cs="Times New Roman"/>
          <w:color w:val="000000" w:themeColor="text1"/>
          <w:sz w:val="24"/>
        </w:rPr>
      </w:pPr>
    </w:p>
    <w:p w:rsidR="00826FFA" w:rsidRDefault="00826FFA" w:rsidP="00115AA2">
      <w:pPr>
        <w:pStyle w:val="NormalWeb"/>
        <w:numPr>
          <w:ilvl w:val="0"/>
          <w:numId w:val="22"/>
        </w:numPr>
        <w:spacing w:before="0" w:beforeAutospacing="0" w:after="0" w:afterAutospacing="0" w:line="360" w:lineRule="auto"/>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Let the group on ground take materials from store and give it for his counterpart on the vehicle, note material should be taken one by one, or if suitable two by two or more if suitable </w:t>
      </w:r>
    </w:p>
    <w:p w:rsidR="008E5898" w:rsidRPr="00B234F8" w:rsidRDefault="008E5898" w:rsidP="008E5898">
      <w:pPr>
        <w:pStyle w:val="NormalWeb"/>
        <w:spacing w:before="0" w:beforeAutospacing="0" w:after="0" w:afterAutospacing="0" w:line="360" w:lineRule="auto"/>
        <w:jc w:val="both"/>
        <w:rPr>
          <w:rFonts w:ascii="Times New Roman" w:hAnsi="Times New Roman" w:cs="Times New Roman"/>
          <w:color w:val="000000" w:themeColor="text1"/>
          <w:sz w:val="24"/>
        </w:rPr>
      </w:pPr>
    </w:p>
    <w:p w:rsidR="00826FFA" w:rsidRPr="00B234F8" w:rsidRDefault="00826FFA" w:rsidP="00115AA2">
      <w:pPr>
        <w:pStyle w:val="NormalWeb"/>
        <w:numPr>
          <w:ilvl w:val="0"/>
          <w:numId w:val="22"/>
        </w:numPr>
        <w:spacing w:before="0" w:beforeAutospacing="0" w:after="0" w:afterAutospacing="0" w:line="360" w:lineRule="auto"/>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Let the group or person on the vehicle receive the material from the person on the ground and place it on the vehicle. </w:t>
      </w:r>
    </w:p>
    <w:p w:rsidR="00826FFA" w:rsidRPr="00B234F8" w:rsidRDefault="00826FFA" w:rsidP="00115AA2">
      <w:pPr>
        <w:pStyle w:val="NormalWeb"/>
        <w:numPr>
          <w:ilvl w:val="0"/>
          <w:numId w:val="22"/>
        </w:numPr>
        <w:spacing w:before="0" w:beforeAutospacing="0" w:after="0" w:afterAutospacing="0" w:line="360" w:lineRule="auto"/>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Place materials orderly and safely, by note throwing the materials on the vehicle. </w:t>
      </w:r>
    </w:p>
    <w:p w:rsidR="00C70667" w:rsidRPr="00B234F8" w:rsidRDefault="00C70667" w:rsidP="008E5898">
      <w:pPr>
        <w:pStyle w:val="NormalWeb"/>
        <w:spacing w:before="0" w:beforeAutospacing="0" w:after="0" w:afterAutospacing="0" w:line="360" w:lineRule="auto"/>
        <w:ind w:left="1800"/>
        <w:jc w:val="both"/>
        <w:rPr>
          <w:rFonts w:ascii="Times New Roman" w:hAnsi="Times New Roman" w:cs="Times New Roman"/>
          <w:color w:val="000000" w:themeColor="text1"/>
          <w:sz w:val="24"/>
        </w:rPr>
      </w:pPr>
    </w:p>
    <w:p w:rsidR="00BD7EA6" w:rsidRPr="00B234F8" w:rsidRDefault="00BD7EA6" w:rsidP="001174ED">
      <w:pPr>
        <w:autoSpaceDE w:val="0"/>
        <w:autoSpaceDN w:val="0"/>
        <w:adjustRightInd w:val="0"/>
        <w:spacing w:after="0" w:line="360" w:lineRule="auto"/>
        <w:jc w:val="both"/>
        <w:rPr>
          <w:rFonts w:ascii="Times New Roman" w:hAnsi="Times New Roman"/>
          <w:b/>
          <w:color w:val="000000" w:themeColor="text1"/>
          <w:sz w:val="24"/>
          <w:szCs w:val="24"/>
        </w:rPr>
      </w:pPr>
      <w:r w:rsidRPr="00B234F8">
        <w:rPr>
          <w:rFonts w:ascii="Times New Roman" w:hAnsi="Times New Roman"/>
          <w:b/>
          <w:color w:val="000000" w:themeColor="text1"/>
          <w:sz w:val="24"/>
          <w:szCs w:val="24"/>
        </w:rPr>
        <w:br w:type="page"/>
      </w:r>
      <w:bookmarkEnd w:id="14"/>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BD7EA6" w:rsidRPr="00B234F8" w:rsidTr="00E57076">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BD7EA6" w:rsidRPr="00B234F8" w:rsidRDefault="00BD7EA6" w:rsidP="00AA13E9">
            <w:pPr>
              <w:pStyle w:val="Heading3"/>
            </w:pPr>
            <w:bookmarkStart w:id="17" w:name="_Toc46829246"/>
            <w:bookmarkStart w:id="18" w:name="_Toc113251829"/>
            <w:r w:rsidRPr="00B234F8">
              <w:lastRenderedPageBreak/>
              <w:t>LAP TEST</w:t>
            </w:r>
            <w:bookmarkEnd w:id="17"/>
            <w:r w:rsidR="00A76500" w:rsidRPr="00B234F8">
              <w:t>-1</w:t>
            </w:r>
            <w:bookmarkEnd w:id="18"/>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BD7EA6" w:rsidRPr="00AA13E9" w:rsidRDefault="00BD7EA6" w:rsidP="00AA13E9">
            <w:pPr>
              <w:rPr>
                <w:rFonts w:ascii="Times New Roman" w:hAnsi="Times New Roman"/>
              </w:rPr>
            </w:pPr>
            <w:r w:rsidRPr="00AA13E9">
              <w:rPr>
                <w:rFonts w:ascii="Times New Roman" w:hAnsi="Times New Roman"/>
                <w:sz w:val="24"/>
              </w:rPr>
              <w:t>Performance Test</w:t>
            </w:r>
          </w:p>
        </w:tc>
      </w:tr>
    </w:tbl>
    <w:p w:rsidR="00BD7EA6" w:rsidRPr="00B234F8" w:rsidRDefault="00BD7EA6" w:rsidP="001174ED">
      <w:pPr>
        <w:spacing w:after="0" w:line="360" w:lineRule="auto"/>
        <w:rPr>
          <w:rFonts w:ascii="Times New Roman" w:hAnsi="Times New Roman"/>
          <w:color w:val="000000" w:themeColor="text1"/>
          <w:sz w:val="24"/>
          <w:szCs w:val="24"/>
        </w:rPr>
      </w:pPr>
    </w:p>
    <w:p w:rsidR="00BD7EA6" w:rsidRPr="00B234F8" w:rsidRDefault="00BD7EA6" w:rsidP="001174ED">
      <w:p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Name……………………………….           ID……………………………..                                                     Date…………………………………….</w:t>
      </w:r>
    </w:p>
    <w:p w:rsidR="00BD7EA6" w:rsidRPr="00B234F8" w:rsidRDefault="00BD7EA6" w:rsidP="001174ED">
      <w:pPr>
        <w:spacing w:after="0" w:line="360" w:lineRule="auto"/>
        <w:jc w:val="both"/>
        <w:rPr>
          <w:rFonts w:ascii="Times New Roman" w:hAnsi="Times New Roman"/>
          <w:color w:val="000000" w:themeColor="text1"/>
          <w:sz w:val="24"/>
          <w:szCs w:val="24"/>
        </w:rPr>
      </w:pPr>
    </w:p>
    <w:p w:rsidR="00BD7EA6" w:rsidRPr="00B234F8" w:rsidRDefault="00BD7EA6"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Time started: ________________________ Time finished:  ________________</w:t>
      </w:r>
    </w:p>
    <w:p w:rsidR="00BD7EA6" w:rsidRPr="00B234F8" w:rsidRDefault="00BD7EA6" w:rsidP="001174ED">
      <w:pPr>
        <w:tabs>
          <w:tab w:val="left" w:pos="1530"/>
        </w:tabs>
        <w:spacing w:after="0" w:line="360" w:lineRule="auto"/>
        <w:ind w:left="1530" w:right="209" w:hanging="1530"/>
        <w:jc w:val="both"/>
        <w:rPr>
          <w:rFonts w:ascii="Times New Roman" w:hAnsi="Times New Roman"/>
          <w:b/>
          <w:bCs/>
          <w:iCs/>
          <w:color w:val="000000" w:themeColor="text1"/>
          <w:sz w:val="24"/>
          <w:szCs w:val="24"/>
        </w:rPr>
      </w:pPr>
    </w:p>
    <w:p w:rsidR="00BD7EA6" w:rsidRPr="00B234F8" w:rsidRDefault="00BD7EA6" w:rsidP="001174ED">
      <w:pPr>
        <w:tabs>
          <w:tab w:val="left" w:pos="1530"/>
        </w:tabs>
        <w:spacing w:after="0" w:line="360" w:lineRule="auto"/>
        <w:ind w:left="1530" w:right="209" w:hanging="1530"/>
        <w:jc w:val="both"/>
        <w:rPr>
          <w:rFonts w:ascii="Times New Roman" w:hAnsi="Times New Roman"/>
          <w:color w:val="000000" w:themeColor="text1"/>
          <w:sz w:val="24"/>
          <w:szCs w:val="24"/>
        </w:rPr>
      </w:pPr>
      <w:r w:rsidRPr="00B234F8">
        <w:rPr>
          <w:rFonts w:ascii="Times New Roman" w:hAnsi="Times New Roman"/>
          <w:b/>
          <w:bCs/>
          <w:iCs/>
          <w:color w:val="000000" w:themeColor="text1"/>
          <w:sz w:val="24"/>
          <w:szCs w:val="24"/>
        </w:rPr>
        <w:t>Instructions:</w:t>
      </w:r>
      <w:r w:rsidRPr="00B234F8">
        <w:rPr>
          <w:rFonts w:ascii="Times New Roman" w:hAnsi="Times New Roman"/>
          <w:color w:val="000000" w:themeColor="text1"/>
          <w:sz w:val="24"/>
          <w:szCs w:val="24"/>
        </w:rPr>
        <w:t xml:space="preserve"> Given necessary templates, tools and materials you are required to perform the following tasks within </w:t>
      </w:r>
      <w:r w:rsidRPr="00B234F8">
        <w:rPr>
          <w:rFonts w:ascii="Times New Roman" w:hAnsi="Times New Roman"/>
          <w:b/>
          <w:color w:val="000000" w:themeColor="text1"/>
          <w:sz w:val="24"/>
          <w:szCs w:val="24"/>
        </w:rPr>
        <w:t xml:space="preserve">1 </w:t>
      </w:r>
      <w:r w:rsidRPr="00B234F8">
        <w:rPr>
          <w:rFonts w:ascii="Times New Roman" w:hAnsi="Times New Roman"/>
          <w:color w:val="000000" w:themeColor="text1"/>
          <w:sz w:val="24"/>
          <w:szCs w:val="24"/>
        </w:rPr>
        <w:t>hour. The project is expected from each student to do it.</w:t>
      </w:r>
    </w:p>
    <w:p w:rsidR="00BD7EA6" w:rsidRPr="00B234F8" w:rsidRDefault="00BD7EA6" w:rsidP="001174ED">
      <w:pPr>
        <w:spacing w:after="0" w:line="360" w:lineRule="auto"/>
        <w:jc w:val="both"/>
        <w:rPr>
          <w:rFonts w:ascii="Times New Roman" w:hAnsi="Times New Roman"/>
          <w:b/>
          <w:color w:val="000000" w:themeColor="text1"/>
          <w:sz w:val="24"/>
          <w:szCs w:val="24"/>
        </w:rPr>
      </w:pPr>
    </w:p>
    <w:p w:rsidR="00613F99" w:rsidRPr="00B234F8" w:rsidRDefault="00BD7EA6" w:rsidP="001174ED">
      <w:pPr>
        <w:spacing w:after="0" w:line="360" w:lineRule="auto"/>
        <w:jc w:val="both"/>
        <w:rPr>
          <w:rFonts w:ascii="Times New Roman" w:hAnsi="Times New Roman"/>
          <w:b/>
          <w:color w:val="000000" w:themeColor="text1"/>
          <w:sz w:val="24"/>
          <w:szCs w:val="24"/>
        </w:rPr>
      </w:pPr>
      <w:r w:rsidRPr="00B234F8">
        <w:rPr>
          <w:rFonts w:ascii="Times New Roman" w:hAnsi="Times New Roman"/>
          <w:b/>
          <w:color w:val="000000" w:themeColor="text1"/>
          <w:sz w:val="24"/>
          <w:szCs w:val="24"/>
        </w:rPr>
        <w:t xml:space="preserve">Task-1 </w:t>
      </w:r>
      <w:r w:rsidR="008D4BF4" w:rsidRPr="00B234F8">
        <w:rPr>
          <w:rFonts w:ascii="Times New Roman" w:hAnsi="Times New Roman"/>
          <w:b/>
          <w:color w:val="000000" w:themeColor="text1"/>
          <w:sz w:val="24"/>
          <w:szCs w:val="24"/>
        </w:rPr>
        <w:t>Perform loading</w:t>
      </w:r>
    </w:p>
    <w:p w:rsidR="00485354" w:rsidRPr="00B234F8" w:rsidRDefault="00613F99" w:rsidP="001174ED">
      <w:pPr>
        <w:spacing w:after="0" w:line="360" w:lineRule="auto"/>
        <w:jc w:val="both"/>
        <w:rPr>
          <w:rFonts w:ascii="Times New Roman" w:hAnsi="Times New Roman"/>
          <w:b/>
          <w:color w:val="000000" w:themeColor="text1"/>
          <w:sz w:val="24"/>
          <w:szCs w:val="24"/>
        </w:rPr>
      </w:pPr>
      <w:r w:rsidRPr="00B234F8">
        <w:rPr>
          <w:rFonts w:ascii="Times New Roman" w:hAnsi="Times New Roman"/>
          <w:b/>
          <w:color w:val="000000" w:themeColor="text1"/>
          <w:sz w:val="24"/>
          <w:szCs w:val="24"/>
        </w:rPr>
        <w:t xml:space="preserve">Task-2 </w:t>
      </w:r>
      <w:r w:rsidR="004555BF" w:rsidRPr="00B234F8">
        <w:rPr>
          <w:rFonts w:ascii="Times New Roman" w:hAnsi="Times New Roman"/>
          <w:b/>
          <w:color w:val="000000" w:themeColor="text1"/>
          <w:sz w:val="24"/>
          <w:szCs w:val="24"/>
        </w:rPr>
        <w:t>Perform unloading</w:t>
      </w:r>
      <w:r w:rsidR="008D4BF4" w:rsidRPr="00B234F8">
        <w:rPr>
          <w:rFonts w:ascii="Times New Roman" w:hAnsi="Times New Roman"/>
          <w:b/>
          <w:color w:val="000000" w:themeColor="text1"/>
          <w:sz w:val="24"/>
          <w:szCs w:val="24"/>
        </w:rPr>
        <w:t xml:space="preserve"> </w:t>
      </w:r>
      <w:r w:rsidR="00BD7EA6" w:rsidRPr="00B234F8">
        <w:rPr>
          <w:rFonts w:ascii="Times New Roman" w:hAnsi="Times New Roman"/>
          <w:b/>
          <w:color w:val="000000" w:themeColor="text1"/>
          <w:sz w:val="24"/>
          <w:szCs w:val="24"/>
        </w:rPr>
        <w:br w:type="page"/>
      </w:r>
    </w:p>
    <w:p w:rsidR="00A76500" w:rsidRPr="00B234F8" w:rsidRDefault="00A76500" w:rsidP="001174ED">
      <w:pPr>
        <w:spacing w:after="0" w:line="360" w:lineRule="auto"/>
        <w:rPr>
          <w:rFonts w:ascii="Times New Roman" w:hAnsi="Times New Roman"/>
          <w:color w:val="000000" w:themeColor="text1"/>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A76500" w:rsidRPr="00B234F8" w:rsidTr="0080517E">
        <w:trPr>
          <w:trHeight w:val="557"/>
        </w:trPr>
        <w:tc>
          <w:tcPr>
            <w:tcW w:w="2178" w:type="dxa"/>
            <w:shd w:val="clear" w:color="auto" w:fill="D99594"/>
          </w:tcPr>
          <w:p w:rsidR="00A76500" w:rsidRPr="00B234F8" w:rsidRDefault="00A76500" w:rsidP="001174ED">
            <w:pPr>
              <w:spacing w:after="0" w:line="360" w:lineRule="auto"/>
              <w:rPr>
                <w:rFonts w:ascii="Times New Roman" w:hAnsi="Times New Roman"/>
                <w:b/>
                <w:color w:val="000000" w:themeColor="text1"/>
                <w:sz w:val="24"/>
                <w:szCs w:val="24"/>
              </w:rPr>
            </w:pPr>
            <w:r w:rsidRPr="00B234F8">
              <w:rPr>
                <w:rFonts w:ascii="Times New Roman" w:hAnsi="Times New Roman"/>
                <w:b/>
                <w:color w:val="000000" w:themeColor="text1"/>
                <w:sz w:val="40"/>
                <w:szCs w:val="24"/>
              </w:rPr>
              <w:t>LG #</w:t>
            </w:r>
            <w:r w:rsidR="00CD0317" w:rsidRPr="00B234F8">
              <w:rPr>
                <w:rFonts w:ascii="Times New Roman" w:hAnsi="Times New Roman"/>
                <w:b/>
                <w:color w:val="000000" w:themeColor="text1"/>
                <w:sz w:val="40"/>
                <w:szCs w:val="24"/>
              </w:rPr>
              <w:t>2</w:t>
            </w:r>
            <w:r w:rsidR="00195D3F" w:rsidRPr="00B234F8">
              <w:rPr>
                <w:rFonts w:ascii="Times New Roman" w:hAnsi="Times New Roman"/>
                <w:b/>
                <w:color w:val="000000" w:themeColor="text1"/>
                <w:sz w:val="40"/>
                <w:szCs w:val="24"/>
              </w:rPr>
              <w:t>3</w:t>
            </w:r>
          </w:p>
        </w:tc>
        <w:tc>
          <w:tcPr>
            <w:tcW w:w="7380" w:type="dxa"/>
            <w:shd w:val="clear" w:color="auto" w:fill="C6D9F1"/>
          </w:tcPr>
          <w:p w:rsidR="00A76500" w:rsidRPr="00B234F8" w:rsidRDefault="001C30FC" w:rsidP="00981408">
            <w:pPr>
              <w:pStyle w:val="Heading1"/>
            </w:pPr>
            <w:bookmarkStart w:id="19" w:name="_Toc113251830"/>
            <w:r w:rsidRPr="00B234F8">
              <w:t xml:space="preserve">LO #2- </w:t>
            </w:r>
            <w:r w:rsidR="00C10582" w:rsidRPr="00B234F8">
              <w:t>Under</w:t>
            </w:r>
            <w:r w:rsidR="00E53611" w:rsidRPr="00B234F8">
              <w:t xml:space="preserve">taking </w:t>
            </w:r>
            <w:r w:rsidR="00F853FF" w:rsidRPr="00B234F8">
              <w:t>Moisture Stress Area Conservation Activity</w:t>
            </w:r>
            <w:bookmarkEnd w:id="19"/>
          </w:p>
        </w:tc>
      </w:tr>
    </w:tbl>
    <w:p w:rsidR="00A76500" w:rsidRPr="00B234F8" w:rsidRDefault="00A76500" w:rsidP="001174ED">
      <w:pPr>
        <w:autoSpaceDE w:val="0"/>
        <w:autoSpaceDN w:val="0"/>
        <w:adjustRightInd w:val="0"/>
        <w:spacing w:after="0" w:line="360" w:lineRule="auto"/>
        <w:jc w:val="both"/>
        <w:rPr>
          <w:rFonts w:ascii="Times New Roman" w:hAnsi="Times New Roman"/>
          <w:bCs/>
          <w:color w:val="000000" w:themeColor="text1"/>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5D6EB4" w:rsidRPr="00B234F8" w:rsidTr="00C94228">
        <w:trPr>
          <w:trHeight w:val="267"/>
        </w:trPr>
        <w:tc>
          <w:tcPr>
            <w:tcW w:w="9576" w:type="dxa"/>
            <w:shd w:val="clear" w:color="auto" w:fill="C6D9F1"/>
          </w:tcPr>
          <w:p w:rsidR="00A76500" w:rsidRPr="00B234F8" w:rsidRDefault="00A76500" w:rsidP="001174ED">
            <w:pPr>
              <w:pStyle w:val="Heading2"/>
              <w:rPr>
                <w:color w:val="000000" w:themeColor="text1"/>
              </w:rPr>
            </w:pPr>
            <w:bookmarkStart w:id="20" w:name="_Toc113251831"/>
            <w:r w:rsidRPr="00B234F8">
              <w:rPr>
                <w:color w:val="000000" w:themeColor="text1"/>
              </w:rPr>
              <w:t>Instruction sheet</w:t>
            </w:r>
            <w:bookmarkEnd w:id="20"/>
            <w:r w:rsidR="000938A5" w:rsidRPr="00B234F8">
              <w:rPr>
                <w:color w:val="000000" w:themeColor="text1"/>
              </w:rPr>
              <w:t xml:space="preserve"> </w:t>
            </w:r>
          </w:p>
        </w:tc>
      </w:tr>
      <w:tr w:rsidR="005D6EB4" w:rsidRPr="00B234F8" w:rsidTr="00C94228">
        <w:trPr>
          <w:trHeight w:val="4319"/>
        </w:trPr>
        <w:tc>
          <w:tcPr>
            <w:tcW w:w="9576" w:type="dxa"/>
          </w:tcPr>
          <w:p w:rsidR="00A76500" w:rsidRPr="00B234F8" w:rsidRDefault="00A76500" w:rsidP="001174ED">
            <w:p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This learning guide is developed to provide you the necessary information regarding the following </w:t>
            </w:r>
            <w:r w:rsidRPr="00B234F8">
              <w:rPr>
                <w:rFonts w:ascii="Times New Roman" w:hAnsi="Times New Roman"/>
                <w:color w:val="000000" w:themeColor="text1"/>
                <w:sz w:val="24"/>
                <w:szCs w:val="24"/>
              </w:rPr>
              <w:t xml:space="preserve">content </w:t>
            </w:r>
            <w:r w:rsidRPr="00B234F8">
              <w:rPr>
                <w:rFonts w:ascii="Times New Roman" w:hAnsi="Times New Roman"/>
                <w:bCs/>
                <w:color w:val="000000" w:themeColor="text1"/>
                <w:sz w:val="24"/>
                <w:szCs w:val="24"/>
              </w:rPr>
              <w:t>coverage and topics:</w:t>
            </w:r>
          </w:p>
          <w:p w:rsidR="00E53611" w:rsidRPr="00B234F8" w:rsidRDefault="00E53611" w:rsidP="00115AA2">
            <w:pPr>
              <w:numPr>
                <w:ilvl w:val="0"/>
                <w:numId w:val="23"/>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eastAsiaTheme="minorEastAsia" w:hAnsi="Times New Roman"/>
                <w:color w:val="000000" w:themeColor="text1"/>
                <w:sz w:val="24"/>
                <w:szCs w:val="24"/>
                <w:lang w:bidi="ar-SA"/>
              </w:rPr>
              <w:t xml:space="preserve"> </w:t>
            </w:r>
            <w:r w:rsidRPr="00B234F8">
              <w:rPr>
                <w:rFonts w:ascii="Times New Roman" w:hAnsi="Times New Roman"/>
                <w:bCs/>
                <w:color w:val="000000" w:themeColor="text1"/>
                <w:sz w:val="24"/>
                <w:szCs w:val="24"/>
              </w:rPr>
              <w:t xml:space="preserve">Identifying, site selection and land preparation </w:t>
            </w:r>
          </w:p>
          <w:p w:rsidR="00E53611" w:rsidRPr="00B234F8" w:rsidRDefault="00E53611" w:rsidP="00115AA2">
            <w:pPr>
              <w:numPr>
                <w:ilvl w:val="0"/>
                <w:numId w:val="23"/>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Identifying moisture stress </w:t>
            </w:r>
          </w:p>
          <w:p w:rsidR="00E53611" w:rsidRPr="00B234F8" w:rsidRDefault="00E53611" w:rsidP="00115AA2">
            <w:pPr>
              <w:numPr>
                <w:ilvl w:val="0"/>
                <w:numId w:val="23"/>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Identifying conservation methods (Split)</w:t>
            </w:r>
          </w:p>
          <w:p w:rsidR="00E53611" w:rsidRPr="00B234F8" w:rsidRDefault="00E53611" w:rsidP="00115AA2">
            <w:pPr>
              <w:numPr>
                <w:ilvl w:val="0"/>
                <w:numId w:val="23"/>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Undertaking work task. </w:t>
            </w:r>
          </w:p>
          <w:p w:rsidR="00E53611" w:rsidRPr="00B234F8" w:rsidRDefault="00E53611" w:rsidP="00115AA2">
            <w:pPr>
              <w:numPr>
                <w:ilvl w:val="0"/>
                <w:numId w:val="23"/>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Carrying out interactions with farmers and customers.</w:t>
            </w:r>
          </w:p>
          <w:p w:rsidR="00A76500" w:rsidRPr="00B234F8" w:rsidRDefault="00A76500" w:rsidP="001174ED">
            <w:p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This guide will also assist you to attain the learning outcomes stated in the cover page. Specifically, upon completion of this learning guide, you will be able to:</w:t>
            </w:r>
          </w:p>
          <w:p w:rsidR="00E53611" w:rsidRPr="00B234F8" w:rsidRDefault="00E53611" w:rsidP="00115AA2">
            <w:pPr>
              <w:numPr>
                <w:ilvl w:val="1"/>
                <w:numId w:val="24"/>
              </w:numPr>
              <w:autoSpaceDE w:val="0"/>
              <w:autoSpaceDN w:val="0"/>
              <w:adjustRightInd w:val="0"/>
              <w:spacing w:after="0" w:line="360" w:lineRule="auto"/>
              <w:ind w:left="585" w:hanging="270"/>
              <w:rPr>
                <w:rFonts w:ascii="Times New Roman" w:eastAsiaTheme="minorEastAsia" w:hAnsi="Times New Roman"/>
                <w:color w:val="000000" w:themeColor="text1"/>
                <w:sz w:val="24"/>
                <w:szCs w:val="24"/>
                <w:lang w:bidi="ar-SA"/>
              </w:rPr>
            </w:pPr>
            <w:r w:rsidRPr="00B234F8">
              <w:rPr>
                <w:rFonts w:ascii="Times New Roman" w:eastAsiaTheme="minorEastAsia" w:hAnsi="Times New Roman"/>
                <w:color w:val="000000" w:themeColor="text1"/>
                <w:sz w:val="24"/>
                <w:szCs w:val="24"/>
                <w:lang w:bidi="ar-SA"/>
              </w:rPr>
              <w:t xml:space="preserve">Identify site selection and land preparation </w:t>
            </w:r>
          </w:p>
          <w:p w:rsidR="00E53611" w:rsidRPr="00B234F8" w:rsidRDefault="00E53611" w:rsidP="00115AA2">
            <w:pPr>
              <w:numPr>
                <w:ilvl w:val="1"/>
                <w:numId w:val="24"/>
              </w:numPr>
              <w:autoSpaceDE w:val="0"/>
              <w:autoSpaceDN w:val="0"/>
              <w:adjustRightInd w:val="0"/>
              <w:spacing w:after="0" w:line="360" w:lineRule="auto"/>
              <w:ind w:left="585" w:hanging="270"/>
              <w:rPr>
                <w:rFonts w:ascii="Times New Roman" w:eastAsiaTheme="minorEastAsia" w:hAnsi="Times New Roman"/>
                <w:color w:val="000000" w:themeColor="text1"/>
                <w:sz w:val="24"/>
                <w:szCs w:val="24"/>
                <w:lang w:bidi="ar-SA"/>
              </w:rPr>
            </w:pPr>
            <w:r w:rsidRPr="00B234F8">
              <w:rPr>
                <w:rFonts w:ascii="Times New Roman" w:eastAsiaTheme="minorEastAsia" w:hAnsi="Times New Roman"/>
                <w:color w:val="000000" w:themeColor="text1"/>
                <w:sz w:val="24"/>
                <w:szCs w:val="24"/>
                <w:lang w:bidi="ar-SA"/>
              </w:rPr>
              <w:t xml:space="preserve">Identify moisture stress and other areas establishment activities and conservation methods </w:t>
            </w:r>
          </w:p>
          <w:p w:rsidR="00E53611" w:rsidRPr="00B234F8" w:rsidRDefault="00E53611" w:rsidP="00115AA2">
            <w:pPr>
              <w:numPr>
                <w:ilvl w:val="1"/>
                <w:numId w:val="24"/>
              </w:numPr>
              <w:autoSpaceDE w:val="0"/>
              <w:autoSpaceDN w:val="0"/>
              <w:adjustRightInd w:val="0"/>
              <w:spacing w:after="0" w:line="360" w:lineRule="auto"/>
              <w:ind w:left="585" w:hanging="270"/>
              <w:rPr>
                <w:rFonts w:ascii="Times New Roman" w:eastAsiaTheme="minorEastAsia" w:hAnsi="Times New Roman"/>
                <w:color w:val="000000" w:themeColor="text1"/>
                <w:sz w:val="24"/>
                <w:szCs w:val="24"/>
                <w:lang w:bidi="ar-SA"/>
              </w:rPr>
            </w:pPr>
            <w:r w:rsidRPr="00B234F8">
              <w:rPr>
                <w:rFonts w:ascii="Times New Roman" w:eastAsiaTheme="minorEastAsia" w:hAnsi="Times New Roman"/>
                <w:color w:val="000000" w:themeColor="text1"/>
                <w:sz w:val="24"/>
                <w:szCs w:val="24"/>
                <w:lang w:bidi="ar-SA"/>
              </w:rPr>
              <w:t>Undertake work task in a safe and environmentally appropriate manner.</w:t>
            </w:r>
          </w:p>
          <w:p w:rsidR="00A76500" w:rsidRPr="00B234F8" w:rsidRDefault="00E53611" w:rsidP="00115AA2">
            <w:pPr>
              <w:numPr>
                <w:ilvl w:val="1"/>
                <w:numId w:val="24"/>
              </w:numPr>
              <w:autoSpaceDE w:val="0"/>
              <w:autoSpaceDN w:val="0"/>
              <w:adjustRightInd w:val="0"/>
              <w:spacing w:after="0" w:line="360" w:lineRule="auto"/>
              <w:ind w:left="585" w:hanging="270"/>
              <w:rPr>
                <w:rFonts w:ascii="Times New Roman" w:eastAsiaTheme="minorEastAsia" w:hAnsi="Times New Roman"/>
                <w:color w:val="000000" w:themeColor="text1"/>
                <w:sz w:val="24"/>
                <w:szCs w:val="24"/>
                <w:lang w:bidi="ar-SA"/>
              </w:rPr>
            </w:pPr>
            <w:r w:rsidRPr="00B234F8">
              <w:rPr>
                <w:rFonts w:ascii="Times New Roman" w:eastAsiaTheme="minorEastAsia" w:hAnsi="Times New Roman"/>
                <w:color w:val="000000" w:themeColor="text1"/>
                <w:sz w:val="24"/>
                <w:szCs w:val="24"/>
                <w:lang w:bidi="ar-SA"/>
              </w:rPr>
              <w:t>Carry out interactions with farmers and customers in a positive and professional manner.</w:t>
            </w:r>
          </w:p>
        </w:tc>
      </w:tr>
      <w:tr w:rsidR="005D6EB4" w:rsidRPr="00B234F8" w:rsidTr="00C94228">
        <w:trPr>
          <w:trHeight w:val="242"/>
        </w:trPr>
        <w:tc>
          <w:tcPr>
            <w:tcW w:w="9576" w:type="dxa"/>
          </w:tcPr>
          <w:p w:rsidR="00A76500" w:rsidRPr="00B234F8" w:rsidRDefault="00A76500" w:rsidP="001174ED">
            <w:pPr>
              <w:tabs>
                <w:tab w:val="left" w:pos="900"/>
                <w:tab w:val="left" w:pos="1350"/>
              </w:tabs>
              <w:spacing w:after="0" w:line="360" w:lineRule="auto"/>
              <w:rPr>
                <w:rFonts w:ascii="Times New Roman" w:hAnsi="Times New Roman"/>
                <w:bCs/>
                <w:color w:val="000000" w:themeColor="text1"/>
                <w:sz w:val="24"/>
                <w:szCs w:val="24"/>
              </w:rPr>
            </w:pPr>
            <w:r w:rsidRPr="00B234F8">
              <w:rPr>
                <w:rFonts w:ascii="Times New Roman" w:hAnsi="Times New Roman"/>
                <w:b/>
                <w:bCs/>
                <w:color w:val="000000" w:themeColor="text1"/>
                <w:sz w:val="24"/>
                <w:szCs w:val="24"/>
              </w:rPr>
              <w:t xml:space="preserve">Learning Instructions: </w:t>
            </w:r>
          </w:p>
        </w:tc>
      </w:tr>
      <w:tr w:rsidR="005D6EB4" w:rsidRPr="00B234F8" w:rsidTr="00C94228">
        <w:trPr>
          <w:trHeight w:val="2483"/>
        </w:trPr>
        <w:tc>
          <w:tcPr>
            <w:tcW w:w="9576" w:type="dxa"/>
          </w:tcPr>
          <w:p w:rsidR="00A76500" w:rsidRPr="00B234F8" w:rsidRDefault="00A76500" w:rsidP="001174ED">
            <w:pPr>
              <w:numPr>
                <w:ilvl w:val="0"/>
                <w:numId w:val="9"/>
              </w:numPr>
              <w:spacing w:after="0" w:line="360" w:lineRule="auto"/>
              <w:ind w:right="144"/>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Read the specific objectives of this Learning Guide. </w:t>
            </w:r>
          </w:p>
          <w:p w:rsidR="00A76500" w:rsidRPr="00B234F8" w:rsidRDefault="00A76500" w:rsidP="001174ED">
            <w:pPr>
              <w:numPr>
                <w:ilvl w:val="0"/>
                <w:numId w:val="9"/>
              </w:numPr>
              <w:spacing w:after="0" w:line="360" w:lineRule="auto"/>
              <w:ind w:right="144"/>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Follow the instructions described below.</w:t>
            </w:r>
          </w:p>
          <w:p w:rsidR="00A76500" w:rsidRPr="00B234F8" w:rsidRDefault="00A76500" w:rsidP="001174ED">
            <w:pPr>
              <w:numPr>
                <w:ilvl w:val="0"/>
                <w:numId w:val="9"/>
              </w:numPr>
              <w:spacing w:after="0" w:line="360" w:lineRule="auto"/>
              <w:ind w:right="144"/>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Read the information written in the information Sheets</w:t>
            </w:r>
          </w:p>
          <w:p w:rsidR="00A76500" w:rsidRPr="00B234F8" w:rsidRDefault="00A76500" w:rsidP="001174ED">
            <w:pPr>
              <w:numPr>
                <w:ilvl w:val="0"/>
                <w:numId w:val="9"/>
              </w:numPr>
              <w:spacing w:after="0" w:line="360" w:lineRule="auto"/>
              <w:ind w:right="144"/>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Accomplish the Self-checks </w:t>
            </w:r>
          </w:p>
          <w:p w:rsidR="00A76500" w:rsidRPr="00B234F8" w:rsidRDefault="00A76500" w:rsidP="001174ED">
            <w:pPr>
              <w:numPr>
                <w:ilvl w:val="0"/>
                <w:numId w:val="9"/>
              </w:numPr>
              <w:spacing w:after="0" w:line="360" w:lineRule="auto"/>
              <w:ind w:right="144"/>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Perform Operation Sheets</w:t>
            </w:r>
          </w:p>
          <w:p w:rsidR="00A76500" w:rsidRPr="00B234F8" w:rsidRDefault="00A76500" w:rsidP="001174ED">
            <w:pPr>
              <w:numPr>
                <w:ilvl w:val="0"/>
                <w:numId w:val="9"/>
              </w:numPr>
              <w:spacing w:after="0" w:line="360" w:lineRule="auto"/>
              <w:ind w:right="144"/>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Do the “LAP test” </w:t>
            </w:r>
          </w:p>
        </w:tc>
      </w:tr>
    </w:tbl>
    <w:p w:rsidR="005D6EB4" w:rsidRPr="00B234F8" w:rsidRDefault="005D6EB4">
      <w:pPr>
        <w:rPr>
          <w:rFonts w:ascii="Times New Roman" w:hAnsi="Times New Roman"/>
        </w:rPr>
      </w:pPr>
      <w:r w:rsidRPr="00B234F8">
        <w:rPr>
          <w:rFonts w:ascii="Times New Roman" w:hAnsi="Times New Roman"/>
          <w:b/>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5D6EB4" w:rsidRPr="00B234F8" w:rsidTr="00485354">
        <w:trPr>
          <w:trHeight w:val="530"/>
        </w:trPr>
        <w:tc>
          <w:tcPr>
            <w:tcW w:w="9000" w:type="dxa"/>
            <w:shd w:val="clear" w:color="auto" w:fill="C6D9F1"/>
            <w:vAlign w:val="center"/>
          </w:tcPr>
          <w:p w:rsidR="00485354" w:rsidRPr="00B234F8" w:rsidRDefault="00485354" w:rsidP="001174ED">
            <w:pPr>
              <w:pStyle w:val="Heading2"/>
              <w:rPr>
                <w:color w:val="000000" w:themeColor="text1"/>
              </w:rPr>
            </w:pPr>
            <w:bookmarkStart w:id="21" w:name="_Toc113251832"/>
            <w:r w:rsidRPr="00B234F8">
              <w:rPr>
                <w:color w:val="000000" w:themeColor="text1"/>
              </w:rPr>
              <w:lastRenderedPageBreak/>
              <w:t xml:space="preserve">Information </w:t>
            </w:r>
            <w:bookmarkEnd w:id="15"/>
            <w:r w:rsidR="00567CB4" w:rsidRPr="00B234F8">
              <w:rPr>
                <w:color w:val="000000" w:themeColor="text1"/>
              </w:rPr>
              <w:t>Sheet</w:t>
            </w:r>
            <w:r w:rsidR="00E557A6" w:rsidRPr="00B234F8">
              <w:rPr>
                <w:color w:val="000000" w:themeColor="text1"/>
              </w:rPr>
              <w:t>-</w:t>
            </w:r>
            <w:r w:rsidR="00567CB4" w:rsidRPr="00B234F8">
              <w:rPr>
                <w:color w:val="000000" w:themeColor="text1"/>
              </w:rPr>
              <w:t>2</w:t>
            </w:r>
            <w:bookmarkEnd w:id="21"/>
          </w:p>
        </w:tc>
      </w:tr>
    </w:tbl>
    <w:p w:rsidR="006C2CD2" w:rsidRDefault="006C2CD2" w:rsidP="001174ED">
      <w:pPr>
        <w:spacing w:after="0" w:line="360" w:lineRule="auto"/>
        <w:jc w:val="both"/>
        <w:rPr>
          <w:rFonts w:ascii="Times New Roman" w:hAnsi="Times New Roman"/>
          <w:b/>
          <w:bCs/>
          <w:color w:val="000000" w:themeColor="text1"/>
          <w:sz w:val="24"/>
          <w:szCs w:val="24"/>
          <w:lang w:val="en-GB"/>
        </w:rPr>
      </w:pPr>
    </w:p>
    <w:p w:rsidR="001F5452" w:rsidRDefault="001F5452" w:rsidP="001174ED">
      <w:pPr>
        <w:spacing w:after="0" w:line="360" w:lineRule="auto"/>
        <w:jc w:val="both"/>
        <w:rPr>
          <w:rFonts w:ascii="Times New Roman" w:hAnsi="Times New Roman"/>
          <w:b/>
          <w:bCs/>
          <w:color w:val="000000" w:themeColor="text1"/>
          <w:sz w:val="24"/>
          <w:szCs w:val="24"/>
          <w:lang w:val="en-GB"/>
        </w:rPr>
      </w:pPr>
      <w:r w:rsidRPr="00B234F8">
        <w:rPr>
          <w:rFonts w:ascii="Times New Roman" w:hAnsi="Times New Roman"/>
          <w:b/>
          <w:bCs/>
          <w:color w:val="000000" w:themeColor="text1"/>
          <w:sz w:val="24"/>
          <w:szCs w:val="24"/>
          <w:lang w:val="en-GB"/>
        </w:rPr>
        <w:t xml:space="preserve">Introduction </w:t>
      </w:r>
    </w:p>
    <w:p w:rsidR="006C2CD2" w:rsidRPr="00B234F8" w:rsidRDefault="006C2CD2" w:rsidP="001174ED">
      <w:pPr>
        <w:spacing w:after="0" w:line="360" w:lineRule="auto"/>
        <w:jc w:val="both"/>
        <w:rPr>
          <w:rFonts w:ascii="Times New Roman" w:hAnsi="Times New Roman"/>
          <w:b/>
          <w:bCs/>
          <w:color w:val="000000" w:themeColor="text1"/>
          <w:sz w:val="24"/>
          <w:szCs w:val="24"/>
          <w:lang w:val="en-GB"/>
        </w:rPr>
      </w:pPr>
    </w:p>
    <w:p w:rsidR="0098475C" w:rsidRDefault="00F857BD" w:rsidP="001174ED">
      <w:p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lang w:val="en-GB"/>
        </w:rPr>
        <w:t>Agriculture will</w:t>
      </w:r>
      <w:r w:rsidR="00F50DED" w:rsidRPr="00B234F8">
        <w:rPr>
          <w:rFonts w:ascii="Times New Roman" w:hAnsi="Times New Roman"/>
          <w:bCs/>
          <w:color w:val="000000" w:themeColor="text1"/>
          <w:sz w:val="24"/>
          <w:szCs w:val="24"/>
          <w:lang w:val="en-GB"/>
        </w:rPr>
        <w:t xml:space="preserve"> be the loser in the </w:t>
      </w:r>
      <w:r w:rsidR="00CB4136" w:rsidRPr="00B234F8">
        <w:rPr>
          <w:rFonts w:ascii="Times New Roman" w:hAnsi="Times New Roman"/>
          <w:bCs/>
          <w:color w:val="000000" w:themeColor="text1"/>
          <w:sz w:val="24"/>
          <w:szCs w:val="24"/>
          <w:lang w:val="en-GB"/>
        </w:rPr>
        <w:t xml:space="preserve">run for scarce water resources, </w:t>
      </w:r>
      <w:r w:rsidR="00F50DED" w:rsidRPr="00B234F8">
        <w:rPr>
          <w:rFonts w:ascii="Times New Roman" w:hAnsi="Times New Roman"/>
          <w:bCs/>
          <w:color w:val="000000" w:themeColor="text1"/>
          <w:sz w:val="24"/>
          <w:szCs w:val="24"/>
          <w:lang w:val="en-GB"/>
        </w:rPr>
        <w:t>as the output per unit water is of lower value than in other sectors.</w:t>
      </w:r>
      <w:r w:rsidR="00CB4136" w:rsidRPr="00B234F8">
        <w:rPr>
          <w:rFonts w:ascii="Times New Roman" w:hAnsi="Times New Roman"/>
          <w:bCs/>
          <w:color w:val="000000" w:themeColor="text1"/>
          <w:sz w:val="24"/>
          <w:szCs w:val="24"/>
        </w:rPr>
        <w:t xml:space="preserve"> </w:t>
      </w:r>
      <w:r w:rsidR="00BB424B" w:rsidRPr="00B234F8">
        <w:rPr>
          <w:rFonts w:ascii="Times New Roman" w:hAnsi="Times New Roman"/>
          <w:bCs/>
          <w:color w:val="000000" w:themeColor="text1"/>
          <w:sz w:val="24"/>
          <w:szCs w:val="24"/>
        </w:rPr>
        <w:t>Moisture stress happens when the water in a plant's cells is reduced to not exactly ordinary levels. This can occur because to lack of water in the plant's root zone, higher transpiration rates than the moisture uptake rate by the roots</w:t>
      </w:r>
      <w:r w:rsidR="00BE4502" w:rsidRPr="00B234F8">
        <w:rPr>
          <w:rFonts w:ascii="Times New Roman" w:hAnsi="Times New Roman"/>
          <w:bCs/>
          <w:color w:val="000000" w:themeColor="text1"/>
          <w:sz w:val="24"/>
          <w:szCs w:val="24"/>
        </w:rPr>
        <w:t>. The major agro-ecological zones of Ethiopia were increased from time to time. On the other hand, current</w:t>
      </w:r>
      <w:r w:rsidR="00A44E41" w:rsidRPr="00B234F8">
        <w:rPr>
          <w:rFonts w:ascii="Times New Roman" w:hAnsi="Times New Roman"/>
          <w:bCs/>
          <w:color w:val="000000" w:themeColor="text1"/>
          <w:sz w:val="24"/>
          <w:szCs w:val="24"/>
        </w:rPr>
        <w:t>ly</w:t>
      </w:r>
      <w:r w:rsidR="00BE4502" w:rsidRPr="00B234F8">
        <w:rPr>
          <w:rFonts w:ascii="Times New Roman" w:hAnsi="Times New Roman"/>
          <w:bCs/>
          <w:color w:val="000000" w:themeColor="text1"/>
          <w:sz w:val="24"/>
          <w:szCs w:val="24"/>
        </w:rPr>
        <w:t xml:space="preserve"> </w:t>
      </w:r>
      <w:proofErr w:type="gramStart"/>
      <w:r w:rsidR="00BE4502" w:rsidRPr="00B234F8">
        <w:rPr>
          <w:rFonts w:ascii="Times New Roman" w:hAnsi="Times New Roman"/>
          <w:bCs/>
          <w:color w:val="000000" w:themeColor="text1"/>
          <w:sz w:val="24"/>
          <w:szCs w:val="24"/>
        </w:rPr>
        <w:t>food security problems increases</w:t>
      </w:r>
      <w:proofErr w:type="gramEnd"/>
      <w:r w:rsidR="00BE4502" w:rsidRPr="00B234F8">
        <w:rPr>
          <w:rFonts w:ascii="Times New Roman" w:hAnsi="Times New Roman"/>
          <w:bCs/>
          <w:color w:val="000000" w:themeColor="text1"/>
          <w:sz w:val="24"/>
          <w:szCs w:val="24"/>
        </w:rPr>
        <w:t xml:space="preserve"> </w:t>
      </w:r>
      <w:r w:rsidR="00A44E41" w:rsidRPr="00B234F8">
        <w:rPr>
          <w:rFonts w:ascii="Times New Roman" w:hAnsi="Times New Roman"/>
          <w:bCs/>
          <w:color w:val="000000" w:themeColor="text1"/>
          <w:sz w:val="24"/>
          <w:szCs w:val="24"/>
        </w:rPr>
        <w:t>in</w:t>
      </w:r>
      <w:r w:rsidR="00BE4502" w:rsidRPr="00B234F8">
        <w:rPr>
          <w:rFonts w:ascii="Times New Roman" w:hAnsi="Times New Roman"/>
          <w:bCs/>
          <w:color w:val="000000" w:themeColor="text1"/>
          <w:sz w:val="24"/>
          <w:szCs w:val="24"/>
        </w:rPr>
        <w:t xml:space="preserve"> low moister stress areas due to climate</w:t>
      </w:r>
      <w:r w:rsidR="00A44E41" w:rsidRPr="00B234F8">
        <w:rPr>
          <w:rFonts w:ascii="Times New Roman" w:hAnsi="Times New Roman"/>
          <w:bCs/>
          <w:color w:val="000000" w:themeColor="text1"/>
          <w:sz w:val="24"/>
          <w:szCs w:val="24"/>
        </w:rPr>
        <w:t xml:space="preserve"> change</w:t>
      </w:r>
      <w:r w:rsidR="00BE4502" w:rsidRPr="00B234F8">
        <w:rPr>
          <w:rFonts w:ascii="Times New Roman" w:hAnsi="Times New Roman"/>
          <w:bCs/>
          <w:color w:val="000000" w:themeColor="text1"/>
          <w:sz w:val="24"/>
          <w:szCs w:val="24"/>
        </w:rPr>
        <w:t>.</w:t>
      </w:r>
    </w:p>
    <w:p w:rsidR="00F93838" w:rsidRPr="00B234F8" w:rsidRDefault="00F93838" w:rsidP="001174ED">
      <w:pPr>
        <w:spacing w:after="0" w:line="360" w:lineRule="auto"/>
        <w:jc w:val="both"/>
        <w:rPr>
          <w:rFonts w:ascii="Times New Roman" w:hAnsi="Times New Roman"/>
          <w:bCs/>
          <w:color w:val="000000" w:themeColor="text1"/>
          <w:sz w:val="24"/>
          <w:szCs w:val="24"/>
        </w:rPr>
      </w:pPr>
    </w:p>
    <w:p w:rsidR="00C26010" w:rsidRPr="00F93838" w:rsidRDefault="00C6563E" w:rsidP="00115AA2">
      <w:pPr>
        <w:pStyle w:val="ListParagraph"/>
        <w:numPr>
          <w:ilvl w:val="1"/>
          <w:numId w:val="28"/>
        </w:numPr>
        <w:spacing w:after="0" w:line="360" w:lineRule="auto"/>
        <w:jc w:val="both"/>
        <w:rPr>
          <w:rFonts w:ascii="Times New Roman" w:hAnsi="Times New Roman"/>
          <w:b/>
          <w:bCs/>
          <w:color w:val="000000" w:themeColor="text1"/>
          <w:sz w:val="24"/>
          <w:szCs w:val="24"/>
        </w:rPr>
      </w:pPr>
      <w:r w:rsidRPr="00F93838">
        <w:rPr>
          <w:rFonts w:ascii="Times New Roman" w:hAnsi="Times New Roman"/>
          <w:b/>
          <w:bCs/>
          <w:color w:val="000000" w:themeColor="text1"/>
          <w:sz w:val="24"/>
          <w:szCs w:val="24"/>
        </w:rPr>
        <w:t>Identifying site</w:t>
      </w:r>
      <w:r w:rsidR="00C26010" w:rsidRPr="00F93838">
        <w:rPr>
          <w:rFonts w:ascii="Times New Roman" w:hAnsi="Times New Roman"/>
          <w:b/>
          <w:bCs/>
          <w:color w:val="000000" w:themeColor="text1"/>
          <w:sz w:val="24"/>
          <w:szCs w:val="24"/>
        </w:rPr>
        <w:t xml:space="preserve"> and </w:t>
      </w:r>
      <w:r w:rsidRPr="00F93838">
        <w:rPr>
          <w:rFonts w:ascii="Times New Roman" w:hAnsi="Times New Roman"/>
          <w:b/>
          <w:bCs/>
          <w:color w:val="000000" w:themeColor="text1"/>
          <w:sz w:val="24"/>
          <w:szCs w:val="24"/>
        </w:rPr>
        <w:t xml:space="preserve">preparing the </w:t>
      </w:r>
      <w:r w:rsidR="00C26010" w:rsidRPr="00F93838">
        <w:rPr>
          <w:rFonts w:ascii="Times New Roman" w:hAnsi="Times New Roman"/>
          <w:b/>
          <w:bCs/>
          <w:color w:val="000000" w:themeColor="text1"/>
          <w:sz w:val="24"/>
          <w:szCs w:val="24"/>
        </w:rPr>
        <w:t xml:space="preserve">land </w:t>
      </w:r>
    </w:p>
    <w:p w:rsidR="00F93838" w:rsidRPr="00F93838" w:rsidRDefault="00F93838" w:rsidP="00F93838">
      <w:pPr>
        <w:spacing w:after="0" w:line="360" w:lineRule="auto"/>
        <w:jc w:val="both"/>
        <w:rPr>
          <w:rFonts w:ascii="Times New Roman" w:hAnsi="Times New Roman"/>
          <w:b/>
          <w:bCs/>
          <w:color w:val="000000" w:themeColor="text1"/>
          <w:sz w:val="24"/>
          <w:szCs w:val="24"/>
        </w:rPr>
      </w:pPr>
    </w:p>
    <w:p w:rsidR="001F5452" w:rsidRPr="00B234F8" w:rsidRDefault="001F5452" w:rsidP="00115AA2">
      <w:pPr>
        <w:pStyle w:val="ListParagraph"/>
        <w:numPr>
          <w:ilvl w:val="2"/>
          <w:numId w:val="28"/>
        </w:numPr>
        <w:spacing w:after="0" w:line="360" w:lineRule="auto"/>
        <w:jc w:val="both"/>
        <w:rPr>
          <w:rFonts w:ascii="Times New Roman" w:hAnsi="Times New Roman"/>
          <w:b/>
          <w:bCs/>
          <w:color w:val="000000" w:themeColor="text1"/>
          <w:sz w:val="24"/>
          <w:szCs w:val="24"/>
        </w:rPr>
      </w:pPr>
      <w:r w:rsidRPr="00B234F8">
        <w:rPr>
          <w:rFonts w:ascii="Times New Roman" w:hAnsi="Times New Roman"/>
          <w:b/>
          <w:bCs/>
          <w:color w:val="000000" w:themeColor="text1"/>
          <w:sz w:val="24"/>
          <w:szCs w:val="24"/>
        </w:rPr>
        <w:t>Identifying and searching information.</w:t>
      </w:r>
    </w:p>
    <w:p w:rsidR="001F5452" w:rsidRPr="00B234F8" w:rsidRDefault="001F5452" w:rsidP="001174ED">
      <w:p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Information is shortly defined as the processed data. Site information may include but not limited topography, Soil, weather &amp; Climatic, vegetation, land use, Water resou</w:t>
      </w:r>
      <w:r w:rsidR="00115DE8" w:rsidRPr="00B234F8">
        <w:rPr>
          <w:rFonts w:ascii="Times New Roman" w:hAnsi="Times New Roman"/>
          <w:bCs/>
          <w:color w:val="000000" w:themeColor="text1"/>
          <w:sz w:val="24"/>
          <w:szCs w:val="24"/>
        </w:rPr>
        <w:t xml:space="preserve">rces, Social and economic, etc. </w:t>
      </w:r>
      <w:r w:rsidRPr="00B234F8">
        <w:rPr>
          <w:rFonts w:ascii="Times New Roman" w:hAnsi="Times New Roman"/>
          <w:bCs/>
          <w:color w:val="000000" w:themeColor="text1"/>
          <w:sz w:val="24"/>
          <w:szCs w:val="24"/>
        </w:rPr>
        <w:t xml:space="preserve">Sources of information for site </w:t>
      </w:r>
      <w:r w:rsidR="00115DE8" w:rsidRPr="00B234F8">
        <w:rPr>
          <w:rFonts w:ascii="Times New Roman" w:hAnsi="Times New Roman"/>
          <w:bCs/>
          <w:color w:val="000000" w:themeColor="text1"/>
          <w:sz w:val="24"/>
          <w:szCs w:val="24"/>
        </w:rPr>
        <w:t>identification</w:t>
      </w:r>
      <w:r w:rsidRPr="00B234F8">
        <w:rPr>
          <w:rFonts w:ascii="Times New Roman" w:hAnsi="Times New Roman"/>
          <w:bCs/>
          <w:color w:val="000000" w:themeColor="text1"/>
          <w:sz w:val="24"/>
          <w:szCs w:val="24"/>
        </w:rPr>
        <w:t xml:space="preserve"> may include but not limited are</w:t>
      </w:r>
    </w:p>
    <w:p w:rsidR="001F5452" w:rsidRPr="00B234F8" w:rsidRDefault="001F5452" w:rsidP="00115AA2">
      <w:pPr>
        <w:numPr>
          <w:ilvl w:val="0"/>
          <w:numId w:val="27"/>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Organizational rules, regulation and guidelines</w:t>
      </w:r>
    </w:p>
    <w:p w:rsidR="001F5452" w:rsidRPr="00B234F8" w:rsidRDefault="001F5452" w:rsidP="00115AA2">
      <w:pPr>
        <w:numPr>
          <w:ilvl w:val="0"/>
          <w:numId w:val="27"/>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Internet, related books and related materials</w:t>
      </w:r>
    </w:p>
    <w:p w:rsidR="001F5452" w:rsidRPr="00B234F8" w:rsidRDefault="001F5452" w:rsidP="00115AA2">
      <w:pPr>
        <w:numPr>
          <w:ilvl w:val="0"/>
          <w:numId w:val="27"/>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Technical manuals </w:t>
      </w:r>
    </w:p>
    <w:p w:rsidR="001F5452" w:rsidRPr="00B234F8" w:rsidRDefault="001F5452" w:rsidP="00115AA2">
      <w:pPr>
        <w:numPr>
          <w:ilvl w:val="0"/>
          <w:numId w:val="27"/>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sharing best practice (Best Management Practices)</w:t>
      </w:r>
    </w:p>
    <w:p w:rsidR="001F5452" w:rsidRPr="00B234F8" w:rsidRDefault="001F5452" w:rsidP="00115AA2">
      <w:pPr>
        <w:numPr>
          <w:ilvl w:val="0"/>
          <w:numId w:val="27"/>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Workplace guidelines</w:t>
      </w:r>
    </w:p>
    <w:p w:rsidR="001F5452" w:rsidRPr="00B234F8" w:rsidRDefault="001F5452" w:rsidP="00115AA2">
      <w:pPr>
        <w:numPr>
          <w:ilvl w:val="0"/>
          <w:numId w:val="27"/>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Recorded documents/logo/history </w:t>
      </w:r>
    </w:p>
    <w:p w:rsidR="00AD6CA5" w:rsidRPr="00B234F8" w:rsidRDefault="00AD6CA5" w:rsidP="00AD6CA5">
      <w:pPr>
        <w:spacing w:after="0" w:line="360" w:lineRule="auto"/>
        <w:jc w:val="both"/>
        <w:rPr>
          <w:rFonts w:ascii="Times New Roman" w:hAnsi="Times New Roman"/>
          <w:bCs/>
          <w:color w:val="000000" w:themeColor="text1"/>
          <w:sz w:val="24"/>
          <w:szCs w:val="24"/>
        </w:rPr>
      </w:pPr>
    </w:p>
    <w:p w:rsidR="00F72410" w:rsidRPr="00B234F8" w:rsidRDefault="00E253A5" w:rsidP="001174ED">
      <w:pPr>
        <w:spacing w:after="0" w:line="360" w:lineRule="auto"/>
        <w:jc w:val="both"/>
        <w:rPr>
          <w:rFonts w:ascii="Times New Roman" w:hAnsi="Times New Roman"/>
          <w:color w:val="000000" w:themeColor="text1"/>
          <w:sz w:val="24"/>
          <w:szCs w:val="24"/>
        </w:rPr>
      </w:pPr>
      <w:r w:rsidRPr="00B234F8">
        <w:rPr>
          <w:rFonts w:ascii="Times New Roman" w:hAnsi="Times New Roman"/>
          <w:bCs/>
          <w:color w:val="000000" w:themeColor="text1"/>
          <w:sz w:val="24"/>
          <w:szCs w:val="24"/>
        </w:rPr>
        <w:t>Water c</w:t>
      </w:r>
      <w:r w:rsidR="005318CA" w:rsidRPr="00B234F8">
        <w:rPr>
          <w:rFonts w:ascii="Times New Roman" w:hAnsi="Times New Roman"/>
          <w:bCs/>
          <w:color w:val="000000" w:themeColor="text1"/>
          <w:sz w:val="24"/>
          <w:szCs w:val="24"/>
        </w:rPr>
        <w:t xml:space="preserve">onservation measures are different for </w:t>
      </w:r>
      <w:r w:rsidRPr="00B234F8">
        <w:rPr>
          <w:rFonts w:ascii="Times New Roman" w:hAnsi="Times New Roman"/>
          <w:bCs/>
          <w:color w:val="000000" w:themeColor="text1"/>
          <w:sz w:val="24"/>
          <w:szCs w:val="24"/>
        </w:rPr>
        <w:t>area</w:t>
      </w:r>
      <w:r w:rsidR="005318CA" w:rsidRPr="00B234F8">
        <w:rPr>
          <w:rFonts w:ascii="Times New Roman" w:hAnsi="Times New Roman"/>
          <w:bCs/>
          <w:color w:val="000000" w:themeColor="text1"/>
          <w:sz w:val="24"/>
          <w:szCs w:val="24"/>
        </w:rPr>
        <w:t>. Therefore, it is important to know</w:t>
      </w:r>
      <w:r w:rsidR="005318CA" w:rsidRPr="00B234F8">
        <w:rPr>
          <w:rFonts w:ascii="Times New Roman" w:hAnsi="Times New Roman"/>
          <w:bCs/>
          <w:color w:val="000000" w:themeColor="text1"/>
          <w:sz w:val="24"/>
          <w:szCs w:val="24"/>
        </w:rPr>
        <w:br/>
        <w:t xml:space="preserve">in which </w:t>
      </w:r>
      <w:r w:rsidRPr="00B234F8">
        <w:rPr>
          <w:rFonts w:ascii="Times New Roman" w:hAnsi="Times New Roman"/>
          <w:bCs/>
          <w:color w:val="000000" w:themeColor="text1"/>
          <w:sz w:val="24"/>
          <w:szCs w:val="24"/>
        </w:rPr>
        <w:t xml:space="preserve">area </w:t>
      </w:r>
      <w:r w:rsidR="005318CA" w:rsidRPr="00B234F8">
        <w:rPr>
          <w:rFonts w:ascii="Times New Roman" w:hAnsi="Times New Roman"/>
          <w:bCs/>
          <w:color w:val="000000" w:themeColor="text1"/>
          <w:sz w:val="24"/>
          <w:szCs w:val="24"/>
        </w:rPr>
        <w:t>you are located when you carry out soil and water conservation</w:t>
      </w:r>
      <w:r w:rsidR="006A2BDC" w:rsidRPr="00B234F8">
        <w:rPr>
          <w:rFonts w:ascii="Times New Roman" w:hAnsi="Times New Roman"/>
          <w:bCs/>
          <w:color w:val="000000" w:themeColor="text1"/>
          <w:sz w:val="24"/>
          <w:szCs w:val="24"/>
        </w:rPr>
        <w:t xml:space="preserve">. </w:t>
      </w:r>
      <w:r w:rsidR="006A2BDC" w:rsidRPr="00B234F8">
        <w:rPr>
          <w:rFonts w:ascii="Times New Roman" w:hAnsi="Times New Roman"/>
          <w:color w:val="000000" w:themeColor="text1"/>
          <w:sz w:val="24"/>
          <w:szCs w:val="24"/>
        </w:rPr>
        <w:t xml:space="preserve">Since Ethiopia has great climatic variety, from </w:t>
      </w:r>
      <w:r w:rsidR="006A2BDC" w:rsidRPr="00B234F8">
        <w:rPr>
          <w:rFonts w:ascii="Times New Roman" w:hAnsi="Times New Roman"/>
          <w:b/>
          <w:color w:val="000000" w:themeColor="text1"/>
          <w:sz w:val="24"/>
          <w:szCs w:val="24"/>
        </w:rPr>
        <w:t>dry to wet</w:t>
      </w:r>
      <w:r w:rsidR="006A2BDC" w:rsidRPr="00B234F8">
        <w:rPr>
          <w:rFonts w:ascii="Times New Roman" w:hAnsi="Times New Roman"/>
          <w:color w:val="000000" w:themeColor="text1"/>
          <w:sz w:val="24"/>
          <w:szCs w:val="24"/>
        </w:rPr>
        <w:t xml:space="preserve">, and many different altitudes, from </w:t>
      </w:r>
      <w:r w:rsidR="006A2BDC" w:rsidRPr="00B234F8">
        <w:rPr>
          <w:rFonts w:ascii="Times New Roman" w:hAnsi="Times New Roman"/>
          <w:b/>
          <w:color w:val="000000" w:themeColor="text1"/>
          <w:sz w:val="24"/>
          <w:szCs w:val="24"/>
        </w:rPr>
        <w:t>lowlands to highlands</w:t>
      </w:r>
      <w:r w:rsidR="006A2BDC" w:rsidRPr="00B234F8">
        <w:rPr>
          <w:rFonts w:ascii="Times New Roman" w:hAnsi="Times New Roman"/>
          <w:color w:val="000000" w:themeColor="text1"/>
          <w:sz w:val="24"/>
          <w:szCs w:val="24"/>
        </w:rPr>
        <w:t>, the same conservation technologies cannot be</w:t>
      </w:r>
      <w:r w:rsidR="006A2BDC" w:rsidRPr="00B234F8">
        <w:rPr>
          <w:rFonts w:ascii="Times New Roman" w:hAnsi="Times New Roman"/>
          <w:bCs/>
          <w:color w:val="000000" w:themeColor="text1"/>
          <w:sz w:val="24"/>
          <w:szCs w:val="24"/>
        </w:rPr>
        <w:t xml:space="preserve"> </w:t>
      </w:r>
      <w:r w:rsidR="006A2BDC" w:rsidRPr="00B234F8">
        <w:rPr>
          <w:rFonts w:ascii="Times New Roman" w:hAnsi="Times New Roman"/>
          <w:color w:val="000000" w:themeColor="text1"/>
          <w:sz w:val="24"/>
          <w:szCs w:val="24"/>
        </w:rPr>
        <w:t xml:space="preserve">applied everywhere. Therefore, it is </w:t>
      </w:r>
      <w:r w:rsidR="006A2BDC" w:rsidRPr="00B234F8">
        <w:rPr>
          <w:rFonts w:ascii="Times New Roman" w:hAnsi="Times New Roman"/>
          <w:color w:val="000000" w:themeColor="text1"/>
          <w:sz w:val="24"/>
          <w:szCs w:val="24"/>
        </w:rPr>
        <w:lastRenderedPageBreak/>
        <w:t>necessary to know the characteristics of an area</w:t>
      </w:r>
      <w:r w:rsidR="006A2BDC" w:rsidRPr="00B234F8">
        <w:rPr>
          <w:rFonts w:ascii="Times New Roman" w:hAnsi="Times New Roman"/>
          <w:bCs/>
          <w:color w:val="000000" w:themeColor="text1"/>
          <w:sz w:val="24"/>
          <w:szCs w:val="24"/>
        </w:rPr>
        <w:t xml:space="preserve"> </w:t>
      </w:r>
      <w:r w:rsidR="006A2BDC" w:rsidRPr="00B234F8">
        <w:rPr>
          <w:rFonts w:ascii="Times New Roman" w:hAnsi="Times New Roman"/>
          <w:color w:val="000000" w:themeColor="text1"/>
          <w:sz w:val="24"/>
          <w:szCs w:val="24"/>
        </w:rPr>
        <w:t xml:space="preserve">where soil and water conservation is to be </w:t>
      </w:r>
      <w:r w:rsidR="00F72410" w:rsidRPr="00B234F8">
        <w:rPr>
          <w:rFonts w:ascii="Times New Roman" w:hAnsi="Times New Roman"/>
          <w:color w:val="000000" w:themeColor="text1"/>
          <w:sz w:val="24"/>
          <w:szCs w:val="24"/>
        </w:rPr>
        <w:t>implemented based on</w:t>
      </w:r>
      <w:r w:rsidR="00424A45" w:rsidRPr="00B234F8">
        <w:rPr>
          <w:rFonts w:ascii="Times New Roman" w:hAnsi="Times New Roman"/>
          <w:color w:val="000000" w:themeColor="text1"/>
          <w:sz w:val="24"/>
          <w:szCs w:val="24"/>
        </w:rPr>
        <w:t>:</w:t>
      </w:r>
      <w:r w:rsidR="00F72410" w:rsidRPr="00B234F8">
        <w:rPr>
          <w:rFonts w:ascii="Times New Roman" w:hAnsi="Times New Roman"/>
          <w:color w:val="000000" w:themeColor="text1"/>
          <w:sz w:val="24"/>
          <w:szCs w:val="24"/>
        </w:rPr>
        <w:t xml:space="preserve"> </w:t>
      </w:r>
    </w:p>
    <w:p w:rsidR="00AD6CA5" w:rsidRPr="00B234F8" w:rsidRDefault="00AD6CA5" w:rsidP="001174ED">
      <w:pPr>
        <w:spacing w:after="0" w:line="360" w:lineRule="auto"/>
        <w:jc w:val="both"/>
        <w:rPr>
          <w:rFonts w:ascii="Times New Roman" w:hAnsi="Times New Roman"/>
          <w:color w:val="000000" w:themeColor="text1"/>
          <w:sz w:val="24"/>
          <w:szCs w:val="24"/>
        </w:rPr>
      </w:pPr>
    </w:p>
    <w:p w:rsidR="00B007DE" w:rsidRPr="00B234F8" w:rsidRDefault="00F72410" w:rsidP="00115AA2">
      <w:pPr>
        <w:numPr>
          <w:ilvl w:val="0"/>
          <w:numId w:val="27"/>
        </w:numPr>
        <w:spacing w:after="0" w:line="360" w:lineRule="auto"/>
        <w:jc w:val="both"/>
        <w:rPr>
          <w:rFonts w:ascii="Times New Roman" w:hAnsi="Times New Roman"/>
          <w:bCs/>
          <w:color w:val="000000" w:themeColor="text1"/>
          <w:sz w:val="24"/>
          <w:szCs w:val="24"/>
        </w:rPr>
      </w:pPr>
      <w:r w:rsidRPr="00B234F8">
        <w:rPr>
          <w:rFonts w:ascii="Times New Roman" w:hAnsi="Times New Roman"/>
          <w:b/>
          <w:bCs/>
          <w:color w:val="000000" w:themeColor="text1"/>
          <w:sz w:val="24"/>
          <w:szCs w:val="24"/>
        </w:rPr>
        <w:t>Agro climatic zones</w:t>
      </w:r>
      <w:r w:rsidRPr="00B234F8">
        <w:rPr>
          <w:rFonts w:ascii="Times New Roman" w:hAnsi="Times New Roman"/>
          <w:bCs/>
          <w:color w:val="000000" w:themeColor="text1"/>
          <w:sz w:val="24"/>
          <w:szCs w:val="24"/>
        </w:rPr>
        <w:t xml:space="preserve">:   dry </w:t>
      </w:r>
      <w:proofErr w:type="spellStart"/>
      <w:r w:rsidRPr="00B234F8">
        <w:rPr>
          <w:rFonts w:ascii="Times New Roman" w:hAnsi="Times New Roman"/>
          <w:bCs/>
          <w:color w:val="000000" w:themeColor="text1"/>
          <w:sz w:val="24"/>
          <w:szCs w:val="24"/>
        </w:rPr>
        <w:t>dega</w:t>
      </w:r>
      <w:proofErr w:type="spellEnd"/>
      <w:r w:rsidRPr="00B234F8">
        <w:rPr>
          <w:rFonts w:ascii="Times New Roman" w:hAnsi="Times New Roman"/>
          <w:bCs/>
          <w:color w:val="000000" w:themeColor="text1"/>
          <w:sz w:val="24"/>
          <w:szCs w:val="24"/>
        </w:rPr>
        <w:t xml:space="preserve">, </w:t>
      </w:r>
      <w:proofErr w:type="spellStart"/>
      <w:r w:rsidRPr="00B234F8">
        <w:rPr>
          <w:rFonts w:ascii="Times New Roman" w:hAnsi="Times New Roman"/>
          <w:bCs/>
          <w:color w:val="000000" w:themeColor="text1"/>
          <w:sz w:val="24"/>
          <w:szCs w:val="24"/>
        </w:rPr>
        <w:t>weyna-dega</w:t>
      </w:r>
      <w:proofErr w:type="spellEnd"/>
      <w:r w:rsidRPr="00B234F8">
        <w:rPr>
          <w:rFonts w:ascii="Times New Roman" w:hAnsi="Times New Roman"/>
          <w:bCs/>
          <w:color w:val="000000" w:themeColor="text1"/>
          <w:sz w:val="24"/>
          <w:szCs w:val="24"/>
        </w:rPr>
        <w:t xml:space="preserve">, kola </w:t>
      </w:r>
      <w:proofErr w:type="spellStart"/>
      <w:r w:rsidRPr="00B234F8">
        <w:rPr>
          <w:rFonts w:ascii="Times New Roman" w:hAnsi="Times New Roman"/>
          <w:bCs/>
          <w:color w:val="000000" w:themeColor="text1"/>
          <w:sz w:val="24"/>
          <w:szCs w:val="24"/>
        </w:rPr>
        <w:t>bereha</w:t>
      </w:r>
      <w:proofErr w:type="spellEnd"/>
    </w:p>
    <w:p w:rsidR="00B007DE" w:rsidRPr="00B234F8" w:rsidRDefault="00B007DE" w:rsidP="00115AA2">
      <w:pPr>
        <w:numPr>
          <w:ilvl w:val="0"/>
          <w:numId w:val="27"/>
        </w:numPr>
        <w:spacing w:after="0" w:line="360" w:lineRule="auto"/>
        <w:jc w:val="both"/>
        <w:rPr>
          <w:rFonts w:ascii="Times New Roman" w:hAnsi="Times New Roman"/>
          <w:bCs/>
          <w:color w:val="000000" w:themeColor="text1"/>
          <w:sz w:val="24"/>
          <w:szCs w:val="24"/>
        </w:rPr>
      </w:pPr>
      <w:r w:rsidRPr="00B234F8">
        <w:rPr>
          <w:rFonts w:ascii="Times New Roman" w:hAnsi="Times New Roman"/>
          <w:b/>
          <w:bCs/>
          <w:color w:val="000000" w:themeColor="text1"/>
          <w:sz w:val="24"/>
          <w:szCs w:val="24"/>
        </w:rPr>
        <w:t>Soil characteristics</w:t>
      </w:r>
      <w:r w:rsidRPr="00B234F8">
        <w:rPr>
          <w:rFonts w:ascii="Times New Roman" w:hAnsi="Times New Roman"/>
          <w:bCs/>
          <w:color w:val="000000" w:themeColor="text1"/>
          <w:sz w:val="24"/>
          <w:szCs w:val="24"/>
        </w:rPr>
        <w:t xml:space="preserve">: like depth, texture, structure, fertility and organic matter, surface stoniness, drainage, soil suitability for different crops, </w:t>
      </w:r>
      <w:proofErr w:type="spellStart"/>
      <w:r w:rsidRPr="00B234F8">
        <w:rPr>
          <w:rFonts w:ascii="Times New Roman" w:hAnsi="Times New Roman"/>
          <w:bCs/>
          <w:color w:val="000000" w:themeColor="text1"/>
          <w:sz w:val="24"/>
          <w:szCs w:val="24"/>
        </w:rPr>
        <w:t>erodibility</w:t>
      </w:r>
      <w:proofErr w:type="spellEnd"/>
      <w:r w:rsidRPr="00B234F8">
        <w:rPr>
          <w:rFonts w:ascii="Times New Roman" w:hAnsi="Times New Roman"/>
          <w:bCs/>
          <w:color w:val="000000" w:themeColor="text1"/>
          <w:sz w:val="24"/>
          <w:szCs w:val="24"/>
        </w:rPr>
        <w:t xml:space="preserve">, </w:t>
      </w:r>
    </w:p>
    <w:p w:rsidR="00F72410" w:rsidRPr="00B234F8" w:rsidRDefault="00F72410" w:rsidP="00115AA2">
      <w:pPr>
        <w:numPr>
          <w:ilvl w:val="0"/>
          <w:numId w:val="27"/>
        </w:numPr>
        <w:spacing w:after="0" w:line="360" w:lineRule="auto"/>
        <w:jc w:val="both"/>
        <w:rPr>
          <w:rFonts w:ascii="Times New Roman" w:hAnsi="Times New Roman"/>
          <w:bCs/>
          <w:color w:val="000000" w:themeColor="text1"/>
          <w:sz w:val="24"/>
          <w:szCs w:val="24"/>
        </w:rPr>
      </w:pPr>
      <w:r w:rsidRPr="00B234F8">
        <w:rPr>
          <w:rFonts w:ascii="Times New Roman" w:hAnsi="Times New Roman"/>
          <w:b/>
          <w:bCs/>
          <w:color w:val="000000" w:themeColor="text1"/>
          <w:sz w:val="24"/>
          <w:szCs w:val="24"/>
        </w:rPr>
        <w:t>Slopes:</w:t>
      </w:r>
      <w:r w:rsidR="00B007DE" w:rsidRPr="00B234F8">
        <w:rPr>
          <w:rFonts w:ascii="Times New Roman" w:hAnsi="Times New Roman"/>
          <w:bCs/>
          <w:color w:val="000000" w:themeColor="text1"/>
          <w:sz w:val="24"/>
          <w:szCs w:val="24"/>
        </w:rPr>
        <w:t xml:space="preserve"> </w:t>
      </w:r>
      <w:r w:rsidRPr="00B234F8">
        <w:rPr>
          <w:rFonts w:ascii="Times New Roman" w:hAnsi="Times New Roman"/>
          <w:bCs/>
          <w:color w:val="000000" w:themeColor="text1"/>
          <w:sz w:val="24"/>
          <w:szCs w:val="24"/>
        </w:rPr>
        <w:t>useful on all slopes.</w:t>
      </w:r>
    </w:p>
    <w:p w:rsidR="00AD6CA5" w:rsidRPr="00B234F8" w:rsidRDefault="00AD6CA5" w:rsidP="00AD6CA5">
      <w:pPr>
        <w:spacing w:after="0" w:line="360" w:lineRule="auto"/>
        <w:jc w:val="both"/>
        <w:rPr>
          <w:rFonts w:ascii="Times New Roman" w:hAnsi="Times New Roman"/>
          <w:bCs/>
          <w:color w:val="000000" w:themeColor="text1"/>
          <w:sz w:val="24"/>
          <w:szCs w:val="24"/>
        </w:rPr>
      </w:pPr>
    </w:p>
    <w:p w:rsidR="00D92926" w:rsidRPr="00B234F8" w:rsidRDefault="00B007DE" w:rsidP="00115AA2">
      <w:pPr>
        <w:numPr>
          <w:ilvl w:val="0"/>
          <w:numId w:val="27"/>
        </w:numPr>
        <w:spacing w:after="0" w:line="360" w:lineRule="auto"/>
        <w:jc w:val="both"/>
        <w:rPr>
          <w:rFonts w:ascii="Times New Roman" w:hAnsi="Times New Roman"/>
          <w:bCs/>
          <w:color w:val="000000" w:themeColor="text1"/>
          <w:sz w:val="24"/>
          <w:szCs w:val="24"/>
        </w:rPr>
      </w:pPr>
      <w:r w:rsidRPr="00B234F8">
        <w:rPr>
          <w:rFonts w:ascii="Times New Roman" w:hAnsi="Times New Roman"/>
          <w:b/>
          <w:bCs/>
          <w:color w:val="000000" w:themeColor="text1"/>
          <w:sz w:val="24"/>
          <w:szCs w:val="24"/>
        </w:rPr>
        <w:t>T</w:t>
      </w:r>
      <w:r w:rsidR="00D92926" w:rsidRPr="00B234F8">
        <w:rPr>
          <w:rFonts w:ascii="Times New Roman" w:hAnsi="Times New Roman"/>
          <w:b/>
          <w:bCs/>
          <w:color w:val="000000" w:themeColor="text1"/>
          <w:sz w:val="24"/>
          <w:szCs w:val="24"/>
        </w:rPr>
        <w:t>ype</w:t>
      </w:r>
      <w:r w:rsidRPr="00B234F8">
        <w:rPr>
          <w:rFonts w:ascii="Times New Roman" w:hAnsi="Times New Roman"/>
          <w:b/>
          <w:bCs/>
          <w:color w:val="000000" w:themeColor="text1"/>
          <w:sz w:val="24"/>
          <w:szCs w:val="24"/>
        </w:rPr>
        <w:t xml:space="preserve"> of degradation:</w:t>
      </w:r>
      <w:r w:rsidR="00D92926" w:rsidRPr="00B234F8">
        <w:rPr>
          <w:rFonts w:ascii="Times New Roman" w:hAnsi="Times New Roman"/>
          <w:bCs/>
          <w:color w:val="000000" w:themeColor="text1"/>
          <w:sz w:val="24"/>
          <w:szCs w:val="24"/>
        </w:rPr>
        <w:t xml:space="preserve"> e.g. by water, by wind, chemica</w:t>
      </w:r>
      <w:r w:rsidRPr="00B234F8">
        <w:rPr>
          <w:rFonts w:ascii="Times New Roman" w:hAnsi="Times New Roman"/>
          <w:bCs/>
          <w:color w:val="000000" w:themeColor="text1"/>
          <w:sz w:val="24"/>
          <w:szCs w:val="24"/>
        </w:rPr>
        <w:t xml:space="preserve">l or physical deterioration </w:t>
      </w:r>
    </w:p>
    <w:p w:rsidR="007D53BF" w:rsidRPr="00B234F8" w:rsidRDefault="007D53BF" w:rsidP="00115AA2">
      <w:pPr>
        <w:pStyle w:val="ListParagraph"/>
        <w:numPr>
          <w:ilvl w:val="0"/>
          <w:numId w:val="90"/>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Soil degradation can be classified into four main types of degradation: water erosion, wind erosion, chemical deterioration and physical deterioration.</w:t>
      </w:r>
    </w:p>
    <w:p w:rsidR="007D53BF" w:rsidRPr="00B234F8" w:rsidRDefault="007D53BF" w:rsidP="00115AA2">
      <w:pPr>
        <w:pStyle w:val="ListParagraph"/>
        <w:numPr>
          <w:ilvl w:val="0"/>
          <w:numId w:val="90"/>
        </w:numPr>
        <w:spacing w:after="0" w:line="360" w:lineRule="auto"/>
        <w:jc w:val="both"/>
        <w:rPr>
          <w:rFonts w:ascii="Times New Roman" w:hAnsi="Times New Roman"/>
          <w:bCs/>
          <w:color w:val="000000" w:themeColor="text1"/>
          <w:sz w:val="24"/>
          <w:szCs w:val="24"/>
        </w:rPr>
      </w:pPr>
      <w:r w:rsidRPr="00B234F8">
        <w:rPr>
          <w:rFonts w:ascii="Times New Roman" w:hAnsi="Times New Roman"/>
          <w:b/>
          <w:bCs/>
          <w:color w:val="000000" w:themeColor="text1"/>
          <w:sz w:val="24"/>
          <w:szCs w:val="24"/>
        </w:rPr>
        <w:t>Water erosion</w:t>
      </w:r>
      <w:r w:rsidRPr="00B234F8">
        <w:rPr>
          <w:rFonts w:ascii="Times New Roman" w:hAnsi="Times New Roman"/>
          <w:bCs/>
          <w:color w:val="000000" w:themeColor="text1"/>
          <w:sz w:val="24"/>
          <w:szCs w:val="24"/>
        </w:rPr>
        <w:t xml:space="preserve"> means that soil particles are detached either by splash erosion (caused by raindrops), or by the effect of running water.</w:t>
      </w:r>
    </w:p>
    <w:p w:rsidR="00AD6CA5" w:rsidRPr="00B234F8" w:rsidRDefault="00AD6CA5" w:rsidP="00AD6CA5">
      <w:pPr>
        <w:spacing w:after="0" w:line="360" w:lineRule="auto"/>
        <w:jc w:val="both"/>
        <w:rPr>
          <w:rFonts w:ascii="Times New Roman" w:hAnsi="Times New Roman"/>
          <w:bCs/>
          <w:color w:val="000000" w:themeColor="text1"/>
          <w:sz w:val="24"/>
          <w:szCs w:val="24"/>
        </w:rPr>
      </w:pPr>
    </w:p>
    <w:p w:rsidR="007D53BF" w:rsidRPr="00B234F8" w:rsidRDefault="007D53BF" w:rsidP="00115AA2">
      <w:pPr>
        <w:pStyle w:val="ListParagraph"/>
        <w:numPr>
          <w:ilvl w:val="0"/>
          <w:numId w:val="90"/>
        </w:numPr>
        <w:spacing w:after="0" w:line="360" w:lineRule="auto"/>
        <w:jc w:val="both"/>
        <w:rPr>
          <w:rFonts w:ascii="Times New Roman" w:hAnsi="Times New Roman"/>
          <w:bCs/>
          <w:color w:val="000000" w:themeColor="text1"/>
          <w:sz w:val="24"/>
          <w:szCs w:val="24"/>
        </w:rPr>
      </w:pPr>
      <w:r w:rsidRPr="00B234F8">
        <w:rPr>
          <w:rFonts w:ascii="Times New Roman" w:hAnsi="Times New Roman"/>
          <w:b/>
          <w:bCs/>
          <w:color w:val="000000" w:themeColor="text1"/>
          <w:sz w:val="24"/>
          <w:szCs w:val="24"/>
        </w:rPr>
        <w:t xml:space="preserve">Wind </w:t>
      </w:r>
      <w:r w:rsidRPr="00B234F8">
        <w:rPr>
          <w:rFonts w:ascii="Times New Roman" w:hAnsi="Times New Roman"/>
          <w:bCs/>
          <w:color w:val="000000" w:themeColor="text1"/>
          <w:sz w:val="24"/>
          <w:szCs w:val="24"/>
        </w:rPr>
        <w:t>can suspend very fine particles and then transport it over great distances. Fine and medium size particles can be lifted and deposited, while coarse particles can be blown along the surface</w:t>
      </w:r>
    </w:p>
    <w:p w:rsidR="00AD6CA5" w:rsidRPr="00B234F8" w:rsidRDefault="00AD6CA5" w:rsidP="00AD6CA5">
      <w:pPr>
        <w:pStyle w:val="ListParagraph"/>
        <w:rPr>
          <w:rFonts w:ascii="Times New Roman" w:hAnsi="Times New Roman"/>
          <w:bCs/>
          <w:color w:val="000000" w:themeColor="text1"/>
          <w:sz w:val="24"/>
          <w:szCs w:val="24"/>
        </w:rPr>
      </w:pPr>
    </w:p>
    <w:p w:rsidR="00AD6CA5" w:rsidRPr="00B234F8" w:rsidRDefault="00AD6CA5" w:rsidP="00AD6CA5">
      <w:pPr>
        <w:spacing w:after="0" w:line="360" w:lineRule="auto"/>
        <w:jc w:val="both"/>
        <w:rPr>
          <w:rFonts w:ascii="Times New Roman" w:hAnsi="Times New Roman"/>
          <w:bCs/>
          <w:color w:val="000000" w:themeColor="text1"/>
          <w:sz w:val="24"/>
          <w:szCs w:val="24"/>
        </w:rPr>
      </w:pPr>
    </w:p>
    <w:p w:rsidR="007D53BF" w:rsidRPr="00B234F8" w:rsidRDefault="007D53BF" w:rsidP="00115AA2">
      <w:pPr>
        <w:pStyle w:val="ListParagraph"/>
        <w:numPr>
          <w:ilvl w:val="0"/>
          <w:numId w:val="90"/>
        </w:numPr>
        <w:spacing w:after="0" w:line="360" w:lineRule="auto"/>
        <w:jc w:val="both"/>
        <w:rPr>
          <w:rFonts w:ascii="Times New Roman" w:hAnsi="Times New Roman"/>
          <w:bCs/>
          <w:color w:val="000000" w:themeColor="text1"/>
          <w:sz w:val="24"/>
          <w:szCs w:val="24"/>
        </w:rPr>
      </w:pPr>
      <w:r w:rsidRPr="00B234F8">
        <w:rPr>
          <w:rFonts w:ascii="Times New Roman" w:hAnsi="Times New Roman"/>
          <w:b/>
          <w:bCs/>
          <w:color w:val="000000" w:themeColor="text1"/>
          <w:sz w:val="24"/>
          <w:szCs w:val="24"/>
        </w:rPr>
        <w:t>Chemical deterioration</w:t>
      </w:r>
      <w:r w:rsidRPr="00B234F8">
        <w:rPr>
          <w:rFonts w:ascii="Times New Roman" w:hAnsi="Times New Roman"/>
          <w:bCs/>
          <w:color w:val="000000" w:themeColor="text1"/>
          <w:sz w:val="24"/>
          <w:szCs w:val="24"/>
        </w:rPr>
        <w:t xml:space="preserve"> as a type of soil degradation involves loss of nutrients or organic matter, </w:t>
      </w:r>
      <w:proofErr w:type="spellStart"/>
      <w:r w:rsidRPr="00B234F8">
        <w:rPr>
          <w:rFonts w:ascii="Times New Roman" w:hAnsi="Times New Roman"/>
          <w:bCs/>
          <w:color w:val="000000" w:themeColor="text1"/>
          <w:sz w:val="24"/>
          <w:szCs w:val="24"/>
        </w:rPr>
        <w:t>salinisation</w:t>
      </w:r>
      <w:proofErr w:type="spellEnd"/>
      <w:r w:rsidRPr="00B234F8">
        <w:rPr>
          <w:rFonts w:ascii="Times New Roman" w:hAnsi="Times New Roman"/>
          <w:bCs/>
          <w:color w:val="000000" w:themeColor="text1"/>
          <w:sz w:val="24"/>
          <w:szCs w:val="24"/>
        </w:rPr>
        <w:t>, acidification, soil pollution, and fertility decline. </w:t>
      </w:r>
    </w:p>
    <w:p w:rsidR="007D53BF" w:rsidRPr="00B234F8" w:rsidRDefault="007D53BF" w:rsidP="00115AA2">
      <w:pPr>
        <w:pStyle w:val="ListParagraph"/>
        <w:numPr>
          <w:ilvl w:val="0"/>
          <w:numId w:val="90"/>
        </w:numPr>
        <w:spacing w:after="0" w:line="360" w:lineRule="auto"/>
        <w:jc w:val="both"/>
        <w:rPr>
          <w:rFonts w:ascii="Times New Roman" w:hAnsi="Times New Roman"/>
          <w:bCs/>
          <w:color w:val="000000" w:themeColor="text1"/>
          <w:sz w:val="24"/>
          <w:szCs w:val="24"/>
        </w:rPr>
      </w:pPr>
      <w:r w:rsidRPr="00B234F8">
        <w:rPr>
          <w:rFonts w:ascii="Times New Roman" w:hAnsi="Times New Roman"/>
          <w:b/>
          <w:bCs/>
          <w:color w:val="000000" w:themeColor="text1"/>
          <w:sz w:val="24"/>
          <w:szCs w:val="24"/>
        </w:rPr>
        <w:t>Physical deterioration</w:t>
      </w:r>
      <w:r w:rsidRPr="00B234F8">
        <w:rPr>
          <w:rFonts w:ascii="Times New Roman" w:hAnsi="Times New Roman"/>
          <w:bCs/>
          <w:color w:val="000000" w:themeColor="text1"/>
          <w:sz w:val="24"/>
          <w:szCs w:val="24"/>
        </w:rPr>
        <w:t xml:space="preserve"> involves soil crusting, sealing and compaction and can be caused by several factors like compaction through heavy machines or animals. </w:t>
      </w:r>
    </w:p>
    <w:p w:rsidR="007D53BF" w:rsidRPr="00B234F8" w:rsidRDefault="007D53BF" w:rsidP="001174ED">
      <w:pPr>
        <w:spacing w:after="0" w:line="360" w:lineRule="auto"/>
        <w:ind w:left="540"/>
        <w:jc w:val="both"/>
        <w:rPr>
          <w:rFonts w:ascii="Times New Roman" w:hAnsi="Times New Roman"/>
          <w:bCs/>
          <w:color w:val="000000" w:themeColor="text1"/>
          <w:sz w:val="24"/>
          <w:szCs w:val="24"/>
        </w:rPr>
      </w:pPr>
    </w:p>
    <w:p w:rsidR="00D92926" w:rsidRPr="00B234F8" w:rsidRDefault="00B007DE" w:rsidP="00115AA2">
      <w:pPr>
        <w:numPr>
          <w:ilvl w:val="0"/>
          <w:numId w:val="27"/>
        </w:numPr>
        <w:spacing w:after="0" w:line="360" w:lineRule="auto"/>
        <w:jc w:val="both"/>
        <w:rPr>
          <w:rFonts w:ascii="Times New Roman" w:hAnsi="Times New Roman"/>
          <w:bCs/>
          <w:color w:val="000000" w:themeColor="text1"/>
          <w:sz w:val="24"/>
          <w:szCs w:val="24"/>
        </w:rPr>
      </w:pPr>
      <w:r w:rsidRPr="00B234F8">
        <w:rPr>
          <w:rFonts w:ascii="Times New Roman" w:hAnsi="Times New Roman"/>
          <w:b/>
          <w:bCs/>
          <w:color w:val="000000" w:themeColor="text1"/>
          <w:sz w:val="24"/>
          <w:szCs w:val="24"/>
        </w:rPr>
        <w:t>Landform:</w:t>
      </w:r>
      <w:r w:rsidR="00D92926" w:rsidRPr="00B234F8">
        <w:rPr>
          <w:rFonts w:ascii="Times New Roman" w:hAnsi="Times New Roman"/>
          <w:bCs/>
          <w:color w:val="000000" w:themeColor="text1"/>
          <w:sz w:val="24"/>
          <w:szCs w:val="24"/>
        </w:rPr>
        <w:t xml:space="preserve"> e.g. plateau, ridge, valley floor</w:t>
      </w:r>
      <w:r w:rsidRPr="00B234F8">
        <w:rPr>
          <w:rFonts w:ascii="Times New Roman" w:hAnsi="Times New Roman"/>
          <w:bCs/>
          <w:color w:val="000000" w:themeColor="text1"/>
          <w:sz w:val="24"/>
          <w:szCs w:val="24"/>
        </w:rPr>
        <w:t>, slope length and steepness</w:t>
      </w:r>
    </w:p>
    <w:p w:rsidR="00D92926" w:rsidRPr="00B234F8" w:rsidRDefault="00B007DE" w:rsidP="00115AA2">
      <w:pPr>
        <w:numPr>
          <w:ilvl w:val="0"/>
          <w:numId w:val="27"/>
        </w:numPr>
        <w:spacing w:after="0" w:line="360" w:lineRule="auto"/>
        <w:jc w:val="both"/>
        <w:rPr>
          <w:rFonts w:ascii="Times New Roman" w:hAnsi="Times New Roman"/>
          <w:bCs/>
          <w:color w:val="000000" w:themeColor="text1"/>
          <w:sz w:val="24"/>
          <w:szCs w:val="24"/>
        </w:rPr>
      </w:pPr>
      <w:r w:rsidRPr="00B234F8">
        <w:rPr>
          <w:rFonts w:ascii="Times New Roman" w:hAnsi="Times New Roman"/>
          <w:b/>
          <w:bCs/>
          <w:color w:val="000000" w:themeColor="text1"/>
          <w:sz w:val="24"/>
          <w:szCs w:val="24"/>
        </w:rPr>
        <w:t>L</w:t>
      </w:r>
      <w:r w:rsidR="00D92926" w:rsidRPr="00B234F8">
        <w:rPr>
          <w:rFonts w:ascii="Times New Roman" w:hAnsi="Times New Roman"/>
          <w:b/>
          <w:bCs/>
          <w:color w:val="000000" w:themeColor="text1"/>
          <w:sz w:val="24"/>
          <w:szCs w:val="24"/>
        </w:rPr>
        <w:t>and</w:t>
      </w:r>
      <w:r w:rsidRPr="00B234F8">
        <w:rPr>
          <w:rFonts w:ascii="Times New Roman" w:hAnsi="Times New Roman"/>
          <w:b/>
          <w:bCs/>
          <w:color w:val="000000" w:themeColor="text1"/>
          <w:sz w:val="24"/>
          <w:szCs w:val="24"/>
        </w:rPr>
        <w:t>:</w:t>
      </w:r>
      <w:r w:rsidR="00D92926" w:rsidRPr="00B234F8">
        <w:rPr>
          <w:rFonts w:ascii="Times New Roman" w:hAnsi="Times New Roman"/>
          <w:bCs/>
          <w:color w:val="000000" w:themeColor="text1"/>
          <w:sz w:val="24"/>
          <w:szCs w:val="24"/>
        </w:rPr>
        <w:t xml:space="preserve"> ownership and land rights;</w:t>
      </w:r>
    </w:p>
    <w:p w:rsidR="00D92926" w:rsidRPr="00B234F8" w:rsidRDefault="00B007DE" w:rsidP="00115AA2">
      <w:pPr>
        <w:numPr>
          <w:ilvl w:val="0"/>
          <w:numId w:val="27"/>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P</w:t>
      </w:r>
      <w:r w:rsidR="00D92926" w:rsidRPr="00B234F8">
        <w:rPr>
          <w:rFonts w:ascii="Times New Roman" w:hAnsi="Times New Roman"/>
          <w:bCs/>
          <w:color w:val="000000" w:themeColor="text1"/>
          <w:sz w:val="24"/>
          <w:szCs w:val="24"/>
        </w:rPr>
        <w:t>ersonal prefere</w:t>
      </w:r>
      <w:r w:rsidRPr="00B234F8">
        <w:rPr>
          <w:rFonts w:ascii="Times New Roman" w:hAnsi="Times New Roman"/>
          <w:bCs/>
          <w:color w:val="000000" w:themeColor="text1"/>
          <w:sz w:val="24"/>
          <w:szCs w:val="24"/>
        </w:rPr>
        <w:t>nces of the land user concerned</w:t>
      </w:r>
    </w:p>
    <w:p w:rsidR="00D92926" w:rsidRPr="00B234F8" w:rsidRDefault="00B007DE" w:rsidP="00115AA2">
      <w:pPr>
        <w:numPr>
          <w:ilvl w:val="0"/>
          <w:numId w:val="27"/>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E</w:t>
      </w:r>
      <w:r w:rsidR="00D92926" w:rsidRPr="00B234F8">
        <w:rPr>
          <w:rFonts w:ascii="Times New Roman" w:hAnsi="Times New Roman"/>
          <w:bCs/>
          <w:color w:val="000000" w:themeColor="text1"/>
          <w:sz w:val="24"/>
          <w:szCs w:val="24"/>
        </w:rPr>
        <w:t>xpected short and medium term economic benefi</w:t>
      </w:r>
      <w:r w:rsidRPr="00B234F8">
        <w:rPr>
          <w:rFonts w:ascii="Times New Roman" w:hAnsi="Times New Roman"/>
          <w:bCs/>
          <w:color w:val="000000" w:themeColor="text1"/>
          <w:sz w:val="24"/>
          <w:szCs w:val="24"/>
        </w:rPr>
        <w:t>ts and farmers planning horizon</w:t>
      </w:r>
    </w:p>
    <w:p w:rsidR="00D92926" w:rsidRPr="00B234F8" w:rsidRDefault="00D92926" w:rsidP="00115AA2">
      <w:pPr>
        <w:numPr>
          <w:ilvl w:val="0"/>
          <w:numId w:val="27"/>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 </w:t>
      </w:r>
      <w:r w:rsidR="00B007DE" w:rsidRPr="00B234F8">
        <w:rPr>
          <w:rFonts w:ascii="Times New Roman" w:hAnsi="Times New Roman"/>
          <w:bCs/>
          <w:color w:val="000000" w:themeColor="text1"/>
          <w:sz w:val="24"/>
          <w:szCs w:val="24"/>
        </w:rPr>
        <w:t>C</w:t>
      </w:r>
      <w:r w:rsidRPr="00B234F8">
        <w:rPr>
          <w:rFonts w:ascii="Times New Roman" w:hAnsi="Times New Roman"/>
          <w:bCs/>
          <w:color w:val="000000" w:themeColor="text1"/>
          <w:sz w:val="24"/>
          <w:szCs w:val="24"/>
        </w:rPr>
        <w:t>osts for labor, equipment, agricultural material, availability and costs of wage</w:t>
      </w:r>
    </w:p>
    <w:p w:rsidR="00AD6CA5" w:rsidRPr="00B234F8" w:rsidRDefault="00AD6CA5" w:rsidP="00AD6CA5">
      <w:pPr>
        <w:spacing w:after="0" w:line="360" w:lineRule="auto"/>
        <w:jc w:val="both"/>
        <w:rPr>
          <w:rFonts w:ascii="Times New Roman" w:hAnsi="Times New Roman"/>
          <w:bCs/>
          <w:color w:val="000000" w:themeColor="text1"/>
          <w:sz w:val="24"/>
          <w:szCs w:val="24"/>
        </w:rPr>
      </w:pPr>
    </w:p>
    <w:p w:rsidR="00E253A5" w:rsidRPr="00B234F8" w:rsidRDefault="005318CA" w:rsidP="001174ED">
      <w:p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lastRenderedPageBreak/>
        <w:t>Generally, ‘dry’ is defined as having less than 900 mm of annual rainfall. ‘Moist’ is between 900 mm to 1400 mm, and ‘wet’ is above 1400 mm of annual rainfall.</w:t>
      </w:r>
    </w:p>
    <w:p w:rsidR="00AD6CA5" w:rsidRPr="00B234F8" w:rsidRDefault="00AD6CA5" w:rsidP="001174ED">
      <w:pPr>
        <w:spacing w:after="0" w:line="360" w:lineRule="auto"/>
        <w:jc w:val="both"/>
        <w:rPr>
          <w:rFonts w:ascii="Times New Roman" w:hAnsi="Times New Roman"/>
          <w:bCs/>
          <w:color w:val="000000" w:themeColor="text1"/>
          <w:sz w:val="24"/>
          <w:szCs w:val="24"/>
        </w:rPr>
      </w:pPr>
    </w:p>
    <w:p w:rsidR="006C3B6F" w:rsidRPr="00B234F8" w:rsidRDefault="006C3B6F" w:rsidP="001174ED">
      <w:pPr>
        <w:spacing w:after="0" w:line="360" w:lineRule="auto"/>
        <w:jc w:val="both"/>
        <w:rPr>
          <w:rFonts w:ascii="Times New Roman" w:hAnsi="Times New Roman"/>
          <w:b/>
          <w:color w:val="000000" w:themeColor="text1"/>
          <w:sz w:val="24"/>
          <w:szCs w:val="24"/>
        </w:rPr>
      </w:pPr>
      <w:r w:rsidRPr="00B234F8">
        <w:rPr>
          <w:rFonts w:ascii="Times New Roman" w:hAnsi="Times New Roman"/>
          <w:b/>
          <w:color w:val="000000" w:themeColor="text1"/>
          <w:sz w:val="24"/>
          <w:szCs w:val="24"/>
        </w:rPr>
        <w:t xml:space="preserve">Major </w:t>
      </w:r>
      <w:r w:rsidR="0092356D" w:rsidRPr="00B234F8">
        <w:rPr>
          <w:rFonts w:ascii="Times New Roman" w:hAnsi="Times New Roman"/>
          <w:b/>
          <w:color w:val="000000" w:themeColor="text1"/>
          <w:sz w:val="24"/>
          <w:szCs w:val="24"/>
        </w:rPr>
        <w:t>Agro ecological</w:t>
      </w:r>
      <w:r w:rsidRPr="00B234F8">
        <w:rPr>
          <w:rFonts w:ascii="Times New Roman" w:hAnsi="Times New Roman"/>
          <w:b/>
          <w:color w:val="000000" w:themeColor="text1"/>
          <w:sz w:val="24"/>
          <w:szCs w:val="24"/>
        </w:rPr>
        <w:t xml:space="preserve"> zones in Ethiopia</w:t>
      </w:r>
    </w:p>
    <w:p w:rsidR="006C3B6F" w:rsidRDefault="006C3B6F" w:rsidP="001174ED">
      <w:pPr>
        <w:spacing w:after="0" w:line="360" w:lineRule="auto"/>
        <w:jc w:val="both"/>
        <w:rPr>
          <w:rFonts w:ascii="Times New Roman" w:hAnsi="Times New Roman"/>
          <w:b/>
          <w:bCs/>
          <w:color w:val="000000" w:themeColor="text1"/>
          <w:sz w:val="24"/>
          <w:szCs w:val="24"/>
        </w:rPr>
      </w:pPr>
      <w:bookmarkStart w:id="22" w:name="_Toc470275864"/>
      <w:r w:rsidRPr="00B234F8">
        <w:rPr>
          <w:rFonts w:ascii="Times New Roman" w:hAnsi="Times New Roman"/>
          <w:noProof/>
          <w:color w:val="000000" w:themeColor="text1"/>
          <w:sz w:val="24"/>
          <w:szCs w:val="24"/>
          <w:lang w:bidi="ar-SA"/>
        </w:rPr>
        <w:drawing>
          <wp:inline distT="0" distB="0" distL="0" distR="0" wp14:anchorId="746521D7" wp14:editId="1E0DB116">
            <wp:extent cx="2712004" cy="3015049"/>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2712004" cy="3015049"/>
                    </a:xfrm>
                    <a:prstGeom prst="rect">
                      <a:avLst/>
                    </a:prstGeom>
                  </pic:spPr>
                </pic:pic>
              </a:graphicData>
            </a:graphic>
          </wp:inline>
        </w:drawing>
      </w:r>
    </w:p>
    <w:p w:rsidR="00F93838" w:rsidRPr="00B234F8" w:rsidRDefault="00F93838" w:rsidP="001174ED">
      <w:pPr>
        <w:spacing w:after="0" w:line="360" w:lineRule="auto"/>
        <w:jc w:val="both"/>
        <w:rPr>
          <w:rFonts w:ascii="Times New Roman" w:hAnsi="Times New Roman"/>
          <w:b/>
          <w:bCs/>
          <w:color w:val="000000" w:themeColor="text1"/>
          <w:sz w:val="24"/>
          <w:szCs w:val="24"/>
        </w:rPr>
      </w:pPr>
    </w:p>
    <w:p w:rsidR="00413257" w:rsidRPr="00B234F8" w:rsidRDefault="00B9722E" w:rsidP="00115AA2">
      <w:pPr>
        <w:pStyle w:val="ListParagraph"/>
        <w:numPr>
          <w:ilvl w:val="2"/>
          <w:numId w:val="28"/>
        </w:numPr>
        <w:spacing w:after="0" w:line="360" w:lineRule="auto"/>
        <w:jc w:val="both"/>
        <w:rPr>
          <w:rFonts w:ascii="Times New Roman" w:hAnsi="Times New Roman"/>
          <w:b/>
          <w:bCs/>
          <w:color w:val="000000" w:themeColor="text1"/>
          <w:sz w:val="24"/>
          <w:szCs w:val="24"/>
        </w:rPr>
      </w:pPr>
      <w:r w:rsidRPr="00B234F8">
        <w:rPr>
          <w:rFonts w:ascii="Times New Roman" w:hAnsi="Times New Roman"/>
          <w:b/>
          <w:bCs/>
          <w:color w:val="000000" w:themeColor="text1"/>
          <w:sz w:val="24"/>
          <w:szCs w:val="24"/>
        </w:rPr>
        <w:t xml:space="preserve"> Site Preparation</w:t>
      </w:r>
      <w:bookmarkEnd w:id="22"/>
    </w:p>
    <w:p w:rsidR="00413257" w:rsidRPr="00B234F8" w:rsidRDefault="00413257" w:rsidP="001174ED">
      <w:pPr>
        <w:spacing w:after="0" w:line="360" w:lineRule="auto"/>
        <w:jc w:val="both"/>
        <w:rPr>
          <w:rFonts w:ascii="Times New Roman" w:hAnsi="Times New Roman"/>
          <w:color w:val="000000" w:themeColor="text1"/>
          <w:sz w:val="24"/>
          <w:szCs w:val="24"/>
          <w:lang w:val="en-GB" w:bidi="ar-SA"/>
        </w:rPr>
      </w:pPr>
      <w:r w:rsidRPr="00B234F8">
        <w:rPr>
          <w:rFonts w:ascii="Times New Roman" w:hAnsi="Times New Roman"/>
          <w:color w:val="000000" w:themeColor="text1"/>
          <w:sz w:val="24"/>
          <w:szCs w:val="24"/>
          <w:lang w:val="en-GB" w:bidi="ar-SA"/>
        </w:rPr>
        <w:t>Site or ground preparation includes clearing of the indigenous vegetation and cultivating of the ground before planting.  The extent of ground preparation for tree planting depends on the climate of the area, on the vegetation, on the type of soil and on the species to be planted.  Generally, in areas where deficiency of water limits plant growth at certain times of the years, a more intensive and thorough preparation is required than in moister areas</w:t>
      </w:r>
    </w:p>
    <w:p w:rsidR="00AD6CA5" w:rsidRPr="00B234F8" w:rsidRDefault="00AD6CA5" w:rsidP="001174ED">
      <w:pPr>
        <w:spacing w:after="0" w:line="360" w:lineRule="auto"/>
        <w:jc w:val="both"/>
        <w:rPr>
          <w:rFonts w:ascii="Times New Roman" w:hAnsi="Times New Roman"/>
          <w:color w:val="000000" w:themeColor="text1"/>
          <w:sz w:val="24"/>
          <w:szCs w:val="24"/>
          <w:lang w:val="en-GB" w:bidi="ar-SA"/>
        </w:rPr>
      </w:pPr>
    </w:p>
    <w:p w:rsidR="00413257" w:rsidRPr="00B234F8" w:rsidRDefault="00413257" w:rsidP="00115AA2">
      <w:pPr>
        <w:pStyle w:val="ListParagraph"/>
        <w:numPr>
          <w:ilvl w:val="0"/>
          <w:numId w:val="104"/>
        </w:numPr>
        <w:spacing w:after="0" w:line="360" w:lineRule="auto"/>
        <w:jc w:val="both"/>
        <w:rPr>
          <w:rFonts w:ascii="Times New Roman" w:hAnsi="Times New Roman"/>
          <w:b/>
          <w:color w:val="000000" w:themeColor="text1"/>
          <w:sz w:val="24"/>
          <w:szCs w:val="24"/>
          <w:lang w:val="en-GB" w:bidi="ar-SA"/>
        </w:rPr>
      </w:pPr>
      <w:r w:rsidRPr="00B234F8">
        <w:rPr>
          <w:rFonts w:ascii="Times New Roman" w:hAnsi="Times New Roman"/>
          <w:b/>
          <w:color w:val="000000" w:themeColor="text1"/>
          <w:sz w:val="24"/>
          <w:szCs w:val="24"/>
          <w:lang w:val="en-GB" w:bidi="ar-SA"/>
        </w:rPr>
        <w:t>The objectives of ground preparation are:</w:t>
      </w:r>
    </w:p>
    <w:p w:rsidR="00413257" w:rsidRPr="00B234F8" w:rsidRDefault="00413257" w:rsidP="00115AA2">
      <w:pPr>
        <w:numPr>
          <w:ilvl w:val="0"/>
          <w:numId w:val="26"/>
        </w:numPr>
        <w:spacing w:after="0" w:line="360" w:lineRule="auto"/>
        <w:contextualSpacing/>
        <w:jc w:val="both"/>
        <w:rPr>
          <w:rFonts w:ascii="Times New Roman" w:hAnsi="Times New Roman"/>
          <w:color w:val="000000" w:themeColor="text1"/>
          <w:sz w:val="24"/>
          <w:szCs w:val="24"/>
          <w:lang w:val="en-GB" w:bidi="ar-SA"/>
        </w:rPr>
      </w:pPr>
      <w:r w:rsidRPr="00B234F8">
        <w:rPr>
          <w:rFonts w:ascii="Times New Roman" w:hAnsi="Times New Roman"/>
          <w:color w:val="000000" w:themeColor="text1"/>
          <w:sz w:val="24"/>
          <w:szCs w:val="24"/>
          <w:lang w:val="en-GB" w:bidi="ar-SA"/>
        </w:rPr>
        <w:t xml:space="preserve">To remove competing tree and grass vegetation from the site.  The drier the area, the more complete removal of vegetation is necessary.  </w:t>
      </w:r>
    </w:p>
    <w:p w:rsidR="00413257" w:rsidRPr="00B234F8" w:rsidRDefault="00413257" w:rsidP="00115AA2">
      <w:pPr>
        <w:numPr>
          <w:ilvl w:val="0"/>
          <w:numId w:val="26"/>
        </w:numPr>
        <w:spacing w:after="0" w:line="360" w:lineRule="auto"/>
        <w:contextualSpacing/>
        <w:jc w:val="both"/>
        <w:rPr>
          <w:rFonts w:ascii="Times New Roman" w:hAnsi="Times New Roman"/>
          <w:color w:val="000000" w:themeColor="text1"/>
          <w:sz w:val="24"/>
          <w:szCs w:val="24"/>
          <w:lang w:val="en-GB" w:bidi="ar-SA"/>
        </w:rPr>
      </w:pPr>
      <w:r w:rsidRPr="00B234F8">
        <w:rPr>
          <w:rFonts w:ascii="Times New Roman" w:hAnsi="Times New Roman"/>
          <w:color w:val="000000" w:themeColor="text1"/>
          <w:sz w:val="24"/>
          <w:szCs w:val="24"/>
          <w:lang w:val="en-GB" w:bidi="ar-SA"/>
        </w:rPr>
        <w:t xml:space="preserve">To create conditions which will enable the soil to catch and absorb rainfall.  Surface runoff must be reduced to a minimum.  </w:t>
      </w:r>
    </w:p>
    <w:p w:rsidR="00413257" w:rsidRPr="00B234F8" w:rsidRDefault="00413257" w:rsidP="00115AA2">
      <w:pPr>
        <w:numPr>
          <w:ilvl w:val="0"/>
          <w:numId w:val="26"/>
        </w:numPr>
        <w:spacing w:after="0" w:line="360" w:lineRule="auto"/>
        <w:contextualSpacing/>
        <w:jc w:val="both"/>
        <w:rPr>
          <w:rFonts w:ascii="Times New Roman" w:hAnsi="Times New Roman"/>
          <w:color w:val="000000" w:themeColor="text1"/>
          <w:sz w:val="24"/>
          <w:szCs w:val="24"/>
          <w:lang w:val="en-GB" w:bidi="ar-SA"/>
        </w:rPr>
      </w:pPr>
      <w:r w:rsidRPr="00B234F8">
        <w:rPr>
          <w:rFonts w:ascii="Times New Roman" w:hAnsi="Times New Roman"/>
          <w:color w:val="000000" w:themeColor="text1"/>
          <w:sz w:val="24"/>
          <w:szCs w:val="24"/>
          <w:lang w:val="en-GB" w:bidi="ar-SA"/>
        </w:rPr>
        <w:t xml:space="preserve">To provide good rooting conditions for the trees.  </w:t>
      </w:r>
    </w:p>
    <w:p w:rsidR="00413257" w:rsidRPr="00B234F8" w:rsidRDefault="00413257" w:rsidP="00115AA2">
      <w:pPr>
        <w:numPr>
          <w:ilvl w:val="0"/>
          <w:numId w:val="26"/>
        </w:numPr>
        <w:spacing w:after="0" w:line="360" w:lineRule="auto"/>
        <w:contextualSpacing/>
        <w:jc w:val="both"/>
        <w:rPr>
          <w:rFonts w:ascii="Times New Roman" w:hAnsi="Times New Roman"/>
          <w:color w:val="000000" w:themeColor="text1"/>
          <w:sz w:val="24"/>
          <w:szCs w:val="24"/>
          <w:lang w:val="en-GB" w:bidi="ar-SA"/>
        </w:rPr>
      </w:pPr>
      <w:r w:rsidRPr="00B234F8">
        <w:rPr>
          <w:rFonts w:ascii="Times New Roman" w:hAnsi="Times New Roman"/>
          <w:color w:val="000000" w:themeColor="text1"/>
          <w:sz w:val="24"/>
          <w:szCs w:val="24"/>
          <w:lang w:val="en-GB" w:bidi="ar-SA"/>
        </w:rPr>
        <w:lastRenderedPageBreak/>
        <w:t xml:space="preserve">To minimise the risk of fire. This may be an important consideration on sites with </w:t>
      </w:r>
      <w:proofErr w:type="gramStart"/>
      <w:r w:rsidRPr="00B234F8">
        <w:rPr>
          <w:rFonts w:ascii="Times New Roman" w:hAnsi="Times New Roman"/>
          <w:color w:val="000000" w:themeColor="text1"/>
          <w:sz w:val="24"/>
          <w:szCs w:val="24"/>
          <w:lang w:val="en-GB" w:bidi="ar-SA"/>
        </w:rPr>
        <w:t>a tall</w:t>
      </w:r>
      <w:proofErr w:type="gramEnd"/>
      <w:r w:rsidRPr="00B234F8">
        <w:rPr>
          <w:rFonts w:ascii="Times New Roman" w:hAnsi="Times New Roman"/>
          <w:color w:val="000000" w:themeColor="text1"/>
          <w:sz w:val="24"/>
          <w:szCs w:val="24"/>
          <w:lang w:val="en-GB" w:bidi="ar-SA"/>
        </w:rPr>
        <w:t xml:space="preserve"> and dense grass vegetation.</w:t>
      </w:r>
    </w:p>
    <w:p w:rsidR="00413257" w:rsidRPr="00B234F8" w:rsidRDefault="00413257" w:rsidP="00115AA2">
      <w:pPr>
        <w:numPr>
          <w:ilvl w:val="0"/>
          <w:numId w:val="26"/>
        </w:numPr>
        <w:spacing w:after="0" w:line="360" w:lineRule="auto"/>
        <w:contextualSpacing/>
        <w:jc w:val="both"/>
        <w:rPr>
          <w:rFonts w:ascii="Times New Roman" w:hAnsi="Times New Roman"/>
          <w:color w:val="000000" w:themeColor="text1"/>
          <w:sz w:val="24"/>
          <w:szCs w:val="24"/>
          <w:lang w:val="en-GB" w:bidi="ar-SA"/>
        </w:rPr>
      </w:pPr>
      <w:r w:rsidRPr="00B234F8">
        <w:rPr>
          <w:rFonts w:ascii="Times New Roman" w:hAnsi="Times New Roman"/>
          <w:color w:val="000000" w:themeColor="text1"/>
          <w:sz w:val="24"/>
          <w:szCs w:val="24"/>
          <w:lang w:val="en-GB" w:bidi="ar-SA"/>
        </w:rPr>
        <w:t>To facilitate mechanised tending operations after planting. This usually invo</w:t>
      </w:r>
      <w:r w:rsidR="00424A45" w:rsidRPr="00B234F8">
        <w:rPr>
          <w:rFonts w:ascii="Times New Roman" w:hAnsi="Times New Roman"/>
          <w:color w:val="000000" w:themeColor="text1"/>
          <w:sz w:val="24"/>
          <w:szCs w:val="24"/>
          <w:lang w:val="en-GB" w:bidi="ar-SA"/>
        </w:rPr>
        <w:t>lves removal of all tree stumps</w:t>
      </w:r>
      <w:r w:rsidRPr="00B234F8">
        <w:rPr>
          <w:rFonts w:ascii="Times New Roman" w:hAnsi="Times New Roman"/>
          <w:color w:val="000000" w:themeColor="text1"/>
          <w:sz w:val="24"/>
          <w:szCs w:val="24"/>
          <w:lang w:val="en-GB" w:bidi="ar-SA"/>
        </w:rPr>
        <w:t>.</w:t>
      </w:r>
    </w:p>
    <w:p w:rsidR="00413257" w:rsidRPr="00B234F8" w:rsidRDefault="00413257" w:rsidP="001174ED">
      <w:pPr>
        <w:spacing w:after="0" w:line="360" w:lineRule="auto"/>
        <w:jc w:val="both"/>
        <w:rPr>
          <w:rFonts w:ascii="Times New Roman" w:hAnsi="Times New Roman"/>
          <w:color w:val="000000" w:themeColor="text1"/>
          <w:sz w:val="24"/>
          <w:szCs w:val="24"/>
          <w:lang w:val="en-GB" w:bidi="ar-SA"/>
        </w:rPr>
      </w:pPr>
      <w:r w:rsidRPr="00B234F8">
        <w:rPr>
          <w:rFonts w:ascii="Times New Roman" w:hAnsi="Times New Roman"/>
          <w:color w:val="000000" w:themeColor="text1"/>
          <w:sz w:val="24"/>
          <w:szCs w:val="24"/>
          <w:lang w:val="en-GB" w:bidi="ar-SA"/>
        </w:rPr>
        <w:t xml:space="preserve">To sum up, the aim is to give the young trees a good start with rapid early growth, so that there would be no period of decreased growth after planting. </w:t>
      </w:r>
      <w:proofErr w:type="gramStart"/>
      <w:r w:rsidRPr="00B234F8">
        <w:rPr>
          <w:rFonts w:ascii="Times New Roman" w:hAnsi="Times New Roman"/>
          <w:color w:val="000000" w:themeColor="text1"/>
          <w:sz w:val="24"/>
          <w:szCs w:val="24"/>
          <w:lang w:val="en-GB" w:bidi="ar-SA"/>
        </w:rPr>
        <w:t>Ground preparation, together with tending operations that are done after planting form the biggest block of expenditure in the total establishment cost of the plantation.</w:t>
      </w:r>
      <w:proofErr w:type="gramEnd"/>
      <w:r w:rsidRPr="00B234F8">
        <w:rPr>
          <w:rFonts w:ascii="Times New Roman" w:hAnsi="Times New Roman"/>
          <w:color w:val="000000" w:themeColor="text1"/>
          <w:sz w:val="24"/>
          <w:szCs w:val="24"/>
          <w:lang w:val="en-GB" w:bidi="ar-SA"/>
        </w:rPr>
        <w:t xml:space="preserve"> Ground preparation and subsequent tending are interlinked: inadequate ground preparation may greatly increase weeding costs, whereas proper site preparation may decrease need for later tending</w:t>
      </w:r>
    </w:p>
    <w:p w:rsidR="00AD6CA5" w:rsidRPr="00B234F8" w:rsidRDefault="00AD6CA5" w:rsidP="001174ED">
      <w:pPr>
        <w:spacing w:after="0" w:line="360" w:lineRule="auto"/>
        <w:jc w:val="both"/>
        <w:rPr>
          <w:rFonts w:ascii="Times New Roman" w:hAnsi="Times New Roman"/>
          <w:color w:val="000000" w:themeColor="text1"/>
          <w:sz w:val="24"/>
          <w:szCs w:val="24"/>
          <w:lang w:val="en-GB" w:bidi="ar-SA"/>
        </w:rPr>
      </w:pPr>
    </w:p>
    <w:p w:rsidR="00413257" w:rsidRPr="00B234F8" w:rsidRDefault="00413257" w:rsidP="00115AA2">
      <w:pPr>
        <w:pStyle w:val="BodyText"/>
        <w:numPr>
          <w:ilvl w:val="0"/>
          <w:numId w:val="104"/>
        </w:numPr>
        <w:spacing w:after="0" w:line="360" w:lineRule="auto"/>
        <w:rPr>
          <w:rFonts w:ascii="Times New Roman" w:hAnsi="Times New Roman" w:cs="Times New Roman"/>
          <w:b/>
          <w:color w:val="000000" w:themeColor="text1"/>
          <w:lang w:val="en-GB"/>
        </w:rPr>
      </w:pPr>
      <w:bookmarkStart w:id="23" w:name="_Toc470275866"/>
      <w:r w:rsidRPr="00B234F8">
        <w:rPr>
          <w:rFonts w:ascii="Times New Roman" w:hAnsi="Times New Roman" w:cs="Times New Roman"/>
          <w:b/>
          <w:color w:val="000000" w:themeColor="text1"/>
          <w:lang w:val="en-GB"/>
        </w:rPr>
        <w:t>Methods for clearing</w:t>
      </w:r>
      <w:bookmarkEnd w:id="23"/>
      <w:r w:rsidRPr="00B234F8">
        <w:rPr>
          <w:rFonts w:ascii="Times New Roman" w:hAnsi="Times New Roman" w:cs="Times New Roman"/>
          <w:b/>
          <w:color w:val="000000" w:themeColor="text1"/>
          <w:lang w:val="en-GB"/>
        </w:rPr>
        <w:t xml:space="preserve"> land </w:t>
      </w:r>
    </w:p>
    <w:p w:rsidR="00413257" w:rsidRPr="00B234F8" w:rsidRDefault="00413257" w:rsidP="00115AA2">
      <w:pPr>
        <w:pStyle w:val="BodyText"/>
        <w:numPr>
          <w:ilvl w:val="0"/>
          <w:numId w:val="105"/>
        </w:numPr>
        <w:spacing w:after="0" w:line="360" w:lineRule="auto"/>
        <w:rPr>
          <w:rFonts w:ascii="Times New Roman" w:hAnsi="Times New Roman" w:cs="Times New Roman"/>
          <w:color w:val="000000" w:themeColor="text1"/>
          <w:lang w:val="en-GB"/>
        </w:rPr>
      </w:pPr>
      <w:bookmarkStart w:id="24" w:name="_Toc470275867"/>
      <w:r w:rsidRPr="00B234F8">
        <w:rPr>
          <w:rFonts w:ascii="Times New Roman" w:hAnsi="Times New Roman" w:cs="Times New Roman"/>
          <w:color w:val="000000" w:themeColor="text1"/>
          <w:lang w:val="en-GB"/>
        </w:rPr>
        <w:t>Manual methods</w:t>
      </w:r>
      <w:bookmarkEnd w:id="24"/>
    </w:p>
    <w:p w:rsidR="00413257" w:rsidRPr="00B234F8" w:rsidRDefault="00413257" w:rsidP="00115AA2">
      <w:pPr>
        <w:pStyle w:val="BodyText"/>
        <w:numPr>
          <w:ilvl w:val="0"/>
          <w:numId w:val="105"/>
        </w:numPr>
        <w:spacing w:after="0" w:line="360" w:lineRule="auto"/>
        <w:rPr>
          <w:rFonts w:ascii="Times New Roman" w:hAnsi="Times New Roman" w:cs="Times New Roman"/>
          <w:color w:val="000000" w:themeColor="text1"/>
          <w:lang w:val="en-GB"/>
        </w:rPr>
      </w:pPr>
      <w:bookmarkStart w:id="25" w:name="_Toc470275868"/>
      <w:r w:rsidRPr="00B234F8">
        <w:rPr>
          <w:rFonts w:ascii="Times New Roman" w:hAnsi="Times New Roman" w:cs="Times New Roman"/>
          <w:color w:val="000000" w:themeColor="text1"/>
          <w:lang w:val="en-GB"/>
        </w:rPr>
        <w:t>Mechanised clearing methods</w:t>
      </w:r>
      <w:bookmarkEnd w:id="25"/>
    </w:p>
    <w:p w:rsidR="00413257" w:rsidRPr="00B234F8" w:rsidRDefault="00413257" w:rsidP="00115AA2">
      <w:pPr>
        <w:pStyle w:val="BodyText"/>
        <w:numPr>
          <w:ilvl w:val="0"/>
          <w:numId w:val="105"/>
        </w:numPr>
        <w:spacing w:after="0" w:line="360" w:lineRule="auto"/>
        <w:rPr>
          <w:rFonts w:ascii="Times New Roman" w:eastAsia="Calibri" w:hAnsi="Times New Roman" w:cs="Times New Roman"/>
          <w:color w:val="000000" w:themeColor="text1"/>
          <w:lang w:val="en-AU"/>
        </w:rPr>
      </w:pPr>
      <w:bookmarkStart w:id="26" w:name="_Toc470275869"/>
      <w:r w:rsidRPr="00B234F8">
        <w:rPr>
          <w:rFonts w:ascii="Times New Roman" w:hAnsi="Times New Roman" w:cs="Times New Roman"/>
          <w:color w:val="000000" w:themeColor="text1"/>
          <w:lang w:val="en-GB"/>
        </w:rPr>
        <w:t>Chemical methods</w:t>
      </w:r>
      <w:bookmarkEnd w:id="26"/>
    </w:p>
    <w:p w:rsidR="00AD6CA5" w:rsidRPr="00B234F8" w:rsidRDefault="00AD6CA5" w:rsidP="00115AA2">
      <w:pPr>
        <w:pStyle w:val="BodyText"/>
        <w:numPr>
          <w:ilvl w:val="0"/>
          <w:numId w:val="105"/>
        </w:numPr>
        <w:spacing w:after="0" w:line="360" w:lineRule="auto"/>
        <w:rPr>
          <w:rFonts w:ascii="Times New Roman" w:eastAsia="Calibri" w:hAnsi="Times New Roman" w:cs="Times New Roman"/>
          <w:color w:val="000000" w:themeColor="text1"/>
          <w:lang w:val="en-AU"/>
        </w:rPr>
      </w:pPr>
    </w:p>
    <w:p w:rsidR="00413257" w:rsidRPr="00B234F8" w:rsidRDefault="00413257" w:rsidP="00115AA2">
      <w:pPr>
        <w:pStyle w:val="BodyText"/>
        <w:numPr>
          <w:ilvl w:val="0"/>
          <w:numId w:val="97"/>
        </w:numPr>
        <w:spacing w:after="0" w:line="360" w:lineRule="auto"/>
        <w:rPr>
          <w:rFonts w:ascii="Times New Roman" w:hAnsi="Times New Roman" w:cs="Times New Roman"/>
          <w:b/>
          <w:color w:val="000000" w:themeColor="text1"/>
          <w:lang w:val="en-GB"/>
        </w:rPr>
      </w:pPr>
      <w:bookmarkStart w:id="27" w:name="_Toc470275870"/>
      <w:r w:rsidRPr="00B234F8">
        <w:rPr>
          <w:rFonts w:ascii="Times New Roman" w:hAnsi="Times New Roman" w:cs="Times New Roman"/>
          <w:b/>
          <w:color w:val="000000" w:themeColor="text1"/>
          <w:lang w:val="en-GB"/>
        </w:rPr>
        <w:t>Ground cultivation before planting</w:t>
      </w:r>
      <w:bookmarkEnd w:id="27"/>
    </w:p>
    <w:p w:rsidR="00413257" w:rsidRPr="00B234F8" w:rsidRDefault="00413257" w:rsidP="001174ED">
      <w:pPr>
        <w:spacing w:after="0" w:line="360" w:lineRule="auto"/>
        <w:jc w:val="both"/>
        <w:rPr>
          <w:rFonts w:ascii="Times New Roman" w:hAnsi="Times New Roman"/>
          <w:color w:val="000000" w:themeColor="text1"/>
          <w:sz w:val="24"/>
          <w:szCs w:val="24"/>
          <w:lang w:val="en-GB" w:bidi="ar-SA"/>
        </w:rPr>
      </w:pPr>
      <w:r w:rsidRPr="00B234F8">
        <w:rPr>
          <w:rFonts w:ascii="Times New Roman" w:hAnsi="Times New Roman"/>
          <w:color w:val="000000" w:themeColor="text1"/>
          <w:sz w:val="24"/>
          <w:szCs w:val="24"/>
          <w:lang w:val="en-GB" w:bidi="ar-SA"/>
        </w:rPr>
        <w:t>The extent of soil cultivation before planting depends on the vegetation of the site and on the species to be planted.  As cultivation is one of the biggest items of cost in t</w:t>
      </w:r>
      <w:r w:rsidR="00E96AF7" w:rsidRPr="00B234F8">
        <w:rPr>
          <w:rFonts w:ascii="Times New Roman" w:hAnsi="Times New Roman"/>
          <w:color w:val="000000" w:themeColor="text1"/>
          <w:sz w:val="24"/>
          <w:szCs w:val="24"/>
          <w:lang w:val="en-GB" w:bidi="ar-SA"/>
        </w:rPr>
        <w:t>he establishment of plantations and water conservation</w:t>
      </w:r>
      <w:r w:rsidRPr="00B234F8">
        <w:rPr>
          <w:rFonts w:ascii="Times New Roman" w:hAnsi="Times New Roman"/>
          <w:color w:val="000000" w:themeColor="text1"/>
          <w:sz w:val="24"/>
          <w:szCs w:val="24"/>
          <w:lang w:val="en-GB" w:bidi="ar-SA"/>
        </w:rPr>
        <w:t xml:space="preserve"> it should be limited to the necessary minimum </w:t>
      </w:r>
    </w:p>
    <w:p w:rsidR="00ED2509" w:rsidRPr="00B234F8" w:rsidRDefault="00ED2509" w:rsidP="001174ED">
      <w:pPr>
        <w:spacing w:after="0" w:line="360" w:lineRule="auto"/>
        <w:jc w:val="both"/>
        <w:rPr>
          <w:rFonts w:ascii="Times New Roman" w:hAnsi="Times New Roman"/>
          <w:color w:val="000000" w:themeColor="text1"/>
          <w:sz w:val="24"/>
          <w:szCs w:val="24"/>
          <w:lang w:val="en-GB" w:bidi="ar-SA"/>
        </w:rPr>
      </w:pPr>
    </w:p>
    <w:p w:rsidR="00413257" w:rsidRPr="00B234F8" w:rsidRDefault="00413257" w:rsidP="00115AA2">
      <w:pPr>
        <w:pStyle w:val="BodyText"/>
        <w:numPr>
          <w:ilvl w:val="0"/>
          <w:numId w:val="97"/>
        </w:numPr>
        <w:spacing w:after="0" w:line="360" w:lineRule="auto"/>
        <w:rPr>
          <w:rFonts w:ascii="Times New Roman" w:hAnsi="Times New Roman" w:cs="Times New Roman"/>
          <w:b/>
          <w:color w:val="000000" w:themeColor="text1"/>
          <w:lang w:val="en-GB"/>
        </w:rPr>
      </w:pPr>
      <w:bookmarkStart w:id="28" w:name="_Toc470275871"/>
      <w:r w:rsidRPr="00B234F8">
        <w:rPr>
          <w:rFonts w:ascii="Times New Roman" w:hAnsi="Times New Roman" w:cs="Times New Roman"/>
          <w:b/>
          <w:color w:val="000000" w:themeColor="text1"/>
          <w:lang w:val="en-GB"/>
        </w:rPr>
        <w:t>No cultivation</w:t>
      </w:r>
      <w:bookmarkEnd w:id="28"/>
    </w:p>
    <w:p w:rsidR="00424A45" w:rsidRPr="00B234F8" w:rsidRDefault="00E96AF7" w:rsidP="001174ED">
      <w:pPr>
        <w:spacing w:after="0" w:line="360" w:lineRule="auto"/>
        <w:jc w:val="both"/>
        <w:rPr>
          <w:rFonts w:ascii="Times New Roman" w:hAnsi="Times New Roman"/>
          <w:color w:val="000000" w:themeColor="text1"/>
          <w:sz w:val="24"/>
          <w:szCs w:val="24"/>
          <w:lang w:val="en-GB" w:bidi="ar-SA"/>
        </w:rPr>
      </w:pPr>
      <w:r w:rsidRPr="00B234F8">
        <w:rPr>
          <w:rFonts w:ascii="Times New Roman" w:hAnsi="Times New Roman"/>
          <w:color w:val="000000" w:themeColor="text1"/>
          <w:sz w:val="24"/>
          <w:szCs w:val="24"/>
          <w:lang w:val="en-GB" w:bidi="ar-SA"/>
        </w:rPr>
        <w:t>Sometimes</w:t>
      </w:r>
      <w:r w:rsidR="00413257" w:rsidRPr="00B234F8">
        <w:rPr>
          <w:rFonts w:ascii="Times New Roman" w:hAnsi="Times New Roman"/>
          <w:color w:val="000000" w:themeColor="text1"/>
          <w:sz w:val="24"/>
          <w:szCs w:val="24"/>
          <w:lang w:val="en-GB" w:bidi="ar-SA"/>
        </w:rPr>
        <w:t xml:space="preserve"> </w:t>
      </w:r>
      <w:r w:rsidRPr="00B234F8">
        <w:rPr>
          <w:rFonts w:ascii="Times New Roman" w:hAnsi="Times New Roman"/>
          <w:color w:val="000000" w:themeColor="text1"/>
          <w:sz w:val="24"/>
          <w:szCs w:val="24"/>
          <w:lang w:val="en-GB" w:bidi="ar-SA"/>
        </w:rPr>
        <w:t>it possible to plant vegetation</w:t>
      </w:r>
      <w:r w:rsidR="00413257" w:rsidRPr="00B234F8">
        <w:rPr>
          <w:rFonts w:ascii="Times New Roman" w:hAnsi="Times New Roman"/>
          <w:color w:val="000000" w:themeColor="text1"/>
          <w:sz w:val="24"/>
          <w:szCs w:val="24"/>
          <w:lang w:val="en-GB" w:bidi="ar-SA"/>
        </w:rPr>
        <w:t xml:space="preserve"> in grassland sites by simply digging a hole and inserting the plant into it.  This method can only give satisfactory results, if weeds are controlled after planting by frequent </w:t>
      </w:r>
      <w:r w:rsidRPr="00B234F8">
        <w:rPr>
          <w:rFonts w:ascii="Times New Roman" w:hAnsi="Times New Roman"/>
          <w:color w:val="000000" w:themeColor="text1"/>
          <w:sz w:val="24"/>
          <w:szCs w:val="24"/>
          <w:lang w:val="en-GB" w:bidi="ar-SA"/>
        </w:rPr>
        <w:t>slashing</w:t>
      </w:r>
      <w:r w:rsidR="00413257" w:rsidRPr="00B234F8">
        <w:rPr>
          <w:rFonts w:ascii="Times New Roman" w:hAnsi="Times New Roman"/>
          <w:color w:val="000000" w:themeColor="text1"/>
          <w:sz w:val="24"/>
          <w:szCs w:val="24"/>
          <w:lang w:val="en-GB" w:bidi="ar-SA"/>
        </w:rPr>
        <w:t xml:space="preserve">.  </w:t>
      </w:r>
    </w:p>
    <w:p w:rsidR="00ED2509" w:rsidRPr="00B234F8" w:rsidRDefault="00ED2509" w:rsidP="001174ED">
      <w:pPr>
        <w:spacing w:after="0" w:line="360" w:lineRule="auto"/>
        <w:jc w:val="both"/>
        <w:rPr>
          <w:rFonts w:ascii="Times New Roman" w:hAnsi="Times New Roman"/>
          <w:color w:val="000000" w:themeColor="text1"/>
          <w:sz w:val="24"/>
          <w:szCs w:val="24"/>
          <w:lang w:val="en-GB" w:bidi="ar-SA"/>
        </w:rPr>
      </w:pPr>
    </w:p>
    <w:p w:rsidR="00C26010" w:rsidRPr="00F93838" w:rsidRDefault="00C26010" w:rsidP="00115AA2">
      <w:pPr>
        <w:pStyle w:val="ListParagraph"/>
        <w:numPr>
          <w:ilvl w:val="1"/>
          <w:numId w:val="28"/>
        </w:numPr>
        <w:spacing w:after="0" w:line="360" w:lineRule="auto"/>
        <w:jc w:val="both"/>
        <w:rPr>
          <w:rFonts w:ascii="Times New Roman" w:hAnsi="Times New Roman"/>
          <w:color w:val="000000" w:themeColor="text1"/>
          <w:sz w:val="24"/>
          <w:szCs w:val="24"/>
          <w:lang w:val="en-GB" w:bidi="ar-SA"/>
        </w:rPr>
      </w:pPr>
      <w:r w:rsidRPr="00B234F8">
        <w:rPr>
          <w:rFonts w:ascii="Times New Roman" w:hAnsi="Times New Roman"/>
          <w:b/>
          <w:bCs/>
          <w:color w:val="000000" w:themeColor="text1"/>
          <w:sz w:val="24"/>
          <w:szCs w:val="24"/>
        </w:rPr>
        <w:t xml:space="preserve">Identifying moisture stress </w:t>
      </w:r>
    </w:p>
    <w:p w:rsidR="00F93838" w:rsidRPr="00F93838" w:rsidRDefault="00F93838" w:rsidP="00F93838">
      <w:pPr>
        <w:spacing w:after="0" w:line="360" w:lineRule="auto"/>
        <w:jc w:val="both"/>
        <w:rPr>
          <w:rFonts w:ascii="Times New Roman" w:hAnsi="Times New Roman"/>
          <w:color w:val="000000" w:themeColor="text1"/>
          <w:sz w:val="24"/>
          <w:szCs w:val="24"/>
          <w:lang w:val="en-GB" w:bidi="ar-SA"/>
        </w:rPr>
      </w:pPr>
    </w:p>
    <w:p w:rsidR="00C644FA" w:rsidRPr="00B234F8" w:rsidRDefault="00E96AF7" w:rsidP="001174ED">
      <w:pPr>
        <w:spacing w:after="0" w:line="360" w:lineRule="auto"/>
        <w:jc w:val="both"/>
        <w:rPr>
          <w:rFonts w:ascii="Times New Roman" w:hAnsi="Times New Roman"/>
          <w:color w:val="000000" w:themeColor="text1"/>
          <w:sz w:val="24"/>
          <w:szCs w:val="24"/>
          <w:lang w:val="en-GB" w:bidi="ar-SA"/>
        </w:rPr>
      </w:pPr>
      <w:r w:rsidRPr="00B234F8">
        <w:rPr>
          <w:rFonts w:ascii="Times New Roman" w:hAnsi="Times New Roman"/>
          <w:b/>
          <w:color w:val="000000" w:themeColor="text1"/>
          <w:sz w:val="24"/>
          <w:szCs w:val="24"/>
          <w:lang w:val="en-GB" w:bidi="ar-SA"/>
        </w:rPr>
        <w:lastRenderedPageBreak/>
        <w:t>Moisture stress</w:t>
      </w:r>
      <w:r w:rsidRPr="00B234F8">
        <w:rPr>
          <w:rFonts w:ascii="Times New Roman" w:hAnsi="Times New Roman"/>
          <w:color w:val="000000" w:themeColor="text1"/>
          <w:sz w:val="24"/>
          <w:szCs w:val="24"/>
          <w:lang w:val="en-GB" w:bidi="ar-SA"/>
        </w:rPr>
        <w:t xml:space="preserve">: It indicates the action of lack / deficit or excess of water </w:t>
      </w:r>
      <w:r w:rsidR="00216C50" w:rsidRPr="00B234F8">
        <w:rPr>
          <w:rFonts w:ascii="Times New Roman" w:hAnsi="Times New Roman"/>
          <w:color w:val="000000" w:themeColor="text1"/>
          <w:sz w:val="24"/>
          <w:szCs w:val="24"/>
          <w:lang w:val="en-GB" w:bidi="ar-SA"/>
        </w:rPr>
        <w:t xml:space="preserve">on plants. </w:t>
      </w:r>
      <w:r w:rsidRPr="00B234F8">
        <w:rPr>
          <w:rFonts w:ascii="Times New Roman" w:hAnsi="Times New Roman"/>
          <w:color w:val="000000" w:themeColor="text1"/>
          <w:sz w:val="24"/>
          <w:szCs w:val="24"/>
          <w:lang w:val="en-GB" w:bidi="ar-SA"/>
        </w:rPr>
        <w:t>However, in general, stress is used to imply mo</w:t>
      </w:r>
      <w:r w:rsidR="00216C50" w:rsidRPr="00B234F8">
        <w:rPr>
          <w:rFonts w:ascii="Times New Roman" w:hAnsi="Times New Roman"/>
          <w:color w:val="000000" w:themeColor="text1"/>
          <w:sz w:val="24"/>
          <w:szCs w:val="24"/>
          <w:lang w:val="en-GB" w:bidi="ar-SA"/>
        </w:rPr>
        <w:t xml:space="preserve">isture/water deficits. The term </w:t>
      </w:r>
      <w:r w:rsidRPr="00B234F8">
        <w:rPr>
          <w:rFonts w:ascii="Times New Roman" w:hAnsi="Times New Roman"/>
          <w:color w:val="000000" w:themeColor="text1"/>
          <w:sz w:val="24"/>
          <w:szCs w:val="24"/>
          <w:lang w:val="en-GB" w:bidi="ar-SA"/>
        </w:rPr>
        <w:t>moisture stress is generally used for moisture deficit conditi</w:t>
      </w:r>
      <w:r w:rsidR="00490934" w:rsidRPr="00B234F8">
        <w:rPr>
          <w:rFonts w:ascii="Times New Roman" w:hAnsi="Times New Roman"/>
          <w:color w:val="000000" w:themeColor="text1"/>
          <w:sz w:val="24"/>
          <w:szCs w:val="24"/>
          <w:lang w:val="en-GB" w:bidi="ar-SA"/>
        </w:rPr>
        <w:t xml:space="preserve">ons through it is applicable to </w:t>
      </w:r>
      <w:r w:rsidRPr="00B234F8">
        <w:rPr>
          <w:rFonts w:ascii="Times New Roman" w:hAnsi="Times New Roman"/>
          <w:color w:val="000000" w:themeColor="text1"/>
          <w:sz w:val="24"/>
          <w:szCs w:val="24"/>
          <w:lang w:val="en-GB" w:bidi="ar-SA"/>
        </w:rPr>
        <w:t>excess moisture also.</w:t>
      </w:r>
    </w:p>
    <w:p w:rsidR="00216C50" w:rsidRPr="00B234F8" w:rsidRDefault="00216C50" w:rsidP="001174ED">
      <w:pPr>
        <w:spacing w:after="0" w:line="360" w:lineRule="auto"/>
        <w:jc w:val="both"/>
        <w:rPr>
          <w:rFonts w:ascii="Times New Roman" w:hAnsi="Times New Roman"/>
          <w:color w:val="000000" w:themeColor="text1"/>
          <w:sz w:val="24"/>
          <w:szCs w:val="24"/>
          <w:lang w:val="en-GB" w:bidi="ar-SA"/>
        </w:rPr>
      </w:pPr>
      <w:r w:rsidRPr="00B234F8">
        <w:rPr>
          <w:rFonts w:ascii="Times New Roman" w:hAnsi="Times New Roman"/>
          <w:bCs/>
          <w:color w:val="000000" w:themeColor="text1"/>
          <w:sz w:val="24"/>
          <w:szCs w:val="24"/>
          <w:lang w:val="en-GB" w:bidi="ar-SA"/>
        </w:rPr>
        <w:t xml:space="preserve">Moisture stress is one of the most important elements influencing plant growth, development, and yield profitability, posing a substantial threat to sustainable agriculture. It does not affect all aspects of plant growth and development equally. </w:t>
      </w:r>
    </w:p>
    <w:p w:rsidR="00E96AF7" w:rsidRPr="00B234F8" w:rsidRDefault="002A586A" w:rsidP="001174ED">
      <w:pPr>
        <w:spacing w:after="0" w:line="360" w:lineRule="auto"/>
        <w:jc w:val="both"/>
        <w:rPr>
          <w:rFonts w:ascii="Times New Roman" w:hAnsi="Times New Roman"/>
          <w:color w:val="000000" w:themeColor="text1"/>
          <w:sz w:val="24"/>
          <w:szCs w:val="24"/>
          <w:lang w:val="en-GB" w:bidi="ar-SA"/>
        </w:rPr>
      </w:pPr>
      <w:r w:rsidRPr="00B234F8">
        <w:rPr>
          <w:rFonts w:ascii="Times New Roman" w:hAnsi="Times New Roman"/>
          <w:bCs/>
          <w:color w:val="000000" w:themeColor="text1"/>
          <w:sz w:val="24"/>
          <w:szCs w:val="24"/>
          <w:lang w:val="en-GB" w:bidi="ar-SA"/>
        </w:rPr>
        <w:t>Plants absorb water to normal function like nutrient absorption, transpiration</w:t>
      </w:r>
      <w:r w:rsidR="00E96AF7" w:rsidRPr="00B234F8">
        <w:rPr>
          <w:rFonts w:ascii="Times New Roman" w:hAnsi="Times New Roman"/>
          <w:bCs/>
          <w:color w:val="000000" w:themeColor="text1"/>
          <w:sz w:val="24"/>
          <w:szCs w:val="24"/>
          <w:lang w:val="en-GB" w:bidi="ar-SA"/>
        </w:rPr>
        <w:t xml:space="preserve">, </w:t>
      </w:r>
      <w:r w:rsidRPr="00B234F8">
        <w:rPr>
          <w:rFonts w:ascii="Times New Roman" w:hAnsi="Times New Roman"/>
          <w:color w:val="000000" w:themeColor="text1"/>
          <w:sz w:val="24"/>
          <w:szCs w:val="24"/>
          <w:lang w:val="en-GB" w:bidi="ar-SA"/>
        </w:rPr>
        <w:br/>
      </w:r>
      <w:r w:rsidRPr="00B234F8">
        <w:rPr>
          <w:rFonts w:ascii="Times New Roman" w:hAnsi="Times New Roman"/>
          <w:bCs/>
          <w:color w:val="000000" w:themeColor="text1"/>
          <w:sz w:val="24"/>
          <w:szCs w:val="24"/>
          <w:lang w:val="en-GB" w:bidi="ar-SA"/>
        </w:rPr>
        <w:t>metabolic activities leading to growth, development and yield. Whenever transpiration</w:t>
      </w:r>
      <w:r w:rsidRPr="00B234F8">
        <w:rPr>
          <w:rFonts w:ascii="Times New Roman" w:hAnsi="Times New Roman"/>
          <w:color w:val="000000" w:themeColor="text1"/>
          <w:sz w:val="24"/>
          <w:szCs w:val="24"/>
          <w:lang w:val="en-GB" w:bidi="ar-SA"/>
        </w:rPr>
        <w:br/>
      </w:r>
      <w:r w:rsidRPr="00B234F8">
        <w:rPr>
          <w:rFonts w:ascii="Times New Roman" w:hAnsi="Times New Roman"/>
          <w:bCs/>
          <w:color w:val="000000" w:themeColor="text1"/>
          <w:sz w:val="24"/>
          <w:szCs w:val="24"/>
          <w:lang w:val="en-GB" w:bidi="ar-SA"/>
        </w:rPr>
        <w:t>exceeds the water uptake, stress prevails in plants. Stress is due to higher transpiration and</w:t>
      </w:r>
      <w:r w:rsidR="00E96AF7" w:rsidRPr="00B234F8">
        <w:rPr>
          <w:rFonts w:ascii="Times New Roman" w:hAnsi="Times New Roman"/>
          <w:color w:val="000000" w:themeColor="text1"/>
          <w:sz w:val="24"/>
          <w:szCs w:val="24"/>
          <w:lang w:val="en-GB" w:bidi="ar-SA"/>
        </w:rPr>
        <w:t xml:space="preserve"> </w:t>
      </w:r>
      <w:r w:rsidRPr="00B234F8">
        <w:rPr>
          <w:rFonts w:ascii="Times New Roman" w:hAnsi="Times New Roman"/>
          <w:bCs/>
          <w:color w:val="000000" w:themeColor="text1"/>
          <w:sz w:val="24"/>
          <w:szCs w:val="24"/>
          <w:lang w:val="en-GB" w:bidi="ar-SA"/>
        </w:rPr>
        <w:t>less absorption. Moisture stress affects all aspect of plant growth. It affects water relation in</w:t>
      </w:r>
      <w:r w:rsidR="005E2B1B" w:rsidRPr="00B234F8">
        <w:rPr>
          <w:rFonts w:ascii="Times New Roman" w:hAnsi="Times New Roman"/>
          <w:color w:val="000000" w:themeColor="text1"/>
          <w:sz w:val="24"/>
          <w:szCs w:val="24"/>
          <w:lang w:val="en-GB" w:bidi="ar-SA"/>
        </w:rPr>
        <w:t xml:space="preserve"> </w:t>
      </w:r>
      <w:r w:rsidR="00E96AF7" w:rsidRPr="00B234F8">
        <w:rPr>
          <w:rFonts w:ascii="Times New Roman" w:hAnsi="Times New Roman"/>
          <w:bCs/>
          <w:color w:val="000000" w:themeColor="text1"/>
          <w:sz w:val="24"/>
          <w:szCs w:val="24"/>
          <w:lang w:val="en-GB" w:bidi="ar-SA"/>
        </w:rPr>
        <w:t xml:space="preserve">plants, </w:t>
      </w:r>
      <w:r w:rsidRPr="00B234F8">
        <w:rPr>
          <w:rFonts w:ascii="Times New Roman" w:hAnsi="Times New Roman"/>
          <w:bCs/>
          <w:color w:val="000000" w:themeColor="text1"/>
          <w:sz w:val="24"/>
          <w:szCs w:val="24"/>
          <w:lang w:val="en-GB" w:bidi="ar-SA"/>
        </w:rPr>
        <w:t xml:space="preserve">photosynthesis, respiration, metabolic reactions, </w:t>
      </w:r>
      <w:r w:rsidR="00E96AF7" w:rsidRPr="00B234F8">
        <w:rPr>
          <w:rFonts w:ascii="Times New Roman" w:hAnsi="Times New Roman"/>
          <w:bCs/>
          <w:color w:val="000000" w:themeColor="text1"/>
          <w:sz w:val="24"/>
          <w:szCs w:val="24"/>
          <w:lang w:val="en-GB" w:bidi="ar-SA"/>
        </w:rPr>
        <w:t>and hormonal</w:t>
      </w:r>
      <w:r w:rsidRPr="00B234F8">
        <w:rPr>
          <w:rFonts w:ascii="Times New Roman" w:hAnsi="Times New Roman"/>
          <w:bCs/>
          <w:color w:val="000000" w:themeColor="text1"/>
          <w:sz w:val="24"/>
          <w:szCs w:val="24"/>
          <w:lang w:val="en-GB" w:bidi="ar-SA"/>
        </w:rPr>
        <w:t xml:space="preserve"> reactions. </w:t>
      </w:r>
      <w:proofErr w:type="gramStart"/>
      <w:r w:rsidR="00E96AF7" w:rsidRPr="00B234F8">
        <w:rPr>
          <w:rFonts w:ascii="Times New Roman" w:hAnsi="Times New Roman"/>
          <w:bCs/>
          <w:color w:val="000000" w:themeColor="text1"/>
          <w:sz w:val="24"/>
          <w:szCs w:val="24"/>
          <w:lang w:val="en-GB" w:bidi="ar-SA"/>
        </w:rPr>
        <w:t>Nutrition</w:t>
      </w:r>
      <w:r w:rsidRPr="00B234F8">
        <w:rPr>
          <w:rFonts w:ascii="Times New Roman" w:hAnsi="Times New Roman"/>
          <w:bCs/>
          <w:color w:val="000000" w:themeColor="text1"/>
          <w:sz w:val="24"/>
          <w:szCs w:val="24"/>
          <w:lang w:val="en-GB" w:bidi="ar-SA"/>
        </w:rPr>
        <w:t>,</w:t>
      </w:r>
      <w:r w:rsidR="00E96AF7" w:rsidRPr="00B234F8">
        <w:rPr>
          <w:rFonts w:ascii="Times New Roman" w:hAnsi="Times New Roman"/>
          <w:color w:val="000000" w:themeColor="text1"/>
          <w:sz w:val="24"/>
          <w:szCs w:val="24"/>
          <w:lang w:val="en-GB" w:bidi="ar-SA"/>
        </w:rPr>
        <w:t xml:space="preserve"> </w:t>
      </w:r>
      <w:r w:rsidRPr="00B234F8">
        <w:rPr>
          <w:rFonts w:ascii="Times New Roman" w:hAnsi="Times New Roman"/>
          <w:bCs/>
          <w:color w:val="000000" w:themeColor="text1"/>
          <w:sz w:val="24"/>
          <w:szCs w:val="24"/>
          <w:lang w:val="en-GB" w:bidi="ar-SA"/>
        </w:rPr>
        <w:t>growth, development and yield.</w:t>
      </w:r>
      <w:proofErr w:type="gramEnd"/>
      <w:r w:rsidR="00336735" w:rsidRPr="00B234F8">
        <w:rPr>
          <w:rFonts w:ascii="Times New Roman" w:hAnsi="Times New Roman"/>
          <w:color w:val="000000" w:themeColor="text1"/>
          <w:sz w:val="24"/>
          <w:szCs w:val="24"/>
          <w:lang w:val="en-GB" w:bidi="ar-SA"/>
        </w:rPr>
        <w:t xml:space="preserve"> </w:t>
      </w:r>
    </w:p>
    <w:p w:rsidR="00ED2509" w:rsidRPr="00B234F8" w:rsidRDefault="00ED2509" w:rsidP="001174ED">
      <w:pPr>
        <w:spacing w:after="0" w:line="360" w:lineRule="auto"/>
        <w:jc w:val="both"/>
        <w:rPr>
          <w:rFonts w:ascii="Times New Roman" w:hAnsi="Times New Roman"/>
          <w:color w:val="000000" w:themeColor="text1"/>
          <w:sz w:val="24"/>
          <w:szCs w:val="24"/>
          <w:lang w:val="en-GB" w:bidi="ar-SA"/>
        </w:rPr>
      </w:pPr>
    </w:p>
    <w:p w:rsidR="00B928C1" w:rsidRPr="00B234F8" w:rsidRDefault="00216C50" w:rsidP="001174ED">
      <w:pPr>
        <w:spacing w:after="0" w:line="360" w:lineRule="auto"/>
        <w:jc w:val="both"/>
        <w:rPr>
          <w:rFonts w:ascii="Times New Roman" w:hAnsi="Times New Roman"/>
          <w:color w:val="000000" w:themeColor="text1"/>
          <w:sz w:val="24"/>
          <w:szCs w:val="24"/>
          <w:lang w:val="en-GB" w:bidi="ar-SA"/>
        </w:rPr>
      </w:pPr>
      <w:r w:rsidRPr="00B234F8">
        <w:rPr>
          <w:rFonts w:ascii="Times New Roman" w:hAnsi="Times New Roman"/>
          <w:color w:val="000000" w:themeColor="text1"/>
          <w:sz w:val="24"/>
          <w:szCs w:val="24"/>
          <w:lang w:val="en-GB" w:bidi="ar-SA"/>
        </w:rPr>
        <w:t>A number of factors; such as soil properties (soil texture, structure, organic matter, depth, density and salinity) influences the variation in soil water content</w:t>
      </w:r>
      <w:r w:rsidR="00B928C1" w:rsidRPr="00B234F8">
        <w:rPr>
          <w:rFonts w:ascii="Times New Roman" w:hAnsi="Times New Roman"/>
          <w:color w:val="000000" w:themeColor="text1"/>
          <w:sz w:val="24"/>
          <w:szCs w:val="24"/>
          <w:lang w:val="en-GB" w:bidi="ar-SA"/>
        </w:rPr>
        <w:t>, climate (</w:t>
      </w:r>
      <w:r w:rsidRPr="00B234F8">
        <w:rPr>
          <w:rFonts w:ascii="Times New Roman" w:hAnsi="Times New Roman"/>
          <w:color w:val="000000" w:themeColor="text1"/>
          <w:sz w:val="24"/>
          <w:szCs w:val="24"/>
          <w:lang w:val="en-GB" w:bidi="ar-SA"/>
        </w:rPr>
        <w:t xml:space="preserve">precipitation, solar radiation, </w:t>
      </w:r>
      <w:r w:rsidR="00B928C1" w:rsidRPr="00B234F8">
        <w:rPr>
          <w:rFonts w:ascii="Times New Roman" w:hAnsi="Times New Roman"/>
          <w:color w:val="000000" w:themeColor="text1"/>
          <w:sz w:val="24"/>
          <w:szCs w:val="24"/>
          <w:lang w:val="en-GB" w:bidi="ar-SA"/>
        </w:rPr>
        <w:t>temperature, etc.), topography and la</w:t>
      </w:r>
      <w:r w:rsidRPr="00B234F8">
        <w:rPr>
          <w:rFonts w:ascii="Times New Roman" w:hAnsi="Times New Roman"/>
          <w:color w:val="000000" w:themeColor="text1"/>
          <w:sz w:val="24"/>
          <w:szCs w:val="24"/>
          <w:lang w:val="en-GB" w:bidi="ar-SA"/>
        </w:rPr>
        <w:t xml:space="preserve">nd cover. These influencing </w:t>
      </w:r>
      <w:r w:rsidR="00B928C1" w:rsidRPr="00B234F8">
        <w:rPr>
          <w:rFonts w:ascii="Times New Roman" w:hAnsi="Times New Roman"/>
          <w:color w:val="000000" w:themeColor="text1"/>
          <w:sz w:val="24"/>
          <w:szCs w:val="24"/>
          <w:lang w:val="en-GB" w:bidi="ar-SA"/>
        </w:rPr>
        <w:t>parameters can regulate permeabili</w:t>
      </w:r>
      <w:r w:rsidRPr="00B234F8">
        <w:rPr>
          <w:rFonts w:ascii="Times New Roman" w:hAnsi="Times New Roman"/>
          <w:color w:val="000000" w:themeColor="text1"/>
          <w:sz w:val="24"/>
          <w:szCs w:val="24"/>
          <w:lang w:val="en-GB" w:bidi="ar-SA"/>
        </w:rPr>
        <w:t xml:space="preserve">ty, infiltration, water holding </w:t>
      </w:r>
      <w:r w:rsidR="00B928C1" w:rsidRPr="00B234F8">
        <w:rPr>
          <w:rFonts w:ascii="Times New Roman" w:hAnsi="Times New Roman"/>
          <w:color w:val="000000" w:themeColor="text1"/>
          <w:sz w:val="24"/>
          <w:szCs w:val="24"/>
          <w:lang w:val="en-GB" w:bidi="ar-SA"/>
        </w:rPr>
        <w:t>capacity and moisture loss rates. Currently</w:t>
      </w:r>
      <w:r w:rsidRPr="00B234F8">
        <w:rPr>
          <w:rFonts w:ascii="Times New Roman" w:hAnsi="Times New Roman"/>
          <w:color w:val="000000" w:themeColor="text1"/>
          <w:sz w:val="24"/>
          <w:szCs w:val="24"/>
          <w:lang w:val="en-GB" w:bidi="ar-SA"/>
        </w:rPr>
        <w:t xml:space="preserve">, the practices like; crop type </w:t>
      </w:r>
      <w:r w:rsidR="00B928C1" w:rsidRPr="00B234F8">
        <w:rPr>
          <w:rFonts w:ascii="Times New Roman" w:hAnsi="Times New Roman"/>
          <w:color w:val="000000" w:themeColor="text1"/>
          <w:sz w:val="24"/>
          <w:szCs w:val="24"/>
          <w:lang w:val="en-GB" w:bidi="ar-SA"/>
        </w:rPr>
        <w:t>choice, agronomic practices, input fertili</w:t>
      </w:r>
      <w:r w:rsidRPr="00B234F8">
        <w:rPr>
          <w:rFonts w:ascii="Times New Roman" w:hAnsi="Times New Roman"/>
          <w:color w:val="000000" w:themeColor="text1"/>
          <w:sz w:val="24"/>
          <w:szCs w:val="24"/>
          <w:lang w:val="en-GB" w:bidi="ar-SA"/>
        </w:rPr>
        <w:t xml:space="preserve">zers application and irrigation </w:t>
      </w:r>
      <w:r w:rsidR="00B928C1" w:rsidRPr="00B234F8">
        <w:rPr>
          <w:rFonts w:ascii="Times New Roman" w:hAnsi="Times New Roman"/>
          <w:color w:val="000000" w:themeColor="text1"/>
          <w:sz w:val="24"/>
          <w:szCs w:val="24"/>
          <w:lang w:val="en-GB" w:bidi="ar-SA"/>
        </w:rPr>
        <w:t>management practices are expect</w:t>
      </w:r>
      <w:r w:rsidRPr="00B234F8">
        <w:rPr>
          <w:rFonts w:ascii="Times New Roman" w:hAnsi="Times New Roman"/>
          <w:color w:val="000000" w:themeColor="text1"/>
          <w:sz w:val="24"/>
          <w:szCs w:val="24"/>
          <w:lang w:val="en-GB" w:bidi="ar-SA"/>
        </w:rPr>
        <w:t xml:space="preserve">ed to vary the dynamics of soil moisture </w:t>
      </w:r>
      <w:r w:rsidR="00B928C1" w:rsidRPr="00B234F8">
        <w:rPr>
          <w:rFonts w:ascii="Times New Roman" w:hAnsi="Times New Roman"/>
          <w:color w:val="000000" w:themeColor="text1"/>
          <w:sz w:val="24"/>
          <w:szCs w:val="24"/>
          <w:lang w:val="en-GB" w:bidi="ar-SA"/>
        </w:rPr>
        <w:t>due to their impacts on the physical an</w:t>
      </w:r>
      <w:r w:rsidRPr="00B234F8">
        <w:rPr>
          <w:rFonts w:ascii="Times New Roman" w:hAnsi="Times New Roman"/>
          <w:color w:val="000000" w:themeColor="text1"/>
          <w:sz w:val="24"/>
          <w:szCs w:val="24"/>
          <w:lang w:val="en-GB" w:bidi="ar-SA"/>
        </w:rPr>
        <w:t xml:space="preserve">d bio-geochemical </w:t>
      </w:r>
      <w:r w:rsidR="00B928C1" w:rsidRPr="00B234F8">
        <w:rPr>
          <w:rFonts w:ascii="Times New Roman" w:hAnsi="Times New Roman"/>
          <w:color w:val="000000" w:themeColor="text1"/>
          <w:sz w:val="24"/>
          <w:szCs w:val="24"/>
          <w:lang w:val="en-GB" w:bidi="ar-SA"/>
        </w:rPr>
        <w:t>in</w:t>
      </w:r>
      <w:r w:rsidRPr="00B234F8">
        <w:rPr>
          <w:rFonts w:ascii="Times New Roman" w:hAnsi="Times New Roman"/>
          <w:color w:val="000000" w:themeColor="text1"/>
          <w:sz w:val="24"/>
          <w:szCs w:val="24"/>
          <w:lang w:val="en-GB" w:bidi="ar-SA"/>
        </w:rPr>
        <w:t>teractions within ecosystems.</w:t>
      </w:r>
    </w:p>
    <w:p w:rsidR="00ED2509" w:rsidRPr="00B234F8" w:rsidRDefault="00ED2509" w:rsidP="001174ED">
      <w:pPr>
        <w:spacing w:after="0" w:line="360" w:lineRule="auto"/>
        <w:jc w:val="both"/>
        <w:rPr>
          <w:rFonts w:ascii="Times New Roman" w:hAnsi="Times New Roman"/>
          <w:color w:val="000000" w:themeColor="text1"/>
          <w:sz w:val="24"/>
          <w:szCs w:val="24"/>
          <w:lang w:val="en-GB" w:bidi="ar-SA"/>
        </w:rPr>
      </w:pPr>
    </w:p>
    <w:p w:rsidR="00D53DD3" w:rsidRDefault="00ED2509" w:rsidP="00ED2509">
      <w:pPr>
        <w:spacing w:after="0" w:line="360" w:lineRule="auto"/>
        <w:jc w:val="center"/>
        <w:rPr>
          <w:rFonts w:ascii="Times New Roman" w:hAnsi="Times New Roman"/>
          <w:b/>
          <w:bCs/>
          <w:color w:val="000000" w:themeColor="text1"/>
          <w:sz w:val="24"/>
          <w:szCs w:val="24"/>
          <w:lang w:val="en-GB" w:bidi="ar-SA"/>
        </w:rPr>
      </w:pPr>
      <w:r w:rsidRPr="00B234F8">
        <w:rPr>
          <w:rFonts w:ascii="Times New Roman" w:hAnsi="Times New Roman"/>
          <w:b/>
          <w:bCs/>
          <w:color w:val="000000" w:themeColor="text1"/>
          <w:sz w:val="24"/>
          <w:szCs w:val="24"/>
          <w:lang w:val="en-GB" w:bidi="ar-SA"/>
        </w:rPr>
        <w:t>Table 2.1 Effect</w:t>
      </w:r>
      <w:r w:rsidR="00D53DD3" w:rsidRPr="00B234F8">
        <w:rPr>
          <w:rFonts w:ascii="Times New Roman" w:hAnsi="Times New Roman"/>
          <w:b/>
          <w:bCs/>
          <w:color w:val="000000" w:themeColor="text1"/>
          <w:sz w:val="24"/>
          <w:szCs w:val="24"/>
          <w:lang w:val="en-GB" w:bidi="ar-SA"/>
        </w:rPr>
        <w:t xml:space="preserve"> of moisture stress in crop</w:t>
      </w:r>
    </w:p>
    <w:p w:rsidR="006C2CD2" w:rsidRPr="00B234F8" w:rsidRDefault="006C2CD2" w:rsidP="00ED2509">
      <w:pPr>
        <w:spacing w:after="0" w:line="360" w:lineRule="auto"/>
        <w:jc w:val="center"/>
        <w:rPr>
          <w:rFonts w:ascii="Times New Roman" w:hAnsi="Times New Roman"/>
          <w:b/>
          <w:bCs/>
          <w:color w:val="000000" w:themeColor="text1"/>
          <w:sz w:val="24"/>
          <w:szCs w:val="24"/>
          <w:lang w:val="en-GB" w:bidi="ar-SA"/>
        </w:rPr>
      </w:pPr>
    </w:p>
    <w:tbl>
      <w:tblPr>
        <w:tblW w:w="0" w:type="auto"/>
        <w:tblInd w:w="28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712"/>
        <w:gridCol w:w="2418"/>
        <w:gridCol w:w="3582"/>
      </w:tblGrid>
      <w:tr w:rsidR="002A586A" w:rsidRPr="00B234F8" w:rsidTr="00C644FA">
        <w:tc>
          <w:tcPr>
            <w:tcW w:w="2712" w:type="dxa"/>
            <w:tcBorders>
              <w:top w:val="single" w:sz="4" w:space="0" w:color="auto"/>
              <w:left w:val="single" w:sz="4" w:space="0" w:color="auto"/>
              <w:bottom w:val="single" w:sz="4" w:space="0" w:color="auto"/>
              <w:right w:val="single" w:sz="4" w:space="0" w:color="auto"/>
            </w:tcBorders>
            <w:vAlign w:val="center"/>
            <w:hideMark/>
          </w:tcPr>
          <w:p w:rsidR="002A586A" w:rsidRPr="00B234F8" w:rsidRDefault="00013892" w:rsidP="001174ED">
            <w:pPr>
              <w:spacing w:after="0" w:line="360" w:lineRule="auto"/>
              <w:jc w:val="both"/>
              <w:rPr>
                <w:rFonts w:ascii="Times New Roman" w:hAnsi="Times New Roman"/>
                <w:b/>
                <w:color w:val="000000" w:themeColor="text1"/>
                <w:sz w:val="24"/>
                <w:szCs w:val="24"/>
                <w:lang w:val="en-GB" w:bidi="ar-SA"/>
              </w:rPr>
            </w:pPr>
            <w:r w:rsidRPr="00B234F8">
              <w:rPr>
                <w:rFonts w:ascii="Times New Roman" w:hAnsi="Times New Roman"/>
                <w:b/>
                <w:color w:val="000000" w:themeColor="text1"/>
                <w:sz w:val="24"/>
                <w:szCs w:val="24"/>
                <w:lang w:val="en-GB" w:bidi="ar-SA"/>
              </w:rPr>
              <w:t>C</w:t>
            </w:r>
            <w:r w:rsidR="002A586A" w:rsidRPr="00B234F8">
              <w:rPr>
                <w:rFonts w:ascii="Times New Roman" w:hAnsi="Times New Roman"/>
                <w:b/>
                <w:color w:val="000000" w:themeColor="text1"/>
                <w:sz w:val="24"/>
                <w:szCs w:val="24"/>
                <w:lang w:val="en-GB" w:bidi="ar-SA"/>
              </w:rPr>
              <w:t>ategories</w:t>
            </w:r>
            <w:r w:rsidRPr="00B234F8">
              <w:rPr>
                <w:rFonts w:ascii="Times New Roman" w:hAnsi="Times New Roman"/>
                <w:b/>
                <w:color w:val="000000" w:themeColor="text1"/>
                <w:sz w:val="24"/>
                <w:szCs w:val="24"/>
                <w:lang w:val="en-GB" w:bidi="ar-SA"/>
              </w:rPr>
              <w:t xml:space="preserve"> </w:t>
            </w:r>
            <w:r w:rsidR="002A586A" w:rsidRPr="00B234F8">
              <w:rPr>
                <w:rFonts w:ascii="Times New Roman" w:hAnsi="Times New Roman"/>
                <w:b/>
                <w:color w:val="000000" w:themeColor="text1"/>
                <w:sz w:val="24"/>
                <w:szCs w:val="24"/>
                <w:lang w:val="en-GB" w:bidi="ar-SA"/>
              </w:rPr>
              <w:t xml:space="preserve"> </w:t>
            </w:r>
          </w:p>
        </w:tc>
        <w:tc>
          <w:tcPr>
            <w:tcW w:w="2418" w:type="dxa"/>
            <w:tcBorders>
              <w:top w:val="single" w:sz="4" w:space="0" w:color="auto"/>
              <w:left w:val="single" w:sz="4" w:space="0" w:color="auto"/>
              <w:bottom w:val="single" w:sz="4" w:space="0" w:color="auto"/>
              <w:right w:val="single" w:sz="4" w:space="0" w:color="auto"/>
            </w:tcBorders>
            <w:vAlign w:val="center"/>
            <w:hideMark/>
          </w:tcPr>
          <w:p w:rsidR="002A586A" w:rsidRPr="00B234F8" w:rsidRDefault="002A586A" w:rsidP="001174ED">
            <w:pPr>
              <w:spacing w:after="0" w:line="360" w:lineRule="auto"/>
              <w:jc w:val="both"/>
              <w:rPr>
                <w:rFonts w:ascii="Times New Roman" w:hAnsi="Times New Roman"/>
                <w:b/>
                <w:color w:val="000000" w:themeColor="text1"/>
                <w:sz w:val="24"/>
                <w:szCs w:val="24"/>
                <w:lang w:val="en-GB" w:bidi="ar-SA"/>
              </w:rPr>
            </w:pPr>
            <w:r w:rsidRPr="00B234F8">
              <w:rPr>
                <w:rFonts w:ascii="Times New Roman" w:hAnsi="Times New Roman"/>
                <w:b/>
                <w:color w:val="000000" w:themeColor="text1"/>
                <w:sz w:val="24"/>
                <w:szCs w:val="24"/>
                <w:lang w:val="en-GB" w:bidi="ar-SA"/>
              </w:rPr>
              <w:t xml:space="preserve">Soil Water Potential </w:t>
            </w:r>
          </w:p>
        </w:tc>
        <w:tc>
          <w:tcPr>
            <w:tcW w:w="3582" w:type="dxa"/>
            <w:tcBorders>
              <w:top w:val="single" w:sz="4" w:space="0" w:color="auto"/>
              <w:left w:val="single" w:sz="4" w:space="0" w:color="auto"/>
              <w:bottom w:val="single" w:sz="4" w:space="0" w:color="auto"/>
              <w:right w:val="single" w:sz="4" w:space="0" w:color="auto"/>
            </w:tcBorders>
            <w:vAlign w:val="center"/>
            <w:hideMark/>
          </w:tcPr>
          <w:p w:rsidR="002A586A" w:rsidRPr="00B234F8" w:rsidRDefault="002A586A" w:rsidP="001174ED">
            <w:pPr>
              <w:spacing w:after="0" w:line="360" w:lineRule="auto"/>
              <w:jc w:val="both"/>
              <w:rPr>
                <w:rFonts w:ascii="Times New Roman" w:hAnsi="Times New Roman"/>
                <w:b/>
                <w:color w:val="000000" w:themeColor="text1"/>
                <w:sz w:val="24"/>
                <w:szCs w:val="24"/>
                <w:lang w:val="en-GB" w:bidi="ar-SA"/>
              </w:rPr>
            </w:pPr>
            <w:r w:rsidRPr="00B234F8">
              <w:rPr>
                <w:rFonts w:ascii="Times New Roman" w:hAnsi="Times New Roman"/>
                <w:b/>
                <w:color w:val="000000" w:themeColor="text1"/>
                <w:sz w:val="24"/>
                <w:szCs w:val="24"/>
                <w:lang w:val="en-GB" w:bidi="ar-SA"/>
              </w:rPr>
              <w:t>R</w:t>
            </w:r>
            <w:r w:rsidR="005F4FD0" w:rsidRPr="00B234F8">
              <w:rPr>
                <w:rFonts w:ascii="Times New Roman" w:hAnsi="Times New Roman"/>
                <w:b/>
                <w:color w:val="000000" w:themeColor="text1"/>
                <w:sz w:val="24"/>
                <w:szCs w:val="24"/>
                <w:lang w:val="en-GB" w:bidi="ar-SA"/>
              </w:rPr>
              <w:t xml:space="preserve">eduction in Leaf Relative Water </w:t>
            </w:r>
            <w:r w:rsidRPr="00B234F8">
              <w:rPr>
                <w:rFonts w:ascii="Times New Roman" w:hAnsi="Times New Roman"/>
                <w:b/>
                <w:color w:val="000000" w:themeColor="text1"/>
                <w:sz w:val="24"/>
                <w:szCs w:val="24"/>
                <w:lang w:val="en-GB" w:bidi="ar-SA"/>
              </w:rPr>
              <w:t>Content (%)</w:t>
            </w:r>
          </w:p>
        </w:tc>
      </w:tr>
      <w:tr w:rsidR="002A586A" w:rsidRPr="00B234F8" w:rsidTr="00C644FA">
        <w:tc>
          <w:tcPr>
            <w:tcW w:w="2712" w:type="dxa"/>
            <w:tcBorders>
              <w:top w:val="single" w:sz="4" w:space="0" w:color="auto"/>
              <w:left w:val="single" w:sz="4" w:space="0" w:color="auto"/>
              <w:bottom w:val="single" w:sz="4" w:space="0" w:color="auto"/>
              <w:right w:val="single" w:sz="4" w:space="0" w:color="auto"/>
            </w:tcBorders>
            <w:vAlign w:val="center"/>
            <w:hideMark/>
          </w:tcPr>
          <w:p w:rsidR="002A586A" w:rsidRPr="00B234F8" w:rsidRDefault="002A586A" w:rsidP="001174ED">
            <w:pPr>
              <w:spacing w:after="0" w:line="360" w:lineRule="auto"/>
              <w:jc w:val="both"/>
              <w:rPr>
                <w:rFonts w:ascii="Times New Roman" w:hAnsi="Times New Roman"/>
                <w:color w:val="000000" w:themeColor="text1"/>
                <w:sz w:val="24"/>
                <w:szCs w:val="24"/>
                <w:lang w:val="en-GB" w:bidi="ar-SA"/>
              </w:rPr>
            </w:pPr>
            <w:r w:rsidRPr="00B234F8">
              <w:rPr>
                <w:rFonts w:ascii="Times New Roman" w:hAnsi="Times New Roman"/>
                <w:color w:val="000000" w:themeColor="text1"/>
                <w:sz w:val="24"/>
                <w:szCs w:val="24"/>
                <w:lang w:val="en-GB" w:bidi="ar-SA"/>
              </w:rPr>
              <w:t xml:space="preserve">Mild Stress </w:t>
            </w:r>
          </w:p>
        </w:tc>
        <w:tc>
          <w:tcPr>
            <w:tcW w:w="2418" w:type="dxa"/>
            <w:tcBorders>
              <w:top w:val="single" w:sz="4" w:space="0" w:color="auto"/>
              <w:left w:val="single" w:sz="4" w:space="0" w:color="auto"/>
              <w:bottom w:val="single" w:sz="4" w:space="0" w:color="auto"/>
              <w:right w:val="single" w:sz="4" w:space="0" w:color="auto"/>
            </w:tcBorders>
            <w:vAlign w:val="center"/>
            <w:hideMark/>
          </w:tcPr>
          <w:p w:rsidR="002A586A" w:rsidRPr="00B234F8" w:rsidRDefault="002A586A" w:rsidP="001174ED">
            <w:pPr>
              <w:spacing w:after="0" w:line="360" w:lineRule="auto"/>
              <w:jc w:val="both"/>
              <w:rPr>
                <w:rFonts w:ascii="Times New Roman" w:hAnsi="Times New Roman"/>
                <w:color w:val="000000" w:themeColor="text1"/>
                <w:sz w:val="24"/>
                <w:szCs w:val="24"/>
                <w:lang w:val="en-GB" w:bidi="ar-SA"/>
              </w:rPr>
            </w:pPr>
            <w:r w:rsidRPr="00B234F8">
              <w:rPr>
                <w:rFonts w:ascii="Times New Roman" w:hAnsi="Times New Roman"/>
                <w:color w:val="000000" w:themeColor="text1"/>
                <w:sz w:val="24"/>
                <w:szCs w:val="24"/>
                <w:lang w:val="en-GB" w:bidi="ar-SA"/>
              </w:rPr>
              <w:t xml:space="preserve">-0.1 </w:t>
            </w:r>
          </w:p>
        </w:tc>
        <w:tc>
          <w:tcPr>
            <w:tcW w:w="3582" w:type="dxa"/>
            <w:tcBorders>
              <w:top w:val="single" w:sz="4" w:space="0" w:color="auto"/>
              <w:left w:val="single" w:sz="4" w:space="0" w:color="auto"/>
              <w:bottom w:val="single" w:sz="4" w:space="0" w:color="auto"/>
              <w:right w:val="single" w:sz="4" w:space="0" w:color="auto"/>
            </w:tcBorders>
            <w:vAlign w:val="center"/>
            <w:hideMark/>
          </w:tcPr>
          <w:p w:rsidR="002A586A" w:rsidRPr="00B234F8" w:rsidRDefault="002A586A" w:rsidP="001174ED">
            <w:pPr>
              <w:spacing w:after="0" w:line="360" w:lineRule="auto"/>
              <w:jc w:val="both"/>
              <w:rPr>
                <w:rFonts w:ascii="Times New Roman" w:hAnsi="Times New Roman"/>
                <w:color w:val="000000" w:themeColor="text1"/>
                <w:sz w:val="24"/>
                <w:szCs w:val="24"/>
                <w:lang w:val="en-GB" w:bidi="ar-SA"/>
              </w:rPr>
            </w:pPr>
            <w:r w:rsidRPr="00B234F8">
              <w:rPr>
                <w:rFonts w:ascii="Times New Roman" w:hAnsi="Times New Roman"/>
                <w:color w:val="000000" w:themeColor="text1"/>
                <w:sz w:val="24"/>
                <w:szCs w:val="24"/>
                <w:lang w:val="en-GB" w:bidi="ar-SA"/>
              </w:rPr>
              <w:t>8-10</w:t>
            </w:r>
          </w:p>
        </w:tc>
      </w:tr>
      <w:tr w:rsidR="002A586A" w:rsidRPr="00B234F8" w:rsidTr="00C644FA">
        <w:tc>
          <w:tcPr>
            <w:tcW w:w="2712" w:type="dxa"/>
            <w:tcBorders>
              <w:top w:val="single" w:sz="4" w:space="0" w:color="auto"/>
              <w:left w:val="single" w:sz="4" w:space="0" w:color="auto"/>
              <w:bottom w:val="single" w:sz="4" w:space="0" w:color="auto"/>
              <w:right w:val="single" w:sz="4" w:space="0" w:color="auto"/>
            </w:tcBorders>
            <w:vAlign w:val="center"/>
            <w:hideMark/>
          </w:tcPr>
          <w:p w:rsidR="002A586A" w:rsidRPr="00B234F8" w:rsidRDefault="002A586A" w:rsidP="001174ED">
            <w:pPr>
              <w:spacing w:after="0" w:line="360" w:lineRule="auto"/>
              <w:jc w:val="both"/>
              <w:rPr>
                <w:rFonts w:ascii="Times New Roman" w:hAnsi="Times New Roman"/>
                <w:color w:val="000000" w:themeColor="text1"/>
                <w:sz w:val="24"/>
                <w:szCs w:val="24"/>
                <w:lang w:val="en-GB" w:bidi="ar-SA"/>
              </w:rPr>
            </w:pPr>
            <w:r w:rsidRPr="00B234F8">
              <w:rPr>
                <w:rFonts w:ascii="Times New Roman" w:hAnsi="Times New Roman"/>
                <w:color w:val="000000" w:themeColor="text1"/>
                <w:sz w:val="24"/>
                <w:szCs w:val="24"/>
                <w:lang w:val="en-GB" w:bidi="ar-SA"/>
              </w:rPr>
              <w:t xml:space="preserve">Moderate Stress </w:t>
            </w:r>
          </w:p>
        </w:tc>
        <w:tc>
          <w:tcPr>
            <w:tcW w:w="2418" w:type="dxa"/>
            <w:tcBorders>
              <w:top w:val="single" w:sz="4" w:space="0" w:color="auto"/>
              <w:left w:val="single" w:sz="4" w:space="0" w:color="auto"/>
              <w:bottom w:val="single" w:sz="4" w:space="0" w:color="auto"/>
              <w:right w:val="single" w:sz="4" w:space="0" w:color="auto"/>
            </w:tcBorders>
            <w:vAlign w:val="center"/>
            <w:hideMark/>
          </w:tcPr>
          <w:p w:rsidR="002A586A" w:rsidRPr="00B234F8" w:rsidRDefault="002A586A" w:rsidP="001174ED">
            <w:pPr>
              <w:spacing w:after="0" w:line="360" w:lineRule="auto"/>
              <w:jc w:val="both"/>
              <w:rPr>
                <w:rFonts w:ascii="Times New Roman" w:hAnsi="Times New Roman"/>
                <w:color w:val="000000" w:themeColor="text1"/>
                <w:sz w:val="24"/>
                <w:szCs w:val="24"/>
                <w:lang w:val="en-GB" w:bidi="ar-SA"/>
              </w:rPr>
            </w:pPr>
            <w:r w:rsidRPr="00B234F8">
              <w:rPr>
                <w:rFonts w:ascii="Times New Roman" w:hAnsi="Times New Roman"/>
                <w:color w:val="000000" w:themeColor="text1"/>
                <w:sz w:val="24"/>
                <w:szCs w:val="24"/>
                <w:lang w:val="en-GB" w:bidi="ar-SA"/>
              </w:rPr>
              <w:t xml:space="preserve">-1.2 to -1. 5 </w:t>
            </w:r>
          </w:p>
        </w:tc>
        <w:tc>
          <w:tcPr>
            <w:tcW w:w="3582" w:type="dxa"/>
            <w:tcBorders>
              <w:top w:val="single" w:sz="4" w:space="0" w:color="auto"/>
              <w:left w:val="single" w:sz="4" w:space="0" w:color="auto"/>
              <w:bottom w:val="single" w:sz="4" w:space="0" w:color="auto"/>
              <w:right w:val="single" w:sz="4" w:space="0" w:color="auto"/>
            </w:tcBorders>
            <w:vAlign w:val="center"/>
            <w:hideMark/>
          </w:tcPr>
          <w:p w:rsidR="002A586A" w:rsidRPr="00B234F8" w:rsidRDefault="002A586A" w:rsidP="001174ED">
            <w:pPr>
              <w:spacing w:after="0" w:line="360" w:lineRule="auto"/>
              <w:jc w:val="both"/>
              <w:rPr>
                <w:rFonts w:ascii="Times New Roman" w:hAnsi="Times New Roman"/>
                <w:color w:val="000000" w:themeColor="text1"/>
                <w:sz w:val="24"/>
                <w:szCs w:val="24"/>
                <w:lang w:val="en-GB" w:bidi="ar-SA"/>
              </w:rPr>
            </w:pPr>
            <w:r w:rsidRPr="00B234F8">
              <w:rPr>
                <w:rFonts w:ascii="Times New Roman" w:hAnsi="Times New Roman"/>
                <w:color w:val="000000" w:themeColor="text1"/>
                <w:sz w:val="24"/>
                <w:szCs w:val="24"/>
                <w:lang w:val="en-GB" w:bidi="ar-SA"/>
              </w:rPr>
              <w:t>&gt;10-20</w:t>
            </w:r>
          </w:p>
        </w:tc>
      </w:tr>
      <w:tr w:rsidR="002A586A" w:rsidRPr="00B234F8" w:rsidTr="00C644FA">
        <w:tc>
          <w:tcPr>
            <w:tcW w:w="2712" w:type="dxa"/>
            <w:tcBorders>
              <w:top w:val="single" w:sz="4" w:space="0" w:color="auto"/>
              <w:left w:val="single" w:sz="4" w:space="0" w:color="auto"/>
              <w:bottom w:val="single" w:sz="4" w:space="0" w:color="auto"/>
              <w:right w:val="single" w:sz="4" w:space="0" w:color="auto"/>
            </w:tcBorders>
            <w:vAlign w:val="center"/>
            <w:hideMark/>
          </w:tcPr>
          <w:p w:rsidR="002A586A" w:rsidRPr="00B234F8" w:rsidRDefault="002A586A" w:rsidP="001174ED">
            <w:pPr>
              <w:spacing w:after="0" w:line="360" w:lineRule="auto"/>
              <w:jc w:val="both"/>
              <w:rPr>
                <w:rFonts w:ascii="Times New Roman" w:hAnsi="Times New Roman"/>
                <w:color w:val="000000" w:themeColor="text1"/>
                <w:sz w:val="24"/>
                <w:szCs w:val="24"/>
                <w:lang w:val="en-GB" w:bidi="ar-SA"/>
              </w:rPr>
            </w:pPr>
            <w:r w:rsidRPr="00B234F8">
              <w:rPr>
                <w:rFonts w:ascii="Times New Roman" w:hAnsi="Times New Roman"/>
                <w:color w:val="000000" w:themeColor="text1"/>
                <w:sz w:val="24"/>
                <w:szCs w:val="24"/>
                <w:lang w:val="en-GB" w:bidi="ar-SA"/>
              </w:rPr>
              <w:t xml:space="preserve">Severe Stress </w:t>
            </w:r>
          </w:p>
        </w:tc>
        <w:tc>
          <w:tcPr>
            <w:tcW w:w="2418" w:type="dxa"/>
            <w:tcBorders>
              <w:top w:val="single" w:sz="4" w:space="0" w:color="auto"/>
              <w:left w:val="single" w:sz="4" w:space="0" w:color="auto"/>
              <w:bottom w:val="single" w:sz="4" w:space="0" w:color="auto"/>
              <w:right w:val="single" w:sz="4" w:space="0" w:color="auto"/>
            </w:tcBorders>
            <w:vAlign w:val="center"/>
            <w:hideMark/>
          </w:tcPr>
          <w:p w:rsidR="002A586A" w:rsidRPr="00B234F8" w:rsidRDefault="002A586A" w:rsidP="001174ED">
            <w:pPr>
              <w:spacing w:after="0" w:line="360" w:lineRule="auto"/>
              <w:jc w:val="both"/>
              <w:rPr>
                <w:rFonts w:ascii="Times New Roman" w:hAnsi="Times New Roman"/>
                <w:color w:val="000000" w:themeColor="text1"/>
                <w:sz w:val="24"/>
                <w:szCs w:val="24"/>
                <w:lang w:val="en-GB" w:bidi="ar-SA"/>
              </w:rPr>
            </w:pPr>
            <w:r w:rsidRPr="00B234F8">
              <w:rPr>
                <w:rFonts w:ascii="Times New Roman" w:hAnsi="Times New Roman"/>
                <w:color w:val="000000" w:themeColor="text1"/>
                <w:sz w:val="24"/>
                <w:szCs w:val="24"/>
                <w:lang w:val="en-GB" w:bidi="ar-SA"/>
              </w:rPr>
              <w:t xml:space="preserve">&lt; -1.5 </w:t>
            </w:r>
          </w:p>
        </w:tc>
        <w:tc>
          <w:tcPr>
            <w:tcW w:w="3582" w:type="dxa"/>
            <w:tcBorders>
              <w:top w:val="single" w:sz="4" w:space="0" w:color="auto"/>
              <w:left w:val="single" w:sz="4" w:space="0" w:color="auto"/>
              <w:bottom w:val="single" w:sz="4" w:space="0" w:color="auto"/>
              <w:right w:val="single" w:sz="4" w:space="0" w:color="auto"/>
            </w:tcBorders>
            <w:vAlign w:val="center"/>
            <w:hideMark/>
          </w:tcPr>
          <w:p w:rsidR="002A586A" w:rsidRPr="00B234F8" w:rsidRDefault="002A586A" w:rsidP="001174ED">
            <w:pPr>
              <w:spacing w:after="0" w:line="360" w:lineRule="auto"/>
              <w:jc w:val="both"/>
              <w:rPr>
                <w:rFonts w:ascii="Times New Roman" w:hAnsi="Times New Roman"/>
                <w:color w:val="000000" w:themeColor="text1"/>
                <w:sz w:val="24"/>
                <w:szCs w:val="24"/>
                <w:lang w:val="en-GB" w:bidi="ar-SA"/>
              </w:rPr>
            </w:pPr>
            <w:r w:rsidRPr="00B234F8">
              <w:rPr>
                <w:rFonts w:ascii="Times New Roman" w:hAnsi="Times New Roman"/>
                <w:color w:val="000000" w:themeColor="text1"/>
                <w:sz w:val="24"/>
                <w:szCs w:val="24"/>
                <w:lang w:val="en-GB" w:bidi="ar-SA"/>
              </w:rPr>
              <w:t>&gt;20</w:t>
            </w:r>
          </w:p>
        </w:tc>
      </w:tr>
    </w:tbl>
    <w:p w:rsidR="00ED2509" w:rsidRDefault="00ED2509" w:rsidP="001174ED">
      <w:pPr>
        <w:spacing w:after="0" w:line="360" w:lineRule="auto"/>
        <w:jc w:val="both"/>
        <w:rPr>
          <w:rFonts w:ascii="Times New Roman" w:hAnsi="Times New Roman"/>
          <w:b/>
          <w:bCs/>
          <w:color w:val="000000" w:themeColor="text1"/>
          <w:sz w:val="24"/>
          <w:szCs w:val="24"/>
          <w:lang w:val="en-GB" w:bidi="ar-SA"/>
        </w:rPr>
      </w:pPr>
    </w:p>
    <w:p w:rsidR="00F93838" w:rsidRPr="00B234F8" w:rsidRDefault="00F93838" w:rsidP="001174ED">
      <w:pPr>
        <w:spacing w:after="0" w:line="360" w:lineRule="auto"/>
        <w:jc w:val="both"/>
        <w:rPr>
          <w:rFonts w:ascii="Times New Roman" w:hAnsi="Times New Roman"/>
          <w:b/>
          <w:bCs/>
          <w:color w:val="000000" w:themeColor="text1"/>
          <w:sz w:val="24"/>
          <w:szCs w:val="24"/>
          <w:lang w:val="en-GB" w:bidi="ar-SA"/>
        </w:rPr>
      </w:pPr>
    </w:p>
    <w:p w:rsidR="00C26010" w:rsidRDefault="00490934" w:rsidP="00115AA2">
      <w:pPr>
        <w:pStyle w:val="ListParagraph"/>
        <w:numPr>
          <w:ilvl w:val="1"/>
          <w:numId w:val="28"/>
        </w:numPr>
        <w:spacing w:after="0" w:line="360" w:lineRule="auto"/>
        <w:jc w:val="both"/>
        <w:rPr>
          <w:rFonts w:ascii="Times New Roman" w:hAnsi="Times New Roman"/>
          <w:b/>
          <w:bCs/>
          <w:color w:val="000000" w:themeColor="text1"/>
          <w:sz w:val="24"/>
          <w:szCs w:val="24"/>
        </w:rPr>
      </w:pPr>
      <w:r w:rsidRPr="00B234F8">
        <w:rPr>
          <w:rFonts w:ascii="Times New Roman" w:hAnsi="Times New Roman"/>
          <w:b/>
          <w:bCs/>
          <w:color w:val="000000" w:themeColor="text1"/>
          <w:sz w:val="24"/>
          <w:szCs w:val="24"/>
          <w:lang w:val="en-GB" w:bidi="ar-SA"/>
        </w:rPr>
        <w:lastRenderedPageBreak/>
        <w:t xml:space="preserve"> </w:t>
      </w:r>
      <w:r w:rsidR="00C26010" w:rsidRPr="00B234F8">
        <w:rPr>
          <w:rFonts w:ascii="Times New Roman" w:hAnsi="Times New Roman"/>
          <w:b/>
          <w:bCs/>
          <w:color w:val="000000" w:themeColor="text1"/>
          <w:sz w:val="24"/>
          <w:szCs w:val="24"/>
        </w:rPr>
        <w:t>Identifying conservation methods (Split)</w:t>
      </w:r>
    </w:p>
    <w:p w:rsidR="00F93838" w:rsidRPr="00F93838" w:rsidRDefault="00F93838" w:rsidP="00F93838">
      <w:pPr>
        <w:spacing w:after="0" w:line="360" w:lineRule="auto"/>
        <w:jc w:val="both"/>
        <w:rPr>
          <w:rFonts w:ascii="Times New Roman" w:hAnsi="Times New Roman"/>
          <w:b/>
          <w:bCs/>
          <w:color w:val="000000" w:themeColor="text1"/>
          <w:sz w:val="24"/>
          <w:szCs w:val="24"/>
        </w:rPr>
      </w:pPr>
    </w:p>
    <w:p w:rsidR="00602094" w:rsidRPr="00B234F8" w:rsidRDefault="00602094" w:rsidP="00115AA2">
      <w:pPr>
        <w:pStyle w:val="ListParagraph"/>
        <w:numPr>
          <w:ilvl w:val="2"/>
          <w:numId w:val="28"/>
        </w:numPr>
        <w:spacing w:after="0" w:line="360" w:lineRule="auto"/>
        <w:jc w:val="both"/>
        <w:rPr>
          <w:rFonts w:ascii="Times New Roman" w:hAnsi="Times New Roman"/>
          <w:b/>
          <w:bCs/>
          <w:color w:val="000000" w:themeColor="text1"/>
          <w:sz w:val="24"/>
          <w:szCs w:val="24"/>
        </w:rPr>
      </w:pPr>
      <w:r w:rsidRPr="00B234F8">
        <w:rPr>
          <w:rFonts w:ascii="Times New Roman" w:hAnsi="Times New Roman"/>
          <w:b/>
          <w:bCs/>
          <w:color w:val="000000" w:themeColor="text1"/>
          <w:sz w:val="24"/>
          <w:szCs w:val="24"/>
        </w:rPr>
        <w:t xml:space="preserve"> Soil and Water Conservation</w:t>
      </w:r>
    </w:p>
    <w:p w:rsidR="00602094" w:rsidRPr="00B234F8" w:rsidRDefault="00602094" w:rsidP="001174ED">
      <w:p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There are always strong links between measures for </w:t>
      </w:r>
      <w:r w:rsidRPr="00B234F8">
        <w:rPr>
          <w:rFonts w:ascii="Times New Roman" w:hAnsi="Times New Roman"/>
          <w:b/>
          <w:bCs/>
          <w:color w:val="000000" w:themeColor="text1"/>
          <w:sz w:val="24"/>
          <w:szCs w:val="24"/>
        </w:rPr>
        <w:t>soil</w:t>
      </w:r>
      <w:r w:rsidRPr="00B234F8">
        <w:rPr>
          <w:rFonts w:ascii="Times New Roman" w:hAnsi="Times New Roman"/>
          <w:bCs/>
          <w:color w:val="000000" w:themeColor="text1"/>
          <w:sz w:val="24"/>
          <w:szCs w:val="24"/>
        </w:rPr>
        <w:t xml:space="preserve"> conservation and </w:t>
      </w:r>
      <w:r w:rsidRPr="00B234F8">
        <w:rPr>
          <w:rFonts w:ascii="Times New Roman" w:hAnsi="Times New Roman"/>
          <w:b/>
          <w:bCs/>
          <w:color w:val="000000" w:themeColor="text1"/>
          <w:sz w:val="24"/>
          <w:szCs w:val="24"/>
        </w:rPr>
        <w:t>water</w:t>
      </w:r>
      <w:r w:rsidRPr="00B234F8">
        <w:rPr>
          <w:rFonts w:ascii="Times New Roman" w:hAnsi="Times New Roman"/>
          <w:bCs/>
          <w:color w:val="000000" w:themeColor="text1"/>
          <w:sz w:val="24"/>
          <w:szCs w:val="24"/>
        </w:rPr>
        <w:t xml:space="preserve"> conservation, and this applies equally in semi-arid areas. Many measures are directed primarily to one or the other, but most contain an element of both. Reduction of surface run-off by structures or by changes in </w:t>
      </w:r>
      <w:r w:rsidR="00216C50" w:rsidRPr="00B234F8">
        <w:rPr>
          <w:rFonts w:ascii="Times New Roman" w:hAnsi="Times New Roman"/>
          <w:bCs/>
          <w:color w:val="000000" w:themeColor="text1"/>
          <w:sz w:val="24"/>
          <w:szCs w:val="24"/>
        </w:rPr>
        <w:t>land,</w:t>
      </w:r>
      <w:r w:rsidRPr="00B234F8">
        <w:rPr>
          <w:rFonts w:ascii="Times New Roman" w:hAnsi="Times New Roman"/>
          <w:bCs/>
          <w:color w:val="000000" w:themeColor="text1"/>
          <w:sz w:val="24"/>
          <w:szCs w:val="24"/>
        </w:rPr>
        <w:t xml:space="preserve"> management will also help to reduce erosion. Similarly, reducing erosion will usually involve preventing splash erosion, or formation of crusts, or breakdown of structure, all of which will increase infiltration, and so help the water conservation.</w:t>
      </w:r>
    </w:p>
    <w:p w:rsidR="00ED2509" w:rsidRPr="00B234F8" w:rsidRDefault="00ED2509" w:rsidP="001174ED">
      <w:pPr>
        <w:spacing w:after="0" w:line="360" w:lineRule="auto"/>
        <w:jc w:val="both"/>
        <w:rPr>
          <w:rFonts w:ascii="Times New Roman" w:hAnsi="Times New Roman"/>
          <w:bCs/>
          <w:color w:val="000000" w:themeColor="text1"/>
          <w:sz w:val="24"/>
          <w:szCs w:val="24"/>
        </w:rPr>
      </w:pPr>
    </w:p>
    <w:p w:rsidR="00490934" w:rsidRPr="00B234F8" w:rsidRDefault="00156032" w:rsidP="00115AA2">
      <w:pPr>
        <w:pStyle w:val="ListParagraph"/>
        <w:numPr>
          <w:ilvl w:val="2"/>
          <w:numId w:val="28"/>
        </w:numPr>
        <w:spacing w:after="0" w:line="360" w:lineRule="auto"/>
        <w:jc w:val="both"/>
        <w:rPr>
          <w:rFonts w:ascii="Times New Roman" w:hAnsi="Times New Roman"/>
          <w:b/>
          <w:bCs/>
          <w:color w:val="000000" w:themeColor="text1"/>
          <w:sz w:val="24"/>
          <w:szCs w:val="24"/>
        </w:rPr>
      </w:pPr>
      <w:r w:rsidRPr="00B234F8">
        <w:rPr>
          <w:rFonts w:ascii="Times New Roman" w:hAnsi="Times New Roman"/>
          <w:b/>
          <w:bCs/>
          <w:color w:val="000000" w:themeColor="text1"/>
          <w:sz w:val="24"/>
          <w:szCs w:val="24"/>
        </w:rPr>
        <w:t xml:space="preserve"> Classification</w:t>
      </w:r>
      <w:r w:rsidR="007B0913" w:rsidRPr="00B234F8">
        <w:rPr>
          <w:rFonts w:ascii="Times New Roman" w:hAnsi="Times New Roman"/>
          <w:b/>
          <w:bCs/>
          <w:color w:val="000000" w:themeColor="text1"/>
          <w:sz w:val="24"/>
          <w:szCs w:val="24"/>
        </w:rPr>
        <w:t xml:space="preserve"> of Soil and Water Conservation Measures</w:t>
      </w:r>
    </w:p>
    <w:p w:rsidR="007B0913" w:rsidRPr="00B234F8" w:rsidRDefault="00156032" w:rsidP="001174ED">
      <w:p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A variety of soil and water conservation measures is</w:t>
      </w:r>
      <w:r w:rsidR="007B0913" w:rsidRPr="00B234F8">
        <w:rPr>
          <w:rFonts w:ascii="Times New Roman" w:hAnsi="Times New Roman"/>
          <w:bCs/>
          <w:color w:val="000000" w:themeColor="text1"/>
          <w:sz w:val="24"/>
          <w:szCs w:val="24"/>
        </w:rPr>
        <w:t xml:space="preserve"> well known. These technologies can be differentiated either by their main purpose or by type. As many among them </w:t>
      </w:r>
      <w:proofErr w:type="spellStart"/>
      <w:r w:rsidR="007B0913" w:rsidRPr="00B234F8">
        <w:rPr>
          <w:rFonts w:ascii="Times New Roman" w:hAnsi="Times New Roman"/>
          <w:bCs/>
          <w:color w:val="000000" w:themeColor="text1"/>
          <w:sz w:val="24"/>
          <w:szCs w:val="24"/>
        </w:rPr>
        <w:t>fulfil</w:t>
      </w:r>
      <w:proofErr w:type="spellEnd"/>
      <w:r w:rsidR="007B0913" w:rsidRPr="00B234F8">
        <w:rPr>
          <w:rFonts w:ascii="Times New Roman" w:hAnsi="Times New Roman"/>
          <w:bCs/>
          <w:color w:val="000000" w:themeColor="text1"/>
          <w:sz w:val="24"/>
          <w:szCs w:val="24"/>
        </w:rPr>
        <w:t xml:space="preserve"> several functions </w:t>
      </w:r>
      <w:r w:rsidRPr="00B234F8">
        <w:rPr>
          <w:rFonts w:ascii="Times New Roman" w:hAnsi="Times New Roman"/>
          <w:bCs/>
          <w:color w:val="000000" w:themeColor="text1"/>
          <w:sz w:val="24"/>
          <w:szCs w:val="24"/>
        </w:rPr>
        <w:t>simultaneously,</w:t>
      </w:r>
      <w:r w:rsidR="007B0913" w:rsidRPr="00B234F8">
        <w:rPr>
          <w:rFonts w:ascii="Times New Roman" w:hAnsi="Times New Roman"/>
          <w:bCs/>
          <w:color w:val="000000" w:themeColor="text1"/>
          <w:sz w:val="24"/>
          <w:szCs w:val="24"/>
        </w:rPr>
        <w:t xml:space="preserve"> these are class</w:t>
      </w:r>
      <w:r w:rsidRPr="00B234F8">
        <w:rPr>
          <w:rFonts w:ascii="Times New Roman" w:hAnsi="Times New Roman"/>
          <w:bCs/>
          <w:color w:val="000000" w:themeColor="text1"/>
          <w:sz w:val="24"/>
          <w:szCs w:val="24"/>
        </w:rPr>
        <w:t xml:space="preserve">ified here by type </w:t>
      </w:r>
    </w:p>
    <w:p w:rsidR="00ED2509" w:rsidRPr="00B234F8" w:rsidRDefault="00ED2509" w:rsidP="001174ED">
      <w:pPr>
        <w:spacing w:after="0" w:line="360" w:lineRule="auto"/>
        <w:jc w:val="both"/>
        <w:rPr>
          <w:rFonts w:ascii="Times New Roman" w:hAnsi="Times New Roman"/>
          <w:b/>
          <w:bCs/>
          <w:color w:val="000000" w:themeColor="text1"/>
          <w:sz w:val="24"/>
          <w:szCs w:val="24"/>
        </w:rPr>
      </w:pPr>
    </w:p>
    <w:p w:rsidR="00156032" w:rsidRPr="00B234F8" w:rsidRDefault="00156032" w:rsidP="00115AA2">
      <w:pPr>
        <w:pStyle w:val="ListParagraph"/>
        <w:numPr>
          <w:ilvl w:val="0"/>
          <w:numId w:val="32"/>
        </w:numPr>
        <w:spacing w:after="0" w:line="360" w:lineRule="auto"/>
        <w:jc w:val="both"/>
        <w:rPr>
          <w:rFonts w:ascii="Times New Roman" w:hAnsi="Times New Roman"/>
          <w:bCs/>
          <w:color w:val="000000" w:themeColor="text1"/>
          <w:sz w:val="24"/>
          <w:szCs w:val="24"/>
        </w:rPr>
      </w:pPr>
      <w:r w:rsidRPr="00B234F8">
        <w:rPr>
          <w:rFonts w:ascii="Times New Roman" w:hAnsi="Times New Roman"/>
          <w:b/>
          <w:bCs/>
          <w:color w:val="000000" w:themeColor="text1"/>
          <w:sz w:val="24"/>
          <w:szCs w:val="24"/>
        </w:rPr>
        <w:t>P</w:t>
      </w:r>
      <w:r w:rsidR="007B0913" w:rsidRPr="00B234F8">
        <w:rPr>
          <w:rFonts w:ascii="Times New Roman" w:hAnsi="Times New Roman"/>
          <w:b/>
          <w:bCs/>
          <w:color w:val="000000" w:themeColor="text1"/>
          <w:sz w:val="24"/>
          <w:szCs w:val="24"/>
        </w:rPr>
        <w:t>hysical</w:t>
      </w:r>
      <w:r w:rsidR="007B0913" w:rsidRPr="00B234F8">
        <w:rPr>
          <w:rFonts w:ascii="Times New Roman" w:hAnsi="Times New Roman"/>
          <w:bCs/>
          <w:color w:val="000000" w:themeColor="text1"/>
          <w:sz w:val="24"/>
          <w:szCs w:val="24"/>
        </w:rPr>
        <w:t xml:space="preserve"> measures (also termed me</w:t>
      </w:r>
      <w:r w:rsidRPr="00B234F8">
        <w:rPr>
          <w:rFonts w:ascii="Times New Roman" w:hAnsi="Times New Roman"/>
          <w:bCs/>
          <w:color w:val="000000" w:themeColor="text1"/>
          <w:sz w:val="24"/>
          <w:szCs w:val="24"/>
        </w:rPr>
        <w:t>chanical or technical measures)</w:t>
      </w:r>
    </w:p>
    <w:p w:rsidR="00156032" w:rsidRPr="00B234F8" w:rsidRDefault="00156032" w:rsidP="00115AA2">
      <w:pPr>
        <w:pStyle w:val="ListParagraph"/>
        <w:numPr>
          <w:ilvl w:val="0"/>
          <w:numId w:val="32"/>
        </w:numPr>
        <w:spacing w:after="0" w:line="360" w:lineRule="auto"/>
        <w:jc w:val="both"/>
        <w:rPr>
          <w:rFonts w:ascii="Times New Roman" w:hAnsi="Times New Roman"/>
          <w:bCs/>
          <w:color w:val="000000" w:themeColor="text1"/>
          <w:sz w:val="24"/>
          <w:szCs w:val="24"/>
        </w:rPr>
      </w:pPr>
      <w:r w:rsidRPr="00B234F8">
        <w:rPr>
          <w:rFonts w:ascii="Times New Roman" w:hAnsi="Times New Roman"/>
          <w:b/>
          <w:bCs/>
          <w:color w:val="000000" w:themeColor="text1"/>
          <w:sz w:val="24"/>
          <w:szCs w:val="24"/>
        </w:rPr>
        <w:t>B</w:t>
      </w:r>
      <w:r w:rsidR="007B0913" w:rsidRPr="00B234F8">
        <w:rPr>
          <w:rFonts w:ascii="Times New Roman" w:hAnsi="Times New Roman"/>
          <w:b/>
          <w:bCs/>
          <w:color w:val="000000" w:themeColor="text1"/>
          <w:sz w:val="24"/>
          <w:szCs w:val="24"/>
        </w:rPr>
        <w:t>iological</w:t>
      </w:r>
      <w:r w:rsidR="007B0913" w:rsidRPr="00B234F8">
        <w:rPr>
          <w:rFonts w:ascii="Times New Roman" w:hAnsi="Times New Roman"/>
          <w:bCs/>
          <w:color w:val="000000" w:themeColor="text1"/>
          <w:sz w:val="24"/>
          <w:szCs w:val="24"/>
        </w:rPr>
        <w:t xml:space="preserve"> measures (a</w:t>
      </w:r>
      <w:r w:rsidRPr="00B234F8">
        <w:rPr>
          <w:rFonts w:ascii="Times New Roman" w:hAnsi="Times New Roman"/>
          <w:bCs/>
          <w:color w:val="000000" w:themeColor="text1"/>
          <w:sz w:val="24"/>
          <w:szCs w:val="24"/>
        </w:rPr>
        <w:t>lso termed vegetative measures)</w:t>
      </w:r>
    </w:p>
    <w:p w:rsidR="007B0913" w:rsidRPr="00B234F8" w:rsidRDefault="00156032" w:rsidP="00115AA2">
      <w:pPr>
        <w:pStyle w:val="ListParagraph"/>
        <w:numPr>
          <w:ilvl w:val="0"/>
          <w:numId w:val="32"/>
        </w:numPr>
        <w:spacing w:after="0" w:line="360" w:lineRule="auto"/>
        <w:jc w:val="both"/>
        <w:rPr>
          <w:rFonts w:ascii="Times New Roman" w:hAnsi="Times New Roman"/>
          <w:bCs/>
          <w:color w:val="000000" w:themeColor="text1"/>
          <w:sz w:val="24"/>
          <w:szCs w:val="24"/>
        </w:rPr>
      </w:pPr>
      <w:r w:rsidRPr="00B234F8">
        <w:rPr>
          <w:rFonts w:ascii="Times New Roman" w:hAnsi="Times New Roman"/>
          <w:b/>
          <w:bCs/>
          <w:color w:val="000000" w:themeColor="text1"/>
          <w:sz w:val="24"/>
          <w:szCs w:val="24"/>
        </w:rPr>
        <w:t>A</w:t>
      </w:r>
      <w:r w:rsidR="007B0913" w:rsidRPr="00B234F8">
        <w:rPr>
          <w:rFonts w:ascii="Times New Roman" w:hAnsi="Times New Roman"/>
          <w:b/>
          <w:bCs/>
          <w:color w:val="000000" w:themeColor="text1"/>
          <w:sz w:val="24"/>
          <w:szCs w:val="24"/>
        </w:rPr>
        <w:t>gronomic</w:t>
      </w:r>
      <w:r w:rsidR="007B0913" w:rsidRPr="00B234F8">
        <w:rPr>
          <w:rFonts w:ascii="Times New Roman" w:hAnsi="Times New Roman"/>
          <w:bCs/>
          <w:color w:val="000000" w:themeColor="text1"/>
          <w:sz w:val="24"/>
          <w:szCs w:val="24"/>
        </w:rPr>
        <w:t xml:space="preserve"> measures (sometimes called best management practices)</w:t>
      </w:r>
    </w:p>
    <w:p w:rsidR="0048647A" w:rsidRPr="00B234F8" w:rsidRDefault="0048647A" w:rsidP="00ED2509">
      <w:pPr>
        <w:spacing w:after="0" w:line="360" w:lineRule="auto"/>
        <w:jc w:val="center"/>
        <w:rPr>
          <w:rFonts w:ascii="Times New Roman" w:hAnsi="Times New Roman"/>
          <w:bCs/>
          <w:color w:val="000000" w:themeColor="text1"/>
          <w:sz w:val="24"/>
          <w:szCs w:val="24"/>
        </w:rPr>
      </w:pPr>
      <w:r w:rsidRPr="00B234F8">
        <w:rPr>
          <w:rFonts w:ascii="Times New Roman" w:hAnsi="Times New Roman"/>
          <w:noProof/>
          <w:color w:val="000000" w:themeColor="text1"/>
          <w:sz w:val="24"/>
          <w:szCs w:val="24"/>
          <w:lang w:bidi="ar-SA"/>
        </w:rPr>
        <w:drawing>
          <wp:inline distT="0" distB="0" distL="0" distR="0" wp14:anchorId="4FAF791E" wp14:editId="0E4F6892">
            <wp:extent cx="2684780" cy="1470660"/>
            <wp:effectExtent l="0" t="0" r="0" b="0"/>
            <wp:docPr id="13" name="Picture 13" descr="Types of soil and water conservation meas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ypes of soil and water conservation measures"/>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684780" cy="1470660"/>
                    </a:xfrm>
                    <a:prstGeom prst="rect">
                      <a:avLst/>
                    </a:prstGeom>
                    <a:noFill/>
                    <a:ln>
                      <a:noFill/>
                    </a:ln>
                  </pic:spPr>
                </pic:pic>
              </a:graphicData>
            </a:graphic>
          </wp:inline>
        </w:drawing>
      </w:r>
    </w:p>
    <w:p w:rsidR="00AF652D" w:rsidRPr="00B234F8" w:rsidRDefault="006C5D62" w:rsidP="00115AA2">
      <w:pPr>
        <w:pStyle w:val="ListParagraph"/>
        <w:numPr>
          <w:ilvl w:val="0"/>
          <w:numId w:val="106"/>
        </w:numPr>
        <w:spacing w:after="0" w:line="360" w:lineRule="auto"/>
        <w:ind w:left="1440" w:hanging="180"/>
        <w:jc w:val="both"/>
        <w:rPr>
          <w:rFonts w:ascii="Times New Roman" w:hAnsi="Times New Roman"/>
          <w:b/>
          <w:bCs/>
          <w:color w:val="000000" w:themeColor="text1"/>
          <w:sz w:val="24"/>
          <w:szCs w:val="24"/>
        </w:rPr>
      </w:pPr>
      <w:r w:rsidRPr="00B234F8">
        <w:rPr>
          <w:rFonts w:ascii="Times New Roman" w:hAnsi="Times New Roman"/>
          <w:b/>
          <w:bCs/>
          <w:color w:val="000000" w:themeColor="text1"/>
          <w:sz w:val="24"/>
          <w:szCs w:val="24"/>
        </w:rPr>
        <w:t>Water conservation method</w:t>
      </w:r>
    </w:p>
    <w:p w:rsidR="00A05364" w:rsidRPr="00B234F8" w:rsidRDefault="00A05364" w:rsidP="001174ED">
      <w:p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The objective of water conservation and management is to improve availability of water for plant use, hydropower generation and irrigation. Communities should prepare themselves both for long and short-term water conservation measures.  Short-term water conservation measures and cut-backs are required of users during water shortage situations or when short-term problems </w:t>
      </w:r>
      <w:r w:rsidRPr="00B234F8">
        <w:rPr>
          <w:rFonts w:ascii="Times New Roman" w:hAnsi="Times New Roman"/>
          <w:bCs/>
          <w:color w:val="000000" w:themeColor="text1"/>
          <w:sz w:val="24"/>
          <w:szCs w:val="24"/>
        </w:rPr>
        <w:lastRenderedPageBreak/>
        <w:t>with the capacity of supply systems occur. Long-term water conservation measures, for example water demand management generally requires changes in water use systems and technology</w:t>
      </w:r>
    </w:p>
    <w:p w:rsidR="00ED2509" w:rsidRPr="00B234F8" w:rsidRDefault="00ED2509" w:rsidP="001174ED">
      <w:pPr>
        <w:spacing w:after="0" w:line="360" w:lineRule="auto"/>
        <w:jc w:val="both"/>
        <w:rPr>
          <w:rFonts w:ascii="Times New Roman" w:hAnsi="Times New Roman"/>
          <w:bCs/>
          <w:color w:val="000000" w:themeColor="text1"/>
          <w:sz w:val="24"/>
          <w:szCs w:val="24"/>
        </w:rPr>
      </w:pPr>
    </w:p>
    <w:p w:rsidR="00AF652D" w:rsidRPr="00B234F8" w:rsidRDefault="00AF652D" w:rsidP="00115AA2">
      <w:pPr>
        <w:pStyle w:val="ListParagraph"/>
        <w:numPr>
          <w:ilvl w:val="0"/>
          <w:numId w:val="33"/>
        </w:numPr>
        <w:spacing w:after="0" w:line="360" w:lineRule="auto"/>
        <w:ind w:left="1440"/>
        <w:jc w:val="both"/>
        <w:rPr>
          <w:rFonts w:ascii="Times New Roman" w:hAnsi="Times New Roman"/>
          <w:b/>
          <w:bCs/>
          <w:color w:val="000000" w:themeColor="text1"/>
          <w:sz w:val="24"/>
          <w:szCs w:val="24"/>
        </w:rPr>
      </w:pPr>
      <w:r w:rsidRPr="00B234F8">
        <w:rPr>
          <w:rFonts w:ascii="Times New Roman" w:hAnsi="Times New Roman"/>
          <w:b/>
          <w:bCs/>
          <w:color w:val="000000" w:themeColor="text1"/>
          <w:sz w:val="24"/>
          <w:szCs w:val="24"/>
        </w:rPr>
        <w:t>Water resource developments</w:t>
      </w:r>
    </w:p>
    <w:p w:rsidR="00A05364" w:rsidRPr="00B234F8" w:rsidRDefault="00A05364" w:rsidP="00115AA2">
      <w:pPr>
        <w:pStyle w:val="ListParagraph"/>
        <w:numPr>
          <w:ilvl w:val="0"/>
          <w:numId w:val="107"/>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Collecting and storage of surface water </w:t>
      </w:r>
    </w:p>
    <w:p w:rsidR="00A05364" w:rsidRPr="00B234F8" w:rsidRDefault="00A05364" w:rsidP="00115AA2">
      <w:pPr>
        <w:pStyle w:val="ListParagraph"/>
        <w:numPr>
          <w:ilvl w:val="0"/>
          <w:numId w:val="107"/>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Recharge of ground water</w:t>
      </w:r>
      <w:r w:rsidR="00ED2509" w:rsidRPr="00B234F8">
        <w:rPr>
          <w:rFonts w:ascii="Times New Roman" w:hAnsi="Times New Roman"/>
          <w:bCs/>
          <w:color w:val="000000" w:themeColor="text1"/>
          <w:sz w:val="24"/>
          <w:szCs w:val="24"/>
        </w:rPr>
        <w:t xml:space="preserve">. </w:t>
      </w:r>
      <w:r w:rsidRPr="00B234F8">
        <w:rPr>
          <w:rFonts w:ascii="Times New Roman" w:hAnsi="Times New Roman"/>
          <w:bCs/>
          <w:color w:val="000000" w:themeColor="text1"/>
          <w:sz w:val="24"/>
          <w:szCs w:val="24"/>
        </w:rPr>
        <w:t xml:space="preserve">These two systems can be achieved by building dams, water harvesting systems, pond, </w:t>
      </w:r>
      <w:r w:rsidR="00316B80" w:rsidRPr="00B234F8">
        <w:rPr>
          <w:rFonts w:ascii="Times New Roman" w:hAnsi="Times New Roman"/>
          <w:bCs/>
          <w:color w:val="000000" w:themeColor="text1"/>
          <w:sz w:val="24"/>
          <w:szCs w:val="24"/>
        </w:rPr>
        <w:t>and watershed</w:t>
      </w:r>
      <w:r w:rsidRPr="00B234F8">
        <w:rPr>
          <w:rFonts w:ascii="Times New Roman" w:hAnsi="Times New Roman"/>
          <w:bCs/>
          <w:color w:val="000000" w:themeColor="text1"/>
          <w:sz w:val="24"/>
          <w:szCs w:val="24"/>
        </w:rPr>
        <w:t xml:space="preserve"> </w:t>
      </w:r>
    </w:p>
    <w:p w:rsidR="00A05364" w:rsidRPr="00B234F8" w:rsidRDefault="00A05364" w:rsidP="00115AA2">
      <w:pPr>
        <w:pStyle w:val="ListParagraph"/>
        <w:numPr>
          <w:ilvl w:val="0"/>
          <w:numId w:val="33"/>
        </w:numPr>
        <w:spacing w:after="0" w:line="360" w:lineRule="auto"/>
        <w:ind w:left="1440"/>
        <w:jc w:val="both"/>
        <w:rPr>
          <w:rFonts w:ascii="Times New Roman" w:hAnsi="Times New Roman"/>
          <w:bCs/>
          <w:color w:val="000000" w:themeColor="text1"/>
          <w:sz w:val="24"/>
          <w:szCs w:val="24"/>
        </w:rPr>
      </w:pPr>
      <w:r w:rsidRPr="00B234F8">
        <w:rPr>
          <w:rFonts w:ascii="Times New Roman" w:hAnsi="Times New Roman"/>
          <w:b/>
          <w:bCs/>
          <w:color w:val="000000" w:themeColor="text1"/>
          <w:sz w:val="24"/>
          <w:szCs w:val="24"/>
        </w:rPr>
        <w:t xml:space="preserve">Flood control: </w:t>
      </w:r>
      <w:r w:rsidRPr="00B234F8">
        <w:rPr>
          <w:rFonts w:ascii="Times New Roman" w:hAnsi="Times New Roman"/>
          <w:bCs/>
          <w:color w:val="000000" w:themeColor="text1"/>
          <w:sz w:val="24"/>
          <w:szCs w:val="24"/>
        </w:rPr>
        <w:t>canals, weirs, dams etc.</w:t>
      </w:r>
    </w:p>
    <w:p w:rsidR="00AC3A16" w:rsidRPr="00B234F8" w:rsidRDefault="00A05364" w:rsidP="00115AA2">
      <w:pPr>
        <w:pStyle w:val="ListParagraph"/>
        <w:numPr>
          <w:ilvl w:val="0"/>
          <w:numId w:val="33"/>
        </w:numPr>
        <w:spacing w:after="0" w:line="360" w:lineRule="auto"/>
        <w:ind w:left="1440"/>
        <w:jc w:val="both"/>
        <w:rPr>
          <w:rFonts w:ascii="Times New Roman" w:hAnsi="Times New Roman"/>
          <w:bCs/>
          <w:color w:val="000000" w:themeColor="text1"/>
          <w:sz w:val="24"/>
          <w:szCs w:val="24"/>
        </w:rPr>
      </w:pPr>
      <w:r w:rsidRPr="00B234F8">
        <w:rPr>
          <w:rFonts w:ascii="Times New Roman" w:hAnsi="Times New Roman"/>
          <w:b/>
          <w:bCs/>
          <w:color w:val="000000" w:themeColor="text1"/>
          <w:sz w:val="24"/>
          <w:szCs w:val="24"/>
        </w:rPr>
        <w:t xml:space="preserve"> Moisture control practice: </w:t>
      </w:r>
      <w:r w:rsidRPr="00B234F8">
        <w:rPr>
          <w:rFonts w:ascii="Times New Roman" w:hAnsi="Times New Roman"/>
          <w:bCs/>
          <w:color w:val="000000" w:themeColor="text1"/>
          <w:sz w:val="24"/>
          <w:szCs w:val="24"/>
        </w:rPr>
        <w:t>Tillage operation, Mulching, Conservation tillage and Crop rotation</w:t>
      </w:r>
    </w:p>
    <w:p w:rsidR="00D86B0C" w:rsidRPr="00B234F8" w:rsidRDefault="00D86B0C" w:rsidP="00115AA2">
      <w:pPr>
        <w:pStyle w:val="ListParagraph"/>
        <w:numPr>
          <w:ilvl w:val="0"/>
          <w:numId w:val="106"/>
        </w:numPr>
        <w:spacing w:after="0" w:line="360" w:lineRule="auto"/>
        <w:ind w:left="1440" w:hanging="180"/>
        <w:jc w:val="both"/>
        <w:rPr>
          <w:rFonts w:ascii="Times New Roman" w:hAnsi="Times New Roman"/>
          <w:b/>
          <w:bCs/>
          <w:color w:val="000000" w:themeColor="text1"/>
          <w:sz w:val="24"/>
          <w:szCs w:val="24"/>
        </w:rPr>
      </w:pPr>
      <w:r w:rsidRPr="00B234F8">
        <w:rPr>
          <w:rFonts w:ascii="Times New Roman" w:hAnsi="Times New Roman"/>
          <w:b/>
          <w:bCs/>
          <w:color w:val="000000" w:themeColor="text1"/>
          <w:sz w:val="24"/>
          <w:szCs w:val="24"/>
        </w:rPr>
        <w:t>water conse</w:t>
      </w:r>
      <w:r w:rsidR="00ED2509" w:rsidRPr="00B234F8">
        <w:rPr>
          <w:rFonts w:ascii="Times New Roman" w:hAnsi="Times New Roman"/>
          <w:b/>
          <w:bCs/>
          <w:color w:val="000000" w:themeColor="text1"/>
          <w:sz w:val="24"/>
          <w:szCs w:val="24"/>
        </w:rPr>
        <w:t xml:space="preserve">rvation practice </w:t>
      </w:r>
    </w:p>
    <w:p w:rsidR="00D86B0C" w:rsidRPr="00B234F8" w:rsidRDefault="00D86B0C" w:rsidP="00115AA2">
      <w:pPr>
        <w:pStyle w:val="ListParagraph"/>
        <w:numPr>
          <w:ilvl w:val="0"/>
          <w:numId w:val="108"/>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Making better use of rainfall by:</w:t>
      </w:r>
    </w:p>
    <w:p w:rsidR="00D86B0C" w:rsidRPr="00B234F8" w:rsidRDefault="00D86B0C" w:rsidP="00115AA2">
      <w:pPr>
        <w:pStyle w:val="ListParagraph"/>
        <w:numPr>
          <w:ilvl w:val="0"/>
          <w:numId w:val="25"/>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Minimizing  runoff , evaporation and transpiration losses</w:t>
      </w:r>
    </w:p>
    <w:p w:rsidR="00D86B0C" w:rsidRPr="00B234F8" w:rsidRDefault="00D86B0C" w:rsidP="00115AA2">
      <w:pPr>
        <w:pStyle w:val="ListParagraph"/>
        <w:numPr>
          <w:ilvl w:val="0"/>
          <w:numId w:val="25"/>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Increasing  water storage capacity of soils</w:t>
      </w:r>
    </w:p>
    <w:p w:rsidR="00D86B0C" w:rsidRPr="00B234F8" w:rsidRDefault="00D86B0C" w:rsidP="00115AA2">
      <w:pPr>
        <w:pStyle w:val="ListParagraph"/>
        <w:numPr>
          <w:ilvl w:val="0"/>
          <w:numId w:val="108"/>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Increasing efficiency of irrigation water use by:</w:t>
      </w:r>
    </w:p>
    <w:p w:rsidR="00D86B0C" w:rsidRPr="00B234F8" w:rsidRDefault="00D86B0C" w:rsidP="00115AA2">
      <w:pPr>
        <w:pStyle w:val="ListParagraph"/>
        <w:numPr>
          <w:ilvl w:val="0"/>
          <w:numId w:val="25"/>
        </w:numPr>
        <w:spacing w:after="0" w:line="360" w:lineRule="auto"/>
        <w:jc w:val="both"/>
        <w:rPr>
          <w:rFonts w:ascii="Times New Roman" w:hAnsi="Times New Roman"/>
          <w:color w:val="000000" w:themeColor="text1"/>
          <w:sz w:val="24"/>
          <w:szCs w:val="24"/>
        </w:rPr>
      </w:pPr>
      <w:r w:rsidRPr="00B234F8">
        <w:rPr>
          <w:rFonts w:ascii="Times New Roman" w:hAnsi="Times New Roman"/>
          <w:bCs/>
          <w:color w:val="000000" w:themeColor="text1"/>
          <w:sz w:val="24"/>
          <w:szCs w:val="24"/>
        </w:rPr>
        <w:t xml:space="preserve">  </w:t>
      </w:r>
      <w:r w:rsidRPr="00B234F8">
        <w:rPr>
          <w:rFonts w:ascii="Times New Roman" w:hAnsi="Times New Roman"/>
          <w:color w:val="000000" w:themeColor="text1"/>
          <w:sz w:val="24"/>
          <w:szCs w:val="24"/>
        </w:rPr>
        <w:t xml:space="preserve">More rational use of water </w:t>
      </w:r>
    </w:p>
    <w:p w:rsidR="00D86B0C" w:rsidRPr="00B234F8" w:rsidRDefault="00D86B0C" w:rsidP="00115AA2">
      <w:pPr>
        <w:pStyle w:val="ListParagraph"/>
        <w:numPr>
          <w:ilvl w:val="0"/>
          <w:numId w:val="25"/>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  Applying more efficient techniques </w:t>
      </w:r>
    </w:p>
    <w:p w:rsidR="00D86B0C" w:rsidRPr="00B234F8" w:rsidRDefault="00D86B0C" w:rsidP="00115AA2">
      <w:pPr>
        <w:pStyle w:val="ListParagraph"/>
        <w:numPr>
          <w:ilvl w:val="0"/>
          <w:numId w:val="25"/>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  Avoiding water losses </w:t>
      </w:r>
    </w:p>
    <w:p w:rsidR="00D86B0C" w:rsidRPr="00B234F8" w:rsidRDefault="00D86B0C" w:rsidP="00115AA2">
      <w:pPr>
        <w:pStyle w:val="ListParagraph"/>
        <w:numPr>
          <w:ilvl w:val="0"/>
          <w:numId w:val="25"/>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  Using improved application Techniques</w:t>
      </w:r>
    </w:p>
    <w:p w:rsidR="00D86B0C" w:rsidRPr="00B234F8" w:rsidRDefault="00D86B0C" w:rsidP="00115AA2">
      <w:pPr>
        <w:pStyle w:val="ListParagraph"/>
        <w:numPr>
          <w:ilvl w:val="0"/>
          <w:numId w:val="108"/>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Selecting best suited crops and cropping methods</w:t>
      </w:r>
    </w:p>
    <w:p w:rsidR="00D86B0C" w:rsidRPr="00B234F8" w:rsidRDefault="00D86B0C" w:rsidP="00115AA2">
      <w:pPr>
        <w:pStyle w:val="ListParagraph"/>
        <w:numPr>
          <w:ilvl w:val="0"/>
          <w:numId w:val="25"/>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Using crops of high water use efficiency</w:t>
      </w:r>
    </w:p>
    <w:p w:rsidR="00D86B0C" w:rsidRPr="00B234F8" w:rsidRDefault="00D86B0C" w:rsidP="00115AA2">
      <w:pPr>
        <w:pStyle w:val="ListParagraph"/>
        <w:numPr>
          <w:ilvl w:val="0"/>
          <w:numId w:val="25"/>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Cultivation of upland crops in paddy fields during dry season</w:t>
      </w:r>
    </w:p>
    <w:p w:rsidR="00D86B0C" w:rsidRPr="00B234F8" w:rsidRDefault="00D86B0C" w:rsidP="00115AA2">
      <w:pPr>
        <w:pStyle w:val="ListParagraph"/>
        <w:numPr>
          <w:ilvl w:val="0"/>
          <w:numId w:val="25"/>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Cultivation of less water demanding crops than rice </w:t>
      </w:r>
    </w:p>
    <w:p w:rsidR="00D86B0C" w:rsidRPr="00B234F8" w:rsidRDefault="00D86B0C" w:rsidP="00115AA2">
      <w:pPr>
        <w:pStyle w:val="ListParagraph"/>
        <w:numPr>
          <w:ilvl w:val="0"/>
          <w:numId w:val="25"/>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Multiple use / reuse of water </w:t>
      </w:r>
    </w:p>
    <w:p w:rsidR="00D86B0C" w:rsidRPr="00B234F8" w:rsidRDefault="00D86B0C" w:rsidP="00115AA2">
      <w:pPr>
        <w:pStyle w:val="ListParagraph"/>
        <w:numPr>
          <w:ilvl w:val="0"/>
          <w:numId w:val="25"/>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Avoiding percolation losses in ponds &amp; reservoirs</w:t>
      </w:r>
    </w:p>
    <w:p w:rsidR="00D86B0C" w:rsidRPr="00F93838" w:rsidRDefault="00D86B0C" w:rsidP="00115AA2">
      <w:pPr>
        <w:pStyle w:val="ListParagraph"/>
        <w:numPr>
          <w:ilvl w:val="0"/>
          <w:numId w:val="25"/>
        </w:numPr>
        <w:spacing w:after="0" w:line="360" w:lineRule="auto"/>
        <w:jc w:val="both"/>
        <w:rPr>
          <w:rFonts w:ascii="Times New Roman" w:hAnsi="Times New Roman"/>
          <w:bCs/>
          <w:color w:val="000000" w:themeColor="text1"/>
          <w:sz w:val="24"/>
          <w:szCs w:val="24"/>
        </w:rPr>
      </w:pPr>
      <w:r w:rsidRPr="00B234F8">
        <w:rPr>
          <w:rFonts w:ascii="Times New Roman" w:hAnsi="Times New Roman"/>
          <w:color w:val="000000" w:themeColor="text1"/>
          <w:sz w:val="24"/>
          <w:szCs w:val="24"/>
        </w:rPr>
        <w:t>Improved watershed development</w:t>
      </w:r>
    </w:p>
    <w:p w:rsidR="00F93838" w:rsidRDefault="00F93838" w:rsidP="00F93838">
      <w:pPr>
        <w:spacing w:after="0" w:line="360" w:lineRule="auto"/>
        <w:jc w:val="both"/>
        <w:rPr>
          <w:rFonts w:ascii="Times New Roman" w:hAnsi="Times New Roman"/>
          <w:bCs/>
          <w:color w:val="000000" w:themeColor="text1"/>
          <w:sz w:val="24"/>
          <w:szCs w:val="24"/>
        </w:rPr>
      </w:pPr>
    </w:p>
    <w:p w:rsidR="00F93838" w:rsidRDefault="00F93838" w:rsidP="00F93838">
      <w:pPr>
        <w:spacing w:after="0" w:line="360" w:lineRule="auto"/>
        <w:jc w:val="both"/>
        <w:rPr>
          <w:rFonts w:ascii="Times New Roman" w:hAnsi="Times New Roman"/>
          <w:bCs/>
          <w:color w:val="000000" w:themeColor="text1"/>
          <w:sz w:val="24"/>
          <w:szCs w:val="24"/>
        </w:rPr>
      </w:pPr>
    </w:p>
    <w:p w:rsidR="00F93838" w:rsidRDefault="00F93838" w:rsidP="00F93838">
      <w:pPr>
        <w:spacing w:after="0" w:line="360" w:lineRule="auto"/>
        <w:jc w:val="both"/>
        <w:rPr>
          <w:rFonts w:ascii="Times New Roman" w:hAnsi="Times New Roman"/>
          <w:bCs/>
          <w:color w:val="000000" w:themeColor="text1"/>
          <w:sz w:val="24"/>
          <w:szCs w:val="24"/>
        </w:rPr>
      </w:pPr>
    </w:p>
    <w:p w:rsidR="00F93838" w:rsidRPr="00F93838" w:rsidRDefault="00F93838" w:rsidP="00F93838">
      <w:pPr>
        <w:spacing w:after="0" w:line="360" w:lineRule="auto"/>
        <w:jc w:val="both"/>
        <w:rPr>
          <w:rFonts w:ascii="Times New Roman" w:hAnsi="Times New Roman"/>
          <w:bCs/>
          <w:color w:val="000000" w:themeColor="text1"/>
          <w:sz w:val="24"/>
          <w:szCs w:val="24"/>
        </w:rPr>
      </w:pPr>
    </w:p>
    <w:p w:rsidR="00C26010" w:rsidRDefault="00C26010" w:rsidP="00115AA2">
      <w:pPr>
        <w:pStyle w:val="ListParagraph"/>
        <w:numPr>
          <w:ilvl w:val="1"/>
          <w:numId w:val="28"/>
        </w:numPr>
        <w:spacing w:after="0" w:line="360" w:lineRule="auto"/>
        <w:jc w:val="both"/>
        <w:rPr>
          <w:rFonts w:ascii="Times New Roman" w:hAnsi="Times New Roman"/>
          <w:b/>
          <w:bCs/>
          <w:color w:val="000000" w:themeColor="text1"/>
          <w:sz w:val="24"/>
          <w:szCs w:val="24"/>
        </w:rPr>
      </w:pPr>
      <w:bookmarkStart w:id="29" w:name="P1131_80475"/>
      <w:bookmarkStart w:id="30" w:name="P1142_83733"/>
      <w:bookmarkEnd w:id="29"/>
      <w:bookmarkEnd w:id="30"/>
      <w:r w:rsidRPr="00B234F8">
        <w:rPr>
          <w:rFonts w:ascii="Times New Roman" w:hAnsi="Times New Roman"/>
          <w:b/>
          <w:bCs/>
          <w:color w:val="000000" w:themeColor="text1"/>
          <w:sz w:val="24"/>
          <w:szCs w:val="24"/>
        </w:rPr>
        <w:lastRenderedPageBreak/>
        <w:t xml:space="preserve">Undertaking </w:t>
      </w:r>
      <w:r w:rsidR="002E0C1E" w:rsidRPr="00B234F8">
        <w:rPr>
          <w:rFonts w:ascii="Times New Roman" w:hAnsi="Times New Roman"/>
          <w:b/>
          <w:bCs/>
          <w:color w:val="000000" w:themeColor="text1"/>
          <w:sz w:val="24"/>
          <w:szCs w:val="24"/>
        </w:rPr>
        <w:t>conservation work in safe and environmentally appropriate manner</w:t>
      </w:r>
    </w:p>
    <w:p w:rsidR="00F93838" w:rsidRPr="00F93838" w:rsidRDefault="00F93838" w:rsidP="00F93838">
      <w:pPr>
        <w:spacing w:after="0" w:line="360" w:lineRule="auto"/>
        <w:jc w:val="both"/>
        <w:rPr>
          <w:rFonts w:ascii="Times New Roman" w:hAnsi="Times New Roman"/>
          <w:b/>
          <w:bCs/>
          <w:color w:val="000000" w:themeColor="text1"/>
          <w:sz w:val="24"/>
          <w:szCs w:val="24"/>
        </w:rPr>
      </w:pPr>
    </w:p>
    <w:p w:rsidR="009103C8" w:rsidRPr="00B234F8" w:rsidRDefault="002E0C1E" w:rsidP="001174ED">
      <w:p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Improved soil moisture conservation practices have been found to mitigate soil moisture stress in many water scarce areas of the world. </w:t>
      </w:r>
      <w:r w:rsidR="009103C8" w:rsidRPr="00B234F8">
        <w:rPr>
          <w:rFonts w:ascii="Times New Roman" w:hAnsi="Times New Roman"/>
          <w:bCs/>
          <w:color w:val="000000" w:themeColor="text1"/>
          <w:sz w:val="24"/>
          <w:szCs w:val="24"/>
        </w:rPr>
        <w:t>Soil water is a vital component of agricultural production, essential to ma</w:t>
      </w:r>
      <w:r w:rsidRPr="00B234F8">
        <w:rPr>
          <w:rFonts w:ascii="Times New Roman" w:hAnsi="Times New Roman"/>
          <w:bCs/>
          <w:color w:val="000000" w:themeColor="text1"/>
          <w:sz w:val="24"/>
          <w:szCs w:val="24"/>
        </w:rPr>
        <w:t>ximize both yield and quality</w:t>
      </w:r>
      <w:r w:rsidR="009103C8" w:rsidRPr="00B234F8">
        <w:rPr>
          <w:rFonts w:ascii="Times New Roman" w:hAnsi="Times New Roman"/>
          <w:bCs/>
          <w:color w:val="000000" w:themeColor="text1"/>
          <w:sz w:val="24"/>
          <w:szCs w:val="24"/>
        </w:rPr>
        <w:t xml:space="preserve">. </w:t>
      </w:r>
    </w:p>
    <w:p w:rsidR="00503ACA" w:rsidRPr="00B234F8" w:rsidRDefault="00503ACA" w:rsidP="001174ED">
      <w:pPr>
        <w:spacing w:after="0" w:line="360" w:lineRule="auto"/>
        <w:jc w:val="both"/>
        <w:rPr>
          <w:rFonts w:ascii="Times New Roman" w:hAnsi="Times New Roman"/>
          <w:bCs/>
          <w:color w:val="000000" w:themeColor="text1"/>
          <w:sz w:val="24"/>
          <w:szCs w:val="24"/>
        </w:rPr>
      </w:pPr>
    </w:p>
    <w:p w:rsidR="009103C8" w:rsidRPr="00B234F8" w:rsidRDefault="009103C8" w:rsidP="001174ED">
      <w:p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Adoption of soil conservation practices such as</w:t>
      </w:r>
      <w:r w:rsidRPr="00B234F8">
        <w:rPr>
          <w:rFonts w:ascii="Times New Roman" w:hAnsi="Times New Roman"/>
          <w:color w:val="000000" w:themeColor="text1"/>
          <w:sz w:val="24"/>
          <w:szCs w:val="24"/>
        </w:rPr>
        <w:t xml:space="preserve"> </w:t>
      </w:r>
      <w:r w:rsidRPr="00B234F8">
        <w:rPr>
          <w:rFonts w:ascii="Times New Roman" w:hAnsi="Times New Roman"/>
          <w:bCs/>
          <w:color w:val="000000" w:themeColor="text1"/>
          <w:sz w:val="24"/>
          <w:szCs w:val="24"/>
        </w:rPr>
        <w:t>conservation agriculture, organic residue</w:t>
      </w:r>
      <w:r w:rsidR="002E0C1E" w:rsidRPr="00B234F8">
        <w:rPr>
          <w:rFonts w:ascii="Times New Roman" w:hAnsi="Times New Roman"/>
          <w:bCs/>
          <w:color w:val="000000" w:themeColor="text1"/>
          <w:sz w:val="24"/>
          <w:szCs w:val="24"/>
        </w:rPr>
        <w:t xml:space="preserve">s, mulching, </w:t>
      </w:r>
      <w:r w:rsidRPr="00B234F8">
        <w:rPr>
          <w:rFonts w:ascii="Times New Roman" w:hAnsi="Times New Roman"/>
          <w:bCs/>
          <w:color w:val="000000" w:themeColor="text1"/>
          <w:sz w:val="24"/>
          <w:szCs w:val="24"/>
        </w:rPr>
        <w:t xml:space="preserve">irrigation systems, </w:t>
      </w:r>
      <w:r w:rsidR="00DE4C49" w:rsidRPr="00B234F8">
        <w:rPr>
          <w:rFonts w:ascii="Times New Roman" w:hAnsi="Times New Roman"/>
          <w:bCs/>
          <w:color w:val="000000" w:themeColor="text1"/>
          <w:sz w:val="24"/>
          <w:szCs w:val="24"/>
        </w:rPr>
        <w:t>rainwater</w:t>
      </w:r>
      <w:r w:rsidRPr="00B234F8">
        <w:rPr>
          <w:rFonts w:ascii="Times New Roman" w:hAnsi="Times New Roman"/>
          <w:bCs/>
          <w:color w:val="000000" w:themeColor="text1"/>
          <w:sz w:val="24"/>
          <w:szCs w:val="24"/>
        </w:rPr>
        <w:t xml:space="preserve"> harvesting, </w:t>
      </w:r>
      <w:r w:rsidR="002E0C1E" w:rsidRPr="00B234F8">
        <w:rPr>
          <w:rFonts w:ascii="Times New Roman" w:hAnsi="Times New Roman"/>
          <w:bCs/>
          <w:color w:val="000000" w:themeColor="text1"/>
          <w:sz w:val="24"/>
          <w:szCs w:val="24"/>
        </w:rPr>
        <w:t xml:space="preserve">microorganisms, </w:t>
      </w:r>
      <w:r w:rsidRPr="00B234F8">
        <w:rPr>
          <w:rFonts w:ascii="Times New Roman" w:hAnsi="Times New Roman"/>
          <w:bCs/>
          <w:color w:val="000000" w:themeColor="text1"/>
          <w:sz w:val="24"/>
          <w:szCs w:val="24"/>
        </w:rPr>
        <w:t>improved soil health, etc.</w:t>
      </w:r>
    </w:p>
    <w:p w:rsidR="00C644FA" w:rsidRPr="00B234F8" w:rsidRDefault="009103C8" w:rsidP="001174ED">
      <w:p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Most of soil moisture conservation practices</w:t>
      </w:r>
      <w:r w:rsidR="002E0C1E" w:rsidRPr="00B234F8">
        <w:rPr>
          <w:rFonts w:ascii="Times New Roman" w:hAnsi="Times New Roman"/>
          <w:bCs/>
          <w:color w:val="000000" w:themeColor="text1"/>
          <w:sz w:val="24"/>
          <w:szCs w:val="24"/>
        </w:rPr>
        <w:t xml:space="preserve"> can</w:t>
      </w:r>
      <w:r w:rsidRPr="00B234F8">
        <w:rPr>
          <w:rFonts w:ascii="Times New Roman" w:hAnsi="Times New Roman"/>
          <w:bCs/>
          <w:color w:val="000000" w:themeColor="text1"/>
          <w:sz w:val="24"/>
          <w:szCs w:val="24"/>
        </w:rPr>
        <w:t xml:space="preserve"> </w:t>
      </w:r>
      <w:proofErr w:type="gramStart"/>
      <w:r w:rsidRPr="00B234F8">
        <w:rPr>
          <w:rFonts w:ascii="Times New Roman" w:hAnsi="Times New Roman"/>
          <w:bCs/>
          <w:color w:val="000000" w:themeColor="text1"/>
          <w:sz w:val="24"/>
          <w:szCs w:val="24"/>
        </w:rPr>
        <w:t>improved soil fertility in many instances under favorable circumstances following application of farmyard manure, crop residues, etc. due to</w:t>
      </w:r>
      <w:r w:rsidRPr="00B234F8">
        <w:rPr>
          <w:rFonts w:ascii="Times New Roman" w:hAnsi="Times New Roman"/>
          <w:bCs/>
          <w:color w:val="000000" w:themeColor="text1"/>
          <w:sz w:val="24"/>
          <w:szCs w:val="24"/>
        </w:rPr>
        <w:br/>
        <w:t>improved</w:t>
      </w:r>
      <w:proofErr w:type="gramEnd"/>
      <w:r w:rsidRPr="00B234F8">
        <w:rPr>
          <w:rFonts w:ascii="Times New Roman" w:hAnsi="Times New Roman"/>
          <w:bCs/>
          <w:color w:val="000000" w:themeColor="text1"/>
          <w:sz w:val="24"/>
          <w:szCs w:val="24"/>
        </w:rPr>
        <w:t xml:space="preserve"> microbial activities.</w:t>
      </w:r>
    </w:p>
    <w:p w:rsidR="009103C8" w:rsidRPr="00B234F8" w:rsidRDefault="009103C8" w:rsidP="001174ED">
      <w:p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 Research has been suggested that without application of best soil and water conservation practices, it will not be possible to achieve production targets needed to feed additional billions of people by 2050, as there is a direct relation-ship between soil and water conservation practices and maintaining and/or increasing productivity.</w:t>
      </w:r>
    </w:p>
    <w:p w:rsidR="00503ACA" w:rsidRPr="00B234F8" w:rsidRDefault="00503ACA" w:rsidP="001174ED">
      <w:pPr>
        <w:spacing w:after="0" w:line="360" w:lineRule="auto"/>
        <w:jc w:val="both"/>
        <w:rPr>
          <w:rFonts w:ascii="Times New Roman" w:hAnsi="Times New Roman"/>
          <w:bCs/>
          <w:color w:val="000000" w:themeColor="text1"/>
          <w:sz w:val="24"/>
          <w:szCs w:val="24"/>
        </w:rPr>
      </w:pPr>
    </w:p>
    <w:p w:rsidR="00096A52" w:rsidRPr="00B234F8" w:rsidRDefault="00096A52" w:rsidP="001174ED">
      <w:p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Soil and water conservation are so interrelated that they must be accomplished together.</w:t>
      </w:r>
      <w:r w:rsidR="003F73D2" w:rsidRPr="00B234F8">
        <w:rPr>
          <w:rStyle w:val="Heading1Char"/>
          <w:color w:val="000000" w:themeColor="text1"/>
          <w:sz w:val="24"/>
        </w:rPr>
        <w:t xml:space="preserve"> </w:t>
      </w:r>
      <w:r w:rsidR="003F73D2" w:rsidRPr="00B234F8">
        <w:rPr>
          <w:rFonts w:ascii="Times New Roman" w:hAnsi="Times New Roman"/>
          <w:bCs/>
          <w:color w:val="000000" w:themeColor="text1"/>
          <w:sz w:val="24"/>
          <w:szCs w:val="24"/>
        </w:rPr>
        <w:t>The soil acts as a reservoir that conserves water. Reducing both splash and runoff conserves soil.</w:t>
      </w:r>
      <w:r w:rsidR="003F73D2" w:rsidRPr="00B234F8">
        <w:rPr>
          <w:rFonts w:ascii="Times New Roman" w:hAnsi="Times New Roman"/>
          <w:bCs/>
          <w:color w:val="000000" w:themeColor="text1"/>
          <w:sz w:val="24"/>
          <w:szCs w:val="24"/>
        </w:rPr>
        <w:br/>
      </w:r>
      <w:proofErr w:type="gramStart"/>
      <w:r w:rsidR="003F73D2" w:rsidRPr="00B234F8">
        <w:rPr>
          <w:rFonts w:ascii="Times New Roman" w:hAnsi="Times New Roman"/>
          <w:bCs/>
          <w:color w:val="000000" w:themeColor="text1"/>
          <w:sz w:val="24"/>
          <w:szCs w:val="24"/>
        </w:rPr>
        <w:t>Contouring, contour strip cropping, rough surfaces created by tillage, and terracing</w:t>
      </w:r>
      <w:r w:rsidR="003F73D2" w:rsidRPr="00B234F8">
        <w:rPr>
          <w:rFonts w:ascii="Times New Roman" w:hAnsi="Times New Roman"/>
          <w:bCs/>
          <w:color w:val="000000" w:themeColor="text1"/>
          <w:sz w:val="24"/>
          <w:szCs w:val="24"/>
        </w:rPr>
        <w:br/>
        <w:t>all increase infiltration by holding water on the land.</w:t>
      </w:r>
      <w:proofErr w:type="gramEnd"/>
      <w:r w:rsidR="003F73D2" w:rsidRPr="00B234F8">
        <w:rPr>
          <w:rFonts w:ascii="Times New Roman" w:hAnsi="Times New Roman"/>
          <w:bCs/>
          <w:color w:val="000000" w:themeColor="text1"/>
          <w:sz w:val="24"/>
          <w:szCs w:val="24"/>
        </w:rPr>
        <w:t xml:space="preserve"> Any runoff that occurs is slower and</w:t>
      </w:r>
      <w:r w:rsidR="003F73D2" w:rsidRPr="00B234F8">
        <w:rPr>
          <w:rFonts w:ascii="Times New Roman" w:hAnsi="Times New Roman"/>
          <w:bCs/>
          <w:color w:val="000000" w:themeColor="text1"/>
          <w:sz w:val="24"/>
          <w:szCs w:val="24"/>
        </w:rPr>
        <w:br/>
        <w:t>carries less soil. Streams fed by seepage and slow runoff have more uniform flow and lower</w:t>
      </w:r>
      <w:r w:rsidR="003F73D2" w:rsidRPr="00B234F8">
        <w:rPr>
          <w:rFonts w:ascii="Times New Roman" w:hAnsi="Times New Roman"/>
          <w:bCs/>
          <w:color w:val="000000" w:themeColor="text1"/>
          <w:sz w:val="24"/>
          <w:szCs w:val="24"/>
        </w:rPr>
        <w:br/>
        <w:t>flood peaks than would occur from unprotected watersheds.</w:t>
      </w:r>
    </w:p>
    <w:p w:rsidR="00503ACA" w:rsidRPr="00B234F8" w:rsidRDefault="00503ACA" w:rsidP="001174ED">
      <w:pPr>
        <w:spacing w:after="0" w:line="360" w:lineRule="auto"/>
        <w:jc w:val="both"/>
        <w:rPr>
          <w:rFonts w:ascii="Times New Roman" w:hAnsi="Times New Roman"/>
          <w:bCs/>
          <w:color w:val="000000" w:themeColor="text1"/>
          <w:sz w:val="24"/>
          <w:szCs w:val="24"/>
        </w:rPr>
      </w:pPr>
    </w:p>
    <w:p w:rsidR="00C30ED9" w:rsidRPr="00B234F8" w:rsidRDefault="009103C8" w:rsidP="00115AA2">
      <w:pPr>
        <w:pStyle w:val="ListParagraph"/>
        <w:numPr>
          <w:ilvl w:val="2"/>
          <w:numId w:val="28"/>
        </w:numPr>
        <w:spacing w:after="0" w:line="360" w:lineRule="auto"/>
        <w:jc w:val="both"/>
        <w:rPr>
          <w:rFonts w:ascii="Times New Roman" w:hAnsi="Times New Roman"/>
          <w:b/>
          <w:bCs/>
          <w:color w:val="000000" w:themeColor="text1"/>
          <w:sz w:val="24"/>
          <w:szCs w:val="24"/>
        </w:rPr>
      </w:pPr>
      <w:r w:rsidRPr="00B234F8">
        <w:rPr>
          <w:rFonts w:ascii="Times New Roman" w:hAnsi="Times New Roman"/>
          <w:bCs/>
          <w:color w:val="000000" w:themeColor="text1"/>
          <w:sz w:val="24"/>
          <w:szCs w:val="24"/>
        </w:rPr>
        <w:t xml:space="preserve"> </w:t>
      </w:r>
      <w:r w:rsidR="006B0FA5" w:rsidRPr="00B234F8">
        <w:rPr>
          <w:rFonts w:ascii="Times New Roman" w:hAnsi="Times New Roman"/>
          <w:b/>
          <w:bCs/>
          <w:color w:val="000000" w:themeColor="text1"/>
          <w:sz w:val="24"/>
          <w:szCs w:val="24"/>
        </w:rPr>
        <w:t xml:space="preserve"> Factors that affects soil and water conservation</w:t>
      </w:r>
    </w:p>
    <w:p w:rsidR="00C30ED9" w:rsidRPr="00B234F8" w:rsidRDefault="00C30ED9" w:rsidP="00115AA2">
      <w:pPr>
        <w:pStyle w:val="ListParagraph"/>
        <w:numPr>
          <w:ilvl w:val="0"/>
          <w:numId w:val="32"/>
        </w:numPr>
        <w:spacing w:after="0" w:line="360" w:lineRule="auto"/>
        <w:jc w:val="both"/>
        <w:rPr>
          <w:rFonts w:ascii="Times New Roman" w:hAnsi="Times New Roman"/>
          <w:b/>
          <w:bCs/>
          <w:color w:val="000000" w:themeColor="text1"/>
          <w:sz w:val="24"/>
          <w:szCs w:val="24"/>
        </w:rPr>
      </w:pPr>
      <w:r w:rsidRPr="00B234F8">
        <w:rPr>
          <w:rFonts w:ascii="Times New Roman" w:hAnsi="Times New Roman"/>
          <w:b/>
          <w:bCs/>
          <w:color w:val="000000" w:themeColor="text1"/>
          <w:sz w:val="24"/>
          <w:szCs w:val="24"/>
        </w:rPr>
        <w:t xml:space="preserve">Topography </w:t>
      </w:r>
    </w:p>
    <w:p w:rsidR="00C30ED9" w:rsidRPr="00B234F8" w:rsidRDefault="00C30ED9" w:rsidP="00115AA2">
      <w:pPr>
        <w:pStyle w:val="ListParagraph"/>
        <w:numPr>
          <w:ilvl w:val="0"/>
          <w:numId w:val="32"/>
        </w:numPr>
        <w:spacing w:after="0" w:line="360" w:lineRule="auto"/>
        <w:jc w:val="both"/>
        <w:rPr>
          <w:rFonts w:ascii="Times New Roman" w:hAnsi="Times New Roman"/>
          <w:b/>
          <w:bCs/>
          <w:color w:val="000000" w:themeColor="text1"/>
          <w:sz w:val="24"/>
          <w:szCs w:val="24"/>
        </w:rPr>
      </w:pPr>
      <w:r w:rsidRPr="00B234F8">
        <w:rPr>
          <w:rFonts w:ascii="Times New Roman" w:hAnsi="Times New Roman"/>
          <w:b/>
          <w:bCs/>
          <w:color w:val="000000" w:themeColor="text1"/>
          <w:sz w:val="24"/>
          <w:szCs w:val="24"/>
        </w:rPr>
        <w:t xml:space="preserve">Soil characteristics </w:t>
      </w:r>
    </w:p>
    <w:p w:rsidR="00C30ED9" w:rsidRPr="00B234F8" w:rsidRDefault="00C30ED9" w:rsidP="00115AA2">
      <w:pPr>
        <w:pStyle w:val="ListParagraph"/>
        <w:numPr>
          <w:ilvl w:val="0"/>
          <w:numId w:val="32"/>
        </w:numPr>
        <w:spacing w:after="0" w:line="360" w:lineRule="auto"/>
        <w:jc w:val="both"/>
        <w:rPr>
          <w:rFonts w:ascii="Times New Roman" w:hAnsi="Times New Roman"/>
          <w:b/>
          <w:bCs/>
          <w:color w:val="000000" w:themeColor="text1"/>
          <w:sz w:val="24"/>
          <w:szCs w:val="24"/>
        </w:rPr>
      </w:pPr>
      <w:r w:rsidRPr="00B234F8">
        <w:rPr>
          <w:rFonts w:ascii="Times New Roman" w:hAnsi="Times New Roman"/>
          <w:b/>
          <w:bCs/>
          <w:color w:val="000000" w:themeColor="text1"/>
          <w:sz w:val="24"/>
          <w:szCs w:val="24"/>
        </w:rPr>
        <w:t xml:space="preserve">Soil moisture </w:t>
      </w:r>
    </w:p>
    <w:p w:rsidR="00C30ED9" w:rsidRPr="00B234F8" w:rsidRDefault="00C30ED9" w:rsidP="00115AA2">
      <w:pPr>
        <w:pStyle w:val="ListParagraph"/>
        <w:numPr>
          <w:ilvl w:val="0"/>
          <w:numId w:val="32"/>
        </w:numPr>
        <w:spacing w:after="0" w:line="360" w:lineRule="auto"/>
        <w:jc w:val="both"/>
        <w:rPr>
          <w:rFonts w:ascii="Times New Roman" w:hAnsi="Times New Roman"/>
          <w:b/>
          <w:bCs/>
          <w:color w:val="000000" w:themeColor="text1"/>
          <w:sz w:val="24"/>
          <w:szCs w:val="24"/>
        </w:rPr>
      </w:pPr>
      <w:r w:rsidRPr="00B234F8">
        <w:rPr>
          <w:rFonts w:ascii="Times New Roman" w:hAnsi="Times New Roman"/>
          <w:b/>
          <w:bCs/>
          <w:color w:val="000000" w:themeColor="text1"/>
          <w:sz w:val="24"/>
          <w:szCs w:val="24"/>
        </w:rPr>
        <w:t xml:space="preserve">Vegetable </w:t>
      </w:r>
    </w:p>
    <w:p w:rsidR="00CC69A1" w:rsidRPr="00B234F8" w:rsidRDefault="00C30ED9" w:rsidP="00115AA2">
      <w:pPr>
        <w:pStyle w:val="ListParagraph"/>
        <w:numPr>
          <w:ilvl w:val="0"/>
          <w:numId w:val="32"/>
        </w:numPr>
        <w:spacing w:after="0" w:line="360" w:lineRule="auto"/>
        <w:jc w:val="both"/>
        <w:rPr>
          <w:rFonts w:ascii="Times New Roman" w:hAnsi="Times New Roman"/>
          <w:b/>
          <w:bCs/>
          <w:color w:val="000000" w:themeColor="text1"/>
          <w:sz w:val="24"/>
          <w:szCs w:val="24"/>
        </w:rPr>
      </w:pPr>
      <w:r w:rsidRPr="00B234F8">
        <w:rPr>
          <w:rFonts w:ascii="Times New Roman" w:hAnsi="Times New Roman"/>
          <w:b/>
          <w:bCs/>
          <w:color w:val="000000" w:themeColor="text1"/>
          <w:sz w:val="24"/>
          <w:szCs w:val="24"/>
        </w:rPr>
        <w:t xml:space="preserve">Human behavior and animals </w:t>
      </w:r>
    </w:p>
    <w:p w:rsidR="005F36B7" w:rsidRPr="00B234F8" w:rsidRDefault="005F36B7" w:rsidP="007F4622">
      <w:pPr>
        <w:pStyle w:val="ListParagraph"/>
        <w:spacing w:after="0" w:line="360" w:lineRule="auto"/>
        <w:jc w:val="center"/>
        <w:rPr>
          <w:rFonts w:ascii="Times New Roman" w:hAnsi="Times New Roman"/>
          <w:bCs/>
          <w:color w:val="000000" w:themeColor="text1"/>
          <w:sz w:val="24"/>
          <w:szCs w:val="24"/>
        </w:rPr>
      </w:pPr>
      <w:r w:rsidRPr="00B234F8">
        <w:rPr>
          <w:rFonts w:ascii="Times New Roman" w:hAnsi="Times New Roman"/>
          <w:noProof/>
          <w:color w:val="000000" w:themeColor="text1"/>
          <w:sz w:val="24"/>
          <w:szCs w:val="24"/>
          <w:lang w:bidi="ar-SA"/>
        </w:rPr>
        <w:lastRenderedPageBreak/>
        <w:drawing>
          <wp:inline distT="0" distB="0" distL="0" distR="0" wp14:anchorId="275E5CFA" wp14:editId="176B58C5">
            <wp:extent cx="4448175" cy="25050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4448175" cy="2505075"/>
                    </a:xfrm>
                    <a:prstGeom prst="rect">
                      <a:avLst/>
                    </a:prstGeom>
                  </pic:spPr>
                </pic:pic>
              </a:graphicData>
            </a:graphic>
          </wp:inline>
        </w:drawing>
      </w:r>
    </w:p>
    <w:p w:rsidR="00AA3DA0" w:rsidRPr="00B234F8" w:rsidRDefault="00AA3DA0" w:rsidP="00503ACA">
      <w:pPr>
        <w:pStyle w:val="ListParagraph"/>
        <w:spacing w:after="0" w:line="360" w:lineRule="auto"/>
        <w:ind w:left="360"/>
        <w:jc w:val="center"/>
        <w:rPr>
          <w:rStyle w:val="fontstyle01"/>
          <w:rFonts w:ascii="Times New Roman" w:hAnsi="Times New Roman"/>
          <w:color w:val="000000" w:themeColor="text1"/>
        </w:rPr>
      </w:pPr>
      <w:r w:rsidRPr="00B234F8">
        <w:rPr>
          <w:rStyle w:val="fontstyle01"/>
          <w:rFonts w:ascii="Times New Roman" w:hAnsi="Times New Roman"/>
          <w:color w:val="000000" w:themeColor="text1"/>
        </w:rPr>
        <w:t>Figure: 2</w:t>
      </w:r>
      <w:r w:rsidR="005F2D00" w:rsidRPr="00B234F8">
        <w:rPr>
          <w:rStyle w:val="fontstyle01"/>
          <w:rFonts w:ascii="Times New Roman" w:hAnsi="Times New Roman"/>
          <w:color w:val="000000" w:themeColor="text1"/>
        </w:rPr>
        <w:t>.1</w:t>
      </w:r>
      <w:r w:rsidR="007F4622">
        <w:rPr>
          <w:rStyle w:val="fontstyle01"/>
          <w:rFonts w:ascii="Times New Roman" w:hAnsi="Times New Roman"/>
          <w:color w:val="000000" w:themeColor="text1"/>
        </w:rPr>
        <w:t>: S</w:t>
      </w:r>
      <w:r w:rsidR="00A72526" w:rsidRPr="00B234F8">
        <w:rPr>
          <w:rStyle w:val="fontstyle01"/>
          <w:rFonts w:ascii="Times New Roman" w:hAnsi="Times New Roman"/>
          <w:color w:val="000000" w:themeColor="text1"/>
        </w:rPr>
        <w:t>oil and water conservation</w:t>
      </w:r>
    </w:p>
    <w:p w:rsidR="00503ACA" w:rsidRPr="00B234F8" w:rsidRDefault="00503ACA" w:rsidP="001174ED">
      <w:pPr>
        <w:pStyle w:val="ListParagraph"/>
        <w:spacing w:after="0" w:line="360" w:lineRule="auto"/>
        <w:ind w:left="360"/>
        <w:jc w:val="both"/>
        <w:rPr>
          <w:rStyle w:val="fontstyle01"/>
          <w:rFonts w:ascii="Times New Roman" w:hAnsi="Times New Roman"/>
          <w:color w:val="000000" w:themeColor="text1"/>
        </w:rPr>
      </w:pPr>
    </w:p>
    <w:p w:rsidR="00503ACA" w:rsidRPr="00B234F8" w:rsidRDefault="00503ACA" w:rsidP="00115AA2">
      <w:pPr>
        <w:pStyle w:val="ListParagraph"/>
        <w:numPr>
          <w:ilvl w:val="2"/>
          <w:numId w:val="28"/>
        </w:numPr>
        <w:spacing w:after="0" w:line="360" w:lineRule="auto"/>
        <w:jc w:val="both"/>
        <w:rPr>
          <w:rFonts w:ascii="Times New Roman" w:hAnsi="Times New Roman"/>
          <w:b/>
          <w:bCs/>
          <w:color w:val="000000" w:themeColor="text1"/>
          <w:sz w:val="24"/>
          <w:szCs w:val="24"/>
        </w:rPr>
      </w:pPr>
      <w:r w:rsidRPr="00B234F8">
        <w:rPr>
          <w:rFonts w:ascii="Times New Roman" w:hAnsi="Times New Roman"/>
          <w:b/>
          <w:bCs/>
          <w:color w:val="000000" w:themeColor="text1"/>
          <w:sz w:val="24"/>
          <w:szCs w:val="24"/>
        </w:rPr>
        <w:t xml:space="preserve">Water conservation management methods </w:t>
      </w:r>
    </w:p>
    <w:p w:rsidR="00023EEA" w:rsidRPr="00B234F8" w:rsidRDefault="00023EEA"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Conserving</w:t>
      </w:r>
      <w:r w:rsidR="007B4592" w:rsidRPr="00B234F8">
        <w:rPr>
          <w:rFonts w:ascii="Times New Roman" w:hAnsi="Times New Roman"/>
          <w:color w:val="000000" w:themeColor="text1"/>
          <w:sz w:val="24"/>
          <w:szCs w:val="24"/>
        </w:rPr>
        <w:t xml:space="preserve"> water by using wis</w:t>
      </w:r>
      <w:r w:rsidRPr="00B234F8">
        <w:rPr>
          <w:rFonts w:ascii="Times New Roman" w:hAnsi="Times New Roman"/>
          <w:color w:val="000000" w:themeColor="text1"/>
          <w:sz w:val="24"/>
          <w:szCs w:val="24"/>
        </w:rPr>
        <w:t xml:space="preserve">ely the rain that falls </w:t>
      </w:r>
      <w:r w:rsidR="007B4592" w:rsidRPr="00B234F8">
        <w:rPr>
          <w:rFonts w:ascii="Times New Roman" w:hAnsi="Times New Roman"/>
          <w:color w:val="000000" w:themeColor="text1"/>
          <w:sz w:val="24"/>
          <w:szCs w:val="24"/>
        </w:rPr>
        <w:t xml:space="preserve">both in </w:t>
      </w:r>
      <w:proofErr w:type="spellStart"/>
      <w:r w:rsidR="007B4592" w:rsidRPr="00B234F8">
        <w:rPr>
          <w:rFonts w:ascii="Times New Roman" w:hAnsi="Times New Roman"/>
          <w:color w:val="000000" w:themeColor="text1"/>
          <w:sz w:val="24"/>
          <w:szCs w:val="24"/>
        </w:rPr>
        <w:t>dryland</w:t>
      </w:r>
      <w:proofErr w:type="spellEnd"/>
      <w:r w:rsidR="007B4592" w:rsidRPr="00B234F8">
        <w:rPr>
          <w:rFonts w:ascii="Times New Roman" w:hAnsi="Times New Roman"/>
          <w:color w:val="000000" w:themeColor="text1"/>
          <w:sz w:val="24"/>
          <w:szCs w:val="24"/>
        </w:rPr>
        <w:t xml:space="preserve"> and in humid areas</w:t>
      </w:r>
      <w:r w:rsidRPr="00B234F8">
        <w:rPr>
          <w:rFonts w:ascii="Times New Roman" w:hAnsi="Times New Roman"/>
          <w:color w:val="000000" w:themeColor="text1"/>
          <w:sz w:val="24"/>
          <w:szCs w:val="24"/>
        </w:rPr>
        <w:t xml:space="preserve"> is very important</w:t>
      </w:r>
      <w:r w:rsidR="00503ACA" w:rsidRPr="00B234F8">
        <w:rPr>
          <w:rFonts w:ascii="Times New Roman" w:hAnsi="Times New Roman"/>
          <w:color w:val="000000" w:themeColor="text1"/>
          <w:sz w:val="24"/>
          <w:szCs w:val="24"/>
        </w:rPr>
        <w:t xml:space="preserve">. </w:t>
      </w:r>
      <w:r w:rsidR="007B4592" w:rsidRPr="00B234F8">
        <w:rPr>
          <w:rFonts w:ascii="Times New Roman" w:hAnsi="Times New Roman"/>
          <w:color w:val="000000" w:themeColor="text1"/>
          <w:sz w:val="24"/>
          <w:szCs w:val="24"/>
        </w:rPr>
        <w:t>Precipitation (P) is lost as it moves from the air to the</w:t>
      </w:r>
      <w:r w:rsidRPr="00B234F8">
        <w:rPr>
          <w:rFonts w:ascii="Times New Roman" w:hAnsi="Times New Roman"/>
          <w:color w:val="000000" w:themeColor="text1"/>
          <w:sz w:val="24"/>
          <w:szCs w:val="24"/>
        </w:rPr>
        <w:t xml:space="preserve"> soil because it is intercepted </w:t>
      </w:r>
      <w:r w:rsidR="007B4592" w:rsidRPr="00B234F8">
        <w:rPr>
          <w:rFonts w:ascii="Times New Roman" w:hAnsi="Times New Roman"/>
          <w:color w:val="000000" w:themeColor="text1"/>
          <w:sz w:val="24"/>
          <w:szCs w:val="24"/>
        </w:rPr>
        <w:t xml:space="preserve">(I), or because it runs off (R). If the rainwater passes through </w:t>
      </w:r>
      <w:r w:rsidRPr="00B234F8">
        <w:rPr>
          <w:rFonts w:ascii="Times New Roman" w:hAnsi="Times New Roman"/>
          <w:color w:val="000000" w:themeColor="text1"/>
          <w:sz w:val="24"/>
          <w:szCs w:val="24"/>
        </w:rPr>
        <w:t xml:space="preserve">the soil surface (infiltrates), </w:t>
      </w:r>
      <w:r w:rsidR="007B4592" w:rsidRPr="00B234F8">
        <w:rPr>
          <w:rFonts w:ascii="Times New Roman" w:hAnsi="Times New Roman"/>
          <w:color w:val="000000" w:themeColor="text1"/>
          <w:sz w:val="24"/>
          <w:szCs w:val="24"/>
        </w:rPr>
        <w:t>it is stored in the soil to be used by crops unless it evaporates from the soil surface (E), is</w:t>
      </w:r>
      <w:r w:rsidRPr="00B234F8">
        <w:rPr>
          <w:rFonts w:ascii="Times New Roman" w:hAnsi="Times New Roman"/>
          <w:color w:val="000000" w:themeColor="text1"/>
          <w:sz w:val="24"/>
          <w:szCs w:val="24"/>
        </w:rPr>
        <w:t xml:space="preserve"> transpired by weeds or volunteer plants (T), or percolates below root depth (D). </w:t>
      </w:r>
    </w:p>
    <w:p w:rsidR="00503ACA" w:rsidRPr="00B234F8" w:rsidRDefault="00503ACA" w:rsidP="001174ED">
      <w:pPr>
        <w:spacing w:after="0" w:line="360" w:lineRule="auto"/>
        <w:jc w:val="both"/>
        <w:rPr>
          <w:rFonts w:ascii="Times New Roman" w:hAnsi="Times New Roman"/>
          <w:color w:val="000000" w:themeColor="text1"/>
          <w:sz w:val="24"/>
          <w:szCs w:val="24"/>
        </w:rPr>
      </w:pPr>
    </w:p>
    <w:p w:rsidR="00023EEA" w:rsidRPr="00B234F8" w:rsidRDefault="00023EEA"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Three of the five avenues of moisture loss runoff, evaporation, and transpiration by weeds cause water losses that can be significantly reduced. Water loss by deep percolation is important in many humid areas and on very coarse textured soils in </w:t>
      </w:r>
      <w:proofErr w:type="spellStart"/>
      <w:r w:rsidRPr="00B234F8">
        <w:rPr>
          <w:rFonts w:ascii="Times New Roman" w:hAnsi="Times New Roman"/>
          <w:color w:val="000000" w:themeColor="text1"/>
          <w:sz w:val="24"/>
          <w:szCs w:val="24"/>
        </w:rPr>
        <w:t>dryland</w:t>
      </w:r>
      <w:proofErr w:type="spellEnd"/>
      <w:r w:rsidRPr="00B234F8">
        <w:rPr>
          <w:rFonts w:ascii="Times New Roman" w:hAnsi="Times New Roman"/>
          <w:color w:val="000000" w:themeColor="text1"/>
          <w:sz w:val="24"/>
          <w:szCs w:val="24"/>
        </w:rPr>
        <w:t xml:space="preserve"> regions.</w:t>
      </w:r>
    </w:p>
    <w:p w:rsidR="00503ACA" w:rsidRPr="00B234F8" w:rsidRDefault="00503ACA" w:rsidP="001174ED">
      <w:pPr>
        <w:spacing w:after="0" w:line="360" w:lineRule="auto"/>
        <w:jc w:val="both"/>
        <w:rPr>
          <w:rFonts w:ascii="Times New Roman" w:hAnsi="Times New Roman"/>
          <w:color w:val="000000" w:themeColor="text1"/>
          <w:sz w:val="24"/>
          <w:szCs w:val="24"/>
        </w:rPr>
      </w:pPr>
    </w:p>
    <w:p w:rsidR="00023EEA" w:rsidRPr="00B234F8" w:rsidRDefault="00023EEA" w:rsidP="00115AA2">
      <w:pPr>
        <w:pStyle w:val="ListParagraph"/>
        <w:numPr>
          <w:ilvl w:val="0"/>
          <w:numId w:val="32"/>
        </w:numPr>
        <w:spacing w:after="0" w:line="360" w:lineRule="auto"/>
        <w:jc w:val="both"/>
        <w:rPr>
          <w:rFonts w:ascii="Times New Roman" w:hAnsi="Times New Roman"/>
          <w:b/>
          <w:bCs/>
          <w:color w:val="000000" w:themeColor="text1"/>
          <w:sz w:val="24"/>
          <w:szCs w:val="24"/>
        </w:rPr>
      </w:pPr>
      <w:r w:rsidRPr="00B234F8">
        <w:rPr>
          <w:rFonts w:ascii="Times New Roman" w:hAnsi="Times New Roman"/>
          <w:b/>
          <w:bCs/>
          <w:color w:val="000000" w:themeColor="text1"/>
          <w:sz w:val="24"/>
          <w:szCs w:val="24"/>
        </w:rPr>
        <w:t xml:space="preserve">Decreasing  runoff losses </w:t>
      </w:r>
    </w:p>
    <w:p w:rsidR="00023EEA" w:rsidRPr="00B234F8" w:rsidRDefault="00023EEA"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Some of the rain that penetrates the vegetative canopy runs off the land instead of soaking </w:t>
      </w:r>
      <w:r w:rsidR="00BD6260" w:rsidRPr="00B234F8">
        <w:rPr>
          <w:rFonts w:ascii="Times New Roman" w:hAnsi="Times New Roman"/>
          <w:color w:val="000000" w:themeColor="text1"/>
          <w:sz w:val="24"/>
          <w:szCs w:val="24"/>
        </w:rPr>
        <w:t>i</w:t>
      </w:r>
      <w:r w:rsidRPr="00B234F8">
        <w:rPr>
          <w:rFonts w:ascii="Times New Roman" w:hAnsi="Times New Roman"/>
          <w:color w:val="000000" w:themeColor="text1"/>
          <w:sz w:val="24"/>
          <w:szCs w:val="24"/>
        </w:rPr>
        <w:t>nto the soil.</w:t>
      </w:r>
      <w:r w:rsidR="00BD6260" w:rsidRPr="00B234F8">
        <w:rPr>
          <w:rFonts w:ascii="Times New Roman" w:hAnsi="Times New Roman"/>
          <w:color w:val="000000" w:themeColor="text1"/>
          <w:sz w:val="24"/>
          <w:szCs w:val="24"/>
        </w:rPr>
        <w:t xml:space="preserve"> </w:t>
      </w:r>
      <w:r w:rsidR="001B00FA" w:rsidRPr="00B234F8">
        <w:rPr>
          <w:rFonts w:ascii="Times New Roman" w:hAnsi="Times New Roman"/>
          <w:color w:val="000000" w:themeColor="text1"/>
          <w:sz w:val="24"/>
          <w:szCs w:val="24"/>
        </w:rPr>
        <w:t xml:space="preserve">Rainfall intensity, soil properties, land configuration, and vegetative cover affect </w:t>
      </w:r>
      <w:r w:rsidR="001B00FA" w:rsidRPr="00B234F8">
        <w:rPr>
          <w:rFonts w:ascii="Times New Roman" w:hAnsi="Times New Roman"/>
          <w:b/>
          <w:color w:val="000000" w:themeColor="text1"/>
          <w:sz w:val="24"/>
          <w:szCs w:val="24"/>
        </w:rPr>
        <w:t>runoff</w:t>
      </w:r>
      <w:r w:rsidR="00BD6260" w:rsidRPr="00B234F8">
        <w:rPr>
          <w:rFonts w:ascii="Times New Roman" w:hAnsi="Times New Roman"/>
          <w:color w:val="000000" w:themeColor="text1"/>
          <w:sz w:val="24"/>
          <w:szCs w:val="24"/>
        </w:rPr>
        <w:t xml:space="preserve">. </w:t>
      </w:r>
      <w:r w:rsidRPr="00B234F8">
        <w:rPr>
          <w:rFonts w:ascii="Times New Roman" w:hAnsi="Times New Roman"/>
          <w:color w:val="000000" w:themeColor="text1"/>
          <w:sz w:val="24"/>
          <w:szCs w:val="24"/>
        </w:rPr>
        <w:t>Coarse-textured and well-aggregated soils have high inf</w:t>
      </w:r>
      <w:r w:rsidR="00BD6260" w:rsidRPr="00B234F8">
        <w:rPr>
          <w:rFonts w:ascii="Times New Roman" w:hAnsi="Times New Roman"/>
          <w:color w:val="000000" w:themeColor="text1"/>
          <w:sz w:val="24"/>
          <w:szCs w:val="24"/>
        </w:rPr>
        <w:t xml:space="preserve">iltration rates; fine-textured, </w:t>
      </w:r>
      <w:r w:rsidRPr="00B234F8">
        <w:rPr>
          <w:rFonts w:ascii="Times New Roman" w:hAnsi="Times New Roman"/>
          <w:color w:val="000000" w:themeColor="text1"/>
          <w:sz w:val="24"/>
          <w:szCs w:val="24"/>
        </w:rPr>
        <w:t>poorly aggregated soils have low infiltration and high runoff rates. Infiltration rates are usually higher at the beginning of a storm, when soils are dry, but drop off quickly as soils become wet.</w:t>
      </w:r>
    </w:p>
    <w:p w:rsidR="00503ACA" w:rsidRPr="00B234F8" w:rsidRDefault="00503ACA" w:rsidP="001174ED">
      <w:pPr>
        <w:spacing w:after="0" w:line="360" w:lineRule="auto"/>
        <w:jc w:val="both"/>
        <w:rPr>
          <w:rFonts w:ascii="Times New Roman" w:hAnsi="Times New Roman"/>
          <w:color w:val="000000" w:themeColor="text1"/>
          <w:sz w:val="24"/>
          <w:szCs w:val="24"/>
        </w:rPr>
      </w:pPr>
    </w:p>
    <w:p w:rsidR="00BD6260" w:rsidRPr="00B234F8" w:rsidRDefault="00023EEA"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lastRenderedPageBreak/>
        <w:t>Increasing slope gradient increases the amount and velocity of runoff; surface soil depressions hold water and permit local water, and even run</w:t>
      </w:r>
      <w:r w:rsidR="00BD6260" w:rsidRPr="00B234F8">
        <w:rPr>
          <w:rFonts w:ascii="Times New Roman" w:hAnsi="Times New Roman"/>
          <w:color w:val="000000" w:themeColor="text1"/>
          <w:sz w:val="24"/>
          <w:szCs w:val="24"/>
        </w:rPr>
        <w:t xml:space="preserve"> </w:t>
      </w:r>
      <w:r w:rsidRPr="00B234F8">
        <w:rPr>
          <w:rFonts w:ascii="Times New Roman" w:hAnsi="Times New Roman"/>
          <w:color w:val="000000" w:themeColor="text1"/>
          <w:sz w:val="24"/>
          <w:szCs w:val="24"/>
        </w:rPr>
        <w:t xml:space="preserve">on from adjacent areas, to be absorbed. Vegetation, both living plants and dead crop residues, </w:t>
      </w:r>
      <w:r w:rsidR="00BD6260" w:rsidRPr="00B234F8">
        <w:rPr>
          <w:rFonts w:ascii="Times New Roman" w:hAnsi="Times New Roman"/>
          <w:color w:val="000000" w:themeColor="text1"/>
          <w:sz w:val="24"/>
          <w:szCs w:val="24"/>
        </w:rPr>
        <w:t xml:space="preserve">reduces the number of raindrops </w:t>
      </w:r>
      <w:r w:rsidRPr="00B234F8">
        <w:rPr>
          <w:rFonts w:ascii="Times New Roman" w:hAnsi="Times New Roman"/>
          <w:color w:val="000000" w:themeColor="text1"/>
          <w:sz w:val="24"/>
          <w:szCs w:val="24"/>
        </w:rPr>
        <w:t>that hit the soil directly, thus reducing soil crusting and maintaining higher infiltration rates</w:t>
      </w:r>
      <w:r w:rsidR="00BD6260" w:rsidRPr="00B234F8">
        <w:rPr>
          <w:rFonts w:ascii="Times New Roman" w:hAnsi="Times New Roman"/>
          <w:color w:val="000000" w:themeColor="text1"/>
          <w:sz w:val="24"/>
          <w:szCs w:val="24"/>
        </w:rPr>
        <w:t>.</w:t>
      </w:r>
      <w:r w:rsidR="00503ACA" w:rsidRPr="00B234F8">
        <w:rPr>
          <w:rFonts w:ascii="Times New Roman" w:hAnsi="Times New Roman"/>
          <w:color w:val="000000" w:themeColor="text1"/>
          <w:sz w:val="24"/>
          <w:szCs w:val="24"/>
        </w:rPr>
        <w:t xml:space="preserve"> </w:t>
      </w:r>
      <w:r w:rsidR="00BD6260" w:rsidRPr="00B234F8">
        <w:rPr>
          <w:rFonts w:ascii="Times New Roman" w:hAnsi="Times New Roman"/>
          <w:color w:val="000000" w:themeColor="text1"/>
          <w:sz w:val="24"/>
          <w:szCs w:val="24"/>
        </w:rPr>
        <w:t>Contour cultivation, level terraces,</w:t>
      </w:r>
      <w:r w:rsidR="001B00FA" w:rsidRPr="00B234F8">
        <w:rPr>
          <w:rFonts w:ascii="Times New Roman" w:eastAsia="Calibri" w:hAnsi="Times New Roman"/>
          <w:color w:val="000000" w:themeColor="text1"/>
          <w:sz w:val="24"/>
          <w:szCs w:val="24"/>
          <w:lang w:val="en-GB" w:eastAsia="de-DE" w:bidi="ar-SA"/>
        </w:rPr>
        <w:t xml:space="preserve"> </w:t>
      </w:r>
      <w:r w:rsidR="001B00FA" w:rsidRPr="00B234F8">
        <w:rPr>
          <w:rFonts w:ascii="Times New Roman" w:hAnsi="Times New Roman"/>
          <w:color w:val="000000" w:themeColor="text1"/>
          <w:sz w:val="24"/>
          <w:szCs w:val="24"/>
          <w:lang w:val="en-GB"/>
        </w:rPr>
        <w:t xml:space="preserve">pits, furrows, basins, strips crops, bunds, ridges, </w:t>
      </w:r>
      <w:proofErr w:type="spellStart"/>
      <w:r w:rsidR="001B00FA" w:rsidRPr="00B234F8">
        <w:rPr>
          <w:rFonts w:ascii="Times New Roman" w:hAnsi="Times New Roman"/>
          <w:color w:val="000000" w:themeColor="text1"/>
          <w:sz w:val="24"/>
          <w:szCs w:val="24"/>
          <w:lang w:val="en-GB"/>
        </w:rPr>
        <w:t>fanya</w:t>
      </w:r>
      <w:proofErr w:type="spellEnd"/>
      <w:r w:rsidR="001B00FA" w:rsidRPr="00B234F8">
        <w:rPr>
          <w:rFonts w:ascii="Times New Roman" w:hAnsi="Times New Roman"/>
          <w:color w:val="000000" w:themeColor="text1"/>
          <w:sz w:val="24"/>
          <w:szCs w:val="24"/>
          <w:lang w:val="en-GB"/>
        </w:rPr>
        <w:t xml:space="preserve"> </w:t>
      </w:r>
      <w:proofErr w:type="spellStart"/>
      <w:r w:rsidR="001B00FA" w:rsidRPr="00B234F8">
        <w:rPr>
          <w:rFonts w:ascii="Times New Roman" w:hAnsi="Times New Roman"/>
          <w:color w:val="000000" w:themeColor="text1"/>
          <w:sz w:val="24"/>
          <w:szCs w:val="24"/>
          <w:lang w:val="en-GB"/>
        </w:rPr>
        <w:t>juu</w:t>
      </w:r>
      <w:proofErr w:type="spellEnd"/>
      <w:r w:rsidR="001B00FA" w:rsidRPr="00B234F8">
        <w:rPr>
          <w:rFonts w:ascii="Times New Roman" w:hAnsi="Times New Roman"/>
          <w:color w:val="000000" w:themeColor="text1"/>
          <w:sz w:val="24"/>
          <w:szCs w:val="24"/>
          <w:lang w:val="en-GB"/>
        </w:rPr>
        <w:t>, mulching and stone wall are the control measures to minimize runoff</w:t>
      </w:r>
      <w:r w:rsidR="001B00FA" w:rsidRPr="00B234F8">
        <w:rPr>
          <w:rFonts w:ascii="Times New Roman" w:hAnsi="Times New Roman"/>
          <w:color w:val="000000" w:themeColor="text1"/>
          <w:sz w:val="24"/>
          <w:szCs w:val="24"/>
        </w:rPr>
        <w:t>.</w:t>
      </w:r>
    </w:p>
    <w:p w:rsidR="00503ACA" w:rsidRPr="00B234F8" w:rsidRDefault="00503ACA" w:rsidP="001174ED">
      <w:pPr>
        <w:spacing w:after="0" w:line="360" w:lineRule="auto"/>
        <w:jc w:val="both"/>
        <w:rPr>
          <w:rFonts w:ascii="Times New Roman" w:hAnsi="Times New Roman"/>
          <w:color w:val="000000" w:themeColor="text1"/>
          <w:sz w:val="24"/>
          <w:szCs w:val="24"/>
        </w:rPr>
      </w:pPr>
    </w:p>
    <w:p w:rsidR="00023EEA" w:rsidRPr="00B234F8" w:rsidRDefault="00023EEA" w:rsidP="00115AA2">
      <w:pPr>
        <w:pStyle w:val="ListParagraph"/>
        <w:numPr>
          <w:ilvl w:val="0"/>
          <w:numId w:val="32"/>
        </w:numPr>
        <w:spacing w:after="0" w:line="360" w:lineRule="auto"/>
        <w:jc w:val="both"/>
        <w:rPr>
          <w:rFonts w:ascii="Times New Roman" w:hAnsi="Times New Roman"/>
          <w:b/>
          <w:bCs/>
          <w:color w:val="000000" w:themeColor="text1"/>
          <w:sz w:val="24"/>
          <w:szCs w:val="24"/>
        </w:rPr>
      </w:pPr>
      <w:r w:rsidRPr="00B234F8">
        <w:rPr>
          <w:rFonts w:ascii="Times New Roman" w:hAnsi="Times New Roman"/>
          <w:b/>
          <w:bCs/>
          <w:color w:val="000000" w:themeColor="text1"/>
          <w:sz w:val="24"/>
          <w:szCs w:val="24"/>
        </w:rPr>
        <w:t>Reduce evaporation</w:t>
      </w:r>
    </w:p>
    <w:p w:rsidR="00240422" w:rsidRPr="00B234F8" w:rsidRDefault="00240422"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A saturated soil loses water by evaporation as fast as a free water surface. When surface soil is dry, evaporation is reduced to the rate that water vapor moves upward through the dry layer. Dark-colored soils absorb more heat than light-colored soils, so they are hotter and lose more water by evaporation. </w:t>
      </w:r>
    </w:p>
    <w:p w:rsidR="00240422" w:rsidRPr="00B234F8" w:rsidRDefault="00240422" w:rsidP="001174ED">
      <w:pPr>
        <w:spacing w:after="0" w:line="360" w:lineRule="auto"/>
        <w:jc w:val="both"/>
        <w:rPr>
          <w:rFonts w:ascii="Times New Roman" w:hAnsi="Times New Roman"/>
          <w:color w:val="000000" w:themeColor="text1"/>
          <w:sz w:val="24"/>
          <w:szCs w:val="24"/>
        </w:rPr>
      </w:pPr>
      <w:proofErr w:type="spellStart"/>
      <w:r w:rsidRPr="00B234F8">
        <w:rPr>
          <w:rFonts w:ascii="Times New Roman" w:hAnsi="Times New Roman"/>
          <w:color w:val="000000" w:themeColor="text1"/>
          <w:sz w:val="24"/>
          <w:szCs w:val="24"/>
        </w:rPr>
        <w:t>Drylands</w:t>
      </w:r>
      <w:proofErr w:type="spellEnd"/>
      <w:r w:rsidRPr="00B234F8">
        <w:rPr>
          <w:rFonts w:ascii="Times New Roman" w:hAnsi="Times New Roman"/>
          <w:color w:val="000000" w:themeColor="text1"/>
          <w:sz w:val="24"/>
          <w:szCs w:val="24"/>
        </w:rPr>
        <w:t xml:space="preserve"> with low relative humidity and high wind velocities lose a larger proportion of rainfall by evaporation than do humid regions. Vegetation, either living or dead, reduces evaporation by insulating a</w:t>
      </w:r>
      <w:r w:rsidR="00840C96" w:rsidRPr="00B234F8">
        <w:rPr>
          <w:rFonts w:ascii="Times New Roman" w:hAnsi="Times New Roman"/>
          <w:color w:val="000000" w:themeColor="text1"/>
          <w:sz w:val="24"/>
          <w:szCs w:val="24"/>
        </w:rPr>
        <w:t xml:space="preserve">gainst heat and deflecting wind </w:t>
      </w:r>
      <w:r w:rsidRPr="00B234F8">
        <w:rPr>
          <w:rFonts w:ascii="Times New Roman" w:hAnsi="Times New Roman"/>
          <w:color w:val="000000" w:themeColor="text1"/>
          <w:sz w:val="24"/>
          <w:szCs w:val="24"/>
        </w:rPr>
        <w:t>away from the soil</w:t>
      </w:r>
      <w:r w:rsidR="00503ACA" w:rsidRPr="00B234F8">
        <w:rPr>
          <w:rFonts w:ascii="Times New Roman" w:hAnsi="Times New Roman"/>
          <w:color w:val="000000" w:themeColor="text1"/>
          <w:sz w:val="24"/>
          <w:szCs w:val="24"/>
        </w:rPr>
        <w:t>.</w:t>
      </w:r>
    </w:p>
    <w:p w:rsidR="00503ACA" w:rsidRPr="00B234F8" w:rsidRDefault="00503ACA" w:rsidP="001174ED">
      <w:pPr>
        <w:spacing w:after="0" w:line="360" w:lineRule="auto"/>
        <w:jc w:val="both"/>
        <w:rPr>
          <w:rFonts w:ascii="Times New Roman" w:hAnsi="Times New Roman"/>
          <w:color w:val="000000" w:themeColor="text1"/>
          <w:sz w:val="24"/>
          <w:szCs w:val="24"/>
        </w:rPr>
      </w:pPr>
    </w:p>
    <w:p w:rsidR="00023EEA" w:rsidRPr="00B234F8" w:rsidRDefault="00023EEA" w:rsidP="00115AA2">
      <w:pPr>
        <w:pStyle w:val="ListParagraph"/>
        <w:numPr>
          <w:ilvl w:val="0"/>
          <w:numId w:val="32"/>
        </w:numPr>
        <w:spacing w:after="0" w:line="360" w:lineRule="auto"/>
        <w:jc w:val="both"/>
        <w:rPr>
          <w:rFonts w:ascii="Times New Roman" w:hAnsi="Times New Roman"/>
          <w:b/>
          <w:bCs/>
          <w:color w:val="000000" w:themeColor="text1"/>
          <w:sz w:val="24"/>
          <w:szCs w:val="24"/>
        </w:rPr>
      </w:pPr>
      <w:r w:rsidRPr="00B234F8">
        <w:rPr>
          <w:rFonts w:ascii="Times New Roman" w:hAnsi="Times New Roman"/>
          <w:b/>
          <w:bCs/>
          <w:color w:val="000000" w:themeColor="text1"/>
          <w:sz w:val="24"/>
          <w:szCs w:val="24"/>
        </w:rPr>
        <w:t>Reduce deep percolation</w:t>
      </w:r>
    </w:p>
    <w:p w:rsidR="00840C96" w:rsidRPr="00B234F8" w:rsidRDefault="00840C96"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Deep percolation losses are of little significance in non-irrigated </w:t>
      </w:r>
      <w:proofErr w:type="spellStart"/>
      <w:r w:rsidRPr="00B234F8">
        <w:rPr>
          <w:rFonts w:ascii="Times New Roman" w:hAnsi="Times New Roman"/>
          <w:color w:val="000000" w:themeColor="text1"/>
          <w:sz w:val="24"/>
          <w:szCs w:val="24"/>
        </w:rPr>
        <w:t>dryland</w:t>
      </w:r>
      <w:proofErr w:type="spellEnd"/>
      <w:r w:rsidRPr="00B234F8">
        <w:rPr>
          <w:rFonts w:ascii="Times New Roman" w:hAnsi="Times New Roman"/>
          <w:color w:val="000000" w:themeColor="text1"/>
          <w:sz w:val="24"/>
          <w:szCs w:val="24"/>
        </w:rPr>
        <w:t xml:space="preserve"> areas because the limited rainfall can usually be trapped in the root zone, except possibly in sands or in sites that receive run on water. Percolation losses are likely in humid and irrigated areas.</w:t>
      </w:r>
    </w:p>
    <w:p w:rsidR="00840C96" w:rsidRPr="00B234F8" w:rsidRDefault="00840C96"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Deep percolation is a common avenue of water loss in humid regions, but this loss does not seriously reduce the amount of water available to plants unless the soil has a low water-holding capacity. </w:t>
      </w:r>
    </w:p>
    <w:p w:rsidR="00503ACA" w:rsidRPr="00B234F8" w:rsidRDefault="00503ACA" w:rsidP="001174ED">
      <w:pPr>
        <w:spacing w:after="0" w:line="360" w:lineRule="auto"/>
        <w:jc w:val="both"/>
        <w:rPr>
          <w:rFonts w:ascii="Times New Roman" w:hAnsi="Times New Roman"/>
          <w:color w:val="000000" w:themeColor="text1"/>
          <w:sz w:val="24"/>
          <w:szCs w:val="24"/>
        </w:rPr>
      </w:pPr>
    </w:p>
    <w:p w:rsidR="00840C96" w:rsidRPr="00B234F8" w:rsidRDefault="00840C96"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Sandy soils lose large amounts of water through percolation because some of them hold less than 2 in. (50 mm) of available water in the root zone. Reducing deep percolation losses in sands could increase water available to crops an</w:t>
      </w:r>
      <w:r w:rsidR="00732A50" w:rsidRPr="00B234F8">
        <w:rPr>
          <w:rFonts w:ascii="Times New Roman" w:hAnsi="Times New Roman"/>
          <w:color w:val="000000" w:themeColor="text1"/>
          <w:sz w:val="24"/>
          <w:szCs w:val="24"/>
        </w:rPr>
        <w:t xml:space="preserve">d thereby increase crop yields. </w:t>
      </w:r>
      <w:r w:rsidRPr="00B234F8">
        <w:rPr>
          <w:rFonts w:ascii="Times New Roman" w:hAnsi="Times New Roman"/>
          <w:color w:val="000000" w:themeColor="text1"/>
          <w:sz w:val="24"/>
          <w:szCs w:val="24"/>
        </w:rPr>
        <w:t xml:space="preserve">Vegetable crop yields were increased by 35 to 40% on the fine sand, but only small increases occurred on the loamy sand soil. </w:t>
      </w:r>
    </w:p>
    <w:p w:rsidR="00503ACA" w:rsidRPr="00B234F8" w:rsidRDefault="00503ACA" w:rsidP="001174ED">
      <w:pPr>
        <w:spacing w:after="0" w:line="360" w:lineRule="auto"/>
        <w:jc w:val="both"/>
        <w:rPr>
          <w:rFonts w:ascii="Times New Roman" w:hAnsi="Times New Roman"/>
          <w:color w:val="000000" w:themeColor="text1"/>
          <w:sz w:val="24"/>
          <w:szCs w:val="24"/>
        </w:rPr>
      </w:pPr>
    </w:p>
    <w:p w:rsidR="00840C96" w:rsidRPr="00B234F8" w:rsidRDefault="00840C96"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lastRenderedPageBreak/>
        <w:t>Deep percolation leaches nutrients and makes soils more acid. Controlled runoff (without serious erosion) in humid regions actually may be less damaging than deep percolation, particularly where fertilizers and lime are expens</w:t>
      </w:r>
      <w:r w:rsidR="00732A50" w:rsidRPr="00B234F8">
        <w:rPr>
          <w:rFonts w:ascii="Times New Roman" w:hAnsi="Times New Roman"/>
          <w:color w:val="000000" w:themeColor="text1"/>
          <w:sz w:val="24"/>
          <w:szCs w:val="24"/>
        </w:rPr>
        <w:t xml:space="preserve">ive and hard to obtain. </w:t>
      </w:r>
    </w:p>
    <w:p w:rsidR="00503ACA" w:rsidRPr="00B234F8" w:rsidRDefault="00503ACA" w:rsidP="001174ED">
      <w:pPr>
        <w:spacing w:after="0" w:line="360" w:lineRule="auto"/>
        <w:jc w:val="both"/>
        <w:rPr>
          <w:rFonts w:ascii="Times New Roman" w:hAnsi="Times New Roman"/>
          <w:color w:val="000000" w:themeColor="text1"/>
          <w:sz w:val="24"/>
          <w:szCs w:val="24"/>
        </w:rPr>
      </w:pPr>
    </w:p>
    <w:p w:rsidR="00B93FFC" w:rsidRPr="00B234F8" w:rsidRDefault="00023EEA" w:rsidP="00115AA2">
      <w:pPr>
        <w:pStyle w:val="ListParagraph"/>
        <w:numPr>
          <w:ilvl w:val="0"/>
          <w:numId w:val="32"/>
        </w:numPr>
        <w:spacing w:after="0" w:line="360" w:lineRule="auto"/>
        <w:jc w:val="both"/>
        <w:rPr>
          <w:rFonts w:ascii="Times New Roman" w:hAnsi="Times New Roman"/>
          <w:b/>
          <w:bCs/>
          <w:color w:val="000000" w:themeColor="text1"/>
          <w:sz w:val="24"/>
          <w:szCs w:val="24"/>
        </w:rPr>
      </w:pPr>
      <w:r w:rsidRPr="00B234F8">
        <w:rPr>
          <w:rFonts w:ascii="Times New Roman" w:hAnsi="Times New Roman"/>
          <w:b/>
          <w:bCs/>
          <w:color w:val="000000" w:themeColor="text1"/>
          <w:sz w:val="24"/>
          <w:szCs w:val="24"/>
        </w:rPr>
        <w:t xml:space="preserve">Prevent unnecessary loss from storage </w:t>
      </w:r>
    </w:p>
    <w:p w:rsidR="00B93FFC" w:rsidRPr="00B234F8" w:rsidRDefault="00240422"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Water that percolates below plant roots is lost to those plants. </w:t>
      </w:r>
      <w:r w:rsidR="00732A50" w:rsidRPr="00B234F8">
        <w:rPr>
          <w:rFonts w:ascii="Times New Roman" w:hAnsi="Times New Roman"/>
          <w:color w:val="000000" w:themeColor="text1"/>
          <w:sz w:val="24"/>
          <w:szCs w:val="24"/>
        </w:rPr>
        <w:t xml:space="preserve">The limited rainfall </w:t>
      </w:r>
      <w:r w:rsidRPr="00B234F8">
        <w:rPr>
          <w:rFonts w:ascii="Times New Roman" w:hAnsi="Times New Roman"/>
          <w:color w:val="000000" w:themeColor="text1"/>
          <w:sz w:val="24"/>
          <w:szCs w:val="24"/>
        </w:rPr>
        <w:t xml:space="preserve">in </w:t>
      </w:r>
      <w:proofErr w:type="spellStart"/>
      <w:r w:rsidRPr="00B234F8">
        <w:rPr>
          <w:rFonts w:ascii="Times New Roman" w:hAnsi="Times New Roman"/>
          <w:color w:val="000000" w:themeColor="text1"/>
          <w:sz w:val="24"/>
          <w:szCs w:val="24"/>
        </w:rPr>
        <w:t>dryland</w:t>
      </w:r>
      <w:proofErr w:type="spellEnd"/>
      <w:r w:rsidRPr="00B234F8">
        <w:rPr>
          <w:rFonts w:ascii="Times New Roman" w:hAnsi="Times New Roman"/>
          <w:color w:val="000000" w:themeColor="text1"/>
          <w:sz w:val="24"/>
          <w:szCs w:val="24"/>
        </w:rPr>
        <w:t xml:space="preserve"> areas seldom penetrates below root depth in m</w:t>
      </w:r>
      <w:r w:rsidR="00732A50" w:rsidRPr="00B234F8">
        <w:rPr>
          <w:rFonts w:ascii="Times New Roman" w:hAnsi="Times New Roman"/>
          <w:color w:val="000000" w:themeColor="text1"/>
          <w:sz w:val="24"/>
          <w:szCs w:val="24"/>
        </w:rPr>
        <w:t xml:space="preserve">edium- and fine-textured soils, </w:t>
      </w:r>
      <w:r w:rsidRPr="00B234F8">
        <w:rPr>
          <w:rFonts w:ascii="Times New Roman" w:hAnsi="Times New Roman"/>
          <w:color w:val="000000" w:themeColor="text1"/>
          <w:sz w:val="24"/>
          <w:szCs w:val="24"/>
        </w:rPr>
        <w:t>even when the land is summer fallowed; in humid regions,</w:t>
      </w:r>
      <w:r w:rsidR="00732A50" w:rsidRPr="00B234F8">
        <w:rPr>
          <w:rFonts w:ascii="Times New Roman" w:hAnsi="Times New Roman"/>
          <w:color w:val="000000" w:themeColor="text1"/>
          <w:sz w:val="24"/>
          <w:szCs w:val="24"/>
        </w:rPr>
        <w:t xml:space="preserve"> considerable water is lost for </w:t>
      </w:r>
      <w:r w:rsidRPr="00B234F8">
        <w:rPr>
          <w:rFonts w:ascii="Times New Roman" w:hAnsi="Times New Roman"/>
          <w:color w:val="000000" w:themeColor="text1"/>
          <w:sz w:val="24"/>
          <w:szCs w:val="24"/>
        </w:rPr>
        <w:t>plant growth by deep percolation.</w:t>
      </w:r>
    </w:p>
    <w:p w:rsidR="00ED7F48" w:rsidRPr="00B234F8" w:rsidRDefault="00ED7F48" w:rsidP="00503ACA">
      <w:pPr>
        <w:spacing w:after="0" w:line="360" w:lineRule="auto"/>
        <w:jc w:val="both"/>
        <w:rPr>
          <w:rFonts w:ascii="Times New Roman" w:hAnsi="Times New Roman"/>
          <w:color w:val="000000" w:themeColor="text1"/>
          <w:sz w:val="24"/>
          <w:szCs w:val="24"/>
        </w:rPr>
      </w:pPr>
    </w:p>
    <w:p w:rsidR="00503ACA" w:rsidRPr="00503ACA" w:rsidRDefault="00E028E1" w:rsidP="00115AA2">
      <w:pPr>
        <w:pStyle w:val="ListParagraph"/>
        <w:numPr>
          <w:ilvl w:val="2"/>
          <w:numId w:val="28"/>
        </w:numPr>
        <w:spacing w:after="0" w:line="360" w:lineRule="auto"/>
        <w:jc w:val="both"/>
        <w:rPr>
          <w:rFonts w:ascii="Times New Roman" w:hAnsi="Times New Roman"/>
          <w:b/>
          <w:bCs/>
          <w:color w:val="000000" w:themeColor="text1"/>
          <w:sz w:val="24"/>
          <w:szCs w:val="24"/>
        </w:rPr>
      </w:pPr>
      <w:r w:rsidRPr="00B234F8">
        <w:rPr>
          <w:rFonts w:ascii="Times New Roman" w:hAnsi="Times New Roman"/>
          <w:b/>
          <w:bCs/>
          <w:color w:val="000000" w:themeColor="text1"/>
          <w:sz w:val="24"/>
          <w:szCs w:val="24"/>
        </w:rPr>
        <w:t>Soil</w:t>
      </w:r>
      <w:r w:rsidR="00503ACA" w:rsidRPr="00B234F8">
        <w:rPr>
          <w:rFonts w:ascii="Times New Roman" w:hAnsi="Times New Roman"/>
          <w:b/>
          <w:bCs/>
          <w:color w:val="000000" w:themeColor="text1"/>
          <w:sz w:val="24"/>
          <w:szCs w:val="24"/>
        </w:rPr>
        <w:t xml:space="preserve"> conservation manageme</w:t>
      </w:r>
      <w:r w:rsidRPr="00B234F8">
        <w:rPr>
          <w:rFonts w:ascii="Times New Roman" w:hAnsi="Times New Roman"/>
          <w:b/>
          <w:bCs/>
          <w:color w:val="000000" w:themeColor="text1"/>
          <w:sz w:val="24"/>
          <w:szCs w:val="24"/>
        </w:rPr>
        <w:t xml:space="preserve">nt </w:t>
      </w:r>
    </w:p>
    <w:p w:rsidR="00200E5B" w:rsidRPr="00B234F8" w:rsidRDefault="00200E5B"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Soil conservation is using and managing land based on capabilities of land itself, involving the application of the best practices to result to in greatest profitable production without damaging the land.  </w:t>
      </w:r>
    </w:p>
    <w:p w:rsidR="00ED7F48" w:rsidRPr="00B234F8" w:rsidRDefault="00356A95" w:rsidP="00115AA2">
      <w:pPr>
        <w:pStyle w:val="ListParagraph"/>
        <w:numPr>
          <w:ilvl w:val="0"/>
          <w:numId w:val="91"/>
        </w:numPr>
        <w:spacing w:after="0" w:line="360" w:lineRule="auto"/>
        <w:jc w:val="both"/>
        <w:rPr>
          <w:rFonts w:ascii="Times New Roman" w:hAnsi="Times New Roman"/>
          <w:b/>
          <w:bCs/>
          <w:color w:val="000000" w:themeColor="text1"/>
          <w:sz w:val="24"/>
          <w:szCs w:val="24"/>
        </w:rPr>
      </w:pPr>
      <w:r w:rsidRPr="00B234F8">
        <w:rPr>
          <w:rFonts w:ascii="Times New Roman" w:hAnsi="Times New Roman"/>
          <w:b/>
          <w:bCs/>
          <w:color w:val="000000" w:themeColor="text1"/>
          <w:sz w:val="24"/>
          <w:szCs w:val="24"/>
        </w:rPr>
        <w:t xml:space="preserve">Objective of soil conservation </w:t>
      </w:r>
    </w:p>
    <w:p w:rsidR="00356A95" w:rsidRPr="00B234F8" w:rsidRDefault="00356A95" w:rsidP="00115AA2">
      <w:pPr>
        <w:pStyle w:val="ListParagraph"/>
        <w:numPr>
          <w:ilvl w:val="0"/>
          <w:numId w:val="92"/>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Promotion of proper land use </w:t>
      </w:r>
    </w:p>
    <w:p w:rsidR="00356A95" w:rsidRPr="00B234F8" w:rsidRDefault="00356A95" w:rsidP="00115AA2">
      <w:pPr>
        <w:pStyle w:val="ListParagraph"/>
        <w:numPr>
          <w:ilvl w:val="0"/>
          <w:numId w:val="92"/>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Prevention of soil erosion and restoration of the fertility eroded </w:t>
      </w:r>
    </w:p>
    <w:p w:rsidR="00356A95" w:rsidRPr="00B234F8" w:rsidRDefault="00356A95" w:rsidP="00115AA2">
      <w:pPr>
        <w:pStyle w:val="ListParagraph"/>
        <w:numPr>
          <w:ilvl w:val="0"/>
          <w:numId w:val="92"/>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Maintenance of soil fertility </w:t>
      </w:r>
    </w:p>
    <w:p w:rsidR="00356A95" w:rsidRPr="00B234F8" w:rsidRDefault="00356A95" w:rsidP="00115AA2">
      <w:pPr>
        <w:pStyle w:val="ListParagraph"/>
        <w:numPr>
          <w:ilvl w:val="0"/>
          <w:numId w:val="92"/>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Reduction of water runoff and regulation of water resource </w:t>
      </w:r>
    </w:p>
    <w:p w:rsidR="00356A95" w:rsidRPr="00B234F8" w:rsidRDefault="00356A95" w:rsidP="00115AA2">
      <w:pPr>
        <w:pStyle w:val="ListParagraph"/>
        <w:numPr>
          <w:ilvl w:val="0"/>
          <w:numId w:val="92"/>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Prevention of water pollution caused by carried out off soil and debris </w:t>
      </w:r>
    </w:p>
    <w:p w:rsidR="00356A95" w:rsidRPr="00B234F8" w:rsidRDefault="00356A95" w:rsidP="00115AA2">
      <w:pPr>
        <w:pStyle w:val="ListParagraph"/>
        <w:numPr>
          <w:ilvl w:val="0"/>
          <w:numId w:val="92"/>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Enforcement of safe drainage and irrigation on slop land </w:t>
      </w:r>
    </w:p>
    <w:p w:rsidR="00AA3DA0" w:rsidRPr="00B234F8" w:rsidRDefault="00356A95" w:rsidP="00115AA2">
      <w:pPr>
        <w:pStyle w:val="ListParagraph"/>
        <w:numPr>
          <w:ilvl w:val="0"/>
          <w:numId w:val="92"/>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Prevention of wind erosion </w:t>
      </w:r>
      <w:r w:rsidR="00AA3DA0" w:rsidRPr="00B234F8">
        <w:rPr>
          <w:rFonts w:ascii="Times New Roman" w:hAnsi="Times New Roman"/>
          <w:b/>
          <w:color w:val="000000" w:themeColor="text1"/>
          <w:sz w:val="24"/>
          <w:szCs w:val="24"/>
        </w:rPr>
        <w:t xml:space="preserve">                          </w:t>
      </w:r>
    </w:p>
    <w:p w:rsidR="00E557A6" w:rsidRPr="00B234F8" w:rsidRDefault="00513316" w:rsidP="00115AA2">
      <w:pPr>
        <w:pStyle w:val="ListParagraph"/>
        <w:numPr>
          <w:ilvl w:val="0"/>
          <w:numId w:val="91"/>
        </w:numPr>
        <w:spacing w:after="0" w:line="360" w:lineRule="auto"/>
        <w:jc w:val="both"/>
        <w:rPr>
          <w:rFonts w:ascii="Times New Roman" w:hAnsi="Times New Roman"/>
          <w:b/>
          <w:bCs/>
          <w:color w:val="000000" w:themeColor="text1"/>
          <w:sz w:val="24"/>
          <w:szCs w:val="24"/>
        </w:rPr>
      </w:pPr>
      <w:r w:rsidRPr="00B234F8">
        <w:rPr>
          <w:rFonts w:ascii="Times New Roman" w:hAnsi="Times New Roman"/>
          <w:b/>
          <w:bCs/>
          <w:color w:val="000000" w:themeColor="text1"/>
          <w:sz w:val="24"/>
          <w:szCs w:val="24"/>
        </w:rPr>
        <w:t xml:space="preserve">Soil erosion </w:t>
      </w:r>
    </w:p>
    <w:p w:rsidR="006A6557" w:rsidRPr="00B234F8" w:rsidRDefault="00513316" w:rsidP="001174ED">
      <w:pPr>
        <w:spacing w:after="0" w:line="360" w:lineRule="auto"/>
        <w:jc w:val="both"/>
        <w:rPr>
          <w:rFonts w:ascii="Times New Roman" w:hAnsi="Times New Roman"/>
          <w:b/>
          <w:color w:val="000000" w:themeColor="text1"/>
          <w:sz w:val="24"/>
          <w:szCs w:val="24"/>
        </w:rPr>
      </w:pPr>
      <w:r w:rsidRPr="00B234F8">
        <w:rPr>
          <w:rStyle w:val="fontstyle21"/>
          <w:rFonts w:ascii="Times New Roman" w:hAnsi="Times New Roman"/>
          <w:b/>
          <w:iCs/>
          <w:color w:val="000000" w:themeColor="text1"/>
        </w:rPr>
        <w:t>Soil erosion</w:t>
      </w:r>
      <w:r w:rsidRPr="00B234F8">
        <w:rPr>
          <w:rStyle w:val="fontstyle21"/>
          <w:rFonts w:ascii="Times New Roman" w:hAnsi="Times New Roman"/>
          <w:iCs/>
          <w:color w:val="000000" w:themeColor="text1"/>
        </w:rPr>
        <w:t xml:space="preserve"> is the natural process in which the topsoil of a field is carried away by physical sources or</w:t>
      </w:r>
      <w:r w:rsidRPr="00B234F8">
        <w:rPr>
          <w:rStyle w:val="fontstyle21"/>
          <w:rFonts w:ascii="Times New Roman" w:hAnsi="Times New Roman"/>
          <w:b/>
          <w:iCs/>
          <w:color w:val="000000" w:themeColor="text1"/>
        </w:rPr>
        <w:t xml:space="preserve"> </w:t>
      </w:r>
      <w:r w:rsidRPr="00B234F8">
        <w:rPr>
          <w:rStyle w:val="fontstyle21"/>
          <w:rFonts w:ascii="Times New Roman" w:hAnsi="Times New Roman"/>
          <w:color w:val="000000" w:themeColor="text1"/>
        </w:rPr>
        <w:t>the wearing away of the land surface by water, wind, ice, gravit</w:t>
      </w:r>
      <w:r w:rsidR="00356A95" w:rsidRPr="00B234F8">
        <w:rPr>
          <w:rStyle w:val="fontstyle21"/>
          <w:rFonts w:ascii="Times New Roman" w:hAnsi="Times New Roman"/>
          <w:color w:val="000000" w:themeColor="text1"/>
        </w:rPr>
        <w:t>y, or other geological agents. It</w:t>
      </w:r>
      <w:r w:rsidRPr="00B234F8">
        <w:rPr>
          <w:rStyle w:val="fontstyle21"/>
          <w:rFonts w:ascii="Times New Roman" w:hAnsi="Times New Roman"/>
          <w:color w:val="000000" w:themeColor="text1"/>
        </w:rPr>
        <w:t xml:space="preserve"> is a process of detachment, transportation and deposition of soil particles by erosive agents (water and wind)</w:t>
      </w:r>
      <w:r w:rsidR="006A6557" w:rsidRPr="00B234F8">
        <w:rPr>
          <w:rStyle w:val="fontstyle21"/>
          <w:rFonts w:ascii="Times New Roman" w:hAnsi="Times New Roman"/>
          <w:color w:val="000000" w:themeColor="text1"/>
        </w:rPr>
        <w:t xml:space="preserve">. </w:t>
      </w:r>
      <w:r w:rsidR="006A6557" w:rsidRPr="00B234F8">
        <w:rPr>
          <w:rFonts w:ascii="Times New Roman" w:hAnsi="Times New Roman"/>
          <w:color w:val="000000" w:themeColor="text1"/>
          <w:sz w:val="24"/>
          <w:szCs w:val="24"/>
        </w:rPr>
        <w:t xml:space="preserve">The current report on the extent of erosion in Ethiopia indicates </w:t>
      </w:r>
    </w:p>
    <w:p w:rsidR="002D1C15" w:rsidRPr="00B234F8" w:rsidRDefault="00E028E1" w:rsidP="00115AA2">
      <w:pPr>
        <w:pStyle w:val="ListParagraph"/>
        <w:numPr>
          <w:ilvl w:val="0"/>
          <w:numId w:val="92"/>
        </w:numPr>
        <w:spacing w:after="0" w:line="360" w:lineRule="auto"/>
        <w:jc w:val="both"/>
        <w:rPr>
          <w:rFonts w:ascii="Times New Roman" w:hAnsi="Times New Roman"/>
          <w:b/>
          <w:bCs/>
          <w:color w:val="000000" w:themeColor="text1"/>
          <w:sz w:val="24"/>
          <w:szCs w:val="24"/>
        </w:rPr>
      </w:pPr>
      <w:r w:rsidRPr="00B234F8">
        <w:rPr>
          <w:rFonts w:ascii="Times New Roman" w:hAnsi="Times New Roman"/>
          <w:b/>
          <w:bCs/>
          <w:color w:val="000000" w:themeColor="text1"/>
          <w:sz w:val="24"/>
          <w:szCs w:val="24"/>
        </w:rPr>
        <w:t xml:space="preserve">Types of soil erosion </w:t>
      </w:r>
    </w:p>
    <w:p w:rsidR="00C44662" w:rsidRPr="00B234F8" w:rsidRDefault="00C44662" w:rsidP="00115AA2">
      <w:pPr>
        <w:pStyle w:val="ListParagraph"/>
        <w:numPr>
          <w:ilvl w:val="0"/>
          <w:numId w:val="109"/>
        </w:numPr>
        <w:spacing w:after="0" w:line="360" w:lineRule="auto"/>
        <w:jc w:val="both"/>
        <w:rPr>
          <w:rFonts w:ascii="Times New Roman" w:hAnsi="Times New Roman"/>
          <w:b/>
          <w:bCs/>
          <w:color w:val="000000" w:themeColor="text1"/>
          <w:sz w:val="24"/>
          <w:szCs w:val="24"/>
        </w:rPr>
      </w:pPr>
      <w:r w:rsidRPr="00B234F8">
        <w:rPr>
          <w:rFonts w:ascii="Times New Roman" w:hAnsi="Times New Roman"/>
          <w:b/>
          <w:bCs/>
          <w:color w:val="000000" w:themeColor="text1"/>
          <w:sz w:val="24"/>
          <w:szCs w:val="24"/>
        </w:rPr>
        <w:t xml:space="preserve">Water erosion </w:t>
      </w:r>
    </w:p>
    <w:p w:rsidR="002D1C15" w:rsidRPr="00B234F8" w:rsidRDefault="002D1C15" w:rsidP="00115AA2">
      <w:pPr>
        <w:numPr>
          <w:ilvl w:val="0"/>
          <w:numId w:val="93"/>
        </w:numPr>
        <w:tabs>
          <w:tab w:val="left" w:pos="270"/>
          <w:tab w:val="left" w:pos="630"/>
        </w:tabs>
        <w:autoSpaceDE w:val="0"/>
        <w:autoSpaceDN w:val="0"/>
        <w:adjustRightInd w:val="0"/>
        <w:spacing w:after="0" w:line="360" w:lineRule="auto"/>
        <w:ind w:left="2250" w:hanging="90"/>
        <w:contextualSpacing/>
        <w:jc w:val="both"/>
        <w:rPr>
          <w:rFonts w:ascii="Times New Roman" w:eastAsia="Calibri" w:hAnsi="Times New Roman"/>
          <w:b/>
          <w:color w:val="000000" w:themeColor="text1"/>
          <w:sz w:val="24"/>
          <w:szCs w:val="24"/>
          <w:lang w:val="en-GB" w:eastAsia="de-DE" w:bidi="ar-SA"/>
        </w:rPr>
      </w:pPr>
      <w:r w:rsidRPr="00B234F8">
        <w:rPr>
          <w:rFonts w:ascii="Times New Roman" w:eastAsia="Calibri" w:hAnsi="Times New Roman"/>
          <w:b/>
          <w:color w:val="000000" w:themeColor="text1"/>
          <w:sz w:val="24"/>
          <w:szCs w:val="24"/>
          <w:lang w:val="en-GB" w:eastAsia="de-DE" w:bidi="ar-SA"/>
        </w:rPr>
        <w:t>Splash erosion</w:t>
      </w:r>
    </w:p>
    <w:p w:rsidR="002D1C15" w:rsidRDefault="002D1C15" w:rsidP="00C44662">
      <w:pPr>
        <w:tabs>
          <w:tab w:val="left" w:pos="270"/>
          <w:tab w:val="left" w:pos="630"/>
        </w:tabs>
        <w:autoSpaceDE w:val="0"/>
        <w:autoSpaceDN w:val="0"/>
        <w:adjustRightInd w:val="0"/>
        <w:spacing w:after="0" w:line="360" w:lineRule="auto"/>
        <w:contextualSpacing/>
        <w:jc w:val="both"/>
        <w:rPr>
          <w:rFonts w:ascii="Times New Roman" w:eastAsia="Calibri" w:hAnsi="Times New Roman"/>
          <w:color w:val="000000" w:themeColor="text1"/>
          <w:sz w:val="24"/>
          <w:szCs w:val="24"/>
          <w:lang w:val="en-GB" w:eastAsia="de-DE" w:bidi="ar-SA"/>
        </w:rPr>
      </w:pPr>
      <w:r w:rsidRPr="00B234F8">
        <w:rPr>
          <w:rFonts w:ascii="Times New Roman" w:eastAsia="Calibri" w:hAnsi="Times New Roman"/>
          <w:b/>
          <w:color w:val="000000" w:themeColor="text1"/>
          <w:sz w:val="24"/>
          <w:szCs w:val="24"/>
          <w:lang w:val="en-GB" w:eastAsia="de-DE" w:bidi="ar-SA"/>
        </w:rPr>
        <w:lastRenderedPageBreak/>
        <w:t>Splash erosion:</w:t>
      </w:r>
      <w:r w:rsidRPr="00B234F8">
        <w:rPr>
          <w:rFonts w:ascii="Times New Roman" w:eastAsia="Calibri" w:hAnsi="Times New Roman"/>
          <w:color w:val="000000" w:themeColor="text1"/>
          <w:sz w:val="24"/>
          <w:szCs w:val="24"/>
          <w:lang w:val="en-GB" w:eastAsia="de-DE" w:bidi="ar-SA"/>
        </w:rPr>
        <w:t xml:space="preserve"> is a</w:t>
      </w:r>
      <w:r w:rsidR="00C44662" w:rsidRPr="00B234F8">
        <w:rPr>
          <w:rFonts w:ascii="Times New Roman" w:eastAsia="Calibri" w:hAnsi="Times New Roman"/>
          <w:color w:val="000000" w:themeColor="text1"/>
          <w:sz w:val="24"/>
          <w:szCs w:val="24"/>
          <w:lang w:val="en-GB" w:eastAsia="de-DE" w:bidi="ar-SA"/>
        </w:rPr>
        <w:t xml:space="preserve">lso known as Raindrop erosion. </w:t>
      </w:r>
      <w:r w:rsidRPr="00B234F8">
        <w:rPr>
          <w:rFonts w:ascii="Times New Roman" w:eastAsia="Calibri" w:hAnsi="Times New Roman"/>
          <w:color w:val="000000" w:themeColor="text1"/>
          <w:sz w:val="24"/>
          <w:szCs w:val="24"/>
          <w:lang w:val="en-GB" w:eastAsia="de-DE" w:bidi="ar-SA"/>
        </w:rPr>
        <w:t>Raindrops impa</w:t>
      </w:r>
      <w:r w:rsidR="00C44662" w:rsidRPr="00B234F8">
        <w:rPr>
          <w:rFonts w:ascii="Times New Roman" w:eastAsia="Calibri" w:hAnsi="Times New Roman"/>
          <w:color w:val="000000" w:themeColor="text1"/>
          <w:sz w:val="24"/>
          <w:szCs w:val="24"/>
          <w:lang w:val="en-GB" w:eastAsia="de-DE" w:bidi="ar-SA"/>
        </w:rPr>
        <w:t>cting the soil surface disperse.</w:t>
      </w:r>
      <w:r w:rsidRPr="00B234F8">
        <w:rPr>
          <w:rFonts w:ascii="Times New Roman" w:eastAsia="Calibri" w:hAnsi="Times New Roman"/>
          <w:color w:val="000000" w:themeColor="text1"/>
          <w:sz w:val="24"/>
          <w:szCs w:val="24"/>
          <w:lang w:val="en-GB" w:eastAsia="de-DE" w:bidi="ar-SA"/>
        </w:rPr>
        <w:t xml:space="preserve"> Splash the soil, displacing particle</w:t>
      </w:r>
      <w:r w:rsidR="00C44662" w:rsidRPr="00B234F8">
        <w:rPr>
          <w:rFonts w:ascii="Times New Roman" w:eastAsia="Calibri" w:hAnsi="Times New Roman"/>
          <w:color w:val="000000" w:themeColor="text1"/>
          <w:sz w:val="24"/>
          <w:szCs w:val="24"/>
          <w:lang w:val="en-GB" w:eastAsia="de-DE" w:bidi="ar-SA"/>
        </w:rPr>
        <w:t xml:space="preserve">s from their original position. </w:t>
      </w:r>
      <w:r w:rsidRPr="00B234F8">
        <w:rPr>
          <w:rFonts w:ascii="Times New Roman" w:eastAsia="Calibri" w:hAnsi="Times New Roman"/>
          <w:color w:val="000000" w:themeColor="text1"/>
          <w:sz w:val="24"/>
          <w:szCs w:val="24"/>
          <w:lang w:val="en-GB" w:eastAsia="de-DE" w:bidi="ar-SA"/>
        </w:rPr>
        <w:t>Involve raindrop impact, splash of soil partic</w:t>
      </w:r>
      <w:r w:rsidR="00C44662" w:rsidRPr="00B234F8">
        <w:rPr>
          <w:rFonts w:ascii="Times New Roman" w:eastAsia="Calibri" w:hAnsi="Times New Roman"/>
          <w:color w:val="000000" w:themeColor="text1"/>
          <w:sz w:val="24"/>
          <w:szCs w:val="24"/>
          <w:lang w:val="en-GB" w:eastAsia="de-DE" w:bidi="ar-SA"/>
        </w:rPr>
        <w:t xml:space="preserve">les, and formation of craters.  </w:t>
      </w:r>
      <w:r w:rsidRPr="00B234F8">
        <w:rPr>
          <w:rFonts w:ascii="Times New Roman" w:eastAsia="Calibri" w:hAnsi="Times New Roman"/>
          <w:color w:val="000000" w:themeColor="text1"/>
          <w:sz w:val="24"/>
          <w:szCs w:val="24"/>
          <w:lang w:val="en-GB" w:eastAsia="de-DE" w:bidi="ar-SA"/>
        </w:rPr>
        <w:t xml:space="preserve">The depth of craters which is equal to the depth of raindrop energy penetration is a function of raindrop velocity, size, and shape. </w:t>
      </w:r>
    </w:p>
    <w:p w:rsidR="007F4622" w:rsidRPr="00B234F8" w:rsidRDefault="007F4622" w:rsidP="00C44662">
      <w:pPr>
        <w:tabs>
          <w:tab w:val="left" w:pos="270"/>
          <w:tab w:val="left" w:pos="630"/>
        </w:tabs>
        <w:autoSpaceDE w:val="0"/>
        <w:autoSpaceDN w:val="0"/>
        <w:adjustRightInd w:val="0"/>
        <w:spacing w:after="0" w:line="360" w:lineRule="auto"/>
        <w:contextualSpacing/>
        <w:jc w:val="both"/>
        <w:rPr>
          <w:rFonts w:ascii="Times New Roman" w:eastAsia="Calibri" w:hAnsi="Times New Roman"/>
          <w:color w:val="000000" w:themeColor="text1"/>
          <w:sz w:val="24"/>
          <w:szCs w:val="24"/>
          <w:lang w:val="en-GB" w:eastAsia="de-DE" w:bidi="ar-SA"/>
        </w:rPr>
      </w:pPr>
    </w:p>
    <w:p w:rsidR="00CB58E8" w:rsidRPr="00B234F8" w:rsidRDefault="00CB58E8" w:rsidP="007F4622">
      <w:pPr>
        <w:tabs>
          <w:tab w:val="left" w:pos="270"/>
          <w:tab w:val="left" w:pos="630"/>
        </w:tabs>
        <w:autoSpaceDE w:val="0"/>
        <w:autoSpaceDN w:val="0"/>
        <w:adjustRightInd w:val="0"/>
        <w:spacing w:after="0" w:line="360" w:lineRule="auto"/>
        <w:contextualSpacing/>
        <w:jc w:val="center"/>
        <w:rPr>
          <w:rFonts w:ascii="Times New Roman" w:eastAsia="Calibri" w:hAnsi="Times New Roman"/>
          <w:color w:val="000000" w:themeColor="text1"/>
          <w:sz w:val="24"/>
          <w:szCs w:val="24"/>
          <w:lang w:val="en-GB" w:eastAsia="de-DE" w:bidi="ar-SA"/>
        </w:rPr>
      </w:pPr>
      <w:r w:rsidRPr="00B234F8">
        <w:rPr>
          <w:rFonts w:ascii="Times New Roman" w:hAnsi="Times New Roman"/>
          <w:noProof/>
          <w:color w:val="000000" w:themeColor="text1"/>
          <w:sz w:val="24"/>
          <w:szCs w:val="24"/>
          <w:lang w:bidi="ar-SA"/>
        </w:rPr>
        <w:drawing>
          <wp:inline distT="0" distB="0" distL="0" distR="0" wp14:anchorId="3EF5A8F1" wp14:editId="4602FB65">
            <wp:extent cx="5943600" cy="2667000"/>
            <wp:effectExtent l="0" t="0" r="0" b="0"/>
            <wp:docPr id="3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48">
                      <a:extLst>
                        <a:ext uri="{28A0092B-C50C-407E-A947-70E740481C1C}">
                          <a14:useLocalDpi xmlns:a14="http://schemas.microsoft.com/office/drawing/2010/main" val="0"/>
                        </a:ext>
                      </a:extLst>
                    </a:blip>
                    <a:stretch>
                      <a:fillRect/>
                    </a:stretch>
                  </pic:blipFill>
                  <pic:spPr>
                    <a:xfrm>
                      <a:off x="0" y="0"/>
                      <a:ext cx="5943600" cy="2667000"/>
                    </a:xfrm>
                    <a:prstGeom prst="rect">
                      <a:avLst/>
                    </a:prstGeom>
                  </pic:spPr>
                </pic:pic>
              </a:graphicData>
            </a:graphic>
          </wp:inline>
        </w:drawing>
      </w:r>
    </w:p>
    <w:p w:rsidR="00C44662" w:rsidRPr="00B234F8" w:rsidRDefault="005F2D00" w:rsidP="001174ED">
      <w:pPr>
        <w:tabs>
          <w:tab w:val="left" w:pos="270"/>
          <w:tab w:val="left" w:pos="630"/>
        </w:tabs>
        <w:autoSpaceDE w:val="0"/>
        <w:autoSpaceDN w:val="0"/>
        <w:adjustRightInd w:val="0"/>
        <w:spacing w:after="0" w:line="360" w:lineRule="auto"/>
        <w:contextualSpacing/>
        <w:jc w:val="both"/>
        <w:rPr>
          <w:rFonts w:ascii="Times New Roman" w:eastAsia="Calibri" w:hAnsi="Times New Roman"/>
          <w:color w:val="000000" w:themeColor="text1"/>
          <w:sz w:val="24"/>
          <w:szCs w:val="24"/>
          <w:lang w:val="en-GB" w:eastAsia="de-DE" w:bidi="ar-SA"/>
        </w:rPr>
      </w:pPr>
      <w:r w:rsidRPr="00B234F8">
        <w:rPr>
          <w:rFonts w:ascii="Times New Roman" w:eastAsia="Calibri" w:hAnsi="Times New Roman"/>
          <w:color w:val="000000" w:themeColor="text1"/>
          <w:sz w:val="24"/>
          <w:szCs w:val="24"/>
          <w:lang w:val="en-GB" w:eastAsia="de-DE" w:bidi="ar-SA"/>
        </w:rPr>
        <w:t xml:space="preserve"> </w:t>
      </w:r>
    </w:p>
    <w:p w:rsidR="005F2D00" w:rsidRPr="00B234F8" w:rsidRDefault="005F2D00" w:rsidP="00C44662">
      <w:pPr>
        <w:tabs>
          <w:tab w:val="left" w:pos="270"/>
          <w:tab w:val="left" w:pos="630"/>
        </w:tabs>
        <w:autoSpaceDE w:val="0"/>
        <w:autoSpaceDN w:val="0"/>
        <w:adjustRightInd w:val="0"/>
        <w:spacing w:after="0" w:line="360" w:lineRule="auto"/>
        <w:contextualSpacing/>
        <w:jc w:val="center"/>
        <w:rPr>
          <w:rStyle w:val="fontstyle01"/>
          <w:rFonts w:ascii="Times New Roman" w:hAnsi="Times New Roman"/>
          <w:b w:val="0"/>
          <w:color w:val="000000" w:themeColor="text1"/>
        </w:rPr>
      </w:pPr>
      <w:r w:rsidRPr="00B234F8">
        <w:rPr>
          <w:rStyle w:val="fontstyle01"/>
          <w:rFonts w:ascii="Times New Roman" w:hAnsi="Times New Roman"/>
          <w:color w:val="000000" w:themeColor="text1"/>
        </w:rPr>
        <w:t xml:space="preserve">Figure: 2.2: </w:t>
      </w:r>
      <w:r w:rsidR="007F4622">
        <w:rPr>
          <w:rStyle w:val="fontstyle01"/>
          <w:rFonts w:ascii="Times New Roman" w:hAnsi="Times New Roman"/>
          <w:b w:val="0"/>
          <w:color w:val="000000" w:themeColor="text1"/>
        </w:rPr>
        <w:t>S</w:t>
      </w:r>
      <w:r w:rsidRPr="00B234F8">
        <w:rPr>
          <w:rStyle w:val="fontstyle01"/>
          <w:rFonts w:ascii="Times New Roman" w:hAnsi="Times New Roman"/>
          <w:b w:val="0"/>
          <w:color w:val="000000" w:themeColor="text1"/>
        </w:rPr>
        <w:t>plash erosion</w:t>
      </w:r>
    </w:p>
    <w:p w:rsidR="00C44662" w:rsidRPr="00B234F8" w:rsidRDefault="00C44662" w:rsidP="00C44662">
      <w:pPr>
        <w:tabs>
          <w:tab w:val="left" w:pos="270"/>
          <w:tab w:val="left" w:pos="630"/>
        </w:tabs>
        <w:autoSpaceDE w:val="0"/>
        <w:autoSpaceDN w:val="0"/>
        <w:adjustRightInd w:val="0"/>
        <w:spacing w:after="0" w:line="360" w:lineRule="auto"/>
        <w:contextualSpacing/>
        <w:jc w:val="center"/>
        <w:rPr>
          <w:rFonts w:ascii="Times New Roman" w:eastAsia="Calibri" w:hAnsi="Times New Roman"/>
          <w:color w:val="000000" w:themeColor="text1"/>
          <w:sz w:val="24"/>
          <w:szCs w:val="24"/>
          <w:lang w:val="en-GB" w:eastAsia="de-DE" w:bidi="ar-SA"/>
        </w:rPr>
      </w:pPr>
    </w:p>
    <w:p w:rsidR="00C44662" w:rsidRPr="00B234F8" w:rsidRDefault="00C44662" w:rsidP="00115AA2">
      <w:pPr>
        <w:numPr>
          <w:ilvl w:val="0"/>
          <w:numId w:val="93"/>
        </w:numPr>
        <w:tabs>
          <w:tab w:val="left" w:pos="270"/>
          <w:tab w:val="left" w:pos="630"/>
        </w:tabs>
        <w:autoSpaceDE w:val="0"/>
        <w:autoSpaceDN w:val="0"/>
        <w:adjustRightInd w:val="0"/>
        <w:spacing w:after="0" w:line="360" w:lineRule="auto"/>
        <w:ind w:left="2250" w:hanging="90"/>
        <w:contextualSpacing/>
        <w:jc w:val="both"/>
        <w:rPr>
          <w:rFonts w:ascii="Times New Roman" w:eastAsia="Calibri" w:hAnsi="Times New Roman"/>
          <w:b/>
          <w:color w:val="000000" w:themeColor="text1"/>
          <w:sz w:val="24"/>
          <w:szCs w:val="24"/>
          <w:lang w:val="en-GB" w:eastAsia="de-DE" w:bidi="ar-SA"/>
        </w:rPr>
      </w:pPr>
      <w:r w:rsidRPr="00B234F8">
        <w:rPr>
          <w:rFonts w:ascii="Times New Roman" w:eastAsia="Calibri" w:hAnsi="Times New Roman"/>
          <w:b/>
          <w:color w:val="000000" w:themeColor="text1"/>
          <w:sz w:val="24"/>
          <w:szCs w:val="24"/>
          <w:lang w:val="en-GB" w:eastAsia="de-DE" w:bidi="ar-SA"/>
        </w:rPr>
        <w:t>Sheet erosion</w:t>
      </w:r>
      <w:r w:rsidR="002D1C15" w:rsidRPr="00B234F8">
        <w:rPr>
          <w:rFonts w:ascii="Times New Roman" w:eastAsia="Calibri" w:hAnsi="Times New Roman"/>
          <w:b/>
          <w:color w:val="000000" w:themeColor="text1"/>
          <w:sz w:val="24"/>
          <w:szCs w:val="24"/>
          <w:lang w:val="en-GB" w:eastAsia="de-DE" w:bidi="ar-SA"/>
        </w:rPr>
        <w:t xml:space="preserve"> </w:t>
      </w:r>
    </w:p>
    <w:p w:rsidR="002D1C15" w:rsidRPr="00B234F8" w:rsidRDefault="00C44662" w:rsidP="00C44662">
      <w:pPr>
        <w:tabs>
          <w:tab w:val="left" w:pos="270"/>
          <w:tab w:val="left" w:pos="630"/>
        </w:tabs>
        <w:spacing w:after="0" w:line="360" w:lineRule="auto"/>
        <w:ind w:left="180"/>
        <w:contextualSpacing/>
        <w:jc w:val="both"/>
        <w:rPr>
          <w:rFonts w:ascii="Times New Roman" w:eastAsia="Calibri" w:hAnsi="Times New Roman"/>
          <w:color w:val="000000" w:themeColor="text1"/>
          <w:sz w:val="24"/>
          <w:szCs w:val="24"/>
          <w:lang w:val="en-GB" w:eastAsia="de-DE" w:bidi="ar-SA"/>
        </w:rPr>
      </w:pPr>
      <w:r w:rsidRPr="00B234F8">
        <w:rPr>
          <w:rFonts w:ascii="Times New Roman" w:eastAsia="Calibri" w:hAnsi="Times New Roman"/>
          <w:color w:val="000000" w:themeColor="text1"/>
          <w:sz w:val="24"/>
          <w:szCs w:val="24"/>
          <w:lang w:val="en-GB" w:eastAsia="de-DE" w:bidi="ar-SA"/>
        </w:rPr>
        <w:t xml:space="preserve">It </w:t>
      </w:r>
      <w:r w:rsidR="002D1C15" w:rsidRPr="00B234F8">
        <w:rPr>
          <w:rFonts w:ascii="Times New Roman" w:eastAsia="Calibri" w:hAnsi="Times New Roman"/>
          <w:color w:val="000000" w:themeColor="text1"/>
          <w:sz w:val="24"/>
          <w:szCs w:val="24"/>
          <w:lang w:val="en-GB" w:eastAsia="de-DE" w:bidi="ar-SA"/>
        </w:rPr>
        <w:t xml:space="preserve">is  the  removal  of  a  fairly  uniform,  thin  layer  of  soil  from  the  land  caused  by raindrop splash or water flowing  across the surface. </w:t>
      </w:r>
    </w:p>
    <w:p w:rsidR="002D1C15" w:rsidRPr="00B234F8" w:rsidRDefault="002D1C15" w:rsidP="001174ED">
      <w:pPr>
        <w:tabs>
          <w:tab w:val="left" w:pos="270"/>
          <w:tab w:val="left" w:pos="630"/>
        </w:tabs>
        <w:spacing w:after="0" w:line="360" w:lineRule="auto"/>
        <w:ind w:left="180"/>
        <w:contextualSpacing/>
        <w:jc w:val="both"/>
        <w:rPr>
          <w:rFonts w:ascii="Times New Roman" w:eastAsia="Calibri" w:hAnsi="Times New Roman"/>
          <w:color w:val="000000" w:themeColor="text1"/>
          <w:sz w:val="24"/>
          <w:szCs w:val="24"/>
          <w:lang w:val="en-GB" w:eastAsia="de-DE" w:bidi="ar-SA"/>
        </w:rPr>
      </w:pPr>
      <w:r w:rsidRPr="00B234F8">
        <w:rPr>
          <w:rFonts w:ascii="Times New Roman" w:eastAsia="Calibri" w:hAnsi="Times New Roman"/>
          <w:color w:val="000000" w:themeColor="text1"/>
          <w:sz w:val="24"/>
          <w:szCs w:val="24"/>
          <w:lang w:val="en-GB" w:eastAsia="de-DE" w:bidi="ar-SA"/>
        </w:rPr>
        <w:t>Raindrops provide most of the energy for detaching soil particles and over-surface flow is the primary transport mechanism</w:t>
      </w:r>
    </w:p>
    <w:p w:rsidR="00CB58E8" w:rsidRPr="00B234F8" w:rsidRDefault="00C44662" w:rsidP="007F4622">
      <w:pPr>
        <w:tabs>
          <w:tab w:val="left" w:pos="270"/>
          <w:tab w:val="left" w:pos="630"/>
        </w:tabs>
        <w:spacing w:after="0" w:line="360" w:lineRule="auto"/>
        <w:ind w:left="180"/>
        <w:contextualSpacing/>
        <w:jc w:val="center"/>
        <w:rPr>
          <w:rFonts w:ascii="Times New Roman" w:eastAsia="Calibri" w:hAnsi="Times New Roman"/>
          <w:color w:val="000000" w:themeColor="text1"/>
          <w:sz w:val="24"/>
          <w:szCs w:val="24"/>
          <w:lang w:val="en-GB" w:eastAsia="de-DE" w:bidi="ar-SA"/>
        </w:rPr>
      </w:pPr>
      <w:r w:rsidRPr="00B234F8">
        <w:rPr>
          <w:rFonts w:ascii="Times New Roman" w:eastAsia="Calibri" w:hAnsi="Times New Roman"/>
          <w:noProof/>
          <w:color w:val="000000" w:themeColor="text1"/>
          <w:sz w:val="24"/>
          <w:szCs w:val="24"/>
          <w:lang w:bidi="ar-SA"/>
        </w:rPr>
        <w:lastRenderedPageBreak/>
        <w:drawing>
          <wp:inline distT="0" distB="0" distL="0" distR="0" wp14:anchorId="4034C35A" wp14:editId="0EE32DFB">
            <wp:extent cx="5953760" cy="2314575"/>
            <wp:effectExtent l="0" t="0" r="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953760" cy="2314575"/>
                    </a:xfrm>
                    <a:prstGeom prst="rect">
                      <a:avLst/>
                    </a:prstGeom>
                    <a:noFill/>
                  </pic:spPr>
                </pic:pic>
              </a:graphicData>
            </a:graphic>
          </wp:inline>
        </w:drawing>
      </w:r>
    </w:p>
    <w:p w:rsidR="00C44662" w:rsidRPr="00B234F8" w:rsidRDefault="005F2D00" w:rsidP="001174ED">
      <w:pPr>
        <w:pStyle w:val="ListParagraph"/>
        <w:tabs>
          <w:tab w:val="left" w:pos="270"/>
          <w:tab w:val="left" w:pos="630"/>
        </w:tabs>
        <w:spacing w:after="0" w:line="360" w:lineRule="auto"/>
        <w:ind w:left="180"/>
        <w:jc w:val="both"/>
        <w:rPr>
          <w:rStyle w:val="fontstyle01"/>
          <w:rFonts w:ascii="Times New Roman" w:hAnsi="Times New Roman"/>
          <w:color w:val="000000" w:themeColor="text1"/>
        </w:rPr>
      </w:pPr>
      <w:r w:rsidRPr="00B234F8">
        <w:rPr>
          <w:rStyle w:val="fontstyle01"/>
          <w:rFonts w:ascii="Times New Roman" w:hAnsi="Times New Roman"/>
          <w:color w:val="000000" w:themeColor="text1"/>
        </w:rPr>
        <w:t xml:space="preserve">             </w:t>
      </w:r>
    </w:p>
    <w:p w:rsidR="00C44662" w:rsidRPr="00B234F8" w:rsidRDefault="007F4622" w:rsidP="00C44662">
      <w:pPr>
        <w:tabs>
          <w:tab w:val="left" w:pos="270"/>
          <w:tab w:val="left" w:pos="630"/>
        </w:tabs>
        <w:autoSpaceDE w:val="0"/>
        <w:autoSpaceDN w:val="0"/>
        <w:adjustRightInd w:val="0"/>
        <w:spacing w:after="0" w:line="360" w:lineRule="auto"/>
        <w:contextualSpacing/>
        <w:jc w:val="center"/>
        <w:rPr>
          <w:rStyle w:val="fontstyle01"/>
          <w:rFonts w:ascii="Times New Roman" w:hAnsi="Times New Roman"/>
          <w:color w:val="000000" w:themeColor="text1"/>
        </w:rPr>
      </w:pPr>
      <w:r>
        <w:rPr>
          <w:rStyle w:val="fontstyle01"/>
          <w:rFonts w:ascii="Times New Roman" w:hAnsi="Times New Roman"/>
          <w:color w:val="000000" w:themeColor="text1"/>
        </w:rPr>
        <w:t>Figure: 2.3: S</w:t>
      </w:r>
      <w:r w:rsidR="00C44662" w:rsidRPr="00B234F8">
        <w:rPr>
          <w:rStyle w:val="fontstyle01"/>
          <w:rFonts w:ascii="Times New Roman" w:hAnsi="Times New Roman"/>
          <w:color w:val="000000" w:themeColor="text1"/>
        </w:rPr>
        <w:t xml:space="preserve">heet erosion </w:t>
      </w:r>
    </w:p>
    <w:p w:rsidR="00C44662" w:rsidRPr="00B234F8" w:rsidRDefault="00C44662" w:rsidP="00115AA2">
      <w:pPr>
        <w:numPr>
          <w:ilvl w:val="0"/>
          <w:numId w:val="93"/>
        </w:numPr>
        <w:tabs>
          <w:tab w:val="left" w:pos="270"/>
          <w:tab w:val="left" w:pos="630"/>
        </w:tabs>
        <w:autoSpaceDE w:val="0"/>
        <w:autoSpaceDN w:val="0"/>
        <w:adjustRightInd w:val="0"/>
        <w:spacing w:after="0" w:line="360" w:lineRule="auto"/>
        <w:ind w:left="2250" w:hanging="90"/>
        <w:contextualSpacing/>
        <w:jc w:val="both"/>
        <w:rPr>
          <w:rFonts w:ascii="Times New Roman" w:eastAsia="Calibri" w:hAnsi="Times New Roman"/>
          <w:b/>
          <w:color w:val="000000" w:themeColor="text1"/>
          <w:sz w:val="24"/>
          <w:szCs w:val="24"/>
          <w:lang w:val="en-GB" w:eastAsia="de-DE" w:bidi="ar-SA"/>
        </w:rPr>
      </w:pPr>
      <w:r w:rsidRPr="00B234F8">
        <w:rPr>
          <w:rFonts w:ascii="Times New Roman" w:eastAsia="Calibri" w:hAnsi="Times New Roman"/>
          <w:b/>
          <w:color w:val="000000" w:themeColor="text1"/>
          <w:sz w:val="24"/>
          <w:szCs w:val="24"/>
          <w:lang w:val="en-GB" w:eastAsia="de-DE" w:bidi="ar-SA"/>
        </w:rPr>
        <w:t>Rill erosion</w:t>
      </w:r>
    </w:p>
    <w:p w:rsidR="002D1C15" w:rsidRPr="00B234F8" w:rsidRDefault="00C44662" w:rsidP="00C44662">
      <w:pPr>
        <w:tabs>
          <w:tab w:val="left" w:pos="270"/>
          <w:tab w:val="left" w:pos="630"/>
        </w:tabs>
        <w:spacing w:after="0" w:line="360" w:lineRule="auto"/>
        <w:contextualSpacing/>
        <w:jc w:val="both"/>
        <w:rPr>
          <w:rFonts w:ascii="Times New Roman" w:eastAsia="Calibri" w:hAnsi="Times New Roman"/>
          <w:color w:val="000000" w:themeColor="text1"/>
          <w:sz w:val="24"/>
          <w:szCs w:val="24"/>
          <w:lang w:val="en-GB" w:eastAsia="de-DE" w:bidi="ar-SA"/>
        </w:rPr>
      </w:pPr>
      <w:r w:rsidRPr="00B234F8">
        <w:rPr>
          <w:rFonts w:ascii="Times New Roman" w:eastAsia="Calibri" w:hAnsi="Times New Roman"/>
          <w:b/>
          <w:color w:val="000000" w:themeColor="text1"/>
          <w:sz w:val="24"/>
          <w:szCs w:val="24"/>
          <w:lang w:val="en-GB" w:eastAsia="de-DE" w:bidi="ar-SA"/>
        </w:rPr>
        <w:t>Rill erosion</w:t>
      </w:r>
      <w:r w:rsidRPr="00B234F8">
        <w:rPr>
          <w:rFonts w:ascii="Times New Roman" w:eastAsia="Calibri" w:hAnsi="Times New Roman"/>
          <w:color w:val="000000" w:themeColor="text1"/>
          <w:sz w:val="24"/>
          <w:szCs w:val="24"/>
          <w:lang w:val="en-GB" w:eastAsia="de-DE" w:bidi="ar-SA"/>
        </w:rPr>
        <w:t xml:space="preserve"> </w:t>
      </w:r>
      <w:r w:rsidR="002D1C15" w:rsidRPr="00B234F8">
        <w:rPr>
          <w:rFonts w:ascii="Times New Roman" w:eastAsia="Calibri" w:hAnsi="Times New Roman"/>
          <w:color w:val="000000" w:themeColor="text1"/>
          <w:sz w:val="24"/>
          <w:szCs w:val="24"/>
          <w:lang w:val="en-GB" w:eastAsia="de-DE" w:bidi="ar-SA"/>
        </w:rPr>
        <w:t>is a result of surface runoff and associated sheet wash.</w:t>
      </w:r>
    </w:p>
    <w:p w:rsidR="00C44662" w:rsidRPr="00B234F8" w:rsidRDefault="002D1C15" w:rsidP="00C44662">
      <w:pPr>
        <w:tabs>
          <w:tab w:val="left" w:pos="270"/>
          <w:tab w:val="left" w:pos="630"/>
        </w:tabs>
        <w:spacing w:after="0" w:line="360" w:lineRule="auto"/>
        <w:contextualSpacing/>
        <w:jc w:val="both"/>
        <w:rPr>
          <w:rFonts w:ascii="Times New Roman" w:eastAsia="Calibri" w:hAnsi="Times New Roman"/>
          <w:color w:val="000000" w:themeColor="text1"/>
          <w:sz w:val="24"/>
          <w:szCs w:val="24"/>
          <w:lang w:val="en-GB" w:eastAsia="de-DE" w:bidi="ar-SA"/>
        </w:rPr>
      </w:pPr>
      <w:r w:rsidRPr="00B234F8">
        <w:rPr>
          <w:rFonts w:ascii="Times New Roman" w:eastAsia="Calibri" w:hAnsi="Times New Roman"/>
          <w:color w:val="000000" w:themeColor="text1"/>
          <w:sz w:val="24"/>
          <w:szCs w:val="24"/>
          <w:lang w:val="en-GB" w:eastAsia="de-DE" w:bidi="ar-SA"/>
        </w:rPr>
        <w:t>It selectively removes f</w:t>
      </w:r>
      <w:r w:rsidR="00C44662" w:rsidRPr="00B234F8">
        <w:rPr>
          <w:rFonts w:ascii="Times New Roman" w:eastAsia="Calibri" w:hAnsi="Times New Roman"/>
          <w:color w:val="000000" w:themeColor="text1"/>
          <w:sz w:val="24"/>
          <w:szCs w:val="24"/>
          <w:lang w:val="en-GB" w:eastAsia="de-DE" w:bidi="ar-SA"/>
        </w:rPr>
        <w:t xml:space="preserve">ine material and organic matter. </w:t>
      </w:r>
      <w:r w:rsidRPr="00B234F8">
        <w:rPr>
          <w:rFonts w:ascii="Times New Roman" w:eastAsia="Calibri" w:hAnsi="Times New Roman"/>
          <w:color w:val="000000" w:themeColor="text1"/>
          <w:sz w:val="24"/>
          <w:szCs w:val="24"/>
          <w:lang w:val="en-GB" w:eastAsia="de-DE" w:bidi="ar-SA"/>
        </w:rPr>
        <w:t>It  results  in  numerous  small  channels  caused  by  intermittent  water  flow  during  or immediately after a ra</w:t>
      </w:r>
      <w:r w:rsidR="00C44662" w:rsidRPr="00B234F8">
        <w:rPr>
          <w:rFonts w:ascii="Times New Roman" w:eastAsia="Calibri" w:hAnsi="Times New Roman"/>
          <w:color w:val="000000" w:themeColor="text1"/>
          <w:sz w:val="24"/>
          <w:szCs w:val="24"/>
          <w:lang w:val="en-GB" w:eastAsia="de-DE" w:bidi="ar-SA"/>
        </w:rPr>
        <w:t xml:space="preserve">in or when  snow  melt occurs. </w:t>
      </w:r>
      <w:r w:rsidRPr="00B234F8">
        <w:rPr>
          <w:rFonts w:ascii="Times New Roman" w:eastAsia="Calibri" w:hAnsi="Times New Roman"/>
          <w:color w:val="000000" w:themeColor="text1"/>
          <w:sz w:val="24"/>
          <w:szCs w:val="24"/>
          <w:lang w:val="en-GB" w:eastAsia="de-DE" w:bidi="ar-SA"/>
        </w:rPr>
        <w:t xml:space="preserve">Several  centimetres  deep </w:t>
      </w:r>
      <w:r w:rsidR="00C44662" w:rsidRPr="00B234F8">
        <w:rPr>
          <w:rFonts w:ascii="Times New Roman" w:eastAsia="Calibri" w:hAnsi="Times New Roman"/>
          <w:color w:val="000000" w:themeColor="text1"/>
          <w:sz w:val="24"/>
          <w:szCs w:val="24"/>
          <w:lang w:val="en-GB" w:eastAsia="de-DE" w:bidi="ar-SA"/>
        </w:rPr>
        <w:t xml:space="preserve">with  relatively-steep  sides, </w:t>
      </w:r>
      <w:r w:rsidRPr="00B234F8">
        <w:rPr>
          <w:rFonts w:ascii="Times New Roman" w:eastAsia="Calibri" w:hAnsi="Times New Roman"/>
          <w:color w:val="000000" w:themeColor="text1"/>
          <w:sz w:val="24"/>
          <w:szCs w:val="24"/>
          <w:lang w:val="en-GB" w:eastAsia="de-DE" w:bidi="ar-SA"/>
        </w:rPr>
        <w:t xml:space="preserve"> occur  most  frequently  on  recently-tilled  land</w:t>
      </w:r>
    </w:p>
    <w:p w:rsidR="00C44662" w:rsidRPr="00B234F8" w:rsidRDefault="00C44662" w:rsidP="00913704">
      <w:pPr>
        <w:tabs>
          <w:tab w:val="left" w:pos="270"/>
          <w:tab w:val="left" w:pos="630"/>
        </w:tabs>
        <w:spacing w:after="0" w:line="360" w:lineRule="auto"/>
        <w:contextualSpacing/>
        <w:jc w:val="center"/>
        <w:rPr>
          <w:rFonts w:ascii="Times New Roman" w:eastAsia="Calibri" w:hAnsi="Times New Roman"/>
          <w:color w:val="000000" w:themeColor="text1"/>
          <w:sz w:val="24"/>
          <w:szCs w:val="24"/>
          <w:lang w:val="en-GB" w:eastAsia="de-DE" w:bidi="ar-SA"/>
        </w:rPr>
      </w:pPr>
      <w:r w:rsidRPr="00B234F8">
        <w:rPr>
          <w:rFonts w:ascii="Times New Roman" w:eastAsia="Calibri" w:hAnsi="Times New Roman"/>
          <w:noProof/>
          <w:color w:val="000000" w:themeColor="text1"/>
          <w:sz w:val="24"/>
          <w:szCs w:val="24"/>
          <w:lang w:bidi="ar-SA"/>
        </w:rPr>
        <w:drawing>
          <wp:inline distT="0" distB="0" distL="0" distR="0" wp14:anchorId="429EE0E1" wp14:editId="45E4109B">
            <wp:extent cx="5505450" cy="2426335"/>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505450" cy="2426335"/>
                    </a:xfrm>
                    <a:prstGeom prst="rect">
                      <a:avLst/>
                    </a:prstGeom>
                    <a:noFill/>
                  </pic:spPr>
                </pic:pic>
              </a:graphicData>
            </a:graphic>
          </wp:inline>
        </w:drawing>
      </w:r>
    </w:p>
    <w:p w:rsidR="00C44662" w:rsidRPr="00B234F8" w:rsidRDefault="00C44662" w:rsidP="00C44662">
      <w:pPr>
        <w:tabs>
          <w:tab w:val="left" w:pos="270"/>
          <w:tab w:val="left" w:pos="630"/>
        </w:tabs>
        <w:spacing w:after="0" w:line="360" w:lineRule="auto"/>
        <w:contextualSpacing/>
        <w:jc w:val="both"/>
        <w:rPr>
          <w:rFonts w:ascii="Times New Roman" w:eastAsia="Calibri" w:hAnsi="Times New Roman"/>
          <w:color w:val="000000" w:themeColor="text1"/>
          <w:sz w:val="24"/>
          <w:szCs w:val="24"/>
          <w:lang w:val="en-GB" w:eastAsia="de-DE" w:bidi="ar-SA"/>
        </w:rPr>
      </w:pPr>
    </w:p>
    <w:p w:rsidR="00C44662" w:rsidRPr="00B234F8" w:rsidRDefault="007F4622" w:rsidP="00C44662">
      <w:pPr>
        <w:pStyle w:val="ListParagraph"/>
        <w:tabs>
          <w:tab w:val="left" w:pos="270"/>
          <w:tab w:val="left" w:pos="630"/>
        </w:tabs>
        <w:spacing w:after="0" w:line="360" w:lineRule="auto"/>
        <w:ind w:left="180"/>
        <w:jc w:val="center"/>
        <w:rPr>
          <w:rStyle w:val="fontstyle01"/>
          <w:rFonts w:ascii="Times New Roman" w:hAnsi="Times New Roman"/>
          <w:b w:val="0"/>
          <w:color w:val="000000" w:themeColor="text1"/>
        </w:rPr>
      </w:pPr>
      <w:r>
        <w:rPr>
          <w:rStyle w:val="fontstyle01"/>
          <w:rFonts w:ascii="Times New Roman" w:hAnsi="Times New Roman"/>
          <w:color w:val="000000" w:themeColor="text1"/>
        </w:rPr>
        <w:t>Figure</w:t>
      </w:r>
      <w:r w:rsidRPr="007F4622">
        <w:rPr>
          <w:rStyle w:val="fontstyle01"/>
          <w:rFonts w:ascii="Times New Roman" w:hAnsi="Times New Roman"/>
          <w:color w:val="000000" w:themeColor="text1"/>
        </w:rPr>
        <w:t>: 2.4</w:t>
      </w:r>
      <w:r w:rsidR="00C44662" w:rsidRPr="007F4622">
        <w:rPr>
          <w:rStyle w:val="fontstyle01"/>
          <w:rFonts w:ascii="Times New Roman" w:hAnsi="Times New Roman"/>
          <w:color w:val="000000" w:themeColor="text1"/>
        </w:rPr>
        <w:t xml:space="preserve">: </w:t>
      </w:r>
      <w:r w:rsidRPr="007F4622">
        <w:rPr>
          <w:rStyle w:val="fontstyle01"/>
          <w:rFonts w:ascii="Times New Roman" w:hAnsi="Times New Roman"/>
          <w:color w:val="000000" w:themeColor="text1"/>
        </w:rPr>
        <w:t>R</w:t>
      </w:r>
      <w:r w:rsidR="00C44662" w:rsidRPr="007F4622">
        <w:rPr>
          <w:rStyle w:val="fontstyle01"/>
          <w:rFonts w:ascii="Times New Roman" w:hAnsi="Times New Roman"/>
          <w:color w:val="000000" w:themeColor="text1"/>
        </w:rPr>
        <w:t>eal erosion</w:t>
      </w:r>
    </w:p>
    <w:p w:rsidR="00C44662" w:rsidRPr="00B234F8" w:rsidRDefault="00C44662" w:rsidP="00C44662">
      <w:pPr>
        <w:tabs>
          <w:tab w:val="left" w:pos="270"/>
          <w:tab w:val="left" w:pos="630"/>
        </w:tabs>
        <w:spacing w:after="0" w:line="360" w:lineRule="auto"/>
        <w:contextualSpacing/>
        <w:jc w:val="both"/>
        <w:rPr>
          <w:rFonts w:ascii="Times New Roman" w:eastAsia="Calibri" w:hAnsi="Times New Roman"/>
          <w:color w:val="000000" w:themeColor="text1"/>
          <w:sz w:val="24"/>
          <w:szCs w:val="24"/>
          <w:lang w:val="en-GB" w:eastAsia="de-DE" w:bidi="ar-SA"/>
        </w:rPr>
      </w:pPr>
    </w:p>
    <w:p w:rsidR="00C44662" w:rsidRPr="00B234F8" w:rsidRDefault="00C44662" w:rsidP="00115AA2">
      <w:pPr>
        <w:numPr>
          <w:ilvl w:val="0"/>
          <w:numId w:val="93"/>
        </w:numPr>
        <w:tabs>
          <w:tab w:val="left" w:pos="270"/>
          <w:tab w:val="left" w:pos="630"/>
        </w:tabs>
        <w:autoSpaceDE w:val="0"/>
        <w:autoSpaceDN w:val="0"/>
        <w:adjustRightInd w:val="0"/>
        <w:spacing w:after="0" w:line="360" w:lineRule="auto"/>
        <w:ind w:left="2250" w:hanging="90"/>
        <w:contextualSpacing/>
        <w:jc w:val="both"/>
        <w:rPr>
          <w:rFonts w:ascii="Times New Roman" w:eastAsia="Calibri" w:hAnsi="Times New Roman"/>
          <w:b/>
          <w:color w:val="000000" w:themeColor="text1"/>
          <w:sz w:val="24"/>
          <w:szCs w:val="24"/>
          <w:lang w:val="en-GB" w:eastAsia="de-DE" w:bidi="ar-SA"/>
        </w:rPr>
      </w:pPr>
      <w:r w:rsidRPr="00B234F8">
        <w:rPr>
          <w:rFonts w:ascii="Times New Roman" w:eastAsia="Calibri" w:hAnsi="Times New Roman"/>
          <w:b/>
          <w:color w:val="000000" w:themeColor="text1"/>
          <w:sz w:val="24"/>
          <w:szCs w:val="24"/>
          <w:lang w:val="en-GB" w:eastAsia="de-DE" w:bidi="ar-SA"/>
        </w:rPr>
        <w:t>Stream bank erosion</w:t>
      </w:r>
    </w:p>
    <w:p w:rsidR="002D1C15" w:rsidRPr="00B234F8" w:rsidRDefault="002D1C15" w:rsidP="00C44662">
      <w:pPr>
        <w:tabs>
          <w:tab w:val="left" w:pos="270"/>
          <w:tab w:val="left" w:pos="630"/>
        </w:tabs>
        <w:spacing w:after="0" w:line="360" w:lineRule="auto"/>
        <w:contextualSpacing/>
        <w:jc w:val="both"/>
        <w:rPr>
          <w:rFonts w:ascii="Times New Roman" w:eastAsia="Calibri" w:hAnsi="Times New Roman"/>
          <w:color w:val="000000" w:themeColor="text1"/>
          <w:sz w:val="24"/>
          <w:szCs w:val="24"/>
          <w:lang w:val="en-GB" w:eastAsia="de-DE" w:bidi="ar-SA"/>
        </w:rPr>
      </w:pPr>
      <w:r w:rsidRPr="00B234F8">
        <w:rPr>
          <w:rFonts w:ascii="Times New Roman" w:eastAsia="Calibri" w:hAnsi="Times New Roman"/>
          <w:b/>
          <w:color w:val="000000" w:themeColor="text1"/>
          <w:sz w:val="24"/>
          <w:szCs w:val="24"/>
          <w:lang w:val="en-GB" w:eastAsia="de-DE" w:bidi="ar-SA"/>
        </w:rPr>
        <w:lastRenderedPageBreak/>
        <w:t>Stream bank erosion:</w:t>
      </w:r>
      <w:r w:rsidRPr="00B234F8">
        <w:rPr>
          <w:rFonts w:ascii="Times New Roman" w:eastAsia="Calibri" w:hAnsi="Times New Roman"/>
          <w:color w:val="000000" w:themeColor="text1"/>
          <w:sz w:val="24"/>
          <w:szCs w:val="24"/>
          <w:lang w:val="en-GB" w:eastAsia="de-DE" w:bidi="ar-SA"/>
        </w:rPr>
        <w:t xml:space="preserve"> is the scouring of soil materials and cutting of stream banks by water flowing in streams. </w:t>
      </w:r>
      <w:r w:rsidR="00C44662" w:rsidRPr="00B234F8">
        <w:rPr>
          <w:rFonts w:ascii="Times New Roman" w:eastAsia="Calibri" w:hAnsi="Times New Roman"/>
          <w:color w:val="000000" w:themeColor="text1"/>
          <w:sz w:val="24"/>
          <w:szCs w:val="24"/>
          <w:lang w:val="en-GB" w:eastAsia="de-DE" w:bidi="ar-SA"/>
        </w:rPr>
        <w:t xml:space="preserve"> </w:t>
      </w:r>
      <w:r w:rsidRPr="00B234F8">
        <w:rPr>
          <w:rFonts w:ascii="Times New Roman" w:eastAsia="Calibri" w:hAnsi="Times New Roman"/>
          <w:color w:val="000000" w:themeColor="text1"/>
          <w:sz w:val="24"/>
          <w:szCs w:val="24"/>
          <w:lang w:val="en-GB" w:eastAsia="de-DE" w:bidi="ar-SA"/>
        </w:rPr>
        <w:t xml:space="preserve">Areas impacted by stream bank erosion usually are relatively small, but soils of those areas often are highly productive, thereby resulting in significant productivity losses. </w:t>
      </w:r>
    </w:p>
    <w:p w:rsidR="00CB58E8" w:rsidRPr="00B234F8" w:rsidRDefault="00CB58E8" w:rsidP="00913704">
      <w:pPr>
        <w:tabs>
          <w:tab w:val="left" w:pos="270"/>
          <w:tab w:val="left" w:pos="630"/>
        </w:tabs>
        <w:spacing w:after="0" w:line="360" w:lineRule="auto"/>
        <w:ind w:left="360"/>
        <w:contextualSpacing/>
        <w:jc w:val="center"/>
        <w:rPr>
          <w:rFonts w:ascii="Times New Roman" w:eastAsia="Calibri" w:hAnsi="Times New Roman"/>
          <w:color w:val="000000" w:themeColor="text1"/>
          <w:sz w:val="24"/>
          <w:szCs w:val="24"/>
          <w:lang w:val="en-GB" w:eastAsia="de-DE" w:bidi="ar-SA"/>
        </w:rPr>
      </w:pPr>
      <w:r w:rsidRPr="00B234F8">
        <w:rPr>
          <w:rFonts w:ascii="Times New Roman" w:hAnsi="Times New Roman"/>
          <w:noProof/>
          <w:color w:val="000000" w:themeColor="text1"/>
          <w:sz w:val="24"/>
          <w:szCs w:val="24"/>
          <w:lang w:bidi="ar-SA"/>
        </w:rPr>
        <w:drawing>
          <wp:inline distT="0" distB="0" distL="0" distR="0" wp14:anchorId="15A42BCB" wp14:editId="77718009">
            <wp:extent cx="5943600" cy="3791585"/>
            <wp:effectExtent l="0" t="0" r="0" b="0"/>
            <wp:docPr id="4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51">
                      <a:extLst>
                        <a:ext uri="{28A0092B-C50C-407E-A947-70E740481C1C}">
                          <a14:useLocalDpi xmlns:a14="http://schemas.microsoft.com/office/drawing/2010/main" val="0"/>
                        </a:ext>
                      </a:extLst>
                    </a:blip>
                    <a:stretch>
                      <a:fillRect/>
                    </a:stretch>
                  </pic:blipFill>
                  <pic:spPr>
                    <a:xfrm>
                      <a:off x="0" y="0"/>
                      <a:ext cx="5943600" cy="3791585"/>
                    </a:xfrm>
                    <a:prstGeom prst="rect">
                      <a:avLst/>
                    </a:prstGeom>
                  </pic:spPr>
                </pic:pic>
              </a:graphicData>
            </a:graphic>
          </wp:inline>
        </w:drawing>
      </w:r>
    </w:p>
    <w:p w:rsidR="005F2D00" w:rsidRPr="00B234F8" w:rsidRDefault="007F4622" w:rsidP="00C44662">
      <w:pPr>
        <w:pStyle w:val="ListParagraph"/>
        <w:tabs>
          <w:tab w:val="left" w:pos="270"/>
          <w:tab w:val="left" w:pos="630"/>
        </w:tabs>
        <w:spacing w:after="0" w:line="360" w:lineRule="auto"/>
        <w:ind w:left="180"/>
        <w:jc w:val="center"/>
        <w:rPr>
          <w:rStyle w:val="fontstyle01"/>
          <w:rFonts w:ascii="Times New Roman" w:hAnsi="Times New Roman"/>
          <w:color w:val="000000" w:themeColor="text1"/>
        </w:rPr>
      </w:pPr>
      <w:r>
        <w:rPr>
          <w:rStyle w:val="fontstyle01"/>
          <w:rFonts w:ascii="Times New Roman" w:hAnsi="Times New Roman"/>
          <w:color w:val="000000" w:themeColor="text1"/>
        </w:rPr>
        <w:t>Figure: 2.5: S</w:t>
      </w:r>
      <w:r w:rsidR="005F2D00" w:rsidRPr="00B234F8">
        <w:rPr>
          <w:rStyle w:val="fontstyle01"/>
          <w:rFonts w:ascii="Times New Roman" w:hAnsi="Times New Roman"/>
          <w:color w:val="000000" w:themeColor="text1"/>
        </w:rPr>
        <w:t>tream bank erosion</w:t>
      </w:r>
    </w:p>
    <w:p w:rsidR="003B3152" w:rsidRPr="00B234F8" w:rsidRDefault="003B3152" w:rsidP="00C44662">
      <w:pPr>
        <w:pStyle w:val="ListParagraph"/>
        <w:tabs>
          <w:tab w:val="left" w:pos="270"/>
          <w:tab w:val="left" w:pos="630"/>
        </w:tabs>
        <w:spacing w:after="0" w:line="360" w:lineRule="auto"/>
        <w:ind w:left="180"/>
        <w:jc w:val="center"/>
        <w:rPr>
          <w:rStyle w:val="fontstyle01"/>
          <w:rFonts w:ascii="Times New Roman" w:hAnsi="Times New Roman"/>
          <w:color w:val="000000" w:themeColor="text1"/>
        </w:rPr>
      </w:pPr>
    </w:p>
    <w:p w:rsidR="00C44662" w:rsidRPr="00B234F8" w:rsidRDefault="003B3152" w:rsidP="00115AA2">
      <w:pPr>
        <w:numPr>
          <w:ilvl w:val="0"/>
          <w:numId w:val="93"/>
        </w:numPr>
        <w:tabs>
          <w:tab w:val="left" w:pos="270"/>
          <w:tab w:val="left" w:pos="630"/>
        </w:tabs>
        <w:autoSpaceDE w:val="0"/>
        <w:autoSpaceDN w:val="0"/>
        <w:adjustRightInd w:val="0"/>
        <w:spacing w:after="0" w:line="360" w:lineRule="auto"/>
        <w:ind w:left="2250" w:hanging="90"/>
        <w:contextualSpacing/>
        <w:jc w:val="both"/>
        <w:rPr>
          <w:rFonts w:ascii="Times New Roman" w:eastAsia="Calibri" w:hAnsi="Times New Roman"/>
          <w:b/>
          <w:color w:val="000000" w:themeColor="text1"/>
          <w:sz w:val="24"/>
          <w:szCs w:val="24"/>
          <w:lang w:val="en-GB" w:eastAsia="de-DE" w:bidi="ar-SA"/>
        </w:rPr>
      </w:pPr>
      <w:r w:rsidRPr="00B234F8">
        <w:rPr>
          <w:rFonts w:ascii="Times New Roman" w:eastAsia="Calibri" w:hAnsi="Times New Roman"/>
          <w:b/>
          <w:color w:val="000000" w:themeColor="text1"/>
          <w:sz w:val="24"/>
          <w:szCs w:val="24"/>
          <w:lang w:val="en-GB" w:eastAsia="de-DE" w:bidi="ar-SA"/>
        </w:rPr>
        <w:t>Gully erosion:</w:t>
      </w:r>
    </w:p>
    <w:p w:rsidR="002D1C15" w:rsidRPr="00B234F8" w:rsidRDefault="002D1C15" w:rsidP="003B3152">
      <w:pPr>
        <w:tabs>
          <w:tab w:val="left" w:pos="270"/>
          <w:tab w:val="left" w:pos="630"/>
        </w:tabs>
        <w:spacing w:after="0" w:line="360" w:lineRule="auto"/>
        <w:ind w:left="180"/>
        <w:contextualSpacing/>
        <w:jc w:val="both"/>
        <w:rPr>
          <w:rFonts w:ascii="Times New Roman" w:hAnsi="Times New Roman"/>
          <w:color w:val="000000" w:themeColor="text1"/>
          <w:sz w:val="24"/>
          <w:szCs w:val="24"/>
          <w:lang w:val="en-GB" w:eastAsia="de-DE" w:bidi="ar-SA"/>
        </w:rPr>
      </w:pPr>
      <w:r w:rsidRPr="00B234F8">
        <w:rPr>
          <w:rFonts w:ascii="Times New Roman" w:eastAsia="Calibri" w:hAnsi="Times New Roman"/>
          <w:color w:val="000000" w:themeColor="text1"/>
          <w:sz w:val="24"/>
          <w:szCs w:val="24"/>
          <w:lang w:val="en-GB" w:eastAsia="de-DE" w:bidi="ar-SA"/>
        </w:rPr>
        <w:t xml:space="preserve">Gullies </w:t>
      </w:r>
      <w:r w:rsidRPr="00B234F8">
        <w:rPr>
          <w:rFonts w:ascii="Times New Roman" w:hAnsi="Times New Roman"/>
          <w:color w:val="000000" w:themeColor="text1"/>
          <w:sz w:val="24"/>
          <w:szCs w:val="24"/>
          <w:lang w:val="en-GB" w:eastAsia="de-DE" w:bidi="ar-SA"/>
        </w:rPr>
        <w:t xml:space="preserve">are formed when runoff cuts rills deeper and wider or when the flows from several rills come together and form a large channel. </w:t>
      </w:r>
      <w:r w:rsidRPr="00B234F8">
        <w:rPr>
          <w:rFonts w:ascii="Times New Roman" w:eastAsia="Calibri" w:hAnsi="Times New Roman"/>
          <w:color w:val="000000" w:themeColor="text1"/>
          <w:sz w:val="24"/>
          <w:szCs w:val="24"/>
          <w:lang w:val="en-GB" w:eastAsia="de-DE" w:bidi="ar-SA"/>
        </w:rPr>
        <w:t>Gullies are one of the most destructive forms of erosion, damaging far</w:t>
      </w:r>
      <w:r w:rsidR="003B3152" w:rsidRPr="00B234F8">
        <w:rPr>
          <w:rFonts w:ascii="Times New Roman" w:eastAsia="Calibri" w:hAnsi="Times New Roman"/>
          <w:color w:val="000000" w:themeColor="text1"/>
          <w:sz w:val="24"/>
          <w:szCs w:val="24"/>
          <w:lang w:val="en-GB" w:eastAsia="de-DE" w:bidi="ar-SA"/>
        </w:rPr>
        <w:t xml:space="preserve">mland and difficult to reverse. </w:t>
      </w:r>
      <w:r w:rsidRPr="00B234F8">
        <w:rPr>
          <w:rFonts w:ascii="Times New Roman" w:hAnsi="Times New Roman"/>
          <w:color w:val="000000" w:themeColor="text1"/>
          <w:sz w:val="24"/>
          <w:szCs w:val="24"/>
          <w:lang w:val="en-GB" w:eastAsia="de-DE" w:bidi="ar-SA"/>
        </w:rPr>
        <w:t>Once a gully is created, it is very difficult to control, and costly to repair.</w:t>
      </w:r>
    </w:p>
    <w:p w:rsidR="00CB58E8" w:rsidRPr="00B234F8" w:rsidRDefault="00CB58E8" w:rsidP="00913704">
      <w:pPr>
        <w:tabs>
          <w:tab w:val="left" w:pos="270"/>
          <w:tab w:val="left" w:pos="630"/>
        </w:tabs>
        <w:spacing w:after="0" w:line="360" w:lineRule="auto"/>
        <w:ind w:left="180"/>
        <w:contextualSpacing/>
        <w:rPr>
          <w:rFonts w:ascii="Times New Roman" w:eastAsia="Calibri" w:hAnsi="Times New Roman"/>
          <w:b/>
          <w:color w:val="000000" w:themeColor="text1"/>
          <w:sz w:val="24"/>
          <w:szCs w:val="24"/>
          <w:lang w:val="en-GB" w:eastAsia="de-DE" w:bidi="ar-SA"/>
        </w:rPr>
      </w:pPr>
      <w:r w:rsidRPr="00B234F8">
        <w:rPr>
          <w:rFonts w:ascii="Times New Roman" w:hAnsi="Times New Roman"/>
          <w:b/>
          <w:noProof/>
          <w:color w:val="000000" w:themeColor="text1"/>
          <w:sz w:val="24"/>
          <w:szCs w:val="24"/>
          <w:lang w:bidi="ar-SA"/>
        </w:rPr>
        <w:lastRenderedPageBreak/>
        <w:drawing>
          <wp:inline distT="0" distB="0" distL="0" distR="0" wp14:anchorId="59374B7C" wp14:editId="5849E203">
            <wp:extent cx="5943600" cy="4123055"/>
            <wp:effectExtent l="0" t="0" r="0" b="0"/>
            <wp:docPr id="50" name="Picture 4" descr="029_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4" descr="029_2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943600" cy="4123055"/>
                    </a:xfrm>
                    <a:prstGeom prst="rect">
                      <a:avLst/>
                    </a:prstGeom>
                    <a:noFill/>
                    <a:ln>
                      <a:noFill/>
                    </a:ln>
                    <a:extLst/>
                  </pic:spPr>
                </pic:pic>
              </a:graphicData>
            </a:graphic>
          </wp:inline>
        </w:drawing>
      </w:r>
    </w:p>
    <w:p w:rsidR="005F2D00" w:rsidRPr="00B234F8" w:rsidRDefault="007F4622" w:rsidP="003B3152">
      <w:pPr>
        <w:tabs>
          <w:tab w:val="left" w:pos="270"/>
          <w:tab w:val="left" w:pos="630"/>
        </w:tabs>
        <w:spacing w:after="0" w:line="360" w:lineRule="auto"/>
        <w:jc w:val="center"/>
        <w:rPr>
          <w:rFonts w:ascii="Times New Roman" w:eastAsia="Calibri" w:hAnsi="Times New Roman"/>
          <w:b/>
          <w:color w:val="000000" w:themeColor="text1"/>
          <w:sz w:val="24"/>
          <w:szCs w:val="24"/>
          <w:lang w:val="en-GB" w:eastAsia="de-DE" w:bidi="ar-SA"/>
        </w:rPr>
      </w:pPr>
      <w:r>
        <w:rPr>
          <w:rStyle w:val="fontstyle01"/>
          <w:rFonts w:ascii="Times New Roman" w:hAnsi="Times New Roman"/>
          <w:color w:val="000000" w:themeColor="text1"/>
        </w:rPr>
        <w:t>Figure: 2.6: G</w:t>
      </w:r>
      <w:r w:rsidR="005F2D00" w:rsidRPr="00B234F8">
        <w:rPr>
          <w:rStyle w:val="fontstyle01"/>
          <w:rFonts w:ascii="Times New Roman" w:hAnsi="Times New Roman"/>
          <w:color w:val="000000" w:themeColor="text1"/>
        </w:rPr>
        <w:t>ully erosion</w:t>
      </w:r>
    </w:p>
    <w:p w:rsidR="002D1C15" w:rsidRPr="00B234F8" w:rsidRDefault="005F2D00" w:rsidP="00115AA2">
      <w:pPr>
        <w:pStyle w:val="ListParagraph"/>
        <w:numPr>
          <w:ilvl w:val="0"/>
          <w:numId w:val="109"/>
        </w:numPr>
        <w:spacing w:after="0" w:line="360" w:lineRule="auto"/>
        <w:jc w:val="both"/>
        <w:rPr>
          <w:rFonts w:ascii="Times New Roman" w:hAnsi="Times New Roman"/>
          <w:b/>
          <w:bCs/>
          <w:color w:val="000000" w:themeColor="text1"/>
          <w:sz w:val="24"/>
          <w:szCs w:val="24"/>
        </w:rPr>
      </w:pPr>
      <w:r w:rsidRPr="00B234F8">
        <w:rPr>
          <w:rFonts w:ascii="Times New Roman" w:eastAsia="Calibri" w:hAnsi="Times New Roman"/>
          <w:b/>
          <w:color w:val="000000" w:themeColor="text1"/>
          <w:sz w:val="24"/>
          <w:szCs w:val="24"/>
          <w:lang w:val="en-GB" w:eastAsia="de-DE" w:bidi="ar-SA"/>
        </w:rPr>
        <w:t xml:space="preserve"> </w:t>
      </w:r>
      <w:r w:rsidR="002D1C15" w:rsidRPr="00B234F8">
        <w:rPr>
          <w:rFonts w:ascii="Times New Roman" w:hAnsi="Times New Roman"/>
          <w:b/>
          <w:bCs/>
          <w:color w:val="000000" w:themeColor="text1"/>
          <w:sz w:val="24"/>
          <w:szCs w:val="24"/>
        </w:rPr>
        <w:t>Wind erosion</w:t>
      </w:r>
    </w:p>
    <w:p w:rsidR="002D1C15" w:rsidRPr="00B234F8" w:rsidRDefault="002D1C15" w:rsidP="003B3152">
      <w:pPr>
        <w:tabs>
          <w:tab w:val="left" w:pos="270"/>
          <w:tab w:val="left" w:pos="630"/>
        </w:tabs>
        <w:spacing w:after="0" w:line="360" w:lineRule="auto"/>
        <w:jc w:val="both"/>
        <w:rPr>
          <w:rFonts w:ascii="Times New Roman" w:eastAsia="Calibri" w:hAnsi="Times New Roman"/>
          <w:color w:val="000000" w:themeColor="text1"/>
          <w:sz w:val="24"/>
          <w:szCs w:val="24"/>
          <w:lang w:val="en-GB" w:eastAsia="de-DE" w:bidi="ar-SA"/>
        </w:rPr>
      </w:pPr>
      <w:r w:rsidRPr="00B234F8">
        <w:rPr>
          <w:rFonts w:ascii="Times New Roman" w:eastAsia="Calibri" w:hAnsi="Times New Roman"/>
          <w:color w:val="000000" w:themeColor="text1"/>
          <w:sz w:val="24"/>
          <w:szCs w:val="24"/>
          <w:lang w:val="en-GB" w:eastAsia="de-DE" w:bidi="ar-SA"/>
        </w:rPr>
        <w:t xml:space="preserve">Wind erosion is also known as </w:t>
      </w:r>
      <w:proofErr w:type="spellStart"/>
      <w:r w:rsidRPr="00B234F8">
        <w:rPr>
          <w:rFonts w:ascii="Times New Roman" w:eastAsia="Calibri" w:hAnsi="Times New Roman"/>
          <w:color w:val="000000" w:themeColor="text1"/>
          <w:sz w:val="24"/>
          <w:szCs w:val="24"/>
          <w:lang w:val="en-GB" w:eastAsia="de-DE" w:bidi="ar-SA"/>
        </w:rPr>
        <w:t>eolian</w:t>
      </w:r>
      <w:proofErr w:type="spellEnd"/>
      <w:r w:rsidRPr="00B234F8">
        <w:rPr>
          <w:rFonts w:ascii="Times New Roman" w:eastAsia="Calibri" w:hAnsi="Times New Roman"/>
          <w:color w:val="000000" w:themeColor="text1"/>
          <w:sz w:val="24"/>
          <w:szCs w:val="24"/>
          <w:lang w:val="en-GB" w:eastAsia="de-DE" w:bidi="ar-SA"/>
        </w:rPr>
        <w:t xml:space="preserve"> erosion, is a dynamic process by which soil particles are detached and displaced by the erosive forces of the wind. In arid and semi- arid regions, annual rainfall is less, are mor</w:t>
      </w:r>
      <w:r w:rsidR="003B3152" w:rsidRPr="00B234F8">
        <w:rPr>
          <w:rFonts w:ascii="Times New Roman" w:eastAsia="Calibri" w:hAnsi="Times New Roman"/>
          <w:color w:val="000000" w:themeColor="text1"/>
          <w:sz w:val="24"/>
          <w:szCs w:val="24"/>
          <w:lang w:val="en-GB" w:eastAsia="de-DE" w:bidi="ar-SA"/>
        </w:rPr>
        <w:t xml:space="preserve">e predominant by wind erosion. </w:t>
      </w:r>
      <w:r w:rsidRPr="00B234F8">
        <w:rPr>
          <w:rFonts w:ascii="Times New Roman" w:eastAsia="Calibri" w:hAnsi="Times New Roman"/>
          <w:color w:val="000000" w:themeColor="text1"/>
          <w:sz w:val="24"/>
          <w:szCs w:val="24"/>
          <w:lang w:val="en-GB" w:eastAsia="de-DE" w:bidi="ar-SA"/>
        </w:rPr>
        <w:t xml:space="preserve">Wind erosion occurs when the force of wind exceeds the threshold level of soil’s resistance to erosion. Geological, anthropogenic, and climatic processes control the rate and magnitude of wind erosion. </w:t>
      </w:r>
      <w:r w:rsidR="00AA3DA0" w:rsidRPr="00B234F8">
        <w:rPr>
          <w:rStyle w:val="fontstyle01"/>
          <w:rFonts w:ascii="Times New Roman" w:hAnsi="Times New Roman"/>
          <w:color w:val="000000" w:themeColor="text1"/>
        </w:rPr>
        <w:t xml:space="preserve">   </w:t>
      </w:r>
      <w:r w:rsidRPr="00B234F8">
        <w:rPr>
          <w:rFonts w:ascii="Times New Roman" w:hAnsi="Times New Roman"/>
          <w:color w:val="000000" w:themeColor="text1"/>
          <w:sz w:val="24"/>
          <w:szCs w:val="24"/>
          <w:lang w:val="en-GB" w:eastAsia="de-DE" w:bidi="ar-SA"/>
        </w:rPr>
        <w:t>There are three distinct kinds of soil movement by the wind depending upon the size of the soil particles.</w:t>
      </w:r>
    </w:p>
    <w:p w:rsidR="00CB58E8" w:rsidRPr="00B234F8" w:rsidRDefault="00CB58E8" w:rsidP="00913704">
      <w:pPr>
        <w:tabs>
          <w:tab w:val="left" w:pos="1375"/>
        </w:tabs>
        <w:spacing w:after="0" w:line="360" w:lineRule="auto"/>
        <w:jc w:val="center"/>
        <w:rPr>
          <w:rFonts w:ascii="Times New Roman" w:hAnsi="Times New Roman"/>
          <w:color w:val="000000" w:themeColor="text1"/>
          <w:sz w:val="24"/>
          <w:szCs w:val="24"/>
          <w:lang w:val="en-GB" w:eastAsia="de-DE" w:bidi="ar-SA"/>
        </w:rPr>
      </w:pPr>
      <w:r w:rsidRPr="00B234F8">
        <w:rPr>
          <w:rFonts w:ascii="Times New Roman" w:hAnsi="Times New Roman"/>
          <w:noProof/>
          <w:color w:val="000000" w:themeColor="text1"/>
          <w:sz w:val="24"/>
          <w:szCs w:val="24"/>
          <w:lang w:bidi="ar-SA"/>
        </w:rPr>
        <w:lastRenderedPageBreak/>
        <w:drawing>
          <wp:inline distT="0" distB="0" distL="0" distR="0" wp14:anchorId="43A9C274" wp14:editId="257079F6">
            <wp:extent cx="5943600" cy="3566795"/>
            <wp:effectExtent l="0" t="0" r="0" b="0"/>
            <wp:docPr id="51" name="Content Placeholder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3" name="Content Placeholder 2"/>
                    <pic:cNvPicPr>
                      <a:picLocks noGrp="1" noChangeAspect="1"/>
                    </pic:cNvPicPr>
                  </pic:nvPicPr>
                  <pic:blipFill>
                    <a:blip r:embed="rId53">
                      <a:extLst>
                        <a:ext uri="{28A0092B-C50C-407E-A947-70E740481C1C}">
                          <a14:useLocalDpi xmlns:a14="http://schemas.microsoft.com/office/drawing/2010/main" val="0"/>
                        </a:ext>
                      </a:extLst>
                    </a:blip>
                    <a:stretch>
                      <a:fillRect/>
                    </a:stretch>
                  </pic:blipFill>
                  <pic:spPr>
                    <a:xfrm>
                      <a:off x="0" y="0"/>
                      <a:ext cx="5943600" cy="3566795"/>
                    </a:xfrm>
                    <a:prstGeom prst="rect">
                      <a:avLst/>
                    </a:prstGeom>
                  </pic:spPr>
                </pic:pic>
              </a:graphicData>
            </a:graphic>
          </wp:inline>
        </w:drawing>
      </w:r>
    </w:p>
    <w:p w:rsidR="003B3152" w:rsidRPr="00B234F8" w:rsidRDefault="003B3152" w:rsidP="003B3152">
      <w:pPr>
        <w:pStyle w:val="ListParagraph"/>
        <w:tabs>
          <w:tab w:val="left" w:pos="1375"/>
        </w:tabs>
        <w:spacing w:after="0" w:line="360" w:lineRule="auto"/>
        <w:ind w:left="360"/>
        <w:jc w:val="center"/>
        <w:rPr>
          <w:rStyle w:val="fontstyle01"/>
          <w:rFonts w:ascii="Times New Roman" w:hAnsi="Times New Roman"/>
          <w:color w:val="000000" w:themeColor="text1"/>
        </w:rPr>
      </w:pPr>
    </w:p>
    <w:p w:rsidR="005F2D00" w:rsidRPr="00B234F8" w:rsidRDefault="005F2D00" w:rsidP="003B3152">
      <w:pPr>
        <w:pStyle w:val="ListParagraph"/>
        <w:tabs>
          <w:tab w:val="left" w:pos="1375"/>
        </w:tabs>
        <w:spacing w:after="0" w:line="360" w:lineRule="auto"/>
        <w:ind w:left="360"/>
        <w:jc w:val="center"/>
        <w:rPr>
          <w:rStyle w:val="fontstyle01"/>
          <w:rFonts w:ascii="Times New Roman" w:hAnsi="Times New Roman"/>
          <w:color w:val="000000" w:themeColor="text1"/>
        </w:rPr>
      </w:pPr>
      <w:r w:rsidRPr="00B234F8">
        <w:rPr>
          <w:rStyle w:val="fontstyle01"/>
          <w:rFonts w:ascii="Times New Roman" w:hAnsi="Times New Roman"/>
          <w:color w:val="000000" w:themeColor="text1"/>
        </w:rPr>
        <w:t>Figu</w:t>
      </w:r>
      <w:r w:rsidR="007F4622">
        <w:rPr>
          <w:rStyle w:val="fontstyle01"/>
          <w:rFonts w:ascii="Times New Roman" w:hAnsi="Times New Roman"/>
          <w:color w:val="000000" w:themeColor="text1"/>
        </w:rPr>
        <w:t>re: 2.7: W</w:t>
      </w:r>
      <w:r w:rsidRPr="00B234F8">
        <w:rPr>
          <w:rStyle w:val="fontstyle01"/>
          <w:rFonts w:ascii="Times New Roman" w:hAnsi="Times New Roman"/>
          <w:color w:val="000000" w:themeColor="text1"/>
        </w:rPr>
        <w:t>ind erosion</w:t>
      </w:r>
    </w:p>
    <w:p w:rsidR="003B3152" w:rsidRPr="00B234F8" w:rsidRDefault="003B3152" w:rsidP="003B3152">
      <w:pPr>
        <w:pStyle w:val="ListParagraph"/>
        <w:tabs>
          <w:tab w:val="left" w:pos="1375"/>
        </w:tabs>
        <w:spacing w:after="0" w:line="360" w:lineRule="auto"/>
        <w:ind w:left="360"/>
        <w:jc w:val="center"/>
        <w:rPr>
          <w:rStyle w:val="fontstyle01"/>
          <w:rFonts w:ascii="Times New Roman" w:hAnsi="Times New Roman"/>
          <w:color w:val="000000" w:themeColor="text1"/>
        </w:rPr>
      </w:pPr>
    </w:p>
    <w:p w:rsidR="003B3152" w:rsidRPr="00B234F8" w:rsidRDefault="003B3152" w:rsidP="00115AA2">
      <w:pPr>
        <w:numPr>
          <w:ilvl w:val="0"/>
          <w:numId w:val="110"/>
        </w:numPr>
        <w:tabs>
          <w:tab w:val="left" w:pos="270"/>
          <w:tab w:val="left" w:pos="630"/>
        </w:tabs>
        <w:autoSpaceDE w:val="0"/>
        <w:autoSpaceDN w:val="0"/>
        <w:adjustRightInd w:val="0"/>
        <w:spacing w:after="0" w:line="360" w:lineRule="auto"/>
        <w:ind w:left="1890" w:hanging="180"/>
        <w:contextualSpacing/>
        <w:jc w:val="both"/>
        <w:rPr>
          <w:rFonts w:ascii="Times New Roman" w:eastAsia="Calibri" w:hAnsi="Times New Roman"/>
          <w:b/>
          <w:color w:val="000000" w:themeColor="text1"/>
          <w:sz w:val="24"/>
          <w:szCs w:val="24"/>
          <w:lang w:val="en-GB" w:eastAsia="de-DE" w:bidi="ar-SA"/>
        </w:rPr>
      </w:pPr>
      <w:r w:rsidRPr="00B234F8">
        <w:rPr>
          <w:rFonts w:ascii="Times New Roman" w:eastAsia="Calibri" w:hAnsi="Times New Roman"/>
          <w:b/>
          <w:color w:val="000000" w:themeColor="text1"/>
          <w:sz w:val="24"/>
          <w:szCs w:val="24"/>
          <w:lang w:val="en-GB" w:eastAsia="de-DE" w:bidi="ar-SA"/>
        </w:rPr>
        <w:t>Suspension</w:t>
      </w:r>
    </w:p>
    <w:p w:rsidR="002D1C15" w:rsidRPr="00B234F8" w:rsidRDefault="002D1C15" w:rsidP="003B3152">
      <w:pPr>
        <w:tabs>
          <w:tab w:val="left" w:pos="1375"/>
        </w:tabs>
        <w:spacing w:after="0" w:line="360" w:lineRule="auto"/>
        <w:contextualSpacing/>
        <w:jc w:val="both"/>
        <w:rPr>
          <w:rFonts w:ascii="Times New Roman" w:hAnsi="Times New Roman"/>
          <w:b/>
          <w:color w:val="000000" w:themeColor="text1"/>
          <w:sz w:val="24"/>
          <w:szCs w:val="24"/>
          <w:lang w:val="en-GB" w:eastAsia="de-DE" w:bidi="ar-SA"/>
        </w:rPr>
      </w:pPr>
      <w:r w:rsidRPr="00B234F8">
        <w:rPr>
          <w:rFonts w:ascii="Times New Roman" w:hAnsi="Times New Roman"/>
          <w:b/>
          <w:color w:val="000000" w:themeColor="text1"/>
          <w:sz w:val="24"/>
          <w:szCs w:val="24"/>
          <w:lang w:val="en-GB" w:eastAsia="de-DE" w:bidi="ar-SA"/>
        </w:rPr>
        <w:t>Suspension:</w:t>
      </w:r>
      <w:r w:rsidRPr="00B234F8">
        <w:rPr>
          <w:rFonts w:ascii="Times New Roman" w:hAnsi="Times New Roman"/>
          <w:color w:val="000000" w:themeColor="text1"/>
          <w:sz w:val="24"/>
          <w:szCs w:val="24"/>
          <w:lang w:val="en-GB" w:eastAsia="de-DE" w:bidi="ar-SA"/>
        </w:rPr>
        <w:t xml:space="preserve"> is the movement of very fine particles, usually less than 0.1 or 0.2mm diameter, high in the air over a long distance. Soil moved by suspension is the most spectacular and easiest to recognize of the three forms of movement.</w:t>
      </w:r>
      <w:r w:rsidRPr="00B234F8">
        <w:rPr>
          <w:rFonts w:ascii="Times New Roman" w:hAnsi="Times New Roman"/>
          <w:b/>
          <w:color w:val="000000" w:themeColor="text1"/>
          <w:sz w:val="24"/>
          <w:szCs w:val="24"/>
          <w:lang w:val="en-GB" w:eastAsia="de-DE" w:bidi="ar-SA"/>
        </w:rPr>
        <w:t xml:space="preserve"> </w:t>
      </w:r>
    </w:p>
    <w:p w:rsidR="003B3152" w:rsidRPr="00B234F8" w:rsidRDefault="003B3152" w:rsidP="003B3152">
      <w:pPr>
        <w:tabs>
          <w:tab w:val="left" w:pos="1375"/>
        </w:tabs>
        <w:spacing w:after="0" w:line="360" w:lineRule="auto"/>
        <w:contextualSpacing/>
        <w:jc w:val="both"/>
        <w:rPr>
          <w:rFonts w:ascii="Times New Roman" w:hAnsi="Times New Roman"/>
          <w:b/>
          <w:color w:val="000000" w:themeColor="text1"/>
          <w:sz w:val="24"/>
          <w:szCs w:val="24"/>
          <w:lang w:val="en-GB" w:eastAsia="de-DE" w:bidi="ar-SA"/>
        </w:rPr>
      </w:pPr>
    </w:p>
    <w:p w:rsidR="003B3152" w:rsidRPr="00B234F8" w:rsidRDefault="003B3152" w:rsidP="00115AA2">
      <w:pPr>
        <w:numPr>
          <w:ilvl w:val="0"/>
          <w:numId w:val="110"/>
        </w:numPr>
        <w:tabs>
          <w:tab w:val="left" w:pos="270"/>
          <w:tab w:val="left" w:pos="630"/>
        </w:tabs>
        <w:autoSpaceDE w:val="0"/>
        <w:autoSpaceDN w:val="0"/>
        <w:adjustRightInd w:val="0"/>
        <w:spacing w:after="0" w:line="360" w:lineRule="auto"/>
        <w:ind w:left="1890" w:hanging="180"/>
        <w:contextualSpacing/>
        <w:jc w:val="both"/>
        <w:rPr>
          <w:rFonts w:ascii="Times New Roman" w:eastAsia="Calibri" w:hAnsi="Times New Roman"/>
          <w:b/>
          <w:color w:val="000000" w:themeColor="text1"/>
          <w:sz w:val="24"/>
          <w:szCs w:val="24"/>
          <w:lang w:val="en-GB" w:eastAsia="de-DE" w:bidi="ar-SA"/>
        </w:rPr>
      </w:pPr>
      <w:r w:rsidRPr="00B234F8">
        <w:rPr>
          <w:rFonts w:ascii="Times New Roman" w:hAnsi="Times New Roman"/>
          <w:color w:val="000000" w:themeColor="text1"/>
          <w:sz w:val="24"/>
          <w:szCs w:val="24"/>
          <w:lang w:val="en-GB" w:eastAsia="de-DE" w:bidi="ar-SA"/>
        </w:rPr>
        <w:t xml:space="preserve"> </w:t>
      </w:r>
      <w:r w:rsidRPr="00B234F8">
        <w:rPr>
          <w:rFonts w:ascii="Times New Roman" w:eastAsia="Calibri" w:hAnsi="Times New Roman"/>
          <w:b/>
          <w:color w:val="000000" w:themeColor="text1"/>
          <w:sz w:val="24"/>
          <w:szCs w:val="24"/>
          <w:lang w:val="en-GB" w:eastAsia="de-DE" w:bidi="ar-SA"/>
        </w:rPr>
        <w:t>Saltation</w:t>
      </w:r>
    </w:p>
    <w:p w:rsidR="002D1C15" w:rsidRPr="00B234F8" w:rsidRDefault="002D1C15" w:rsidP="003B3152">
      <w:pPr>
        <w:tabs>
          <w:tab w:val="left" w:pos="1375"/>
        </w:tabs>
        <w:spacing w:after="0" w:line="360" w:lineRule="auto"/>
        <w:contextualSpacing/>
        <w:jc w:val="both"/>
        <w:rPr>
          <w:rFonts w:ascii="Times New Roman" w:hAnsi="Times New Roman"/>
          <w:color w:val="000000" w:themeColor="text1"/>
          <w:sz w:val="24"/>
          <w:szCs w:val="24"/>
          <w:lang w:val="en-GB" w:eastAsia="de-DE" w:bidi="ar-SA"/>
        </w:rPr>
      </w:pPr>
      <w:r w:rsidRPr="00B234F8">
        <w:rPr>
          <w:rFonts w:ascii="Times New Roman" w:hAnsi="Times New Roman"/>
          <w:b/>
          <w:color w:val="000000" w:themeColor="text1"/>
          <w:sz w:val="24"/>
          <w:szCs w:val="24"/>
          <w:lang w:val="en-GB" w:eastAsia="de-DE" w:bidi="ar-SA"/>
        </w:rPr>
        <w:t>Saltation</w:t>
      </w:r>
      <w:r w:rsidRPr="00B234F8">
        <w:rPr>
          <w:rFonts w:ascii="Times New Roman" w:hAnsi="Times New Roman"/>
          <w:color w:val="000000" w:themeColor="text1"/>
          <w:sz w:val="24"/>
          <w:szCs w:val="24"/>
          <w:lang w:val="en-GB" w:eastAsia="de-DE" w:bidi="ar-SA"/>
        </w:rPr>
        <w:t>: the movement of middle size soil particles (0.05 to 0.5mm diameter) in a series of jumps over the surface. . Soil particles moved in the process of saltation cause</w:t>
      </w:r>
      <w:r w:rsidRPr="00B234F8">
        <w:rPr>
          <w:rFonts w:ascii="Times New Roman" w:hAnsi="Times New Roman"/>
          <w:color w:val="000000" w:themeColor="text1"/>
          <w:sz w:val="24"/>
          <w:szCs w:val="24"/>
          <w:lang w:val="en-GB" w:eastAsia="de-DE" w:bidi="ar-SA"/>
        </w:rPr>
        <w:br/>
        <w:t>severe damage to the soil surface and vegetation.</w:t>
      </w:r>
    </w:p>
    <w:p w:rsidR="003B3152" w:rsidRPr="00B234F8" w:rsidRDefault="003B3152" w:rsidP="003B3152">
      <w:pPr>
        <w:tabs>
          <w:tab w:val="left" w:pos="270"/>
          <w:tab w:val="left" w:pos="630"/>
        </w:tabs>
        <w:autoSpaceDE w:val="0"/>
        <w:autoSpaceDN w:val="0"/>
        <w:adjustRightInd w:val="0"/>
        <w:spacing w:after="0" w:line="360" w:lineRule="auto"/>
        <w:ind w:left="1890"/>
        <w:contextualSpacing/>
        <w:jc w:val="both"/>
        <w:rPr>
          <w:rFonts w:ascii="Times New Roman" w:eastAsia="Calibri" w:hAnsi="Times New Roman"/>
          <w:b/>
          <w:color w:val="000000" w:themeColor="text1"/>
          <w:sz w:val="24"/>
          <w:szCs w:val="24"/>
          <w:lang w:val="en-GB" w:eastAsia="de-DE" w:bidi="ar-SA"/>
        </w:rPr>
      </w:pPr>
    </w:p>
    <w:p w:rsidR="003B3152" w:rsidRPr="00B234F8" w:rsidRDefault="003B3152" w:rsidP="00115AA2">
      <w:pPr>
        <w:numPr>
          <w:ilvl w:val="0"/>
          <w:numId w:val="110"/>
        </w:numPr>
        <w:tabs>
          <w:tab w:val="left" w:pos="270"/>
          <w:tab w:val="left" w:pos="630"/>
        </w:tabs>
        <w:autoSpaceDE w:val="0"/>
        <w:autoSpaceDN w:val="0"/>
        <w:adjustRightInd w:val="0"/>
        <w:spacing w:after="0" w:line="360" w:lineRule="auto"/>
        <w:ind w:left="1890" w:hanging="180"/>
        <w:contextualSpacing/>
        <w:jc w:val="both"/>
        <w:rPr>
          <w:rFonts w:ascii="Times New Roman" w:eastAsia="Calibri" w:hAnsi="Times New Roman"/>
          <w:b/>
          <w:color w:val="000000" w:themeColor="text1"/>
          <w:sz w:val="24"/>
          <w:szCs w:val="24"/>
          <w:lang w:val="en-GB" w:eastAsia="de-DE" w:bidi="ar-SA"/>
        </w:rPr>
      </w:pPr>
      <w:r w:rsidRPr="00B234F8">
        <w:rPr>
          <w:rFonts w:ascii="Times New Roman" w:eastAsia="Calibri" w:hAnsi="Times New Roman"/>
          <w:b/>
          <w:color w:val="000000" w:themeColor="text1"/>
          <w:sz w:val="24"/>
          <w:szCs w:val="24"/>
          <w:lang w:val="en-GB" w:eastAsia="de-DE" w:bidi="ar-SA"/>
        </w:rPr>
        <w:t>Surface creep</w:t>
      </w:r>
    </w:p>
    <w:p w:rsidR="00AA3DA0" w:rsidRPr="00B234F8" w:rsidRDefault="002D1C15" w:rsidP="003B3152">
      <w:pPr>
        <w:tabs>
          <w:tab w:val="left" w:pos="1375"/>
        </w:tabs>
        <w:spacing w:after="0" w:line="360" w:lineRule="auto"/>
        <w:contextualSpacing/>
        <w:jc w:val="both"/>
        <w:rPr>
          <w:rStyle w:val="fontstyle01"/>
          <w:rFonts w:ascii="Times New Roman" w:hAnsi="Times New Roman"/>
          <w:b w:val="0"/>
          <w:bCs w:val="0"/>
          <w:color w:val="000000" w:themeColor="text1"/>
          <w:lang w:val="en-GB" w:eastAsia="de-DE" w:bidi="ar-SA"/>
        </w:rPr>
      </w:pPr>
      <w:r w:rsidRPr="00B234F8">
        <w:rPr>
          <w:rFonts w:ascii="Times New Roman" w:hAnsi="Times New Roman"/>
          <w:b/>
          <w:color w:val="000000" w:themeColor="text1"/>
          <w:sz w:val="24"/>
          <w:szCs w:val="24"/>
          <w:lang w:val="en-GB" w:eastAsia="de-DE" w:bidi="ar-SA"/>
        </w:rPr>
        <w:t>Surface creep</w:t>
      </w:r>
      <w:r w:rsidRPr="00B234F8">
        <w:rPr>
          <w:rFonts w:ascii="Times New Roman" w:hAnsi="Times New Roman"/>
          <w:color w:val="000000" w:themeColor="text1"/>
          <w:sz w:val="24"/>
          <w:szCs w:val="24"/>
          <w:lang w:val="en-GB" w:eastAsia="de-DE" w:bidi="ar-SA"/>
        </w:rPr>
        <w:t xml:space="preserve">: is the rolling of coarse grains (0.5 to 1 or 2mm diameter) along the ground surface. </w:t>
      </w:r>
      <w:proofErr w:type="gramStart"/>
      <w:r w:rsidRPr="00B234F8">
        <w:rPr>
          <w:rFonts w:ascii="Times New Roman" w:hAnsi="Times New Roman"/>
          <w:color w:val="000000" w:themeColor="text1"/>
          <w:sz w:val="24"/>
          <w:szCs w:val="24"/>
          <w:lang w:val="en-GB" w:eastAsia="de-DE" w:bidi="ar-SA"/>
        </w:rPr>
        <w:t>The large particles which are too heavy to be lifted into the air.</w:t>
      </w:r>
      <w:proofErr w:type="gramEnd"/>
      <w:r w:rsidR="00AA3DA0" w:rsidRPr="00B234F8">
        <w:rPr>
          <w:rStyle w:val="fontstyle01"/>
          <w:rFonts w:ascii="Times New Roman" w:hAnsi="Times New Roman"/>
          <w:color w:val="000000" w:themeColor="text1"/>
        </w:rPr>
        <w:t xml:space="preserve">     </w:t>
      </w:r>
    </w:p>
    <w:p w:rsidR="0086244E" w:rsidRPr="00B234F8" w:rsidRDefault="0086244E" w:rsidP="00115AA2">
      <w:pPr>
        <w:pStyle w:val="ListParagraph"/>
        <w:numPr>
          <w:ilvl w:val="0"/>
          <w:numId w:val="92"/>
        </w:numPr>
        <w:spacing w:after="0" w:line="360" w:lineRule="auto"/>
        <w:jc w:val="both"/>
        <w:rPr>
          <w:rFonts w:ascii="Times New Roman" w:hAnsi="Times New Roman"/>
          <w:b/>
          <w:bCs/>
          <w:color w:val="000000" w:themeColor="text1"/>
          <w:sz w:val="24"/>
          <w:szCs w:val="24"/>
        </w:rPr>
      </w:pPr>
      <w:r w:rsidRPr="00B234F8">
        <w:rPr>
          <w:rFonts w:ascii="Times New Roman" w:hAnsi="Times New Roman"/>
          <w:b/>
          <w:bCs/>
          <w:color w:val="000000" w:themeColor="text1"/>
          <w:sz w:val="24"/>
          <w:szCs w:val="24"/>
        </w:rPr>
        <w:lastRenderedPageBreak/>
        <w:t xml:space="preserve">Causes of Soil Erosion </w:t>
      </w:r>
    </w:p>
    <w:p w:rsidR="0086244E" w:rsidRPr="00B234F8" w:rsidRDefault="0086244E" w:rsidP="001174ED">
      <w:pPr>
        <w:spacing w:after="0" w:line="360" w:lineRule="auto"/>
        <w:jc w:val="both"/>
        <w:rPr>
          <w:rStyle w:val="fontstyle21"/>
          <w:rFonts w:ascii="Times New Roman" w:hAnsi="Times New Roman"/>
          <w:color w:val="000000" w:themeColor="text1"/>
        </w:rPr>
      </w:pPr>
      <w:r w:rsidRPr="00B234F8">
        <w:rPr>
          <w:rStyle w:val="fontstyle21"/>
          <w:rFonts w:ascii="Times New Roman" w:hAnsi="Times New Roman"/>
          <w:color w:val="000000" w:themeColor="text1"/>
        </w:rPr>
        <w:t>Political, economic, social conditions, climate, land use, management, and topography influence soil erosion. Poverty level directly relates with soil erosion in</w:t>
      </w:r>
      <w:r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developing countries. There is no way to measure conservation practices for poor</w:t>
      </w:r>
      <w:r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 xml:space="preserve">farmers that have limited or lacked </w:t>
      </w:r>
      <w:r w:rsidR="006E1509" w:rsidRPr="00B234F8">
        <w:rPr>
          <w:rStyle w:val="fontstyle21"/>
          <w:rFonts w:ascii="Times New Roman" w:hAnsi="Times New Roman"/>
          <w:color w:val="000000" w:themeColor="text1"/>
        </w:rPr>
        <w:t>resources. The</w:t>
      </w:r>
      <w:r w:rsidRPr="00B234F8">
        <w:rPr>
          <w:rStyle w:val="fontstyle21"/>
          <w:rFonts w:ascii="Times New Roman" w:hAnsi="Times New Roman"/>
          <w:color w:val="000000" w:themeColor="text1"/>
        </w:rPr>
        <w:t xml:space="preserve"> risk of soil erosion is decreased</w:t>
      </w:r>
      <w:r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by the elimination of implementing conservation practices and for year after year</w:t>
      </w:r>
      <w:r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food production on sma</w:t>
      </w:r>
      <w:r w:rsidR="006E1509" w:rsidRPr="00B234F8">
        <w:rPr>
          <w:rStyle w:val="fontstyle21"/>
          <w:rFonts w:ascii="Times New Roman" w:hAnsi="Times New Roman"/>
          <w:color w:val="000000" w:themeColor="text1"/>
        </w:rPr>
        <w:t xml:space="preserve">ll agriculture farms </w:t>
      </w:r>
      <w:r w:rsidRPr="00B234F8">
        <w:rPr>
          <w:rStyle w:val="fontstyle21"/>
          <w:rFonts w:ascii="Times New Roman" w:hAnsi="Times New Roman"/>
          <w:color w:val="000000" w:themeColor="text1"/>
        </w:rPr>
        <w:t>compels farmers to use over</w:t>
      </w:r>
      <w:r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exploiting practices by Subsistence farming.</w:t>
      </w:r>
    </w:p>
    <w:p w:rsidR="003B3152" w:rsidRPr="00B234F8" w:rsidRDefault="003B3152" w:rsidP="001174ED">
      <w:pPr>
        <w:spacing w:after="0" w:line="360" w:lineRule="auto"/>
        <w:jc w:val="both"/>
        <w:rPr>
          <w:rFonts w:ascii="Times New Roman" w:hAnsi="Times New Roman"/>
          <w:b/>
          <w:bCs/>
          <w:color w:val="000000" w:themeColor="text1"/>
          <w:sz w:val="24"/>
          <w:szCs w:val="24"/>
        </w:rPr>
      </w:pPr>
    </w:p>
    <w:p w:rsidR="0027493B" w:rsidRPr="00B234F8" w:rsidRDefault="0086244E" w:rsidP="00115AA2">
      <w:pPr>
        <w:pStyle w:val="ListParagraph"/>
        <w:numPr>
          <w:ilvl w:val="0"/>
          <w:numId w:val="109"/>
        </w:numPr>
        <w:spacing w:after="0" w:line="360" w:lineRule="auto"/>
        <w:jc w:val="both"/>
        <w:rPr>
          <w:rFonts w:ascii="Times New Roman" w:hAnsi="Times New Roman"/>
          <w:b/>
          <w:bCs/>
          <w:color w:val="000000" w:themeColor="text1"/>
          <w:sz w:val="24"/>
          <w:szCs w:val="24"/>
        </w:rPr>
      </w:pPr>
      <w:r w:rsidRPr="00B234F8">
        <w:rPr>
          <w:rFonts w:ascii="Times New Roman" w:hAnsi="Times New Roman"/>
          <w:b/>
        </w:rPr>
        <w:t>Deforestation</w:t>
      </w:r>
    </w:p>
    <w:p w:rsidR="0086244E" w:rsidRPr="00B234F8" w:rsidRDefault="0086244E" w:rsidP="001174ED">
      <w:pPr>
        <w:spacing w:after="0" w:line="360" w:lineRule="auto"/>
        <w:jc w:val="both"/>
        <w:rPr>
          <w:rStyle w:val="fontstyle21"/>
          <w:rFonts w:ascii="Times New Roman" w:hAnsi="Times New Roman"/>
          <w:color w:val="000000" w:themeColor="text1"/>
        </w:rPr>
      </w:pPr>
      <w:r w:rsidRPr="00B234F8">
        <w:rPr>
          <w:rStyle w:val="fontstyle21"/>
          <w:rFonts w:ascii="Times New Roman" w:hAnsi="Times New Roman"/>
          <w:color w:val="000000" w:themeColor="text1"/>
        </w:rPr>
        <w:t>Energy fluxes, erosion control, moderation of climate and ecosystem stabilization</w:t>
      </w:r>
      <w:r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are the essential ecosystem services provided by forest. Medications, wood,</w:t>
      </w:r>
      <w:r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numerous other wood-based items and suste</w:t>
      </w:r>
      <w:r w:rsidR="003B3152" w:rsidRPr="00B234F8">
        <w:rPr>
          <w:rStyle w:val="fontstyle21"/>
          <w:rFonts w:ascii="Times New Roman" w:hAnsi="Times New Roman"/>
          <w:color w:val="000000" w:themeColor="text1"/>
        </w:rPr>
        <w:t xml:space="preserve">nance is also provided by wood. </w:t>
      </w:r>
      <w:r w:rsidRPr="00B234F8">
        <w:rPr>
          <w:rStyle w:val="fontstyle21"/>
          <w:rFonts w:ascii="Times New Roman" w:hAnsi="Times New Roman"/>
          <w:color w:val="000000" w:themeColor="text1"/>
        </w:rPr>
        <w:t>The</w:t>
      </w:r>
      <w:r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major causes of denudation are urbanization, unnecessary logging and clear-cutting,</w:t>
      </w:r>
      <w:r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construction of roads and highways, frequent fires and expansion of farming to</w:t>
      </w:r>
      <w:r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marginal lands. As the human population continues to increase, there is a clear need</w:t>
      </w:r>
      <w:r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for more food. In addition, the increases demand of agricultural products has created</w:t>
      </w:r>
      <w:r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 xml:space="preserve">incentives to convert forests to farmland and pastures. </w:t>
      </w:r>
    </w:p>
    <w:p w:rsidR="003B3152" w:rsidRPr="00B234F8" w:rsidRDefault="003B3152" w:rsidP="001174ED">
      <w:pPr>
        <w:spacing w:after="0" w:line="360" w:lineRule="auto"/>
        <w:jc w:val="both"/>
        <w:rPr>
          <w:rStyle w:val="fontstyle21"/>
          <w:rFonts w:ascii="Times New Roman" w:hAnsi="Times New Roman"/>
          <w:color w:val="000000" w:themeColor="text1"/>
        </w:rPr>
      </w:pPr>
    </w:p>
    <w:p w:rsidR="0086244E" w:rsidRPr="00B234F8" w:rsidRDefault="0086244E" w:rsidP="001174ED">
      <w:pPr>
        <w:spacing w:after="0" w:line="360" w:lineRule="auto"/>
        <w:jc w:val="both"/>
        <w:rPr>
          <w:rStyle w:val="fontstyle21"/>
          <w:rFonts w:ascii="Times New Roman" w:hAnsi="Times New Roman"/>
          <w:b/>
          <w:bCs/>
          <w:color w:val="000000" w:themeColor="text1"/>
        </w:rPr>
      </w:pPr>
      <w:proofErr w:type="gramStart"/>
      <w:r w:rsidRPr="00B234F8">
        <w:rPr>
          <w:rStyle w:val="fontstyle21"/>
          <w:rFonts w:ascii="Times New Roman" w:hAnsi="Times New Roman"/>
          <w:color w:val="000000" w:themeColor="text1"/>
        </w:rPr>
        <w:t>Once a forest is converted to</w:t>
      </w:r>
      <w:r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agriculture, usually gone forever, along with many of the plants and animals that</w:t>
      </w:r>
      <w:r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once lived there.</w:t>
      </w:r>
      <w:proofErr w:type="gramEnd"/>
      <w:r w:rsidRPr="00B234F8">
        <w:rPr>
          <w:rStyle w:val="fontstyle21"/>
          <w:rFonts w:ascii="Times New Roman" w:hAnsi="Times New Roman"/>
          <w:color w:val="000000" w:themeColor="text1"/>
        </w:rPr>
        <w:t xml:space="preserve"> The land availability for agriculture or other uses is done by</w:t>
      </w:r>
      <w:r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 xml:space="preserve">deforestation that causes the permanent destruction of forests. </w:t>
      </w:r>
      <w:r w:rsidR="006E1509" w:rsidRPr="00B234F8">
        <w:rPr>
          <w:rStyle w:val="fontstyle21"/>
          <w:rFonts w:ascii="Times New Roman" w:hAnsi="Times New Roman"/>
          <w:color w:val="000000" w:themeColor="text1"/>
        </w:rPr>
        <w:t>Therefore</w:t>
      </w:r>
      <w:r w:rsidRPr="00B234F8">
        <w:rPr>
          <w:rStyle w:val="fontstyle21"/>
          <w:rFonts w:ascii="Times New Roman" w:hAnsi="Times New Roman"/>
          <w:color w:val="000000" w:themeColor="text1"/>
        </w:rPr>
        <w:t>, the cycle of soil loss continues by the</w:t>
      </w:r>
      <w:r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movement of farmers in the forest, clearing more forest as well as soil fertility is also</w:t>
      </w:r>
      <w:r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lost.</w:t>
      </w:r>
    </w:p>
    <w:p w:rsidR="0086244E" w:rsidRPr="00B234F8" w:rsidRDefault="0086244E" w:rsidP="00115AA2">
      <w:pPr>
        <w:pStyle w:val="ListParagraph"/>
        <w:numPr>
          <w:ilvl w:val="0"/>
          <w:numId w:val="109"/>
        </w:numPr>
        <w:spacing w:after="0" w:line="360" w:lineRule="auto"/>
        <w:jc w:val="both"/>
        <w:rPr>
          <w:rFonts w:ascii="Times New Roman" w:hAnsi="Times New Roman"/>
          <w:b/>
          <w:sz w:val="24"/>
        </w:rPr>
      </w:pPr>
      <w:r w:rsidRPr="00B234F8">
        <w:rPr>
          <w:rFonts w:ascii="Times New Roman" w:hAnsi="Times New Roman"/>
          <w:b/>
          <w:bCs/>
          <w:sz w:val="24"/>
        </w:rPr>
        <w:t>Intensive cultivation</w:t>
      </w:r>
    </w:p>
    <w:p w:rsidR="003B3152" w:rsidRPr="00B234F8" w:rsidRDefault="0086244E" w:rsidP="003B3152">
      <w:pPr>
        <w:spacing w:after="0" w:line="360" w:lineRule="auto"/>
        <w:jc w:val="both"/>
        <w:rPr>
          <w:rStyle w:val="fontstyle21"/>
          <w:rFonts w:ascii="Times New Roman" w:hAnsi="Times New Roman"/>
          <w:color w:val="000000" w:themeColor="text1"/>
        </w:rPr>
      </w:pPr>
      <w:r w:rsidRPr="00B234F8">
        <w:rPr>
          <w:rStyle w:val="fontstyle21"/>
          <w:rFonts w:ascii="Times New Roman" w:hAnsi="Times New Roman"/>
          <w:color w:val="000000" w:themeColor="text1"/>
        </w:rPr>
        <w:t>Industrial agriculture that is also termed by the intensive farming or cultivation is</w:t>
      </w:r>
      <w:r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attributed by maximum use of inputs such as low fallow ratio, labor and capital per</w:t>
      </w:r>
      <w:r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unit land. Higher yields are produced with the use of less land and less labor that</w:t>
      </w:r>
      <w:r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capable the farmer</w:t>
      </w:r>
      <w:r w:rsidR="00B234F8">
        <w:rPr>
          <w:rStyle w:val="fontstyle21"/>
          <w:rFonts w:ascii="Times New Roman" w:hAnsi="Times New Roman"/>
          <w:color w:val="000000" w:themeColor="text1"/>
        </w:rPr>
        <w:t xml:space="preserve"> by more intensive agriculture. </w:t>
      </w:r>
      <w:r w:rsidRPr="00B234F8">
        <w:rPr>
          <w:rStyle w:val="fontstyle21"/>
          <w:rFonts w:ascii="Times New Roman" w:hAnsi="Times New Roman"/>
          <w:color w:val="000000" w:themeColor="text1"/>
        </w:rPr>
        <w:t>Even when there is not excessive soil erosion, soil quality can also be</w:t>
      </w:r>
      <w:r w:rsidR="001F0F1E"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reduced by depletion in organic matter and natural supplies of trace elements as the</w:t>
      </w:r>
      <w:r w:rsidRPr="00B234F8">
        <w:rPr>
          <w:rFonts w:ascii="Times New Roman" w:hAnsi="Times New Roman"/>
          <w:color w:val="000000" w:themeColor="text1"/>
          <w:sz w:val="24"/>
          <w:szCs w:val="24"/>
        </w:rPr>
        <w:t xml:space="preserve"> </w:t>
      </w:r>
      <w:r w:rsidR="003B3152" w:rsidRPr="00B234F8">
        <w:rPr>
          <w:rStyle w:val="fontstyle21"/>
          <w:rFonts w:ascii="Times New Roman" w:hAnsi="Times New Roman"/>
          <w:color w:val="000000" w:themeColor="text1"/>
        </w:rPr>
        <w:t>result of intensive cropping.</w:t>
      </w:r>
    </w:p>
    <w:p w:rsidR="003B3152" w:rsidRPr="00B234F8" w:rsidRDefault="003B3152" w:rsidP="003B3152">
      <w:pPr>
        <w:spacing w:after="0" w:line="360" w:lineRule="auto"/>
        <w:jc w:val="both"/>
        <w:rPr>
          <w:rStyle w:val="fontstyle21"/>
          <w:rFonts w:ascii="Times New Roman" w:hAnsi="Times New Roman"/>
          <w:color w:val="000000" w:themeColor="text1"/>
        </w:rPr>
      </w:pPr>
    </w:p>
    <w:p w:rsidR="0086244E" w:rsidRPr="00B234F8" w:rsidRDefault="0086244E" w:rsidP="00115AA2">
      <w:pPr>
        <w:pStyle w:val="ListParagraph"/>
        <w:numPr>
          <w:ilvl w:val="0"/>
          <w:numId w:val="109"/>
        </w:numPr>
        <w:spacing w:after="0" w:line="360" w:lineRule="auto"/>
        <w:jc w:val="both"/>
        <w:rPr>
          <w:rFonts w:ascii="Times New Roman" w:hAnsi="Times New Roman"/>
          <w:b/>
          <w:bCs/>
          <w:sz w:val="24"/>
        </w:rPr>
      </w:pPr>
      <w:r w:rsidRPr="00B234F8">
        <w:rPr>
          <w:rFonts w:ascii="Times New Roman" w:hAnsi="Times New Roman"/>
          <w:b/>
          <w:bCs/>
          <w:sz w:val="24"/>
        </w:rPr>
        <w:lastRenderedPageBreak/>
        <w:t>Overgrazing</w:t>
      </w:r>
    </w:p>
    <w:p w:rsidR="0086244E" w:rsidRPr="00B234F8" w:rsidRDefault="0086244E" w:rsidP="001174ED">
      <w:pPr>
        <w:spacing w:after="0" w:line="360" w:lineRule="auto"/>
        <w:jc w:val="both"/>
        <w:rPr>
          <w:rStyle w:val="fontstyle21"/>
          <w:rFonts w:ascii="Times New Roman" w:hAnsi="Times New Roman"/>
          <w:color w:val="000000" w:themeColor="text1"/>
        </w:rPr>
      </w:pPr>
      <w:r w:rsidRPr="00B234F8">
        <w:rPr>
          <w:rStyle w:val="fontstyle21"/>
          <w:rFonts w:ascii="Times New Roman" w:hAnsi="Times New Roman"/>
          <w:color w:val="000000" w:themeColor="text1"/>
        </w:rPr>
        <w:t>In many livestock farms, the same piece of land for a long time is mostly concentrated</w:t>
      </w:r>
      <w:r w:rsidR="001F0F1E"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by the herds of cattle and sheep. Soil displacement during traffic, repeated crushing</w:t>
      </w:r>
      <w:r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or trampling and overgrazing is</w:t>
      </w:r>
      <w:r w:rsidR="003B3152" w:rsidRPr="00B234F8">
        <w:rPr>
          <w:rStyle w:val="fontstyle21"/>
          <w:rFonts w:ascii="Times New Roman" w:hAnsi="Times New Roman"/>
          <w:color w:val="000000" w:themeColor="text1"/>
        </w:rPr>
        <w:t xml:space="preserve"> resulted by this confinement. </w:t>
      </w:r>
      <w:r w:rsidRPr="00B234F8">
        <w:rPr>
          <w:rStyle w:val="fontstyle21"/>
          <w:rFonts w:ascii="Times New Roman" w:hAnsi="Times New Roman"/>
          <w:color w:val="000000" w:themeColor="text1"/>
        </w:rPr>
        <w:t>Soil erosion on steeps</w:t>
      </w:r>
      <w:r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slope or hillsides is increased when the protective cover is reduced by removing or</w:t>
      </w:r>
      <w:r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 xml:space="preserve">thinning of grasses. </w:t>
      </w:r>
    </w:p>
    <w:p w:rsidR="0086244E" w:rsidRPr="00B234F8" w:rsidRDefault="0086244E" w:rsidP="001174ED">
      <w:pPr>
        <w:spacing w:after="0" w:line="360" w:lineRule="auto"/>
        <w:jc w:val="both"/>
        <w:rPr>
          <w:rFonts w:ascii="Times New Roman" w:hAnsi="Times New Roman"/>
          <w:color w:val="000000" w:themeColor="text1"/>
          <w:sz w:val="24"/>
          <w:szCs w:val="24"/>
        </w:rPr>
      </w:pPr>
      <w:r w:rsidRPr="00B234F8">
        <w:rPr>
          <w:rStyle w:val="fontstyle21"/>
          <w:rFonts w:ascii="Times New Roman" w:hAnsi="Times New Roman"/>
          <w:color w:val="000000" w:themeColor="text1"/>
        </w:rPr>
        <w:t>Acceleration of water and wind erosion, degradation of soil</w:t>
      </w:r>
      <w:r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structure and reduction in organic matter content of soil is resulted by overgrazing.</w:t>
      </w:r>
      <w:r w:rsidRPr="00B234F8">
        <w:rPr>
          <w:rFonts w:ascii="Times New Roman" w:hAnsi="Times New Roman"/>
          <w:color w:val="000000" w:themeColor="text1"/>
          <w:sz w:val="24"/>
          <w:szCs w:val="24"/>
        </w:rPr>
        <w:t xml:space="preserve"> </w:t>
      </w:r>
    </w:p>
    <w:p w:rsidR="003B3152" w:rsidRPr="00B234F8" w:rsidRDefault="003B3152" w:rsidP="001174ED">
      <w:pPr>
        <w:spacing w:after="0" w:line="360" w:lineRule="auto"/>
        <w:jc w:val="both"/>
        <w:rPr>
          <w:rFonts w:ascii="Times New Roman" w:hAnsi="Times New Roman"/>
          <w:color w:val="000000" w:themeColor="text1"/>
          <w:sz w:val="24"/>
          <w:szCs w:val="24"/>
        </w:rPr>
      </w:pPr>
    </w:p>
    <w:p w:rsidR="0086244E" w:rsidRPr="00B234F8" w:rsidRDefault="0086244E" w:rsidP="001174ED">
      <w:pPr>
        <w:spacing w:after="0" w:line="360" w:lineRule="auto"/>
        <w:jc w:val="both"/>
        <w:rPr>
          <w:rStyle w:val="fontstyle21"/>
          <w:rFonts w:ascii="Times New Roman" w:hAnsi="Times New Roman"/>
          <w:color w:val="000000" w:themeColor="text1"/>
        </w:rPr>
      </w:pPr>
      <w:r w:rsidRPr="00B234F8">
        <w:rPr>
          <w:rStyle w:val="fontstyle21"/>
          <w:rFonts w:ascii="Times New Roman" w:hAnsi="Times New Roman"/>
          <w:color w:val="000000" w:themeColor="text1"/>
        </w:rPr>
        <w:t>Reduction in root proliferation and growth, soil compaction, drainage and water</w:t>
      </w:r>
      <w:r w:rsidRPr="00B234F8">
        <w:rPr>
          <w:rFonts w:ascii="Times New Roman" w:hAnsi="Times New Roman"/>
          <w:color w:val="000000" w:themeColor="text1"/>
          <w:sz w:val="24"/>
          <w:szCs w:val="24"/>
        </w:rPr>
        <w:br/>
      </w:r>
      <w:r w:rsidRPr="00B234F8">
        <w:rPr>
          <w:rStyle w:val="fontstyle21"/>
          <w:rFonts w:ascii="Times New Roman" w:hAnsi="Times New Roman"/>
          <w:color w:val="000000" w:themeColor="text1"/>
        </w:rPr>
        <w:t xml:space="preserve">infiltration rate decreases by cattle trampling. </w:t>
      </w:r>
      <w:proofErr w:type="gramStart"/>
      <w:r w:rsidRPr="00B234F8">
        <w:rPr>
          <w:rStyle w:val="fontstyle21"/>
          <w:rFonts w:ascii="Times New Roman" w:hAnsi="Times New Roman"/>
          <w:color w:val="000000" w:themeColor="text1"/>
        </w:rPr>
        <w:t>Soil erosion in heavily grazing areas</w:t>
      </w:r>
      <w:r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increase runoff by increasing stocking rate.</w:t>
      </w:r>
      <w:proofErr w:type="gramEnd"/>
      <w:r w:rsidRPr="00B234F8">
        <w:rPr>
          <w:rStyle w:val="fontstyle21"/>
          <w:rFonts w:ascii="Times New Roman" w:hAnsi="Times New Roman"/>
          <w:color w:val="000000" w:themeColor="text1"/>
        </w:rPr>
        <w:t xml:space="preserve"> </w:t>
      </w:r>
    </w:p>
    <w:p w:rsidR="0086244E" w:rsidRPr="00B234F8" w:rsidRDefault="0086244E" w:rsidP="001174ED">
      <w:pPr>
        <w:spacing w:after="0" w:line="360" w:lineRule="auto"/>
        <w:jc w:val="both"/>
        <w:rPr>
          <w:rFonts w:ascii="Times New Roman" w:hAnsi="Times New Roman"/>
          <w:color w:val="000000" w:themeColor="text1"/>
          <w:sz w:val="24"/>
          <w:szCs w:val="24"/>
        </w:rPr>
      </w:pPr>
      <w:r w:rsidRPr="00B234F8">
        <w:rPr>
          <w:rStyle w:val="fontstyle21"/>
          <w:rFonts w:ascii="Times New Roman" w:hAnsi="Times New Roman"/>
          <w:color w:val="000000" w:themeColor="text1"/>
        </w:rPr>
        <w:t>Wind erosion is susceptible to increase soil erosion in surface soils</w:t>
      </w:r>
      <w:r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that disintegrate the particles by animal traffic in dry regions. Flowing water and</w:t>
      </w:r>
      <w:r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wind preferentially removed the detached f</w:t>
      </w:r>
      <w:r w:rsidR="003B3152" w:rsidRPr="00B234F8">
        <w:rPr>
          <w:rStyle w:val="fontstyle21"/>
          <w:rFonts w:ascii="Times New Roman" w:hAnsi="Times New Roman"/>
          <w:color w:val="000000" w:themeColor="text1"/>
        </w:rPr>
        <w:t xml:space="preserve">ine particles of surface sand. </w:t>
      </w:r>
      <w:r w:rsidRPr="00B234F8">
        <w:rPr>
          <w:rStyle w:val="fontstyle21"/>
          <w:rFonts w:ascii="Times New Roman" w:hAnsi="Times New Roman"/>
          <w:color w:val="000000" w:themeColor="text1"/>
        </w:rPr>
        <w:t>Loss of</w:t>
      </w:r>
      <w:r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topsoil and nutrients by the conversion of natural ecosystem that caused higher rates</w:t>
      </w:r>
      <w:r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 xml:space="preserve">of erosion by increasing continuous grazing that initially damage the land. </w:t>
      </w:r>
    </w:p>
    <w:p w:rsidR="0086244E" w:rsidRPr="00B234F8" w:rsidRDefault="0086244E" w:rsidP="00115AA2">
      <w:pPr>
        <w:pStyle w:val="ListParagraph"/>
        <w:numPr>
          <w:ilvl w:val="0"/>
          <w:numId w:val="109"/>
        </w:numPr>
        <w:spacing w:after="0" w:line="360" w:lineRule="auto"/>
        <w:jc w:val="both"/>
        <w:rPr>
          <w:rFonts w:ascii="Times New Roman" w:hAnsi="Times New Roman"/>
          <w:b/>
          <w:bCs/>
          <w:sz w:val="24"/>
        </w:rPr>
      </w:pPr>
      <w:r w:rsidRPr="00B234F8">
        <w:rPr>
          <w:rFonts w:ascii="Times New Roman" w:hAnsi="Times New Roman"/>
          <w:b/>
        </w:rPr>
        <w:t>Cultivation of steep slopes</w:t>
      </w:r>
    </w:p>
    <w:p w:rsidR="0086244E" w:rsidRPr="00B234F8" w:rsidRDefault="0086244E" w:rsidP="001174ED">
      <w:pPr>
        <w:spacing w:after="0" w:line="360" w:lineRule="auto"/>
        <w:jc w:val="both"/>
        <w:rPr>
          <w:rStyle w:val="fontstyle21"/>
          <w:rFonts w:ascii="Times New Roman" w:hAnsi="Times New Roman"/>
          <w:color w:val="000000" w:themeColor="text1"/>
        </w:rPr>
      </w:pPr>
      <w:r w:rsidRPr="00B234F8">
        <w:rPr>
          <w:rStyle w:val="fontstyle21"/>
          <w:rFonts w:ascii="Times New Roman" w:hAnsi="Times New Roman"/>
          <w:color w:val="000000" w:themeColor="text1"/>
        </w:rPr>
        <w:t xml:space="preserve">Raindrop is absorbed into soil pore spaces as it falls on the soil. When </w:t>
      </w:r>
      <w:proofErr w:type="gramStart"/>
      <w:r w:rsidRPr="00B234F8">
        <w:rPr>
          <w:rStyle w:val="fontstyle21"/>
          <w:rFonts w:ascii="Times New Roman" w:hAnsi="Times New Roman"/>
          <w:color w:val="000000" w:themeColor="text1"/>
        </w:rPr>
        <w:t>all the</w:t>
      </w:r>
      <w:proofErr w:type="gramEnd"/>
      <w:r w:rsidRPr="00B234F8">
        <w:rPr>
          <w:rStyle w:val="fontstyle21"/>
          <w:rFonts w:ascii="Times New Roman" w:hAnsi="Times New Roman"/>
          <w:color w:val="000000" w:themeColor="text1"/>
        </w:rPr>
        <w:t xml:space="preserve"> pore</w:t>
      </w:r>
      <w:r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spaces are filled with water soil becomes saturated and extra water will either stand</w:t>
      </w:r>
      <w:r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on surface or flow down as runoff. The moving water will flow soil particles away</w:t>
      </w:r>
      <w:r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 xml:space="preserve">and starts the process of erosion. </w:t>
      </w:r>
    </w:p>
    <w:p w:rsidR="0086244E" w:rsidRPr="00B234F8" w:rsidRDefault="0086244E" w:rsidP="001174ED">
      <w:pPr>
        <w:spacing w:after="0" w:line="360" w:lineRule="auto"/>
        <w:jc w:val="both"/>
        <w:rPr>
          <w:rStyle w:val="fontstyle21"/>
          <w:rFonts w:ascii="Times New Roman" w:hAnsi="Times New Roman"/>
          <w:color w:val="000000" w:themeColor="text1"/>
        </w:rPr>
      </w:pPr>
      <w:r w:rsidRPr="00B234F8">
        <w:rPr>
          <w:rStyle w:val="fontstyle21"/>
          <w:rFonts w:ascii="Times New Roman" w:hAnsi="Times New Roman"/>
          <w:color w:val="000000" w:themeColor="text1"/>
        </w:rPr>
        <w:t>As the intensity of rain increases, the runoff</w:t>
      </w:r>
      <w:r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 xml:space="preserve">increases and the force exerted on soil particles also increases. </w:t>
      </w:r>
    </w:p>
    <w:p w:rsidR="003B3152" w:rsidRPr="00B234F8" w:rsidRDefault="003B3152" w:rsidP="001174ED">
      <w:pPr>
        <w:spacing w:after="0" w:line="360" w:lineRule="auto"/>
        <w:jc w:val="both"/>
        <w:rPr>
          <w:rStyle w:val="fontstyle21"/>
          <w:rFonts w:ascii="Times New Roman" w:hAnsi="Times New Roman"/>
          <w:color w:val="000000" w:themeColor="text1"/>
        </w:rPr>
      </w:pPr>
    </w:p>
    <w:p w:rsidR="0086244E" w:rsidRPr="00B234F8" w:rsidRDefault="0086244E" w:rsidP="001174ED">
      <w:pPr>
        <w:spacing w:after="0" w:line="360" w:lineRule="auto"/>
        <w:jc w:val="both"/>
        <w:rPr>
          <w:rFonts w:ascii="Times New Roman" w:hAnsi="Times New Roman"/>
          <w:color w:val="000000" w:themeColor="text1"/>
          <w:sz w:val="24"/>
          <w:szCs w:val="24"/>
        </w:rPr>
      </w:pPr>
      <w:r w:rsidRPr="00B234F8">
        <w:rPr>
          <w:rStyle w:val="fontstyle21"/>
          <w:rFonts w:ascii="Times New Roman" w:hAnsi="Times New Roman"/>
          <w:color w:val="000000" w:themeColor="text1"/>
        </w:rPr>
        <w:t>As the slope steepness</w:t>
      </w:r>
      <w:r w:rsidRPr="00B234F8">
        <w:rPr>
          <w:rFonts w:ascii="Times New Roman" w:hAnsi="Times New Roman"/>
          <w:color w:val="000000" w:themeColor="text1"/>
          <w:sz w:val="24"/>
          <w:szCs w:val="24"/>
        </w:rPr>
        <w:t xml:space="preserve"> </w:t>
      </w:r>
      <w:r w:rsidRPr="00B234F8">
        <w:rPr>
          <w:rStyle w:val="fontstyle21"/>
          <w:rFonts w:ascii="Times New Roman" w:hAnsi="Times New Roman"/>
          <w:color w:val="000000" w:themeColor="text1"/>
        </w:rPr>
        <w:t>increases, the velocity of runoff and force on soil particles also increases. The soils</w:t>
      </w:r>
      <w:r w:rsidRPr="00B234F8">
        <w:rPr>
          <w:rFonts w:ascii="Times New Roman" w:hAnsi="Times New Roman"/>
          <w:color w:val="000000" w:themeColor="text1"/>
          <w:sz w:val="24"/>
          <w:szCs w:val="24"/>
        </w:rPr>
        <w:t>, which have less or no vegetation on the surface,</w:t>
      </w:r>
      <w:r w:rsidRPr="00B234F8">
        <w:rPr>
          <w:rStyle w:val="fontstyle21"/>
          <w:rFonts w:ascii="Times New Roman" w:hAnsi="Times New Roman"/>
          <w:color w:val="000000" w:themeColor="text1"/>
        </w:rPr>
        <w:t xml:space="preserve"> are more vulnerable to erosion caused</w:t>
      </w:r>
      <w:r w:rsidRPr="00B234F8">
        <w:rPr>
          <w:rFonts w:ascii="Times New Roman" w:hAnsi="Times New Roman"/>
          <w:color w:val="000000" w:themeColor="text1"/>
          <w:sz w:val="24"/>
          <w:szCs w:val="24"/>
        </w:rPr>
        <w:t xml:space="preserve"> by flowing water. Amount of rainfall, slope steepness, vegetation and soil type are the major factors causing slope erosion. </w:t>
      </w:r>
    </w:p>
    <w:p w:rsidR="0086244E" w:rsidRPr="00B234F8" w:rsidRDefault="0086244E" w:rsidP="00115AA2">
      <w:pPr>
        <w:pStyle w:val="ListParagraph"/>
        <w:numPr>
          <w:ilvl w:val="0"/>
          <w:numId w:val="109"/>
        </w:numPr>
        <w:spacing w:after="0" w:line="360" w:lineRule="auto"/>
        <w:jc w:val="both"/>
        <w:rPr>
          <w:rFonts w:ascii="Times New Roman" w:hAnsi="Times New Roman"/>
          <w:b/>
        </w:rPr>
      </w:pPr>
      <w:r w:rsidRPr="00B234F8">
        <w:rPr>
          <w:rFonts w:ascii="Times New Roman" w:hAnsi="Times New Roman"/>
          <w:b/>
          <w:bCs/>
        </w:rPr>
        <w:t xml:space="preserve">Soil </w:t>
      </w:r>
      <w:r w:rsidRPr="00B234F8">
        <w:rPr>
          <w:rFonts w:ascii="Times New Roman" w:hAnsi="Times New Roman"/>
          <w:b/>
          <w:bCs/>
          <w:sz w:val="24"/>
        </w:rPr>
        <w:t>mismanagement</w:t>
      </w:r>
    </w:p>
    <w:p w:rsidR="0086244E" w:rsidRPr="00B234F8" w:rsidRDefault="0086244E"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The common cause of soil erosion is the expansion</w:t>
      </w:r>
      <w:r w:rsidR="001F0F1E" w:rsidRPr="00B234F8">
        <w:rPr>
          <w:rFonts w:ascii="Times New Roman" w:hAnsi="Times New Roman"/>
          <w:color w:val="000000" w:themeColor="text1"/>
          <w:sz w:val="24"/>
          <w:szCs w:val="24"/>
        </w:rPr>
        <w:t xml:space="preserve"> of agriculture on poor quality </w:t>
      </w:r>
      <w:r w:rsidRPr="00B234F8">
        <w:rPr>
          <w:rFonts w:ascii="Times New Roman" w:hAnsi="Times New Roman"/>
          <w:color w:val="000000" w:themeColor="text1"/>
          <w:sz w:val="24"/>
          <w:szCs w:val="24"/>
        </w:rPr>
        <w:t xml:space="preserve">water irrigation, indiscriminate chemical input, and no vegetation </w:t>
      </w:r>
      <w:proofErr w:type="gramStart"/>
      <w:r w:rsidRPr="00B234F8">
        <w:rPr>
          <w:rFonts w:ascii="Times New Roman" w:hAnsi="Times New Roman"/>
          <w:color w:val="000000" w:themeColor="text1"/>
          <w:sz w:val="24"/>
          <w:szCs w:val="24"/>
        </w:rPr>
        <w:t>degrade</w:t>
      </w:r>
      <w:proofErr w:type="gramEnd"/>
      <w:r w:rsidRPr="00B234F8">
        <w:rPr>
          <w:rFonts w:ascii="Times New Roman" w:hAnsi="Times New Roman"/>
          <w:color w:val="000000" w:themeColor="text1"/>
          <w:sz w:val="24"/>
          <w:szCs w:val="24"/>
        </w:rPr>
        <w:t xml:space="preserve"> soils. Crop residues are </w:t>
      </w:r>
      <w:r w:rsidRPr="00B234F8">
        <w:rPr>
          <w:rFonts w:ascii="Times New Roman" w:hAnsi="Times New Roman"/>
          <w:color w:val="000000" w:themeColor="text1"/>
          <w:sz w:val="24"/>
          <w:szCs w:val="24"/>
        </w:rPr>
        <w:lastRenderedPageBreak/>
        <w:t>removed for fodder and biofuel and industrial uses, this practice leaves the soil bared from protective cover below a critical level and soil becomes vulnerable to erosion.</w:t>
      </w:r>
    </w:p>
    <w:p w:rsidR="00B234F8" w:rsidRDefault="0086244E"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Runoff is increased by intensive cultivation causing soil erosion, and ultimately transporting nutrients and pesticides off-site and water and soil quality is reduced.</w:t>
      </w:r>
    </w:p>
    <w:p w:rsidR="0086244E" w:rsidRPr="00B234F8" w:rsidRDefault="0086244E"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 </w:t>
      </w:r>
    </w:p>
    <w:p w:rsidR="0027493B" w:rsidRPr="00B234F8" w:rsidRDefault="0086244E" w:rsidP="00115AA2">
      <w:pPr>
        <w:pStyle w:val="ListParagraph"/>
        <w:numPr>
          <w:ilvl w:val="0"/>
          <w:numId w:val="109"/>
        </w:numPr>
        <w:spacing w:after="0" w:line="360" w:lineRule="auto"/>
        <w:jc w:val="both"/>
        <w:rPr>
          <w:rFonts w:ascii="Times New Roman" w:hAnsi="Times New Roman"/>
          <w:b/>
          <w:bCs/>
          <w:sz w:val="28"/>
        </w:rPr>
      </w:pPr>
      <w:r w:rsidRPr="00B234F8">
        <w:rPr>
          <w:rFonts w:ascii="Times New Roman" w:hAnsi="Times New Roman"/>
          <w:b/>
          <w:sz w:val="24"/>
        </w:rPr>
        <w:t>Urbanization</w:t>
      </w:r>
    </w:p>
    <w:p w:rsidR="00513316" w:rsidRPr="00B234F8" w:rsidRDefault="0086244E"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There is significant effect of urbanization because most of the productive agricultural land near cities has been converted into residential and commercial area. As a result, agricultural area is decreasing which ultimately affects the farmer’s income as the natural resources are also</w:t>
      </w:r>
      <w:r w:rsidR="001263FC" w:rsidRPr="00B234F8">
        <w:rPr>
          <w:rFonts w:ascii="Times New Roman" w:hAnsi="Times New Roman"/>
          <w:color w:val="000000" w:themeColor="text1"/>
          <w:sz w:val="24"/>
          <w:szCs w:val="24"/>
        </w:rPr>
        <w:t xml:space="preserve"> </w:t>
      </w:r>
      <w:r w:rsidRPr="00B234F8">
        <w:rPr>
          <w:rFonts w:ascii="Times New Roman" w:hAnsi="Times New Roman"/>
          <w:color w:val="000000" w:themeColor="text1"/>
          <w:sz w:val="24"/>
          <w:szCs w:val="24"/>
        </w:rPr>
        <w:t xml:space="preserve">decreased. Despite decrease in agricultural land, the limited </w:t>
      </w:r>
      <w:r w:rsidR="001263FC" w:rsidRPr="00B234F8">
        <w:rPr>
          <w:rFonts w:ascii="Times New Roman" w:hAnsi="Times New Roman"/>
          <w:color w:val="000000" w:themeColor="text1"/>
          <w:sz w:val="24"/>
          <w:szCs w:val="24"/>
        </w:rPr>
        <w:t>land is used intensively for cultivation, which</w:t>
      </w:r>
      <w:r w:rsidRPr="00B234F8">
        <w:rPr>
          <w:rFonts w:ascii="Times New Roman" w:hAnsi="Times New Roman"/>
          <w:color w:val="000000" w:themeColor="text1"/>
          <w:sz w:val="24"/>
          <w:szCs w:val="24"/>
        </w:rPr>
        <w:t xml:space="preserve"> results in decreased soil fertility over the time</w:t>
      </w:r>
    </w:p>
    <w:p w:rsidR="00F920F0" w:rsidRPr="00B234F8" w:rsidRDefault="00F920F0" w:rsidP="001174ED">
      <w:pPr>
        <w:spacing w:after="0" w:line="360" w:lineRule="auto"/>
        <w:jc w:val="both"/>
        <w:rPr>
          <w:rFonts w:ascii="Times New Roman" w:hAnsi="Times New Roman"/>
          <w:b/>
          <w:bCs/>
          <w:color w:val="000000" w:themeColor="text1"/>
          <w:sz w:val="24"/>
          <w:szCs w:val="24"/>
        </w:rPr>
      </w:pPr>
    </w:p>
    <w:p w:rsidR="00FF016E" w:rsidRPr="00B234F8" w:rsidRDefault="00B234F8" w:rsidP="00115AA2">
      <w:pPr>
        <w:pStyle w:val="ListParagraph"/>
        <w:numPr>
          <w:ilvl w:val="2"/>
          <w:numId w:val="28"/>
        </w:numPr>
        <w:spacing w:after="0" w:line="360" w:lineRule="auto"/>
        <w:jc w:val="both"/>
        <w:rPr>
          <w:rFonts w:ascii="Times New Roman" w:hAnsi="Times New Roman"/>
          <w:b/>
          <w:bCs/>
          <w:color w:val="000000" w:themeColor="text1"/>
          <w:sz w:val="24"/>
          <w:szCs w:val="24"/>
        </w:rPr>
      </w:pPr>
      <w:r>
        <w:rPr>
          <w:rFonts w:ascii="Times New Roman" w:hAnsi="Times New Roman"/>
          <w:b/>
          <w:bCs/>
          <w:color w:val="000000" w:themeColor="text1"/>
          <w:sz w:val="24"/>
          <w:szCs w:val="24"/>
        </w:rPr>
        <w:t xml:space="preserve">The </w:t>
      </w:r>
      <w:r w:rsidR="00FF016E" w:rsidRPr="00B234F8">
        <w:rPr>
          <w:rFonts w:ascii="Times New Roman" w:hAnsi="Times New Roman"/>
          <w:b/>
          <w:bCs/>
          <w:color w:val="000000" w:themeColor="text1"/>
          <w:sz w:val="24"/>
          <w:szCs w:val="24"/>
        </w:rPr>
        <w:t>common Soil and Water Conservation Measures</w:t>
      </w:r>
    </w:p>
    <w:p w:rsidR="00513BFC" w:rsidRPr="00B234F8" w:rsidRDefault="00513BFC" w:rsidP="001174ED">
      <w:pPr>
        <w:tabs>
          <w:tab w:val="left" w:pos="1375"/>
        </w:tabs>
        <w:spacing w:after="0" w:line="360" w:lineRule="auto"/>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A broader field is that of soil and water conservation, since reduction in water loss through runoff is an integral part of soil conservation.</w:t>
      </w:r>
    </w:p>
    <w:p w:rsidR="00513BFC" w:rsidRDefault="00513316" w:rsidP="001174ED">
      <w:pPr>
        <w:tabs>
          <w:tab w:val="left" w:pos="1375"/>
        </w:tabs>
        <w:spacing w:after="0" w:line="360" w:lineRule="auto"/>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 xml:space="preserve">Therefore, </w:t>
      </w:r>
      <w:r w:rsidR="00513BFC" w:rsidRPr="00B234F8">
        <w:rPr>
          <w:rFonts w:ascii="Times New Roman" w:eastAsia="Calibri" w:hAnsi="Times New Roman"/>
          <w:color w:val="000000" w:themeColor="text1"/>
          <w:sz w:val="24"/>
          <w:szCs w:val="24"/>
          <w:lang w:bidi="ar-SA"/>
        </w:rPr>
        <w:t xml:space="preserve">soil conservation = maintenance of soil fertility. </w:t>
      </w:r>
    </w:p>
    <w:p w:rsidR="00B234F8" w:rsidRPr="00B234F8" w:rsidRDefault="00B234F8" w:rsidP="001174ED">
      <w:pPr>
        <w:tabs>
          <w:tab w:val="left" w:pos="1375"/>
        </w:tabs>
        <w:spacing w:after="0" w:line="360" w:lineRule="auto"/>
        <w:jc w:val="both"/>
        <w:rPr>
          <w:rFonts w:ascii="Times New Roman" w:eastAsia="Calibri" w:hAnsi="Times New Roman"/>
          <w:color w:val="000000" w:themeColor="text1"/>
          <w:sz w:val="24"/>
          <w:szCs w:val="24"/>
          <w:lang w:bidi="ar-SA"/>
        </w:rPr>
      </w:pPr>
    </w:p>
    <w:p w:rsidR="00FF016E" w:rsidRPr="00B234F8" w:rsidRDefault="00FF016E" w:rsidP="00115AA2">
      <w:pPr>
        <w:pStyle w:val="ListParagraph"/>
        <w:numPr>
          <w:ilvl w:val="0"/>
          <w:numId w:val="91"/>
        </w:numPr>
        <w:spacing w:after="0" w:line="360" w:lineRule="auto"/>
        <w:jc w:val="both"/>
        <w:rPr>
          <w:rFonts w:ascii="Times New Roman" w:hAnsi="Times New Roman"/>
          <w:b/>
          <w:bCs/>
          <w:color w:val="000000" w:themeColor="text1"/>
          <w:sz w:val="24"/>
          <w:szCs w:val="24"/>
        </w:rPr>
      </w:pPr>
      <w:r w:rsidRPr="00B234F8">
        <w:rPr>
          <w:rFonts w:ascii="Times New Roman" w:hAnsi="Times New Roman"/>
          <w:b/>
          <w:bCs/>
          <w:color w:val="000000" w:themeColor="text1"/>
          <w:sz w:val="24"/>
          <w:szCs w:val="24"/>
        </w:rPr>
        <w:t>Conservation measures on cultivated land</w:t>
      </w:r>
    </w:p>
    <w:p w:rsidR="00B234F8" w:rsidRDefault="00B234F8" w:rsidP="00115AA2">
      <w:pPr>
        <w:pStyle w:val="ListParagraph"/>
        <w:numPr>
          <w:ilvl w:val="0"/>
          <w:numId w:val="92"/>
        </w:numPr>
        <w:spacing w:after="0" w:line="360" w:lineRule="auto"/>
        <w:jc w:val="both"/>
        <w:rPr>
          <w:rFonts w:ascii="Times New Roman" w:hAnsi="Times New Roman"/>
          <w:bCs/>
          <w:color w:val="000000" w:themeColor="text1"/>
          <w:sz w:val="24"/>
          <w:szCs w:val="24"/>
        </w:rPr>
        <w:sectPr w:rsidR="00B234F8" w:rsidSect="003A602F">
          <w:headerReference w:type="default" r:id="rId54"/>
          <w:type w:val="continuous"/>
          <w:pgSz w:w="12240" w:h="15840"/>
          <w:pgMar w:top="635" w:right="1440" w:bottom="1440" w:left="1440" w:header="0" w:footer="0" w:gutter="0"/>
          <w:pgNumType w:start="13"/>
          <w:cols w:space="720"/>
          <w:titlePg/>
          <w:docGrid w:linePitch="360"/>
        </w:sectPr>
      </w:pPr>
    </w:p>
    <w:p w:rsidR="00FF016E" w:rsidRPr="00B234F8" w:rsidRDefault="00FF016E" w:rsidP="00115AA2">
      <w:pPr>
        <w:pStyle w:val="ListParagraph"/>
        <w:numPr>
          <w:ilvl w:val="0"/>
          <w:numId w:val="92"/>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lastRenderedPageBreak/>
        <w:t xml:space="preserve">Alley Cropping </w:t>
      </w:r>
    </w:p>
    <w:p w:rsidR="00FF016E" w:rsidRPr="00B234F8" w:rsidRDefault="00FF016E" w:rsidP="00115AA2">
      <w:pPr>
        <w:pStyle w:val="ListParagraph"/>
        <w:numPr>
          <w:ilvl w:val="0"/>
          <w:numId w:val="92"/>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Bench Terrace</w:t>
      </w:r>
    </w:p>
    <w:p w:rsidR="00FF016E" w:rsidRPr="00B234F8" w:rsidRDefault="00FF016E" w:rsidP="00115AA2">
      <w:pPr>
        <w:pStyle w:val="ListParagraph"/>
        <w:numPr>
          <w:ilvl w:val="0"/>
          <w:numId w:val="92"/>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Broad bed and Furrow </w:t>
      </w:r>
    </w:p>
    <w:p w:rsidR="00FF016E" w:rsidRPr="00B234F8" w:rsidRDefault="00FF016E" w:rsidP="00115AA2">
      <w:pPr>
        <w:pStyle w:val="ListParagraph"/>
        <w:numPr>
          <w:ilvl w:val="0"/>
          <w:numId w:val="92"/>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Conservation Tillage </w:t>
      </w:r>
    </w:p>
    <w:p w:rsidR="00FF016E" w:rsidRPr="00B234F8" w:rsidRDefault="00FF016E" w:rsidP="00115AA2">
      <w:pPr>
        <w:pStyle w:val="ListParagraph"/>
        <w:numPr>
          <w:ilvl w:val="0"/>
          <w:numId w:val="92"/>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Graded Bund </w:t>
      </w:r>
    </w:p>
    <w:p w:rsidR="00FF016E" w:rsidRPr="00B234F8" w:rsidRDefault="00FF016E" w:rsidP="00115AA2">
      <w:pPr>
        <w:pStyle w:val="ListParagraph"/>
        <w:numPr>
          <w:ilvl w:val="0"/>
          <w:numId w:val="92"/>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lastRenderedPageBreak/>
        <w:t xml:space="preserve">Graded </w:t>
      </w:r>
      <w:proofErr w:type="spellStart"/>
      <w:r w:rsidRPr="00B234F8">
        <w:rPr>
          <w:rFonts w:ascii="Times New Roman" w:hAnsi="Times New Roman"/>
          <w:bCs/>
          <w:color w:val="000000" w:themeColor="text1"/>
          <w:sz w:val="24"/>
          <w:szCs w:val="24"/>
        </w:rPr>
        <w:t>Fanya</w:t>
      </w:r>
      <w:proofErr w:type="spellEnd"/>
      <w:r w:rsidRPr="00B234F8">
        <w:rPr>
          <w:rFonts w:ascii="Times New Roman" w:hAnsi="Times New Roman"/>
          <w:bCs/>
          <w:color w:val="000000" w:themeColor="text1"/>
          <w:sz w:val="24"/>
          <w:szCs w:val="24"/>
        </w:rPr>
        <w:t xml:space="preserve"> </w:t>
      </w:r>
      <w:proofErr w:type="spellStart"/>
      <w:r w:rsidRPr="00B234F8">
        <w:rPr>
          <w:rFonts w:ascii="Times New Roman" w:hAnsi="Times New Roman"/>
          <w:bCs/>
          <w:color w:val="000000" w:themeColor="text1"/>
          <w:sz w:val="24"/>
          <w:szCs w:val="24"/>
        </w:rPr>
        <w:t>Juu</w:t>
      </w:r>
      <w:proofErr w:type="spellEnd"/>
      <w:r w:rsidRPr="00B234F8">
        <w:rPr>
          <w:rFonts w:ascii="Times New Roman" w:hAnsi="Times New Roman"/>
          <w:bCs/>
          <w:color w:val="000000" w:themeColor="text1"/>
          <w:sz w:val="24"/>
          <w:szCs w:val="24"/>
        </w:rPr>
        <w:t xml:space="preserve"> </w:t>
      </w:r>
    </w:p>
    <w:p w:rsidR="00FF016E" w:rsidRPr="00B234F8" w:rsidRDefault="00FF016E" w:rsidP="00115AA2">
      <w:pPr>
        <w:pStyle w:val="ListParagraph"/>
        <w:numPr>
          <w:ilvl w:val="0"/>
          <w:numId w:val="92"/>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Grass Strip </w:t>
      </w:r>
    </w:p>
    <w:p w:rsidR="00FF016E" w:rsidRPr="00B234F8" w:rsidRDefault="00FF016E" w:rsidP="00115AA2">
      <w:pPr>
        <w:pStyle w:val="ListParagraph"/>
        <w:numPr>
          <w:ilvl w:val="0"/>
          <w:numId w:val="92"/>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Level Bund </w:t>
      </w:r>
    </w:p>
    <w:p w:rsidR="00FF016E" w:rsidRPr="00B234F8" w:rsidRDefault="00FF016E" w:rsidP="00115AA2">
      <w:pPr>
        <w:pStyle w:val="ListParagraph"/>
        <w:numPr>
          <w:ilvl w:val="0"/>
          <w:numId w:val="92"/>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Level </w:t>
      </w:r>
      <w:proofErr w:type="spellStart"/>
      <w:r w:rsidRPr="00B234F8">
        <w:rPr>
          <w:rFonts w:ascii="Times New Roman" w:hAnsi="Times New Roman"/>
          <w:bCs/>
          <w:color w:val="000000" w:themeColor="text1"/>
          <w:sz w:val="24"/>
          <w:szCs w:val="24"/>
        </w:rPr>
        <w:t>Fanya</w:t>
      </w:r>
      <w:proofErr w:type="spellEnd"/>
      <w:r w:rsidRPr="00B234F8">
        <w:rPr>
          <w:rFonts w:ascii="Times New Roman" w:hAnsi="Times New Roman"/>
          <w:bCs/>
          <w:color w:val="000000" w:themeColor="text1"/>
          <w:sz w:val="24"/>
          <w:szCs w:val="24"/>
        </w:rPr>
        <w:t xml:space="preserve"> </w:t>
      </w:r>
      <w:proofErr w:type="spellStart"/>
      <w:r w:rsidRPr="00B234F8">
        <w:rPr>
          <w:rFonts w:ascii="Times New Roman" w:hAnsi="Times New Roman"/>
          <w:bCs/>
          <w:color w:val="000000" w:themeColor="text1"/>
          <w:sz w:val="24"/>
          <w:szCs w:val="24"/>
        </w:rPr>
        <w:t>Juu</w:t>
      </w:r>
      <w:proofErr w:type="spellEnd"/>
      <w:r w:rsidRPr="00B234F8">
        <w:rPr>
          <w:rFonts w:ascii="Times New Roman" w:hAnsi="Times New Roman"/>
          <w:bCs/>
          <w:color w:val="000000" w:themeColor="text1"/>
          <w:sz w:val="24"/>
          <w:szCs w:val="24"/>
        </w:rPr>
        <w:t xml:space="preserve"> </w:t>
      </w:r>
    </w:p>
    <w:p w:rsidR="00FF016E" w:rsidRPr="00B234F8" w:rsidRDefault="00FF016E" w:rsidP="00115AA2">
      <w:pPr>
        <w:pStyle w:val="ListParagraph"/>
        <w:numPr>
          <w:ilvl w:val="0"/>
          <w:numId w:val="92"/>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Mulch </w:t>
      </w:r>
    </w:p>
    <w:p w:rsidR="00B234F8" w:rsidRDefault="00B234F8" w:rsidP="00115AA2">
      <w:pPr>
        <w:pStyle w:val="ListParagraph"/>
        <w:numPr>
          <w:ilvl w:val="4"/>
          <w:numId w:val="24"/>
        </w:numPr>
        <w:tabs>
          <w:tab w:val="left" w:pos="1375"/>
        </w:tabs>
        <w:spacing w:after="0" w:line="360" w:lineRule="auto"/>
        <w:jc w:val="both"/>
        <w:rPr>
          <w:rFonts w:ascii="Times New Roman" w:eastAsia="Calibri" w:hAnsi="Times New Roman"/>
          <w:color w:val="000000" w:themeColor="text1"/>
          <w:sz w:val="24"/>
          <w:szCs w:val="24"/>
          <w:lang w:bidi="ar-SA"/>
        </w:rPr>
        <w:sectPr w:rsidR="00B234F8" w:rsidSect="00B234F8">
          <w:type w:val="continuous"/>
          <w:pgSz w:w="12240" w:h="15840"/>
          <w:pgMar w:top="1260" w:right="1440" w:bottom="1440" w:left="1440" w:header="0" w:footer="0" w:gutter="0"/>
          <w:pgNumType w:start="1"/>
          <w:cols w:num="2" w:space="720"/>
          <w:titlePg/>
          <w:docGrid w:linePitch="360"/>
        </w:sectPr>
      </w:pPr>
    </w:p>
    <w:p w:rsidR="00B234F8" w:rsidRDefault="00FF016E" w:rsidP="00B234F8">
      <w:pPr>
        <w:pStyle w:val="ListParagraph"/>
        <w:spacing w:after="0" w:line="360" w:lineRule="auto"/>
        <w:ind w:left="1350"/>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lastRenderedPageBreak/>
        <w:t xml:space="preserve"> </w:t>
      </w:r>
    </w:p>
    <w:p w:rsidR="00FF016E" w:rsidRPr="00B234F8" w:rsidRDefault="00FF016E" w:rsidP="00115AA2">
      <w:pPr>
        <w:pStyle w:val="ListParagraph"/>
        <w:numPr>
          <w:ilvl w:val="0"/>
          <w:numId w:val="91"/>
        </w:numPr>
        <w:spacing w:after="0" w:line="360" w:lineRule="auto"/>
        <w:jc w:val="both"/>
        <w:rPr>
          <w:rFonts w:ascii="Times New Roman" w:eastAsia="Calibri" w:hAnsi="Times New Roman"/>
          <w:color w:val="000000" w:themeColor="text1"/>
          <w:sz w:val="24"/>
          <w:szCs w:val="24"/>
          <w:lang w:bidi="ar-SA"/>
        </w:rPr>
      </w:pPr>
      <w:r w:rsidRPr="00B234F8">
        <w:rPr>
          <w:rFonts w:ascii="Times New Roman" w:hAnsi="Times New Roman"/>
          <w:b/>
          <w:bCs/>
          <w:color w:val="000000" w:themeColor="text1"/>
          <w:sz w:val="24"/>
          <w:szCs w:val="24"/>
        </w:rPr>
        <w:t>Conservation measures on grassland</w:t>
      </w:r>
    </w:p>
    <w:p w:rsidR="00B234F8" w:rsidRDefault="00B234F8" w:rsidP="00115AA2">
      <w:pPr>
        <w:pStyle w:val="ListParagraph"/>
        <w:numPr>
          <w:ilvl w:val="0"/>
          <w:numId w:val="92"/>
        </w:numPr>
        <w:spacing w:after="0" w:line="360" w:lineRule="auto"/>
        <w:jc w:val="both"/>
        <w:rPr>
          <w:rFonts w:ascii="Times New Roman" w:hAnsi="Times New Roman"/>
          <w:bCs/>
          <w:color w:val="000000" w:themeColor="text1"/>
          <w:sz w:val="24"/>
          <w:szCs w:val="24"/>
        </w:rPr>
        <w:sectPr w:rsidR="00B234F8" w:rsidSect="00A075ED">
          <w:type w:val="continuous"/>
          <w:pgSz w:w="12240" w:h="15840"/>
          <w:pgMar w:top="1260" w:right="1440" w:bottom="1440" w:left="1440" w:header="0" w:footer="0" w:gutter="0"/>
          <w:pgNumType w:start="1"/>
          <w:cols w:space="720"/>
          <w:titlePg/>
          <w:docGrid w:linePitch="360"/>
        </w:sectPr>
      </w:pPr>
    </w:p>
    <w:p w:rsidR="00FF016E" w:rsidRPr="00B234F8" w:rsidRDefault="00FF016E" w:rsidP="00115AA2">
      <w:pPr>
        <w:pStyle w:val="ListParagraph"/>
        <w:numPr>
          <w:ilvl w:val="0"/>
          <w:numId w:val="92"/>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lastRenderedPageBreak/>
        <w:t xml:space="preserve">Controlled Grazing </w:t>
      </w:r>
    </w:p>
    <w:p w:rsidR="00FF016E" w:rsidRPr="00B234F8" w:rsidRDefault="00FF016E" w:rsidP="00115AA2">
      <w:pPr>
        <w:pStyle w:val="ListParagraph"/>
        <w:numPr>
          <w:ilvl w:val="0"/>
          <w:numId w:val="92"/>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Cut and Carry </w:t>
      </w:r>
    </w:p>
    <w:p w:rsidR="00FF016E" w:rsidRPr="00B234F8" w:rsidRDefault="00FF016E" w:rsidP="00115AA2">
      <w:pPr>
        <w:pStyle w:val="ListParagraph"/>
        <w:numPr>
          <w:ilvl w:val="0"/>
          <w:numId w:val="92"/>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Grassland Improvement </w:t>
      </w:r>
    </w:p>
    <w:p w:rsidR="00B234F8" w:rsidRDefault="00B234F8" w:rsidP="00115AA2">
      <w:pPr>
        <w:pStyle w:val="ListParagraph"/>
        <w:numPr>
          <w:ilvl w:val="4"/>
          <w:numId w:val="24"/>
        </w:numPr>
        <w:tabs>
          <w:tab w:val="left" w:pos="1375"/>
        </w:tabs>
        <w:spacing w:after="0" w:line="360" w:lineRule="auto"/>
        <w:jc w:val="both"/>
        <w:rPr>
          <w:rFonts w:ascii="Times New Roman" w:eastAsia="Calibri" w:hAnsi="Times New Roman"/>
          <w:b/>
          <w:color w:val="000000" w:themeColor="text1"/>
          <w:sz w:val="24"/>
          <w:szCs w:val="24"/>
          <w:lang w:bidi="ar-SA"/>
        </w:rPr>
        <w:sectPr w:rsidR="00B234F8" w:rsidSect="00B234F8">
          <w:type w:val="continuous"/>
          <w:pgSz w:w="12240" w:h="15840"/>
          <w:pgMar w:top="1260" w:right="1440" w:bottom="1440" w:left="1440" w:header="0" w:footer="0" w:gutter="0"/>
          <w:pgNumType w:start="1"/>
          <w:cols w:space="720"/>
          <w:titlePg/>
          <w:docGrid w:linePitch="360"/>
        </w:sectPr>
      </w:pPr>
    </w:p>
    <w:p w:rsidR="00B234F8" w:rsidRDefault="00B234F8" w:rsidP="00B234F8">
      <w:pPr>
        <w:pStyle w:val="ListParagraph"/>
        <w:spacing w:after="0" w:line="360" w:lineRule="auto"/>
        <w:ind w:left="1350"/>
        <w:jc w:val="both"/>
        <w:rPr>
          <w:rFonts w:ascii="Times New Roman" w:hAnsi="Times New Roman"/>
          <w:b/>
          <w:bCs/>
          <w:color w:val="000000" w:themeColor="text1"/>
          <w:sz w:val="24"/>
          <w:szCs w:val="24"/>
        </w:rPr>
      </w:pPr>
    </w:p>
    <w:p w:rsidR="00B234F8" w:rsidRDefault="00B234F8" w:rsidP="00B234F8">
      <w:pPr>
        <w:pStyle w:val="ListParagraph"/>
        <w:spacing w:after="0" w:line="360" w:lineRule="auto"/>
        <w:ind w:left="1350"/>
        <w:jc w:val="both"/>
        <w:rPr>
          <w:rFonts w:ascii="Times New Roman" w:hAnsi="Times New Roman"/>
          <w:b/>
          <w:bCs/>
          <w:color w:val="000000" w:themeColor="text1"/>
          <w:sz w:val="24"/>
          <w:szCs w:val="24"/>
        </w:rPr>
        <w:sectPr w:rsidR="00B234F8" w:rsidSect="00B234F8">
          <w:type w:val="continuous"/>
          <w:pgSz w:w="12240" w:h="15840"/>
          <w:pgMar w:top="1260" w:right="1440" w:bottom="1440" w:left="1440" w:header="0" w:footer="0" w:gutter="0"/>
          <w:pgNumType w:start="1"/>
          <w:cols w:space="720"/>
          <w:titlePg/>
          <w:docGrid w:linePitch="360"/>
        </w:sectPr>
      </w:pPr>
    </w:p>
    <w:p w:rsidR="00B234F8" w:rsidRDefault="00B234F8" w:rsidP="00B234F8">
      <w:pPr>
        <w:pStyle w:val="ListParagraph"/>
        <w:spacing w:after="0" w:line="360" w:lineRule="auto"/>
        <w:ind w:left="1350"/>
        <w:jc w:val="both"/>
        <w:rPr>
          <w:rFonts w:ascii="Times New Roman" w:hAnsi="Times New Roman"/>
          <w:b/>
          <w:bCs/>
          <w:color w:val="000000" w:themeColor="text1"/>
          <w:sz w:val="24"/>
          <w:szCs w:val="24"/>
        </w:rPr>
      </w:pPr>
    </w:p>
    <w:p w:rsidR="00B234F8" w:rsidRDefault="00B234F8" w:rsidP="00B234F8">
      <w:pPr>
        <w:pStyle w:val="ListParagraph"/>
        <w:spacing w:after="0" w:line="360" w:lineRule="auto"/>
        <w:ind w:left="1350"/>
        <w:jc w:val="both"/>
        <w:rPr>
          <w:rFonts w:ascii="Times New Roman" w:hAnsi="Times New Roman"/>
          <w:b/>
          <w:bCs/>
          <w:color w:val="000000" w:themeColor="text1"/>
          <w:sz w:val="24"/>
          <w:szCs w:val="24"/>
        </w:rPr>
      </w:pPr>
    </w:p>
    <w:p w:rsidR="00080D49" w:rsidRPr="00B234F8" w:rsidRDefault="00080D49" w:rsidP="00B234F8">
      <w:pPr>
        <w:pStyle w:val="ListParagraph"/>
        <w:spacing w:after="0" w:line="360" w:lineRule="auto"/>
        <w:ind w:left="1350"/>
        <w:jc w:val="both"/>
        <w:rPr>
          <w:rFonts w:ascii="Times New Roman" w:hAnsi="Times New Roman"/>
          <w:b/>
          <w:bCs/>
          <w:color w:val="000000" w:themeColor="text1"/>
          <w:sz w:val="24"/>
          <w:szCs w:val="24"/>
        </w:rPr>
      </w:pPr>
      <w:r w:rsidRPr="00B234F8">
        <w:rPr>
          <w:rFonts w:ascii="Times New Roman" w:hAnsi="Times New Roman"/>
          <w:b/>
          <w:bCs/>
          <w:color w:val="000000" w:themeColor="text1"/>
          <w:sz w:val="24"/>
          <w:szCs w:val="24"/>
        </w:rPr>
        <w:t>Conservation measures on forestland</w:t>
      </w:r>
    </w:p>
    <w:p w:rsidR="00B234F8" w:rsidRDefault="00B234F8" w:rsidP="00115AA2">
      <w:pPr>
        <w:pStyle w:val="ListParagraph"/>
        <w:numPr>
          <w:ilvl w:val="0"/>
          <w:numId w:val="92"/>
        </w:numPr>
        <w:spacing w:after="0" w:line="360" w:lineRule="auto"/>
        <w:jc w:val="both"/>
        <w:rPr>
          <w:rFonts w:ascii="Times New Roman" w:hAnsi="Times New Roman"/>
          <w:bCs/>
          <w:color w:val="000000" w:themeColor="text1"/>
          <w:sz w:val="24"/>
          <w:szCs w:val="24"/>
        </w:rPr>
        <w:sectPr w:rsidR="00B234F8" w:rsidSect="00EF2E05">
          <w:type w:val="continuous"/>
          <w:pgSz w:w="12240" w:h="15840"/>
          <w:pgMar w:top="1260" w:right="1440" w:bottom="1440" w:left="1440" w:header="0" w:footer="0" w:gutter="0"/>
          <w:pgNumType w:start="35"/>
          <w:cols w:space="720"/>
          <w:titlePg/>
          <w:docGrid w:linePitch="360"/>
        </w:sectPr>
      </w:pPr>
    </w:p>
    <w:p w:rsidR="00080D49" w:rsidRPr="00B234F8" w:rsidRDefault="00080D49" w:rsidP="00115AA2">
      <w:pPr>
        <w:pStyle w:val="ListParagraph"/>
        <w:numPr>
          <w:ilvl w:val="0"/>
          <w:numId w:val="92"/>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lastRenderedPageBreak/>
        <w:t xml:space="preserve">Hillside Terrace </w:t>
      </w:r>
    </w:p>
    <w:p w:rsidR="00080D49" w:rsidRPr="00B234F8" w:rsidRDefault="00080D49" w:rsidP="00115AA2">
      <w:pPr>
        <w:pStyle w:val="ListParagraph"/>
        <w:numPr>
          <w:ilvl w:val="0"/>
          <w:numId w:val="92"/>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Micro basin </w:t>
      </w:r>
    </w:p>
    <w:p w:rsidR="00080D49" w:rsidRPr="00B234F8" w:rsidRDefault="00080D49" w:rsidP="00115AA2">
      <w:pPr>
        <w:pStyle w:val="ListParagraph"/>
        <w:numPr>
          <w:ilvl w:val="0"/>
          <w:numId w:val="92"/>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lastRenderedPageBreak/>
        <w:t xml:space="preserve">Tree Planting </w:t>
      </w:r>
    </w:p>
    <w:p w:rsidR="00080D49" w:rsidRPr="00B234F8" w:rsidRDefault="00080D49" w:rsidP="00115AA2">
      <w:pPr>
        <w:pStyle w:val="ListParagraph"/>
        <w:numPr>
          <w:ilvl w:val="0"/>
          <w:numId w:val="92"/>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Trench</w:t>
      </w:r>
    </w:p>
    <w:p w:rsidR="00B234F8" w:rsidRDefault="00B234F8" w:rsidP="00115AA2">
      <w:pPr>
        <w:pStyle w:val="ListParagraph"/>
        <w:numPr>
          <w:ilvl w:val="4"/>
          <w:numId w:val="24"/>
        </w:numPr>
        <w:tabs>
          <w:tab w:val="left" w:pos="1375"/>
        </w:tabs>
        <w:spacing w:after="0" w:line="360" w:lineRule="auto"/>
        <w:jc w:val="both"/>
        <w:rPr>
          <w:rFonts w:ascii="Times New Roman" w:eastAsia="Calibri" w:hAnsi="Times New Roman"/>
          <w:b/>
          <w:color w:val="000000" w:themeColor="text1"/>
          <w:sz w:val="24"/>
          <w:szCs w:val="24"/>
          <w:lang w:bidi="ar-SA"/>
        </w:rPr>
        <w:sectPr w:rsidR="00B234F8" w:rsidSect="00B234F8">
          <w:type w:val="continuous"/>
          <w:pgSz w:w="12240" w:h="15840"/>
          <w:pgMar w:top="1260" w:right="1440" w:bottom="1440" w:left="1440" w:header="0" w:footer="0" w:gutter="0"/>
          <w:pgNumType w:start="1"/>
          <w:cols w:num="2" w:space="720"/>
          <w:titlePg/>
          <w:docGrid w:linePitch="360"/>
        </w:sectPr>
      </w:pPr>
    </w:p>
    <w:p w:rsidR="00B234F8" w:rsidRDefault="00B234F8" w:rsidP="00B234F8">
      <w:pPr>
        <w:pStyle w:val="ListParagraph"/>
        <w:spacing w:after="0" w:line="360" w:lineRule="auto"/>
        <w:ind w:left="1350"/>
        <w:jc w:val="both"/>
        <w:rPr>
          <w:rFonts w:ascii="Times New Roman" w:hAnsi="Times New Roman"/>
          <w:b/>
          <w:bCs/>
          <w:color w:val="000000" w:themeColor="text1"/>
          <w:sz w:val="24"/>
          <w:szCs w:val="24"/>
        </w:rPr>
      </w:pPr>
    </w:p>
    <w:p w:rsidR="00FF016E" w:rsidRPr="00B234F8" w:rsidRDefault="00FF016E" w:rsidP="00115AA2">
      <w:pPr>
        <w:pStyle w:val="ListParagraph"/>
        <w:numPr>
          <w:ilvl w:val="0"/>
          <w:numId w:val="91"/>
        </w:numPr>
        <w:spacing w:after="0" w:line="360" w:lineRule="auto"/>
        <w:jc w:val="both"/>
        <w:rPr>
          <w:rFonts w:ascii="Times New Roman" w:hAnsi="Times New Roman"/>
          <w:b/>
          <w:bCs/>
          <w:color w:val="000000" w:themeColor="text1"/>
          <w:sz w:val="24"/>
          <w:szCs w:val="24"/>
        </w:rPr>
      </w:pPr>
      <w:r w:rsidRPr="00B234F8">
        <w:rPr>
          <w:rFonts w:ascii="Times New Roman" w:hAnsi="Times New Roman"/>
          <w:b/>
          <w:bCs/>
          <w:color w:val="000000" w:themeColor="text1"/>
          <w:sz w:val="24"/>
          <w:szCs w:val="24"/>
        </w:rPr>
        <w:t>Conservation measures common to all land use types</w:t>
      </w:r>
    </w:p>
    <w:p w:rsidR="00B234F8" w:rsidRDefault="00B234F8" w:rsidP="00115AA2">
      <w:pPr>
        <w:pStyle w:val="ListParagraph"/>
        <w:numPr>
          <w:ilvl w:val="0"/>
          <w:numId w:val="92"/>
        </w:numPr>
        <w:spacing w:after="0" w:line="360" w:lineRule="auto"/>
        <w:jc w:val="both"/>
        <w:rPr>
          <w:rFonts w:ascii="Times New Roman" w:hAnsi="Times New Roman"/>
          <w:bCs/>
          <w:color w:val="000000" w:themeColor="text1"/>
          <w:sz w:val="24"/>
          <w:szCs w:val="24"/>
        </w:rPr>
        <w:sectPr w:rsidR="00B234F8" w:rsidSect="00A075ED">
          <w:type w:val="continuous"/>
          <w:pgSz w:w="12240" w:h="15840"/>
          <w:pgMar w:top="1260" w:right="1440" w:bottom="1440" w:left="1440" w:header="0" w:footer="0" w:gutter="0"/>
          <w:pgNumType w:start="1"/>
          <w:cols w:space="720"/>
          <w:titlePg/>
          <w:docGrid w:linePitch="360"/>
        </w:sectPr>
      </w:pPr>
    </w:p>
    <w:p w:rsidR="00FF016E" w:rsidRPr="00B234F8" w:rsidRDefault="00FF016E" w:rsidP="00115AA2">
      <w:pPr>
        <w:pStyle w:val="ListParagraph"/>
        <w:numPr>
          <w:ilvl w:val="0"/>
          <w:numId w:val="92"/>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lastRenderedPageBreak/>
        <w:t xml:space="preserve">Area Closure </w:t>
      </w:r>
    </w:p>
    <w:p w:rsidR="00FF016E" w:rsidRPr="00B234F8" w:rsidRDefault="00C644FA" w:rsidP="00115AA2">
      <w:pPr>
        <w:pStyle w:val="ListParagraph"/>
        <w:numPr>
          <w:ilvl w:val="0"/>
          <w:numId w:val="92"/>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Check dam</w:t>
      </w:r>
      <w:r w:rsidR="00FF016E" w:rsidRPr="00B234F8">
        <w:rPr>
          <w:rFonts w:ascii="Times New Roman" w:hAnsi="Times New Roman"/>
          <w:bCs/>
          <w:color w:val="000000" w:themeColor="text1"/>
          <w:sz w:val="24"/>
          <w:szCs w:val="24"/>
        </w:rPr>
        <w:t xml:space="preserve"> </w:t>
      </w:r>
    </w:p>
    <w:p w:rsidR="00FF016E" w:rsidRPr="00B234F8" w:rsidRDefault="00FF016E" w:rsidP="00115AA2">
      <w:pPr>
        <w:pStyle w:val="ListParagraph"/>
        <w:numPr>
          <w:ilvl w:val="0"/>
          <w:numId w:val="92"/>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Cutoff Drain </w:t>
      </w:r>
    </w:p>
    <w:p w:rsidR="00FF016E" w:rsidRPr="00B234F8" w:rsidRDefault="00FF016E" w:rsidP="00115AA2">
      <w:pPr>
        <w:pStyle w:val="ListParagraph"/>
        <w:numPr>
          <w:ilvl w:val="0"/>
          <w:numId w:val="92"/>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Gully Rehabilitation </w:t>
      </w:r>
    </w:p>
    <w:p w:rsidR="00FF016E" w:rsidRPr="00B234F8" w:rsidRDefault="00FF016E" w:rsidP="00115AA2">
      <w:pPr>
        <w:pStyle w:val="ListParagraph"/>
        <w:numPr>
          <w:ilvl w:val="0"/>
          <w:numId w:val="92"/>
        </w:numPr>
        <w:spacing w:after="0" w:line="360" w:lineRule="auto"/>
        <w:jc w:val="both"/>
        <w:rPr>
          <w:rFonts w:ascii="Times New Roman" w:hAnsi="Times New Roman"/>
          <w:bCs/>
          <w:color w:val="000000" w:themeColor="text1"/>
          <w:sz w:val="24"/>
          <w:szCs w:val="24"/>
        </w:rPr>
      </w:pPr>
      <w:proofErr w:type="spellStart"/>
      <w:r w:rsidRPr="00B234F8">
        <w:rPr>
          <w:rFonts w:ascii="Times New Roman" w:hAnsi="Times New Roman"/>
          <w:bCs/>
          <w:color w:val="000000" w:themeColor="text1"/>
          <w:sz w:val="24"/>
          <w:szCs w:val="24"/>
        </w:rPr>
        <w:lastRenderedPageBreak/>
        <w:t>Revegetation</w:t>
      </w:r>
      <w:proofErr w:type="spellEnd"/>
      <w:r w:rsidRPr="00B234F8">
        <w:rPr>
          <w:rFonts w:ascii="Times New Roman" w:hAnsi="Times New Roman"/>
          <w:bCs/>
          <w:color w:val="000000" w:themeColor="text1"/>
          <w:sz w:val="24"/>
          <w:szCs w:val="24"/>
        </w:rPr>
        <w:t xml:space="preserve"> </w:t>
      </w:r>
    </w:p>
    <w:p w:rsidR="00FF016E" w:rsidRPr="00B234F8" w:rsidRDefault="00FF016E" w:rsidP="00115AA2">
      <w:pPr>
        <w:pStyle w:val="ListParagraph"/>
        <w:numPr>
          <w:ilvl w:val="0"/>
          <w:numId w:val="92"/>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Water Harvesting </w:t>
      </w:r>
    </w:p>
    <w:p w:rsidR="00513316" w:rsidRPr="00B234F8" w:rsidRDefault="00FF016E" w:rsidP="00115AA2">
      <w:pPr>
        <w:pStyle w:val="ListParagraph"/>
        <w:numPr>
          <w:ilvl w:val="0"/>
          <w:numId w:val="92"/>
        </w:numPr>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Waterway</w:t>
      </w:r>
    </w:p>
    <w:p w:rsidR="00B234F8" w:rsidRDefault="00B234F8" w:rsidP="00115AA2">
      <w:pPr>
        <w:pStyle w:val="ListParagraph"/>
        <w:numPr>
          <w:ilvl w:val="0"/>
          <w:numId w:val="94"/>
        </w:numPr>
        <w:tabs>
          <w:tab w:val="left" w:pos="1375"/>
        </w:tabs>
        <w:spacing w:after="0" w:line="360" w:lineRule="auto"/>
        <w:jc w:val="both"/>
        <w:rPr>
          <w:rFonts w:ascii="Times New Roman" w:eastAsia="Calibri" w:hAnsi="Times New Roman"/>
          <w:b/>
          <w:color w:val="000000" w:themeColor="text1"/>
          <w:sz w:val="24"/>
          <w:szCs w:val="24"/>
          <w:lang w:bidi="ar-SA"/>
        </w:rPr>
        <w:sectPr w:rsidR="00B234F8" w:rsidSect="00B234F8">
          <w:type w:val="continuous"/>
          <w:pgSz w:w="12240" w:h="15840"/>
          <w:pgMar w:top="1260" w:right="1440" w:bottom="1440" w:left="1440" w:header="0" w:footer="0" w:gutter="0"/>
          <w:pgNumType w:start="1"/>
          <w:cols w:num="2" w:space="720"/>
          <w:titlePg/>
          <w:docGrid w:linePitch="360"/>
        </w:sectPr>
      </w:pPr>
    </w:p>
    <w:p w:rsidR="00455965" w:rsidRPr="00B234F8" w:rsidRDefault="00455965" w:rsidP="00115AA2">
      <w:pPr>
        <w:pStyle w:val="ListParagraph"/>
        <w:numPr>
          <w:ilvl w:val="0"/>
          <w:numId w:val="109"/>
        </w:numPr>
        <w:spacing w:after="0" w:line="360" w:lineRule="auto"/>
        <w:jc w:val="both"/>
        <w:rPr>
          <w:rFonts w:ascii="Times New Roman" w:hAnsi="Times New Roman"/>
          <w:b/>
          <w:sz w:val="24"/>
        </w:rPr>
      </w:pPr>
      <w:r w:rsidRPr="00B234F8">
        <w:rPr>
          <w:rFonts w:ascii="Times New Roman" w:hAnsi="Times New Roman"/>
          <w:b/>
          <w:sz w:val="24"/>
        </w:rPr>
        <w:lastRenderedPageBreak/>
        <w:t xml:space="preserve">Alley cropping </w:t>
      </w:r>
    </w:p>
    <w:p w:rsidR="004C5D8C" w:rsidRPr="00B234F8" w:rsidRDefault="00CB58E8" w:rsidP="001174ED">
      <w:pPr>
        <w:tabs>
          <w:tab w:val="left" w:pos="1375"/>
        </w:tabs>
        <w:spacing w:after="0" w:line="360" w:lineRule="auto"/>
        <w:jc w:val="both"/>
        <w:rPr>
          <w:rFonts w:ascii="Times New Roman" w:eastAsia="Calibri" w:hAnsi="Times New Roman"/>
          <w:color w:val="000000" w:themeColor="text1"/>
          <w:sz w:val="24"/>
          <w:szCs w:val="24"/>
          <w:lang w:bidi="ar-SA"/>
        </w:rPr>
      </w:pPr>
      <w:r w:rsidRPr="00B234F8">
        <w:rPr>
          <w:rFonts w:ascii="Times New Roman" w:eastAsia="Calibri" w:hAnsi="Times New Roman"/>
          <w:b/>
          <w:color w:val="000000" w:themeColor="text1"/>
          <w:sz w:val="24"/>
          <w:szCs w:val="24"/>
          <w:lang w:bidi="ar-SA"/>
        </w:rPr>
        <w:t>Alley cropping</w:t>
      </w:r>
      <w:r w:rsidRPr="00B234F8">
        <w:rPr>
          <w:rFonts w:ascii="Times New Roman" w:eastAsia="Calibri" w:hAnsi="Times New Roman"/>
          <w:color w:val="000000" w:themeColor="text1"/>
          <w:sz w:val="24"/>
          <w:szCs w:val="24"/>
          <w:lang w:bidi="ar-SA"/>
        </w:rPr>
        <w:t xml:space="preserve"> is an agroforestry system in which food crops are grown in alleys between rows of hedges. The hedges follow the contour and consist of trees and shrub</w:t>
      </w:r>
      <w:r w:rsidR="00B234F8">
        <w:rPr>
          <w:rFonts w:ascii="Times New Roman" w:eastAsia="Calibri" w:hAnsi="Times New Roman"/>
          <w:color w:val="000000" w:themeColor="text1"/>
          <w:sz w:val="24"/>
          <w:szCs w:val="24"/>
          <w:lang w:bidi="ar-SA"/>
        </w:rPr>
        <w:t xml:space="preserve">s </w:t>
      </w:r>
      <w:r w:rsidRPr="00B234F8">
        <w:rPr>
          <w:rFonts w:ascii="Times New Roman" w:eastAsia="Calibri" w:hAnsi="Times New Roman"/>
          <w:color w:val="000000" w:themeColor="text1"/>
          <w:sz w:val="24"/>
          <w:szCs w:val="24"/>
          <w:lang w:bidi="ar-SA"/>
        </w:rPr>
        <w:t xml:space="preserve">such as </w:t>
      </w:r>
      <w:r w:rsidR="00B234F8" w:rsidRPr="00B234F8">
        <w:rPr>
          <w:rFonts w:ascii="Times New Roman" w:eastAsia="Calibri" w:hAnsi="Times New Roman"/>
          <w:color w:val="000000" w:themeColor="text1"/>
          <w:sz w:val="24"/>
          <w:szCs w:val="24"/>
          <w:lang w:bidi="ar-SA"/>
        </w:rPr>
        <w:t>Luciana</w:t>
      </w:r>
      <w:r w:rsidRPr="00B234F8">
        <w:rPr>
          <w:rFonts w:ascii="Times New Roman" w:eastAsia="Calibri" w:hAnsi="Times New Roman"/>
          <w:color w:val="000000" w:themeColor="text1"/>
          <w:sz w:val="24"/>
          <w:szCs w:val="24"/>
          <w:lang w:bidi="ar-SA"/>
        </w:rPr>
        <w:t xml:space="preserve"> or Pigeon peas. Leguminous perennial</w:t>
      </w:r>
      <w:r w:rsidR="00B234F8">
        <w:rPr>
          <w:rFonts w:ascii="Times New Roman" w:eastAsia="Calibri" w:hAnsi="Times New Roman"/>
          <w:color w:val="000000" w:themeColor="text1"/>
          <w:sz w:val="24"/>
          <w:szCs w:val="24"/>
          <w:lang w:bidi="ar-SA"/>
        </w:rPr>
        <w:t xml:space="preserve">s are more suitable as they fix </w:t>
      </w:r>
      <w:r w:rsidRPr="00B234F8">
        <w:rPr>
          <w:rFonts w:ascii="Times New Roman" w:eastAsia="Calibri" w:hAnsi="Times New Roman"/>
          <w:color w:val="000000" w:themeColor="text1"/>
          <w:sz w:val="24"/>
          <w:szCs w:val="24"/>
          <w:lang w:bidi="ar-SA"/>
        </w:rPr>
        <w:t>nitrogen. Hedges can also be placed on conservation structures.</w:t>
      </w:r>
    </w:p>
    <w:p w:rsidR="00CB58E8" w:rsidRPr="00B234F8" w:rsidRDefault="00CB58E8" w:rsidP="001174ED">
      <w:pPr>
        <w:tabs>
          <w:tab w:val="left" w:pos="1375"/>
        </w:tabs>
        <w:spacing w:after="0" w:line="360" w:lineRule="auto"/>
        <w:jc w:val="both"/>
        <w:rPr>
          <w:rFonts w:ascii="Times New Roman" w:eastAsia="Calibri" w:hAnsi="Times New Roman"/>
          <w:color w:val="000000" w:themeColor="text1"/>
          <w:sz w:val="24"/>
          <w:szCs w:val="24"/>
          <w:lang w:bidi="ar-SA"/>
        </w:rPr>
      </w:pPr>
    </w:p>
    <w:p w:rsidR="00A72526" w:rsidRPr="00B234F8" w:rsidRDefault="004C5D8C" w:rsidP="00B234F8">
      <w:pPr>
        <w:tabs>
          <w:tab w:val="left" w:pos="1375"/>
        </w:tabs>
        <w:spacing w:after="0" w:line="360" w:lineRule="auto"/>
        <w:jc w:val="center"/>
        <w:rPr>
          <w:rFonts w:ascii="Times New Roman" w:hAnsi="Times New Roman"/>
          <w:noProof/>
          <w:color w:val="000000" w:themeColor="text1"/>
          <w:sz w:val="24"/>
          <w:szCs w:val="24"/>
          <w:lang w:bidi="ar-SA"/>
        </w:rPr>
      </w:pPr>
      <w:r w:rsidRPr="00B234F8">
        <w:rPr>
          <w:rFonts w:ascii="Times New Roman" w:hAnsi="Times New Roman"/>
          <w:noProof/>
          <w:color w:val="000000" w:themeColor="text1"/>
          <w:sz w:val="24"/>
          <w:szCs w:val="24"/>
          <w:lang w:bidi="ar-SA"/>
        </w:rPr>
        <w:drawing>
          <wp:inline distT="0" distB="0" distL="0" distR="0" wp14:anchorId="06AC8DA9" wp14:editId="30B489C6">
            <wp:extent cx="5534025" cy="277241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5548739" cy="2779781"/>
                    </a:xfrm>
                    <a:prstGeom prst="rect">
                      <a:avLst/>
                    </a:prstGeom>
                  </pic:spPr>
                </pic:pic>
              </a:graphicData>
            </a:graphic>
          </wp:inline>
        </w:drawing>
      </w:r>
    </w:p>
    <w:p w:rsidR="00673286" w:rsidRPr="00B234F8" w:rsidRDefault="00673286" w:rsidP="001174ED">
      <w:pPr>
        <w:tabs>
          <w:tab w:val="left" w:pos="1375"/>
        </w:tabs>
        <w:spacing w:after="0" w:line="360" w:lineRule="auto"/>
        <w:jc w:val="both"/>
        <w:rPr>
          <w:rFonts w:ascii="Times New Roman" w:hAnsi="Times New Roman"/>
          <w:noProof/>
          <w:color w:val="000000" w:themeColor="text1"/>
          <w:sz w:val="24"/>
          <w:szCs w:val="24"/>
          <w:lang w:bidi="ar-SA"/>
        </w:rPr>
      </w:pPr>
    </w:p>
    <w:p w:rsidR="00AA3DA0" w:rsidRPr="00B234F8" w:rsidRDefault="007F4622" w:rsidP="00B234F8">
      <w:pPr>
        <w:spacing w:after="0" w:line="360" w:lineRule="auto"/>
        <w:ind w:left="1980"/>
        <w:jc w:val="both"/>
        <w:rPr>
          <w:rFonts w:ascii="Times New Roman" w:hAnsi="Times New Roman"/>
          <w:b/>
          <w:sz w:val="24"/>
        </w:rPr>
      </w:pPr>
      <w:r>
        <w:rPr>
          <w:b/>
          <w:bCs/>
        </w:rPr>
        <w:t>Figure: 2.8</w:t>
      </w:r>
      <w:r w:rsidR="005F2D00" w:rsidRPr="00B234F8">
        <w:rPr>
          <w:b/>
          <w:bCs/>
        </w:rPr>
        <w:t>:</w:t>
      </w:r>
      <w:r>
        <w:rPr>
          <w:rFonts w:ascii="Times New Roman" w:hAnsi="Times New Roman"/>
          <w:b/>
          <w:sz w:val="24"/>
        </w:rPr>
        <w:t xml:space="preserve"> A</w:t>
      </w:r>
      <w:r w:rsidR="00A72526" w:rsidRPr="00B234F8">
        <w:rPr>
          <w:rFonts w:ascii="Times New Roman" w:hAnsi="Times New Roman"/>
          <w:b/>
          <w:sz w:val="24"/>
        </w:rPr>
        <w:t>lley cropping</w:t>
      </w:r>
    </w:p>
    <w:p w:rsidR="00B234F8" w:rsidRPr="00B234F8" w:rsidRDefault="00B234F8" w:rsidP="00B234F8">
      <w:pPr>
        <w:pStyle w:val="ListParagraph"/>
        <w:spacing w:after="0" w:line="360" w:lineRule="auto"/>
        <w:ind w:left="2340"/>
        <w:jc w:val="both"/>
        <w:rPr>
          <w:rFonts w:ascii="Times New Roman" w:hAnsi="Times New Roman"/>
          <w:b/>
          <w:sz w:val="24"/>
        </w:rPr>
      </w:pPr>
    </w:p>
    <w:p w:rsidR="00455965" w:rsidRPr="00B234F8" w:rsidRDefault="00455965" w:rsidP="00115AA2">
      <w:pPr>
        <w:pStyle w:val="ListParagraph"/>
        <w:numPr>
          <w:ilvl w:val="0"/>
          <w:numId w:val="109"/>
        </w:numPr>
        <w:spacing w:after="0" w:line="360" w:lineRule="auto"/>
        <w:jc w:val="both"/>
        <w:rPr>
          <w:rFonts w:ascii="Times New Roman" w:hAnsi="Times New Roman"/>
          <w:b/>
          <w:sz w:val="24"/>
        </w:rPr>
      </w:pPr>
      <w:r w:rsidRPr="00B234F8">
        <w:rPr>
          <w:rFonts w:ascii="Times New Roman" w:hAnsi="Times New Roman"/>
          <w:b/>
          <w:sz w:val="24"/>
        </w:rPr>
        <w:lastRenderedPageBreak/>
        <w:t xml:space="preserve">Bench terrace </w:t>
      </w:r>
    </w:p>
    <w:p w:rsidR="00CB58E8" w:rsidRDefault="00CB58E8" w:rsidP="001174ED">
      <w:pPr>
        <w:tabs>
          <w:tab w:val="left" w:pos="1375"/>
        </w:tabs>
        <w:spacing w:after="0" w:line="360" w:lineRule="auto"/>
        <w:jc w:val="both"/>
        <w:rPr>
          <w:rFonts w:ascii="Times New Roman" w:eastAsia="Calibri" w:hAnsi="Times New Roman"/>
          <w:color w:val="000000" w:themeColor="text1"/>
          <w:sz w:val="24"/>
          <w:szCs w:val="24"/>
          <w:lang w:bidi="ar-SA"/>
        </w:rPr>
      </w:pPr>
      <w:r w:rsidRPr="00B234F8">
        <w:rPr>
          <w:rFonts w:ascii="Times New Roman" w:eastAsia="Calibri" w:hAnsi="Times New Roman"/>
          <w:b/>
          <w:color w:val="000000" w:themeColor="text1"/>
          <w:sz w:val="24"/>
          <w:szCs w:val="24"/>
          <w:lang w:bidi="ar-SA"/>
        </w:rPr>
        <w:t>A bench terrace</w:t>
      </w:r>
      <w:r w:rsidRPr="00B234F8">
        <w:rPr>
          <w:rFonts w:ascii="Times New Roman" w:eastAsia="Calibri" w:hAnsi="Times New Roman"/>
          <w:color w:val="000000" w:themeColor="text1"/>
          <w:sz w:val="24"/>
          <w:szCs w:val="24"/>
          <w:lang w:bidi="ar-SA"/>
        </w:rPr>
        <w:t xml:space="preserve"> is a conservation structure where a slop</w:t>
      </w:r>
      <w:r w:rsidR="00B234F8">
        <w:rPr>
          <w:rFonts w:ascii="Times New Roman" w:eastAsia="Calibri" w:hAnsi="Times New Roman"/>
          <w:color w:val="000000" w:themeColor="text1"/>
          <w:sz w:val="24"/>
          <w:szCs w:val="24"/>
          <w:lang w:bidi="ar-SA"/>
        </w:rPr>
        <w:t xml:space="preserve">e is converted into a series of </w:t>
      </w:r>
      <w:r w:rsidRPr="00B234F8">
        <w:rPr>
          <w:rFonts w:ascii="Times New Roman" w:eastAsia="Calibri" w:hAnsi="Times New Roman"/>
          <w:color w:val="000000" w:themeColor="text1"/>
          <w:sz w:val="24"/>
          <w:szCs w:val="24"/>
          <w:lang w:bidi="ar-SA"/>
        </w:rPr>
        <w:t>steps, with a horizontal cultivated area on the st</w:t>
      </w:r>
      <w:r w:rsidR="00B234F8">
        <w:rPr>
          <w:rFonts w:ascii="Times New Roman" w:eastAsia="Calibri" w:hAnsi="Times New Roman"/>
          <w:color w:val="000000" w:themeColor="text1"/>
          <w:sz w:val="24"/>
          <w:szCs w:val="24"/>
          <w:lang w:bidi="ar-SA"/>
        </w:rPr>
        <w:t xml:space="preserve">ep and steep risers between two </w:t>
      </w:r>
      <w:r w:rsidRPr="00B234F8">
        <w:rPr>
          <w:rFonts w:ascii="Times New Roman" w:eastAsia="Calibri" w:hAnsi="Times New Roman"/>
          <w:color w:val="000000" w:themeColor="text1"/>
          <w:sz w:val="24"/>
          <w:szCs w:val="24"/>
          <w:lang w:bidi="ar-SA"/>
        </w:rPr>
        <w:t>steps. In Ethiopia, a bench terrace is usually deve</w:t>
      </w:r>
      <w:r w:rsidR="00B234F8">
        <w:rPr>
          <w:rFonts w:ascii="Times New Roman" w:eastAsia="Calibri" w:hAnsi="Times New Roman"/>
          <w:color w:val="000000" w:themeColor="text1"/>
          <w:sz w:val="24"/>
          <w:szCs w:val="24"/>
          <w:lang w:bidi="ar-SA"/>
        </w:rPr>
        <w:t xml:space="preserve">loped from bunds and </w:t>
      </w:r>
      <w:proofErr w:type="spellStart"/>
      <w:r w:rsidR="00B234F8">
        <w:rPr>
          <w:rFonts w:ascii="Times New Roman" w:eastAsia="Calibri" w:hAnsi="Times New Roman"/>
          <w:color w:val="000000" w:themeColor="text1"/>
          <w:sz w:val="24"/>
          <w:szCs w:val="24"/>
          <w:lang w:bidi="ar-SA"/>
        </w:rPr>
        <w:t>Fanya</w:t>
      </w:r>
      <w:proofErr w:type="spellEnd"/>
      <w:r w:rsidR="00B234F8">
        <w:rPr>
          <w:rFonts w:ascii="Times New Roman" w:eastAsia="Calibri" w:hAnsi="Times New Roman"/>
          <w:color w:val="000000" w:themeColor="text1"/>
          <w:sz w:val="24"/>
          <w:szCs w:val="24"/>
          <w:lang w:bidi="ar-SA"/>
        </w:rPr>
        <w:t xml:space="preserve"> </w:t>
      </w:r>
      <w:proofErr w:type="spellStart"/>
      <w:r w:rsidR="00B234F8">
        <w:rPr>
          <w:rFonts w:ascii="Times New Roman" w:eastAsia="Calibri" w:hAnsi="Times New Roman"/>
          <w:color w:val="000000" w:themeColor="text1"/>
          <w:sz w:val="24"/>
          <w:szCs w:val="24"/>
          <w:lang w:bidi="ar-SA"/>
        </w:rPr>
        <w:t>Juus</w:t>
      </w:r>
      <w:proofErr w:type="spellEnd"/>
      <w:r w:rsidR="00B234F8">
        <w:rPr>
          <w:rFonts w:ascii="Times New Roman" w:eastAsia="Calibri" w:hAnsi="Times New Roman"/>
          <w:color w:val="000000" w:themeColor="text1"/>
          <w:sz w:val="24"/>
          <w:szCs w:val="24"/>
          <w:lang w:bidi="ar-SA"/>
        </w:rPr>
        <w:t xml:space="preserve"> </w:t>
      </w:r>
      <w:r w:rsidRPr="00B234F8">
        <w:rPr>
          <w:rFonts w:ascii="Times New Roman" w:eastAsia="Calibri" w:hAnsi="Times New Roman"/>
          <w:color w:val="000000" w:themeColor="text1"/>
          <w:sz w:val="24"/>
          <w:szCs w:val="24"/>
          <w:lang w:bidi="ar-SA"/>
        </w:rPr>
        <w:t>over a period of 5–15 years through careful maintena</w:t>
      </w:r>
      <w:r w:rsidR="00B234F8">
        <w:rPr>
          <w:rFonts w:ascii="Times New Roman" w:eastAsia="Calibri" w:hAnsi="Times New Roman"/>
          <w:color w:val="000000" w:themeColor="text1"/>
          <w:sz w:val="24"/>
          <w:szCs w:val="24"/>
          <w:lang w:bidi="ar-SA"/>
        </w:rPr>
        <w:t xml:space="preserve">nce and buildup. Bench terraces </w:t>
      </w:r>
      <w:r w:rsidRPr="00B234F8">
        <w:rPr>
          <w:rFonts w:ascii="Times New Roman" w:eastAsia="Calibri" w:hAnsi="Times New Roman"/>
          <w:color w:val="000000" w:themeColor="text1"/>
          <w:sz w:val="24"/>
          <w:szCs w:val="24"/>
          <w:lang w:bidi="ar-SA"/>
        </w:rPr>
        <w:t xml:space="preserve">are level along the contour in dry to moist </w:t>
      </w:r>
      <w:r w:rsidR="00B234F8" w:rsidRPr="00B234F8">
        <w:rPr>
          <w:rFonts w:ascii="Times New Roman" w:eastAsia="Calibri" w:hAnsi="Times New Roman"/>
          <w:color w:val="000000" w:themeColor="text1"/>
          <w:sz w:val="24"/>
          <w:szCs w:val="24"/>
          <w:lang w:bidi="ar-SA"/>
        </w:rPr>
        <w:t>agro ecological</w:t>
      </w:r>
      <w:r w:rsidRPr="00B234F8">
        <w:rPr>
          <w:rFonts w:ascii="Times New Roman" w:eastAsia="Calibri" w:hAnsi="Times New Roman"/>
          <w:color w:val="000000" w:themeColor="text1"/>
          <w:sz w:val="24"/>
          <w:szCs w:val="24"/>
          <w:lang w:bidi="ar-SA"/>
        </w:rPr>
        <w:t xml:space="preserve"> zones. In moist to wet </w:t>
      </w:r>
      <w:r w:rsidR="00B234F8" w:rsidRPr="00B234F8">
        <w:rPr>
          <w:rFonts w:ascii="Times New Roman" w:eastAsia="Calibri" w:hAnsi="Times New Roman"/>
          <w:color w:val="000000" w:themeColor="text1"/>
          <w:sz w:val="24"/>
          <w:szCs w:val="24"/>
          <w:lang w:bidi="ar-SA"/>
        </w:rPr>
        <w:t>agro ecological</w:t>
      </w:r>
      <w:r w:rsidRPr="00B234F8">
        <w:rPr>
          <w:rFonts w:ascii="Times New Roman" w:eastAsia="Calibri" w:hAnsi="Times New Roman"/>
          <w:color w:val="000000" w:themeColor="text1"/>
          <w:sz w:val="24"/>
          <w:szCs w:val="24"/>
          <w:lang w:bidi="ar-SA"/>
        </w:rPr>
        <w:t xml:space="preserve"> zones, </w:t>
      </w:r>
      <w:r w:rsidR="00B234F8">
        <w:rPr>
          <w:rFonts w:ascii="Times New Roman" w:eastAsia="Calibri" w:hAnsi="Times New Roman"/>
          <w:color w:val="000000" w:themeColor="text1"/>
          <w:sz w:val="24"/>
          <w:szCs w:val="24"/>
          <w:lang w:bidi="ar-SA"/>
        </w:rPr>
        <w:t xml:space="preserve">they are graded to drain excess </w:t>
      </w:r>
      <w:r w:rsidRPr="00B234F8">
        <w:rPr>
          <w:rFonts w:ascii="Times New Roman" w:eastAsia="Calibri" w:hAnsi="Times New Roman"/>
          <w:color w:val="000000" w:themeColor="text1"/>
          <w:sz w:val="24"/>
          <w:szCs w:val="24"/>
          <w:lang w:bidi="ar-SA"/>
        </w:rPr>
        <w:t>runof</w:t>
      </w:r>
      <w:r w:rsidR="00B234F8">
        <w:rPr>
          <w:rFonts w:ascii="Times New Roman" w:eastAsia="Calibri" w:hAnsi="Times New Roman"/>
          <w:color w:val="000000" w:themeColor="text1"/>
          <w:sz w:val="24"/>
          <w:szCs w:val="24"/>
          <w:lang w:bidi="ar-SA"/>
        </w:rPr>
        <w:t xml:space="preserve">f sideways to the next river or </w:t>
      </w:r>
      <w:r w:rsidRPr="00B234F8">
        <w:rPr>
          <w:rFonts w:ascii="Times New Roman" w:eastAsia="Calibri" w:hAnsi="Times New Roman"/>
          <w:color w:val="000000" w:themeColor="text1"/>
          <w:sz w:val="24"/>
          <w:szCs w:val="24"/>
          <w:lang w:bidi="ar-SA"/>
        </w:rPr>
        <w:t>waterway.</w:t>
      </w:r>
    </w:p>
    <w:p w:rsidR="00B234F8" w:rsidRPr="00B234F8" w:rsidRDefault="00B234F8" w:rsidP="001174ED">
      <w:pPr>
        <w:tabs>
          <w:tab w:val="left" w:pos="1375"/>
        </w:tabs>
        <w:spacing w:after="0" w:line="360" w:lineRule="auto"/>
        <w:jc w:val="both"/>
        <w:rPr>
          <w:rFonts w:ascii="Times New Roman" w:eastAsia="Calibri" w:hAnsi="Times New Roman"/>
          <w:color w:val="000000" w:themeColor="text1"/>
          <w:sz w:val="24"/>
          <w:szCs w:val="24"/>
          <w:lang w:bidi="ar-SA"/>
        </w:rPr>
      </w:pPr>
    </w:p>
    <w:p w:rsidR="00455965" w:rsidRDefault="00455965" w:rsidP="00B234F8">
      <w:pPr>
        <w:tabs>
          <w:tab w:val="left" w:pos="1375"/>
        </w:tabs>
        <w:spacing w:after="0" w:line="360" w:lineRule="auto"/>
        <w:jc w:val="center"/>
        <w:rPr>
          <w:rFonts w:ascii="Times New Roman" w:eastAsia="Calibri" w:hAnsi="Times New Roman"/>
          <w:color w:val="000000" w:themeColor="text1"/>
          <w:sz w:val="24"/>
          <w:szCs w:val="24"/>
          <w:lang w:bidi="ar-SA"/>
        </w:rPr>
      </w:pPr>
      <w:r w:rsidRPr="00B234F8">
        <w:rPr>
          <w:rFonts w:ascii="Times New Roman" w:hAnsi="Times New Roman"/>
          <w:noProof/>
          <w:color w:val="000000" w:themeColor="text1"/>
          <w:sz w:val="24"/>
          <w:szCs w:val="24"/>
          <w:lang w:bidi="ar-SA"/>
        </w:rPr>
        <w:drawing>
          <wp:inline distT="0" distB="0" distL="0" distR="0" wp14:anchorId="7219A97B" wp14:editId="37343120">
            <wp:extent cx="5324475" cy="312420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5324475" cy="3124200"/>
                    </a:xfrm>
                    <a:prstGeom prst="rect">
                      <a:avLst/>
                    </a:prstGeom>
                  </pic:spPr>
                </pic:pic>
              </a:graphicData>
            </a:graphic>
          </wp:inline>
        </w:drawing>
      </w:r>
    </w:p>
    <w:p w:rsidR="00B234F8" w:rsidRPr="00B234F8" w:rsidRDefault="00B234F8" w:rsidP="001174ED">
      <w:pPr>
        <w:tabs>
          <w:tab w:val="left" w:pos="1375"/>
        </w:tabs>
        <w:spacing w:after="0" w:line="360" w:lineRule="auto"/>
        <w:jc w:val="both"/>
        <w:rPr>
          <w:rFonts w:ascii="Times New Roman" w:eastAsia="Calibri" w:hAnsi="Times New Roman"/>
          <w:color w:val="000000" w:themeColor="text1"/>
          <w:sz w:val="24"/>
          <w:szCs w:val="24"/>
          <w:lang w:bidi="ar-SA"/>
        </w:rPr>
      </w:pPr>
    </w:p>
    <w:p w:rsidR="00455965" w:rsidRDefault="00913704" w:rsidP="00B234F8">
      <w:pPr>
        <w:pStyle w:val="ListParagraph"/>
        <w:tabs>
          <w:tab w:val="left" w:pos="1375"/>
        </w:tabs>
        <w:spacing w:after="0" w:line="360" w:lineRule="auto"/>
        <w:ind w:left="360"/>
        <w:jc w:val="center"/>
        <w:rPr>
          <w:rStyle w:val="fontstyle01"/>
          <w:rFonts w:ascii="Times New Roman" w:hAnsi="Times New Roman"/>
          <w:color w:val="000000" w:themeColor="text1"/>
        </w:rPr>
      </w:pPr>
      <w:r>
        <w:rPr>
          <w:rStyle w:val="fontstyle01"/>
          <w:rFonts w:ascii="Times New Roman" w:hAnsi="Times New Roman"/>
          <w:color w:val="000000" w:themeColor="text1"/>
        </w:rPr>
        <w:t>Figure: 2.9: B</w:t>
      </w:r>
      <w:r w:rsidR="005F2D00" w:rsidRPr="00B234F8">
        <w:rPr>
          <w:rStyle w:val="fontstyle01"/>
          <w:rFonts w:ascii="Times New Roman" w:hAnsi="Times New Roman"/>
          <w:color w:val="000000" w:themeColor="text1"/>
        </w:rPr>
        <w:t>ench terrace</w:t>
      </w:r>
    </w:p>
    <w:p w:rsidR="00B234F8" w:rsidRPr="00B234F8" w:rsidRDefault="00B234F8" w:rsidP="00B234F8">
      <w:pPr>
        <w:pStyle w:val="ListParagraph"/>
        <w:tabs>
          <w:tab w:val="left" w:pos="1375"/>
        </w:tabs>
        <w:spacing w:after="0" w:line="360" w:lineRule="auto"/>
        <w:ind w:left="360"/>
        <w:jc w:val="center"/>
        <w:rPr>
          <w:rFonts w:ascii="Times New Roman" w:eastAsia="Calibri" w:hAnsi="Times New Roman"/>
          <w:color w:val="000000" w:themeColor="text1"/>
          <w:sz w:val="24"/>
          <w:szCs w:val="24"/>
          <w:lang w:bidi="ar-SA"/>
        </w:rPr>
      </w:pPr>
    </w:p>
    <w:p w:rsidR="00455965" w:rsidRPr="00B234F8" w:rsidRDefault="00455965" w:rsidP="00115AA2">
      <w:pPr>
        <w:pStyle w:val="ListParagraph"/>
        <w:numPr>
          <w:ilvl w:val="0"/>
          <w:numId w:val="109"/>
        </w:numPr>
        <w:spacing w:after="0" w:line="360" w:lineRule="auto"/>
        <w:jc w:val="both"/>
        <w:rPr>
          <w:rFonts w:ascii="Times New Roman" w:hAnsi="Times New Roman"/>
          <w:b/>
          <w:sz w:val="24"/>
        </w:rPr>
      </w:pPr>
      <w:r w:rsidRPr="00B234F8">
        <w:rPr>
          <w:rFonts w:ascii="Times New Roman" w:hAnsi="Times New Roman"/>
          <w:b/>
          <w:sz w:val="24"/>
        </w:rPr>
        <w:t xml:space="preserve">Broad bed and Furrow </w:t>
      </w:r>
    </w:p>
    <w:p w:rsidR="00455965" w:rsidRPr="00B234F8" w:rsidRDefault="00455965" w:rsidP="001174ED">
      <w:pPr>
        <w:tabs>
          <w:tab w:val="left" w:pos="1375"/>
        </w:tabs>
        <w:spacing w:after="0" w:line="360" w:lineRule="auto"/>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Roadbed and furrow is a soil management system applied to crop cultivation in waterlogging areas. On heavy soils like black cotton soils (</w:t>
      </w:r>
      <w:proofErr w:type="spellStart"/>
      <w:r w:rsidRPr="00B234F8">
        <w:rPr>
          <w:rFonts w:ascii="Times New Roman" w:eastAsia="Calibri" w:hAnsi="Times New Roman"/>
          <w:color w:val="000000" w:themeColor="text1"/>
          <w:sz w:val="24"/>
          <w:szCs w:val="24"/>
          <w:lang w:bidi="ar-SA"/>
        </w:rPr>
        <w:t>Vertisols</w:t>
      </w:r>
      <w:proofErr w:type="spellEnd"/>
      <w:r w:rsidRPr="00B234F8">
        <w:rPr>
          <w:rFonts w:ascii="Times New Roman" w:eastAsia="Calibri" w:hAnsi="Times New Roman"/>
          <w:color w:val="000000" w:themeColor="text1"/>
          <w:sz w:val="24"/>
          <w:szCs w:val="24"/>
          <w:lang w:bidi="ar-SA"/>
        </w:rPr>
        <w:t>), a broad seedbed is heaped up with a furrow system in between the beds so that excess water can be safely drained out without disturbing the seedlings. At the same time the roots of the crop are raised above the groundwater table in the bed.</w:t>
      </w:r>
    </w:p>
    <w:p w:rsidR="00455965" w:rsidRPr="00B234F8" w:rsidRDefault="00455965" w:rsidP="00B234F8">
      <w:pPr>
        <w:tabs>
          <w:tab w:val="left" w:pos="1375"/>
        </w:tabs>
        <w:spacing w:after="0" w:line="360" w:lineRule="auto"/>
        <w:jc w:val="center"/>
        <w:rPr>
          <w:rFonts w:ascii="Times New Roman" w:eastAsia="Calibri" w:hAnsi="Times New Roman"/>
          <w:color w:val="000000" w:themeColor="text1"/>
          <w:sz w:val="24"/>
          <w:szCs w:val="24"/>
          <w:lang w:bidi="ar-SA"/>
        </w:rPr>
      </w:pPr>
      <w:r w:rsidRPr="00B234F8">
        <w:rPr>
          <w:rFonts w:ascii="Times New Roman" w:hAnsi="Times New Roman"/>
          <w:noProof/>
          <w:color w:val="000000" w:themeColor="text1"/>
          <w:sz w:val="24"/>
          <w:szCs w:val="24"/>
          <w:lang w:bidi="ar-SA"/>
        </w:rPr>
        <w:lastRenderedPageBreak/>
        <w:drawing>
          <wp:inline distT="0" distB="0" distL="0" distR="0" wp14:anchorId="7186C43A" wp14:editId="6056A30F">
            <wp:extent cx="5572125" cy="365760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5572125" cy="3657600"/>
                    </a:xfrm>
                    <a:prstGeom prst="rect">
                      <a:avLst/>
                    </a:prstGeom>
                  </pic:spPr>
                </pic:pic>
              </a:graphicData>
            </a:graphic>
          </wp:inline>
        </w:drawing>
      </w:r>
    </w:p>
    <w:p w:rsidR="005F2D00" w:rsidRPr="00B234F8" w:rsidRDefault="00913704" w:rsidP="00B234F8">
      <w:pPr>
        <w:pStyle w:val="ListParagraph"/>
        <w:tabs>
          <w:tab w:val="left" w:pos="1375"/>
        </w:tabs>
        <w:spacing w:after="0" w:line="360" w:lineRule="auto"/>
        <w:ind w:left="360"/>
        <w:jc w:val="center"/>
        <w:rPr>
          <w:rFonts w:ascii="Times New Roman" w:eastAsia="Calibri" w:hAnsi="Times New Roman"/>
          <w:color w:val="000000" w:themeColor="text1"/>
          <w:sz w:val="24"/>
          <w:szCs w:val="24"/>
          <w:lang w:bidi="ar-SA"/>
        </w:rPr>
      </w:pPr>
      <w:r>
        <w:rPr>
          <w:rStyle w:val="fontstyle01"/>
          <w:rFonts w:ascii="Times New Roman" w:hAnsi="Times New Roman"/>
          <w:color w:val="000000" w:themeColor="text1"/>
        </w:rPr>
        <w:t>Figure: 2.10</w:t>
      </w:r>
      <w:r w:rsidR="005F2D00" w:rsidRPr="00B234F8">
        <w:rPr>
          <w:rStyle w:val="fontstyle01"/>
          <w:rFonts w:ascii="Times New Roman" w:hAnsi="Times New Roman"/>
          <w:color w:val="000000" w:themeColor="text1"/>
        </w:rPr>
        <w:t xml:space="preserve">: </w:t>
      </w:r>
      <w:r w:rsidR="005F2D00" w:rsidRPr="00B234F8">
        <w:rPr>
          <w:rFonts w:ascii="Times New Roman" w:eastAsia="Calibri" w:hAnsi="Times New Roman"/>
          <w:b/>
          <w:color w:val="000000" w:themeColor="text1"/>
          <w:sz w:val="24"/>
          <w:szCs w:val="24"/>
          <w:lang w:bidi="ar-SA"/>
        </w:rPr>
        <w:t>Broad bed and Furrow</w:t>
      </w:r>
    </w:p>
    <w:p w:rsidR="00455965" w:rsidRPr="00B234F8" w:rsidRDefault="00455965" w:rsidP="00B234F8">
      <w:pPr>
        <w:spacing w:after="0" w:line="360" w:lineRule="auto"/>
        <w:jc w:val="both"/>
        <w:rPr>
          <w:rFonts w:ascii="Times New Roman" w:hAnsi="Times New Roman"/>
          <w:b/>
          <w:sz w:val="24"/>
        </w:rPr>
      </w:pPr>
    </w:p>
    <w:p w:rsidR="00455965" w:rsidRPr="00B234F8" w:rsidRDefault="00455965" w:rsidP="00115AA2">
      <w:pPr>
        <w:pStyle w:val="ListParagraph"/>
        <w:numPr>
          <w:ilvl w:val="0"/>
          <w:numId w:val="109"/>
        </w:numPr>
        <w:spacing w:after="0" w:line="360" w:lineRule="auto"/>
        <w:jc w:val="both"/>
        <w:rPr>
          <w:rFonts w:ascii="Times New Roman" w:hAnsi="Times New Roman"/>
          <w:b/>
          <w:sz w:val="24"/>
        </w:rPr>
      </w:pPr>
      <w:r w:rsidRPr="00B234F8">
        <w:rPr>
          <w:rFonts w:ascii="Times New Roman" w:hAnsi="Times New Roman"/>
          <w:b/>
          <w:sz w:val="24"/>
        </w:rPr>
        <w:t xml:space="preserve">Level bund </w:t>
      </w:r>
    </w:p>
    <w:p w:rsidR="00455965" w:rsidRPr="00B234F8" w:rsidRDefault="00455965" w:rsidP="001174ED">
      <w:pPr>
        <w:pStyle w:val="ListParagraph"/>
        <w:tabs>
          <w:tab w:val="left" w:pos="1375"/>
        </w:tabs>
        <w:spacing w:after="0" w:line="360" w:lineRule="auto"/>
        <w:ind w:left="360"/>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A level bund is an embankment along the contour, made of soil and/or stones, with a basin at its upper side. The bund reduces or stops the velocity of overland flow and consequently soil erosion. Level bunds are about 50–75 cm high and have a bottom width of 100–150 cm and a water retention basin on their upper side. Usually, tied ridges, placed in the basin about every 10 m help to prevent runoff from flowing sideways and to concentrate overflow at one point along the bund.</w:t>
      </w:r>
    </w:p>
    <w:p w:rsidR="00455965" w:rsidRPr="00B234F8" w:rsidRDefault="00455965" w:rsidP="00913704">
      <w:pPr>
        <w:tabs>
          <w:tab w:val="left" w:pos="1375"/>
        </w:tabs>
        <w:spacing w:after="0" w:line="360" w:lineRule="auto"/>
        <w:jc w:val="center"/>
        <w:rPr>
          <w:rFonts w:ascii="Times New Roman" w:eastAsia="Calibri" w:hAnsi="Times New Roman"/>
          <w:b/>
          <w:color w:val="000000" w:themeColor="text1"/>
          <w:sz w:val="24"/>
          <w:szCs w:val="24"/>
          <w:lang w:bidi="ar-SA"/>
        </w:rPr>
      </w:pPr>
      <w:r w:rsidRPr="00B234F8">
        <w:rPr>
          <w:rFonts w:ascii="Times New Roman" w:hAnsi="Times New Roman"/>
          <w:noProof/>
          <w:color w:val="000000" w:themeColor="text1"/>
          <w:sz w:val="24"/>
          <w:szCs w:val="24"/>
          <w:lang w:bidi="ar-SA"/>
        </w:rPr>
        <w:lastRenderedPageBreak/>
        <w:drawing>
          <wp:inline distT="0" distB="0" distL="0" distR="0" wp14:anchorId="3B215A24" wp14:editId="4B3C6993">
            <wp:extent cx="5888422" cy="3450247"/>
            <wp:effectExtent l="0" t="0" r="0" b="0"/>
            <wp:docPr id="11268" name="Picture 7" descr="125-2526_IMG">
              <a:extLst xmlns:a="http://schemas.openxmlformats.org/drawingml/2006/main">
                <a:ext uri="{FF2B5EF4-FFF2-40B4-BE49-F238E27FC236}">
                  <a16:creationId xmlns:a16="http://schemas.microsoft.com/office/drawing/2014/main" xmlns:w16se="http://schemas.microsoft.com/office/word/2015/wordml/symex" xmlns:w15="http://schemas.microsoft.com/office/word/2012/wordml" xmlns:w="http://schemas.openxmlformats.org/wordprocessingml/2006/main" xmlns:w10="urn:schemas-microsoft-com:office:word" xmlns:v="urn:schemas-microsoft-com:vml" xmlns:o="urn:schemas-microsoft-com:office:office" xmlns:cx1="http://schemas.microsoft.com/office/drawing/2015/9/8/chartex" xmlns:cx="http://schemas.microsoft.com/office/drawing/2014/chartex" xmlns="" id="{2DC5C03C-B415-4FE9-BD93-CA4A2628D8B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8" name="Picture 7" descr="125-2526_IMG">
                      <a:extLst>
                        <a:ext uri="{FF2B5EF4-FFF2-40B4-BE49-F238E27FC236}">
                          <a16:creationId xmlns:a16="http://schemas.microsoft.com/office/drawing/2014/main" xmlns:w16se="http://schemas.microsoft.com/office/word/2015/wordml/symex" xmlns:w15="http://schemas.microsoft.com/office/word/2012/wordml" xmlns:w="http://schemas.openxmlformats.org/wordprocessingml/2006/main" xmlns:w10="urn:schemas-microsoft-com:office:word" xmlns:v="urn:schemas-microsoft-com:vml" xmlns:o="urn:schemas-microsoft-com:office:office" xmlns:cx1="http://schemas.microsoft.com/office/drawing/2015/9/8/chartex" xmlns:cx="http://schemas.microsoft.com/office/drawing/2014/chartex" xmlns="" id="{2DC5C03C-B415-4FE9-BD93-CA4A2628D8BD}"/>
                        </a:ext>
                      </a:extLst>
                    </pic:cNvPr>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888422" cy="34502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rsidR="00B93D91" w:rsidRDefault="00B93D91" w:rsidP="00B234F8">
      <w:pPr>
        <w:tabs>
          <w:tab w:val="left" w:pos="1375"/>
        </w:tabs>
        <w:spacing w:after="0" w:line="360" w:lineRule="auto"/>
        <w:jc w:val="center"/>
        <w:rPr>
          <w:rFonts w:ascii="Times New Roman" w:eastAsia="Calibri" w:hAnsi="Times New Roman"/>
          <w:b/>
          <w:bCs/>
          <w:color w:val="000000" w:themeColor="text1"/>
          <w:sz w:val="24"/>
          <w:szCs w:val="24"/>
        </w:rPr>
      </w:pPr>
    </w:p>
    <w:p w:rsidR="00455965" w:rsidRPr="00B234F8" w:rsidRDefault="00913704" w:rsidP="00B234F8">
      <w:pPr>
        <w:tabs>
          <w:tab w:val="left" w:pos="1375"/>
        </w:tabs>
        <w:spacing w:after="0" w:line="360" w:lineRule="auto"/>
        <w:jc w:val="center"/>
        <w:rPr>
          <w:rFonts w:ascii="Times New Roman" w:eastAsia="Calibri" w:hAnsi="Times New Roman"/>
          <w:b/>
          <w:color w:val="000000" w:themeColor="text1"/>
          <w:sz w:val="24"/>
          <w:szCs w:val="24"/>
          <w:lang w:bidi="ar-SA"/>
        </w:rPr>
      </w:pPr>
      <w:r>
        <w:rPr>
          <w:rFonts w:ascii="Times New Roman" w:eastAsia="Calibri" w:hAnsi="Times New Roman"/>
          <w:b/>
          <w:bCs/>
          <w:color w:val="000000" w:themeColor="text1"/>
          <w:sz w:val="24"/>
          <w:szCs w:val="24"/>
        </w:rPr>
        <w:t>Figure: 2.11</w:t>
      </w:r>
      <w:r w:rsidR="005F2D00" w:rsidRPr="00B234F8">
        <w:rPr>
          <w:rFonts w:ascii="Times New Roman" w:eastAsia="Calibri" w:hAnsi="Times New Roman"/>
          <w:b/>
          <w:bCs/>
          <w:color w:val="000000" w:themeColor="text1"/>
          <w:sz w:val="24"/>
          <w:szCs w:val="24"/>
        </w:rPr>
        <w:t>: level bund</w:t>
      </w:r>
    </w:p>
    <w:p w:rsidR="00B93D91" w:rsidRDefault="00B93D91" w:rsidP="00B93D91">
      <w:pPr>
        <w:pStyle w:val="ListParagraph"/>
        <w:spacing w:after="0" w:line="360" w:lineRule="auto"/>
        <w:ind w:left="2340"/>
        <w:jc w:val="both"/>
        <w:rPr>
          <w:rFonts w:ascii="Times New Roman" w:hAnsi="Times New Roman"/>
          <w:b/>
          <w:sz w:val="24"/>
        </w:rPr>
      </w:pPr>
    </w:p>
    <w:p w:rsidR="00455965" w:rsidRPr="00B93D91" w:rsidRDefault="00455965" w:rsidP="00115AA2">
      <w:pPr>
        <w:pStyle w:val="ListParagraph"/>
        <w:numPr>
          <w:ilvl w:val="0"/>
          <w:numId w:val="109"/>
        </w:numPr>
        <w:spacing w:after="0" w:line="360" w:lineRule="auto"/>
        <w:jc w:val="both"/>
        <w:rPr>
          <w:rFonts w:ascii="Times New Roman" w:hAnsi="Times New Roman"/>
          <w:b/>
          <w:sz w:val="24"/>
        </w:rPr>
      </w:pPr>
      <w:r w:rsidRPr="00B93D91">
        <w:rPr>
          <w:rFonts w:ascii="Times New Roman" w:hAnsi="Times New Roman"/>
          <w:b/>
          <w:sz w:val="24"/>
        </w:rPr>
        <w:t xml:space="preserve">Level </w:t>
      </w:r>
      <w:proofErr w:type="spellStart"/>
      <w:r w:rsidRPr="00B93D91">
        <w:rPr>
          <w:rFonts w:ascii="Times New Roman" w:hAnsi="Times New Roman"/>
          <w:b/>
          <w:sz w:val="24"/>
        </w:rPr>
        <w:t>Fana</w:t>
      </w:r>
      <w:proofErr w:type="spellEnd"/>
      <w:r w:rsidRPr="00B93D91">
        <w:rPr>
          <w:rFonts w:ascii="Times New Roman" w:hAnsi="Times New Roman"/>
          <w:b/>
          <w:sz w:val="24"/>
        </w:rPr>
        <w:t xml:space="preserve"> </w:t>
      </w:r>
      <w:proofErr w:type="spellStart"/>
      <w:r w:rsidRPr="00B93D91">
        <w:rPr>
          <w:rFonts w:ascii="Times New Roman" w:hAnsi="Times New Roman"/>
          <w:b/>
          <w:sz w:val="24"/>
        </w:rPr>
        <w:t>juu</w:t>
      </w:r>
      <w:proofErr w:type="spellEnd"/>
      <w:r w:rsidRPr="00B93D91">
        <w:rPr>
          <w:rFonts w:ascii="Times New Roman" w:hAnsi="Times New Roman"/>
          <w:b/>
          <w:sz w:val="24"/>
        </w:rPr>
        <w:t xml:space="preserve"> </w:t>
      </w:r>
    </w:p>
    <w:p w:rsidR="00455965" w:rsidRPr="00B234F8" w:rsidRDefault="00455965" w:rsidP="001174ED">
      <w:pPr>
        <w:tabs>
          <w:tab w:val="left" w:pos="1375"/>
        </w:tabs>
        <w:spacing w:after="0" w:line="360" w:lineRule="auto"/>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 xml:space="preserve">A level </w:t>
      </w:r>
      <w:proofErr w:type="spellStart"/>
      <w:r w:rsidRPr="00B234F8">
        <w:rPr>
          <w:rFonts w:ascii="Times New Roman" w:eastAsia="Calibri" w:hAnsi="Times New Roman"/>
          <w:color w:val="000000" w:themeColor="text1"/>
          <w:sz w:val="24"/>
          <w:szCs w:val="24"/>
          <w:lang w:bidi="ar-SA"/>
        </w:rPr>
        <w:t>Fanya</w:t>
      </w:r>
      <w:proofErr w:type="spellEnd"/>
      <w:r w:rsidRPr="00B234F8">
        <w:rPr>
          <w:rFonts w:ascii="Times New Roman" w:eastAsia="Calibri" w:hAnsi="Times New Roman"/>
          <w:color w:val="000000" w:themeColor="text1"/>
          <w:sz w:val="24"/>
          <w:szCs w:val="24"/>
          <w:lang w:bidi="ar-SA"/>
        </w:rPr>
        <w:t xml:space="preserve"> </w:t>
      </w:r>
      <w:proofErr w:type="spellStart"/>
      <w:r w:rsidRPr="00B234F8">
        <w:rPr>
          <w:rFonts w:ascii="Times New Roman" w:eastAsia="Calibri" w:hAnsi="Times New Roman"/>
          <w:color w:val="000000" w:themeColor="text1"/>
          <w:sz w:val="24"/>
          <w:szCs w:val="24"/>
          <w:lang w:bidi="ar-SA"/>
        </w:rPr>
        <w:t>Juu</w:t>
      </w:r>
      <w:proofErr w:type="spellEnd"/>
      <w:r w:rsidRPr="00B234F8">
        <w:rPr>
          <w:rFonts w:ascii="Times New Roman" w:eastAsia="Calibri" w:hAnsi="Times New Roman"/>
          <w:color w:val="000000" w:themeColor="text1"/>
          <w:sz w:val="24"/>
          <w:szCs w:val="24"/>
          <w:lang w:bidi="ar-SA"/>
        </w:rPr>
        <w:t xml:space="preserve"> (‘throw uphill’ in Swahili language) is an embankment along the contour, made of soil and/or stones, with a basin at its lower side. The </w:t>
      </w:r>
      <w:proofErr w:type="spellStart"/>
      <w:r w:rsidRPr="00B234F8">
        <w:rPr>
          <w:rFonts w:ascii="Times New Roman" w:eastAsia="Calibri" w:hAnsi="Times New Roman"/>
          <w:color w:val="000000" w:themeColor="text1"/>
          <w:sz w:val="24"/>
          <w:szCs w:val="24"/>
          <w:lang w:bidi="ar-SA"/>
        </w:rPr>
        <w:t>Fanya</w:t>
      </w:r>
      <w:proofErr w:type="spellEnd"/>
      <w:r w:rsidRPr="00B234F8">
        <w:rPr>
          <w:rFonts w:ascii="Times New Roman" w:eastAsia="Calibri" w:hAnsi="Times New Roman"/>
          <w:color w:val="000000" w:themeColor="text1"/>
          <w:sz w:val="24"/>
          <w:szCs w:val="24"/>
          <w:lang w:bidi="ar-SA"/>
        </w:rPr>
        <w:t xml:space="preserve"> </w:t>
      </w:r>
      <w:proofErr w:type="spellStart"/>
      <w:r w:rsidRPr="00B234F8">
        <w:rPr>
          <w:rFonts w:ascii="Times New Roman" w:eastAsia="Calibri" w:hAnsi="Times New Roman"/>
          <w:color w:val="000000" w:themeColor="text1"/>
          <w:sz w:val="24"/>
          <w:szCs w:val="24"/>
          <w:lang w:bidi="ar-SA"/>
        </w:rPr>
        <w:t>Juu</w:t>
      </w:r>
      <w:proofErr w:type="spellEnd"/>
      <w:r w:rsidRPr="00B234F8">
        <w:rPr>
          <w:rFonts w:ascii="Times New Roman" w:eastAsia="Calibri" w:hAnsi="Times New Roman"/>
          <w:color w:val="000000" w:themeColor="text1"/>
          <w:sz w:val="24"/>
          <w:szCs w:val="24"/>
          <w:lang w:bidi="ar-SA"/>
        </w:rPr>
        <w:t xml:space="preserve"> reduces or stops the velocity of overland flow and consequently soil erosion. By contrast with the Level Bund, the soil in a </w:t>
      </w:r>
      <w:proofErr w:type="spellStart"/>
      <w:r w:rsidRPr="00B234F8">
        <w:rPr>
          <w:rFonts w:ascii="Times New Roman" w:eastAsia="Calibri" w:hAnsi="Times New Roman"/>
          <w:color w:val="000000" w:themeColor="text1"/>
          <w:sz w:val="24"/>
          <w:szCs w:val="24"/>
          <w:lang w:bidi="ar-SA"/>
        </w:rPr>
        <w:t>Fanya</w:t>
      </w:r>
      <w:proofErr w:type="spellEnd"/>
      <w:r w:rsidRPr="00B234F8">
        <w:rPr>
          <w:rFonts w:ascii="Times New Roman" w:eastAsia="Calibri" w:hAnsi="Times New Roman"/>
          <w:color w:val="000000" w:themeColor="text1"/>
          <w:sz w:val="24"/>
          <w:szCs w:val="24"/>
          <w:lang w:bidi="ar-SA"/>
        </w:rPr>
        <w:t xml:space="preserve"> </w:t>
      </w:r>
      <w:proofErr w:type="spellStart"/>
      <w:r w:rsidRPr="00B234F8">
        <w:rPr>
          <w:rFonts w:ascii="Times New Roman" w:eastAsia="Calibri" w:hAnsi="Times New Roman"/>
          <w:color w:val="000000" w:themeColor="text1"/>
          <w:sz w:val="24"/>
          <w:szCs w:val="24"/>
          <w:lang w:bidi="ar-SA"/>
        </w:rPr>
        <w:t>Juu</w:t>
      </w:r>
      <w:proofErr w:type="spellEnd"/>
      <w:r w:rsidRPr="00B234F8">
        <w:rPr>
          <w:rFonts w:ascii="Times New Roman" w:eastAsia="Calibri" w:hAnsi="Times New Roman"/>
          <w:color w:val="000000" w:themeColor="text1"/>
          <w:sz w:val="24"/>
          <w:szCs w:val="24"/>
          <w:lang w:bidi="ar-SA"/>
        </w:rPr>
        <w:t xml:space="preserve"> is moved upslope for construction. The water retention basin is thus at the lower side of the wall. Tied ridges about every 10 </w:t>
      </w:r>
      <w:r w:rsidR="00B93D91" w:rsidRPr="00B234F8">
        <w:rPr>
          <w:rFonts w:ascii="Times New Roman" w:eastAsia="Calibri" w:hAnsi="Times New Roman"/>
          <w:color w:val="000000" w:themeColor="text1"/>
          <w:sz w:val="24"/>
          <w:szCs w:val="24"/>
          <w:lang w:bidi="ar-SA"/>
        </w:rPr>
        <w:t>meters</w:t>
      </w:r>
      <w:r w:rsidRPr="00B234F8">
        <w:rPr>
          <w:rFonts w:ascii="Times New Roman" w:eastAsia="Calibri" w:hAnsi="Times New Roman"/>
          <w:color w:val="000000" w:themeColor="text1"/>
          <w:sz w:val="24"/>
          <w:szCs w:val="24"/>
          <w:lang w:bidi="ar-SA"/>
        </w:rPr>
        <w:t xml:space="preserve"> are also used here to prevent runoff from flowing sideways.</w:t>
      </w:r>
    </w:p>
    <w:p w:rsidR="00455965" w:rsidRPr="00B234F8" w:rsidRDefault="00455965" w:rsidP="00B93D91">
      <w:pPr>
        <w:tabs>
          <w:tab w:val="left" w:pos="1375"/>
        </w:tabs>
        <w:spacing w:after="0" w:line="360" w:lineRule="auto"/>
        <w:jc w:val="center"/>
        <w:rPr>
          <w:rFonts w:ascii="Times New Roman" w:eastAsia="Calibri" w:hAnsi="Times New Roman"/>
          <w:color w:val="000000" w:themeColor="text1"/>
          <w:sz w:val="24"/>
          <w:szCs w:val="24"/>
          <w:lang w:bidi="ar-SA"/>
        </w:rPr>
      </w:pPr>
      <w:r w:rsidRPr="00B234F8">
        <w:rPr>
          <w:rFonts w:ascii="Times New Roman" w:eastAsia="Calibri" w:hAnsi="Times New Roman"/>
          <w:noProof/>
          <w:color w:val="000000" w:themeColor="text1"/>
          <w:sz w:val="24"/>
          <w:szCs w:val="24"/>
          <w:lang w:bidi="ar-SA"/>
        </w:rPr>
        <w:lastRenderedPageBreak/>
        <w:drawing>
          <wp:inline distT="0" distB="0" distL="0" distR="0" wp14:anchorId="0D9BB528" wp14:editId="5D042A64">
            <wp:extent cx="6419850" cy="3514725"/>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6419850" cy="3514725"/>
                    </a:xfrm>
                    <a:prstGeom prst="rect">
                      <a:avLst/>
                    </a:prstGeom>
                    <a:noFill/>
                  </pic:spPr>
                </pic:pic>
              </a:graphicData>
            </a:graphic>
          </wp:inline>
        </w:drawing>
      </w:r>
    </w:p>
    <w:p w:rsidR="00B93D91" w:rsidRDefault="005F2D00" w:rsidP="001174ED">
      <w:pPr>
        <w:tabs>
          <w:tab w:val="left" w:pos="1375"/>
        </w:tabs>
        <w:spacing w:after="0" w:line="360" w:lineRule="auto"/>
        <w:jc w:val="both"/>
        <w:rPr>
          <w:rFonts w:ascii="Times New Roman" w:eastAsia="Calibri" w:hAnsi="Times New Roman"/>
          <w:b/>
          <w:bCs/>
          <w:color w:val="000000" w:themeColor="text1"/>
          <w:sz w:val="24"/>
          <w:szCs w:val="24"/>
        </w:rPr>
      </w:pPr>
      <w:r w:rsidRPr="00B234F8">
        <w:rPr>
          <w:rFonts w:ascii="Times New Roman" w:eastAsia="Calibri" w:hAnsi="Times New Roman"/>
          <w:b/>
          <w:bCs/>
          <w:color w:val="000000" w:themeColor="text1"/>
          <w:sz w:val="24"/>
          <w:szCs w:val="24"/>
        </w:rPr>
        <w:t xml:space="preserve">               </w:t>
      </w:r>
    </w:p>
    <w:p w:rsidR="00B93D91" w:rsidRDefault="00B93D91" w:rsidP="001174ED">
      <w:pPr>
        <w:tabs>
          <w:tab w:val="left" w:pos="1375"/>
        </w:tabs>
        <w:spacing w:after="0" w:line="360" w:lineRule="auto"/>
        <w:jc w:val="both"/>
        <w:rPr>
          <w:rFonts w:ascii="Times New Roman" w:eastAsia="Calibri" w:hAnsi="Times New Roman"/>
          <w:b/>
          <w:bCs/>
          <w:color w:val="000000" w:themeColor="text1"/>
          <w:sz w:val="24"/>
          <w:szCs w:val="24"/>
        </w:rPr>
      </w:pPr>
    </w:p>
    <w:p w:rsidR="005F2D00" w:rsidRDefault="00913704" w:rsidP="00B93D91">
      <w:pPr>
        <w:tabs>
          <w:tab w:val="left" w:pos="1375"/>
        </w:tabs>
        <w:spacing w:after="0" w:line="360" w:lineRule="auto"/>
        <w:jc w:val="center"/>
        <w:rPr>
          <w:rFonts w:ascii="Times New Roman" w:eastAsia="Calibri" w:hAnsi="Times New Roman"/>
          <w:b/>
          <w:color w:val="000000" w:themeColor="text1"/>
          <w:sz w:val="24"/>
          <w:szCs w:val="24"/>
          <w:lang w:bidi="ar-SA"/>
        </w:rPr>
      </w:pPr>
      <w:r>
        <w:rPr>
          <w:rFonts w:ascii="Times New Roman" w:eastAsia="Calibri" w:hAnsi="Times New Roman"/>
          <w:b/>
          <w:bCs/>
          <w:color w:val="000000" w:themeColor="text1"/>
          <w:sz w:val="24"/>
          <w:szCs w:val="24"/>
        </w:rPr>
        <w:t>Figure: 2.12</w:t>
      </w:r>
      <w:r w:rsidR="005F2D00" w:rsidRPr="00B93D91">
        <w:rPr>
          <w:rFonts w:ascii="Times New Roman" w:eastAsia="Calibri" w:hAnsi="Times New Roman"/>
          <w:b/>
          <w:bCs/>
          <w:color w:val="000000" w:themeColor="text1"/>
          <w:sz w:val="24"/>
          <w:szCs w:val="24"/>
        </w:rPr>
        <w:t>:</w:t>
      </w:r>
      <w:r w:rsidR="005F2D00" w:rsidRPr="00B93D91">
        <w:rPr>
          <w:rFonts w:ascii="Times New Roman" w:eastAsia="Calibri" w:hAnsi="Times New Roman"/>
          <w:b/>
          <w:color w:val="000000" w:themeColor="text1"/>
          <w:sz w:val="24"/>
          <w:szCs w:val="24"/>
          <w:lang w:bidi="ar-SA"/>
        </w:rPr>
        <w:t xml:space="preserve"> Level </w:t>
      </w:r>
      <w:proofErr w:type="spellStart"/>
      <w:r w:rsidR="005F2D00" w:rsidRPr="00B93D91">
        <w:rPr>
          <w:rFonts w:ascii="Times New Roman" w:eastAsia="Calibri" w:hAnsi="Times New Roman"/>
          <w:b/>
          <w:color w:val="000000" w:themeColor="text1"/>
          <w:sz w:val="24"/>
          <w:szCs w:val="24"/>
          <w:lang w:bidi="ar-SA"/>
        </w:rPr>
        <w:t>Fana</w:t>
      </w:r>
      <w:proofErr w:type="spellEnd"/>
      <w:r w:rsidR="005F2D00" w:rsidRPr="00B93D91">
        <w:rPr>
          <w:rFonts w:ascii="Times New Roman" w:eastAsia="Calibri" w:hAnsi="Times New Roman"/>
          <w:b/>
          <w:color w:val="000000" w:themeColor="text1"/>
          <w:sz w:val="24"/>
          <w:szCs w:val="24"/>
          <w:lang w:bidi="ar-SA"/>
        </w:rPr>
        <w:t xml:space="preserve"> </w:t>
      </w:r>
      <w:proofErr w:type="spellStart"/>
      <w:r w:rsidR="005F2D00" w:rsidRPr="00B93D91">
        <w:rPr>
          <w:rFonts w:ascii="Times New Roman" w:eastAsia="Calibri" w:hAnsi="Times New Roman"/>
          <w:b/>
          <w:color w:val="000000" w:themeColor="text1"/>
          <w:sz w:val="24"/>
          <w:szCs w:val="24"/>
          <w:lang w:bidi="ar-SA"/>
        </w:rPr>
        <w:t>juu</w:t>
      </w:r>
      <w:proofErr w:type="spellEnd"/>
    </w:p>
    <w:p w:rsidR="00B93D91" w:rsidRPr="00B93D91" w:rsidRDefault="00B93D91" w:rsidP="00B93D91">
      <w:pPr>
        <w:tabs>
          <w:tab w:val="left" w:pos="1375"/>
        </w:tabs>
        <w:spacing w:after="0" w:line="360" w:lineRule="auto"/>
        <w:jc w:val="center"/>
        <w:rPr>
          <w:rFonts w:ascii="Times New Roman" w:eastAsia="Calibri" w:hAnsi="Times New Roman"/>
          <w:b/>
          <w:color w:val="000000" w:themeColor="text1"/>
          <w:sz w:val="24"/>
          <w:szCs w:val="24"/>
          <w:lang w:bidi="ar-SA"/>
        </w:rPr>
      </w:pPr>
    </w:p>
    <w:p w:rsidR="00006B14" w:rsidRPr="00B93D91" w:rsidRDefault="00006B14" w:rsidP="00115AA2">
      <w:pPr>
        <w:pStyle w:val="ListParagraph"/>
        <w:numPr>
          <w:ilvl w:val="0"/>
          <w:numId w:val="109"/>
        </w:numPr>
        <w:spacing w:after="0" w:line="360" w:lineRule="auto"/>
        <w:jc w:val="both"/>
        <w:rPr>
          <w:rFonts w:ascii="Times New Roman" w:hAnsi="Times New Roman"/>
          <w:b/>
          <w:sz w:val="24"/>
        </w:rPr>
      </w:pPr>
      <w:r w:rsidRPr="00B93D91">
        <w:rPr>
          <w:rFonts w:ascii="Times New Roman" w:hAnsi="Times New Roman"/>
          <w:b/>
          <w:sz w:val="24"/>
        </w:rPr>
        <w:t>Check dam</w:t>
      </w:r>
    </w:p>
    <w:p w:rsidR="00006B14" w:rsidRPr="00B234F8" w:rsidRDefault="00006B14" w:rsidP="001174ED">
      <w:pPr>
        <w:tabs>
          <w:tab w:val="left" w:pos="1375"/>
        </w:tabs>
        <w:spacing w:after="0" w:line="360" w:lineRule="auto"/>
        <w:jc w:val="both"/>
        <w:rPr>
          <w:rFonts w:ascii="Times New Roman" w:eastAsia="Calibri" w:hAnsi="Times New Roman"/>
          <w:bCs/>
          <w:color w:val="000000" w:themeColor="text1"/>
          <w:sz w:val="24"/>
          <w:szCs w:val="24"/>
        </w:rPr>
      </w:pPr>
      <w:r w:rsidRPr="00B234F8">
        <w:rPr>
          <w:rFonts w:ascii="Times New Roman" w:eastAsia="Calibri" w:hAnsi="Times New Roman"/>
          <w:bCs/>
          <w:color w:val="000000" w:themeColor="text1"/>
          <w:sz w:val="24"/>
          <w:szCs w:val="24"/>
        </w:rPr>
        <w:t>A check dam is a linear structure constructed perpendicular to concentrated flows across the waterway to control erosion by red</w:t>
      </w:r>
      <w:r w:rsidR="00B93D91">
        <w:rPr>
          <w:rFonts w:ascii="Times New Roman" w:eastAsia="Calibri" w:hAnsi="Times New Roman"/>
          <w:bCs/>
          <w:color w:val="000000" w:themeColor="text1"/>
          <w:sz w:val="24"/>
          <w:szCs w:val="24"/>
        </w:rPr>
        <w:t xml:space="preserve">ucing the velocity of the flow. </w:t>
      </w:r>
      <w:r w:rsidR="00C60DD3" w:rsidRPr="00B93D91">
        <w:rPr>
          <w:rFonts w:ascii="Times New Roman" w:eastAsia="Calibri" w:hAnsi="Times New Roman"/>
          <w:b/>
          <w:color w:val="000000" w:themeColor="text1"/>
          <w:sz w:val="24"/>
          <w:szCs w:val="24"/>
        </w:rPr>
        <w:t xml:space="preserve">Gabion </w:t>
      </w:r>
      <w:r w:rsidR="00C60DD3" w:rsidRPr="00B234F8">
        <w:rPr>
          <w:rFonts w:ascii="Times New Roman" w:eastAsia="Calibri" w:hAnsi="Times New Roman"/>
          <w:color w:val="000000" w:themeColor="text1"/>
          <w:sz w:val="24"/>
          <w:szCs w:val="24"/>
        </w:rPr>
        <w:t>check dams (GCDs) are </w:t>
      </w:r>
      <w:r w:rsidR="00C60DD3" w:rsidRPr="00B234F8">
        <w:rPr>
          <w:rFonts w:ascii="Times New Roman" w:eastAsia="Calibri" w:hAnsi="Times New Roman"/>
          <w:bCs/>
          <w:color w:val="000000" w:themeColor="text1"/>
          <w:sz w:val="24"/>
          <w:szCs w:val="24"/>
        </w:rPr>
        <w:t>among the most diffused soil and water conservation practices.</w:t>
      </w:r>
    </w:p>
    <w:p w:rsidR="00C60DD3" w:rsidRPr="00B234F8" w:rsidRDefault="00C60DD3" w:rsidP="00913704">
      <w:pPr>
        <w:tabs>
          <w:tab w:val="left" w:pos="1375"/>
        </w:tabs>
        <w:spacing w:after="0" w:line="360" w:lineRule="auto"/>
        <w:jc w:val="center"/>
        <w:rPr>
          <w:rFonts w:ascii="Times New Roman" w:eastAsia="Calibri" w:hAnsi="Times New Roman"/>
          <w:color w:val="000000" w:themeColor="text1"/>
          <w:sz w:val="24"/>
          <w:szCs w:val="24"/>
          <w:lang w:bidi="ar-SA"/>
        </w:rPr>
      </w:pPr>
      <w:r w:rsidRPr="00B234F8">
        <w:rPr>
          <w:rFonts w:ascii="Times New Roman" w:hAnsi="Times New Roman"/>
          <w:noProof/>
          <w:color w:val="000000" w:themeColor="text1"/>
          <w:sz w:val="24"/>
          <w:szCs w:val="24"/>
          <w:lang w:bidi="ar-SA"/>
        </w:rPr>
        <w:lastRenderedPageBreak/>
        <w:drawing>
          <wp:inline distT="0" distB="0" distL="0" distR="0" wp14:anchorId="39738DC0" wp14:editId="290C8931">
            <wp:extent cx="5562600" cy="2409825"/>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5562600" cy="2409825"/>
                    </a:xfrm>
                    <a:prstGeom prst="rect">
                      <a:avLst/>
                    </a:prstGeom>
                  </pic:spPr>
                </pic:pic>
              </a:graphicData>
            </a:graphic>
          </wp:inline>
        </w:drawing>
      </w:r>
    </w:p>
    <w:p w:rsidR="00B93D91" w:rsidRPr="00B93D91" w:rsidRDefault="00B93D91" w:rsidP="00B93D91">
      <w:pPr>
        <w:pStyle w:val="ListParagraph"/>
        <w:tabs>
          <w:tab w:val="left" w:pos="1375"/>
        </w:tabs>
        <w:spacing w:after="0" w:line="360" w:lineRule="auto"/>
        <w:ind w:left="1080"/>
        <w:jc w:val="center"/>
        <w:rPr>
          <w:rFonts w:ascii="Times New Roman" w:eastAsia="Calibri" w:hAnsi="Times New Roman"/>
          <w:b/>
          <w:bCs/>
          <w:color w:val="000000" w:themeColor="text1"/>
          <w:sz w:val="24"/>
          <w:szCs w:val="24"/>
        </w:rPr>
      </w:pPr>
    </w:p>
    <w:p w:rsidR="00C60DD3" w:rsidRDefault="00913704" w:rsidP="00B93D91">
      <w:pPr>
        <w:pStyle w:val="ListParagraph"/>
        <w:tabs>
          <w:tab w:val="left" w:pos="1375"/>
        </w:tabs>
        <w:spacing w:after="0" w:line="360" w:lineRule="auto"/>
        <w:ind w:left="1080"/>
        <w:jc w:val="center"/>
        <w:rPr>
          <w:rFonts w:ascii="Times New Roman" w:eastAsia="Calibri" w:hAnsi="Times New Roman"/>
          <w:b/>
          <w:bCs/>
          <w:color w:val="000000" w:themeColor="text1"/>
          <w:sz w:val="24"/>
          <w:szCs w:val="24"/>
        </w:rPr>
      </w:pPr>
      <w:r>
        <w:rPr>
          <w:rFonts w:ascii="Times New Roman" w:eastAsia="Calibri" w:hAnsi="Times New Roman"/>
          <w:b/>
          <w:bCs/>
          <w:color w:val="000000" w:themeColor="text1"/>
          <w:sz w:val="24"/>
          <w:szCs w:val="24"/>
        </w:rPr>
        <w:t>Figure: 2.13: G</w:t>
      </w:r>
      <w:r w:rsidR="005F2D00" w:rsidRPr="00B93D91">
        <w:rPr>
          <w:rFonts w:ascii="Times New Roman" w:eastAsia="Calibri" w:hAnsi="Times New Roman"/>
          <w:b/>
          <w:bCs/>
          <w:color w:val="000000" w:themeColor="text1"/>
          <w:sz w:val="24"/>
          <w:szCs w:val="24"/>
        </w:rPr>
        <w:t>abion</w:t>
      </w:r>
    </w:p>
    <w:p w:rsidR="00B93D91" w:rsidRPr="00B93D91" w:rsidRDefault="00B93D91" w:rsidP="00B93D91">
      <w:pPr>
        <w:pStyle w:val="ListParagraph"/>
        <w:spacing w:after="0" w:line="360" w:lineRule="auto"/>
        <w:ind w:left="2340"/>
        <w:jc w:val="both"/>
        <w:rPr>
          <w:rFonts w:ascii="Times New Roman" w:hAnsi="Times New Roman"/>
          <w:b/>
          <w:sz w:val="24"/>
        </w:rPr>
      </w:pPr>
    </w:p>
    <w:p w:rsidR="00C60DD3" w:rsidRPr="00B93D91" w:rsidRDefault="00C60DD3" w:rsidP="00115AA2">
      <w:pPr>
        <w:pStyle w:val="ListParagraph"/>
        <w:numPr>
          <w:ilvl w:val="0"/>
          <w:numId w:val="109"/>
        </w:numPr>
        <w:spacing w:after="0" w:line="360" w:lineRule="auto"/>
        <w:jc w:val="both"/>
        <w:rPr>
          <w:rFonts w:ascii="Times New Roman" w:hAnsi="Times New Roman"/>
          <w:b/>
          <w:sz w:val="24"/>
        </w:rPr>
      </w:pPr>
      <w:r w:rsidRPr="00B93D91">
        <w:rPr>
          <w:rFonts w:ascii="Times New Roman" w:hAnsi="Times New Roman"/>
          <w:b/>
          <w:sz w:val="24"/>
        </w:rPr>
        <w:t xml:space="preserve">Stone bund </w:t>
      </w:r>
    </w:p>
    <w:p w:rsidR="00C60DD3" w:rsidRDefault="00C60DD3" w:rsidP="001174ED">
      <w:pPr>
        <w:tabs>
          <w:tab w:val="left" w:pos="1375"/>
        </w:tabs>
        <w:spacing w:after="0" w:line="360" w:lineRule="auto"/>
        <w:jc w:val="both"/>
        <w:rPr>
          <w:rFonts w:ascii="Times New Roman" w:eastAsia="Calibri" w:hAnsi="Times New Roman"/>
          <w:color w:val="000000" w:themeColor="text1"/>
          <w:sz w:val="24"/>
          <w:szCs w:val="24"/>
        </w:rPr>
      </w:pPr>
      <w:r w:rsidRPr="00B234F8">
        <w:rPr>
          <w:rFonts w:ascii="Times New Roman" w:eastAsia="Calibri" w:hAnsi="Times New Roman"/>
          <w:color w:val="000000" w:themeColor="text1"/>
          <w:sz w:val="24"/>
          <w:szCs w:val="24"/>
        </w:rPr>
        <w:t>Stone bunds (SBs) are </w:t>
      </w:r>
      <w:r w:rsidRPr="00B234F8">
        <w:rPr>
          <w:rFonts w:ascii="Times New Roman" w:eastAsia="Calibri" w:hAnsi="Times New Roman"/>
          <w:bCs/>
          <w:color w:val="000000" w:themeColor="text1"/>
          <w:sz w:val="24"/>
          <w:szCs w:val="24"/>
        </w:rPr>
        <w:t xml:space="preserve">widely used as soil and water conservation (SWC) structures in the </w:t>
      </w:r>
      <w:proofErr w:type="spellStart"/>
      <w:r w:rsidRPr="00B234F8">
        <w:rPr>
          <w:rFonts w:ascii="Times New Roman" w:eastAsia="Calibri" w:hAnsi="Times New Roman"/>
          <w:bCs/>
          <w:color w:val="000000" w:themeColor="text1"/>
          <w:sz w:val="24"/>
          <w:szCs w:val="24"/>
        </w:rPr>
        <w:t>Amhara</w:t>
      </w:r>
      <w:proofErr w:type="spellEnd"/>
      <w:r w:rsidRPr="00B234F8">
        <w:rPr>
          <w:rFonts w:ascii="Times New Roman" w:eastAsia="Calibri" w:hAnsi="Times New Roman"/>
          <w:bCs/>
          <w:color w:val="000000" w:themeColor="text1"/>
          <w:sz w:val="24"/>
          <w:szCs w:val="24"/>
        </w:rPr>
        <w:t xml:space="preserve"> region in northern Ethiopia</w:t>
      </w:r>
      <w:r w:rsidRPr="00B234F8">
        <w:rPr>
          <w:rFonts w:ascii="Times New Roman" w:eastAsia="Calibri" w:hAnsi="Times New Roman"/>
          <w:color w:val="000000" w:themeColor="text1"/>
          <w:sz w:val="24"/>
          <w:szCs w:val="24"/>
        </w:rPr>
        <w:t>. These bunds are 0.2 to 0.7 m high embankments built of large- and medium-sized rock fragments in shallow trenches along contour lines </w:t>
      </w:r>
    </w:p>
    <w:p w:rsidR="00B93D91" w:rsidRPr="00B234F8" w:rsidRDefault="00B93D91" w:rsidP="001174ED">
      <w:pPr>
        <w:tabs>
          <w:tab w:val="left" w:pos="1375"/>
        </w:tabs>
        <w:spacing w:after="0" w:line="360" w:lineRule="auto"/>
        <w:jc w:val="both"/>
        <w:rPr>
          <w:rFonts w:ascii="Times New Roman" w:eastAsia="Calibri" w:hAnsi="Times New Roman"/>
          <w:color w:val="000000" w:themeColor="text1"/>
          <w:sz w:val="24"/>
          <w:szCs w:val="24"/>
        </w:rPr>
      </w:pPr>
    </w:p>
    <w:p w:rsidR="00C60DD3" w:rsidRPr="00B234F8" w:rsidRDefault="00C60DD3" w:rsidP="00B93D91">
      <w:pPr>
        <w:tabs>
          <w:tab w:val="left" w:pos="1375"/>
        </w:tabs>
        <w:spacing w:after="0" w:line="360" w:lineRule="auto"/>
        <w:jc w:val="center"/>
        <w:rPr>
          <w:rFonts w:ascii="Times New Roman" w:eastAsia="Calibri" w:hAnsi="Times New Roman"/>
          <w:color w:val="000000" w:themeColor="text1"/>
          <w:sz w:val="24"/>
          <w:szCs w:val="24"/>
          <w:lang w:bidi="ar-SA"/>
        </w:rPr>
      </w:pPr>
      <w:r w:rsidRPr="00B234F8">
        <w:rPr>
          <w:rFonts w:ascii="Times New Roman" w:eastAsia="Calibri" w:hAnsi="Times New Roman"/>
          <w:noProof/>
          <w:color w:val="000000" w:themeColor="text1"/>
          <w:sz w:val="24"/>
          <w:szCs w:val="24"/>
          <w:lang w:bidi="ar-SA"/>
        </w:rPr>
        <w:drawing>
          <wp:inline distT="0" distB="0" distL="0" distR="0" wp14:anchorId="3F06B6AE" wp14:editId="3EDDC394">
            <wp:extent cx="6017260" cy="268605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6017260" cy="2686050"/>
                    </a:xfrm>
                    <a:prstGeom prst="rect">
                      <a:avLst/>
                    </a:prstGeom>
                    <a:noFill/>
                  </pic:spPr>
                </pic:pic>
              </a:graphicData>
            </a:graphic>
          </wp:inline>
        </w:drawing>
      </w:r>
    </w:p>
    <w:p w:rsidR="00B93D91" w:rsidRDefault="00B93D91" w:rsidP="001174ED">
      <w:pPr>
        <w:tabs>
          <w:tab w:val="left" w:pos="1375"/>
        </w:tabs>
        <w:spacing w:after="0" w:line="360" w:lineRule="auto"/>
        <w:jc w:val="both"/>
        <w:rPr>
          <w:rFonts w:ascii="Times New Roman" w:eastAsia="Calibri" w:hAnsi="Times New Roman"/>
          <w:b/>
          <w:bCs/>
          <w:color w:val="000000" w:themeColor="text1"/>
          <w:sz w:val="24"/>
          <w:szCs w:val="24"/>
        </w:rPr>
      </w:pPr>
    </w:p>
    <w:p w:rsidR="00B93D91" w:rsidRDefault="00913704" w:rsidP="00B93D91">
      <w:pPr>
        <w:tabs>
          <w:tab w:val="left" w:pos="1375"/>
        </w:tabs>
        <w:spacing w:after="0" w:line="360" w:lineRule="auto"/>
        <w:jc w:val="center"/>
        <w:rPr>
          <w:rFonts w:ascii="Times New Roman" w:eastAsia="Calibri" w:hAnsi="Times New Roman"/>
          <w:b/>
          <w:color w:val="000000" w:themeColor="text1"/>
          <w:sz w:val="24"/>
          <w:szCs w:val="24"/>
          <w:lang w:bidi="ar-SA"/>
        </w:rPr>
      </w:pPr>
      <w:r>
        <w:rPr>
          <w:rFonts w:ascii="Times New Roman" w:eastAsia="Calibri" w:hAnsi="Times New Roman"/>
          <w:b/>
          <w:bCs/>
          <w:color w:val="000000" w:themeColor="text1"/>
          <w:sz w:val="24"/>
          <w:szCs w:val="24"/>
        </w:rPr>
        <w:t>Figure: 2.14: S</w:t>
      </w:r>
      <w:r w:rsidR="005F2D00" w:rsidRPr="00B93D91">
        <w:rPr>
          <w:rFonts w:ascii="Times New Roman" w:eastAsia="Calibri" w:hAnsi="Times New Roman"/>
          <w:b/>
          <w:bCs/>
          <w:color w:val="000000" w:themeColor="text1"/>
          <w:sz w:val="24"/>
          <w:szCs w:val="24"/>
        </w:rPr>
        <w:t>tone bund</w:t>
      </w:r>
    </w:p>
    <w:p w:rsidR="00D000C6" w:rsidRPr="00F93838" w:rsidRDefault="00C26010" w:rsidP="00115AA2">
      <w:pPr>
        <w:pStyle w:val="ListParagraph"/>
        <w:numPr>
          <w:ilvl w:val="1"/>
          <w:numId w:val="28"/>
        </w:numPr>
        <w:tabs>
          <w:tab w:val="left" w:pos="1375"/>
        </w:tabs>
        <w:spacing w:after="0" w:line="360" w:lineRule="auto"/>
        <w:rPr>
          <w:rFonts w:ascii="Times New Roman" w:eastAsia="Calibri" w:hAnsi="Times New Roman"/>
          <w:b/>
          <w:color w:val="000000" w:themeColor="text1"/>
          <w:sz w:val="24"/>
          <w:szCs w:val="24"/>
          <w:lang w:bidi="ar-SA"/>
        </w:rPr>
      </w:pPr>
      <w:r w:rsidRPr="00B93D91">
        <w:rPr>
          <w:rFonts w:ascii="Times New Roman" w:hAnsi="Times New Roman"/>
          <w:b/>
          <w:bCs/>
          <w:color w:val="000000" w:themeColor="text1"/>
          <w:sz w:val="24"/>
          <w:szCs w:val="24"/>
        </w:rPr>
        <w:lastRenderedPageBreak/>
        <w:t>Carr</w:t>
      </w:r>
      <w:r w:rsidR="00FF016E" w:rsidRPr="00B93D91">
        <w:rPr>
          <w:rFonts w:ascii="Times New Roman" w:hAnsi="Times New Roman"/>
          <w:b/>
          <w:bCs/>
          <w:color w:val="000000" w:themeColor="text1"/>
          <w:sz w:val="24"/>
          <w:szCs w:val="24"/>
        </w:rPr>
        <w:t>y</w:t>
      </w:r>
      <w:r w:rsidR="00D000C6" w:rsidRPr="00B93D91">
        <w:rPr>
          <w:rFonts w:ascii="Times New Roman" w:hAnsi="Times New Roman"/>
          <w:b/>
          <w:bCs/>
          <w:color w:val="000000" w:themeColor="text1"/>
          <w:sz w:val="24"/>
          <w:szCs w:val="24"/>
        </w:rPr>
        <w:t>ing out interactions with farmers and customers.</w:t>
      </w:r>
    </w:p>
    <w:p w:rsidR="00F93838" w:rsidRPr="00F93838" w:rsidRDefault="00F93838" w:rsidP="00F93838">
      <w:pPr>
        <w:tabs>
          <w:tab w:val="left" w:pos="1375"/>
        </w:tabs>
        <w:spacing w:after="0" w:line="360" w:lineRule="auto"/>
        <w:rPr>
          <w:rFonts w:ascii="Times New Roman" w:eastAsia="Calibri" w:hAnsi="Times New Roman"/>
          <w:b/>
          <w:color w:val="000000" w:themeColor="text1"/>
          <w:sz w:val="24"/>
          <w:szCs w:val="24"/>
          <w:lang w:bidi="ar-SA"/>
        </w:rPr>
      </w:pPr>
    </w:p>
    <w:p w:rsidR="000E4E10" w:rsidRDefault="00D000C6"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A </w:t>
      </w:r>
      <w:r w:rsidR="000E4E10" w:rsidRPr="00B234F8">
        <w:rPr>
          <w:rFonts w:ascii="Times New Roman" w:hAnsi="Times New Roman"/>
          <w:color w:val="000000" w:themeColor="text1"/>
          <w:sz w:val="24"/>
          <w:szCs w:val="24"/>
        </w:rPr>
        <w:t>Community Interaction Committee</w:t>
      </w:r>
      <w:r w:rsidRPr="00B234F8">
        <w:rPr>
          <w:rFonts w:ascii="Times New Roman" w:hAnsi="Times New Roman"/>
          <w:color w:val="000000" w:themeColor="text1"/>
          <w:sz w:val="24"/>
          <w:szCs w:val="24"/>
        </w:rPr>
        <w:t xml:space="preserve"> is constituted of faculties, DAs and other experts. The committee offers a participatory forum for all sectors of the community development and functions as sanctioning and coordinating body for community interaction strategies and policies. The committee is responsible for policy implementation, quality control and resource allocation, where applicable. It is also responsible for creating the opportunity for communities in society to have active participation in all sta</w:t>
      </w:r>
      <w:r w:rsidR="000E4E10" w:rsidRPr="00B234F8">
        <w:rPr>
          <w:rFonts w:ascii="Times New Roman" w:hAnsi="Times New Roman"/>
          <w:color w:val="000000" w:themeColor="text1"/>
          <w:sz w:val="24"/>
          <w:szCs w:val="24"/>
        </w:rPr>
        <w:t xml:space="preserve">ges of implementation equally. </w:t>
      </w:r>
    </w:p>
    <w:p w:rsidR="00B93D91" w:rsidRPr="00B234F8" w:rsidRDefault="00B93D91" w:rsidP="001174ED">
      <w:pPr>
        <w:spacing w:after="0" w:line="360" w:lineRule="auto"/>
        <w:jc w:val="both"/>
        <w:rPr>
          <w:rFonts w:ascii="Times New Roman" w:hAnsi="Times New Roman"/>
          <w:color w:val="000000" w:themeColor="text1"/>
          <w:sz w:val="24"/>
          <w:szCs w:val="24"/>
        </w:rPr>
      </w:pPr>
    </w:p>
    <w:p w:rsidR="00D000C6" w:rsidRDefault="00D000C6"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Communities should have their own management frameworks for all their interactions on the development. These management frameworks are important thing</w:t>
      </w:r>
      <w:r w:rsidR="000E4E10" w:rsidRPr="00B234F8">
        <w:rPr>
          <w:rFonts w:ascii="Times New Roman" w:hAnsi="Times New Roman"/>
          <w:color w:val="000000" w:themeColor="text1"/>
          <w:sz w:val="24"/>
          <w:szCs w:val="24"/>
        </w:rPr>
        <w:t xml:space="preserve">s for the implementation of any </w:t>
      </w:r>
      <w:r w:rsidRPr="00B234F8">
        <w:rPr>
          <w:rFonts w:ascii="Times New Roman" w:hAnsi="Times New Roman"/>
          <w:color w:val="000000" w:themeColor="text1"/>
          <w:sz w:val="24"/>
          <w:szCs w:val="24"/>
        </w:rPr>
        <w:t>community development programs, to participate co</w:t>
      </w:r>
      <w:r w:rsidR="000E4E10" w:rsidRPr="00B234F8">
        <w:rPr>
          <w:rFonts w:ascii="Times New Roman" w:hAnsi="Times New Roman"/>
          <w:color w:val="000000" w:themeColor="text1"/>
          <w:sz w:val="24"/>
          <w:szCs w:val="24"/>
        </w:rPr>
        <w:t xml:space="preserve">mmunity members actively on the </w:t>
      </w:r>
      <w:r w:rsidRPr="00B234F8">
        <w:rPr>
          <w:rFonts w:ascii="Times New Roman" w:hAnsi="Times New Roman"/>
          <w:color w:val="000000" w:themeColor="text1"/>
          <w:sz w:val="24"/>
          <w:szCs w:val="24"/>
        </w:rPr>
        <w:t>implementation of the program plan. Communities should ha</w:t>
      </w:r>
      <w:r w:rsidR="000E4E10" w:rsidRPr="00B234F8">
        <w:rPr>
          <w:rFonts w:ascii="Times New Roman" w:hAnsi="Times New Roman"/>
          <w:color w:val="000000" w:themeColor="text1"/>
          <w:sz w:val="24"/>
          <w:szCs w:val="24"/>
        </w:rPr>
        <w:t xml:space="preserve">ve Representatives or </w:t>
      </w:r>
      <w:r w:rsidR="005F78EC" w:rsidRPr="00B234F8">
        <w:rPr>
          <w:rFonts w:ascii="Times New Roman" w:hAnsi="Times New Roman"/>
          <w:color w:val="000000" w:themeColor="text1"/>
          <w:sz w:val="24"/>
          <w:szCs w:val="24"/>
        </w:rPr>
        <w:t>committee, which</w:t>
      </w:r>
      <w:r w:rsidRPr="00B234F8">
        <w:rPr>
          <w:rFonts w:ascii="Times New Roman" w:hAnsi="Times New Roman"/>
          <w:color w:val="000000" w:themeColor="text1"/>
          <w:sz w:val="24"/>
          <w:szCs w:val="24"/>
        </w:rPr>
        <w:t xml:space="preserve"> have a role of organizing and facilitating all the development programs on behalf of the whole community.</w:t>
      </w:r>
    </w:p>
    <w:p w:rsidR="00B93D91" w:rsidRPr="00B234F8" w:rsidRDefault="00B93D91" w:rsidP="001174ED">
      <w:pPr>
        <w:spacing w:after="0" w:line="360" w:lineRule="auto"/>
        <w:jc w:val="both"/>
        <w:rPr>
          <w:rFonts w:ascii="Times New Roman" w:hAnsi="Times New Roman"/>
          <w:color w:val="000000" w:themeColor="text1"/>
          <w:sz w:val="24"/>
          <w:szCs w:val="24"/>
        </w:rPr>
      </w:pPr>
    </w:p>
    <w:p w:rsidR="00C601D2" w:rsidRPr="00B93D91" w:rsidRDefault="00C601D2" w:rsidP="00115AA2">
      <w:pPr>
        <w:pStyle w:val="ListParagraph"/>
        <w:numPr>
          <w:ilvl w:val="0"/>
          <w:numId w:val="32"/>
        </w:numPr>
        <w:spacing w:after="0" w:line="360" w:lineRule="auto"/>
        <w:jc w:val="both"/>
        <w:rPr>
          <w:rFonts w:ascii="Times New Roman" w:hAnsi="Times New Roman"/>
          <w:b/>
          <w:color w:val="000000" w:themeColor="text1"/>
          <w:sz w:val="24"/>
          <w:szCs w:val="24"/>
        </w:rPr>
      </w:pPr>
      <w:r w:rsidRPr="00B93D91">
        <w:rPr>
          <w:rFonts w:ascii="Times New Roman" w:hAnsi="Times New Roman"/>
          <w:b/>
          <w:color w:val="000000" w:themeColor="text1"/>
          <w:sz w:val="24"/>
          <w:szCs w:val="24"/>
        </w:rPr>
        <w:t>Methods of organizing the community</w:t>
      </w:r>
    </w:p>
    <w:p w:rsidR="00C601D2" w:rsidRPr="00B234F8" w:rsidRDefault="00C601D2"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There are different methods that you might be able to use in order to organize the community in which you work. You may be able to organize the community according to: </w:t>
      </w:r>
    </w:p>
    <w:p w:rsidR="00C601D2" w:rsidRPr="00B234F8" w:rsidRDefault="00C601D2" w:rsidP="00115AA2">
      <w:pPr>
        <w:pStyle w:val="ListParagraph"/>
        <w:numPr>
          <w:ilvl w:val="0"/>
          <w:numId w:val="35"/>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Their place of work </w:t>
      </w:r>
    </w:p>
    <w:p w:rsidR="00C601D2" w:rsidRPr="00B234F8" w:rsidRDefault="00C601D2" w:rsidP="00115AA2">
      <w:pPr>
        <w:pStyle w:val="ListParagraph"/>
        <w:numPr>
          <w:ilvl w:val="0"/>
          <w:numId w:val="35"/>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Common characteristics of the people </w:t>
      </w:r>
    </w:p>
    <w:p w:rsidR="00C601D2" w:rsidRPr="00B234F8" w:rsidRDefault="00C601D2" w:rsidP="00115AA2">
      <w:pPr>
        <w:pStyle w:val="ListParagraph"/>
        <w:numPr>
          <w:ilvl w:val="0"/>
          <w:numId w:val="35"/>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The issue addressed </w:t>
      </w:r>
    </w:p>
    <w:p w:rsidR="00C601D2" w:rsidRPr="00B234F8" w:rsidRDefault="00CB65F6" w:rsidP="00115AA2">
      <w:pPr>
        <w:pStyle w:val="ListParagraph"/>
        <w:numPr>
          <w:ilvl w:val="0"/>
          <w:numId w:val="35"/>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Location or geography</w:t>
      </w:r>
    </w:p>
    <w:p w:rsidR="00080170" w:rsidRPr="00B234F8" w:rsidRDefault="00080170"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Consulting relevant and appropriate people according to community guidelines and cultural protocols helps to towards conserving their natural resources. In some community, there are some influential elders that lead their community.  Farmers who think that soil and water conservation increases crop production and who think that soil and water conservation is the farmers’ responsibility hold a more </w:t>
      </w:r>
      <w:proofErr w:type="spellStart"/>
      <w:r w:rsidRPr="00B234F8">
        <w:rPr>
          <w:rFonts w:ascii="Times New Roman" w:hAnsi="Times New Roman"/>
          <w:color w:val="000000" w:themeColor="text1"/>
          <w:sz w:val="24"/>
          <w:szCs w:val="24"/>
        </w:rPr>
        <w:t>favourable</w:t>
      </w:r>
      <w:proofErr w:type="spellEnd"/>
      <w:r w:rsidRPr="00B234F8">
        <w:rPr>
          <w:rFonts w:ascii="Times New Roman" w:hAnsi="Times New Roman"/>
          <w:color w:val="000000" w:themeColor="text1"/>
          <w:sz w:val="24"/>
          <w:szCs w:val="24"/>
        </w:rPr>
        <w:t xml:space="preserve"> attitude towards soil and water conservation than those who think that farmers should be paid for such work or that it is the responsibility of some other agency.</w:t>
      </w:r>
    </w:p>
    <w:p w:rsidR="00B93D91" w:rsidRPr="00B234F8" w:rsidRDefault="00B93D91" w:rsidP="001174ED">
      <w:pPr>
        <w:spacing w:after="0" w:line="360" w:lineRule="auto"/>
        <w:jc w:val="both"/>
        <w:rPr>
          <w:rFonts w:ascii="Times New Roman" w:hAnsi="Times New Roman"/>
          <w:color w:val="000000" w:themeColor="text1"/>
          <w:sz w:val="24"/>
          <w:szCs w:val="24"/>
        </w:rPr>
      </w:pPr>
    </w:p>
    <w:p w:rsidR="00D000C6" w:rsidRDefault="00D000C6" w:rsidP="001174ED">
      <w:pPr>
        <w:spacing w:after="0" w:line="360" w:lineRule="auto"/>
        <w:jc w:val="both"/>
        <w:rPr>
          <w:rFonts w:ascii="Times New Roman" w:hAnsi="Times New Roman"/>
          <w:color w:val="000000" w:themeColor="text1"/>
          <w:sz w:val="24"/>
          <w:szCs w:val="24"/>
        </w:rPr>
      </w:pPr>
      <w:r w:rsidRPr="00B234F8">
        <w:rPr>
          <w:rFonts w:ascii="Times New Roman" w:hAnsi="Times New Roman"/>
          <w:b/>
          <w:color w:val="000000" w:themeColor="text1"/>
          <w:sz w:val="24"/>
          <w:szCs w:val="24"/>
        </w:rPr>
        <w:t xml:space="preserve">Range of groups </w:t>
      </w:r>
      <w:r w:rsidRPr="00B234F8">
        <w:rPr>
          <w:rFonts w:ascii="Times New Roman" w:hAnsi="Times New Roman"/>
          <w:color w:val="000000" w:themeColor="text1"/>
          <w:sz w:val="24"/>
          <w:szCs w:val="24"/>
        </w:rPr>
        <w:t xml:space="preserve">may include, but not limited to: Formal or informal groupings based on social activities and interests, family and community history Cultural backgrounds including ethnicity, Sex and age. Development agents do a lot of their work with, and through, groups of farmers or other rural people. These groups may be formal or informal, large or small, traditional or modern. The group ma y already </w:t>
      </w:r>
      <w:proofErr w:type="gramStart"/>
      <w:r w:rsidRPr="00B234F8">
        <w:rPr>
          <w:rFonts w:ascii="Times New Roman" w:hAnsi="Times New Roman"/>
          <w:color w:val="000000" w:themeColor="text1"/>
          <w:sz w:val="24"/>
          <w:szCs w:val="24"/>
        </w:rPr>
        <w:t>exist</w:t>
      </w:r>
      <w:proofErr w:type="gramEnd"/>
      <w:r w:rsidRPr="00B234F8">
        <w:rPr>
          <w:rFonts w:ascii="Times New Roman" w:hAnsi="Times New Roman"/>
          <w:color w:val="000000" w:themeColor="text1"/>
          <w:sz w:val="24"/>
          <w:szCs w:val="24"/>
        </w:rPr>
        <w:t xml:space="preserve">, or the development agent may help form it. It may be open to anyone in the community, or just to certain people. The group may have many functions, or it may have only a single purpose. </w:t>
      </w:r>
    </w:p>
    <w:p w:rsidR="00B93D91" w:rsidRPr="00B234F8" w:rsidRDefault="00B93D91" w:rsidP="001174ED">
      <w:pPr>
        <w:spacing w:after="0" w:line="360" w:lineRule="auto"/>
        <w:jc w:val="both"/>
        <w:rPr>
          <w:rFonts w:ascii="Times New Roman" w:hAnsi="Times New Roman"/>
          <w:color w:val="000000" w:themeColor="text1"/>
          <w:sz w:val="24"/>
          <w:szCs w:val="24"/>
        </w:rPr>
      </w:pPr>
    </w:p>
    <w:p w:rsidR="00D000C6" w:rsidRPr="00B93D91" w:rsidRDefault="00D000C6" w:rsidP="00115AA2">
      <w:pPr>
        <w:pStyle w:val="ListParagraph"/>
        <w:numPr>
          <w:ilvl w:val="0"/>
          <w:numId w:val="111"/>
        </w:numPr>
        <w:spacing w:after="0" w:line="360" w:lineRule="auto"/>
        <w:jc w:val="both"/>
        <w:rPr>
          <w:rFonts w:ascii="Times New Roman" w:hAnsi="Times New Roman"/>
          <w:b/>
          <w:color w:val="000000" w:themeColor="text1"/>
          <w:sz w:val="24"/>
          <w:szCs w:val="24"/>
        </w:rPr>
      </w:pPr>
      <w:r w:rsidRPr="00B93D91">
        <w:rPr>
          <w:rFonts w:ascii="Times New Roman" w:hAnsi="Times New Roman"/>
          <w:b/>
          <w:color w:val="000000" w:themeColor="text1"/>
          <w:sz w:val="24"/>
          <w:szCs w:val="24"/>
        </w:rPr>
        <w:t>Advantages of working with groups</w:t>
      </w:r>
    </w:p>
    <w:p w:rsidR="00B93D91" w:rsidRDefault="00D000C6"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A group enables people to do things they could not achieve by themselves. For example, a group can get difficult things done quickly, or can overcome </w:t>
      </w:r>
      <w:proofErr w:type="spellStart"/>
      <w:r w:rsidRPr="00B234F8">
        <w:rPr>
          <w:rFonts w:ascii="Times New Roman" w:hAnsi="Times New Roman"/>
          <w:color w:val="000000" w:themeColor="text1"/>
          <w:sz w:val="24"/>
          <w:szCs w:val="24"/>
        </w:rPr>
        <w:t>labour</w:t>
      </w:r>
      <w:proofErr w:type="spellEnd"/>
      <w:r w:rsidRPr="00B234F8">
        <w:rPr>
          <w:rFonts w:ascii="Times New Roman" w:hAnsi="Times New Roman"/>
          <w:color w:val="000000" w:themeColor="text1"/>
          <w:sz w:val="24"/>
          <w:szCs w:val="24"/>
        </w:rPr>
        <w:t xml:space="preserve"> shortages at a cri</w:t>
      </w:r>
      <w:r w:rsidR="00B93D91">
        <w:rPr>
          <w:rFonts w:ascii="Times New Roman" w:hAnsi="Times New Roman"/>
          <w:color w:val="000000" w:themeColor="text1"/>
          <w:sz w:val="24"/>
          <w:szCs w:val="24"/>
        </w:rPr>
        <w:t xml:space="preserve">tical time, such as harvesting. </w:t>
      </w:r>
      <w:r w:rsidRPr="00B234F8">
        <w:rPr>
          <w:rFonts w:ascii="Times New Roman" w:hAnsi="Times New Roman"/>
          <w:color w:val="000000" w:themeColor="text1"/>
          <w:sz w:val="24"/>
          <w:szCs w:val="24"/>
        </w:rPr>
        <w:t xml:space="preserve">The group may be able to access services that are not open to individuals, such as credit, training, or extension advice. It is impossible for development agents to contact every farmer individually, by working with </w:t>
      </w:r>
      <w:r w:rsidR="000E4E10" w:rsidRPr="00B234F8">
        <w:rPr>
          <w:rFonts w:ascii="Times New Roman" w:hAnsi="Times New Roman"/>
          <w:color w:val="000000" w:themeColor="text1"/>
          <w:sz w:val="24"/>
          <w:szCs w:val="24"/>
        </w:rPr>
        <w:t>groups;</w:t>
      </w:r>
      <w:r w:rsidRPr="00B234F8">
        <w:rPr>
          <w:rFonts w:ascii="Times New Roman" w:hAnsi="Times New Roman"/>
          <w:color w:val="000000" w:themeColor="text1"/>
          <w:sz w:val="24"/>
          <w:szCs w:val="24"/>
        </w:rPr>
        <w:t xml:space="preserve"> the agent can serve a</w:t>
      </w:r>
      <w:r w:rsidR="00B93D91">
        <w:rPr>
          <w:rFonts w:ascii="Times New Roman" w:hAnsi="Times New Roman"/>
          <w:color w:val="000000" w:themeColor="text1"/>
          <w:sz w:val="24"/>
          <w:szCs w:val="24"/>
        </w:rPr>
        <w:t xml:space="preserve"> much larger number of people.  </w:t>
      </w:r>
      <w:r w:rsidR="000E4E10" w:rsidRPr="00B234F8">
        <w:rPr>
          <w:rFonts w:ascii="Times New Roman" w:hAnsi="Times New Roman"/>
          <w:color w:val="000000" w:themeColor="text1"/>
          <w:sz w:val="24"/>
          <w:szCs w:val="24"/>
        </w:rPr>
        <w:t>Wide varieties of groups exist</w:t>
      </w:r>
      <w:r w:rsidRPr="00B234F8">
        <w:rPr>
          <w:rFonts w:ascii="Times New Roman" w:hAnsi="Times New Roman"/>
          <w:color w:val="000000" w:themeColor="text1"/>
          <w:sz w:val="24"/>
          <w:szCs w:val="24"/>
        </w:rPr>
        <w:t xml:space="preserve"> in Ethiopia. Almost e</w:t>
      </w:r>
      <w:r w:rsidR="00B93D91">
        <w:rPr>
          <w:rFonts w:ascii="Times New Roman" w:hAnsi="Times New Roman"/>
          <w:color w:val="000000" w:themeColor="text1"/>
          <w:sz w:val="24"/>
          <w:szCs w:val="24"/>
        </w:rPr>
        <w:t xml:space="preserve">very one belongs to one or more </w:t>
      </w:r>
      <w:r w:rsidRPr="00B234F8">
        <w:rPr>
          <w:rFonts w:ascii="Times New Roman" w:hAnsi="Times New Roman"/>
          <w:color w:val="000000" w:themeColor="text1"/>
          <w:sz w:val="24"/>
          <w:szCs w:val="24"/>
        </w:rPr>
        <w:t xml:space="preserve">groups. </w:t>
      </w:r>
    </w:p>
    <w:p w:rsidR="00B93D91" w:rsidRDefault="00B93D91" w:rsidP="001174ED">
      <w:pPr>
        <w:spacing w:after="0" w:line="360" w:lineRule="auto"/>
        <w:jc w:val="both"/>
        <w:rPr>
          <w:rFonts w:ascii="Times New Roman" w:hAnsi="Times New Roman"/>
          <w:color w:val="000000" w:themeColor="text1"/>
          <w:sz w:val="24"/>
          <w:szCs w:val="24"/>
        </w:rPr>
      </w:pPr>
    </w:p>
    <w:p w:rsidR="00D000C6" w:rsidRPr="00B234F8" w:rsidRDefault="00D000C6"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Here are some examples both traditional and modern.</w:t>
      </w:r>
    </w:p>
    <w:p w:rsidR="00D000C6" w:rsidRPr="00B234F8" w:rsidRDefault="00D000C6" w:rsidP="00115AA2">
      <w:pPr>
        <w:pStyle w:val="ListParagraph"/>
        <w:numPr>
          <w:ilvl w:val="0"/>
          <w:numId w:val="36"/>
        </w:numPr>
        <w:spacing w:after="0" w:line="360" w:lineRule="auto"/>
        <w:jc w:val="both"/>
        <w:rPr>
          <w:rFonts w:ascii="Times New Roman" w:hAnsi="Times New Roman"/>
          <w:color w:val="000000" w:themeColor="text1"/>
          <w:sz w:val="24"/>
          <w:szCs w:val="24"/>
        </w:rPr>
      </w:pPr>
      <w:proofErr w:type="spellStart"/>
      <w:r w:rsidRPr="00B234F8">
        <w:rPr>
          <w:rFonts w:ascii="Times New Roman" w:hAnsi="Times New Roman"/>
          <w:color w:val="000000" w:themeColor="text1"/>
          <w:sz w:val="24"/>
          <w:szCs w:val="24"/>
        </w:rPr>
        <w:t>Debo</w:t>
      </w:r>
      <w:proofErr w:type="spellEnd"/>
    </w:p>
    <w:p w:rsidR="00D000C6" w:rsidRPr="00B234F8" w:rsidRDefault="00D000C6" w:rsidP="00115AA2">
      <w:pPr>
        <w:pStyle w:val="ListParagraph"/>
        <w:numPr>
          <w:ilvl w:val="0"/>
          <w:numId w:val="36"/>
        </w:numPr>
        <w:spacing w:after="0" w:line="360" w:lineRule="auto"/>
        <w:jc w:val="both"/>
        <w:rPr>
          <w:rFonts w:ascii="Times New Roman" w:hAnsi="Times New Roman"/>
          <w:color w:val="000000" w:themeColor="text1"/>
          <w:sz w:val="24"/>
          <w:szCs w:val="24"/>
        </w:rPr>
      </w:pPr>
      <w:proofErr w:type="spellStart"/>
      <w:r w:rsidRPr="00B234F8">
        <w:rPr>
          <w:rFonts w:ascii="Times New Roman" w:hAnsi="Times New Roman"/>
          <w:color w:val="000000" w:themeColor="text1"/>
          <w:sz w:val="24"/>
          <w:szCs w:val="24"/>
        </w:rPr>
        <w:t>Edir</w:t>
      </w:r>
      <w:proofErr w:type="spellEnd"/>
      <w:r w:rsidRPr="00B234F8">
        <w:rPr>
          <w:rFonts w:ascii="Times New Roman" w:hAnsi="Times New Roman"/>
          <w:color w:val="000000" w:themeColor="text1"/>
          <w:sz w:val="24"/>
          <w:szCs w:val="24"/>
        </w:rPr>
        <w:t xml:space="preserve"> and </w:t>
      </w:r>
      <w:proofErr w:type="spellStart"/>
      <w:r w:rsidRPr="00B234F8">
        <w:rPr>
          <w:rFonts w:ascii="Times New Roman" w:hAnsi="Times New Roman"/>
          <w:color w:val="000000" w:themeColor="text1"/>
          <w:sz w:val="24"/>
          <w:szCs w:val="24"/>
        </w:rPr>
        <w:t>equb</w:t>
      </w:r>
      <w:proofErr w:type="spellEnd"/>
    </w:p>
    <w:p w:rsidR="00D000C6" w:rsidRPr="00B234F8" w:rsidRDefault="00D000C6" w:rsidP="00115AA2">
      <w:pPr>
        <w:pStyle w:val="ListParagraph"/>
        <w:numPr>
          <w:ilvl w:val="0"/>
          <w:numId w:val="36"/>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Saving and credit associations</w:t>
      </w:r>
    </w:p>
    <w:p w:rsidR="00D000C6" w:rsidRPr="00B234F8" w:rsidRDefault="00D000C6" w:rsidP="00115AA2">
      <w:pPr>
        <w:pStyle w:val="ListParagraph"/>
        <w:numPr>
          <w:ilvl w:val="0"/>
          <w:numId w:val="36"/>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Service cooperatives</w:t>
      </w:r>
    </w:p>
    <w:p w:rsidR="00D000C6" w:rsidRPr="00B234F8" w:rsidRDefault="00D000C6" w:rsidP="00115AA2">
      <w:pPr>
        <w:pStyle w:val="ListParagraph"/>
        <w:numPr>
          <w:ilvl w:val="0"/>
          <w:numId w:val="36"/>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Grazing land users association</w:t>
      </w:r>
    </w:p>
    <w:p w:rsidR="00D000C6" w:rsidRPr="00B234F8" w:rsidRDefault="00D000C6" w:rsidP="00115AA2">
      <w:pPr>
        <w:pStyle w:val="ListParagraph"/>
        <w:numPr>
          <w:ilvl w:val="0"/>
          <w:numId w:val="36"/>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Water users association</w:t>
      </w:r>
    </w:p>
    <w:p w:rsidR="005F5F77" w:rsidRPr="00B234F8" w:rsidRDefault="00D000C6" w:rsidP="00115AA2">
      <w:pPr>
        <w:pStyle w:val="ListParagraph"/>
        <w:numPr>
          <w:ilvl w:val="0"/>
          <w:numId w:val="36"/>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Interest groups </w:t>
      </w:r>
      <w:r w:rsidR="00312E12" w:rsidRPr="00B234F8">
        <w:rPr>
          <w:rFonts w:ascii="Times New Roman" w:hAnsi="Times New Roman"/>
          <w:color w:val="000000" w:themeColor="text1"/>
          <w:sz w:val="24"/>
          <w:szCs w:val="24"/>
        </w:rPr>
        <w:br w:type="page"/>
      </w:r>
      <w:bookmarkStart w:id="31" w:name="_Toc46829241"/>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8E5898" w:rsidRPr="00B234F8" w:rsidTr="00CE24FD">
        <w:trPr>
          <w:trHeight w:val="593"/>
        </w:trPr>
        <w:tc>
          <w:tcPr>
            <w:tcW w:w="3119" w:type="dxa"/>
            <w:shd w:val="clear" w:color="auto" w:fill="C6D9F1"/>
            <w:vAlign w:val="center"/>
          </w:tcPr>
          <w:p w:rsidR="00C425F8" w:rsidRPr="00B234F8" w:rsidRDefault="00E557A6" w:rsidP="00AA13E9">
            <w:pPr>
              <w:pStyle w:val="Heading3"/>
            </w:pPr>
            <w:bookmarkStart w:id="32" w:name="_Toc113251833"/>
            <w:r w:rsidRPr="00B234F8">
              <w:lastRenderedPageBreak/>
              <w:t>Self-Check-</w:t>
            </w:r>
            <w:r w:rsidR="00C425F8" w:rsidRPr="00B234F8">
              <w:t>2</w:t>
            </w:r>
            <w:bookmarkEnd w:id="31"/>
            <w:bookmarkEnd w:id="32"/>
          </w:p>
        </w:tc>
        <w:tc>
          <w:tcPr>
            <w:tcW w:w="5858" w:type="dxa"/>
            <w:shd w:val="clear" w:color="auto" w:fill="C6D9F1"/>
            <w:vAlign w:val="center"/>
          </w:tcPr>
          <w:p w:rsidR="00C425F8" w:rsidRPr="00AA13E9" w:rsidRDefault="00C425F8" w:rsidP="00AA13E9">
            <w:pPr>
              <w:rPr>
                <w:rFonts w:ascii="Times New Roman" w:hAnsi="Times New Roman"/>
                <w:b/>
                <w:sz w:val="28"/>
                <w:szCs w:val="24"/>
              </w:rPr>
            </w:pPr>
            <w:r w:rsidRPr="00AA13E9">
              <w:rPr>
                <w:rFonts w:ascii="Times New Roman" w:hAnsi="Times New Roman"/>
                <w:b/>
                <w:sz w:val="28"/>
                <w:szCs w:val="24"/>
              </w:rPr>
              <w:t xml:space="preserve">Written test </w:t>
            </w:r>
          </w:p>
        </w:tc>
      </w:tr>
    </w:tbl>
    <w:p w:rsidR="00C425F8" w:rsidRPr="00B234F8" w:rsidRDefault="00C425F8" w:rsidP="001174ED">
      <w:pPr>
        <w:spacing w:after="0" w:line="360" w:lineRule="auto"/>
        <w:jc w:val="both"/>
        <w:rPr>
          <w:rFonts w:ascii="Times New Roman" w:hAnsi="Times New Roman"/>
          <w:color w:val="000000" w:themeColor="text1"/>
          <w:sz w:val="24"/>
          <w:szCs w:val="24"/>
        </w:rPr>
      </w:pPr>
    </w:p>
    <w:p w:rsidR="00CE24FD" w:rsidRPr="00B234F8" w:rsidRDefault="00C425F8"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Name……………………………………………   ID………………………… Date…….</w:t>
      </w:r>
    </w:p>
    <w:p w:rsidR="00CE24FD" w:rsidRPr="00B234F8" w:rsidRDefault="00C425F8" w:rsidP="001174ED">
      <w:pPr>
        <w:overflowPunct w:val="0"/>
        <w:autoSpaceDE w:val="0"/>
        <w:autoSpaceDN w:val="0"/>
        <w:adjustRightInd w:val="0"/>
        <w:spacing w:after="0" w:line="360" w:lineRule="auto"/>
        <w:jc w:val="both"/>
        <w:textAlignment w:val="baseline"/>
        <w:rPr>
          <w:rFonts w:ascii="Times New Roman" w:hAnsi="Times New Roman"/>
          <w:color w:val="000000" w:themeColor="text1"/>
          <w:sz w:val="24"/>
          <w:szCs w:val="24"/>
        </w:rPr>
      </w:pPr>
      <w:r w:rsidRPr="00B234F8">
        <w:rPr>
          <w:rFonts w:ascii="Times New Roman" w:hAnsi="Times New Roman"/>
          <w:b/>
          <w:iCs/>
          <w:color w:val="000000" w:themeColor="text1"/>
          <w:sz w:val="24"/>
          <w:szCs w:val="24"/>
        </w:rPr>
        <w:t>Directions:</w:t>
      </w:r>
      <w:r w:rsidRPr="00B234F8">
        <w:rPr>
          <w:rFonts w:ascii="Times New Roman" w:hAnsi="Times New Roman"/>
          <w:color w:val="000000" w:themeColor="text1"/>
          <w:sz w:val="24"/>
          <w:szCs w:val="24"/>
        </w:rPr>
        <w:t xml:space="preserve">  Answer all the questions listed below. </w:t>
      </w:r>
    </w:p>
    <w:p w:rsidR="00C425F8" w:rsidRPr="00B234F8" w:rsidRDefault="00C425F8"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Test I: Short Answer Questions</w:t>
      </w:r>
    </w:p>
    <w:p w:rsidR="00160704" w:rsidRPr="00B234F8" w:rsidRDefault="00160704" w:rsidP="00115AA2">
      <w:pPr>
        <w:numPr>
          <w:ilvl w:val="0"/>
          <w:numId w:val="52"/>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List at least the </w:t>
      </w:r>
      <w:r w:rsidR="00E926AA" w:rsidRPr="00B234F8">
        <w:rPr>
          <w:rFonts w:ascii="Times New Roman" w:hAnsi="Times New Roman"/>
          <w:color w:val="000000" w:themeColor="text1"/>
          <w:sz w:val="24"/>
          <w:szCs w:val="24"/>
        </w:rPr>
        <w:t>four</w:t>
      </w:r>
      <w:r w:rsidRPr="00B234F8">
        <w:rPr>
          <w:rFonts w:ascii="Times New Roman" w:hAnsi="Times New Roman"/>
          <w:color w:val="000000" w:themeColor="text1"/>
          <w:sz w:val="24"/>
          <w:szCs w:val="24"/>
        </w:rPr>
        <w:t xml:space="preserve"> control structure of soil erosion</w:t>
      </w:r>
      <w:r w:rsidR="00E926AA" w:rsidRPr="00B234F8">
        <w:rPr>
          <w:rFonts w:ascii="Times New Roman" w:hAnsi="Times New Roman"/>
          <w:color w:val="000000" w:themeColor="text1"/>
          <w:sz w:val="24"/>
          <w:szCs w:val="24"/>
        </w:rPr>
        <w:t xml:space="preserve"> (8 mark)</w:t>
      </w:r>
    </w:p>
    <w:p w:rsidR="00160704" w:rsidRPr="00B234F8" w:rsidRDefault="00160704" w:rsidP="00115AA2">
      <w:pPr>
        <w:numPr>
          <w:ilvl w:val="0"/>
          <w:numId w:val="51"/>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______________________________________</w:t>
      </w:r>
    </w:p>
    <w:p w:rsidR="00160704" w:rsidRPr="00B234F8" w:rsidRDefault="00160704" w:rsidP="00115AA2">
      <w:pPr>
        <w:numPr>
          <w:ilvl w:val="0"/>
          <w:numId w:val="51"/>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______________________________________</w:t>
      </w:r>
    </w:p>
    <w:p w:rsidR="00160704" w:rsidRPr="00B234F8" w:rsidRDefault="00160704" w:rsidP="00115AA2">
      <w:pPr>
        <w:numPr>
          <w:ilvl w:val="0"/>
          <w:numId w:val="51"/>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______________________________________</w:t>
      </w:r>
    </w:p>
    <w:p w:rsidR="00160704" w:rsidRPr="00B234F8" w:rsidRDefault="00E926AA" w:rsidP="00115AA2">
      <w:pPr>
        <w:pStyle w:val="ListParagraph"/>
        <w:numPr>
          <w:ilvl w:val="0"/>
          <w:numId w:val="52"/>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Why </w:t>
      </w:r>
      <w:r w:rsidR="00160704" w:rsidRPr="00B234F8">
        <w:rPr>
          <w:rFonts w:ascii="Times New Roman" w:hAnsi="Times New Roman"/>
          <w:color w:val="000000" w:themeColor="text1"/>
          <w:sz w:val="24"/>
          <w:szCs w:val="24"/>
        </w:rPr>
        <w:t>Inspecting and maintaining SWC measures</w:t>
      </w:r>
      <w:r w:rsidRPr="00B234F8">
        <w:rPr>
          <w:rFonts w:ascii="Times New Roman" w:hAnsi="Times New Roman"/>
          <w:color w:val="000000" w:themeColor="text1"/>
          <w:sz w:val="24"/>
          <w:szCs w:val="24"/>
        </w:rPr>
        <w:t xml:space="preserve"> is important? (10mark)</w:t>
      </w:r>
    </w:p>
    <w:p w:rsidR="003D6A52" w:rsidRPr="00B234F8" w:rsidRDefault="00160704" w:rsidP="00115AA2">
      <w:pPr>
        <w:pStyle w:val="ListParagraph"/>
        <w:numPr>
          <w:ilvl w:val="0"/>
          <w:numId w:val="52"/>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Mention the objective</w:t>
      </w:r>
      <w:r w:rsidR="00E926AA" w:rsidRPr="00B234F8">
        <w:rPr>
          <w:rFonts w:ascii="Times New Roman" w:hAnsi="Times New Roman"/>
          <w:color w:val="000000" w:themeColor="text1"/>
          <w:sz w:val="24"/>
          <w:szCs w:val="24"/>
        </w:rPr>
        <w:t xml:space="preserve"> of soil and water conservation (3 mark)</w:t>
      </w:r>
    </w:p>
    <w:p w:rsidR="00312E12" w:rsidRPr="00B234F8" w:rsidRDefault="00160704" w:rsidP="00115AA2">
      <w:pPr>
        <w:pStyle w:val="ListParagraph"/>
        <w:numPr>
          <w:ilvl w:val="0"/>
          <w:numId w:val="52"/>
        </w:num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What the main soil erosion agents?</w:t>
      </w:r>
      <w:r w:rsidR="00E926AA" w:rsidRPr="00B234F8">
        <w:rPr>
          <w:rFonts w:ascii="Times New Roman" w:hAnsi="Times New Roman"/>
          <w:color w:val="000000" w:themeColor="text1"/>
          <w:sz w:val="24"/>
          <w:szCs w:val="24"/>
        </w:rPr>
        <w:t xml:space="preserve"> (3 mark)</w:t>
      </w:r>
    </w:p>
    <w:p w:rsidR="00D72314" w:rsidRPr="00B234F8" w:rsidRDefault="00D72314" w:rsidP="001174ED">
      <w:pPr>
        <w:spacing w:after="0" w:line="360" w:lineRule="auto"/>
        <w:jc w:val="both"/>
        <w:rPr>
          <w:rFonts w:ascii="Times New Roman" w:hAnsi="Times New Roman"/>
          <w:b/>
          <w:color w:val="000000" w:themeColor="text1"/>
          <w:sz w:val="24"/>
          <w:szCs w:val="24"/>
        </w:rPr>
      </w:pPr>
      <w:r w:rsidRPr="00B234F8">
        <w:rPr>
          <w:rFonts w:ascii="Times New Roman" w:hAnsi="Times New Roman"/>
          <w:b/>
          <w:color w:val="000000" w:themeColor="text1"/>
          <w:sz w:val="24"/>
          <w:szCs w:val="24"/>
        </w:rPr>
        <w:t>Test I: Multiple choice</w:t>
      </w:r>
      <w:r w:rsidR="00E926AA" w:rsidRPr="00B234F8">
        <w:rPr>
          <w:rFonts w:ascii="Times New Roman" w:hAnsi="Times New Roman"/>
          <w:b/>
          <w:color w:val="000000" w:themeColor="text1"/>
          <w:sz w:val="24"/>
          <w:szCs w:val="24"/>
        </w:rPr>
        <w:t xml:space="preserve"> </w:t>
      </w:r>
      <w:r w:rsidR="00E926AA" w:rsidRPr="00B234F8">
        <w:rPr>
          <w:rFonts w:ascii="Times New Roman" w:hAnsi="Times New Roman"/>
          <w:color w:val="000000" w:themeColor="text1"/>
          <w:sz w:val="24"/>
          <w:szCs w:val="24"/>
        </w:rPr>
        <w:t>(6 mark)</w:t>
      </w:r>
    </w:p>
    <w:p w:rsidR="00521BA8" w:rsidRPr="00B234F8" w:rsidRDefault="00521BA8" w:rsidP="00115AA2">
      <w:pPr>
        <w:pStyle w:val="ListParagraph"/>
        <w:numPr>
          <w:ilvl w:val="0"/>
          <w:numId w:val="53"/>
        </w:numPr>
        <w:spacing w:after="0" w:line="360" w:lineRule="auto"/>
        <w:jc w:val="both"/>
        <w:rPr>
          <w:rFonts w:ascii="Times New Roman" w:hAnsi="Times New Roman"/>
          <w:b/>
          <w:color w:val="000000" w:themeColor="text1"/>
          <w:sz w:val="24"/>
          <w:szCs w:val="24"/>
        </w:rPr>
      </w:pPr>
      <w:r w:rsidRPr="00B234F8">
        <w:rPr>
          <w:rFonts w:ascii="Times New Roman" w:hAnsi="Times New Roman"/>
          <w:color w:val="000000" w:themeColor="text1"/>
          <w:sz w:val="24"/>
          <w:szCs w:val="24"/>
        </w:rPr>
        <w:t>The best management practice for erosi</w:t>
      </w:r>
      <w:r w:rsidR="00D72314" w:rsidRPr="00B234F8">
        <w:rPr>
          <w:rFonts w:ascii="Times New Roman" w:hAnsi="Times New Roman"/>
          <w:color w:val="000000" w:themeColor="text1"/>
          <w:sz w:val="24"/>
          <w:szCs w:val="24"/>
        </w:rPr>
        <w:t>on and sediment control is_____</w:t>
      </w:r>
    </w:p>
    <w:p w:rsidR="008E5898" w:rsidRDefault="00521BA8" w:rsidP="001174ED">
      <w:pPr>
        <w:spacing w:after="0" w:line="360" w:lineRule="auto"/>
        <w:ind w:left="450" w:hanging="450"/>
        <w:rPr>
          <w:rFonts w:ascii="Times New Roman" w:hAnsi="Times New Roman"/>
          <w:color w:val="000000" w:themeColor="text1"/>
          <w:sz w:val="24"/>
          <w:szCs w:val="24"/>
        </w:rPr>
        <w:sectPr w:rsidR="008E5898" w:rsidSect="00EF2E05">
          <w:type w:val="continuous"/>
          <w:pgSz w:w="12240" w:h="15840"/>
          <w:pgMar w:top="1260" w:right="1440" w:bottom="1440" w:left="1440" w:header="0" w:footer="0" w:gutter="0"/>
          <w:pgNumType w:start="36"/>
          <w:cols w:space="720"/>
          <w:titlePg/>
          <w:docGrid w:linePitch="360"/>
        </w:sectPr>
      </w:pPr>
      <w:r w:rsidRPr="00B234F8">
        <w:rPr>
          <w:rFonts w:ascii="Times New Roman" w:hAnsi="Times New Roman"/>
          <w:color w:val="000000" w:themeColor="text1"/>
          <w:sz w:val="24"/>
          <w:szCs w:val="24"/>
        </w:rPr>
        <w:t>A.</w:t>
      </w:r>
      <w:r w:rsidRPr="00B234F8">
        <w:rPr>
          <w:rFonts w:ascii="Times New Roman" w:hAnsi="Times New Roman"/>
          <w:color w:val="000000" w:themeColor="text1"/>
          <w:sz w:val="24"/>
          <w:szCs w:val="24"/>
        </w:rPr>
        <w:tab/>
      </w:r>
    </w:p>
    <w:p w:rsidR="00521BA8" w:rsidRPr="00B234F8" w:rsidRDefault="00521BA8" w:rsidP="001174ED">
      <w:pPr>
        <w:spacing w:after="0" w:line="360" w:lineRule="auto"/>
        <w:ind w:left="450" w:hanging="450"/>
        <w:rPr>
          <w:rFonts w:ascii="Times New Roman" w:hAnsi="Times New Roman"/>
          <w:color w:val="000000" w:themeColor="text1"/>
          <w:sz w:val="24"/>
          <w:szCs w:val="24"/>
        </w:rPr>
      </w:pPr>
      <w:r w:rsidRPr="00B234F8">
        <w:rPr>
          <w:rFonts w:ascii="Times New Roman" w:hAnsi="Times New Roman"/>
          <w:color w:val="000000" w:themeColor="text1"/>
          <w:sz w:val="24"/>
          <w:szCs w:val="24"/>
        </w:rPr>
        <w:lastRenderedPageBreak/>
        <w:t xml:space="preserve">Zero tillage </w:t>
      </w:r>
    </w:p>
    <w:p w:rsidR="00521BA8" w:rsidRPr="00B234F8" w:rsidRDefault="00521BA8" w:rsidP="001174ED">
      <w:pPr>
        <w:spacing w:after="0" w:line="360" w:lineRule="auto"/>
        <w:ind w:left="450" w:hanging="450"/>
        <w:rPr>
          <w:rFonts w:ascii="Times New Roman" w:hAnsi="Times New Roman"/>
          <w:color w:val="000000" w:themeColor="text1"/>
          <w:sz w:val="24"/>
          <w:szCs w:val="24"/>
        </w:rPr>
      </w:pPr>
      <w:r w:rsidRPr="00B234F8">
        <w:rPr>
          <w:rFonts w:ascii="Times New Roman" w:hAnsi="Times New Roman"/>
          <w:color w:val="000000" w:themeColor="text1"/>
          <w:sz w:val="24"/>
          <w:szCs w:val="24"/>
        </w:rPr>
        <w:t>B.</w:t>
      </w:r>
      <w:r w:rsidRPr="00B234F8">
        <w:rPr>
          <w:rFonts w:ascii="Times New Roman" w:hAnsi="Times New Roman"/>
          <w:color w:val="000000" w:themeColor="text1"/>
          <w:sz w:val="24"/>
          <w:szCs w:val="24"/>
        </w:rPr>
        <w:tab/>
        <w:t xml:space="preserve">Vegetation </w:t>
      </w:r>
    </w:p>
    <w:p w:rsidR="00521BA8" w:rsidRPr="00B234F8" w:rsidRDefault="00521BA8" w:rsidP="001174ED">
      <w:pPr>
        <w:spacing w:after="0" w:line="360" w:lineRule="auto"/>
        <w:ind w:left="450" w:hanging="450"/>
        <w:rPr>
          <w:rFonts w:ascii="Times New Roman" w:hAnsi="Times New Roman"/>
          <w:color w:val="000000" w:themeColor="text1"/>
          <w:sz w:val="24"/>
          <w:szCs w:val="24"/>
        </w:rPr>
      </w:pPr>
      <w:r w:rsidRPr="00B234F8">
        <w:rPr>
          <w:rFonts w:ascii="Times New Roman" w:hAnsi="Times New Roman"/>
          <w:color w:val="000000" w:themeColor="text1"/>
          <w:sz w:val="24"/>
          <w:szCs w:val="24"/>
        </w:rPr>
        <w:lastRenderedPageBreak/>
        <w:t>C.</w:t>
      </w:r>
      <w:r w:rsidRPr="00B234F8">
        <w:rPr>
          <w:rFonts w:ascii="Times New Roman" w:hAnsi="Times New Roman"/>
          <w:color w:val="000000" w:themeColor="text1"/>
          <w:sz w:val="24"/>
          <w:szCs w:val="24"/>
        </w:rPr>
        <w:tab/>
        <w:t xml:space="preserve">Mulching </w:t>
      </w:r>
    </w:p>
    <w:p w:rsidR="00D72314" w:rsidRPr="00B234F8" w:rsidRDefault="00521BA8" w:rsidP="001174ED">
      <w:pPr>
        <w:spacing w:after="0" w:line="360" w:lineRule="auto"/>
        <w:ind w:left="450" w:hanging="450"/>
        <w:rPr>
          <w:rFonts w:ascii="Times New Roman" w:hAnsi="Times New Roman"/>
          <w:color w:val="000000" w:themeColor="text1"/>
          <w:sz w:val="24"/>
          <w:szCs w:val="24"/>
        </w:rPr>
      </w:pPr>
      <w:r w:rsidRPr="00B234F8">
        <w:rPr>
          <w:rFonts w:ascii="Times New Roman" w:hAnsi="Times New Roman"/>
          <w:color w:val="000000" w:themeColor="text1"/>
          <w:sz w:val="24"/>
          <w:szCs w:val="24"/>
        </w:rPr>
        <w:t>D.</w:t>
      </w:r>
      <w:r w:rsidRPr="00B234F8">
        <w:rPr>
          <w:rFonts w:ascii="Times New Roman" w:hAnsi="Times New Roman"/>
          <w:color w:val="000000" w:themeColor="text1"/>
          <w:sz w:val="24"/>
          <w:szCs w:val="24"/>
        </w:rPr>
        <w:tab/>
        <w:t xml:space="preserve">Engineering structures  </w:t>
      </w:r>
    </w:p>
    <w:p w:rsidR="008E5898" w:rsidRDefault="008E5898" w:rsidP="001174ED">
      <w:pPr>
        <w:spacing w:after="0" w:line="360" w:lineRule="auto"/>
        <w:rPr>
          <w:rFonts w:ascii="Times New Roman" w:hAnsi="Times New Roman"/>
          <w:color w:val="000000" w:themeColor="text1"/>
          <w:sz w:val="24"/>
          <w:szCs w:val="24"/>
        </w:rPr>
        <w:sectPr w:rsidR="008E5898" w:rsidSect="008E5898">
          <w:type w:val="continuous"/>
          <w:pgSz w:w="12240" w:h="15840"/>
          <w:pgMar w:top="1260" w:right="1440" w:bottom="1440" w:left="1440" w:header="0" w:footer="0" w:gutter="0"/>
          <w:pgNumType w:start="1"/>
          <w:cols w:num="2" w:space="720"/>
          <w:titlePg/>
          <w:docGrid w:linePitch="360"/>
        </w:sectPr>
      </w:pPr>
    </w:p>
    <w:p w:rsidR="00521BA8" w:rsidRPr="00B234F8" w:rsidRDefault="00D72314" w:rsidP="001174ED">
      <w:p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lastRenderedPageBreak/>
        <w:t xml:space="preserve">2. </w:t>
      </w:r>
      <w:r w:rsidR="00521BA8" w:rsidRPr="00B234F8">
        <w:rPr>
          <w:rFonts w:ascii="Times New Roman" w:hAnsi="Times New Roman"/>
          <w:color w:val="000000" w:themeColor="text1"/>
          <w:sz w:val="24"/>
          <w:szCs w:val="24"/>
        </w:rPr>
        <w:t>How ground cover or grasses can control soil erosion?</w:t>
      </w:r>
    </w:p>
    <w:p w:rsidR="00D72314" w:rsidRPr="00B234F8" w:rsidRDefault="00521BA8" w:rsidP="00115AA2">
      <w:pPr>
        <w:pStyle w:val="ListParagraph"/>
        <w:numPr>
          <w:ilvl w:val="1"/>
          <w:numId w:val="54"/>
        </w:num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By catching sediments </w:t>
      </w:r>
    </w:p>
    <w:p w:rsidR="00521BA8" w:rsidRPr="00B234F8" w:rsidRDefault="00521BA8" w:rsidP="00115AA2">
      <w:pPr>
        <w:pStyle w:val="ListParagraph"/>
        <w:numPr>
          <w:ilvl w:val="1"/>
          <w:numId w:val="54"/>
        </w:num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By reducing velocity of runoff </w:t>
      </w:r>
    </w:p>
    <w:p w:rsidR="00521BA8" w:rsidRPr="00B234F8" w:rsidRDefault="00521BA8" w:rsidP="00115AA2">
      <w:pPr>
        <w:pStyle w:val="ListParagraph"/>
        <w:numPr>
          <w:ilvl w:val="1"/>
          <w:numId w:val="54"/>
        </w:num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By minimize disturbance </w:t>
      </w:r>
    </w:p>
    <w:p w:rsidR="00521BA8" w:rsidRPr="00B234F8" w:rsidRDefault="00521BA8" w:rsidP="00115AA2">
      <w:pPr>
        <w:pStyle w:val="ListParagraph"/>
        <w:numPr>
          <w:ilvl w:val="1"/>
          <w:numId w:val="54"/>
        </w:num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All  </w:t>
      </w:r>
    </w:p>
    <w:p w:rsidR="00521BA8" w:rsidRPr="00B234F8" w:rsidRDefault="00D72314" w:rsidP="001174ED">
      <w:p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3. </w:t>
      </w:r>
      <w:r w:rsidR="00521BA8" w:rsidRPr="00B234F8">
        <w:rPr>
          <w:rFonts w:ascii="Times New Roman" w:hAnsi="Times New Roman"/>
          <w:color w:val="000000" w:themeColor="text1"/>
          <w:sz w:val="24"/>
          <w:szCs w:val="24"/>
        </w:rPr>
        <w:t xml:space="preserve">All are the factor that affect soil erosion EXCEPT </w:t>
      </w:r>
    </w:p>
    <w:p w:rsidR="008E5898" w:rsidRDefault="008E5898" w:rsidP="00115AA2">
      <w:pPr>
        <w:pStyle w:val="ListParagraph"/>
        <w:numPr>
          <w:ilvl w:val="1"/>
          <w:numId w:val="55"/>
        </w:numPr>
        <w:spacing w:after="0" w:line="360" w:lineRule="auto"/>
        <w:rPr>
          <w:rFonts w:ascii="Times New Roman" w:hAnsi="Times New Roman"/>
          <w:color w:val="000000" w:themeColor="text1"/>
          <w:sz w:val="24"/>
          <w:szCs w:val="24"/>
        </w:rPr>
        <w:sectPr w:rsidR="008E5898" w:rsidSect="00A075ED">
          <w:type w:val="continuous"/>
          <w:pgSz w:w="12240" w:h="15840"/>
          <w:pgMar w:top="1260" w:right="1440" w:bottom="1440" w:left="1440" w:header="0" w:footer="0" w:gutter="0"/>
          <w:pgNumType w:start="1"/>
          <w:cols w:space="720"/>
          <w:titlePg/>
          <w:docGrid w:linePitch="360"/>
        </w:sectPr>
      </w:pPr>
    </w:p>
    <w:p w:rsidR="00521BA8" w:rsidRPr="00B234F8" w:rsidRDefault="00521BA8" w:rsidP="00115AA2">
      <w:pPr>
        <w:pStyle w:val="ListParagraph"/>
        <w:numPr>
          <w:ilvl w:val="1"/>
          <w:numId w:val="55"/>
        </w:num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lastRenderedPageBreak/>
        <w:t xml:space="preserve">Dust control </w:t>
      </w:r>
    </w:p>
    <w:p w:rsidR="00521BA8" w:rsidRPr="00B234F8" w:rsidRDefault="00521BA8" w:rsidP="00115AA2">
      <w:pPr>
        <w:pStyle w:val="ListParagraph"/>
        <w:numPr>
          <w:ilvl w:val="1"/>
          <w:numId w:val="55"/>
        </w:num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Slope </w:t>
      </w:r>
    </w:p>
    <w:p w:rsidR="00521BA8" w:rsidRPr="00B234F8" w:rsidRDefault="00521BA8" w:rsidP="00115AA2">
      <w:pPr>
        <w:pStyle w:val="ListParagraph"/>
        <w:numPr>
          <w:ilvl w:val="1"/>
          <w:numId w:val="55"/>
        </w:num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lastRenderedPageBreak/>
        <w:t xml:space="preserve">Soil structure </w:t>
      </w:r>
    </w:p>
    <w:p w:rsidR="00312E12" w:rsidRPr="00B234F8" w:rsidRDefault="00521BA8" w:rsidP="00115AA2">
      <w:pPr>
        <w:pStyle w:val="ListParagraph"/>
        <w:numPr>
          <w:ilvl w:val="1"/>
          <w:numId w:val="55"/>
        </w:num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Organic material</w:t>
      </w:r>
    </w:p>
    <w:p w:rsidR="008E5898" w:rsidRDefault="008E5898" w:rsidP="001174ED">
      <w:pPr>
        <w:spacing w:after="0" w:line="360" w:lineRule="auto"/>
        <w:rPr>
          <w:rFonts w:ascii="Times New Roman" w:hAnsi="Times New Roman"/>
          <w:color w:val="000000" w:themeColor="text1"/>
          <w:sz w:val="24"/>
          <w:szCs w:val="24"/>
        </w:rPr>
        <w:sectPr w:rsidR="008E5898" w:rsidSect="008E5898">
          <w:type w:val="continuous"/>
          <w:pgSz w:w="12240" w:h="15840"/>
          <w:pgMar w:top="1260" w:right="1440" w:bottom="1440" w:left="1440" w:header="0" w:footer="0" w:gutter="0"/>
          <w:pgNumType w:start="1"/>
          <w:cols w:num="2" w:space="720"/>
          <w:titlePg/>
          <w:docGrid w:linePitch="360"/>
        </w:sectPr>
      </w:pPr>
    </w:p>
    <w:p w:rsidR="00C425F8" w:rsidRPr="00B234F8" w:rsidRDefault="00635DE0" w:rsidP="001174ED">
      <w:pPr>
        <w:spacing w:after="0" w:line="360" w:lineRule="auto"/>
        <w:rPr>
          <w:rFonts w:ascii="Times New Roman" w:hAnsi="Times New Roman"/>
          <w:color w:val="000000" w:themeColor="text1"/>
          <w:sz w:val="24"/>
          <w:szCs w:val="24"/>
        </w:rPr>
      </w:pPr>
      <w:r>
        <w:rPr>
          <w:rFonts w:ascii="Times New Roman" w:hAnsi="Times New Roman"/>
          <w:noProof/>
          <w:color w:val="000000" w:themeColor="text1"/>
          <w:sz w:val="24"/>
          <w:szCs w:val="24"/>
          <w:lang w:bidi="ar-SA"/>
        </w:rPr>
        <w:lastRenderedPageBreak/>
        <mc:AlternateContent>
          <mc:Choice Requires="wps">
            <w:drawing>
              <wp:anchor distT="0" distB="0" distL="114300" distR="114300" simplePos="0" relativeHeight="251657728" behindDoc="0" locked="0" layoutInCell="1" allowOverlap="1" wp14:anchorId="7C3F3CDE">
                <wp:simplePos x="0" y="0"/>
                <wp:positionH relativeFrom="column">
                  <wp:posOffset>-63500</wp:posOffset>
                </wp:positionH>
                <wp:positionV relativeFrom="paragraph">
                  <wp:posOffset>36830</wp:posOffset>
                </wp:positionV>
                <wp:extent cx="5797550" cy="438150"/>
                <wp:effectExtent l="0" t="0" r="0" b="0"/>
                <wp:wrapNone/>
                <wp:docPr id="17"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0"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3BF" w:rsidRPr="00852609" w:rsidRDefault="006003BF" w:rsidP="00C425F8">
                            <w:pPr>
                              <w:rPr>
                                <w:rFonts w:cs="Arial"/>
                                <w:b/>
                              </w:rPr>
                            </w:pPr>
                            <w:r w:rsidRPr="00E926AA">
                              <w:rPr>
                                <w:rFonts w:ascii="Times New Roman" w:hAnsi="Times New Roman"/>
                                <w:b/>
                                <w:i/>
                              </w:rPr>
                              <w:t>Note:</w:t>
                            </w:r>
                            <w:r w:rsidRPr="00E926AA">
                              <w:rPr>
                                <w:rFonts w:ascii="Times New Roman" w:hAnsi="Times New Roman"/>
                                <w:b/>
                              </w:rPr>
                              <w:t xml:space="preserve"> Satisfactory rating -</w:t>
                            </w:r>
                            <w:r>
                              <w:rPr>
                                <w:rFonts w:ascii="Times New Roman" w:hAnsi="Times New Roman"/>
                                <w:b/>
                              </w:rPr>
                              <w:t>1</w:t>
                            </w:r>
                            <w:r w:rsidRPr="00E926AA">
                              <w:rPr>
                                <w:rFonts w:ascii="Times New Roman" w:hAnsi="Times New Roman"/>
                                <w:b/>
                              </w:rPr>
                              <w:t xml:space="preserve"> 5</w:t>
                            </w:r>
                            <w:r>
                              <w:rPr>
                                <w:rFonts w:ascii="Times New Roman" w:hAnsi="Times New Roman"/>
                                <w:b/>
                              </w:rPr>
                              <w:t xml:space="preserve"> mark</w:t>
                            </w:r>
                            <w:r w:rsidRPr="00E926AA">
                              <w:rPr>
                                <w:rFonts w:ascii="Times New Roman" w:hAnsi="Times New Roman"/>
                                <w:b/>
                              </w:rPr>
                              <w:t xml:space="preserve">          Unsatisfactory - below </w:t>
                            </w:r>
                            <w:r>
                              <w:rPr>
                                <w:rFonts w:ascii="Times New Roman" w:hAnsi="Times New Roman"/>
                                <w:b/>
                              </w:rPr>
                              <w:t>1</w:t>
                            </w:r>
                            <w:r w:rsidRPr="00E926AA">
                              <w:rPr>
                                <w:rFonts w:ascii="Times New Roman" w:hAnsi="Times New Roman"/>
                                <w:b/>
                              </w:rPr>
                              <w:t>5</w:t>
                            </w:r>
                            <w:r>
                              <w:rPr>
                                <w:rFonts w:cs="Arial"/>
                                <w:b/>
                              </w:rPr>
                              <w:t xml:space="preserve"> mark</w:t>
                            </w:r>
                            <w:r w:rsidRPr="00852609">
                              <w:rPr>
                                <w:rFonts w:cs="Arial"/>
                                <w:b/>
                              </w:rPr>
                              <w:t xml:space="preserve"> </w:t>
                            </w:r>
                          </w:p>
                          <w:p w:rsidR="006003BF" w:rsidRPr="00D046BB" w:rsidRDefault="006003BF" w:rsidP="00C425F8">
                            <w:pPr>
                              <w:rPr>
                                <w:b/>
                              </w:rPr>
                            </w:pPr>
                          </w:p>
                          <w:p w:rsidR="006003BF" w:rsidRDefault="006003BF" w:rsidP="00C425F8">
                            <w:pPr>
                              <w:ind w:left="720" w:hanging="720"/>
                            </w:pPr>
                            <w:r w:rsidRPr="00783730">
                              <w:t xml:space="preserve">You can ask you teacher for the </w:t>
                            </w:r>
                            <w:r>
                              <w:t>copy of the correct answers.</w:t>
                            </w:r>
                          </w:p>
                          <w:p w:rsidR="006003BF" w:rsidRPr="00783730" w:rsidRDefault="006003BF" w:rsidP="00C425F8">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4" o:spid="_x0000_s1026" type="#_x0000_t202" style="position:absolute;margin-left:-5pt;margin-top:2.9pt;width:456.5pt;height:34.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RE+tA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" filled="f" stroked="f">
                <v:textbox>
                  <w:txbxContent>
                    <w:p w:rsidR="00C7064D" w:rsidRPr="00852609" w:rsidRDefault="00C7064D" w:rsidP="00C425F8">
                      <w:pPr>
                        <w:rPr>
                          <w:rFonts w:cs="Arial"/>
                          <w:b/>
                        </w:rPr>
                      </w:pPr>
                      <w:r w:rsidRPr="00E926AA">
                        <w:rPr>
                          <w:rFonts w:ascii="Times New Roman" w:hAnsi="Times New Roman"/>
                          <w:b/>
                          <w:i/>
                        </w:rPr>
                        <w:t>Note:</w:t>
                      </w:r>
                      <w:r w:rsidRPr="00E926AA">
                        <w:rPr>
                          <w:rFonts w:ascii="Times New Roman" w:hAnsi="Times New Roman"/>
                          <w:b/>
                        </w:rPr>
                        <w:t xml:space="preserve"> Satisfactory rating -</w:t>
                      </w:r>
                      <w:r>
                        <w:rPr>
                          <w:rFonts w:ascii="Times New Roman" w:hAnsi="Times New Roman"/>
                          <w:b/>
                        </w:rPr>
                        <w:t>1</w:t>
                      </w:r>
                      <w:r w:rsidRPr="00E926AA">
                        <w:rPr>
                          <w:rFonts w:ascii="Times New Roman" w:hAnsi="Times New Roman"/>
                          <w:b/>
                        </w:rPr>
                        <w:t xml:space="preserve"> 5</w:t>
                      </w:r>
                      <w:r>
                        <w:rPr>
                          <w:rFonts w:ascii="Times New Roman" w:hAnsi="Times New Roman"/>
                          <w:b/>
                        </w:rPr>
                        <w:t xml:space="preserve"> mark</w:t>
                      </w:r>
                      <w:r w:rsidRPr="00E926AA">
                        <w:rPr>
                          <w:rFonts w:ascii="Times New Roman" w:hAnsi="Times New Roman"/>
                          <w:b/>
                        </w:rPr>
                        <w:t xml:space="preserve">          Unsatisfactory - below </w:t>
                      </w:r>
                      <w:r>
                        <w:rPr>
                          <w:rFonts w:ascii="Times New Roman" w:hAnsi="Times New Roman"/>
                          <w:b/>
                        </w:rPr>
                        <w:t>1</w:t>
                      </w:r>
                      <w:r w:rsidRPr="00E926AA">
                        <w:rPr>
                          <w:rFonts w:ascii="Times New Roman" w:hAnsi="Times New Roman"/>
                          <w:b/>
                        </w:rPr>
                        <w:t>5</w:t>
                      </w:r>
                      <w:r>
                        <w:rPr>
                          <w:rFonts w:cs="Arial"/>
                          <w:b/>
                        </w:rPr>
                        <w:t xml:space="preserve"> mark</w:t>
                      </w:r>
                      <w:r w:rsidRPr="00852609">
                        <w:rPr>
                          <w:rFonts w:cs="Arial"/>
                          <w:b/>
                        </w:rPr>
                        <w:t xml:space="preserve"> </w:t>
                      </w:r>
                    </w:p>
                    <w:p w:rsidR="00C7064D" w:rsidRPr="00D046BB" w:rsidRDefault="00C7064D" w:rsidP="00C425F8">
                      <w:pPr>
                        <w:rPr>
                          <w:b/>
                        </w:rPr>
                      </w:pPr>
                    </w:p>
                    <w:p w:rsidR="00C7064D" w:rsidRDefault="00C7064D" w:rsidP="00C425F8">
                      <w:pPr>
                        <w:ind w:left="720" w:hanging="720"/>
                      </w:pPr>
                      <w:r w:rsidRPr="00783730">
                        <w:t xml:space="preserve">You can ask you teacher for the </w:t>
                      </w:r>
                      <w:r>
                        <w:t>copy of the correct answers.</w:t>
                      </w:r>
                    </w:p>
                    <w:p w:rsidR="00C7064D" w:rsidRPr="00783730" w:rsidRDefault="00C7064D" w:rsidP="00C425F8">
                      <w:pPr>
                        <w:ind w:left="720" w:hanging="720"/>
                      </w:pPr>
                    </w:p>
                  </w:txbxContent>
                </v:textbox>
              </v:shape>
            </w:pict>
          </mc:Fallback>
        </mc:AlternateContent>
      </w:r>
    </w:p>
    <w:p w:rsidR="00C425F8" w:rsidRDefault="00C425F8" w:rsidP="001174ED">
      <w:p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You can ask you teacher for the</w:t>
      </w:r>
      <w:r w:rsidR="00B26292" w:rsidRPr="00B234F8">
        <w:rPr>
          <w:rFonts w:ascii="Times New Roman" w:hAnsi="Times New Roman"/>
          <w:color w:val="000000" w:themeColor="text1"/>
          <w:sz w:val="24"/>
          <w:szCs w:val="24"/>
        </w:rPr>
        <w:t xml:space="preserve"> copy of the correct answers.</w:t>
      </w:r>
    </w:p>
    <w:p w:rsidR="008E5898" w:rsidRDefault="008E5898">
      <w:pPr>
        <w:spacing w:after="0" w:line="240" w:lineRule="auto"/>
        <w:rPr>
          <w:rFonts w:ascii="Times New Roman" w:hAnsi="Times New Roman"/>
          <w:color w:val="000000" w:themeColor="text1"/>
          <w:sz w:val="24"/>
          <w:szCs w:val="24"/>
        </w:rPr>
      </w:pPr>
      <w:r>
        <w:rPr>
          <w:rFonts w:ascii="Times New Roman" w:hAnsi="Times New Roman"/>
          <w:color w:val="000000" w:themeColor="text1"/>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8E5898" w:rsidRPr="00B234F8" w:rsidTr="00C94228">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1F73A8" w:rsidRPr="00B234F8" w:rsidRDefault="00B26292" w:rsidP="001174ED">
            <w:pPr>
              <w:pStyle w:val="Heading2"/>
              <w:rPr>
                <w:color w:val="000000" w:themeColor="text1"/>
              </w:rPr>
            </w:pPr>
            <w:r w:rsidRPr="00B234F8">
              <w:rPr>
                <w:color w:val="000000" w:themeColor="text1"/>
              </w:rPr>
              <w:lastRenderedPageBreak/>
              <w:br w:type="page"/>
            </w:r>
            <w:bookmarkStart w:id="33" w:name="_Toc113251834"/>
            <w:bookmarkStart w:id="34" w:name="_Toc46829255"/>
            <w:r w:rsidR="00E557A6" w:rsidRPr="00B234F8">
              <w:rPr>
                <w:color w:val="000000" w:themeColor="text1"/>
              </w:rPr>
              <w:t>Operation Sheet-</w:t>
            </w:r>
            <w:r w:rsidR="00CD0317" w:rsidRPr="00B234F8">
              <w:rPr>
                <w:color w:val="000000" w:themeColor="text1"/>
              </w:rPr>
              <w:t>2</w:t>
            </w:r>
            <w:bookmarkEnd w:id="33"/>
          </w:p>
        </w:tc>
      </w:tr>
    </w:tbl>
    <w:p w:rsidR="0070617F" w:rsidRPr="00B234F8" w:rsidRDefault="0070617F" w:rsidP="001174ED">
      <w:pPr>
        <w:autoSpaceDE w:val="0"/>
        <w:autoSpaceDN w:val="0"/>
        <w:adjustRightInd w:val="0"/>
        <w:spacing w:after="0" w:line="360" w:lineRule="auto"/>
        <w:rPr>
          <w:rFonts w:ascii="Times New Roman" w:hAnsi="Times New Roman"/>
          <w:bCs/>
          <w:color w:val="000000" w:themeColor="text1"/>
          <w:sz w:val="24"/>
          <w:szCs w:val="24"/>
        </w:rPr>
      </w:pPr>
    </w:p>
    <w:p w:rsidR="0070617F" w:rsidRPr="00B234F8" w:rsidRDefault="00C9326B" w:rsidP="001174ED">
      <w:pPr>
        <w:pStyle w:val="ListParagraph"/>
        <w:numPr>
          <w:ilvl w:val="0"/>
          <w:numId w:val="5"/>
        </w:numPr>
        <w:autoSpaceDE w:val="0"/>
        <w:autoSpaceDN w:val="0"/>
        <w:adjustRightInd w:val="0"/>
        <w:spacing w:after="0" w:line="360" w:lineRule="auto"/>
        <w:ind w:left="360"/>
        <w:rPr>
          <w:rFonts w:ascii="Times New Roman" w:hAnsi="Times New Roman"/>
          <w:b/>
          <w:color w:val="000000" w:themeColor="text1"/>
          <w:sz w:val="24"/>
          <w:szCs w:val="24"/>
        </w:rPr>
      </w:pPr>
      <w:r w:rsidRPr="00B234F8">
        <w:rPr>
          <w:rFonts w:ascii="Times New Roman" w:hAnsi="Times New Roman"/>
          <w:b/>
          <w:color w:val="000000" w:themeColor="text1"/>
          <w:sz w:val="24"/>
          <w:szCs w:val="24"/>
        </w:rPr>
        <w:t>Technique to leveling bund</w:t>
      </w:r>
    </w:p>
    <w:p w:rsidR="0070617F" w:rsidRPr="00B234F8" w:rsidRDefault="0070617F" w:rsidP="001174ED">
      <w:pPr>
        <w:pStyle w:val="ListParagraph"/>
        <w:numPr>
          <w:ilvl w:val="0"/>
          <w:numId w:val="6"/>
        </w:numPr>
        <w:autoSpaceDE w:val="0"/>
        <w:autoSpaceDN w:val="0"/>
        <w:adjustRightInd w:val="0"/>
        <w:spacing w:after="0" w:line="360" w:lineRule="auto"/>
        <w:ind w:left="720"/>
        <w:rPr>
          <w:rFonts w:ascii="Times New Roman" w:hAnsi="Times New Roman"/>
          <w:b/>
          <w:color w:val="000000" w:themeColor="text1"/>
          <w:sz w:val="24"/>
          <w:szCs w:val="24"/>
        </w:rPr>
      </w:pPr>
      <w:r w:rsidRPr="00B234F8">
        <w:rPr>
          <w:rFonts w:ascii="Times New Roman" w:hAnsi="Times New Roman"/>
          <w:b/>
          <w:color w:val="000000" w:themeColor="text1"/>
          <w:sz w:val="24"/>
          <w:szCs w:val="24"/>
        </w:rPr>
        <w:t xml:space="preserve">Tools and </w:t>
      </w:r>
      <w:proofErr w:type="spellStart"/>
      <w:r w:rsidRPr="00B234F8">
        <w:rPr>
          <w:rFonts w:ascii="Times New Roman" w:hAnsi="Times New Roman"/>
          <w:b/>
          <w:color w:val="000000" w:themeColor="text1"/>
          <w:sz w:val="24"/>
          <w:szCs w:val="24"/>
        </w:rPr>
        <w:t>equipments</w:t>
      </w:r>
      <w:proofErr w:type="spellEnd"/>
    </w:p>
    <w:p w:rsidR="00051E8C" w:rsidRDefault="00051E8C" w:rsidP="00051E8C">
      <w:pPr>
        <w:pStyle w:val="NormalWeb"/>
        <w:numPr>
          <w:ilvl w:val="0"/>
          <w:numId w:val="7"/>
        </w:numPr>
        <w:spacing w:before="0" w:beforeAutospacing="0" w:after="0" w:afterAutospacing="0" w:line="360" w:lineRule="auto"/>
        <w:ind w:left="990" w:hanging="270"/>
        <w:jc w:val="both"/>
        <w:rPr>
          <w:rFonts w:ascii="Times New Roman" w:hAnsi="Times New Roman" w:cs="Times New Roman"/>
          <w:color w:val="000000" w:themeColor="text1"/>
          <w:sz w:val="24"/>
        </w:rPr>
        <w:sectPr w:rsidR="00051E8C" w:rsidSect="00EF2E05">
          <w:type w:val="continuous"/>
          <w:pgSz w:w="12240" w:h="15840"/>
          <w:pgMar w:top="1260" w:right="1440" w:bottom="1440" w:left="1440" w:header="0" w:footer="0" w:gutter="0"/>
          <w:pgNumType w:start="44"/>
          <w:cols w:space="720"/>
          <w:titlePg/>
          <w:docGrid w:linePitch="360"/>
        </w:sectPr>
      </w:pPr>
    </w:p>
    <w:p w:rsidR="0070617F" w:rsidRPr="00B234F8" w:rsidRDefault="00C9326B" w:rsidP="00051E8C">
      <w:pPr>
        <w:pStyle w:val="NormalWeb"/>
        <w:numPr>
          <w:ilvl w:val="0"/>
          <w:numId w:val="7"/>
        </w:numPr>
        <w:spacing w:before="0" w:beforeAutospacing="0" w:after="0" w:afterAutospacing="0" w:line="360" w:lineRule="auto"/>
        <w:ind w:left="99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lastRenderedPageBreak/>
        <w:t xml:space="preserve">Spade </w:t>
      </w:r>
    </w:p>
    <w:p w:rsidR="0070617F" w:rsidRPr="00B234F8" w:rsidRDefault="00C9326B" w:rsidP="00051E8C">
      <w:pPr>
        <w:pStyle w:val="NormalWeb"/>
        <w:numPr>
          <w:ilvl w:val="0"/>
          <w:numId w:val="7"/>
        </w:numPr>
        <w:spacing w:before="0" w:beforeAutospacing="0" w:after="0" w:afterAutospacing="0" w:line="360" w:lineRule="auto"/>
        <w:ind w:left="99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Axe </w:t>
      </w:r>
    </w:p>
    <w:p w:rsidR="0070617F" w:rsidRPr="00B234F8" w:rsidRDefault="00C9326B" w:rsidP="00051E8C">
      <w:pPr>
        <w:pStyle w:val="NormalWeb"/>
        <w:numPr>
          <w:ilvl w:val="0"/>
          <w:numId w:val="7"/>
        </w:numPr>
        <w:spacing w:before="0" w:beforeAutospacing="0" w:after="0" w:afterAutospacing="0" w:line="360" w:lineRule="auto"/>
        <w:ind w:left="99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Sickle </w:t>
      </w:r>
    </w:p>
    <w:p w:rsidR="00C9326B" w:rsidRPr="00B234F8" w:rsidRDefault="00C9326B" w:rsidP="00051E8C">
      <w:pPr>
        <w:pStyle w:val="NormalWeb"/>
        <w:numPr>
          <w:ilvl w:val="0"/>
          <w:numId w:val="7"/>
        </w:numPr>
        <w:spacing w:before="0" w:beforeAutospacing="0" w:after="0" w:afterAutospacing="0" w:line="360" w:lineRule="auto"/>
        <w:ind w:left="99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Measuring meter </w:t>
      </w:r>
    </w:p>
    <w:p w:rsidR="00C9326B" w:rsidRPr="00B234F8" w:rsidRDefault="00C9326B" w:rsidP="00051E8C">
      <w:pPr>
        <w:pStyle w:val="NormalWeb"/>
        <w:numPr>
          <w:ilvl w:val="0"/>
          <w:numId w:val="7"/>
        </w:numPr>
        <w:spacing w:before="0" w:beforeAutospacing="0" w:after="0" w:afterAutospacing="0" w:line="360" w:lineRule="auto"/>
        <w:ind w:left="99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lastRenderedPageBreak/>
        <w:t>Line level</w:t>
      </w:r>
    </w:p>
    <w:p w:rsidR="00C9326B" w:rsidRPr="00B234F8" w:rsidRDefault="00C9326B" w:rsidP="00051E8C">
      <w:pPr>
        <w:pStyle w:val="NormalWeb"/>
        <w:numPr>
          <w:ilvl w:val="0"/>
          <w:numId w:val="7"/>
        </w:numPr>
        <w:spacing w:before="0" w:beforeAutospacing="0" w:after="0" w:afterAutospacing="0" w:line="360" w:lineRule="auto"/>
        <w:ind w:left="99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stone </w:t>
      </w:r>
    </w:p>
    <w:p w:rsidR="00C9326B" w:rsidRPr="00B234F8" w:rsidRDefault="00C9326B" w:rsidP="00051E8C">
      <w:pPr>
        <w:pStyle w:val="NormalWeb"/>
        <w:numPr>
          <w:ilvl w:val="0"/>
          <w:numId w:val="7"/>
        </w:numPr>
        <w:spacing w:before="0" w:beforeAutospacing="0" w:after="0" w:afterAutospacing="0" w:line="360" w:lineRule="auto"/>
        <w:ind w:left="99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local grass and legumes </w:t>
      </w:r>
    </w:p>
    <w:p w:rsidR="00051E8C" w:rsidRDefault="00051E8C" w:rsidP="001174ED">
      <w:pPr>
        <w:pStyle w:val="ListParagraph"/>
        <w:numPr>
          <w:ilvl w:val="0"/>
          <w:numId w:val="6"/>
        </w:numPr>
        <w:autoSpaceDE w:val="0"/>
        <w:autoSpaceDN w:val="0"/>
        <w:adjustRightInd w:val="0"/>
        <w:spacing w:after="0" w:line="360" w:lineRule="auto"/>
        <w:ind w:left="810"/>
        <w:rPr>
          <w:rFonts w:ascii="Times New Roman" w:hAnsi="Times New Roman"/>
          <w:b/>
          <w:color w:val="000000" w:themeColor="text1"/>
          <w:sz w:val="24"/>
          <w:szCs w:val="24"/>
        </w:rPr>
        <w:sectPr w:rsidR="00051E8C" w:rsidSect="00051E8C">
          <w:type w:val="continuous"/>
          <w:pgSz w:w="12240" w:h="15840"/>
          <w:pgMar w:top="1260" w:right="1440" w:bottom="1440" w:left="1440" w:header="0" w:footer="0" w:gutter="0"/>
          <w:pgNumType w:start="1"/>
          <w:cols w:num="2" w:space="720"/>
          <w:titlePg/>
          <w:docGrid w:linePitch="360"/>
        </w:sectPr>
      </w:pPr>
    </w:p>
    <w:p w:rsidR="00051E8C" w:rsidRDefault="00051E8C" w:rsidP="00051E8C">
      <w:pPr>
        <w:pStyle w:val="ListParagraph"/>
        <w:autoSpaceDE w:val="0"/>
        <w:autoSpaceDN w:val="0"/>
        <w:adjustRightInd w:val="0"/>
        <w:spacing w:after="0" w:line="360" w:lineRule="auto"/>
        <w:ind w:left="810"/>
        <w:rPr>
          <w:rFonts w:ascii="Times New Roman" w:hAnsi="Times New Roman"/>
          <w:b/>
          <w:color w:val="000000" w:themeColor="text1"/>
          <w:sz w:val="24"/>
          <w:szCs w:val="24"/>
        </w:rPr>
      </w:pPr>
    </w:p>
    <w:p w:rsidR="0070617F" w:rsidRPr="00B234F8" w:rsidRDefault="0070617F" w:rsidP="001174ED">
      <w:pPr>
        <w:pStyle w:val="ListParagraph"/>
        <w:numPr>
          <w:ilvl w:val="0"/>
          <w:numId w:val="6"/>
        </w:numPr>
        <w:autoSpaceDE w:val="0"/>
        <w:autoSpaceDN w:val="0"/>
        <w:adjustRightInd w:val="0"/>
        <w:spacing w:after="0" w:line="360" w:lineRule="auto"/>
        <w:ind w:left="810"/>
        <w:rPr>
          <w:rFonts w:ascii="Times New Roman" w:hAnsi="Times New Roman"/>
          <w:b/>
          <w:color w:val="000000" w:themeColor="text1"/>
          <w:sz w:val="24"/>
          <w:szCs w:val="24"/>
        </w:rPr>
      </w:pPr>
      <w:r w:rsidRPr="00B234F8">
        <w:rPr>
          <w:rFonts w:ascii="Times New Roman" w:hAnsi="Times New Roman"/>
          <w:b/>
          <w:color w:val="000000" w:themeColor="text1"/>
          <w:sz w:val="24"/>
          <w:szCs w:val="24"/>
        </w:rPr>
        <w:t>Procedures/Steps/Techniques</w:t>
      </w:r>
    </w:p>
    <w:p w:rsidR="00131F2B" w:rsidRPr="00B234F8" w:rsidRDefault="00131F2B" w:rsidP="008E5898">
      <w:pPr>
        <w:pStyle w:val="NormalWeb"/>
        <w:numPr>
          <w:ilvl w:val="0"/>
          <w:numId w:val="7"/>
        </w:numPr>
        <w:spacing w:before="0" w:beforeAutospacing="0" w:after="0" w:afterAutospacing="0" w:line="360" w:lineRule="auto"/>
        <w:ind w:left="99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Work out the gradient of the slope.</w:t>
      </w:r>
    </w:p>
    <w:p w:rsidR="00131F2B" w:rsidRPr="00B234F8" w:rsidRDefault="00131F2B" w:rsidP="008E5898">
      <w:pPr>
        <w:pStyle w:val="NormalWeb"/>
        <w:numPr>
          <w:ilvl w:val="0"/>
          <w:numId w:val="7"/>
        </w:numPr>
        <w:spacing w:before="0" w:beforeAutospacing="0" w:after="0" w:afterAutospacing="0" w:line="360" w:lineRule="auto"/>
        <w:ind w:left="99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Decide on the spacing of bunds. Use pegs to mark out where to begin building each bund down the slope.</w:t>
      </w:r>
    </w:p>
    <w:p w:rsidR="00131F2B" w:rsidRPr="00B234F8" w:rsidRDefault="00131F2B" w:rsidP="008E5898">
      <w:pPr>
        <w:pStyle w:val="NormalWeb"/>
        <w:numPr>
          <w:ilvl w:val="0"/>
          <w:numId w:val="7"/>
        </w:numPr>
        <w:spacing w:before="0" w:beforeAutospacing="0" w:after="0" w:afterAutospacing="0" w:line="360" w:lineRule="auto"/>
        <w:ind w:left="99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At the top of the slope, mark out a contour line (a line running at the same height across the slope) where you want to build the first bund.</w:t>
      </w:r>
    </w:p>
    <w:p w:rsidR="00131F2B" w:rsidRPr="00B234F8" w:rsidRDefault="00131F2B" w:rsidP="008E5898">
      <w:pPr>
        <w:pStyle w:val="NormalWeb"/>
        <w:numPr>
          <w:ilvl w:val="0"/>
          <w:numId w:val="7"/>
        </w:numPr>
        <w:spacing w:before="0" w:beforeAutospacing="0" w:after="0" w:afterAutospacing="0" w:line="360" w:lineRule="auto"/>
        <w:ind w:left="99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Scrap the soil from either side of the contour line, remove the grass so the soil can be compacted and pile soil and stones up to form an embankment running along the line.</w:t>
      </w:r>
    </w:p>
    <w:p w:rsidR="00131F2B" w:rsidRPr="00B234F8" w:rsidRDefault="00131F2B" w:rsidP="008E5898">
      <w:pPr>
        <w:pStyle w:val="NormalWeb"/>
        <w:numPr>
          <w:ilvl w:val="0"/>
          <w:numId w:val="7"/>
        </w:numPr>
        <w:spacing w:before="0" w:beforeAutospacing="0" w:after="0" w:afterAutospacing="0" w:line="360" w:lineRule="auto"/>
        <w:ind w:left="99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Compact the embankment and shape it so the top is level.</w:t>
      </w:r>
    </w:p>
    <w:p w:rsidR="00131F2B" w:rsidRPr="00B234F8" w:rsidRDefault="00131F2B" w:rsidP="008E5898">
      <w:pPr>
        <w:pStyle w:val="NormalWeb"/>
        <w:numPr>
          <w:ilvl w:val="0"/>
          <w:numId w:val="7"/>
        </w:numPr>
        <w:spacing w:before="0" w:beforeAutospacing="0" w:after="0" w:afterAutospacing="0" w:line="360" w:lineRule="auto"/>
        <w:ind w:left="99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Move down the slope to where you want to build the next bund and repeat step 3-5.</w:t>
      </w:r>
    </w:p>
    <w:p w:rsidR="00131F2B" w:rsidRDefault="00131F2B" w:rsidP="008E5898">
      <w:pPr>
        <w:pStyle w:val="NormalWeb"/>
        <w:numPr>
          <w:ilvl w:val="0"/>
          <w:numId w:val="7"/>
        </w:numPr>
        <w:spacing w:before="0" w:beforeAutospacing="0" w:after="0" w:afterAutospacing="0" w:line="360" w:lineRule="auto"/>
        <w:ind w:left="99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Plant the grasses, fodder legumes and trees with the bunds to stabilize them and make them productive.</w:t>
      </w:r>
    </w:p>
    <w:p w:rsidR="008E5898" w:rsidRPr="00B234F8" w:rsidRDefault="008E5898" w:rsidP="008E5898">
      <w:pPr>
        <w:pStyle w:val="NormalWeb"/>
        <w:spacing w:before="0" w:beforeAutospacing="0" w:after="0" w:afterAutospacing="0" w:line="360" w:lineRule="auto"/>
        <w:ind w:left="720"/>
        <w:rPr>
          <w:rFonts w:ascii="Times New Roman" w:hAnsi="Times New Roman" w:cs="Times New Roman"/>
          <w:color w:val="000000" w:themeColor="text1"/>
          <w:sz w:val="24"/>
        </w:rPr>
      </w:pPr>
    </w:p>
    <w:p w:rsidR="00C60E27" w:rsidRPr="008E5898" w:rsidRDefault="00C60E27" w:rsidP="008E5898">
      <w:pPr>
        <w:pStyle w:val="ListParagraph"/>
        <w:numPr>
          <w:ilvl w:val="0"/>
          <w:numId w:val="5"/>
        </w:numPr>
        <w:autoSpaceDE w:val="0"/>
        <w:autoSpaceDN w:val="0"/>
        <w:adjustRightInd w:val="0"/>
        <w:spacing w:after="0" w:line="360" w:lineRule="auto"/>
        <w:ind w:left="360"/>
        <w:rPr>
          <w:rFonts w:ascii="Times New Roman" w:hAnsi="Times New Roman"/>
          <w:b/>
          <w:color w:val="000000" w:themeColor="text1"/>
          <w:sz w:val="24"/>
          <w:szCs w:val="24"/>
        </w:rPr>
      </w:pPr>
      <w:r w:rsidRPr="00B234F8">
        <w:rPr>
          <w:rFonts w:ascii="Times New Roman" w:hAnsi="Times New Roman"/>
          <w:b/>
          <w:color w:val="000000" w:themeColor="text1"/>
          <w:sz w:val="24"/>
          <w:szCs w:val="24"/>
        </w:rPr>
        <w:t>T</w:t>
      </w:r>
      <w:r w:rsidR="0070617F" w:rsidRPr="00B234F8">
        <w:rPr>
          <w:rFonts w:ascii="Times New Roman" w:hAnsi="Times New Roman"/>
          <w:b/>
          <w:color w:val="000000" w:themeColor="text1"/>
          <w:sz w:val="24"/>
          <w:szCs w:val="24"/>
        </w:rPr>
        <w:t>echniques</w:t>
      </w:r>
      <w:r w:rsidRPr="008E5898">
        <w:rPr>
          <w:rFonts w:ascii="Times New Roman" w:hAnsi="Times New Roman"/>
          <w:b/>
          <w:color w:val="000000" w:themeColor="text1"/>
          <w:sz w:val="24"/>
          <w:szCs w:val="24"/>
        </w:rPr>
        <w:t xml:space="preserve"> to graded bund </w:t>
      </w:r>
    </w:p>
    <w:p w:rsidR="00C60E27" w:rsidRPr="00B234F8" w:rsidRDefault="00C60E27" w:rsidP="001174ED">
      <w:pPr>
        <w:pStyle w:val="ListParagraph"/>
        <w:numPr>
          <w:ilvl w:val="0"/>
          <w:numId w:val="8"/>
        </w:numPr>
        <w:spacing w:after="0" w:line="360" w:lineRule="auto"/>
        <w:rPr>
          <w:rFonts w:ascii="Times New Roman" w:hAnsi="Times New Roman"/>
          <w:b/>
          <w:color w:val="000000" w:themeColor="text1"/>
          <w:sz w:val="24"/>
          <w:szCs w:val="24"/>
        </w:rPr>
      </w:pPr>
      <w:r w:rsidRPr="00B234F8">
        <w:rPr>
          <w:rFonts w:ascii="Times New Roman" w:hAnsi="Times New Roman"/>
          <w:b/>
          <w:color w:val="000000" w:themeColor="text1"/>
          <w:sz w:val="24"/>
          <w:szCs w:val="24"/>
        </w:rPr>
        <w:t xml:space="preserve">Tools and </w:t>
      </w:r>
      <w:proofErr w:type="spellStart"/>
      <w:r w:rsidRPr="00B234F8">
        <w:rPr>
          <w:rFonts w:ascii="Times New Roman" w:hAnsi="Times New Roman"/>
          <w:b/>
          <w:color w:val="000000" w:themeColor="text1"/>
          <w:sz w:val="24"/>
          <w:szCs w:val="24"/>
        </w:rPr>
        <w:t>equipments</w:t>
      </w:r>
      <w:proofErr w:type="spellEnd"/>
    </w:p>
    <w:p w:rsidR="00051E8C" w:rsidRDefault="00051E8C" w:rsidP="00115AA2">
      <w:pPr>
        <w:pStyle w:val="NormalWeb"/>
        <w:numPr>
          <w:ilvl w:val="0"/>
          <w:numId w:val="43"/>
        </w:numPr>
        <w:spacing w:before="0" w:beforeAutospacing="0" w:after="0" w:afterAutospacing="0" w:line="360" w:lineRule="auto"/>
        <w:ind w:left="900"/>
        <w:jc w:val="both"/>
        <w:rPr>
          <w:rFonts w:ascii="Times New Roman" w:hAnsi="Times New Roman" w:cs="Times New Roman"/>
          <w:color w:val="000000" w:themeColor="text1"/>
          <w:sz w:val="24"/>
        </w:rPr>
        <w:sectPr w:rsidR="00051E8C" w:rsidSect="00A075ED">
          <w:type w:val="continuous"/>
          <w:pgSz w:w="12240" w:h="15840"/>
          <w:pgMar w:top="1260" w:right="1440" w:bottom="1440" w:left="1440" w:header="0" w:footer="0" w:gutter="0"/>
          <w:pgNumType w:start="1"/>
          <w:cols w:space="720"/>
          <w:titlePg/>
          <w:docGrid w:linePitch="360"/>
        </w:sectPr>
      </w:pPr>
    </w:p>
    <w:p w:rsidR="00C60E27" w:rsidRPr="00B234F8" w:rsidRDefault="00C60E27" w:rsidP="00115AA2">
      <w:pPr>
        <w:pStyle w:val="NormalWeb"/>
        <w:numPr>
          <w:ilvl w:val="0"/>
          <w:numId w:val="43"/>
        </w:numPr>
        <w:spacing w:before="0" w:beforeAutospacing="0" w:after="0" w:afterAutospacing="0" w:line="360" w:lineRule="auto"/>
        <w:ind w:left="90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lastRenderedPageBreak/>
        <w:t xml:space="preserve">Spade </w:t>
      </w:r>
    </w:p>
    <w:p w:rsidR="00C60E27" w:rsidRPr="00B234F8" w:rsidRDefault="00C60E27" w:rsidP="00115AA2">
      <w:pPr>
        <w:pStyle w:val="NormalWeb"/>
        <w:numPr>
          <w:ilvl w:val="0"/>
          <w:numId w:val="43"/>
        </w:numPr>
        <w:spacing w:before="0" w:beforeAutospacing="0" w:after="0" w:afterAutospacing="0" w:line="360" w:lineRule="auto"/>
        <w:ind w:left="90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Axe </w:t>
      </w:r>
    </w:p>
    <w:p w:rsidR="00C60E27" w:rsidRPr="00B234F8" w:rsidRDefault="00C60E27" w:rsidP="00115AA2">
      <w:pPr>
        <w:pStyle w:val="NormalWeb"/>
        <w:numPr>
          <w:ilvl w:val="0"/>
          <w:numId w:val="43"/>
        </w:numPr>
        <w:spacing w:before="0" w:beforeAutospacing="0" w:after="0" w:afterAutospacing="0" w:line="360" w:lineRule="auto"/>
        <w:ind w:left="90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Sickle </w:t>
      </w:r>
    </w:p>
    <w:p w:rsidR="00C60E27" w:rsidRPr="00B234F8" w:rsidRDefault="00C60E27" w:rsidP="00115AA2">
      <w:pPr>
        <w:pStyle w:val="NormalWeb"/>
        <w:numPr>
          <w:ilvl w:val="0"/>
          <w:numId w:val="43"/>
        </w:numPr>
        <w:spacing w:before="0" w:beforeAutospacing="0" w:after="0" w:afterAutospacing="0" w:line="360" w:lineRule="auto"/>
        <w:ind w:left="90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Measuring meter </w:t>
      </w:r>
    </w:p>
    <w:p w:rsidR="00C60E27" w:rsidRPr="00B234F8" w:rsidRDefault="00C60E27" w:rsidP="00115AA2">
      <w:pPr>
        <w:pStyle w:val="NormalWeb"/>
        <w:numPr>
          <w:ilvl w:val="0"/>
          <w:numId w:val="43"/>
        </w:numPr>
        <w:spacing w:before="0" w:beforeAutospacing="0" w:after="0" w:afterAutospacing="0" w:line="360" w:lineRule="auto"/>
        <w:ind w:left="90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lastRenderedPageBreak/>
        <w:t>Line level</w:t>
      </w:r>
    </w:p>
    <w:p w:rsidR="00C60E27" w:rsidRPr="00B234F8" w:rsidRDefault="00C60E27" w:rsidP="00115AA2">
      <w:pPr>
        <w:pStyle w:val="NormalWeb"/>
        <w:numPr>
          <w:ilvl w:val="0"/>
          <w:numId w:val="43"/>
        </w:numPr>
        <w:spacing w:before="0" w:beforeAutospacing="0" w:after="0" w:afterAutospacing="0" w:line="360" w:lineRule="auto"/>
        <w:ind w:left="90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stone </w:t>
      </w:r>
    </w:p>
    <w:p w:rsidR="00051E8C" w:rsidRDefault="00C60E27" w:rsidP="00115AA2">
      <w:pPr>
        <w:pStyle w:val="NormalWeb"/>
        <w:numPr>
          <w:ilvl w:val="0"/>
          <w:numId w:val="43"/>
        </w:numPr>
        <w:spacing w:before="0" w:beforeAutospacing="0" w:after="0" w:afterAutospacing="0" w:line="360" w:lineRule="auto"/>
        <w:ind w:left="90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local grass and legumes </w:t>
      </w:r>
    </w:p>
    <w:p w:rsidR="00D90C32" w:rsidRPr="00051E8C" w:rsidRDefault="00D90C32" w:rsidP="00115AA2">
      <w:pPr>
        <w:pStyle w:val="NormalWeb"/>
        <w:numPr>
          <w:ilvl w:val="0"/>
          <w:numId w:val="43"/>
        </w:numPr>
        <w:spacing w:before="0" w:beforeAutospacing="0" w:after="0" w:afterAutospacing="0" w:line="360" w:lineRule="auto"/>
        <w:ind w:left="900"/>
        <w:jc w:val="both"/>
        <w:rPr>
          <w:rFonts w:ascii="Times New Roman" w:hAnsi="Times New Roman" w:cs="Times New Roman"/>
          <w:color w:val="000000" w:themeColor="text1"/>
          <w:sz w:val="24"/>
        </w:rPr>
      </w:pPr>
      <w:r w:rsidRPr="00051E8C">
        <w:rPr>
          <w:rFonts w:ascii="Times New Roman" w:hAnsi="Times New Roman" w:cs="Times New Roman"/>
          <w:color w:val="000000" w:themeColor="text1"/>
          <w:sz w:val="24"/>
        </w:rPr>
        <w:t>tree seedlings</w:t>
      </w:r>
    </w:p>
    <w:p w:rsidR="00051E8C" w:rsidRDefault="00051E8C" w:rsidP="001174ED">
      <w:pPr>
        <w:pStyle w:val="ListParagraph"/>
        <w:numPr>
          <w:ilvl w:val="0"/>
          <w:numId w:val="8"/>
        </w:numPr>
        <w:autoSpaceDE w:val="0"/>
        <w:autoSpaceDN w:val="0"/>
        <w:adjustRightInd w:val="0"/>
        <w:spacing w:after="0" w:line="360" w:lineRule="auto"/>
        <w:ind w:left="720"/>
        <w:rPr>
          <w:rFonts w:ascii="Times New Roman" w:hAnsi="Times New Roman"/>
          <w:b/>
          <w:color w:val="000000" w:themeColor="text1"/>
          <w:sz w:val="24"/>
          <w:szCs w:val="24"/>
        </w:rPr>
        <w:sectPr w:rsidR="00051E8C" w:rsidSect="00051E8C">
          <w:type w:val="continuous"/>
          <w:pgSz w:w="12240" w:h="15840"/>
          <w:pgMar w:top="1260" w:right="1440" w:bottom="1440" w:left="1440" w:header="0" w:footer="0" w:gutter="0"/>
          <w:pgNumType w:start="1"/>
          <w:cols w:num="2" w:space="720"/>
          <w:titlePg/>
          <w:docGrid w:linePitch="360"/>
        </w:sectPr>
      </w:pPr>
    </w:p>
    <w:p w:rsidR="008E5898" w:rsidRDefault="008E5898" w:rsidP="008E5898">
      <w:pPr>
        <w:pStyle w:val="ListParagraph"/>
        <w:autoSpaceDE w:val="0"/>
        <w:autoSpaceDN w:val="0"/>
        <w:adjustRightInd w:val="0"/>
        <w:spacing w:after="0" w:line="360" w:lineRule="auto"/>
        <w:rPr>
          <w:rFonts w:ascii="Times New Roman" w:hAnsi="Times New Roman"/>
          <w:b/>
          <w:color w:val="000000" w:themeColor="text1"/>
          <w:sz w:val="24"/>
          <w:szCs w:val="24"/>
        </w:rPr>
      </w:pPr>
    </w:p>
    <w:p w:rsidR="008E5898" w:rsidRDefault="008E5898" w:rsidP="008E5898">
      <w:pPr>
        <w:pStyle w:val="ListParagraph"/>
        <w:autoSpaceDE w:val="0"/>
        <w:autoSpaceDN w:val="0"/>
        <w:adjustRightInd w:val="0"/>
        <w:spacing w:after="0" w:line="360" w:lineRule="auto"/>
        <w:rPr>
          <w:rFonts w:ascii="Times New Roman" w:hAnsi="Times New Roman"/>
          <w:b/>
          <w:color w:val="000000" w:themeColor="text1"/>
          <w:sz w:val="24"/>
          <w:szCs w:val="24"/>
        </w:rPr>
      </w:pPr>
    </w:p>
    <w:p w:rsidR="00D90C32" w:rsidRPr="00B234F8" w:rsidRDefault="0070617F" w:rsidP="001174ED">
      <w:pPr>
        <w:pStyle w:val="ListParagraph"/>
        <w:numPr>
          <w:ilvl w:val="0"/>
          <w:numId w:val="8"/>
        </w:numPr>
        <w:autoSpaceDE w:val="0"/>
        <w:autoSpaceDN w:val="0"/>
        <w:adjustRightInd w:val="0"/>
        <w:spacing w:after="0" w:line="360" w:lineRule="auto"/>
        <w:ind w:left="720"/>
        <w:rPr>
          <w:rFonts w:ascii="Times New Roman" w:hAnsi="Times New Roman"/>
          <w:b/>
          <w:color w:val="000000" w:themeColor="text1"/>
          <w:sz w:val="24"/>
          <w:szCs w:val="24"/>
        </w:rPr>
      </w:pPr>
      <w:r w:rsidRPr="00B234F8">
        <w:rPr>
          <w:rFonts w:ascii="Times New Roman" w:hAnsi="Times New Roman"/>
          <w:b/>
          <w:color w:val="000000" w:themeColor="text1"/>
          <w:sz w:val="24"/>
          <w:szCs w:val="24"/>
        </w:rPr>
        <w:t>Procedures/Steps/Techniques</w:t>
      </w:r>
    </w:p>
    <w:p w:rsidR="00D90C32" w:rsidRPr="008E5898" w:rsidRDefault="00C9326B" w:rsidP="00115AA2">
      <w:pPr>
        <w:pStyle w:val="NormalWeb"/>
        <w:numPr>
          <w:ilvl w:val="0"/>
          <w:numId w:val="43"/>
        </w:numPr>
        <w:spacing w:before="0" w:beforeAutospacing="0" w:after="0" w:afterAutospacing="0" w:line="360" w:lineRule="auto"/>
        <w:ind w:left="90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Measure the gradient of the slope</w:t>
      </w:r>
      <w:r w:rsidR="00D90C32" w:rsidRPr="00B234F8">
        <w:rPr>
          <w:rFonts w:ascii="Times New Roman" w:hAnsi="Times New Roman" w:cs="Times New Roman"/>
          <w:color w:val="000000" w:themeColor="text1"/>
          <w:sz w:val="24"/>
        </w:rPr>
        <w:t xml:space="preserve"> using a line level and check the soil type</w:t>
      </w:r>
    </w:p>
    <w:p w:rsidR="00D90C32" w:rsidRPr="008E5898" w:rsidRDefault="00C9326B" w:rsidP="00115AA2">
      <w:pPr>
        <w:pStyle w:val="NormalWeb"/>
        <w:numPr>
          <w:ilvl w:val="0"/>
          <w:numId w:val="43"/>
        </w:numPr>
        <w:spacing w:before="0" w:beforeAutospacing="0" w:after="0" w:afterAutospacing="0" w:line="360" w:lineRule="auto"/>
        <w:ind w:left="90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Go up water way or channel you want the bund to drain</w:t>
      </w:r>
      <w:r w:rsidR="00D90C32" w:rsidRPr="00B234F8">
        <w:rPr>
          <w:rFonts w:ascii="Times New Roman" w:hAnsi="Times New Roman" w:cs="Times New Roman"/>
          <w:color w:val="000000" w:themeColor="text1"/>
          <w:sz w:val="24"/>
        </w:rPr>
        <w:t xml:space="preserve"> into, to the top of the slope.</w:t>
      </w:r>
    </w:p>
    <w:p w:rsidR="00D90C32" w:rsidRPr="008E5898" w:rsidRDefault="00D90C32" w:rsidP="00115AA2">
      <w:pPr>
        <w:pStyle w:val="NormalWeb"/>
        <w:numPr>
          <w:ilvl w:val="0"/>
          <w:numId w:val="43"/>
        </w:numPr>
        <w:spacing w:before="0" w:beforeAutospacing="0" w:after="0" w:afterAutospacing="0" w:line="360" w:lineRule="auto"/>
        <w:ind w:left="90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Start using</w:t>
      </w:r>
      <w:r w:rsidR="00C9326B" w:rsidRPr="00B234F8">
        <w:rPr>
          <w:rFonts w:ascii="Times New Roman" w:hAnsi="Times New Roman" w:cs="Times New Roman"/>
          <w:color w:val="000000" w:themeColor="text1"/>
          <w:sz w:val="24"/>
        </w:rPr>
        <w:t xml:space="preserve"> the line level to mark out where to build the bund.</w:t>
      </w:r>
    </w:p>
    <w:p w:rsidR="00D90C32" w:rsidRPr="008E5898" w:rsidRDefault="00C9326B" w:rsidP="00115AA2">
      <w:pPr>
        <w:pStyle w:val="NormalWeb"/>
        <w:numPr>
          <w:ilvl w:val="0"/>
          <w:numId w:val="43"/>
        </w:numPr>
        <w:spacing w:before="0" w:beforeAutospacing="0" w:after="0" w:afterAutospacing="0" w:line="360" w:lineRule="auto"/>
        <w:ind w:left="90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Scrap the soil from either si</w:t>
      </w:r>
      <w:r w:rsidR="00D90C32" w:rsidRPr="00B234F8">
        <w:rPr>
          <w:rFonts w:ascii="Times New Roman" w:hAnsi="Times New Roman" w:cs="Times New Roman"/>
          <w:color w:val="000000" w:themeColor="text1"/>
          <w:sz w:val="24"/>
        </w:rPr>
        <w:t>de of the line you have marked</w:t>
      </w:r>
    </w:p>
    <w:p w:rsidR="00D90C32" w:rsidRPr="008E5898" w:rsidRDefault="00D90C32" w:rsidP="00115AA2">
      <w:pPr>
        <w:pStyle w:val="NormalWeb"/>
        <w:numPr>
          <w:ilvl w:val="0"/>
          <w:numId w:val="43"/>
        </w:numPr>
        <w:spacing w:before="0" w:beforeAutospacing="0" w:after="0" w:afterAutospacing="0" w:line="360" w:lineRule="auto"/>
        <w:ind w:left="90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R</w:t>
      </w:r>
      <w:r w:rsidR="00C9326B" w:rsidRPr="00B234F8">
        <w:rPr>
          <w:rFonts w:ascii="Times New Roman" w:hAnsi="Times New Roman" w:cs="Times New Roman"/>
          <w:color w:val="000000" w:themeColor="text1"/>
          <w:sz w:val="24"/>
        </w:rPr>
        <w:t>emove the grass so the soil can be compacted and pile soil and stones up to form an embankment running along the line.</w:t>
      </w:r>
    </w:p>
    <w:p w:rsidR="00D90C32" w:rsidRPr="008E5898" w:rsidRDefault="00C9326B" w:rsidP="00115AA2">
      <w:pPr>
        <w:pStyle w:val="NormalWeb"/>
        <w:numPr>
          <w:ilvl w:val="0"/>
          <w:numId w:val="43"/>
        </w:numPr>
        <w:spacing w:before="0" w:beforeAutospacing="0" w:after="0" w:afterAutospacing="0" w:line="360" w:lineRule="auto"/>
        <w:ind w:left="90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Compact the embankment and shape it so the top is level.</w:t>
      </w:r>
    </w:p>
    <w:p w:rsidR="00D90C32" w:rsidRPr="008E5898" w:rsidRDefault="00C9326B" w:rsidP="00115AA2">
      <w:pPr>
        <w:pStyle w:val="NormalWeb"/>
        <w:numPr>
          <w:ilvl w:val="0"/>
          <w:numId w:val="43"/>
        </w:numPr>
        <w:spacing w:before="0" w:beforeAutospacing="0" w:after="0" w:afterAutospacing="0" w:line="360" w:lineRule="auto"/>
        <w:ind w:left="90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Move down the slope to where you want to build the next bund.</w:t>
      </w:r>
    </w:p>
    <w:p w:rsidR="00C9326B" w:rsidRPr="008E5898" w:rsidRDefault="00C9326B" w:rsidP="00115AA2">
      <w:pPr>
        <w:pStyle w:val="NormalWeb"/>
        <w:numPr>
          <w:ilvl w:val="0"/>
          <w:numId w:val="43"/>
        </w:numPr>
        <w:spacing w:before="0" w:beforeAutospacing="0" w:after="0" w:afterAutospacing="0" w:line="360" w:lineRule="auto"/>
        <w:ind w:left="90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Plant the grasses, fodder legumes and trees with the bunds to stabilize them and make them productive.</w:t>
      </w:r>
    </w:p>
    <w:p w:rsidR="008E5898" w:rsidRPr="00B234F8" w:rsidRDefault="008E5898" w:rsidP="008E5898">
      <w:pPr>
        <w:pStyle w:val="ListParagraph"/>
        <w:autoSpaceDE w:val="0"/>
        <w:autoSpaceDN w:val="0"/>
        <w:adjustRightInd w:val="0"/>
        <w:spacing w:after="0" w:line="360" w:lineRule="auto"/>
        <w:ind w:left="1080"/>
        <w:rPr>
          <w:rFonts w:ascii="Times New Roman" w:hAnsi="Times New Roman"/>
          <w:b/>
          <w:color w:val="000000" w:themeColor="text1"/>
          <w:sz w:val="24"/>
          <w:szCs w:val="24"/>
        </w:rPr>
      </w:pPr>
    </w:p>
    <w:p w:rsidR="00D90C32" w:rsidRPr="00B234F8" w:rsidRDefault="00D90C32" w:rsidP="008E5898">
      <w:pPr>
        <w:pStyle w:val="ListParagraph"/>
        <w:numPr>
          <w:ilvl w:val="0"/>
          <w:numId w:val="5"/>
        </w:numPr>
        <w:autoSpaceDE w:val="0"/>
        <w:autoSpaceDN w:val="0"/>
        <w:adjustRightInd w:val="0"/>
        <w:spacing w:after="0" w:line="360" w:lineRule="auto"/>
        <w:ind w:left="360"/>
        <w:rPr>
          <w:rFonts w:ascii="Times New Roman" w:hAnsi="Times New Roman"/>
          <w:b/>
          <w:color w:val="000000" w:themeColor="text1"/>
          <w:sz w:val="24"/>
          <w:szCs w:val="24"/>
        </w:rPr>
      </w:pPr>
      <w:r w:rsidRPr="00B234F8">
        <w:rPr>
          <w:rFonts w:ascii="Times New Roman" w:hAnsi="Times New Roman"/>
          <w:b/>
          <w:color w:val="000000" w:themeColor="text1"/>
          <w:sz w:val="24"/>
          <w:szCs w:val="24"/>
        </w:rPr>
        <w:t>Techniques</w:t>
      </w:r>
      <w:r w:rsidRPr="008E5898">
        <w:rPr>
          <w:rFonts w:ascii="Times New Roman" w:hAnsi="Times New Roman"/>
          <w:b/>
          <w:color w:val="000000" w:themeColor="text1"/>
          <w:sz w:val="24"/>
          <w:szCs w:val="24"/>
        </w:rPr>
        <w:t xml:space="preserve"> to build micro basin </w:t>
      </w:r>
    </w:p>
    <w:p w:rsidR="00D90C32" w:rsidRPr="00B234F8" w:rsidRDefault="00D90C32" w:rsidP="00115AA2">
      <w:pPr>
        <w:pStyle w:val="ListParagraph"/>
        <w:numPr>
          <w:ilvl w:val="0"/>
          <w:numId w:val="44"/>
        </w:numPr>
        <w:spacing w:after="0" w:line="360" w:lineRule="auto"/>
        <w:rPr>
          <w:rFonts w:ascii="Times New Roman" w:hAnsi="Times New Roman"/>
          <w:b/>
          <w:color w:val="000000" w:themeColor="text1"/>
          <w:sz w:val="24"/>
          <w:szCs w:val="24"/>
        </w:rPr>
      </w:pPr>
      <w:r w:rsidRPr="00B234F8">
        <w:rPr>
          <w:rFonts w:ascii="Times New Roman" w:hAnsi="Times New Roman"/>
          <w:b/>
          <w:color w:val="000000" w:themeColor="text1"/>
          <w:sz w:val="24"/>
          <w:szCs w:val="24"/>
        </w:rPr>
        <w:t xml:space="preserve">Tools and </w:t>
      </w:r>
      <w:proofErr w:type="spellStart"/>
      <w:r w:rsidRPr="00B234F8">
        <w:rPr>
          <w:rFonts w:ascii="Times New Roman" w:hAnsi="Times New Roman"/>
          <w:b/>
          <w:color w:val="000000" w:themeColor="text1"/>
          <w:sz w:val="24"/>
          <w:szCs w:val="24"/>
        </w:rPr>
        <w:t>equipments</w:t>
      </w:r>
      <w:proofErr w:type="spellEnd"/>
    </w:p>
    <w:p w:rsidR="008E5898" w:rsidRDefault="008E5898" w:rsidP="00115AA2">
      <w:pPr>
        <w:pStyle w:val="NormalWeb"/>
        <w:numPr>
          <w:ilvl w:val="0"/>
          <w:numId w:val="45"/>
        </w:numPr>
        <w:spacing w:before="0" w:beforeAutospacing="0" w:after="0" w:afterAutospacing="0" w:line="360" w:lineRule="auto"/>
        <w:ind w:left="1170" w:hanging="270"/>
        <w:jc w:val="both"/>
        <w:rPr>
          <w:rFonts w:ascii="Times New Roman" w:hAnsi="Times New Roman" w:cs="Times New Roman"/>
          <w:color w:val="000000" w:themeColor="text1"/>
          <w:sz w:val="24"/>
        </w:rPr>
        <w:sectPr w:rsidR="008E5898" w:rsidSect="00EF2E05">
          <w:type w:val="continuous"/>
          <w:pgSz w:w="12240" w:h="15840"/>
          <w:pgMar w:top="1260" w:right="1440" w:bottom="1440" w:left="1440" w:header="0" w:footer="0" w:gutter="0"/>
          <w:pgNumType w:start="45"/>
          <w:cols w:space="720"/>
          <w:titlePg/>
          <w:docGrid w:linePitch="360"/>
        </w:sectPr>
      </w:pPr>
    </w:p>
    <w:p w:rsidR="00D90C32" w:rsidRPr="00B234F8" w:rsidRDefault="00D90C32" w:rsidP="00115AA2">
      <w:pPr>
        <w:pStyle w:val="NormalWeb"/>
        <w:numPr>
          <w:ilvl w:val="0"/>
          <w:numId w:val="45"/>
        </w:numPr>
        <w:spacing w:before="0" w:beforeAutospacing="0" w:after="0" w:afterAutospacing="0" w:line="360" w:lineRule="auto"/>
        <w:ind w:left="117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lastRenderedPageBreak/>
        <w:t xml:space="preserve">Spade </w:t>
      </w:r>
    </w:p>
    <w:p w:rsidR="00D90C32" w:rsidRPr="00B234F8" w:rsidRDefault="00D90C32" w:rsidP="00115AA2">
      <w:pPr>
        <w:pStyle w:val="NormalWeb"/>
        <w:numPr>
          <w:ilvl w:val="0"/>
          <w:numId w:val="45"/>
        </w:numPr>
        <w:spacing w:before="0" w:beforeAutospacing="0" w:after="0" w:afterAutospacing="0" w:line="360" w:lineRule="auto"/>
        <w:ind w:left="117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Axe </w:t>
      </w:r>
    </w:p>
    <w:p w:rsidR="00D90C32" w:rsidRPr="00B234F8" w:rsidRDefault="00D90C32" w:rsidP="00115AA2">
      <w:pPr>
        <w:pStyle w:val="NormalWeb"/>
        <w:numPr>
          <w:ilvl w:val="0"/>
          <w:numId w:val="45"/>
        </w:numPr>
        <w:spacing w:before="0" w:beforeAutospacing="0" w:after="0" w:afterAutospacing="0" w:line="360" w:lineRule="auto"/>
        <w:ind w:left="117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Sickle </w:t>
      </w:r>
    </w:p>
    <w:p w:rsidR="00D90C32" w:rsidRPr="00B234F8" w:rsidRDefault="00D90C32" w:rsidP="00115AA2">
      <w:pPr>
        <w:pStyle w:val="NormalWeb"/>
        <w:numPr>
          <w:ilvl w:val="0"/>
          <w:numId w:val="45"/>
        </w:numPr>
        <w:spacing w:before="0" w:beforeAutospacing="0" w:after="0" w:afterAutospacing="0" w:line="360" w:lineRule="auto"/>
        <w:ind w:left="117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Measuring meter </w:t>
      </w:r>
    </w:p>
    <w:p w:rsidR="00D90C32" w:rsidRPr="00B234F8" w:rsidRDefault="00D90C32" w:rsidP="00115AA2">
      <w:pPr>
        <w:pStyle w:val="NormalWeb"/>
        <w:numPr>
          <w:ilvl w:val="0"/>
          <w:numId w:val="45"/>
        </w:numPr>
        <w:spacing w:before="0" w:beforeAutospacing="0" w:after="0" w:afterAutospacing="0" w:line="360" w:lineRule="auto"/>
        <w:ind w:left="117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lastRenderedPageBreak/>
        <w:t>Line level</w:t>
      </w:r>
    </w:p>
    <w:p w:rsidR="00D90C32" w:rsidRPr="00B234F8" w:rsidRDefault="00D90C32" w:rsidP="00115AA2">
      <w:pPr>
        <w:pStyle w:val="NormalWeb"/>
        <w:numPr>
          <w:ilvl w:val="0"/>
          <w:numId w:val="45"/>
        </w:numPr>
        <w:spacing w:before="0" w:beforeAutospacing="0" w:after="0" w:afterAutospacing="0" w:line="360" w:lineRule="auto"/>
        <w:ind w:left="117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stone </w:t>
      </w:r>
    </w:p>
    <w:p w:rsidR="00D90C32" w:rsidRPr="00B234F8" w:rsidRDefault="00D90C32" w:rsidP="00115AA2">
      <w:pPr>
        <w:pStyle w:val="NormalWeb"/>
        <w:numPr>
          <w:ilvl w:val="0"/>
          <w:numId w:val="45"/>
        </w:numPr>
        <w:spacing w:before="0" w:beforeAutospacing="0" w:after="0" w:afterAutospacing="0" w:line="360" w:lineRule="auto"/>
        <w:ind w:left="117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local grass and legumes </w:t>
      </w:r>
    </w:p>
    <w:p w:rsidR="00D90C32" w:rsidRPr="00B234F8" w:rsidRDefault="00D90C32" w:rsidP="00115AA2">
      <w:pPr>
        <w:pStyle w:val="NormalWeb"/>
        <w:numPr>
          <w:ilvl w:val="0"/>
          <w:numId w:val="45"/>
        </w:numPr>
        <w:spacing w:before="0" w:beforeAutospacing="0" w:after="0" w:afterAutospacing="0" w:line="360" w:lineRule="auto"/>
        <w:ind w:left="117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tree seedlings</w:t>
      </w:r>
    </w:p>
    <w:p w:rsidR="008E5898" w:rsidRDefault="008E5898" w:rsidP="00115AA2">
      <w:pPr>
        <w:pStyle w:val="ListParagraph"/>
        <w:numPr>
          <w:ilvl w:val="0"/>
          <w:numId w:val="44"/>
        </w:numPr>
        <w:autoSpaceDE w:val="0"/>
        <w:autoSpaceDN w:val="0"/>
        <w:adjustRightInd w:val="0"/>
        <w:spacing w:after="0" w:line="360" w:lineRule="auto"/>
        <w:ind w:left="720"/>
        <w:rPr>
          <w:rFonts w:ascii="Times New Roman" w:hAnsi="Times New Roman"/>
          <w:b/>
          <w:color w:val="000000" w:themeColor="text1"/>
          <w:sz w:val="24"/>
          <w:szCs w:val="24"/>
        </w:rPr>
        <w:sectPr w:rsidR="008E5898" w:rsidSect="008E5898">
          <w:type w:val="continuous"/>
          <w:pgSz w:w="12240" w:h="15840"/>
          <w:pgMar w:top="1260" w:right="1440" w:bottom="1440" w:left="1440" w:header="0" w:footer="0" w:gutter="0"/>
          <w:pgNumType w:start="1"/>
          <w:cols w:num="2" w:space="720"/>
          <w:titlePg/>
          <w:docGrid w:linePitch="360"/>
        </w:sectPr>
      </w:pPr>
    </w:p>
    <w:p w:rsidR="008E5898" w:rsidRDefault="008E5898" w:rsidP="008E5898">
      <w:pPr>
        <w:pStyle w:val="ListParagraph"/>
        <w:autoSpaceDE w:val="0"/>
        <w:autoSpaceDN w:val="0"/>
        <w:adjustRightInd w:val="0"/>
        <w:spacing w:after="0" w:line="360" w:lineRule="auto"/>
        <w:rPr>
          <w:rFonts w:ascii="Times New Roman" w:hAnsi="Times New Roman"/>
          <w:b/>
          <w:color w:val="000000" w:themeColor="text1"/>
          <w:sz w:val="24"/>
          <w:szCs w:val="24"/>
        </w:rPr>
      </w:pPr>
    </w:p>
    <w:p w:rsidR="00D90C32" w:rsidRPr="00B234F8" w:rsidRDefault="00D90C32" w:rsidP="00115AA2">
      <w:pPr>
        <w:pStyle w:val="ListParagraph"/>
        <w:numPr>
          <w:ilvl w:val="0"/>
          <w:numId w:val="44"/>
        </w:numPr>
        <w:autoSpaceDE w:val="0"/>
        <w:autoSpaceDN w:val="0"/>
        <w:adjustRightInd w:val="0"/>
        <w:spacing w:after="0" w:line="360" w:lineRule="auto"/>
        <w:ind w:left="720"/>
        <w:rPr>
          <w:rFonts w:ascii="Times New Roman" w:hAnsi="Times New Roman"/>
          <w:b/>
          <w:color w:val="000000" w:themeColor="text1"/>
          <w:sz w:val="24"/>
          <w:szCs w:val="24"/>
        </w:rPr>
      </w:pPr>
      <w:r w:rsidRPr="00B234F8">
        <w:rPr>
          <w:rFonts w:ascii="Times New Roman" w:hAnsi="Times New Roman"/>
          <w:b/>
          <w:color w:val="000000" w:themeColor="text1"/>
          <w:sz w:val="24"/>
          <w:szCs w:val="24"/>
        </w:rPr>
        <w:t>Procedures/Steps/Techniques</w:t>
      </w:r>
    </w:p>
    <w:p w:rsidR="00D90C32" w:rsidRPr="008E5898" w:rsidRDefault="00C9326B" w:rsidP="00115AA2">
      <w:pPr>
        <w:pStyle w:val="NormalWeb"/>
        <w:numPr>
          <w:ilvl w:val="0"/>
          <w:numId w:val="45"/>
        </w:numPr>
        <w:spacing w:before="0" w:beforeAutospacing="0" w:after="0" w:afterAutospacing="0" w:line="360" w:lineRule="auto"/>
        <w:ind w:left="117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Mark a pattern on the ground, staggering the basins on a slope to control runoff.</w:t>
      </w:r>
    </w:p>
    <w:p w:rsidR="00D90C32" w:rsidRPr="008E5898" w:rsidRDefault="00C9326B" w:rsidP="00115AA2">
      <w:pPr>
        <w:pStyle w:val="NormalWeb"/>
        <w:numPr>
          <w:ilvl w:val="0"/>
          <w:numId w:val="45"/>
        </w:numPr>
        <w:spacing w:before="0" w:beforeAutospacing="0" w:after="0" w:afterAutospacing="0" w:line="360" w:lineRule="auto"/>
        <w:ind w:left="117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Dig a shallow b</w:t>
      </w:r>
      <w:r w:rsidR="00D90C32" w:rsidRPr="00B234F8">
        <w:rPr>
          <w:rFonts w:ascii="Times New Roman" w:hAnsi="Times New Roman" w:cs="Times New Roman"/>
          <w:color w:val="000000" w:themeColor="text1"/>
          <w:sz w:val="24"/>
        </w:rPr>
        <w:t>asin around each planting site</w:t>
      </w:r>
    </w:p>
    <w:p w:rsidR="00D90C32" w:rsidRPr="008E5898" w:rsidRDefault="00D90C32" w:rsidP="00115AA2">
      <w:pPr>
        <w:pStyle w:val="NormalWeb"/>
        <w:numPr>
          <w:ilvl w:val="0"/>
          <w:numId w:val="45"/>
        </w:numPr>
        <w:spacing w:before="0" w:beforeAutospacing="0" w:after="0" w:afterAutospacing="0" w:line="360" w:lineRule="auto"/>
        <w:ind w:left="117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P</w:t>
      </w:r>
      <w:r w:rsidR="00C9326B" w:rsidRPr="00B234F8">
        <w:rPr>
          <w:rFonts w:ascii="Times New Roman" w:hAnsi="Times New Roman" w:cs="Times New Roman"/>
          <w:color w:val="000000" w:themeColor="text1"/>
          <w:sz w:val="24"/>
        </w:rPr>
        <w:t>iling the soil in to a ridge around the down slope side, 15 cm from the edge of the basin.</w:t>
      </w:r>
    </w:p>
    <w:p w:rsidR="004C2462" w:rsidRPr="008E5898" w:rsidRDefault="00C9326B" w:rsidP="00115AA2">
      <w:pPr>
        <w:pStyle w:val="NormalWeb"/>
        <w:numPr>
          <w:ilvl w:val="0"/>
          <w:numId w:val="45"/>
        </w:numPr>
        <w:spacing w:before="0" w:beforeAutospacing="0" w:after="0" w:afterAutospacing="0" w:line="360" w:lineRule="auto"/>
        <w:ind w:left="117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 Make the ridge 30-50 cm high and 60-90 cm wide.</w:t>
      </w:r>
    </w:p>
    <w:p w:rsidR="004C2462" w:rsidRPr="008E5898" w:rsidRDefault="00C9326B" w:rsidP="00115AA2">
      <w:pPr>
        <w:pStyle w:val="NormalWeb"/>
        <w:numPr>
          <w:ilvl w:val="0"/>
          <w:numId w:val="45"/>
        </w:numPr>
        <w:spacing w:before="0" w:beforeAutospacing="0" w:after="0" w:afterAutospacing="0" w:line="360" w:lineRule="auto"/>
        <w:ind w:left="117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Plant the seedling. </w:t>
      </w:r>
    </w:p>
    <w:p w:rsidR="00C9326B" w:rsidRPr="008E5898" w:rsidRDefault="00C9326B" w:rsidP="00115AA2">
      <w:pPr>
        <w:pStyle w:val="NormalWeb"/>
        <w:numPr>
          <w:ilvl w:val="0"/>
          <w:numId w:val="45"/>
        </w:numPr>
        <w:spacing w:before="0" w:beforeAutospacing="0" w:after="0" w:afterAutospacing="0" w:line="360" w:lineRule="auto"/>
        <w:ind w:left="117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In dry areas, plant it in the middle of the </w:t>
      </w:r>
      <w:proofErr w:type="spellStart"/>
      <w:r w:rsidRPr="00B234F8">
        <w:rPr>
          <w:rFonts w:ascii="Times New Roman" w:hAnsi="Times New Roman" w:cs="Times New Roman"/>
          <w:color w:val="000000" w:themeColor="text1"/>
          <w:sz w:val="24"/>
        </w:rPr>
        <w:t>basin.</w:t>
      </w:r>
      <w:r w:rsidRPr="008E5898">
        <w:rPr>
          <w:rFonts w:ascii="Times New Roman" w:hAnsi="Times New Roman"/>
          <w:color w:val="000000" w:themeColor="text1"/>
          <w:sz w:val="24"/>
        </w:rPr>
        <w:t>In</w:t>
      </w:r>
      <w:proofErr w:type="spellEnd"/>
      <w:r w:rsidRPr="008E5898">
        <w:rPr>
          <w:rFonts w:ascii="Times New Roman" w:hAnsi="Times New Roman"/>
          <w:color w:val="000000" w:themeColor="text1"/>
          <w:sz w:val="24"/>
        </w:rPr>
        <w:t xml:space="preserve"> moist </w:t>
      </w:r>
      <w:proofErr w:type="gramStart"/>
      <w:r w:rsidRPr="008E5898">
        <w:rPr>
          <w:rFonts w:ascii="Times New Roman" w:hAnsi="Times New Roman"/>
          <w:color w:val="000000" w:themeColor="text1"/>
          <w:sz w:val="24"/>
        </w:rPr>
        <w:t>areas,</w:t>
      </w:r>
      <w:proofErr w:type="gramEnd"/>
      <w:r w:rsidRPr="008E5898">
        <w:rPr>
          <w:rFonts w:ascii="Times New Roman" w:hAnsi="Times New Roman"/>
          <w:color w:val="000000" w:themeColor="text1"/>
          <w:sz w:val="24"/>
        </w:rPr>
        <w:t xml:space="preserve"> plant it in the ridge of soil you have built on the lower side of the basin so it does not get waterlogged.</w:t>
      </w:r>
    </w:p>
    <w:p w:rsidR="008E5898" w:rsidRPr="00B234F8" w:rsidRDefault="008E5898" w:rsidP="008E5898">
      <w:pPr>
        <w:pStyle w:val="ListParagraph"/>
        <w:autoSpaceDE w:val="0"/>
        <w:autoSpaceDN w:val="0"/>
        <w:adjustRightInd w:val="0"/>
        <w:spacing w:after="0" w:line="360" w:lineRule="auto"/>
        <w:ind w:left="1080"/>
        <w:rPr>
          <w:rFonts w:ascii="Times New Roman" w:hAnsi="Times New Roman"/>
          <w:b/>
          <w:color w:val="000000" w:themeColor="text1"/>
          <w:sz w:val="24"/>
          <w:szCs w:val="24"/>
        </w:rPr>
      </w:pPr>
    </w:p>
    <w:p w:rsidR="004C2462" w:rsidRPr="00B234F8" w:rsidRDefault="004C2462" w:rsidP="008E5898">
      <w:pPr>
        <w:pStyle w:val="ListParagraph"/>
        <w:numPr>
          <w:ilvl w:val="0"/>
          <w:numId w:val="5"/>
        </w:numPr>
        <w:autoSpaceDE w:val="0"/>
        <w:autoSpaceDN w:val="0"/>
        <w:adjustRightInd w:val="0"/>
        <w:spacing w:after="0" w:line="360" w:lineRule="auto"/>
        <w:ind w:left="360"/>
        <w:rPr>
          <w:rFonts w:ascii="Times New Roman" w:hAnsi="Times New Roman"/>
          <w:b/>
          <w:color w:val="000000" w:themeColor="text1"/>
          <w:sz w:val="24"/>
          <w:szCs w:val="24"/>
        </w:rPr>
      </w:pPr>
      <w:r w:rsidRPr="00B234F8">
        <w:rPr>
          <w:rFonts w:ascii="Times New Roman" w:hAnsi="Times New Roman"/>
          <w:b/>
          <w:color w:val="000000" w:themeColor="text1"/>
          <w:sz w:val="24"/>
          <w:szCs w:val="24"/>
        </w:rPr>
        <w:lastRenderedPageBreak/>
        <w:t>Techniques</w:t>
      </w:r>
      <w:r w:rsidRPr="008E5898">
        <w:rPr>
          <w:rFonts w:ascii="Times New Roman" w:hAnsi="Times New Roman"/>
          <w:b/>
          <w:color w:val="000000" w:themeColor="text1"/>
          <w:sz w:val="24"/>
          <w:szCs w:val="24"/>
        </w:rPr>
        <w:t xml:space="preserve"> to build a level bench terrace</w:t>
      </w:r>
    </w:p>
    <w:p w:rsidR="004C2462" w:rsidRPr="00B234F8" w:rsidRDefault="004C2462" w:rsidP="00115AA2">
      <w:pPr>
        <w:pStyle w:val="ListParagraph"/>
        <w:numPr>
          <w:ilvl w:val="0"/>
          <w:numId w:val="46"/>
        </w:numPr>
        <w:spacing w:after="0" w:line="360" w:lineRule="auto"/>
        <w:rPr>
          <w:rFonts w:ascii="Times New Roman" w:hAnsi="Times New Roman"/>
          <w:b/>
          <w:color w:val="000000" w:themeColor="text1"/>
          <w:sz w:val="24"/>
          <w:szCs w:val="24"/>
        </w:rPr>
      </w:pPr>
      <w:r w:rsidRPr="00B234F8">
        <w:rPr>
          <w:rFonts w:ascii="Times New Roman" w:hAnsi="Times New Roman"/>
          <w:b/>
          <w:color w:val="000000" w:themeColor="text1"/>
          <w:sz w:val="24"/>
          <w:szCs w:val="24"/>
        </w:rPr>
        <w:t xml:space="preserve">Tools and </w:t>
      </w:r>
      <w:proofErr w:type="spellStart"/>
      <w:r w:rsidRPr="00B234F8">
        <w:rPr>
          <w:rFonts w:ascii="Times New Roman" w:hAnsi="Times New Roman"/>
          <w:b/>
          <w:color w:val="000000" w:themeColor="text1"/>
          <w:sz w:val="24"/>
          <w:szCs w:val="24"/>
        </w:rPr>
        <w:t>equipments</w:t>
      </w:r>
      <w:proofErr w:type="spellEnd"/>
    </w:p>
    <w:p w:rsidR="008E5898" w:rsidRDefault="008E5898" w:rsidP="00115AA2">
      <w:pPr>
        <w:pStyle w:val="NormalWeb"/>
        <w:numPr>
          <w:ilvl w:val="0"/>
          <w:numId w:val="45"/>
        </w:numPr>
        <w:spacing w:before="0" w:beforeAutospacing="0" w:after="0" w:afterAutospacing="0" w:line="360" w:lineRule="auto"/>
        <w:ind w:left="1170" w:hanging="270"/>
        <w:jc w:val="both"/>
        <w:rPr>
          <w:rFonts w:ascii="Times New Roman" w:hAnsi="Times New Roman" w:cs="Times New Roman"/>
          <w:color w:val="000000" w:themeColor="text1"/>
          <w:sz w:val="24"/>
        </w:rPr>
        <w:sectPr w:rsidR="008E5898" w:rsidSect="00EF2E05">
          <w:type w:val="continuous"/>
          <w:pgSz w:w="12240" w:h="15840"/>
          <w:pgMar w:top="1260" w:right="1440" w:bottom="1440" w:left="1440" w:header="0" w:footer="0" w:gutter="0"/>
          <w:pgNumType w:start="46"/>
          <w:cols w:space="720"/>
          <w:titlePg/>
          <w:docGrid w:linePitch="360"/>
        </w:sectPr>
      </w:pPr>
    </w:p>
    <w:p w:rsidR="004C2462" w:rsidRPr="00B234F8" w:rsidRDefault="004C2462" w:rsidP="00115AA2">
      <w:pPr>
        <w:pStyle w:val="NormalWeb"/>
        <w:numPr>
          <w:ilvl w:val="0"/>
          <w:numId w:val="45"/>
        </w:numPr>
        <w:spacing w:before="0" w:beforeAutospacing="0" w:after="0" w:afterAutospacing="0" w:line="360" w:lineRule="auto"/>
        <w:ind w:left="117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lastRenderedPageBreak/>
        <w:t xml:space="preserve">Spade </w:t>
      </w:r>
    </w:p>
    <w:p w:rsidR="004C2462" w:rsidRPr="00B234F8" w:rsidRDefault="004C2462" w:rsidP="00115AA2">
      <w:pPr>
        <w:pStyle w:val="NormalWeb"/>
        <w:numPr>
          <w:ilvl w:val="0"/>
          <w:numId w:val="45"/>
        </w:numPr>
        <w:spacing w:before="0" w:beforeAutospacing="0" w:after="0" w:afterAutospacing="0" w:line="360" w:lineRule="auto"/>
        <w:ind w:left="117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Axe </w:t>
      </w:r>
    </w:p>
    <w:p w:rsidR="004C2462" w:rsidRPr="00B234F8" w:rsidRDefault="004C2462" w:rsidP="00115AA2">
      <w:pPr>
        <w:pStyle w:val="NormalWeb"/>
        <w:numPr>
          <w:ilvl w:val="0"/>
          <w:numId w:val="45"/>
        </w:numPr>
        <w:spacing w:before="0" w:beforeAutospacing="0" w:after="0" w:afterAutospacing="0" w:line="360" w:lineRule="auto"/>
        <w:ind w:left="117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Sickle </w:t>
      </w:r>
    </w:p>
    <w:p w:rsidR="004C2462" w:rsidRPr="00B234F8" w:rsidRDefault="004C2462" w:rsidP="00115AA2">
      <w:pPr>
        <w:pStyle w:val="NormalWeb"/>
        <w:numPr>
          <w:ilvl w:val="0"/>
          <w:numId w:val="45"/>
        </w:numPr>
        <w:spacing w:before="0" w:beforeAutospacing="0" w:after="0" w:afterAutospacing="0" w:line="360" w:lineRule="auto"/>
        <w:ind w:left="117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Measuring meter </w:t>
      </w:r>
    </w:p>
    <w:p w:rsidR="004C2462" w:rsidRPr="00B234F8" w:rsidRDefault="004C2462" w:rsidP="00115AA2">
      <w:pPr>
        <w:pStyle w:val="NormalWeb"/>
        <w:numPr>
          <w:ilvl w:val="0"/>
          <w:numId w:val="45"/>
        </w:numPr>
        <w:spacing w:before="0" w:beforeAutospacing="0" w:after="0" w:afterAutospacing="0" w:line="360" w:lineRule="auto"/>
        <w:ind w:left="117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lastRenderedPageBreak/>
        <w:t>Line level</w:t>
      </w:r>
    </w:p>
    <w:p w:rsidR="004C2462" w:rsidRPr="00B234F8" w:rsidRDefault="004C2462" w:rsidP="00115AA2">
      <w:pPr>
        <w:pStyle w:val="NormalWeb"/>
        <w:numPr>
          <w:ilvl w:val="0"/>
          <w:numId w:val="45"/>
        </w:numPr>
        <w:spacing w:before="0" w:beforeAutospacing="0" w:after="0" w:afterAutospacing="0" w:line="360" w:lineRule="auto"/>
        <w:ind w:left="117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stone </w:t>
      </w:r>
    </w:p>
    <w:p w:rsidR="004C2462" w:rsidRPr="00B234F8" w:rsidRDefault="004C2462" w:rsidP="00115AA2">
      <w:pPr>
        <w:pStyle w:val="NormalWeb"/>
        <w:numPr>
          <w:ilvl w:val="0"/>
          <w:numId w:val="45"/>
        </w:numPr>
        <w:spacing w:before="0" w:beforeAutospacing="0" w:after="0" w:afterAutospacing="0" w:line="360" w:lineRule="auto"/>
        <w:ind w:left="117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local grass and legumes </w:t>
      </w:r>
    </w:p>
    <w:p w:rsidR="004C2462" w:rsidRPr="00B234F8" w:rsidRDefault="004C2462" w:rsidP="00115AA2">
      <w:pPr>
        <w:pStyle w:val="NormalWeb"/>
        <w:numPr>
          <w:ilvl w:val="0"/>
          <w:numId w:val="45"/>
        </w:numPr>
        <w:spacing w:before="0" w:beforeAutospacing="0" w:after="0" w:afterAutospacing="0" w:line="360" w:lineRule="auto"/>
        <w:ind w:left="117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tree seedlings</w:t>
      </w:r>
    </w:p>
    <w:p w:rsidR="008E5898" w:rsidRDefault="008E5898" w:rsidP="00115AA2">
      <w:pPr>
        <w:pStyle w:val="ListParagraph"/>
        <w:numPr>
          <w:ilvl w:val="0"/>
          <w:numId w:val="46"/>
        </w:numPr>
        <w:autoSpaceDE w:val="0"/>
        <w:autoSpaceDN w:val="0"/>
        <w:adjustRightInd w:val="0"/>
        <w:spacing w:after="0" w:line="360" w:lineRule="auto"/>
        <w:ind w:left="720"/>
        <w:rPr>
          <w:rFonts w:ascii="Times New Roman" w:hAnsi="Times New Roman"/>
          <w:b/>
          <w:color w:val="000000" w:themeColor="text1"/>
          <w:sz w:val="24"/>
          <w:szCs w:val="24"/>
        </w:rPr>
        <w:sectPr w:rsidR="008E5898" w:rsidSect="008E5898">
          <w:type w:val="continuous"/>
          <w:pgSz w:w="12240" w:h="15840"/>
          <w:pgMar w:top="1260" w:right="1440" w:bottom="1440" w:left="1440" w:header="0" w:footer="0" w:gutter="0"/>
          <w:pgNumType w:start="1"/>
          <w:cols w:num="2" w:space="720"/>
          <w:titlePg/>
          <w:docGrid w:linePitch="360"/>
        </w:sectPr>
      </w:pPr>
    </w:p>
    <w:p w:rsidR="008E5898" w:rsidRDefault="008E5898" w:rsidP="008E5898">
      <w:pPr>
        <w:pStyle w:val="ListParagraph"/>
        <w:autoSpaceDE w:val="0"/>
        <w:autoSpaceDN w:val="0"/>
        <w:adjustRightInd w:val="0"/>
        <w:spacing w:after="0" w:line="360" w:lineRule="auto"/>
        <w:rPr>
          <w:rFonts w:ascii="Times New Roman" w:hAnsi="Times New Roman"/>
          <w:b/>
          <w:color w:val="000000" w:themeColor="text1"/>
          <w:sz w:val="24"/>
          <w:szCs w:val="24"/>
        </w:rPr>
      </w:pPr>
    </w:p>
    <w:p w:rsidR="004C2462" w:rsidRPr="00B234F8" w:rsidRDefault="004C2462" w:rsidP="00115AA2">
      <w:pPr>
        <w:pStyle w:val="ListParagraph"/>
        <w:numPr>
          <w:ilvl w:val="0"/>
          <w:numId w:val="46"/>
        </w:numPr>
        <w:autoSpaceDE w:val="0"/>
        <w:autoSpaceDN w:val="0"/>
        <w:adjustRightInd w:val="0"/>
        <w:spacing w:after="0" w:line="360" w:lineRule="auto"/>
        <w:ind w:left="720"/>
        <w:rPr>
          <w:rFonts w:ascii="Times New Roman" w:hAnsi="Times New Roman"/>
          <w:b/>
          <w:color w:val="000000" w:themeColor="text1"/>
          <w:sz w:val="24"/>
          <w:szCs w:val="24"/>
        </w:rPr>
      </w:pPr>
      <w:r w:rsidRPr="00B234F8">
        <w:rPr>
          <w:rFonts w:ascii="Times New Roman" w:hAnsi="Times New Roman"/>
          <w:b/>
          <w:color w:val="000000" w:themeColor="text1"/>
          <w:sz w:val="24"/>
          <w:szCs w:val="24"/>
        </w:rPr>
        <w:t>Procedures/Steps/Techniques</w:t>
      </w:r>
    </w:p>
    <w:p w:rsidR="004C2462" w:rsidRPr="00B234F8" w:rsidRDefault="00C9326B" w:rsidP="00115AA2">
      <w:pPr>
        <w:pStyle w:val="NormalWeb"/>
        <w:numPr>
          <w:ilvl w:val="0"/>
          <w:numId w:val="45"/>
        </w:numPr>
        <w:spacing w:before="0" w:beforeAutospacing="0" w:after="0" w:afterAutospacing="0" w:line="360" w:lineRule="auto"/>
        <w:ind w:left="117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Measure the gradient of the slope using a line level. </w:t>
      </w:r>
    </w:p>
    <w:p w:rsidR="004C2462" w:rsidRPr="00B234F8" w:rsidRDefault="00C9326B" w:rsidP="00115AA2">
      <w:pPr>
        <w:pStyle w:val="NormalWeb"/>
        <w:numPr>
          <w:ilvl w:val="0"/>
          <w:numId w:val="45"/>
        </w:numPr>
        <w:spacing w:before="0" w:beforeAutospacing="0" w:after="0" w:afterAutospacing="0" w:line="360" w:lineRule="auto"/>
        <w:ind w:left="117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Check how deep the soil is. </w:t>
      </w:r>
    </w:p>
    <w:p w:rsidR="004C2462" w:rsidRPr="00B234F8" w:rsidRDefault="00C9326B" w:rsidP="00115AA2">
      <w:pPr>
        <w:pStyle w:val="NormalWeb"/>
        <w:numPr>
          <w:ilvl w:val="0"/>
          <w:numId w:val="45"/>
        </w:numPr>
        <w:spacing w:before="0" w:beforeAutospacing="0" w:after="0" w:afterAutospacing="0" w:line="360" w:lineRule="auto"/>
        <w:ind w:left="117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Using the table below, decide how wide the bench terrace should be.</w:t>
      </w:r>
    </w:p>
    <w:p w:rsidR="004C2462" w:rsidRPr="00B234F8" w:rsidRDefault="00C9326B" w:rsidP="00115AA2">
      <w:pPr>
        <w:pStyle w:val="NormalWeb"/>
        <w:numPr>
          <w:ilvl w:val="0"/>
          <w:numId w:val="45"/>
        </w:numPr>
        <w:spacing w:before="0" w:beforeAutospacing="0" w:after="0" w:afterAutospacing="0" w:line="360" w:lineRule="auto"/>
        <w:ind w:left="117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At the top of the slope, use a stick mark where to build the first terrace wall, by using line level.</w:t>
      </w:r>
    </w:p>
    <w:p w:rsidR="004C2462" w:rsidRPr="00B234F8" w:rsidRDefault="00C9326B" w:rsidP="00115AA2">
      <w:pPr>
        <w:pStyle w:val="NormalWeb"/>
        <w:numPr>
          <w:ilvl w:val="0"/>
          <w:numId w:val="45"/>
        </w:numPr>
        <w:spacing w:before="0" w:beforeAutospacing="0" w:after="0" w:afterAutospacing="0" w:line="360" w:lineRule="auto"/>
        <w:ind w:left="117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Measure the width of the bench and mark where to build next wall (point B in the diagram).</w:t>
      </w:r>
    </w:p>
    <w:p w:rsidR="004C2462" w:rsidRPr="00B234F8" w:rsidRDefault="00C9326B" w:rsidP="00115AA2">
      <w:pPr>
        <w:pStyle w:val="NormalWeb"/>
        <w:numPr>
          <w:ilvl w:val="0"/>
          <w:numId w:val="45"/>
        </w:numPr>
        <w:spacing w:before="0" w:beforeAutospacing="0" w:after="0" w:afterAutospacing="0" w:line="360" w:lineRule="auto"/>
        <w:ind w:left="117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 Mark out a contour line from this point.</w:t>
      </w:r>
    </w:p>
    <w:p w:rsidR="004C2462" w:rsidRPr="00B234F8" w:rsidRDefault="00C9326B" w:rsidP="00115AA2">
      <w:pPr>
        <w:pStyle w:val="NormalWeb"/>
        <w:numPr>
          <w:ilvl w:val="0"/>
          <w:numId w:val="45"/>
        </w:numPr>
        <w:spacing w:before="0" w:beforeAutospacing="0" w:after="0" w:afterAutospacing="0" w:line="360" w:lineRule="auto"/>
        <w:ind w:left="117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 Repeat this process to mark out the location of all the walls down the slope.</w:t>
      </w:r>
    </w:p>
    <w:p w:rsidR="004C2462" w:rsidRPr="00B234F8" w:rsidRDefault="00C9326B" w:rsidP="00115AA2">
      <w:pPr>
        <w:pStyle w:val="NormalWeb"/>
        <w:numPr>
          <w:ilvl w:val="0"/>
          <w:numId w:val="45"/>
        </w:numPr>
        <w:spacing w:before="0" w:beforeAutospacing="0" w:after="0" w:afterAutospacing="0" w:line="360" w:lineRule="auto"/>
        <w:ind w:left="117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Measure half the distance between </w:t>
      </w:r>
      <w:proofErr w:type="spellStart"/>
      <w:r w:rsidRPr="00B234F8">
        <w:rPr>
          <w:rFonts w:ascii="Times New Roman" w:hAnsi="Times New Roman" w:cs="Times New Roman"/>
          <w:color w:val="000000" w:themeColor="text1"/>
          <w:sz w:val="24"/>
        </w:rPr>
        <w:t>between</w:t>
      </w:r>
      <w:proofErr w:type="spellEnd"/>
      <w:r w:rsidRPr="00B234F8">
        <w:rPr>
          <w:rFonts w:ascii="Times New Roman" w:hAnsi="Times New Roman" w:cs="Times New Roman"/>
          <w:color w:val="000000" w:themeColor="text1"/>
          <w:sz w:val="24"/>
        </w:rPr>
        <w:t xml:space="preserve"> the first and second lines (point X in diagram 1 on the diagram below).</w:t>
      </w:r>
    </w:p>
    <w:p w:rsidR="004C2462" w:rsidRPr="00B234F8" w:rsidRDefault="00C9326B" w:rsidP="00115AA2">
      <w:pPr>
        <w:pStyle w:val="NormalWeb"/>
        <w:numPr>
          <w:ilvl w:val="0"/>
          <w:numId w:val="45"/>
        </w:numPr>
        <w:spacing w:before="0" w:beforeAutospacing="0" w:after="0" w:afterAutospacing="0" w:line="360" w:lineRule="auto"/>
        <w:ind w:left="1170" w:hanging="2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Remove all the top soil from the whole area to be </w:t>
      </w:r>
      <w:proofErr w:type="spellStart"/>
      <w:r w:rsidRPr="00B234F8">
        <w:rPr>
          <w:rFonts w:ascii="Times New Roman" w:hAnsi="Times New Roman" w:cs="Times New Roman"/>
          <w:color w:val="000000" w:themeColor="text1"/>
          <w:sz w:val="24"/>
        </w:rPr>
        <w:t>levelled</w:t>
      </w:r>
      <w:proofErr w:type="spellEnd"/>
      <w:r w:rsidRPr="00B234F8">
        <w:rPr>
          <w:rFonts w:ascii="Times New Roman" w:hAnsi="Times New Roman" w:cs="Times New Roman"/>
          <w:color w:val="000000" w:themeColor="text1"/>
          <w:sz w:val="24"/>
        </w:rPr>
        <w:t>, and pile it at a convenient</w:t>
      </w:r>
      <w:r w:rsidR="004C2462" w:rsidRPr="00B234F8">
        <w:rPr>
          <w:rFonts w:ascii="Times New Roman" w:hAnsi="Times New Roman" w:cs="Times New Roman"/>
          <w:color w:val="000000" w:themeColor="text1"/>
          <w:sz w:val="24"/>
        </w:rPr>
        <w:t xml:space="preserve"> place to one side.</w:t>
      </w:r>
    </w:p>
    <w:p w:rsidR="008E5898" w:rsidRDefault="008E5898">
      <w:pPr>
        <w:spacing w:after="0" w:line="240" w:lineRule="auto"/>
        <w:rPr>
          <w:rFonts w:ascii="Times New Roman" w:hAnsi="Times New Roman"/>
          <w:color w:val="000000" w:themeColor="text1"/>
          <w:sz w:val="24"/>
          <w:szCs w:val="24"/>
        </w:rPr>
      </w:pPr>
      <w:r>
        <w:rPr>
          <w:rFonts w:ascii="Times New Roman" w:hAnsi="Times New Roman"/>
          <w:color w:val="000000" w:themeColor="text1"/>
          <w:sz w:val="24"/>
          <w:szCs w:val="24"/>
        </w:rPr>
        <w:br w:type="page"/>
      </w: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1998"/>
        <w:gridCol w:w="7380"/>
      </w:tblGrid>
      <w:tr w:rsidR="008E5898" w:rsidRPr="00B234F8" w:rsidTr="00642154">
        <w:tc>
          <w:tcPr>
            <w:tcW w:w="1998" w:type="dxa"/>
            <w:shd w:val="clear" w:color="auto" w:fill="C6D9F1"/>
          </w:tcPr>
          <w:p w:rsidR="002F1855" w:rsidRPr="00B234F8" w:rsidRDefault="00312E12" w:rsidP="00AA13E9">
            <w:pPr>
              <w:pStyle w:val="Heading3"/>
            </w:pPr>
            <w:r w:rsidRPr="00B234F8">
              <w:lastRenderedPageBreak/>
              <w:br w:type="page"/>
            </w:r>
            <w:bookmarkStart w:id="35" w:name="_Toc113251835"/>
            <w:r w:rsidR="002F1855" w:rsidRPr="00B234F8">
              <w:t>LAP TEST</w:t>
            </w:r>
            <w:bookmarkEnd w:id="34"/>
            <w:r w:rsidR="0072062E" w:rsidRPr="00B234F8">
              <w:t>-2</w:t>
            </w:r>
            <w:bookmarkEnd w:id="35"/>
          </w:p>
        </w:tc>
        <w:tc>
          <w:tcPr>
            <w:tcW w:w="7380" w:type="dxa"/>
            <w:shd w:val="clear" w:color="auto" w:fill="C6D9F1"/>
          </w:tcPr>
          <w:p w:rsidR="002F1855" w:rsidRPr="00B234F8" w:rsidRDefault="002F1855" w:rsidP="00AA13E9">
            <w:pPr>
              <w:pStyle w:val="Heading3"/>
            </w:pPr>
          </w:p>
        </w:tc>
      </w:tr>
    </w:tbl>
    <w:p w:rsidR="002F1855" w:rsidRPr="00B234F8" w:rsidRDefault="002F1855" w:rsidP="001174ED">
      <w:pPr>
        <w:spacing w:after="0" w:line="360" w:lineRule="auto"/>
        <w:rPr>
          <w:rFonts w:ascii="Times New Roman" w:hAnsi="Times New Roman"/>
          <w:color w:val="000000" w:themeColor="text1"/>
          <w:sz w:val="24"/>
          <w:szCs w:val="24"/>
        </w:rPr>
      </w:pPr>
    </w:p>
    <w:p w:rsidR="002F1855" w:rsidRPr="00B234F8" w:rsidRDefault="002F1855" w:rsidP="001174ED">
      <w:p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Name……………………………….           ID……………………………..                                                     Date…………………………………….</w:t>
      </w:r>
    </w:p>
    <w:p w:rsidR="002F1855" w:rsidRPr="00B234F8" w:rsidRDefault="002F1855" w:rsidP="001174ED">
      <w:pPr>
        <w:spacing w:after="0" w:line="360" w:lineRule="auto"/>
        <w:jc w:val="both"/>
        <w:rPr>
          <w:rFonts w:ascii="Times New Roman" w:hAnsi="Times New Roman"/>
          <w:color w:val="000000" w:themeColor="text1"/>
          <w:sz w:val="24"/>
          <w:szCs w:val="24"/>
        </w:rPr>
      </w:pPr>
    </w:p>
    <w:p w:rsidR="002F1855" w:rsidRPr="00B234F8" w:rsidRDefault="002F1855"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Time started: ________________________ Time finished:  ________________</w:t>
      </w:r>
    </w:p>
    <w:p w:rsidR="002F1855" w:rsidRPr="00B234F8" w:rsidRDefault="002F1855" w:rsidP="001174ED">
      <w:pPr>
        <w:tabs>
          <w:tab w:val="left" w:pos="1530"/>
        </w:tabs>
        <w:spacing w:after="0" w:line="360" w:lineRule="auto"/>
        <w:ind w:left="1530" w:right="209" w:hanging="1530"/>
        <w:jc w:val="both"/>
        <w:rPr>
          <w:rFonts w:ascii="Times New Roman" w:hAnsi="Times New Roman"/>
          <w:b/>
          <w:bCs/>
          <w:iCs/>
          <w:color w:val="000000" w:themeColor="text1"/>
          <w:sz w:val="24"/>
          <w:szCs w:val="24"/>
        </w:rPr>
      </w:pPr>
    </w:p>
    <w:p w:rsidR="002F1855" w:rsidRPr="00B234F8" w:rsidRDefault="002F1855" w:rsidP="001174ED">
      <w:pPr>
        <w:tabs>
          <w:tab w:val="left" w:pos="1530"/>
        </w:tabs>
        <w:spacing w:after="0" w:line="360" w:lineRule="auto"/>
        <w:ind w:left="1530" w:right="209" w:hanging="1530"/>
        <w:jc w:val="both"/>
        <w:rPr>
          <w:rFonts w:ascii="Times New Roman" w:hAnsi="Times New Roman"/>
          <w:color w:val="000000" w:themeColor="text1"/>
          <w:sz w:val="24"/>
          <w:szCs w:val="24"/>
        </w:rPr>
      </w:pPr>
      <w:r w:rsidRPr="00B234F8">
        <w:rPr>
          <w:rFonts w:ascii="Times New Roman" w:hAnsi="Times New Roman"/>
          <w:b/>
          <w:bCs/>
          <w:iCs/>
          <w:color w:val="000000" w:themeColor="text1"/>
          <w:sz w:val="24"/>
          <w:szCs w:val="24"/>
        </w:rPr>
        <w:t>Instructions:</w:t>
      </w:r>
      <w:r w:rsidRPr="00B234F8">
        <w:rPr>
          <w:rFonts w:ascii="Times New Roman" w:hAnsi="Times New Roman"/>
          <w:color w:val="000000" w:themeColor="text1"/>
          <w:sz w:val="24"/>
          <w:szCs w:val="24"/>
        </w:rPr>
        <w:t xml:space="preserve"> Given necessary templates, tools and materials you are required to perform the following tasks within </w:t>
      </w:r>
      <w:r w:rsidRPr="00B234F8">
        <w:rPr>
          <w:rFonts w:ascii="Times New Roman" w:hAnsi="Times New Roman"/>
          <w:b/>
          <w:color w:val="000000" w:themeColor="text1"/>
          <w:sz w:val="24"/>
          <w:szCs w:val="24"/>
        </w:rPr>
        <w:t xml:space="preserve">1 </w:t>
      </w:r>
      <w:r w:rsidRPr="00B234F8">
        <w:rPr>
          <w:rFonts w:ascii="Times New Roman" w:hAnsi="Times New Roman"/>
          <w:color w:val="000000" w:themeColor="text1"/>
          <w:sz w:val="24"/>
          <w:szCs w:val="24"/>
        </w:rPr>
        <w:t>hour. The project is expected from each student to do it.</w:t>
      </w:r>
    </w:p>
    <w:p w:rsidR="002F1855" w:rsidRPr="00B234F8" w:rsidRDefault="002F1855" w:rsidP="001174ED">
      <w:pPr>
        <w:spacing w:after="0" w:line="360" w:lineRule="auto"/>
        <w:jc w:val="both"/>
        <w:rPr>
          <w:rFonts w:ascii="Times New Roman" w:hAnsi="Times New Roman"/>
          <w:color w:val="000000" w:themeColor="text1"/>
          <w:sz w:val="24"/>
          <w:szCs w:val="24"/>
        </w:rPr>
      </w:pPr>
      <w:r w:rsidRPr="00B234F8">
        <w:rPr>
          <w:rFonts w:ascii="Times New Roman" w:hAnsi="Times New Roman"/>
          <w:b/>
          <w:color w:val="000000" w:themeColor="text1"/>
          <w:sz w:val="24"/>
          <w:szCs w:val="24"/>
        </w:rPr>
        <w:t xml:space="preserve">Task-1 </w:t>
      </w:r>
      <w:r w:rsidR="00B048A3">
        <w:rPr>
          <w:rFonts w:ascii="Times New Roman" w:hAnsi="Times New Roman"/>
          <w:color w:val="000000" w:themeColor="text1"/>
          <w:sz w:val="24"/>
          <w:szCs w:val="24"/>
        </w:rPr>
        <w:t>P</w:t>
      </w:r>
      <w:r w:rsidR="00EA0011" w:rsidRPr="00B234F8">
        <w:rPr>
          <w:rFonts w:ascii="Times New Roman" w:hAnsi="Times New Roman"/>
          <w:color w:val="000000" w:themeColor="text1"/>
          <w:sz w:val="24"/>
          <w:szCs w:val="24"/>
        </w:rPr>
        <w:t xml:space="preserve">erform level bund </w:t>
      </w:r>
    </w:p>
    <w:p w:rsidR="00EA0011" w:rsidRPr="00B234F8" w:rsidRDefault="00EA0011" w:rsidP="001174ED">
      <w:pPr>
        <w:spacing w:after="0" w:line="360" w:lineRule="auto"/>
        <w:jc w:val="both"/>
        <w:rPr>
          <w:rFonts w:ascii="Times New Roman" w:hAnsi="Times New Roman"/>
          <w:b/>
          <w:color w:val="000000" w:themeColor="text1"/>
          <w:sz w:val="24"/>
          <w:szCs w:val="24"/>
        </w:rPr>
      </w:pPr>
      <w:r w:rsidRPr="00B234F8">
        <w:rPr>
          <w:rFonts w:ascii="Times New Roman" w:hAnsi="Times New Roman"/>
          <w:b/>
          <w:color w:val="000000" w:themeColor="text1"/>
          <w:sz w:val="24"/>
          <w:szCs w:val="24"/>
        </w:rPr>
        <w:t xml:space="preserve">Task-2 </w:t>
      </w:r>
      <w:r w:rsidR="00B048A3">
        <w:rPr>
          <w:rFonts w:ascii="Times New Roman" w:hAnsi="Times New Roman"/>
          <w:color w:val="000000" w:themeColor="text1"/>
          <w:sz w:val="24"/>
          <w:szCs w:val="24"/>
        </w:rPr>
        <w:t>P</w:t>
      </w:r>
      <w:r w:rsidRPr="00B234F8">
        <w:rPr>
          <w:rFonts w:ascii="Times New Roman" w:hAnsi="Times New Roman"/>
          <w:color w:val="000000" w:themeColor="text1"/>
          <w:sz w:val="24"/>
          <w:szCs w:val="24"/>
        </w:rPr>
        <w:t>erform graded bund</w:t>
      </w:r>
      <w:r w:rsidRPr="00B234F8">
        <w:rPr>
          <w:rFonts w:ascii="Times New Roman" w:hAnsi="Times New Roman"/>
          <w:b/>
          <w:color w:val="000000" w:themeColor="text1"/>
          <w:sz w:val="24"/>
          <w:szCs w:val="24"/>
        </w:rPr>
        <w:t xml:space="preserve"> </w:t>
      </w:r>
    </w:p>
    <w:p w:rsidR="00EA0011" w:rsidRPr="00B234F8" w:rsidRDefault="00EA0011" w:rsidP="001174ED">
      <w:pPr>
        <w:spacing w:after="0" w:line="360" w:lineRule="auto"/>
        <w:jc w:val="both"/>
        <w:rPr>
          <w:rFonts w:ascii="Times New Roman" w:hAnsi="Times New Roman"/>
          <w:b/>
          <w:color w:val="000000" w:themeColor="text1"/>
          <w:sz w:val="24"/>
          <w:szCs w:val="24"/>
        </w:rPr>
      </w:pPr>
      <w:r w:rsidRPr="00B234F8">
        <w:rPr>
          <w:rFonts w:ascii="Times New Roman" w:hAnsi="Times New Roman"/>
          <w:b/>
          <w:color w:val="000000" w:themeColor="text1"/>
          <w:sz w:val="24"/>
          <w:szCs w:val="24"/>
        </w:rPr>
        <w:t xml:space="preserve">Task-3 </w:t>
      </w:r>
      <w:r w:rsidR="00B048A3">
        <w:rPr>
          <w:rFonts w:ascii="Times New Roman" w:hAnsi="Times New Roman"/>
          <w:color w:val="000000" w:themeColor="text1"/>
          <w:sz w:val="24"/>
          <w:szCs w:val="24"/>
        </w:rPr>
        <w:t>P</w:t>
      </w:r>
      <w:r w:rsidRPr="00B234F8">
        <w:rPr>
          <w:rFonts w:ascii="Times New Roman" w:hAnsi="Times New Roman"/>
          <w:color w:val="000000" w:themeColor="text1"/>
          <w:sz w:val="24"/>
          <w:szCs w:val="24"/>
        </w:rPr>
        <w:t>erform micro basin</w:t>
      </w:r>
      <w:r w:rsidRPr="00B234F8">
        <w:rPr>
          <w:rFonts w:ascii="Times New Roman" w:hAnsi="Times New Roman"/>
          <w:b/>
          <w:color w:val="000000" w:themeColor="text1"/>
          <w:sz w:val="24"/>
          <w:szCs w:val="24"/>
        </w:rPr>
        <w:t xml:space="preserve"> </w:t>
      </w:r>
    </w:p>
    <w:p w:rsidR="00EA0011" w:rsidRPr="00B234F8" w:rsidRDefault="00EA0011" w:rsidP="001174ED">
      <w:pPr>
        <w:spacing w:after="0" w:line="360" w:lineRule="auto"/>
        <w:rPr>
          <w:rFonts w:ascii="Times New Roman" w:hAnsi="Times New Roman"/>
          <w:b/>
          <w:color w:val="000000" w:themeColor="text1"/>
          <w:sz w:val="24"/>
          <w:szCs w:val="24"/>
        </w:rPr>
      </w:pPr>
      <w:r w:rsidRPr="00B234F8">
        <w:rPr>
          <w:rFonts w:ascii="Times New Roman" w:hAnsi="Times New Roman"/>
          <w:b/>
          <w:color w:val="000000" w:themeColor="text1"/>
          <w:sz w:val="24"/>
          <w:szCs w:val="24"/>
        </w:rPr>
        <w:t xml:space="preserve">Task-4 </w:t>
      </w:r>
      <w:r w:rsidR="00B048A3">
        <w:rPr>
          <w:rFonts w:ascii="Times New Roman" w:hAnsi="Times New Roman"/>
          <w:color w:val="000000" w:themeColor="text1"/>
          <w:sz w:val="24"/>
          <w:szCs w:val="24"/>
        </w:rPr>
        <w:t>P</w:t>
      </w:r>
      <w:r w:rsidRPr="00B234F8">
        <w:rPr>
          <w:rFonts w:ascii="Times New Roman" w:hAnsi="Times New Roman"/>
          <w:color w:val="000000" w:themeColor="text1"/>
          <w:sz w:val="24"/>
          <w:szCs w:val="24"/>
        </w:rPr>
        <w:t>erform terraces</w:t>
      </w:r>
      <w:r w:rsidRPr="00B234F8">
        <w:rPr>
          <w:rFonts w:ascii="Times New Roman" w:hAnsi="Times New Roman"/>
          <w:b/>
          <w:color w:val="000000" w:themeColor="text1"/>
          <w:sz w:val="24"/>
          <w:szCs w:val="24"/>
        </w:rPr>
        <w:t xml:space="preserve"> </w:t>
      </w:r>
    </w:p>
    <w:p w:rsidR="00CA31FF" w:rsidRPr="00B234F8" w:rsidRDefault="002F1855" w:rsidP="001174ED">
      <w:p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br w:type="page"/>
      </w: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82"/>
        <w:gridCol w:w="7394"/>
      </w:tblGrid>
      <w:tr w:rsidR="00C27192" w:rsidRPr="00C27192" w:rsidTr="0047710A">
        <w:trPr>
          <w:trHeight w:val="557"/>
        </w:trPr>
        <w:tc>
          <w:tcPr>
            <w:tcW w:w="2178" w:type="dxa"/>
            <w:shd w:val="clear" w:color="auto" w:fill="D99594"/>
          </w:tcPr>
          <w:p w:rsidR="00D87D6E" w:rsidRPr="00C27192" w:rsidRDefault="00195D3F" w:rsidP="001174ED">
            <w:pPr>
              <w:spacing w:after="0" w:line="360" w:lineRule="auto"/>
              <w:rPr>
                <w:rFonts w:ascii="Times New Roman" w:hAnsi="Times New Roman"/>
                <w:b/>
                <w:color w:val="000000" w:themeColor="text1"/>
                <w:sz w:val="40"/>
                <w:szCs w:val="40"/>
              </w:rPr>
            </w:pPr>
            <w:r w:rsidRPr="00C27192">
              <w:rPr>
                <w:rFonts w:ascii="Times New Roman" w:hAnsi="Times New Roman"/>
                <w:b/>
                <w:color w:val="000000" w:themeColor="text1"/>
                <w:sz w:val="40"/>
                <w:szCs w:val="40"/>
              </w:rPr>
              <w:lastRenderedPageBreak/>
              <w:t>LG #24</w:t>
            </w:r>
          </w:p>
        </w:tc>
        <w:tc>
          <w:tcPr>
            <w:tcW w:w="7380" w:type="dxa"/>
            <w:shd w:val="clear" w:color="auto" w:fill="C6D9F1"/>
          </w:tcPr>
          <w:p w:rsidR="00D87D6E" w:rsidRPr="00C27192" w:rsidRDefault="001C30FC" w:rsidP="00981408">
            <w:pPr>
              <w:pStyle w:val="Heading1"/>
            </w:pPr>
            <w:bookmarkStart w:id="36" w:name="_Toc113251836"/>
            <w:r w:rsidRPr="00C27192">
              <w:t xml:space="preserve">LO #3- </w:t>
            </w:r>
            <w:r w:rsidR="00D87D6E" w:rsidRPr="00C27192">
              <w:t xml:space="preserve">Undertaking </w:t>
            </w:r>
            <w:r w:rsidR="00F853FF" w:rsidRPr="00C27192">
              <w:t>Farm Land Conservation</w:t>
            </w:r>
            <w:bookmarkEnd w:id="36"/>
          </w:p>
        </w:tc>
      </w:tr>
    </w:tbl>
    <w:p w:rsidR="00D87D6E" w:rsidRPr="00B234F8" w:rsidRDefault="00D87D6E" w:rsidP="001174ED">
      <w:pPr>
        <w:spacing w:after="0" w:line="360" w:lineRule="auto"/>
        <w:rPr>
          <w:rFonts w:ascii="Times New Roman" w:hAnsi="Times New Roman"/>
          <w:color w:val="000000" w:themeColor="text1"/>
          <w:sz w:val="24"/>
          <w:szCs w:val="24"/>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387BD5" w:rsidRPr="00B234F8" w:rsidTr="00387BD5">
        <w:trPr>
          <w:trHeight w:val="267"/>
        </w:trPr>
        <w:tc>
          <w:tcPr>
            <w:tcW w:w="9576" w:type="dxa"/>
            <w:shd w:val="clear" w:color="auto" w:fill="C6D9F1"/>
          </w:tcPr>
          <w:p w:rsidR="000938A5" w:rsidRPr="00B234F8" w:rsidRDefault="000938A5" w:rsidP="001174ED">
            <w:pPr>
              <w:pStyle w:val="Heading2"/>
              <w:rPr>
                <w:color w:val="000000" w:themeColor="text1"/>
              </w:rPr>
            </w:pPr>
            <w:bookmarkStart w:id="37" w:name="_Toc113251837"/>
            <w:r w:rsidRPr="00B234F8">
              <w:rPr>
                <w:color w:val="000000" w:themeColor="text1"/>
              </w:rPr>
              <w:t>Instruction sheet</w:t>
            </w:r>
            <w:bookmarkEnd w:id="37"/>
            <w:r w:rsidRPr="00B234F8">
              <w:rPr>
                <w:color w:val="000000" w:themeColor="text1"/>
              </w:rPr>
              <w:t xml:space="preserve"> </w:t>
            </w:r>
          </w:p>
        </w:tc>
      </w:tr>
      <w:tr w:rsidR="00387BD5" w:rsidRPr="00B234F8" w:rsidTr="00387BD5">
        <w:trPr>
          <w:trHeight w:val="4319"/>
        </w:trPr>
        <w:tc>
          <w:tcPr>
            <w:tcW w:w="9576" w:type="dxa"/>
          </w:tcPr>
          <w:p w:rsidR="000938A5" w:rsidRPr="00B234F8" w:rsidRDefault="000938A5" w:rsidP="001174ED">
            <w:p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This learning guide is developed to provide you the necessary information regarding the following </w:t>
            </w:r>
            <w:r w:rsidRPr="00B234F8">
              <w:rPr>
                <w:rFonts w:ascii="Times New Roman" w:hAnsi="Times New Roman"/>
                <w:color w:val="000000" w:themeColor="text1"/>
                <w:sz w:val="24"/>
                <w:szCs w:val="24"/>
              </w:rPr>
              <w:t xml:space="preserve">content </w:t>
            </w:r>
            <w:r w:rsidRPr="00B234F8">
              <w:rPr>
                <w:rFonts w:ascii="Times New Roman" w:hAnsi="Times New Roman"/>
                <w:bCs/>
                <w:color w:val="000000" w:themeColor="text1"/>
                <w:sz w:val="24"/>
                <w:szCs w:val="24"/>
              </w:rPr>
              <w:t>coverage and topics:</w:t>
            </w:r>
          </w:p>
          <w:p w:rsidR="004A79DF" w:rsidRPr="00B234F8" w:rsidRDefault="000938A5" w:rsidP="00115AA2">
            <w:pPr>
              <w:numPr>
                <w:ilvl w:val="0"/>
                <w:numId w:val="23"/>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eastAsiaTheme="minorEastAsia" w:hAnsi="Times New Roman"/>
                <w:color w:val="000000" w:themeColor="text1"/>
                <w:sz w:val="24"/>
                <w:szCs w:val="24"/>
                <w:lang w:bidi="ar-SA"/>
              </w:rPr>
              <w:t xml:space="preserve"> </w:t>
            </w:r>
            <w:r w:rsidR="004A79DF" w:rsidRPr="00B234F8">
              <w:rPr>
                <w:rFonts w:ascii="Times New Roman" w:hAnsi="Times New Roman"/>
                <w:bCs/>
                <w:color w:val="000000" w:themeColor="text1"/>
                <w:sz w:val="24"/>
                <w:szCs w:val="24"/>
              </w:rPr>
              <w:t>Assessing indigenous soil and water conservation techniques.</w:t>
            </w:r>
          </w:p>
          <w:p w:rsidR="004A79DF" w:rsidRPr="00B234F8" w:rsidRDefault="004A79DF" w:rsidP="00115AA2">
            <w:pPr>
              <w:numPr>
                <w:ilvl w:val="0"/>
                <w:numId w:val="23"/>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Conserving and maintaining in-situ soil and water conservation </w:t>
            </w:r>
          </w:p>
          <w:p w:rsidR="004A79DF" w:rsidRPr="00B234F8" w:rsidRDefault="004A79DF" w:rsidP="00115AA2">
            <w:pPr>
              <w:numPr>
                <w:ilvl w:val="0"/>
                <w:numId w:val="23"/>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Prioritizing physical and biological soil and water conservation technique. </w:t>
            </w:r>
          </w:p>
          <w:p w:rsidR="004A79DF" w:rsidRPr="00B234F8" w:rsidRDefault="004A79DF" w:rsidP="00115AA2">
            <w:pPr>
              <w:numPr>
                <w:ilvl w:val="0"/>
                <w:numId w:val="23"/>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Enhancing community awareness and participation.</w:t>
            </w:r>
          </w:p>
          <w:p w:rsidR="004A79DF" w:rsidRPr="00B234F8" w:rsidRDefault="004A79DF" w:rsidP="00115AA2">
            <w:pPr>
              <w:numPr>
                <w:ilvl w:val="0"/>
                <w:numId w:val="23"/>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Identifying types and species of trees. </w:t>
            </w:r>
          </w:p>
          <w:p w:rsidR="000938A5" w:rsidRPr="00B234F8" w:rsidRDefault="004A79DF" w:rsidP="00115AA2">
            <w:pPr>
              <w:numPr>
                <w:ilvl w:val="0"/>
                <w:numId w:val="23"/>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Identifying physical soil and water conservation practice </w:t>
            </w:r>
          </w:p>
          <w:p w:rsidR="000938A5" w:rsidRPr="00B234F8" w:rsidRDefault="000938A5" w:rsidP="001174ED">
            <w:p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This guide will also assist you to attain the learning outcomes stated in the cover page. Specifically, upon completion of this learning guide, you will be able to:</w:t>
            </w:r>
          </w:p>
          <w:p w:rsidR="004A79DF" w:rsidRPr="00B234F8" w:rsidRDefault="004A79DF" w:rsidP="00115AA2">
            <w:pPr>
              <w:numPr>
                <w:ilvl w:val="1"/>
                <w:numId w:val="24"/>
              </w:numPr>
              <w:autoSpaceDE w:val="0"/>
              <w:autoSpaceDN w:val="0"/>
              <w:adjustRightInd w:val="0"/>
              <w:spacing w:after="0" w:line="360" w:lineRule="auto"/>
              <w:ind w:left="585" w:hanging="270"/>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Assess indigenous soil and water conservation techniques </w:t>
            </w:r>
          </w:p>
          <w:p w:rsidR="004A79DF" w:rsidRPr="00B234F8" w:rsidRDefault="004A79DF" w:rsidP="00115AA2">
            <w:pPr>
              <w:numPr>
                <w:ilvl w:val="1"/>
                <w:numId w:val="24"/>
              </w:numPr>
              <w:autoSpaceDE w:val="0"/>
              <w:autoSpaceDN w:val="0"/>
              <w:adjustRightInd w:val="0"/>
              <w:spacing w:after="0" w:line="360" w:lineRule="auto"/>
              <w:ind w:left="585" w:hanging="270"/>
              <w:rPr>
                <w:rFonts w:ascii="Times New Roman" w:hAnsi="Times New Roman"/>
                <w:color w:val="000000" w:themeColor="text1"/>
                <w:sz w:val="24"/>
                <w:szCs w:val="24"/>
              </w:rPr>
            </w:pPr>
            <w:r w:rsidRPr="00B234F8">
              <w:rPr>
                <w:rFonts w:ascii="Times New Roman" w:hAnsi="Times New Roman"/>
                <w:color w:val="000000" w:themeColor="text1"/>
                <w:sz w:val="24"/>
                <w:szCs w:val="24"/>
              </w:rPr>
              <w:t>Conserve and maintain in-situ soil and water conservation</w:t>
            </w:r>
          </w:p>
          <w:p w:rsidR="004A79DF" w:rsidRPr="00B234F8" w:rsidRDefault="004A79DF" w:rsidP="00115AA2">
            <w:pPr>
              <w:numPr>
                <w:ilvl w:val="1"/>
                <w:numId w:val="24"/>
              </w:numPr>
              <w:autoSpaceDE w:val="0"/>
              <w:autoSpaceDN w:val="0"/>
              <w:adjustRightInd w:val="0"/>
              <w:spacing w:after="0" w:line="360" w:lineRule="auto"/>
              <w:ind w:left="585" w:hanging="270"/>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Prioritize physical and biological soil and water conservation technique </w:t>
            </w:r>
          </w:p>
          <w:p w:rsidR="004A79DF" w:rsidRPr="00B234F8" w:rsidRDefault="004A79DF" w:rsidP="00115AA2">
            <w:pPr>
              <w:numPr>
                <w:ilvl w:val="1"/>
                <w:numId w:val="24"/>
              </w:numPr>
              <w:autoSpaceDE w:val="0"/>
              <w:autoSpaceDN w:val="0"/>
              <w:adjustRightInd w:val="0"/>
              <w:spacing w:after="0" w:line="360" w:lineRule="auto"/>
              <w:ind w:left="585" w:hanging="270"/>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Enhance community awareness and participation </w:t>
            </w:r>
          </w:p>
          <w:p w:rsidR="004A79DF" w:rsidRPr="00B234F8" w:rsidRDefault="004A79DF" w:rsidP="00115AA2">
            <w:pPr>
              <w:numPr>
                <w:ilvl w:val="1"/>
                <w:numId w:val="24"/>
              </w:numPr>
              <w:autoSpaceDE w:val="0"/>
              <w:autoSpaceDN w:val="0"/>
              <w:adjustRightInd w:val="0"/>
              <w:spacing w:after="0" w:line="360" w:lineRule="auto"/>
              <w:ind w:left="585" w:hanging="270"/>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Identify types and species of trees </w:t>
            </w:r>
          </w:p>
          <w:p w:rsidR="000938A5" w:rsidRPr="00B234F8" w:rsidRDefault="004A79DF" w:rsidP="00115AA2">
            <w:pPr>
              <w:numPr>
                <w:ilvl w:val="1"/>
                <w:numId w:val="24"/>
              </w:numPr>
              <w:autoSpaceDE w:val="0"/>
              <w:autoSpaceDN w:val="0"/>
              <w:adjustRightInd w:val="0"/>
              <w:spacing w:after="0" w:line="360" w:lineRule="auto"/>
              <w:ind w:left="585" w:hanging="270"/>
              <w:rPr>
                <w:rFonts w:ascii="Times New Roman" w:hAnsi="Times New Roman"/>
                <w:color w:val="000000" w:themeColor="text1"/>
                <w:sz w:val="24"/>
                <w:szCs w:val="24"/>
              </w:rPr>
            </w:pPr>
            <w:r w:rsidRPr="00B234F8">
              <w:rPr>
                <w:rFonts w:ascii="Times New Roman" w:hAnsi="Times New Roman"/>
                <w:color w:val="000000" w:themeColor="text1"/>
                <w:sz w:val="24"/>
                <w:szCs w:val="24"/>
              </w:rPr>
              <w:t>Identify physical soil and water conservation practice considering soil type slope and construction materials</w:t>
            </w:r>
          </w:p>
        </w:tc>
      </w:tr>
      <w:tr w:rsidR="00387BD5" w:rsidRPr="00B234F8" w:rsidTr="00387BD5">
        <w:trPr>
          <w:trHeight w:val="242"/>
        </w:trPr>
        <w:tc>
          <w:tcPr>
            <w:tcW w:w="9576" w:type="dxa"/>
          </w:tcPr>
          <w:p w:rsidR="000938A5" w:rsidRPr="00B234F8" w:rsidRDefault="000938A5" w:rsidP="001174ED">
            <w:pPr>
              <w:tabs>
                <w:tab w:val="left" w:pos="900"/>
                <w:tab w:val="left" w:pos="1350"/>
              </w:tabs>
              <w:spacing w:after="0" w:line="360" w:lineRule="auto"/>
              <w:rPr>
                <w:rFonts w:ascii="Times New Roman" w:hAnsi="Times New Roman"/>
                <w:bCs/>
                <w:color w:val="000000" w:themeColor="text1"/>
                <w:sz w:val="24"/>
                <w:szCs w:val="24"/>
              </w:rPr>
            </w:pPr>
            <w:r w:rsidRPr="00B234F8">
              <w:rPr>
                <w:rFonts w:ascii="Times New Roman" w:hAnsi="Times New Roman"/>
                <w:b/>
                <w:bCs/>
                <w:color w:val="000000" w:themeColor="text1"/>
                <w:sz w:val="24"/>
                <w:szCs w:val="24"/>
              </w:rPr>
              <w:t xml:space="preserve">Learning Instructions: </w:t>
            </w:r>
          </w:p>
        </w:tc>
      </w:tr>
      <w:tr w:rsidR="00387BD5" w:rsidRPr="00B234F8" w:rsidTr="00387BD5">
        <w:trPr>
          <w:trHeight w:val="2483"/>
        </w:trPr>
        <w:tc>
          <w:tcPr>
            <w:tcW w:w="9576" w:type="dxa"/>
          </w:tcPr>
          <w:p w:rsidR="000938A5" w:rsidRPr="00B234F8" w:rsidRDefault="000938A5" w:rsidP="00115AA2">
            <w:pPr>
              <w:numPr>
                <w:ilvl w:val="0"/>
                <w:numId w:val="62"/>
              </w:numPr>
              <w:spacing w:after="0" w:line="360" w:lineRule="auto"/>
              <w:ind w:right="144"/>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Read the specific objectives of this Learning Guide. </w:t>
            </w:r>
          </w:p>
          <w:p w:rsidR="000938A5" w:rsidRPr="00B234F8" w:rsidRDefault="000938A5" w:rsidP="00115AA2">
            <w:pPr>
              <w:numPr>
                <w:ilvl w:val="0"/>
                <w:numId w:val="62"/>
              </w:numPr>
              <w:spacing w:after="0" w:line="360" w:lineRule="auto"/>
              <w:ind w:right="144"/>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Follow the instructions described below.</w:t>
            </w:r>
          </w:p>
          <w:p w:rsidR="000938A5" w:rsidRPr="00B234F8" w:rsidRDefault="000938A5" w:rsidP="00115AA2">
            <w:pPr>
              <w:numPr>
                <w:ilvl w:val="0"/>
                <w:numId w:val="62"/>
              </w:numPr>
              <w:spacing w:after="0" w:line="360" w:lineRule="auto"/>
              <w:ind w:right="144"/>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Read the information written in the information Sheets</w:t>
            </w:r>
          </w:p>
          <w:p w:rsidR="000938A5" w:rsidRPr="00B234F8" w:rsidRDefault="000938A5" w:rsidP="00115AA2">
            <w:pPr>
              <w:numPr>
                <w:ilvl w:val="0"/>
                <w:numId w:val="62"/>
              </w:numPr>
              <w:spacing w:after="0" w:line="360" w:lineRule="auto"/>
              <w:ind w:right="144"/>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Accomplish the Self-checks </w:t>
            </w:r>
          </w:p>
          <w:p w:rsidR="000938A5" w:rsidRPr="00B234F8" w:rsidRDefault="000938A5" w:rsidP="00115AA2">
            <w:pPr>
              <w:numPr>
                <w:ilvl w:val="0"/>
                <w:numId w:val="62"/>
              </w:numPr>
              <w:spacing w:after="0" w:line="360" w:lineRule="auto"/>
              <w:ind w:right="144"/>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Perform Operation Sheets</w:t>
            </w:r>
          </w:p>
          <w:p w:rsidR="000938A5" w:rsidRPr="00B234F8" w:rsidRDefault="000938A5" w:rsidP="00115AA2">
            <w:pPr>
              <w:numPr>
                <w:ilvl w:val="0"/>
                <w:numId w:val="62"/>
              </w:numPr>
              <w:spacing w:after="0" w:line="360" w:lineRule="auto"/>
              <w:ind w:right="144"/>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Do the “LAP test” </w:t>
            </w:r>
          </w:p>
        </w:tc>
      </w:tr>
      <w:tr w:rsidR="00387BD5" w:rsidRPr="00B234F8" w:rsidTr="00387BD5">
        <w:trPr>
          <w:trHeight w:val="267"/>
        </w:trPr>
        <w:tc>
          <w:tcPr>
            <w:tcW w:w="9576" w:type="dxa"/>
            <w:shd w:val="clear" w:color="auto" w:fill="C6D9F1"/>
          </w:tcPr>
          <w:p w:rsidR="000938A5" w:rsidRPr="00B234F8" w:rsidRDefault="00E557A6" w:rsidP="001174ED">
            <w:pPr>
              <w:pStyle w:val="Heading2"/>
              <w:rPr>
                <w:color w:val="000000" w:themeColor="text1"/>
              </w:rPr>
            </w:pPr>
            <w:bookmarkStart w:id="38" w:name="_Toc113251838"/>
            <w:r w:rsidRPr="00B234F8">
              <w:rPr>
                <w:color w:val="000000" w:themeColor="text1"/>
              </w:rPr>
              <w:lastRenderedPageBreak/>
              <w:t>Information Sheet-</w:t>
            </w:r>
            <w:r w:rsidR="000938A5" w:rsidRPr="00B234F8">
              <w:rPr>
                <w:color w:val="000000" w:themeColor="text1"/>
              </w:rPr>
              <w:t>3</w:t>
            </w:r>
            <w:bookmarkEnd w:id="38"/>
            <w:r w:rsidR="00D87D6E" w:rsidRPr="00B234F8">
              <w:rPr>
                <w:color w:val="000000" w:themeColor="text1"/>
              </w:rPr>
              <w:t xml:space="preserve">  </w:t>
            </w:r>
          </w:p>
        </w:tc>
      </w:tr>
    </w:tbl>
    <w:p w:rsidR="000938A5" w:rsidRDefault="000938A5" w:rsidP="001174ED">
      <w:pPr>
        <w:spacing w:after="0" w:line="360" w:lineRule="auto"/>
        <w:rPr>
          <w:rFonts w:ascii="Times New Roman" w:hAnsi="Times New Roman"/>
          <w:color w:val="000000" w:themeColor="text1"/>
          <w:sz w:val="24"/>
          <w:szCs w:val="24"/>
        </w:rPr>
      </w:pPr>
    </w:p>
    <w:p w:rsidR="00387BD5" w:rsidRPr="00387BD5" w:rsidRDefault="00387BD5" w:rsidP="001174ED">
      <w:pPr>
        <w:spacing w:after="0" w:line="360" w:lineRule="auto"/>
        <w:rPr>
          <w:rFonts w:ascii="Times New Roman" w:hAnsi="Times New Roman"/>
          <w:b/>
          <w:color w:val="000000" w:themeColor="text1"/>
          <w:sz w:val="24"/>
          <w:szCs w:val="24"/>
        </w:rPr>
      </w:pPr>
      <w:r w:rsidRPr="00387BD5">
        <w:rPr>
          <w:rFonts w:ascii="Times New Roman" w:hAnsi="Times New Roman"/>
          <w:b/>
          <w:color w:val="000000" w:themeColor="text1"/>
          <w:sz w:val="24"/>
          <w:szCs w:val="24"/>
        </w:rPr>
        <w:t xml:space="preserve">Introduction </w:t>
      </w:r>
    </w:p>
    <w:p w:rsidR="00C75DA8" w:rsidRDefault="00C75DA8" w:rsidP="001174ED">
      <w:p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
          <w:bCs/>
          <w:color w:val="000000" w:themeColor="text1"/>
          <w:sz w:val="24"/>
          <w:szCs w:val="24"/>
        </w:rPr>
        <w:t>Indigenous soil</w:t>
      </w:r>
      <w:r w:rsidRPr="00B234F8">
        <w:rPr>
          <w:rFonts w:ascii="Times New Roman" w:hAnsi="Times New Roman"/>
          <w:bCs/>
          <w:color w:val="000000" w:themeColor="text1"/>
          <w:sz w:val="24"/>
          <w:szCs w:val="24"/>
        </w:rPr>
        <w:t xml:space="preserve"> and </w:t>
      </w:r>
      <w:r w:rsidRPr="00B234F8">
        <w:rPr>
          <w:rFonts w:ascii="Times New Roman" w:hAnsi="Times New Roman"/>
          <w:b/>
          <w:bCs/>
          <w:color w:val="000000" w:themeColor="text1"/>
          <w:sz w:val="24"/>
          <w:szCs w:val="24"/>
        </w:rPr>
        <w:t>water</w:t>
      </w:r>
      <w:r w:rsidRPr="00B234F8">
        <w:rPr>
          <w:rFonts w:ascii="Times New Roman" w:hAnsi="Times New Roman"/>
          <w:bCs/>
          <w:color w:val="000000" w:themeColor="text1"/>
          <w:sz w:val="24"/>
          <w:szCs w:val="24"/>
        </w:rPr>
        <w:t xml:space="preserve"> conservation is used to describe a practice or an idea which has either been generated locally or which has been introduce and then transformed and incorporated by the local people into their system to improve their livelihood.</w:t>
      </w:r>
    </w:p>
    <w:p w:rsidR="0030718D" w:rsidRPr="00B234F8" w:rsidRDefault="0030718D" w:rsidP="001174ED">
      <w:pPr>
        <w:autoSpaceDE w:val="0"/>
        <w:autoSpaceDN w:val="0"/>
        <w:adjustRightInd w:val="0"/>
        <w:spacing w:after="0" w:line="360" w:lineRule="auto"/>
        <w:jc w:val="both"/>
        <w:rPr>
          <w:rFonts w:ascii="Times New Roman" w:hAnsi="Times New Roman"/>
          <w:bCs/>
          <w:color w:val="000000" w:themeColor="text1"/>
          <w:sz w:val="24"/>
          <w:szCs w:val="24"/>
        </w:rPr>
      </w:pPr>
    </w:p>
    <w:p w:rsidR="00C75DA8" w:rsidRDefault="00C75DA8" w:rsidP="001174ED">
      <w:p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
          <w:bCs/>
          <w:color w:val="000000" w:themeColor="text1"/>
          <w:sz w:val="24"/>
          <w:szCs w:val="24"/>
        </w:rPr>
        <w:t>Indigenous knowledge</w:t>
      </w:r>
      <w:r w:rsidRPr="00B234F8">
        <w:rPr>
          <w:rFonts w:ascii="Times New Roman" w:hAnsi="Times New Roman"/>
          <w:bCs/>
          <w:color w:val="000000" w:themeColor="text1"/>
          <w:sz w:val="24"/>
          <w:szCs w:val="24"/>
        </w:rPr>
        <w:t xml:space="preserve"> refers to the perception that farmers have about their natural and social environment, which they use to adopt, adapt and develop technologies to their local context.</w:t>
      </w:r>
      <w:r w:rsidRPr="00B234F8">
        <w:rPr>
          <w:rFonts w:ascii="Times New Roman" w:eastAsiaTheme="minorHAnsi" w:hAnsi="Times New Roman"/>
          <w:color w:val="000000" w:themeColor="text1"/>
          <w:sz w:val="24"/>
          <w:szCs w:val="24"/>
          <w:lang w:bidi="ar-SA"/>
        </w:rPr>
        <w:t xml:space="preserve"> </w:t>
      </w:r>
      <w:r w:rsidRPr="00B234F8">
        <w:rPr>
          <w:rFonts w:ascii="Times New Roman" w:hAnsi="Times New Roman"/>
          <w:bCs/>
          <w:color w:val="000000" w:themeColor="text1"/>
          <w:sz w:val="24"/>
          <w:szCs w:val="24"/>
        </w:rPr>
        <w:t>The rationale for undertaking certain traditional practices among others is recognition of problems by the local people.</w:t>
      </w:r>
    </w:p>
    <w:p w:rsidR="0030718D" w:rsidRPr="00B234F8" w:rsidRDefault="0030718D" w:rsidP="001174ED">
      <w:pPr>
        <w:autoSpaceDE w:val="0"/>
        <w:autoSpaceDN w:val="0"/>
        <w:adjustRightInd w:val="0"/>
        <w:spacing w:after="0" w:line="360" w:lineRule="auto"/>
        <w:jc w:val="both"/>
        <w:rPr>
          <w:rFonts w:ascii="Times New Roman" w:hAnsi="Times New Roman"/>
          <w:bCs/>
          <w:color w:val="000000" w:themeColor="text1"/>
          <w:sz w:val="24"/>
          <w:szCs w:val="24"/>
        </w:rPr>
      </w:pPr>
    </w:p>
    <w:p w:rsidR="00C75DA8" w:rsidRDefault="00C75DA8" w:rsidP="001174ED">
      <w:p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
          <w:bCs/>
          <w:color w:val="000000" w:themeColor="text1"/>
          <w:sz w:val="24"/>
          <w:szCs w:val="24"/>
        </w:rPr>
        <w:t>Indigenous practices</w:t>
      </w:r>
      <w:r w:rsidRPr="00B234F8">
        <w:rPr>
          <w:rFonts w:ascii="Times New Roman" w:hAnsi="Times New Roman"/>
          <w:bCs/>
          <w:color w:val="000000" w:themeColor="text1"/>
          <w:sz w:val="24"/>
          <w:szCs w:val="24"/>
        </w:rPr>
        <w:t xml:space="preserve"> are aimed at arresting the local priority problems. Although they survived the challenges of changing bio- physical and socio-economic environments through a continuous responsive changes and adaptations, indigenous practices are </w:t>
      </w:r>
      <w:r w:rsidRPr="00B234F8">
        <w:rPr>
          <w:rFonts w:ascii="Times New Roman" w:hAnsi="Times New Roman"/>
          <w:b/>
          <w:bCs/>
          <w:color w:val="000000" w:themeColor="text1"/>
          <w:sz w:val="24"/>
          <w:szCs w:val="24"/>
        </w:rPr>
        <w:t>not perfect</w:t>
      </w:r>
      <w:r w:rsidRPr="00B234F8">
        <w:rPr>
          <w:rFonts w:ascii="Times New Roman" w:hAnsi="Times New Roman"/>
          <w:bCs/>
          <w:color w:val="000000" w:themeColor="text1"/>
          <w:sz w:val="24"/>
          <w:szCs w:val="24"/>
        </w:rPr>
        <w:t xml:space="preserve">. </w:t>
      </w:r>
    </w:p>
    <w:p w:rsidR="0030718D" w:rsidRPr="00B234F8" w:rsidRDefault="0030718D" w:rsidP="001174ED">
      <w:pPr>
        <w:autoSpaceDE w:val="0"/>
        <w:autoSpaceDN w:val="0"/>
        <w:adjustRightInd w:val="0"/>
        <w:spacing w:after="0" w:line="360" w:lineRule="auto"/>
        <w:jc w:val="both"/>
        <w:rPr>
          <w:rFonts w:ascii="Times New Roman" w:hAnsi="Times New Roman"/>
          <w:bCs/>
          <w:color w:val="000000" w:themeColor="text1"/>
          <w:sz w:val="24"/>
          <w:szCs w:val="24"/>
        </w:rPr>
      </w:pPr>
    </w:p>
    <w:p w:rsidR="00861989" w:rsidRDefault="00861989" w:rsidP="001174ED">
      <w:p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
          <w:bCs/>
          <w:color w:val="000000" w:themeColor="text1"/>
          <w:sz w:val="24"/>
          <w:szCs w:val="24"/>
        </w:rPr>
        <w:t>Indigenous technologies:</w:t>
      </w:r>
      <w:r w:rsidRPr="00B234F8">
        <w:rPr>
          <w:rFonts w:ascii="Times New Roman" w:hAnsi="Times New Roman"/>
          <w:bCs/>
          <w:color w:val="000000" w:themeColor="text1"/>
          <w:sz w:val="24"/>
          <w:szCs w:val="24"/>
        </w:rPr>
        <w:t xml:space="preserve"> Technologies evolved as a result of a gradual learning process and emerge from a knowledge base accumulated by rural people by observation, experimentation and a process of handing down across generations’ peoples’ experiences and wisdom. Apparently the technology is dynamic and not static in nature, frozen in time or stuck in history.</w:t>
      </w:r>
    </w:p>
    <w:p w:rsidR="0030718D" w:rsidRPr="00B234F8" w:rsidRDefault="0030718D" w:rsidP="001174ED">
      <w:pPr>
        <w:autoSpaceDE w:val="0"/>
        <w:autoSpaceDN w:val="0"/>
        <w:adjustRightInd w:val="0"/>
        <w:spacing w:after="0" w:line="360" w:lineRule="auto"/>
        <w:jc w:val="both"/>
        <w:rPr>
          <w:rFonts w:ascii="Times New Roman" w:hAnsi="Times New Roman"/>
          <w:bCs/>
          <w:color w:val="000000" w:themeColor="text1"/>
          <w:sz w:val="24"/>
          <w:szCs w:val="24"/>
        </w:rPr>
      </w:pPr>
    </w:p>
    <w:p w:rsidR="00861989" w:rsidRDefault="00861989" w:rsidP="001174ED">
      <w:p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An indigenous SWC technology clearly indicates that farmers are aware of soil erosion and have developed effective means to control it. However, the fact remains that most farmers do not undertake sufficient measures to control erosion effectively.  In order to become effective:-</w:t>
      </w:r>
    </w:p>
    <w:p w:rsidR="0030718D" w:rsidRPr="00B234F8" w:rsidRDefault="0030718D" w:rsidP="001174ED">
      <w:pPr>
        <w:autoSpaceDE w:val="0"/>
        <w:autoSpaceDN w:val="0"/>
        <w:adjustRightInd w:val="0"/>
        <w:spacing w:after="0" w:line="360" w:lineRule="auto"/>
        <w:jc w:val="both"/>
        <w:rPr>
          <w:rFonts w:ascii="Times New Roman" w:hAnsi="Times New Roman"/>
          <w:bCs/>
          <w:color w:val="000000" w:themeColor="text1"/>
          <w:sz w:val="24"/>
          <w:szCs w:val="24"/>
        </w:rPr>
      </w:pPr>
    </w:p>
    <w:p w:rsidR="00C75DA8" w:rsidRPr="00B234F8" w:rsidRDefault="00861989" w:rsidP="00115AA2">
      <w:pPr>
        <w:pStyle w:val="ListParagraph"/>
        <w:numPr>
          <w:ilvl w:val="0"/>
          <w:numId w:val="37"/>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Farmer clearly perceives soil erosion and believes that it reduces yields. They are more concerned about the loss of water and nutrients associated with soil erosion than reduced depth of the soil itself.</w:t>
      </w:r>
    </w:p>
    <w:p w:rsidR="00C75DA8" w:rsidRDefault="00861989" w:rsidP="00115AA2">
      <w:pPr>
        <w:pStyle w:val="ListParagraph"/>
        <w:numPr>
          <w:ilvl w:val="0"/>
          <w:numId w:val="37"/>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lastRenderedPageBreak/>
        <w:t>Farmers' investments fall as the opportunity cost of their time and other resources rise: other activities may have a higher return than conservation investments. This is commonly the case for farmers with substantial off-farm income.</w:t>
      </w:r>
    </w:p>
    <w:p w:rsidR="0030718D" w:rsidRPr="0030718D" w:rsidRDefault="0030718D" w:rsidP="0030718D">
      <w:pPr>
        <w:autoSpaceDE w:val="0"/>
        <w:autoSpaceDN w:val="0"/>
        <w:adjustRightInd w:val="0"/>
        <w:spacing w:after="0" w:line="360" w:lineRule="auto"/>
        <w:jc w:val="both"/>
        <w:rPr>
          <w:rFonts w:ascii="Times New Roman" w:hAnsi="Times New Roman"/>
          <w:bCs/>
          <w:color w:val="000000" w:themeColor="text1"/>
          <w:sz w:val="24"/>
          <w:szCs w:val="24"/>
        </w:rPr>
      </w:pPr>
    </w:p>
    <w:p w:rsidR="00C75DA8" w:rsidRPr="00B234F8" w:rsidRDefault="00861989" w:rsidP="00115AA2">
      <w:pPr>
        <w:pStyle w:val="ListParagraph"/>
        <w:numPr>
          <w:ilvl w:val="0"/>
          <w:numId w:val="37"/>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Farmers invest more if they have more resources at their disposal, other things being equal: those with bullocks and healthy family labor are more likely to invest than those without.</w:t>
      </w:r>
    </w:p>
    <w:p w:rsidR="00C75DA8" w:rsidRDefault="00861989" w:rsidP="00115AA2">
      <w:pPr>
        <w:pStyle w:val="ListParagraph"/>
        <w:numPr>
          <w:ilvl w:val="0"/>
          <w:numId w:val="37"/>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The tenure arrangements under which farmers operate affect investment levels: those who cultivate their own land are much more likely to invest in soil conservation than those renting or sharecropping someone else's land. Likewise, landlords leasing out their land do not appear to invest much in soil conservation.</w:t>
      </w:r>
    </w:p>
    <w:p w:rsidR="0030718D" w:rsidRPr="0030718D" w:rsidRDefault="0030718D" w:rsidP="0030718D">
      <w:pPr>
        <w:autoSpaceDE w:val="0"/>
        <w:autoSpaceDN w:val="0"/>
        <w:adjustRightInd w:val="0"/>
        <w:spacing w:after="0" w:line="360" w:lineRule="auto"/>
        <w:jc w:val="both"/>
        <w:rPr>
          <w:rFonts w:ascii="Times New Roman" w:hAnsi="Times New Roman"/>
          <w:bCs/>
          <w:color w:val="000000" w:themeColor="text1"/>
          <w:sz w:val="24"/>
          <w:szCs w:val="24"/>
        </w:rPr>
      </w:pPr>
    </w:p>
    <w:p w:rsidR="00861989" w:rsidRDefault="00861989" w:rsidP="00115AA2">
      <w:pPr>
        <w:pStyle w:val="ListParagraph"/>
        <w:numPr>
          <w:ilvl w:val="0"/>
          <w:numId w:val="37"/>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Land quality also determines investment levels. Most farmers have more than one plot, and they invest in their most productive plot first. Those who have irrigated land invest less on their dry land plots than those without irrigated land.</w:t>
      </w:r>
    </w:p>
    <w:p w:rsidR="0030718D" w:rsidRPr="0030718D" w:rsidRDefault="0030718D" w:rsidP="0030718D">
      <w:pPr>
        <w:pStyle w:val="ListParagraph"/>
        <w:rPr>
          <w:rFonts w:ascii="Times New Roman" w:hAnsi="Times New Roman"/>
          <w:bCs/>
          <w:color w:val="000000" w:themeColor="text1"/>
          <w:sz w:val="24"/>
          <w:szCs w:val="24"/>
        </w:rPr>
      </w:pPr>
    </w:p>
    <w:p w:rsidR="0030718D" w:rsidRPr="0030718D" w:rsidRDefault="0030718D" w:rsidP="0030718D">
      <w:pPr>
        <w:autoSpaceDE w:val="0"/>
        <w:autoSpaceDN w:val="0"/>
        <w:adjustRightInd w:val="0"/>
        <w:spacing w:after="0" w:line="360" w:lineRule="auto"/>
        <w:jc w:val="both"/>
        <w:rPr>
          <w:rFonts w:ascii="Times New Roman" w:hAnsi="Times New Roman"/>
          <w:bCs/>
          <w:color w:val="000000" w:themeColor="text1"/>
          <w:sz w:val="24"/>
          <w:szCs w:val="24"/>
        </w:rPr>
      </w:pPr>
    </w:p>
    <w:p w:rsidR="00C75DA8" w:rsidRDefault="00C75DA8" w:rsidP="00115AA2">
      <w:pPr>
        <w:pStyle w:val="ListParagraph"/>
        <w:numPr>
          <w:ilvl w:val="0"/>
          <w:numId w:val="37"/>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Where it is technically feasible, farmers invest in soil conservation in a stepwise manner, strengthening structures annually as needed. This reduces the initial investment and postpones costs to the future.</w:t>
      </w:r>
    </w:p>
    <w:p w:rsidR="0030718D" w:rsidRPr="0030718D" w:rsidRDefault="0030718D" w:rsidP="0030718D">
      <w:pPr>
        <w:autoSpaceDE w:val="0"/>
        <w:autoSpaceDN w:val="0"/>
        <w:adjustRightInd w:val="0"/>
        <w:spacing w:after="0" w:line="360" w:lineRule="auto"/>
        <w:jc w:val="both"/>
        <w:rPr>
          <w:rFonts w:ascii="Times New Roman" w:hAnsi="Times New Roman"/>
          <w:bCs/>
          <w:color w:val="000000" w:themeColor="text1"/>
          <w:sz w:val="24"/>
          <w:szCs w:val="24"/>
        </w:rPr>
      </w:pPr>
    </w:p>
    <w:p w:rsidR="00C75DA8" w:rsidRDefault="00C75DA8" w:rsidP="00115AA2">
      <w:pPr>
        <w:pStyle w:val="ListParagraph"/>
        <w:numPr>
          <w:ilvl w:val="0"/>
          <w:numId w:val="37"/>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Farmers prefer to invest in soil conservation individually or in cooperation with an adjacent farmer rather than in large, cooperative groups.</w:t>
      </w:r>
    </w:p>
    <w:p w:rsidR="0030718D" w:rsidRPr="0030718D" w:rsidRDefault="0030718D" w:rsidP="0030718D">
      <w:pPr>
        <w:autoSpaceDE w:val="0"/>
        <w:autoSpaceDN w:val="0"/>
        <w:adjustRightInd w:val="0"/>
        <w:spacing w:after="0" w:line="360" w:lineRule="auto"/>
        <w:jc w:val="both"/>
        <w:rPr>
          <w:rFonts w:ascii="Times New Roman" w:hAnsi="Times New Roman"/>
          <w:bCs/>
          <w:color w:val="000000" w:themeColor="text1"/>
          <w:sz w:val="24"/>
          <w:szCs w:val="24"/>
        </w:rPr>
      </w:pPr>
    </w:p>
    <w:p w:rsidR="002C64DA" w:rsidRDefault="004367EA" w:rsidP="00115AA2">
      <w:pPr>
        <w:pStyle w:val="ListParagraph"/>
        <w:numPr>
          <w:ilvl w:val="1"/>
          <w:numId w:val="56"/>
        </w:numPr>
        <w:spacing w:after="0" w:line="360" w:lineRule="auto"/>
        <w:rPr>
          <w:rFonts w:ascii="Times New Roman" w:hAnsi="Times New Roman"/>
          <w:b/>
          <w:color w:val="000000" w:themeColor="text1"/>
          <w:sz w:val="24"/>
          <w:szCs w:val="24"/>
        </w:rPr>
      </w:pPr>
      <w:r w:rsidRPr="00B234F8">
        <w:rPr>
          <w:rFonts w:ascii="Times New Roman" w:hAnsi="Times New Roman"/>
          <w:b/>
          <w:color w:val="000000" w:themeColor="text1"/>
          <w:sz w:val="24"/>
          <w:szCs w:val="24"/>
          <w:lang w:bidi="ar-SA"/>
        </w:rPr>
        <w:t xml:space="preserve"> </w:t>
      </w:r>
      <w:r w:rsidR="002C64DA" w:rsidRPr="00B234F8">
        <w:rPr>
          <w:rFonts w:ascii="Times New Roman" w:hAnsi="Times New Roman"/>
          <w:b/>
          <w:color w:val="000000" w:themeColor="text1"/>
          <w:sz w:val="24"/>
          <w:szCs w:val="24"/>
          <w:lang w:bidi="ar-SA"/>
        </w:rPr>
        <w:t>Assessing indigenous soil and water conservation techniques.</w:t>
      </w:r>
    </w:p>
    <w:p w:rsidR="00F93838" w:rsidRPr="00F93838" w:rsidRDefault="00F93838" w:rsidP="00F93838">
      <w:pPr>
        <w:spacing w:after="0" w:line="360" w:lineRule="auto"/>
        <w:rPr>
          <w:rFonts w:ascii="Times New Roman" w:hAnsi="Times New Roman"/>
          <w:b/>
          <w:color w:val="000000" w:themeColor="text1"/>
          <w:sz w:val="24"/>
          <w:szCs w:val="24"/>
        </w:rPr>
      </w:pPr>
    </w:p>
    <w:p w:rsidR="00BB7F68" w:rsidRDefault="00BB7F68" w:rsidP="001174ED">
      <w:p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Prior to the 1974 revolution, soil degradation did not get policy attention it deserved. The famines of 1973 and 1985 provided an impetus for conservation work through large increase in food aid (imported grain and oil). Following these severe famines, the then government launched an ambitious program of soil and water conservation supported by donor and non-governmental </w:t>
      </w:r>
      <w:r w:rsidRPr="00B234F8">
        <w:rPr>
          <w:rFonts w:ascii="Times New Roman" w:hAnsi="Times New Roman"/>
          <w:bCs/>
          <w:color w:val="000000" w:themeColor="text1"/>
          <w:sz w:val="24"/>
          <w:szCs w:val="24"/>
        </w:rPr>
        <w:lastRenderedPageBreak/>
        <w:t>organizations. The use of food aid as a payment for labor replaced voluntary labor for conservation campaigns.</w:t>
      </w:r>
    </w:p>
    <w:p w:rsidR="0030718D" w:rsidRPr="00B234F8" w:rsidRDefault="0030718D" w:rsidP="001174ED">
      <w:pPr>
        <w:autoSpaceDE w:val="0"/>
        <w:autoSpaceDN w:val="0"/>
        <w:adjustRightInd w:val="0"/>
        <w:spacing w:after="0" w:line="360" w:lineRule="auto"/>
        <w:jc w:val="both"/>
        <w:rPr>
          <w:rFonts w:ascii="Times New Roman" w:hAnsi="Times New Roman"/>
          <w:bCs/>
          <w:color w:val="000000" w:themeColor="text1"/>
          <w:sz w:val="24"/>
          <w:szCs w:val="24"/>
        </w:rPr>
      </w:pPr>
    </w:p>
    <w:p w:rsidR="0030718D" w:rsidRDefault="00BB7F68" w:rsidP="001174ED">
      <w:p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By most performance measures, soil and water conservation effort of the country ended up in remarkable failure. A large sum of money has been spent in the name of encouraging environmental protection, encouraging and coercing farmers to adopt conservation</w:t>
      </w:r>
      <w:r w:rsidR="00AF4C6B" w:rsidRPr="00B234F8">
        <w:rPr>
          <w:rFonts w:ascii="Times New Roman" w:hAnsi="Times New Roman"/>
          <w:bCs/>
          <w:color w:val="000000" w:themeColor="text1"/>
          <w:sz w:val="24"/>
          <w:szCs w:val="24"/>
        </w:rPr>
        <w:t>. A</w:t>
      </w:r>
      <w:r w:rsidRPr="00B234F8">
        <w:rPr>
          <w:rFonts w:ascii="Times New Roman" w:hAnsi="Times New Roman"/>
          <w:bCs/>
          <w:color w:val="000000" w:themeColor="text1"/>
          <w:sz w:val="24"/>
          <w:szCs w:val="24"/>
        </w:rPr>
        <w:t xml:space="preserve">ddition to this, these conservation measures have not been linked to indigenous conservation measures for which the local people are well acquainted. The return from these measures was in general negative at least in the short term. They take large proportion of area out of production. Introduction conservation measures through bund and terraces took up to 10% of the precious resource of farmers. </w:t>
      </w:r>
    </w:p>
    <w:p w:rsidR="0030718D" w:rsidRDefault="0030718D" w:rsidP="001174ED">
      <w:pPr>
        <w:autoSpaceDE w:val="0"/>
        <w:autoSpaceDN w:val="0"/>
        <w:adjustRightInd w:val="0"/>
        <w:spacing w:after="0" w:line="360" w:lineRule="auto"/>
        <w:jc w:val="both"/>
        <w:rPr>
          <w:rFonts w:ascii="Times New Roman" w:hAnsi="Times New Roman"/>
          <w:bCs/>
          <w:color w:val="000000" w:themeColor="text1"/>
          <w:sz w:val="24"/>
          <w:szCs w:val="24"/>
        </w:rPr>
      </w:pPr>
    </w:p>
    <w:p w:rsidR="00BB7F68" w:rsidRDefault="00BB7F68" w:rsidP="001174ED">
      <w:p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The proportion these measures take increased rapidly with increasing slope of the field. Nevertheless, the benefit these structures increase from infiltration and reduced soil loss do not outweigh the loss of land to conservation works and the reduced yields caused by vermin living in terraces, water-logging and disturbance of the soil profile. These structures also require frequent maintenance, which is high labor demanding. These all resulted in negative attitude towards conservation.</w:t>
      </w:r>
    </w:p>
    <w:p w:rsidR="0030718D" w:rsidRDefault="0030718D" w:rsidP="001174ED">
      <w:pPr>
        <w:autoSpaceDE w:val="0"/>
        <w:autoSpaceDN w:val="0"/>
        <w:adjustRightInd w:val="0"/>
        <w:spacing w:after="0" w:line="360" w:lineRule="auto"/>
        <w:jc w:val="both"/>
        <w:rPr>
          <w:rFonts w:ascii="Times New Roman" w:hAnsi="Times New Roman"/>
          <w:bCs/>
          <w:color w:val="000000" w:themeColor="text1"/>
          <w:sz w:val="24"/>
          <w:szCs w:val="24"/>
        </w:rPr>
      </w:pPr>
    </w:p>
    <w:p w:rsidR="00BB7F68" w:rsidRPr="0030718D" w:rsidRDefault="00BB7F68" w:rsidP="00115AA2">
      <w:pPr>
        <w:pStyle w:val="ListParagraph"/>
        <w:numPr>
          <w:ilvl w:val="2"/>
          <w:numId w:val="56"/>
        </w:numPr>
        <w:autoSpaceDE w:val="0"/>
        <w:autoSpaceDN w:val="0"/>
        <w:adjustRightInd w:val="0"/>
        <w:spacing w:after="0" w:line="360" w:lineRule="auto"/>
        <w:jc w:val="both"/>
        <w:rPr>
          <w:rFonts w:ascii="Times New Roman" w:hAnsi="Times New Roman"/>
          <w:b/>
          <w:bCs/>
          <w:color w:val="000000" w:themeColor="text1"/>
          <w:sz w:val="24"/>
          <w:szCs w:val="24"/>
        </w:rPr>
      </w:pPr>
      <w:r w:rsidRPr="0030718D">
        <w:rPr>
          <w:rFonts w:ascii="Times New Roman" w:hAnsi="Times New Roman"/>
          <w:b/>
          <w:bCs/>
          <w:color w:val="000000" w:themeColor="text1"/>
          <w:sz w:val="24"/>
          <w:szCs w:val="24"/>
        </w:rPr>
        <w:t>Policies towards soil conservation in Ethiopia</w:t>
      </w:r>
    </w:p>
    <w:p w:rsidR="00BB7F68" w:rsidRDefault="00BB7F68" w:rsidP="001174ED">
      <w:p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Polices related to land, the most important resource for the rural poor and of the national governments at different time played an important role</w:t>
      </w:r>
      <w:r w:rsidR="00162400">
        <w:rPr>
          <w:rFonts w:ascii="Times New Roman" w:hAnsi="Times New Roman"/>
          <w:bCs/>
          <w:color w:val="000000" w:themeColor="text1"/>
          <w:sz w:val="24"/>
          <w:szCs w:val="24"/>
        </w:rPr>
        <w:t xml:space="preserve"> in land management in Ethiopia</w:t>
      </w:r>
    </w:p>
    <w:p w:rsidR="00162400" w:rsidRPr="00B234F8" w:rsidRDefault="00162400" w:rsidP="001174ED">
      <w:pPr>
        <w:autoSpaceDE w:val="0"/>
        <w:autoSpaceDN w:val="0"/>
        <w:adjustRightInd w:val="0"/>
        <w:spacing w:after="0" w:line="360" w:lineRule="auto"/>
        <w:jc w:val="both"/>
        <w:rPr>
          <w:rFonts w:ascii="Times New Roman" w:hAnsi="Times New Roman"/>
          <w:bCs/>
          <w:color w:val="000000" w:themeColor="text1"/>
          <w:sz w:val="24"/>
          <w:szCs w:val="24"/>
        </w:rPr>
      </w:pPr>
    </w:p>
    <w:p w:rsidR="00BB7F68" w:rsidRPr="00B234F8" w:rsidRDefault="00162400" w:rsidP="001174ED">
      <w:p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
          <w:bCs/>
          <w:color w:val="000000" w:themeColor="text1"/>
          <w:sz w:val="24"/>
          <w:szCs w:val="24"/>
        </w:rPr>
        <w:t xml:space="preserve">Planning </w:t>
      </w:r>
      <w:r w:rsidRPr="00162400">
        <w:rPr>
          <w:rFonts w:ascii="Times New Roman" w:hAnsi="Times New Roman"/>
          <w:bCs/>
          <w:color w:val="000000" w:themeColor="text1"/>
          <w:sz w:val="24"/>
          <w:szCs w:val="24"/>
        </w:rPr>
        <w:t>for conservation practices is very important.</w:t>
      </w:r>
      <w:r w:rsidRPr="00B234F8">
        <w:rPr>
          <w:rFonts w:ascii="Times New Roman" w:hAnsi="Times New Roman"/>
          <w:bCs/>
          <w:color w:val="000000" w:themeColor="text1"/>
          <w:sz w:val="24"/>
          <w:szCs w:val="24"/>
        </w:rPr>
        <w:t xml:space="preserve"> </w:t>
      </w:r>
      <w:r w:rsidR="00BB7F68" w:rsidRPr="00B234F8">
        <w:rPr>
          <w:rFonts w:ascii="Times New Roman" w:hAnsi="Times New Roman"/>
          <w:bCs/>
          <w:color w:val="000000" w:themeColor="text1"/>
          <w:sz w:val="24"/>
          <w:szCs w:val="24"/>
        </w:rPr>
        <w:t>The term “S</w:t>
      </w:r>
      <w:r w:rsidR="001E6FD3" w:rsidRPr="00B234F8">
        <w:rPr>
          <w:rFonts w:ascii="Times New Roman" w:hAnsi="Times New Roman"/>
          <w:bCs/>
          <w:color w:val="000000" w:themeColor="text1"/>
          <w:sz w:val="24"/>
          <w:szCs w:val="24"/>
        </w:rPr>
        <w:t xml:space="preserve">oil and </w:t>
      </w:r>
      <w:r w:rsidR="00BB7F68" w:rsidRPr="00B234F8">
        <w:rPr>
          <w:rFonts w:ascii="Times New Roman" w:hAnsi="Times New Roman"/>
          <w:bCs/>
          <w:color w:val="000000" w:themeColor="text1"/>
          <w:sz w:val="24"/>
          <w:szCs w:val="24"/>
        </w:rPr>
        <w:t>W</w:t>
      </w:r>
      <w:r w:rsidR="001E6FD3" w:rsidRPr="00B234F8">
        <w:rPr>
          <w:rFonts w:ascii="Times New Roman" w:hAnsi="Times New Roman"/>
          <w:bCs/>
          <w:color w:val="000000" w:themeColor="text1"/>
          <w:sz w:val="24"/>
          <w:szCs w:val="24"/>
        </w:rPr>
        <w:t xml:space="preserve">ater </w:t>
      </w:r>
      <w:r w:rsidR="00BB7F68" w:rsidRPr="00B234F8">
        <w:rPr>
          <w:rFonts w:ascii="Times New Roman" w:hAnsi="Times New Roman"/>
          <w:bCs/>
          <w:color w:val="000000" w:themeColor="text1"/>
          <w:sz w:val="24"/>
          <w:szCs w:val="24"/>
        </w:rPr>
        <w:t>C</w:t>
      </w:r>
      <w:r w:rsidR="001E6FD3" w:rsidRPr="00B234F8">
        <w:rPr>
          <w:rFonts w:ascii="Times New Roman" w:hAnsi="Times New Roman"/>
          <w:bCs/>
          <w:color w:val="000000" w:themeColor="text1"/>
          <w:sz w:val="24"/>
          <w:szCs w:val="24"/>
        </w:rPr>
        <w:t>onservation</w:t>
      </w:r>
      <w:r w:rsidR="00BB7F68" w:rsidRPr="00B234F8">
        <w:rPr>
          <w:rFonts w:ascii="Times New Roman" w:hAnsi="Times New Roman"/>
          <w:bCs/>
          <w:color w:val="000000" w:themeColor="text1"/>
          <w:sz w:val="24"/>
          <w:szCs w:val="24"/>
        </w:rPr>
        <w:t>” implies improved management of the two resources “soil” and “water”, in order to maintain (support, increase) in a medium- to long-term perspective the production capacity of these resources, often measured in terms of crop yield.</w:t>
      </w:r>
    </w:p>
    <w:p w:rsidR="00BB7F68" w:rsidRPr="00B234F8" w:rsidRDefault="00BB7F68" w:rsidP="001174ED">
      <w:p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Planning and implementing a technology is always a reaction to one or more (degradation) problems, which are identified through observations that are largely determined by the specific perception and knowledge of the observer.</w:t>
      </w:r>
    </w:p>
    <w:p w:rsidR="00EC5166" w:rsidRPr="00B234F8" w:rsidRDefault="00EC5166" w:rsidP="001174ED">
      <w:p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lastRenderedPageBreak/>
        <w:t>Soil conservation programs must be well designed if they are to reduce erosion effectively and not fail. The planning is important to identify major areas of erosion and to select suitable conservation measures so that the farmers are willing to implement it.</w:t>
      </w:r>
    </w:p>
    <w:p w:rsidR="00EC5166" w:rsidRPr="0030718D" w:rsidRDefault="005B5466" w:rsidP="00115AA2">
      <w:pPr>
        <w:pStyle w:val="ListParagraph"/>
        <w:numPr>
          <w:ilvl w:val="0"/>
          <w:numId w:val="112"/>
        </w:numPr>
        <w:autoSpaceDE w:val="0"/>
        <w:autoSpaceDN w:val="0"/>
        <w:adjustRightInd w:val="0"/>
        <w:spacing w:after="0" w:line="360" w:lineRule="auto"/>
        <w:jc w:val="both"/>
        <w:rPr>
          <w:rFonts w:ascii="Times New Roman" w:hAnsi="Times New Roman"/>
          <w:bCs/>
          <w:color w:val="000000" w:themeColor="text1"/>
          <w:sz w:val="24"/>
          <w:szCs w:val="24"/>
        </w:rPr>
      </w:pPr>
      <w:r w:rsidRPr="0030718D">
        <w:rPr>
          <w:rFonts w:ascii="Times New Roman" w:hAnsi="Times New Roman"/>
          <w:b/>
          <w:bCs/>
          <w:color w:val="000000" w:themeColor="text1"/>
          <w:sz w:val="24"/>
          <w:szCs w:val="24"/>
        </w:rPr>
        <w:t>Sequences in planning soil conservation</w:t>
      </w:r>
      <w:r w:rsidRPr="0030718D">
        <w:rPr>
          <w:rFonts w:ascii="Times New Roman" w:hAnsi="Times New Roman"/>
          <w:bCs/>
          <w:color w:val="000000" w:themeColor="text1"/>
          <w:sz w:val="24"/>
          <w:szCs w:val="24"/>
        </w:rPr>
        <w:t>:</w:t>
      </w:r>
    </w:p>
    <w:p w:rsidR="005B5466" w:rsidRPr="00B234F8" w:rsidRDefault="005B5466" w:rsidP="00115AA2">
      <w:pPr>
        <w:pStyle w:val="ListParagraph"/>
        <w:numPr>
          <w:ilvl w:val="0"/>
          <w:numId w:val="38"/>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Beginning with through assessment of erosion risk using techniques of erosion hazard     assessment such as, rainfall aggressiveness, </w:t>
      </w:r>
      <w:proofErr w:type="spellStart"/>
      <w:r w:rsidRPr="00B234F8">
        <w:rPr>
          <w:rFonts w:ascii="Times New Roman" w:hAnsi="Times New Roman"/>
          <w:bCs/>
          <w:color w:val="000000" w:themeColor="text1"/>
          <w:sz w:val="24"/>
          <w:szCs w:val="24"/>
        </w:rPr>
        <w:t>erodibility</w:t>
      </w:r>
      <w:proofErr w:type="spellEnd"/>
      <w:r w:rsidRPr="00B234F8">
        <w:rPr>
          <w:rFonts w:ascii="Times New Roman" w:hAnsi="Times New Roman"/>
          <w:bCs/>
          <w:color w:val="000000" w:themeColor="text1"/>
          <w:sz w:val="24"/>
          <w:szCs w:val="24"/>
        </w:rPr>
        <w:t>, topography or practices.</w:t>
      </w:r>
    </w:p>
    <w:p w:rsidR="005B5466" w:rsidRPr="00B234F8" w:rsidRDefault="005B5466" w:rsidP="00115AA2">
      <w:pPr>
        <w:pStyle w:val="ListParagraph"/>
        <w:numPr>
          <w:ilvl w:val="0"/>
          <w:numId w:val="38"/>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Followed by land use plan by adopting land classification methods, so that the land is used in accordance with its capability. </w:t>
      </w:r>
    </w:p>
    <w:p w:rsidR="005B5466" w:rsidRPr="00B234F8" w:rsidRDefault="005B5466" w:rsidP="00115AA2">
      <w:pPr>
        <w:pStyle w:val="ListParagraph"/>
        <w:numPr>
          <w:ilvl w:val="0"/>
          <w:numId w:val="38"/>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Once the appropriate land use has been determined, the conservation measures proposed must be relevant to the farming system, and the nature of the erosion problem.</w:t>
      </w:r>
    </w:p>
    <w:p w:rsidR="0030718D" w:rsidRDefault="005B5466" w:rsidP="00115AA2">
      <w:pPr>
        <w:pStyle w:val="ListParagraph"/>
        <w:numPr>
          <w:ilvl w:val="0"/>
          <w:numId w:val="38"/>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The final stage is to quantify the impacts of the proposed land use and associated conservation strategy on the crop production and environment. </w:t>
      </w:r>
    </w:p>
    <w:p w:rsidR="005B5466" w:rsidRPr="0030718D" w:rsidRDefault="005B5466" w:rsidP="0030718D">
      <w:pPr>
        <w:autoSpaceDE w:val="0"/>
        <w:autoSpaceDN w:val="0"/>
        <w:adjustRightInd w:val="0"/>
        <w:spacing w:after="0" w:line="360" w:lineRule="auto"/>
        <w:ind w:left="810"/>
        <w:jc w:val="both"/>
        <w:rPr>
          <w:rFonts w:ascii="Times New Roman" w:hAnsi="Times New Roman"/>
          <w:bCs/>
          <w:color w:val="000000" w:themeColor="text1"/>
          <w:sz w:val="24"/>
          <w:szCs w:val="24"/>
        </w:rPr>
      </w:pPr>
      <w:r w:rsidRPr="0030718D">
        <w:rPr>
          <w:rFonts w:ascii="Times New Roman" w:hAnsi="Times New Roman"/>
          <w:bCs/>
          <w:color w:val="000000" w:themeColor="text1"/>
          <w:sz w:val="24"/>
          <w:szCs w:val="24"/>
        </w:rPr>
        <w:t>The sequence of events to be considered in planning a soil conservation strategy,</w:t>
      </w:r>
    </w:p>
    <w:p w:rsidR="005B5466" w:rsidRPr="00B234F8" w:rsidRDefault="005A7BE5" w:rsidP="00115AA2">
      <w:pPr>
        <w:pStyle w:val="ListParagraph"/>
        <w:numPr>
          <w:ilvl w:val="0"/>
          <w:numId w:val="38"/>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L</w:t>
      </w:r>
      <w:r w:rsidR="005B5466" w:rsidRPr="00B234F8">
        <w:rPr>
          <w:rFonts w:ascii="Times New Roman" w:hAnsi="Times New Roman"/>
          <w:bCs/>
          <w:color w:val="000000" w:themeColor="text1"/>
          <w:sz w:val="24"/>
          <w:szCs w:val="24"/>
        </w:rPr>
        <w:t>and and water resource inventory</w:t>
      </w:r>
    </w:p>
    <w:p w:rsidR="005B5466" w:rsidRPr="00B234F8" w:rsidRDefault="005A7BE5" w:rsidP="00115AA2">
      <w:pPr>
        <w:pStyle w:val="ListParagraph"/>
        <w:numPr>
          <w:ilvl w:val="0"/>
          <w:numId w:val="38"/>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L</w:t>
      </w:r>
      <w:r w:rsidR="005B5466" w:rsidRPr="00B234F8">
        <w:rPr>
          <w:rFonts w:ascii="Times New Roman" w:hAnsi="Times New Roman"/>
          <w:bCs/>
          <w:color w:val="000000" w:themeColor="text1"/>
          <w:sz w:val="24"/>
          <w:szCs w:val="24"/>
        </w:rPr>
        <w:t>and capability assessment and erosion sedimentation index</w:t>
      </w:r>
    </w:p>
    <w:p w:rsidR="005B5466" w:rsidRPr="00B234F8" w:rsidRDefault="005A7BE5" w:rsidP="00115AA2">
      <w:pPr>
        <w:pStyle w:val="ListParagraph"/>
        <w:numPr>
          <w:ilvl w:val="0"/>
          <w:numId w:val="38"/>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P</w:t>
      </w:r>
      <w:r w:rsidR="005B5466" w:rsidRPr="00B234F8">
        <w:rPr>
          <w:rFonts w:ascii="Times New Roman" w:hAnsi="Times New Roman"/>
          <w:bCs/>
          <w:color w:val="000000" w:themeColor="text1"/>
          <w:sz w:val="24"/>
          <w:szCs w:val="24"/>
        </w:rPr>
        <w:t>otential land use and suitability and conservation needs</w:t>
      </w:r>
    </w:p>
    <w:p w:rsidR="005B5466" w:rsidRPr="00B234F8" w:rsidRDefault="005A7BE5" w:rsidP="00115AA2">
      <w:pPr>
        <w:pStyle w:val="ListParagraph"/>
        <w:numPr>
          <w:ilvl w:val="0"/>
          <w:numId w:val="38"/>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C</w:t>
      </w:r>
      <w:r w:rsidR="005B5466" w:rsidRPr="00B234F8">
        <w:rPr>
          <w:rFonts w:ascii="Times New Roman" w:hAnsi="Times New Roman"/>
          <w:bCs/>
          <w:color w:val="000000" w:themeColor="text1"/>
          <w:sz w:val="24"/>
          <w:szCs w:val="24"/>
        </w:rPr>
        <w:t>onservation needs with land use potential</w:t>
      </w:r>
    </w:p>
    <w:p w:rsidR="005B5466" w:rsidRPr="00B234F8" w:rsidRDefault="005A7BE5" w:rsidP="00115AA2">
      <w:pPr>
        <w:pStyle w:val="ListParagraph"/>
        <w:numPr>
          <w:ilvl w:val="0"/>
          <w:numId w:val="38"/>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O</w:t>
      </w:r>
      <w:r w:rsidR="005B5466" w:rsidRPr="00B234F8">
        <w:rPr>
          <w:rFonts w:ascii="Times New Roman" w:hAnsi="Times New Roman"/>
          <w:bCs/>
          <w:color w:val="000000" w:themeColor="text1"/>
          <w:sz w:val="24"/>
          <w:szCs w:val="24"/>
        </w:rPr>
        <w:t>ptions and priorities</w:t>
      </w:r>
    </w:p>
    <w:p w:rsidR="005B5466" w:rsidRPr="00B234F8" w:rsidRDefault="005A7BE5" w:rsidP="00115AA2">
      <w:pPr>
        <w:pStyle w:val="ListParagraph"/>
        <w:numPr>
          <w:ilvl w:val="0"/>
          <w:numId w:val="38"/>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M</w:t>
      </w:r>
      <w:r w:rsidR="005B5466" w:rsidRPr="00B234F8">
        <w:rPr>
          <w:rFonts w:ascii="Times New Roman" w:hAnsi="Times New Roman"/>
          <w:bCs/>
          <w:color w:val="000000" w:themeColor="text1"/>
          <w:sz w:val="24"/>
          <w:szCs w:val="24"/>
        </w:rPr>
        <w:t>anagement actions</w:t>
      </w:r>
    </w:p>
    <w:p w:rsidR="005B5466" w:rsidRPr="00B234F8" w:rsidRDefault="005A7BE5" w:rsidP="00115AA2">
      <w:pPr>
        <w:pStyle w:val="ListParagraph"/>
        <w:numPr>
          <w:ilvl w:val="0"/>
          <w:numId w:val="38"/>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Q</w:t>
      </w:r>
      <w:r w:rsidR="005B5466" w:rsidRPr="00B234F8">
        <w:rPr>
          <w:rFonts w:ascii="Times New Roman" w:hAnsi="Times New Roman"/>
          <w:bCs/>
          <w:color w:val="000000" w:themeColor="text1"/>
          <w:sz w:val="24"/>
          <w:szCs w:val="24"/>
        </w:rPr>
        <w:t>uantify impacts on landscape and productivity</w:t>
      </w:r>
    </w:p>
    <w:p w:rsidR="005B5466" w:rsidRPr="00B234F8" w:rsidRDefault="005B5466" w:rsidP="00115AA2">
      <w:pPr>
        <w:pStyle w:val="ListParagraph"/>
        <w:numPr>
          <w:ilvl w:val="0"/>
          <w:numId w:val="38"/>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Evaluate impacts</w:t>
      </w:r>
    </w:p>
    <w:p w:rsidR="00BB7F68" w:rsidRPr="00B234F8" w:rsidRDefault="00BB7F68" w:rsidP="001174ED">
      <w:pPr>
        <w:pStyle w:val="Default"/>
        <w:spacing w:before="0" w:after="0" w:line="360" w:lineRule="auto"/>
        <w:jc w:val="both"/>
        <w:rPr>
          <w:rFonts w:ascii="Times New Roman" w:hAnsi="Times New Roman" w:cs="Times New Roman"/>
          <w:b/>
          <w:color w:val="000000" w:themeColor="text1"/>
        </w:rPr>
      </w:pPr>
    </w:p>
    <w:p w:rsidR="002C64DA" w:rsidRDefault="002C64DA" w:rsidP="00115AA2">
      <w:pPr>
        <w:pStyle w:val="ListParagraph"/>
        <w:numPr>
          <w:ilvl w:val="1"/>
          <w:numId w:val="56"/>
        </w:numPr>
        <w:spacing w:after="0" w:line="360" w:lineRule="auto"/>
        <w:ind w:left="540" w:hanging="540"/>
        <w:rPr>
          <w:rFonts w:ascii="Times New Roman" w:hAnsi="Times New Roman"/>
          <w:b/>
          <w:color w:val="000000" w:themeColor="text1"/>
          <w:sz w:val="24"/>
          <w:szCs w:val="24"/>
          <w:lang w:bidi="ar-SA"/>
        </w:rPr>
      </w:pPr>
      <w:r w:rsidRPr="00162400">
        <w:rPr>
          <w:rFonts w:ascii="Times New Roman" w:hAnsi="Times New Roman"/>
          <w:b/>
          <w:color w:val="000000" w:themeColor="text1"/>
          <w:sz w:val="24"/>
          <w:szCs w:val="24"/>
          <w:lang w:bidi="ar-SA"/>
        </w:rPr>
        <w:t xml:space="preserve">Conserving and maintaining in-situ soil and water conservation </w:t>
      </w:r>
    </w:p>
    <w:p w:rsidR="00F93838" w:rsidRPr="00F93838" w:rsidRDefault="00F93838" w:rsidP="00F93838">
      <w:pPr>
        <w:spacing w:after="0" w:line="360" w:lineRule="auto"/>
        <w:rPr>
          <w:rFonts w:ascii="Times New Roman" w:hAnsi="Times New Roman"/>
          <w:b/>
          <w:color w:val="000000" w:themeColor="text1"/>
          <w:sz w:val="24"/>
          <w:szCs w:val="24"/>
          <w:lang w:bidi="ar-SA"/>
        </w:rPr>
      </w:pPr>
    </w:p>
    <w:p w:rsidR="00AC5633" w:rsidRPr="00B234F8" w:rsidRDefault="00AC5633" w:rsidP="001174ED">
      <w:pPr>
        <w:autoSpaceDE w:val="0"/>
        <w:autoSpaceDN w:val="0"/>
        <w:adjustRightInd w:val="0"/>
        <w:spacing w:after="0" w:line="360" w:lineRule="auto"/>
        <w:jc w:val="both"/>
        <w:rPr>
          <w:rFonts w:ascii="Times New Roman" w:hAnsi="Times New Roman"/>
          <w:b/>
          <w:color w:val="000000" w:themeColor="text1"/>
          <w:sz w:val="24"/>
          <w:szCs w:val="24"/>
          <w:lang w:bidi="ar-SA"/>
        </w:rPr>
      </w:pPr>
      <w:r w:rsidRPr="00B234F8">
        <w:rPr>
          <w:rFonts w:ascii="Times New Roman" w:hAnsi="Times New Roman"/>
          <w:b/>
          <w:color w:val="000000" w:themeColor="text1"/>
          <w:sz w:val="24"/>
          <w:szCs w:val="24"/>
          <w:lang w:bidi="ar-SA"/>
        </w:rPr>
        <w:t>Definition:</w:t>
      </w:r>
    </w:p>
    <w:p w:rsidR="00271D01" w:rsidRPr="00B234F8" w:rsidRDefault="00271D01" w:rsidP="001174ED">
      <w:p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
          <w:bCs/>
          <w:color w:val="000000" w:themeColor="text1"/>
          <w:sz w:val="24"/>
          <w:szCs w:val="24"/>
        </w:rPr>
        <w:t>In situ</w:t>
      </w:r>
      <w:r w:rsidRPr="00B234F8">
        <w:rPr>
          <w:rFonts w:ascii="Times New Roman" w:hAnsi="Times New Roman"/>
          <w:bCs/>
          <w:color w:val="000000" w:themeColor="text1"/>
          <w:sz w:val="24"/>
          <w:szCs w:val="24"/>
        </w:rPr>
        <w:t xml:space="preserve"> </w:t>
      </w:r>
      <w:r w:rsidRPr="00B234F8">
        <w:rPr>
          <w:rFonts w:ascii="Times New Roman" w:hAnsi="Times New Roman"/>
          <w:b/>
          <w:bCs/>
          <w:color w:val="000000" w:themeColor="text1"/>
          <w:sz w:val="24"/>
          <w:szCs w:val="24"/>
        </w:rPr>
        <w:t>soil</w:t>
      </w:r>
      <w:r w:rsidRPr="00B234F8">
        <w:rPr>
          <w:rFonts w:ascii="Times New Roman" w:hAnsi="Times New Roman"/>
          <w:bCs/>
          <w:color w:val="000000" w:themeColor="text1"/>
          <w:sz w:val="24"/>
          <w:szCs w:val="24"/>
        </w:rPr>
        <w:t xml:space="preserve"> and </w:t>
      </w:r>
      <w:r w:rsidRPr="00B234F8">
        <w:rPr>
          <w:rFonts w:ascii="Times New Roman" w:hAnsi="Times New Roman"/>
          <w:b/>
          <w:bCs/>
          <w:color w:val="000000" w:themeColor="text1"/>
          <w:sz w:val="24"/>
          <w:szCs w:val="24"/>
        </w:rPr>
        <w:t>water conservation</w:t>
      </w:r>
      <w:r w:rsidRPr="00B234F8">
        <w:rPr>
          <w:rFonts w:ascii="Times New Roman" w:hAnsi="Times New Roman"/>
          <w:bCs/>
          <w:color w:val="000000" w:themeColor="text1"/>
          <w:sz w:val="24"/>
          <w:szCs w:val="24"/>
        </w:rPr>
        <w:t xml:space="preserve"> is the s</w:t>
      </w:r>
      <w:r w:rsidR="00D22874" w:rsidRPr="00B234F8">
        <w:rPr>
          <w:rFonts w:ascii="Times New Roman" w:hAnsi="Times New Roman"/>
          <w:bCs/>
          <w:color w:val="000000" w:themeColor="text1"/>
          <w:sz w:val="24"/>
          <w:szCs w:val="24"/>
        </w:rPr>
        <w:t>torage of rainfall in soil at the place</w:t>
      </w:r>
      <w:r w:rsidRPr="00B234F8">
        <w:rPr>
          <w:rFonts w:ascii="Times New Roman" w:hAnsi="Times New Roman"/>
          <w:bCs/>
          <w:color w:val="000000" w:themeColor="text1"/>
          <w:sz w:val="24"/>
          <w:szCs w:val="24"/>
        </w:rPr>
        <w:t xml:space="preserve"> where it fall by </w:t>
      </w:r>
      <w:r w:rsidR="00D22874" w:rsidRPr="00B234F8">
        <w:rPr>
          <w:rFonts w:ascii="Times New Roman" w:hAnsi="Times New Roman"/>
          <w:bCs/>
          <w:color w:val="000000" w:themeColor="text1"/>
          <w:sz w:val="24"/>
          <w:szCs w:val="24"/>
        </w:rPr>
        <w:t xml:space="preserve">increasing infiltration of rainfall into the soil and reducing runoff loss of rainwater. </w:t>
      </w:r>
    </w:p>
    <w:p w:rsidR="00AB0C66" w:rsidRDefault="00D22874" w:rsidP="001174ED">
      <w:p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lastRenderedPageBreak/>
        <w:t xml:space="preserve">It is process </w:t>
      </w:r>
      <w:r w:rsidR="00AC5633" w:rsidRPr="00B234F8">
        <w:rPr>
          <w:rFonts w:ascii="Times New Roman" w:hAnsi="Times New Roman"/>
          <w:bCs/>
          <w:color w:val="000000" w:themeColor="text1"/>
          <w:sz w:val="24"/>
          <w:szCs w:val="24"/>
        </w:rPr>
        <w:t>of preventing runoff and min</w:t>
      </w:r>
      <w:r w:rsidR="00271D01" w:rsidRPr="00B234F8">
        <w:rPr>
          <w:rFonts w:ascii="Times New Roman" w:hAnsi="Times New Roman"/>
          <w:bCs/>
          <w:color w:val="000000" w:themeColor="text1"/>
          <w:sz w:val="24"/>
          <w:szCs w:val="24"/>
        </w:rPr>
        <w:t xml:space="preserve">imizing evaporation. </w:t>
      </w:r>
      <w:r w:rsidR="000147D5" w:rsidRPr="00B234F8">
        <w:rPr>
          <w:rFonts w:ascii="Times New Roman" w:hAnsi="Times New Roman"/>
          <w:bCs/>
          <w:color w:val="000000" w:themeColor="text1"/>
          <w:sz w:val="24"/>
          <w:szCs w:val="24"/>
        </w:rPr>
        <w:t>In the semi-arid and dry sub humid tropics of rain fed agricultural</w:t>
      </w:r>
      <w:r w:rsidR="00AC5633" w:rsidRPr="00B234F8">
        <w:rPr>
          <w:rFonts w:ascii="Times New Roman" w:hAnsi="Times New Roman"/>
          <w:bCs/>
          <w:color w:val="000000" w:themeColor="text1"/>
          <w:sz w:val="24"/>
          <w:szCs w:val="24"/>
        </w:rPr>
        <w:t xml:space="preserve"> </w:t>
      </w:r>
      <w:r w:rsidR="000147D5" w:rsidRPr="00B234F8">
        <w:rPr>
          <w:rFonts w:ascii="Times New Roman" w:hAnsi="Times New Roman"/>
          <w:bCs/>
          <w:color w:val="000000" w:themeColor="text1"/>
          <w:sz w:val="24"/>
          <w:szCs w:val="24"/>
        </w:rPr>
        <w:t>systems water scarcity is a series pr</w:t>
      </w:r>
      <w:r w:rsidR="00AC5633" w:rsidRPr="00B234F8">
        <w:rPr>
          <w:rFonts w:ascii="Times New Roman" w:hAnsi="Times New Roman"/>
          <w:bCs/>
          <w:color w:val="000000" w:themeColor="text1"/>
          <w:sz w:val="24"/>
          <w:szCs w:val="24"/>
        </w:rPr>
        <w:t xml:space="preserve">oblem, however in situ moisture </w:t>
      </w:r>
      <w:r w:rsidR="000147D5" w:rsidRPr="00B234F8">
        <w:rPr>
          <w:rFonts w:ascii="Times New Roman" w:hAnsi="Times New Roman"/>
          <w:bCs/>
          <w:color w:val="000000" w:themeColor="text1"/>
          <w:sz w:val="24"/>
          <w:szCs w:val="24"/>
        </w:rPr>
        <w:t>conservation has able to solve this impor</w:t>
      </w:r>
      <w:r w:rsidR="00AC5633" w:rsidRPr="00B234F8">
        <w:rPr>
          <w:rFonts w:ascii="Times New Roman" w:hAnsi="Times New Roman"/>
          <w:bCs/>
          <w:color w:val="000000" w:themeColor="text1"/>
          <w:sz w:val="24"/>
          <w:szCs w:val="24"/>
        </w:rPr>
        <w:t>tant bottleneck of agricultural productivity</w:t>
      </w:r>
      <w:r w:rsidR="000147D5" w:rsidRPr="00B234F8">
        <w:rPr>
          <w:rFonts w:ascii="Times New Roman" w:hAnsi="Times New Roman"/>
          <w:bCs/>
          <w:color w:val="000000" w:themeColor="text1"/>
          <w:sz w:val="24"/>
          <w:szCs w:val="24"/>
        </w:rPr>
        <w:t>. In situ moisture harvest</w:t>
      </w:r>
      <w:r w:rsidR="00AC5633" w:rsidRPr="00B234F8">
        <w:rPr>
          <w:rFonts w:ascii="Times New Roman" w:hAnsi="Times New Roman"/>
          <w:bCs/>
          <w:color w:val="000000" w:themeColor="text1"/>
          <w:sz w:val="24"/>
          <w:szCs w:val="24"/>
        </w:rPr>
        <w:t xml:space="preserve">ing focuses on the principle of </w:t>
      </w:r>
      <w:r w:rsidR="000147D5" w:rsidRPr="00B234F8">
        <w:rPr>
          <w:rFonts w:ascii="Times New Roman" w:hAnsi="Times New Roman"/>
          <w:bCs/>
          <w:color w:val="000000" w:themeColor="text1"/>
          <w:sz w:val="24"/>
          <w:szCs w:val="24"/>
        </w:rPr>
        <w:t>properly using the harvested rainfall</w:t>
      </w:r>
      <w:r w:rsidR="00AC5633" w:rsidRPr="00B234F8">
        <w:rPr>
          <w:rFonts w:ascii="Times New Roman" w:hAnsi="Times New Roman"/>
          <w:bCs/>
          <w:color w:val="000000" w:themeColor="text1"/>
          <w:sz w:val="24"/>
          <w:szCs w:val="24"/>
        </w:rPr>
        <w:t xml:space="preserve"> or runoff when the rainfall is </w:t>
      </w:r>
      <w:r w:rsidR="000147D5" w:rsidRPr="00B234F8">
        <w:rPr>
          <w:rFonts w:ascii="Times New Roman" w:hAnsi="Times New Roman"/>
          <w:bCs/>
          <w:color w:val="000000" w:themeColor="text1"/>
          <w:sz w:val="24"/>
          <w:szCs w:val="24"/>
        </w:rPr>
        <w:t xml:space="preserve">scarce. This is especially true in arid </w:t>
      </w:r>
      <w:r w:rsidR="00AC5633" w:rsidRPr="00B234F8">
        <w:rPr>
          <w:rFonts w:ascii="Times New Roman" w:hAnsi="Times New Roman"/>
          <w:bCs/>
          <w:color w:val="000000" w:themeColor="text1"/>
          <w:sz w:val="24"/>
          <w:szCs w:val="24"/>
        </w:rPr>
        <w:t xml:space="preserve">and semi-arid areas where water </w:t>
      </w:r>
      <w:r w:rsidR="000147D5" w:rsidRPr="00B234F8">
        <w:rPr>
          <w:rFonts w:ascii="Times New Roman" w:hAnsi="Times New Roman"/>
          <w:bCs/>
          <w:color w:val="000000" w:themeColor="text1"/>
          <w:sz w:val="24"/>
          <w:szCs w:val="24"/>
        </w:rPr>
        <w:t>is a limiting factor for agricultural acti</w:t>
      </w:r>
      <w:r w:rsidR="00AC5633" w:rsidRPr="00B234F8">
        <w:rPr>
          <w:rFonts w:ascii="Times New Roman" w:hAnsi="Times New Roman"/>
          <w:bCs/>
          <w:color w:val="000000" w:themeColor="text1"/>
          <w:sz w:val="24"/>
          <w:szCs w:val="24"/>
        </w:rPr>
        <w:t xml:space="preserve">vities or where the rainfall is </w:t>
      </w:r>
      <w:r w:rsidR="000147D5" w:rsidRPr="00B234F8">
        <w:rPr>
          <w:rFonts w:ascii="Times New Roman" w:hAnsi="Times New Roman"/>
          <w:bCs/>
          <w:color w:val="000000" w:themeColor="text1"/>
          <w:sz w:val="24"/>
          <w:szCs w:val="24"/>
        </w:rPr>
        <w:t xml:space="preserve">erratic in its occurrence. The </w:t>
      </w:r>
      <w:r w:rsidR="00AC5633" w:rsidRPr="00B234F8">
        <w:rPr>
          <w:rFonts w:ascii="Times New Roman" w:hAnsi="Times New Roman"/>
          <w:bCs/>
          <w:color w:val="000000" w:themeColor="text1"/>
          <w:sz w:val="24"/>
          <w:szCs w:val="24"/>
        </w:rPr>
        <w:t xml:space="preserve">most common technology for this </w:t>
      </w:r>
      <w:r w:rsidR="000147D5" w:rsidRPr="00B234F8">
        <w:rPr>
          <w:rFonts w:ascii="Times New Roman" w:hAnsi="Times New Roman"/>
          <w:bCs/>
          <w:color w:val="000000" w:themeColor="text1"/>
          <w:sz w:val="24"/>
          <w:szCs w:val="24"/>
        </w:rPr>
        <w:t xml:space="preserve">purpose is conservation tillage, which aims at </w:t>
      </w:r>
      <w:r w:rsidR="00AC5633" w:rsidRPr="00B234F8">
        <w:rPr>
          <w:rFonts w:ascii="Times New Roman" w:hAnsi="Times New Roman"/>
          <w:bCs/>
          <w:color w:val="000000" w:themeColor="text1"/>
          <w:sz w:val="24"/>
          <w:szCs w:val="24"/>
        </w:rPr>
        <w:t xml:space="preserve">maximizing the amount </w:t>
      </w:r>
      <w:r w:rsidR="000147D5" w:rsidRPr="00B234F8">
        <w:rPr>
          <w:rFonts w:ascii="Times New Roman" w:hAnsi="Times New Roman"/>
          <w:bCs/>
          <w:color w:val="000000" w:themeColor="text1"/>
          <w:sz w:val="24"/>
          <w:szCs w:val="24"/>
        </w:rPr>
        <w:t>of soil moisture within the r</w:t>
      </w:r>
      <w:r w:rsidR="00AC5633" w:rsidRPr="00B234F8">
        <w:rPr>
          <w:rFonts w:ascii="Times New Roman" w:hAnsi="Times New Roman"/>
          <w:bCs/>
          <w:color w:val="000000" w:themeColor="text1"/>
          <w:sz w:val="24"/>
          <w:szCs w:val="24"/>
        </w:rPr>
        <w:t xml:space="preserve">oot zone. </w:t>
      </w:r>
    </w:p>
    <w:p w:rsidR="00AB0C66" w:rsidRDefault="00AB0C66" w:rsidP="001174ED">
      <w:pPr>
        <w:autoSpaceDE w:val="0"/>
        <w:autoSpaceDN w:val="0"/>
        <w:adjustRightInd w:val="0"/>
        <w:spacing w:after="0" w:line="360" w:lineRule="auto"/>
        <w:jc w:val="both"/>
        <w:rPr>
          <w:rFonts w:ascii="Times New Roman" w:hAnsi="Times New Roman"/>
          <w:bCs/>
          <w:color w:val="000000" w:themeColor="text1"/>
          <w:sz w:val="24"/>
          <w:szCs w:val="24"/>
        </w:rPr>
      </w:pPr>
    </w:p>
    <w:p w:rsidR="000147D5" w:rsidRDefault="00AC5633" w:rsidP="001174ED">
      <w:p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A number of agronomic </w:t>
      </w:r>
      <w:r w:rsidR="000147D5" w:rsidRPr="00B234F8">
        <w:rPr>
          <w:rFonts w:ascii="Times New Roman" w:hAnsi="Times New Roman"/>
          <w:bCs/>
          <w:color w:val="000000" w:themeColor="text1"/>
          <w:sz w:val="24"/>
          <w:szCs w:val="24"/>
        </w:rPr>
        <w:t>practices such as mulching, ridging,</w:t>
      </w:r>
      <w:r w:rsidRPr="00B234F8">
        <w:rPr>
          <w:rFonts w:ascii="Times New Roman" w:hAnsi="Times New Roman"/>
          <w:bCs/>
          <w:color w:val="000000" w:themeColor="text1"/>
          <w:sz w:val="24"/>
          <w:szCs w:val="24"/>
        </w:rPr>
        <w:t xml:space="preserve"> </w:t>
      </w:r>
      <w:proofErr w:type="spellStart"/>
      <w:r w:rsidRPr="00B234F8">
        <w:rPr>
          <w:rFonts w:ascii="Times New Roman" w:hAnsi="Times New Roman"/>
          <w:bCs/>
          <w:color w:val="000000" w:themeColor="text1"/>
          <w:sz w:val="24"/>
          <w:szCs w:val="24"/>
        </w:rPr>
        <w:t>manuring</w:t>
      </w:r>
      <w:proofErr w:type="spellEnd"/>
      <w:r w:rsidRPr="00B234F8">
        <w:rPr>
          <w:rFonts w:ascii="Times New Roman" w:hAnsi="Times New Roman"/>
          <w:bCs/>
          <w:color w:val="000000" w:themeColor="text1"/>
          <w:sz w:val="24"/>
          <w:szCs w:val="24"/>
        </w:rPr>
        <w:t xml:space="preserve">, and other small farm </w:t>
      </w:r>
      <w:r w:rsidR="000147D5" w:rsidRPr="00B234F8">
        <w:rPr>
          <w:rFonts w:ascii="Times New Roman" w:hAnsi="Times New Roman"/>
          <w:bCs/>
          <w:color w:val="000000" w:themeColor="text1"/>
          <w:sz w:val="24"/>
          <w:szCs w:val="24"/>
        </w:rPr>
        <w:t>structures such as field ridges/bunds, contour bunds, bench terraces</w:t>
      </w:r>
      <w:r w:rsidR="00F17073" w:rsidRPr="00B234F8">
        <w:rPr>
          <w:rFonts w:ascii="Times New Roman" w:hAnsi="Times New Roman"/>
          <w:bCs/>
          <w:color w:val="000000" w:themeColor="text1"/>
          <w:sz w:val="24"/>
          <w:szCs w:val="24"/>
        </w:rPr>
        <w:t xml:space="preserve"> </w:t>
      </w:r>
      <w:r w:rsidR="000147D5" w:rsidRPr="00B234F8">
        <w:rPr>
          <w:rFonts w:ascii="Times New Roman" w:hAnsi="Times New Roman"/>
          <w:bCs/>
          <w:color w:val="000000" w:themeColor="text1"/>
          <w:sz w:val="24"/>
          <w:szCs w:val="24"/>
        </w:rPr>
        <w:t>within cropped area and others, coul</w:t>
      </w:r>
      <w:r w:rsidR="00F17073" w:rsidRPr="00B234F8">
        <w:rPr>
          <w:rFonts w:ascii="Times New Roman" w:hAnsi="Times New Roman"/>
          <w:bCs/>
          <w:color w:val="000000" w:themeColor="text1"/>
          <w:sz w:val="24"/>
          <w:szCs w:val="24"/>
        </w:rPr>
        <w:t>d fall under in situ moisture conservation category</w:t>
      </w:r>
      <w:r w:rsidR="000147D5" w:rsidRPr="00B234F8">
        <w:rPr>
          <w:rFonts w:ascii="Times New Roman" w:hAnsi="Times New Roman"/>
          <w:bCs/>
          <w:color w:val="000000" w:themeColor="text1"/>
          <w:sz w:val="24"/>
          <w:szCs w:val="24"/>
        </w:rPr>
        <w:t>. Soil and w</w:t>
      </w:r>
      <w:r w:rsidR="00F17073" w:rsidRPr="00B234F8">
        <w:rPr>
          <w:rFonts w:ascii="Times New Roman" w:hAnsi="Times New Roman"/>
          <w:bCs/>
          <w:color w:val="000000" w:themeColor="text1"/>
          <w:sz w:val="24"/>
          <w:szCs w:val="24"/>
        </w:rPr>
        <w:t xml:space="preserve">ater conservation practices are </w:t>
      </w:r>
      <w:r w:rsidR="000147D5" w:rsidRPr="00B234F8">
        <w:rPr>
          <w:rFonts w:ascii="Times New Roman" w:hAnsi="Times New Roman"/>
          <w:bCs/>
          <w:color w:val="000000" w:themeColor="text1"/>
          <w:sz w:val="24"/>
          <w:szCs w:val="24"/>
        </w:rPr>
        <w:t>important to improve crop yie</w:t>
      </w:r>
      <w:r w:rsidR="00F17073" w:rsidRPr="00B234F8">
        <w:rPr>
          <w:rFonts w:ascii="Times New Roman" w:hAnsi="Times New Roman"/>
          <w:bCs/>
          <w:color w:val="000000" w:themeColor="text1"/>
          <w:sz w:val="24"/>
          <w:szCs w:val="24"/>
        </w:rPr>
        <w:t xml:space="preserve">lds by enhancing soil moisture, </w:t>
      </w:r>
      <w:r w:rsidR="000147D5" w:rsidRPr="00B234F8">
        <w:rPr>
          <w:rFonts w:ascii="Times New Roman" w:hAnsi="Times New Roman"/>
          <w:bCs/>
          <w:color w:val="000000" w:themeColor="text1"/>
          <w:sz w:val="24"/>
          <w:szCs w:val="24"/>
        </w:rPr>
        <w:t>conserving rain wat</w:t>
      </w:r>
      <w:r w:rsidR="00F17073" w:rsidRPr="00B234F8">
        <w:rPr>
          <w:rFonts w:ascii="Times New Roman" w:hAnsi="Times New Roman"/>
          <w:bCs/>
          <w:color w:val="000000" w:themeColor="text1"/>
          <w:sz w:val="24"/>
          <w:szCs w:val="24"/>
        </w:rPr>
        <w:t>er and controlling erosion</w:t>
      </w:r>
      <w:r w:rsidR="000147D5" w:rsidRPr="00B234F8">
        <w:rPr>
          <w:rFonts w:ascii="Times New Roman" w:hAnsi="Times New Roman"/>
          <w:bCs/>
          <w:color w:val="000000" w:themeColor="text1"/>
          <w:sz w:val="24"/>
          <w:szCs w:val="24"/>
        </w:rPr>
        <w:t>.</w:t>
      </w:r>
    </w:p>
    <w:p w:rsidR="00E47309" w:rsidRPr="00B234F8" w:rsidRDefault="00E47309" w:rsidP="001174ED">
      <w:pPr>
        <w:autoSpaceDE w:val="0"/>
        <w:autoSpaceDN w:val="0"/>
        <w:adjustRightInd w:val="0"/>
        <w:spacing w:after="0" w:line="360" w:lineRule="auto"/>
        <w:jc w:val="both"/>
        <w:rPr>
          <w:rFonts w:ascii="Times New Roman" w:hAnsi="Times New Roman"/>
          <w:bCs/>
          <w:color w:val="000000" w:themeColor="text1"/>
          <w:sz w:val="24"/>
          <w:szCs w:val="24"/>
        </w:rPr>
      </w:pPr>
    </w:p>
    <w:p w:rsidR="00217FAA" w:rsidRPr="00B234F8" w:rsidRDefault="00217FAA" w:rsidP="001174ED">
      <w:pPr>
        <w:autoSpaceDE w:val="0"/>
        <w:autoSpaceDN w:val="0"/>
        <w:adjustRightInd w:val="0"/>
        <w:spacing w:after="0" w:line="360" w:lineRule="auto"/>
        <w:jc w:val="both"/>
        <w:rPr>
          <w:rFonts w:ascii="Times New Roman" w:hAnsi="Times New Roman"/>
          <w:noProof/>
          <w:color w:val="000000" w:themeColor="text1"/>
          <w:sz w:val="24"/>
          <w:szCs w:val="24"/>
          <w:lang w:bidi="ar-SA"/>
        </w:rPr>
      </w:pPr>
      <w:r w:rsidRPr="00B234F8">
        <w:rPr>
          <w:rFonts w:ascii="Times New Roman" w:hAnsi="Times New Roman"/>
          <w:noProof/>
          <w:color w:val="000000" w:themeColor="text1"/>
          <w:sz w:val="24"/>
          <w:szCs w:val="24"/>
          <w:lang w:bidi="ar-SA"/>
        </w:rPr>
        <w:t xml:space="preserve"> </w:t>
      </w:r>
      <w:r w:rsidRPr="00B234F8">
        <w:rPr>
          <w:rFonts w:ascii="Times New Roman" w:hAnsi="Times New Roman"/>
          <w:noProof/>
          <w:color w:val="000000" w:themeColor="text1"/>
          <w:sz w:val="24"/>
          <w:szCs w:val="24"/>
          <w:lang w:bidi="ar-SA"/>
        </w:rPr>
        <w:drawing>
          <wp:inline distT="0" distB="0" distL="0" distR="0" wp14:anchorId="786391C4" wp14:editId="4340AC56">
            <wp:extent cx="5457825" cy="2933700"/>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5457825" cy="2933700"/>
                    </a:xfrm>
                    <a:prstGeom prst="rect">
                      <a:avLst/>
                    </a:prstGeom>
                  </pic:spPr>
                </pic:pic>
              </a:graphicData>
            </a:graphic>
          </wp:inline>
        </w:drawing>
      </w:r>
    </w:p>
    <w:p w:rsidR="00E47309" w:rsidRDefault="00E47309" w:rsidP="001174ED">
      <w:pPr>
        <w:autoSpaceDE w:val="0"/>
        <w:autoSpaceDN w:val="0"/>
        <w:adjustRightInd w:val="0"/>
        <w:spacing w:after="0" w:line="360" w:lineRule="auto"/>
        <w:jc w:val="both"/>
        <w:rPr>
          <w:rFonts w:ascii="Times New Roman" w:eastAsia="Calibri" w:hAnsi="Times New Roman"/>
          <w:b/>
          <w:bCs/>
          <w:color w:val="000000" w:themeColor="text1"/>
          <w:sz w:val="24"/>
          <w:szCs w:val="24"/>
        </w:rPr>
      </w:pPr>
      <w:r>
        <w:rPr>
          <w:rFonts w:ascii="Times New Roman" w:eastAsia="Calibri" w:hAnsi="Times New Roman"/>
          <w:b/>
          <w:bCs/>
          <w:color w:val="000000" w:themeColor="text1"/>
          <w:sz w:val="24"/>
          <w:szCs w:val="24"/>
        </w:rPr>
        <w:t xml:space="preserve"> </w:t>
      </w:r>
    </w:p>
    <w:p w:rsidR="005F2D00" w:rsidRPr="00E47309" w:rsidRDefault="00913704" w:rsidP="00E47309">
      <w:pPr>
        <w:autoSpaceDE w:val="0"/>
        <w:autoSpaceDN w:val="0"/>
        <w:adjustRightInd w:val="0"/>
        <w:spacing w:after="0" w:line="360" w:lineRule="auto"/>
        <w:jc w:val="center"/>
        <w:rPr>
          <w:rFonts w:ascii="Times New Roman" w:hAnsi="Times New Roman"/>
          <w:b/>
          <w:bCs/>
          <w:color w:val="000000" w:themeColor="text1"/>
          <w:sz w:val="24"/>
          <w:szCs w:val="24"/>
        </w:rPr>
      </w:pPr>
      <w:r>
        <w:rPr>
          <w:rFonts w:ascii="Times New Roman" w:eastAsia="Calibri" w:hAnsi="Times New Roman"/>
          <w:b/>
          <w:bCs/>
          <w:color w:val="000000" w:themeColor="text1"/>
          <w:sz w:val="24"/>
          <w:szCs w:val="24"/>
        </w:rPr>
        <w:t>Figure: 3.1: I</w:t>
      </w:r>
      <w:r w:rsidR="005F2D00" w:rsidRPr="00E47309">
        <w:rPr>
          <w:rFonts w:ascii="Times New Roman" w:eastAsia="Calibri" w:hAnsi="Times New Roman"/>
          <w:b/>
          <w:bCs/>
          <w:color w:val="000000" w:themeColor="text1"/>
          <w:sz w:val="24"/>
          <w:szCs w:val="24"/>
        </w:rPr>
        <w:t>n situ soil and water conservation</w:t>
      </w:r>
    </w:p>
    <w:p w:rsidR="00E47309" w:rsidRDefault="00E47309" w:rsidP="001174ED">
      <w:pPr>
        <w:autoSpaceDE w:val="0"/>
        <w:autoSpaceDN w:val="0"/>
        <w:adjustRightInd w:val="0"/>
        <w:spacing w:after="0" w:line="360" w:lineRule="auto"/>
        <w:jc w:val="both"/>
        <w:rPr>
          <w:rFonts w:ascii="Times New Roman" w:hAnsi="Times New Roman"/>
          <w:bCs/>
          <w:color w:val="000000" w:themeColor="text1"/>
          <w:sz w:val="24"/>
          <w:szCs w:val="24"/>
        </w:rPr>
      </w:pPr>
    </w:p>
    <w:p w:rsidR="003F0927" w:rsidRDefault="000147D5" w:rsidP="001174ED">
      <w:p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lastRenderedPageBreak/>
        <w:t>Addressing the problem of moisture stress r</w:t>
      </w:r>
      <w:r w:rsidR="00F17073" w:rsidRPr="00B234F8">
        <w:rPr>
          <w:rFonts w:ascii="Times New Roman" w:hAnsi="Times New Roman"/>
          <w:bCs/>
          <w:color w:val="000000" w:themeColor="text1"/>
          <w:sz w:val="24"/>
          <w:szCs w:val="24"/>
        </w:rPr>
        <w:t xml:space="preserve">equires means of </w:t>
      </w:r>
      <w:r w:rsidRPr="00B234F8">
        <w:rPr>
          <w:rFonts w:ascii="Times New Roman" w:hAnsi="Times New Roman"/>
          <w:bCs/>
          <w:color w:val="000000" w:themeColor="text1"/>
          <w:sz w:val="24"/>
          <w:szCs w:val="24"/>
        </w:rPr>
        <w:t>supplying additional water for crops to</w:t>
      </w:r>
      <w:r w:rsidR="00F17073" w:rsidRPr="00B234F8">
        <w:rPr>
          <w:rFonts w:ascii="Times New Roman" w:hAnsi="Times New Roman"/>
          <w:bCs/>
          <w:color w:val="000000" w:themeColor="text1"/>
          <w:sz w:val="24"/>
          <w:szCs w:val="24"/>
        </w:rPr>
        <w:t xml:space="preserve"> meet their </w:t>
      </w:r>
      <w:proofErr w:type="spellStart"/>
      <w:r w:rsidR="00F17073" w:rsidRPr="00B234F8">
        <w:rPr>
          <w:rFonts w:ascii="Times New Roman" w:hAnsi="Times New Roman"/>
          <w:bCs/>
          <w:color w:val="000000" w:themeColor="text1"/>
          <w:sz w:val="24"/>
          <w:szCs w:val="24"/>
        </w:rPr>
        <w:t>Evapo</w:t>
      </w:r>
      <w:proofErr w:type="spellEnd"/>
      <w:r w:rsidR="00F17073" w:rsidRPr="00B234F8">
        <w:rPr>
          <w:rFonts w:ascii="Times New Roman" w:hAnsi="Times New Roman"/>
          <w:bCs/>
          <w:color w:val="000000" w:themeColor="text1"/>
          <w:sz w:val="24"/>
          <w:szCs w:val="24"/>
        </w:rPr>
        <w:t xml:space="preserve">-transpiration </w:t>
      </w:r>
      <w:r w:rsidRPr="00B234F8">
        <w:rPr>
          <w:rFonts w:ascii="Times New Roman" w:hAnsi="Times New Roman"/>
          <w:bCs/>
          <w:color w:val="000000" w:themeColor="text1"/>
          <w:sz w:val="24"/>
          <w:szCs w:val="24"/>
        </w:rPr>
        <w:t>demand with the help of either irrigat</w:t>
      </w:r>
      <w:r w:rsidR="00F17073" w:rsidRPr="00B234F8">
        <w:rPr>
          <w:rFonts w:ascii="Times New Roman" w:hAnsi="Times New Roman"/>
          <w:bCs/>
          <w:color w:val="000000" w:themeColor="text1"/>
          <w:sz w:val="24"/>
          <w:szCs w:val="24"/>
        </w:rPr>
        <w:t>ion or on-farm</w:t>
      </w:r>
      <w:r w:rsidR="00E47309">
        <w:rPr>
          <w:rFonts w:ascii="Times New Roman" w:hAnsi="Times New Roman"/>
          <w:bCs/>
          <w:color w:val="000000" w:themeColor="text1"/>
          <w:sz w:val="24"/>
          <w:szCs w:val="24"/>
        </w:rPr>
        <w:t xml:space="preserve"> </w:t>
      </w:r>
      <w:r w:rsidR="00F17073" w:rsidRPr="00B234F8">
        <w:rPr>
          <w:rFonts w:ascii="Times New Roman" w:hAnsi="Times New Roman"/>
          <w:bCs/>
          <w:color w:val="000000" w:themeColor="text1"/>
          <w:sz w:val="24"/>
          <w:szCs w:val="24"/>
        </w:rPr>
        <w:t xml:space="preserve">water harvesting </w:t>
      </w:r>
      <w:r w:rsidRPr="00B234F8">
        <w:rPr>
          <w:rFonts w:ascii="Times New Roman" w:hAnsi="Times New Roman"/>
          <w:bCs/>
          <w:color w:val="000000" w:themeColor="text1"/>
          <w:sz w:val="24"/>
          <w:szCs w:val="24"/>
        </w:rPr>
        <w:t>techniques. In-situ soil water conservation, involves the use of</w:t>
      </w:r>
      <w:r w:rsidR="00F17073" w:rsidRPr="00B234F8">
        <w:rPr>
          <w:rFonts w:ascii="Times New Roman" w:hAnsi="Times New Roman"/>
          <w:bCs/>
          <w:color w:val="000000" w:themeColor="text1"/>
          <w:sz w:val="24"/>
          <w:szCs w:val="24"/>
        </w:rPr>
        <w:t xml:space="preserve"> </w:t>
      </w:r>
      <w:r w:rsidRPr="00B234F8">
        <w:rPr>
          <w:rFonts w:ascii="Times New Roman" w:hAnsi="Times New Roman"/>
          <w:bCs/>
          <w:color w:val="000000" w:themeColor="text1"/>
          <w:sz w:val="24"/>
          <w:szCs w:val="24"/>
        </w:rPr>
        <w:t>methods that increase the amount of wate</w:t>
      </w:r>
      <w:r w:rsidR="00F17073" w:rsidRPr="00B234F8">
        <w:rPr>
          <w:rFonts w:ascii="Times New Roman" w:hAnsi="Times New Roman"/>
          <w:bCs/>
          <w:color w:val="000000" w:themeColor="text1"/>
          <w:sz w:val="24"/>
          <w:szCs w:val="24"/>
        </w:rPr>
        <w:t xml:space="preserve">r stored in the soil profile by </w:t>
      </w:r>
      <w:r w:rsidRPr="00B234F8">
        <w:rPr>
          <w:rFonts w:ascii="Times New Roman" w:hAnsi="Times New Roman"/>
          <w:bCs/>
          <w:color w:val="000000" w:themeColor="text1"/>
          <w:sz w:val="24"/>
          <w:szCs w:val="24"/>
        </w:rPr>
        <w:t>trapping or hol</w:t>
      </w:r>
      <w:r w:rsidR="00F17073" w:rsidRPr="00B234F8">
        <w:rPr>
          <w:rFonts w:ascii="Times New Roman" w:hAnsi="Times New Roman"/>
          <w:bCs/>
          <w:color w:val="000000" w:themeColor="text1"/>
          <w:sz w:val="24"/>
          <w:szCs w:val="24"/>
        </w:rPr>
        <w:t xml:space="preserve">ding the rain where it falls. </w:t>
      </w:r>
    </w:p>
    <w:p w:rsidR="00E47309" w:rsidRPr="00B234F8" w:rsidRDefault="00E47309" w:rsidP="001174ED">
      <w:pPr>
        <w:autoSpaceDE w:val="0"/>
        <w:autoSpaceDN w:val="0"/>
        <w:adjustRightInd w:val="0"/>
        <w:spacing w:after="0" w:line="360" w:lineRule="auto"/>
        <w:jc w:val="both"/>
        <w:rPr>
          <w:rFonts w:ascii="Times New Roman" w:hAnsi="Times New Roman"/>
          <w:bCs/>
          <w:color w:val="000000" w:themeColor="text1"/>
          <w:sz w:val="24"/>
          <w:szCs w:val="24"/>
        </w:rPr>
      </w:pPr>
    </w:p>
    <w:p w:rsidR="00EC1B63" w:rsidRDefault="00EC1B63" w:rsidP="001174ED">
      <w:p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color w:val="000000" w:themeColor="text1"/>
          <w:sz w:val="24"/>
          <w:szCs w:val="24"/>
        </w:rPr>
        <w:t>There are farmers</w:t>
      </w:r>
      <w:r w:rsidR="003F0927" w:rsidRPr="00B234F8">
        <w:rPr>
          <w:rFonts w:ascii="Times New Roman" w:hAnsi="Times New Roman"/>
          <w:bCs/>
          <w:color w:val="000000" w:themeColor="text1"/>
          <w:sz w:val="24"/>
          <w:szCs w:val="24"/>
        </w:rPr>
        <w:t xml:space="preserve"> </w:t>
      </w:r>
      <w:r w:rsidRPr="00B234F8">
        <w:rPr>
          <w:rFonts w:ascii="Times New Roman" w:hAnsi="Times New Roman"/>
          <w:color w:val="000000" w:themeColor="text1"/>
          <w:sz w:val="24"/>
          <w:szCs w:val="24"/>
        </w:rPr>
        <w:t xml:space="preserve">who traditionally use the aforementioned different types of </w:t>
      </w:r>
      <w:r w:rsidRPr="00B234F8">
        <w:rPr>
          <w:rFonts w:ascii="Times New Roman" w:hAnsi="Times New Roman"/>
          <w:bCs/>
          <w:color w:val="000000" w:themeColor="text1"/>
          <w:sz w:val="24"/>
          <w:szCs w:val="24"/>
        </w:rPr>
        <w:t>in situ</w:t>
      </w:r>
      <w:r w:rsidR="003F0927" w:rsidRPr="00B234F8">
        <w:rPr>
          <w:rFonts w:ascii="Times New Roman" w:hAnsi="Times New Roman"/>
          <w:bCs/>
          <w:color w:val="000000" w:themeColor="text1"/>
          <w:sz w:val="24"/>
          <w:szCs w:val="24"/>
        </w:rPr>
        <w:t xml:space="preserve"> </w:t>
      </w:r>
      <w:r w:rsidR="00C1059C" w:rsidRPr="00B234F8">
        <w:rPr>
          <w:rFonts w:ascii="Times New Roman" w:hAnsi="Times New Roman"/>
          <w:color w:val="000000" w:themeColor="text1"/>
          <w:sz w:val="24"/>
          <w:szCs w:val="24"/>
        </w:rPr>
        <w:t xml:space="preserve">moisture </w:t>
      </w:r>
      <w:r w:rsidRPr="00B234F8">
        <w:rPr>
          <w:rFonts w:ascii="Times New Roman" w:hAnsi="Times New Roman"/>
          <w:color w:val="000000" w:themeColor="text1"/>
          <w:sz w:val="24"/>
          <w:szCs w:val="24"/>
        </w:rPr>
        <w:t>conservation for crop production</w:t>
      </w:r>
      <w:r w:rsidR="00C1059C" w:rsidRPr="00B234F8">
        <w:rPr>
          <w:rFonts w:ascii="Times New Roman" w:hAnsi="Times New Roman"/>
          <w:color w:val="000000" w:themeColor="text1"/>
          <w:sz w:val="24"/>
          <w:szCs w:val="24"/>
        </w:rPr>
        <w:t>.</w:t>
      </w:r>
      <w:r w:rsidRPr="00B234F8">
        <w:rPr>
          <w:rFonts w:ascii="Times New Roman" w:hAnsi="Times New Roman"/>
          <w:color w:val="000000" w:themeColor="text1"/>
          <w:sz w:val="24"/>
          <w:szCs w:val="24"/>
        </w:rPr>
        <w:t xml:space="preserve"> </w:t>
      </w:r>
      <w:r w:rsidR="00C1059C" w:rsidRPr="00B234F8">
        <w:rPr>
          <w:rFonts w:ascii="Times New Roman" w:hAnsi="Times New Roman"/>
          <w:color w:val="000000" w:themeColor="text1"/>
          <w:sz w:val="24"/>
          <w:szCs w:val="24"/>
        </w:rPr>
        <w:t>However,</w:t>
      </w:r>
      <w:r w:rsidRPr="00B234F8">
        <w:rPr>
          <w:rFonts w:ascii="Times New Roman" w:hAnsi="Times New Roman"/>
          <w:color w:val="000000" w:themeColor="text1"/>
          <w:sz w:val="24"/>
          <w:szCs w:val="24"/>
        </w:rPr>
        <w:t xml:space="preserve"> the effectiveness</w:t>
      </w:r>
      <w:r w:rsidR="003F0927" w:rsidRPr="00B234F8">
        <w:rPr>
          <w:rFonts w:ascii="Times New Roman" w:hAnsi="Times New Roman"/>
          <w:bCs/>
          <w:color w:val="000000" w:themeColor="text1"/>
          <w:sz w:val="24"/>
          <w:szCs w:val="24"/>
        </w:rPr>
        <w:t xml:space="preserve"> </w:t>
      </w:r>
      <w:r w:rsidRPr="00B234F8">
        <w:rPr>
          <w:rFonts w:ascii="Times New Roman" w:hAnsi="Times New Roman"/>
          <w:color w:val="000000" w:themeColor="text1"/>
          <w:sz w:val="24"/>
          <w:szCs w:val="24"/>
        </w:rPr>
        <w:t>of either of these methods is not known for wider application.</w:t>
      </w:r>
      <w:r w:rsidR="003F0927" w:rsidRPr="00B234F8">
        <w:rPr>
          <w:rFonts w:ascii="Times New Roman" w:hAnsi="Times New Roman"/>
          <w:bCs/>
          <w:color w:val="000000" w:themeColor="text1"/>
          <w:sz w:val="24"/>
          <w:szCs w:val="24"/>
        </w:rPr>
        <w:t xml:space="preserve"> </w:t>
      </w:r>
      <w:r w:rsidRPr="00B234F8">
        <w:rPr>
          <w:rFonts w:ascii="Times New Roman" w:hAnsi="Times New Roman"/>
          <w:bCs/>
          <w:color w:val="000000" w:themeColor="text1"/>
          <w:sz w:val="24"/>
          <w:szCs w:val="24"/>
        </w:rPr>
        <w:t xml:space="preserve">Water harvesting is considered as a water management technique for collecting, storing, directing and distributing rain water and run off for any productive purpose. </w:t>
      </w:r>
      <w:r w:rsidR="00C1059C" w:rsidRPr="00B234F8">
        <w:rPr>
          <w:rFonts w:ascii="Times New Roman" w:hAnsi="Times New Roman"/>
          <w:bCs/>
          <w:color w:val="000000" w:themeColor="text1"/>
          <w:sz w:val="24"/>
          <w:szCs w:val="24"/>
        </w:rPr>
        <w:t xml:space="preserve"> </w:t>
      </w:r>
      <w:r w:rsidRPr="00B234F8">
        <w:rPr>
          <w:rFonts w:ascii="Times New Roman" w:hAnsi="Times New Roman"/>
          <w:bCs/>
          <w:color w:val="000000" w:themeColor="text1"/>
          <w:sz w:val="24"/>
          <w:szCs w:val="24"/>
        </w:rPr>
        <w:t xml:space="preserve">Water harvesting involves the transfer of runoff water from a catchment area that is not cropped to supplement the rainfall received directly on the area that is cultivated. </w:t>
      </w:r>
    </w:p>
    <w:p w:rsidR="00E47309" w:rsidRPr="003D3E17" w:rsidRDefault="003D3E17" w:rsidP="00115AA2">
      <w:pPr>
        <w:pStyle w:val="ListParagraph"/>
        <w:numPr>
          <w:ilvl w:val="0"/>
          <w:numId w:val="113"/>
        </w:numPr>
        <w:autoSpaceDE w:val="0"/>
        <w:autoSpaceDN w:val="0"/>
        <w:adjustRightInd w:val="0"/>
        <w:spacing w:after="0" w:line="360" w:lineRule="auto"/>
        <w:jc w:val="both"/>
        <w:rPr>
          <w:rFonts w:ascii="Times New Roman" w:hAnsi="Times New Roman"/>
          <w:b/>
          <w:bCs/>
          <w:color w:val="000000" w:themeColor="text1"/>
          <w:sz w:val="24"/>
          <w:szCs w:val="24"/>
        </w:rPr>
      </w:pPr>
      <w:r w:rsidRPr="003D3E17">
        <w:rPr>
          <w:rFonts w:ascii="Times New Roman" w:hAnsi="Times New Roman"/>
          <w:b/>
          <w:bCs/>
          <w:color w:val="000000" w:themeColor="text1"/>
          <w:sz w:val="24"/>
          <w:szCs w:val="24"/>
        </w:rPr>
        <w:t xml:space="preserve">Water harvesting </w:t>
      </w:r>
    </w:p>
    <w:p w:rsidR="00EC1B63" w:rsidRPr="00B234F8" w:rsidRDefault="00EC1B63" w:rsidP="001174ED">
      <w:p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Water harvesting is an alternative approach to increasing the soil moisture available to a crop. It may be more widely applicable than irrigation, and may also have useful environmental benefits (especially as regards erosion control). It involves concentrating water that runs off the soil surface during a storm onto the growing crop. Water harvesting offers considerable hope for increasing production in arid and </w:t>
      </w:r>
      <w:proofErr w:type="spellStart"/>
      <w:r w:rsidRPr="00B234F8">
        <w:rPr>
          <w:rFonts w:ascii="Times New Roman" w:hAnsi="Times New Roman"/>
          <w:bCs/>
          <w:color w:val="000000" w:themeColor="text1"/>
          <w:sz w:val="24"/>
          <w:szCs w:val="24"/>
        </w:rPr>
        <w:t>semi arid</w:t>
      </w:r>
      <w:proofErr w:type="spellEnd"/>
      <w:r w:rsidRPr="00B234F8">
        <w:rPr>
          <w:rFonts w:ascii="Times New Roman" w:hAnsi="Times New Roman"/>
          <w:bCs/>
          <w:color w:val="000000" w:themeColor="text1"/>
          <w:sz w:val="24"/>
          <w:szCs w:val="24"/>
        </w:rPr>
        <w:t xml:space="preserve"> areas for which irrigation is not a viable option. </w:t>
      </w:r>
    </w:p>
    <w:p w:rsidR="00EC1B63" w:rsidRDefault="00EC1B63" w:rsidP="001174ED">
      <w:p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Dry land crop production is critically dependent on the amount of water available during the crop growing seasons. There are three main ways of increasing this:</w:t>
      </w:r>
    </w:p>
    <w:p w:rsidR="00E47309" w:rsidRPr="00B234F8" w:rsidRDefault="00E47309" w:rsidP="001174ED">
      <w:pPr>
        <w:autoSpaceDE w:val="0"/>
        <w:autoSpaceDN w:val="0"/>
        <w:adjustRightInd w:val="0"/>
        <w:spacing w:after="0" w:line="360" w:lineRule="auto"/>
        <w:jc w:val="both"/>
        <w:rPr>
          <w:rFonts w:ascii="Times New Roman" w:hAnsi="Times New Roman"/>
          <w:bCs/>
          <w:color w:val="000000" w:themeColor="text1"/>
          <w:sz w:val="24"/>
          <w:szCs w:val="24"/>
        </w:rPr>
      </w:pPr>
    </w:p>
    <w:p w:rsidR="0069383D" w:rsidRPr="00B234F8" w:rsidRDefault="00EC1B63" w:rsidP="00115AA2">
      <w:pPr>
        <w:pStyle w:val="ListParagraph"/>
        <w:numPr>
          <w:ilvl w:val="0"/>
          <w:numId w:val="39"/>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Increasing the storage of rainwater in the root zone of growing crop.</w:t>
      </w:r>
    </w:p>
    <w:p w:rsidR="0069383D" w:rsidRPr="00B234F8" w:rsidRDefault="00EC1B63" w:rsidP="00115AA2">
      <w:pPr>
        <w:pStyle w:val="ListParagraph"/>
        <w:numPr>
          <w:ilvl w:val="0"/>
          <w:numId w:val="39"/>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Conserving stored soil water by minimizing run off and evaporation from the soil surface and transpiration by weed</w:t>
      </w:r>
    </w:p>
    <w:p w:rsidR="00EC1B63" w:rsidRPr="00B234F8" w:rsidRDefault="00EC1B63" w:rsidP="00115AA2">
      <w:pPr>
        <w:pStyle w:val="ListParagraph"/>
        <w:numPr>
          <w:ilvl w:val="0"/>
          <w:numId w:val="39"/>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Maximizing the use of available water through improved management practices and the use of adopted crops and varieties</w:t>
      </w:r>
    </w:p>
    <w:p w:rsidR="00EC1B63" w:rsidRPr="00B234F8" w:rsidRDefault="00EC1B63" w:rsidP="001174ED">
      <w:pPr>
        <w:autoSpaceDE w:val="0"/>
        <w:autoSpaceDN w:val="0"/>
        <w:adjustRightInd w:val="0"/>
        <w:spacing w:after="0" w:line="360" w:lineRule="auto"/>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Run off rates varies between 2 and 32 % depending on the rainfall, soil cropping system, and management practices. Less frequent deep </w:t>
      </w:r>
      <w:proofErr w:type="spellStart"/>
      <w:r w:rsidRPr="00B234F8">
        <w:rPr>
          <w:rFonts w:ascii="Times New Roman" w:hAnsi="Times New Roman"/>
          <w:bCs/>
          <w:color w:val="000000" w:themeColor="text1"/>
          <w:sz w:val="24"/>
          <w:szCs w:val="24"/>
        </w:rPr>
        <w:t>ploughing</w:t>
      </w:r>
      <w:proofErr w:type="spellEnd"/>
      <w:r w:rsidRPr="00B234F8">
        <w:rPr>
          <w:rFonts w:ascii="Times New Roman" w:hAnsi="Times New Roman"/>
          <w:bCs/>
          <w:color w:val="000000" w:themeColor="text1"/>
          <w:sz w:val="24"/>
          <w:szCs w:val="24"/>
        </w:rPr>
        <w:t xml:space="preserve">, incorporating organic residues, improve infiltration reduce runoff and increase soil water storage. On the other hand frequent </w:t>
      </w:r>
      <w:proofErr w:type="spellStart"/>
      <w:r w:rsidRPr="00B234F8">
        <w:rPr>
          <w:rFonts w:ascii="Times New Roman" w:hAnsi="Times New Roman"/>
          <w:bCs/>
          <w:color w:val="000000" w:themeColor="text1"/>
          <w:sz w:val="24"/>
          <w:szCs w:val="24"/>
        </w:rPr>
        <w:t>ploughing</w:t>
      </w:r>
      <w:proofErr w:type="spellEnd"/>
      <w:r w:rsidRPr="00B234F8">
        <w:rPr>
          <w:rFonts w:ascii="Times New Roman" w:hAnsi="Times New Roman"/>
          <w:bCs/>
          <w:color w:val="000000" w:themeColor="text1"/>
          <w:sz w:val="24"/>
          <w:szCs w:val="24"/>
        </w:rPr>
        <w:t xml:space="preserve"> destroys surface structure and results in the generation of high run off.    </w:t>
      </w:r>
    </w:p>
    <w:p w:rsidR="00EC1B63" w:rsidRPr="003D3E17" w:rsidRDefault="0069383D" w:rsidP="00115AA2">
      <w:pPr>
        <w:pStyle w:val="ListParagraph"/>
        <w:numPr>
          <w:ilvl w:val="0"/>
          <w:numId w:val="114"/>
        </w:numPr>
        <w:autoSpaceDE w:val="0"/>
        <w:autoSpaceDN w:val="0"/>
        <w:adjustRightInd w:val="0"/>
        <w:spacing w:after="0" w:line="360" w:lineRule="auto"/>
        <w:rPr>
          <w:rFonts w:ascii="Times New Roman" w:hAnsi="Times New Roman"/>
          <w:bCs/>
          <w:color w:val="000000" w:themeColor="text1"/>
          <w:sz w:val="24"/>
          <w:szCs w:val="24"/>
        </w:rPr>
      </w:pPr>
      <w:r w:rsidRPr="003D3E17">
        <w:rPr>
          <w:rFonts w:ascii="Times New Roman" w:hAnsi="Times New Roman"/>
          <w:bCs/>
          <w:color w:val="000000" w:themeColor="text1"/>
          <w:sz w:val="24"/>
          <w:szCs w:val="24"/>
        </w:rPr>
        <w:lastRenderedPageBreak/>
        <w:t>Benefits of water harvesting</w:t>
      </w:r>
      <w:r w:rsidR="00EC1B63" w:rsidRPr="003D3E17">
        <w:rPr>
          <w:rFonts w:ascii="Times New Roman" w:hAnsi="Times New Roman"/>
          <w:bCs/>
          <w:color w:val="000000" w:themeColor="text1"/>
          <w:sz w:val="24"/>
          <w:szCs w:val="24"/>
        </w:rPr>
        <w:t xml:space="preserve"> </w:t>
      </w:r>
    </w:p>
    <w:p w:rsidR="00EC1B63" w:rsidRPr="00B234F8" w:rsidRDefault="00EC1B63" w:rsidP="00115AA2">
      <w:pPr>
        <w:pStyle w:val="ListParagraph"/>
        <w:numPr>
          <w:ilvl w:val="0"/>
          <w:numId w:val="115"/>
        </w:numPr>
        <w:autoSpaceDE w:val="0"/>
        <w:autoSpaceDN w:val="0"/>
        <w:adjustRightInd w:val="0"/>
        <w:spacing w:after="0" w:line="360" w:lineRule="auto"/>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Higher productivity (higher yield and lesser risk)</w:t>
      </w:r>
    </w:p>
    <w:p w:rsidR="00EC1B63" w:rsidRPr="00B234F8" w:rsidRDefault="00EC1B63" w:rsidP="00115AA2">
      <w:pPr>
        <w:pStyle w:val="ListParagraph"/>
        <w:numPr>
          <w:ilvl w:val="0"/>
          <w:numId w:val="115"/>
        </w:numPr>
        <w:autoSpaceDE w:val="0"/>
        <w:autoSpaceDN w:val="0"/>
        <w:adjustRightInd w:val="0"/>
        <w:spacing w:after="0" w:line="360" w:lineRule="auto"/>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Crop production in areas where it is normally not feasible</w:t>
      </w:r>
    </w:p>
    <w:p w:rsidR="00EC1B63" w:rsidRPr="00B234F8" w:rsidRDefault="00EC1B63" w:rsidP="00115AA2">
      <w:pPr>
        <w:pStyle w:val="ListParagraph"/>
        <w:numPr>
          <w:ilvl w:val="0"/>
          <w:numId w:val="115"/>
        </w:numPr>
        <w:autoSpaceDE w:val="0"/>
        <w:autoSpaceDN w:val="0"/>
        <w:adjustRightInd w:val="0"/>
        <w:spacing w:after="0" w:line="360" w:lineRule="auto"/>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Soil conservation (for macro catchments or cropping area only) i.e., less erosion.</w:t>
      </w:r>
    </w:p>
    <w:p w:rsidR="00EC1B63" w:rsidRPr="00B234F8" w:rsidRDefault="00EC1B63" w:rsidP="00115AA2">
      <w:pPr>
        <w:pStyle w:val="ListParagraph"/>
        <w:numPr>
          <w:ilvl w:val="0"/>
          <w:numId w:val="115"/>
        </w:numPr>
        <w:autoSpaceDE w:val="0"/>
        <w:autoSpaceDN w:val="0"/>
        <w:adjustRightInd w:val="0"/>
        <w:spacing w:after="0" w:line="360" w:lineRule="auto"/>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Pasture improvement  = more livestock </w:t>
      </w:r>
    </w:p>
    <w:p w:rsidR="00EC1B63" w:rsidRPr="00B234F8" w:rsidRDefault="00EC1B63" w:rsidP="00115AA2">
      <w:pPr>
        <w:pStyle w:val="ListParagraph"/>
        <w:numPr>
          <w:ilvl w:val="0"/>
          <w:numId w:val="115"/>
        </w:numPr>
        <w:autoSpaceDE w:val="0"/>
        <w:autoSpaceDN w:val="0"/>
        <w:adjustRightInd w:val="0"/>
        <w:spacing w:after="0" w:line="360" w:lineRule="auto"/>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Improved re-afforestation = less desertification </w:t>
      </w:r>
    </w:p>
    <w:p w:rsidR="00EC1B63" w:rsidRPr="00B234F8" w:rsidRDefault="00EC1B63" w:rsidP="00115AA2">
      <w:pPr>
        <w:pStyle w:val="ListParagraph"/>
        <w:numPr>
          <w:ilvl w:val="0"/>
          <w:numId w:val="115"/>
        </w:numPr>
        <w:autoSpaceDE w:val="0"/>
        <w:autoSpaceDN w:val="0"/>
        <w:adjustRightInd w:val="0"/>
        <w:spacing w:after="0" w:line="360" w:lineRule="auto"/>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Suppression of salinity in soil = more productive land </w:t>
      </w:r>
    </w:p>
    <w:p w:rsidR="00EC1B63" w:rsidRPr="00B234F8" w:rsidRDefault="00EC1B63" w:rsidP="00115AA2">
      <w:pPr>
        <w:pStyle w:val="ListParagraph"/>
        <w:numPr>
          <w:ilvl w:val="0"/>
          <w:numId w:val="115"/>
        </w:numPr>
        <w:autoSpaceDE w:val="0"/>
        <w:autoSpaceDN w:val="0"/>
        <w:adjustRightInd w:val="0"/>
        <w:spacing w:after="0" w:line="360" w:lineRule="auto"/>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Water conservation (tapping unused water) </w:t>
      </w:r>
    </w:p>
    <w:p w:rsidR="00EC1B63" w:rsidRPr="00B234F8" w:rsidRDefault="00EC1B63" w:rsidP="00115AA2">
      <w:pPr>
        <w:pStyle w:val="ListParagraph"/>
        <w:numPr>
          <w:ilvl w:val="0"/>
          <w:numId w:val="115"/>
        </w:numPr>
        <w:autoSpaceDE w:val="0"/>
        <w:autoSpaceDN w:val="0"/>
        <w:adjustRightInd w:val="0"/>
        <w:spacing w:after="0" w:line="360" w:lineRule="auto"/>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Ground water recharge = more water available      </w:t>
      </w:r>
    </w:p>
    <w:p w:rsidR="00EC1B63" w:rsidRPr="00B234F8" w:rsidRDefault="00EC1B63" w:rsidP="001174ED">
      <w:pPr>
        <w:autoSpaceDE w:val="0"/>
        <w:autoSpaceDN w:val="0"/>
        <w:adjustRightInd w:val="0"/>
        <w:spacing w:after="0" w:line="360" w:lineRule="auto"/>
        <w:rPr>
          <w:rFonts w:ascii="Times New Roman" w:hAnsi="Times New Roman"/>
          <w:bCs/>
          <w:color w:val="000000" w:themeColor="text1"/>
          <w:sz w:val="24"/>
          <w:szCs w:val="24"/>
        </w:rPr>
      </w:pPr>
      <w:r w:rsidRPr="00B234F8">
        <w:rPr>
          <w:rFonts w:ascii="Times New Roman" w:hAnsi="Times New Roman"/>
          <w:bCs/>
          <w:noProof/>
          <w:color w:val="000000" w:themeColor="text1"/>
          <w:sz w:val="24"/>
          <w:szCs w:val="24"/>
          <w:lang w:bidi="ar-SA"/>
        </w:rPr>
        <w:drawing>
          <wp:inline distT="0" distB="0" distL="0" distR="0" wp14:anchorId="31A3F994" wp14:editId="232032A4">
            <wp:extent cx="5762625" cy="2295525"/>
            <wp:effectExtent l="19050" t="0" r="9525" b="0"/>
            <wp:docPr id="2"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63" cstate="print"/>
                    <a:srcRect/>
                    <a:stretch>
                      <a:fillRect/>
                    </a:stretch>
                  </pic:blipFill>
                  <pic:spPr bwMode="auto">
                    <a:xfrm>
                      <a:off x="0" y="0"/>
                      <a:ext cx="5762625" cy="2295525"/>
                    </a:xfrm>
                    <a:prstGeom prst="rect">
                      <a:avLst/>
                    </a:prstGeom>
                    <a:noFill/>
                  </pic:spPr>
                </pic:pic>
              </a:graphicData>
            </a:graphic>
          </wp:inline>
        </w:drawing>
      </w:r>
    </w:p>
    <w:p w:rsidR="002C64DA" w:rsidRPr="00B234F8" w:rsidRDefault="002C64DA" w:rsidP="001174ED">
      <w:pPr>
        <w:autoSpaceDE w:val="0"/>
        <w:autoSpaceDN w:val="0"/>
        <w:adjustRightInd w:val="0"/>
        <w:spacing w:after="0" w:line="360" w:lineRule="auto"/>
        <w:rPr>
          <w:rFonts w:ascii="Times New Roman" w:hAnsi="Times New Roman"/>
          <w:bCs/>
          <w:color w:val="000000" w:themeColor="text1"/>
          <w:sz w:val="24"/>
          <w:szCs w:val="24"/>
        </w:rPr>
      </w:pPr>
    </w:p>
    <w:p w:rsidR="005F2D00" w:rsidRDefault="005F2D00" w:rsidP="003D3E17">
      <w:pPr>
        <w:pStyle w:val="ListParagraph"/>
        <w:autoSpaceDE w:val="0"/>
        <w:autoSpaceDN w:val="0"/>
        <w:adjustRightInd w:val="0"/>
        <w:spacing w:after="0" w:line="360" w:lineRule="auto"/>
        <w:ind w:left="360"/>
        <w:jc w:val="center"/>
        <w:rPr>
          <w:rFonts w:ascii="Times New Roman" w:eastAsia="Calibri" w:hAnsi="Times New Roman"/>
          <w:b/>
          <w:bCs/>
          <w:color w:val="000000" w:themeColor="text1"/>
          <w:sz w:val="24"/>
          <w:szCs w:val="24"/>
        </w:rPr>
      </w:pPr>
      <w:r w:rsidRPr="00B234F8">
        <w:rPr>
          <w:rFonts w:ascii="Times New Roman" w:eastAsia="Calibri" w:hAnsi="Times New Roman"/>
          <w:b/>
          <w:bCs/>
          <w:color w:val="000000" w:themeColor="text1"/>
          <w:sz w:val="24"/>
          <w:szCs w:val="24"/>
        </w:rPr>
        <w:t xml:space="preserve">Figure: </w:t>
      </w:r>
      <w:r w:rsidR="00913704">
        <w:rPr>
          <w:rFonts w:ascii="Times New Roman" w:eastAsia="Calibri" w:hAnsi="Times New Roman"/>
          <w:b/>
          <w:bCs/>
          <w:color w:val="000000" w:themeColor="text1"/>
          <w:sz w:val="24"/>
          <w:szCs w:val="24"/>
        </w:rPr>
        <w:t>3.2</w:t>
      </w:r>
      <w:r w:rsidRPr="00B234F8">
        <w:rPr>
          <w:rFonts w:ascii="Times New Roman" w:eastAsia="Calibri" w:hAnsi="Times New Roman"/>
          <w:b/>
          <w:bCs/>
          <w:color w:val="000000" w:themeColor="text1"/>
          <w:sz w:val="24"/>
          <w:szCs w:val="24"/>
        </w:rPr>
        <w:t>:</w:t>
      </w:r>
      <w:r w:rsidR="00E91EA2" w:rsidRPr="00B234F8">
        <w:rPr>
          <w:rFonts w:ascii="Times New Roman" w:eastAsia="Calibri" w:hAnsi="Times New Roman"/>
          <w:b/>
          <w:bCs/>
          <w:color w:val="000000" w:themeColor="text1"/>
          <w:sz w:val="24"/>
          <w:szCs w:val="24"/>
        </w:rPr>
        <w:t xml:space="preserve"> water harvesting</w:t>
      </w:r>
    </w:p>
    <w:p w:rsidR="003D3E17" w:rsidRPr="00B234F8" w:rsidRDefault="003D3E17" w:rsidP="003D3E17">
      <w:pPr>
        <w:pStyle w:val="ListParagraph"/>
        <w:autoSpaceDE w:val="0"/>
        <w:autoSpaceDN w:val="0"/>
        <w:adjustRightInd w:val="0"/>
        <w:spacing w:after="0" w:line="360" w:lineRule="auto"/>
        <w:ind w:left="360"/>
        <w:jc w:val="center"/>
        <w:rPr>
          <w:rFonts w:ascii="Times New Roman" w:hAnsi="Times New Roman"/>
          <w:bCs/>
          <w:color w:val="000000" w:themeColor="text1"/>
          <w:sz w:val="24"/>
          <w:szCs w:val="24"/>
        </w:rPr>
      </w:pPr>
    </w:p>
    <w:p w:rsidR="002C64DA" w:rsidRDefault="002C64DA" w:rsidP="00115AA2">
      <w:pPr>
        <w:pStyle w:val="ListParagraph"/>
        <w:numPr>
          <w:ilvl w:val="1"/>
          <w:numId w:val="56"/>
        </w:numPr>
        <w:autoSpaceDE w:val="0"/>
        <w:autoSpaceDN w:val="0"/>
        <w:adjustRightInd w:val="0"/>
        <w:spacing w:after="0" w:line="360" w:lineRule="auto"/>
        <w:jc w:val="both"/>
        <w:rPr>
          <w:rFonts w:ascii="Times New Roman" w:hAnsi="Times New Roman"/>
          <w:b/>
          <w:color w:val="000000" w:themeColor="text1"/>
          <w:sz w:val="24"/>
          <w:szCs w:val="24"/>
          <w:lang w:bidi="ar-SA"/>
        </w:rPr>
      </w:pPr>
      <w:r w:rsidRPr="00B234F8">
        <w:rPr>
          <w:rFonts w:ascii="Times New Roman" w:hAnsi="Times New Roman"/>
          <w:b/>
          <w:color w:val="000000" w:themeColor="text1"/>
          <w:sz w:val="24"/>
          <w:szCs w:val="24"/>
          <w:lang w:bidi="ar-SA"/>
        </w:rPr>
        <w:t xml:space="preserve"> Prioritizing biological soil and water conservation technique. </w:t>
      </w:r>
    </w:p>
    <w:p w:rsidR="00F93838" w:rsidRPr="00F93838" w:rsidRDefault="00F93838" w:rsidP="00F93838">
      <w:pPr>
        <w:autoSpaceDE w:val="0"/>
        <w:autoSpaceDN w:val="0"/>
        <w:adjustRightInd w:val="0"/>
        <w:spacing w:after="0" w:line="360" w:lineRule="auto"/>
        <w:jc w:val="both"/>
        <w:rPr>
          <w:rFonts w:ascii="Times New Roman" w:hAnsi="Times New Roman"/>
          <w:b/>
          <w:color w:val="000000" w:themeColor="text1"/>
          <w:sz w:val="24"/>
          <w:szCs w:val="24"/>
          <w:lang w:bidi="ar-SA"/>
        </w:rPr>
      </w:pPr>
    </w:p>
    <w:p w:rsidR="004F37B2" w:rsidRDefault="00897203" w:rsidP="001174ED">
      <w:pPr>
        <w:autoSpaceDE w:val="0"/>
        <w:autoSpaceDN w:val="0"/>
        <w:adjustRightInd w:val="0"/>
        <w:spacing w:after="0" w:line="360" w:lineRule="auto"/>
        <w:jc w:val="both"/>
        <w:rPr>
          <w:rFonts w:ascii="Times New Roman" w:hAnsi="Times New Roman"/>
          <w:b/>
          <w:color w:val="000000" w:themeColor="text1"/>
          <w:sz w:val="24"/>
          <w:szCs w:val="24"/>
          <w:lang w:bidi="ar-SA"/>
        </w:rPr>
      </w:pPr>
      <w:r w:rsidRPr="00B234F8">
        <w:rPr>
          <w:rFonts w:ascii="Times New Roman" w:hAnsi="Times New Roman"/>
          <w:color w:val="000000" w:themeColor="text1"/>
          <w:sz w:val="24"/>
          <w:szCs w:val="24"/>
          <w:lang w:bidi="ar-SA"/>
        </w:rPr>
        <w:t xml:space="preserve">Biological soil and water conservation method is various ways of maintaining a cover of vegetation during the periods of high erosion risk. Biological </w:t>
      </w:r>
      <w:proofErr w:type="gramStart"/>
      <w:r w:rsidRPr="00B234F8">
        <w:rPr>
          <w:rFonts w:ascii="Times New Roman" w:hAnsi="Times New Roman"/>
          <w:color w:val="000000" w:themeColor="text1"/>
          <w:sz w:val="24"/>
          <w:szCs w:val="24"/>
          <w:lang w:bidi="ar-SA"/>
        </w:rPr>
        <w:t>method are</w:t>
      </w:r>
      <w:proofErr w:type="gramEnd"/>
      <w:r w:rsidRPr="00B234F8">
        <w:rPr>
          <w:rFonts w:ascii="Times New Roman" w:hAnsi="Times New Roman"/>
          <w:color w:val="000000" w:themeColor="text1"/>
          <w:sz w:val="24"/>
          <w:szCs w:val="24"/>
          <w:lang w:bidi="ar-SA"/>
        </w:rPr>
        <w:t xml:space="preserve"> an effective method of soil conservation. Several types of biological soil conservation methods exist.</w:t>
      </w:r>
      <w:r w:rsidRPr="00B234F8">
        <w:rPr>
          <w:rFonts w:ascii="Times New Roman" w:hAnsi="Times New Roman"/>
          <w:b/>
          <w:color w:val="000000" w:themeColor="text1"/>
          <w:sz w:val="24"/>
          <w:szCs w:val="24"/>
          <w:lang w:bidi="ar-SA"/>
        </w:rPr>
        <w:t xml:space="preserve"> </w:t>
      </w:r>
    </w:p>
    <w:p w:rsidR="003D3E17" w:rsidRDefault="003D3E17">
      <w:pPr>
        <w:spacing w:after="0" w:line="240" w:lineRule="auto"/>
        <w:rPr>
          <w:rFonts w:ascii="Times New Roman" w:hAnsi="Times New Roman"/>
          <w:b/>
          <w:color w:val="000000" w:themeColor="text1"/>
          <w:sz w:val="24"/>
          <w:szCs w:val="24"/>
          <w:lang w:bidi="ar-SA"/>
        </w:rPr>
      </w:pPr>
      <w:r>
        <w:rPr>
          <w:rFonts w:ascii="Times New Roman" w:hAnsi="Times New Roman"/>
          <w:b/>
          <w:color w:val="000000" w:themeColor="text1"/>
          <w:sz w:val="24"/>
          <w:szCs w:val="24"/>
          <w:lang w:bidi="ar-SA"/>
        </w:rPr>
        <w:br w:type="page"/>
      </w:r>
    </w:p>
    <w:p w:rsidR="003D3E17" w:rsidRPr="00913704" w:rsidRDefault="003D3E17" w:rsidP="00913704">
      <w:pPr>
        <w:autoSpaceDE w:val="0"/>
        <w:autoSpaceDN w:val="0"/>
        <w:adjustRightInd w:val="0"/>
        <w:spacing w:after="0" w:line="360" w:lineRule="auto"/>
        <w:jc w:val="center"/>
        <w:rPr>
          <w:rFonts w:ascii="Times New Roman" w:hAnsi="Times New Roman"/>
          <w:b/>
          <w:color w:val="000000" w:themeColor="text1"/>
          <w:sz w:val="24"/>
          <w:szCs w:val="24"/>
          <w:lang w:bidi="ar-SA"/>
        </w:rPr>
      </w:pPr>
    </w:p>
    <w:p w:rsidR="00B23994" w:rsidRDefault="006A76FC" w:rsidP="00913704">
      <w:pPr>
        <w:spacing w:after="0" w:line="360" w:lineRule="auto"/>
        <w:jc w:val="center"/>
        <w:rPr>
          <w:rStyle w:val="fontstyle01"/>
          <w:rFonts w:ascii="Times New Roman" w:hAnsi="Times New Roman"/>
          <w:color w:val="000000" w:themeColor="text1"/>
        </w:rPr>
      </w:pPr>
      <w:r w:rsidRPr="00913704">
        <w:rPr>
          <w:rStyle w:val="fontstyle01"/>
          <w:rFonts w:ascii="Times New Roman" w:hAnsi="Times New Roman"/>
          <w:color w:val="000000" w:themeColor="text1"/>
        </w:rPr>
        <w:t xml:space="preserve">Table </w:t>
      </w:r>
      <w:r w:rsidR="00913704">
        <w:rPr>
          <w:rStyle w:val="fontstyle01"/>
          <w:rFonts w:ascii="Times New Roman" w:hAnsi="Times New Roman"/>
          <w:color w:val="000000" w:themeColor="text1"/>
        </w:rPr>
        <w:t>3.</w:t>
      </w:r>
      <w:r w:rsidRPr="00913704">
        <w:rPr>
          <w:rStyle w:val="fontstyle01"/>
          <w:rFonts w:ascii="Times New Roman" w:hAnsi="Times New Roman"/>
          <w:color w:val="000000" w:themeColor="text1"/>
        </w:rPr>
        <w:t xml:space="preserve">1: </w:t>
      </w:r>
      <w:r w:rsidR="00B23994" w:rsidRPr="00913704">
        <w:rPr>
          <w:rStyle w:val="fontstyle01"/>
          <w:rFonts w:ascii="Times New Roman" w:hAnsi="Times New Roman"/>
          <w:color w:val="000000" w:themeColor="text1"/>
        </w:rPr>
        <w:t>Major soil and water conserv</w:t>
      </w:r>
      <w:r w:rsidR="009F24EE" w:rsidRPr="00913704">
        <w:rPr>
          <w:rStyle w:val="fontstyle01"/>
          <w:rFonts w:ascii="Times New Roman" w:hAnsi="Times New Roman"/>
          <w:color w:val="000000" w:themeColor="text1"/>
        </w:rPr>
        <w:t>ation measures used in Ethiopia</w:t>
      </w:r>
    </w:p>
    <w:p w:rsidR="00913704" w:rsidRPr="00913704" w:rsidRDefault="00913704" w:rsidP="001174ED">
      <w:pPr>
        <w:spacing w:after="0" w:line="360" w:lineRule="auto"/>
        <w:rPr>
          <w:rFonts w:ascii="Times New Roman" w:hAnsi="Times New Roman"/>
          <w:b/>
          <w:color w:val="000000" w:themeColor="text1"/>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0"/>
        <w:gridCol w:w="3000"/>
        <w:gridCol w:w="3000"/>
      </w:tblGrid>
      <w:tr w:rsidR="00B23994" w:rsidRPr="00B234F8" w:rsidTr="00B23994">
        <w:tc>
          <w:tcPr>
            <w:tcW w:w="3000" w:type="dxa"/>
            <w:vAlign w:val="center"/>
            <w:hideMark/>
          </w:tcPr>
          <w:p w:rsidR="00B23994" w:rsidRPr="00B234F8" w:rsidRDefault="00B23994" w:rsidP="001174ED">
            <w:pPr>
              <w:spacing w:after="0" w:line="360" w:lineRule="auto"/>
              <w:rPr>
                <w:rFonts w:ascii="Times New Roman" w:hAnsi="Times New Roman"/>
                <w:b/>
                <w:color w:val="000000" w:themeColor="text1"/>
                <w:sz w:val="24"/>
                <w:szCs w:val="24"/>
              </w:rPr>
            </w:pPr>
            <w:r w:rsidRPr="00B234F8">
              <w:rPr>
                <w:rStyle w:val="fontstyle21"/>
                <w:rFonts w:ascii="Times New Roman" w:hAnsi="Times New Roman"/>
                <w:b/>
                <w:color w:val="000000" w:themeColor="text1"/>
              </w:rPr>
              <w:t xml:space="preserve">Agronomic or Biological Measures </w:t>
            </w:r>
          </w:p>
        </w:tc>
        <w:tc>
          <w:tcPr>
            <w:tcW w:w="3000" w:type="dxa"/>
            <w:vAlign w:val="center"/>
            <w:hideMark/>
          </w:tcPr>
          <w:p w:rsidR="00B23994" w:rsidRPr="00B234F8" w:rsidRDefault="00B23994" w:rsidP="001174ED">
            <w:pPr>
              <w:spacing w:after="0" w:line="360" w:lineRule="auto"/>
              <w:rPr>
                <w:rFonts w:ascii="Times New Roman" w:hAnsi="Times New Roman"/>
                <w:b/>
                <w:color w:val="000000" w:themeColor="text1"/>
                <w:sz w:val="24"/>
                <w:szCs w:val="24"/>
              </w:rPr>
            </w:pPr>
            <w:r w:rsidRPr="00B234F8">
              <w:rPr>
                <w:rStyle w:val="fontstyle21"/>
                <w:rFonts w:ascii="Times New Roman" w:hAnsi="Times New Roman"/>
                <w:b/>
                <w:color w:val="000000" w:themeColor="text1"/>
              </w:rPr>
              <w:t xml:space="preserve">Soil Management Strategies </w:t>
            </w:r>
          </w:p>
        </w:tc>
        <w:tc>
          <w:tcPr>
            <w:tcW w:w="3000" w:type="dxa"/>
            <w:vAlign w:val="center"/>
            <w:hideMark/>
          </w:tcPr>
          <w:p w:rsidR="00B23994" w:rsidRPr="00B234F8" w:rsidRDefault="00B23994" w:rsidP="001174ED">
            <w:pPr>
              <w:spacing w:after="0" w:line="360" w:lineRule="auto"/>
              <w:rPr>
                <w:rFonts w:ascii="Times New Roman" w:hAnsi="Times New Roman"/>
                <w:b/>
                <w:color w:val="000000" w:themeColor="text1"/>
                <w:sz w:val="24"/>
                <w:szCs w:val="24"/>
              </w:rPr>
            </w:pPr>
            <w:r w:rsidRPr="00B234F8">
              <w:rPr>
                <w:rStyle w:val="fontstyle21"/>
                <w:rFonts w:ascii="Times New Roman" w:hAnsi="Times New Roman"/>
                <w:b/>
                <w:color w:val="000000" w:themeColor="text1"/>
              </w:rPr>
              <w:t>Mechanical or Physical Method</w:t>
            </w:r>
          </w:p>
        </w:tc>
      </w:tr>
      <w:tr w:rsidR="00B23994" w:rsidRPr="00B234F8" w:rsidTr="00B23994">
        <w:tc>
          <w:tcPr>
            <w:tcW w:w="3000" w:type="dxa"/>
            <w:vAlign w:val="center"/>
            <w:hideMark/>
          </w:tcPr>
          <w:p w:rsidR="00B23994" w:rsidRPr="00B234F8" w:rsidRDefault="00B23994" w:rsidP="001174ED">
            <w:pPr>
              <w:spacing w:after="0" w:line="360" w:lineRule="auto"/>
              <w:rPr>
                <w:rFonts w:ascii="Times New Roman" w:hAnsi="Times New Roman"/>
                <w:color w:val="000000" w:themeColor="text1"/>
                <w:sz w:val="24"/>
                <w:szCs w:val="24"/>
              </w:rPr>
            </w:pPr>
            <w:r w:rsidRPr="00B234F8">
              <w:rPr>
                <w:rStyle w:val="fontstyle31"/>
                <w:rFonts w:ascii="Times New Roman" w:hAnsi="Times New Roman"/>
                <w:i w:val="0"/>
                <w:color w:val="000000" w:themeColor="text1"/>
                <w:sz w:val="24"/>
                <w:szCs w:val="24"/>
              </w:rPr>
              <w:t xml:space="preserve">Mulching </w:t>
            </w:r>
          </w:p>
        </w:tc>
        <w:tc>
          <w:tcPr>
            <w:tcW w:w="3000" w:type="dxa"/>
            <w:vAlign w:val="center"/>
            <w:hideMark/>
          </w:tcPr>
          <w:p w:rsidR="00B23994" w:rsidRPr="00B234F8" w:rsidRDefault="00B23994" w:rsidP="001174ED">
            <w:pPr>
              <w:spacing w:after="0" w:line="360" w:lineRule="auto"/>
              <w:rPr>
                <w:rFonts w:ascii="Times New Roman" w:hAnsi="Times New Roman"/>
                <w:color w:val="000000" w:themeColor="text1"/>
                <w:sz w:val="24"/>
                <w:szCs w:val="24"/>
              </w:rPr>
            </w:pPr>
            <w:r w:rsidRPr="00B234F8">
              <w:rPr>
                <w:rStyle w:val="fontstyle31"/>
                <w:rFonts w:ascii="Times New Roman" w:hAnsi="Times New Roman"/>
                <w:i w:val="0"/>
                <w:color w:val="000000" w:themeColor="text1"/>
                <w:sz w:val="24"/>
                <w:szCs w:val="24"/>
              </w:rPr>
              <w:t xml:space="preserve">Conservation Tillage </w:t>
            </w:r>
          </w:p>
        </w:tc>
        <w:tc>
          <w:tcPr>
            <w:tcW w:w="3000" w:type="dxa"/>
            <w:vAlign w:val="center"/>
            <w:hideMark/>
          </w:tcPr>
          <w:p w:rsidR="00B23994" w:rsidRPr="00B234F8" w:rsidRDefault="00B23994" w:rsidP="001174ED">
            <w:pPr>
              <w:spacing w:after="0" w:line="360" w:lineRule="auto"/>
              <w:rPr>
                <w:rFonts w:ascii="Times New Roman" w:hAnsi="Times New Roman"/>
                <w:color w:val="000000" w:themeColor="text1"/>
                <w:sz w:val="24"/>
                <w:szCs w:val="24"/>
              </w:rPr>
            </w:pPr>
            <w:r w:rsidRPr="00B234F8">
              <w:rPr>
                <w:rStyle w:val="fontstyle31"/>
                <w:rFonts w:ascii="Times New Roman" w:hAnsi="Times New Roman"/>
                <w:i w:val="0"/>
                <w:color w:val="000000" w:themeColor="text1"/>
                <w:sz w:val="24"/>
                <w:szCs w:val="24"/>
              </w:rPr>
              <w:t>Terracing</w:t>
            </w:r>
          </w:p>
        </w:tc>
      </w:tr>
      <w:tr w:rsidR="00B23994" w:rsidRPr="00B234F8" w:rsidTr="00B23994">
        <w:tc>
          <w:tcPr>
            <w:tcW w:w="3000" w:type="dxa"/>
            <w:vAlign w:val="center"/>
            <w:hideMark/>
          </w:tcPr>
          <w:p w:rsidR="00B23994" w:rsidRPr="00B234F8" w:rsidRDefault="003C5EC5" w:rsidP="001174ED">
            <w:pPr>
              <w:spacing w:after="0" w:line="360" w:lineRule="auto"/>
              <w:rPr>
                <w:rFonts w:ascii="Times New Roman" w:hAnsi="Times New Roman"/>
                <w:color w:val="000000" w:themeColor="text1"/>
                <w:sz w:val="24"/>
                <w:szCs w:val="24"/>
              </w:rPr>
            </w:pPr>
            <w:r w:rsidRPr="00B234F8">
              <w:rPr>
                <w:rStyle w:val="fontstyle31"/>
                <w:rFonts w:ascii="Times New Roman" w:hAnsi="Times New Roman"/>
                <w:i w:val="0"/>
                <w:color w:val="000000" w:themeColor="text1"/>
                <w:sz w:val="24"/>
                <w:szCs w:val="24"/>
              </w:rPr>
              <w:t xml:space="preserve">Strip </w:t>
            </w:r>
            <w:r w:rsidR="00B23994" w:rsidRPr="00B234F8">
              <w:rPr>
                <w:rStyle w:val="fontstyle31"/>
                <w:rFonts w:ascii="Times New Roman" w:hAnsi="Times New Roman"/>
                <w:i w:val="0"/>
                <w:color w:val="000000" w:themeColor="text1"/>
                <w:sz w:val="24"/>
                <w:szCs w:val="24"/>
              </w:rPr>
              <w:t xml:space="preserve">Crop </w:t>
            </w:r>
          </w:p>
        </w:tc>
        <w:tc>
          <w:tcPr>
            <w:tcW w:w="3000" w:type="dxa"/>
            <w:vAlign w:val="center"/>
            <w:hideMark/>
          </w:tcPr>
          <w:p w:rsidR="00B23994" w:rsidRPr="00B234F8" w:rsidRDefault="00B23994" w:rsidP="001174ED">
            <w:pPr>
              <w:spacing w:after="0" w:line="360" w:lineRule="auto"/>
              <w:rPr>
                <w:rFonts w:ascii="Times New Roman" w:hAnsi="Times New Roman"/>
                <w:color w:val="000000" w:themeColor="text1"/>
                <w:sz w:val="24"/>
                <w:szCs w:val="24"/>
              </w:rPr>
            </w:pPr>
            <w:r w:rsidRPr="00B234F8">
              <w:rPr>
                <w:rStyle w:val="fontstyle31"/>
                <w:rFonts w:ascii="Times New Roman" w:hAnsi="Times New Roman"/>
                <w:i w:val="0"/>
                <w:color w:val="000000" w:themeColor="text1"/>
                <w:sz w:val="24"/>
                <w:szCs w:val="24"/>
              </w:rPr>
              <w:t xml:space="preserve">Minimum tillage </w:t>
            </w:r>
          </w:p>
        </w:tc>
        <w:tc>
          <w:tcPr>
            <w:tcW w:w="3000" w:type="dxa"/>
            <w:vAlign w:val="center"/>
            <w:hideMark/>
          </w:tcPr>
          <w:p w:rsidR="00B23994" w:rsidRPr="00B234F8" w:rsidRDefault="00B23994" w:rsidP="001174ED">
            <w:pPr>
              <w:spacing w:after="0" w:line="360" w:lineRule="auto"/>
              <w:rPr>
                <w:rFonts w:ascii="Times New Roman" w:hAnsi="Times New Roman"/>
                <w:color w:val="000000" w:themeColor="text1"/>
                <w:sz w:val="24"/>
                <w:szCs w:val="24"/>
              </w:rPr>
            </w:pPr>
            <w:r w:rsidRPr="00B234F8">
              <w:rPr>
                <w:rStyle w:val="fontstyle31"/>
                <w:rFonts w:ascii="Times New Roman" w:hAnsi="Times New Roman"/>
                <w:i w:val="0"/>
                <w:color w:val="000000" w:themeColor="text1"/>
                <w:sz w:val="24"/>
                <w:szCs w:val="24"/>
              </w:rPr>
              <w:t>Contour Bunds</w:t>
            </w:r>
          </w:p>
        </w:tc>
      </w:tr>
      <w:tr w:rsidR="00B23994" w:rsidRPr="00B234F8" w:rsidTr="00B23994">
        <w:tc>
          <w:tcPr>
            <w:tcW w:w="3000" w:type="dxa"/>
            <w:vAlign w:val="center"/>
            <w:hideMark/>
          </w:tcPr>
          <w:p w:rsidR="00B23994" w:rsidRPr="00B234F8" w:rsidRDefault="00B23994" w:rsidP="001174ED">
            <w:pPr>
              <w:spacing w:after="0" w:line="360" w:lineRule="auto"/>
              <w:rPr>
                <w:rFonts w:ascii="Times New Roman" w:hAnsi="Times New Roman"/>
                <w:color w:val="000000" w:themeColor="text1"/>
                <w:sz w:val="24"/>
                <w:szCs w:val="24"/>
              </w:rPr>
            </w:pPr>
            <w:r w:rsidRPr="00B234F8">
              <w:rPr>
                <w:rStyle w:val="fontstyle31"/>
                <w:rFonts w:ascii="Times New Roman" w:hAnsi="Times New Roman"/>
                <w:i w:val="0"/>
                <w:color w:val="000000" w:themeColor="text1"/>
                <w:sz w:val="24"/>
                <w:szCs w:val="24"/>
              </w:rPr>
              <w:t xml:space="preserve">Cover crops </w:t>
            </w:r>
          </w:p>
        </w:tc>
        <w:tc>
          <w:tcPr>
            <w:tcW w:w="3000" w:type="dxa"/>
            <w:vAlign w:val="center"/>
            <w:hideMark/>
          </w:tcPr>
          <w:p w:rsidR="00B23994" w:rsidRPr="00B234F8" w:rsidRDefault="00B23994" w:rsidP="001174ED">
            <w:pPr>
              <w:spacing w:after="0" w:line="360" w:lineRule="auto"/>
              <w:rPr>
                <w:rFonts w:ascii="Times New Roman" w:hAnsi="Times New Roman"/>
                <w:color w:val="000000" w:themeColor="text1"/>
                <w:sz w:val="24"/>
                <w:szCs w:val="24"/>
              </w:rPr>
            </w:pPr>
            <w:r w:rsidRPr="00B234F8">
              <w:rPr>
                <w:rStyle w:val="fontstyle31"/>
                <w:rFonts w:ascii="Times New Roman" w:hAnsi="Times New Roman"/>
                <w:i w:val="0"/>
                <w:color w:val="000000" w:themeColor="text1"/>
                <w:sz w:val="24"/>
                <w:szCs w:val="24"/>
              </w:rPr>
              <w:t xml:space="preserve">Improved tillage </w:t>
            </w:r>
          </w:p>
        </w:tc>
        <w:tc>
          <w:tcPr>
            <w:tcW w:w="3000" w:type="dxa"/>
            <w:vAlign w:val="center"/>
            <w:hideMark/>
          </w:tcPr>
          <w:p w:rsidR="00B23994" w:rsidRPr="00B234F8" w:rsidRDefault="00B23994" w:rsidP="001174ED">
            <w:pPr>
              <w:spacing w:after="0" w:line="360" w:lineRule="auto"/>
              <w:rPr>
                <w:rFonts w:ascii="Times New Roman" w:hAnsi="Times New Roman"/>
                <w:color w:val="000000" w:themeColor="text1"/>
                <w:sz w:val="24"/>
                <w:szCs w:val="24"/>
              </w:rPr>
            </w:pPr>
            <w:r w:rsidRPr="00B234F8">
              <w:rPr>
                <w:rStyle w:val="fontstyle31"/>
                <w:rFonts w:ascii="Times New Roman" w:hAnsi="Times New Roman"/>
                <w:i w:val="0"/>
                <w:color w:val="000000" w:themeColor="text1"/>
                <w:sz w:val="24"/>
                <w:szCs w:val="24"/>
              </w:rPr>
              <w:t>Infiltration Galleries</w:t>
            </w:r>
          </w:p>
        </w:tc>
      </w:tr>
      <w:tr w:rsidR="00B23994" w:rsidRPr="00B234F8" w:rsidTr="00B23994">
        <w:tc>
          <w:tcPr>
            <w:tcW w:w="3000" w:type="dxa"/>
            <w:vAlign w:val="center"/>
            <w:hideMark/>
          </w:tcPr>
          <w:p w:rsidR="00B23994" w:rsidRPr="00B234F8" w:rsidRDefault="00B23994" w:rsidP="001174ED">
            <w:pPr>
              <w:spacing w:after="0" w:line="360" w:lineRule="auto"/>
              <w:rPr>
                <w:rFonts w:ascii="Times New Roman" w:hAnsi="Times New Roman"/>
                <w:color w:val="000000" w:themeColor="text1"/>
                <w:sz w:val="24"/>
                <w:szCs w:val="24"/>
              </w:rPr>
            </w:pPr>
            <w:r w:rsidRPr="00B234F8">
              <w:rPr>
                <w:rStyle w:val="fontstyle31"/>
                <w:rFonts w:ascii="Times New Roman" w:hAnsi="Times New Roman"/>
                <w:i w:val="0"/>
                <w:color w:val="000000" w:themeColor="text1"/>
                <w:sz w:val="24"/>
                <w:szCs w:val="24"/>
              </w:rPr>
              <w:t xml:space="preserve">Improved fallows </w:t>
            </w:r>
          </w:p>
        </w:tc>
        <w:tc>
          <w:tcPr>
            <w:tcW w:w="3000" w:type="dxa"/>
            <w:vAlign w:val="center"/>
            <w:hideMark/>
          </w:tcPr>
          <w:p w:rsidR="00B23994" w:rsidRPr="00B234F8" w:rsidRDefault="00B23994" w:rsidP="001174ED">
            <w:pPr>
              <w:spacing w:after="0" w:line="360" w:lineRule="auto"/>
              <w:rPr>
                <w:rFonts w:ascii="Times New Roman" w:hAnsi="Times New Roman"/>
                <w:color w:val="000000" w:themeColor="text1"/>
                <w:sz w:val="24"/>
                <w:szCs w:val="24"/>
              </w:rPr>
            </w:pPr>
            <w:r w:rsidRPr="00B234F8">
              <w:rPr>
                <w:rStyle w:val="fontstyle31"/>
                <w:rFonts w:ascii="Times New Roman" w:hAnsi="Times New Roman"/>
                <w:i w:val="0"/>
                <w:color w:val="000000" w:themeColor="text1"/>
                <w:sz w:val="24"/>
                <w:szCs w:val="24"/>
              </w:rPr>
              <w:t xml:space="preserve">No-till </w:t>
            </w:r>
          </w:p>
        </w:tc>
        <w:tc>
          <w:tcPr>
            <w:tcW w:w="3000" w:type="dxa"/>
            <w:vAlign w:val="center"/>
            <w:hideMark/>
          </w:tcPr>
          <w:p w:rsidR="00B23994" w:rsidRPr="00B234F8" w:rsidRDefault="00B23994" w:rsidP="001174ED">
            <w:pPr>
              <w:spacing w:after="0" w:line="360" w:lineRule="auto"/>
              <w:rPr>
                <w:rFonts w:ascii="Times New Roman" w:hAnsi="Times New Roman"/>
                <w:color w:val="000000" w:themeColor="text1"/>
                <w:sz w:val="24"/>
                <w:szCs w:val="24"/>
              </w:rPr>
            </w:pPr>
            <w:r w:rsidRPr="00B234F8">
              <w:rPr>
                <w:rStyle w:val="fontstyle31"/>
                <w:rFonts w:ascii="Times New Roman" w:hAnsi="Times New Roman"/>
                <w:i w:val="0"/>
                <w:color w:val="000000" w:themeColor="text1"/>
                <w:sz w:val="24"/>
                <w:szCs w:val="24"/>
              </w:rPr>
              <w:t>Waterways</w:t>
            </w:r>
          </w:p>
        </w:tc>
      </w:tr>
      <w:tr w:rsidR="00B23994" w:rsidRPr="00B234F8" w:rsidTr="00B23994">
        <w:tc>
          <w:tcPr>
            <w:tcW w:w="3000" w:type="dxa"/>
            <w:vAlign w:val="center"/>
            <w:hideMark/>
          </w:tcPr>
          <w:p w:rsidR="00B23994" w:rsidRPr="00B234F8" w:rsidRDefault="00B23994" w:rsidP="001174ED">
            <w:pPr>
              <w:spacing w:after="0" w:line="360" w:lineRule="auto"/>
              <w:rPr>
                <w:rFonts w:ascii="Times New Roman" w:hAnsi="Times New Roman"/>
                <w:color w:val="000000" w:themeColor="text1"/>
                <w:sz w:val="24"/>
                <w:szCs w:val="24"/>
              </w:rPr>
            </w:pPr>
            <w:r w:rsidRPr="00B234F8">
              <w:rPr>
                <w:rStyle w:val="fontstyle31"/>
                <w:rFonts w:ascii="Times New Roman" w:hAnsi="Times New Roman"/>
                <w:i w:val="0"/>
                <w:color w:val="000000" w:themeColor="text1"/>
                <w:sz w:val="24"/>
                <w:szCs w:val="24"/>
              </w:rPr>
              <w:t xml:space="preserve">Intercropping </w:t>
            </w:r>
          </w:p>
        </w:tc>
        <w:tc>
          <w:tcPr>
            <w:tcW w:w="3000" w:type="dxa"/>
            <w:vAlign w:val="center"/>
            <w:hideMark/>
          </w:tcPr>
          <w:p w:rsidR="00B23994" w:rsidRPr="00B234F8" w:rsidRDefault="00B23994" w:rsidP="001174ED">
            <w:pPr>
              <w:spacing w:after="0" w:line="360" w:lineRule="auto"/>
              <w:rPr>
                <w:rFonts w:ascii="Times New Roman" w:hAnsi="Times New Roman"/>
                <w:color w:val="000000" w:themeColor="text1"/>
                <w:sz w:val="24"/>
                <w:szCs w:val="24"/>
              </w:rPr>
            </w:pPr>
            <w:r w:rsidRPr="00B234F8">
              <w:rPr>
                <w:rStyle w:val="fontstyle31"/>
                <w:rFonts w:ascii="Times New Roman" w:hAnsi="Times New Roman"/>
                <w:i w:val="0"/>
                <w:color w:val="000000" w:themeColor="text1"/>
                <w:sz w:val="24"/>
                <w:szCs w:val="24"/>
              </w:rPr>
              <w:t xml:space="preserve">Contour tillage </w:t>
            </w:r>
          </w:p>
        </w:tc>
        <w:tc>
          <w:tcPr>
            <w:tcW w:w="3000" w:type="dxa"/>
            <w:vAlign w:val="center"/>
            <w:hideMark/>
          </w:tcPr>
          <w:p w:rsidR="00B23994" w:rsidRPr="00B234F8" w:rsidRDefault="00B23994" w:rsidP="001174ED">
            <w:pPr>
              <w:spacing w:after="0" w:line="360" w:lineRule="auto"/>
              <w:rPr>
                <w:rFonts w:ascii="Times New Roman" w:hAnsi="Times New Roman"/>
                <w:color w:val="000000" w:themeColor="text1"/>
                <w:sz w:val="24"/>
                <w:szCs w:val="24"/>
              </w:rPr>
            </w:pPr>
            <w:r w:rsidRPr="00B234F8">
              <w:rPr>
                <w:rStyle w:val="fontstyle31"/>
                <w:rFonts w:ascii="Times New Roman" w:hAnsi="Times New Roman"/>
                <w:i w:val="0"/>
                <w:color w:val="000000" w:themeColor="text1"/>
                <w:sz w:val="24"/>
                <w:szCs w:val="24"/>
              </w:rPr>
              <w:t>Gully Controls</w:t>
            </w:r>
          </w:p>
        </w:tc>
      </w:tr>
      <w:tr w:rsidR="00B23994" w:rsidRPr="00B234F8" w:rsidTr="00B23994">
        <w:tc>
          <w:tcPr>
            <w:tcW w:w="3000" w:type="dxa"/>
            <w:vAlign w:val="center"/>
            <w:hideMark/>
          </w:tcPr>
          <w:p w:rsidR="00B23994" w:rsidRPr="00B234F8" w:rsidRDefault="00B23994" w:rsidP="001174ED">
            <w:pPr>
              <w:spacing w:after="0" w:line="360" w:lineRule="auto"/>
              <w:rPr>
                <w:rFonts w:ascii="Times New Roman" w:hAnsi="Times New Roman"/>
                <w:color w:val="000000" w:themeColor="text1"/>
                <w:sz w:val="24"/>
                <w:szCs w:val="24"/>
              </w:rPr>
            </w:pPr>
            <w:r w:rsidRPr="00B234F8">
              <w:rPr>
                <w:rStyle w:val="fontstyle31"/>
                <w:rFonts w:ascii="Times New Roman" w:hAnsi="Times New Roman"/>
                <w:i w:val="0"/>
                <w:color w:val="000000" w:themeColor="text1"/>
                <w:sz w:val="24"/>
                <w:szCs w:val="24"/>
              </w:rPr>
              <w:t xml:space="preserve">Planting Pattern/Time </w:t>
            </w:r>
          </w:p>
        </w:tc>
        <w:tc>
          <w:tcPr>
            <w:tcW w:w="3000" w:type="dxa"/>
            <w:vAlign w:val="center"/>
            <w:hideMark/>
          </w:tcPr>
          <w:p w:rsidR="00B23994" w:rsidRPr="00B234F8" w:rsidRDefault="00B23994" w:rsidP="001174ED">
            <w:pPr>
              <w:spacing w:after="0" w:line="360" w:lineRule="auto"/>
              <w:rPr>
                <w:rFonts w:ascii="Times New Roman" w:hAnsi="Times New Roman"/>
                <w:color w:val="000000" w:themeColor="text1"/>
                <w:sz w:val="24"/>
                <w:szCs w:val="24"/>
              </w:rPr>
            </w:pPr>
            <w:r w:rsidRPr="00B234F8">
              <w:rPr>
                <w:rStyle w:val="fontstyle31"/>
                <w:rFonts w:ascii="Times New Roman" w:hAnsi="Times New Roman"/>
                <w:i w:val="0"/>
                <w:color w:val="000000" w:themeColor="text1"/>
                <w:sz w:val="24"/>
                <w:szCs w:val="24"/>
              </w:rPr>
              <w:t xml:space="preserve">Strip farming </w:t>
            </w:r>
          </w:p>
        </w:tc>
        <w:tc>
          <w:tcPr>
            <w:tcW w:w="3000" w:type="dxa"/>
            <w:vAlign w:val="center"/>
            <w:hideMark/>
          </w:tcPr>
          <w:p w:rsidR="00B23994" w:rsidRPr="00B234F8" w:rsidRDefault="00B23994" w:rsidP="001174ED">
            <w:pPr>
              <w:spacing w:after="0" w:line="360" w:lineRule="auto"/>
              <w:rPr>
                <w:rFonts w:ascii="Times New Roman" w:hAnsi="Times New Roman"/>
                <w:color w:val="000000" w:themeColor="text1"/>
                <w:sz w:val="24"/>
                <w:szCs w:val="24"/>
              </w:rPr>
            </w:pPr>
            <w:r w:rsidRPr="00B234F8">
              <w:rPr>
                <w:rStyle w:val="fontstyle31"/>
                <w:rFonts w:ascii="Times New Roman" w:hAnsi="Times New Roman"/>
                <w:i w:val="0"/>
                <w:color w:val="000000" w:themeColor="text1"/>
                <w:sz w:val="24"/>
                <w:szCs w:val="24"/>
              </w:rPr>
              <w:t>Stabilization structures</w:t>
            </w:r>
          </w:p>
        </w:tc>
      </w:tr>
      <w:tr w:rsidR="00B23994" w:rsidRPr="00B234F8" w:rsidTr="00B23994">
        <w:tc>
          <w:tcPr>
            <w:tcW w:w="3000" w:type="dxa"/>
            <w:vAlign w:val="center"/>
            <w:hideMark/>
          </w:tcPr>
          <w:p w:rsidR="00B23994" w:rsidRPr="00B234F8" w:rsidRDefault="00B23994" w:rsidP="001174ED">
            <w:pPr>
              <w:spacing w:after="0" w:line="360" w:lineRule="auto"/>
              <w:rPr>
                <w:rFonts w:ascii="Times New Roman" w:hAnsi="Times New Roman"/>
                <w:color w:val="000000" w:themeColor="text1"/>
                <w:sz w:val="24"/>
                <w:szCs w:val="24"/>
              </w:rPr>
            </w:pPr>
            <w:r w:rsidRPr="00B234F8">
              <w:rPr>
                <w:rStyle w:val="fontstyle31"/>
                <w:rFonts w:ascii="Times New Roman" w:hAnsi="Times New Roman"/>
                <w:i w:val="0"/>
                <w:color w:val="000000" w:themeColor="text1"/>
                <w:sz w:val="24"/>
                <w:szCs w:val="24"/>
              </w:rPr>
              <w:t xml:space="preserve">Crop rotation </w:t>
            </w:r>
          </w:p>
        </w:tc>
        <w:tc>
          <w:tcPr>
            <w:tcW w:w="3000" w:type="dxa"/>
            <w:vAlign w:val="center"/>
            <w:hideMark/>
          </w:tcPr>
          <w:p w:rsidR="00B23994" w:rsidRPr="00B234F8" w:rsidRDefault="00B23994" w:rsidP="001174ED">
            <w:pPr>
              <w:spacing w:after="0" w:line="360" w:lineRule="auto"/>
              <w:rPr>
                <w:rFonts w:ascii="Times New Roman" w:hAnsi="Times New Roman"/>
                <w:color w:val="000000" w:themeColor="text1"/>
                <w:sz w:val="24"/>
                <w:szCs w:val="24"/>
              </w:rPr>
            </w:pPr>
            <w:r w:rsidRPr="00B234F8">
              <w:rPr>
                <w:rStyle w:val="fontstyle31"/>
                <w:rFonts w:ascii="Times New Roman" w:hAnsi="Times New Roman"/>
                <w:i w:val="0"/>
                <w:color w:val="000000" w:themeColor="text1"/>
                <w:sz w:val="24"/>
                <w:szCs w:val="24"/>
              </w:rPr>
              <w:t>Stone check dam</w:t>
            </w:r>
          </w:p>
        </w:tc>
        <w:tc>
          <w:tcPr>
            <w:tcW w:w="0" w:type="auto"/>
            <w:vAlign w:val="center"/>
            <w:hideMark/>
          </w:tcPr>
          <w:p w:rsidR="00B23994" w:rsidRPr="00B234F8" w:rsidRDefault="00BB7F68" w:rsidP="001174ED">
            <w:pPr>
              <w:spacing w:after="0" w:line="360" w:lineRule="auto"/>
              <w:rPr>
                <w:rFonts w:ascii="Times New Roman" w:hAnsi="Times New Roman"/>
                <w:color w:val="000000" w:themeColor="text1"/>
                <w:sz w:val="24"/>
                <w:szCs w:val="24"/>
              </w:rPr>
            </w:pPr>
            <w:r w:rsidRPr="00B234F8">
              <w:rPr>
                <w:rFonts w:ascii="Times New Roman" w:hAnsi="Times New Roman"/>
                <w:bCs/>
                <w:color w:val="000000" w:themeColor="text1"/>
                <w:sz w:val="24"/>
                <w:szCs w:val="24"/>
              </w:rPr>
              <w:t>cut-off drains</w:t>
            </w:r>
          </w:p>
        </w:tc>
      </w:tr>
      <w:tr w:rsidR="00B23994" w:rsidRPr="00B234F8" w:rsidTr="00B23994">
        <w:tc>
          <w:tcPr>
            <w:tcW w:w="3000" w:type="dxa"/>
            <w:vAlign w:val="center"/>
            <w:hideMark/>
          </w:tcPr>
          <w:p w:rsidR="00B23994" w:rsidRPr="00B234F8" w:rsidRDefault="003C5EC5" w:rsidP="001174ED">
            <w:p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Mixed cropping </w:t>
            </w:r>
          </w:p>
        </w:tc>
        <w:tc>
          <w:tcPr>
            <w:tcW w:w="3000" w:type="dxa"/>
            <w:vAlign w:val="center"/>
            <w:hideMark/>
          </w:tcPr>
          <w:p w:rsidR="00B23994" w:rsidRPr="00B234F8" w:rsidRDefault="00B23994" w:rsidP="001174ED">
            <w:pPr>
              <w:spacing w:after="0" w:line="360" w:lineRule="auto"/>
              <w:rPr>
                <w:rFonts w:ascii="Times New Roman" w:hAnsi="Times New Roman"/>
                <w:color w:val="000000" w:themeColor="text1"/>
                <w:sz w:val="24"/>
                <w:szCs w:val="24"/>
              </w:rPr>
            </w:pPr>
            <w:r w:rsidRPr="00B234F8">
              <w:rPr>
                <w:rStyle w:val="fontstyle31"/>
                <w:rFonts w:ascii="Times New Roman" w:hAnsi="Times New Roman"/>
                <w:i w:val="0"/>
                <w:color w:val="000000" w:themeColor="text1"/>
                <w:sz w:val="24"/>
                <w:szCs w:val="24"/>
              </w:rPr>
              <w:t>Gabion Baskets</w:t>
            </w:r>
          </w:p>
        </w:tc>
        <w:tc>
          <w:tcPr>
            <w:tcW w:w="0" w:type="auto"/>
            <w:vAlign w:val="center"/>
            <w:hideMark/>
          </w:tcPr>
          <w:p w:rsidR="00B23994" w:rsidRPr="00B234F8" w:rsidRDefault="00BB7F68" w:rsidP="001174ED">
            <w:pPr>
              <w:spacing w:after="0" w:line="360" w:lineRule="auto"/>
              <w:rPr>
                <w:rFonts w:ascii="Times New Roman" w:hAnsi="Times New Roman"/>
                <w:color w:val="000000" w:themeColor="text1"/>
                <w:sz w:val="24"/>
                <w:szCs w:val="24"/>
              </w:rPr>
            </w:pPr>
            <w:r w:rsidRPr="00B234F8">
              <w:rPr>
                <w:rFonts w:ascii="Times New Roman" w:hAnsi="Times New Roman"/>
                <w:bCs/>
                <w:color w:val="000000" w:themeColor="text1"/>
                <w:sz w:val="24"/>
                <w:szCs w:val="24"/>
              </w:rPr>
              <w:t>Micro basins</w:t>
            </w:r>
          </w:p>
        </w:tc>
      </w:tr>
      <w:tr w:rsidR="003C5EC5" w:rsidRPr="00B234F8" w:rsidTr="00B23994">
        <w:tc>
          <w:tcPr>
            <w:tcW w:w="3000" w:type="dxa"/>
            <w:vAlign w:val="center"/>
          </w:tcPr>
          <w:p w:rsidR="003C5EC5" w:rsidRPr="00B234F8" w:rsidRDefault="003C5EC5" w:rsidP="001174ED">
            <w:p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Counter farming </w:t>
            </w:r>
          </w:p>
        </w:tc>
        <w:tc>
          <w:tcPr>
            <w:tcW w:w="3000" w:type="dxa"/>
            <w:vAlign w:val="center"/>
          </w:tcPr>
          <w:p w:rsidR="003C5EC5" w:rsidRPr="00B234F8" w:rsidRDefault="003C5EC5" w:rsidP="001174ED">
            <w:pPr>
              <w:spacing w:after="0" w:line="360" w:lineRule="auto"/>
              <w:rPr>
                <w:rStyle w:val="fontstyle31"/>
                <w:rFonts w:ascii="Times New Roman" w:hAnsi="Times New Roman"/>
                <w:i w:val="0"/>
                <w:color w:val="000000" w:themeColor="text1"/>
                <w:sz w:val="24"/>
                <w:szCs w:val="24"/>
              </w:rPr>
            </w:pPr>
            <w:r w:rsidRPr="00B234F8">
              <w:rPr>
                <w:rStyle w:val="fontstyle31"/>
                <w:rFonts w:ascii="Times New Roman" w:hAnsi="Times New Roman"/>
                <w:i w:val="0"/>
                <w:color w:val="000000" w:themeColor="text1"/>
                <w:sz w:val="24"/>
                <w:szCs w:val="24"/>
              </w:rPr>
              <w:t xml:space="preserve">Crop management </w:t>
            </w:r>
          </w:p>
        </w:tc>
        <w:tc>
          <w:tcPr>
            <w:tcW w:w="0" w:type="auto"/>
            <w:vAlign w:val="center"/>
          </w:tcPr>
          <w:p w:rsidR="003C5EC5" w:rsidRPr="00B234F8" w:rsidRDefault="003C5EC5" w:rsidP="001174ED">
            <w:pPr>
              <w:spacing w:after="0" w:line="360" w:lineRule="auto"/>
              <w:rPr>
                <w:rFonts w:ascii="Times New Roman" w:hAnsi="Times New Roman"/>
                <w:color w:val="000000" w:themeColor="text1"/>
                <w:sz w:val="24"/>
                <w:szCs w:val="24"/>
              </w:rPr>
            </w:pPr>
          </w:p>
        </w:tc>
      </w:tr>
      <w:tr w:rsidR="00B23994" w:rsidRPr="00B234F8" w:rsidTr="00B23994">
        <w:tc>
          <w:tcPr>
            <w:tcW w:w="3000" w:type="dxa"/>
            <w:vAlign w:val="center"/>
            <w:hideMark/>
          </w:tcPr>
          <w:p w:rsidR="00B23994" w:rsidRPr="00B234F8" w:rsidRDefault="003C5EC5" w:rsidP="001174ED">
            <w:pPr>
              <w:spacing w:after="0" w:line="360" w:lineRule="auto"/>
              <w:rPr>
                <w:rFonts w:ascii="Times New Roman" w:hAnsi="Times New Roman"/>
                <w:color w:val="000000" w:themeColor="text1"/>
                <w:sz w:val="24"/>
                <w:szCs w:val="24"/>
              </w:rPr>
            </w:pPr>
            <w:r w:rsidRPr="00B234F8">
              <w:rPr>
                <w:rStyle w:val="fontstyle31"/>
                <w:rFonts w:ascii="Times New Roman" w:hAnsi="Times New Roman"/>
                <w:i w:val="0"/>
                <w:color w:val="000000" w:themeColor="text1"/>
                <w:sz w:val="24"/>
                <w:szCs w:val="24"/>
              </w:rPr>
              <w:t>Agroforestry</w:t>
            </w:r>
          </w:p>
        </w:tc>
        <w:tc>
          <w:tcPr>
            <w:tcW w:w="0" w:type="auto"/>
            <w:vAlign w:val="center"/>
            <w:hideMark/>
          </w:tcPr>
          <w:p w:rsidR="00B23994" w:rsidRPr="00B234F8" w:rsidRDefault="003C5EC5" w:rsidP="001174ED">
            <w:pPr>
              <w:spacing w:after="0" w:line="360" w:lineRule="auto"/>
              <w:rPr>
                <w:rFonts w:ascii="Times New Roman" w:hAnsi="Times New Roman"/>
                <w:color w:val="000000" w:themeColor="text1"/>
                <w:sz w:val="24"/>
                <w:szCs w:val="24"/>
              </w:rPr>
            </w:pPr>
            <w:r w:rsidRPr="00B234F8">
              <w:rPr>
                <w:rStyle w:val="fontstyle31"/>
                <w:rFonts w:ascii="Times New Roman" w:hAnsi="Times New Roman"/>
                <w:i w:val="0"/>
                <w:color w:val="000000" w:themeColor="text1"/>
                <w:sz w:val="24"/>
                <w:szCs w:val="24"/>
              </w:rPr>
              <w:t>Stone lining</w:t>
            </w:r>
          </w:p>
        </w:tc>
        <w:tc>
          <w:tcPr>
            <w:tcW w:w="0" w:type="auto"/>
            <w:vAlign w:val="center"/>
            <w:hideMark/>
          </w:tcPr>
          <w:p w:rsidR="00B23994" w:rsidRPr="00B234F8" w:rsidRDefault="00B23994" w:rsidP="001174ED">
            <w:pPr>
              <w:spacing w:after="0" w:line="360" w:lineRule="auto"/>
              <w:rPr>
                <w:rFonts w:ascii="Times New Roman" w:hAnsi="Times New Roman"/>
                <w:color w:val="000000" w:themeColor="text1"/>
                <w:sz w:val="24"/>
                <w:szCs w:val="24"/>
              </w:rPr>
            </w:pPr>
          </w:p>
        </w:tc>
      </w:tr>
    </w:tbl>
    <w:p w:rsidR="003D3E17" w:rsidRPr="003D3E17" w:rsidRDefault="003D3E17" w:rsidP="003D3E17">
      <w:pPr>
        <w:pStyle w:val="ListParagraph"/>
        <w:autoSpaceDE w:val="0"/>
        <w:autoSpaceDN w:val="0"/>
        <w:adjustRightInd w:val="0"/>
        <w:spacing w:after="0" w:line="360" w:lineRule="auto"/>
        <w:jc w:val="both"/>
        <w:rPr>
          <w:rFonts w:ascii="Times New Roman" w:hAnsi="Times New Roman"/>
          <w:bCs/>
          <w:color w:val="000000" w:themeColor="text1"/>
          <w:sz w:val="24"/>
          <w:szCs w:val="24"/>
        </w:rPr>
      </w:pPr>
    </w:p>
    <w:p w:rsidR="00897203" w:rsidRPr="00B234F8" w:rsidRDefault="00897203" w:rsidP="00115AA2">
      <w:pPr>
        <w:pStyle w:val="ListParagraph"/>
        <w:numPr>
          <w:ilvl w:val="0"/>
          <w:numId w:val="40"/>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
          <w:bCs/>
          <w:color w:val="000000" w:themeColor="text1"/>
          <w:sz w:val="24"/>
          <w:szCs w:val="24"/>
        </w:rPr>
        <w:t>Contour plowing</w:t>
      </w:r>
      <w:r w:rsidRPr="00B234F8">
        <w:rPr>
          <w:rFonts w:ascii="Times New Roman" w:hAnsi="Times New Roman"/>
          <w:bCs/>
          <w:color w:val="000000" w:themeColor="text1"/>
          <w:sz w:val="24"/>
          <w:szCs w:val="24"/>
        </w:rPr>
        <w:t>- retain water and reduce surface run-off</w:t>
      </w:r>
    </w:p>
    <w:p w:rsidR="00897203" w:rsidRPr="00B234F8" w:rsidRDefault="00897203" w:rsidP="00115AA2">
      <w:pPr>
        <w:pStyle w:val="ListParagraph"/>
        <w:numPr>
          <w:ilvl w:val="0"/>
          <w:numId w:val="40"/>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 </w:t>
      </w:r>
      <w:r w:rsidRPr="00B234F8">
        <w:rPr>
          <w:rFonts w:ascii="Times New Roman" w:hAnsi="Times New Roman"/>
          <w:b/>
          <w:bCs/>
          <w:color w:val="000000" w:themeColor="text1"/>
          <w:sz w:val="24"/>
          <w:szCs w:val="24"/>
        </w:rPr>
        <w:t>Fallow</w:t>
      </w:r>
      <w:r w:rsidRPr="00B234F8">
        <w:rPr>
          <w:rFonts w:ascii="Times New Roman" w:hAnsi="Times New Roman"/>
          <w:bCs/>
          <w:color w:val="000000" w:themeColor="text1"/>
          <w:sz w:val="24"/>
          <w:szCs w:val="24"/>
        </w:rPr>
        <w:t>- fertility improvement and source of fodder</w:t>
      </w:r>
    </w:p>
    <w:p w:rsidR="00897203" w:rsidRPr="00B234F8" w:rsidRDefault="00897203" w:rsidP="00115AA2">
      <w:pPr>
        <w:pStyle w:val="ListParagraph"/>
        <w:numPr>
          <w:ilvl w:val="0"/>
          <w:numId w:val="40"/>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 </w:t>
      </w:r>
      <w:r w:rsidRPr="00B234F8">
        <w:rPr>
          <w:rFonts w:ascii="Times New Roman" w:hAnsi="Times New Roman"/>
          <w:b/>
          <w:bCs/>
          <w:color w:val="000000" w:themeColor="text1"/>
          <w:sz w:val="24"/>
          <w:szCs w:val="24"/>
        </w:rPr>
        <w:t>Crop rotation</w:t>
      </w:r>
      <w:r w:rsidRPr="00B234F8">
        <w:rPr>
          <w:rFonts w:ascii="Times New Roman" w:hAnsi="Times New Roman"/>
          <w:bCs/>
          <w:color w:val="000000" w:themeColor="text1"/>
          <w:sz w:val="24"/>
          <w:szCs w:val="24"/>
        </w:rPr>
        <w:t>- fertility improvement and pest and disease control</w:t>
      </w:r>
    </w:p>
    <w:p w:rsidR="00897203" w:rsidRPr="00B234F8" w:rsidRDefault="00897203" w:rsidP="00115AA2">
      <w:pPr>
        <w:pStyle w:val="ListParagraph"/>
        <w:numPr>
          <w:ilvl w:val="0"/>
          <w:numId w:val="40"/>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 </w:t>
      </w:r>
      <w:proofErr w:type="spellStart"/>
      <w:r w:rsidRPr="00B234F8">
        <w:rPr>
          <w:rFonts w:ascii="Times New Roman" w:hAnsi="Times New Roman"/>
          <w:b/>
          <w:bCs/>
          <w:color w:val="000000" w:themeColor="text1"/>
          <w:sz w:val="24"/>
          <w:szCs w:val="24"/>
        </w:rPr>
        <w:t>Manuring</w:t>
      </w:r>
      <w:proofErr w:type="spellEnd"/>
      <w:r w:rsidRPr="00B234F8">
        <w:rPr>
          <w:rFonts w:ascii="Times New Roman" w:hAnsi="Times New Roman"/>
          <w:b/>
          <w:bCs/>
          <w:color w:val="000000" w:themeColor="text1"/>
          <w:sz w:val="24"/>
          <w:szCs w:val="24"/>
        </w:rPr>
        <w:t>-</w:t>
      </w:r>
      <w:r w:rsidRPr="00B234F8">
        <w:rPr>
          <w:rFonts w:ascii="Times New Roman" w:hAnsi="Times New Roman"/>
          <w:bCs/>
          <w:color w:val="000000" w:themeColor="text1"/>
          <w:sz w:val="24"/>
          <w:szCs w:val="24"/>
        </w:rPr>
        <w:t xml:space="preserve"> soil fertility maintenance and the challenge of competition</w:t>
      </w:r>
    </w:p>
    <w:p w:rsidR="00897203" w:rsidRPr="00B234F8" w:rsidRDefault="00897203" w:rsidP="00115AA2">
      <w:pPr>
        <w:pStyle w:val="ListParagraph"/>
        <w:numPr>
          <w:ilvl w:val="0"/>
          <w:numId w:val="40"/>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
          <w:bCs/>
          <w:color w:val="000000" w:themeColor="text1"/>
          <w:sz w:val="24"/>
          <w:szCs w:val="24"/>
        </w:rPr>
        <w:t>Mixed cropping</w:t>
      </w:r>
      <w:r w:rsidRPr="00B234F8">
        <w:rPr>
          <w:rFonts w:ascii="Times New Roman" w:hAnsi="Times New Roman"/>
          <w:bCs/>
          <w:color w:val="000000" w:themeColor="text1"/>
          <w:sz w:val="24"/>
          <w:szCs w:val="24"/>
        </w:rPr>
        <w:t>, grass strips, trash lines (sorghum / maize straw and stubble</w:t>
      </w:r>
    </w:p>
    <w:p w:rsidR="00897203" w:rsidRDefault="00897203" w:rsidP="00115AA2">
      <w:pPr>
        <w:pStyle w:val="ListParagraph"/>
        <w:numPr>
          <w:ilvl w:val="0"/>
          <w:numId w:val="40"/>
        </w:numPr>
        <w:autoSpaceDE w:val="0"/>
        <w:autoSpaceDN w:val="0"/>
        <w:adjustRightInd w:val="0"/>
        <w:spacing w:after="0" w:line="360" w:lineRule="auto"/>
        <w:jc w:val="both"/>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 </w:t>
      </w:r>
      <w:r w:rsidRPr="00B234F8">
        <w:rPr>
          <w:rFonts w:ascii="Times New Roman" w:hAnsi="Times New Roman"/>
          <w:b/>
          <w:bCs/>
          <w:color w:val="000000" w:themeColor="text1"/>
          <w:sz w:val="24"/>
          <w:szCs w:val="24"/>
        </w:rPr>
        <w:t>Agro-forestry</w:t>
      </w:r>
      <w:r w:rsidRPr="00B234F8">
        <w:rPr>
          <w:rFonts w:ascii="Times New Roman" w:hAnsi="Times New Roman"/>
          <w:bCs/>
          <w:color w:val="000000" w:themeColor="text1"/>
          <w:sz w:val="24"/>
          <w:szCs w:val="24"/>
        </w:rPr>
        <w:t>- perennial plants such as coffee, chat and multi-purpose trees</w:t>
      </w:r>
    </w:p>
    <w:p w:rsidR="003D3E17" w:rsidRPr="003D3E17" w:rsidRDefault="003D3E17" w:rsidP="003D3E17">
      <w:pPr>
        <w:autoSpaceDE w:val="0"/>
        <w:autoSpaceDN w:val="0"/>
        <w:adjustRightInd w:val="0"/>
        <w:spacing w:after="0" w:line="360" w:lineRule="auto"/>
        <w:jc w:val="both"/>
        <w:rPr>
          <w:rFonts w:ascii="Times New Roman" w:hAnsi="Times New Roman"/>
          <w:bCs/>
          <w:color w:val="000000" w:themeColor="text1"/>
          <w:sz w:val="24"/>
          <w:szCs w:val="24"/>
        </w:rPr>
      </w:pPr>
    </w:p>
    <w:p w:rsidR="002C64DA" w:rsidRDefault="002C64DA" w:rsidP="00115AA2">
      <w:pPr>
        <w:pStyle w:val="ListParagraph"/>
        <w:numPr>
          <w:ilvl w:val="1"/>
          <w:numId w:val="56"/>
        </w:numPr>
        <w:autoSpaceDE w:val="0"/>
        <w:autoSpaceDN w:val="0"/>
        <w:adjustRightInd w:val="0"/>
        <w:spacing w:after="0" w:line="360" w:lineRule="auto"/>
        <w:ind w:left="450" w:hanging="450"/>
        <w:jc w:val="both"/>
        <w:rPr>
          <w:rFonts w:ascii="Times New Roman" w:hAnsi="Times New Roman"/>
          <w:b/>
          <w:color w:val="000000" w:themeColor="text1"/>
          <w:sz w:val="24"/>
          <w:szCs w:val="24"/>
          <w:lang w:bidi="ar-SA"/>
        </w:rPr>
      </w:pPr>
      <w:r w:rsidRPr="00B234F8">
        <w:rPr>
          <w:rFonts w:ascii="Times New Roman" w:hAnsi="Times New Roman"/>
          <w:b/>
          <w:color w:val="000000" w:themeColor="text1"/>
          <w:sz w:val="24"/>
          <w:szCs w:val="24"/>
          <w:lang w:bidi="ar-SA"/>
        </w:rPr>
        <w:t>Enhancing community awareness and participation.</w:t>
      </w:r>
    </w:p>
    <w:p w:rsidR="00F93838" w:rsidRPr="00F93838" w:rsidRDefault="00F93838" w:rsidP="00F93838">
      <w:pPr>
        <w:autoSpaceDE w:val="0"/>
        <w:autoSpaceDN w:val="0"/>
        <w:adjustRightInd w:val="0"/>
        <w:spacing w:after="0" w:line="360" w:lineRule="auto"/>
        <w:jc w:val="both"/>
        <w:rPr>
          <w:rFonts w:ascii="Times New Roman" w:hAnsi="Times New Roman"/>
          <w:b/>
          <w:color w:val="000000" w:themeColor="text1"/>
          <w:sz w:val="24"/>
          <w:szCs w:val="24"/>
          <w:lang w:bidi="ar-SA"/>
        </w:rPr>
      </w:pPr>
    </w:p>
    <w:p w:rsidR="00E4493D" w:rsidRDefault="00E4493D" w:rsidP="003D3E17">
      <w:pPr>
        <w:spacing w:after="0" w:line="360" w:lineRule="auto"/>
        <w:ind w:right="343"/>
        <w:jc w:val="both"/>
        <w:rPr>
          <w:rFonts w:ascii="Times New Roman" w:eastAsiaTheme="minorHAnsi" w:hAnsi="Times New Roman"/>
          <w:color w:val="000000" w:themeColor="text1"/>
          <w:sz w:val="24"/>
          <w:szCs w:val="24"/>
          <w:lang w:bidi="ar-SA"/>
        </w:rPr>
      </w:pPr>
      <w:r w:rsidRPr="00B234F8">
        <w:rPr>
          <w:rFonts w:ascii="Times New Roman" w:eastAsiaTheme="minorHAnsi" w:hAnsi="Times New Roman"/>
          <w:color w:val="000000" w:themeColor="text1"/>
          <w:sz w:val="24"/>
          <w:szCs w:val="24"/>
          <w:lang w:bidi="ar-SA"/>
        </w:rPr>
        <w:t>Indigenous knowledge is part of the lives of the rural poor.</w:t>
      </w:r>
      <w:r w:rsidR="005C55CD" w:rsidRPr="00B234F8">
        <w:rPr>
          <w:rFonts w:ascii="Times New Roman" w:eastAsiaTheme="minorHAnsi" w:hAnsi="Times New Roman"/>
          <w:color w:val="000000" w:themeColor="text1"/>
          <w:sz w:val="24"/>
          <w:szCs w:val="24"/>
          <w:lang w:bidi="ar-SA"/>
        </w:rPr>
        <w:t xml:space="preserve"> </w:t>
      </w:r>
      <w:r w:rsidRPr="00B234F8">
        <w:rPr>
          <w:rFonts w:ascii="Times New Roman" w:eastAsiaTheme="minorHAnsi" w:hAnsi="Times New Roman"/>
          <w:color w:val="000000" w:themeColor="text1"/>
          <w:sz w:val="24"/>
          <w:szCs w:val="24"/>
          <w:lang w:bidi="ar-SA"/>
        </w:rPr>
        <w:t>The livelihood of the rural poor depends almost entirely on specific skills and knowledg</w:t>
      </w:r>
      <w:r w:rsidR="003D3E17">
        <w:rPr>
          <w:rFonts w:ascii="Times New Roman" w:eastAsiaTheme="minorHAnsi" w:hAnsi="Times New Roman"/>
          <w:color w:val="000000" w:themeColor="text1"/>
          <w:sz w:val="24"/>
          <w:szCs w:val="24"/>
          <w:lang w:bidi="ar-SA"/>
        </w:rPr>
        <w:t xml:space="preserve">e essential for their survival. </w:t>
      </w:r>
      <w:r w:rsidRPr="00B234F8">
        <w:rPr>
          <w:rFonts w:ascii="Times New Roman" w:eastAsiaTheme="minorHAnsi" w:hAnsi="Times New Roman"/>
          <w:color w:val="000000" w:themeColor="text1"/>
          <w:sz w:val="24"/>
          <w:szCs w:val="24"/>
          <w:lang w:bidi="ar-SA"/>
        </w:rPr>
        <w:t>Accordingly for the development process, indigenous knowl</w:t>
      </w:r>
      <w:r w:rsidR="003D3E17">
        <w:rPr>
          <w:rFonts w:ascii="Times New Roman" w:eastAsiaTheme="minorHAnsi" w:hAnsi="Times New Roman"/>
          <w:color w:val="000000" w:themeColor="text1"/>
          <w:sz w:val="24"/>
          <w:szCs w:val="24"/>
          <w:lang w:bidi="ar-SA"/>
        </w:rPr>
        <w:t xml:space="preserve">edge is of particular relevance </w:t>
      </w:r>
      <w:r w:rsidRPr="00B234F8">
        <w:rPr>
          <w:rFonts w:ascii="Times New Roman" w:eastAsiaTheme="minorHAnsi" w:hAnsi="Times New Roman"/>
          <w:color w:val="000000" w:themeColor="text1"/>
          <w:sz w:val="24"/>
          <w:szCs w:val="24"/>
          <w:lang w:bidi="ar-SA"/>
        </w:rPr>
        <w:t>for the following sectors and strategies:</w:t>
      </w:r>
    </w:p>
    <w:p w:rsidR="003D3E17" w:rsidRDefault="003D3E17" w:rsidP="001174ED">
      <w:pPr>
        <w:spacing w:after="0" w:line="360" w:lineRule="auto"/>
        <w:ind w:right="343"/>
        <w:rPr>
          <w:rFonts w:ascii="Times New Roman" w:eastAsiaTheme="minorHAnsi" w:hAnsi="Times New Roman"/>
          <w:color w:val="000000" w:themeColor="text1"/>
          <w:sz w:val="24"/>
          <w:szCs w:val="24"/>
          <w:lang w:bidi="ar-SA"/>
        </w:rPr>
      </w:pPr>
    </w:p>
    <w:p w:rsidR="003D3E17" w:rsidRPr="00B234F8" w:rsidRDefault="003D3E17" w:rsidP="001174ED">
      <w:pPr>
        <w:spacing w:after="0" w:line="360" w:lineRule="auto"/>
        <w:ind w:right="343"/>
        <w:rPr>
          <w:rFonts w:ascii="Times New Roman" w:eastAsiaTheme="minorHAnsi" w:hAnsi="Times New Roman"/>
          <w:color w:val="000000" w:themeColor="text1"/>
          <w:sz w:val="24"/>
          <w:szCs w:val="24"/>
          <w:lang w:bidi="ar-SA"/>
        </w:rPr>
      </w:pPr>
    </w:p>
    <w:p w:rsidR="00E4493D" w:rsidRPr="00B234F8" w:rsidRDefault="00E4493D" w:rsidP="00115AA2">
      <w:pPr>
        <w:pStyle w:val="ListParagraph"/>
        <w:numPr>
          <w:ilvl w:val="0"/>
          <w:numId w:val="41"/>
        </w:numPr>
        <w:spacing w:after="0" w:line="360" w:lineRule="auto"/>
        <w:ind w:right="343"/>
        <w:rPr>
          <w:rFonts w:ascii="Times New Roman" w:eastAsiaTheme="minorHAnsi" w:hAnsi="Times New Roman"/>
          <w:color w:val="000000" w:themeColor="text1"/>
          <w:sz w:val="24"/>
          <w:szCs w:val="24"/>
          <w:lang w:bidi="ar-SA"/>
        </w:rPr>
      </w:pPr>
      <w:r w:rsidRPr="00B234F8">
        <w:rPr>
          <w:rFonts w:ascii="Times New Roman" w:eastAsiaTheme="minorHAnsi" w:hAnsi="Times New Roman"/>
          <w:color w:val="000000" w:themeColor="text1"/>
          <w:sz w:val="24"/>
          <w:szCs w:val="24"/>
          <w:lang w:bidi="ar-SA"/>
        </w:rPr>
        <w:t>Agriculture</w:t>
      </w:r>
    </w:p>
    <w:p w:rsidR="00E4493D" w:rsidRPr="00B234F8" w:rsidRDefault="00E4493D" w:rsidP="00115AA2">
      <w:pPr>
        <w:pStyle w:val="ListParagraph"/>
        <w:numPr>
          <w:ilvl w:val="0"/>
          <w:numId w:val="41"/>
        </w:numPr>
        <w:spacing w:after="0" w:line="360" w:lineRule="auto"/>
        <w:ind w:right="343"/>
        <w:rPr>
          <w:rFonts w:ascii="Times New Roman" w:eastAsiaTheme="minorHAnsi" w:hAnsi="Times New Roman"/>
          <w:color w:val="000000" w:themeColor="text1"/>
          <w:sz w:val="24"/>
          <w:szCs w:val="24"/>
          <w:lang w:bidi="ar-SA"/>
        </w:rPr>
      </w:pPr>
      <w:r w:rsidRPr="00B234F8">
        <w:rPr>
          <w:rFonts w:ascii="Times New Roman" w:eastAsiaTheme="minorHAnsi" w:hAnsi="Times New Roman"/>
          <w:color w:val="000000" w:themeColor="text1"/>
          <w:sz w:val="24"/>
          <w:szCs w:val="24"/>
          <w:lang w:bidi="ar-SA"/>
        </w:rPr>
        <w:t>Animal husbandry and ethno-veterinary medicine</w:t>
      </w:r>
    </w:p>
    <w:p w:rsidR="00E4493D" w:rsidRPr="00B234F8" w:rsidRDefault="00E4493D" w:rsidP="00115AA2">
      <w:pPr>
        <w:pStyle w:val="ListParagraph"/>
        <w:numPr>
          <w:ilvl w:val="0"/>
          <w:numId w:val="41"/>
        </w:numPr>
        <w:spacing w:after="0" w:line="360" w:lineRule="auto"/>
        <w:ind w:right="343"/>
        <w:rPr>
          <w:rFonts w:ascii="Times New Roman" w:eastAsiaTheme="minorHAnsi" w:hAnsi="Times New Roman"/>
          <w:color w:val="000000" w:themeColor="text1"/>
          <w:sz w:val="24"/>
          <w:szCs w:val="24"/>
          <w:lang w:bidi="ar-SA"/>
        </w:rPr>
      </w:pPr>
      <w:r w:rsidRPr="00B234F8">
        <w:rPr>
          <w:rFonts w:ascii="Times New Roman" w:eastAsiaTheme="minorHAnsi" w:hAnsi="Times New Roman"/>
          <w:color w:val="000000" w:themeColor="text1"/>
          <w:sz w:val="24"/>
          <w:szCs w:val="24"/>
          <w:lang w:bidi="ar-SA"/>
        </w:rPr>
        <w:t>Use and management of natural resources</w:t>
      </w:r>
    </w:p>
    <w:p w:rsidR="00E4493D" w:rsidRPr="00B234F8" w:rsidRDefault="00E4493D" w:rsidP="00115AA2">
      <w:pPr>
        <w:pStyle w:val="ListParagraph"/>
        <w:numPr>
          <w:ilvl w:val="0"/>
          <w:numId w:val="41"/>
        </w:numPr>
        <w:spacing w:after="0" w:line="360" w:lineRule="auto"/>
        <w:ind w:right="343"/>
        <w:rPr>
          <w:rFonts w:ascii="Times New Roman" w:eastAsiaTheme="minorHAnsi" w:hAnsi="Times New Roman"/>
          <w:color w:val="000000" w:themeColor="text1"/>
          <w:sz w:val="24"/>
          <w:szCs w:val="24"/>
          <w:lang w:bidi="ar-SA"/>
        </w:rPr>
      </w:pPr>
      <w:r w:rsidRPr="00B234F8">
        <w:rPr>
          <w:rFonts w:ascii="Times New Roman" w:eastAsiaTheme="minorHAnsi" w:hAnsi="Times New Roman"/>
          <w:color w:val="000000" w:themeColor="text1"/>
          <w:sz w:val="24"/>
          <w:szCs w:val="24"/>
          <w:lang w:bidi="ar-SA"/>
        </w:rPr>
        <w:t>Primary health care, preventive medicine and psychosocial care</w:t>
      </w:r>
    </w:p>
    <w:p w:rsidR="00E4493D" w:rsidRPr="00B234F8" w:rsidRDefault="00E4493D" w:rsidP="00115AA2">
      <w:pPr>
        <w:pStyle w:val="ListParagraph"/>
        <w:numPr>
          <w:ilvl w:val="0"/>
          <w:numId w:val="41"/>
        </w:numPr>
        <w:spacing w:after="0" w:line="360" w:lineRule="auto"/>
        <w:ind w:right="343"/>
        <w:rPr>
          <w:rFonts w:ascii="Times New Roman" w:eastAsiaTheme="minorHAnsi" w:hAnsi="Times New Roman"/>
          <w:color w:val="000000" w:themeColor="text1"/>
          <w:sz w:val="24"/>
          <w:szCs w:val="24"/>
          <w:lang w:bidi="ar-SA"/>
        </w:rPr>
      </w:pPr>
      <w:r w:rsidRPr="00B234F8">
        <w:rPr>
          <w:rFonts w:ascii="Times New Roman" w:eastAsiaTheme="minorHAnsi" w:hAnsi="Times New Roman"/>
          <w:color w:val="000000" w:themeColor="text1"/>
          <w:sz w:val="24"/>
          <w:szCs w:val="24"/>
          <w:lang w:bidi="ar-SA"/>
        </w:rPr>
        <w:t>Savings and lending</w:t>
      </w:r>
    </w:p>
    <w:p w:rsidR="00E4493D" w:rsidRPr="00B234F8" w:rsidRDefault="00E4493D" w:rsidP="00115AA2">
      <w:pPr>
        <w:pStyle w:val="ListParagraph"/>
        <w:numPr>
          <w:ilvl w:val="0"/>
          <w:numId w:val="41"/>
        </w:numPr>
        <w:spacing w:after="0" w:line="360" w:lineRule="auto"/>
        <w:ind w:right="343"/>
        <w:rPr>
          <w:rFonts w:ascii="Times New Roman" w:eastAsiaTheme="minorHAnsi" w:hAnsi="Times New Roman"/>
          <w:color w:val="000000" w:themeColor="text1"/>
          <w:sz w:val="24"/>
          <w:szCs w:val="24"/>
          <w:lang w:bidi="ar-SA"/>
        </w:rPr>
      </w:pPr>
      <w:r w:rsidRPr="00B234F8">
        <w:rPr>
          <w:rFonts w:ascii="Times New Roman" w:eastAsiaTheme="minorHAnsi" w:hAnsi="Times New Roman"/>
          <w:color w:val="000000" w:themeColor="text1"/>
          <w:sz w:val="24"/>
          <w:szCs w:val="24"/>
          <w:lang w:bidi="ar-SA"/>
        </w:rPr>
        <w:t>Education</w:t>
      </w:r>
    </w:p>
    <w:p w:rsidR="00E4493D" w:rsidRPr="00B234F8" w:rsidRDefault="00E4493D" w:rsidP="00115AA2">
      <w:pPr>
        <w:pStyle w:val="ListParagraph"/>
        <w:numPr>
          <w:ilvl w:val="0"/>
          <w:numId w:val="41"/>
        </w:numPr>
        <w:spacing w:after="0" w:line="360" w:lineRule="auto"/>
        <w:ind w:right="343"/>
        <w:rPr>
          <w:rFonts w:ascii="Times New Roman" w:eastAsiaTheme="minorHAnsi" w:hAnsi="Times New Roman"/>
          <w:color w:val="000000" w:themeColor="text1"/>
          <w:sz w:val="24"/>
          <w:szCs w:val="24"/>
          <w:lang w:bidi="ar-SA"/>
        </w:rPr>
      </w:pPr>
      <w:r w:rsidRPr="00B234F8">
        <w:rPr>
          <w:rFonts w:ascii="Times New Roman" w:eastAsiaTheme="minorHAnsi" w:hAnsi="Times New Roman"/>
          <w:color w:val="000000" w:themeColor="text1"/>
          <w:sz w:val="24"/>
          <w:szCs w:val="24"/>
          <w:lang w:bidi="ar-SA"/>
        </w:rPr>
        <w:t>Community development</w:t>
      </w:r>
    </w:p>
    <w:p w:rsidR="00E4493D" w:rsidRDefault="00E4493D" w:rsidP="00115AA2">
      <w:pPr>
        <w:pStyle w:val="ListParagraph"/>
        <w:numPr>
          <w:ilvl w:val="0"/>
          <w:numId w:val="41"/>
        </w:numPr>
        <w:spacing w:after="0" w:line="360" w:lineRule="auto"/>
        <w:ind w:right="343"/>
        <w:rPr>
          <w:rFonts w:ascii="Times New Roman" w:eastAsiaTheme="minorHAnsi" w:hAnsi="Times New Roman"/>
          <w:color w:val="000000" w:themeColor="text1"/>
          <w:sz w:val="24"/>
          <w:szCs w:val="24"/>
          <w:lang w:bidi="ar-SA"/>
        </w:rPr>
      </w:pPr>
      <w:r w:rsidRPr="00B234F8">
        <w:rPr>
          <w:rFonts w:ascii="Times New Roman" w:eastAsiaTheme="minorHAnsi" w:hAnsi="Times New Roman"/>
          <w:color w:val="000000" w:themeColor="text1"/>
          <w:sz w:val="24"/>
          <w:szCs w:val="24"/>
          <w:lang w:bidi="ar-SA"/>
        </w:rPr>
        <w:t xml:space="preserve">Poverty alleviation through self-help and societal care </w:t>
      </w:r>
    </w:p>
    <w:p w:rsidR="003D3E17" w:rsidRPr="00B234F8" w:rsidRDefault="003D3E17" w:rsidP="003D3E17">
      <w:pPr>
        <w:pStyle w:val="ListParagraph"/>
        <w:spacing w:after="0" w:line="360" w:lineRule="auto"/>
        <w:ind w:right="343"/>
        <w:rPr>
          <w:rFonts w:ascii="Times New Roman" w:eastAsiaTheme="minorHAnsi" w:hAnsi="Times New Roman"/>
          <w:color w:val="000000" w:themeColor="text1"/>
          <w:sz w:val="24"/>
          <w:szCs w:val="24"/>
          <w:lang w:bidi="ar-SA"/>
        </w:rPr>
      </w:pPr>
    </w:p>
    <w:p w:rsidR="00EC1B63" w:rsidRDefault="003D3E17" w:rsidP="003D3E17">
      <w:pPr>
        <w:spacing w:after="0" w:line="360" w:lineRule="auto"/>
        <w:ind w:right="343"/>
        <w:rPr>
          <w:rFonts w:ascii="Times New Roman" w:eastAsiaTheme="minorHAnsi" w:hAnsi="Times New Roman"/>
          <w:color w:val="000000" w:themeColor="text1"/>
          <w:sz w:val="24"/>
          <w:szCs w:val="24"/>
          <w:lang w:bidi="ar-SA"/>
        </w:rPr>
      </w:pPr>
      <w:r w:rsidRPr="00B234F8">
        <w:rPr>
          <w:rFonts w:ascii="Times New Roman" w:eastAsiaTheme="minorHAnsi" w:hAnsi="Times New Roman"/>
          <w:color w:val="000000" w:themeColor="text1"/>
          <w:sz w:val="24"/>
          <w:szCs w:val="24"/>
          <w:lang w:bidi="ar-SA"/>
        </w:rPr>
        <w:t>However</w:t>
      </w:r>
      <w:r w:rsidR="005C55CD" w:rsidRPr="00B234F8">
        <w:rPr>
          <w:rFonts w:ascii="Times New Roman" w:eastAsiaTheme="minorHAnsi" w:hAnsi="Times New Roman"/>
          <w:color w:val="000000" w:themeColor="text1"/>
          <w:sz w:val="24"/>
          <w:szCs w:val="24"/>
          <w:lang w:bidi="ar-SA"/>
        </w:rPr>
        <w:t>, the community must be able to understand essential knowledge required to effectively do the task, manage the task and manage contingencies in the context of the identified work role.</w:t>
      </w:r>
      <w:r>
        <w:rPr>
          <w:rFonts w:ascii="Times New Roman" w:eastAsiaTheme="minorHAnsi" w:hAnsi="Times New Roman"/>
          <w:color w:val="000000" w:themeColor="text1"/>
          <w:sz w:val="24"/>
          <w:szCs w:val="24"/>
          <w:lang w:bidi="ar-SA"/>
        </w:rPr>
        <w:t xml:space="preserve"> </w:t>
      </w:r>
      <w:r w:rsidR="00EC1B63" w:rsidRPr="00B234F8">
        <w:rPr>
          <w:rFonts w:ascii="Times New Roman" w:eastAsiaTheme="minorHAnsi" w:hAnsi="Times New Roman"/>
          <w:color w:val="000000" w:themeColor="text1"/>
          <w:sz w:val="24"/>
          <w:szCs w:val="24"/>
          <w:lang w:bidi="ar-SA"/>
        </w:rPr>
        <w:t xml:space="preserve">These include: </w:t>
      </w:r>
    </w:p>
    <w:p w:rsidR="003D3E17" w:rsidRPr="00B234F8" w:rsidRDefault="003D3E17" w:rsidP="003D3E17">
      <w:pPr>
        <w:spacing w:after="0" w:line="360" w:lineRule="auto"/>
        <w:ind w:right="343"/>
        <w:rPr>
          <w:rFonts w:ascii="Times New Roman" w:eastAsiaTheme="minorHAnsi" w:hAnsi="Times New Roman"/>
          <w:color w:val="000000" w:themeColor="text1"/>
          <w:sz w:val="24"/>
          <w:szCs w:val="24"/>
          <w:lang w:bidi="ar-SA"/>
        </w:rPr>
      </w:pPr>
    </w:p>
    <w:p w:rsidR="005C55CD" w:rsidRPr="00B234F8" w:rsidRDefault="00EC1B63" w:rsidP="00115AA2">
      <w:pPr>
        <w:pStyle w:val="ListParagraph"/>
        <w:numPr>
          <w:ilvl w:val="0"/>
          <w:numId w:val="42"/>
        </w:numPr>
        <w:spacing w:after="0" w:line="360" w:lineRule="auto"/>
        <w:rPr>
          <w:rFonts w:ascii="Times New Roman" w:eastAsiaTheme="minorHAnsi" w:hAnsi="Times New Roman"/>
          <w:color w:val="000000" w:themeColor="text1"/>
          <w:sz w:val="24"/>
          <w:szCs w:val="24"/>
          <w:lang w:bidi="ar-SA"/>
        </w:rPr>
      </w:pPr>
      <w:r w:rsidRPr="00B234F8">
        <w:rPr>
          <w:rFonts w:ascii="Times New Roman" w:eastAsiaTheme="minorHAnsi" w:hAnsi="Times New Roman"/>
          <w:color w:val="000000" w:themeColor="text1"/>
          <w:sz w:val="24"/>
          <w:szCs w:val="24"/>
          <w:lang w:bidi="ar-SA"/>
        </w:rPr>
        <w:t xml:space="preserve">Understanding of the general principles and practices of sustainable micro-water harvesting </w:t>
      </w:r>
    </w:p>
    <w:p w:rsidR="005C55CD" w:rsidRPr="00B234F8" w:rsidRDefault="00EC1B63" w:rsidP="00115AA2">
      <w:pPr>
        <w:pStyle w:val="ListParagraph"/>
        <w:numPr>
          <w:ilvl w:val="0"/>
          <w:numId w:val="42"/>
        </w:numPr>
        <w:spacing w:after="0" w:line="360" w:lineRule="auto"/>
        <w:rPr>
          <w:rFonts w:ascii="Times New Roman" w:eastAsiaTheme="minorHAnsi" w:hAnsi="Times New Roman"/>
          <w:color w:val="000000" w:themeColor="text1"/>
          <w:sz w:val="24"/>
          <w:szCs w:val="24"/>
          <w:lang w:bidi="ar-SA"/>
        </w:rPr>
      </w:pPr>
      <w:r w:rsidRPr="00B234F8">
        <w:rPr>
          <w:rFonts w:ascii="Times New Roman" w:eastAsiaTheme="minorHAnsi" w:hAnsi="Times New Roman"/>
          <w:color w:val="000000" w:themeColor="text1"/>
          <w:sz w:val="24"/>
          <w:szCs w:val="24"/>
          <w:lang w:bidi="ar-SA"/>
        </w:rPr>
        <w:t xml:space="preserve">Knowledge of the cultural and language groups represented within the local/regional community, and a respect for their values and beliefs </w:t>
      </w:r>
    </w:p>
    <w:p w:rsidR="005C55CD" w:rsidRDefault="00EC1B63" w:rsidP="00115AA2">
      <w:pPr>
        <w:pStyle w:val="ListParagraph"/>
        <w:numPr>
          <w:ilvl w:val="0"/>
          <w:numId w:val="42"/>
        </w:numPr>
        <w:spacing w:after="0" w:line="360" w:lineRule="auto"/>
        <w:rPr>
          <w:rFonts w:ascii="Times New Roman" w:eastAsiaTheme="minorHAnsi" w:hAnsi="Times New Roman"/>
          <w:color w:val="000000" w:themeColor="text1"/>
          <w:sz w:val="24"/>
          <w:szCs w:val="24"/>
          <w:lang w:bidi="ar-SA"/>
        </w:rPr>
      </w:pPr>
      <w:r w:rsidRPr="00B234F8">
        <w:rPr>
          <w:rFonts w:ascii="Times New Roman" w:eastAsiaTheme="minorHAnsi" w:hAnsi="Times New Roman"/>
          <w:color w:val="000000" w:themeColor="text1"/>
          <w:sz w:val="24"/>
          <w:szCs w:val="24"/>
          <w:lang w:bidi="ar-SA"/>
        </w:rPr>
        <w:t xml:space="preserve">An understanding of the key people and groups within the community who are able to influence community values </w:t>
      </w:r>
    </w:p>
    <w:p w:rsidR="003D3E17" w:rsidRPr="003D3E17" w:rsidRDefault="003D3E17" w:rsidP="003D3E17">
      <w:pPr>
        <w:spacing w:after="0" w:line="360" w:lineRule="auto"/>
        <w:rPr>
          <w:rFonts w:ascii="Times New Roman" w:eastAsiaTheme="minorHAnsi" w:hAnsi="Times New Roman"/>
          <w:color w:val="000000" w:themeColor="text1"/>
          <w:sz w:val="24"/>
          <w:szCs w:val="24"/>
          <w:lang w:bidi="ar-SA"/>
        </w:rPr>
      </w:pPr>
    </w:p>
    <w:p w:rsidR="005C55CD" w:rsidRPr="00B234F8" w:rsidRDefault="00EC1B63" w:rsidP="00115AA2">
      <w:pPr>
        <w:pStyle w:val="ListParagraph"/>
        <w:numPr>
          <w:ilvl w:val="0"/>
          <w:numId w:val="42"/>
        </w:numPr>
        <w:spacing w:after="0" w:line="360" w:lineRule="auto"/>
        <w:rPr>
          <w:rFonts w:ascii="Times New Roman" w:eastAsiaTheme="minorHAnsi" w:hAnsi="Times New Roman"/>
          <w:color w:val="000000" w:themeColor="text1"/>
          <w:sz w:val="24"/>
          <w:szCs w:val="24"/>
          <w:lang w:bidi="ar-SA"/>
        </w:rPr>
      </w:pPr>
      <w:r w:rsidRPr="00B234F8">
        <w:rPr>
          <w:rFonts w:ascii="Times New Roman" w:eastAsiaTheme="minorHAnsi" w:hAnsi="Times New Roman"/>
          <w:color w:val="000000" w:themeColor="text1"/>
          <w:sz w:val="24"/>
          <w:szCs w:val="24"/>
          <w:lang w:bidi="ar-SA"/>
        </w:rPr>
        <w:t xml:space="preserve">Knowledge of the social, historical, political and economic context </w:t>
      </w:r>
      <w:proofErr w:type="spellStart"/>
      <w:r w:rsidRPr="00B234F8">
        <w:rPr>
          <w:rFonts w:ascii="Times New Roman" w:eastAsiaTheme="minorHAnsi" w:hAnsi="Times New Roman"/>
          <w:color w:val="000000" w:themeColor="text1"/>
          <w:sz w:val="24"/>
          <w:szCs w:val="24"/>
          <w:lang w:bidi="ar-SA"/>
        </w:rPr>
        <w:t>ofmicro</w:t>
      </w:r>
      <w:proofErr w:type="spellEnd"/>
      <w:r w:rsidRPr="00B234F8">
        <w:rPr>
          <w:rFonts w:ascii="Times New Roman" w:eastAsiaTheme="minorHAnsi" w:hAnsi="Times New Roman"/>
          <w:color w:val="000000" w:themeColor="text1"/>
          <w:sz w:val="24"/>
          <w:szCs w:val="24"/>
          <w:lang w:bidi="ar-SA"/>
        </w:rPr>
        <w:t>-water harvesting, including types and nature of the structure</w:t>
      </w:r>
    </w:p>
    <w:p w:rsidR="00EC1B63" w:rsidRDefault="00EC1B63" w:rsidP="00115AA2">
      <w:pPr>
        <w:pStyle w:val="ListParagraph"/>
        <w:numPr>
          <w:ilvl w:val="0"/>
          <w:numId w:val="42"/>
        </w:numPr>
        <w:spacing w:after="0" w:line="360" w:lineRule="auto"/>
        <w:rPr>
          <w:rFonts w:ascii="Times New Roman" w:eastAsiaTheme="minorHAnsi" w:hAnsi="Times New Roman"/>
          <w:color w:val="000000" w:themeColor="text1"/>
          <w:sz w:val="24"/>
          <w:szCs w:val="24"/>
          <w:lang w:bidi="ar-SA"/>
        </w:rPr>
      </w:pPr>
      <w:r w:rsidRPr="00B234F8">
        <w:rPr>
          <w:rFonts w:ascii="Times New Roman" w:eastAsiaTheme="minorHAnsi" w:hAnsi="Times New Roman"/>
          <w:color w:val="000000" w:themeColor="text1"/>
          <w:sz w:val="24"/>
          <w:szCs w:val="24"/>
          <w:lang w:bidi="ar-SA"/>
        </w:rPr>
        <w:t>Understanding specific limitations of work role, responsibility and professio</w:t>
      </w:r>
      <w:r w:rsidR="003D3E17">
        <w:rPr>
          <w:rFonts w:ascii="Times New Roman" w:eastAsiaTheme="minorHAnsi" w:hAnsi="Times New Roman"/>
          <w:color w:val="000000" w:themeColor="text1"/>
          <w:sz w:val="24"/>
          <w:szCs w:val="24"/>
          <w:lang w:bidi="ar-SA"/>
        </w:rPr>
        <w:t>nal abilities.</w:t>
      </w:r>
    </w:p>
    <w:p w:rsidR="003D3E17" w:rsidRPr="003D3E17" w:rsidRDefault="003D3E17" w:rsidP="003D3E17">
      <w:pPr>
        <w:spacing w:after="0" w:line="360" w:lineRule="auto"/>
        <w:rPr>
          <w:rFonts w:ascii="Times New Roman" w:eastAsiaTheme="minorHAnsi" w:hAnsi="Times New Roman"/>
          <w:color w:val="000000" w:themeColor="text1"/>
          <w:sz w:val="24"/>
          <w:szCs w:val="24"/>
          <w:lang w:bidi="ar-SA"/>
        </w:rPr>
      </w:pPr>
    </w:p>
    <w:p w:rsidR="00EC1B63" w:rsidRPr="003D3E17" w:rsidRDefault="00EC1B63" w:rsidP="00115AA2">
      <w:pPr>
        <w:pStyle w:val="ListParagraph"/>
        <w:numPr>
          <w:ilvl w:val="0"/>
          <w:numId w:val="42"/>
        </w:numPr>
        <w:spacing w:after="0" w:line="360" w:lineRule="auto"/>
        <w:rPr>
          <w:rFonts w:ascii="Times New Roman" w:eastAsiaTheme="minorHAnsi" w:hAnsi="Times New Roman"/>
          <w:color w:val="000000" w:themeColor="text1"/>
          <w:sz w:val="24"/>
          <w:szCs w:val="24"/>
          <w:lang w:bidi="ar-SA"/>
        </w:rPr>
      </w:pPr>
      <w:r w:rsidRPr="003D3E17">
        <w:rPr>
          <w:rFonts w:ascii="Times New Roman" w:eastAsiaTheme="minorHAnsi" w:hAnsi="Times New Roman"/>
          <w:b/>
          <w:color w:val="000000" w:themeColor="text1"/>
          <w:sz w:val="24"/>
          <w:szCs w:val="24"/>
          <w:lang w:bidi="ar-SA"/>
        </w:rPr>
        <w:t>Community participation:</w:t>
      </w:r>
      <w:r w:rsidRPr="003D3E17">
        <w:rPr>
          <w:rFonts w:ascii="Times New Roman" w:eastAsiaTheme="minorHAnsi" w:hAnsi="Times New Roman"/>
          <w:color w:val="000000" w:themeColor="text1"/>
          <w:sz w:val="24"/>
          <w:szCs w:val="24"/>
          <w:lang w:bidi="ar-SA"/>
        </w:rPr>
        <w:t xml:space="preserve"> is the involvement community in doing certain tasks. The first and most obvious principle of community participation is that many people are involved.</w:t>
      </w:r>
      <w:r w:rsidR="005C55CD" w:rsidRPr="003D3E17">
        <w:rPr>
          <w:rFonts w:ascii="Times New Roman" w:eastAsiaTheme="minorHAnsi" w:hAnsi="Times New Roman"/>
          <w:color w:val="000000" w:themeColor="text1"/>
          <w:sz w:val="24"/>
          <w:szCs w:val="24"/>
          <w:lang w:bidi="ar-SA"/>
        </w:rPr>
        <w:t xml:space="preserve"> </w:t>
      </w:r>
      <w:r w:rsidRPr="003D3E17">
        <w:rPr>
          <w:rFonts w:ascii="Times New Roman" w:eastAsiaTheme="minorHAnsi" w:hAnsi="Times New Roman"/>
          <w:color w:val="000000" w:themeColor="text1"/>
          <w:sz w:val="24"/>
          <w:szCs w:val="24"/>
          <w:lang w:bidi="ar-SA"/>
        </w:rPr>
        <w:t>Community participation is critical to community success.</w:t>
      </w:r>
    </w:p>
    <w:p w:rsidR="00EC1B63" w:rsidRDefault="00EC1B63" w:rsidP="00115AA2">
      <w:pPr>
        <w:pStyle w:val="ListParagraph"/>
        <w:numPr>
          <w:ilvl w:val="0"/>
          <w:numId w:val="114"/>
        </w:numPr>
        <w:spacing w:after="0" w:line="360" w:lineRule="auto"/>
        <w:rPr>
          <w:rFonts w:ascii="Times New Roman" w:eastAsiaTheme="minorHAnsi" w:hAnsi="Times New Roman"/>
          <w:color w:val="000000" w:themeColor="text1"/>
          <w:sz w:val="24"/>
          <w:szCs w:val="24"/>
          <w:lang w:bidi="ar-SA"/>
        </w:rPr>
      </w:pPr>
      <w:r w:rsidRPr="003D3E17">
        <w:rPr>
          <w:rFonts w:ascii="Times New Roman" w:eastAsiaTheme="minorHAnsi" w:hAnsi="Times New Roman"/>
          <w:b/>
          <w:color w:val="000000" w:themeColor="text1"/>
          <w:sz w:val="24"/>
          <w:szCs w:val="24"/>
          <w:lang w:bidi="ar-SA"/>
        </w:rPr>
        <w:t>Role of communities</w:t>
      </w:r>
      <w:r w:rsidRPr="003D3E17">
        <w:rPr>
          <w:rFonts w:ascii="Times New Roman" w:eastAsiaTheme="minorHAnsi" w:hAnsi="Times New Roman"/>
          <w:color w:val="000000" w:themeColor="text1"/>
          <w:sz w:val="24"/>
          <w:szCs w:val="24"/>
          <w:lang w:bidi="ar-SA"/>
        </w:rPr>
        <w:t xml:space="preserve"> – Both Water har</w:t>
      </w:r>
      <w:r w:rsidR="005C55CD" w:rsidRPr="003D3E17">
        <w:rPr>
          <w:rFonts w:ascii="Times New Roman" w:eastAsiaTheme="minorHAnsi" w:hAnsi="Times New Roman"/>
          <w:color w:val="000000" w:themeColor="text1"/>
          <w:sz w:val="24"/>
          <w:szCs w:val="24"/>
          <w:lang w:bidi="ar-SA"/>
        </w:rPr>
        <w:t>vesting pans for dry areas and g</w:t>
      </w:r>
      <w:r w:rsidRPr="003D3E17">
        <w:rPr>
          <w:rFonts w:ascii="Times New Roman" w:eastAsiaTheme="minorHAnsi" w:hAnsi="Times New Roman"/>
          <w:color w:val="000000" w:themeColor="text1"/>
          <w:sz w:val="24"/>
          <w:szCs w:val="24"/>
          <w:lang w:bidi="ar-SA"/>
        </w:rPr>
        <w:t xml:space="preserve">overnment support for upland rainwater harvesting describe rainwater </w:t>
      </w:r>
      <w:r w:rsidRPr="003D3E17">
        <w:rPr>
          <w:rFonts w:ascii="Times New Roman" w:eastAsiaTheme="minorHAnsi" w:hAnsi="Times New Roman"/>
          <w:color w:val="000000" w:themeColor="text1"/>
          <w:sz w:val="24"/>
          <w:szCs w:val="24"/>
          <w:lang w:bidi="ar-SA"/>
        </w:rPr>
        <w:lastRenderedPageBreak/>
        <w:t>harvesting work in which communities have a strong role to play. Talking to community members who are participating in rainwater harvesting w</w:t>
      </w:r>
      <w:r w:rsidR="005C55CD" w:rsidRPr="003D3E17">
        <w:rPr>
          <w:rFonts w:ascii="Times New Roman" w:eastAsiaTheme="minorHAnsi" w:hAnsi="Times New Roman"/>
          <w:color w:val="000000" w:themeColor="text1"/>
          <w:sz w:val="24"/>
          <w:szCs w:val="24"/>
          <w:lang w:bidi="ar-SA"/>
        </w:rPr>
        <w:t xml:space="preserve">ork locally would be valuable. </w:t>
      </w:r>
      <w:r w:rsidRPr="003D3E17">
        <w:rPr>
          <w:rFonts w:ascii="Times New Roman" w:eastAsiaTheme="minorHAnsi" w:hAnsi="Times New Roman"/>
          <w:color w:val="000000" w:themeColor="text1"/>
          <w:sz w:val="24"/>
          <w:szCs w:val="24"/>
          <w:lang w:bidi="ar-SA"/>
        </w:rPr>
        <w:t xml:space="preserve">This could also include discussion of what regulations or recommendations are in place to ensure responsible, sustainable management of soils and water as well as key stone natural resources. </w:t>
      </w:r>
    </w:p>
    <w:p w:rsidR="003D3E17" w:rsidRPr="003D3E17" w:rsidRDefault="003D3E17" w:rsidP="003D3E17">
      <w:pPr>
        <w:spacing w:after="0" w:line="360" w:lineRule="auto"/>
        <w:rPr>
          <w:rFonts w:ascii="Times New Roman" w:eastAsiaTheme="minorHAnsi" w:hAnsi="Times New Roman"/>
          <w:color w:val="000000" w:themeColor="text1"/>
          <w:sz w:val="24"/>
          <w:szCs w:val="24"/>
          <w:lang w:bidi="ar-SA"/>
        </w:rPr>
      </w:pPr>
    </w:p>
    <w:p w:rsidR="002C64DA" w:rsidRDefault="00BC4D63" w:rsidP="00115AA2">
      <w:pPr>
        <w:pStyle w:val="ListParagraph"/>
        <w:numPr>
          <w:ilvl w:val="1"/>
          <w:numId w:val="56"/>
        </w:numPr>
        <w:autoSpaceDE w:val="0"/>
        <w:autoSpaceDN w:val="0"/>
        <w:adjustRightInd w:val="0"/>
        <w:spacing w:after="0" w:line="360" w:lineRule="auto"/>
        <w:jc w:val="both"/>
        <w:rPr>
          <w:rFonts w:ascii="Times New Roman" w:hAnsi="Times New Roman"/>
          <w:b/>
          <w:color w:val="000000" w:themeColor="text1"/>
          <w:sz w:val="24"/>
          <w:szCs w:val="24"/>
          <w:lang w:bidi="ar-SA"/>
        </w:rPr>
      </w:pPr>
      <w:r w:rsidRPr="00B234F8">
        <w:rPr>
          <w:rFonts w:ascii="Times New Roman" w:hAnsi="Times New Roman"/>
          <w:b/>
          <w:color w:val="000000" w:themeColor="text1"/>
          <w:sz w:val="24"/>
          <w:szCs w:val="24"/>
          <w:lang w:bidi="ar-SA"/>
        </w:rPr>
        <w:t xml:space="preserve"> </w:t>
      </w:r>
      <w:r w:rsidR="002C64DA" w:rsidRPr="00B234F8">
        <w:rPr>
          <w:rFonts w:ascii="Times New Roman" w:hAnsi="Times New Roman"/>
          <w:b/>
          <w:color w:val="000000" w:themeColor="text1"/>
          <w:sz w:val="24"/>
          <w:szCs w:val="24"/>
          <w:lang w:bidi="ar-SA"/>
        </w:rPr>
        <w:t xml:space="preserve">Identifying types and species of trees. </w:t>
      </w:r>
    </w:p>
    <w:p w:rsidR="00F93838" w:rsidRPr="00F93838" w:rsidRDefault="00F93838" w:rsidP="00F93838">
      <w:pPr>
        <w:autoSpaceDE w:val="0"/>
        <w:autoSpaceDN w:val="0"/>
        <w:adjustRightInd w:val="0"/>
        <w:spacing w:after="0" w:line="360" w:lineRule="auto"/>
        <w:jc w:val="both"/>
        <w:rPr>
          <w:rFonts w:ascii="Times New Roman" w:hAnsi="Times New Roman"/>
          <w:b/>
          <w:color w:val="000000" w:themeColor="text1"/>
          <w:sz w:val="24"/>
          <w:szCs w:val="24"/>
          <w:lang w:bidi="ar-SA"/>
        </w:rPr>
      </w:pPr>
    </w:p>
    <w:p w:rsidR="00114DF0" w:rsidRDefault="00114DF0"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Only crop is not sufficient to reduce the velocity of runoff. When trees are grown with crops this system gives much strengthen to soil through permeability of water, which is available for crop. As a result, water is also conserved. In agroforestry system, trees also add nutrient to the soil. Trees with deep rooting system improve ground water quality through capturing of nutrient, materials and these are deposited in surface and subsurface of soil.</w:t>
      </w:r>
    </w:p>
    <w:p w:rsidR="003D3E17" w:rsidRPr="00B234F8" w:rsidRDefault="003D3E17" w:rsidP="001174ED">
      <w:pPr>
        <w:autoSpaceDE w:val="0"/>
        <w:autoSpaceDN w:val="0"/>
        <w:adjustRightInd w:val="0"/>
        <w:spacing w:after="0" w:line="360" w:lineRule="auto"/>
        <w:jc w:val="both"/>
        <w:rPr>
          <w:rFonts w:ascii="Times New Roman" w:hAnsi="Times New Roman"/>
          <w:color w:val="000000" w:themeColor="text1"/>
          <w:sz w:val="24"/>
          <w:szCs w:val="24"/>
          <w:lang w:bidi="ar-SA"/>
        </w:rPr>
      </w:pPr>
    </w:p>
    <w:p w:rsidR="00141830" w:rsidRPr="003D3E17" w:rsidRDefault="00141830" w:rsidP="00115AA2">
      <w:pPr>
        <w:pStyle w:val="ListParagraph"/>
        <w:numPr>
          <w:ilvl w:val="2"/>
          <w:numId w:val="56"/>
        </w:numPr>
        <w:autoSpaceDE w:val="0"/>
        <w:autoSpaceDN w:val="0"/>
        <w:adjustRightInd w:val="0"/>
        <w:spacing w:after="0" w:line="360" w:lineRule="auto"/>
        <w:jc w:val="both"/>
        <w:rPr>
          <w:rFonts w:ascii="Times New Roman" w:hAnsi="Times New Roman"/>
          <w:b/>
          <w:color w:val="000000" w:themeColor="text1"/>
          <w:sz w:val="24"/>
          <w:szCs w:val="24"/>
          <w:lang w:bidi="ar-SA"/>
        </w:rPr>
      </w:pPr>
      <w:r w:rsidRPr="003D3E17">
        <w:rPr>
          <w:rFonts w:ascii="Times New Roman" w:hAnsi="Times New Roman"/>
          <w:b/>
          <w:color w:val="000000" w:themeColor="text1"/>
          <w:sz w:val="24"/>
          <w:szCs w:val="24"/>
          <w:lang w:bidi="ar-SA"/>
        </w:rPr>
        <w:t>Vegetative ISWC measures</w:t>
      </w:r>
    </w:p>
    <w:p w:rsidR="00141830" w:rsidRPr="00B234F8" w:rsidRDefault="00141830" w:rsidP="00115AA2">
      <w:pPr>
        <w:pStyle w:val="ListParagraph"/>
        <w:numPr>
          <w:ilvl w:val="0"/>
          <w:numId w:val="116"/>
        </w:numPr>
        <w:autoSpaceDE w:val="0"/>
        <w:autoSpaceDN w:val="0"/>
        <w:adjustRightInd w:val="0"/>
        <w:spacing w:after="0" w:line="360" w:lineRule="auto"/>
        <w:jc w:val="both"/>
        <w:rPr>
          <w:rFonts w:ascii="Times New Roman" w:hAnsi="Times New Roman"/>
          <w:b/>
          <w:color w:val="000000" w:themeColor="text1"/>
          <w:sz w:val="24"/>
          <w:szCs w:val="24"/>
          <w:lang w:bidi="ar-SA"/>
        </w:rPr>
      </w:pPr>
      <w:r w:rsidRPr="00B234F8">
        <w:rPr>
          <w:rFonts w:ascii="Times New Roman" w:hAnsi="Times New Roman"/>
          <w:b/>
          <w:color w:val="000000" w:themeColor="text1"/>
          <w:sz w:val="24"/>
          <w:szCs w:val="24"/>
          <w:lang w:bidi="ar-SA"/>
        </w:rPr>
        <w:t>Agro-forestry</w:t>
      </w:r>
    </w:p>
    <w:p w:rsidR="002C64DA" w:rsidRPr="00B234F8" w:rsidRDefault="00141830" w:rsidP="001174ED">
      <w:pPr>
        <w:autoSpaceDE w:val="0"/>
        <w:autoSpaceDN w:val="0"/>
        <w:adjustRightInd w:val="0"/>
        <w:spacing w:after="0" w:line="360" w:lineRule="auto"/>
        <w:jc w:val="both"/>
        <w:rPr>
          <w:rFonts w:ascii="Times New Roman" w:hAnsi="Times New Roman"/>
          <w:color w:val="000000" w:themeColor="text1"/>
          <w:sz w:val="24"/>
          <w:szCs w:val="24"/>
          <w:lang w:bidi="ar-SA"/>
        </w:rPr>
      </w:pPr>
      <w:r w:rsidRPr="00B234F8">
        <w:rPr>
          <w:rFonts w:ascii="Times New Roman" w:hAnsi="Times New Roman"/>
          <w:color w:val="000000" w:themeColor="text1"/>
          <w:sz w:val="24"/>
          <w:szCs w:val="24"/>
          <w:lang w:bidi="ar-SA"/>
        </w:rPr>
        <w:t xml:space="preserve">Perennial plants such as coffee, chat and multi- purpose trees such as </w:t>
      </w:r>
      <w:proofErr w:type="spellStart"/>
      <w:r w:rsidRPr="00B234F8">
        <w:rPr>
          <w:rFonts w:ascii="Times New Roman" w:hAnsi="Times New Roman"/>
          <w:color w:val="000000" w:themeColor="text1"/>
          <w:sz w:val="24"/>
          <w:szCs w:val="24"/>
          <w:lang w:bidi="ar-SA"/>
        </w:rPr>
        <w:t>moringa</w:t>
      </w:r>
      <w:proofErr w:type="spellEnd"/>
      <w:r w:rsidRPr="00B234F8">
        <w:rPr>
          <w:rFonts w:ascii="Times New Roman" w:hAnsi="Times New Roman"/>
          <w:color w:val="000000" w:themeColor="text1"/>
          <w:sz w:val="24"/>
          <w:szCs w:val="24"/>
          <w:lang w:bidi="ar-SA"/>
        </w:rPr>
        <w:t xml:space="preserve"> are planted at the foot of the bunds. Trees are important in soil conservation and soil improvement. The term agro-forestry is a collective name for land </w:t>
      </w:r>
      <w:proofErr w:type="gramStart"/>
      <w:r w:rsidRPr="00B234F8">
        <w:rPr>
          <w:rFonts w:ascii="Times New Roman" w:hAnsi="Times New Roman"/>
          <w:color w:val="000000" w:themeColor="text1"/>
          <w:sz w:val="24"/>
          <w:szCs w:val="24"/>
          <w:lang w:bidi="ar-SA"/>
        </w:rPr>
        <w:t>use system in which woody perennials (trees, shrubs) are</w:t>
      </w:r>
      <w:proofErr w:type="gramEnd"/>
      <w:r w:rsidRPr="00B234F8">
        <w:rPr>
          <w:rFonts w:ascii="Times New Roman" w:hAnsi="Times New Roman"/>
          <w:color w:val="000000" w:themeColor="text1"/>
          <w:sz w:val="24"/>
          <w:szCs w:val="24"/>
          <w:lang w:bidi="ar-SA"/>
        </w:rPr>
        <w:t xml:space="preserve"> growing in association with crops and /or </w:t>
      </w:r>
      <w:proofErr w:type="spellStart"/>
      <w:r w:rsidRPr="00B234F8">
        <w:rPr>
          <w:rFonts w:ascii="Times New Roman" w:hAnsi="Times New Roman"/>
          <w:color w:val="000000" w:themeColor="text1"/>
          <w:sz w:val="24"/>
          <w:szCs w:val="24"/>
          <w:lang w:bidi="ar-SA"/>
        </w:rPr>
        <w:t>live stock</w:t>
      </w:r>
      <w:proofErr w:type="spellEnd"/>
      <w:r w:rsidRPr="00B234F8">
        <w:rPr>
          <w:rFonts w:ascii="Times New Roman" w:hAnsi="Times New Roman"/>
          <w:color w:val="000000" w:themeColor="text1"/>
          <w:sz w:val="24"/>
          <w:szCs w:val="24"/>
          <w:lang w:bidi="ar-SA"/>
        </w:rPr>
        <w:t xml:space="preserve"> to achieve both ecological and economic interactions between trees and non-tree components of the system. Multi-purpose trees and shrubs for soil conservation; trees on soil erosion structure such as trees on terraces, trees on grass strips and trees as a barrier hedge are few </w:t>
      </w:r>
      <w:proofErr w:type="gramStart"/>
      <w:r w:rsidRPr="00B234F8">
        <w:rPr>
          <w:rFonts w:ascii="Times New Roman" w:hAnsi="Times New Roman"/>
          <w:color w:val="000000" w:themeColor="text1"/>
          <w:sz w:val="24"/>
          <w:szCs w:val="24"/>
          <w:lang w:bidi="ar-SA"/>
        </w:rPr>
        <w:t>role</w:t>
      </w:r>
      <w:proofErr w:type="gramEnd"/>
      <w:r w:rsidRPr="00B234F8">
        <w:rPr>
          <w:rFonts w:ascii="Times New Roman" w:hAnsi="Times New Roman"/>
          <w:color w:val="000000" w:themeColor="text1"/>
          <w:sz w:val="24"/>
          <w:szCs w:val="24"/>
          <w:lang w:bidi="ar-SA"/>
        </w:rPr>
        <w:t xml:space="preserve"> of trees for protection and fertility maintenance. </w:t>
      </w:r>
    </w:p>
    <w:p w:rsidR="002C64DA" w:rsidRPr="00B234F8" w:rsidRDefault="00141830" w:rsidP="001174ED">
      <w:pPr>
        <w:autoSpaceDE w:val="0"/>
        <w:autoSpaceDN w:val="0"/>
        <w:adjustRightInd w:val="0"/>
        <w:spacing w:after="0" w:line="360" w:lineRule="auto"/>
        <w:jc w:val="both"/>
        <w:rPr>
          <w:rFonts w:ascii="Times New Roman" w:hAnsi="Times New Roman"/>
          <w:b/>
          <w:color w:val="000000" w:themeColor="text1"/>
          <w:sz w:val="24"/>
          <w:szCs w:val="24"/>
          <w:lang w:bidi="ar-SA"/>
        </w:rPr>
      </w:pPr>
      <w:r w:rsidRPr="00B234F8">
        <w:rPr>
          <w:rFonts w:ascii="Times New Roman" w:hAnsi="Times New Roman"/>
          <w:b/>
          <w:noProof/>
          <w:color w:val="000000" w:themeColor="text1"/>
          <w:sz w:val="24"/>
          <w:szCs w:val="24"/>
          <w:lang w:bidi="ar-SA"/>
        </w:rPr>
        <w:lastRenderedPageBreak/>
        <w:drawing>
          <wp:inline distT="0" distB="0" distL="0" distR="0" wp14:anchorId="4B18362E" wp14:editId="28494CC4">
            <wp:extent cx="5248910" cy="2889885"/>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248910" cy="2889885"/>
                    </a:xfrm>
                    <a:prstGeom prst="rect">
                      <a:avLst/>
                    </a:prstGeom>
                    <a:noFill/>
                  </pic:spPr>
                </pic:pic>
              </a:graphicData>
            </a:graphic>
          </wp:inline>
        </w:drawing>
      </w:r>
    </w:p>
    <w:p w:rsidR="002C64DA" w:rsidRPr="00B234F8" w:rsidRDefault="00114DF0" w:rsidP="001174ED">
      <w:pPr>
        <w:autoSpaceDE w:val="0"/>
        <w:autoSpaceDN w:val="0"/>
        <w:adjustRightInd w:val="0"/>
        <w:spacing w:after="0" w:line="360" w:lineRule="auto"/>
        <w:jc w:val="both"/>
        <w:rPr>
          <w:rFonts w:ascii="Times New Roman" w:hAnsi="Times New Roman"/>
          <w:b/>
          <w:color w:val="000000" w:themeColor="text1"/>
          <w:sz w:val="24"/>
          <w:szCs w:val="24"/>
          <w:lang w:bidi="ar-SA"/>
        </w:rPr>
      </w:pPr>
      <w:r w:rsidRPr="00B234F8">
        <w:rPr>
          <w:rFonts w:ascii="Times New Roman" w:hAnsi="Times New Roman"/>
          <w:b/>
          <w:color w:val="000000" w:themeColor="text1"/>
          <w:sz w:val="24"/>
          <w:szCs w:val="24"/>
          <w:lang w:bidi="ar-SA"/>
        </w:rPr>
        <w:object w:dxaOrig="4610" w:dyaOrig="3451" w14:anchorId="1959FE67">
          <v:shape id="_x0000_i1025" type="#_x0000_t75" style="width:417.75pt;height:172.55pt" o:ole="">
            <v:imagedata r:id="rId65" o:title=""/>
          </v:shape>
          <o:OLEObject Type="Embed" ProgID="PowerPoint.Slide.12" ShapeID="_x0000_i1025" DrawAspect="Content" ObjectID="_1727548793" r:id="rId66"/>
        </w:object>
      </w:r>
    </w:p>
    <w:p w:rsidR="003D3E17" w:rsidRDefault="003D3E17" w:rsidP="001174ED">
      <w:pPr>
        <w:pStyle w:val="ListParagraph"/>
        <w:autoSpaceDE w:val="0"/>
        <w:autoSpaceDN w:val="0"/>
        <w:adjustRightInd w:val="0"/>
        <w:spacing w:after="0" w:line="360" w:lineRule="auto"/>
        <w:ind w:left="360"/>
        <w:jc w:val="both"/>
        <w:rPr>
          <w:rFonts w:ascii="Times New Roman" w:hAnsi="Times New Roman"/>
          <w:b/>
          <w:color w:val="000000" w:themeColor="text1"/>
          <w:sz w:val="24"/>
          <w:szCs w:val="24"/>
          <w:lang w:bidi="ar-SA"/>
        </w:rPr>
      </w:pPr>
    </w:p>
    <w:p w:rsidR="00525292" w:rsidRDefault="00913704" w:rsidP="00913704">
      <w:pPr>
        <w:pStyle w:val="ListParagraph"/>
        <w:autoSpaceDE w:val="0"/>
        <w:autoSpaceDN w:val="0"/>
        <w:adjustRightInd w:val="0"/>
        <w:spacing w:after="0" w:line="360" w:lineRule="auto"/>
        <w:ind w:left="360"/>
        <w:jc w:val="center"/>
        <w:rPr>
          <w:rFonts w:ascii="Times New Roman" w:hAnsi="Times New Roman"/>
          <w:b/>
          <w:color w:val="000000" w:themeColor="text1"/>
          <w:sz w:val="24"/>
          <w:szCs w:val="24"/>
          <w:lang w:bidi="ar-SA"/>
        </w:rPr>
      </w:pPr>
      <w:r>
        <w:rPr>
          <w:rFonts w:ascii="Times New Roman" w:hAnsi="Times New Roman"/>
          <w:b/>
          <w:color w:val="000000" w:themeColor="text1"/>
          <w:sz w:val="24"/>
          <w:szCs w:val="24"/>
          <w:lang w:bidi="ar-SA"/>
        </w:rPr>
        <w:t>Figure 3.3</w:t>
      </w:r>
      <w:r w:rsidR="00A72526" w:rsidRPr="00B234F8">
        <w:rPr>
          <w:rFonts w:ascii="Times New Roman" w:hAnsi="Times New Roman"/>
          <w:b/>
          <w:color w:val="000000" w:themeColor="text1"/>
          <w:sz w:val="24"/>
          <w:szCs w:val="24"/>
          <w:lang w:bidi="ar-SA"/>
        </w:rPr>
        <w:t xml:space="preserve">: </w:t>
      </w:r>
      <w:r w:rsidR="003D3E17" w:rsidRPr="003D3E17">
        <w:rPr>
          <w:rFonts w:ascii="Times New Roman" w:hAnsi="Times New Roman"/>
          <w:b/>
          <w:color w:val="000000" w:themeColor="text1"/>
          <w:sz w:val="24"/>
          <w:szCs w:val="24"/>
          <w:lang w:bidi="ar-SA"/>
        </w:rPr>
        <w:t>Agroforestry</w:t>
      </w:r>
    </w:p>
    <w:p w:rsidR="003D3E17" w:rsidRPr="00B234F8" w:rsidRDefault="003D3E17" w:rsidP="001174ED">
      <w:pPr>
        <w:pStyle w:val="ListParagraph"/>
        <w:autoSpaceDE w:val="0"/>
        <w:autoSpaceDN w:val="0"/>
        <w:adjustRightInd w:val="0"/>
        <w:spacing w:after="0" w:line="360" w:lineRule="auto"/>
        <w:ind w:left="360"/>
        <w:jc w:val="both"/>
        <w:rPr>
          <w:rFonts w:ascii="Times New Roman" w:hAnsi="Times New Roman"/>
          <w:b/>
          <w:color w:val="000000" w:themeColor="text1"/>
          <w:sz w:val="24"/>
          <w:szCs w:val="24"/>
          <w:lang w:bidi="ar-SA"/>
        </w:rPr>
      </w:pPr>
    </w:p>
    <w:p w:rsidR="00114DF0" w:rsidRPr="00B234F8" w:rsidRDefault="00114DF0" w:rsidP="00115AA2">
      <w:pPr>
        <w:pStyle w:val="ListParagraph"/>
        <w:numPr>
          <w:ilvl w:val="0"/>
          <w:numId w:val="116"/>
        </w:numPr>
        <w:autoSpaceDE w:val="0"/>
        <w:autoSpaceDN w:val="0"/>
        <w:adjustRightInd w:val="0"/>
        <w:spacing w:after="0" w:line="360" w:lineRule="auto"/>
        <w:jc w:val="both"/>
        <w:rPr>
          <w:rFonts w:ascii="Times New Roman" w:hAnsi="Times New Roman"/>
          <w:b/>
          <w:color w:val="000000" w:themeColor="text1"/>
          <w:sz w:val="24"/>
          <w:szCs w:val="24"/>
          <w:lang w:bidi="ar-SA"/>
        </w:rPr>
      </w:pPr>
      <w:r w:rsidRPr="00B234F8">
        <w:rPr>
          <w:rFonts w:ascii="Times New Roman" w:hAnsi="Times New Roman"/>
          <w:b/>
          <w:color w:val="000000" w:themeColor="text1"/>
          <w:sz w:val="24"/>
          <w:szCs w:val="24"/>
          <w:lang w:bidi="ar-SA"/>
        </w:rPr>
        <w:t>Grass strip (fodder)</w:t>
      </w:r>
    </w:p>
    <w:p w:rsidR="00114DF0" w:rsidRPr="00B234F8" w:rsidRDefault="00114DF0" w:rsidP="001174ED">
      <w:pPr>
        <w:autoSpaceDE w:val="0"/>
        <w:autoSpaceDN w:val="0"/>
        <w:adjustRightInd w:val="0"/>
        <w:spacing w:after="0" w:line="360" w:lineRule="auto"/>
        <w:jc w:val="both"/>
        <w:rPr>
          <w:rFonts w:ascii="Times New Roman" w:hAnsi="Times New Roman"/>
          <w:color w:val="000000" w:themeColor="text1"/>
          <w:sz w:val="24"/>
          <w:szCs w:val="24"/>
          <w:lang w:val="en-AU" w:bidi="ar-SA"/>
        </w:rPr>
      </w:pPr>
      <w:r w:rsidRPr="00B234F8">
        <w:rPr>
          <w:rFonts w:ascii="Times New Roman" w:hAnsi="Times New Roman"/>
          <w:color w:val="000000" w:themeColor="text1"/>
          <w:sz w:val="24"/>
          <w:szCs w:val="24"/>
          <w:lang w:val="en-AU" w:bidi="ar-SA"/>
        </w:rPr>
        <w:t xml:space="preserve">A grass strip is a ribbon-like band of grass laid out on cultivated land along the contours.  Usually, grass strips are about 1 meter wide and spaced at 1m vertical intervals.  They are mainly used to replace physical structures on soil with good infiltration (sandy, salty) on gentle slopes.  </w:t>
      </w:r>
    </w:p>
    <w:p w:rsidR="00CB6DA7" w:rsidRPr="00B234F8" w:rsidRDefault="00114DF0" w:rsidP="001174ED">
      <w:pPr>
        <w:tabs>
          <w:tab w:val="num" w:pos="0"/>
        </w:tabs>
        <w:autoSpaceDE w:val="0"/>
        <w:autoSpaceDN w:val="0"/>
        <w:adjustRightInd w:val="0"/>
        <w:spacing w:after="0" w:line="360" w:lineRule="auto"/>
        <w:jc w:val="both"/>
        <w:rPr>
          <w:rFonts w:ascii="Times New Roman" w:hAnsi="Times New Roman"/>
          <w:color w:val="000000" w:themeColor="text1"/>
          <w:sz w:val="24"/>
          <w:szCs w:val="24"/>
          <w:lang w:val="en-AU" w:bidi="ar-SA"/>
        </w:rPr>
      </w:pPr>
      <w:r w:rsidRPr="00B234F8">
        <w:rPr>
          <w:rFonts w:ascii="Times New Roman" w:hAnsi="Times New Roman"/>
          <w:color w:val="000000" w:themeColor="text1"/>
          <w:sz w:val="24"/>
          <w:szCs w:val="24"/>
          <w:lang w:val="en-AU" w:bidi="ar-SA"/>
        </w:rPr>
        <w:t>Grass strips are planted along the contour or along Cut-off Drain.</w:t>
      </w:r>
      <w:r w:rsidR="000B6733" w:rsidRPr="00B234F8">
        <w:rPr>
          <w:rFonts w:ascii="Times New Roman" w:hAnsi="Times New Roman"/>
          <w:color w:val="000000" w:themeColor="text1"/>
          <w:sz w:val="24"/>
          <w:szCs w:val="24"/>
          <w:lang w:val="en-AU" w:bidi="ar-SA"/>
        </w:rPr>
        <w:t xml:space="preserve"> </w:t>
      </w:r>
    </w:p>
    <w:p w:rsidR="00DA3ACC" w:rsidRPr="00B234F8" w:rsidRDefault="00DA3ACC" w:rsidP="001174ED">
      <w:pPr>
        <w:tabs>
          <w:tab w:val="num" w:pos="0"/>
        </w:tabs>
        <w:autoSpaceDE w:val="0"/>
        <w:autoSpaceDN w:val="0"/>
        <w:adjustRightInd w:val="0"/>
        <w:spacing w:after="0" w:line="360" w:lineRule="auto"/>
        <w:jc w:val="both"/>
        <w:rPr>
          <w:rFonts w:ascii="Times New Roman" w:hAnsi="Times New Roman"/>
          <w:color w:val="000000" w:themeColor="text1"/>
          <w:sz w:val="24"/>
          <w:szCs w:val="24"/>
          <w:lang w:val="en-AU" w:bidi="ar-SA"/>
        </w:rPr>
      </w:pPr>
      <w:r w:rsidRPr="00B234F8">
        <w:rPr>
          <w:rFonts w:ascii="Times New Roman" w:hAnsi="Times New Roman"/>
          <w:noProof/>
          <w:color w:val="000000" w:themeColor="text1"/>
          <w:sz w:val="24"/>
          <w:szCs w:val="24"/>
          <w:lang w:bidi="ar-SA"/>
        </w:rPr>
        <w:lastRenderedPageBreak/>
        <w:drawing>
          <wp:inline distT="0" distB="0" distL="0" distR="0" wp14:anchorId="2F85FC0E" wp14:editId="57475555">
            <wp:extent cx="5943600" cy="267652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5943600" cy="2676525"/>
                    </a:xfrm>
                    <a:prstGeom prst="rect">
                      <a:avLst/>
                    </a:prstGeom>
                  </pic:spPr>
                </pic:pic>
              </a:graphicData>
            </a:graphic>
          </wp:inline>
        </w:drawing>
      </w:r>
    </w:p>
    <w:p w:rsidR="003D3E17" w:rsidRDefault="003D3E17" w:rsidP="003D3E17">
      <w:pPr>
        <w:tabs>
          <w:tab w:val="num" w:pos="0"/>
        </w:tabs>
        <w:autoSpaceDE w:val="0"/>
        <w:autoSpaceDN w:val="0"/>
        <w:adjustRightInd w:val="0"/>
        <w:spacing w:after="0" w:line="360" w:lineRule="auto"/>
        <w:jc w:val="center"/>
        <w:rPr>
          <w:rFonts w:ascii="Times New Roman" w:hAnsi="Times New Roman"/>
          <w:b/>
          <w:bCs/>
          <w:color w:val="000000" w:themeColor="text1"/>
          <w:sz w:val="24"/>
          <w:szCs w:val="24"/>
          <w:lang w:val="en-AU" w:bidi="ar-SA"/>
        </w:rPr>
      </w:pPr>
    </w:p>
    <w:p w:rsidR="00C3105B" w:rsidRDefault="00913704" w:rsidP="003D3E17">
      <w:pPr>
        <w:tabs>
          <w:tab w:val="num" w:pos="0"/>
        </w:tabs>
        <w:autoSpaceDE w:val="0"/>
        <w:autoSpaceDN w:val="0"/>
        <w:adjustRightInd w:val="0"/>
        <w:spacing w:after="0" w:line="360" w:lineRule="auto"/>
        <w:jc w:val="center"/>
        <w:rPr>
          <w:rFonts w:ascii="Times New Roman" w:hAnsi="Times New Roman"/>
          <w:b/>
          <w:bCs/>
          <w:color w:val="000000" w:themeColor="text1"/>
          <w:sz w:val="24"/>
          <w:szCs w:val="24"/>
          <w:lang w:val="en-AU" w:bidi="ar-SA"/>
        </w:rPr>
      </w:pPr>
      <w:r>
        <w:rPr>
          <w:rFonts w:ascii="Times New Roman" w:hAnsi="Times New Roman"/>
          <w:b/>
          <w:bCs/>
          <w:color w:val="000000" w:themeColor="text1"/>
          <w:sz w:val="24"/>
          <w:szCs w:val="24"/>
          <w:lang w:val="en-AU" w:bidi="ar-SA"/>
        </w:rPr>
        <w:t>Figure 3.4</w:t>
      </w:r>
      <w:r w:rsidR="00FF5282" w:rsidRPr="00B234F8">
        <w:rPr>
          <w:rFonts w:ascii="Times New Roman" w:hAnsi="Times New Roman"/>
          <w:b/>
          <w:bCs/>
          <w:color w:val="000000" w:themeColor="text1"/>
          <w:sz w:val="24"/>
          <w:szCs w:val="24"/>
          <w:lang w:val="en-AU" w:bidi="ar-SA"/>
        </w:rPr>
        <w:t xml:space="preserve">: </w:t>
      </w:r>
      <w:r w:rsidR="003D3E17">
        <w:rPr>
          <w:rFonts w:ascii="Times New Roman" w:hAnsi="Times New Roman"/>
          <w:b/>
          <w:bCs/>
          <w:color w:val="000000" w:themeColor="text1"/>
          <w:sz w:val="24"/>
          <w:szCs w:val="24"/>
          <w:lang w:val="en-AU" w:bidi="ar-SA"/>
        </w:rPr>
        <w:t>G</w:t>
      </w:r>
      <w:r w:rsidR="00FF5282" w:rsidRPr="003D3E17">
        <w:rPr>
          <w:rFonts w:ascii="Times New Roman" w:hAnsi="Times New Roman"/>
          <w:b/>
          <w:bCs/>
          <w:color w:val="000000" w:themeColor="text1"/>
          <w:sz w:val="24"/>
          <w:szCs w:val="24"/>
          <w:lang w:val="en-AU" w:bidi="ar-SA"/>
        </w:rPr>
        <w:t>rass strip</w:t>
      </w:r>
    </w:p>
    <w:p w:rsidR="003D3E17" w:rsidRPr="00B234F8" w:rsidRDefault="003D3E17" w:rsidP="003D3E17">
      <w:pPr>
        <w:tabs>
          <w:tab w:val="num" w:pos="0"/>
        </w:tabs>
        <w:autoSpaceDE w:val="0"/>
        <w:autoSpaceDN w:val="0"/>
        <w:adjustRightInd w:val="0"/>
        <w:spacing w:after="0" w:line="360" w:lineRule="auto"/>
        <w:jc w:val="center"/>
        <w:rPr>
          <w:rFonts w:ascii="Times New Roman" w:hAnsi="Times New Roman"/>
          <w:b/>
          <w:bCs/>
          <w:color w:val="000000" w:themeColor="text1"/>
          <w:sz w:val="24"/>
          <w:szCs w:val="24"/>
          <w:lang w:val="en-AU" w:bidi="ar-SA"/>
        </w:rPr>
      </w:pPr>
    </w:p>
    <w:p w:rsidR="00114DF0" w:rsidRDefault="00114DF0" w:rsidP="001174ED">
      <w:pPr>
        <w:autoSpaceDE w:val="0"/>
        <w:autoSpaceDN w:val="0"/>
        <w:adjustRightInd w:val="0"/>
        <w:spacing w:after="0" w:line="360" w:lineRule="auto"/>
        <w:jc w:val="both"/>
        <w:rPr>
          <w:rFonts w:ascii="Times New Roman" w:hAnsi="Times New Roman"/>
          <w:color w:val="000000" w:themeColor="text1"/>
          <w:sz w:val="24"/>
          <w:szCs w:val="24"/>
          <w:lang w:val="en-AU" w:bidi="ar-SA"/>
        </w:rPr>
      </w:pPr>
      <w:r w:rsidRPr="00B234F8">
        <w:rPr>
          <w:rFonts w:ascii="Times New Roman" w:hAnsi="Times New Roman"/>
          <w:color w:val="000000" w:themeColor="text1"/>
          <w:sz w:val="24"/>
          <w:szCs w:val="24"/>
          <w:lang w:val="en-AU" w:bidi="ar-SA"/>
        </w:rPr>
        <w:t>Grass strips help to reduce runoff and to filter ou</w:t>
      </w:r>
      <w:r w:rsidR="00CB6DA7" w:rsidRPr="00B234F8">
        <w:rPr>
          <w:rFonts w:ascii="Times New Roman" w:hAnsi="Times New Roman"/>
          <w:color w:val="000000" w:themeColor="text1"/>
          <w:sz w:val="24"/>
          <w:szCs w:val="24"/>
          <w:lang w:val="en-AU" w:bidi="ar-SA"/>
        </w:rPr>
        <w:t xml:space="preserve">t sediments carried by runoff. </w:t>
      </w:r>
      <w:r w:rsidRPr="00B234F8">
        <w:rPr>
          <w:rFonts w:ascii="Times New Roman" w:hAnsi="Times New Roman"/>
          <w:color w:val="000000" w:themeColor="text1"/>
          <w:sz w:val="24"/>
          <w:szCs w:val="24"/>
          <w:lang w:val="en-AU" w:bidi="ar-SA"/>
        </w:rPr>
        <w:t xml:space="preserve">They are suitable on soil with good infiltration and where the climate is not too dry for dense grass development.  If grazing is totally prevented, the grass strips will effectively build up into terraces and provide good fodder for cattle, which can be used with </w:t>
      </w:r>
      <w:r w:rsidR="00CB6DA7" w:rsidRPr="00B234F8">
        <w:rPr>
          <w:rFonts w:ascii="Times New Roman" w:hAnsi="Times New Roman"/>
          <w:color w:val="000000" w:themeColor="text1"/>
          <w:sz w:val="24"/>
          <w:szCs w:val="24"/>
          <w:lang w:val="en-AU" w:bidi="ar-SA"/>
        </w:rPr>
        <w:t>cut and carry.</w:t>
      </w:r>
    </w:p>
    <w:p w:rsidR="003D3E17" w:rsidRPr="00B234F8" w:rsidRDefault="003D3E17" w:rsidP="001174ED">
      <w:pPr>
        <w:autoSpaceDE w:val="0"/>
        <w:autoSpaceDN w:val="0"/>
        <w:adjustRightInd w:val="0"/>
        <w:spacing w:after="0" w:line="360" w:lineRule="auto"/>
        <w:jc w:val="both"/>
        <w:rPr>
          <w:rFonts w:ascii="Times New Roman" w:hAnsi="Times New Roman"/>
          <w:color w:val="000000" w:themeColor="text1"/>
          <w:sz w:val="24"/>
          <w:szCs w:val="24"/>
          <w:lang w:val="en-AU" w:bidi="ar-SA"/>
        </w:rPr>
      </w:pPr>
    </w:p>
    <w:p w:rsidR="00114DF0" w:rsidRPr="00B234F8" w:rsidRDefault="00114DF0" w:rsidP="003D3E17">
      <w:pPr>
        <w:autoSpaceDE w:val="0"/>
        <w:autoSpaceDN w:val="0"/>
        <w:adjustRightInd w:val="0"/>
        <w:spacing w:after="0" w:line="360" w:lineRule="auto"/>
        <w:jc w:val="center"/>
        <w:rPr>
          <w:rFonts w:ascii="Times New Roman" w:hAnsi="Times New Roman"/>
          <w:color w:val="000000" w:themeColor="text1"/>
          <w:sz w:val="24"/>
          <w:szCs w:val="24"/>
          <w:lang w:bidi="ar-SA"/>
        </w:rPr>
      </w:pPr>
      <w:r w:rsidRPr="00B234F8">
        <w:rPr>
          <w:rFonts w:ascii="Times New Roman" w:hAnsi="Times New Roman"/>
          <w:noProof/>
          <w:color w:val="000000" w:themeColor="text1"/>
          <w:sz w:val="24"/>
          <w:szCs w:val="24"/>
          <w:lang w:bidi="ar-SA"/>
        </w:rPr>
        <w:drawing>
          <wp:inline distT="0" distB="0" distL="0" distR="0" wp14:anchorId="55F4F150" wp14:editId="191091B2">
            <wp:extent cx="6151880" cy="2466975"/>
            <wp:effectExtent l="0" t="0" r="0" b="0"/>
            <wp:docPr id="5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8" cstate="print"/>
                    <a:srcRect/>
                    <a:stretch>
                      <a:fillRect/>
                    </a:stretch>
                  </pic:blipFill>
                  <pic:spPr bwMode="auto">
                    <a:xfrm>
                      <a:off x="0" y="0"/>
                      <a:ext cx="6153422" cy="2467593"/>
                    </a:xfrm>
                    <a:prstGeom prst="rect">
                      <a:avLst/>
                    </a:prstGeom>
                    <a:noFill/>
                    <a:ln w="9525">
                      <a:noFill/>
                      <a:miter lim="800000"/>
                      <a:headEnd/>
                      <a:tailEnd/>
                    </a:ln>
                  </pic:spPr>
                </pic:pic>
              </a:graphicData>
            </a:graphic>
          </wp:inline>
        </w:drawing>
      </w:r>
    </w:p>
    <w:p w:rsidR="003D3E17" w:rsidRDefault="00525292" w:rsidP="001174ED">
      <w:pPr>
        <w:autoSpaceDE w:val="0"/>
        <w:autoSpaceDN w:val="0"/>
        <w:adjustRightInd w:val="0"/>
        <w:spacing w:after="0" w:line="360" w:lineRule="auto"/>
        <w:jc w:val="both"/>
        <w:rPr>
          <w:rFonts w:ascii="Times New Roman" w:hAnsi="Times New Roman"/>
          <w:b/>
          <w:color w:val="000000" w:themeColor="text1"/>
          <w:sz w:val="24"/>
          <w:szCs w:val="24"/>
          <w:lang w:bidi="ar-SA"/>
        </w:rPr>
      </w:pPr>
      <w:r w:rsidRPr="00B234F8">
        <w:rPr>
          <w:rFonts w:ascii="Times New Roman" w:hAnsi="Times New Roman"/>
          <w:b/>
          <w:color w:val="000000" w:themeColor="text1"/>
          <w:sz w:val="24"/>
          <w:szCs w:val="24"/>
          <w:lang w:bidi="ar-SA"/>
        </w:rPr>
        <w:t xml:space="preserve">     </w:t>
      </w:r>
      <w:r w:rsidR="00E91EA2" w:rsidRPr="00B234F8">
        <w:rPr>
          <w:rFonts w:ascii="Times New Roman" w:hAnsi="Times New Roman"/>
          <w:b/>
          <w:color w:val="000000" w:themeColor="text1"/>
          <w:sz w:val="24"/>
          <w:szCs w:val="24"/>
          <w:lang w:bidi="ar-SA"/>
        </w:rPr>
        <w:t xml:space="preserve">                     </w:t>
      </w:r>
    </w:p>
    <w:p w:rsidR="00F93838" w:rsidRDefault="00913704" w:rsidP="00F93838">
      <w:pPr>
        <w:autoSpaceDE w:val="0"/>
        <w:autoSpaceDN w:val="0"/>
        <w:adjustRightInd w:val="0"/>
        <w:spacing w:after="0" w:line="360" w:lineRule="auto"/>
        <w:jc w:val="center"/>
        <w:rPr>
          <w:rFonts w:ascii="Times New Roman" w:hAnsi="Times New Roman"/>
          <w:b/>
          <w:color w:val="000000" w:themeColor="text1"/>
          <w:sz w:val="24"/>
          <w:szCs w:val="24"/>
          <w:lang w:bidi="ar-SA"/>
        </w:rPr>
      </w:pPr>
      <w:r>
        <w:rPr>
          <w:rFonts w:ascii="Times New Roman" w:hAnsi="Times New Roman"/>
          <w:b/>
          <w:color w:val="000000" w:themeColor="text1"/>
          <w:sz w:val="24"/>
          <w:szCs w:val="24"/>
          <w:lang w:bidi="ar-SA"/>
        </w:rPr>
        <w:t>Figure 3.5</w:t>
      </w:r>
      <w:r w:rsidR="00FF5282" w:rsidRPr="003D3E17">
        <w:rPr>
          <w:rFonts w:ascii="Times New Roman" w:hAnsi="Times New Roman"/>
          <w:b/>
          <w:color w:val="000000" w:themeColor="text1"/>
          <w:sz w:val="24"/>
          <w:szCs w:val="24"/>
          <w:lang w:bidi="ar-SA"/>
        </w:rPr>
        <w:t xml:space="preserve">: </w:t>
      </w:r>
      <w:r w:rsidR="003D3E17">
        <w:rPr>
          <w:rFonts w:ascii="Times New Roman" w:hAnsi="Times New Roman"/>
          <w:b/>
          <w:color w:val="000000" w:themeColor="text1"/>
          <w:sz w:val="24"/>
          <w:szCs w:val="24"/>
          <w:lang w:bidi="ar-SA"/>
        </w:rPr>
        <w:t>C</w:t>
      </w:r>
      <w:r w:rsidR="00FF5282" w:rsidRPr="003D3E17">
        <w:rPr>
          <w:rFonts w:ascii="Times New Roman" w:hAnsi="Times New Roman"/>
          <w:b/>
          <w:color w:val="000000" w:themeColor="text1"/>
          <w:sz w:val="24"/>
          <w:szCs w:val="24"/>
          <w:lang w:bidi="ar-SA"/>
        </w:rPr>
        <w:t>ut and carry</w:t>
      </w:r>
    </w:p>
    <w:p w:rsidR="00114DF0" w:rsidRDefault="00CB6DA7" w:rsidP="00F93838">
      <w:pPr>
        <w:autoSpaceDE w:val="0"/>
        <w:autoSpaceDN w:val="0"/>
        <w:adjustRightInd w:val="0"/>
        <w:spacing w:after="0" w:line="360" w:lineRule="auto"/>
        <w:rPr>
          <w:rFonts w:ascii="Times New Roman" w:hAnsi="Times New Roman"/>
          <w:color w:val="000000" w:themeColor="text1"/>
          <w:sz w:val="24"/>
          <w:szCs w:val="24"/>
          <w:lang w:bidi="ar-SA"/>
        </w:rPr>
      </w:pPr>
      <w:r w:rsidRPr="00B234F8">
        <w:rPr>
          <w:rFonts w:ascii="Times New Roman" w:hAnsi="Times New Roman"/>
          <w:color w:val="000000" w:themeColor="text1"/>
          <w:sz w:val="24"/>
          <w:szCs w:val="24"/>
          <w:lang w:bidi="ar-SA"/>
        </w:rPr>
        <w:lastRenderedPageBreak/>
        <w:t xml:space="preserve">Living windbreaks are known as shelterbelts. </w:t>
      </w:r>
      <w:r w:rsidR="00114DF0" w:rsidRPr="00B234F8">
        <w:rPr>
          <w:rFonts w:ascii="Times New Roman" w:hAnsi="Times New Roman"/>
          <w:color w:val="000000" w:themeColor="text1"/>
          <w:sz w:val="24"/>
          <w:szCs w:val="24"/>
          <w:lang w:bidi="ar-SA"/>
        </w:rPr>
        <w:t xml:space="preserve"> Field shelter by planting windbreaks is widely practiced on both agricultural and horticultural croplands and pastoral farmland. </w:t>
      </w:r>
      <w:r w:rsidR="00F93838">
        <w:rPr>
          <w:rFonts w:ascii="Times New Roman" w:hAnsi="Times New Roman"/>
          <w:b/>
          <w:color w:val="000000" w:themeColor="text1"/>
          <w:sz w:val="24"/>
          <w:szCs w:val="24"/>
          <w:lang w:bidi="ar-SA"/>
        </w:rPr>
        <w:t xml:space="preserve"> </w:t>
      </w:r>
      <w:r w:rsidR="00114DF0" w:rsidRPr="00B234F8">
        <w:rPr>
          <w:rFonts w:ascii="Times New Roman" w:hAnsi="Times New Roman"/>
          <w:color w:val="000000" w:themeColor="text1"/>
          <w:sz w:val="24"/>
          <w:szCs w:val="24"/>
          <w:lang w:bidi="ar-SA"/>
        </w:rPr>
        <w:t xml:space="preserve">Windbreaks are placed at right angles to erosive winds to reduce wind velocity and, by spacing them at regular intervals; break up the length of open wind blow. In addition to reducing wind speed, shelterbelts result in lower evapotranspiration, higher soil temperatures in winter and lower in summer, and higher soil moisture; in many instances, these effects can lead to increases in crop yield. </w:t>
      </w:r>
    </w:p>
    <w:p w:rsidR="00F93838" w:rsidRPr="00F93838" w:rsidRDefault="00F93838" w:rsidP="00F93838">
      <w:pPr>
        <w:autoSpaceDE w:val="0"/>
        <w:autoSpaceDN w:val="0"/>
        <w:adjustRightInd w:val="0"/>
        <w:spacing w:after="0" w:line="360" w:lineRule="auto"/>
        <w:rPr>
          <w:rFonts w:ascii="Times New Roman" w:hAnsi="Times New Roman"/>
          <w:b/>
          <w:color w:val="000000" w:themeColor="text1"/>
          <w:sz w:val="24"/>
          <w:szCs w:val="24"/>
          <w:lang w:bidi="ar-SA"/>
        </w:rPr>
      </w:pPr>
    </w:p>
    <w:p w:rsidR="002C64DA" w:rsidRDefault="002C64DA" w:rsidP="00115AA2">
      <w:pPr>
        <w:pStyle w:val="ListParagraph"/>
        <w:numPr>
          <w:ilvl w:val="1"/>
          <w:numId w:val="56"/>
        </w:numPr>
        <w:autoSpaceDE w:val="0"/>
        <w:autoSpaceDN w:val="0"/>
        <w:adjustRightInd w:val="0"/>
        <w:spacing w:after="0" w:line="360" w:lineRule="auto"/>
        <w:ind w:left="540" w:hanging="540"/>
        <w:jc w:val="both"/>
        <w:rPr>
          <w:rFonts w:ascii="Times New Roman" w:hAnsi="Times New Roman"/>
          <w:b/>
          <w:color w:val="000000" w:themeColor="text1"/>
          <w:sz w:val="24"/>
          <w:szCs w:val="24"/>
          <w:lang w:bidi="ar-SA"/>
        </w:rPr>
      </w:pPr>
      <w:r w:rsidRPr="00B234F8">
        <w:rPr>
          <w:rFonts w:ascii="Times New Roman" w:hAnsi="Times New Roman"/>
          <w:b/>
          <w:color w:val="000000" w:themeColor="text1"/>
          <w:sz w:val="24"/>
          <w:szCs w:val="24"/>
          <w:lang w:bidi="ar-SA"/>
        </w:rPr>
        <w:t xml:space="preserve">Identifying physical soil and water conservation practice </w:t>
      </w:r>
      <w:r w:rsidR="006B36E6" w:rsidRPr="00B234F8">
        <w:rPr>
          <w:rFonts w:ascii="Times New Roman" w:hAnsi="Times New Roman"/>
          <w:b/>
          <w:color w:val="000000" w:themeColor="text1"/>
          <w:sz w:val="24"/>
          <w:szCs w:val="24"/>
          <w:lang w:bidi="ar-SA"/>
        </w:rPr>
        <w:t>based on different factors</w:t>
      </w:r>
    </w:p>
    <w:p w:rsidR="00F93838" w:rsidRDefault="00F93838" w:rsidP="00F93838">
      <w:pPr>
        <w:pStyle w:val="ListParagraph"/>
        <w:autoSpaceDE w:val="0"/>
        <w:autoSpaceDN w:val="0"/>
        <w:adjustRightInd w:val="0"/>
        <w:spacing w:after="0" w:line="360" w:lineRule="auto"/>
        <w:ind w:left="360"/>
        <w:jc w:val="both"/>
        <w:rPr>
          <w:rFonts w:ascii="Times New Roman" w:hAnsi="Times New Roman"/>
          <w:b/>
          <w:color w:val="000000" w:themeColor="text1"/>
          <w:sz w:val="24"/>
          <w:szCs w:val="24"/>
          <w:lang w:bidi="ar-SA"/>
        </w:rPr>
      </w:pPr>
    </w:p>
    <w:p w:rsidR="00F93838" w:rsidRDefault="00A509CC"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Factors such as </w:t>
      </w:r>
      <w:r w:rsidRPr="00B234F8">
        <w:rPr>
          <w:rFonts w:ascii="Times New Roman" w:hAnsi="Times New Roman"/>
          <w:b/>
          <w:color w:val="000000" w:themeColor="text1"/>
          <w:sz w:val="24"/>
          <w:szCs w:val="24"/>
        </w:rPr>
        <w:t>demographics,</w:t>
      </w:r>
      <w:r w:rsidRPr="00B234F8">
        <w:rPr>
          <w:rFonts w:ascii="Times New Roman" w:hAnsi="Times New Roman"/>
          <w:color w:val="000000" w:themeColor="text1"/>
          <w:sz w:val="24"/>
          <w:szCs w:val="24"/>
        </w:rPr>
        <w:t xml:space="preserve"> the </w:t>
      </w:r>
      <w:r w:rsidRPr="00B234F8">
        <w:rPr>
          <w:rFonts w:ascii="Times New Roman" w:hAnsi="Times New Roman"/>
          <w:b/>
          <w:color w:val="000000" w:themeColor="text1"/>
          <w:sz w:val="24"/>
          <w:szCs w:val="24"/>
        </w:rPr>
        <w:t>institutional context</w:t>
      </w:r>
      <w:r w:rsidRPr="00B234F8">
        <w:rPr>
          <w:rFonts w:ascii="Times New Roman" w:hAnsi="Times New Roman"/>
          <w:color w:val="000000" w:themeColor="text1"/>
          <w:sz w:val="24"/>
          <w:szCs w:val="24"/>
        </w:rPr>
        <w:t xml:space="preserve">, other </w:t>
      </w:r>
      <w:r w:rsidRPr="00B234F8">
        <w:rPr>
          <w:rFonts w:ascii="Times New Roman" w:hAnsi="Times New Roman"/>
          <w:b/>
          <w:color w:val="000000" w:themeColor="text1"/>
          <w:sz w:val="24"/>
          <w:szCs w:val="24"/>
        </w:rPr>
        <w:t>economic activities</w:t>
      </w:r>
      <w:r w:rsidRPr="00B234F8">
        <w:rPr>
          <w:rFonts w:ascii="Times New Roman" w:hAnsi="Times New Roman"/>
          <w:color w:val="000000" w:themeColor="text1"/>
          <w:sz w:val="24"/>
          <w:szCs w:val="24"/>
        </w:rPr>
        <w:t xml:space="preserve">, and </w:t>
      </w:r>
      <w:r w:rsidRPr="00B234F8">
        <w:rPr>
          <w:rFonts w:ascii="Times New Roman" w:hAnsi="Times New Roman"/>
          <w:b/>
          <w:color w:val="000000" w:themeColor="text1"/>
          <w:sz w:val="24"/>
          <w:szCs w:val="24"/>
        </w:rPr>
        <w:t>agro-ecology</w:t>
      </w:r>
      <w:r w:rsidRPr="00B234F8">
        <w:rPr>
          <w:rFonts w:ascii="Times New Roman" w:hAnsi="Times New Roman"/>
          <w:color w:val="000000" w:themeColor="text1"/>
          <w:sz w:val="24"/>
          <w:szCs w:val="24"/>
        </w:rPr>
        <w:t xml:space="preserve">, which may be specific to each village, can impact farmers’ adoption of SWC measures. Socio-economic factors such as age and farm size, wealth </w:t>
      </w:r>
      <w:bookmarkStart w:id="39" w:name="bbib6"/>
      <w:r w:rsidRPr="00B234F8">
        <w:rPr>
          <w:rFonts w:ascii="Times New Roman" w:hAnsi="Times New Roman"/>
          <w:color w:val="000000" w:themeColor="text1"/>
          <w:sz w:val="24"/>
          <w:szCs w:val="24"/>
        </w:rPr>
        <w:t xml:space="preserve">category and educational level and total family size </w:t>
      </w:r>
      <w:bookmarkEnd w:id="39"/>
      <w:r w:rsidRPr="00B234F8">
        <w:rPr>
          <w:rFonts w:ascii="Times New Roman" w:hAnsi="Times New Roman"/>
          <w:color w:val="000000" w:themeColor="text1"/>
          <w:sz w:val="24"/>
          <w:szCs w:val="24"/>
        </w:rPr>
        <w:t>have impacts on practicing SWC measures. Farmers’ perceptions of soil erosion and its impact likely affect their implementation of SWC measures. Participatory technology development and farmers’ participation in local level conservation activities were found to be important in achieving the intended objectives.</w:t>
      </w:r>
      <w:r w:rsidR="00D02FE3" w:rsidRPr="00B234F8">
        <w:rPr>
          <w:rFonts w:ascii="Times New Roman" w:hAnsi="Times New Roman"/>
          <w:color w:val="000000" w:themeColor="text1"/>
          <w:sz w:val="24"/>
          <w:szCs w:val="24"/>
        </w:rPr>
        <w:t xml:space="preserve"> </w:t>
      </w:r>
    </w:p>
    <w:p w:rsidR="00F93838" w:rsidRDefault="00F93838" w:rsidP="001174ED">
      <w:pPr>
        <w:autoSpaceDE w:val="0"/>
        <w:autoSpaceDN w:val="0"/>
        <w:adjustRightInd w:val="0"/>
        <w:spacing w:after="0" w:line="360" w:lineRule="auto"/>
        <w:jc w:val="both"/>
        <w:rPr>
          <w:rFonts w:ascii="Times New Roman" w:hAnsi="Times New Roman"/>
          <w:color w:val="000000" w:themeColor="text1"/>
          <w:sz w:val="24"/>
          <w:szCs w:val="24"/>
        </w:rPr>
      </w:pPr>
    </w:p>
    <w:p w:rsidR="002C64DA" w:rsidRDefault="00D02FE3"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Mechanical field practices are used to control the movement of water and wind over the soil surface. A range of techniques is available and the decision on which to adopt depends on whether the objective is to reduce the velocity of runoff and wind, increase the surface water storage capacity or safely dispose of excess water. Mechanical methods are normally employed to support agronomic measures and soil management.</w:t>
      </w:r>
    </w:p>
    <w:p w:rsidR="00F93838" w:rsidRPr="00B234F8" w:rsidRDefault="00F93838" w:rsidP="001174ED">
      <w:pPr>
        <w:autoSpaceDE w:val="0"/>
        <w:autoSpaceDN w:val="0"/>
        <w:adjustRightInd w:val="0"/>
        <w:spacing w:after="0" w:line="360" w:lineRule="auto"/>
        <w:jc w:val="both"/>
        <w:rPr>
          <w:rFonts w:ascii="Times New Roman" w:hAnsi="Times New Roman"/>
          <w:color w:val="000000" w:themeColor="text1"/>
          <w:sz w:val="24"/>
          <w:szCs w:val="24"/>
        </w:rPr>
      </w:pPr>
    </w:p>
    <w:p w:rsidR="00D02FE3" w:rsidRPr="00F93838" w:rsidRDefault="00D02FE3" w:rsidP="00115AA2">
      <w:pPr>
        <w:pStyle w:val="ListParagraph"/>
        <w:numPr>
          <w:ilvl w:val="0"/>
          <w:numId w:val="116"/>
        </w:numPr>
        <w:autoSpaceDE w:val="0"/>
        <w:autoSpaceDN w:val="0"/>
        <w:adjustRightInd w:val="0"/>
        <w:spacing w:after="0" w:line="360" w:lineRule="auto"/>
        <w:jc w:val="both"/>
        <w:rPr>
          <w:rFonts w:ascii="Times New Roman" w:hAnsi="Times New Roman"/>
          <w:b/>
          <w:color w:val="000000" w:themeColor="text1"/>
          <w:sz w:val="24"/>
          <w:szCs w:val="24"/>
          <w:lang w:bidi="ar-SA"/>
        </w:rPr>
      </w:pPr>
      <w:r w:rsidRPr="00F93838">
        <w:rPr>
          <w:rFonts w:ascii="Times New Roman" w:hAnsi="Times New Roman"/>
          <w:b/>
          <w:color w:val="000000" w:themeColor="text1"/>
          <w:sz w:val="24"/>
          <w:szCs w:val="24"/>
          <w:lang w:bidi="ar-SA"/>
        </w:rPr>
        <w:t xml:space="preserve">Combination of vegetative, agronomic and physical Indigenous SWC practices in Ethiopia </w:t>
      </w:r>
    </w:p>
    <w:p w:rsidR="00BB7F68" w:rsidRPr="00B234F8" w:rsidRDefault="00BB7F68" w:rsidP="00115AA2">
      <w:pPr>
        <w:widowControl w:val="0"/>
        <w:numPr>
          <w:ilvl w:val="0"/>
          <w:numId w:val="30"/>
        </w:numPr>
        <w:autoSpaceDE w:val="0"/>
        <w:autoSpaceDN w:val="0"/>
        <w:adjustRightInd w:val="0"/>
        <w:spacing w:after="0" w:line="360" w:lineRule="auto"/>
        <w:ind w:left="900" w:hanging="270"/>
        <w:rPr>
          <w:rFonts w:ascii="Times New Roman" w:eastAsia="Calibri" w:hAnsi="Times New Roman"/>
          <w:color w:val="000000" w:themeColor="text1"/>
          <w:sz w:val="24"/>
          <w:szCs w:val="24"/>
          <w:lang w:bidi="ar-SA"/>
        </w:rPr>
      </w:pPr>
      <w:proofErr w:type="spellStart"/>
      <w:r w:rsidRPr="00B234F8">
        <w:rPr>
          <w:rFonts w:ascii="Times New Roman" w:eastAsia="Calibri" w:hAnsi="Times New Roman"/>
          <w:b/>
          <w:bCs/>
          <w:color w:val="000000" w:themeColor="text1"/>
          <w:sz w:val="24"/>
          <w:szCs w:val="24"/>
          <w:lang w:bidi="ar-SA"/>
        </w:rPr>
        <w:t>Konso</w:t>
      </w:r>
      <w:proofErr w:type="spellEnd"/>
      <w:r w:rsidRPr="00B234F8">
        <w:rPr>
          <w:rFonts w:ascii="Times New Roman" w:eastAsia="Calibri" w:hAnsi="Times New Roman"/>
          <w:b/>
          <w:bCs/>
          <w:color w:val="000000" w:themeColor="text1"/>
          <w:sz w:val="24"/>
          <w:szCs w:val="24"/>
          <w:lang w:bidi="ar-SA"/>
        </w:rPr>
        <w:t xml:space="preserve"> Bench terrace (</w:t>
      </w:r>
      <w:proofErr w:type="spellStart"/>
      <w:r w:rsidRPr="00B234F8">
        <w:rPr>
          <w:rFonts w:ascii="Times New Roman" w:eastAsia="Calibri" w:hAnsi="Times New Roman"/>
          <w:b/>
          <w:bCs/>
          <w:color w:val="000000" w:themeColor="text1"/>
          <w:sz w:val="24"/>
          <w:szCs w:val="24"/>
          <w:lang w:bidi="ar-SA"/>
        </w:rPr>
        <w:t>Konso</w:t>
      </w:r>
      <w:proofErr w:type="spellEnd"/>
      <w:r w:rsidRPr="00B234F8">
        <w:rPr>
          <w:rFonts w:ascii="Times New Roman" w:eastAsia="Calibri" w:hAnsi="Times New Roman"/>
          <w:b/>
          <w:bCs/>
          <w:color w:val="000000" w:themeColor="text1"/>
          <w:sz w:val="24"/>
          <w:szCs w:val="24"/>
          <w:lang w:bidi="ar-SA"/>
        </w:rPr>
        <w:t>)</w:t>
      </w:r>
    </w:p>
    <w:p w:rsidR="00D02FE3" w:rsidRPr="00F93838" w:rsidRDefault="00BB7F68" w:rsidP="00F93838">
      <w:pPr>
        <w:widowControl w:val="0"/>
        <w:overflowPunct w:val="0"/>
        <w:autoSpaceDE w:val="0"/>
        <w:autoSpaceDN w:val="0"/>
        <w:adjustRightInd w:val="0"/>
        <w:spacing w:after="0" w:line="360" w:lineRule="auto"/>
        <w:ind w:left="360" w:right="3690"/>
        <w:rPr>
          <w:rFonts w:ascii="Times New Roman" w:eastAsia="Calibri" w:hAnsi="Times New Roman"/>
          <w:color w:val="000000" w:themeColor="text1"/>
          <w:sz w:val="24"/>
          <w:szCs w:val="24"/>
          <w:lang w:bidi="ar-SA"/>
        </w:rPr>
      </w:pPr>
      <w:r w:rsidRPr="00F93838">
        <w:rPr>
          <w:rFonts w:ascii="Times New Roman" w:eastAsia="Calibri" w:hAnsi="Times New Roman"/>
          <w:color w:val="000000" w:themeColor="text1"/>
          <w:sz w:val="24"/>
          <w:szCs w:val="24"/>
          <w:lang w:bidi="ar-SA"/>
        </w:rPr>
        <w:t xml:space="preserve">Common Name of </w:t>
      </w:r>
      <w:r w:rsidR="00D02FE3" w:rsidRPr="00F93838">
        <w:rPr>
          <w:rFonts w:ascii="Times New Roman" w:eastAsia="Calibri" w:hAnsi="Times New Roman"/>
          <w:color w:val="000000" w:themeColor="text1"/>
          <w:sz w:val="24"/>
          <w:szCs w:val="24"/>
          <w:lang w:bidi="ar-SA"/>
        </w:rPr>
        <w:t>SLM Technology: Terrace</w:t>
      </w:r>
    </w:p>
    <w:p w:rsidR="00D02FE3" w:rsidRPr="00F93838" w:rsidRDefault="00BB7F68" w:rsidP="00F93838">
      <w:pPr>
        <w:widowControl w:val="0"/>
        <w:overflowPunct w:val="0"/>
        <w:autoSpaceDE w:val="0"/>
        <w:autoSpaceDN w:val="0"/>
        <w:adjustRightInd w:val="0"/>
        <w:spacing w:after="0" w:line="360" w:lineRule="auto"/>
        <w:ind w:left="360" w:right="3690"/>
        <w:rPr>
          <w:rFonts w:ascii="Times New Roman" w:eastAsia="Calibri" w:hAnsi="Times New Roman"/>
          <w:color w:val="000000" w:themeColor="text1"/>
          <w:sz w:val="24"/>
          <w:szCs w:val="24"/>
          <w:lang w:bidi="ar-SA"/>
        </w:rPr>
      </w:pPr>
      <w:r w:rsidRPr="00F93838">
        <w:rPr>
          <w:rFonts w:ascii="Times New Roman" w:eastAsia="Calibri" w:hAnsi="Times New Roman"/>
          <w:color w:val="000000" w:themeColor="text1"/>
          <w:sz w:val="24"/>
          <w:szCs w:val="24"/>
          <w:lang w:bidi="ar-SA"/>
        </w:rPr>
        <w:t xml:space="preserve">Local name: </w:t>
      </w:r>
      <w:proofErr w:type="spellStart"/>
      <w:r w:rsidRPr="00F93838">
        <w:rPr>
          <w:rFonts w:ascii="Times New Roman" w:eastAsia="Calibri" w:hAnsi="Times New Roman"/>
          <w:color w:val="000000" w:themeColor="text1"/>
          <w:sz w:val="24"/>
          <w:szCs w:val="24"/>
          <w:lang w:bidi="ar-SA"/>
        </w:rPr>
        <w:t>Kawata</w:t>
      </w:r>
      <w:proofErr w:type="spellEnd"/>
      <w:r w:rsidRPr="00F93838">
        <w:rPr>
          <w:rFonts w:ascii="Times New Roman" w:eastAsia="Calibri" w:hAnsi="Times New Roman"/>
          <w:color w:val="000000" w:themeColor="text1"/>
          <w:sz w:val="24"/>
          <w:szCs w:val="24"/>
          <w:lang w:bidi="ar-SA"/>
        </w:rPr>
        <w:t xml:space="preserve"> (</w:t>
      </w:r>
      <w:proofErr w:type="spellStart"/>
      <w:r w:rsidRPr="00F93838">
        <w:rPr>
          <w:rFonts w:ascii="Times New Roman" w:eastAsia="Calibri" w:hAnsi="Times New Roman"/>
          <w:color w:val="000000" w:themeColor="text1"/>
          <w:sz w:val="24"/>
          <w:szCs w:val="24"/>
          <w:lang w:bidi="ar-SA"/>
        </w:rPr>
        <w:t>Konso</w:t>
      </w:r>
      <w:proofErr w:type="spellEnd"/>
      <w:r w:rsidRPr="00F93838">
        <w:rPr>
          <w:rFonts w:ascii="Times New Roman" w:eastAsia="Calibri" w:hAnsi="Times New Roman"/>
          <w:color w:val="000000" w:themeColor="text1"/>
          <w:sz w:val="24"/>
          <w:szCs w:val="24"/>
          <w:lang w:bidi="ar-SA"/>
        </w:rPr>
        <w:t>)</w:t>
      </w:r>
    </w:p>
    <w:p w:rsidR="0047710A" w:rsidRPr="00F93838" w:rsidRDefault="0047710A" w:rsidP="00F93838">
      <w:pPr>
        <w:widowControl w:val="0"/>
        <w:overflowPunct w:val="0"/>
        <w:autoSpaceDE w:val="0"/>
        <w:autoSpaceDN w:val="0"/>
        <w:adjustRightInd w:val="0"/>
        <w:spacing w:after="0" w:line="360" w:lineRule="auto"/>
        <w:ind w:left="360" w:right="3690"/>
        <w:rPr>
          <w:rFonts w:ascii="Times New Roman" w:eastAsia="Calibri" w:hAnsi="Times New Roman"/>
          <w:color w:val="000000" w:themeColor="text1"/>
          <w:sz w:val="24"/>
          <w:szCs w:val="24"/>
          <w:lang w:bidi="ar-SA"/>
        </w:rPr>
      </w:pPr>
      <w:r w:rsidRPr="00F93838">
        <w:rPr>
          <w:rFonts w:ascii="Times New Roman" w:hAnsi="Times New Roman"/>
          <w:color w:val="000000" w:themeColor="text1"/>
          <w:sz w:val="24"/>
          <w:szCs w:val="24"/>
        </w:rPr>
        <w:t>Associated approach: Voluntary labor assistance and labor-share (</w:t>
      </w:r>
      <w:proofErr w:type="spellStart"/>
      <w:r w:rsidRPr="00F93838">
        <w:rPr>
          <w:rFonts w:ascii="Times New Roman" w:hAnsi="Times New Roman"/>
          <w:color w:val="000000" w:themeColor="text1"/>
          <w:sz w:val="24"/>
          <w:szCs w:val="24"/>
        </w:rPr>
        <w:t>Debo</w:t>
      </w:r>
      <w:proofErr w:type="spellEnd"/>
      <w:r w:rsidRPr="00F93838">
        <w:rPr>
          <w:rFonts w:ascii="Times New Roman" w:hAnsi="Times New Roman"/>
          <w:color w:val="000000" w:themeColor="text1"/>
          <w:sz w:val="24"/>
          <w:szCs w:val="24"/>
        </w:rPr>
        <w:t>/</w:t>
      </w:r>
      <w:proofErr w:type="spellStart"/>
      <w:r w:rsidRPr="00F93838">
        <w:rPr>
          <w:rFonts w:ascii="Times New Roman" w:hAnsi="Times New Roman"/>
          <w:color w:val="000000" w:themeColor="text1"/>
          <w:sz w:val="24"/>
          <w:szCs w:val="24"/>
        </w:rPr>
        <w:t>Wenfel</w:t>
      </w:r>
      <w:proofErr w:type="spellEnd"/>
      <w:r w:rsidRPr="00F93838">
        <w:rPr>
          <w:rFonts w:ascii="Times New Roman" w:hAnsi="Times New Roman"/>
          <w:color w:val="000000" w:themeColor="text1"/>
          <w:sz w:val="24"/>
          <w:szCs w:val="24"/>
        </w:rPr>
        <w:t>)</w:t>
      </w:r>
    </w:p>
    <w:p w:rsidR="0047710A" w:rsidRPr="00B234F8" w:rsidRDefault="0047710A" w:rsidP="001174ED">
      <w:pPr>
        <w:widowControl w:val="0"/>
        <w:autoSpaceDE w:val="0"/>
        <w:autoSpaceDN w:val="0"/>
        <w:adjustRightInd w:val="0"/>
        <w:spacing w:after="0" w:line="360" w:lineRule="auto"/>
        <w:rPr>
          <w:rFonts w:ascii="Times New Roman" w:hAnsi="Times New Roman"/>
          <w:color w:val="000000" w:themeColor="text1"/>
          <w:sz w:val="24"/>
          <w:szCs w:val="24"/>
        </w:rPr>
      </w:pPr>
      <w:r w:rsidRPr="00B234F8">
        <w:rPr>
          <w:rFonts w:ascii="Times New Roman" w:hAnsi="Times New Roman"/>
          <w:b/>
          <w:bCs/>
          <w:color w:val="000000" w:themeColor="text1"/>
          <w:sz w:val="24"/>
          <w:szCs w:val="24"/>
        </w:rPr>
        <w:lastRenderedPageBreak/>
        <w:t>Definition</w:t>
      </w:r>
    </w:p>
    <w:p w:rsidR="0047710A" w:rsidRDefault="0047710A" w:rsidP="00F93838">
      <w:pPr>
        <w:widowControl w:val="0"/>
        <w:overflowPunct w:val="0"/>
        <w:autoSpaceDE w:val="0"/>
        <w:autoSpaceDN w:val="0"/>
        <w:adjustRightInd w:val="0"/>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A stone embankment placed along the contour with land leveling in between two terrace walls to control soil erosion and increase rainwater retention.</w:t>
      </w:r>
      <w:bookmarkStart w:id="40" w:name="page28"/>
      <w:bookmarkEnd w:id="40"/>
      <w:r w:rsidR="00F93838">
        <w:rPr>
          <w:rFonts w:ascii="Times New Roman" w:hAnsi="Times New Roman"/>
          <w:color w:val="000000" w:themeColor="text1"/>
          <w:sz w:val="24"/>
          <w:szCs w:val="24"/>
        </w:rPr>
        <w:t xml:space="preserve"> </w:t>
      </w:r>
      <w:r w:rsidRPr="00B234F8">
        <w:rPr>
          <w:rFonts w:ascii="Times New Roman" w:hAnsi="Times New Roman"/>
          <w:color w:val="000000" w:themeColor="text1"/>
          <w:sz w:val="24"/>
          <w:szCs w:val="24"/>
        </w:rPr>
        <w:t xml:space="preserve"> It is constructed by social organization (</w:t>
      </w:r>
      <w:proofErr w:type="spellStart"/>
      <w:r w:rsidRPr="00B234F8">
        <w:rPr>
          <w:rFonts w:ascii="Times New Roman" w:hAnsi="Times New Roman"/>
          <w:color w:val="000000" w:themeColor="text1"/>
          <w:sz w:val="24"/>
          <w:szCs w:val="24"/>
        </w:rPr>
        <w:t>Debo</w:t>
      </w:r>
      <w:proofErr w:type="spellEnd"/>
      <w:r w:rsidRPr="00B234F8">
        <w:rPr>
          <w:rFonts w:ascii="Times New Roman" w:hAnsi="Times New Roman"/>
          <w:color w:val="000000" w:themeColor="text1"/>
          <w:sz w:val="24"/>
          <w:szCs w:val="24"/>
        </w:rPr>
        <w:t xml:space="preserve">) or </w:t>
      </w:r>
      <w:proofErr w:type="spellStart"/>
      <w:r w:rsidRPr="00B234F8">
        <w:rPr>
          <w:rFonts w:ascii="Times New Roman" w:hAnsi="Times New Roman"/>
          <w:color w:val="000000" w:themeColor="text1"/>
          <w:sz w:val="24"/>
          <w:szCs w:val="24"/>
        </w:rPr>
        <w:t>labour</w:t>
      </w:r>
      <w:proofErr w:type="spellEnd"/>
      <w:r w:rsidRPr="00B234F8">
        <w:rPr>
          <w:rFonts w:ascii="Times New Roman" w:hAnsi="Times New Roman"/>
          <w:color w:val="000000" w:themeColor="text1"/>
          <w:sz w:val="24"/>
          <w:szCs w:val="24"/>
        </w:rPr>
        <w:t xml:space="preserve"> wage (</w:t>
      </w:r>
      <w:proofErr w:type="spellStart"/>
      <w:r w:rsidRPr="00B234F8">
        <w:rPr>
          <w:rFonts w:ascii="Times New Roman" w:hAnsi="Times New Roman"/>
          <w:color w:val="000000" w:themeColor="text1"/>
          <w:sz w:val="24"/>
          <w:szCs w:val="24"/>
        </w:rPr>
        <w:t>Parga</w:t>
      </w:r>
      <w:proofErr w:type="spellEnd"/>
      <w:r w:rsidRPr="00B234F8">
        <w:rPr>
          <w:rFonts w:ascii="Times New Roman" w:hAnsi="Times New Roman"/>
          <w:color w:val="000000" w:themeColor="text1"/>
          <w:sz w:val="24"/>
          <w:szCs w:val="24"/>
        </w:rPr>
        <w:t xml:space="preserve">). The purpose of the structure is to break the slope length and reduce flow concentration to control soil erosion and enhance moisture conservation. </w:t>
      </w:r>
    </w:p>
    <w:p w:rsidR="00F93838" w:rsidRPr="00B234F8" w:rsidRDefault="00F93838" w:rsidP="00F93838">
      <w:pPr>
        <w:widowControl w:val="0"/>
        <w:overflowPunct w:val="0"/>
        <w:autoSpaceDE w:val="0"/>
        <w:autoSpaceDN w:val="0"/>
        <w:adjustRightInd w:val="0"/>
        <w:spacing w:after="0" w:line="360" w:lineRule="auto"/>
        <w:rPr>
          <w:rFonts w:ascii="Times New Roman" w:hAnsi="Times New Roman"/>
          <w:color w:val="000000" w:themeColor="text1"/>
          <w:sz w:val="24"/>
          <w:szCs w:val="24"/>
        </w:rPr>
      </w:pPr>
    </w:p>
    <w:p w:rsidR="0047710A" w:rsidRPr="00B234F8" w:rsidRDefault="0047710A" w:rsidP="00F93838">
      <w:pPr>
        <w:widowControl w:val="0"/>
        <w:overflowPunct w:val="0"/>
        <w:autoSpaceDE w:val="0"/>
        <w:autoSpaceDN w:val="0"/>
        <w:adjustRightInd w:val="0"/>
        <w:spacing w:after="0" w:line="360" w:lineRule="auto"/>
        <w:jc w:val="center"/>
        <w:rPr>
          <w:rFonts w:ascii="Times New Roman" w:hAnsi="Times New Roman"/>
          <w:b/>
          <w:bCs/>
          <w:color w:val="000000" w:themeColor="text1"/>
          <w:sz w:val="24"/>
          <w:szCs w:val="24"/>
        </w:rPr>
      </w:pPr>
      <w:r w:rsidRPr="00B234F8">
        <w:rPr>
          <w:rFonts w:ascii="Times New Roman" w:hAnsi="Times New Roman"/>
          <w:b/>
          <w:bCs/>
          <w:noProof/>
          <w:color w:val="000000" w:themeColor="text1"/>
          <w:sz w:val="24"/>
          <w:szCs w:val="24"/>
          <w:lang w:bidi="ar-SA"/>
        </w:rPr>
        <w:drawing>
          <wp:inline distT="0" distB="0" distL="0" distR="0" wp14:anchorId="65A45EAC" wp14:editId="3EC9F69D">
            <wp:extent cx="5161531" cy="2428875"/>
            <wp:effectExtent l="0" t="0" r="0" b="0"/>
            <wp:docPr id="2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cstate="print"/>
                    <a:srcRect/>
                    <a:stretch>
                      <a:fillRect/>
                    </a:stretch>
                  </pic:blipFill>
                  <pic:spPr bwMode="auto">
                    <a:xfrm>
                      <a:off x="0" y="0"/>
                      <a:ext cx="5212026" cy="2452637"/>
                    </a:xfrm>
                    <a:prstGeom prst="rect">
                      <a:avLst/>
                    </a:prstGeom>
                    <a:noFill/>
                    <a:ln w="9525">
                      <a:noFill/>
                      <a:miter lim="800000"/>
                      <a:headEnd/>
                      <a:tailEnd/>
                    </a:ln>
                  </pic:spPr>
                </pic:pic>
              </a:graphicData>
            </a:graphic>
          </wp:inline>
        </w:drawing>
      </w:r>
    </w:p>
    <w:p w:rsidR="0047710A" w:rsidRPr="00B234F8" w:rsidRDefault="0047710A" w:rsidP="00F93838">
      <w:pPr>
        <w:widowControl w:val="0"/>
        <w:overflowPunct w:val="0"/>
        <w:autoSpaceDE w:val="0"/>
        <w:autoSpaceDN w:val="0"/>
        <w:adjustRightInd w:val="0"/>
        <w:spacing w:after="0" w:line="360" w:lineRule="auto"/>
        <w:jc w:val="center"/>
        <w:rPr>
          <w:rFonts w:ascii="Times New Roman" w:hAnsi="Times New Roman"/>
          <w:b/>
          <w:bCs/>
          <w:color w:val="000000" w:themeColor="text1"/>
          <w:sz w:val="24"/>
          <w:szCs w:val="24"/>
        </w:rPr>
      </w:pPr>
      <w:r w:rsidRPr="00B234F8">
        <w:rPr>
          <w:rFonts w:ascii="Times New Roman" w:hAnsi="Times New Roman"/>
          <w:b/>
          <w:bCs/>
          <w:noProof/>
          <w:color w:val="000000" w:themeColor="text1"/>
          <w:sz w:val="24"/>
          <w:szCs w:val="24"/>
          <w:lang w:bidi="ar-SA"/>
        </w:rPr>
        <w:drawing>
          <wp:inline distT="0" distB="0" distL="0" distR="0" wp14:anchorId="7E916198" wp14:editId="534A1E03">
            <wp:extent cx="5201728" cy="3174365"/>
            <wp:effectExtent l="0" t="0" r="0" b="0"/>
            <wp:docPr id="2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0" cstate="print"/>
                    <a:srcRect/>
                    <a:stretch>
                      <a:fillRect/>
                    </a:stretch>
                  </pic:blipFill>
                  <pic:spPr bwMode="auto">
                    <a:xfrm>
                      <a:off x="0" y="0"/>
                      <a:ext cx="5220186" cy="3185629"/>
                    </a:xfrm>
                    <a:prstGeom prst="rect">
                      <a:avLst/>
                    </a:prstGeom>
                    <a:noFill/>
                    <a:ln w="9525">
                      <a:noFill/>
                      <a:miter lim="800000"/>
                      <a:headEnd/>
                      <a:tailEnd/>
                    </a:ln>
                  </pic:spPr>
                </pic:pic>
              </a:graphicData>
            </a:graphic>
          </wp:inline>
        </w:drawing>
      </w:r>
    </w:p>
    <w:p w:rsidR="00695E93" w:rsidRPr="00B234F8" w:rsidRDefault="00695E93" w:rsidP="001174ED">
      <w:pPr>
        <w:spacing w:after="0" w:line="360" w:lineRule="auto"/>
        <w:rPr>
          <w:rFonts w:ascii="Times New Roman" w:hAnsi="Times New Roman"/>
          <w:b/>
          <w:bCs/>
          <w:color w:val="000000" w:themeColor="text1"/>
          <w:sz w:val="24"/>
          <w:szCs w:val="24"/>
        </w:rPr>
      </w:pPr>
    </w:p>
    <w:p w:rsidR="00525292" w:rsidRDefault="00913704" w:rsidP="00F93838">
      <w:pPr>
        <w:spacing w:after="0" w:line="360" w:lineRule="auto"/>
        <w:jc w:val="center"/>
        <w:rPr>
          <w:rFonts w:ascii="Times New Roman" w:hAnsi="Times New Roman"/>
          <w:b/>
          <w:bCs/>
          <w:color w:val="000000" w:themeColor="text1"/>
          <w:sz w:val="24"/>
          <w:szCs w:val="24"/>
        </w:rPr>
      </w:pPr>
      <w:r>
        <w:rPr>
          <w:rFonts w:ascii="Times New Roman" w:hAnsi="Times New Roman"/>
          <w:b/>
          <w:bCs/>
          <w:color w:val="000000" w:themeColor="text1"/>
          <w:sz w:val="24"/>
          <w:szCs w:val="24"/>
        </w:rPr>
        <w:t>Figure 3.6</w:t>
      </w:r>
      <w:r w:rsidR="00F03C2B" w:rsidRPr="00F93838">
        <w:rPr>
          <w:rFonts w:ascii="Times New Roman" w:hAnsi="Times New Roman"/>
          <w:b/>
          <w:bCs/>
          <w:color w:val="000000" w:themeColor="text1"/>
          <w:sz w:val="24"/>
          <w:szCs w:val="24"/>
        </w:rPr>
        <w:t>:</w:t>
      </w:r>
      <w:r w:rsidR="00FF5282" w:rsidRPr="00F93838">
        <w:rPr>
          <w:rFonts w:ascii="Times New Roman" w:hAnsi="Times New Roman"/>
          <w:b/>
          <w:bCs/>
          <w:color w:val="000000" w:themeColor="text1"/>
          <w:sz w:val="24"/>
          <w:szCs w:val="24"/>
        </w:rPr>
        <w:t xml:space="preserve"> </w:t>
      </w:r>
      <w:r>
        <w:rPr>
          <w:rFonts w:ascii="Times New Roman" w:hAnsi="Times New Roman"/>
          <w:b/>
          <w:bCs/>
          <w:color w:val="000000" w:themeColor="text1"/>
          <w:sz w:val="24"/>
          <w:szCs w:val="24"/>
        </w:rPr>
        <w:t>S</w:t>
      </w:r>
      <w:r w:rsidR="00F93838" w:rsidRPr="00F93838">
        <w:rPr>
          <w:rFonts w:ascii="Times New Roman" w:hAnsi="Times New Roman"/>
          <w:b/>
          <w:bCs/>
          <w:color w:val="000000" w:themeColor="text1"/>
          <w:sz w:val="24"/>
          <w:szCs w:val="24"/>
        </w:rPr>
        <w:t>tone terrace</w:t>
      </w:r>
    </w:p>
    <w:p w:rsidR="0047710A" w:rsidRPr="00F93838" w:rsidRDefault="0047710A" w:rsidP="00115AA2">
      <w:pPr>
        <w:widowControl w:val="0"/>
        <w:numPr>
          <w:ilvl w:val="0"/>
          <w:numId w:val="30"/>
        </w:numPr>
        <w:autoSpaceDE w:val="0"/>
        <w:autoSpaceDN w:val="0"/>
        <w:adjustRightInd w:val="0"/>
        <w:spacing w:after="0" w:line="360" w:lineRule="auto"/>
        <w:ind w:left="900" w:hanging="270"/>
        <w:rPr>
          <w:rFonts w:ascii="Times New Roman" w:eastAsia="Calibri" w:hAnsi="Times New Roman"/>
          <w:b/>
          <w:bCs/>
          <w:color w:val="000000" w:themeColor="text1"/>
          <w:sz w:val="24"/>
          <w:szCs w:val="24"/>
          <w:lang w:bidi="ar-SA"/>
        </w:rPr>
      </w:pPr>
      <w:r w:rsidRPr="00B234F8">
        <w:rPr>
          <w:rFonts w:ascii="Times New Roman" w:eastAsia="Calibri" w:hAnsi="Times New Roman"/>
          <w:b/>
          <w:bCs/>
          <w:color w:val="000000" w:themeColor="text1"/>
          <w:sz w:val="24"/>
          <w:szCs w:val="24"/>
          <w:lang w:bidi="ar-SA"/>
        </w:rPr>
        <w:lastRenderedPageBreak/>
        <w:t>Stone terraces and check dams (</w:t>
      </w:r>
      <w:proofErr w:type="spellStart"/>
      <w:r w:rsidRPr="00B234F8">
        <w:rPr>
          <w:rFonts w:ascii="Times New Roman" w:eastAsia="Calibri" w:hAnsi="Times New Roman"/>
          <w:b/>
          <w:bCs/>
          <w:color w:val="000000" w:themeColor="text1"/>
          <w:sz w:val="24"/>
          <w:szCs w:val="24"/>
          <w:lang w:bidi="ar-SA"/>
        </w:rPr>
        <w:t>DewaChefa</w:t>
      </w:r>
      <w:proofErr w:type="spellEnd"/>
      <w:r w:rsidRPr="00B234F8">
        <w:rPr>
          <w:rFonts w:ascii="Times New Roman" w:eastAsia="Calibri" w:hAnsi="Times New Roman"/>
          <w:b/>
          <w:bCs/>
          <w:color w:val="000000" w:themeColor="text1"/>
          <w:sz w:val="24"/>
          <w:szCs w:val="24"/>
          <w:lang w:bidi="ar-SA"/>
        </w:rPr>
        <w:t xml:space="preserve">, </w:t>
      </w:r>
      <w:proofErr w:type="spellStart"/>
      <w:r w:rsidRPr="00B234F8">
        <w:rPr>
          <w:rFonts w:ascii="Times New Roman" w:eastAsia="Calibri" w:hAnsi="Times New Roman"/>
          <w:b/>
          <w:bCs/>
          <w:color w:val="000000" w:themeColor="text1"/>
          <w:sz w:val="24"/>
          <w:szCs w:val="24"/>
          <w:lang w:bidi="ar-SA"/>
        </w:rPr>
        <w:t>Amhara</w:t>
      </w:r>
      <w:proofErr w:type="spellEnd"/>
      <w:r w:rsidRPr="00B234F8">
        <w:rPr>
          <w:rFonts w:ascii="Times New Roman" w:eastAsia="Calibri" w:hAnsi="Times New Roman"/>
          <w:b/>
          <w:bCs/>
          <w:color w:val="000000" w:themeColor="text1"/>
          <w:sz w:val="24"/>
          <w:szCs w:val="24"/>
          <w:lang w:bidi="ar-SA"/>
        </w:rPr>
        <w:t>)</w:t>
      </w:r>
    </w:p>
    <w:p w:rsidR="00695E93" w:rsidRPr="00F93838" w:rsidRDefault="0047710A" w:rsidP="00F93838">
      <w:pPr>
        <w:widowControl w:val="0"/>
        <w:overflowPunct w:val="0"/>
        <w:autoSpaceDE w:val="0"/>
        <w:autoSpaceDN w:val="0"/>
        <w:adjustRightInd w:val="0"/>
        <w:spacing w:after="0" w:line="360" w:lineRule="auto"/>
        <w:rPr>
          <w:rFonts w:ascii="Times New Roman" w:eastAsia="Calibri" w:hAnsi="Times New Roman"/>
          <w:color w:val="000000" w:themeColor="text1"/>
          <w:sz w:val="24"/>
          <w:szCs w:val="24"/>
          <w:lang w:bidi="ar-SA"/>
        </w:rPr>
      </w:pPr>
      <w:r w:rsidRPr="00F93838">
        <w:rPr>
          <w:rFonts w:ascii="Times New Roman" w:eastAsia="Calibri" w:hAnsi="Times New Roman"/>
          <w:color w:val="000000" w:themeColor="text1"/>
          <w:sz w:val="24"/>
          <w:szCs w:val="24"/>
          <w:lang w:bidi="ar-SA"/>
        </w:rPr>
        <w:t xml:space="preserve">Common name of SLM Technology: Stone terraces </w:t>
      </w:r>
    </w:p>
    <w:p w:rsidR="0047710A" w:rsidRPr="00F93838" w:rsidRDefault="0047710A" w:rsidP="00F93838">
      <w:pPr>
        <w:widowControl w:val="0"/>
        <w:overflowPunct w:val="0"/>
        <w:autoSpaceDE w:val="0"/>
        <w:autoSpaceDN w:val="0"/>
        <w:adjustRightInd w:val="0"/>
        <w:spacing w:after="0" w:line="360" w:lineRule="auto"/>
        <w:rPr>
          <w:rFonts w:ascii="Times New Roman" w:eastAsia="Calibri" w:hAnsi="Times New Roman"/>
          <w:color w:val="000000" w:themeColor="text1"/>
          <w:sz w:val="24"/>
          <w:szCs w:val="24"/>
          <w:lang w:bidi="ar-SA"/>
        </w:rPr>
      </w:pPr>
      <w:r w:rsidRPr="00F93838">
        <w:rPr>
          <w:rFonts w:ascii="Times New Roman" w:eastAsia="Calibri" w:hAnsi="Times New Roman"/>
          <w:color w:val="000000" w:themeColor="text1"/>
          <w:sz w:val="24"/>
          <w:szCs w:val="24"/>
          <w:lang w:bidi="ar-SA"/>
        </w:rPr>
        <w:t xml:space="preserve">Local name: </w:t>
      </w:r>
      <w:proofErr w:type="spellStart"/>
      <w:r w:rsidRPr="00F93838">
        <w:rPr>
          <w:rFonts w:ascii="Times New Roman" w:eastAsia="Calibri" w:hAnsi="Times New Roman"/>
          <w:color w:val="000000" w:themeColor="text1"/>
          <w:sz w:val="24"/>
          <w:szCs w:val="24"/>
          <w:lang w:bidi="ar-SA"/>
        </w:rPr>
        <w:t>Kiter</w:t>
      </w:r>
      <w:proofErr w:type="spellEnd"/>
    </w:p>
    <w:p w:rsidR="0047710A" w:rsidRPr="00B234F8" w:rsidRDefault="0047710A" w:rsidP="001174ED">
      <w:pPr>
        <w:widowControl w:val="0"/>
        <w:tabs>
          <w:tab w:val="left" w:pos="1073"/>
        </w:tabs>
        <w:autoSpaceDE w:val="0"/>
        <w:autoSpaceDN w:val="0"/>
        <w:adjustRightInd w:val="0"/>
        <w:spacing w:after="0" w:line="360" w:lineRule="auto"/>
        <w:rPr>
          <w:rFonts w:ascii="Times New Roman" w:eastAsia="Calibri" w:hAnsi="Times New Roman"/>
          <w:color w:val="000000" w:themeColor="text1"/>
          <w:sz w:val="24"/>
          <w:szCs w:val="24"/>
          <w:lang w:bidi="ar-SA"/>
        </w:rPr>
      </w:pPr>
      <w:r w:rsidRPr="00B234F8">
        <w:rPr>
          <w:rFonts w:ascii="Times New Roman" w:eastAsia="Calibri" w:hAnsi="Times New Roman"/>
          <w:b/>
          <w:bCs/>
          <w:color w:val="000000" w:themeColor="text1"/>
          <w:sz w:val="24"/>
          <w:szCs w:val="24"/>
          <w:lang w:bidi="ar-SA"/>
        </w:rPr>
        <w:t>Definition</w:t>
      </w:r>
    </w:p>
    <w:p w:rsidR="00695E93" w:rsidRPr="00B234F8" w:rsidRDefault="0047710A" w:rsidP="001174ED">
      <w:pPr>
        <w:widowControl w:val="0"/>
        <w:overflowPunct w:val="0"/>
        <w:autoSpaceDE w:val="0"/>
        <w:autoSpaceDN w:val="0"/>
        <w:adjustRightInd w:val="0"/>
        <w:spacing w:after="0" w:line="360" w:lineRule="auto"/>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It is majorly a structural measure constructed by stone across a gully or dissected farmlands to control erosion, trap runoff and sediment to create favorable c</w:t>
      </w:r>
      <w:r w:rsidR="00695E93" w:rsidRPr="00B234F8">
        <w:rPr>
          <w:rFonts w:ascii="Times New Roman" w:eastAsia="Calibri" w:hAnsi="Times New Roman"/>
          <w:color w:val="000000" w:themeColor="text1"/>
          <w:sz w:val="24"/>
          <w:szCs w:val="24"/>
          <w:lang w:bidi="ar-SA"/>
        </w:rPr>
        <w:t>onditions for crop cultivation.</w:t>
      </w:r>
    </w:p>
    <w:p w:rsidR="0047710A" w:rsidRDefault="0047710A" w:rsidP="001174ED">
      <w:pPr>
        <w:widowControl w:val="0"/>
        <w:overflowPunct w:val="0"/>
        <w:autoSpaceDE w:val="0"/>
        <w:autoSpaceDN w:val="0"/>
        <w:adjustRightInd w:val="0"/>
        <w:spacing w:after="0" w:line="360" w:lineRule="auto"/>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 xml:space="preserve">The technology has been practiced for more than a century in the </w:t>
      </w:r>
      <w:proofErr w:type="spellStart"/>
      <w:r w:rsidRPr="00B234F8">
        <w:rPr>
          <w:rFonts w:ascii="Times New Roman" w:eastAsia="Calibri" w:hAnsi="Times New Roman"/>
          <w:color w:val="000000" w:themeColor="text1"/>
          <w:sz w:val="24"/>
          <w:szCs w:val="24"/>
          <w:lang w:bidi="ar-SA"/>
        </w:rPr>
        <w:t>Dewa</w:t>
      </w:r>
      <w:proofErr w:type="spellEnd"/>
      <w:r w:rsidRPr="00B234F8">
        <w:rPr>
          <w:rFonts w:ascii="Times New Roman" w:eastAsia="Calibri" w:hAnsi="Times New Roman"/>
          <w:color w:val="000000" w:themeColor="text1"/>
          <w:sz w:val="24"/>
          <w:szCs w:val="24"/>
          <w:lang w:bidi="ar-SA"/>
        </w:rPr>
        <w:t xml:space="preserve"> </w:t>
      </w:r>
      <w:proofErr w:type="spellStart"/>
      <w:r w:rsidRPr="00B234F8">
        <w:rPr>
          <w:rFonts w:ascii="Times New Roman" w:eastAsia="Calibri" w:hAnsi="Times New Roman"/>
          <w:color w:val="000000" w:themeColor="text1"/>
          <w:sz w:val="24"/>
          <w:szCs w:val="24"/>
          <w:lang w:bidi="ar-SA"/>
        </w:rPr>
        <w:t>Cheffa</w:t>
      </w:r>
      <w:proofErr w:type="spellEnd"/>
      <w:r w:rsidRPr="00B234F8">
        <w:rPr>
          <w:rFonts w:ascii="Times New Roman" w:eastAsia="Calibri" w:hAnsi="Times New Roman"/>
          <w:color w:val="000000" w:themeColor="text1"/>
          <w:sz w:val="24"/>
          <w:szCs w:val="24"/>
          <w:lang w:bidi="ar-SA"/>
        </w:rPr>
        <w:t xml:space="preserve"> </w:t>
      </w:r>
      <w:proofErr w:type="spellStart"/>
      <w:r w:rsidRPr="00B234F8">
        <w:rPr>
          <w:rFonts w:ascii="Times New Roman" w:eastAsia="Calibri" w:hAnsi="Times New Roman"/>
          <w:color w:val="000000" w:themeColor="text1"/>
          <w:sz w:val="24"/>
          <w:szCs w:val="24"/>
          <w:lang w:bidi="ar-SA"/>
        </w:rPr>
        <w:t>woreda</w:t>
      </w:r>
      <w:proofErr w:type="spellEnd"/>
      <w:r w:rsidRPr="00B234F8">
        <w:rPr>
          <w:rFonts w:ascii="Times New Roman" w:eastAsia="Calibri" w:hAnsi="Times New Roman"/>
          <w:color w:val="000000" w:themeColor="text1"/>
          <w:sz w:val="24"/>
          <w:szCs w:val="24"/>
          <w:lang w:bidi="ar-SA"/>
        </w:rPr>
        <w:t xml:space="preserve">. The area is seriously affected by gully erosion and the technology is widely practiced by farmers. Unlike other check dams its construction starts from the bottom of the gully and proceeds upslope with varying dimensions. The height of the check dam depends on the depth of the gully and it is increased from year to year. </w:t>
      </w:r>
    </w:p>
    <w:p w:rsidR="008B13D7" w:rsidRPr="00B234F8" w:rsidRDefault="008B13D7" w:rsidP="001174ED">
      <w:pPr>
        <w:widowControl w:val="0"/>
        <w:overflowPunct w:val="0"/>
        <w:autoSpaceDE w:val="0"/>
        <w:autoSpaceDN w:val="0"/>
        <w:adjustRightInd w:val="0"/>
        <w:spacing w:after="0" w:line="360" w:lineRule="auto"/>
        <w:jc w:val="both"/>
        <w:rPr>
          <w:rFonts w:ascii="Times New Roman" w:eastAsia="Calibri" w:hAnsi="Times New Roman"/>
          <w:color w:val="000000" w:themeColor="text1"/>
          <w:sz w:val="24"/>
          <w:szCs w:val="24"/>
          <w:lang w:bidi="ar-SA"/>
        </w:rPr>
      </w:pPr>
    </w:p>
    <w:p w:rsidR="0047710A" w:rsidRPr="00B234F8" w:rsidRDefault="00695E93" w:rsidP="008B13D7">
      <w:pPr>
        <w:widowControl w:val="0"/>
        <w:autoSpaceDE w:val="0"/>
        <w:autoSpaceDN w:val="0"/>
        <w:adjustRightInd w:val="0"/>
        <w:spacing w:after="0" w:line="360" w:lineRule="auto"/>
        <w:jc w:val="center"/>
        <w:rPr>
          <w:rFonts w:ascii="Times New Roman" w:eastAsia="Calibri" w:hAnsi="Times New Roman"/>
          <w:color w:val="000000" w:themeColor="text1"/>
          <w:sz w:val="24"/>
          <w:szCs w:val="24"/>
          <w:lang w:bidi="ar-SA"/>
        </w:rPr>
      </w:pPr>
      <w:r w:rsidRPr="00B234F8">
        <w:rPr>
          <w:rFonts w:ascii="Times New Roman" w:eastAsia="Calibri" w:hAnsi="Times New Roman"/>
          <w:noProof/>
          <w:color w:val="000000" w:themeColor="text1"/>
          <w:sz w:val="24"/>
          <w:szCs w:val="24"/>
          <w:lang w:bidi="ar-SA"/>
        </w:rPr>
        <w:drawing>
          <wp:inline distT="0" distB="0" distL="0" distR="0" wp14:anchorId="15B9223E" wp14:editId="4C2D8F05">
            <wp:extent cx="5400675" cy="2657475"/>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400675" cy="2657475"/>
                    </a:xfrm>
                    <a:prstGeom prst="rect">
                      <a:avLst/>
                    </a:prstGeom>
                    <a:noFill/>
                  </pic:spPr>
                </pic:pic>
              </a:graphicData>
            </a:graphic>
          </wp:inline>
        </w:drawing>
      </w:r>
    </w:p>
    <w:p w:rsidR="008B13D7" w:rsidRDefault="00E91EA2" w:rsidP="001174ED">
      <w:pPr>
        <w:widowControl w:val="0"/>
        <w:overflowPunct w:val="0"/>
        <w:autoSpaceDE w:val="0"/>
        <w:autoSpaceDN w:val="0"/>
        <w:adjustRightInd w:val="0"/>
        <w:spacing w:after="0" w:line="360" w:lineRule="auto"/>
        <w:ind w:right="3820"/>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 xml:space="preserve">     </w:t>
      </w:r>
      <w:r w:rsidR="008B13D7">
        <w:rPr>
          <w:rFonts w:ascii="Times New Roman" w:eastAsia="Calibri" w:hAnsi="Times New Roman"/>
          <w:color w:val="000000" w:themeColor="text1"/>
          <w:sz w:val="24"/>
          <w:szCs w:val="24"/>
          <w:lang w:bidi="ar-SA"/>
        </w:rPr>
        <w:t xml:space="preserve"> </w:t>
      </w:r>
    </w:p>
    <w:p w:rsidR="00695E93" w:rsidRDefault="00913704" w:rsidP="008B13D7">
      <w:pPr>
        <w:widowControl w:val="0"/>
        <w:overflowPunct w:val="0"/>
        <w:autoSpaceDE w:val="0"/>
        <w:autoSpaceDN w:val="0"/>
        <w:adjustRightInd w:val="0"/>
        <w:spacing w:after="0" w:line="360" w:lineRule="auto"/>
        <w:ind w:right="3820"/>
        <w:jc w:val="center"/>
        <w:rPr>
          <w:rFonts w:ascii="Times New Roman" w:eastAsia="Calibri" w:hAnsi="Times New Roman"/>
          <w:b/>
          <w:color w:val="000000" w:themeColor="text1"/>
          <w:sz w:val="24"/>
          <w:szCs w:val="24"/>
          <w:lang w:bidi="ar-SA"/>
        </w:rPr>
      </w:pPr>
      <w:r>
        <w:rPr>
          <w:rFonts w:ascii="Times New Roman" w:eastAsia="Calibri" w:hAnsi="Times New Roman"/>
          <w:b/>
          <w:color w:val="000000" w:themeColor="text1"/>
          <w:sz w:val="24"/>
          <w:szCs w:val="24"/>
          <w:lang w:bidi="ar-SA"/>
        </w:rPr>
        <w:t>Figure 3.7: S</w:t>
      </w:r>
      <w:r w:rsidR="00CE3FEA" w:rsidRPr="008B13D7">
        <w:rPr>
          <w:rFonts w:ascii="Times New Roman" w:eastAsia="Calibri" w:hAnsi="Times New Roman"/>
          <w:b/>
          <w:color w:val="000000" w:themeColor="text1"/>
          <w:sz w:val="24"/>
          <w:szCs w:val="24"/>
          <w:lang w:bidi="ar-SA"/>
        </w:rPr>
        <w:t>tone terrace</w:t>
      </w:r>
    </w:p>
    <w:p w:rsidR="008B13D7" w:rsidRPr="008B13D7" w:rsidRDefault="008B13D7" w:rsidP="008B13D7">
      <w:pPr>
        <w:widowControl w:val="0"/>
        <w:overflowPunct w:val="0"/>
        <w:autoSpaceDE w:val="0"/>
        <w:autoSpaceDN w:val="0"/>
        <w:adjustRightInd w:val="0"/>
        <w:spacing w:after="0" w:line="360" w:lineRule="auto"/>
        <w:ind w:right="3820"/>
        <w:jc w:val="center"/>
        <w:rPr>
          <w:rFonts w:ascii="Times New Roman" w:eastAsia="Calibri" w:hAnsi="Times New Roman"/>
          <w:b/>
          <w:color w:val="000000" w:themeColor="text1"/>
          <w:sz w:val="24"/>
          <w:szCs w:val="24"/>
          <w:lang w:bidi="ar-SA"/>
        </w:rPr>
      </w:pPr>
    </w:p>
    <w:p w:rsidR="0047710A" w:rsidRPr="00B234F8" w:rsidRDefault="0047710A" w:rsidP="001174ED">
      <w:pPr>
        <w:widowControl w:val="0"/>
        <w:overflowPunct w:val="0"/>
        <w:autoSpaceDE w:val="0"/>
        <w:autoSpaceDN w:val="0"/>
        <w:adjustRightInd w:val="0"/>
        <w:spacing w:after="0" w:line="360" w:lineRule="auto"/>
        <w:ind w:right="60"/>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 xml:space="preserve">Types of degradation mainly addressed by the technology include: Water erosion (loss of topsoil by water, gully erosion and chemical deterioration), fertility decline and reduced organic matter. The technology combats land degradation by reducing slope angle, reducing slope length, increasing infiltration, maintaining water stored in soil and sediment harvesting. Applying methods of soil improvement such as planting fast growing trees, green manure, trees and </w:t>
      </w:r>
      <w:r w:rsidRPr="00B234F8">
        <w:rPr>
          <w:rFonts w:ascii="Times New Roman" w:eastAsia="Calibri" w:hAnsi="Times New Roman"/>
          <w:color w:val="000000" w:themeColor="text1"/>
          <w:sz w:val="24"/>
          <w:szCs w:val="24"/>
          <w:lang w:bidi="ar-SA"/>
        </w:rPr>
        <w:lastRenderedPageBreak/>
        <w:t>shrubs, helps in further improving productivity of the gully.</w:t>
      </w:r>
    </w:p>
    <w:p w:rsidR="0047710A" w:rsidRPr="008B13D7" w:rsidRDefault="0047710A" w:rsidP="00115AA2">
      <w:pPr>
        <w:widowControl w:val="0"/>
        <w:numPr>
          <w:ilvl w:val="0"/>
          <w:numId w:val="30"/>
        </w:numPr>
        <w:autoSpaceDE w:val="0"/>
        <w:autoSpaceDN w:val="0"/>
        <w:adjustRightInd w:val="0"/>
        <w:spacing w:after="0" w:line="360" w:lineRule="auto"/>
        <w:ind w:left="990" w:hanging="360"/>
        <w:rPr>
          <w:rFonts w:ascii="Times New Roman" w:eastAsia="Calibri" w:hAnsi="Times New Roman"/>
          <w:b/>
          <w:bCs/>
          <w:color w:val="000000" w:themeColor="text1"/>
          <w:sz w:val="24"/>
          <w:szCs w:val="24"/>
          <w:lang w:bidi="ar-SA"/>
        </w:rPr>
      </w:pPr>
      <w:r w:rsidRPr="008B13D7">
        <w:rPr>
          <w:rFonts w:ascii="Times New Roman" w:eastAsia="Calibri" w:hAnsi="Times New Roman"/>
          <w:b/>
          <w:bCs/>
          <w:color w:val="000000" w:themeColor="text1"/>
          <w:sz w:val="24"/>
          <w:szCs w:val="24"/>
          <w:lang w:bidi="ar-SA"/>
        </w:rPr>
        <w:t>Micro- basin</w:t>
      </w:r>
    </w:p>
    <w:p w:rsidR="0047710A" w:rsidRPr="00B234F8" w:rsidRDefault="0047710A" w:rsidP="001174ED">
      <w:pPr>
        <w:spacing w:after="0" w:line="360" w:lineRule="auto"/>
        <w:ind w:left="45"/>
        <w:contextualSpacing/>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 xml:space="preserve">Locally by </w:t>
      </w:r>
      <w:proofErr w:type="spellStart"/>
      <w:r w:rsidRPr="00B234F8">
        <w:rPr>
          <w:rFonts w:ascii="Times New Roman" w:eastAsia="Calibri" w:hAnsi="Times New Roman"/>
          <w:color w:val="000000" w:themeColor="text1"/>
          <w:sz w:val="24"/>
          <w:szCs w:val="24"/>
          <w:lang w:bidi="ar-SA"/>
        </w:rPr>
        <w:t>konso</w:t>
      </w:r>
      <w:proofErr w:type="spellEnd"/>
      <w:r w:rsidRPr="00B234F8">
        <w:rPr>
          <w:rFonts w:ascii="Times New Roman" w:eastAsia="Calibri" w:hAnsi="Times New Roman"/>
          <w:color w:val="000000" w:themeColor="text1"/>
          <w:sz w:val="24"/>
          <w:szCs w:val="24"/>
          <w:lang w:bidi="ar-SA"/>
        </w:rPr>
        <w:t xml:space="preserve"> people named “</w:t>
      </w:r>
      <w:proofErr w:type="spellStart"/>
      <w:r w:rsidRPr="00B234F8">
        <w:rPr>
          <w:rFonts w:ascii="Times New Roman" w:eastAsia="Calibri" w:hAnsi="Times New Roman"/>
          <w:color w:val="000000" w:themeColor="text1"/>
          <w:sz w:val="24"/>
          <w:szCs w:val="24"/>
          <w:lang w:bidi="ar-SA"/>
        </w:rPr>
        <w:t>kaha</w:t>
      </w:r>
      <w:proofErr w:type="spellEnd"/>
      <w:r w:rsidRPr="00B234F8">
        <w:rPr>
          <w:rFonts w:ascii="Times New Roman" w:eastAsia="Calibri" w:hAnsi="Times New Roman"/>
          <w:color w:val="000000" w:themeColor="text1"/>
          <w:sz w:val="24"/>
          <w:szCs w:val="24"/>
          <w:lang w:bidi="ar-SA"/>
        </w:rPr>
        <w:t>”, is constructed within the stone terraces during the land preparation activities, for the purpose of harvesting and concentrating water nearer to growing plants.</w:t>
      </w:r>
    </w:p>
    <w:p w:rsidR="008B13D7" w:rsidRDefault="0047710A" w:rsidP="001174ED">
      <w:pPr>
        <w:spacing w:after="0" w:line="360" w:lineRule="auto"/>
        <w:contextualSpacing/>
        <w:jc w:val="both"/>
        <w:rPr>
          <w:rFonts w:ascii="Times New Roman" w:hAnsi="Times New Roman"/>
          <w:bCs/>
          <w:iCs/>
          <w:color w:val="000000" w:themeColor="text1"/>
          <w:sz w:val="24"/>
          <w:szCs w:val="24"/>
          <w:lang w:eastAsia="de-DE" w:bidi="ar-SA"/>
        </w:rPr>
      </w:pPr>
      <w:r w:rsidRPr="00B234F8">
        <w:rPr>
          <w:rFonts w:ascii="Times New Roman" w:hAnsi="Times New Roman"/>
          <w:bCs/>
          <w:iCs/>
          <w:color w:val="000000" w:themeColor="text1"/>
          <w:sz w:val="24"/>
          <w:szCs w:val="24"/>
          <w:lang w:eastAsia="de-DE" w:bidi="ar-SA"/>
        </w:rPr>
        <w:t xml:space="preserve">Micro-basins, </w:t>
      </w:r>
      <w:r w:rsidR="008B13D7" w:rsidRPr="00B234F8">
        <w:rPr>
          <w:rFonts w:ascii="Times New Roman" w:hAnsi="Times New Roman"/>
          <w:bCs/>
          <w:iCs/>
          <w:color w:val="000000" w:themeColor="text1"/>
          <w:sz w:val="24"/>
          <w:szCs w:val="24"/>
          <w:lang w:eastAsia="de-DE" w:bidi="ar-SA"/>
        </w:rPr>
        <w:t>half-moons</w:t>
      </w:r>
      <w:r w:rsidRPr="00B234F8">
        <w:rPr>
          <w:rFonts w:ascii="Times New Roman" w:hAnsi="Times New Roman"/>
          <w:bCs/>
          <w:iCs/>
          <w:color w:val="000000" w:themeColor="text1"/>
          <w:sz w:val="24"/>
          <w:szCs w:val="24"/>
          <w:lang w:eastAsia="de-DE" w:bidi="ar-SA"/>
        </w:rPr>
        <w:t xml:space="preserve"> and other micro catchment technologies are mainly used in dry areas for water conservation. In </w:t>
      </w:r>
      <w:proofErr w:type="spellStart"/>
      <w:r w:rsidRPr="00B234F8">
        <w:rPr>
          <w:rFonts w:ascii="Times New Roman" w:hAnsi="Times New Roman"/>
          <w:bCs/>
          <w:iCs/>
          <w:color w:val="000000" w:themeColor="text1"/>
          <w:sz w:val="24"/>
          <w:szCs w:val="24"/>
          <w:lang w:eastAsia="de-DE" w:bidi="ar-SA"/>
        </w:rPr>
        <w:t>semi arid</w:t>
      </w:r>
      <w:proofErr w:type="spellEnd"/>
      <w:r w:rsidRPr="00B234F8">
        <w:rPr>
          <w:rFonts w:ascii="Times New Roman" w:hAnsi="Times New Roman"/>
          <w:bCs/>
          <w:iCs/>
          <w:color w:val="000000" w:themeColor="text1"/>
          <w:sz w:val="24"/>
          <w:szCs w:val="24"/>
          <w:lang w:eastAsia="de-DE" w:bidi="ar-SA"/>
        </w:rPr>
        <w:t xml:space="preserve"> and sub humid areas micro basins are mainly found in forest areas and on steep slopes or very shallow soils. Such structures are often constructed manually, using earth and stones, outlined in lines of staggered formation. Runoff water is collected within the basin from the area above and impounded in the structure. </w:t>
      </w:r>
    </w:p>
    <w:p w:rsidR="008B13D7" w:rsidRDefault="008B13D7" w:rsidP="001174ED">
      <w:pPr>
        <w:spacing w:after="0" w:line="360" w:lineRule="auto"/>
        <w:contextualSpacing/>
        <w:jc w:val="both"/>
        <w:rPr>
          <w:rFonts w:ascii="Times New Roman" w:hAnsi="Times New Roman"/>
          <w:bCs/>
          <w:iCs/>
          <w:color w:val="000000" w:themeColor="text1"/>
          <w:sz w:val="24"/>
          <w:szCs w:val="24"/>
          <w:lang w:eastAsia="de-DE" w:bidi="ar-SA"/>
        </w:rPr>
      </w:pPr>
    </w:p>
    <w:p w:rsidR="00853D29" w:rsidRPr="00B234F8" w:rsidRDefault="00853D29" w:rsidP="008B13D7">
      <w:pPr>
        <w:spacing w:after="0" w:line="360" w:lineRule="auto"/>
        <w:contextualSpacing/>
        <w:jc w:val="center"/>
        <w:rPr>
          <w:rFonts w:ascii="Times New Roman" w:hAnsi="Times New Roman"/>
          <w:color w:val="000000" w:themeColor="text1"/>
          <w:sz w:val="24"/>
          <w:szCs w:val="24"/>
          <w:lang w:eastAsia="de-DE" w:bidi="ar-SA"/>
        </w:rPr>
      </w:pPr>
      <w:r w:rsidRPr="00B234F8">
        <w:rPr>
          <w:rFonts w:ascii="Times New Roman" w:hAnsi="Times New Roman"/>
          <w:noProof/>
          <w:color w:val="000000" w:themeColor="text1"/>
          <w:sz w:val="24"/>
          <w:szCs w:val="24"/>
          <w:lang w:bidi="ar-SA"/>
        </w:rPr>
        <w:drawing>
          <wp:inline distT="0" distB="0" distL="0" distR="0" wp14:anchorId="53E4E915" wp14:editId="188C5FCC">
            <wp:extent cx="5667375" cy="390525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5667375" cy="3905250"/>
                    </a:xfrm>
                    <a:prstGeom prst="rect">
                      <a:avLst/>
                    </a:prstGeom>
                  </pic:spPr>
                </pic:pic>
              </a:graphicData>
            </a:graphic>
          </wp:inline>
        </w:drawing>
      </w:r>
    </w:p>
    <w:p w:rsidR="0047710A" w:rsidRPr="00B234F8" w:rsidRDefault="0047710A" w:rsidP="008B13D7">
      <w:pPr>
        <w:widowControl w:val="0"/>
        <w:overflowPunct w:val="0"/>
        <w:autoSpaceDE w:val="0"/>
        <w:autoSpaceDN w:val="0"/>
        <w:adjustRightInd w:val="0"/>
        <w:spacing w:after="0" w:line="360" w:lineRule="auto"/>
        <w:jc w:val="center"/>
        <w:rPr>
          <w:rFonts w:ascii="Times New Roman" w:eastAsia="Calibri" w:hAnsi="Times New Roman"/>
          <w:b/>
          <w:bCs/>
          <w:iCs/>
          <w:color w:val="000000" w:themeColor="text1"/>
          <w:sz w:val="24"/>
          <w:szCs w:val="24"/>
          <w:lang w:bidi="ar-SA"/>
        </w:rPr>
      </w:pPr>
      <w:r w:rsidRPr="00B234F8">
        <w:rPr>
          <w:rFonts w:ascii="Times New Roman" w:eastAsia="Calibri" w:hAnsi="Times New Roman"/>
          <w:b/>
          <w:bCs/>
          <w:iCs/>
          <w:noProof/>
          <w:color w:val="000000" w:themeColor="text1"/>
          <w:sz w:val="24"/>
          <w:szCs w:val="24"/>
          <w:lang w:bidi="ar-SA"/>
        </w:rPr>
        <w:lastRenderedPageBreak/>
        <w:drawing>
          <wp:inline distT="0" distB="0" distL="0" distR="0" wp14:anchorId="67AA17BB" wp14:editId="7600EE5D">
            <wp:extent cx="5257800" cy="3152775"/>
            <wp:effectExtent l="0" t="0" r="0" b="0"/>
            <wp:docPr id="34" name="Picture 31" descr="DemiLuneNig1"/>
            <wp:cNvGraphicFramePr/>
            <a:graphic xmlns:a="http://schemas.openxmlformats.org/drawingml/2006/main">
              <a:graphicData uri="http://schemas.openxmlformats.org/drawingml/2006/picture">
                <pic:pic xmlns:pic="http://schemas.openxmlformats.org/drawingml/2006/picture">
                  <pic:nvPicPr>
                    <pic:cNvPr id="363522" name="Picture 2" descr="DemiLuneNig1"/>
                    <pic:cNvPicPr>
                      <a:picLocks noChangeAspect="1" noChangeArrowheads="1"/>
                    </pic:cNvPicPr>
                  </pic:nvPicPr>
                  <pic:blipFill>
                    <a:blip r:embed="rId73" cstate="print"/>
                    <a:srcRect l="6509" r="6508"/>
                    <a:stretch>
                      <a:fillRect/>
                    </a:stretch>
                  </pic:blipFill>
                  <pic:spPr bwMode="auto">
                    <a:xfrm>
                      <a:off x="0" y="0"/>
                      <a:ext cx="5257800" cy="3152775"/>
                    </a:xfrm>
                    <a:prstGeom prst="rect">
                      <a:avLst/>
                    </a:prstGeom>
                    <a:noFill/>
                  </pic:spPr>
                </pic:pic>
              </a:graphicData>
            </a:graphic>
          </wp:inline>
        </w:drawing>
      </w:r>
    </w:p>
    <w:p w:rsidR="008B13D7" w:rsidRDefault="008B13D7" w:rsidP="001174ED">
      <w:pPr>
        <w:spacing w:after="0" w:line="360" w:lineRule="auto"/>
        <w:ind w:left="1440"/>
        <w:jc w:val="both"/>
        <w:rPr>
          <w:rFonts w:ascii="Times New Roman" w:hAnsi="Times New Roman"/>
          <w:b/>
          <w:color w:val="000000" w:themeColor="text1"/>
          <w:sz w:val="24"/>
          <w:szCs w:val="24"/>
          <w:lang w:eastAsia="de-DE" w:bidi="ar-SA"/>
        </w:rPr>
      </w:pPr>
    </w:p>
    <w:p w:rsidR="0047710A" w:rsidRDefault="00913704" w:rsidP="001174ED">
      <w:pPr>
        <w:spacing w:after="0" w:line="360" w:lineRule="auto"/>
        <w:ind w:left="1440"/>
        <w:jc w:val="both"/>
        <w:rPr>
          <w:rFonts w:ascii="Times New Roman" w:hAnsi="Times New Roman"/>
          <w:color w:val="000000" w:themeColor="text1"/>
          <w:sz w:val="24"/>
          <w:szCs w:val="24"/>
          <w:lang w:eastAsia="de-DE" w:bidi="ar-SA"/>
        </w:rPr>
      </w:pPr>
      <w:r>
        <w:rPr>
          <w:rFonts w:ascii="Times New Roman" w:hAnsi="Times New Roman"/>
          <w:b/>
          <w:color w:val="000000" w:themeColor="text1"/>
          <w:sz w:val="24"/>
          <w:szCs w:val="24"/>
          <w:lang w:eastAsia="de-DE" w:bidi="ar-SA"/>
        </w:rPr>
        <w:t>Figure 3.</w:t>
      </w:r>
      <w:r w:rsidRPr="00913704">
        <w:rPr>
          <w:rFonts w:ascii="Times New Roman" w:hAnsi="Times New Roman"/>
          <w:b/>
          <w:color w:val="000000" w:themeColor="text1"/>
          <w:sz w:val="24"/>
          <w:szCs w:val="24"/>
          <w:lang w:eastAsia="de-DE" w:bidi="ar-SA"/>
        </w:rPr>
        <w:t>8</w:t>
      </w:r>
      <w:r w:rsidR="00CE3FEA" w:rsidRPr="00913704">
        <w:rPr>
          <w:rFonts w:ascii="Times New Roman" w:hAnsi="Times New Roman"/>
          <w:b/>
          <w:color w:val="000000" w:themeColor="text1"/>
          <w:sz w:val="24"/>
          <w:szCs w:val="24"/>
          <w:lang w:eastAsia="de-DE" w:bidi="ar-SA"/>
        </w:rPr>
        <w:t>:</w:t>
      </w:r>
      <w:r w:rsidRPr="00913704">
        <w:rPr>
          <w:rFonts w:ascii="Times New Roman" w:hAnsi="Times New Roman"/>
          <w:b/>
          <w:color w:val="000000" w:themeColor="text1"/>
          <w:sz w:val="24"/>
          <w:szCs w:val="24"/>
          <w:lang w:eastAsia="de-DE" w:bidi="ar-SA"/>
        </w:rPr>
        <w:t xml:space="preserve"> M</w:t>
      </w:r>
      <w:r w:rsidR="00CE3FEA" w:rsidRPr="00913704">
        <w:rPr>
          <w:rFonts w:ascii="Times New Roman" w:hAnsi="Times New Roman"/>
          <w:b/>
          <w:color w:val="000000" w:themeColor="text1"/>
          <w:sz w:val="24"/>
          <w:szCs w:val="24"/>
          <w:lang w:eastAsia="de-DE" w:bidi="ar-SA"/>
        </w:rPr>
        <w:t xml:space="preserve">icro basin </w:t>
      </w:r>
    </w:p>
    <w:p w:rsidR="008B13D7" w:rsidRPr="00B234F8" w:rsidRDefault="008B13D7" w:rsidP="001174ED">
      <w:pPr>
        <w:spacing w:after="0" w:line="360" w:lineRule="auto"/>
        <w:ind w:left="1440"/>
        <w:jc w:val="both"/>
        <w:rPr>
          <w:rFonts w:ascii="Times New Roman" w:hAnsi="Times New Roman"/>
          <w:color w:val="000000" w:themeColor="text1"/>
          <w:sz w:val="24"/>
          <w:szCs w:val="24"/>
          <w:lang w:eastAsia="de-DE" w:bidi="ar-SA"/>
        </w:rPr>
      </w:pPr>
    </w:p>
    <w:p w:rsidR="0047710A" w:rsidRPr="008B13D7" w:rsidRDefault="0047710A" w:rsidP="00115AA2">
      <w:pPr>
        <w:widowControl w:val="0"/>
        <w:numPr>
          <w:ilvl w:val="0"/>
          <w:numId w:val="30"/>
        </w:numPr>
        <w:autoSpaceDE w:val="0"/>
        <w:autoSpaceDN w:val="0"/>
        <w:adjustRightInd w:val="0"/>
        <w:spacing w:after="0" w:line="360" w:lineRule="auto"/>
        <w:ind w:left="990" w:hanging="360"/>
        <w:rPr>
          <w:rFonts w:ascii="Times New Roman" w:eastAsia="Calibri" w:hAnsi="Times New Roman"/>
          <w:b/>
          <w:bCs/>
          <w:color w:val="000000" w:themeColor="text1"/>
          <w:sz w:val="24"/>
          <w:szCs w:val="24"/>
          <w:lang w:bidi="ar-SA"/>
        </w:rPr>
      </w:pPr>
      <w:proofErr w:type="spellStart"/>
      <w:r w:rsidRPr="008B13D7">
        <w:rPr>
          <w:rFonts w:ascii="Times New Roman" w:eastAsia="Calibri" w:hAnsi="Times New Roman"/>
          <w:b/>
          <w:bCs/>
          <w:color w:val="000000" w:themeColor="text1"/>
          <w:sz w:val="24"/>
          <w:szCs w:val="24"/>
          <w:lang w:bidi="ar-SA"/>
        </w:rPr>
        <w:t>Irob</w:t>
      </w:r>
      <w:proofErr w:type="spellEnd"/>
      <w:r w:rsidRPr="008B13D7">
        <w:rPr>
          <w:rFonts w:ascii="Times New Roman" w:eastAsia="Calibri" w:hAnsi="Times New Roman"/>
          <w:b/>
          <w:bCs/>
          <w:color w:val="000000" w:themeColor="text1"/>
          <w:sz w:val="24"/>
          <w:szCs w:val="24"/>
          <w:lang w:bidi="ar-SA"/>
        </w:rPr>
        <w:t>: dams to trap silt and water</w:t>
      </w:r>
    </w:p>
    <w:p w:rsidR="008B13D7" w:rsidRDefault="0047710A" w:rsidP="001174ED">
      <w:pPr>
        <w:spacing w:after="0" w:line="360" w:lineRule="auto"/>
        <w:ind w:left="45"/>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 xml:space="preserve">The practice of trapping silt and harvesting water in narrow valley bottoms is developed by the </w:t>
      </w:r>
      <w:proofErr w:type="spellStart"/>
      <w:r w:rsidRPr="00B234F8">
        <w:rPr>
          <w:rFonts w:ascii="Times New Roman" w:eastAsia="Calibri" w:hAnsi="Times New Roman"/>
          <w:color w:val="000000" w:themeColor="text1"/>
          <w:sz w:val="24"/>
          <w:szCs w:val="24"/>
          <w:lang w:bidi="ar-SA"/>
        </w:rPr>
        <w:t>Irob</w:t>
      </w:r>
      <w:proofErr w:type="spellEnd"/>
      <w:r w:rsidRPr="00B234F8">
        <w:rPr>
          <w:rFonts w:ascii="Times New Roman" w:eastAsia="Calibri" w:hAnsi="Times New Roman"/>
          <w:color w:val="000000" w:themeColor="text1"/>
          <w:sz w:val="24"/>
          <w:szCs w:val="24"/>
          <w:lang w:bidi="ar-SA"/>
        </w:rPr>
        <w:t xml:space="preserve"> people in northern </w:t>
      </w:r>
      <w:proofErr w:type="spellStart"/>
      <w:r w:rsidRPr="00B234F8">
        <w:rPr>
          <w:rFonts w:ascii="Times New Roman" w:eastAsia="Calibri" w:hAnsi="Times New Roman"/>
          <w:color w:val="000000" w:themeColor="text1"/>
          <w:sz w:val="24"/>
          <w:szCs w:val="24"/>
          <w:lang w:bidi="ar-SA"/>
        </w:rPr>
        <w:t>Tigray</w:t>
      </w:r>
      <w:proofErr w:type="spellEnd"/>
      <w:r w:rsidRPr="00B234F8">
        <w:rPr>
          <w:rFonts w:ascii="Times New Roman" w:eastAsia="Calibri" w:hAnsi="Times New Roman"/>
          <w:color w:val="000000" w:themeColor="text1"/>
          <w:sz w:val="24"/>
          <w:szCs w:val="24"/>
          <w:lang w:bidi="ar-SA"/>
        </w:rPr>
        <w:t xml:space="preserve">, on the border with Eritrea. </w:t>
      </w:r>
      <w:proofErr w:type="spellStart"/>
      <w:r w:rsidRPr="00B234F8">
        <w:rPr>
          <w:rFonts w:ascii="Times New Roman" w:eastAsia="Calibri" w:hAnsi="Times New Roman"/>
          <w:color w:val="000000" w:themeColor="text1"/>
          <w:sz w:val="24"/>
          <w:szCs w:val="24"/>
          <w:lang w:bidi="ar-SA"/>
        </w:rPr>
        <w:t>Irob</w:t>
      </w:r>
      <w:proofErr w:type="spellEnd"/>
      <w:r w:rsidRPr="00B234F8">
        <w:rPr>
          <w:rFonts w:ascii="Times New Roman" w:eastAsia="Calibri" w:hAnsi="Times New Roman"/>
          <w:color w:val="000000" w:themeColor="text1"/>
          <w:sz w:val="24"/>
          <w:szCs w:val="24"/>
          <w:lang w:bidi="ar-SA"/>
        </w:rPr>
        <w:t xml:space="preserve"> is a land of depths and heights, of droughts and floods, of frost and scorching sun. The altitude varies from 900 to 3200 m </w:t>
      </w:r>
      <w:proofErr w:type="spellStart"/>
      <w:r w:rsidRPr="00B234F8">
        <w:rPr>
          <w:rFonts w:ascii="Times New Roman" w:eastAsia="Calibri" w:hAnsi="Times New Roman"/>
          <w:color w:val="000000" w:themeColor="text1"/>
          <w:sz w:val="24"/>
          <w:szCs w:val="24"/>
          <w:lang w:bidi="ar-SA"/>
        </w:rPr>
        <w:t>a.s.l</w:t>
      </w:r>
      <w:proofErr w:type="spellEnd"/>
      <w:r w:rsidRPr="00B234F8">
        <w:rPr>
          <w:rFonts w:ascii="Times New Roman" w:eastAsia="Calibri" w:hAnsi="Times New Roman"/>
          <w:color w:val="000000" w:themeColor="text1"/>
          <w:sz w:val="24"/>
          <w:szCs w:val="24"/>
          <w:lang w:bidi="ar-SA"/>
        </w:rPr>
        <w:t>, however most people live in areas situated between 1500 and 2700 m. Rainfall in the mainly habited area is low (200-600 mm annually) and highly variable in space and time.</w:t>
      </w:r>
    </w:p>
    <w:p w:rsidR="008B13D7" w:rsidRDefault="008B13D7" w:rsidP="001174ED">
      <w:pPr>
        <w:spacing w:after="0" w:line="360" w:lineRule="auto"/>
        <w:ind w:left="45"/>
        <w:jc w:val="both"/>
        <w:rPr>
          <w:rFonts w:ascii="Times New Roman" w:eastAsia="Calibri" w:hAnsi="Times New Roman"/>
          <w:color w:val="000000" w:themeColor="text1"/>
          <w:sz w:val="24"/>
          <w:szCs w:val="24"/>
          <w:lang w:bidi="ar-SA"/>
        </w:rPr>
      </w:pPr>
    </w:p>
    <w:p w:rsidR="0047710A" w:rsidRDefault="0047710A" w:rsidP="001174ED">
      <w:pPr>
        <w:spacing w:after="0" w:line="360" w:lineRule="auto"/>
        <w:ind w:left="45"/>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 xml:space="preserve"> The </w:t>
      </w:r>
      <w:proofErr w:type="spellStart"/>
      <w:r w:rsidRPr="00B234F8">
        <w:rPr>
          <w:rFonts w:ascii="Times New Roman" w:eastAsia="Calibri" w:hAnsi="Times New Roman"/>
          <w:color w:val="000000" w:themeColor="text1"/>
          <w:sz w:val="24"/>
          <w:szCs w:val="24"/>
          <w:lang w:bidi="ar-SA"/>
        </w:rPr>
        <w:t>Irob</w:t>
      </w:r>
      <w:proofErr w:type="spellEnd"/>
      <w:r w:rsidRPr="00B234F8">
        <w:rPr>
          <w:rFonts w:ascii="Times New Roman" w:eastAsia="Calibri" w:hAnsi="Times New Roman"/>
          <w:color w:val="000000" w:themeColor="text1"/>
          <w:sz w:val="24"/>
          <w:szCs w:val="24"/>
          <w:lang w:bidi="ar-SA"/>
        </w:rPr>
        <w:t xml:space="preserve"> used to be a pastoral people, moving with their goats and cattle from the mountains on the eastern escarpment of the Ethiopian highlands to the lower plains. It was not until two or three generations ago that the </w:t>
      </w:r>
      <w:proofErr w:type="spellStart"/>
      <w:r w:rsidRPr="00B234F8">
        <w:rPr>
          <w:rFonts w:ascii="Times New Roman" w:eastAsia="Calibri" w:hAnsi="Times New Roman"/>
          <w:color w:val="000000" w:themeColor="text1"/>
          <w:sz w:val="24"/>
          <w:szCs w:val="24"/>
          <w:lang w:bidi="ar-SA"/>
        </w:rPr>
        <w:t>Irob</w:t>
      </w:r>
      <w:proofErr w:type="spellEnd"/>
      <w:r w:rsidRPr="00B234F8">
        <w:rPr>
          <w:rFonts w:ascii="Times New Roman" w:eastAsia="Calibri" w:hAnsi="Times New Roman"/>
          <w:color w:val="000000" w:themeColor="text1"/>
          <w:sz w:val="24"/>
          <w:szCs w:val="24"/>
          <w:lang w:bidi="ar-SA"/>
        </w:rPr>
        <w:t xml:space="preserve"> began to give attention to crop production (</w:t>
      </w:r>
      <w:proofErr w:type="spellStart"/>
      <w:r w:rsidRPr="00B234F8">
        <w:rPr>
          <w:rFonts w:ascii="Times New Roman" w:eastAsia="Calibri" w:hAnsi="Times New Roman"/>
          <w:color w:val="000000" w:themeColor="text1"/>
          <w:sz w:val="24"/>
          <w:szCs w:val="24"/>
          <w:lang w:bidi="ar-SA"/>
        </w:rPr>
        <w:t>Mengistu</w:t>
      </w:r>
      <w:proofErr w:type="spellEnd"/>
      <w:r w:rsidRPr="00B234F8">
        <w:rPr>
          <w:rFonts w:ascii="Times New Roman" w:eastAsia="Calibri" w:hAnsi="Times New Roman"/>
          <w:color w:val="000000" w:themeColor="text1"/>
          <w:sz w:val="24"/>
          <w:szCs w:val="24"/>
          <w:lang w:bidi="ar-SA"/>
        </w:rPr>
        <w:t>, 2002), because they could no longer obtain enough cereals in exchan</w:t>
      </w:r>
      <w:r w:rsidR="008B13D7">
        <w:rPr>
          <w:rFonts w:ascii="Times New Roman" w:eastAsia="Calibri" w:hAnsi="Times New Roman"/>
          <w:color w:val="000000" w:themeColor="text1"/>
          <w:sz w:val="24"/>
          <w:szCs w:val="24"/>
          <w:lang w:bidi="ar-SA"/>
        </w:rPr>
        <w:t>ge to their livestock products.</w:t>
      </w:r>
    </w:p>
    <w:p w:rsidR="008B13D7" w:rsidRPr="00B234F8" w:rsidRDefault="008B13D7" w:rsidP="001174ED">
      <w:pPr>
        <w:spacing w:after="0" w:line="360" w:lineRule="auto"/>
        <w:ind w:left="45"/>
        <w:jc w:val="both"/>
        <w:rPr>
          <w:rFonts w:ascii="Times New Roman" w:eastAsia="Calibri" w:hAnsi="Times New Roman"/>
          <w:color w:val="000000" w:themeColor="text1"/>
          <w:sz w:val="24"/>
          <w:szCs w:val="24"/>
          <w:lang w:bidi="ar-SA"/>
        </w:rPr>
      </w:pPr>
    </w:p>
    <w:p w:rsidR="0047710A" w:rsidRPr="00B234F8" w:rsidRDefault="0047710A" w:rsidP="001174ED">
      <w:pPr>
        <w:spacing w:after="0" w:line="360" w:lineRule="auto"/>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 xml:space="preserve">The landscape is mountainous, rugged and stony, with steep slopes and deep narrow valleys curved out the plateau by flush floods making the land less suitable for cultivating crops. In </w:t>
      </w:r>
      <w:r w:rsidRPr="00B234F8">
        <w:rPr>
          <w:rFonts w:ascii="Times New Roman" w:eastAsia="Calibri" w:hAnsi="Times New Roman"/>
          <w:color w:val="000000" w:themeColor="text1"/>
          <w:sz w:val="24"/>
          <w:szCs w:val="24"/>
          <w:lang w:bidi="ar-SA"/>
        </w:rPr>
        <w:lastRenderedPageBreak/>
        <w:t xml:space="preserve">response to the ruggedness and the need for reclaiming land for crop cultivation, the </w:t>
      </w:r>
      <w:proofErr w:type="spellStart"/>
      <w:r w:rsidRPr="00B234F8">
        <w:rPr>
          <w:rFonts w:ascii="Times New Roman" w:eastAsia="Calibri" w:hAnsi="Times New Roman"/>
          <w:color w:val="000000" w:themeColor="text1"/>
          <w:sz w:val="24"/>
          <w:szCs w:val="24"/>
          <w:lang w:bidi="ar-SA"/>
        </w:rPr>
        <w:t>Irob</w:t>
      </w:r>
      <w:proofErr w:type="spellEnd"/>
      <w:r w:rsidRPr="00B234F8">
        <w:rPr>
          <w:rFonts w:ascii="Times New Roman" w:eastAsia="Calibri" w:hAnsi="Times New Roman"/>
          <w:color w:val="000000" w:themeColor="text1"/>
          <w:sz w:val="24"/>
          <w:szCs w:val="24"/>
          <w:lang w:bidi="ar-SA"/>
        </w:rPr>
        <w:t xml:space="preserve"> developed specific and site-appropriate methods of land management to capture soil and water. </w:t>
      </w:r>
    </w:p>
    <w:p w:rsidR="0047710A" w:rsidRDefault="0047710A" w:rsidP="001174ED">
      <w:pPr>
        <w:spacing w:after="0" w:line="360" w:lineRule="auto"/>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 xml:space="preserve">The innovative </w:t>
      </w:r>
      <w:proofErr w:type="spellStart"/>
      <w:r w:rsidRPr="00B234F8">
        <w:rPr>
          <w:rFonts w:ascii="Times New Roman" w:eastAsia="Calibri" w:hAnsi="Times New Roman"/>
          <w:color w:val="000000" w:themeColor="text1"/>
          <w:sz w:val="24"/>
          <w:szCs w:val="24"/>
          <w:lang w:bidi="ar-SA"/>
        </w:rPr>
        <w:t>daldal</w:t>
      </w:r>
      <w:proofErr w:type="spellEnd"/>
      <w:r w:rsidRPr="00B234F8">
        <w:rPr>
          <w:rFonts w:ascii="Times New Roman" w:eastAsia="Calibri" w:hAnsi="Times New Roman"/>
          <w:color w:val="000000" w:themeColor="text1"/>
          <w:sz w:val="24"/>
          <w:szCs w:val="24"/>
          <w:lang w:bidi="ar-SA"/>
        </w:rPr>
        <w:t xml:space="preserve"> technique is a best practice because it is an indigenous land management scheme that has been recognized by many </w:t>
      </w:r>
      <w:proofErr w:type="spellStart"/>
      <w:r w:rsidRPr="00B234F8">
        <w:rPr>
          <w:rFonts w:ascii="Times New Roman" w:eastAsia="Calibri" w:hAnsi="Times New Roman"/>
          <w:color w:val="000000" w:themeColor="text1"/>
          <w:sz w:val="24"/>
          <w:szCs w:val="24"/>
          <w:lang w:bidi="ar-SA"/>
        </w:rPr>
        <w:t>Irob</w:t>
      </w:r>
      <w:proofErr w:type="spellEnd"/>
      <w:r w:rsidRPr="00B234F8">
        <w:rPr>
          <w:rFonts w:ascii="Times New Roman" w:eastAsia="Calibri" w:hAnsi="Times New Roman"/>
          <w:color w:val="000000" w:themeColor="text1"/>
          <w:sz w:val="24"/>
          <w:szCs w:val="24"/>
          <w:lang w:bidi="ar-SA"/>
        </w:rPr>
        <w:t xml:space="preserve"> people and by others living under similar harsh conditions as a way of creating land to produce food and obtain a supply of clean water (</w:t>
      </w:r>
      <w:proofErr w:type="spellStart"/>
      <w:r w:rsidRPr="00B234F8">
        <w:rPr>
          <w:rFonts w:ascii="Times New Roman" w:eastAsia="Calibri" w:hAnsi="Times New Roman"/>
          <w:color w:val="000000" w:themeColor="text1"/>
          <w:sz w:val="24"/>
          <w:szCs w:val="24"/>
          <w:lang w:bidi="ar-SA"/>
        </w:rPr>
        <w:t>Asfaha</w:t>
      </w:r>
      <w:proofErr w:type="spellEnd"/>
      <w:r w:rsidRPr="00B234F8">
        <w:rPr>
          <w:rFonts w:ascii="Times New Roman" w:eastAsia="Calibri" w:hAnsi="Times New Roman"/>
          <w:color w:val="000000" w:themeColor="text1"/>
          <w:sz w:val="24"/>
          <w:szCs w:val="24"/>
          <w:lang w:bidi="ar-SA"/>
        </w:rPr>
        <w:t xml:space="preserve"> and Waters-Bayer, 2001). </w:t>
      </w:r>
    </w:p>
    <w:p w:rsidR="008B13D7" w:rsidRPr="00B234F8" w:rsidRDefault="008B13D7" w:rsidP="001174ED">
      <w:pPr>
        <w:spacing w:after="0" w:line="360" w:lineRule="auto"/>
        <w:jc w:val="both"/>
        <w:rPr>
          <w:rFonts w:ascii="Times New Roman" w:eastAsia="Calibri" w:hAnsi="Times New Roman"/>
          <w:color w:val="000000" w:themeColor="text1"/>
          <w:sz w:val="24"/>
          <w:szCs w:val="24"/>
          <w:lang w:bidi="ar-SA"/>
        </w:rPr>
      </w:pPr>
    </w:p>
    <w:p w:rsidR="0047710A" w:rsidRPr="008B13D7" w:rsidRDefault="0047710A" w:rsidP="00115AA2">
      <w:pPr>
        <w:widowControl w:val="0"/>
        <w:numPr>
          <w:ilvl w:val="0"/>
          <w:numId w:val="30"/>
        </w:numPr>
        <w:autoSpaceDE w:val="0"/>
        <w:autoSpaceDN w:val="0"/>
        <w:adjustRightInd w:val="0"/>
        <w:spacing w:after="0" w:line="360" w:lineRule="auto"/>
        <w:ind w:left="990" w:hanging="360"/>
        <w:rPr>
          <w:rFonts w:ascii="Times New Roman" w:eastAsia="Calibri" w:hAnsi="Times New Roman"/>
          <w:b/>
          <w:bCs/>
          <w:color w:val="000000" w:themeColor="text1"/>
          <w:sz w:val="24"/>
          <w:szCs w:val="24"/>
          <w:lang w:bidi="ar-SA"/>
        </w:rPr>
      </w:pPr>
      <w:r w:rsidRPr="008B13D7">
        <w:rPr>
          <w:rFonts w:ascii="Times New Roman" w:eastAsia="Calibri" w:hAnsi="Times New Roman"/>
          <w:b/>
          <w:bCs/>
          <w:color w:val="000000" w:themeColor="text1"/>
          <w:sz w:val="24"/>
          <w:szCs w:val="24"/>
          <w:lang w:bidi="ar-SA"/>
        </w:rPr>
        <w:t>Diversion ditch (</w:t>
      </w:r>
      <w:proofErr w:type="spellStart"/>
      <w:r w:rsidRPr="008B13D7">
        <w:rPr>
          <w:rFonts w:ascii="Times New Roman" w:eastAsia="Calibri" w:hAnsi="Times New Roman"/>
          <w:b/>
          <w:bCs/>
          <w:color w:val="000000" w:themeColor="text1"/>
          <w:sz w:val="24"/>
          <w:szCs w:val="24"/>
          <w:lang w:bidi="ar-SA"/>
        </w:rPr>
        <w:t>Gorf</w:t>
      </w:r>
      <w:proofErr w:type="spellEnd"/>
      <w:r w:rsidRPr="008B13D7">
        <w:rPr>
          <w:rFonts w:ascii="Times New Roman" w:eastAsia="Calibri" w:hAnsi="Times New Roman"/>
          <w:b/>
          <w:bCs/>
          <w:color w:val="000000" w:themeColor="text1"/>
          <w:sz w:val="24"/>
          <w:szCs w:val="24"/>
          <w:lang w:bidi="ar-SA"/>
        </w:rPr>
        <w:t xml:space="preserve"> </w:t>
      </w:r>
      <w:proofErr w:type="spellStart"/>
      <w:r w:rsidRPr="008B13D7">
        <w:rPr>
          <w:rFonts w:ascii="Times New Roman" w:eastAsia="Calibri" w:hAnsi="Times New Roman"/>
          <w:b/>
          <w:bCs/>
          <w:color w:val="000000" w:themeColor="text1"/>
          <w:sz w:val="24"/>
          <w:szCs w:val="24"/>
          <w:lang w:bidi="ar-SA"/>
        </w:rPr>
        <w:t>meqlbesha</w:t>
      </w:r>
      <w:proofErr w:type="spellEnd"/>
      <w:r w:rsidRPr="008B13D7">
        <w:rPr>
          <w:rFonts w:ascii="Times New Roman" w:eastAsia="Calibri" w:hAnsi="Times New Roman"/>
          <w:b/>
          <w:bCs/>
          <w:color w:val="000000" w:themeColor="text1"/>
          <w:sz w:val="24"/>
          <w:szCs w:val="24"/>
          <w:lang w:bidi="ar-SA"/>
        </w:rPr>
        <w:t xml:space="preserve"> </w:t>
      </w:r>
      <w:proofErr w:type="spellStart"/>
      <w:r w:rsidRPr="008B13D7">
        <w:rPr>
          <w:rFonts w:ascii="Times New Roman" w:eastAsia="Calibri" w:hAnsi="Times New Roman"/>
          <w:b/>
          <w:bCs/>
          <w:color w:val="000000" w:themeColor="text1"/>
          <w:sz w:val="24"/>
          <w:szCs w:val="24"/>
          <w:lang w:bidi="ar-SA"/>
        </w:rPr>
        <w:t>boi</w:t>
      </w:r>
      <w:proofErr w:type="spellEnd"/>
      <w:r w:rsidRPr="008B13D7">
        <w:rPr>
          <w:rFonts w:ascii="Times New Roman" w:eastAsia="Calibri" w:hAnsi="Times New Roman"/>
          <w:b/>
          <w:bCs/>
          <w:color w:val="000000" w:themeColor="text1"/>
          <w:sz w:val="24"/>
          <w:szCs w:val="24"/>
          <w:lang w:bidi="ar-SA"/>
        </w:rPr>
        <w:t>)</w:t>
      </w:r>
    </w:p>
    <w:p w:rsidR="0047710A" w:rsidRDefault="0047710A" w:rsidP="001174ED">
      <w:pPr>
        <w:spacing w:after="0" w:line="360" w:lineRule="auto"/>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Diversion ditch / cut-off drain: a graded channel with a supportive ridge or bank on the lower side. It is constructed across a slope and designed to intercept surface runoff and convey it safely to an outlet or waterway.</w:t>
      </w:r>
    </w:p>
    <w:p w:rsidR="008B13D7" w:rsidRPr="00B234F8" w:rsidRDefault="008B13D7" w:rsidP="001174ED">
      <w:pPr>
        <w:spacing w:after="0" w:line="360" w:lineRule="auto"/>
        <w:jc w:val="both"/>
        <w:rPr>
          <w:rFonts w:ascii="Times New Roman" w:eastAsia="Calibri" w:hAnsi="Times New Roman"/>
          <w:color w:val="000000" w:themeColor="text1"/>
          <w:sz w:val="24"/>
          <w:szCs w:val="24"/>
          <w:lang w:bidi="ar-SA"/>
        </w:rPr>
      </w:pPr>
    </w:p>
    <w:p w:rsidR="0047710A" w:rsidRPr="008B13D7" w:rsidRDefault="0047710A" w:rsidP="00115AA2">
      <w:pPr>
        <w:widowControl w:val="0"/>
        <w:numPr>
          <w:ilvl w:val="0"/>
          <w:numId w:val="30"/>
        </w:numPr>
        <w:autoSpaceDE w:val="0"/>
        <w:autoSpaceDN w:val="0"/>
        <w:adjustRightInd w:val="0"/>
        <w:spacing w:after="0" w:line="360" w:lineRule="auto"/>
        <w:ind w:left="990" w:hanging="360"/>
        <w:rPr>
          <w:rFonts w:ascii="Times New Roman" w:eastAsia="Calibri" w:hAnsi="Times New Roman"/>
          <w:b/>
          <w:bCs/>
          <w:color w:val="000000" w:themeColor="text1"/>
          <w:sz w:val="24"/>
          <w:szCs w:val="24"/>
          <w:lang w:bidi="ar-SA"/>
        </w:rPr>
      </w:pPr>
      <w:r w:rsidRPr="008B13D7">
        <w:rPr>
          <w:rFonts w:ascii="Times New Roman" w:eastAsia="Calibri" w:hAnsi="Times New Roman"/>
          <w:b/>
          <w:bCs/>
          <w:color w:val="000000" w:themeColor="text1"/>
          <w:sz w:val="24"/>
          <w:szCs w:val="24"/>
          <w:lang w:bidi="ar-SA"/>
        </w:rPr>
        <w:t>Waterways (</w:t>
      </w:r>
      <w:proofErr w:type="spellStart"/>
      <w:r w:rsidRPr="008B13D7">
        <w:rPr>
          <w:rFonts w:ascii="Times New Roman" w:eastAsia="Calibri" w:hAnsi="Times New Roman"/>
          <w:b/>
          <w:bCs/>
          <w:color w:val="000000" w:themeColor="text1"/>
          <w:sz w:val="24"/>
          <w:szCs w:val="24"/>
          <w:lang w:bidi="ar-SA"/>
        </w:rPr>
        <w:t>Gorf</w:t>
      </w:r>
      <w:proofErr w:type="spellEnd"/>
      <w:r w:rsidRPr="008B13D7">
        <w:rPr>
          <w:rFonts w:ascii="Times New Roman" w:eastAsia="Calibri" w:hAnsi="Times New Roman"/>
          <w:b/>
          <w:bCs/>
          <w:color w:val="000000" w:themeColor="text1"/>
          <w:sz w:val="24"/>
          <w:szCs w:val="24"/>
          <w:lang w:bidi="ar-SA"/>
        </w:rPr>
        <w:t xml:space="preserve"> </w:t>
      </w:r>
      <w:proofErr w:type="spellStart"/>
      <w:r w:rsidRPr="008B13D7">
        <w:rPr>
          <w:rFonts w:ascii="Times New Roman" w:eastAsia="Calibri" w:hAnsi="Times New Roman"/>
          <w:b/>
          <w:bCs/>
          <w:color w:val="000000" w:themeColor="text1"/>
          <w:sz w:val="24"/>
          <w:szCs w:val="24"/>
          <w:lang w:bidi="ar-SA"/>
        </w:rPr>
        <w:t>mafsesha</w:t>
      </w:r>
      <w:proofErr w:type="spellEnd"/>
      <w:r w:rsidRPr="008B13D7">
        <w:rPr>
          <w:rFonts w:ascii="Times New Roman" w:eastAsia="Calibri" w:hAnsi="Times New Roman"/>
          <w:b/>
          <w:bCs/>
          <w:color w:val="000000" w:themeColor="text1"/>
          <w:sz w:val="24"/>
          <w:szCs w:val="24"/>
          <w:lang w:bidi="ar-SA"/>
        </w:rPr>
        <w:t xml:space="preserve"> </w:t>
      </w:r>
      <w:proofErr w:type="spellStart"/>
      <w:r w:rsidRPr="008B13D7">
        <w:rPr>
          <w:rFonts w:ascii="Times New Roman" w:eastAsia="Calibri" w:hAnsi="Times New Roman"/>
          <w:b/>
          <w:bCs/>
          <w:color w:val="000000" w:themeColor="text1"/>
          <w:sz w:val="24"/>
          <w:szCs w:val="24"/>
          <w:lang w:bidi="ar-SA"/>
        </w:rPr>
        <w:t>boi</w:t>
      </w:r>
      <w:proofErr w:type="spellEnd"/>
      <w:r w:rsidRPr="008B13D7">
        <w:rPr>
          <w:rFonts w:ascii="Times New Roman" w:eastAsia="Calibri" w:hAnsi="Times New Roman"/>
          <w:b/>
          <w:bCs/>
          <w:color w:val="000000" w:themeColor="text1"/>
          <w:sz w:val="24"/>
          <w:szCs w:val="24"/>
          <w:lang w:bidi="ar-SA"/>
        </w:rPr>
        <w:t>)</w:t>
      </w:r>
    </w:p>
    <w:p w:rsidR="002B262A" w:rsidRDefault="0047710A" w:rsidP="001174ED">
      <w:pPr>
        <w:spacing w:after="0" w:line="360" w:lineRule="auto"/>
        <w:ind w:left="45"/>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 xml:space="preserve"> Waterways: are needed to convey runoff safely from hill slopes to valley bottoms where it can join a stream or river.</w:t>
      </w:r>
    </w:p>
    <w:p w:rsidR="008B13D7" w:rsidRPr="00B234F8" w:rsidRDefault="008B13D7" w:rsidP="001174ED">
      <w:pPr>
        <w:spacing w:after="0" w:line="360" w:lineRule="auto"/>
        <w:ind w:left="45"/>
        <w:jc w:val="both"/>
        <w:rPr>
          <w:rFonts w:ascii="Times New Roman" w:eastAsia="Calibri" w:hAnsi="Times New Roman"/>
          <w:color w:val="000000" w:themeColor="text1"/>
          <w:sz w:val="24"/>
          <w:szCs w:val="24"/>
          <w:lang w:bidi="ar-SA"/>
        </w:rPr>
      </w:pPr>
    </w:p>
    <w:p w:rsidR="001673C3" w:rsidRPr="00B234F8" w:rsidRDefault="001673C3" w:rsidP="00913704">
      <w:pPr>
        <w:spacing w:after="0" w:line="360" w:lineRule="auto"/>
        <w:ind w:left="45"/>
        <w:jc w:val="center"/>
        <w:rPr>
          <w:rFonts w:ascii="Times New Roman" w:eastAsia="Calibri" w:hAnsi="Times New Roman"/>
          <w:color w:val="000000" w:themeColor="text1"/>
          <w:sz w:val="24"/>
          <w:szCs w:val="24"/>
          <w:lang w:bidi="ar-SA"/>
        </w:rPr>
      </w:pPr>
      <w:r w:rsidRPr="00B234F8">
        <w:rPr>
          <w:rFonts w:ascii="Times New Roman" w:hAnsi="Times New Roman"/>
          <w:noProof/>
          <w:color w:val="000000" w:themeColor="text1"/>
          <w:sz w:val="24"/>
          <w:szCs w:val="24"/>
          <w:lang w:bidi="ar-SA"/>
        </w:rPr>
        <w:drawing>
          <wp:inline distT="0" distB="0" distL="0" distR="0" wp14:anchorId="0370F6A6" wp14:editId="6E62876D">
            <wp:extent cx="5097780" cy="270510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5105063" cy="2708965"/>
                    </a:xfrm>
                    <a:prstGeom prst="rect">
                      <a:avLst/>
                    </a:prstGeom>
                  </pic:spPr>
                </pic:pic>
              </a:graphicData>
            </a:graphic>
          </wp:inline>
        </w:drawing>
      </w:r>
    </w:p>
    <w:p w:rsidR="008B13D7" w:rsidRDefault="00E91EA2" w:rsidP="001174ED">
      <w:pPr>
        <w:pStyle w:val="ListParagraph"/>
        <w:spacing w:after="0" w:line="360" w:lineRule="auto"/>
        <w:ind w:left="450"/>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 xml:space="preserve">      </w:t>
      </w:r>
    </w:p>
    <w:p w:rsidR="00525292" w:rsidRPr="008B13D7" w:rsidRDefault="00913704" w:rsidP="008B13D7">
      <w:pPr>
        <w:pStyle w:val="ListParagraph"/>
        <w:spacing w:after="0" w:line="360" w:lineRule="auto"/>
        <w:ind w:left="450"/>
        <w:jc w:val="center"/>
        <w:rPr>
          <w:rFonts w:ascii="Times New Roman" w:eastAsia="Calibri" w:hAnsi="Times New Roman"/>
          <w:b/>
          <w:color w:val="000000" w:themeColor="text1"/>
          <w:sz w:val="24"/>
          <w:szCs w:val="24"/>
          <w:lang w:bidi="ar-SA"/>
        </w:rPr>
      </w:pPr>
      <w:r>
        <w:rPr>
          <w:rFonts w:ascii="Times New Roman" w:eastAsia="Calibri" w:hAnsi="Times New Roman"/>
          <w:b/>
          <w:color w:val="000000" w:themeColor="text1"/>
          <w:sz w:val="24"/>
          <w:szCs w:val="24"/>
          <w:lang w:bidi="ar-SA"/>
        </w:rPr>
        <w:t>Figure 3.9: W</w:t>
      </w:r>
      <w:r w:rsidR="00CE3FEA" w:rsidRPr="008B13D7">
        <w:rPr>
          <w:rFonts w:ascii="Times New Roman" w:eastAsia="Calibri" w:hAnsi="Times New Roman"/>
          <w:b/>
          <w:color w:val="000000" w:themeColor="text1"/>
          <w:sz w:val="24"/>
          <w:szCs w:val="24"/>
          <w:lang w:bidi="ar-SA"/>
        </w:rPr>
        <w:t>aterway</w:t>
      </w:r>
    </w:p>
    <w:p w:rsidR="008B13D7" w:rsidRDefault="008B13D7" w:rsidP="008B13D7">
      <w:pPr>
        <w:spacing w:after="0" w:line="360" w:lineRule="auto"/>
        <w:jc w:val="both"/>
        <w:rPr>
          <w:rFonts w:ascii="Times New Roman" w:eastAsia="Calibri" w:hAnsi="Times New Roman"/>
          <w:color w:val="000000" w:themeColor="text1"/>
          <w:sz w:val="24"/>
          <w:szCs w:val="24"/>
          <w:lang w:bidi="ar-SA"/>
        </w:rPr>
      </w:pPr>
    </w:p>
    <w:p w:rsidR="002B262A" w:rsidRPr="008B13D7" w:rsidRDefault="0047710A" w:rsidP="00115AA2">
      <w:pPr>
        <w:widowControl w:val="0"/>
        <w:numPr>
          <w:ilvl w:val="0"/>
          <w:numId w:val="30"/>
        </w:numPr>
        <w:autoSpaceDE w:val="0"/>
        <w:autoSpaceDN w:val="0"/>
        <w:adjustRightInd w:val="0"/>
        <w:spacing w:after="0" w:line="360" w:lineRule="auto"/>
        <w:ind w:left="1170" w:hanging="540"/>
        <w:rPr>
          <w:rFonts w:ascii="Times New Roman" w:eastAsia="Calibri" w:hAnsi="Times New Roman"/>
          <w:b/>
          <w:bCs/>
          <w:color w:val="000000" w:themeColor="text1"/>
          <w:sz w:val="24"/>
          <w:szCs w:val="24"/>
          <w:lang w:bidi="ar-SA"/>
        </w:rPr>
      </w:pPr>
      <w:r w:rsidRPr="008B13D7">
        <w:rPr>
          <w:rFonts w:ascii="Times New Roman" w:eastAsia="Calibri" w:hAnsi="Times New Roman"/>
          <w:b/>
          <w:bCs/>
          <w:color w:val="000000" w:themeColor="text1"/>
          <w:sz w:val="24"/>
          <w:szCs w:val="24"/>
          <w:lang w:bidi="ar-SA"/>
        </w:rPr>
        <w:t>Trash-lines</w:t>
      </w:r>
    </w:p>
    <w:p w:rsidR="00F05497" w:rsidRDefault="002B262A" w:rsidP="001174ED">
      <w:pPr>
        <w:pStyle w:val="ListParagraph"/>
        <w:spacing w:after="0" w:line="360" w:lineRule="auto"/>
        <w:ind w:left="0"/>
        <w:jc w:val="both"/>
        <w:rPr>
          <w:rFonts w:ascii="Times New Roman" w:hAnsi="Times New Roman"/>
          <w:color w:val="000000" w:themeColor="text1"/>
          <w:sz w:val="24"/>
          <w:szCs w:val="24"/>
          <w:lang w:eastAsia="de-DE" w:bidi="ar-SA"/>
        </w:rPr>
      </w:pPr>
      <w:proofErr w:type="gramStart"/>
      <w:r w:rsidRPr="00B234F8">
        <w:rPr>
          <w:rFonts w:ascii="Times New Roman" w:hAnsi="Times New Roman"/>
          <w:color w:val="000000" w:themeColor="text1"/>
          <w:sz w:val="24"/>
          <w:szCs w:val="24"/>
          <w:lang w:eastAsia="de-DE" w:bidi="ar-SA"/>
        </w:rPr>
        <w:lastRenderedPageBreak/>
        <w:t>P</w:t>
      </w:r>
      <w:r w:rsidR="0047710A" w:rsidRPr="00B234F8">
        <w:rPr>
          <w:rFonts w:ascii="Times New Roman" w:hAnsi="Times New Roman"/>
          <w:color w:val="000000" w:themeColor="text1"/>
          <w:sz w:val="24"/>
          <w:szCs w:val="24"/>
          <w:lang w:eastAsia="de-DE" w:bidi="ar-SA"/>
        </w:rPr>
        <w:t>repared at the ridges of the bun</w:t>
      </w:r>
      <w:r w:rsidRPr="00B234F8">
        <w:rPr>
          <w:rFonts w:ascii="Times New Roman" w:hAnsi="Times New Roman"/>
          <w:color w:val="000000" w:themeColor="text1"/>
          <w:sz w:val="24"/>
          <w:szCs w:val="24"/>
          <w:lang w:eastAsia="de-DE" w:bidi="ar-SA"/>
        </w:rPr>
        <w:t xml:space="preserve">ds and micro- basins, using the </w:t>
      </w:r>
      <w:r w:rsidR="0047710A" w:rsidRPr="00B234F8">
        <w:rPr>
          <w:rFonts w:ascii="Times New Roman" w:hAnsi="Times New Roman"/>
          <w:color w:val="000000" w:themeColor="text1"/>
          <w:sz w:val="24"/>
          <w:szCs w:val="24"/>
          <w:lang w:eastAsia="de-DE" w:bidi="ar-SA"/>
        </w:rPr>
        <w:t>straw &amp; stubble from maize &amp; sorghum.</w:t>
      </w:r>
      <w:proofErr w:type="gramEnd"/>
      <w:r w:rsidR="0047710A" w:rsidRPr="00B234F8">
        <w:rPr>
          <w:rFonts w:ascii="Times New Roman" w:hAnsi="Times New Roman"/>
          <w:color w:val="000000" w:themeColor="text1"/>
          <w:sz w:val="24"/>
          <w:szCs w:val="24"/>
          <w:lang w:eastAsia="de-DE" w:bidi="ar-SA"/>
        </w:rPr>
        <w:t xml:space="preserve"> They serves as mulch (to reduce the rain drop splash effect &amp; minimize evaporation), &amp; to improve soil fertility </w:t>
      </w:r>
      <w:proofErr w:type="gramStart"/>
      <w:r w:rsidR="0047710A" w:rsidRPr="00B234F8">
        <w:rPr>
          <w:rFonts w:ascii="Times New Roman" w:hAnsi="Times New Roman"/>
          <w:color w:val="000000" w:themeColor="text1"/>
          <w:sz w:val="24"/>
          <w:szCs w:val="24"/>
          <w:lang w:eastAsia="de-DE" w:bidi="ar-SA"/>
        </w:rPr>
        <w:t>along  the</w:t>
      </w:r>
      <w:proofErr w:type="gramEnd"/>
      <w:r w:rsidR="0047710A" w:rsidRPr="00B234F8">
        <w:rPr>
          <w:rFonts w:ascii="Times New Roman" w:hAnsi="Times New Roman"/>
          <w:color w:val="000000" w:themeColor="text1"/>
          <w:sz w:val="24"/>
          <w:szCs w:val="24"/>
          <w:lang w:eastAsia="de-DE" w:bidi="ar-SA"/>
        </w:rPr>
        <w:t xml:space="preserve"> bund &amp; micro- basins through the eventua</w:t>
      </w:r>
      <w:r w:rsidR="008B13D7">
        <w:rPr>
          <w:rFonts w:ascii="Times New Roman" w:hAnsi="Times New Roman"/>
          <w:color w:val="000000" w:themeColor="text1"/>
          <w:sz w:val="24"/>
          <w:szCs w:val="24"/>
          <w:lang w:eastAsia="de-DE" w:bidi="ar-SA"/>
        </w:rPr>
        <w:t>l decomposition of the stubble.</w:t>
      </w:r>
    </w:p>
    <w:p w:rsidR="008B13D7" w:rsidRDefault="008B13D7" w:rsidP="001174ED">
      <w:pPr>
        <w:pStyle w:val="ListParagraph"/>
        <w:spacing w:after="0" w:line="360" w:lineRule="auto"/>
        <w:ind w:left="0"/>
        <w:jc w:val="both"/>
        <w:rPr>
          <w:rFonts w:ascii="Times New Roman" w:hAnsi="Times New Roman"/>
          <w:color w:val="000000" w:themeColor="text1"/>
          <w:sz w:val="24"/>
          <w:szCs w:val="24"/>
          <w:lang w:eastAsia="de-DE" w:bidi="ar-SA"/>
        </w:rPr>
      </w:pPr>
    </w:p>
    <w:p w:rsidR="0047710A" w:rsidRDefault="0047710A" w:rsidP="001174ED">
      <w:pPr>
        <w:pStyle w:val="ListParagraph"/>
        <w:spacing w:after="0" w:line="360" w:lineRule="auto"/>
        <w:ind w:left="0"/>
        <w:jc w:val="both"/>
        <w:rPr>
          <w:rFonts w:ascii="Times New Roman" w:hAnsi="Times New Roman"/>
          <w:b/>
          <w:color w:val="000000" w:themeColor="text1"/>
          <w:sz w:val="24"/>
          <w:szCs w:val="24"/>
          <w:lang w:eastAsia="de-DE" w:bidi="ar-SA"/>
        </w:rPr>
      </w:pPr>
      <w:r w:rsidRPr="00B234F8">
        <w:rPr>
          <w:rFonts w:ascii="Times New Roman" w:hAnsi="Times New Roman"/>
          <w:color w:val="000000" w:themeColor="text1"/>
          <w:sz w:val="24"/>
          <w:szCs w:val="24"/>
          <w:lang w:eastAsia="de-DE" w:bidi="ar-SA"/>
        </w:rPr>
        <w:t xml:space="preserve">Trash farming involves spreading the crop residues on the surface as normal mulching </w:t>
      </w:r>
      <w:proofErr w:type="spellStart"/>
      <w:r w:rsidRPr="00B234F8">
        <w:rPr>
          <w:rFonts w:ascii="Times New Roman" w:hAnsi="Times New Roman"/>
          <w:color w:val="000000" w:themeColor="text1"/>
          <w:sz w:val="24"/>
          <w:szCs w:val="24"/>
          <w:lang w:eastAsia="de-DE" w:bidi="ar-SA"/>
        </w:rPr>
        <w:t>ploughing</w:t>
      </w:r>
      <w:proofErr w:type="spellEnd"/>
      <w:r w:rsidRPr="00B234F8">
        <w:rPr>
          <w:rFonts w:ascii="Times New Roman" w:hAnsi="Times New Roman"/>
          <w:color w:val="000000" w:themeColor="text1"/>
          <w:sz w:val="24"/>
          <w:szCs w:val="24"/>
          <w:lang w:eastAsia="de-DE" w:bidi="ar-SA"/>
        </w:rPr>
        <w:t xml:space="preserve"> in and cultivating in the usual way</w:t>
      </w:r>
      <w:r w:rsidRPr="00B234F8">
        <w:rPr>
          <w:rFonts w:ascii="Times New Roman" w:hAnsi="Times New Roman"/>
          <w:b/>
          <w:color w:val="000000" w:themeColor="text1"/>
          <w:sz w:val="24"/>
          <w:szCs w:val="24"/>
          <w:lang w:eastAsia="de-DE" w:bidi="ar-SA"/>
        </w:rPr>
        <w:t>.</w:t>
      </w:r>
    </w:p>
    <w:p w:rsidR="008B13D7" w:rsidRPr="00B234F8" w:rsidRDefault="008B13D7" w:rsidP="001174ED">
      <w:pPr>
        <w:pStyle w:val="ListParagraph"/>
        <w:spacing w:after="0" w:line="360" w:lineRule="auto"/>
        <w:ind w:left="0"/>
        <w:jc w:val="both"/>
        <w:rPr>
          <w:rFonts w:ascii="Times New Roman" w:eastAsia="Calibri" w:hAnsi="Times New Roman"/>
          <w:color w:val="000000" w:themeColor="text1"/>
          <w:sz w:val="24"/>
          <w:szCs w:val="24"/>
          <w:lang w:bidi="ar-SA"/>
        </w:rPr>
      </w:pPr>
    </w:p>
    <w:p w:rsidR="0047710A" w:rsidRPr="00B234F8" w:rsidRDefault="0047710A" w:rsidP="001174ED">
      <w:pPr>
        <w:spacing w:after="0" w:line="360" w:lineRule="auto"/>
        <w:jc w:val="center"/>
        <w:rPr>
          <w:rFonts w:ascii="Times New Roman" w:hAnsi="Times New Roman"/>
          <w:color w:val="000000" w:themeColor="text1"/>
          <w:sz w:val="24"/>
          <w:szCs w:val="24"/>
          <w:lang w:eastAsia="de-DE" w:bidi="ar-SA"/>
        </w:rPr>
      </w:pPr>
      <w:r w:rsidRPr="00B234F8">
        <w:rPr>
          <w:rFonts w:ascii="Times New Roman" w:hAnsi="Times New Roman"/>
          <w:noProof/>
          <w:color w:val="000000" w:themeColor="text1"/>
          <w:sz w:val="24"/>
          <w:szCs w:val="24"/>
          <w:lang w:bidi="ar-SA"/>
        </w:rPr>
        <w:drawing>
          <wp:inline distT="0" distB="0" distL="0" distR="0" wp14:anchorId="2BFAA037" wp14:editId="2979BBE7">
            <wp:extent cx="2889849" cy="2989587"/>
            <wp:effectExtent l="19050" t="0" r="5751" b="0"/>
            <wp:docPr id="36" name="Picture 33" descr="TrashLineEth2"/>
            <wp:cNvGraphicFramePr/>
            <a:graphic xmlns:a="http://schemas.openxmlformats.org/drawingml/2006/main">
              <a:graphicData uri="http://schemas.openxmlformats.org/drawingml/2006/picture">
                <pic:pic xmlns:pic="http://schemas.openxmlformats.org/drawingml/2006/picture">
                  <pic:nvPicPr>
                    <pic:cNvPr id="453637" name="Picture 5" descr="TrashLineEth2"/>
                    <pic:cNvPicPr>
                      <a:picLocks noChangeAspect="1" noChangeArrowheads="1"/>
                    </pic:cNvPicPr>
                  </pic:nvPicPr>
                  <pic:blipFill>
                    <a:blip r:embed="rId75" cstate="print"/>
                    <a:srcRect l="6474" r="7195"/>
                    <a:stretch>
                      <a:fillRect/>
                    </a:stretch>
                  </pic:blipFill>
                  <pic:spPr bwMode="auto">
                    <a:xfrm>
                      <a:off x="0" y="0"/>
                      <a:ext cx="2893511" cy="2993375"/>
                    </a:xfrm>
                    <a:prstGeom prst="rect">
                      <a:avLst/>
                    </a:prstGeom>
                    <a:noFill/>
                  </pic:spPr>
                </pic:pic>
              </a:graphicData>
            </a:graphic>
          </wp:inline>
        </w:drawing>
      </w:r>
      <w:r w:rsidRPr="00B234F8">
        <w:rPr>
          <w:rFonts w:ascii="Times New Roman" w:hAnsi="Times New Roman"/>
          <w:noProof/>
          <w:color w:val="000000" w:themeColor="text1"/>
          <w:sz w:val="24"/>
          <w:szCs w:val="24"/>
          <w:lang w:bidi="ar-SA"/>
        </w:rPr>
        <w:drawing>
          <wp:inline distT="0" distB="0" distL="0" distR="0" wp14:anchorId="7E955998" wp14:editId="3E2A4EC8">
            <wp:extent cx="2733675" cy="2962275"/>
            <wp:effectExtent l="19050" t="0" r="9525" b="0"/>
            <wp:docPr id="37" name="Picture 34" descr="TrashLineEth1"/>
            <wp:cNvGraphicFramePr/>
            <a:graphic xmlns:a="http://schemas.openxmlformats.org/drawingml/2006/main">
              <a:graphicData uri="http://schemas.openxmlformats.org/drawingml/2006/picture">
                <pic:pic xmlns:pic="http://schemas.openxmlformats.org/drawingml/2006/picture">
                  <pic:nvPicPr>
                    <pic:cNvPr id="453638" name="Picture 6" descr="TrashLineEth1"/>
                    <pic:cNvPicPr>
                      <a:picLocks noChangeAspect="1" noChangeArrowheads="1"/>
                    </pic:cNvPicPr>
                  </pic:nvPicPr>
                  <pic:blipFill>
                    <a:blip r:embed="rId76" cstate="print"/>
                    <a:srcRect/>
                    <a:stretch>
                      <a:fillRect/>
                    </a:stretch>
                  </pic:blipFill>
                  <pic:spPr bwMode="auto">
                    <a:xfrm>
                      <a:off x="0" y="0"/>
                      <a:ext cx="2733675" cy="2962275"/>
                    </a:xfrm>
                    <a:prstGeom prst="rect">
                      <a:avLst/>
                    </a:prstGeom>
                    <a:noFill/>
                  </pic:spPr>
                </pic:pic>
              </a:graphicData>
            </a:graphic>
          </wp:inline>
        </w:drawing>
      </w:r>
    </w:p>
    <w:p w:rsidR="0047710A" w:rsidRPr="00B234F8" w:rsidRDefault="0047710A" w:rsidP="001174ED">
      <w:pPr>
        <w:spacing w:after="0" w:line="360" w:lineRule="auto"/>
        <w:jc w:val="center"/>
        <w:rPr>
          <w:rFonts w:ascii="Times New Roman" w:eastAsia="Calibri" w:hAnsi="Times New Roman"/>
          <w:color w:val="000000" w:themeColor="text1"/>
          <w:sz w:val="24"/>
          <w:szCs w:val="24"/>
          <w:lang w:bidi="ar-SA"/>
        </w:rPr>
      </w:pPr>
    </w:p>
    <w:p w:rsidR="0047710A" w:rsidRPr="00B234F8" w:rsidRDefault="0047710A" w:rsidP="001174ED">
      <w:pPr>
        <w:spacing w:after="0" w:line="360" w:lineRule="auto"/>
        <w:ind w:left="720"/>
        <w:jc w:val="center"/>
        <w:rPr>
          <w:rFonts w:ascii="Times New Roman" w:eastAsia="Calibri" w:hAnsi="Times New Roman"/>
          <w:b/>
          <w:bCs/>
          <w:color w:val="000000" w:themeColor="text1"/>
          <w:sz w:val="24"/>
          <w:szCs w:val="24"/>
          <w:lang w:val="de-CH" w:bidi="ar-SA"/>
        </w:rPr>
      </w:pPr>
    </w:p>
    <w:p w:rsidR="0047710A" w:rsidRPr="008B13D7" w:rsidRDefault="0047710A" w:rsidP="008B13D7">
      <w:pPr>
        <w:spacing w:after="0" w:line="360" w:lineRule="auto"/>
        <w:ind w:left="1440"/>
        <w:jc w:val="center"/>
        <w:rPr>
          <w:rFonts w:ascii="Times New Roman" w:eastAsia="Calibri" w:hAnsi="Times New Roman"/>
          <w:b/>
          <w:color w:val="000000" w:themeColor="text1"/>
          <w:sz w:val="24"/>
          <w:szCs w:val="24"/>
          <w:lang w:bidi="ar-SA"/>
        </w:rPr>
      </w:pPr>
      <w:r w:rsidRPr="008B13D7">
        <w:rPr>
          <w:rFonts w:ascii="Times New Roman" w:eastAsia="Calibri" w:hAnsi="Times New Roman"/>
          <w:b/>
          <w:bCs/>
          <w:color w:val="000000" w:themeColor="text1"/>
          <w:sz w:val="24"/>
          <w:szCs w:val="24"/>
          <w:lang w:val="de-CH" w:bidi="ar-SA"/>
        </w:rPr>
        <w:t xml:space="preserve">Figure: </w:t>
      </w:r>
      <w:r w:rsidR="00913704">
        <w:rPr>
          <w:rFonts w:ascii="Times New Roman" w:eastAsia="Calibri" w:hAnsi="Times New Roman"/>
          <w:b/>
          <w:bCs/>
          <w:color w:val="000000" w:themeColor="text1"/>
          <w:sz w:val="24"/>
          <w:szCs w:val="24"/>
          <w:lang w:val="de-CH" w:bidi="ar-SA"/>
        </w:rPr>
        <w:t>3.10</w:t>
      </w:r>
      <w:r w:rsidR="00E91EA2" w:rsidRPr="008B13D7">
        <w:rPr>
          <w:rFonts w:ascii="Times New Roman" w:eastAsia="Calibri" w:hAnsi="Times New Roman"/>
          <w:b/>
          <w:bCs/>
          <w:color w:val="000000" w:themeColor="text1"/>
          <w:sz w:val="24"/>
          <w:szCs w:val="24"/>
          <w:lang w:val="de-CH" w:bidi="ar-SA"/>
        </w:rPr>
        <w:t>:</w:t>
      </w:r>
      <w:r w:rsidR="00913704">
        <w:rPr>
          <w:rFonts w:ascii="Times New Roman" w:eastAsia="Calibri" w:hAnsi="Times New Roman"/>
          <w:b/>
          <w:bCs/>
          <w:color w:val="000000" w:themeColor="text1"/>
          <w:sz w:val="24"/>
          <w:szCs w:val="24"/>
          <w:lang w:val="de-CH" w:bidi="ar-SA"/>
        </w:rPr>
        <w:t xml:space="preserve"> T</w:t>
      </w:r>
      <w:r w:rsidR="00CE3FEA" w:rsidRPr="008B13D7">
        <w:rPr>
          <w:rFonts w:ascii="Times New Roman" w:eastAsia="Calibri" w:hAnsi="Times New Roman"/>
          <w:b/>
          <w:bCs/>
          <w:color w:val="000000" w:themeColor="text1"/>
          <w:sz w:val="24"/>
          <w:szCs w:val="24"/>
          <w:lang w:val="de-CH" w:bidi="ar-SA"/>
        </w:rPr>
        <w:t>rash -line</w:t>
      </w:r>
    </w:p>
    <w:p w:rsidR="002B262A" w:rsidRPr="008B13D7" w:rsidRDefault="008B13D7" w:rsidP="00115AA2">
      <w:pPr>
        <w:widowControl w:val="0"/>
        <w:numPr>
          <w:ilvl w:val="0"/>
          <w:numId w:val="30"/>
        </w:numPr>
        <w:autoSpaceDE w:val="0"/>
        <w:autoSpaceDN w:val="0"/>
        <w:adjustRightInd w:val="0"/>
        <w:spacing w:after="0" w:line="360" w:lineRule="auto"/>
        <w:ind w:left="1170" w:hanging="540"/>
        <w:rPr>
          <w:rFonts w:ascii="Times New Roman" w:eastAsia="Calibri" w:hAnsi="Times New Roman"/>
          <w:b/>
          <w:bCs/>
          <w:color w:val="000000" w:themeColor="text1"/>
          <w:sz w:val="24"/>
          <w:szCs w:val="24"/>
          <w:lang w:bidi="ar-SA"/>
        </w:rPr>
      </w:pPr>
      <w:r>
        <w:rPr>
          <w:rFonts w:ascii="Times New Roman" w:eastAsia="Calibri" w:hAnsi="Times New Roman"/>
          <w:b/>
          <w:bCs/>
          <w:color w:val="000000" w:themeColor="text1"/>
          <w:sz w:val="24"/>
          <w:szCs w:val="24"/>
          <w:lang w:bidi="ar-SA"/>
        </w:rPr>
        <w:t>Mulching</w:t>
      </w:r>
    </w:p>
    <w:p w:rsidR="0047710A" w:rsidRDefault="0047710A" w:rsidP="001174ED">
      <w:pPr>
        <w:tabs>
          <w:tab w:val="left" w:pos="1375"/>
        </w:tabs>
        <w:spacing w:after="0" w:line="360" w:lineRule="auto"/>
        <w:contextualSpacing/>
        <w:jc w:val="both"/>
        <w:rPr>
          <w:rFonts w:ascii="Times New Roman" w:hAnsi="Times New Roman"/>
          <w:color w:val="000000" w:themeColor="text1"/>
          <w:sz w:val="24"/>
          <w:szCs w:val="24"/>
          <w:lang w:eastAsia="de-DE" w:bidi="ar-SA"/>
        </w:rPr>
      </w:pPr>
      <w:r w:rsidRPr="00B234F8">
        <w:rPr>
          <w:rFonts w:ascii="Times New Roman" w:hAnsi="Times New Roman"/>
          <w:b/>
          <w:color w:val="000000" w:themeColor="text1"/>
          <w:sz w:val="24"/>
          <w:szCs w:val="24"/>
          <w:lang w:eastAsia="de-DE" w:bidi="ar-SA"/>
        </w:rPr>
        <w:t xml:space="preserve"> </w:t>
      </w:r>
      <w:r w:rsidRPr="00B234F8">
        <w:rPr>
          <w:rFonts w:ascii="Times New Roman" w:hAnsi="Times New Roman"/>
          <w:color w:val="000000" w:themeColor="text1"/>
          <w:sz w:val="24"/>
          <w:szCs w:val="24"/>
          <w:lang w:eastAsia="de-DE" w:bidi="ar-SA"/>
        </w:rPr>
        <w:t>It is the covering of the soil with dead plant residues; straw, banana leaves, maize stalk or grass. The cover protects the soil from rain drop and increase the infiltration rate as the pores of the soil are not clogged. It is useful in dry areas where insufficient rain prevents the establishment of a ground cover before the onset of heavy rain. In semi humid areas, the side effect is lowering soil temperatures and increased soil moisture are beneficial may increase yield. Mulching poses special problem for the arable farmer because tillage tools become clogged with residues, weed and pest control are more difficult.</w:t>
      </w:r>
    </w:p>
    <w:p w:rsidR="008B13D7" w:rsidRPr="00B234F8" w:rsidRDefault="008B13D7" w:rsidP="001174ED">
      <w:pPr>
        <w:tabs>
          <w:tab w:val="left" w:pos="1375"/>
        </w:tabs>
        <w:spacing w:after="0" w:line="360" w:lineRule="auto"/>
        <w:contextualSpacing/>
        <w:jc w:val="both"/>
        <w:rPr>
          <w:rFonts w:ascii="Times New Roman" w:hAnsi="Times New Roman"/>
          <w:b/>
          <w:color w:val="000000" w:themeColor="text1"/>
          <w:sz w:val="24"/>
          <w:szCs w:val="24"/>
          <w:lang w:eastAsia="de-DE" w:bidi="ar-SA"/>
        </w:rPr>
      </w:pPr>
    </w:p>
    <w:p w:rsidR="0047710A" w:rsidRPr="00B234F8" w:rsidRDefault="0047710A" w:rsidP="001174ED">
      <w:pPr>
        <w:spacing w:after="0" w:line="360" w:lineRule="auto"/>
        <w:jc w:val="center"/>
        <w:rPr>
          <w:rFonts w:ascii="Times New Roman" w:eastAsia="Calibri" w:hAnsi="Times New Roman"/>
          <w:b/>
          <w:color w:val="000000" w:themeColor="text1"/>
          <w:sz w:val="24"/>
          <w:szCs w:val="24"/>
          <w:lang w:bidi="ar-SA"/>
        </w:rPr>
      </w:pPr>
      <w:r w:rsidRPr="00B234F8">
        <w:rPr>
          <w:rFonts w:ascii="Times New Roman" w:eastAsia="Calibri" w:hAnsi="Times New Roman"/>
          <w:b/>
          <w:noProof/>
          <w:color w:val="000000" w:themeColor="text1"/>
          <w:sz w:val="24"/>
          <w:szCs w:val="24"/>
          <w:lang w:bidi="ar-SA"/>
        </w:rPr>
        <w:drawing>
          <wp:inline distT="0" distB="0" distL="0" distR="0" wp14:anchorId="16F952AC" wp14:editId="0FB6182F">
            <wp:extent cx="5409015" cy="2234241"/>
            <wp:effectExtent l="19050" t="0" r="1185" b="0"/>
            <wp:docPr id="3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7" cstate="print"/>
                    <a:srcRect/>
                    <a:stretch>
                      <a:fillRect/>
                    </a:stretch>
                  </pic:blipFill>
                  <pic:spPr bwMode="auto">
                    <a:xfrm>
                      <a:off x="0" y="0"/>
                      <a:ext cx="5425311" cy="2240972"/>
                    </a:xfrm>
                    <a:prstGeom prst="rect">
                      <a:avLst/>
                    </a:prstGeom>
                    <a:noFill/>
                    <a:ln w="9525">
                      <a:noFill/>
                      <a:miter lim="800000"/>
                      <a:headEnd/>
                      <a:tailEnd/>
                    </a:ln>
                  </pic:spPr>
                </pic:pic>
              </a:graphicData>
            </a:graphic>
          </wp:inline>
        </w:drawing>
      </w:r>
    </w:p>
    <w:p w:rsidR="008B13D7" w:rsidRDefault="0047710A" w:rsidP="001174ED">
      <w:pPr>
        <w:tabs>
          <w:tab w:val="left" w:pos="1375"/>
        </w:tabs>
        <w:spacing w:after="0" w:line="360" w:lineRule="auto"/>
        <w:ind w:left="360"/>
        <w:jc w:val="both"/>
        <w:rPr>
          <w:rFonts w:ascii="Times New Roman" w:hAnsi="Times New Roman"/>
          <w:color w:val="000000" w:themeColor="text1"/>
          <w:sz w:val="24"/>
          <w:szCs w:val="24"/>
          <w:lang w:eastAsia="de-DE" w:bidi="ar-SA"/>
        </w:rPr>
      </w:pPr>
      <w:r w:rsidRPr="00B234F8">
        <w:rPr>
          <w:rFonts w:ascii="Times New Roman" w:hAnsi="Times New Roman"/>
          <w:color w:val="000000" w:themeColor="text1"/>
          <w:sz w:val="24"/>
          <w:szCs w:val="24"/>
          <w:lang w:eastAsia="de-DE" w:bidi="ar-SA"/>
        </w:rPr>
        <w:t xml:space="preserve">                                 </w:t>
      </w:r>
    </w:p>
    <w:p w:rsidR="00525292" w:rsidRPr="00B234F8" w:rsidRDefault="0047710A" w:rsidP="008B13D7">
      <w:pPr>
        <w:tabs>
          <w:tab w:val="left" w:pos="1375"/>
        </w:tabs>
        <w:spacing w:after="0" w:line="360" w:lineRule="auto"/>
        <w:ind w:left="360"/>
        <w:jc w:val="center"/>
        <w:rPr>
          <w:rFonts w:ascii="Times New Roman" w:hAnsi="Times New Roman"/>
          <w:color w:val="000000" w:themeColor="text1"/>
          <w:sz w:val="24"/>
          <w:szCs w:val="24"/>
          <w:lang w:eastAsia="de-DE" w:bidi="ar-SA"/>
        </w:rPr>
      </w:pPr>
      <w:r w:rsidRPr="00B234F8">
        <w:rPr>
          <w:rFonts w:ascii="Times New Roman" w:hAnsi="Times New Roman"/>
          <w:b/>
          <w:color w:val="000000" w:themeColor="text1"/>
          <w:sz w:val="24"/>
          <w:szCs w:val="24"/>
          <w:lang w:eastAsia="de-DE" w:bidi="ar-SA"/>
        </w:rPr>
        <w:t xml:space="preserve">Figure: </w:t>
      </w:r>
      <w:r w:rsidR="00913704">
        <w:rPr>
          <w:rFonts w:ascii="Times New Roman" w:hAnsi="Times New Roman"/>
          <w:b/>
          <w:color w:val="000000" w:themeColor="text1"/>
          <w:sz w:val="24"/>
          <w:szCs w:val="24"/>
          <w:lang w:eastAsia="de-DE" w:bidi="ar-SA"/>
        </w:rPr>
        <w:t>3.11</w:t>
      </w:r>
      <w:r w:rsidR="00E91EA2" w:rsidRPr="00B234F8">
        <w:rPr>
          <w:rFonts w:ascii="Times New Roman" w:hAnsi="Times New Roman"/>
          <w:color w:val="000000" w:themeColor="text1"/>
          <w:sz w:val="24"/>
          <w:szCs w:val="24"/>
          <w:lang w:eastAsia="de-DE" w:bidi="ar-SA"/>
        </w:rPr>
        <w:t>:</w:t>
      </w:r>
      <w:r w:rsidR="00C3105B" w:rsidRPr="00B234F8">
        <w:rPr>
          <w:rFonts w:ascii="Times New Roman" w:hAnsi="Times New Roman"/>
          <w:color w:val="000000" w:themeColor="text1"/>
          <w:sz w:val="24"/>
          <w:szCs w:val="24"/>
          <w:lang w:eastAsia="de-DE" w:bidi="ar-SA"/>
        </w:rPr>
        <w:t xml:space="preserve"> </w:t>
      </w:r>
      <w:r w:rsidR="00961A6C" w:rsidRPr="00B234F8">
        <w:rPr>
          <w:rFonts w:ascii="Times New Roman" w:hAnsi="Times New Roman"/>
          <w:color w:val="000000" w:themeColor="text1"/>
          <w:sz w:val="24"/>
          <w:szCs w:val="24"/>
          <w:lang w:eastAsia="de-DE" w:bidi="ar-SA"/>
        </w:rPr>
        <w:t>Mulching</w:t>
      </w:r>
    </w:p>
    <w:p w:rsidR="002B262A" w:rsidRPr="00B234F8" w:rsidRDefault="0047710A" w:rsidP="00115AA2">
      <w:pPr>
        <w:pStyle w:val="ListParagraph"/>
        <w:numPr>
          <w:ilvl w:val="0"/>
          <w:numId w:val="30"/>
        </w:numPr>
        <w:tabs>
          <w:tab w:val="left" w:pos="1375"/>
        </w:tabs>
        <w:spacing w:after="0" w:line="360" w:lineRule="auto"/>
        <w:ind w:left="900" w:hanging="450"/>
        <w:jc w:val="both"/>
        <w:rPr>
          <w:rFonts w:ascii="Times New Roman" w:hAnsi="Times New Roman"/>
          <w:b/>
          <w:color w:val="000000" w:themeColor="text1"/>
          <w:sz w:val="24"/>
          <w:szCs w:val="24"/>
          <w:lang w:eastAsia="de-DE" w:bidi="ar-SA"/>
        </w:rPr>
      </w:pPr>
      <w:r w:rsidRPr="008B13D7">
        <w:rPr>
          <w:rFonts w:ascii="Times New Roman" w:eastAsia="Calibri" w:hAnsi="Times New Roman"/>
          <w:b/>
          <w:bCs/>
          <w:color w:val="000000" w:themeColor="text1"/>
          <w:sz w:val="24"/>
          <w:szCs w:val="24"/>
          <w:lang w:bidi="ar-SA"/>
        </w:rPr>
        <w:t>Contour cultivation.</w:t>
      </w:r>
      <w:r w:rsidRPr="00B234F8">
        <w:rPr>
          <w:rFonts w:ascii="Times New Roman" w:hAnsi="Times New Roman"/>
          <w:b/>
          <w:color w:val="000000" w:themeColor="text1"/>
          <w:sz w:val="24"/>
          <w:szCs w:val="24"/>
          <w:lang w:eastAsia="de-DE" w:bidi="ar-SA"/>
        </w:rPr>
        <w:t xml:space="preserve"> </w:t>
      </w:r>
    </w:p>
    <w:p w:rsidR="007E5D7A" w:rsidRDefault="0047710A" w:rsidP="001174ED">
      <w:pPr>
        <w:tabs>
          <w:tab w:val="left" w:pos="1375"/>
        </w:tabs>
        <w:spacing w:after="0" w:line="360" w:lineRule="auto"/>
        <w:ind w:left="45"/>
        <w:jc w:val="both"/>
        <w:rPr>
          <w:rFonts w:ascii="Times New Roman" w:hAnsi="Times New Roman"/>
          <w:color w:val="000000" w:themeColor="text1"/>
          <w:sz w:val="24"/>
          <w:szCs w:val="24"/>
          <w:lang w:eastAsia="de-DE" w:bidi="ar-SA"/>
        </w:rPr>
      </w:pPr>
      <w:r w:rsidRPr="00B234F8">
        <w:rPr>
          <w:rFonts w:ascii="Times New Roman" w:hAnsi="Times New Roman"/>
          <w:color w:val="000000" w:themeColor="text1"/>
          <w:sz w:val="24"/>
          <w:szCs w:val="24"/>
          <w:lang w:eastAsia="de-DE" w:bidi="ar-SA"/>
        </w:rPr>
        <w:t xml:space="preserve">Carrying out </w:t>
      </w:r>
      <w:proofErr w:type="spellStart"/>
      <w:r w:rsidRPr="00B234F8">
        <w:rPr>
          <w:rFonts w:ascii="Times New Roman" w:hAnsi="Times New Roman"/>
          <w:color w:val="000000" w:themeColor="text1"/>
          <w:sz w:val="24"/>
          <w:szCs w:val="24"/>
          <w:lang w:eastAsia="de-DE" w:bidi="ar-SA"/>
        </w:rPr>
        <w:t>ploughing</w:t>
      </w:r>
      <w:proofErr w:type="spellEnd"/>
      <w:r w:rsidRPr="00B234F8">
        <w:rPr>
          <w:rFonts w:ascii="Times New Roman" w:hAnsi="Times New Roman"/>
          <w:color w:val="000000" w:themeColor="text1"/>
          <w:sz w:val="24"/>
          <w:szCs w:val="24"/>
          <w:lang w:eastAsia="de-DE" w:bidi="ar-SA"/>
        </w:rPr>
        <w:t xml:space="preserve">, planting and cultivation on the contour on gentle slope can reduce the soil loss by half compared with cultivation up and down the slope. On gentle </w:t>
      </w:r>
      <w:proofErr w:type="spellStart"/>
      <w:r w:rsidRPr="00B234F8">
        <w:rPr>
          <w:rFonts w:ascii="Times New Roman" w:hAnsi="Times New Roman"/>
          <w:color w:val="000000" w:themeColor="text1"/>
          <w:sz w:val="24"/>
          <w:szCs w:val="24"/>
          <w:lang w:eastAsia="de-DE" w:bidi="ar-SA"/>
        </w:rPr>
        <w:t>slopes</w:t>
      </w:r>
      <w:proofErr w:type="gramStart"/>
      <w:r w:rsidRPr="00B234F8">
        <w:rPr>
          <w:rFonts w:ascii="Times New Roman" w:hAnsi="Times New Roman"/>
          <w:color w:val="000000" w:themeColor="text1"/>
          <w:sz w:val="24"/>
          <w:szCs w:val="24"/>
          <w:lang w:eastAsia="de-DE" w:bidi="ar-SA"/>
        </w:rPr>
        <w:t>,or</w:t>
      </w:r>
      <w:proofErr w:type="spellEnd"/>
      <w:proofErr w:type="gramEnd"/>
      <w:r w:rsidRPr="00B234F8">
        <w:rPr>
          <w:rFonts w:ascii="Times New Roman" w:hAnsi="Times New Roman"/>
          <w:color w:val="000000" w:themeColor="text1"/>
          <w:sz w:val="24"/>
          <w:szCs w:val="24"/>
          <w:lang w:eastAsia="de-DE" w:bidi="ar-SA"/>
        </w:rPr>
        <w:t xml:space="preserve"> whenever the erosion risk does not warrant major earth moving works, it may be sufficient to slow down surface runoff by tillage operations on the contour.</w:t>
      </w:r>
    </w:p>
    <w:p w:rsidR="007E5D7A" w:rsidRDefault="007E5D7A" w:rsidP="001174ED">
      <w:pPr>
        <w:tabs>
          <w:tab w:val="left" w:pos="1375"/>
        </w:tabs>
        <w:spacing w:after="0" w:line="360" w:lineRule="auto"/>
        <w:ind w:left="45"/>
        <w:jc w:val="both"/>
        <w:rPr>
          <w:rFonts w:ascii="Times New Roman" w:hAnsi="Times New Roman"/>
          <w:color w:val="000000" w:themeColor="text1"/>
          <w:sz w:val="24"/>
          <w:szCs w:val="24"/>
          <w:lang w:eastAsia="de-DE" w:bidi="ar-SA"/>
        </w:rPr>
      </w:pPr>
    </w:p>
    <w:p w:rsidR="0047710A" w:rsidRPr="00B234F8" w:rsidRDefault="0047710A" w:rsidP="001174ED">
      <w:pPr>
        <w:tabs>
          <w:tab w:val="left" w:pos="1375"/>
        </w:tabs>
        <w:spacing w:after="0" w:line="360" w:lineRule="auto"/>
        <w:ind w:left="45"/>
        <w:jc w:val="both"/>
        <w:rPr>
          <w:rFonts w:ascii="Times New Roman" w:hAnsi="Times New Roman"/>
          <w:b/>
          <w:color w:val="000000" w:themeColor="text1"/>
          <w:sz w:val="24"/>
          <w:szCs w:val="24"/>
          <w:lang w:eastAsia="de-DE" w:bidi="ar-SA"/>
        </w:rPr>
      </w:pPr>
      <w:r w:rsidRPr="00B234F8">
        <w:rPr>
          <w:rFonts w:ascii="Times New Roman" w:hAnsi="Times New Roman"/>
          <w:color w:val="000000" w:themeColor="text1"/>
          <w:sz w:val="24"/>
          <w:szCs w:val="24"/>
          <w:lang w:eastAsia="de-DE" w:bidi="ar-SA"/>
        </w:rPr>
        <w:t xml:space="preserve"> Another protection method which may serve where the erosion is not severe is to use grass strips. Strip of </w:t>
      </w:r>
      <w:proofErr w:type="spellStart"/>
      <w:r w:rsidRPr="00B234F8">
        <w:rPr>
          <w:rFonts w:ascii="Times New Roman" w:hAnsi="Times New Roman"/>
          <w:color w:val="000000" w:themeColor="text1"/>
          <w:sz w:val="24"/>
          <w:szCs w:val="24"/>
          <w:lang w:eastAsia="de-DE" w:bidi="ar-SA"/>
        </w:rPr>
        <w:t>grass+legumes</w:t>
      </w:r>
      <w:proofErr w:type="spellEnd"/>
      <w:r w:rsidRPr="00B234F8">
        <w:rPr>
          <w:rFonts w:ascii="Times New Roman" w:hAnsi="Times New Roman"/>
          <w:color w:val="000000" w:themeColor="text1"/>
          <w:sz w:val="24"/>
          <w:szCs w:val="24"/>
          <w:lang w:eastAsia="de-DE" w:bidi="ar-SA"/>
        </w:rPr>
        <w:t xml:space="preserve"> are planted or close growing </w:t>
      </w:r>
      <w:proofErr w:type="gramStart"/>
      <w:r w:rsidRPr="00B234F8">
        <w:rPr>
          <w:rFonts w:ascii="Times New Roman" w:hAnsi="Times New Roman"/>
          <w:color w:val="000000" w:themeColor="text1"/>
          <w:sz w:val="24"/>
          <w:szCs w:val="24"/>
          <w:lang w:eastAsia="de-DE" w:bidi="ar-SA"/>
        </w:rPr>
        <w:t>vegetation(</w:t>
      </w:r>
      <w:proofErr w:type="gramEnd"/>
      <w:r w:rsidRPr="00B234F8">
        <w:rPr>
          <w:rFonts w:ascii="Times New Roman" w:hAnsi="Times New Roman"/>
          <w:color w:val="000000" w:themeColor="text1"/>
          <w:sz w:val="24"/>
          <w:szCs w:val="24"/>
          <w:lang w:eastAsia="de-DE" w:bidi="ar-SA"/>
        </w:rPr>
        <w:t xml:space="preserve">grass)are left </w:t>
      </w:r>
      <w:proofErr w:type="spellStart"/>
      <w:r w:rsidRPr="00B234F8">
        <w:rPr>
          <w:rFonts w:ascii="Times New Roman" w:hAnsi="Times New Roman"/>
          <w:color w:val="000000" w:themeColor="text1"/>
          <w:sz w:val="24"/>
          <w:szCs w:val="24"/>
          <w:lang w:eastAsia="de-DE" w:bidi="ar-SA"/>
        </w:rPr>
        <w:t>unploughed</w:t>
      </w:r>
      <w:proofErr w:type="spellEnd"/>
      <w:r w:rsidRPr="00B234F8">
        <w:rPr>
          <w:rFonts w:ascii="Times New Roman" w:hAnsi="Times New Roman"/>
          <w:color w:val="000000" w:themeColor="text1"/>
          <w:sz w:val="24"/>
          <w:szCs w:val="24"/>
          <w:lang w:eastAsia="de-DE" w:bidi="ar-SA"/>
        </w:rPr>
        <w:t xml:space="preserve"> between bands of crop land. Surface runoff moving down the slope is intercepted by strips, the velocity is slowed and silt deposited in the grass strip.</w:t>
      </w:r>
    </w:p>
    <w:p w:rsidR="0047710A" w:rsidRPr="00B234F8" w:rsidRDefault="0047710A" w:rsidP="001174ED">
      <w:pPr>
        <w:tabs>
          <w:tab w:val="left" w:pos="1375"/>
        </w:tabs>
        <w:spacing w:after="0" w:line="360" w:lineRule="auto"/>
        <w:ind w:left="720"/>
        <w:contextualSpacing/>
        <w:jc w:val="both"/>
        <w:rPr>
          <w:rFonts w:ascii="Times New Roman" w:eastAsia="Calibri" w:hAnsi="Times New Roman"/>
          <w:b/>
          <w:color w:val="000000" w:themeColor="text1"/>
          <w:sz w:val="24"/>
          <w:szCs w:val="24"/>
          <w:lang w:bidi="ar-SA"/>
        </w:rPr>
      </w:pPr>
    </w:p>
    <w:p w:rsidR="0047710A" w:rsidRPr="00B234F8" w:rsidRDefault="0047710A" w:rsidP="00913704">
      <w:pPr>
        <w:tabs>
          <w:tab w:val="left" w:pos="1375"/>
        </w:tabs>
        <w:spacing w:after="0" w:line="360" w:lineRule="auto"/>
        <w:ind w:left="720"/>
        <w:jc w:val="center"/>
        <w:rPr>
          <w:rFonts w:ascii="Times New Roman" w:eastAsia="Calibri" w:hAnsi="Times New Roman"/>
          <w:color w:val="000000" w:themeColor="text1"/>
          <w:sz w:val="24"/>
          <w:szCs w:val="24"/>
          <w:lang w:bidi="ar-SA"/>
        </w:rPr>
      </w:pPr>
      <w:r w:rsidRPr="00B234F8">
        <w:rPr>
          <w:rFonts w:ascii="Times New Roman" w:eastAsia="Calibri" w:hAnsi="Times New Roman"/>
          <w:noProof/>
          <w:color w:val="000000" w:themeColor="text1"/>
          <w:sz w:val="24"/>
          <w:szCs w:val="24"/>
          <w:lang w:bidi="ar-SA"/>
        </w:rPr>
        <w:lastRenderedPageBreak/>
        <w:drawing>
          <wp:inline distT="0" distB="0" distL="0" distR="0" wp14:anchorId="377D2E31" wp14:editId="57CA8C94">
            <wp:extent cx="5613102" cy="2320506"/>
            <wp:effectExtent l="19050" t="0" r="6648" b="0"/>
            <wp:docPr id="1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8" cstate="print"/>
                    <a:srcRect/>
                    <a:stretch>
                      <a:fillRect/>
                    </a:stretch>
                  </pic:blipFill>
                  <pic:spPr bwMode="auto">
                    <a:xfrm>
                      <a:off x="0" y="0"/>
                      <a:ext cx="5609170" cy="2318880"/>
                    </a:xfrm>
                    <a:prstGeom prst="rect">
                      <a:avLst/>
                    </a:prstGeom>
                    <a:noFill/>
                    <a:ln w="9525">
                      <a:noFill/>
                      <a:miter lim="800000"/>
                      <a:headEnd/>
                      <a:tailEnd/>
                    </a:ln>
                  </pic:spPr>
                </pic:pic>
              </a:graphicData>
            </a:graphic>
          </wp:inline>
        </w:drawing>
      </w:r>
    </w:p>
    <w:p w:rsidR="007E5D7A" w:rsidRDefault="007E5D7A" w:rsidP="007E5D7A">
      <w:pPr>
        <w:tabs>
          <w:tab w:val="left" w:pos="1375"/>
        </w:tabs>
        <w:spacing w:after="0" w:line="360" w:lineRule="auto"/>
        <w:ind w:left="720"/>
        <w:jc w:val="center"/>
        <w:rPr>
          <w:rFonts w:ascii="Times New Roman" w:eastAsia="Calibri" w:hAnsi="Times New Roman"/>
          <w:b/>
          <w:bCs/>
          <w:color w:val="000000" w:themeColor="text1"/>
          <w:sz w:val="24"/>
          <w:szCs w:val="24"/>
        </w:rPr>
      </w:pPr>
    </w:p>
    <w:p w:rsidR="002B262A" w:rsidRPr="007E5D7A" w:rsidRDefault="00913704" w:rsidP="007E5D7A">
      <w:pPr>
        <w:tabs>
          <w:tab w:val="left" w:pos="1375"/>
        </w:tabs>
        <w:spacing w:after="0" w:line="360" w:lineRule="auto"/>
        <w:ind w:left="720"/>
        <w:jc w:val="center"/>
        <w:rPr>
          <w:rFonts w:ascii="Times New Roman" w:eastAsia="Calibri" w:hAnsi="Times New Roman"/>
          <w:b/>
          <w:color w:val="000000" w:themeColor="text1"/>
          <w:sz w:val="24"/>
          <w:szCs w:val="24"/>
          <w:lang w:bidi="ar-SA"/>
        </w:rPr>
      </w:pPr>
      <w:r>
        <w:rPr>
          <w:rFonts w:ascii="Times New Roman" w:eastAsia="Calibri" w:hAnsi="Times New Roman"/>
          <w:b/>
          <w:bCs/>
          <w:color w:val="000000" w:themeColor="text1"/>
          <w:sz w:val="24"/>
          <w:szCs w:val="24"/>
        </w:rPr>
        <w:t>Figure: 3.12</w:t>
      </w:r>
      <w:r w:rsidR="00E91EA2" w:rsidRPr="007E5D7A">
        <w:rPr>
          <w:rFonts w:ascii="Times New Roman" w:eastAsia="Calibri" w:hAnsi="Times New Roman"/>
          <w:b/>
          <w:bCs/>
          <w:color w:val="000000" w:themeColor="text1"/>
          <w:sz w:val="24"/>
          <w:szCs w:val="24"/>
        </w:rPr>
        <w:t xml:space="preserve">: </w:t>
      </w:r>
      <w:r>
        <w:rPr>
          <w:rFonts w:ascii="Times New Roman" w:eastAsia="Calibri" w:hAnsi="Times New Roman"/>
          <w:b/>
          <w:color w:val="000000" w:themeColor="text1"/>
          <w:sz w:val="24"/>
          <w:szCs w:val="24"/>
          <w:lang w:bidi="ar-SA"/>
        </w:rPr>
        <w:t>C</w:t>
      </w:r>
      <w:r w:rsidR="00961A6C" w:rsidRPr="007E5D7A">
        <w:rPr>
          <w:rFonts w:ascii="Times New Roman" w:eastAsia="Calibri" w:hAnsi="Times New Roman"/>
          <w:b/>
          <w:color w:val="000000" w:themeColor="text1"/>
          <w:sz w:val="24"/>
          <w:szCs w:val="24"/>
          <w:lang w:bidi="ar-SA"/>
        </w:rPr>
        <w:t>ontour cultivation</w:t>
      </w:r>
    </w:p>
    <w:p w:rsidR="002B262A" w:rsidRPr="007E5D7A" w:rsidRDefault="002B262A" w:rsidP="00115AA2">
      <w:pPr>
        <w:pStyle w:val="ListParagraph"/>
        <w:numPr>
          <w:ilvl w:val="0"/>
          <w:numId w:val="30"/>
        </w:numPr>
        <w:tabs>
          <w:tab w:val="left" w:pos="1375"/>
        </w:tabs>
        <w:spacing w:after="0" w:line="360" w:lineRule="auto"/>
        <w:ind w:left="900" w:hanging="450"/>
        <w:jc w:val="both"/>
        <w:rPr>
          <w:rFonts w:ascii="Times New Roman" w:eastAsia="Calibri" w:hAnsi="Times New Roman"/>
          <w:b/>
          <w:bCs/>
          <w:color w:val="000000" w:themeColor="text1"/>
          <w:sz w:val="24"/>
          <w:szCs w:val="24"/>
          <w:lang w:bidi="ar-SA"/>
        </w:rPr>
      </w:pPr>
      <w:r w:rsidRPr="007E5D7A">
        <w:rPr>
          <w:rFonts w:ascii="Times New Roman" w:eastAsia="Calibri" w:hAnsi="Times New Roman"/>
          <w:b/>
          <w:bCs/>
          <w:color w:val="000000" w:themeColor="text1"/>
          <w:sz w:val="24"/>
          <w:szCs w:val="24"/>
          <w:lang w:bidi="ar-SA"/>
        </w:rPr>
        <w:t>Crops</w:t>
      </w:r>
    </w:p>
    <w:p w:rsidR="0047710A" w:rsidRDefault="0047710A" w:rsidP="001174ED">
      <w:pPr>
        <w:tabs>
          <w:tab w:val="left" w:pos="1375"/>
        </w:tabs>
        <w:spacing w:after="0" w:line="360" w:lineRule="auto"/>
        <w:rPr>
          <w:rFonts w:ascii="Times New Roman" w:hAnsi="Times New Roman"/>
          <w:color w:val="000000" w:themeColor="text1"/>
          <w:sz w:val="24"/>
          <w:szCs w:val="24"/>
          <w:lang w:eastAsia="de-DE" w:bidi="ar-SA"/>
        </w:rPr>
      </w:pPr>
      <w:r w:rsidRPr="00B234F8">
        <w:rPr>
          <w:rFonts w:ascii="Times New Roman" w:hAnsi="Times New Roman"/>
          <w:color w:val="000000" w:themeColor="text1"/>
          <w:sz w:val="24"/>
          <w:szCs w:val="24"/>
          <w:lang w:eastAsia="de-DE" w:bidi="ar-SA"/>
        </w:rPr>
        <w:t>Early planting: early planting is important in East Africa, as much of the rain comes during the beginning of the rainy season. An early planting during the rainy seasons will develop and give protection against erosion. Choice of crop: on erodible soils the choice of crop for cultivation has to be considered. The soil loss through erosion varies according to the type of plant, providing that it is well established.</w:t>
      </w:r>
    </w:p>
    <w:p w:rsidR="007E5D7A" w:rsidRPr="00B234F8" w:rsidRDefault="007E5D7A" w:rsidP="001174ED">
      <w:pPr>
        <w:tabs>
          <w:tab w:val="left" w:pos="1375"/>
        </w:tabs>
        <w:spacing w:after="0" w:line="360" w:lineRule="auto"/>
        <w:rPr>
          <w:rFonts w:ascii="Times New Roman" w:eastAsia="Calibri" w:hAnsi="Times New Roman"/>
          <w:color w:val="000000" w:themeColor="text1"/>
          <w:sz w:val="24"/>
          <w:szCs w:val="24"/>
          <w:lang w:bidi="ar-SA"/>
        </w:rPr>
      </w:pPr>
    </w:p>
    <w:p w:rsidR="002B262A" w:rsidRPr="007E5D7A" w:rsidRDefault="0047710A" w:rsidP="00115AA2">
      <w:pPr>
        <w:pStyle w:val="ListParagraph"/>
        <w:numPr>
          <w:ilvl w:val="0"/>
          <w:numId w:val="30"/>
        </w:numPr>
        <w:tabs>
          <w:tab w:val="left" w:pos="1375"/>
        </w:tabs>
        <w:spacing w:after="0" w:line="360" w:lineRule="auto"/>
        <w:ind w:left="900" w:hanging="450"/>
        <w:jc w:val="both"/>
        <w:rPr>
          <w:rFonts w:ascii="Times New Roman" w:eastAsia="Calibri" w:hAnsi="Times New Roman"/>
          <w:b/>
          <w:bCs/>
          <w:color w:val="000000" w:themeColor="text1"/>
          <w:sz w:val="24"/>
          <w:szCs w:val="24"/>
          <w:lang w:bidi="ar-SA"/>
        </w:rPr>
      </w:pPr>
      <w:r w:rsidRPr="007E5D7A">
        <w:rPr>
          <w:rFonts w:ascii="Times New Roman" w:eastAsia="Calibri" w:hAnsi="Times New Roman"/>
          <w:b/>
          <w:bCs/>
          <w:color w:val="000000" w:themeColor="text1"/>
          <w:sz w:val="24"/>
          <w:szCs w:val="24"/>
          <w:lang w:bidi="ar-SA"/>
        </w:rPr>
        <w:t>Mixed cropping /Multiple cropping</w:t>
      </w:r>
    </w:p>
    <w:p w:rsidR="007E5D7A" w:rsidRDefault="0047710A" w:rsidP="001174ED">
      <w:pPr>
        <w:tabs>
          <w:tab w:val="left" w:pos="1375"/>
        </w:tabs>
        <w:spacing w:after="0" w:line="360" w:lineRule="auto"/>
        <w:contextualSpacing/>
        <w:jc w:val="both"/>
        <w:rPr>
          <w:rFonts w:ascii="Times New Roman" w:hAnsi="Times New Roman"/>
          <w:color w:val="000000" w:themeColor="text1"/>
          <w:sz w:val="24"/>
          <w:szCs w:val="24"/>
          <w:lang w:eastAsia="de-DE" w:bidi="ar-SA"/>
        </w:rPr>
      </w:pPr>
      <w:r w:rsidRPr="00B234F8">
        <w:rPr>
          <w:rFonts w:ascii="Times New Roman" w:hAnsi="Times New Roman"/>
          <w:color w:val="000000" w:themeColor="text1"/>
          <w:sz w:val="24"/>
          <w:szCs w:val="24"/>
          <w:lang w:eastAsia="de-DE" w:bidi="ar-SA"/>
        </w:rPr>
        <w:t xml:space="preserve"> </w:t>
      </w:r>
      <w:r w:rsidR="002B262A" w:rsidRPr="00B234F8">
        <w:rPr>
          <w:rFonts w:ascii="Times New Roman" w:hAnsi="Times New Roman"/>
          <w:color w:val="000000" w:themeColor="text1"/>
          <w:sz w:val="24"/>
          <w:szCs w:val="24"/>
          <w:lang w:eastAsia="de-DE" w:bidi="ar-SA"/>
        </w:rPr>
        <w:t>I</w:t>
      </w:r>
      <w:r w:rsidRPr="00B234F8">
        <w:rPr>
          <w:rFonts w:ascii="Times New Roman" w:hAnsi="Times New Roman"/>
          <w:color w:val="000000" w:themeColor="text1"/>
          <w:sz w:val="24"/>
          <w:szCs w:val="24"/>
          <w:lang w:eastAsia="de-DE" w:bidi="ar-SA"/>
        </w:rPr>
        <w:t xml:space="preserve">nvolves growing different types of crops simultaneously, such as maize ,sorghum , millet , wheat , barley , beans &amp; sun flower  as a component of  land use intensification with  no apparent spatial arrangement . The seeding rate depends on the level of soil moisture, which is assessed by the farmers. If the farmers assume that moisture is sufficient, more seeds are planted than under dryer conditions. </w:t>
      </w:r>
    </w:p>
    <w:p w:rsidR="007E5D7A" w:rsidRDefault="007E5D7A" w:rsidP="001174ED">
      <w:pPr>
        <w:tabs>
          <w:tab w:val="left" w:pos="1375"/>
        </w:tabs>
        <w:spacing w:after="0" w:line="360" w:lineRule="auto"/>
        <w:contextualSpacing/>
        <w:jc w:val="both"/>
        <w:rPr>
          <w:rFonts w:ascii="Times New Roman" w:hAnsi="Times New Roman"/>
          <w:color w:val="000000" w:themeColor="text1"/>
          <w:sz w:val="24"/>
          <w:szCs w:val="24"/>
          <w:lang w:eastAsia="de-DE" w:bidi="ar-SA"/>
        </w:rPr>
      </w:pPr>
    </w:p>
    <w:p w:rsidR="0047710A" w:rsidRDefault="0047710A" w:rsidP="001174ED">
      <w:pPr>
        <w:tabs>
          <w:tab w:val="left" w:pos="1375"/>
        </w:tabs>
        <w:spacing w:after="0" w:line="360" w:lineRule="auto"/>
        <w:contextualSpacing/>
        <w:jc w:val="both"/>
        <w:rPr>
          <w:rFonts w:ascii="Times New Roman" w:hAnsi="Times New Roman"/>
          <w:color w:val="000000" w:themeColor="text1"/>
          <w:sz w:val="24"/>
          <w:szCs w:val="24"/>
          <w:lang w:eastAsia="de-DE" w:bidi="ar-SA"/>
        </w:rPr>
      </w:pPr>
      <w:r w:rsidRPr="00B234F8">
        <w:rPr>
          <w:rFonts w:ascii="Times New Roman" w:hAnsi="Times New Roman"/>
          <w:color w:val="000000" w:themeColor="text1"/>
          <w:sz w:val="24"/>
          <w:szCs w:val="24"/>
          <w:lang w:eastAsia="de-DE" w:bidi="ar-SA"/>
        </w:rPr>
        <w:t xml:space="preserve">Selective thinning is practiced during periods of moisture stress within the growing period. The thinned plants &amp; weeds serve as fodder for livestock. The aim of multiple cropping is the production from the land whilst providing protection of the soil from erosion. The method involves either sequential cropping, growing of two or more crops a year in sequence, or intercropping, growing two or more crops on the same unit of land at the same time. Multiple </w:t>
      </w:r>
      <w:r w:rsidRPr="00B234F8">
        <w:rPr>
          <w:rFonts w:ascii="Times New Roman" w:hAnsi="Times New Roman"/>
          <w:color w:val="000000" w:themeColor="text1"/>
          <w:sz w:val="24"/>
          <w:szCs w:val="24"/>
          <w:lang w:eastAsia="de-DE" w:bidi="ar-SA"/>
        </w:rPr>
        <w:lastRenderedPageBreak/>
        <w:t xml:space="preserve">cropping is a traditional practice often involves a mixture of the two. </w:t>
      </w:r>
      <w:proofErr w:type="spellStart"/>
      <w:proofErr w:type="gramStart"/>
      <w:r w:rsidRPr="00B234F8">
        <w:rPr>
          <w:rFonts w:ascii="Times New Roman" w:hAnsi="Times New Roman"/>
          <w:color w:val="000000" w:themeColor="text1"/>
          <w:sz w:val="24"/>
          <w:szCs w:val="24"/>
          <w:lang w:eastAsia="de-DE" w:bidi="ar-SA"/>
        </w:rPr>
        <w:t>eg.maize</w:t>
      </w:r>
      <w:proofErr w:type="spellEnd"/>
      <w:r w:rsidRPr="00B234F8">
        <w:rPr>
          <w:rFonts w:ascii="Times New Roman" w:hAnsi="Times New Roman"/>
          <w:color w:val="000000" w:themeColor="text1"/>
          <w:sz w:val="24"/>
          <w:szCs w:val="24"/>
          <w:lang w:eastAsia="de-DE" w:bidi="ar-SA"/>
        </w:rPr>
        <w:t xml:space="preserve"> +beans.</w:t>
      </w:r>
      <w:proofErr w:type="gramEnd"/>
      <w:r w:rsidRPr="00B234F8">
        <w:rPr>
          <w:rFonts w:ascii="Times New Roman" w:hAnsi="Times New Roman"/>
          <w:color w:val="000000" w:themeColor="text1"/>
          <w:sz w:val="24"/>
          <w:szCs w:val="24"/>
          <w:lang w:eastAsia="de-DE" w:bidi="ar-SA"/>
        </w:rPr>
        <w:t xml:space="preserve"> The effects on erosion of multiple cropping of maize with haricot beans at </w:t>
      </w:r>
      <w:proofErr w:type="spellStart"/>
      <w:r w:rsidRPr="00B234F8">
        <w:rPr>
          <w:rFonts w:ascii="Times New Roman" w:hAnsi="Times New Roman"/>
          <w:color w:val="000000" w:themeColor="text1"/>
          <w:sz w:val="24"/>
          <w:szCs w:val="24"/>
          <w:lang w:eastAsia="de-DE" w:bidi="ar-SA"/>
        </w:rPr>
        <w:t>Gunuo</w:t>
      </w:r>
      <w:proofErr w:type="spellEnd"/>
      <w:r w:rsidRPr="00B234F8">
        <w:rPr>
          <w:rFonts w:ascii="Times New Roman" w:hAnsi="Times New Roman"/>
          <w:color w:val="000000" w:themeColor="text1"/>
          <w:sz w:val="24"/>
          <w:szCs w:val="24"/>
          <w:lang w:eastAsia="de-DE" w:bidi="ar-SA"/>
        </w:rPr>
        <w:t xml:space="preserve"> research station, </w:t>
      </w:r>
      <w:proofErr w:type="spellStart"/>
      <w:r w:rsidRPr="00B234F8">
        <w:rPr>
          <w:rFonts w:ascii="Times New Roman" w:hAnsi="Times New Roman"/>
          <w:color w:val="000000" w:themeColor="text1"/>
          <w:sz w:val="24"/>
          <w:szCs w:val="24"/>
          <w:lang w:eastAsia="de-DE" w:bidi="ar-SA"/>
        </w:rPr>
        <w:t>Sidamo</w:t>
      </w:r>
      <w:proofErr w:type="spellEnd"/>
      <w:r w:rsidRPr="00B234F8">
        <w:rPr>
          <w:rFonts w:ascii="Times New Roman" w:hAnsi="Times New Roman"/>
          <w:color w:val="000000" w:themeColor="text1"/>
          <w:sz w:val="24"/>
          <w:szCs w:val="24"/>
          <w:lang w:eastAsia="de-DE" w:bidi="ar-SA"/>
        </w:rPr>
        <w:t xml:space="preserve">, and maize, sorghum, beans and peas in </w:t>
      </w:r>
      <w:proofErr w:type="spellStart"/>
      <w:r w:rsidRPr="00B234F8">
        <w:rPr>
          <w:rFonts w:ascii="Times New Roman" w:hAnsi="Times New Roman"/>
          <w:color w:val="000000" w:themeColor="text1"/>
          <w:sz w:val="24"/>
          <w:szCs w:val="24"/>
          <w:lang w:eastAsia="de-DE" w:bidi="ar-SA"/>
        </w:rPr>
        <w:t>Harar</w:t>
      </w:r>
      <w:proofErr w:type="spellEnd"/>
      <w:r w:rsidRPr="00B234F8">
        <w:rPr>
          <w:rFonts w:ascii="Times New Roman" w:hAnsi="Times New Roman"/>
          <w:color w:val="000000" w:themeColor="text1"/>
          <w:sz w:val="24"/>
          <w:szCs w:val="24"/>
          <w:lang w:eastAsia="de-DE" w:bidi="ar-SA"/>
        </w:rPr>
        <w:t xml:space="preserve"> Ethiopia also examined.  Although multiple cropping led to reduced soil loss in both cases compared with monoculture in neither instances was the erosion below the soil loss tolerance level which was set at 1kg/</w:t>
      </w:r>
      <w:r w:rsidRPr="00B234F8">
        <w:rPr>
          <w:rFonts w:ascii="Times New Roman" w:hAnsi="Times New Roman"/>
          <w:color w:val="000000" w:themeColor="text1"/>
          <w:position w:val="6"/>
          <w:sz w:val="24"/>
          <w:szCs w:val="24"/>
          <w:lang w:eastAsia="de-DE" w:bidi="ar-SA"/>
        </w:rPr>
        <w:t>m</w:t>
      </w:r>
      <w:r w:rsidRPr="00B234F8">
        <w:rPr>
          <w:rFonts w:ascii="Times New Roman" w:hAnsi="Times New Roman"/>
          <w:color w:val="000000" w:themeColor="text1"/>
          <w:sz w:val="24"/>
          <w:szCs w:val="24"/>
          <w:vertAlign w:val="superscript"/>
          <w:lang w:eastAsia="de-DE" w:bidi="ar-SA"/>
        </w:rPr>
        <w:t>2</w:t>
      </w:r>
      <w:r w:rsidRPr="00B234F8">
        <w:rPr>
          <w:rFonts w:ascii="Times New Roman" w:hAnsi="Times New Roman"/>
          <w:color w:val="000000" w:themeColor="text1"/>
          <w:sz w:val="24"/>
          <w:szCs w:val="24"/>
          <w:lang w:eastAsia="de-DE" w:bidi="ar-SA"/>
        </w:rPr>
        <w:t>/y.</w:t>
      </w:r>
    </w:p>
    <w:p w:rsidR="007E5D7A" w:rsidRPr="00B234F8" w:rsidRDefault="007E5D7A" w:rsidP="001174ED">
      <w:pPr>
        <w:tabs>
          <w:tab w:val="left" w:pos="1375"/>
        </w:tabs>
        <w:spacing w:after="0" w:line="360" w:lineRule="auto"/>
        <w:contextualSpacing/>
        <w:jc w:val="both"/>
        <w:rPr>
          <w:rFonts w:ascii="Times New Roman" w:hAnsi="Times New Roman"/>
          <w:color w:val="000000" w:themeColor="text1"/>
          <w:sz w:val="24"/>
          <w:szCs w:val="24"/>
          <w:lang w:eastAsia="de-DE" w:bidi="ar-SA"/>
        </w:rPr>
      </w:pPr>
    </w:p>
    <w:p w:rsidR="0047710A" w:rsidRPr="00B234F8" w:rsidRDefault="00FB77BF" w:rsidP="001174ED">
      <w:pPr>
        <w:spacing w:after="0" w:line="360" w:lineRule="auto"/>
        <w:ind w:left="360"/>
        <w:jc w:val="both"/>
        <w:rPr>
          <w:rFonts w:ascii="Times New Roman" w:eastAsia="Calibri" w:hAnsi="Times New Roman"/>
          <w:color w:val="000000" w:themeColor="text1"/>
          <w:sz w:val="24"/>
          <w:szCs w:val="24"/>
          <w:lang w:bidi="ar-SA"/>
        </w:rPr>
      </w:pPr>
      <w:r w:rsidRPr="00B234F8">
        <w:rPr>
          <w:rFonts w:ascii="Times New Roman" w:hAnsi="Times New Roman"/>
          <w:noProof/>
          <w:color w:val="000000" w:themeColor="text1"/>
          <w:sz w:val="24"/>
          <w:szCs w:val="24"/>
          <w:lang w:bidi="ar-SA"/>
        </w:rPr>
        <w:drawing>
          <wp:inline distT="0" distB="0" distL="0" distR="0" wp14:anchorId="08ECBCCF" wp14:editId="107FEAE0">
            <wp:extent cx="5229225" cy="264795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5229225" cy="2647950"/>
                    </a:xfrm>
                    <a:prstGeom prst="rect">
                      <a:avLst/>
                    </a:prstGeom>
                  </pic:spPr>
                </pic:pic>
              </a:graphicData>
            </a:graphic>
          </wp:inline>
        </w:drawing>
      </w:r>
    </w:p>
    <w:p w:rsidR="007E5D7A" w:rsidRDefault="007E5D7A" w:rsidP="001174ED">
      <w:pPr>
        <w:spacing w:after="0" w:line="360" w:lineRule="auto"/>
        <w:ind w:left="720"/>
        <w:jc w:val="both"/>
        <w:rPr>
          <w:rFonts w:ascii="Times New Roman" w:eastAsia="Calibri" w:hAnsi="Times New Roman"/>
          <w:b/>
          <w:color w:val="000000" w:themeColor="text1"/>
          <w:sz w:val="24"/>
          <w:szCs w:val="24"/>
          <w:lang w:bidi="ar-SA"/>
        </w:rPr>
      </w:pPr>
    </w:p>
    <w:p w:rsidR="0047710A" w:rsidRPr="007E5D7A" w:rsidRDefault="0047710A" w:rsidP="007E5D7A">
      <w:pPr>
        <w:spacing w:after="0" w:line="360" w:lineRule="auto"/>
        <w:ind w:left="720"/>
        <w:jc w:val="center"/>
        <w:rPr>
          <w:rFonts w:ascii="Times New Roman" w:eastAsia="Calibri" w:hAnsi="Times New Roman"/>
          <w:b/>
          <w:color w:val="000000" w:themeColor="text1"/>
          <w:sz w:val="24"/>
          <w:szCs w:val="24"/>
          <w:lang w:bidi="ar-SA"/>
        </w:rPr>
      </w:pPr>
      <w:r w:rsidRPr="007E5D7A">
        <w:rPr>
          <w:rFonts w:ascii="Times New Roman" w:eastAsia="Calibri" w:hAnsi="Times New Roman"/>
          <w:b/>
          <w:color w:val="000000" w:themeColor="text1"/>
          <w:sz w:val="24"/>
          <w:szCs w:val="24"/>
          <w:lang w:bidi="ar-SA"/>
        </w:rPr>
        <w:t xml:space="preserve">Figure: </w:t>
      </w:r>
      <w:r w:rsidR="00913704">
        <w:rPr>
          <w:rFonts w:ascii="Times New Roman" w:eastAsia="Calibri" w:hAnsi="Times New Roman"/>
          <w:b/>
          <w:color w:val="000000" w:themeColor="text1"/>
          <w:sz w:val="24"/>
          <w:szCs w:val="24"/>
          <w:lang w:bidi="ar-SA"/>
        </w:rPr>
        <w:t>3.13: M</w:t>
      </w:r>
      <w:r w:rsidR="00961A6C" w:rsidRPr="007E5D7A">
        <w:rPr>
          <w:rFonts w:ascii="Times New Roman" w:eastAsia="Calibri" w:hAnsi="Times New Roman"/>
          <w:b/>
          <w:color w:val="000000" w:themeColor="text1"/>
          <w:sz w:val="24"/>
          <w:szCs w:val="24"/>
          <w:lang w:bidi="ar-SA"/>
        </w:rPr>
        <w:t>ixed cropping</w:t>
      </w:r>
    </w:p>
    <w:p w:rsidR="002B262A" w:rsidRPr="007E5D7A" w:rsidRDefault="002B262A" w:rsidP="00115AA2">
      <w:pPr>
        <w:pStyle w:val="ListParagraph"/>
        <w:numPr>
          <w:ilvl w:val="0"/>
          <w:numId w:val="30"/>
        </w:numPr>
        <w:tabs>
          <w:tab w:val="left" w:pos="1375"/>
        </w:tabs>
        <w:spacing w:after="0" w:line="360" w:lineRule="auto"/>
        <w:ind w:left="900" w:hanging="450"/>
        <w:jc w:val="both"/>
        <w:rPr>
          <w:rFonts w:ascii="Times New Roman" w:eastAsia="Calibri" w:hAnsi="Times New Roman"/>
          <w:b/>
          <w:bCs/>
          <w:color w:val="000000" w:themeColor="text1"/>
          <w:sz w:val="24"/>
          <w:szCs w:val="24"/>
          <w:lang w:bidi="ar-SA"/>
        </w:rPr>
      </w:pPr>
      <w:r w:rsidRPr="007E5D7A">
        <w:rPr>
          <w:rFonts w:ascii="Times New Roman" w:eastAsia="Calibri" w:hAnsi="Times New Roman"/>
          <w:b/>
          <w:bCs/>
          <w:color w:val="000000" w:themeColor="text1"/>
          <w:sz w:val="24"/>
          <w:szCs w:val="24"/>
          <w:lang w:bidi="ar-SA"/>
        </w:rPr>
        <w:t>Crop rotation</w:t>
      </w:r>
    </w:p>
    <w:p w:rsidR="007E5D7A" w:rsidRDefault="0047710A" w:rsidP="001174ED">
      <w:pPr>
        <w:tabs>
          <w:tab w:val="left" w:pos="1375"/>
        </w:tabs>
        <w:spacing w:after="0" w:line="360" w:lineRule="auto"/>
        <w:contextualSpacing/>
        <w:jc w:val="both"/>
        <w:rPr>
          <w:rFonts w:ascii="Times New Roman" w:hAnsi="Times New Roman"/>
          <w:color w:val="000000" w:themeColor="text1"/>
          <w:sz w:val="24"/>
          <w:szCs w:val="24"/>
          <w:lang w:eastAsia="de-DE" w:bidi="ar-SA"/>
        </w:rPr>
      </w:pPr>
      <w:r w:rsidRPr="00B234F8">
        <w:rPr>
          <w:rFonts w:ascii="Times New Roman" w:hAnsi="Times New Roman"/>
          <w:color w:val="000000" w:themeColor="text1"/>
          <w:sz w:val="24"/>
          <w:szCs w:val="24"/>
          <w:lang w:eastAsia="de-DE" w:bidi="ar-SA"/>
        </w:rPr>
        <w:t xml:space="preserve">It may be cheaper on big commercial farm to apply fertilizer than to grow a </w:t>
      </w:r>
      <w:proofErr w:type="spellStart"/>
      <w:r w:rsidRPr="00B234F8">
        <w:rPr>
          <w:rFonts w:ascii="Times New Roman" w:hAnsi="Times New Roman"/>
          <w:color w:val="000000" w:themeColor="text1"/>
          <w:sz w:val="24"/>
          <w:szCs w:val="24"/>
          <w:lang w:eastAsia="de-DE" w:bidi="ar-SA"/>
        </w:rPr>
        <w:t>legume</w:t>
      </w:r>
      <w:proofErr w:type="gramStart"/>
      <w:r w:rsidRPr="00B234F8">
        <w:rPr>
          <w:rFonts w:ascii="Times New Roman" w:hAnsi="Times New Roman"/>
          <w:color w:val="000000" w:themeColor="text1"/>
          <w:sz w:val="24"/>
          <w:szCs w:val="24"/>
          <w:lang w:eastAsia="de-DE" w:bidi="ar-SA"/>
        </w:rPr>
        <w:t>,but</w:t>
      </w:r>
      <w:proofErr w:type="spellEnd"/>
      <w:proofErr w:type="gramEnd"/>
      <w:r w:rsidRPr="00B234F8">
        <w:rPr>
          <w:rFonts w:ascii="Times New Roman" w:hAnsi="Times New Roman"/>
          <w:color w:val="000000" w:themeColor="text1"/>
          <w:sz w:val="24"/>
          <w:szCs w:val="24"/>
          <w:lang w:eastAsia="de-DE" w:bidi="ar-SA"/>
        </w:rPr>
        <w:t xml:space="preserve"> the peasant farmer often has no choice-he can only afford to ease demand by rest crop(fallow) and rotation. Rotation is the simplest </w:t>
      </w:r>
      <w:proofErr w:type="gramStart"/>
      <w:r w:rsidRPr="00B234F8">
        <w:rPr>
          <w:rFonts w:ascii="Times New Roman" w:hAnsi="Times New Roman"/>
          <w:color w:val="000000" w:themeColor="text1"/>
          <w:sz w:val="24"/>
          <w:szCs w:val="24"/>
          <w:lang w:eastAsia="de-DE" w:bidi="ar-SA"/>
        </w:rPr>
        <w:t>way to combine different crops grow</w:t>
      </w:r>
      <w:proofErr w:type="gramEnd"/>
      <w:r w:rsidRPr="00B234F8">
        <w:rPr>
          <w:rFonts w:ascii="Times New Roman" w:hAnsi="Times New Roman"/>
          <w:color w:val="000000" w:themeColor="text1"/>
          <w:sz w:val="24"/>
          <w:szCs w:val="24"/>
          <w:lang w:eastAsia="de-DE" w:bidi="ar-SA"/>
        </w:rPr>
        <w:t xml:space="preserve"> them consecutively in rotation. Suitable crops for use in rotations are legumes and grass. </w:t>
      </w:r>
    </w:p>
    <w:p w:rsidR="007E5D7A" w:rsidRDefault="007E5D7A" w:rsidP="001174ED">
      <w:pPr>
        <w:tabs>
          <w:tab w:val="left" w:pos="1375"/>
        </w:tabs>
        <w:spacing w:after="0" w:line="360" w:lineRule="auto"/>
        <w:contextualSpacing/>
        <w:jc w:val="both"/>
        <w:rPr>
          <w:rFonts w:ascii="Times New Roman" w:hAnsi="Times New Roman"/>
          <w:color w:val="000000" w:themeColor="text1"/>
          <w:sz w:val="24"/>
          <w:szCs w:val="24"/>
          <w:lang w:eastAsia="de-DE" w:bidi="ar-SA"/>
        </w:rPr>
      </w:pPr>
    </w:p>
    <w:p w:rsidR="0047710A" w:rsidRPr="00B234F8" w:rsidRDefault="0047710A" w:rsidP="001174ED">
      <w:pPr>
        <w:tabs>
          <w:tab w:val="left" w:pos="1375"/>
        </w:tabs>
        <w:spacing w:after="0" w:line="360" w:lineRule="auto"/>
        <w:contextualSpacing/>
        <w:jc w:val="both"/>
        <w:rPr>
          <w:rFonts w:ascii="Times New Roman" w:hAnsi="Times New Roman"/>
          <w:b/>
          <w:color w:val="000000" w:themeColor="text1"/>
          <w:sz w:val="24"/>
          <w:szCs w:val="24"/>
          <w:lang w:eastAsia="de-DE" w:bidi="ar-SA"/>
        </w:rPr>
      </w:pPr>
      <w:r w:rsidRPr="00B234F8">
        <w:rPr>
          <w:rFonts w:ascii="Times New Roman" w:hAnsi="Times New Roman"/>
          <w:color w:val="000000" w:themeColor="text1"/>
          <w:sz w:val="24"/>
          <w:szCs w:val="24"/>
          <w:lang w:eastAsia="de-DE" w:bidi="ar-SA"/>
        </w:rPr>
        <w:t xml:space="preserve">These provide good ground </w:t>
      </w:r>
      <w:proofErr w:type="spellStart"/>
      <w:r w:rsidRPr="00B234F8">
        <w:rPr>
          <w:rFonts w:ascii="Times New Roman" w:hAnsi="Times New Roman"/>
          <w:color w:val="000000" w:themeColor="text1"/>
          <w:sz w:val="24"/>
          <w:szCs w:val="24"/>
          <w:lang w:eastAsia="de-DE" w:bidi="ar-SA"/>
        </w:rPr>
        <w:t>cover</w:t>
      </w:r>
      <w:proofErr w:type="gramStart"/>
      <w:r w:rsidRPr="00B234F8">
        <w:rPr>
          <w:rFonts w:ascii="Times New Roman" w:hAnsi="Times New Roman"/>
          <w:color w:val="000000" w:themeColor="text1"/>
          <w:sz w:val="24"/>
          <w:szCs w:val="24"/>
          <w:lang w:eastAsia="de-DE" w:bidi="ar-SA"/>
        </w:rPr>
        <w:t>,help</w:t>
      </w:r>
      <w:proofErr w:type="spellEnd"/>
      <w:proofErr w:type="gramEnd"/>
      <w:r w:rsidRPr="00B234F8">
        <w:rPr>
          <w:rFonts w:ascii="Times New Roman" w:hAnsi="Times New Roman"/>
          <w:color w:val="000000" w:themeColor="text1"/>
          <w:sz w:val="24"/>
          <w:szCs w:val="24"/>
          <w:lang w:eastAsia="de-DE" w:bidi="ar-SA"/>
        </w:rPr>
        <w:t xml:space="preserve"> to maintain or even improve the organic status of the soil, thereby contributing to the soil fertility ,and enable a more stable aggregate structure to develop in the soil. These effects are often sufficiently long lasting as to reduce erosion and increased yield. Even if the frequency of rotation depends on the severity of erosion, rotational periods should be short. Usually a rotation in three year period is recommended.</w:t>
      </w:r>
    </w:p>
    <w:p w:rsidR="002B262A" w:rsidRPr="007E5D7A" w:rsidRDefault="002B262A" w:rsidP="00115AA2">
      <w:pPr>
        <w:pStyle w:val="ListParagraph"/>
        <w:numPr>
          <w:ilvl w:val="0"/>
          <w:numId w:val="30"/>
        </w:numPr>
        <w:tabs>
          <w:tab w:val="left" w:pos="1375"/>
        </w:tabs>
        <w:spacing w:after="0" w:line="360" w:lineRule="auto"/>
        <w:ind w:left="900" w:hanging="450"/>
        <w:jc w:val="both"/>
        <w:rPr>
          <w:rFonts w:ascii="Times New Roman" w:eastAsia="Calibri" w:hAnsi="Times New Roman"/>
          <w:b/>
          <w:bCs/>
          <w:color w:val="000000" w:themeColor="text1"/>
          <w:sz w:val="24"/>
          <w:szCs w:val="24"/>
          <w:lang w:bidi="ar-SA"/>
        </w:rPr>
      </w:pPr>
      <w:r w:rsidRPr="007E5D7A">
        <w:rPr>
          <w:rFonts w:ascii="Times New Roman" w:eastAsia="Calibri" w:hAnsi="Times New Roman"/>
          <w:b/>
          <w:bCs/>
          <w:color w:val="000000" w:themeColor="text1"/>
          <w:sz w:val="24"/>
          <w:szCs w:val="24"/>
          <w:lang w:bidi="ar-SA"/>
        </w:rPr>
        <w:t>Strip cropping</w:t>
      </w:r>
    </w:p>
    <w:p w:rsidR="007E5D7A" w:rsidRDefault="0047710A" w:rsidP="001174ED">
      <w:pPr>
        <w:tabs>
          <w:tab w:val="left" w:pos="1375"/>
        </w:tabs>
        <w:spacing w:after="0" w:line="360" w:lineRule="auto"/>
        <w:contextualSpacing/>
        <w:jc w:val="both"/>
        <w:rPr>
          <w:rFonts w:ascii="Times New Roman" w:hAnsi="Times New Roman"/>
          <w:color w:val="000000" w:themeColor="text1"/>
          <w:sz w:val="24"/>
          <w:szCs w:val="24"/>
          <w:lang w:eastAsia="de-DE" w:bidi="ar-SA"/>
        </w:rPr>
      </w:pPr>
      <w:r w:rsidRPr="00B234F8">
        <w:rPr>
          <w:rFonts w:ascii="Times New Roman" w:hAnsi="Times New Roman"/>
          <w:b/>
          <w:color w:val="000000" w:themeColor="text1"/>
          <w:sz w:val="24"/>
          <w:szCs w:val="24"/>
          <w:lang w:eastAsia="de-DE" w:bidi="ar-SA"/>
        </w:rPr>
        <w:lastRenderedPageBreak/>
        <w:t xml:space="preserve"> </w:t>
      </w:r>
      <w:r w:rsidRPr="00B234F8">
        <w:rPr>
          <w:rFonts w:ascii="Times New Roman" w:hAnsi="Times New Roman"/>
          <w:color w:val="000000" w:themeColor="text1"/>
          <w:sz w:val="24"/>
          <w:szCs w:val="24"/>
          <w:lang w:eastAsia="de-DE" w:bidi="ar-SA"/>
        </w:rPr>
        <w:t xml:space="preserve">Rows of crops and protection effective crops are growing in alternating strips aligned on the contour or perpendicular to the wind direction in case of wind erosion. The soil which is removed from crop strips is trapped in the next strip down slope which is generally planted grass or </w:t>
      </w:r>
      <w:proofErr w:type="spellStart"/>
      <w:r w:rsidRPr="00B234F8">
        <w:rPr>
          <w:rFonts w:ascii="Times New Roman" w:hAnsi="Times New Roman"/>
          <w:color w:val="000000" w:themeColor="text1"/>
          <w:sz w:val="24"/>
          <w:szCs w:val="24"/>
          <w:lang w:eastAsia="de-DE" w:bidi="ar-SA"/>
        </w:rPr>
        <w:t>grass+legumes</w:t>
      </w:r>
      <w:proofErr w:type="spellEnd"/>
      <w:r w:rsidRPr="00B234F8">
        <w:rPr>
          <w:rFonts w:ascii="Times New Roman" w:hAnsi="Times New Roman"/>
          <w:color w:val="000000" w:themeColor="text1"/>
          <w:sz w:val="24"/>
          <w:szCs w:val="24"/>
          <w:lang w:eastAsia="de-DE" w:bidi="ar-SA"/>
        </w:rPr>
        <w:t xml:space="preserve"> strip. </w:t>
      </w:r>
    </w:p>
    <w:p w:rsidR="007E5D7A" w:rsidRDefault="007E5D7A" w:rsidP="001174ED">
      <w:pPr>
        <w:tabs>
          <w:tab w:val="left" w:pos="1375"/>
        </w:tabs>
        <w:spacing w:after="0" w:line="360" w:lineRule="auto"/>
        <w:contextualSpacing/>
        <w:jc w:val="both"/>
        <w:rPr>
          <w:rFonts w:ascii="Times New Roman" w:hAnsi="Times New Roman"/>
          <w:color w:val="000000" w:themeColor="text1"/>
          <w:sz w:val="24"/>
          <w:szCs w:val="24"/>
          <w:lang w:eastAsia="de-DE" w:bidi="ar-SA"/>
        </w:rPr>
      </w:pPr>
    </w:p>
    <w:p w:rsidR="0047710A" w:rsidRPr="00B234F8" w:rsidRDefault="0047710A" w:rsidP="001174ED">
      <w:pPr>
        <w:tabs>
          <w:tab w:val="left" w:pos="1375"/>
        </w:tabs>
        <w:spacing w:after="0" w:line="360" w:lineRule="auto"/>
        <w:contextualSpacing/>
        <w:jc w:val="both"/>
        <w:rPr>
          <w:rFonts w:ascii="Times New Roman" w:hAnsi="Times New Roman"/>
          <w:b/>
          <w:color w:val="000000" w:themeColor="text1"/>
          <w:sz w:val="24"/>
          <w:szCs w:val="24"/>
          <w:lang w:eastAsia="de-DE" w:bidi="ar-SA"/>
        </w:rPr>
      </w:pPr>
      <w:r w:rsidRPr="00B234F8">
        <w:rPr>
          <w:rFonts w:ascii="Times New Roman" w:hAnsi="Times New Roman"/>
          <w:color w:val="000000" w:themeColor="text1"/>
          <w:sz w:val="24"/>
          <w:szCs w:val="24"/>
          <w:lang w:eastAsia="de-DE" w:bidi="ar-SA"/>
        </w:rPr>
        <w:t xml:space="preserve">The practice is good measure on permeable soil preferably not exceeding 15-20% slope. If wide strips of perennial </w:t>
      </w:r>
      <w:proofErr w:type="spellStart"/>
      <w:r w:rsidRPr="00B234F8">
        <w:rPr>
          <w:rFonts w:ascii="Times New Roman" w:hAnsi="Times New Roman"/>
          <w:color w:val="000000" w:themeColor="text1"/>
          <w:sz w:val="24"/>
          <w:szCs w:val="24"/>
          <w:lang w:eastAsia="de-DE" w:bidi="ar-SA"/>
        </w:rPr>
        <w:t>grass+legumes</w:t>
      </w:r>
      <w:proofErr w:type="spellEnd"/>
      <w:r w:rsidRPr="00B234F8">
        <w:rPr>
          <w:rFonts w:ascii="Times New Roman" w:hAnsi="Times New Roman"/>
          <w:color w:val="000000" w:themeColor="text1"/>
          <w:sz w:val="24"/>
          <w:szCs w:val="24"/>
          <w:lang w:eastAsia="de-DE" w:bidi="ar-SA"/>
        </w:rPr>
        <w:t xml:space="preserve"> cannot be alternated with a strip of annual </w:t>
      </w:r>
      <w:proofErr w:type="spellStart"/>
      <w:r w:rsidRPr="00B234F8">
        <w:rPr>
          <w:rFonts w:ascii="Times New Roman" w:hAnsi="Times New Roman"/>
          <w:color w:val="000000" w:themeColor="text1"/>
          <w:sz w:val="24"/>
          <w:szCs w:val="24"/>
          <w:lang w:eastAsia="de-DE" w:bidi="ar-SA"/>
        </w:rPr>
        <w:t>crops</w:t>
      </w:r>
      <w:proofErr w:type="gramStart"/>
      <w:r w:rsidRPr="00B234F8">
        <w:rPr>
          <w:rFonts w:ascii="Times New Roman" w:hAnsi="Times New Roman"/>
          <w:color w:val="000000" w:themeColor="text1"/>
          <w:sz w:val="24"/>
          <w:szCs w:val="24"/>
          <w:lang w:eastAsia="de-DE" w:bidi="ar-SA"/>
        </w:rPr>
        <w:t>,or</w:t>
      </w:r>
      <w:proofErr w:type="spellEnd"/>
      <w:proofErr w:type="gramEnd"/>
      <w:r w:rsidRPr="00B234F8">
        <w:rPr>
          <w:rFonts w:ascii="Times New Roman" w:hAnsi="Times New Roman"/>
          <w:color w:val="000000" w:themeColor="text1"/>
          <w:sz w:val="24"/>
          <w:szCs w:val="24"/>
          <w:lang w:eastAsia="de-DE" w:bidi="ar-SA"/>
        </w:rPr>
        <w:t xml:space="preserve"> grass cannot be rotated for normal strip cropping narrow strips of grass or </w:t>
      </w:r>
      <w:proofErr w:type="spellStart"/>
      <w:r w:rsidRPr="00B234F8">
        <w:rPr>
          <w:rFonts w:ascii="Times New Roman" w:hAnsi="Times New Roman"/>
          <w:color w:val="000000" w:themeColor="text1"/>
          <w:sz w:val="24"/>
          <w:szCs w:val="24"/>
          <w:lang w:eastAsia="de-DE" w:bidi="ar-SA"/>
        </w:rPr>
        <w:t>grass+legumes</w:t>
      </w:r>
      <w:proofErr w:type="spellEnd"/>
      <w:r w:rsidRPr="00B234F8">
        <w:rPr>
          <w:rFonts w:ascii="Times New Roman" w:hAnsi="Times New Roman"/>
          <w:color w:val="000000" w:themeColor="text1"/>
          <w:sz w:val="24"/>
          <w:szCs w:val="24"/>
          <w:lang w:eastAsia="de-DE" w:bidi="ar-SA"/>
        </w:rPr>
        <w:t xml:space="preserve"> can be used. Grass strips are widely used practice on slops 5-15% usually with the width of 1 or 2m but not exceeding 4m.</w:t>
      </w:r>
    </w:p>
    <w:p w:rsidR="0047710A" w:rsidRPr="00B234F8" w:rsidRDefault="0047710A" w:rsidP="001174ED">
      <w:pPr>
        <w:tabs>
          <w:tab w:val="left" w:pos="1375"/>
        </w:tabs>
        <w:spacing w:after="0" w:line="360" w:lineRule="auto"/>
        <w:ind w:left="360"/>
        <w:jc w:val="both"/>
        <w:rPr>
          <w:rFonts w:ascii="Times New Roman" w:hAnsi="Times New Roman"/>
          <w:b/>
          <w:color w:val="000000" w:themeColor="text1"/>
          <w:sz w:val="24"/>
          <w:szCs w:val="24"/>
          <w:lang w:eastAsia="de-DE" w:bidi="ar-SA"/>
        </w:rPr>
      </w:pPr>
    </w:p>
    <w:p w:rsidR="0047710A" w:rsidRPr="00B234F8" w:rsidRDefault="0047710A" w:rsidP="007E5D7A">
      <w:pPr>
        <w:tabs>
          <w:tab w:val="left" w:pos="1375"/>
        </w:tabs>
        <w:spacing w:after="0" w:line="360" w:lineRule="auto"/>
        <w:ind w:left="360"/>
        <w:jc w:val="center"/>
        <w:rPr>
          <w:rFonts w:ascii="Times New Roman" w:eastAsia="Calibri" w:hAnsi="Times New Roman"/>
          <w:b/>
          <w:color w:val="000000" w:themeColor="text1"/>
          <w:sz w:val="24"/>
          <w:szCs w:val="24"/>
          <w:lang w:bidi="ar-SA"/>
        </w:rPr>
      </w:pPr>
      <w:r w:rsidRPr="00B234F8">
        <w:rPr>
          <w:rFonts w:ascii="Times New Roman" w:eastAsia="Calibri" w:hAnsi="Times New Roman"/>
          <w:b/>
          <w:noProof/>
          <w:color w:val="000000" w:themeColor="text1"/>
          <w:sz w:val="24"/>
          <w:szCs w:val="24"/>
          <w:lang w:bidi="ar-SA"/>
        </w:rPr>
        <w:drawing>
          <wp:inline distT="0" distB="0" distL="0" distR="0" wp14:anchorId="204C9A6F" wp14:editId="16625670">
            <wp:extent cx="5572125" cy="2933700"/>
            <wp:effectExtent l="19050" t="0" r="9525" b="0"/>
            <wp:docPr id="35" name="Picture 7" descr="I:\DSO\Training materials\SLIDES\TCI-slides\ALCROP1.jpg"/>
            <wp:cNvGraphicFramePr/>
            <a:graphic xmlns:a="http://schemas.openxmlformats.org/drawingml/2006/main">
              <a:graphicData uri="http://schemas.openxmlformats.org/drawingml/2006/picture">
                <pic:pic xmlns:pic="http://schemas.openxmlformats.org/drawingml/2006/picture">
                  <pic:nvPicPr>
                    <pic:cNvPr id="4107" name="Picture 11" descr="I:\DSO\Training materials\SLIDES\TCI-slides\ALCROP1.jpg"/>
                    <pic:cNvPicPr>
                      <a:picLocks noChangeAspect="1" noChangeArrowheads="1"/>
                    </pic:cNvPicPr>
                  </pic:nvPicPr>
                  <pic:blipFill>
                    <a:blip r:embed="rId80" cstate="print">
                      <a:lum bright="12000" contrast="24000"/>
                    </a:blip>
                    <a:srcRect/>
                    <a:stretch>
                      <a:fillRect/>
                    </a:stretch>
                  </pic:blipFill>
                  <pic:spPr bwMode="auto">
                    <a:xfrm>
                      <a:off x="0" y="0"/>
                      <a:ext cx="5572125" cy="2933700"/>
                    </a:xfrm>
                    <a:prstGeom prst="rect">
                      <a:avLst/>
                    </a:prstGeom>
                    <a:noFill/>
                  </pic:spPr>
                </pic:pic>
              </a:graphicData>
            </a:graphic>
          </wp:inline>
        </w:drawing>
      </w:r>
    </w:p>
    <w:p w:rsidR="0047710A" w:rsidRPr="00B234F8" w:rsidRDefault="0047710A" w:rsidP="007E5D7A">
      <w:pPr>
        <w:spacing w:after="0" w:line="360" w:lineRule="auto"/>
        <w:ind w:left="360"/>
        <w:jc w:val="center"/>
        <w:rPr>
          <w:rFonts w:ascii="Times New Roman" w:eastAsia="Calibri" w:hAnsi="Times New Roman"/>
          <w:color w:val="000000" w:themeColor="text1"/>
          <w:sz w:val="24"/>
          <w:szCs w:val="24"/>
          <w:lang w:bidi="ar-SA"/>
        </w:rPr>
      </w:pPr>
      <w:r w:rsidRPr="00B234F8">
        <w:rPr>
          <w:rFonts w:ascii="Times New Roman" w:eastAsia="Calibri" w:hAnsi="Times New Roman"/>
          <w:noProof/>
          <w:color w:val="000000" w:themeColor="text1"/>
          <w:sz w:val="24"/>
          <w:szCs w:val="24"/>
          <w:lang w:bidi="ar-SA"/>
        </w:rPr>
        <w:lastRenderedPageBreak/>
        <w:drawing>
          <wp:inline distT="0" distB="0" distL="0" distR="0" wp14:anchorId="1EF7D8C5" wp14:editId="559ACFF7">
            <wp:extent cx="5890045" cy="2743200"/>
            <wp:effectExtent l="19050" t="0" r="0" b="0"/>
            <wp:docPr id="39" name="Picture 3" descr="D:\Cho\CHO\TOT-FINAL\SLIDES\Soilconc-slides\kubis.jpg"/>
            <wp:cNvGraphicFramePr/>
            <a:graphic xmlns:a="http://schemas.openxmlformats.org/drawingml/2006/main">
              <a:graphicData uri="http://schemas.openxmlformats.org/drawingml/2006/picture">
                <pic:pic xmlns:pic="http://schemas.openxmlformats.org/drawingml/2006/picture">
                  <pic:nvPicPr>
                    <pic:cNvPr id="4098" name="Picture 2" descr="D:\Cho\CHO\TOT-FINAL\SLIDES\Soilconc-slides\kubis.jpg"/>
                    <pic:cNvPicPr>
                      <a:picLocks noChangeAspect="1" noChangeArrowheads="1"/>
                    </pic:cNvPicPr>
                  </pic:nvPicPr>
                  <pic:blipFill>
                    <a:blip r:embed="rId81" cstate="print">
                      <a:lum bright="-30000" contrast="36000"/>
                    </a:blip>
                    <a:srcRect/>
                    <a:stretch>
                      <a:fillRect/>
                    </a:stretch>
                  </pic:blipFill>
                  <pic:spPr bwMode="auto">
                    <a:xfrm>
                      <a:off x="0" y="0"/>
                      <a:ext cx="5890045" cy="2743200"/>
                    </a:xfrm>
                    <a:prstGeom prst="rect">
                      <a:avLst/>
                    </a:prstGeom>
                    <a:noFill/>
                  </pic:spPr>
                </pic:pic>
              </a:graphicData>
            </a:graphic>
          </wp:inline>
        </w:drawing>
      </w:r>
    </w:p>
    <w:p w:rsidR="007E5D7A" w:rsidRDefault="00525292" w:rsidP="001174ED">
      <w:pPr>
        <w:pStyle w:val="ListParagraph"/>
        <w:autoSpaceDE w:val="0"/>
        <w:autoSpaceDN w:val="0"/>
        <w:adjustRightInd w:val="0"/>
        <w:spacing w:after="0" w:line="360" w:lineRule="auto"/>
        <w:ind w:left="540"/>
        <w:jc w:val="both"/>
        <w:rPr>
          <w:rFonts w:ascii="Times New Roman" w:hAnsi="Times New Roman"/>
          <w:b/>
          <w:color w:val="000000" w:themeColor="text1"/>
          <w:sz w:val="24"/>
          <w:szCs w:val="24"/>
          <w:lang w:eastAsia="de-DE" w:bidi="ar-SA"/>
        </w:rPr>
      </w:pPr>
      <w:r w:rsidRPr="00B234F8">
        <w:rPr>
          <w:rFonts w:ascii="Times New Roman" w:hAnsi="Times New Roman"/>
          <w:b/>
          <w:color w:val="000000" w:themeColor="text1"/>
          <w:sz w:val="24"/>
          <w:szCs w:val="24"/>
          <w:lang w:eastAsia="de-DE" w:bidi="ar-SA"/>
        </w:rPr>
        <w:t xml:space="preserve">        </w:t>
      </w:r>
    </w:p>
    <w:p w:rsidR="00525292" w:rsidRPr="007E5D7A" w:rsidRDefault="00060A80" w:rsidP="007E5D7A">
      <w:pPr>
        <w:pStyle w:val="ListParagraph"/>
        <w:autoSpaceDE w:val="0"/>
        <w:autoSpaceDN w:val="0"/>
        <w:adjustRightInd w:val="0"/>
        <w:spacing w:after="0" w:line="360" w:lineRule="auto"/>
        <w:ind w:left="540"/>
        <w:jc w:val="center"/>
        <w:rPr>
          <w:rFonts w:ascii="Times New Roman" w:hAnsi="Times New Roman"/>
          <w:b/>
          <w:color w:val="000000" w:themeColor="text1"/>
          <w:sz w:val="24"/>
          <w:szCs w:val="24"/>
          <w:lang w:eastAsia="de-DE" w:bidi="ar-SA"/>
        </w:rPr>
      </w:pPr>
      <w:r w:rsidRPr="007E5D7A">
        <w:rPr>
          <w:rFonts w:ascii="Times New Roman" w:hAnsi="Times New Roman"/>
          <w:b/>
          <w:color w:val="000000" w:themeColor="text1"/>
          <w:sz w:val="24"/>
          <w:szCs w:val="24"/>
          <w:lang w:eastAsia="de-DE" w:bidi="ar-SA"/>
        </w:rPr>
        <w:t>Figure 3.14</w:t>
      </w:r>
      <w:r w:rsidR="00913704">
        <w:rPr>
          <w:rFonts w:ascii="Times New Roman" w:hAnsi="Times New Roman"/>
          <w:b/>
          <w:color w:val="000000" w:themeColor="text1"/>
          <w:sz w:val="24"/>
          <w:szCs w:val="24"/>
          <w:lang w:eastAsia="de-DE" w:bidi="ar-SA"/>
        </w:rPr>
        <w:t xml:space="preserve"> S</w:t>
      </w:r>
      <w:r w:rsidR="00961A6C" w:rsidRPr="007E5D7A">
        <w:rPr>
          <w:rFonts w:ascii="Times New Roman" w:hAnsi="Times New Roman"/>
          <w:b/>
          <w:color w:val="000000" w:themeColor="text1"/>
          <w:sz w:val="24"/>
          <w:szCs w:val="24"/>
          <w:lang w:eastAsia="de-DE" w:bidi="ar-SA"/>
        </w:rPr>
        <w:t>trip cropping</w:t>
      </w:r>
    </w:p>
    <w:p w:rsidR="0047710A" w:rsidRPr="007E5D7A" w:rsidRDefault="0047710A" w:rsidP="00115AA2">
      <w:pPr>
        <w:pStyle w:val="ListParagraph"/>
        <w:numPr>
          <w:ilvl w:val="0"/>
          <w:numId w:val="30"/>
        </w:numPr>
        <w:tabs>
          <w:tab w:val="left" w:pos="1375"/>
        </w:tabs>
        <w:spacing w:after="0" w:line="360" w:lineRule="auto"/>
        <w:ind w:left="900" w:hanging="450"/>
        <w:jc w:val="both"/>
        <w:rPr>
          <w:rFonts w:ascii="Times New Roman" w:eastAsia="Calibri" w:hAnsi="Times New Roman"/>
          <w:b/>
          <w:bCs/>
          <w:color w:val="000000" w:themeColor="text1"/>
          <w:sz w:val="24"/>
          <w:szCs w:val="24"/>
          <w:lang w:bidi="ar-SA"/>
        </w:rPr>
      </w:pPr>
      <w:r w:rsidRPr="007E5D7A">
        <w:rPr>
          <w:rFonts w:ascii="Times New Roman" w:eastAsia="Calibri" w:hAnsi="Times New Roman"/>
          <w:b/>
          <w:bCs/>
          <w:color w:val="000000" w:themeColor="text1"/>
          <w:sz w:val="24"/>
          <w:szCs w:val="24"/>
          <w:lang w:bidi="ar-SA"/>
        </w:rPr>
        <w:t>Zero-tillage</w:t>
      </w:r>
    </w:p>
    <w:p w:rsidR="002B262A" w:rsidRDefault="0047710A" w:rsidP="001174ED">
      <w:pPr>
        <w:autoSpaceDE w:val="0"/>
        <w:autoSpaceDN w:val="0"/>
        <w:adjustRightInd w:val="0"/>
        <w:spacing w:after="0" w:line="360" w:lineRule="auto"/>
        <w:jc w:val="both"/>
        <w:rPr>
          <w:rFonts w:ascii="Times New Roman" w:eastAsia="Calibri" w:hAnsi="Times New Roman"/>
          <w:color w:val="000000" w:themeColor="text1"/>
          <w:sz w:val="24"/>
          <w:szCs w:val="24"/>
          <w:lang w:bidi="ar-SA"/>
        </w:rPr>
      </w:pPr>
      <w:proofErr w:type="gramStart"/>
      <w:r w:rsidRPr="00B234F8">
        <w:rPr>
          <w:rFonts w:ascii="Times New Roman" w:eastAsia="Calibri" w:hAnsi="Times New Roman"/>
          <w:color w:val="000000" w:themeColor="text1"/>
          <w:sz w:val="24"/>
          <w:szCs w:val="24"/>
          <w:lang w:bidi="ar-SA"/>
        </w:rPr>
        <w:t xml:space="preserve">Commonly practiced in Berta and </w:t>
      </w:r>
      <w:proofErr w:type="spellStart"/>
      <w:r w:rsidRPr="00B234F8">
        <w:rPr>
          <w:rFonts w:ascii="Times New Roman" w:eastAsia="Calibri" w:hAnsi="Times New Roman"/>
          <w:color w:val="000000" w:themeColor="text1"/>
          <w:sz w:val="24"/>
          <w:szCs w:val="24"/>
          <w:lang w:bidi="ar-SA"/>
        </w:rPr>
        <w:t>Gumuz</w:t>
      </w:r>
      <w:proofErr w:type="spellEnd"/>
      <w:r w:rsidRPr="00B234F8">
        <w:rPr>
          <w:rFonts w:ascii="Times New Roman" w:eastAsia="Calibri" w:hAnsi="Times New Roman"/>
          <w:color w:val="000000" w:themeColor="text1"/>
          <w:sz w:val="24"/>
          <w:szCs w:val="24"/>
          <w:lang w:bidi="ar-SA"/>
        </w:rPr>
        <w:t xml:space="preserve"> society of the </w:t>
      </w:r>
      <w:proofErr w:type="spellStart"/>
      <w:r w:rsidRPr="00B234F8">
        <w:rPr>
          <w:rFonts w:ascii="Times New Roman" w:eastAsia="Calibri" w:hAnsi="Times New Roman"/>
          <w:color w:val="000000" w:themeColor="text1"/>
          <w:sz w:val="24"/>
          <w:szCs w:val="24"/>
          <w:lang w:bidi="ar-SA"/>
        </w:rPr>
        <w:t>Beneshangul</w:t>
      </w:r>
      <w:proofErr w:type="spellEnd"/>
      <w:r w:rsidRPr="00B234F8">
        <w:rPr>
          <w:rFonts w:ascii="Times New Roman" w:eastAsia="Calibri" w:hAnsi="Times New Roman"/>
          <w:color w:val="000000" w:themeColor="text1"/>
          <w:sz w:val="24"/>
          <w:szCs w:val="24"/>
          <w:lang w:bidi="ar-SA"/>
        </w:rPr>
        <w:t xml:space="preserve"> </w:t>
      </w:r>
      <w:proofErr w:type="spellStart"/>
      <w:r w:rsidRPr="00B234F8">
        <w:rPr>
          <w:rFonts w:ascii="Times New Roman" w:eastAsia="Calibri" w:hAnsi="Times New Roman"/>
          <w:color w:val="000000" w:themeColor="text1"/>
          <w:sz w:val="24"/>
          <w:szCs w:val="24"/>
          <w:lang w:bidi="ar-SA"/>
        </w:rPr>
        <w:t>Gumuz</w:t>
      </w:r>
      <w:proofErr w:type="spellEnd"/>
      <w:r w:rsidRPr="00B234F8">
        <w:rPr>
          <w:rFonts w:ascii="Times New Roman" w:eastAsia="Calibri" w:hAnsi="Times New Roman"/>
          <w:color w:val="000000" w:themeColor="text1"/>
          <w:sz w:val="24"/>
          <w:szCs w:val="24"/>
          <w:lang w:bidi="ar-SA"/>
        </w:rPr>
        <w:t xml:space="preserve"> </w:t>
      </w:r>
      <w:proofErr w:type="spellStart"/>
      <w:r w:rsidRPr="00B234F8">
        <w:rPr>
          <w:rFonts w:ascii="Times New Roman" w:eastAsia="Calibri" w:hAnsi="Times New Roman"/>
          <w:color w:val="000000" w:themeColor="text1"/>
          <w:sz w:val="24"/>
          <w:szCs w:val="24"/>
          <w:lang w:bidi="ar-SA"/>
        </w:rPr>
        <w:t>reginal</w:t>
      </w:r>
      <w:proofErr w:type="spellEnd"/>
      <w:r w:rsidRPr="00B234F8">
        <w:rPr>
          <w:rFonts w:ascii="Times New Roman" w:eastAsia="Calibri" w:hAnsi="Times New Roman"/>
          <w:color w:val="000000" w:themeColor="text1"/>
          <w:sz w:val="24"/>
          <w:szCs w:val="24"/>
          <w:lang w:bidi="ar-SA"/>
        </w:rPr>
        <w:t xml:space="preserve"> state.</w:t>
      </w:r>
      <w:proofErr w:type="gramEnd"/>
      <w:r w:rsidRPr="00B234F8">
        <w:rPr>
          <w:rFonts w:ascii="Times New Roman" w:eastAsia="Calibri" w:hAnsi="Times New Roman"/>
          <w:color w:val="000000" w:themeColor="text1"/>
          <w:sz w:val="24"/>
          <w:szCs w:val="24"/>
          <w:lang w:bidi="ar-SA"/>
        </w:rPr>
        <w:t xml:space="preserve"> Tillage practices serve as conservation agriculture. Sorghum, okra and maize cultivations </w:t>
      </w:r>
      <w:r w:rsidR="002B262A" w:rsidRPr="00B234F8">
        <w:rPr>
          <w:rFonts w:ascii="Times New Roman" w:eastAsia="Calibri" w:hAnsi="Times New Roman"/>
          <w:color w:val="000000" w:themeColor="text1"/>
          <w:sz w:val="24"/>
          <w:szCs w:val="24"/>
          <w:lang w:bidi="ar-SA"/>
        </w:rPr>
        <w:t>are their common crops farming.</w:t>
      </w:r>
    </w:p>
    <w:p w:rsidR="007E5D7A" w:rsidRPr="00B234F8" w:rsidRDefault="007E5D7A" w:rsidP="001174ED">
      <w:pPr>
        <w:autoSpaceDE w:val="0"/>
        <w:autoSpaceDN w:val="0"/>
        <w:adjustRightInd w:val="0"/>
        <w:spacing w:after="0" w:line="360" w:lineRule="auto"/>
        <w:jc w:val="both"/>
        <w:rPr>
          <w:rFonts w:ascii="Times New Roman" w:eastAsia="Calibri" w:hAnsi="Times New Roman"/>
          <w:color w:val="000000" w:themeColor="text1"/>
          <w:sz w:val="24"/>
          <w:szCs w:val="24"/>
          <w:lang w:bidi="ar-SA"/>
        </w:rPr>
      </w:pPr>
    </w:p>
    <w:p w:rsidR="00D63E66" w:rsidRPr="00B234F8" w:rsidRDefault="00D63E66" w:rsidP="00913704">
      <w:pPr>
        <w:autoSpaceDE w:val="0"/>
        <w:autoSpaceDN w:val="0"/>
        <w:adjustRightInd w:val="0"/>
        <w:spacing w:after="0" w:line="360" w:lineRule="auto"/>
        <w:jc w:val="center"/>
        <w:rPr>
          <w:rFonts w:ascii="Times New Roman" w:eastAsia="Calibri" w:hAnsi="Times New Roman"/>
          <w:color w:val="000000" w:themeColor="text1"/>
          <w:sz w:val="24"/>
          <w:szCs w:val="24"/>
          <w:lang w:bidi="ar-SA"/>
        </w:rPr>
      </w:pPr>
      <w:r w:rsidRPr="00B234F8">
        <w:rPr>
          <w:rFonts w:ascii="Times New Roman" w:eastAsia="Calibri" w:hAnsi="Times New Roman"/>
          <w:noProof/>
          <w:color w:val="000000" w:themeColor="text1"/>
          <w:sz w:val="24"/>
          <w:szCs w:val="24"/>
          <w:lang w:bidi="ar-SA"/>
        </w:rPr>
        <w:drawing>
          <wp:inline distT="0" distB="0" distL="0" distR="0" wp14:anchorId="513C2234" wp14:editId="2F29294C">
            <wp:extent cx="5944235" cy="3188335"/>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944235" cy="3188335"/>
                    </a:xfrm>
                    <a:prstGeom prst="rect">
                      <a:avLst/>
                    </a:prstGeom>
                    <a:noFill/>
                  </pic:spPr>
                </pic:pic>
              </a:graphicData>
            </a:graphic>
          </wp:inline>
        </w:drawing>
      </w:r>
    </w:p>
    <w:p w:rsidR="00961A6C" w:rsidRPr="00B234F8" w:rsidRDefault="00961A6C" w:rsidP="00913704">
      <w:pPr>
        <w:autoSpaceDE w:val="0"/>
        <w:autoSpaceDN w:val="0"/>
        <w:adjustRightInd w:val="0"/>
        <w:spacing w:after="0" w:line="360" w:lineRule="auto"/>
        <w:jc w:val="center"/>
        <w:rPr>
          <w:rFonts w:ascii="Times New Roman" w:eastAsia="Calibri" w:hAnsi="Times New Roman"/>
          <w:color w:val="000000" w:themeColor="text1"/>
          <w:sz w:val="24"/>
          <w:szCs w:val="24"/>
          <w:lang w:bidi="ar-SA"/>
        </w:rPr>
      </w:pPr>
      <w:r w:rsidRPr="00B234F8">
        <w:rPr>
          <w:rFonts w:ascii="Times New Roman" w:eastAsia="Calibri" w:hAnsi="Times New Roman"/>
          <w:noProof/>
          <w:color w:val="000000" w:themeColor="text1"/>
          <w:sz w:val="24"/>
          <w:szCs w:val="24"/>
          <w:lang w:bidi="ar-SA"/>
        </w:rPr>
        <w:lastRenderedPageBreak/>
        <w:drawing>
          <wp:inline distT="0" distB="0" distL="0" distR="0" wp14:anchorId="218C59F6" wp14:editId="59221808">
            <wp:extent cx="6498590" cy="486473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6498590" cy="4864735"/>
                    </a:xfrm>
                    <a:prstGeom prst="rect">
                      <a:avLst/>
                    </a:prstGeom>
                    <a:noFill/>
                  </pic:spPr>
                </pic:pic>
              </a:graphicData>
            </a:graphic>
          </wp:inline>
        </w:drawing>
      </w:r>
    </w:p>
    <w:p w:rsidR="00961A6C" w:rsidRDefault="00961A6C" w:rsidP="001174ED">
      <w:pPr>
        <w:autoSpaceDE w:val="0"/>
        <w:autoSpaceDN w:val="0"/>
        <w:adjustRightInd w:val="0"/>
        <w:spacing w:after="0" w:line="360" w:lineRule="auto"/>
        <w:jc w:val="both"/>
        <w:rPr>
          <w:rFonts w:ascii="Times New Roman" w:eastAsia="Calibri" w:hAnsi="Times New Roman"/>
          <w:b/>
          <w:color w:val="000000" w:themeColor="text1"/>
          <w:sz w:val="24"/>
          <w:szCs w:val="24"/>
          <w:lang w:bidi="ar-SA"/>
        </w:rPr>
      </w:pPr>
      <w:r w:rsidRPr="00B234F8">
        <w:rPr>
          <w:rFonts w:ascii="Times New Roman" w:eastAsia="Calibri" w:hAnsi="Times New Roman"/>
          <w:color w:val="000000" w:themeColor="text1"/>
          <w:sz w:val="24"/>
          <w:szCs w:val="24"/>
          <w:lang w:bidi="ar-SA"/>
        </w:rPr>
        <w:t xml:space="preserve">  </w:t>
      </w:r>
      <w:r w:rsidR="00060A80" w:rsidRPr="00B234F8">
        <w:rPr>
          <w:rFonts w:ascii="Times New Roman" w:eastAsia="Calibri" w:hAnsi="Times New Roman"/>
          <w:color w:val="000000" w:themeColor="text1"/>
          <w:sz w:val="24"/>
          <w:szCs w:val="24"/>
          <w:lang w:bidi="ar-SA"/>
        </w:rPr>
        <w:t xml:space="preserve">                     </w:t>
      </w:r>
      <w:r w:rsidR="00060A80" w:rsidRPr="007E5D7A">
        <w:rPr>
          <w:rFonts w:ascii="Times New Roman" w:eastAsia="Calibri" w:hAnsi="Times New Roman"/>
          <w:b/>
          <w:color w:val="000000" w:themeColor="text1"/>
          <w:sz w:val="24"/>
          <w:szCs w:val="24"/>
          <w:lang w:bidi="ar-SA"/>
        </w:rPr>
        <w:t>Figure 3.15</w:t>
      </w:r>
      <w:r w:rsidR="00E91EA2" w:rsidRPr="007E5D7A">
        <w:rPr>
          <w:rFonts w:ascii="Times New Roman" w:eastAsia="Calibri" w:hAnsi="Times New Roman"/>
          <w:b/>
          <w:color w:val="000000" w:themeColor="text1"/>
          <w:sz w:val="24"/>
          <w:szCs w:val="24"/>
          <w:lang w:bidi="ar-SA"/>
        </w:rPr>
        <w:t>:</w:t>
      </w:r>
      <w:r w:rsidR="00913704">
        <w:rPr>
          <w:rFonts w:ascii="Times New Roman" w:eastAsia="Calibri" w:hAnsi="Times New Roman"/>
          <w:b/>
          <w:color w:val="000000" w:themeColor="text1"/>
          <w:sz w:val="24"/>
          <w:szCs w:val="24"/>
          <w:lang w:bidi="ar-SA"/>
        </w:rPr>
        <w:t xml:space="preserve"> Z</w:t>
      </w:r>
      <w:r w:rsidRPr="007E5D7A">
        <w:rPr>
          <w:rFonts w:ascii="Times New Roman" w:eastAsia="Calibri" w:hAnsi="Times New Roman"/>
          <w:b/>
          <w:color w:val="000000" w:themeColor="text1"/>
          <w:sz w:val="24"/>
          <w:szCs w:val="24"/>
          <w:lang w:bidi="ar-SA"/>
        </w:rPr>
        <w:t>ero tillage</w:t>
      </w:r>
    </w:p>
    <w:p w:rsidR="007E5D7A" w:rsidRPr="007E5D7A" w:rsidRDefault="007E5D7A" w:rsidP="001174ED">
      <w:pPr>
        <w:autoSpaceDE w:val="0"/>
        <w:autoSpaceDN w:val="0"/>
        <w:adjustRightInd w:val="0"/>
        <w:spacing w:after="0" w:line="360" w:lineRule="auto"/>
        <w:jc w:val="both"/>
        <w:rPr>
          <w:rFonts w:ascii="Times New Roman" w:eastAsia="Calibri" w:hAnsi="Times New Roman"/>
          <w:b/>
          <w:color w:val="000000" w:themeColor="text1"/>
          <w:sz w:val="24"/>
          <w:szCs w:val="24"/>
          <w:lang w:bidi="ar-SA"/>
        </w:rPr>
      </w:pPr>
    </w:p>
    <w:p w:rsidR="0047710A" w:rsidRPr="007E5D7A" w:rsidRDefault="0047710A" w:rsidP="00115AA2">
      <w:pPr>
        <w:pStyle w:val="ListParagraph"/>
        <w:numPr>
          <w:ilvl w:val="0"/>
          <w:numId w:val="30"/>
        </w:numPr>
        <w:tabs>
          <w:tab w:val="left" w:pos="1375"/>
        </w:tabs>
        <w:spacing w:after="0" w:line="360" w:lineRule="auto"/>
        <w:ind w:left="900" w:hanging="450"/>
        <w:jc w:val="both"/>
        <w:rPr>
          <w:rFonts w:ascii="Times New Roman" w:eastAsia="Calibri" w:hAnsi="Times New Roman"/>
          <w:b/>
          <w:bCs/>
          <w:color w:val="000000" w:themeColor="text1"/>
          <w:sz w:val="24"/>
          <w:szCs w:val="24"/>
          <w:lang w:bidi="ar-SA"/>
        </w:rPr>
      </w:pPr>
      <w:proofErr w:type="spellStart"/>
      <w:r w:rsidRPr="007E5D7A">
        <w:rPr>
          <w:rFonts w:ascii="Times New Roman" w:eastAsia="Calibri" w:hAnsi="Times New Roman"/>
          <w:b/>
          <w:bCs/>
          <w:color w:val="000000" w:themeColor="text1"/>
          <w:sz w:val="24"/>
          <w:szCs w:val="24"/>
          <w:lang w:bidi="ar-SA"/>
        </w:rPr>
        <w:t>Cicata</w:t>
      </w:r>
      <w:proofErr w:type="spellEnd"/>
    </w:p>
    <w:p w:rsidR="0047710A" w:rsidRDefault="0047710A" w:rsidP="001174ED">
      <w:pPr>
        <w:autoSpaceDE w:val="0"/>
        <w:autoSpaceDN w:val="0"/>
        <w:adjustRightInd w:val="0"/>
        <w:spacing w:after="0" w:line="360" w:lineRule="auto"/>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 xml:space="preserve">It is the kind of soil fertility management techniques by rotating the fence (locally </w:t>
      </w:r>
      <w:proofErr w:type="gramStart"/>
      <w:r w:rsidRPr="00B234F8">
        <w:rPr>
          <w:rFonts w:ascii="Times New Roman" w:eastAsia="Calibri" w:hAnsi="Times New Roman"/>
          <w:color w:val="000000" w:themeColor="text1"/>
          <w:sz w:val="24"/>
          <w:szCs w:val="24"/>
          <w:lang w:bidi="ar-SA"/>
        </w:rPr>
        <w:t>named  in</w:t>
      </w:r>
      <w:proofErr w:type="gramEnd"/>
      <w:r w:rsidRPr="00B234F8">
        <w:rPr>
          <w:rFonts w:ascii="Times New Roman" w:eastAsia="Calibri" w:hAnsi="Times New Roman"/>
          <w:color w:val="000000" w:themeColor="text1"/>
          <w:sz w:val="24"/>
          <w:szCs w:val="24"/>
          <w:lang w:bidi="ar-SA"/>
        </w:rPr>
        <w:t xml:space="preserve"> </w:t>
      </w:r>
      <w:proofErr w:type="spellStart"/>
      <w:r w:rsidRPr="00B234F8">
        <w:rPr>
          <w:rFonts w:ascii="Times New Roman" w:eastAsia="Calibri" w:hAnsi="Times New Roman"/>
          <w:color w:val="000000" w:themeColor="text1"/>
          <w:sz w:val="24"/>
          <w:szCs w:val="24"/>
          <w:lang w:bidi="ar-SA"/>
        </w:rPr>
        <w:t>Afan</w:t>
      </w:r>
      <w:proofErr w:type="spellEnd"/>
      <w:r w:rsidRPr="00B234F8">
        <w:rPr>
          <w:rFonts w:ascii="Times New Roman" w:eastAsia="Calibri" w:hAnsi="Times New Roman"/>
          <w:color w:val="000000" w:themeColor="text1"/>
          <w:sz w:val="24"/>
          <w:szCs w:val="24"/>
          <w:lang w:bidi="ar-SA"/>
        </w:rPr>
        <w:t xml:space="preserve"> Oromo “</w:t>
      </w:r>
      <w:proofErr w:type="spellStart"/>
      <w:r w:rsidRPr="00B234F8">
        <w:rPr>
          <w:rFonts w:ascii="Times New Roman" w:eastAsia="Calibri" w:hAnsi="Times New Roman"/>
          <w:color w:val="000000" w:themeColor="text1"/>
          <w:sz w:val="24"/>
          <w:szCs w:val="24"/>
          <w:lang w:bidi="ar-SA"/>
        </w:rPr>
        <w:t>dalla</w:t>
      </w:r>
      <w:proofErr w:type="spellEnd"/>
      <w:r w:rsidRPr="00B234F8">
        <w:rPr>
          <w:rFonts w:ascii="Times New Roman" w:eastAsia="Calibri" w:hAnsi="Times New Roman"/>
          <w:color w:val="000000" w:themeColor="text1"/>
          <w:sz w:val="24"/>
          <w:szCs w:val="24"/>
          <w:lang w:bidi="ar-SA"/>
        </w:rPr>
        <w:t xml:space="preserve">”) for animals on their land after 2 to 3 days. It is the cows dung and their urine maintains soil fertility. This practice is very common in </w:t>
      </w:r>
      <w:proofErr w:type="spellStart"/>
      <w:r w:rsidRPr="00B234F8">
        <w:rPr>
          <w:rFonts w:ascii="Times New Roman" w:eastAsia="Calibri" w:hAnsi="Times New Roman"/>
          <w:color w:val="000000" w:themeColor="text1"/>
          <w:sz w:val="24"/>
          <w:szCs w:val="24"/>
          <w:lang w:bidi="ar-SA"/>
        </w:rPr>
        <w:t>Wollega</w:t>
      </w:r>
      <w:proofErr w:type="spellEnd"/>
      <w:r w:rsidRPr="00B234F8">
        <w:rPr>
          <w:rFonts w:ascii="Times New Roman" w:eastAsia="Calibri" w:hAnsi="Times New Roman"/>
          <w:color w:val="000000" w:themeColor="text1"/>
          <w:sz w:val="24"/>
          <w:szCs w:val="24"/>
          <w:lang w:bidi="ar-SA"/>
        </w:rPr>
        <w:t xml:space="preserve"> and </w:t>
      </w:r>
      <w:proofErr w:type="spellStart"/>
      <w:r w:rsidRPr="00B234F8">
        <w:rPr>
          <w:rFonts w:ascii="Times New Roman" w:eastAsia="Calibri" w:hAnsi="Times New Roman"/>
          <w:color w:val="000000" w:themeColor="text1"/>
          <w:sz w:val="24"/>
          <w:szCs w:val="24"/>
          <w:lang w:bidi="ar-SA"/>
        </w:rPr>
        <w:t>Beneshangul</w:t>
      </w:r>
      <w:proofErr w:type="spellEnd"/>
      <w:r w:rsidRPr="00B234F8">
        <w:rPr>
          <w:rFonts w:ascii="Times New Roman" w:eastAsia="Calibri" w:hAnsi="Times New Roman"/>
          <w:color w:val="000000" w:themeColor="text1"/>
          <w:sz w:val="24"/>
          <w:szCs w:val="24"/>
          <w:lang w:bidi="ar-SA"/>
        </w:rPr>
        <w:t xml:space="preserve"> </w:t>
      </w:r>
      <w:proofErr w:type="spellStart"/>
      <w:r w:rsidRPr="00B234F8">
        <w:rPr>
          <w:rFonts w:ascii="Times New Roman" w:eastAsia="Calibri" w:hAnsi="Times New Roman"/>
          <w:color w:val="000000" w:themeColor="text1"/>
          <w:sz w:val="24"/>
          <w:szCs w:val="24"/>
          <w:lang w:bidi="ar-SA"/>
        </w:rPr>
        <w:t>Gumuz</w:t>
      </w:r>
      <w:proofErr w:type="spellEnd"/>
      <w:r w:rsidRPr="00B234F8">
        <w:rPr>
          <w:rFonts w:ascii="Times New Roman" w:eastAsia="Calibri" w:hAnsi="Times New Roman"/>
          <w:color w:val="000000" w:themeColor="text1"/>
          <w:sz w:val="24"/>
          <w:szCs w:val="24"/>
          <w:lang w:bidi="ar-SA"/>
        </w:rPr>
        <w:t xml:space="preserve"> regional state.</w:t>
      </w:r>
    </w:p>
    <w:p w:rsidR="007E5D7A" w:rsidRPr="007E5D7A" w:rsidRDefault="007E5D7A" w:rsidP="007E5D7A">
      <w:pPr>
        <w:pStyle w:val="ListParagraph"/>
        <w:tabs>
          <w:tab w:val="left" w:pos="1375"/>
        </w:tabs>
        <w:spacing w:after="0" w:line="360" w:lineRule="auto"/>
        <w:ind w:left="900" w:hanging="180"/>
        <w:jc w:val="both"/>
        <w:rPr>
          <w:rFonts w:ascii="Times New Roman" w:eastAsia="Calibri" w:hAnsi="Times New Roman"/>
          <w:b/>
          <w:bCs/>
          <w:color w:val="000000" w:themeColor="text1"/>
          <w:sz w:val="24"/>
          <w:szCs w:val="24"/>
          <w:lang w:bidi="ar-SA"/>
        </w:rPr>
      </w:pPr>
    </w:p>
    <w:p w:rsidR="0047710A" w:rsidRPr="007E5D7A" w:rsidRDefault="0047710A" w:rsidP="00115AA2">
      <w:pPr>
        <w:pStyle w:val="ListParagraph"/>
        <w:numPr>
          <w:ilvl w:val="0"/>
          <w:numId w:val="30"/>
        </w:numPr>
        <w:tabs>
          <w:tab w:val="left" w:pos="1375"/>
        </w:tabs>
        <w:spacing w:after="0" w:line="360" w:lineRule="auto"/>
        <w:ind w:left="1080" w:hanging="630"/>
        <w:jc w:val="both"/>
        <w:rPr>
          <w:rFonts w:ascii="Times New Roman" w:eastAsia="Calibri" w:hAnsi="Times New Roman"/>
          <w:b/>
          <w:bCs/>
          <w:color w:val="000000" w:themeColor="text1"/>
          <w:sz w:val="24"/>
          <w:szCs w:val="24"/>
          <w:lang w:bidi="ar-SA"/>
        </w:rPr>
      </w:pPr>
      <w:r w:rsidRPr="007E5D7A">
        <w:rPr>
          <w:rFonts w:ascii="Times New Roman" w:eastAsia="Calibri" w:hAnsi="Times New Roman"/>
          <w:b/>
          <w:bCs/>
          <w:color w:val="000000" w:themeColor="text1"/>
          <w:sz w:val="24"/>
          <w:szCs w:val="24"/>
          <w:lang w:bidi="ar-SA"/>
        </w:rPr>
        <w:t>Multiple Cropping</w:t>
      </w:r>
    </w:p>
    <w:p w:rsidR="0047710A" w:rsidRDefault="0047710A" w:rsidP="001174ED">
      <w:pPr>
        <w:autoSpaceDE w:val="0"/>
        <w:autoSpaceDN w:val="0"/>
        <w:adjustRightInd w:val="0"/>
        <w:spacing w:after="0" w:line="360" w:lineRule="auto"/>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 xml:space="preserve">Multiple cropping is a system where a single crop species is grown more than once or different crops are simultaneously planted on the same field during the same </w:t>
      </w:r>
      <w:r w:rsidR="002D1E7C" w:rsidRPr="00B234F8">
        <w:rPr>
          <w:rFonts w:ascii="Times New Roman" w:eastAsia="Calibri" w:hAnsi="Times New Roman"/>
          <w:color w:val="000000" w:themeColor="text1"/>
          <w:sz w:val="24"/>
          <w:szCs w:val="24"/>
          <w:lang w:bidi="ar-SA"/>
        </w:rPr>
        <w:t>season</w:t>
      </w:r>
      <w:r w:rsidRPr="00B234F8">
        <w:rPr>
          <w:rFonts w:ascii="Times New Roman" w:eastAsia="Calibri" w:hAnsi="Times New Roman"/>
          <w:color w:val="000000" w:themeColor="text1"/>
          <w:sz w:val="24"/>
          <w:szCs w:val="24"/>
          <w:lang w:bidi="ar-SA"/>
        </w:rPr>
        <w:t xml:space="preserve"> a year. It is a popular practice among small farm</w:t>
      </w:r>
      <w:r w:rsidR="000B6733" w:rsidRPr="00B234F8">
        <w:rPr>
          <w:rFonts w:ascii="Times New Roman" w:eastAsia="Calibri" w:hAnsi="Times New Roman"/>
          <w:color w:val="000000" w:themeColor="text1"/>
          <w:sz w:val="24"/>
          <w:szCs w:val="24"/>
          <w:lang w:bidi="ar-SA"/>
        </w:rPr>
        <w:t>ers in developing regions</w:t>
      </w:r>
      <w:r w:rsidR="007E5D7A">
        <w:rPr>
          <w:rFonts w:ascii="Times New Roman" w:eastAsia="Calibri" w:hAnsi="Times New Roman"/>
          <w:color w:val="000000" w:themeColor="text1"/>
          <w:sz w:val="24"/>
          <w:szCs w:val="24"/>
          <w:lang w:bidi="ar-SA"/>
        </w:rPr>
        <w:t>.</w:t>
      </w:r>
    </w:p>
    <w:p w:rsidR="007E5D7A" w:rsidRPr="00B234F8" w:rsidRDefault="007E5D7A" w:rsidP="001174ED">
      <w:pPr>
        <w:autoSpaceDE w:val="0"/>
        <w:autoSpaceDN w:val="0"/>
        <w:adjustRightInd w:val="0"/>
        <w:spacing w:after="0" w:line="360" w:lineRule="auto"/>
        <w:jc w:val="both"/>
        <w:rPr>
          <w:rFonts w:ascii="Times New Roman" w:eastAsia="Calibri" w:hAnsi="Times New Roman"/>
          <w:color w:val="000000" w:themeColor="text1"/>
          <w:sz w:val="24"/>
          <w:szCs w:val="24"/>
          <w:lang w:bidi="ar-SA"/>
        </w:rPr>
      </w:pPr>
    </w:p>
    <w:p w:rsidR="007E5D7A" w:rsidRDefault="0047710A" w:rsidP="001174ED">
      <w:pPr>
        <w:autoSpaceDE w:val="0"/>
        <w:autoSpaceDN w:val="0"/>
        <w:adjustRightInd w:val="0"/>
        <w:spacing w:after="0" w:line="360" w:lineRule="auto"/>
        <w:jc w:val="both"/>
        <w:rPr>
          <w:rFonts w:ascii="Times New Roman" w:eastAsia="Calibri" w:hAnsi="Times New Roman"/>
          <w:color w:val="000000" w:themeColor="text1"/>
          <w:sz w:val="24"/>
          <w:szCs w:val="24"/>
          <w:lang w:bidi="ar-SA"/>
        </w:rPr>
      </w:pPr>
      <w:proofErr w:type="gramStart"/>
      <w:r w:rsidRPr="00B234F8">
        <w:rPr>
          <w:rFonts w:ascii="Times New Roman" w:eastAsia="Calibri" w:hAnsi="Times New Roman"/>
          <w:color w:val="000000" w:themeColor="text1"/>
          <w:sz w:val="24"/>
          <w:szCs w:val="24"/>
          <w:lang w:bidi="ar-SA"/>
        </w:rPr>
        <w:t xml:space="preserve">Africa) because it allows an integration of food crops, farm animals, </w:t>
      </w:r>
      <w:r w:rsidR="007E5D7A" w:rsidRPr="00B234F8">
        <w:rPr>
          <w:rFonts w:ascii="Times New Roman" w:eastAsia="Calibri" w:hAnsi="Times New Roman"/>
          <w:color w:val="000000" w:themeColor="text1"/>
          <w:sz w:val="24"/>
          <w:szCs w:val="24"/>
          <w:lang w:bidi="ar-SA"/>
        </w:rPr>
        <w:t>conservation grass</w:t>
      </w:r>
      <w:r w:rsidRPr="00B234F8">
        <w:rPr>
          <w:rFonts w:ascii="Times New Roman" w:eastAsia="Calibri" w:hAnsi="Times New Roman"/>
          <w:color w:val="000000" w:themeColor="text1"/>
          <w:sz w:val="24"/>
          <w:szCs w:val="24"/>
          <w:lang w:bidi="ar-SA"/>
        </w:rPr>
        <w:t xml:space="preserve"> buffers, and trees into the same piece of land.</w:t>
      </w:r>
      <w:proofErr w:type="gramEnd"/>
      <w:r w:rsidRPr="00B234F8">
        <w:rPr>
          <w:rFonts w:ascii="Times New Roman" w:eastAsia="Calibri" w:hAnsi="Times New Roman"/>
          <w:color w:val="000000" w:themeColor="text1"/>
          <w:sz w:val="24"/>
          <w:szCs w:val="24"/>
          <w:lang w:bidi="ar-SA"/>
        </w:rPr>
        <w:t xml:space="preserve"> </w:t>
      </w:r>
      <w:r w:rsidR="002D1E7C" w:rsidRPr="00B234F8">
        <w:rPr>
          <w:rFonts w:ascii="Times New Roman" w:eastAsia="Calibri" w:hAnsi="Times New Roman"/>
          <w:color w:val="000000" w:themeColor="text1"/>
          <w:sz w:val="24"/>
          <w:szCs w:val="24"/>
          <w:lang w:bidi="ar-SA"/>
        </w:rPr>
        <w:t>Either planting several crops extends the harvest season</w:t>
      </w:r>
      <w:r w:rsidRPr="00B234F8">
        <w:rPr>
          <w:rFonts w:ascii="Times New Roman" w:eastAsia="Calibri" w:hAnsi="Times New Roman"/>
          <w:color w:val="000000" w:themeColor="text1"/>
          <w:sz w:val="24"/>
          <w:szCs w:val="24"/>
          <w:lang w:bidi="ar-SA"/>
        </w:rPr>
        <w:t xml:space="preserve"> with earlier or later ripening crops while providing </w:t>
      </w:r>
      <w:r w:rsidR="007E5D7A" w:rsidRPr="00B234F8">
        <w:rPr>
          <w:rFonts w:ascii="Times New Roman" w:eastAsia="Calibri" w:hAnsi="Times New Roman"/>
          <w:color w:val="000000" w:themeColor="text1"/>
          <w:sz w:val="24"/>
          <w:szCs w:val="24"/>
          <w:lang w:bidi="ar-SA"/>
        </w:rPr>
        <w:t>greater vegetative</w:t>
      </w:r>
      <w:r w:rsidRPr="00B234F8">
        <w:rPr>
          <w:rFonts w:ascii="Times New Roman" w:eastAsia="Calibri" w:hAnsi="Times New Roman"/>
          <w:color w:val="000000" w:themeColor="text1"/>
          <w:sz w:val="24"/>
          <w:szCs w:val="24"/>
          <w:lang w:bidi="ar-SA"/>
        </w:rPr>
        <w:t xml:space="preserve"> surface cover and diverse crop produce over a long </w:t>
      </w:r>
      <w:r w:rsidR="007E5D7A" w:rsidRPr="00B234F8">
        <w:rPr>
          <w:rFonts w:ascii="Times New Roman" w:eastAsia="Calibri" w:hAnsi="Times New Roman"/>
          <w:color w:val="000000" w:themeColor="text1"/>
          <w:sz w:val="24"/>
          <w:szCs w:val="24"/>
          <w:lang w:bidi="ar-SA"/>
        </w:rPr>
        <w:t>period</w:t>
      </w:r>
      <w:r w:rsidRPr="00B234F8">
        <w:rPr>
          <w:rFonts w:ascii="Times New Roman" w:eastAsia="Calibri" w:hAnsi="Times New Roman"/>
          <w:color w:val="000000" w:themeColor="text1"/>
          <w:sz w:val="24"/>
          <w:szCs w:val="24"/>
          <w:lang w:bidi="ar-SA"/>
        </w:rPr>
        <w:t xml:space="preserve">. </w:t>
      </w:r>
    </w:p>
    <w:p w:rsidR="007E5D7A" w:rsidRDefault="007E5D7A" w:rsidP="001174ED">
      <w:pPr>
        <w:autoSpaceDE w:val="0"/>
        <w:autoSpaceDN w:val="0"/>
        <w:adjustRightInd w:val="0"/>
        <w:spacing w:after="0" w:line="360" w:lineRule="auto"/>
        <w:jc w:val="both"/>
        <w:rPr>
          <w:rFonts w:ascii="Times New Roman" w:eastAsia="Calibri" w:hAnsi="Times New Roman"/>
          <w:color w:val="000000" w:themeColor="text1"/>
          <w:sz w:val="24"/>
          <w:szCs w:val="24"/>
          <w:lang w:bidi="ar-SA"/>
        </w:rPr>
      </w:pPr>
    </w:p>
    <w:p w:rsidR="0047710A" w:rsidRPr="00B234F8" w:rsidRDefault="007E5D7A" w:rsidP="001174ED">
      <w:pPr>
        <w:autoSpaceDE w:val="0"/>
        <w:autoSpaceDN w:val="0"/>
        <w:adjustRightInd w:val="0"/>
        <w:spacing w:after="0" w:line="360" w:lineRule="auto"/>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Under appropriate</w:t>
      </w:r>
      <w:r w:rsidR="0047710A" w:rsidRPr="00B234F8">
        <w:rPr>
          <w:rFonts w:ascii="Times New Roman" w:eastAsia="Calibri" w:hAnsi="Times New Roman"/>
          <w:color w:val="000000" w:themeColor="text1"/>
          <w:sz w:val="24"/>
          <w:szCs w:val="24"/>
          <w:lang w:bidi="ar-SA"/>
        </w:rPr>
        <w:t xml:space="preserve"> climatic (e.g., water supply) and soil conditions, multiple cropping </w:t>
      </w:r>
      <w:proofErr w:type="spellStart"/>
      <w:r w:rsidR="0047710A" w:rsidRPr="00B234F8">
        <w:rPr>
          <w:rFonts w:ascii="Times New Roman" w:eastAsia="Calibri" w:hAnsi="Times New Roman"/>
          <w:color w:val="000000" w:themeColor="text1"/>
          <w:sz w:val="24"/>
          <w:szCs w:val="24"/>
          <w:lang w:bidi="ar-SA"/>
        </w:rPr>
        <w:t>isa</w:t>
      </w:r>
      <w:proofErr w:type="spellEnd"/>
      <w:r w:rsidR="0047710A" w:rsidRPr="00B234F8">
        <w:rPr>
          <w:rFonts w:ascii="Times New Roman" w:eastAsia="Calibri" w:hAnsi="Times New Roman"/>
          <w:color w:val="000000" w:themeColor="text1"/>
          <w:sz w:val="24"/>
          <w:szCs w:val="24"/>
          <w:lang w:bidi="ar-SA"/>
        </w:rPr>
        <w:t xml:space="preserve"> source of year-round supply of grains, fruits, and vegetables. The advantage of multiple cropping is that it comprises all the interactive variables and factors of different plants and the environment. The number, selection, and combination of crops (e.g., corn, soybean, </w:t>
      </w:r>
      <w:r w:rsidRPr="00B234F8">
        <w:rPr>
          <w:rFonts w:ascii="Times New Roman" w:eastAsia="Calibri" w:hAnsi="Times New Roman"/>
          <w:color w:val="000000" w:themeColor="text1"/>
          <w:sz w:val="24"/>
          <w:szCs w:val="24"/>
          <w:lang w:bidi="ar-SA"/>
        </w:rPr>
        <w:t>and vegetables</w:t>
      </w:r>
      <w:r w:rsidR="0047710A" w:rsidRPr="00B234F8">
        <w:rPr>
          <w:rFonts w:ascii="Times New Roman" w:eastAsia="Calibri" w:hAnsi="Times New Roman"/>
          <w:color w:val="000000" w:themeColor="text1"/>
          <w:sz w:val="24"/>
          <w:szCs w:val="24"/>
          <w:lang w:bidi="ar-SA"/>
        </w:rPr>
        <w:t>) depend on local soil, climate, and ecosystem conditions.</w:t>
      </w:r>
    </w:p>
    <w:p w:rsidR="0047710A" w:rsidRPr="00B234F8" w:rsidRDefault="0047710A" w:rsidP="001174ED">
      <w:pPr>
        <w:autoSpaceDE w:val="0"/>
        <w:autoSpaceDN w:val="0"/>
        <w:adjustRightInd w:val="0"/>
        <w:spacing w:after="0" w:line="360" w:lineRule="auto"/>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Multiple cropping is advantageous because it:</w:t>
      </w:r>
    </w:p>
    <w:p w:rsidR="0047710A" w:rsidRPr="00B234F8" w:rsidRDefault="00C94266" w:rsidP="00115AA2">
      <w:pPr>
        <w:numPr>
          <w:ilvl w:val="0"/>
          <w:numId w:val="31"/>
        </w:numPr>
        <w:autoSpaceDE w:val="0"/>
        <w:autoSpaceDN w:val="0"/>
        <w:adjustRightInd w:val="0"/>
        <w:spacing w:after="0" w:line="360" w:lineRule="auto"/>
        <w:jc w:val="both"/>
        <w:rPr>
          <w:rFonts w:ascii="Times New Roman" w:hAnsi="Times New Roman"/>
          <w:color w:val="000000" w:themeColor="text1"/>
          <w:sz w:val="24"/>
          <w:szCs w:val="24"/>
          <w:lang w:eastAsia="de-DE" w:bidi="ar-SA"/>
        </w:rPr>
      </w:pPr>
      <w:r w:rsidRPr="00B234F8">
        <w:rPr>
          <w:rFonts w:ascii="Times New Roman" w:hAnsi="Times New Roman"/>
          <w:color w:val="000000" w:themeColor="text1"/>
          <w:sz w:val="24"/>
          <w:szCs w:val="24"/>
          <w:lang w:eastAsia="de-DE" w:bidi="ar-SA"/>
        </w:rPr>
        <w:t>A</w:t>
      </w:r>
      <w:r w:rsidR="0047710A" w:rsidRPr="00B234F8">
        <w:rPr>
          <w:rFonts w:ascii="Times New Roman" w:hAnsi="Times New Roman"/>
          <w:color w:val="000000" w:themeColor="text1"/>
          <w:sz w:val="24"/>
          <w:szCs w:val="24"/>
          <w:lang w:eastAsia="de-DE" w:bidi="ar-SA"/>
        </w:rPr>
        <w:t>llows</w:t>
      </w:r>
      <w:r>
        <w:rPr>
          <w:rFonts w:ascii="Times New Roman" w:hAnsi="Times New Roman"/>
          <w:color w:val="000000" w:themeColor="text1"/>
          <w:sz w:val="24"/>
          <w:szCs w:val="24"/>
          <w:lang w:eastAsia="de-DE" w:bidi="ar-SA"/>
        </w:rPr>
        <w:t xml:space="preserve"> </w:t>
      </w:r>
      <w:r w:rsidR="0047710A" w:rsidRPr="00B234F8">
        <w:rPr>
          <w:rFonts w:ascii="Times New Roman" w:hAnsi="Times New Roman"/>
          <w:color w:val="000000" w:themeColor="text1"/>
          <w:sz w:val="24"/>
          <w:szCs w:val="24"/>
          <w:lang w:eastAsia="de-DE" w:bidi="ar-SA"/>
        </w:rPr>
        <w:t xml:space="preserve"> the production of diverse food crops,</w:t>
      </w:r>
    </w:p>
    <w:p w:rsidR="0047710A" w:rsidRPr="00B234F8" w:rsidRDefault="00C94266" w:rsidP="00115AA2">
      <w:pPr>
        <w:numPr>
          <w:ilvl w:val="0"/>
          <w:numId w:val="31"/>
        </w:numPr>
        <w:autoSpaceDE w:val="0"/>
        <w:autoSpaceDN w:val="0"/>
        <w:adjustRightInd w:val="0"/>
        <w:spacing w:after="0" w:line="360" w:lineRule="auto"/>
        <w:jc w:val="both"/>
        <w:rPr>
          <w:rFonts w:ascii="Times New Roman" w:hAnsi="Times New Roman"/>
          <w:color w:val="000000" w:themeColor="text1"/>
          <w:sz w:val="24"/>
          <w:szCs w:val="24"/>
          <w:lang w:eastAsia="de-DE" w:bidi="ar-SA"/>
        </w:rPr>
      </w:pPr>
      <w:r w:rsidRPr="00B234F8">
        <w:rPr>
          <w:rFonts w:ascii="Times New Roman" w:hAnsi="Times New Roman"/>
          <w:color w:val="000000" w:themeColor="text1"/>
          <w:sz w:val="24"/>
          <w:szCs w:val="24"/>
          <w:lang w:eastAsia="de-DE" w:bidi="ar-SA"/>
        </w:rPr>
        <w:t>O</w:t>
      </w:r>
      <w:r w:rsidR="0047710A" w:rsidRPr="00B234F8">
        <w:rPr>
          <w:rFonts w:ascii="Times New Roman" w:hAnsi="Times New Roman"/>
          <w:color w:val="000000" w:themeColor="text1"/>
          <w:sz w:val="24"/>
          <w:szCs w:val="24"/>
          <w:lang w:eastAsia="de-DE" w:bidi="ar-SA"/>
        </w:rPr>
        <w:t>ffers better soil erosion control by continuous growing of crops with variable biomass production and rooting systems,</w:t>
      </w:r>
    </w:p>
    <w:p w:rsidR="0047710A" w:rsidRPr="00B234F8" w:rsidRDefault="00C94266" w:rsidP="00115AA2">
      <w:pPr>
        <w:numPr>
          <w:ilvl w:val="0"/>
          <w:numId w:val="31"/>
        </w:numPr>
        <w:autoSpaceDE w:val="0"/>
        <w:autoSpaceDN w:val="0"/>
        <w:adjustRightInd w:val="0"/>
        <w:spacing w:after="0" w:line="360" w:lineRule="auto"/>
        <w:jc w:val="both"/>
        <w:rPr>
          <w:rFonts w:ascii="Times New Roman" w:hAnsi="Times New Roman"/>
          <w:color w:val="000000" w:themeColor="text1"/>
          <w:sz w:val="24"/>
          <w:szCs w:val="24"/>
          <w:lang w:eastAsia="de-DE" w:bidi="ar-SA"/>
        </w:rPr>
      </w:pPr>
      <w:r w:rsidRPr="00B234F8">
        <w:rPr>
          <w:rFonts w:ascii="Times New Roman" w:hAnsi="Times New Roman"/>
          <w:color w:val="000000" w:themeColor="text1"/>
          <w:sz w:val="24"/>
          <w:szCs w:val="24"/>
          <w:lang w:eastAsia="de-DE" w:bidi="ar-SA"/>
        </w:rPr>
        <w:t>R</w:t>
      </w:r>
      <w:r w:rsidR="0047710A" w:rsidRPr="00B234F8">
        <w:rPr>
          <w:rFonts w:ascii="Times New Roman" w:hAnsi="Times New Roman"/>
          <w:color w:val="000000" w:themeColor="text1"/>
          <w:sz w:val="24"/>
          <w:szCs w:val="24"/>
          <w:lang w:eastAsia="de-DE" w:bidi="ar-SA"/>
        </w:rPr>
        <w:t>educes risk of total loss of crops from adverse climate conditions (e.g., drought resistant) or diseases,</w:t>
      </w:r>
    </w:p>
    <w:p w:rsidR="0047710A" w:rsidRPr="00B234F8" w:rsidRDefault="002D1E7C" w:rsidP="00115AA2">
      <w:pPr>
        <w:numPr>
          <w:ilvl w:val="0"/>
          <w:numId w:val="31"/>
        </w:numPr>
        <w:autoSpaceDE w:val="0"/>
        <w:autoSpaceDN w:val="0"/>
        <w:adjustRightInd w:val="0"/>
        <w:spacing w:after="0" w:line="360" w:lineRule="auto"/>
        <w:jc w:val="both"/>
        <w:rPr>
          <w:rFonts w:ascii="Times New Roman" w:hAnsi="Times New Roman"/>
          <w:color w:val="000000" w:themeColor="text1"/>
          <w:sz w:val="24"/>
          <w:szCs w:val="24"/>
          <w:lang w:eastAsia="de-DE" w:bidi="ar-SA"/>
        </w:rPr>
      </w:pPr>
      <w:r w:rsidRPr="00B234F8">
        <w:rPr>
          <w:rFonts w:ascii="Times New Roman" w:hAnsi="Times New Roman"/>
          <w:color w:val="000000" w:themeColor="text1"/>
          <w:sz w:val="24"/>
          <w:szCs w:val="24"/>
          <w:lang w:eastAsia="de-DE" w:bidi="ar-SA"/>
        </w:rPr>
        <w:t>Provides</w:t>
      </w:r>
      <w:r w:rsidR="0047710A" w:rsidRPr="00B234F8">
        <w:rPr>
          <w:rFonts w:ascii="Times New Roman" w:hAnsi="Times New Roman"/>
          <w:color w:val="000000" w:themeColor="text1"/>
          <w:sz w:val="24"/>
          <w:szCs w:val="24"/>
          <w:lang w:eastAsia="de-DE" w:bidi="ar-SA"/>
        </w:rPr>
        <w:t xml:space="preserve"> diversified farm products from a small piece of land, reducing production costs.</w:t>
      </w:r>
    </w:p>
    <w:p w:rsidR="0047710A" w:rsidRPr="00C94266" w:rsidRDefault="0047710A" w:rsidP="00C94266">
      <w:pPr>
        <w:numPr>
          <w:ilvl w:val="0"/>
          <w:numId w:val="31"/>
        </w:numPr>
        <w:autoSpaceDE w:val="0"/>
        <w:autoSpaceDN w:val="0"/>
        <w:adjustRightInd w:val="0"/>
        <w:spacing w:after="0" w:line="360" w:lineRule="auto"/>
        <w:jc w:val="both"/>
        <w:rPr>
          <w:rFonts w:ascii="Times New Roman" w:hAnsi="Times New Roman"/>
          <w:color w:val="000000" w:themeColor="text1"/>
          <w:sz w:val="24"/>
          <w:szCs w:val="24"/>
          <w:lang w:eastAsia="de-DE" w:bidi="ar-SA"/>
        </w:rPr>
      </w:pPr>
      <w:r w:rsidRPr="00B234F8">
        <w:rPr>
          <w:rFonts w:ascii="Times New Roman" w:hAnsi="Times New Roman"/>
          <w:color w:val="000000" w:themeColor="text1"/>
          <w:sz w:val="24"/>
          <w:szCs w:val="24"/>
          <w:lang w:eastAsia="de-DE" w:bidi="ar-SA"/>
        </w:rPr>
        <w:t xml:space="preserve">improves soil fertility and reduces soil </w:t>
      </w:r>
      <w:proofErr w:type="spellStart"/>
      <w:r w:rsidRPr="00B234F8">
        <w:rPr>
          <w:rFonts w:ascii="Times New Roman" w:hAnsi="Times New Roman"/>
          <w:color w:val="000000" w:themeColor="text1"/>
          <w:sz w:val="24"/>
          <w:szCs w:val="24"/>
          <w:lang w:eastAsia="de-DE" w:bidi="ar-SA"/>
        </w:rPr>
        <w:t>erodibility</w:t>
      </w:r>
      <w:proofErr w:type="spellEnd"/>
      <w:r w:rsidRPr="00B234F8">
        <w:rPr>
          <w:rFonts w:ascii="Times New Roman" w:hAnsi="Times New Roman"/>
          <w:color w:val="000000" w:themeColor="text1"/>
          <w:sz w:val="24"/>
          <w:szCs w:val="24"/>
          <w:lang w:eastAsia="de-DE" w:bidi="ar-SA"/>
        </w:rPr>
        <w:t xml:space="preserve"> by planting grass, grain crops, and legumes,</w:t>
      </w:r>
      <w:r w:rsidR="00C94266">
        <w:rPr>
          <w:rFonts w:ascii="Times New Roman" w:hAnsi="Times New Roman"/>
          <w:color w:val="000000" w:themeColor="text1"/>
          <w:sz w:val="24"/>
          <w:szCs w:val="24"/>
          <w:lang w:eastAsia="de-DE" w:bidi="ar-SA"/>
        </w:rPr>
        <w:t xml:space="preserve"> </w:t>
      </w:r>
      <w:r w:rsidRPr="00C94266">
        <w:rPr>
          <w:rFonts w:ascii="Times New Roman" w:hAnsi="Times New Roman"/>
          <w:color w:val="000000" w:themeColor="text1"/>
          <w:sz w:val="24"/>
          <w:szCs w:val="24"/>
          <w:lang w:eastAsia="de-DE" w:bidi="ar-SA"/>
        </w:rPr>
        <w:t>reduces</w:t>
      </w:r>
      <w:r w:rsidR="00C94266" w:rsidRPr="00C94266">
        <w:rPr>
          <w:rFonts w:ascii="Times New Roman" w:hAnsi="Times New Roman"/>
          <w:color w:val="000000" w:themeColor="text1"/>
          <w:sz w:val="24"/>
          <w:szCs w:val="24"/>
          <w:lang w:eastAsia="de-DE" w:bidi="ar-SA"/>
        </w:rPr>
        <w:t xml:space="preserve"> </w:t>
      </w:r>
      <w:r w:rsidRPr="00C94266">
        <w:rPr>
          <w:rFonts w:ascii="Times New Roman" w:hAnsi="Times New Roman"/>
          <w:color w:val="000000" w:themeColor="text1"/>
          <w:sz w:val="24"/>
          <w:szCs w:val="24"/>
          <w:lang w:eastAsia="de-DE" w:bidi="ar-SA"/>
        </w:rPr>
        <w:t xml:space="preserve"> disease pressure and use of synthetic fertilizers, herbicides, and pesticides by dense planting and intensive management, and</w:t>
      </w:r>
    </w:p>
    <w:p w:rsidR="0047710A" w:rsidRPr="00B234F8" w:rsidRDefault="0047710A" w:rsidP="00C94266">
      <w:pPr>
        <w:autoSpaceDE w:val="0"/>
        <w:autoSpaceDN w:val="0"/>
        <w:adjustRightInd w:val="0"/>
        <w:spacing w:after="0" w:line="360" w:lineRule="auto"/>
        <w:jc w:val="both"/>
        <w:rPr>
          <w:rFonts w:ascii="Times New Roman" w:hAnsi="Times New Roman"/>
          <w:color w:val="000000" w:themeColor="text1"/>
          <w:sz w:val="24"/>
          <w:szCs w:val="24"/>
          <w:lang w:eastAsia="de-DE" w:bidi="ar-SA"/>
        </w:rPr>
      </w:pPr>
    </w:p>
    <w:p w:rsidR="007E5D7A" w:rsidRDefault="007E5D7A">
      <w:pPr>
        <w:spacing w:after="0" w:line="240" w:lineRule="auto"/>
        <w:rPr>
          <w:rFonts w:ascii="Times New Roman" w:hAnsi="Times New Roman"/>
          <w:color w:val="000000" w:themeColor="text1"/>
          <w:sz w:val="24"/>
          <w:szCs w:val="24"/>
        </w:rPr>
      </w:pPr>
      <w:r>
        <w:rPr>
          <w:rFonts w:ascii="Times New Roman" w:hAnsi="Times New Roman"/>
          <w:color w:val="000000" w:themeColor="text1"/>
          <w:sz w:val="24"/>
          <w:szCs w:val="24"/>
        </w:rPr>
        <w:br w:type="page"/>
      </w: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536C86" w:rsidRPr="00B234F8" w:rsidTr="00052A40">
        <w:trPr>
          <w:trHeight w:val="593"/>
        </w:trPr>
        <w:tc>
          <w:tcPr>
            <w:tcW w:w="3119" w:type="dxa"/>
            <w:shd w:val="clear" w:color="auto" w:fill="C6D9F1"/>
            <w:vAlign w:val="center"/>
          </w:tcPr>
          <w:p w:rsidR="00536C86" w:rsidRPr="00B234F8" w:rsidRDefault="00E557A6" w:rsidP="00AA13E9">
            <w:pPr>
              <w:pStyle w:val="Heading3"/>
            </w:pPr>
            <w:bookmarkStart w:id="41" w:name="_Toc113251839"/>
            <w:r w:rsidRPr="00B234F8">
              <w:lastRenderedPageBreak/>
              <w:t>Self-Check-</w:t>
            </w:r>
            <w:r w:rsidR="00614CB0" w:rsidRPr="00B234F8">
              <w:t>3</w:t>
            </w:r>
            <w:bookmarkEnd w:id="41"/>
          </w:p>
        </w:tc>
        <w:tc>
          <w:tcPr>
            <w:tcW w:w="5858" w:type="dxa"/>
            <w:shd w:val="clear" w:color="auto" w:fill="C6D9F1"/>
            <w:vAlign w:val="center"/>
          </w:tcPr>
          <w:p w:rsidR="00536C86" w:rsidRPr="00AA13E9" w:rsidRDefault="00536C86" w:rsidP="00AA13E9">
            <w:pPr>
              <w:rPr>
                <w:rFonts w:ascii="Times New Roman" w:hAnsi="Times New Roman"/>
              </w:rPr>
            </w:pPr>
            <w:r w:rsidRPr="00AA13E9">
              <w:rPr>
                <w:rFonts w:ascii="Times New Roman" w:hAnsi="Times New Roman"/>
                <w:sz w:val="24"/>
              </w:rPr>
              <w:t xml:space="preserve">Written test </w:t>
            </w:r>
          </w:p>
        </w:tc>
      </w:tr>
    </w:tbl>
    <w:p w:rsidR="00536C86" w:rsidRPr="00B234F8" w:rsidRDefault="00536C86" w:rsidP="001174ED">
      <w:pPr>
        <w:spacing w:after="0" w:line="360" w:lineRule="auto"/>
        <w:jc w:val="both"/>
        <w:rPr>
          <w:rFonts w:ascii="Times New Roman" w:hAnsi="Times New Roman"/>
          <w:color w:val="000000" w:themeColor="text1"/>
          <w:sz w:val="24"/>
          <w:szCs w:val="24"/>
        </w:rPr>
      </w:pPr>
    </w:p>
    <w:p w:rsidR="00536C86" w:rsidRPr="00B234F8" w:rsidRDefault="00536C86"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Name……………………………………………   ID………………………… Date</w:t>
      </w:r>
      <w:r w:rsidR="00A41715" w:rsidRPr="00B234F8">
        <w:rPr>
          <w:rFonts w:ascii="Times New Roman" w:hAnsi="Times New Roman"/>
          <w:color w:val="000000" w:themeColor="text1"/>
          <w:sz w:val="24"/>
          <w:szCs w:val="24"/>
        </w:rPr>
        <w:t>…</w:t>
      </w:r>
    </w:p>
    <w:p w:rsidR="00536C86" w:rsidRPr="00B234F8" w:rsidRDefault="00536C86" w:rsidP="001174ED">
      <w:pPr>
        <w:overflowPunct w:val="0"/>
        <w:autoSpaceDE w:val="0"/>
        <w:autoSpaceDN w:val="0"/>
        <w:adjustRightInd w:val="0"/>
        <w:spacing w:after="0" w:line="360" w:lineRule="auto"/>
        <w:jc w:val="both"/>
        <w:textAlignment w:val="baseline"/>
        <w:rPr>
          <w:rFonts w:ascii="Times New Roman" w:hAnsi="Times New Roman"/>
          <w:b/>
          <w:iCs/>
          <w:color w:val="000000" w:themeColor="text1"/>
          <w:sz w:val="24"/>
          <w:szCs w:val="24"/>
        </w:rPr>
      </w:pPr>
    </w:p>
    <w:p w:rsidR="00536C86" w:rsidRPr="00B234F8" w:rsidRDefault="00536C86" w:rsidP="001174ED">
      <w:pPr>
        <w:overflowPunct w:val="0"/>
        <w:autoSpaceDE w:val="0"/>
        <w:autoSpaceDN w:val="0"/>
        <w:adjustRightInd w:val="0"/>
        <w:spacing w:after="0" w:line="360" w:lineRule="auto"/>
        <w:jc w:val="both"/>
        <w:textAlignment w:val="baseline"/>
        <w:rPr>
          <w:rFonts w:ascii="Times New Roman" w:hAnsi="Times New Roman"/>
          <w:color w:val="000000" w:themeColor="text1"/>
          <w:sz w:val="24"/>
          <w:szCs w:val="24"/>
        </w:rPr>
      </w:pPr>
      <w:r w:rsidRPr="00B234F8">
        <w:rPr>
          <w:rFonts w:ascii="Times New Roman" w:hAnsi="Times New Roman"/>
          <w:b/>
          <w:iCs/>
          <w:color w:val="000000" w:themeColor="text1"/>
          <w:sz w:val="24"/>
          <w:szCs w:val="24"/>
        </w:rPr>
        <w:t>Directions:</w:t>
      </w:r>
      <w:r w:rsidRPr="00B234F8">
        <w:rPr>
          <w:rFonts w:ascii="Times New Roman" w:hAnsi="Times New Roman"/>
          <w:color w:val="000000" w:themeColor="text1"/>
          <w:sz w:val="24"/>
          <w:szCs w:val="24"/>
        </w:rPr>
        <w:t xml:space="preserve">  Answer all the questions listed below. </w:t>
      </w:r>
    </w:p>
    <w:p w:rsidR="00536C86" w:rsidRPr="00B234F8" w:rsidRDefault="00536C86" w:rsidP="001174ED">
      <w:pPr>
        <w:spacing w:after="0" w:line="360" w:lineRule="auto"/>
        <w:jc w:val="both"/>
        <w:rPr>
          <w:rFonts w:ascii="Times New Roman" w:hAnsi="Times New Roman"/>
          <w:b/>
          <w:color w:val="000000" w:themeColor="text1"/>
          <w:sz w:val="24"/>
          <w:szCs w:val="24"/>
        </w:rPr>
      </w:pPr>
      <w:r w:rsidRPr="00B234F8">
        <w:rPr>
          <w:rFonts w:ascii="Times New Roman" w:hAnsi="Times New Roman"/>
          <w:b/>
          <w:color w:val="000000" w:themeColor="text1"/>
          <w:sz w:val="24"/>
          <w:szCs w:val="24"/>
        </w:rPr>
        <w:t>Test I: Short Answer Questions</w:t>
      </w:r>
    </w:p>
    <w:p w:rsidR="00622754" w:rsidRPr="00B234F8" w:rsidRDefault="00622754" w:rsidP="00115AA2">
      <w:pPr>
        <w:pStyle w:val="ListParagraph"/>
        <w:numPr>
          <w:ilvl w:val="4"/>
          <w:numId w:val="24"/>
        </w:num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List the physical ISWC practices in Ethiopia</w:t>
      </w:r>
      <w:r w:rsidR="008A5CA3" w:rsidRPr="00B234F8">
        <w:rPr>
          <w:rFonts w:ascii="Times New Roman" w:hAnsi="Times New Roman"/>
          <w:color w:val="000000" w:themeColor="text1"/>
          <w:sz w:val="24"/>
          <w:szCs w:val="24"/>
        </w:rPr>
        <w:t xml:space="preserve"> (10 mark)</w:t>
      </w:r>
    </w:p>
    <w:p w:rsidR="00622754" w:rsidRPr="00B234F8" w:rsidRDefault="00622754" w:rsidP="00115AA2">
      <w:pPr>
        <w:pStyle w:val="ListParagraph"/>
        <w:numPr>
          <w:ilvl w:val="4"/>
          <w:numId w:val="24"/>
        </w:num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The combined physical and biological SWC effective than physical measures alone. Why?</w:t>
      </w:r>
      <w:r w:rsidR="008A5CA3" w:rsidRPr="00B234F8">
        <w:rPr>
          <w:rFonts w:ascii="Times New Roman" w:hAnsi="Times New Roman"/>
          <w:color w:val="000000" w:themeColor="text1"/>
          <w:sz w:val="24"/>
          <w:szCs w:val="24"/>
        </w:rPr>
        <w:t xml:space="preserve"> (11 mark)</w:t>
      </w:r>
    </w:p>
    <w:p w:rsidR="00622754" w:rsidRPr="00A114F0" w:rsidRDefault="00622754" w:rsidP="00A114F0">
      <w:pPr>
        <w:pStyle w:val="ListParagraph"/>
        <w:numPr>
          <w:ilvl w:val="4"/>
          <w:numId w:val="24"/>
        </w:num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Describe impacts of erosion (on-site) and Sedimentation (off-site).</w:t>
      </w:r>
      <w:r w:rsidR="008A5CA3" w:rsidRPr="00B234F8">
        <w:rPr>
          <w:rFonts w:ascii="Times New Roman" w:hAnsi="Times New Roman"/>
          <w:color w:val="000000" w:themeColor="text1"/>
          <w:sz w:val="24"/>
          <w:szCs w:val="24"/>
        </w:rPr>
        <w:t xml:space="preserve"> (10 mark)</w:t>
      </w:r>
    </w:p>
    <w:p w:rsidR="00536C86" w:rsidRPr="00B234F8" w:rsidRDefault="00536C86" w:rsidP="001174ED">
      <w:pPr>
        <w:spacing w:after="0" w:line="360" w:lineRule="auto"/>
        <w:jc w:val="both"/>
        <w:rPr>
          <w:rFonts w:ascii="Times New Roman" w:hAnsi="Times New Roman"/>
          <w:b/>
          <w:color w:val="000000" w:themeColor="text1"/>
          <w:sz w:val="24"/>
          <w:szCs w:val="24"/>
        </w:rPr>
      </w:pPr>
      <w:r w:rsidRPr="00B234F8">
        <w:rPr>
          <w:rFonts w:ascii="Times New Roman" w:hAnsi="Times New Roman"/>
          <w:b/>
          <w:color w:val="000000" w:themeColor="text1"/>
          <w:sz w:val="24"/>
          <w:szCs w:val="24"/>
        </w:rPr>
        <w:t>Test I: Multiple choice</w:t>
      </w:r>
      <w:r w:rsidR="008A5CA3" w:rsidRPr="00B234F8">
        <w:rPr>
          <w:rFonts w:ascii="Times New Roman" w:hAnsi="Times New Roman"/>
          <w:b/>
          <w:color w:val="000000" w:themeColor="text1"/>
          <w:sz w:val="24"/>
          <w:szCs w:val="24"/>
        </w:rPr>
        <w:t xml:space="preserve"> (9 mark)</w:t>
      </w:r>
    </w:p>
    <w:p w:rsidR="00E3249F" w:rsidRPr="00B234F8" w:rsidRDefault="00E3249F" w:rsidP="00115AA2">
      <w:pPr>
        <w:pStyle w:val="ListParagraph"/>
        <w:numPr>
          <w:ilvl w:val="0"/>
          <w:numId w:val="75"/>
        </w:numPr>
        <w:spacing w:after="0" w:line="360" w:lineRule="auto"/>
        <w:rPr>
          <w:rFonts w:ascii="Times New Roman" w:hAnsi="Times New Roman"/>
          <w:color w:val="000000" w:themeColor="text1"/>
          <w:sz w:val="24"/>
          <w:szCs w:val="24"/>
        </w:rPr>
      </w:pPr>
      <w:r w:rsidRPr="00B234F8">
        <w:rPr>
          <w:rFonts w:ascii="Times New Roman" w:hAnsi="Times New Roman"/>
          <w:bCs/>
          <w:color w:val="000000" w:themeColor="text1"/>
          <w:sz w:val="24"/>
          <w:szCs w:val="24"/>
          <w:lang w:val="de-DE"/>
        </w:rPr>
        <w:t>Which on is catchement area during  water harvesting ?</w:t>
      </w:r>
    </w:p>
    <w:p w:rsidR="00E3249F" w:rsidRPr="00B234F8" w:rsidRDefault="00E3249F" w:rsidP="00115AA2">
      <w:pPr>
        <w:pStyle w:val="ListParagraph"/>
        <w:numPr>
          <w:ilvl w:val="0"/>
          <w:numId w:val="74"/>
        </w:numPr>
        <w:spacing w:after="0" w:line="360" w:lineRule="auto"/>
        <w:rPr>
          <w:rFonts w:ascii="Times New Roman" w:hAnsi="Times New Roman"/>
          <w:color w:val="000000" w:themeColor="text1"/>
          <w:sz w:val="24"/>
          <w:szCs w:val="24"/>
        </w:rPr>
      </w:pPr>
      <w:r w:rsidRPr="00B234F8">
        <w:rPr>
          <w:rFonts w:ascii="Times New Roman" w:hAnsi="Times New Roman"/>
          <w:bCs/>
          <w:color w:val="000000" w:themeColor="text1"/>
          <w:sz w:val="24"/>
          <w:szCs w:val="24"/>
          <w:lang w:val="de-DE"/>
        </w:rPr>
        <w:t>Roof tops</w:t>
      </w:r>
    </w:p>
    <w:p w:rsidR="00E3249F" w:rsidRPr="00B234F8" w:rsidRDefault="00E3249F" w:rsidP="00115AA2">
      <w:pPr>
        <w:pStyle w:val="ListParagraph"/>
        <w:numPr>
          <w:ilvl w:val="0"/>
          <w:numId w:val="74"/>
        </w:numPr>
        <w:spacing w:after="0" w:line="360" w:lineRule="auto"/>
        <w:rPr>
          <w:rFonts w:ascii="Times New Roman" w:hAnsi="Times New Roman"/>
          <w:color w:val="000000" w:themeColor="text1"/>
          <w:sz w:val="24"/>
          <w:szCs w:val="24"/>
        </w:rPr>
      </w:pPr>
      <w:r w:rsidRPr="00B234F8">
        <w:rPr>
          <w:rFonts w:ascii="Times New Roman" w:hAnsi="Times New Roman"/>
          <w:bCs/>
          <w:color w:val="000000" w:themeColor="text1"/>
          <w:sz w:val="24"/>
          <w:szCs w:val="24"/>
          <w:lang w:val="de-DE"/>
        </w:rPr>
        <w:t>Small ground surfaces</w:t>
      </w:r>
    </w:p>
    <w:p w:rsidR="00E3249F" w:rsidRPr="00B234F8" w:rsidRDefault="00E3249F" w:rsidP="00115AA2">
      <w:pPr>
        <w:pStyle w:val="ListParagraph"/>
        <w:numPr>
          <w:ilvl w:val="0"/>
          <w:numId w:val="74"/>
        </w:numPr>
        <w:spacing w:after="0" w:line="360" w:lineRule="auto"/>
        <w:rPr>
          <w:rFonts w:ascii="Times New Roman" w:hAnsi="Times New Roman"/>
          <w:color w:val="000000" w:themeColor="text1"/>
          <w:sz w:val="24"/>
          <w:szCs w:val="24"/>
        </w:rPr>
      </w:pPr>
      <w:r w:rsidRPr="00B234F8">
        <w:rPr>
          <w:rFonts w:ascii="Times New Roman" w:hAnsi="Times New Roman"/>
          <w:bCs/>
          <w:color w:val="000000" w:themeColor="text1"/>
          <w:sz w:val="24"/>
          <w:szCs w:val="24"/>
          <w:lang w:val="de-DE"/>
        </w:rPr>
        <w:t>Large catchment areas</w:t>
      </w:r>
      <w:r w:rsidRPr="00B234F8">
        <w:rPr>
          <w:rFonts w:ascii="Times New Roman" w:hAnsi="Times New Roman"/>
          <w:b/>
          <w:bCs/>
          <w:color w:val="000000" w:themeColor="text1"/>
          <w:sz w:val="24"/>
          <w:szCs w:val="24"/>
          <w:lang w:val="de-DE"/>
        </w:rPr>
        <w:tab/>
      </w:r>
    </w:p>
    <w:p w:rsidR="00E3249F" w:rsidRPr="00B234F8" w:rsidRDefault="00E3249F" w:rsidP="00115AA2">
      <w:pPr>
        <w:pStyle w:val="ListParagraph"/>
        <w:numPr>
          <w:ilvl w:val="0"/>
          <w:numId w:val="74"/>
        </w:numPr>
        <w:spacing w:after="0" w:line="360" w:lineRule="auto"/>
        <w:rPr>
          <w:rFonts w:ascii="Times New Roman" w:hAnsi="Times New Roman"/>
          <w:color w:val="000000" w:themeColor="text1"/>
          <w:sz w:val="24"/>
          <w:szCs w:val="24"/>
        </w:rPr>
      </w:pPr>
      <w:r w:rsidRPr="00B234F8">
        <w:rPr>
          <w:rFonts w:ascii="Times New Roman" w:hAnsi="Times New Roman"/>
          <w:bCs/>
          <w:color w:val="000000" w:themeColor="text1"/>
          <w:sz w:val="24"/>
          <w:szCs w:val="24"/>
          <w:lang w:val="de-DE"/>
        </w:rPr>
        <w:t xml:space="preserve">All </w:t>
      </w:r>
      <w:r w:rsidRPr="00B234F8">
        <w:rPr>
          <w:rFonts w:ascii="Times New Roman" w:hAnsi="Times New Roman"/>
          <w:bCs/>
          <w:color w:val="000000" w:themeColor="text1"/>
          <w:sz w:val="24"/>
          <w:szCs w:val="24"/>
          <w:lang w:val="de-DE"/>
        </w:rPr>
        <w:tab/>
      </w:r>
    </w:p>
    <w:p w:rsidR="00E3249F" w:rsidRPr="00B234F8" w:rsidRDefault="001B1961" w:rsidP="00115AA2">
      <w:pPr>
        <w:pStyle w:val="ListParagraph"/>
        <w:numPr>
          <w:ilvl w:val="0"/>
          <w:numId w:val="75"/>
        </w:numPr>
        <w:spacing w:after="0" w:line="360" w:lineRule="auto"/>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Contour farming</w:t>
      </w:r>
      <w:r w:rsidR="00E3249F" w:rsidRPr="00B234F8">
        <w:rPr>
          <w:rFonts w:ascii="Times New Roman" w:hAnsi="Times New Roman"/>
          <w:bCs/>
          <w:color w:val="000000" w:themeColor="text1"/>
          <w:sz w:val="24"/>
          <w:szCs w:val="24"/>
        </w:rPr>
        <w:t xml:space="preserve"> is very effective in in-situ water c</w:t>
      </w:r>
      <w:r w:rsidRPr="00B234F8">
        <w:rPr>
          <w:rFonts w:ascii="Times New Roman" w:hAnsi="Times New Roman"/>
          <w:bCs/>
          <w:color w:val="000000" w:themeColor="text1"/>
          <w:sz w:val="24"/>
          <w:szCs w:val="24"/>
        </w:rPr>
        <w:t xml:space="preserve">onservation and can reduce soil </w:t>
      </w:r>
      <w:r w:rsidR="00E3249F" w:rsidRPr="00B234F8">
        <w:rPr>
          <w:rFonts w:ascii="Times New Roman" w:hAnsi="Times New Roman"/>
          <w:bCs/>
          <w:color w:val="000000" w:themeColor="text1"/>
          <w:sz w:val="24"/>
          <w:szCs w:val="24"/>
        </w:rPr>
        <w:t xml:space="preserve">erosion by as much as 50% from up and down hill farming. </w:t>
      </w:r>
    </w:p>
    <w:p w:rsidR="001B1961" w:rsidRPr="00B234F8" w:rsidRDefault="001B1961" w:rsidP="00115AA2">
      <w:pPr>
        <w:pStyle w:val="ListParagraph"/>
        <w:numPr>
          <w:ilvl w:val="1"/>
          <w:numId w:val="52"/>
        </w:numPr>
        <w:spacing w:after="0" w:line="360" w:lineRule="auto"/>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True </w:t>
      </w:r>
    </w:p>
    <w:p w:rsidR="001B1961" w:rsidRPr="00B234F8" w:rsidRDefault="001B1961" w:rsidP="00115AA2">
      <w:pPr>
        <w:pStyle w:val="ListParagraph"/>
        <w:numPr>
          <w:ilvl w:val="1"/>
          <w:numId w:val="52"/>
        </w:numPr>
        <w:spacing w:after="0" w:line="360" w:lineRule="auto"/>
        <w:rPr>
          <w:rFonts w:ascii="Times New Roman" w:hAnsi="Times New Roman"/>
          <w:bCs/>
          <w:color w:val="000000" w:themeColor="text1"/>
          <w:sz w:val="24"/>
          <w:szCs w:val="24"/>
        </w:rPr>
      </w:pPr>
      <w:r w:rsidRPr="00B234F8">
        <w:rPr>
          <w:rFonts w:ascii="Times New Roman" w:hAnsi="Times New Roman"/>
          <w:bCs/>
          <w:color w:val="000000" w:themeColor="text1"/>
          <w:sz w:val="24"/>
          <w:szCs w:val="24"/>
        </w:rPr>
        <w:t xml:space="preserve">False </w:t>
      </w:r>
    </w:p>
    <w:p w:rsidR="00614CB0" w:rsidRPr="00B234F8" w:rsidRDefault="001B1961" w:rsidP="00115AA2">
      <w:pPr>
        <w:pStyle w:val="ListParagraph"/>
        <w:numPr>
          <w:ilvl w:val="0"/>
          <w:numId w:val="75"/>
        </w:num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Which one agricultural soil water conservation practice</w:t>
      </w:r>
    </w:p>
    <w:p w:rsidR="002D1E7C" w:rsidRDefault="002D1E7C" w:rsidP="00115AA2">
      <w:pPr>
        <w:pStyle w:val="ListParagraph"/>
        <w:numPr>
          <w:ilvl w:val="0"/>
          <w:numId w:val="76"/>
        </w:numPr>
        <w:spacing w:after="0" w:line="360" w:lineRule="auto"/>
        <w:rPr>
          <w:rFonts w:ascii="Times New Roman" w:hAnsi="Times New Roman"/>
          <w:color w:val="000000" w:themeColor="text1"/>
          <w:sz w:val="24"/>
          <w:szCs w:val="24"/>
        </w:rPr>
        <w:sectPr w:rsidR="002D1E7C" w:rsidSect="00EF2E05">
          <w:type w:val="continuous"/>
          <w:pgSz w:w="12240" w:h="15840"/>
          <w:pgMar w:top="1260" w:right="1440" w:bottom="1440" w:left="1440" w:header="0" w:footer="0" w:gutter="0"/>
          <w:pgNumType w:start="47"/>
          <w:cols w:space="720"/>
          <w:titlePg/>
          <w:docGrid w:linePitch="360"/>
        </w:sectPr>
      </w:pPr>
    </w:p>
    <w:p w:rsidR="001B1961" w:rsidRPr="00B234F8" w:rsidRDefault="00A41715" w:rsidP="00115AA2">
      <w:pPr>
        <w:pStyle w:val="ListParagraph"/>
        <w:numPr>
          <w:ilvl w:val="0"/>
          <w:numId w:val="76"/>
        </w:num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lastRenderedPageBreak/>
        <w:t xml:space="preserve">Level bund </w:t>
      </w:r>
    </w:p>
    <w:p w:rsidR="00A41715" w:rsidRPr="00B234F8" w:rsidRDefault="00A41715" w:rsidP="00115AA2">
      <w:pPr>
        <w:pStyle w:val="ListParagraph"/>
        <w:numPr>
          <w:ilvl w:val="0"/>
          <w:numId w:val="76"/>
        </w:num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Contour cultivation </w:t>
      </w:r>
    </w:p>
    <w:p w:rsidR="00A41715" w:rsidRPr="00B234F8" w:rsidRDefault="00A41715" w:rsidP="00115AA2">
      <w:pPr>
        <w:pStyle w:val="ListParagraph"/>
        <w:numPr>
          <w:ilvl w:val="0"/>
          <w:numId w:val="76"/>
        </w:num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lastRenderedPageBreak/>
        <w:t xml:space="preserve">Terraces </w:t>
      </w:r>
    </w:p>
    <w:p w:rsidR="00A41715" w:rsidRPr="00B234F8" w:rsidRDefault="00A41715" w:rsidP="00115AA2">
      <w:pPr>
        <w:pStyle w:val="ListParagraph"/>
        <w:numPr>
          <w:ilvl w:val="0"/>
          <w:numId w:val="76"/>
        </w:num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Micro basin </w:t>
      </w:r>
    </w:p>
    <w:p w:rsidR="002D1E7C" w:rsidRDefault="002D1E7C" w:rsidP="001174ED">
      <w:pPr>
        <w:spacing w:after="0" w:line="360" w:lineRule="auto"/>
        <w:rPr>
          <w:rFonts w:ascii="Times New Roman" w:hAnsi="Times New Roman"/>
          <w:color w:val="000000" w:themeColor="text1"/>
          <w:sz w:val="24"/>
          <w:szCs w:val="24"/>
        </w:rPr>
        <w:sectPr w:rsidR="002D1E7C" w:rsidSect="002D1E7C">
          <w:type w:val="continuous"/>
          <w:pgSz w:w="12240" w:h="15840"/>
          <w:pgMar w:top="1260" w:right="1440" w:bottom="1440" w:left="1440" w:header="0" w:footer="0" w:gutter="0"/>
          <w:pgNumType w:start="1"/>
          <w:cols w:num="2" w:space="720"/>
          <w:titlePg/>
          <w:docGrid w:linePitch="360"/>
        </w:sectPr>
      </w:pPr>
    </w:p>
    <w:p w:rsidR="00536C86" w:rsidRPr="00B234F8" w:rsidRDefault="00635DE0" w:rsidP="001174ED">
      <w:pPr>
        <w:spacing w:after="0" w:line="360" w:lineRule="auto"/>
        <w:rPr>
          <w:rFonts w:ascii="Times New Roman" w:hAnsi="Times New Roman"/>
          <w:color w:val="000000" w:themeColor="text1"/>
          <w:sz w:val="24"/>
          <w:szCs w:val="24"/>
        </w:rPr>
      </w:pPr>
      <w:r>
        <w:rPr>
          <w:rFonts w:ascii="Times New Roman" w:hAnsi="Times New Roman"/>
          <w:noProof/>
          <w:color w:val="000000" w:themeColor="text1"/>
          <w:sz w:val="24"/>
          <w:szCs w:val="24"/>
          <w:lang w:bidi="ar-SA"/>
        </w:rPr>
        <w:lastRenderedPageBreak/>
        <mc:AlternateContent>
          <mc:Choice Requires="wps">
            <w:drawing>
              <wp:anchor distT="0" distB="0" distL="114300" distR="114300" simplePos="0" relativeHeight="251658752" behindDoc="0" locked="0" layoutInCell="1" allowOverlap="1" wp14:anchorId="55161A5B">
                <wp:simplePos x="0" y="0"/>
                <wp:positionH relativeFrom="column">
                  <wp:posOffset>-63500</wp:posOffset>
                </wp:positionH>
                <wp:positionV relativeFrom="paragraph">
                  <wp:posOffset>36830</wp:posOffset>
                </wp:positionV>
                <wp:extent cx="5797550" cy="438150"/>
                <wp:effectExtent l="0" t="0" r="0" b="0"/>
                <wp:wrapNone/>
                <wp:docPr id="1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0"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3BF" w:rsidRPr="002208B9" w:rsidRDefault="006003BF" w:rsidP="00536C86">
                            <w:pPr>
                              <w:rPr>
                                <w:rFonts w:ascii="Times New Roman" w:hAnsi="Times New Roman"/>
                                <w:b/>
                              </w:rPr>
                            </w:pPr>
                            <w:r w:rsidRPr="002208B9">
                              <w:rPr>
                                <w:rFonts w:ascii="Times New Roman" w:hAnsi="Times New Roman"/>
                                <w:b/>
                                <w:i/>
                              </w:rPr>
                              <w:t>Note:</w:t>
                            </w:r>
                            <w:r>
                              <w:rPr>
                                <w:rFonts w:ascii="Times New Roman" w:hAnsi="Times New Roman"/>
                                <w:b/>
                              </w:rPr>
                              <w:t xml:space="preserve"> Satisfactory rating - 20</w:t>
                            </w:r>
                            <w:r w:rsidRPr="002208B9">
                              <w:rPr>
                                <w:rFonts w:ascii="Times New Roman" w:hAnsi="Times New Roman"/>
                                <w:b/>
                              </w:rPr>
                              <w:t xml:space="preserve"> </w:t>
                            </w:r>
                            <w:r>
                              <w:rPr>
                                <w:rFonts w:ascii="Times New Roman" w:hAnsi="Times New Roman"/>
                                <w:b/>
                              </w:rPr>
                              <w:t>mark</w:t>
                            </w:r>
                            <w:r w:rsidRPr="002208B9">
                              <w:rPr>
                                <w:rFonts w:ascii="Times New Roman" w:hAnsi="Times New Roman"/>
                                <w:b/>
                              </w:rPr>
                              <w:t xml:space="preserve">       Unsatisfactory - below </w:t>
                            </w:r>
                            <w:r>
                              <w:rPr>
                                <w:rFonts w:ascii="Times New Roman" w:hAnsi="Times New Roman"/>
                                <w:b/>
                              </w:rPr>
                              <w:t>20 mark</w:t>
                            </w:r>
                          </w:p>
                          <w:p w:rsidR="006003BF" w:rsidRPr="00D046BB" w:rsidRDefault="006003BF" w:rsidP="00536C86">
                            <w:pPr>
                              <w:rPr>
                                <w:b/>
                              </w:rPr>
                            </w:pPr>
                          </w:p>
                          <w:p w:rsidR="006003BF" w:rsidRDefault="006003BF" w:rsidP="00536C86">
                            <w:pPr>
                              <w:ind w:left="720" w:hanging="720"/>
                            </w:pPr>
                            <w:r w:rsidRPr="00783730">
                              <w:t xml:space="preserve">You can ask you teacher for the </w:t>
                            </w:r>
                            <w:r>
                              <w:t>copy of the correct answers.</w:t>
                            </w:r>
                          </w:p>
                          <w:p w:rsidR="006003BF" w:rsidRPr="00783730" w:rsidRDefault="006003BF" w:rsidP="00536C86">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7" type="#_x0000_t202" style="position:absolute;margin-left:-5pt;margin-top:2.9pt;width:456.5pt;height:34.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5gDtwIAAMI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C4m5gDtwIAAMIF&#10;AAAOAAAAAAAAAAAAAAAAAC4CAABkcnMvZTJvRG9jLnhtbFBLAQItABQABgAIAAAAIQCZIU3R3AAA&#10;AAgBAAAPAAAAAAAAAAAAAAAAABEFAABkcnMvZG93bnJldi54bWxQSwUGAAAAAAQABADzAAAAGgYA&#10;AAAA&#10;" filled="f" stroked="f">
                <v:textbox>
                  <w:txbxContent>
                    <w:p w:rsidR="00C7064D" w:rsidRPr="002208B9" w:rsidRDefault="00C7064D" w:rsidP="00536C86">
                      <w:pPr>
                        <w:rPr>
                          <w:rFonts w:ascii="Times New Roman" w:hAnsi="Times New Roman"/>
                          <w:b/>
                        </w:rPr>
                      </w:pPr>
                      <w:r w:rsidRPr="002208B9">
                        <w:rPr>
                          <w:rFonts w:ascii="Times New Roman" w:hAnsi="Times New Roman"/>
                          <w:b/>
                          <w:i/>
                        </w:rPr>
                        <w:t>Note:</w:t>
                      </w:r>
                      <w:r>
                        <w:rPr>
                          <w:rFonts w:ascii="Times New Roman" w:hAnsi="Times New Roman"/>
                          <w:b/>
                        </w:rPr>
                        <w:t xml:space="preserve"> Satisfactory rating - 20</w:t>
                      </w:r>
                      <w:r w:rsidRPr="002208B9">
                        <w:rPr>
                          <w:rFonts w:ascii="Times New Roman" w:hAnsi="Times New Roman"/>
                          <w:b/>
                        </w:rPr>
                        <w:t xml:space="preserve"> </w:t>
                      </w:r>
                      <w:r>
                        <w:rPr>
                          <w:rFonts w:ascii="Times New Roman" w:hAnsi="Times New Roman"/>
                          <w:b/>
                        </w:rPr>
                        <w:t>mark</w:t>
                      </w:r>
                      <w:r w:rsidRPr="002208B9">
                        <w:rPr>
                          <w:rFonts w:ascii="Times New Roman" w:hAnsi="Times New Roman"/>
                          <w:b/>
                        </w:rPr>
                        <w:t xml:space="preserve">       Unsatisfactory - below </w:t>
                      </w:r>
                      <w:r>
                        <w:rPr>
                          <w:rFonts w:ascii="Times New Roman" w:hAnsi="Times New Roman"/>
                          <w:b/>
                        </w:rPr>
                        <w:t>20 mark</w:t>
                      </w:r>
                    </w:p>
                    <w:p w:rsidR="00C7064D" w:rsidRPr="00D046BB" w:rsidRDefault="00C7064D" w:rsidP="00536C86">
                      <w:pPr>
                        <w:rPr>
                          <w:b/>
                        </w:rPr>
                      </w:pPr>
                    </w:p>
                    <w:p w:rsidR="00C7064D" w:rsidRDefault="00C7064D" w:rsidP="00536C86">
                      <w:pPr>
                        <w:ind w:left="720" w:hanging="720"/>
                      </w:pPr>
                      <w:r w:rsidRPr="00783730">
                        <w:t xml:space="preserve">You can ask you teacher for the </w:t>
                      </w:r>
                      <w:r>
                        <w:t>copy of the correct answers.</w:t>
                      </w:r>
                    </w:p>
                    <w:p w:rsidR="00C7064D" w:rsidRPr="00783730" w:rsidRDefault="00C7064D" w:rsidP="00536C86">
                      <w:pPr>
                        <w:ind w:left="720" w:hanging="720"/>
                      </w:pPr>
                    </w:p>
                  </w:txbxContent>
                </v:textbox>
              </v:shape>
            </w:pict>
          </mc:Fallback>
        </mc:AlternateContent>
      </w:r>
    </w:p>
    <w:p w:rsidR="00536C86" w:rsidRDefault="00536C86" w:rsidP="001174ED">
      <w:p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You can ask you teacher for the copy of the correct answers.</w:t>
      </w:r>
    </w:p>
    <w:p w:rsidR="002D1E7C" w:rsidRDefault="002D1E7C">
      <w:pPr>
        <w:spacing w:after="0" w:line="240" w:lineRule="auto"/>
        <w:rPr>
          <w:rFonts w:ascii="Times New Roman" w:hAnsi="Times New Roman"/>
          <w:color w:val="000000" w:themeColor="text1"/>
          <w:sz w:val="24"/>
          <w:szCs w:val="24"/>
        </w:rPr>
      </w:pPr>
      <w:r>
        <w:rPr>
          <w:rFonts w:ascii="Times New Roman" w:hAnsi="Times New Roman"/>
          <w:color w:val="000000" w:themeColor="text1"/>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536C86" w:rsidRPr="00B234F8" w:rsidTr="00052A40">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536C86" w:rsidRPr="00B234F8" w:rsidRDefault="00E557A6" w:rsidP="001174ED">
            <w:pPr>
              <w:spacing w:after="0" w:line="360" w:lineRule="auto"/>
              <w:outlineLvl w:val="1"/>
              <w:rPr>
                <w:rFonts w:ascii="Times New Roman" w:hAnsi="Times New Roman"/>
                <w:b/>
                <w:color w:val="000000" w:themeColor="text1"/>
                <w:sz w:val="24"/>
                <w:szCs w:val="24"/>
              </w:rPr>
            </w:pPr>
            <w:bookmarkStart w:id="42" w:name="_Toc113251840"/>
            <w:r w:rsidRPr="00B234F8">
              <w:rPr>
                <w:rFonts w:ascii="Times New Roman" w:hAnsi="Times New Roman"/>
                <w:b/>
                <w:color w:val="000000" w:themeColor="text1"/>
                <w:sz w:val="24"/>
                <w:szCs w:val="24"/>
              </w:rPr>
              <w:lastRenderedPageBreak/>
              <w:t>Operation Sheet-</w:t>
            </w:r>
            <w:r w:rsidR="00614CB0" w:rsidRPr="00B234F8">
              <w:rPr>
                <w:rFonts w:ascii="Times New Roman" w:hAnsi="Times New Roman"/>
                <w:b/>
                <w:color w:val="000000" w:themeColor="text1"/>
                <w:sz w:val="24"/>
                <w:szCs w:val="24"/>
              </w:rPr>
              <w:t>3</w:t>
            </w:r>
            <w:bookmarkEnd w:id="42"/>
          </w:p>
        </w:tc>
      </w:tr>
    </w:tbl>
    <w:p w:rsidR="00536C86" w:rsidRPr="00B234F8" w:rsidRDefault="00536C86" w:rsidP="001174ED">
      <w:pPr>
        <w:autoSpaceDE w:val="0"/>
        <w:autoSpaceDN w:val="0"/>
        <w:adjustRightInd w:val="0"/>
        <w:spacing w:after="0" w:line="360" w:lineRule="auto"/>
        <w:rPr>
          <w:rFonts w:ascii="Times New Roman" w:hAnsi="Times New Roman"/>
          <w:bCs/>
          <w:color w:val="000000" w:themeColor="text1"/>
          <w:sz w:val="24"/>
          <w:szCs w:val="24"/>
        </w:rPr>
      </w:pPr>
    </w:p>
    <w:p w:rsidR="00B2049F" w:rsidRPr="002D1E7C" w:rsidRDefault="00536C86" w:rsidP="00115AA2">
      <w:pPr>
        <w:pStyle w:val="ListParagraph"/>
        <w:numPr>
          <w:ilvl w:val="1"/>
          <w:numId w:val="66"/>
        </w:numPr>
        <w:spacing w:after="0" w:line="360" w:lineRule="auto"/>
        <w:rPr>
          <w:rFonts w:ascii="Times New Roman" w:hAnsi="Times New Roman"/>
          <w:b/>
          <w:bCs/>
          <w:color w:val="000000" w:themeColor="text1"/>
          <w:sz w:val="24"/>
          <w:szCs w:val="24"/>
        </w:rPr>
      </w:pPr>
      <w:r w:rsidRPr="002D1E7C">
        <w:rPr>
          <w:rFonts w:ascii="Times New Roman" w:hAnsi="Times New Roman"/>
          <w:b/>
          <w:color w:val="000000" w:themeColor="text1"/>
          <w:sz w:val="24"/>
          <w:szCs w:val="24"/>
        </w:rPr>
        <w:t xml:space="preserve">Technique to </w:t>
      </w:r>
      <w:r w:rsidR="00060A80" w:rsidRPr="002D1E7C">
        <w:rPr>
          <w:rFonts w:ascii="Times New Roman" w:hAnsi="Times New Roman"/>
          <w:b/>
          <w:color w:val="000000" w:themeColor="text1"/>
          <w:sz w:val="24"/>
          <w:szCs w:val="24"/>
        </w:rPr>
        <w:t xml:space="preserve">build </w:t>
      </w:r>
      <w:r w:rsidR="00B2049F" w:rsidRPr="002D1E7C">
        <w:rPr>
          <w:rFonts w:ascii="Times New Roman" w:hAnsi="Times New Roman"/>
          <w:b/>
          <w:bCs/>
          <w:color w:val="000000" w:themeColor="text1"/>
          <w:sz w:val="24"/>
          <w:szCs w:val="24"/>
        </w:rPr>
        <w:t>micro catchment</w:t>
      </w:r>
    </w:p>
    <w:p w:rsidR="00536C86" w:rsidRPr="002D1E7C" w:rsidRDefault="00536C86" w:rsidP="00115AA2">
      <w:pPr>
        <w:numPr>
          <w:ilvl w:val="0"/>
          <w:numId w:val="67"/>
        </w:numPr>
        <w:autoSpaceDE w:val="0"/>
        <w:autoSpaceDN w:val="0"/>
        <w:adjustRightInd w:val="0"/>
        <w:spacing w:after="0" w:line="360" w:lineRule="auto"/>
        <w:contextualSpacing/>
        <w:rPr>
          <w:rFonts w:ascii="Times New Roman" w:hAnsi="Times New Roman"/>
          <w:b/>
          <w:color w:val="000000" w:themeColor="text1"/>
          <w:sz w:val="24"/>
          <w:szCs w:val="24"/>
        </w:rPr>
      </w:pPr>
      <w:r w:rsidRPr="002D1E7C">
        <w:rPr>
          <w:rFonts w:ascii="Times New Roman" w:hAnsi="Times New Roman"/>
          <w:b/>
          <w:color w:val="000000" w:themeColor="text1"/>
          <w:sz w:val="24"/>
          <w:szCs w:val="24"/>
        </w:rPr>
        <w:t xml:space="preserve">Tools and </w:t>
      </w:r>
      <w:proofErr w:type="spellStart"/>
      <w:r w:rsidRPr="002D1E7C">
        <w:rPr>
          <w:rFonts w:ascii="Times New Roman" w:hAnsi="Times New Roman"/>
          <w:b/>
          <w:color w:val="000000" w:themeColor="text1"/>
          <w:sz w:val="24"/>
          <w:szCs w:val="24"/>
        </w:rPr>
        <w:t>equipments</w:t>
      </w:r>
      <w:proofErr w:type="spellEnd"/>
    </w:p>
    <w:p w:rsidR="00536C86" w:rsidRPr="002D1E7C" w:rsidRDefault="00536C86" w:rsidP="00CA1915">
      <w:pPr>
        <w:numPr>
          <w:ilvl w:val="0"/>
          <w:numId w:val="117"/>
        </w:numPr>
        <w:tabs>
          <w:tab w:val="left" w:pos="900"/>
        </w:tabs>
        <w:spacing w:after="0" w:line="360" w:lineRule="auto"/>
        <w:jc w:val="both"/>
        <w:rPr>
          <w:rFonts w:ascii="Times New Roman" w:hAnsi="Times New Roman"/>
          <w:color w:val="000000" w:themeColor="text1"/>
          <w:sz w:val="24"/>
          <w:szCs w:val="24"/>
          <w:lang w:eastAsia="zh-CN"/>
        </w:rPr>
      </w:pPr>
      <w:r w:rsidRPr="002D1E7C">
        <w:rPr>
          <w:rFonts w:ascii="Times New Roman" w:hAnsi="Times New Roman"/>
          <w:color w:val="000000" w:themeColor="text1"/>
          <w:sz w:val="24"/>
          <w:szCs w:val="24"/>
          <w:lang w:eastAsia="zh-CN"/>
        </w:rPr>
        <w:t xml:space="preserve">Spade </w:t>
      </w:r>
    </w:p>
    <w:p w:rsidR="00536C86" w:rsidRPr="002D1E7C" w:rsidRDefault="00536C86" w:rsidP="00CA1915">
      <w:pPr>
        <w:numPr>
          <w:ilvl w:val="0"/>
          <w:numId w:val="117"/>
        </w:numPr>
        <w:spacing w:after="0" w:line="360" w:lineRule="auto"/>
        <w:jc w:val="both"/>
        <w:rPr>
          <w:rFonts w:ascii="Times New Roman" w:hAnsi="Times New Roman"/>
          <w:color w:val="000000" w:themeColor="text1"/>
          <w:sz w:val="24"/>
          <w:szCs w:val="24"/>
          <w:lang w:eastAsia="zh-CN"/>
        </w:rPr>
      </w:pPr>
      <w:r w:rsidRPr="002D1E7C">
        <w:rPr>
          <w:rFonts w:ascii="Times New Roman" w:hAnsi="Times New Roman"/>
          <w:color w:val="000000" w:themeColor="text1"/>
          <w:sz w:val="24"/>
          <w:szCs w:val="24"/>
          <w:lang w:eastAsia="zh-CN"/>
        </w:rPr>
        <w:t xml:space="preserve">Axe </w:t>
      </w:r>
    </w:p>
    <w:p w:rsidR="00536C86" w:rsidRDefault="00536C86" w:rsidP="00CA1915">
      <w:pPr>
        <w:numPr>
          <w:ilvl w:val="0"/>
          <w:numId w:val="117"/>
        </w:numPr>
        <w:spacing w:after="0" w:line="360" w:lineRule="auto"/>
        <w:jc w:val="both"/>
        <w:rPr>
          <w:rFonts w:ascii="Times New Roman" w:hAnsi="Times New Roman"/>
          <w:color w:val="000000" w:themeColor="text1"/>
          <w:sz w:val="24"/>
          <w:szCs w:val="24"/>
          <w:lang w:eastAsia="zh-CN"/>
        </w:rPr>
      </w:pPr>
      <w:r w:rsidRPr="002D1E7C">
        <w:rPr>
          <w:rFonts w:ascii="Times New Roman" w:hAnsi="Times New Roman"/>
          <w:color w:val="000000" w:themeColor="text1"/>
          <w:sz w:val="24"/>
          <w:szCs w:val="24"/>
          <w:lang w:eastAsia="zh-CN"/>
        </w:rPr>
        <w:t xml:space="preserve">Measuring meter </w:t>
      </w:r>
    </w:p>
    <w:p w:rsidR="005F75B6" w:rsidRPr="002D1E7C" w:rsidRDefault="005F75B6" w:rsidP="005F75B6">
      <w:pPr>
        <w:spacing w:after="0" w:line="360" w:lineRule="auto"/>
        <w:ind w:left="1260"/>
        <w:jc w:val="both"/>
        <w:rPr>
          <w:rFonts w:ascii="Times New Roman" w:hAnsi="Times New Roman"/>
          <w:color w:val="000000" w:themeColor="text1"/>
          <w:sz w:val="24"/>
          <w:szCs w:val="24"/>
          <w:lang w:eastAsia="zh-CN"/>
        </w:rPr>
      </w:pPr>
    </w:p>
    <w:p w:rsidR="00536C86" w:rsidRPr="002D1E7C" w:rsidRDefault="00536C86" w:rsidP="00115AA2">
      <w:pPr>
        <w:numPr>
          <w:ilvl w:val="0"/>
          <w:numId w:val="67"/>
        </w:numPr>
        <w:autoSpaceDE w:val="0"/>
        <w:autoSpaceDN w:val="0"/>
        <w:adjustRightInd w:val="0"/>
        <w:spacing w:after="0" w:line="360" w:lineRule="auto"/>
        <w:contextualSpacing/>
        <w:rPr>
          <w:rFonts w:ascii="Times New Roman" w:hAnsi="Times New Roman"/>
          <w:b/>
          <w:color w:val="000000" w:themeColor="text1"/>
          <w:sz w:val="24"/>
          <w:szCs w:val="24"/>
        </w:rPr>
      </w:pPr>
      <w:r w:rsidRPr="002D1E7C">
        <w:rPr>
          <w:rFonts w:ascii="Times New Roman" w:hAnsi="Times New Roman"/>
          <w:b/>
          <w:color w:val="000000" w:themeColor="text1"/>
          <w:sz w:val="24"/>
          <w:szCs w:val="24"/>
        </w:rPr>
        <w:t>Procedures/Steps/Techniques</w:t>
      </w:r>
    </w:p>
    <w:p w:rsidR="0076137C" w:rsidRPr="002D1E7C" w:rsidRDefault="0076137C" w:rsidP="00115AA2">
      <w:pPr>
        <w:pStyle w:val="ListParagraph"/>
        <w:numPr>
          <w:ilvl w:val="0"/>
          <w:numId w:val="95"/>
        </w:numPr>
        <w:autoSpaceDE w:val="0"/>
        <w:autoSpaceDN w:val="0"/>
        <w:adjustRightInd w:val="0"/>
        <w:spacing w:after="0" w:line="360" w:lineRule="auto"/>
        <w:rPr>
          <w:rFonts w:ascii="Times New Roman" w:hAnsi="Times New Roman"/>
          <w:color w:val="000000" w:themeColor="text1"/>
          <w:sz w:val="24"/>
          <w:szCs w:val="24"/>
        </w:rPr>
      </w:pPr>
      <w:r w:rsidRPr="002D1E7C">
        <w:rPr>
          <w:rFonts w:ascii="Times New Roman" w:hAnsi="Times New Roman"/>
          <w:color w:val="000000" w:themeColor="text1"/>
          <w:sz w:val="24"/>
          <w:szCs w:val="24"/>
        </w:rPr>
        <w:t>Stake out the contour by using a line level or a water tube level</w:t>
      </w:r>
    </w:p>
    <w:p w:rsidR="0076137C" w:rsidRPr="002D1E7C" w:rsidRDefault="0076137C" w:rsidP="00115AA2">
      <w:pPr>
        <w:pStyle w:val="ListParagraph"/>
        <w:numPr>
          <w:ilvl w:val="0"/>
          <w:numId w:val="95"/>
        </w:numPr>
        <w:autoSpaceDE w:val="0"/>
        <w:autoSpaceDN w:val="0"/>
        <w:adjustRightInd w:val="0"/>
        <w:spacing w:after="0" w:line="360" w:lineRule="auto"/>
        <w:rPr>
          <w:rFonts w:ascii="Times New Roman" w:hAnsi="Times New Roman"/>
          <w:color w:val="000000" w:themeColor="text1"/>
          <w:sz w:val="24"/>
          <w:szCs w:val="24"/>
        </w:rPr>
      </w:pPr>
      <w:r w:rsidRPr="002D1E7C">
        <w:rPr>
          <w:rFonts w:ascii="Times New Roman" w:hAnsi="Times New Roman"/>
          <w:color w:val="000000" w:themeColor="text1"/>
          <w:sz w:val="24"/>
          <w:szCs w:val="24"/>
        </w:rPr>
        <w:t>Smooth contours if required</w:t>
      </w:r>
    </w:p>
    <w:p w:rsidR="0076137C" w:rsidRPr="002D1E7C" w:rsidRDefault="0076137C" w:rsidP="00115AA2">
      <w:pPr>
        <w:pStyle w:val="ListParagraph"/>
        <w:numPr>
          <w:ilvl w:val="0"/>
          <w:numId w:val="95"/>
        </w:numPr>
        <w:spacing w:after="0" w:line="360" w:lineRule="auto"/>
        <w:rPr>
          <w:rFonts w:ascii="Times New Roman" w:hAnsi="Times New Roman"/>
          <w:color w:val="000000" w:themeColor="text1"/>
          <w:sz w:val="24"/>
          <w:szCs w:val="24"/>
        </w:rPr>
      </w:pPr>
      <w:r w:rsidRPr="002D1E7C">
        <w:rPr>
          <w:rFonts w:ascii="Times New Roman" w:hAnsi="Times New Roman"/>
          <w:color w:val="000000" w:themeColor="text1"/>
          <w:sz w:val="24"/>
          <w:szCs w:val="24"/>
        </w:rPr>
        <w:t>Mark the tips along the contour at even spacing with a tape.</w:t>
      </w:r>
    </w:p>
    <w:p w:rsidR="0076137C" w:rsidRPr="002D1E7C" w:rsidRDefault="0076137C" w:rsidP="00115AA2">
      <w:pPr>
        <w:pStyle w:val="ListParagraph"/>
        <w:numPr>
          <w:ilvl w:val="0"/>
          <w:numId w:val="95"/>
        </w:numPr>
        <w:autoSpaceDE w:val="0"/>
        <w:autoSpaceDN w:val="0"/>
        <w:adjustRightInd w:val="0"/>
        <w:spacing w:after="0" w:line="360" w:lineRule="auto"/>
        <w:rPr>
          <w:rFonts w:ascii="Times New Roman" w:hAnsi="Times New Roman"/>
          <w:color w:val="000000" w:themeColor="text1"/>
          <w:sz w:val="24"/>
          <w:szCs w:val="24"/>
        </w:rPr>
      </w:pPr>
      <w:r w:rsidRPr="002D1E7C">
        <w:rPr>
          <w:rFonts w:ascii="Times New Roman" w:hAnsi="Times New Roman"/>
          <w:color w:val="000000" w:themeColor="text1"/>
          <w:sz w:val="24"/>
          <w:szCs w:val="24"/>
        </w:rPr>
        <w:t>Hold a string from each of both tips of a micro catchment</w:t>
      </w:r>
    </w:p>
    <w:p w:rsidR="0076137C" w:rsidRPr="002D1E7C" w:rsidRDefault="0076137C" w:rsidP="00115AA2">
      <w:pPr>
        <w:pStyle w:val="ListParagraph"/>
        <w:numPr>
          <w:ilvl w:val="0"/>
          <w:numId w:val="95"/>
        </w:numPr>
        <w:autoSpaceDE w:val="0"/>
        <w:autoSpaceDN w:val="0"/>
        <w:adjustRightInd w:val="0"/>
        <w:spacing w:after="0" w:line="360" w:lineRule="auto"/>
        <w:rPr>
          <w:rFonts w:ascii="Times New Roman" w:hAnsi="Times New Roman"/>
          <w:color w:val="000000" w:themeColor="text1"/>
          <w:sz w:val="24"/>
          <w:szCs w:val="24"/>
        </w:rPr>
      </w:pPr>
      <w:r w:rsidRPr="002D1E7C">
        <w:rPr>
          <w:rFonts w:ascii="Times New Roman" w:hAnsi="Times New Roman"/>
          <w:color w:val="000000" w:themeColor="text1"/>
          <w:sz w:val="24"/>
          <w:szCs w:val="24"/>
        </w:rPr>
        <w:t>Continue until all catchments in the upper row have been marked</w:t>
      </w:r>
    </w:p>
    <w:p w:rsidR="0076137C" w:rsidRPr="002D1E7C" w:rsidRDefault="0076137C" w:rsidP="00115AA2">
      <w:pPr>
        <w:pStyle w:val="ListParagraph"/>
        <w:numPr>
          <w:ilvl w:val="0"/>
          <w:numId w:val="95"/>
        </w:numPr>
        <w:autoSpaceDE w:val="0"/>
        <w:autoSpaceDN w:val="0"/>
        <w:adjustRightInd w:val="0"/>
        <w:spacing w:after="0" w:line="360" w:lineRule="auto"/>
        <w:rPr>
          <w:rFonts w:ascii="Times New Roman" w:hAnsi="Times New Roman"/>
          <w:color w:val="000000" w:themeColor="text1"/>
          <w:sz w:val="24"/>
          <w:szCs w:val="24"/>
        </w:rPr>
      </w:pPr>
      <w:r w:rsidRPr="002D1E7C">
        <w:rPr>
          <w:rFonts w:ascii="Times New Roman" w:hAnsi="Times New Roman"/>
          <w:color w:val="000000" w:themeColor="text1"/>
          <w:sz w:val="24"/>
          <w:szCs w:val="24"/>
        </w:rPr>
        <w:t xml:space="preserve">Lay out the next lower row </w:t>
      </w:r>
    </w:p>
    <w:p w:rsidR="0076137C" w:rsidRPr="002D1E7C" w:rsidRDefault="0076137C" w:rsidP="00115AA2">
      <w:pPr>
        <w:pStyle w:val="ListParagraph"/>
        <w:numPr>
          <w:ilvl w:val="0"/>
          <w:numId w:val="95"/>
        </w:numPr>
        <w:autoSpaceDE w:val="0"/>
        <w:autoSpaceDN w:val="0"/>
        <w:adjustRightInd w:val="0"/>
        <w:spacing w:after="0" w:line="360" w:lineRule="auto"/>
        <w:rPr>
          <w:rFonts w:ascii="Times New Roman" w:hAnsi="Times New Roman"/>
          <w:color w:val="000000" w:themeColor="text1"/>
          <w:sz w:val="24"/>
          <w:szCs w:val="24"/>
        </w:rPr>
      </w:pPr>
      <w:r w:rsidRPr="002D1E7C">
        <w:rPr>
          <w:rFonts w:ascii="Times New Roman" w:hAnsi="Times New Roman"/>
          <w:color w:val="000000" w:themeColor="text1"/>
          <w:sz w:val="24"/>
          <w:szCs w:val="24"/>
        </w:rPr>
        <w:t>Stake out size and excavate pit</w:t>
      </w:r>
    </w:p>
    <w:p w:rsidR="0076137C" w:rsidRPr="002D1E7C" w:rsidRDefault="0076137C" w:rsidP="00115AA2">
      <w:pPr>
        <w:pStyle w:val="ListParagraph"/>
        <w:numPr>
          <w:ilvl w:val="0"/>
          <w:numId w:val="95"/>
        </w:numPr>
        <w:autoSpaceDE w:val="0"/>
        <w:autoSpaceDN w:val="0"/>
        <w:adjustRightInd w:val="0"/>
        <w:spacing w:after="0" w:line="360" w:lineRule="auto"/>
        <w:rPr>
          <w:rFonts w:ascii="Times New Roman" w:hAnsi="Times New Roman"/>
          <w:color w:val="000000" w:themeColor="text1"/>
          <w:sz w:val="24"/>
          <w:szCs w:val="24"/>
        </w:rPr>
      </w:pPr>
      <w:r w:rsidRPr="002D1E7C">
        <w:rPr>
          <w:rFonts w:ascii="Times New Roman" w:hAnsi="Times New Roman"/>
          <w:color w:val="000000" w:themeColor="text1"/>
          <w:sz w:val="24"/>
          <w:szCs w:val="24"/>
        </w:rPr>
        <w:t>Clear the catchment of all vegetation</w:t>
      </w:r>
    </w:p>
    <w:p w:rsidR="0076137C" w:rsidRPr="00B234F8" w:rsidRDefault="0076137C" w:rsidP="00115AA2">
      <w:pPr>
        <w:pStyle w:val="ListParagraph"/>
        <w:numPr>
          <w:ilvl w:val="0"/>
          <w:numId w:val="95"/>
        </w:numPr>
        <w:autoSpaceDE w:val="0"/>
        <w:autoSpaceDN w:val="0"/>
        <w:adjustRightInd w:val="0"/>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Use the excavated soil from the pit to construct the bunds in two layers</w:t>
      </w:r>
    </w:p>
    <w:p w:rsidR="0076137C" w:rsidRPr="00B234F8" w:rsidRDefault="0076137C" w:rsidP="00115AA2">
      <w:pPr>
        <w:pStyle w:val="ListParagraph"/>
        <w:numPr>
          <w:ilvl w:val="0"/>
          <w:numId w:val="95"/>
        </w:numPr>
        <w:autoSpaceDE w:val="0"/>
        <w:autoSpaceDN w:val="0"/>
        <w:adjustRightInd w:val="0"/>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Wet and compact bund by foot or with a barrel filled with sand or water</w:t>
      </w:r>
    </w:p>
    <w:p w:rsidR="0076137C" w:rsidRPr="00B234F8" w:rsidRDefault="0076137C" w:rsidP="00115AA2">
      <w:pPr>
        <w:pStyle w:val="ListParagraph"/>
        <w:numPr>
          <w:ilvl w:val="0"/>
          <w:numId w:val="95"/>
        </w:numPr>
        <w:autoSpaceDE w:val="0"/>
        <w:autoSpaceDN w:val="0"/>
        <w:adjustRightInd w:val="0"/>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Fix a string at the beginning and end of each side of the bund and adjust it above ground at the selected bund height to ensure a uniform height</w:t>
      </w:r>
    </w:p>
    <w:p w:rsidR="0076137C" w:rsidRDefault="0076137C" w:rsidP="00115AA2">
      <w:pPr>
        <w:pStyle w:val="ListParagraph"/>
        <w:numPr>
          <w:ilvl w:val="0"/>
          <w:numId w:val="95"/>
        </w:numPr>
        <w:autoSpaceDE w:val="0"/>
        <w:autoSpaceDN w:val="0"/>
        <w:adjustRightInd w:val="0"/>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Plant tree seedlings of at least 30 cm height after the first rain of the season</w:t>
      </w:r>
    </w:p>
    <w:p w:rsidR="005F75B6" w:rsidRPr="005F75B6" w:rsidRDefault="005F75B6" w:rsidP="005F75B6">
      <w:pPr>
        <w:autoSpaceDE w:val="0"/>
        <w:autoSpaceDN w:val="0"/>
        <w:adjustRightInd w:val="0"/>
        <w:spacing w:after="0" w:line="360" w:lineRule="auto"/>
        <w:rPr>
          <w:rFonts w:ascii="Times New Roman" w:hAnsi="Times New Roman"/>
          <w:color w:val="000000" w:themeColor="text1"/>
          <w:sz w:val="24"/>
          <w:szCs w:val="24"/>
        </w:rPr>
      </w:pPr>
    </w:p>
    <w:p w:rsidR="008138AA" w:rsidRPr="00B234F8" w:rsidRDefault="00536C86" w:rsidP="00115AA2">
      <w:pPr>
        <w:pStyle w:val="ListParagraph"/>
        <w:numPr>
          <w:ilvl w:val="1"/>
          <w:numId w:val="66"/>
        </w:numPr>
        <w:spacing w:after="0" w:line="360" w:lineRule="auto"/>
        <w:rPr>
          <w:rFonts w:ascii="Times New Roman" w:hAnsi="Times New Roman"/>
          <w:color w:val="000000" w:themeColor="text1"/>
          <w:sz w:val="24"/>
          <w:szCs w:val="24"/>
          <w:lang w:eastAsia="zh-CN"/>
        </w:rPr>
      </w:pPr>
      <w:r w:rsidRPr="00B234F8">
        <w:rPr>
          <w:rFonts w:ascii="Times New Roman" w:hAnsi="Times New Roman"/>
          <w:b/>
          <w:color w:val="000000" w:themeColor="text1"/>
          <w:sz w:val="24"/>
          <w:szCs w:val="24"/>
          <w:lang w:eastAsia="zh-CN"/>
        </w:rPr>
        <w:t>Techniques</w:t>
      </w:r>
      <w:r w:rsidRPr="00B234F8">
        <w:rPr>
          <w:rFonts w:ascii="Times New Roman" w:hAnsi="Times New Roman"/>
          <w:bCs/>
          <w:color w:val="000000" w:themeColor="text1"/>
          <w:sz w:val="24"/>
          <w:szCs w:val="24"/>
          <w:lang w:eastAsia="zh-CN"/>
        </w:rPr>
        <w:t xml:space="preserve"> </w:t>
      </w:r>
      <w:r w:rsidRPr="00B234F8">
        <w:rPr>
          <w:rFonts w:ascii="Times New Roman" w:hAnsi="Times New Roman"/>
          <w:b/>
          <w:bCs/>
          <w:color w:val="000000" w:themeColor="text1"/>
          <w:sz w:val="24"/>
          <w:szCs w:val="24"/>
          <w:lang w:eastAsia="zh-CN"/>
        </w:rPr>
        <w:t>to</w:t>
      </w:r>
      <w:r w:rsidR="00060A80" w:rsidRPr="00B234F8">
        <w:rPr>
          <w:rFonts w:ascii="Times New Roman" w:hAnsi="Times New Roman"/>
          <w:b/>
          <w:bCs/>
          <w:color w:val="000000" w:themeColor="text1"/>
          <w:sz w:val="24"/>
          <w:szCs w:val="24"/>
          <w:lang w:eastAsia="zh-CN"/>
        </w:rPr>
        <w:t xml:space="preserve"> build</w:t>
      </w:r>
      <w:r w:rsidRPr="00B234F8">
        <w:rPr>
          <w:rFonts w:ascii="Times New Roman" w:hAnsi="Times New Roman"/>
          <w:b/>
          <w:bCs/>
          <w:color w:val="000000" w:themeColor="text1"/>
          <w:sz w:val="24"/>
          <w:szCs w:val="24"/>
          <w:lang w:eastAsia="zh-CN"/>
        </w:rPr>
        <w:t xml:space="preserve"> graded bund</w:t>
      </w:r>
      <w:r w:rsidRPr="00B234F8">
        <w:rPr>
          <w:rFonts w:ascii="Times New Roman" w:hAnsi="Times New Roman"/>
          <w:bCs/>
          <w:color w:val="000000" w:themeColor="text1"/>
          <w:sz w:val="24"/>
          <w:szCs w:val="24"/>
          <w:lang w:eastAsia="zh-CN"/>
        </w:rPr>
        <w:t xml:space="preserve"> </w:t>
      </w:r>
    </w:p>
    <w:p w:rsidR="00536C86" w:rsidRPr="00B234F8" w:rsidRDefault="00536C86" w:rsidP="00115AA2">
      <w:pPr>
        <w:pStyle w:val="ListParagraph"/>
        <w:numPr>
          <w:ilvl w:val="0"/>
          <w:numId w:val="89"/>
        </w:numPr>
        <w:spacing w:after="0" w:line="360" w:lineRule="auto"/>
        <w:rPr>
          <w:rFonts w:ascii="Times New Roman" w:hAnsi="Times New Roman"/>
          <w:color w:val="000000" w:themeColor="text1"/>
          <w:sz w:val="24"/>
          <w:szCs w:val="24"/>
          <w:lang w:eastAsia="zh-CN"/>
        </w:rPr>
      </w:pPr>
      <w:r w:rsidRPr="00B234F8">
        <w:rPr>
          <w:rFonts w:ascii="Times New Roman" w:hAnsi="Times New Roman"/>
          <w:b/>
          <w:color w:val="000000" w:themeColor="text1"/>
          <w:sz w:val="24"/>
          <w:szCs w:val="24"/>
        </w:rPr>
        <w:t xml:space="preserve">Tools and </w:t>
      </w:r>
      <w:proofErr w:type="spellStart"/>
      <w:r w:rsidRPr="00B234F8">
        <w:rPr>
          <w:rFonts w:ascii="Times New Roman" w:hAnsi="Times New Roman"/>
          <w:b/>
          <w:color w:val="000000" w:themeColor="text1"/>
          <w:sz w:val="24"/>
          <w:szCs w:val="24"/>
        </w:rPr>
        <w:t>equipments</w:t>
      </w:r>
      <w:proofErr w:type="spellEnd"/>
    </w:p>
    <w:p w:rsidR="00CA1915" w:rsidRDefault="00CA1915" w:rsidP="00CA1915">
      <w:pPr>
        <w:numPr>
          <w:ilvl w:val="0"/>
          <w:numId w:val="68"/>
        </w:numPr>
        <w:spacing w:after="0" w:line="360" w:lineRule="auto"/>
        <w:ind w:left="1170"/>
        <w:jc w:val="both"/>
        <w:rPr>
          <w:rFonts w:ascii="Times New Roman" w:hAnsi="Times New Roman"/>
          <w:color w:val="000000" w:themeColor="text1"/>
          <w:sz w:val="24"/>
          <w:szCs w:val="24"/>
          <w:lang w:eastAsia="zh-CN"/>
        </w:rPr>
        <w:sectPr w:rsidR="00CA1915" w:rsidSect="00EF2E05">
          <w:type w:val="continuous"/>
          <w:pgSz w:w="12240" w:h="15840"/>
          <w:pgMar w:top="1260" w:right="1440" w:bottom="1440" w:left="1440" w:header="0" w:footer="0" w:gutter="0"/>
          <w:pgNumType w:start="76"/>
          <w:cols w:space="720"/>
          <w:titlePg/>
          <w:docGrid w:linePitch="360"/>
        </w:sectPr>
      </w:pPr>
    </w:p>
    <w:p w:rsidR="00536C86" w:rsidRPr="00B234F8" w:rsidRDefault="00536C86" w:rsidP="00CA1915">
      <w:pPr>
        <w:numPr>
          <w:ilvl w:val="0"/>
          <w:numId w:val="68"/>
        </w:numPr>
        <w:spacing w:after="0" w:line="360" w:lineRule="auto"/>
        <w:ind w:left="1170"/>
        <w:jc w:val="both"/>
        <w:rPr>
          <w:rFonts w:ascii="Times New Roman" w:hAnsi="Times New Roman"/>
          <w:color w:val="000000" w:themeColor="text1"/>
          <w:sz w:val="24"/>
          <w:szCs w:val="24"/>
          <w:lang w:eastAsia="zh-CN"/>
        </w:rPr>
      </w:pPr>
      <w:r w:rsidRPr="00B234F8">
        <w:rPr>
          <w:rFonts w:ascii="Times New Roman" w:hAnsi="Times New Roman"/>
          <w:color w:val="000000" w:themeColor="text1"/>
          <w:sz w:val="24"/>
          <w:szCs w:val="24"/>
          <w:lang w:eastAsia="zh-CN"/>
        </w:rPr>
        <w:lastRenderedPageBreak/>
        <w:t xml:space="preserve">Spade </w:t>
      </w:r>
    </w:p>
    <w:p w:rsidR="00536C86" w:rsidRPr="00B234F8" w:rsidRDefault="00536C86" w:rsidP="00CA1915">
      <w:pPr>
        <w:numPr>
          <w:ilvl w:val="0"/>
          <w:numId w:val="68"/>
        </w:numPr>
        <w:spacing w:after="0" w:line="360" w:lineRule="auto"/>
        <w:ind w:left="1170"/>
        <w:jc w:val="both"/>
        <w:rPr>
          <w:rFonts w:ascii="Times New Roman" w:hAnsi="Times New Roman"/>
          <w:color w:val="000000" w:themeColor="text1"/>
          <w:sz w:val="24"/>
          <w:szCs w:val="24"/>
          <w:lang w:eastAsia="zh-CN"/>
        </w:rPr>
      </w:pPr>
      <w:r w:rsidRPr="00B234F8">
        <w:rPr>
          <w:rFonts w:ascii="Times New Roman" w:hAnsi="Times New Roman"/>
          <w:color w:val="000000" w:themeColor="text1"/>
          <w:sz w:val="24"/>
          <w:szCs w:val="24"/>
          <w:lang w:eastAsia="zh-CN"/>
        </w:rPr>
        <w:t xml:space="preserve">Axe </w:t>
      </w:r>
    </w:p>
    <w:p w:rsidR="00536C86" w:rsidRPr="00B234F8" w:rsidRDefault="00536C86" w:rsidP="00CA1915">
      <w:pPr>
        <w:numPr>
          <w:ilvl w:val="0"/>
          <w:numId w:val="68"/>
        </w:numPr>
        <w:spacing w:after="0" w:line="360" w:lineRule="auto"/>
        <w:ind w:left="1170"/>
        <w:jc w:val="both"/>
        <w:rPr>
          <w:rFonts w:ascii="Times New Roman" w:hAnsi="Times New Roman"/>
          <w:color w:val="000000" w:themeColor="text1"/>
          <w:sz w:val="24"/>
          <w:szCs w:val="24"/>
          <w:lang w:eastAsia="zh-CN"/>
        </w:rPr>
      </w:pPr>
      <w:r w:rsidRPr="00B234F8">
        <w:rPr>
          <w:rFonts w:ascii="Times New Roman" w:hAnsi="Times New Roman"/>
          <w:color w:val="000000" w:themeColor="text1"/>
          <w:sz w:val="24"/>
          <w:szCs w:val="24"/>
          <w:lang w:eastAsia="zh-CN"/>
        </w:rPr>
        <w:lastRenderedPageBreak/>
        <w:t xml:space="preserve">Sickle </w:t>
      </w:r>
    </w:p>
    <w:p w:rsidR="00536C86" w:rsidRPr="00B234F8" w:rsidRDefault="00536C86" w:rsidP="00CA1915">
      <w:pPr>
        <w:numPr>
          <w:ilvl w:val="0"/>
          <w:numId w:val="68"/>
        </w:numPr>
        <w:spacing w:after="0" w:line="360" w:lineRule="auto"/>
        <w:ind w:left="1170"/>
        <w:jc w:val="both"/>
        <w:rPr>
          <w:rFonts w:ascii="Times New Roman" w:hAnsi="Times New Roman"/>
          <w:color w:val="000000" w:themeColor="text1"/>
          <w:sz w:val="24"/>
          <w:szCs w:val="24"/>
          <w:lang w:eastAsia="zh-CN"/>
        </w:rPr>
      </w:pPr>
      <w:r w:rsidRPr="00B234F8">
        <w:rPr>
          <w:rFonts w:ascii="Times New Roman" w:hAnsi="Times New Roman"/>
          <w:color w:val="000000" w:themeColor="text1"/>
          <w:sz w:val="24"/>
          <w:szCs w:val="24"/>
          <w:lang w:eastAsia="zh-CN"/>
        </w:rPr>
        <w:t xml:space="preserve">Measuring meter </w:t>
      </w:r>
    </w:p>
    <w:p w:rsidR="00CA1915" w:rsidRDefault="00CA1915" w:rsidP="00115AA2">
      <w:pPr>
        <w:pStyle w:val="ListParagraph"/>
        <w:numPr>
          <w:ilvl w:val="0"/>
          <w:numId w:val="89"/>
        </w:numPr>
        <w:autoSpaceDE w:val="0"/>
        <w:autoSpaceDN w:val="0"/>
        <w:adjustRightInd w:val="0"/>
        <w:spacing w:after="0" w:line="360" w:lineRule="auto"/>
        <w:rPr>
          <w:rFonts w:ascii="Times New Roman" w:hAnsi="Times New Roman"/>
          <w:b/>
          <w:color w:val="000000" w:themeColor="text1"/>
          <w:sz w:val="24"/>
          <w:szCs w:val="24"/>
        </w:rPr>
        <w:sectPr w:rsidR="00CA1915" w:rsidSect="00CA1915">
          <w:type w:val="continuous"/>
          <w:pgSz w:w="12240" w:h="15840"/>
          <w:pgMar w:top="1260" w:right="1440" w:bottom="1440" w:left="1440" w:header="0" w:footer="0" w:gutter="0"/>
          <w:pgNumType w:start="1"/>
          <w:cols w:num="2" w:space="720"/>
          <w:titlePg/>
          <w:docGrid w:linePitch="360"/>
        </w:sectPr>
      </w:pPr>
    </w:p>
    <w:p w:rsidR="005F75B6" w:rsidRDefault="005F75B6" w:rsidP="005F75B6">
      <w:pPr>
        <w:pStyle w:val="ListParagraph"/>
        <w:autoSpaceDE w:val="0"/>
        <w:autoSpaceDN w:val="0"/>
        <w:adjustRightInd w:val="0"/>
        <w:spacing w:after="0" w:line="360" w:lineRule="auto"/>
        <w:ind w:left="990"/>
        <w:rPr>
          <w:rFonts w:ascii="Times New Roman" w:hAnsi="Times New Roman"/>
          <w:b/>
          <w:color w:val="000000" w:themeColor="text1"/>
          <w:sz w:val="24"/>
          <w:szCs w:val="24"/>
        </w:rPr>
      </w:pPr>
    </w:p>
    <w:p w:rsidR="005F75B6" w:rsidRPr="005F75B6" w:rsidRDefault="005F75B6" w:rsidP="005F75B6">
      <w:pPr>
        <w:pStyle w:val="ListParagraph"/>
        <w:autoSpaceDE w:val="0"/>
        <w:autoSpaceDN w:val="0"/>
        <w:adjustRightInd w:val="0"/>
        <w:spacing w:after="0" w:line="360" w:lineRule="auto"/>
        <w:ind w:left="990"/>
        <w:rPr>
          <w:rFonts w:ascii="Times New Roman" w:hAnsi="Times New Roman"/>
          <w:b/>
          <w:color w:val="000000" w:themeColor="text1"/>
          <w:sz w:val="24"/>
          <w:szCs w:val="24"/>
        </w:rPr>
      </w:pPr>
    </w:p>
    <w:p w:rsidR="00536C86" w:rsidRPr="00B234F8" w:rsidRDefault="00536C86" w:rsidP="00115AA2">
      <w:pPr>
        <w:pStyle w:val="ListParagraph"/>
        <w:numPr>
          <w:ilvl w:val="0"/>
          <w:numId w:val="89"/>
        </w:numPr>
        <w:autoSpaceDE w:val="0"/>
        <w:autoSpaceDN w:val="0"/>
        <w:adjustRightInd w:val="0"/>
        <w:spacing w:after="0" w:line="360" w:lineRule="auto"/>
        <w:rPr>
          <w:rFonts w:ascii="Times New Roman" w:hAnsi="Times New Roman"/>
          <w:b/>
          <w:color w:val="000000" w:themeColor="text1"/>
          <w:sz w:val="24"/>
          <w:szCs w:val="24"/>
        </w:rPr>
      </w:pPr>
      <w:r w:rsidRPr="00B234F8">
        <w:rPr>
          <w:rFonts w:ascii="Times New Roman" w:hAnsi="Times New Roman"/>
          <w:b/>
          <w:color w:val="000000" w:themeColor="text1"/>
          <w:sz w:val="24"/>
          <w:szCs w:val="24"/>
        </w:rPr>
        <w:lastRenderedPageBreak/>
        <w:t>Procedures/Steps/Techniques</w:t>
      </w:r>
    </w:p>
    <w:p w:rsidR="00B2049F" w:rsidRPr="00B234F8" w:rsidRDefault="00B2049F" w:rsidP="00115AA2">
      <w:pPr>
        <w:pStyle w:val="ListParagraph"/>
        <w:numPr>
          <w:ilvl w:val="0"/>
          <w:numId w:val="71"/>
        </w:numPr>
        <w:autoSpaceDE w:val="0"/>
        <w:autoSpaceDN w:val="0"/>
        <w:adjustRightInd w:val="0"/>
        <w:spacing w:after="0" w:line="360" w:lineRule="auto"/>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Stake out the contour by using a line level or a water tube level</w:t>
      </w:r>
    </w:p>
    <w:p w:rsidR="00B2049F" w:rsidRPr="00B234F8" w:rsidRDefault="00B2049F" w:rsidP="00115AA2">
      <w:pPr>
        <w:pStyle w:val="ListParagraph"/>
        <w:numPr>
          <w:ilvl w:val="0"/>
          <w:numId w:val="71"/>
        </w:numPr>
        <w:autoSpaceDE w:val="0"/>
        <w:autoSpaceDN w:val="0"/>
        <w:adjustRightInd w:val="0"/>
        <w:spacing w:after="0" w:line="360" w:lineRule="auto"/>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Smooth contours if required</w:t>
      </w:r>
    </w:p>
    <w:p w:rsidR="00B2049F" w:rsidRPr="00B234F8" w:rsidRDefault="00B2049F" w:rsidP="00115AA2">
      <w:pPr>
        <w:pStyle w:val="ListParagraph"/>
        <w:numPr>
          <w:ilvl w:val="0"/>
          <w:numId w:val="71"/>
        </w:numPr>
        <w:autoSpaceDE w:val="0"/>
        <w:autoSpaceDN w:val="0"/>
        <w:adjustRightInd w:val="0"/>
        <w:spacing w:after="0" w:line="360" w:lineRule="auto"/>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 xml:space="preserve">If the topography is very uneven, separate blocks of </w:t>
      </w:r>
      <w:proofErr w:type="spellStart"/>
      <w:r w:rsidRPr="00B234F8">
        <w:rPr>
          <w:rFonts w:ascii="Times New Roman" w:eastAsia="Calibri" w:hAnsi="Times New Roman"/>
          <w:color w:val="000000" w:themeColor="text1"/>
          <w:sz w:val="24"/>
          <w:szCs w:val="24"/>
          <w:lang w:bidi="ar-SA"/>
        </w:rPr>
        <w:t>negarims</w:t>
      </w:r>
      <w:proofErr w:type="spellEnd"/>
    </w:p>
    <w:p w:rsidR="00B2049F" w:rsidRPr="00B234F8" w:rsidRDefault="00B2049F" w:rsidP="00115AA2">
      <w:pPr>
        <w:pStyle w:val="ListParagraph"/>
        <w:numPr>
          <w:ilvl w:val="0"/>
          <w:numId w:val="71"/>
        </w:numPr>
        <w:autoSpaceDE w:val="0"/>
        <w:autoSpaceDN w:val="0"/>
        <w:adjustRightInd w:val="0"/>
        <w:spacing w:after="0" w:line="360" w:lineRule="auto"/>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Mark the tips along the contour at even spacing with a tape.</w:t>
      </w:r>
    </w:p>
    <w:p w:rsidR="00B2049F" w:rsidRPr="00B234F8" w:rsidRDefault="00B2049F" w:rsidP="00115AA2">
      <w:pPr>
        <w:pStyle w:val="ListParagraph"/>
        <w:numPr>
          <w:ilvl w:val="0"/>
          <w:numId w:val="71"/>
        </w:numPr>
        <w:autoSpaceDE w:val="0"/>
        <w:autoSpaceDN w:val="0"/>
        <w:adjustRightInd w:val="0"/>
        <w:spacing w:after="0" w:line="360" w:lineRule="auto"/>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 xml:space="preserve">Hold a string from each of both tips of a micro catchment. </w:t>
      </w:r>
    </w:p>
    <w:p w:rsidR="00B2049F" w:rsidRPr="00B234F8" w:rsidRDefault="00B2049F" w:rsidP="00115AA2">
      <w:pPr>
        <w:pStyle w:val="ListParagraph"/>
        <w:numPr>
          <w:ilvl w:val="0"/>
          <w:numId w:val="71"/>
        </w:numPr>
        <w:autoSpaceDE w:val="0"/>
        <w:autoSpaceDN w:val="0"/>
        <w:adjustRightInd w:val="0"/>
        <w:spacing w:after="0" w:line="360" w:lineRule="auto"/>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If held tight, they will meet at the lowest point of the catchment (apex)</w:t>
      </w:r>
    </w:p>
    <w:p w:rsidR="00B2049F" w:rsidRPr="00B234F8" w:rsidRDefault="00B2049F" w:rsidP="00115AA2">
      <w:pPr>
        <w:pStyle w:val="ListParagraph"/>
        <w:numPr>
          <w:ilvl w:val="0"/>
          <w:numId w:val="71"/>
        </w:numPr>
        <w:autoSpaceDE w:val="0"/>
        <w:autoSpaceDN w:val="0"/>
        <w:adjustRightInd w:val="0"/>
        <w:spacing w:after="0" w:line="360" w:lineRule="auto"/>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Mark the apex with a peg.</w:t>
      </w:r>
    </w:p>
    <w:p w:rsidR="00B2049F" w:rsidRPr="00B234F8" w:rsidRDefault="00B2049F" w:rsidP="00115AA2">
      <w:pPr>
        <w:pStyle w:val="ListParagraph"/>
        <w:numPr>
          <w:ilvl w:val="0"/>
          <w:numId w:val="71"/>
        </w:numPr>
        <w:autoSpaceDE w:val="0"/>
        <w:autoSpaceDN w:val="0"/>
        <w:adjustRightInd w:val="0"/>
        <w:spacing w:after="0" w:line="360" w:lineRule="auto"/>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Continue until all catchments in the upper row have been marked</w:t>
      </w:r>
    </w:p>
    <w:p w:rsidR="00B2049F" w:rsidRPr="00B234F8" w:rsidRDefault="00B2049F" w:rsidP="00115AA2">
      <w:pPr>
        <w:pStyle w:val="ListParagraph"/>
        <w:numPr>
          <w:ilvl w:val="0"/>
          <w:numId w:val="71"/>
        </w:numPr>
        <w:autoSpaceDE w:val="0"/>
        <w:autoSpaceDN w:val="0"/>
        <w:adjustRightInd w:val="0"/>
        <w:spacing w:after="0" w:line="360" w:lineRule="auto"/>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Lay out the next lower row :</w:t>
      </w:r>
    </w:p>
    <w:p w:rsidR="00B2049F" w:rsidRPr="00B234F8" w:rsidRDefault="00B2049F" w:rsidP="00115AA2">
      <w:pPr>
        <w:pStyle w:val="ListParagraph"/>
        <w:numPr>
          <w:ilvl w:val="0"/>
          <w:numId w:val="71"/>
        </w:numPr>
        <w:autoSpaceDE w:val="0"/>
        <w:autoSpaceDN w:val="0"/>
        <w:adjustRightInd w:val="0"/>
        <w:spacing w:after="0" w:line="360" w:lineRule="auto"/>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The apex of the catchment below is now a tip of the second row</w:t>
      </w:r>
    </w:p>
    <w:p w:rsidR="00B2049F" w:rsidRPr="00B234F8" w:rsidRDefault="00B2049F" w:rsidP="00115AA2">
      <w:pPr>
        <w:pStyle w:val="ListParagraph"/>
        <w:numPr>
          <w:ilvl w:val="0"/>
          <w:numId w:val="71"/>
        </w:numPr>
        <w:autoSpaceDE w:val="0"/>
        <w:autoSpaceDN w:val="0"/>
        <w:adjustRightInd w:val="0"/>
        <w:spacing w:after="0" w:line="360" w:lineRule="auto"/>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Repeat Step Three for all further rows</w:t>
      </w:r>
    </w:p>
    <w:p w:rsidR="00B2049F" w:rsidRPr="00B234F8" w:rsidRDefault="00B2049F" w:rsidP="00115AA2">
      <w:pPr>
        <w:pStyle w:val="ListParagraph"/>
        <w:numPr>
          <w:ilvl w:val="0"/>
          <w:numId w:val="71"/>
        </w:numPr>
        <w:autoSpaceDE w:val="0"/>
        <w:autoSpaceDN w:val="0"/>
        <w:adjustRightInd w:val="0"/>
        <w:spacing w:after="0" w:line="360" w:lineRule="auto"/>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Stake out size and excavate pit</w:t>
      </w:r>
    </w:p>
    <w:p w:rsidR="00B2049F" w:rsidRPr="00B234F8" w:rsidRDefault="00B2049F" w:rsidP="00115AA2">
      <w:pPr>
        <w:pStyle w:val="ListParagraph"/>
        <w:numPr>
          <w:ilvl w:val="0"/>
          <w:numId w:val="71"/>
        </w:numPr>
        <w:autoSpaceDE w:val="0"/>
        <w:autoSpaceDN w:val="0"/>
        <w:adjustRightInd w:val="0"/>
        <w:spacing w:after="0" w:line="360" w:lineRule="auto"/>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Clear the catchment of all vegetation</w:t>
      </w:r>
    </w:p>
    <w:p w:rsidR="00B2049F" w:rsidRPr="00B234F8" w:rsidRDefault="00B2049F" w:rsidP="00115AA2">
      <w:pPr>
        <w:pStyle w:val="ListParagraph"/>
        <w:numPr>
          <w:ilvl w:val="0"/>
          <w:numId w:val="71"/>
        </w:numPr>
        <w:autoSpaceDE w:val="0"/>
        <w:autoSpaceDN w:val="0"/>
        <w:adjustRightInd w:val="0"/>
        <w:spacing w:after="0" w:line="360" w:lineRule="auto"/>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Use the excavated soil from the pit to construct the bunds in two layers</w:t>
      </w:r>
    </w:p>
    <w:p w:rsidR="00B2049F" w:rsidRPr="00B234F8" w:rsidRDefault="00B2049F" w:rsidP="00115AA2">
      <w:pPr>
        <w:pStyle w:val="ListParagraph"/>
        <w:numPr>
          <w:ilvl w:val="0"/>
          <w:numId w:val="71"/>
        </w:numPr>
        <w:autoSpaceDE w:val="0"/>
        <w:autoSpaceDN w:val="0"/>
        <w:adjustRightInd w:val="0"/>
        <w:spacing w:after="0" w:line="360" w:lineRule="auto"/>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Wet and compact bund by foot or with a barrel filled with sand or water</w:t>
      </w:r>
    </w:p>
    <w:p w:rsidR="00B2049F" w:rsidRPr="00B234F8" w:rsidRDefault="00B2049F" w:rsidP="00115AA2">
      <w:pPr>
        <w:pStyle w:val="ListParagraph"/>
        <w:numPr>
          <w:ilvl w:val="0"/>
          <w:numId w:val="71"/>
        </w:numPr>
        <w:autoSpaceDE w:val="0"/>
        <w:autoSpaceDN w:val="0"/>
        <w:adjustRightInd w:val="0"/>
        <w:spacing w:after="0" w:line="360" w:lineRule="auto"/>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Fix a string at the beginning and end of each side of the bund and adjust it above ground at the selected bund height to ensure a uniform height</w:t>
      </w:r>
    </w:p>
    <w:p w:rsidR="00B2049F" w:rsidRPr="00B234F8" w:rsidRDefault="00B2049F" w:rsidP="00115AA2">
      <w:pPr>
        <w:pStyle w:val="ListParagraph"/>
        <w:numPr>
          <w:ilvl w:val="0"/>
          <w:numId w:val="71"/>
        </w:numPr>
        <w:autoSpaceDE w:val="0"/>
        <w:autoSpaceDN w:val="0"/>
        <w:adjustRightInd w:val="0"/>
        <w:spacing w:after="0" w:line="360" w:lineRule="auto"/>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Excavate the V shape wing can be range from 2m-5m which joins at right angle.</w:t>
      </w:r>
    </w:p>
    <w:p w:rsidR="00B2049F" w:rsidRDefault="00B2049F" w:rsidP="00115AA2">
      <w:pPr>
        <w:pStyle w:val="ListParagraph"/>
        <w:numPr>
          <w:ilvl w:val="0"/>
          <w:numId w:val="71"/>
        </w:numPr>
        <w:autoSpaceDE w:val="0"/>
        <w:autoSpaceDN w:val="0"/>
        <w:adjustRightInd w:val="0"/>
        <w:spacing w:after="0" w:line="360" w:lineRule="auto"/>
        <w:jc w:val="both"/>
        <w:rPr>
          <w:rFonts w:ascii="Times New Roman" w:eastAsia="Calibri" w:hAnsi="Times New Roman"/>
          <w:color w:val="000000" w:themeColor="text1"/>
          <w:sz w:val="24"/>
          <w:szCs w:val="24"/>
          <w:lang w:bidi="ar-SA"/>
        </w:rPr>
      </w:pPr>
      <w:r w:rsidRPr="00B234F8">
        <w:rPr>
          <w:rFonts w:ascii="Times New Roman" w:eastAsia="Calibri" w:hAnsi="Times New Roman"/>
          <w:color w:val="000000" w:themeColor="text1"/>
          <w:sz w:val="24"/>
          <w:szCs w:val="24"/>
          <w:lang w:bidi="ar-SA"/>
        </w:rPr>
        <w:t>Plant tree seedlings of at least 30 cm height after the first rain of the season</w:t>
      </w:r>
    </w:p>
    <w:p w:rsidR="005F75B6" w:rsidRPr="005F75B6" w:rsidRDefault="005F75B6" w:rsidP="005F75B6">
      <w:pPr>
        <w:autoSpaceDE w:val="0"/>
        <w:autoSpaceDN w:val="0"/>
        <w:adjustRightInd w:val="0"/>
        <w:spacing w:after="0" w:line="360" w:lineRule="auto"/>
        <w:jc w:val="both"/>
        <w:rPr>
          <w:rFonts w:ascii="Times New Roman" w:eastAsia="Calibri" w:hAnsi="Times New Roman"/>
          <w:color w:val="000000" w:themeColor="text1"/>
          <w:sz w:val="24"/>
          <w:szCs w:val="24"/>
          <w:lang w:bidi="ar-SA"/>
        </w:rPr>
      </w:pPr>
    </w:p>
    <w:p w:rsidR="00294382" w:rsidRPr="00B234F8" w:rsidRDefault="00294382" w:rsidP="00115AA2">
      <w:pPr>
        <w:pStyle w:val="NormalWeb"/>
        <w:numPr>
          <w:ilvl w:val="1"/>
          <w:numId w:val="66"/>
        </w:numPr>
        <w:spacing w:before="0" w:beforeAutospacing="0" w:after="0" w:afterAutospacing="0" w:line="360" w:lineRule="auto"/>
        <w:rPr>
          <w:rFonts w:ascii="Times New Roman" w:hAnsi="Times New Roman" w:cs="Times New Roman"/>
          <w:b/>
          <w:color w:val="000000" w:themeColor="text1"/>
          <w:sz w:val="24"/>
        </w:rPr>
      </w:pPr>
      <w:r w:rsidRPr="00B234F8">
        <w:rPr>
          <w:rFonts w:ascii="Times New Roman" w:hAnsi="Times New Roman" w:cs="Times New Roman"/>
          <w:b/>
          <w:color w:val="000000" w:themeColor="text1"/>
          <w:sz w:val="24"/>
        </w:rPr>
        <w:t>Techniques</w:t>
      </w:r>
      <w:r w:rsidRPr="00B234F8">
        <w:rPr>
          <w:rFonts w:ascii="Times New Roman" w:hAnsi="Times New Roman" w:cs="Times New Roman"/>
          <w:bCs/>
          <w:color w:val="000000" w:themeColor="text1"/>
          <w:sz w:val="24"/>
        </w:rPr>
        <w:t xml:space="preserve"> </w:t>
      </w:r>
      <w:r w:rsidR="00060A80" w:rsidRPr="00B234F8">
        <w:rPr>
          <w:rFonts w:ascii="Times New Roman" w:hAnsi="Times New Roman" w:cs="Times New Roman"/>
          <w:b/>
          <w:bCs/>
          <w:color w:val="000000" w:themeColor="text1"/>
          <w:sz w:val="24"/>
        </w:rPr>
        <w:t>to control gully e</w:t>
      </w:r>
      <w:r w:rsidR="002820ED" w:rsidRPr="00B234F8">
        <w:rPr>
          <w:rFonts w:ascii="Times New Roman" w:hAnsi="Times New Roman" w:cs="Times New Roman"/>
          <w:b/>
          <w:bCs/>
          <w:color w:val="000000" w:themeColor="text1"/>
          <w:sz w:val="24"/>
        </w:rPr>
        <w:t>rosion by stone and gabion check dam</w:t>
      </w:r>
    </w:p>
    <w:p w:rsidR="00294382" w:rsidRPr="00B234F8" w:rsidRDefault="00294382" w:rsidP="00115AA2">
      <w:pPr>
        <w:pStyle w:val="ListParagraph"/>
        <w:numPr>
          <w:ilvl w:val="0"/>
          <w:numId w:val="48"/>
        </w:numPr>
        <w:spacing w:after="0" w:line="360" w:lineRule="auto"/>
        <w:rPr>
          <w:rFonts w:ascii="Times New Roman" w:hAnsi="Times New Roman"/>
          <w:b/>
          <w:color w:val="000000" w:themeColor="text1"/>
          <w:sz w:val="24"/>
          <w:szCs w:val="24"/>
        </w:rPr>
      </w:pPr>
      <w:r w:rsidRPr="00B234F8">
        <w:rPr>
          <w:rFonts w:ascii="Times New Roman" w:hAnsi="Times New Roman"/>
          <w:b/>
          <w:color w:val="000000" w:themeColor="text1"/>
          <w:sz w:val="24"/>
          <w:szCs w:val="24"/>
        </w:rPr>
        <w:t xml:space="preserve">Tools and </w:t>
      </w:r>
      <w:proofErr w:type="spellStart"/>
      <w:r w:rsidRPr="00B234F8">
        <w:rPr>
          <w:rFonts w:ascii="Times New Roman" w:hAnsi="Times New Roman"/>
          <w:b/>
          <w:color w:val="000000" w:themeColor="text1"/>
          <w:sz w:val="24"/>
          <w:szCs w:val="24"/>
        </w:rPr>
        <w:t>equipments</w:t>
      </w:r>
      <w:proofErr w:type="spellEnd"/>
    </w:p>
    <w:p w:rsidR="005F75B6" w:rsidRDefault="005F75B6" w:rsidP="005F75B6">
      <w:pPr>
        <w:pStyle w:val="NormalWeb"/>
        <w:numPr>
          <w:ilvl w:val="0"/>
          <w:numId w:val="47"/>
        </w:numPr>
        <w:spacing w:before="0" w:beforeAutospacing="0" w:after="0" w:afterAutospacing="0" w:line="360" w:lineRule="auto"/>
        <w:ind w:left="1170"/>
        <w:jc w:val="both"/>
        <w:rPr>
          <w:rFonts w:ascii="Times New Roman" w:hAnsi="Times New Roman" w:cs="Times New Roman"/>
          <w:color w:val="000000" w:themeColor="text1"/>
          <w:sz w:val="24"/>
        </w:rPr>
        <w:sectPr w:rsidR="005F75B6" w:rsidSect="00EF2E05">
          <w:type w:val="continuous"/>
          <w:pgSz w:w="12240" w:h="15840"/>
          <w:pgMar w:top="1260" w:right="1440" w:bottom="1440" w:left="1440" w:header="0" w:footer="0" w:gutter="0"/>
          <w:pgNumType w:start="77"/>
          <w:cols w:space="720"/>
          <w:titlePg/>
          <w:docGrid w:linePitch="360"/>
        </w:sectPr>
      </w:pPr>
    </w:p>
    <w:p w:rsidR="00294382" w:rsidRPr="00B234F8" w:rsidRDefault="00294382" w:rsidP="005F75B6">
      <w:pPr>
        <w:pStyle w:val="NormalWeb"/>
        <w:numPr>
          <w:ilvl w:val="0"/>
          <w:numId w:val="47"/>
        </w:numPr>
        <w:spacing w:before="0" w:beforeAutospacing="0" w:after="0" w:afterAutospacing="0" w:line="360" w:lineRule="auto"/>
        <w:ind w:left="11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lastRenderedPageBreak/>
        <w:t xml:space="preserve">Spade </w:t>
      </w:r>
    </w:p>
    <w:p w:rsidR="00294382" w:rsidRPr="00B234F8" w:rsidRDefault="00294382" w:rsidP="005F75B6">
      <w:pPr>
        <w:pStyle w:val="NormalWeb"/>
        <w:numPr>
          <w:ilvl w:val="0"/>
          <w:numId w:val="47"/>
        </w:numPr>
        <w:spacing w:before="0" w:beforeAutospacing="0" w:after="0" w:afterAutospacing="0" w:line="360" w:lineRule="auto"/>
        <w:ind w:left="11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Axe </w:t>
      </w:r>
    </w:p>
    <w:p w:rsidR="00294382" w:rsidRPr="00B234F8" w:rsidRDefault="00294382" w:rsidP="005F75B6">
      <w:pPr>
        <w:pStyle w:val="NormalWeb"/>
        <w:numPr>
          <w:ilvl w:val="0"/>
          <w:numId w:val="47"/>
        </w:numPr>
        <w:spacing w:before="0" w:beforeAutospacing="0" w:after="0" w:afterAutospacing="0" w:line="360" w:lineRule="auto"/>
        <w:ind w:left="11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Sickle </w:t>
      </w:r>
    </w:p>
    <w:p w:rsidR="00294382" w:rsidRPr="00B234F8" w:rsidRDefault="00294382" w:rsidP="005F75B6">
      <w:pPr>
        <w:pStyle w:val="NormalWeb"/>
        <w:numPr>
          <w:ilvl w:val="0"/>
          <w:numId w:val="47"/>
        </w:numPr>
        <w:spacing w:before="0" w:beforeAutospacing="0" w:after="0" w:afterAutospacing="0" w:line="360" w:lineRule="auto"/>
        <w:ind w:left="11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 xml:space="preserve">Measuring meter </w:t>
      </w:r>
    </w:p>
    <w:p w:rsidR="00294382" w:rsidRPr="00B234F8" w:rsidRDefault="00294382" w:rsidP="005F75B6">
      <w:pPr>
        <w:pStyle w:val="NormalWeb"/>
        <w:numPr>
          <w:ilvl w:val="0"/>
          <w:numId w:val="47"/>
        </w:numPr>
        <w:spacing w:before="0" w:beforeAutospacing="0" w:after="0" w:afterAutospacing="0" w:line="360" w:lineRule="auto"/>
        <w:ind w:left="11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lastRenderedPageBreak/>
        <w:t>Line level</w:t>
      </w:r>
    </w:p>
    <w:p w:rsidR="005F75B6" w:rsidRDefault="005F75B6" w:rsidP="005F75B6">
      <w:pPr>
        <w:pStyle w:val="NormalWeb"/>
        <w:numPr>
          <w:ilvl w:val="0"/>
          <w:numId w:val="47"/>
        </w:numPr>
        <w:spacing w:before="0" w:beforeAutospacing="0" w:after="0" w:afterAutospacing="0" w:line="360" w:lineRule="auto"/>
        <w:ind w:left="1170"/>
        <w:jc w:val="both"/>
        <w:rPr>
          <w:rFonts w:ascii="Times New Roman" w:hAnsi="Times New Roman" w:cs="Times New Roman"/>
          <w:color w:val="000000" w:themeColor="text1"/>
          <w:sz w:val="24"/>
        </w:rPr>
      </w:pPr>
      <w:r w:rsidRPr="00B234F8">
        <w:rPr>
          <w:rFonts w:ascii="Times New Roman" w:hAnsi="Times New Roman" w:cs="Times New Roman"/>
          <w:color w:val="000000" w:themeColor="text1"/>
          <w:sz w:val="24"/>
        </w:rPr>
        <w:t>S</w:t>
      </w:r>
      <w:r w:rsidR="00294382" w:rsidRPr="00B234F8">
        <w:rPr>
          <w:rFonts w:ascii="Times New Roman" w:hAnsi="Times New Roman" w:cs="Times New Roman"/>
          <w:color w:val="000000" w:themeColor="text1"/>
          <w:sz w:val="24"/>
        </w:rPr>
        <w:t>tone</w:t>
      </w:r>
      <w:r>
        <w:rPr>
          <w:rFonts w:ascii="Times New Roman" w:hAnsi="Times New Roman" w:cs="Times New Roman"/>
          <w:color w:val="000000" w:themeColor="text1"/>
          <w:sz w:val="24"/>
        </w:rPr>
        <w:t xml:space="preserve"> </w:t>
      </w:r>
      <w:r w:rsidR="00294382" w:rsidRPr="00B234F8">
        <w:rPr>
          <w:rFonts w:ascii="Times New Roman" w:hAnsi="Times New Roman" w:cs="Times New Roman"/>
          <w:color w:val="000000" w:themeColor="text1"/>
          <w:sz w:val="24"/>
        </w:rPr>
        <w:t xml:space="preserve"> </w:t>
      </w:r>
    </w:p>
    <w:p w:rsidR="005F75B6" w:rsidRDefault="005F75B6" w:rsidP="005F75B6">
      <w:pPr>
        <w:pStyle w:val="NormalWeb"/>
        <w:numPr>
          <w:ilvl w:val="0"/>
          <w:numId w:val="47"/>
        </w:numPr>
        <w:spacing w:before="0" w:beforeAutospacing="0" w:after="0" w:afterAutospacing="0" w:line="360" w:lineRule="auto"/>
        <w:ind w:left="1170"/>
        <w:jc w:val="both"/>
        <w:rPr>
          <w:rFonts w:ascii="Times New Roman" w:hAnsi="Times New Roman" w:cs="Times New Roman"/>
          <w:color w:val="000000" w:themeColor="text1"/>
          <w:sz w:val="24"/>
        </w:rPr>
      </w:pPr>
      <w:r w:rsidRPr="005F75B6">
        <w:rPr>
          <w:rFonts w:ascii="Times New Roman" w:hAnsi="Times New Roman" w:cs="Times New Roman"/>
          <w:color w:val="000000" w:themeColor="text1"/>
          <w:sz w:val="24"/>
        </w:rPr>
        <w:t xml:space="preserve">Local grass and legumes </w:t>
      </w:r>
    </w:p>
    <w:p w:rsidR="00294382" w:rsidRPr="005F75B6" w:rsidRDefault="005F75B6" w:rsidP="005F75B6">
      <w:pPr>
        <w:pStyle w:val="NormalWeb"/>
        <w:numPr>
          <w:ilvl w:val="0"/>
          <w:numId w:val="47"/>
        </w:numPr>
        <w:spacing w:before="0" w:beforeAutospacing="0" w:after="0" w:afterAutospacing="0" w:line="360" w:lineRule="auto"/>
        <w:ind w:left="1170"/>
        <w:jc w:val="both"/>
        <w:rPr>
          <w:rFonts w:ascii="Times New Roman" w:hAnsi="Times New Roman" w:cs="Times New Roman"/>
          <w:color w:val="000000" w:themeColor="text1"/>
          <w:sz w:val="24"/>
        </w:rPr>
      </w:pPr>
      <w:r w:rsidRPr="005F75B6">
        <w:rPr>
          <w:rFonts w:ascii="Times New Roman" w:hAnsi="Times New Roman" w:cs="Times New Roman"/>
          <w:color w:val="000000" w:themeColor="text1"/>
          <w:sz w:val="24"/>
        </w:rPr>
        <w:t>Tree</w:t>
      </w:r>
      <w:r w:rsidR="00294382" w:rsidRPr="005F75B6">
        <w:rPr>
          <w:rFonts w:ascii="Times New Roman" w:hAnsi="Times New Roman" w:cs="Times New Roman"/>
          <w:color w:val="000000" w:themeColor="text1"/>
          <w:sz w:val="24"/>
        </w:rPr>
        <w:t xml:space="preserve"> seedlings</w:t>
      </w:r>
    </w:p>
    <w:p w:rsidR="005F75B6" w:rsidRDefault="005F75B6" w:rsidP="00115AA2">
      <w:pPr>
        <w:pStyle w:val="ListParagraph"/>
        <w:numPr>
          <w:ilvl w:val="0"/>
          <w:numId w:val="48"/>
        </w:numPr>
        <w:autoSpaceDE w:val="0"/>
        <w:autoSpaceDN w:val="0"/>
        <w:adjustRightInd w:val="0"/>
        <w:spacing w:after="0" w:line="360" w:lineRule="auto"/>
        <w:ind w:left="720"/>
        <w:rPr>
          <w:rFonts w:ascii="Times New Roman" w:hAnsi="Times New Roman"/>
          <w:b/>
          <w:color w:val="000000" w:themeColor="text1"/>
          <w:sz w:val="24"/>
          <w:szCs w:val="24"/>
        </w:rPr>
        <w:sectPr w:rsidR="005F75B6" w:rsidSect="005F75B6">
          <w:type w:val="continuous"/>
          <w:pgSz w:w="12240" w:h="15840"/>
          <w:pgMar w:top="1260" w:right="1440" w:bottom="1440" w:left="1440" w:header="0" w:footer="0" w:gutter="0"/>
          <w:pgNumType w:start="1"/>
          <w:cols w:num="2" w:space="720"/>
          <w:titlePg/>
          <w:docGrid w:linePitch="360"/>
        </w:sectPr>
      </w:pPr>
    </w:p>
    <w:p w:rsidR="005F75B6" w:rsidRDefault="005F75B6" w:rsidP="005F75B6">
      <w:pPr>
        <w:pStyle w:val="ListParagraph"/>
        <w:autoSpaceDE w:val="0"/>
        <w:autoSpaceDN w:val="0"/>
        <w:adjustRightInd w:val="0"/>
        <w:spacing w:after="0" w:line="360" w:lineRule="auto"/>
        <w:rPr>
          <w:rFonts w:ascii="Times New Roman" w:hAnsi="Times New Roman"/>
          <w:b/>
          <w:color w:val="000000" w:themeColor="text1"/>
          <w:sz w:val="24"/>
          <w:szCs w:val="24"/>
        </w:rPr>
      </w:pPr>
    </w:p>
    <w:p w:rsidR="005F75B6" w:rsidRDefault="005F75B6" w:rsidP="005F75B6">
      <w:pPr>
        <w:pStyle w:val="ListParagraph"/>
        <w:autoSpaceDE w:val="0"/>
        <w:autoSpaceDN w:val="0"/>
        <w:adjustRightInd w:val="0"/>
        <w:spacing w:after="0" w:line="360" w:lineRule="auto"/>
        <w:rPr>
          <w:rFonts w:ascii="Times New Roman" w:hAnsi="Times New Roman"/>
          <w:b/>
          <w:color w:val="000000" w:themeColor="text1"/>
          <w:sz w:val="24"/>
          <w:szCs w:val="24"/>
        </w:rPr>
      </w:pPr>
    </w:p>
    <w:p w:rsidR="00294382" w:rsidRPr="00B234F8" w:rsidRDefault="00294382" w:rsidP="00115AA2">
      <w:pPr>
        <w:pStyle w:val="ListParagraph"/>
        <w:numPr>
          <w:ilvl w:val="0"/>
          <w:numId w:val="48"/>
        </w:numPr>
        <w:autoSpaceDE w:val="0"/>
        <w:autoSpaceDN w:val="0"/>
        <w:adjustRightInd w:val="0"/>
        <w:spacing w:after="0" w:line="360" w:lineRule="auto"/>
        <w:ind w:left="720"/>
        <w:rPr>
          <w:rFonts w:ascii="Times New Roman" w:hAnsi="Times New Roman"/>
          <w:b/>
          <w:color w:val="000000" w:themeColor="text1"/>
          <w:sz w:val="24"/>
          <w:szCs w:val="24"/>
        </w:rPr>
      </w:pPr>
      <w:r w:rsidRPr="00B234F8">
        <w:rPr>
          <w:rFonts w:ascii="Times New Roman" w:hAnsi="Times New Roman"/>
          <w:b/>
          <w:color w:val="000000" w:themeColor="text1"/>
          <w:sz w:val="24"/>
          <w:szCs w:val="24"/>
        </w:rPr>
        <w:lastRenderedPageBreak/>
        <w:t>Procedures/Steps/Techniques</w:t>
      </w:r>
    </w:p>
    <w:p w:rsidR="00294382" w:rsidRPr="00B234F8" w:rsidRDefault="00DF1E1A" w:rsidP="00115AA2">
      <w:pPr>
        <w:pStyle w:val="ListParagraph"/>
        <w:numPr>
          <w:ilvl w:val="0"/>
          <w:numId w:val="96"/>
        </w:numPr>
        <w:autoSpaceDE w:val="0"/>
        <w:autoSpaceDN w:val="0"/>
        <w:adjustRightInd w:val="0"/>
        <w:spacing w:after="0" w:line="360" w:lineRule="auto"/>
        <w:rPr>
          <w:rFonts w:ascii="Times New Roman" w:hAnsi="Times New Roman"/>
          <w:b/>
          <w:color w:val="000000" w:themeColor="text1"/>
          <w:sz w:val="24"/>
          <w:szCs w:val="24"/>
        </w:rPr>
      </w:pPr>
      <w:r w:rsidRPr="00B234F8">
        <w:rPr>
          <w:rFonts w:ascii="Times New Roman" w:hAnsi="Times New Roman"/>
          <w:b/>
          <w:color w:val="000000" w:themeColor="text1"/>
          <w:sz w:val="24"/>
          <w:szCs w:val="24"/>
        </w:rPr>
        <w:t xml:space="preserve">Procedures </w:t>
      </w:r>
      <w:r w:rsidR="00294382" w:rsidRPr="00B234F8">
        <w:rPr>
          <w:rFonts w:ascii="Times New Roman" w:hAnsi="Times New Roman"/>
          <w:b/>
          <w:color w:val="000000" w:themeColor="text1"/>
          <w:sz w:val="24"/>
          <w:szCs w:val="24"/>
        </w:rPr>
        <w:t>to make stone check dams</w:t>
      </w:r>
    </w:p>
    <w:p w:rsidR="00294382" w:rsidRPr="00B234F8" w:rsidRDefault="00294382" w:rsidP="00115AA2">
      <w:pPr>
        <w:pStyle w:val="ListParagraph"/>
        <w:numPr>
          <w:ilvl w:val="0"/>
          <w:numId w:val="49"/>
        </w:numPr>
        <w:autoSpaceDE w:val="0"/>
        <w:autoSpaceDN w:val="0"/>
        <w:adjustRightInd w:val="0"/>
        <w:spacing w:after="0" w:line="360" w:lineRule="auto"/>
        <w:rPr>
          <w:rFonts w:ascii="Times New Roman" w:hAnsi="Times New Roman"/>
          <w:b/>
          <w:color w:val="000000" w:themeColor="text1"/>
          <w:sz w:val="24"/>
          <w:szCs w:val="24"/>
        </w:rPr>
      </w:pPr>
      <w:r w:rsidRPr="00B234F8">
        <w:rPr>
          <w:rFonts w:ascii="Times New Roman" w:hAnsi="Times New Roman"/>
          <w:color w:val="000000" w:themeColor="text1"/>
          <w:sz w:val="24"/>
          <w:szCs w:val="24"/>
        </w:rPr>
        <w:t xml:space="preserve">Make a set of wooden posts, 5-10 cm in diameter and 1.5-2.5 m long. </w:t>
      </w:r>
    </w:p>
    <w:p w:rsidR="00294382" w:rsidRPr="00B234F8" w:rsidRDefault="00294382" w:rsidP="00115AA2">
      <w:pPr>
        <w:pStyle w:val="ListParagraph"/>
        <w:numPr>
          <w:ilvl w:val="0"/>
          <w:numId w:val="49"/>
        </w:numPr>
        <w:autoSpaceDE w:val="0"/>
        <w:autoSpaceDN w:val="0"/>
        <w:adjustRightInd w:val="0"/>
        <w:spacing w:after="0" w:line="360" w:lineRule="auto"/>
        <w:rPr>
          <w:rFonts w:ascii="Times New Roman" w:hAnsi="Times New Roman"/>
          <w:b/>
          <w:color w:val="000000" w:themeColor="text1"/>
          <w:sz w:val="24"/>
          <w:szCs w:val="24"/>
        </w:rPr>
      </w:pPr>
      <w:r w:rsidRPr="00B234F8">
        <w:rPr>
          <w:rFonts w:ascii="Times New Roman" w:hAnsi="Times New Roman"/>
          <w:color w:val="000000" w:themeColor="text1"/>
          <w:sz w:val="24"/>
          <w:szCs w:val="24"/>
        </w:rPr>
        <w:t>Sharpen one end of each post to make it easy to hammer in to the ground.</w:t>
      </w:r>
    </w:p>
    <w:p w:rsidR="00294382" w:rsidRPr="00B234F8" w:rsidRDefault="00294382" w:rsidP="00115AA2">
      <w:pPr>
        <w:pStyle w:val="ListParagraph"/>
        <w:numPr>
          <w:ilvl w:val="0"/>
          <w:numId w:val="49"/>
        </w:numPr>
        <w:autoSpaceDE w:val="0"/>
        <w:autoSpaceDN w:val="0"/>
        <w:adjustRightInd w:val="0"/>
        <w:spacing w:after="0" w:line="360" w:lineRule="auto"/>
        <w:rPr>
          <w:rFonts w:ascii="Times New Roman" w:hAnsi="Times New Roman"/>
          <w:b/>
          <w:color w:val="000000" w:themeColor="text1"/>
          <w:sz w:val="24"/>
          <w:szCs w:val="24"/>
        </w:rPr>
      </w:pPr>
      <w:r w:rsidRPr="00B234F8">
        <w:rPr>
          <w:rFonts w:ascii="Times New Roman" w:hAnsi="Times New Roman"/>
          <w:color w:val="000000" w:themeColor="text1"/>
          <w:sz w:val="24"/>
          <w:szCs w:val="24"/>
        </w:rPr>
        <w:t xml:space="preserve">Hammer the posts 0.5-1 m apart, at least 60 cm deep in to the floor of the gully. </w:t>
      </w:r>
    </w:p>
    <w:p w:rsidR="00294382" w:rsidRPr="00B234F8" w:rsidRDefault="00294382" w:rsidP="00115AA2">
      <w:pPr>
        <w:pStyle w:val="ListParagraph"/>
        <w:numPr>
          <w:ilvl w:val="0"/>
          <w:numId w:val="49"/>
        </w:numPr>
        <w:autoSpaceDE w:val="0"/>
        <w:autoSpaceDN w:val="0"/>
        <w:adjustRightInd w:val="0"/>
        <w:spacing w:after="0" w:line="360" w:lineRule="auto"/>
        <w:rPr>
          <w:rFonts w:ascii="Times New Roman" w:hAnsi="Times New Roman"/>
          <w:b/>
          <w:color w:val="000000" w:themeColor="text1"/>
          <w:sz w:val="24"/>
          <w:szCs w:val="24"/>
        </w:rPr>
      </w:pPr>
      <w:r w:rsidRPr="00B234F8">
        <w:rPr>
          <w:rFonts w:ascii="Times New Roman" w:hAnsi="Times New Roman"/>
          <w:color w:val="000000" w:themeColor="text1"/>
          <w:sz w:val="24"/>
          <w:szCs w:val="24"/>
        </w:rPr>
        <w:t xml:space="preserve">The spacing between the posts depends on the height of the check dam: the higher the dam, the looser the posts. </w:t>
      </w:r>
    </w:p>
    <w:p w:rsidR="00294382" w:rsidRPr="00B234F8" w:rsidRDefault="00294382" w:rsidP="00115AA2">
      <w:pPr>
        <w:pStyle w:val="ListParagraph"/>
        <w:numPr>
          <w:ilvl w:val="0"/>
          <w:numId w:val="49"/>
        </w:numPr>
        <w:autoSpaceDE w:val="0"/>
        <w:autoSpaceDN w:val="0"/>
        <w:adjustRightInd w:val="0"/>
        <w:spacing w:after="0" w:line="360" w:lineRule="auto"/>
        <w:rPr>
          <w:rFonts w:ascii="Times New Roman" w:hAnsi="Times New Roman"/>
          <w:b/>
          <w:color w:val="000000" w:themeColor="text1"/>
          <w:sz w:val="24"/>
          <w:szCs w:val="24"/>
        </w:rPr>
      </w:pPr>
      <w:r w:rsidRPr="00B234F8">
        <w:rPr>
          <w:rFonts w:ascii="Times New Roman" w:hAnsi="Times New Roman"/>
          <w:color w:val="000000" w:themeColor="text1"/>
          <w:sz w:val="24"/>
          <w:szCs w:val="24"/>
        </w:rPr>
        <w:t xml:space="preserve">For a double row </w:t>
      </w:r>
      <w:r w:rsidRPr="00B234F8">
        <w:rPr>
          <w:rFonts w:ascii="Times New Roman" w:hAnsi="Times New Roman"/>
          <w:bCs/>
          <w:color w:val="000000" w:themeColor="text1"/>
          <w:sz w:val="24"/>
          <w:szCs w:val="24"/>
        </w:rPr>
        <w:t>check dam, make two rows of posts, 50-60 cm between the rows.</w:t>
      </w:r>
    </w:p>
    <w:p w:rsidR="00294382" w:rsidRPr="00B234F8" w:rsidRDefault="00294382" w:rsidP="00115AA2">
      <w:pPr>
        <w:pStyle w:val="ListParagraph"/>
        <w:numPr>
          <w:ilvl w:val="0"/>
          <w:numId w:val="49"/>
        </w:numPr>
        <w:autoSpaceDE w:val="0"/>
        <w:autoSpaceDN w:val="0"/>
        <w:adjustRightInd w:val="0"/>
        <w:spacing w:after="0" w:line="360" w:lineRule="auto"/>
        <w:rPr>
          <w:rFonts w:ascii="Times New Roman" w:hAnsi="Times New Roman"/>
          <w:b/>
          <w:color w:val="000000" w:themeColor="text1"/>
          <w:sz w:val="24"/>
          <w:szCs w:val="24"/>
        </w:rPr>
      </w:pPr>
      <w:r w:rsidRPr="00B234F8">
        <w:rPr>
          <w:rFonts w:ascii="Times New Roman" w:hAnsi="Times New Roman"/>
          <w:bCs/>
          <w:color w:val="000000" w:themeColor="text1"/>
          <w:sz w:val="24"/>
          <w:szCs w:val="24"/>
        </w:rPr>
        <w:t>Weave thinner branches between the posts to form a wall.</w:t>
      </w:r>
    </w:p>
    <w:p w:rsidR="00294382" w:rsidRPr="00B234F8" w:rsidRDefault="00294382" w:rsidP="00115AA2">
      <w:pPr>
        <w:pStyle w:val="ListParagraph"/>
        <w:numPr>
          <w:ilvl w:val="0"/>
          <w:numId w:val="49"/>
        </w:numPr>
        <w:autoSpaceDE w:val="0"/>
        <w:autoSpaceDN w:val="0"/>
        <w:adjustRightInd w:val="0"/>
        <w:spacing w:after="0" w:line="360" w:lineRule="auto"/>
        <w:rPr>
          <w:rFonts w:ascii="Times New Roman" w:hAnsi="Times New Roman"/>
          <w:b/>
          <w:color w:val="000000" w:themeColor="text1"/>
          <w:sz w:val="24"/>
          <w:szCs w:val="24"/>
        </w:rPr>
      </w:pPr>
      <w:r w:rsidRPr="00B234F8">
        <w:rPr>
          <w:rFonts w:ascii="Times New Roman" w:hAnsi="Times New Roman"/>
          <w:bCs/>
          <w:color w:val="000000" w:themeColor="text1"/>
          <w:sz w:val="24"/>
          <w:szCs w:val="24"/>
        </w:rPr>
        <w:t>Dig the branches 50 cm or more in to the side of the gully.</w:t>
      </w:r>
    </w:p>
    <w:p w:rsidR="00294382" w:rsidRPr="00B234F8" w:rsidRDefault="00294382" w:rsidP="00115AA2">
      <w:pPr>
        <w:pStyle w:val="ListParagraph"/>
        <w:numPr>
          <w:ilvl w:val="0"/>
          <w:numId w:val="49"/>
        </w:numPr>
        <w:autoSpaceDE w:val="0"/>
        <w:autoSpaceDN w:val="0"/>
        <w:adjustRightInd w:val="0"/>
        <w:spacing w:after="0" w:line="360" w:lineRule="auto"/>
        <w:rPr>
          <w:rFonts w:ascii="Times New Roman" w:hAnsi="Times New Roman"/>
          <w:b/>
          <w:color w:val="000000" w:themeColor="text1"/>
          <w:sz w:val="24"/>
          <w:szCs w:val="24"/>
        </w:rPr>
      </w:pPr>
      <w:r w:rsidRPr="00B234F8">
        <w:rPr>
          <w:rFonts w:ascii="Times New Roman" w:hAnsi="Times New Roman"/>
          <w:bCs/>
          <w:color w:val="000000" w:themeColor="text1"/>
          <w:sz w:val="24"/>
          <w:szCs w:val="24"/>
        </w:rPr>
        <w:t>Pack brush and other debris behind the wall (or between the rows in a double-row dam).</w:t>
      </w:r>
    </w:p>
    <w:p w:rsidR="00294382" w:rsidRPr="00B234F8" w:rsidRDefault="00294382" w:rsidP="00115AA2">
      <w:pPr>
        <w:pStyle w:val="ListParagraph"/>
        <w:numPr>
          <w:ilvl w:val="0"/>
          <w:numId w:val="49"/>
        </w:numPr>
        <w:autoSpaceDE w:val="0"/>
        <w:autoSpaceDN w:val="0"/>
        <w:adjustRightInd w:val="0"/>
        <w:spacing w:after="0" w:line="360" w:lineRule="auto"/>
        <w:rPr>
          <w:rFonts w:ascii="Times New Roman" w:hAnsi="Times New Roman"/>
          <w:b/>
          <w:color w:val="000000" w:themeColor="text1"/>
          <w:sz w:val="24"/>
          <w:szCs w:val="24"/>
        </w:rPr>
      </w:pPr>
      <w:r w:rsidRPr="00B234F8">
        <w:rPr>
          <w:rFonts w:ascii="Times New Roman" w:hAnsi="Times New Roman"/>
          <w:bCs/>
          <w:color w:val="000000" w:themeColor="text1"/>
          <w:sz w:val="24"/>
          <w:szCs w:val="24"/>
        </w:rPr>
        <w:t>Tie the top of the structure with wire or rope, and anchor it to the ground using brushwood.</w:t>
      </w:r>
    </w:p>
    <w:p w:rsidR="00DF1E1A" w:rsidRPr="00B234F8" w:rsidRDefault="00DF1E1A" w:rsidP="00115AA2">
      <w:pPr>
        <w:pStyle w:val="ListParagraph"/>
        <w:numPr>
          <w:ilvl w:val="0"/>
          <w:numId w:val="96"/>
        </w:numPr>
        <w:autoSpaceDE w:val="0"/>
        <w:autoSpaceDN w:val="0"/>
        <w:adjustRightInd w:val="0"/>
        <w:spacing w:after="0" w:line="360" w:lineRule="auto"/>
        <w:rPr>
          <w:rFonts w:ascii="Times New Roman" w:hAnsi="Times New Roman"/>
          <w:b/>
          <w:color w:val="000000" w:themeColor="text1"/>
          <w:sz w:val="24"/>
          <w:szCs w:val="24"/>
        </w:rPr>
      </w:pPr>
      <w:r w:rsidRPr="00B234F8">
        <w:rPr>
          <w:rFonts w:ascii="Times New Roman" w:hAnsi="Times New Roman"/>
          <w:b/>
          <w:color w:val="000000" w:themeColor="text1"/>
          <w:sz w:val="24"/>
          <w:szCs w:val="24"/>
        </w:rPr>
        <w:t>Procedures to make Gabion check dams</w:t>
      </w:r>
    </w:p>
    <w:p w:rsidR="00294382" w:rsidRPr="00B234F8" w:rsidRDefault="00294382" w:rsidP="00115AA2">
      <w:pPr>
        <w:pStyle w:val="NormalWeb"/>
        <w:numPr>
          <w:ilvl w:val="0"/>
          <w:numId w:val="50"/>
        </w:numPr>
        <w:spacing w:before="0" w:beforeAutospacing="0" w:after="0" w:afterAutospacing="0" w:line="360" w:lineRule="auto"/>
        <w:jc w:val="both"/>
        <w:rPr>
          <w:rFonts w:ascii="Times New Roman" w:hAnsi="Times New Roman" w:cs="Times New Roman"/>
          <w:bCs/>
          <w:color w:val="000000" w:themeColor="text1"/>
          <w:sz w:val="24"/>
        </w:rPr>
      </w:pPr>
      <w:r w:rsidRPr="00B234F8">
        <w:rPr>
          <w:rFonts w:ascii="Times New Roman" w:hAnsi="Times New Roman" w:cs="Times New Roman"/>
          <w:bCs/>
          <w:color w:val="000000" w:themeColor="text1"/>
          <w:sz w:val="24"/>
        </w:rPr>
        <w:t>Gabion boxes come in two standard sizes: 2 m long × 1 m wide × 1 m high, and 2 m long × 1 m wide× 0.5 m high.</w:t>
      </w:r>
    </w:p>
    <w:p w:rsidR="00294382" w:rsidRPr="00B234F8" w:rsidRDefault="00294382" w:rsidP="00115AA2">
      <w:pPr>
        <w:pStyle w:val="NormalWeb"/>
        <w:numPr>
          <w:ilvl w:val="0"/>
          <w:numId w:val="50"/>
        </w:numPr>
        <w:spacing w:before="0" w:beforeAutospacing="0" w:after="0" w:afterAutospacing="0" w:line="360" w:lineRule="auto"/>
        <w:jc w:val="both"/>
        <w:rPr>
          <w:rFonts w:ascii="Times New Roman" w:hAnsi="Times New Roman" w:cs="Times New Roman"/>
          <w:bCs/>
          <w:color w:val="000000" w:themeColor="text1"/>
          <w:sz w:val="24"/>
        </w:rPr>
      </w:pPr>
      <w:r w:rsidRPr="00B234F8">
        <w:rPr>
          <w:rFonts w:ascii="Times New Roman" w:hAnsi="Times New Roman" w:cs="Times New Roman"/>
          <w:bCs/>
          <w:color w:val="000000" w:themeColor="text1"/>
          <w:sz w:val="24"/>
        </w:rPr>
        <w:t xml:space="preserve">Dig a trench 1 m deep in the gully floor. </w:t>
      </w:r>
    </w:p>
    <w:p w:rsidR="00294382" w:rsidRPr="00B234F8" w:rsidRDefault="00294382" w:rsidP="00115AA2">
      <w:pPr>
        <w:pStyle w:val="NormalWeb"/>
        <w:numPr>
          <w:ilvl w:val="0"/>
          <w:numId w:val="50"/>
        </w:numPr>
        <w:spacing w:before="0" w:beforeAutospacing="0" w:after="0" w:afterAutospacing="0" w:line="360" w:lineRule="auto"/>
        <w:jc w:val="both"/>
        <w:rPr>
          <w:rFonts w:ascii="Times New Roman" w:hAnsi="Times New Roman" w:cs="Times New Roman"/>
          <w:bCs/>
          <w:color w:val="000000" w:themeColor="text1"/>
          <w:sz w:val="24"/>
        </w:rPr>
      </w:pPr>
      <w:r w:rsidRPr="00B234F8">
        <w:rPr>
          <w:rFonts w:ascii="Times New Roman" w:hAnsi="Times New Roman" w:cs="Times New Roman"/>
          <w:bCs/>
          <w:color w:val="000000" w:themeColor="text1"/>
          <w:sz w:val="24"/>
        </w:rPr>
        <w:t>The trench must be as wide as the gully and should be dug in to the wall to stop water from eroding around the sides of the dam</w:t>
      </w:r>
    </w:p>
    <w:p w:rsidR="0057562D" w:rsidRPr="00B234F8" w:rsidRDefault="00294382" w:rsidP="00115AA2">
      <w:pPr>
        <w:pStyle w:val="NormalWeb"/>
        <w:numPr>
          <w:ilvl w:val="0"/>
          <w:numId w:val="50"/>
        </w:numPr>
        <w:spacing w:before="0" w:beforeAutospacing="0" w:after="0" w:afterAutospacing="0" w:line="360" w:lineRule="auto"/>
        <w:jc w:val="both"/>
        <w:rPr>
          <w:rFonts w:ascii="Times New Roman" w:hAnsi="Times New Roman" w:cs="Times New Roman"/>
          <w:bCs/>
          <w:color w:val="000000" w:themeColor="text1"/>
          <w:sz w:val="24"/>
        </w:rPr>
      </w:pPr>
      <w:r w:rsidRPr="00B234F8">
        <w:rPr>
          <w:rFonts w:ascii="Times New Roman" w:hAnsi="Times New Roman" w:cs="Times New Roman"/>
          <w:bCs/>
          <w:color w:val="000000" w:themeColor="text1"/>
          <w:sz w:val="24"/>
        </w:rPr>
        <w:t>Place gabion boxes in to the trench, fill them with stones and tie them with wire.</w:t>
      </w:r>
    </w:p>
    <w:p w:rsidR="0057562D" w:rsidRPr="00B234F8" w:rsidRDefault="00294382" w:rsidP="00115AA2">
      <w:pPr>
        <w:pStyle w:val="NormalWeb"/>
        <w:numPr>
          <w:ilvl w:val="0"/>
          <w:numId w:val="50"/>
        </w:numPr>
        <w:spacing w:before="0" w:beforeAutospacing="0" w:after="0" w:afterAutospacing="0" w:line="360" w:lineRule="auto"/>
        <w:jc w:val="both"/>
        <w:rPr>
          <w:rFonts w:ascii="Times New Roman" w:hAnsi="Times New Roman" w:cs="Times New Roman"/>
          <w:bCs/>
          <w:color w:val="000000" w:themeColor="text1"/>
          <w:sz w:val="24"/>
        </w:rPr>
      </w:pPr>
      <w:r w:rsidRPr="00B234F8">
        <w:rPr>
          <w:rFonts w:ascii="Times New Roman" w:hAnsi="Times New Roman" w:cs="Times New Roman"/>
          <w:bCs/>
          <w:color w:val="000000" w:themeColor="text1"/>
          <w:sz w:val="24"/>
        </w:rPr>
        <w:t xml:space="preserve">Add another layer of gabions on top to raise the height of the dam. </w:t>
      </w:r>
    </w:p>
    <w:p w:rsidR="00B2049F" w:rsidRPr="00B234F8" w:rsidRDefault="00294382" w:rsidP="00115AA2">
      <w:pPr>
        <w:pStyle w:val="NormalWeb"/>
        <w:numPr>
          <w:ilvl w:val="0"/>
          <w:numId w:val="50"/>
        </w:numPr>
        <w:spacing w:before="0" w:beforeAutospacing="0" w:after="0" w:afterAutospacing="0" w:line="360" w:lineRule="auto"/>
        <w:jc w:val="both"/>
        <w:rPr>
          <w:rFonts w:ascii="Times New Roman" w:hAnsi="Times New Roman" w:cs="Times New Roman"/>
          <w:bCs/>
          <w:color w:val="000000" w:themeColor="text1"/>
          <w:sz w:val="24"/>
        </w:rPr>
      </w:pPr>
      <w:r w:rsidRPr="00B234F8">
        <w:rPr>
          <w:rFonts w:ascii="Times New Roman" w:hAnsi="Times New Roman" w:cs="Times New Roman"/>
          <w:bCs/>
          <w:color w:val="000000" w:themeColor="text1"/>
          <w:sz w:val="24"/>
        </w:rPr>
        <w:t>Make the sides of the dam higher than the middle.</w:t>
      </w:r>
    </w:p>
    <w:p w:rsidR="005F75B6" w:rsidRDefault="005F75B6">
      <w:pPr>
        <w:spacing w:after="0" w:line="240" w:lineRule="auto"/>
        <w:rPr>
          <w:rFonts w:ascii="Times New Roman" w:hAnsi="Times New Roman"/>
          <w:bCs/>
          <w:color w:val="000000" w:themeColor="text1"/>
          <w:sz w:val="24"/>
          <w:szCs w:val="24"/>
        </w:rPr>
      </w:pPr>
      <w:r>
        <w:rPr>
          <w:rFonts w:ascii="Times New Roman" w:hAnsi="Times New Roman"/>
          <w:bCs/>
          <w:color w:val="000000" w:themeColor="text1"/>
          <w:sz w:val="24"/>
          <w:szCs w:val="24"/>
        </w:rPr>
        <w:br w:type="page"/>
      </w: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1998"/>
        <w:gridCol w:w="7380"/>
      </w:tblGrid>
      <w:tr w:rsidR="00536C86" w:rsidRPr="00B234F8" w:rsidTr="00052A40">
        <w:tc>
          <w:tcPr>
            <w:tcW w:w="1998" w:type="dxa"/>
            <w:shd w:val="clear" w:color="auto" w:fill="C6D9F1"/>
          </w:tcPr>
          <w:p w:rsidR="00536C86" w:rsidRPr="00B234F8" w:rsidRDefault="00536C86" w:rsidP="00AA13E9">
            <w:pPr>
              <w:pStyle w:val="Heading3"/>
            </w:pPr>
            <w:r w:rsidRPr="00B234F8">
              <w:lastRenderedPageBreak/>
              <w:br w:type="page"/>
            </w:r>
            <w:bookmarkStart w:id="43" w:name="_Toc113251841"/>
            <w:r w:rsidRPr="00B234F8">
              <w:t>LAP TEST</w:t>
            </w:r>
            <w:r w:rsidR="00E557A6" w:rsidRPr="00B234F8">
              <w:t>-</w:t>
            </w:r>
            <w:r w:rsidR="00614CB0" w:rsidRPr="00B234F8">
              <w:t>3</w:t>
            </w:r>
            <w:bookmarkEnd w:id="43"/>
          </w:p>
        </w:tc>
        <w:tc>
          <w:tcPr>
            <w:tcW w:w="7380" w:type="dxa"/>
            <w:shd w:val="clear" w:color="auto" w:fill="C6D9F1"/>
          </w:tcPr>
          <w:p w:rsidR="00536C86" w:rsidRPr="00AA13E9" w:rsidRDefault="00536C86" w:rsidP="00AA13E9">
            <w:pPr>
              <w:rPr>
                <w:rFonts w:ascii="Times New Roman" w:hAnsi="Times New Roman"/>
                <w:sz w:val="24"/>
              </w:rPr>
            </w:pPr>
            <w:r w:rsidRPr="00AA13E9">
              <w:rPr>
                <w:rFonts w:ascii="Times New Roman" w:hAnsi="Times New Roman"/>
                <w:sz w:val="24"/>
              </w:rPr>
              <w:t>Performance Test</w:t>
            </w:r>
          </w:p>
        </w:tc>
      </w:tr>
    </w:tbl>
    <w:p w:rsidR="00536C86" w:rsidRPr="00B234F8" w:rsidRDefault="00536C86" w:rsidP="001174ED">
      <w:pPr>
        <w:spacing w:after="0" w:line="360" w:lineRule="auto"/>
        <w:rPr>
          <w:rFonts w:ascii="Times New Roman" w:hAnsi="Times New Roman"/>
          <w:color w:val="000000" w:themeColor="text1"/>
          <w:sz w:val="24"/>
          <w:szCs w:val="24"/>
        </w:rPr>
      </w:pPr>
    </w:p>
    <w:p w:rsidR="00536C86" w:rsidRPr="00B234F8" w:rsidRDefault="00536C86" w:rsidP="001174ED">
      <w:p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Name……………………………….           ID……………………………..                                                     Date…………………………………….</w:t>
      </w:r>
    </w:p>
    <w:p w:rsidR="00536C86" w:rsidRPr="00B234F8" w:rsidRDefault="00536C86" w:rsidP="001174ED">
      <w:pPr>
        <w:spacing w:after="0" w:line="360" w:lineRule="auto"/>
        <w:jc w:val="both"/>
        <w:rPr>
          <w:rFonts w:ascii="Times New Roman" w:hAnsi="Times New Roman"/>
          <w:color w:val="000000" w:themeColor="text1"/>
          <w:sz w:val="24"/>
          <w:szCs w:val="24"/>
        </w:rPr>
      </w:pPr>
    </w:p>
    <w:p w:rsidR="00536C86" w:rsidRPr="00B234F8" w:rsidRDefault="00536C86"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Time started: ________________________ Time finished:  ________________</w:t>
      </w:r>
    </w:p>
    <w:p w:rsidR="00536C86" w:rsidRPr="00B234F8" w:rsidRDefault="00536C86" w:rsidP="001174ED">
      <w:pPr>
        <w:tabs>
          <w:tab w:val="left" w:pos="1530"/>
        </w:tabs>
        <w:spacing w:after="0" w:line="360" w:lineRule="auto"/>
        <w:ind w:left="1530" w:right="209" w:hanging="1530"/>
        <w:jc w:val="both"/>
        <w:rPr>
          <w:rFonts w:ascii="Times New Roman" w:hAnsi="Times New Roman"/>
          <w:b/>
          <w:bCs/>
          <w:iCs/>
          <w:color w:val="000000" w:themeColor="text1"/>
          <w:sz w:val="24"/>
          <w:szCs w:val="24"/>
        </w:rPr>
      </w:pPr>
    </w:p>
    <w:p w:rsidR="00536C86" w:rsidRPr="00B234F8" w:rsidRDefault="00536C86" w:rsidP="001174ED">
      <w:pPr>
        <w:tabs>
          <w:tab w:val="left" w:pos="1530"/>
        </w:tabs>
        <w:spacing w:after="0" w:line="360" w:lineRule="auto"/>
        <w:ind w:left="1530" w:right="209" w:hanging="1530"/>
        <w:jc w:val="both"/>
        <w:rPr>
          <w:rFonts w:ascii="Times New Roman" w:hAnsi="Times New Roman"/>
          <w:color w:val="000000" w:themeColor="text1"/>
          <w:sz w:val="24"/>
          <w:szCs w:val="24"/>
        </w:rPr>
      </w:pPr>
      <w:r w:rsidRPr="00B234F8">
        <w:rPr>
          <w:rFonts w:ascii="Times New Roman" w:hAnsi="Times New Roman"/>
          <w:b/>
          <w:bCs/>
          <w:iCs/>
          <w:color w:val="000000" w:themeColor="text1"/>
          <w:sz w:val="24"/>
          <w:szCs w:val="24"/>
        </w:rPr>
        <w:t>Instructions:</w:t>
      </w:r>
      <w:r w:rsidRPr="00B234F8">
        <w:rPr>
          <w:rFonts w:ascii="Times New Roman" w:hAnsi="Times New Roman"/>
          <w:color w:val="000000" w:themeColor="text1"/>
          <w:sz w:val="24"/>
          <w:szCs w:val="24"/>
        </w:rPr>
        <w:t xml:space="preserve"> Given necessary templates, tools and materials you are required to perform the following tasks within </w:t>
      </w:r>
      <w:r w:rsidRPr="00B234F8">
        <w:rPr>
          <w:rFonts w:ascii="Times New Roman" w:hAnsi="Times New Roman"/>
          <w:b/>
          <w:color w:val="000000" w:themeColor="text1"/>
          <w:sz w:val="24"/>
          <w:szCs w:val="24"/>
        </w:rPr>
        <w:t xml:space="preserve">1 </w:t>
      </w:r>
      <w:r w:rsidRPr="00B234F8">
        <w:rPr>
          <w:rFonts w:ascii="Times New Roman" w:hAnsi="Times New Roman"/>
          <w:color w:val="000000" w:themeColor="text1"/>
          <w:sz w:val="24"/>
          <w:szCs w:val="24"/>
        </w:rPr>
        <w:t>hour. The project is expected from each student to do it.</w:t>
      </w:r>
    </w:p>
    <w:p w:rsidR="00536C86" w:rsidRPr="00B234F8" w:rsidRDefault="00536C86" w:rsidP="001174ED">
      <w:pPr>
        <w:spacing w:after="0" w:line="360" w:lineRule="auto"/>
        <w:jc w:val="both"/>
        <w:rPr>
          <w:rFonts w:ascii="Times New Roman" w:hAnsi="Times New Roman"/>
          <w:color w:val="000000" w:themeColor="text1"/>
          <w:sz w:val="24"/>
          <w:szCs w:val="24"/>
        </w:rPr>
      </w:pPr>
      <w:r w:rsidRPr="00B234F8">
        <w:rPr>
          <w:rFonts w:ascii="Times New Roman" w:hAnsi="Times New Roman"/>
          <w:b/>
          <w:color w:val="000000" w:themeColor="text1"/>
          <w:sz w:val="24"/>
          <w:szCs w:val="24"/>
        </w:rPr>
        <w:t xml:space="preserve">Task-1 </w:t>
      </w:r>
      <w:r w:rsidR="00B37ED7" w:rsidRPr="00B234F8">
        <w:rPr>
          <w:rFonts w:ascii="Times New Roman" w:hAnsi="Times New Roman"/>
          <w:color w:val="000000" w:themeColor="text1"/>
          <w:sz w:val="24"/>
          <w:szCs w:val="24"/>
        </w:rPr>
        <w:t>P</w:t>
      </w:r>
      <w:r w:rsidR="00B2049F" w:rsidRPr="00B234F8">
        <w:rPr>
          <w:rFonts w:ascii="Times New Roman" w:hAnsi="Times New Roman"/>
          <w:color w:val="000000" w:themeColor="text1"/>
          <w:sz w:val="24"/>
          <w:szCs w:val="24"/>
        </w:rPr>
        <w:t xml:space="preserve">erform micro catchment </w:t>
      </w:r>
      <w:r w:rsidRPr="00B234F8">
        <w:rPr>
          <w:rFonts w:ascii="Times New Roman" w:hAnsi="Times New Roman"/>
          <w:color w:val="000000" w:themeColor="text1"/>
          <w:sz w:val="24"/>
          <w:szCs w:val="24"/>
        </w:rPr>
        <w:t xml:space="preserve"> </w:t>
      </w:r>
    </w:p>
    <w:p w:rsidR="00461F95" w:rsidRPr="00B234F8" w:rsidRDefault="00B2049F" w:rsidP="001174ED">
      <w:pPr>
        <w:spacing w:after="0" w:line="360" w:lineRule="auto"/>
        <w:rPr>
          <w:rFonts w:ascii="Times New Roman" w:hAnsi="Times New Roman"/>
          <w:color w:val="000000" w:themeColor="text1"/>
          <w:sz w:val="24"/>
          <w:szCs w:val="24"/>
        </w:rPr>
      </w:pPr>
      <w:r w:rsidRPr="00B234F8">
        <w:rPr>
          <w:rFonts w:ascii="Times New Roman" w:hAnsi="Times New Roman"/>
          <w:b/>
          <w:color w:val="000000" w:themeColor="text1"/>
          <w:sz w:val="24"/>
          <w:szCs w:val="24"/>
        </w:rPr>
        <w:t>Task-2</w:t>
      </w:r>
      <w:r w:rsidR="00536C86" w:rsidRPr="00B234F8">
        <w:rPr>
          <w:rFonts w:ascii="Times New Roman" w:hAnsi="Times New Roman"/>
          <w:b/>
          <w:color w:val="000000" w:themeColor="text1"/>
          <w:sz w:val="24"/>
          <w:szCs w:val="24"/>
        </w:rPr>
        <w:t xml:space="preserve"> </w:t>
      </w:r>
      <w:r w:rsidR="00B37ED7" w:rsidRPr="00B234F8">
        <w:rPr>
          <w:rFonts w:ascii="Times New Roman" w:hAnsi="Times New Roman"/>
          <w:color w:val="000000" w:themeColor="text1"/>
          <w:sz w:val="24"/>
          <w:szCs w:val="24"/>
        </w:rPr>
        <w:t>P</w:t>
      </w:r>
      <w:r w:rsidR="00461F95" w:rsidRPr="00B234F8">
        <w:rPr>
          <w:rFonts w:ascii="Times New Roman" w:hAnsi="Times New Roman"/>
          <w:color w:val="000000" w:themeColor="text1"/>
          <w:sz w:val="24"/>
          <w:szCs w:val="24"/>
        </w:rPr>
        <w:t xml:space="preserve">erform </w:t>
      </w:r>
      <w:r w:rsidR="00294382" w:rsidRPr="00B234F8">
        <w:rPr>
          <w:rFonts w:ascii="Times New Roman" w:hAnsi="Times New Roman"/>
          <w:color w:val="000000" w:themeColor="text1"/>
          <w:sz w:val="24"/>
          <w:szCs w:val="24"/>
        </w:rPr>
        <w:t>stone check dams</w:t>
      </w:r>
      <w:r w:rsidR="00461F95" w:rsidRPr="00B234F8">
        <w:rPr>
          <w:rFonts w:ascii="Times New Roman" w:hAnsi="Times New Roman"/>
          <w:b/>
          <w:color w:val="000000" w:themeColor="text1"/>
          <w:sz w:val="24"/>
          <w:szCs w:val="24"/>
        </w:rPr>
        <w:t xml:space="preserve"> </w:t>
      </w:r>
    </w:p>
    <w:p w:rsidR="00461F95" w:rsidRPr="00B234F8" w:rsidRDefault="00461F95" w:rsidP="001174ED">
      <w:pPr>
        <w:spacing w:after="0" w:line="360" w:lineRule="auto"/>
        <w:rPr>
          <w:rFonts w:ascii="Times New Roman" w:hAnsi="Times New Roman"/>
          <w:color w:val="000000" w:themeColor="text1"/>
          <w:sz w:val="24"/>
          <w:szCs w:val="24"/>
        </w:rPr>
      </w:pPr>
      <w:r w:rsidRPr="00B234F8">
        <w:rPr>
          <w:rFonts w:ascii="Times New Roman" w:hAnsi="Times New Roman"/>
          <w:b/>
          <w:color w:val="000000" w:themeColor="text1"/>
          <w:sz w:val="24"/>
          <w:szCs w:val="24"/>
        </w:rPr>
        <w:t xml:space="preserve">Task-3 </w:t>
      </w:r>
      <w:r w:rsidR="00B37ED7" w:rsidRPr="00B234F8">
        <w:rPr>
          <w:rFonts w:ascii="Times New Roman" w:hAnsi="Times New Roman"/>
          <w:color w:val="000000" w:themeColor="text1"/>
          <w:sz w:val="24"/>
          <w:szCs w:val="24"/>
        </w:rPr>
        <w:t>P</w:t>
      </w:r>
      <w:r w:rsidRPr="00B234F8">
        <w:rPr>
          <w:rFonts w:ascii="Times New Roman" w:hAnsi="Times New Roman"/>
          <w:color w:val="000000" w:themeColor="text1"/>
          <w:sz w:val="24"/>
          <w:szCs w:val="24"/>
        </w:rPr>
        <w:t>erform Gabion check dams</w:t>
      </w:r>
    </w:p>
    <w:p w:rsidR="00C963DB" w:rsidRPr="00B234F8" w:rsidRDefault="006A5100" w:rsidP="001174ED">
      <w:pPr>
        <w:spacing w:after="0" w:line="360" w:lineRule="auto"/>
        <w:rPr>
          <w:rFonts w:ascii="Times New Roman" w:hAnsi="Times New Roman"/>
          <w:b/>
          <w:color w:val="000000" w:themeColor="text1"/>
          <w:sz w:val="24"/>
          <w:szCs w:val="24"/>
        </w:rPr>
      </w:pPr>
      <w:r w:rsidRPr="00B234F8">
        <w:rPr>
          <w:rFonts w:ascii="Times New Roman" w:eastAsia="Calibri" w:hAnsi="Times New Roman"/>
          <w:color w:val="000000" w:themeColor="text1"/>
          <w:sz w:val="24"/>
          <w:szCs w:val="24"/>
        </w:rPr>
        <w:br w:type="page"/>
      </w: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82"/>
        <w:gridCol w:w="7394"/>
      </w:tblGrid>
      <w:tr w:rsidR="00C963DB" w:rsidRPr="00B234F8" w:rsidTr="00C75A35">
        <w:trPr>
          <w:trHeight w:val="557"/>
        </w:trPr>
        <w:tc>
          <w:tcPr>
            <w:tcW w:w="2178" w:type="dxa"/>
            <w:shd w:val="clear" w:color="auto" w:fill="D99594"/>
          </w:tcPr>
          <w:p w:rsidR="00C963DB" w:rsidRPr="00B234F8" w:rsidRDefault="00195D3F" w:rsidP="001174ED">
            <w:pPr>
              <w:autoSpaceDE w:val="0"/>
              <w:autoSpaceDN w:val="0"/>
              <w:adjustRightInd w:val="0"/>
              <w:spacing w:after="0" w:line="360" w:lineRule="auto"/>
              <w:jc w:val="both"/>
              <w:rPr>
                <w:rFonts w:ascii="Times New Roman" w:eastAsia="Calibri" w:hAnsi="Times New Roman"/>
                <w:b/>
                <w:color w:val="000000" w:themeColor="text1"/>
                <w:sz w:val="24"/>
                <w:szCs w:val="24"/>
              </w:rPr>
            </w:pPr>
            <w:r w:rsidRPr="00B234F8">
              <w:rPr>
                <w:rFonts w:ascii="Times New Roman" w:eastAsia="Calibri" w:hAnsi="Times New Roman"/>
                <w:b/>
                <w:color w:val="000000" w:themeColor="text1"/>
                <w:sz w:val="24"/>
                <w:szCs w:val="24"/>
              </w:rPr>
              <w:lastRenderedPageBreak/>
              <w:t>LG #25</w:t>
            </w:r>
          </w:p>
        </w:tc>
        <w:tc>
          <w:tcPr>
            <w:tcW w:w="7380" w:type="dxa"/>
            <w:shd w:val="clear" w:color="auto" w:fill="C6D9F1"/>
          </w:tcPr>
          <w:p w:rsidR="00C963DB" w:rsidRPr="00B234F8" w:rsidRDefault="00C963DB" w:rsidP="00981408">
            <w:pPr>
              <w:pStyle w:val="Heading1"/>
              <w:rPr>
                <w:rFonts w:eastAsia="Calibri"/>
              </w:rPr>
            </w:pPr>
            <w:bookmarkStart w:id="44" w:name="_Toc113251842"/>
            <w:r w:rsidRPr="00B234F8">
              <w:rPr>
                <w:rFonts w:eastAsia="Calibri"/>
              </w:rPr>
              <w:t xml:space="preserve">LO #4- Cleaning </w:t>
            </w:r>
            <w:r w:rsidR="00F853FF" w:rsidRPr="00B234F8">
              <w:rPr>
                <w:rFonts w:eastAsia="Calibri"/>
              </w:rPr>
              <w:t>Up And Storing Materials And Equipment.</w:t>
            </w:r>
            <w:bookmarkEnd w:id="44"/>
          </w:p>
        </w:tc>
      </w:tr>
    </w:tbl>
    <w:p w:rsidR="00C963DB" w:rsidRPr="00B234F8" w:rsidRDefault="00C963DB" w:rsidP="001174ED">
      <w:pPr>
        <w:autoSpaceDE w:val="0"/>
        <w:autoSpaceDN w:val="0"/>
        <w:adjustRightInd w:val="0"/>
        <w:spacing w:after="0" w:line="360" w:lineRule="auto"/>
        <w:jc w:val="both"/>
        <w:rPr>
          <w:rFonts w:ascii="Times New Roman" w:eastAsia="Calibri" w:hAnsi="Times New Roman"/>
          <w:color w:val="000000" w:themeColor="text1"/>
          <w:sz w:val="24"/>
          <w:szCs w:val="24"/>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C963DB" w:rsidRPr="00B234F8" w:rsidTr="00C75A35">
        <w:trPr>
          <w:trHeight w:val="267"/>
        </w:trPr>
        <w:tc>
          <w:tcPr>
            <w:tcW w:w="9576" w:type="dxa"/>
            <w:shd w:val="clear" w:color="auto" w:fill="C6D9F1"/>
          </w:tcPr>
          <w:p w:rsidR="00C963DB" w:rsidRPr="00B234F8" w:rsidRDefault="00C963DB" w:rsidP="001174ED">
            <w:pPr>
              <w:pStyle w:val="Heading2"/>
              <w:rPr>
                <w:color w:val="000000" w:themeColor="text1"/>
              </w:rPr>
            </w:pPr>
            <w:bookmarkStart w:id="45" w:name="_Toc113251843"/>
            <w:r w:rsidRPr="00B234F8">
              <w:rPr>
                <w:color w:val="000000" w:themeColor="text1"/>
              </w:rPr>
              <w:t>Instruction sheet</w:t>
            </w:r>
            <w:bookmarkEnd w:id="45"/>
            <w:r w:rsidRPr="00B234F8">
              <w:rPr>
                <w:color w:val="000000" w:themeColor="text1"/>
              </w:rPr>
              <w:t xml:space="preserve"> </w:t>
            </w:r>
          </w:p>
        </w:tc>
      </w:tr>
      <w:tr w:rsidR="00C963DB" w:rsidRPr="00B234F8" w:rsidTr="00C75A35">
        <w:trPr>
          <w:trHeight w:val="4319"/>
        </w:trPr>
        <w:tc>
          <w:tcPr>
            <w:tcW w:w="9576" w:type="dxa"/>
          </w:tcPr>
          <w:p w:rsidR="00C963DB" w:rsidRPr="00B234F8" w:rsidRDefault="00C963DB" w:rsidP="001174ED">
            <w:pPr>
              <w:autoSpaceDE w:val="0"/>
              <w:autoSpaceDN w:val="0"/>
              <w:adjustRightInd w:val="0"/>
              <w:spacing w:after="0" w:line="360" w:lineRule="auto"/>
              <w:jc w:val="both"/>
              <w:rPr>
                <w:rFonts w:ascii="Times New Roman" w:eastAsia="Calibri" w:hAnsi="Times New Roman"/>
                <w:bCs/>
                <w:color w:val="000000" w:themeColor="text1"/>
                <w:sz w:val="24"/>
                <w:szCs w:val="24"/>
              </w:rPr>
            </w:pPr>
            <w:r w:rsidRPr="00B234F8">
              <w:rPr>
                <w:rFonts w:ascii="Times New Roman" w:eastAsia="Calibri" w:hAnsi="Times New Roman"/>
                <w:bCs/>
                <w:color w:val="000000" w:themeColor="text1"/>
                <w:sz w:val="24"/>
                <w:szCs w:val="24"/>
              </w:rPr>
              <w:t xml:space="preserve">This learning guide is developed to provide you the necessary information regarding the following </w:t>
            </w:r>
            <w:r w:rsidRPr="00B234F8">
              <w:rPr>
                <w:rFonts w:ascii="Times New Roman" w:eastAsia="Calibri" w:hAnsi="Times New Roman"/>
                <w:color w:val="000000" w:themeColor="text1"/>
                <w:sz w:val="24"/>
                <w:szCs w:val="24"/>
              </w:rPr>
              <w:t xml:space="preserve">content </w:t>
            </w:r>
            <w:r w:rsidRPr="00B234F8">
              <w:rPr>
                <w:rFonts w:ascii="Times New Roman" w:eastAsia="Calibri" w:hAnsi="Times New Roman"/>
                <w:bCs/>
                <w:color w:val="000000" w:themeColor="text1"/>
                <w:sz w:val="24"/>
                <w:szCs w:val="24"/>
              </w:rPr>
              <w:t>coverage and topics:</w:t>
            </w:r>
          </w:p>
          <w:p w:rsidR="00304E71" w:rsidRPr="00B234F8" w:rsidRDefault="00304E71" w:rsidP="003E025F">
            <w:pPr>
              <w:numPr>
                <w:ilvl w:val="1"/>
                <w:numId w:val="57"/>
              </w:numPr>
              <w:autoSpaceDE w:val="0"/>
              <w:autoSpaceDN w:val="0"/>
              <w:adjustRightInd w:val="0"/>
              <w:spacing w:after="0" w:line="360" w:lineRule="auto"/>
              <w:ind w:left="720" w:hanging="360"/>
              <w:jc w:val="both"/>
              <w:rPr>
                <w:rFonts w:ascii="Times New Roman" w:eastAsia="Calibri" w:hAnsi="Times New Roman"/>
                <w:bCs/>
                <w:color w:val="000000" w:themeColor="text1"/>
                <w:sz w:val="24"/>
                <w:szCs w:val="24"/>
              </w:rPr>
            </w:pPr>
            <w:r w:rsidRPr="00B234F8">
              <w:rPr>
                <w:rFonts w:ascii="Times New Roman" w:eastAsia="Calibri" w:hAnsi="Times New Roman"/>
                <w:bCs/>
                <w:color w:val="000000" w:themeColor="text1"/>
                <w:sz w:val="24"/>
                <w:szCs w:val="24"/>
              </w:rPr>
              <w:t>Handling and transporting materials, equipment and machinery.</w:t>
            </w:r>
          </w:p>
          <w:p w:rsidR="00304E71" w:rsidRPr="00B234F8" w:rsidRDefault="00304E71" w:rsidP="003E025F">
            <w:pPr>
              <w:numPr>
                <w:ilvl w:val="1"/>
                <w:numId w:val="57"/>
              </w:numPr>
              <w:autoSpaceDE w:val="0"/>
              <w:autoSpaceDN w:val="0"/>
              <w:adjustRightInd w:val="0"/>
              <w:spacing w:after="0" w:line="360" w:lineRule="auto"/>
              <w:ind w:left="720" w:hanging="360"/>
              <w:jc w:val="both"/>
              <w:rPr>
                <w:rFonts w:ascii="Times New Roman" w:eastAsia="Calibri" w:hAnsi="Times New Roman"/>
                <w:bCs/>
                <w:color w:val="000000" w:themeColor="text1"/>
                <w:sz w:val="24"/>
                <w:szCs w:val="24"/>
              </w:rPr>
            </w:pPr>
            <w:r w:rsidRPr="00B234F8">
              <w:rPr>
                <w:rFonts w:ascii="Times New Roman" w:eastAsia="Calibri" w:hAnsi="Times New Roman"/>
                <w:bCs/>
                <w:color w:val="000000" w:themeColor="text1"/>
                <w:sz w:val="24"/>
                <w:szCs w:val="24"/>
              </w:rPr>
              <w:t xml:space="preserve">Storing or disposing off and recording waste material produced </w:t>
            </w:r>
          </w:p>
          <w:p w:rsidR="00304E71" w:rsidRPr="00B234F8" w:rsidRDefault="00304E71" w:rsidP="003E025F">
            <w:pPr>
              <w:numPr>
                <w:ilvl w:val="1"/>
                <w:numId w:val="57"/>
              </w:numPr>
              <w:autoSpaceDE w:val="0"/>
              <w:autoSpaceDN w:val="0"/>
              <w:adjustRightInd w:val="0"/>
              <w:spacing w:after="0" w:line="360" w:lineRule="auto"/>
              <w:ind w:left="720" w:hanging="360"/>
              <w:jc w:val="both"/>
              <w:rPr>
                <w:rFonts w:ascii="Times New Roman" w:eastAsia="Calibri" w:hAnsi="Times New Roman"/>
                <w:bCs/>
                <w:color w:val="000000" w:themeColor="text1"/>
                <w:sz w:val="24"/>
                <w:szCs w:val="24"/>
              </w:rPr>
            </w:pPr>
            <w:r w:rsidRPr="00B234F8">
              <w:rPr>
                <w:rFonts w:ascii="Times New Roman" w:eastAsia="Calibri" w:hAnsi="Times New Roman"/>
                <w:bCs/>
                <w:color w:val="000000" w:themeColor="text1"/>
                <w:sz w:val="24"/>
                <w:szCs w:val="24"/>
              </w:rPr>
              <w:t>Cleaning, maintaining and storing tools and equipment.</w:t>
            </w:r>
          </w:p>
          <w:p w:rsidR="00C963DB" w:rsidRPr="00B234F8" w:rsidRDefault="00C963DB" w:rsidP="001174ED">
            <w:pPr>
              <w:autoSpaceDE w:val="0"/>
              <w:autoSpaceDN w:val="0"/>
              <w:adjustRightInd w:val="0"/>
              <w:spacing w:after="0" w:line="360" w:lineRule="auto"/>
              <w:jc w:val="both"/>
              <w:rPr>
                <w:rFonts w:ascii="Times New Roman" w:eastAsia="Calibri" w:hAnsi="Times New Roman"/>
                <w:bCs/>
                <w:color w:val="000000" w:themeColor="text1"/>
                <w:sz w:val="24"/>
                <w:szCs w:val="24"/>
              </w:rPr>
            </w:pPr>
            <w:r w:rsidRPr="00B234F8">
              <w:rPr>
                <w:rFonts w:ascii="Times New Roman" w:eastAsia="Calibri" w:hAnsi="Times New Roman"/>
                <w:bCs/>
                <w:color w:val="000000" w:themeColor="text1"/>
                <w:sz w:val="24"/>
                <w:szCs w:val="24"/>
              </w:rPr>
              <w:t>This guide will also assist you to attain the learning outcomes stated in the cover page. Specifically, upon completion of this learning guide, you will be able to:</w:t>
            </w:r>
          </w:p>
          <w:p w:rsidR="00304E71" w:rsidRPr="003E025F" w:rsidRDefault="00304E71" w:rsidP="003E025F">
            <w:pPr>
              <w:numPr>
                <w:ilvl w:val="1"/>
                <w:numId w:val="57"/>
              </w:numPr>
              <w:autoSpaceDE w:val="0"/>
              <w:autoSpaceDN w:val="0"/>
              <w:adjustRightInd w:val="0"/>
              <w:spacing w:after="0" w:line="360" w:lineRule="auto"/>
              <w:ind w:left="720" w:hanging="360"/>
              <w:jc w:val="both"/>
              <w:rPr>
                <w:rFonts w:ascii="Times New Roman" w:eastAsia="Calibri" w:hAnsi="Times New Roman"/>
                <w:bCs/>
                <w:color w:val="000000" w:themeColor="text1"/>
                <w:sz w:val="24"/>
                <w:szCs w:val="24"/>
              </w:rPr>
            </w:pPr>
            <w:r w:rsidRPr="003E025F">
              <w:rPr>
                <w:rFonts w:ascii="Times New Roman" w:eastAsia="Calibri" w:hAnsi="Times New Roman"/>
                <w:bCs/>
                <w:color w:val="000000" w:themeColor="text1"/>
                <w:sz w:val="24"/>
                <w:szCs w:val="24"/>
              </w:rPr>
              <w:t xml:space="preserve">Handle and transport materials, equipment and machinery </w:t>
            </w:r>
          </w:p>
          <w:p w:rsidR="00304E71" w:rsidRPr="003E025F" w:rsidRDefault="00304E71" w:rsidP="003E025F">
            <w:pPr>
              <w:numPr>
                <w:ilvl w:val="1"/>
                <w:numId w:val="57"/>
              </w:numPr>
              <w:autoSpaceDE w:val="0"/>
              <w:autoSpaceDN w:val="0"/>
              <w:adjustRightInd w:val="0"/>
              <w:spacing w:after="0" w:line="360" w:lineRule="auto"/>
              <w:ind w:left="720" w:hanging="360"/>
              <w:jc w:val="both"/>
              <w:rPr>
                <w:rFonts w:ascii="Times New Roman" w:eastAsia="Calibri" w:hAnsi="Times New Roman"/>
                <w:bCs/>
                <w:color w:val="000000" w:themeColor="text1"/>
                <w:sz w:val="24"/>
                <w:szCs w:val="24"/>
              </w:rPr>
            </w:pPr>
            <w:r w:rsidRPr="003E025F">
              <w:rPr>
                <w:rFonts w:ascii="Times New Roman" w:eastAsia="Calibri" w:hAnsi="Times New Roman"/>
                <w:bCs/>
                <w:color w:val="000000" w:themeColor="text1"/>
                <w:sz w:val="24"/>
                <w:szCs w:val="24"/>
              </w:rPr>
              <w:t xml:space="preserve">Store or dispose and record waste material produced during soil and water conservation practice </w:t>
            </w:r>
          </w:p>
          <w:p w:rsidR="00C963DB" w:rsidRPr="00B234F8" w:rsidRDefault="00304E71" w:rsidP="003E025F">
            <w:pPr>
              <w:numPr>
                <w:ilvl w:val="1"/>
                <w:numId w:val="57"/>
              </w:numPr>
              <w:autoSpaceDE w:val="0"/>
              <w:autoSpaceDN w:val="0"/>
              <w:adjustRightInd w:val="0"/>
              <w:spacing w:after="0" w:line="360" w:lineRule="auto"/>
              <w:ind w:left="720" w:hanging="360"/>
              <w:jc w:val="both"/>
              <w:rPr>
                <w:rFonts w:ascii="Times New Roman" w:hAnsi="Times New Roman"/>
                <w:color w:val="000000" w:themeColor="text1"/>
                <w:sz w:val="24"/>
                <w:szCs w:val="24"/>
              </w:rPr>
            </w:pPr>
            <w:r w:rsidRPr="003E025F">
              <w:rPr>
                <w:rFonts w:ascii="Times New Roman" w:eastAsia="Calibri" w:hAnsi="Times New Roman"/>
                <w:bCs/>
                <w:color w:val="000000" w:themeColor="text1"/>
                <w:sz w:val="24"/>
                <w:szCs w:val="24"/>
              </w:rPr>
              <w:t>Maintain, cleaned and stored tools and equipment</w:t>
            </w:r>
            <w:r w:rsidRPr="00B234F8">
              <w:rPr>
                <w:rFonts w:ascii="Times New Roman" w:hAnsi="Times New Roman"/>
                <w:color w:val="000000" w:themeColor="text1"/>
                <w:sz w:val="24"/>
                <w:szCs w:val="24"/>
              </w:rPr>
              <w:t xml:space="preserve"> </w:t>
            </w:r>
          </w:p>
        </w:tc>
      </w:tr>
      <w:tr w:rsidR="00C963DB" w:rsidRPr="00B234F8" w:rsidTr="00C75A35">
        <w:trPr>
          <w:trHeight w:val="242"/>
        </w:trPr>
        <w:tc>
          <w:tcPr>
            <w:tcW w:w="9576" w:type="dxa"/>
          </w:tcPr>
          <w:p w:rsidR="00C963DB" w:rsidRPr="00B234F8" w:rsidRDefault="00C963DB" w:rsidP="001174ED">
            <w:pPr>
              <w:autoSpaceDE w:val="0"/>
              <w:autoSpaceDN w:val="0"/>
              <w:adjustRightInd w:val="0"/>
              <w:spacing w:after="0" w:line="360" w:lineRule="auto"/>
              <w:jc w:val="both"/>
              <w:rPr>
                <w:rFonts w:ascii="Times New Roman" w:eastAsia="Calibri" w:hAnsi="Times New Roman"/>
                <w:bCs/>
                <w:color w:val="000000" w:themeColor="text1"/>
                <w:sz w:val="24"/>
                <w:szCs w:val="24"/>
              </w:rPr>
            </w:pPr>
            <w:r w:rsidRPr="00B234F8">
              <w:rPr>
                <w:rFonts w:ascii="Times New Roman" w:eastAsia="Calibri" w:hAnsi="Times New Roman"/>
                <w:b/>
                <w:bCs/>
                <w:color w:val="000000" w:themeColor="text1"/>
                <w:sz w:val="24"/>
                <w:szCs w:val="24"/>
              </w:rPr>
              <w:t xml:space="preserve">Learning Instructions: </w:t>
            </w:r>
          </w:p>
        </w:tc>
      </w:tr>
      <w:tr w:rsidR="00C963DB" w:rsidRPr="00B234F8" w:rsidTr="00C75A35">
        <w:trPr>
          <w:trHeight w:val="2483"/>
        </w:trPr>
        <w:tc>
          <w:tcPr>
            <w:tcW w:w="9576" w:type="dxa"/>
          </w:tcPr>
          <w:p w:rsidR="00C963DB" w:rsidRPr="00B234F8" w:rsidRDefault="00C963DB" w:rsidP="00115AA2">
            <w:pPr>
              <w:numPr>
                <w:ilvl w:val="0"/>
                <w:numId w:val="61"/>
              </w:numPr>
              <w:autoSpaceDE w:val="0"/>
              <w:autoSpaceDN w:val="0"/>
              <w:adjustRightInd w:val="0"/>
              <w:spacing w:after="0" w:line="360" w:lineRule="auto"/>
              <w:jc w:val="both"/>
              <w:rPr>
                <w:rFonts w:ascii="Times New Roman" w:eastAsia="Calibri" w:hAnsi="Times New Roman"/>
                <w:color w:val="000000" w:themeColor="text1"/>
                <w:sz w:val="24"/>
                <w:szCs w:val="24"/>
              </w:rPr>
            </w:pPr>
            <w:r w:rsidRPr="00B234F8">
              <w:rPr>
                <w:rFonts w:ascii="Times New Roman" w:eastAsia="Calibri" w:hAnsi="Times New Roman"/>
                <w:color w:val="000000" w:themeColor="text1"/>
                <w:sz w:val="24"/>
                <w:szCs w:val="24"/>
              </w:rPr>
              <w:t xml:space="preserve">Read the specific objectives of this Learning Guide. </w:t>
            </w:r>
          </w:p>
          <w:p w:rsidR="00C963DB" w:rsidRPr="00B234F8" w:rsidRDefault="00C963DB" w:rsidP="00115AA2">
            <w:pPr>
              <w:numPr>
                <w:ilvl w:val="0"/>
                <w:numId w:val="61"/>
              </w:numPr>
              <w:autoSpaceDE w:val="0"/>
              <w:autoSpaceDN w:val="0"/>
              <w:adjustRightInd w:val="0"/>
              <w:spacing w:after="0" w:line="360" w:lineRule="auto"/>
              <w:jc w:val="both"/>
              <w:rPr>
                <w:rFonts w:ascii="Times New Roman" w:eastAsia="Calibri" w:hAnsi="Times New Roman"/>
                <w:color w:val="000000" w:themeColor="text1"/>
                <w:sz w:val="24"/>
                <w:szCs w:val="24"/>
              </w:rPr>
            </w:pPr>
            <w:r w:rsidRPr="00B234F8">
              <w:rPr>
                <w:rFonts w:ascii="Times New Roman" w:eastAsia="Calibri" w:hAnsi="Times New Roman"/>
                <w:color w:val="000000" w:themeColor="text1"/>
                <w:sz w:val="24"/>
                <w:szCs w:val="24"/>
              </w:rPr>
              <w:t>Follow the instructions described below.</w:t>
            </w:r>
          </w:p>
          <w:p w:rsidR="00C963DB" w:rsidRPr="00B234F8" w:rsidRDefault="00C963DB" w:rsidP="00115AA2">
            <w:pPr>
              <w:numPr>
                <w:ilvl w:val="0"/>
                <w:numId w:val="61"/>
              </w:numPr>
              <w:autoSpaceDE w:val="0"/>
              <w:autoSpaceDN w:val="0"/>
              <w:adjustRightInd w:val="0"/>
              <w:spacing w:after="0" w:line="360" w:lineRule="auto"/>
              <w:jc w:val="both"/>
              <w:rPr>
                <w:rFonts w:ascii="Times New Roman" w:eastAsia="Calibri" w:hAnsi="Times New Roman"/>
                <w:color w:val="000000" w:themeColor="text1"/>
                <w:sz w:val="24"/>
                <w:szCs w:val="24"/>
              </w:rPr>
            </w:pPr>
            <w:r w:rsidRPr="00B234F8">
              <w:rPr>
                <w:rFonts w:ascii="Times New Roman" w:eastAsia="Calibri" w:hAnsi="Times New Roman"/>
                <w:color w:val="000000" w:themeColor="text1"/>
                <w:sz w:val="24"/>
                <w:szCs w:val="24"/>
              </w:rPr>
              <w:t>Read the information written in the information Sheets</w:t>
            </w:r>
          </w:p>
          <w:p w:rsidR="00C963DB" w:rsidRPr="00B234F8" w:rsidRDefault="00C963DB" w:rsidP="00115AA2">
            <w:pPr>
              <w:numPr>
                <w:ilvl w:val="0"/>
                <w:numId w:val="61"/>
              </w:numPr>
              <w:autoSpaceDE w:val="0"/>
              <w:autoSpaceDN w:val="0"/>
              <w:adjustRightInd w:val="0"/>
              <w:spacing w:after="0" w:line="360" w:lineRule="auto"/>
              <w:jc w:val="both"/>
              <w:rPr>
                <w:rFonts w:ascii="Times New Roman" w:eastAsia="Calibri" w:hAnsi="Times New Roman"/>
                <w:color w:val="000000" w:themeColor="text1"/>
                <w:sz w:val="24"/>
                <w:szCs w:val="24"/>
              </w:rPr>
            </w:pPr>
            <w:r w:rsidRPr="00B234F8">
              <w:rPr>
                <w:rFonts w:ascii="Times New Roman" w:eastAsia="Calibri" w:hAnsi="Times New Roman"/>
                <w:color w:val="000000" w:themeColor="text1"/>
                <w:sz w:val="24"/>
                <w:szCs w:val="24"/>
              </w:rPr>
              <w:t xml:space="preserve">Accomplish the Self-checks </w:t>
            </w:r>
          </w:p>
          <w:p w:rsidR="00C963DB" w:rsidRPr="00B234F8" w:rsidRDefault="00C963DB" w:rsidP="00115AA2">
            <w:pPr>
              <w:numPr>
                <w:ilvl w:val="0"/>
                <w:numId w:val="61"/>
              </w:numPr>
              <w:autoSpaceDE w:val="0"/>
              <w:autoSpaceDN w:val="0"/>
              <w:adjustRightInd w:val="0"/>
              <w:spacing w:after="0" w:line="360" w:lineRule="auto"/>
              <w:jc w:val="both"/>
              <w:rPr>
                <w:rFonts w:ascii="Times New Roman" w:eastAsia="Calibri" w:hAnsi="Times New Roman"/>
                <w:color w:val="000000" w:themeColor="text1"/>
                <w:sz w:val="24"/>
                <w:szCs w:val="24"/>
              </w:rPr>
            </w:pPr>
            <w:r w:rsidRPr="00B234F8">
              <w:rPr>
                <w:rFonts w:ascii="Times New Roman" w:eastAsia="Calibri" w:hAnsi="Times New Roman"/>
                <w:color w:val="000000" w:themeColor="text1"/>
                <w:sz w:val="24"/>
                <w:szCs w:val="24"/>
              </w:rPr>
              <w:t>Perform Operation Sheets</w:t>
            </w:r>
          </w:p>
          <w:p w:rsidR="00C963DB" w:rsidRPr="00B234F8" w:rsidRDefault="00C963DB" w:rsidP="00115AA2">
            <w:pPr>
              <w:numPr>
                <w:ilvl w:val="0"/>
                <w:numId w:val="61"/>
              </w:numPr>
              <w:autoSpaceDE w:val="0"/>
              <w:autoSpaceDN w:val="0"/>
              <w:adjustRightInd w:val="0"/>
              <w:spacing w:after="0" w:line="360" w:lineRule="auto"/>
              <w:jc w:val="both"/>
              <w:rPr>
                <w:rFonts w:ascii="Times New Roman" w:eastAsia="Calibri" w:hAnsi="Times New Roman"/>
                <w:color w:val="000000" w:themeColor="text1"/>
                <w:sz w:val="24"/>
                <w:szCs w:val="24"/>
              </w:rPr>
            </w:pPr>
            <w:r w:rsidRPr="00B234F8">
              <w:rPr>
                <w:rFonts w:ascii="Times New Roman" w:eastAsia="Calibri" w:hAnsi="Times New Roman"/>
                <w:color w:val="000000" w:themeColor="text1"/>
                <w:sz w:val="24"/>
                <w:szCs w:val="24"/>
              </w:rPr>
              <w:t xml:space="preserve">Do the “LAP test” </w:t>
            </w:r>
          </w:p>
        </w:tc>
      </w:tr>
    </w:tbl>
    <w:p w:rsidR="00C963DB" w:rsidRPr="00B234F8" w:rsidRDefault="00C963DB" w:rsidP="001174ED">
      <w:pPr>
        <w:autoSpaceDE w:val="0"/>
        <w:autoSpaceDN w:val="0"/>
        <w:adjustRightInd w:val="0"/>
        <w:spacing w:after="0" w:line="360" w:lineRule="auto"/>
        <w:jc w:val="both"/>
        <w:rPr>
          <w:rFonts w:ascii="Times New Roman" w:eastAsia="Calibri" w:hAnsi="Times New Roman"/>
          <w:bCs/>
          <w:color w:val="000000" w:themeColor="text1"/>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C963DB" w:rsidRPr="00B234F8" w:rsidTr="00C75A35">
        <w:trPr>
          <w:trHeight w:val="267"/>
        </w:trPr>
        <w:tc>
          <w:tcPr>
            <w:tcW w:w="9576" w:type="dxa"/>
            <w:shd w:val="clear" w:color="auto" w:fill="C6D9F1"/>
          </w:tcPr>
          <w:p w:rsidR="00C963DB" w:rsidRPr="00B234F8" w:rsidRDefault="00614CB0" w:rsidP="001174ED">
            <w:pPr>
              <w:pStyle w:val="Heading2"/>
              <w:rPr>
                <w:color w:val="000000" w:themeColor="text1"/>
              </w:rPr>
            </w:pPr>
            <w:bookmarkStart w:id="46" w:name="_Toc113251844"/>
            <w:r w:rsidRPr="00B234F8">
              <w:rPr>
                <w:color w:val="000000" w:themeColor="text1"/>
              </w:rPr>
              <w:t xml:space="preserve">Information </w:t>
            </w:r>
            <w:r w:rsidR="00E557A6" w:rsidRPr="00B234F8">
              <w:rPr>
                <w:color w:val="000000" w:themeColor="text1"/>
              </w:rPr>
              <w:t>sheet-</w:t>
            </w:r>
            <w:r w:rsidR="00C963DB" w:rsidRPr="00B234F8">
              <w:rPr>
                <w:color w:val="000000" w:themeColor="text1"/>
              </w:rPr>
              <w:t>4</w:t>
            </w:r>
            <w:bookmarkEnd w:id="46"/>
          </w:p>
        </w:tc>
      </w:tr>
    </w:tbl>
    <w:p w:rsidR="00E375E4" w:rsidRDefault="00E375E4" w:rsidP="00E375E4">
      <w:pPr>
        <w:spacing w:after="0" w:line="360" w:lineRule="auto"/>
        <w:rPr>
          <w:rFonts w:ascii="Times New Roman" w:eastAsia="Calibri" w:hAnsi="Times New Roman"/>
          <w:b/>
          <w:color w:val="000000" w:themeColor="text1"/>
          <w:sz w:val="24"/>
          <w:szCs w:val="24"/>
        </w:rPr>
      </w:pPr>
    </w:p>
    <w:p w:rsidR="00C71F2A" w:rsidRDefault="00E375E4" w:rsidP="00E375E4">
      <w:pPr>
        <w:pStyle w:val="ListParagraph"/>
        <w:numPr>
          <w:ilvl w:val="1"/>
          <w:numId w:val="118"/>
        </w:numPr>
        <w:spacing w:after="0" w:line="360" w:lineRule="auto"/>
        <w:rPr>
          <w:rFonts w:ascii="Times New Roman" w:hAnsi="Times New Roman"/>
          <w:b/>
          <w:color w:val="000000" w:themeColor="text1"/>
          <w:sz w:val="24"/>
          <w:szCs w:val="24"/>
          <w:lang w:bidi="ar-SA"/>
        </w:rPr>
      </w:pPr>
      <w:r>
        <w:rPr>
          <w:rFonts w:ascii="Times New Roman" w:hAnsi="Times New Roman"/>
          <w:b/>
          <w:color w:val="000000" w:themeColor="text1"/>
          <w:sz w:val="24"/>
          <w:szCs w:val="24"/>
          <w:lang w:bidi="ar-SA"/>
        </w:rPr>
        <w:t xml:space="preserve">  </w:t>
      </w:r>
      <w:r w:rsidR="00052315" w:rsidRPr="00E375E4">
        <w:rPr>
          <w:rFonts w:ascii="Times New Roman" w:hAnsi="Times New Roman"/>
          <w:b/>
          <w:color w:val="000000" w:themeColor="text1"/>
          <w:sz w:val="24"/>
          <w:szCs w:val="24"/>
          <w:lang w:bidi="ar-SA"/>
        </w:rPr>
        <w:t>Handling and transporting mat</w:t>
      </w:r>
      <w:r w:rsidRPr="00E375E4">
        <w:rPr>
          <w:rFonts w:ascii="Times New Roman" w:hAnsi="Times New Roman"/>
          <w:b/>
          <w:color w:val="000000" w:themeColor="text1"/>
          <w:sz w:val="24"/>
          <w:szCs w:val="24"/>
          <w:lang w:bidi="ar-SA"/>
        </w:rPr>
        <w:t>erials, equipment and machinery</w:t>
      </w:r>
    </w:p>
    <w:p w:rsidR="00E375E4" w:rsidRPr="00E375E4" w:rsidRDefault="00E375E4" w:rsidP="00E375E4">
      <w:pPr>
        <w:pStyle w:val="ListParagraph"/>
        <w:spacing w:after="0" w:line="360" w:lineRule="auto"/>
        <w:ind w:left="360"/>
        <w:rPr>
          <w:rFonts w:ascii="Times New Roman" w:hAnsi="Times New Roman"/>
          <w:b/>
          <w:color w:val="000000" w:themeColor="text1"/>
          <w:sz w:val="24"/>
          <w:szCs w:val="24"/>
          <w:lang w:bidi="ar-SA"/>
        </w:rPr>
      </w:pPr>
    </w:p>
    <w:p w:rsidR="00C71F2A" w:rsidRPr="00B234F8" w:rsidRDefault="002B5F13" w:rsidP="001174ED">
      <w:pPr>
        <w:autoSpaceDE w:val="0"/>
        <w:autoSpaceDN w:val="0"/>
        <w:adjustRightInd w:val="0"/>
        <w:spacing w:after="0" w:line="360" w:lineRule="auto"/>
        <w:ind w:left="90"/>
        <w:jc w:val="both"/>
        <w:rPr>
          <w:rFonts w:ascii="Times New Roman" w:eastAsia="Calibri" w:hAnsi="Times New Roman"/>
          <w:b/>
          <w:color w:val="000000" w:themeColor="text1"/>
          <w:sz w:val="24"/>
          <w:szCs w:val="24"/>
        </w:rPr>
      </w:pPr>
      <w:proofErr w:type="gramStart"/>
      <w:r w:rsidRPr="00B234F8">
        <w:rPr>
          <w:rFonts w:ascii="Times New Roman" w:hAnsi="Times New Roman"/>
          <w:b/>
          <w:color w:val="000000" w:themeColor="text1"/>
          <w:sz w:val="24"/>
          <w:szCs w:val="24"/>
        </w:rPr>
        <w:t>Transporting:</w:t>
      </w:r>
      <w:r w:rsidRPr="00B234F8">
        <w:rPr>
          <w:rFonts w:ascii="Times New Roman" w:hAnsi="Times New Roman"/>
          <w:color w:val="000000" w:themeColor="text1"/>
          <w:sz w:val="24"/>
          <w:szCs w:val="24"/>
        </w:rPr>
        <w:t xml:space="preserve"> - is taking of material, tools, </w:t>
      </w:r>
      <w:r w:rsidR="00E375E4" w:rsidRPr="00B234F8">
        <w:rPr>
          <w:rFonts w:ascii="Times New Roman" w:hAnsi="Times New Roman"/>
          <w:color w:val="000000" w:themeColor="text1"/>
          <w:sz w:val="24"/>
          <w:szCs w:val="24"/>
        </w:rPr>
        <w:t>equipment</w:t>
      </w:r>
      <w:r w:rsidRPr="00B234F8">
        <w:rPr>
          <w:rFonts w:ascii="Times New Roman" w:hAnsi="Times New Roman"/>
          <w:color w:val="000000" w:themeColor="text1"/>
          <w:sz w:val="24"/>
          <w:szCs w:val="24"/>
        </w:rPr>
        <w:t xml:space="preserve"> and machinery from place of storage to place of work and </w:t>
      </w:r>
      <w:proofErr w:type="spellStart"/>
      <w:r w:rsidRPr="00B234F8">
        <w:rPr>
          <w:rFonts w:ascii="Times New Roman" w:hAnsi="Times New Roman"/>
          <w:color w:val="000000" w:themeColor="text1"/>
          <w:sz w:val="24"/>
          <w:szCs w:val="24"/>
        </w:rPr>
        <w:t>vise</w:t>
      </w:r>
      <w:proofErr w:type="spellEnd"/>
      <w:r w:rsidR="00E375E4">
        <w:rPr>
          <w:rFonts w:ascii="Times New Roman" w:hAnsi="Times New Roman"/>
          <w:color w:val="000000" w:themeColor="text1"/>
          <w:sz w:val="24"/>
          <w:szCs w:val="24"/>
        </w:rPr>
        <w:t xml:space="preserve"> </w:t>
      </w:r>
      <w:r w:rsidRPr="00B234F8">
        <w:rPr>
          <w:rFonts w:ascii="Times New Roman" w:hAnsi="Times New Roman"/>
          <w:color w:val="000000" w:themeColor="text1"/>
          <w:sz w:val="24"/>
          <w:szCs w:val="24"/>
        </w:rPr>
        <w:t>versa.</w:t>
      </w:r>
      <w:proofErr w:type="gramEnd"/>
      <w:r w:rsidRPr="00B234F8">
        <w:rPr>
          <w:rFonts w:ascii="Times New Roman" w:hAnsi="Times New Roman"/>
          <w:color w:val="000000" w:themeColor="text1"/>
          <w:sz w:val="24"/>
          <w:szCs w:val="24"/>
        </w:rPr>
        <w:t xml:space="preserve"> </w:t>
      </w:r>
    </w:p>
    <w:p w:rsidR="00E375E4" w:rsidRDefault="003C764D" w:rsidP="00E375E4">
      <w:pPr>
        <w:autoSpaceDE w:val="0"/>
        <w:autoSpaceDN w:val="0"/>
        <w:adjustRightInd w:val="0"/>
        <w:spacing w:after="0" w:line="360" w:lineRule="auto"/>
        <w:jc w:val="both"/>
        <w:rPr>
          <w:rFonts w:ascii="Times New Roman" w:eastAsia="Calibri" w:hAnsi="Times New Roman"/>
          <w:b/>
          <w:color w:val="000000" w:themeColor="text1"/>
          <w:sz w:val="24"/>
          <w:szCs w:val="24"/>
        </w:rPr>
      </w:pPr>
      <w:r w:rsidRPr="00B234F8">
        <w:rPr>
          <w:rFonts w:ascii="Times New Roman" w:hAnsi="Times New Roman"/>
          <w:color w:val="000000" w:themeColor="text1"/>
          <w:sz w:val="24"/>
          <w:szCs w:val="24"/>
        </w:rPr>
        <w:lastRenderedPageBreak/>
        <w:t>Transporting can be:-</w:t>
      </w:r>
      <w:r w:rsidRPr="00E375E4">
        <w:rPr>
          <w:rFonts w:ascii="Times New Roman" w:hAnsi="Times New Roman"/>
          <w:color w:val="000000" w:themeColor="text1"/>
          <w:sz w:val="24"/>
          <w:szCs w:val="24"/>
        </w:rPr>
        <w:t xml:space="preserve">Traditional method like </w:t>
      </w:r>
      <w:r w:rsidRPr="00E375E4">
        <w:rPr>
          <w:rFonts w:ascii="Times New Roman" w:hAnsi="Times New Roman"/>
          <w:b/>
          <w:color w:val="000000" w:themeColor="text1"/>
          <w:sz w:val="24"/>
          <w:szCs w:val="24"/>
        </w:rPr>
        <w:t>push carts, animal drawn carts, on animals and persons</w:t>
      </w:r>
      <w:r w:rsidR="00E375E4">
        <w:rPr>
          <w:rFonts w:ascii="Times New Roman" w:hAnsi="Times New Roman"/>
          <w:color w:val="000000" w:themeColor="text1"/>
          <w:sz w:val="24"/>
          <w:szCs w:val="24"/>
        </w:rPr>
        <w:t xml:space="preserve"> and m</w:t>
      </w:r>
      <w:r w:rsidRPr="00E375E4">
        <w:rPr>
          <w:rFonts w:ascii="Times New Roman" w:hAnsi="Times New Roman"/>
          <w:color w:val="000000" w:themeColor="text1"/>
          <w:sz w:val="24"/>
          <w:szCs w:val="24"/>
        </w:rPr>
        <w:t>odern me</w:t>
      </w:r>
      <w:r w:rsidR="00C71F2A" w:rsidRPr="00E375E4">
        <w:rPr>
          <w:rFonts w:ascii="Times New Roman" w:hAnsi="Times New Roman"/>
          <w:color w:val="000000" w:themeColor="text1"/>
          <w:sz w:val="24"/>
          <w:szCs w:val="24"/>
        </w:rPr>
        <w:t xml:space="preserve">thod like Lorries, tractors </w:t>
      </w:r>
      <w:proofErr w:type="spellStart"/>
      <w:r w:rsidR="00C71F2A" w:rsidRPr="00E375E4">
        <w:rPr>
          <w:rFonts w:ascii="Times New Roman" w:hAnsi="Times New Roman"/>
          <w:color w:val="000000" w:themeColor="text1"/>
          <w:sz w:val="24"/>
          <w:szCs w:val="24"/>
        </w:rPr>
        <w:t>etc</w:t>
      </w:r>
      <w:proofErr w:type="spellEnd"/>
    </w:p>
    <w:p w:rsidR="00E375E4" w:rsidRDefault="003C764D" w:rsidP="00E375E4">
      <w:pPr>
        <w:autoSpaceDE w:val="0"/>
        <w:autoSpaceDN w:val="0"/>
        <w:adjustRightInd w:val="0"/>
        <w:spacing w:after="0" w:line="360" w:lineRule="auto"/>
        <w:jc w:val="both"/>
        <w:rPr>
          <w:rFonts w:ascii="Times New Roman" w:hAnsi="Times New Roman"/>
          <w:color w:val="000000" w:themeColor="text1"/>
          <w:sz w:val="24"/>
          <w:szCs w:val="24"/>
        </w:rPr>
      </w:pPr>
      <w:proofErr w:type="gramStart"/>
      <w:r w:rsidRPr="00B234F8">
        <w:rPr>
          <w:rFonts w:ascii="Times New Roman" w:hAnsi="Times New Roman"/>
          <w:color w:val="000000" w:themeColor="text1"/>
          <w:sz w:val="24"/>
          <w:szCs w:val="24"/>
        </w:rPr>
        <w:t xml:space="preserve">Before transporting of materials, tools, </w:t>
      </w:r>
      <w:proofErr w:type="spellStart"/>
      <w:r w:rsidRPr="00B234F8">
        <w:rPr>
          <w:rFonts w:ascii="Times New Roman" w:hAnsi="Times New Roman"/>
          <w:color w:val="000000" w:themeColor="text1"/>
          <w:sz w:val="24"/>
          <w:szCs w:val="24"/>
        </w:rPr>
        <w:t>equipments</w:t>
      </w:r>
      <w:proofErr w:type="spellEnd"/>
      <w:r w:rsidRPr="00B234F8">
        <w:rPr>
          <w:rFonts w:ascii="Times New Roman" w:hAnsi="Times New Roman"/>
          <w:color w:val="000000" w:themeColor="text1"/>
          <w:sz w:val="24"/>
          <w:szCs w:val="24"/>
        </w:rPr>
        <w:t xml:space="preserve"> and machineries, it important   to check whether they are functional or not.</w:t>
      </w:r>
      <w:proofErr w:type="gramEnd"/>
      <w:r w:rsidRPr="00B234F8">
        <w:rPr>
          <w:rFonts w:ascii="Times New Roman" w:hAnsi="Times New Roman"/>
          <w:color w:val="000000" w:themeColor="text1"/>
          <w:sz w:val="24"/>
          <w:szCs w:val="24"/>
        </w:rPr>
        <w:t xml:space="preserve"> Materials, tools, </w:t>
      </w:r>
      <w:proofErr w:type="spellStart"/>
      <w:r w:rsidRPr="00B234F8">
        <w:rPr>
          <w:rFonts w:ascii="Times New Roman" w:hAnsi="Times New Roman"/>
          <w:color w:val="000000" w:themeColor="text1"/>
          <w:sz w:val="24"/>
          <w:szCs w:val="24"/>
        </w:rPr>
        <w:t>equipments</w:t>
      </w:r>
      <w:proofErr w:type="spellEnd"/>
      <w:r w:rsidRPr="00B234F8">
        <w:rPr>
          <w:rFonts w:ascii="Times New Roman" w:hAnsi="Times New Roman"/>
          <w:color w:val="000000" w:themeColor="text1"/>
          <w:sz w:val="24"/>
          <w:szCs w:val="24"/>
        </w:rPr>
        <w:t xml:space="preserve"> and machineries should be transported to the site of work timely and properly. Transporting activity should take place according to the instruction of your supervisor.  </w:t>
      </w:r>
    </w:p>
    <w:p w:rsidR="00C71F2A" w:rsidRPr="00E375E4" w:rsidRDefault="003C764D" w:rsidP="00E375E4">
      <w:pPr>
        <w:autoSpaceDE w:val="0"/>
        <w:autoSpaceDN w:val="0"/>
        <w:adjustRightInd w:val="0"/>
        <w:spacing w:after="0" w:line="360" w:lineRule="auto"/>
        <w:jc w:val="both"/>
        <w:rPr>
          <w:rFonts w:ascii="Times New Roman" w:eastAsia="Calibri" w:hAnsi="Times New Roman"/>
          <w:b/>
          <w:color w:val="000000" w:themeColor="text1"/>
          <w:sz w:val="24"/>
          <w:szCs w:val="24"/>
        </w:rPr>
      </w:pPr>
      <w:r w:rsidRPr="00B234F8">
        <w:rPr>
          <w:rFonts w:ascii="Times New Roman" w:hAnsi="Times New Roman"/>
          <w:color w:val="000000" w:themeColor="text1"/>
          <w:sz w:val="24"/>
          <w:szCs w:val="24"/>
        </w:rPr>
        <w:t xml:space="preserve"> </w:t>
      </w:r>
    </w:p>
    <w:p w:rsidR="00C71F2A" w:rsidRDefault="003C764D" w:rsidP="001174ED">
      <w:pPr>
        <w:spacing w:after="0" w:line="360" w:lineRule="auto"/>
        <w:jc w:val="both"/>
        <w:rPr>
          <w:rFonts w:ascii="Times New Roman" w:hAnsi="Times New Roman"/>
          <w:color w:val="000000" w:themeColor="text1"/>
          <w:sz w:val="24"/>
          <w:szCs w:val="24"/>
        </w:rPr>
      </w:pPr>
      <w:r w:rsidRPr="00B234F8">
        <w:rPr>
          <w:rFonts w:ascii="Times New Roman" w:hAnsi="Times New Roman"/>
          <w:b/>
          <w:color w:val="000000" w:themeColor="text1"/>
          <w:sz w:val="24"/>
          <w:szCs w:val="24"/>
        </w:rPr>
        <w:t>Materials handling</w:t>
      </w:r>
      <w:r w:rsidR="002B5F13" w:rsidRPr="00B234F8">
        <w:rPr>
          <w:rFonts w:ascii="Times New Roman" w:hAnsi="Times New Roman"/>
          <w:b/>
          <w:color w:val="000000" w:themeColor="text1"/>
          <w:sz w:val="24"/>
          <w:szCs w:val="24"/>
        </w:rPr>
        <w:t>:</w:t>
      </w:r>
      <w:r w:rsidRPr="00B234F8">
        <w:rPr>
          <w:rFonts w:ascii="Times New Roman" w:hAnsi="Times New Roman"/>
          <w:color w:val="000000" w:themeColor="text1"/>
          <w:sz w:val="24"/>
          <w:szCs w:val="24"/>
        </w:rPr>
        <w:t xml:space="preserve"> in agriculture is concerned with the movement and handling of materials and products in a systematic manner from point of origin to destination. Movement may be in any direction--horizontal, vertical or any combination of the two. </w:t>
      </w:r>
      <w:r w:rsidR="00C71F2A" w:rsidRPr="00B234F8">
        <w:rPr>
          <w:rFonts w:ascii="Times New Roman" w:hAnsi="Times New Roman"/>
          <w:color w:val="000000" w:themeColor="text1"/>
          <w:sz w:val="24"/>
          <w:szCs w:val="24"/>
        </w:rPr>
        <w:t xml:space="preserve">Many hand tools for the soil and water conservation come with wooden handles which need special care </w:t>
      </w:r>
      <w:r w:rsidR="00C71F2A" w:rsidRPr="00B234F8">
        <w:rPr>
          <w:rFonts w:ascii="Times New Roman" w:hAnsi="Times New Roman"/>
          <w:b/>
          <w:color w:val="000000" w:themeColor="text1"/>
          <w:sz w:val="24"/>
          <w:szCs w:val="24"/>
        </w:rPr>
        <w:t>to prevent splitting and breaking</w:t>
      </w:r>
      <w:r w:rsidR="00C71F2A" w:rsidRPr="00B234F8">
        <w:rPr>
          <w:rFonts w:ascii="Times New Roman" w:hAnsi="Times New Roman"/>
          <w:color w:val="000000" w:themeColor="text1"/>
          <w:sz w:val="24"/>
          <w:szCs w:val="24"/>
        </w:rPr>
        <w:t>. At least twice a season sand them with a medium grit sandpaper and then rub in linseed oil to create a protective barrier. Wood handled tools need to be stored indoors and dried before storage.</w:t>
      </w:r>
    </w:p>
    <w:p w:rsidR="00E375E4" w:rsidRPr="00B234F8" w:rsidRDefault="00E375E4" w:rsidP="001174ED">
      <w:pPr>
        <w:spacing w:after="0" w:line="360" w:lineRule="auto"/>
        <w:jc w:val="both"/>
        <w:rPr>
          <w:rFonts w:ascii="Times New Roman" w:hAnsi="Times New Roman"/>
          <w:b/>
          <w:color w:val="000000" w:themeColor="text1"/>
          <w:sz w:val="24"/>
          <w:szCs w:val="24"/>
        </w:rPr>
      </w:pPr>
    </w:p>
    <w:p w:rsidR="00C71F2A" w:rsidRDefault="003C764D"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Handling of agricultural materials and products is important, not only because of the work involved, but because of its effect on costs, product quality and management</w:t>
      </w:r>
      <w:r w:rsidRPr="00B234F8">
        <w:rPr>
          <w:rFonts w:ascii="Times New Roman" w:hAnsi="Times New Roman"/>
          <w:b/>
          <w:color w:val="000000" w:themeColor="text1"/>
          <w:sz w:val="24"/>
          <w:szCs w:val="24"/>
        </w:rPr>
        <w:t>.</w:t>
      </w:r>
      <w:r w:rsidRPr="00B234F8">
        <w:rPr>
          <w:rFonts w:ascii="Times New Roman" w:hAnsi="Times New Roman"/>
          <w:color w:val="000000" w:themeColor="text1"/>
          <w:sz w:val="24"/>
          <w:szCs w:val="24"/>
        </w:rPr>
        <w:t xml:space="preserve"> Materials handling costs account for as much as 25 percent or more of the total production cost for certain agricultural crops. These costs can be lowered with efficient materials handling systems in which the components are integrated to provide a smooth flow of materials. </w:t>
      </w:r>
      <w:r w:rsidR="002B5F13" w:rsidRPr="00B234F8">
        <w:rPr>
          <w:rFonts w:ascii="Times New Roman" w:hAnsi="Times New Roman"/>
          <w:color w:val="000000" w:themeColor="text1"/>
          <w:sz w:val="24"/>
          <w:szCs w:val="24"/>
        </w:rPr>
        <w:t xml:space="preserve">If a handle fails or breaks, replacements can usually be found in hardware or garden stores. Generally, it is simply a matter of removing the old screws and installing the new handle with fresh hardware. </w:t>
      </w:r>
    </w:p>
    <w:p w:rsidR="00E375E4" w:rsidRPr="00E375E4" w:rsidRDefault="00E375E4" w:rsidP="001174ED">
      <w:pPr>
        <w:spacing w:after="0" w:line="360" w:lineRule="auto"/>
        <w:jc w:val="both"/>
        <w:rPr>
          <w:rFonts w:ascii="Times New Roman" w:hAnsi="Times New Roman"/>
          <w:b/>
          <w:color w:val="000000" w:themeColor="text1"/>
          <w:sz w:val="24"/>
          <w:szCs w:val="24"/>
        </w:rPr>
      </w:pPr>
    </w:p>
    <w:p w:rsidR="00C71F2A" w:rsidRDefault="00052315" w:rsidP="00E375E4">
      <w:pPr>
        <w:pStyle w:val="ListParagraph"/>
        <w:numPr>
          <w:ilvl w:val="1"/>
          <w:numId w:val="118"/>
        </w:numPr>
        <w:spacing w:after="0" w:line="360" w:lineRule="auto"/>
        <w:rPr>
          <w:rFonts w:ascii="Times New Roman" w:hAnsi="Times New Roman"/>
          <w:b/>
          <w:color w:val="000000" w:themeColor="text1"/>
          <w:sz w:val="24"/>
          <w:szCs w:val="24"/>
          <w:lang w:bidi="ar-SA"/>
        </w:rPr>
      </w:pPr>
      <w:r w:rsidRPr="00E375E4">
        <w:rPr>
          <w:rFonts w:ascii="Times New Roman" w:hAnsi="Times New Roman"/>
          <w:b/>
          <w:color w:val="000000" w:themeColor="text1"/>
          <w:sz w:val="24"/>
          <w:szCs w:val="24"/>
          <w:lang w:bidi="ar-SA"/>
        </w:rPr>
        <w:t xml:space="preserve">Storing or disposing off and recording waste material produced </w:t>
      </w:r>
    </w:p>
    <w:p w:rsidR="00E375E4" w:rsidRPr="00E375E4" w:rsidRDefault="00E375E4" w:rsidP="00E375E4">
      <w:pPr>
        <w:pStyle w:val="ListParagraph"/>
        <w:spacing w:after="0" w:line="360" w:lineRule="auto"/>
        <w:ind w:left="360"/>
        <w:rPr>
          <w:rFonts w:ascii="Times New Roman" w:hAnsi="Times New Roman"/>
          <w:b/>
          <w:color w:val="000000" w:themeColor="text1"/>
          <w:sz w:val="24"/>
          <w:szCs w:val="24"/>
          <w:lang w:bidi="ar-SA"/>
        </w:rPr>
      </w:pPr>
    </w:p>
    <w:p w:rsidR="009F7779" w:rsidRPr="00B234F8" w:rsidRDefault="00052315"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After completion of all </w:t>
      </w:r>
      <w:r w:rsidR="009F7779" w:rsidRPr="00B234F8">
        <w:rPr>
          <w:rFonts w:ascii="Times New Roman" w:hAnsi="Times New Roman"/>
          <w:color w:val="000000" w:themeColor="text1"/>
          <w:sz w:val="24"/>
          <w:szCs w:val="24"/>
        </w:rPr>
        <w:t>soil and water conservation</w:t>
      </w:r>
      <w:r w:rsidRPr="00B234F8">
        <w:rPr>
          <w:rFonts w:ascii="Times New Roman" w:hAnsi="Times New Roman"/>
          <w:color w:val="000000" w:themeColor="text1"/>
          <w:sz w:val="24"/>
          <w:szCs w:val="24"/>
        </w:rPr>
        <w:t xml:space="preserve"> </w:t>
      </w:r>
      <w:r w:rsidR="00A766FF" w:rsidRPr="00B234F8">
        <w:rPr>
          <w:rFonts w:ascii="Times New Roman" w:hAnsi="Times New Roman"/>
          <w:color w:val="000000" w:themeColor="text1"/>
          <w:sz w:val="24"/>
          <w:szCs w:val="24"/>
        </w:rPr>
        <w:t>activities,</w:t>
      </w:r>
      <w:r w:rsidRPr="00B234F8">
        <w:rPr>
          <w:rFonts w:ascii="Times New Roman" w:hAnsi="Times New Roman"/>
          <w:color w:val="000000" w:themeColor="text1"/>
          <w:sz w:val="24"/>
          <w:szCs w:val="24"/>
        </w:rPr>
        <w:t xml:space="preserve"> all containers, leftover fluids, waste and debris should be disposed safely and appropriately. Waste </w:t>
      </w:r>
      <w:r w:rsidR="00A766FF" w:rsidRPr="00B234F8">
        <w:rPr>
          <w:rFonts w:ascii="Times New Roman" w:hAnsi="Times New Roman"/>
          <w:color w:val="000000" w:themeColor="text1"/>
          <w:sz w:val="24"/>
          <w:szCs w:val="24"/>
        </w:rPr>
        <w:t>materials, which may be toxic to human beings or pollutants environmental conditions,</w:t>
      </w:r>
      <w:r w:rsidRPr="00B234F8">
        <w:rPr>
          <w:rFonts w:ascii="Times New Roman" w:hAnsi="Times New Roman"/>
          <w:color w:val="000000" w:themeColor="text1"/>
          <w:sz w:val="24"/>
          <w:szCs w:val="24"/>
        </w:rPr>
        <w:t xml:space="preserve"> should be properly disposed to minimize hazards.</w:t>
      </w:r>
    </w:p>
    <w:p w:rsidR="003C764D" w:rsidRPr="00B234F8" w:rsidRDefault="003C764D"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eastAsia="Calibri" w:hAnsi="Times New Roman"/>
          <w:b/>
          <w:color w:val="000000" w:themeColor="text1"/>
          <w:sz w:val="24"/>
          <w:szCs w:val="24"/>
        </w:rPr>
        <w:lastRenderedPageBreak/>
        <w:t>Crop residues</w:t>
      </w:r>
      <w:r w:rsidRPr="00B234F8">
        <w:rPr>
          <w:rFonts w:ascii="Times New Roman" w:eastAsia="Calibri" w:hAnsi="Times New Roman"/>
          <w:color w:val="000000" w:themeColor="text1"/>
          <w:sz w:val="24"/>
          <w:szCs w:val="24"/>
        </w:rPr>
        <w:t xml:space="preserve"> have good advantage if we properly manage them where as waste pesticides and chemicals have Hazardous effect on environment and animals.</w:t>
      </w:r>
      <w:r w:rsidR="009F7779" w:rsidRPr="00B234F8">
        <w:rPr>
          <w:rFonts w:ascii="Times New Roman" w:hAnsi="Times New Roman"/>
          <w:color w:val="000000" w:themeColor="text1"/>
          <w:sz w:val="24"/>
          <w:szCs w:val="24"/>
        </w:rPr>
        <w:t xml:space="preserve"> </w:t>
      </w:r>
      <w:r w:rsidRPr="00B234F8">
        <w:rPr>
          <w:rFonts w:ascii="Times New Roman" w:eastAsia="Calibri" w:hAnsi="Times New Roman"/>
          <w:color w:val="000000" w:themeColor="text1"/>
          <w:sz w:val="24"/>
          <w:szCs w:val="24"/>
        </w:rPr>
        <w:t>Crop residue is defined as the vegetative crop material left on a field after a crop is harvested, pruned or processed. As much as possible farmers are encouraged to work crop residues back into the soil or compost them for use as a soil amendment. Recycling crop residues helps prevent erosion and preserve or improve soil quality.</w:t>
      </w:r>
    </w:p>
    <w:p w:rsidR="00052315" w:rsidRPr="00DD516A" w:rsidRDefault="00052315" w:rsidP="00DD516A">
      <w:pPr>
        <w:pStyle w:val="ListParagraph"/>
        <w:numPr>
          <w:ilvl w:val="1"/>
          <w:numId w:val="118"/>
        </w:numPr>
        <w:spacing w:after="0" w:line="360" w:lineRule="auto"/>
        <w:rPr>
          <w:rFonts w:ascii="Times New Roman" w:hAnsi="Times New Roman"/>
          <w:b/>
          <w:color w:val="000000" w:themeColor="text1"/>
          <w:sz w:val="24"/>
          <w:szCs w:val="24"/>
          <w:lang w:bidi="ar-SA"/>
        </w:rPr>
      </w:pPr>
      <w:r w:rsidRPr="00DD516A">
        <w:rPr>
          <w:rFonts w:ascii="Times New Roman" w:hAnsi="Times New Roman"/>
          <w:b/>
          <w:color w:val="000000" w:themeColor="text1"/>
          <w:sz w:val="24"/>
          <w:szCs w:val="24"/>
          <w:lang w:bidi="ar-SA"/>
        </w:rPr>
        <w:t>Cleaning, maintaining and storing tools and equipment</w:t>
      </w:r>
    </w:p>
    <w:p w:rsidR="009F7779" w:rsidRDefault="00052315" w:rsidP="001174ED">
      <w:pPr>
        <w:spacing w:after="0" w:line="360" w:lineRule="auto"/>
        <w:jc w:val="both"/>
        <w:rPr>
          <w:rFonts w:ascii="Times New Roman" w:hAnsi="Times New Roman"/>
          <w:color w:val="000000" w:themeColor="text1"/>
          <w:sz w:val="24"/>
          <w:szCs w:val="24"/>
        </w:rPr>
      </w:pPr>
      <w:r w:rsidRPr="00B234F8">
        <w:rPr>
          <w:rFonts w:ascii="Times New Roman" w:eastAsia="Calibri" w:hAnsi="Times New Roman"/>
          <w:color w:val="000000" w:themeColor="text1"/>
          <w:sz w:val="24"/>
          <w:szCs w:val="24"/>
        </w:rPr>
        <w:t xml:space="preserve">Cleaning is the removal of dirt and organic substances from surfaces of tools and </w:t>
      </w:r>
      <w:proofErr w:type="spellStart"/>
      <w:r w:rsidRPr="00B234F8">
        <w:rPr>
          <w:rFonts w:ascii="Times New Roman" w:eastAsia="Calibri" w:hAnsi="Times New Roman"/>
          <w:color w:val="000000" w:themeColor="text1"/>
          <w:sz w:val="24"/>
          <w:szCs w:val="24"/>
        </w:rPr>
        <w:t>equipments</w:t>
      </w:r>
      <w:proofErr w:type="spellEnd"/>
      <w:r w:rsidRPr="00B234F8">
        <w:rPr>
          <w:rFonts w:ascii="Times New Roman" w:eastAsia="Calibri" w:hAnsi="Times New Roman"/>
          <w:color w:val="000000" w:themeColor="text1"/>
          <w:sz w:val="24"/>
          <w:szCs w:val="24"/>
        </w:rPr>
        <w:t xml:space="preserve">. </w:t>
      </w:r>
      <w:r w:rsidR="009F7779" w:rsidRPr="00B234F8">
        <w:rPr>
          <w:rFonts w:ascii="Times New Roman" w:hAnsi="Times New Roman"/>
          <w:color w:val="000000" w:themeColor="text1"/>
          <w:sz w:val="24"/>
          <w:szCs w:val="24"/>
        </w:rPr>
        <w:t xml:space="preserve">The tools, </w:t>
      </w:r>
      <w:proofErr w:type="spellStart"/>
      <w:r w:rsidR="009F7779" w:rsidRPr="00B234F8">
        <w:rPr>
          <w:rFonts w:ascii="Times New Roman" w:hAnsi="Times New Roman"/>
          <w:color w:val="000000" w:themeColor="text1"/>
          <w:sz w:val="24"/>
          <w:szCs w:val="24"/>
        </w:rPr>
        <w:t>equipments</w:t>
      </w:r>
      <w:proofErr w:type="spellEnd"/>
      <w:r w:rsidR="009F7779" w:rsidRPr="00B234F8">
        <w:rPr>
          <w:rFonts w:ascii="Times New Roman" w:hAnsi="Times New Roman"/>
          <w:color w:val="000000" w:themeColor="text1"/>
          <w:sz w:val="24"/>
          <w:szCs w:val="24"/>
        </w:rPr>
        <w:t xml:space="preserve">, and materials should be returned to store on completion of the work after they have been cleaned &amp; checked. Any dirt (soil, and other) adhering with the tools and </w:t>
      </w:r>
      <w:proofErr w:type="spellStart"/>
      <w:r w:rsidR="009F7779" w:rsidRPr="00B234F8">
        <w:rPr>
          <w:rFonts w:ascii="Times New Roman" w:hAnsi="Times New Roman"/>
          <w:color w:val="000000" w:themeColor="text1"/>
          <w:sz w:val="24"/>
          <w:szCs w:val="24"/>
        </w:rPr>
        <w:t>equipments</w:t>
      </w:r>
      <w:proofErr w:type="spellEnd"/>
      <w:r w:rsidR="009F7779" w:rsidRPr="00B234F8">
        <w:rPr>
          <w:rFonts w:ascii="Times New Roman" w:hAnsi="Times New Roman"/>
          <w:color w:val="000000" w:themeColor="text1"/>
          <w:sz w:val="24"/>
          <w:szCs w:val="24"/>
        </w:rPr>
        <w:t xml:space="preserve"> should </w:t>
      </w:r>
      <w:r w:rsidR="00A766FF" w:rsidRPr="00B234F8">
        <w:rPr>
          <w:rFonts w:ascii="Times New Roman" w:hAnsi="Times New Roman"/>
          <w:color w:val="000000" w:themeColor="text1"/>
          <w:sz w:val="24"/>
          <w:szCs w:val="24"/>
        </w:rPr>
        <w:t>remove</w:t>
      </w:r>
      <w:r w:rsidR="009F7779" w:rsidRPr="00B234F8">
        <w:rPr>
          <w:rFonts w:ascii="Times New Roman" w:hAnsi="Times New Roman"/>
          <w:color w:val="000000" w:themeColor="text1"/>
          <w:sz w:val="24"/>
          <w:szCs w:val="24"/>
        </w:rPr>
        <w:t xml:space="preserve"> before storage. Similar tools should be stored separately without mixing with other tools which help you to identify easily.</w:t>
      </w:r>
    </w:p>
    <w:p w:rsidR="00DD516A" w:rsidRPr="00B234F8" w:rsidRDefault="00DD516A" w:rsidP="001174ED">
      <w:pPr>
        <w:spacing w:after="0" w:line="360" w:lineRule="auto"/>
        <w:jc w:val="both"/>
        <w:rPr>
          <w:rFonts w:ascii="Times New Roman" w:hAnsi="Times New Roman"/>
          <w:b/>
          <w:color w:val="000000" w:themeColor="text1"/>
          <w:sz w:val="24"/>
          <w:szCs w:val="24"/>
        </w:rPr>
      </w:pPr>
    </w:p>
    <w:p w:rsidR="00DD516A" w:rsidRDefault="00052315" w:rsidP="001174ED">
      <w:pPr>
        <w:autoSpaceDE w:val="0"/>
        <w:autoSpaceDN w:val="0"/>
        <w:adjustRightInd w:val="0"/>
        <w:spacing w:after="0" w:line="360" w:lineRule="auto"/>
        <w:jc w:val="both"/>
        <w:rPr>
          <w:rFonts w:ascii="Times New Roman" w:eastAsia="Calibri" w:hAnsi="Times New Roman"/>
          <w:color w:val="000000" w:themeColor="text1"/>
          <w:sz w:val="24"/>
          <w:szCs w:val="24"/>
        </w:rPr>
      </w:pPr>
      <w:r w:rsidRPr="00B234F8">
        <w:rPr>
          <w:rFonts w:ascii="Times New Roman" w:eastAsia="Calibri" w:hAnsi="Times New Roman"/>
          <w:color w:val="000000" w:themeColor="text1"/>
          <w:sz w:val="24"/>
          <w:szCs w:val="24"/>
        </w:rPr>
        <w:t xml:space="preserve">More profound clean-up procedures require </w:t>
      </w:r>
      <w:r w:rsidRPr="00B234F8">
        <w:rPr>
          <w:rFonts w:ascii="Times New Roman" w:eastAsia="Calibri" w:hAnsi="Times New Roman"/>
          <w:bCs/>
          <w:color w:val="000000" w:themeColor="text1"/>
          <w:sz w:val="24"/>
          <w:szCs w:val="24"/>
        </w:rPr>
        <w:t>water</w:t>
      </w:r>
      <w:r w:rsidRPr="00B234F8">
        <w:rPr>
          <w:rFonts w:ascii="Times New Roman" w:eastAsia="Calibri" w:hAnsi="Times New Roman"/>
          <w:b/>
          <w:bCs/>
          <w:color w:val="000000" w:themeColor="text1"/>
          <w:sz w:val="24"/>
          <w:szCs w:val="24"/>
        </w:rPr>
        <w:t xml:space="preserve"> </w:t>
      </w:r>
      <w:r w:rsidRPr="00B234F8">
        <w:rPr>
          <w:rFonts w:ascii="Times New Roman" w:eastAsia="Calibri" w:hAnsi="Times New Roman"/>
          <w:color w:val="000000" w:themeColor="text1"/>
          <w:sz w:val="24"/>
          <w:szCs w:val="24"/>
        </w:rPr>
        <w:t xml:space="preserve">in sufficient quantities. </w:t>
      </w:r>
      <w:r w:rsidRPr="00B234F8">
        <w:rPr>
          <w:rFonts w:ascii="Times New Roman" w:eastAsia="Calibri" w:hAnsi="Times New Roman"/>
          <w:b/>
          <w:bCs/>
          <w:color w:val="000000" w:themeColor="text1"/>
          <w:sz w:val="24"/>
          <w:szCs w:val="24"/>
        </w:rPr>
        <w:t xml:space="preserve">Manual </w:t>
      </w:r>
      <w:r w:rsidRPr="00B234F8">
        <w:rPr>
          <w:rFonts w:ascii="Times New Roman" w:eastAsia="Calibri" w:hAnsi="Times New Roman"/>
          <w:b/>
          <w:color w:val="000000" w:themeColor="text1"/>
          <w:sz w:val="24"/>
          <w:szCs w:val="24"/>
        </w:rPr>
        <w:t>Cleaning</w:t>
      </w:r>
      <w:r w:rsidRPr="00B234F8">
        <w:rPr>
          <w:rFonts w:ascii="Times New Roman" w:eastAsia="Calibri" w:hAnsi="Times New Roman"/>
          <w:color w:val="000000" w:themeColor="text1"/>
          <w:sz w:val="24"/>
          <w:szCs w:val="24"/>
        </w:rPr>
        <w:t xml:space="preserve"> using brushes or scrapers is widely applied in small-scale operations although labor and time-intensive</w:t>
      </w:r>
      <w:r w:rsidR="009F7779" w:rsidRPr="00B234F8">
        <w:rPr>
          <w:rFonts w:ascii="Times New Roman" w:hAnsi="Times New Roman"/>
          <w:color w:val="000000" w:themeColor="text1"/>
          <w:sz w:val="24"/>
          <w:szCs w:val="24"/>
        </w:rPr>
        <w:t xml:space="preserve"> </w:t>
      </w:r>
      <w:r w:rsidR="009F7779" w:rsidRPr="00B234F8">
        <w:rPr>
          <w:rFonts w:ascii="Times New Roman" w:eastAsia="Calibri" w:hAnsi="Times New Roman"/>
          <w:color w:val="000000" w:themeColor="text1"/>
          <w:sz w:val="24"/>
          <w:szCs w:val="24"/>
        </w:rPr>
        <w:t xml:space="preserve">Tools and equipment should be stored and disposed according to the manufacturer’s specifications, enterprise procedures and regulations. This is used to increases life span of tools and </w:t>
      </w:r>
      <w:proofErr w:type="spellStart"/>
      <w:r w:rsidR="009F7779" w:rsidRPr="00B234F8">
        <w:rPr>
          <w:rFonts w:ascii="Times New Roman" w:eastAsia="Calibri" w:hAnsi="Times New Roman"/>
          <w:color w:val="000000" w:themeColor="text1"/>
          <w:sz w:val="24"/>
          <w:szCs w:val="24"/>
        </w:rPr>
        <w:t>equipments</w:t>
      </w:r>
      <w:proofErr w:type="spellEnd"/>
      <w:r w:rsidR="009F7779" w:rsidRPr="00B234F8">
        <w:rPr>
          <w:rFonts w:ascii="Times New Roman" w:eastAsia="Calibri" w:hAnsi="Times New Roman"/>
          <w:color w:val="000000" w:themeColor="text1"/>
          <w:sz w:val="24"/>
          <w:szCs w:val="24"/>
        </w:rPr>
        <w:t xml:space="preserve"> and avoids scarcity of tools and </w:t>
      </w:r>
      <w:proofErr w:type="spellStart"/>
      <w:r w:rsidR="009F7779" w:rsidRPr="00B234F8">
        <w:rPr>
          <w:rFonts w:ascii="Times New Roman" w:eastAsia="Calibri" w:hAnsi="Times New Roman"/>
          <w:color w:val="000000" w:themeColor="text1"/>
          <w:sz w:val="24"/>
          <w:szCs w:val="24"/>
        </w:rPr>
        <w:t>e</w:t>
      </w:r>
      <w:r w:rsidR="00BF00FC" w:rsidRPr="00B234F8">
        <w:rPr>
          <w:rFonts w:ascii="Times New Roman" w:eastAsia="Calibri" w:hAnsi="Times New Roman"/>
          <w:color w:val="000000" w:themeColor="text1"/>
          <w:sz w:val="24"/>
          <w:szCs w:val="24"/>
        </w:rPr>
        <w:t>quipments</w:t>
      </w:r>
      <w:proofErr w:type="spellEnd"/>
      <w:r w:rsidR="00BF00FC" w:rsidRPr="00B234F8">
        <w:rPr>
          <w:rFonts w:ascii="Times New Roman" w:eastAsia="Calibri" w:hAnsi="Times New Roman"/>
          <w:color w:val="000000" w:themeColor="text1"/>
          <w:sz w:val="24"/>
          <w:szCs w:val="24"/>
        </w:rPr>
        <w:t xml:space="preserve"> at critical periods.</w:t>
      </w:r>
    </w:p>
    <w:p w:rsidR="00BF00FC" w:rsidRPr="00B234F8" w:rsidRDefault="00BF00FC" w:rsidP="001174ED">
      <w:pPr>
        <w:autoSpaceDE w:val="0"/>
        <w:autoSpaceDN w:val="0"/>
        <w:adjustRightInd w:val="0"/>
        <w:spacing w:after="0" w:line="360" w:lineRule="auto"/>
        <w:jc w:val="both"/>
        <w:rPr>
          <w:rFonts w:ascii="Times New Roman" w:eastAsia="Calibri" w:hAnsi="Times New Roman"/>
          <w:color w:val="000000" w:themeColor="text1"/>
          <w:sz w:val="24"/>
          <w:szCs w:val="24"/>
        </w:rPr>
      </w:pPr>
      <w:r w:rsidRPr="00B234F8">
        <w:rPr>
          <w:rFonts w:ascii="Times New Roman" w:eastAsia="Calibri" w:hAnsi="Times New Roman"/>
          <w:color w:val="000000" w:themeColor="text1"/>
          <w:sz w:val="24"/>
          <w:szCs w:val="24"/>
        </w:rPr>
        <w:t xml:space="preserve"> </w:t>
      </w:r>
    </w:p>
    <w:p w:rsidR="00052315" w:rsidRPr="00B234F8" w:rsidRDefault="00052315" w:rsidP="001174ED">
      <w:pPr>
        <w:autoSpaceDE w:val="0"/>
        <w:autoSpaceDN w:val="0"/>
        <w:adjustRightInd w:val="0"/>
        <w:spacing w:after="0" w:line="360" w:lineRule="auto"/>
        <w:jc w:val="both"/>
        <w:rPr>
          <w:rFonts w:ascii="Times New Roman" w:eastAsia="Calibri" w:hAnsi="Times New Roman"/>
          <w:color w:val="000000" w:themeColor="text1"/>
          <w:sz w:val="24"/>
          <w:szCs w:val="24"/>
        </w:rPr>
      </w:pPr>
      <w:r w:rsidRPr="00B234F8">
        <w:rPr>
          <w:rFonts w:ascii="Times New Roman" w:eastAsia="Calibri" w:hAnsi="Times New Roman"/>
          <w:color w:val="000000" w:themeColor="text1"/>
          <w:sz w:val="24"/>
          <w:szCs w:val="24"/>
        </w:rPr>
        <w:t>Maintenance and storage of materials, tools and equipment is very important for their reuse, minimizing cost to buy other new materials, tools and equipment</w:t>
      </w:r>
      <w:r w:rsidR="00331D7E" w:rsidRPr="00B234F8">
        <w:rPr>
          <w:rFonts w:ascii="Times New Roman" w:eastAsia="Calibri" w:hAnsi="Times New Roman"/>
          <w:color w:val="000000" w:themeColor="text1"/>
          <w:sz w:val="24"/>
          <w:szCs w:val="24"/>
        </w:rPr>
        <w:t xml:space="preserve">. </w:t>
      </w:r>
      <w:r w:rsidRPr="00B234F8">
        <w:rPr>
          <w:rFonts w:ascii="Times New Roman" w:eastAsia="Calibri" w:hAnsi="Times New Roman"/>
          <w:color w:val="000000" w:themeColor="text1"/>
          <w:sz w:val="24"/>
          <w:szCs w:val="24"/>
        </w:rPr>
        <w:t xml:space="preserve">Cleaning materials, tools and </w:t>
      </w:r>
      <w:proofErr w:type="spellStart"/>
      <w:r w:rsidRPr="00B234F8">
        <w:rPr>
          <w:rFonts w:ascii="Times New Roman" w:eastAsia="Calibri" w:hAnsi="Times New Roman"/>
          <w:color w:val="000000" w:themeColor="text1"/>
          <w:sz w:val="24"/>
          <w:szCs w:val="24"/>
        </w:rPr>
        <w:t>equipments</w:t>
      </w:r>
      <w:proofErr w:type="spellEnd"/>
      <w:r w:rsidRPr="00B234F8">
        <w:rPr>
          <w:rFonts w:ascii="Times New Roman" w:eastAsia="Calibri" w:hAnsi="Times New Roman"/>
          <w:color w:val="000000" w:themeColor="text1"/>
          <w:sz w:val="24"/>
          <w:szCs w:val="24"/>
        </w:rPr>
        <w:t xml:space="preserve"> after work has so many advantages, such as:</w:t>
      </w:r>
    </w:p>
    <w:p w:rsidR="00052315" w:rsidRPr="00B234F8" w:rsidRDefault="00052315" w:rsidP="00115AA2">
      <w:pPr>
        <w:numPr>
          <w:ilvl w:val="0"/>
          <w:numId w:val="58"/>
        </w:numPr>
        <w:autoSpaceDE w:val="0"/>
        <w:autoSpaceDN w:val="0"/>
        <w:adjustRightInd w:val="0"/>
        <w:spacing w:after="0" w:line="360" w:lineRule="auto"/>
        <w:jc w:val="both"/>
        <w:rPr>
          <w:rFonts w:ascii="Times New Roman" w:eastAsia="Calibri" w:hAnsi="Times New Roman"/>
          <w:color w:val="000000" w:themeColor="text1"/>
          <w:sz w:val="24"/>
          <w:szCs w:val="24"/>
        </w:rPr>
      </w:pPr>
      <w:r w:rsidRPr="00B234F8">
        <w:rPr>
          <w:rFonts w:ascii="Times New Roman" w:eastAsia="Calibri" w:hAnsi="Times New Roman"/>
          <w:color w:val="000000" w:themeColor="text1"/>
          <w:sz w:val="24"/>
          <w:szCs w:val="24"/>
        </w:rPr>
        <w:t>To prevent from rust</w:t>
      </w:r>
    </w:p>
    <w:p w:rsidR="001E71A1" w:rsidRPr="00DD516A" w:rsidRDefault="00052315" w:rsidP="00C7064D">
      <w:pPr>
        <w:numPr>
          <w:ilvl w:val="0"/>
          <w:numId w:val="58"/>
        </w:numPr>
        <w:autoSpaceDE w:val="0"/>
        <w:autoSpaceDN w:val="0"/>
        <w:adjustRightInd w:val="0"/>
        <w:spacing w:after="0" w:line="360" w:lineRule="auto"/>
        <w:jc w:val="both"/>
        <w:rPr>
          <w:rFonts w:ascii="Times New Roman" w:eastAsia="Calibri" w:hAnsi="Times New Roman"/>
          <w:color w:val="000000" w:themeColor="text1"/>
          <w:sz w:val="24"/>
          <w:szCs w:val="24"/>
        </w:rPr>
      </w:pPr>
      <w:r w:rsidRPr="00DD516A">
        <w:rPr>
          <w:rFonts w:ascii="Times New Roman" w:eastAsia="Calibri" w:hAnsi="Times New Roman"/>
          <w:color w:val="000000" w:themeColor="text1"/>
          <w:sz w:val="24"/>
          <w:szCs w:val="24"/>
        </w:rPr>
        <w:t>To be durable and long life span to use</w:t>
      </w:r>
    </w:p>
    <w:p w:rsidR="001E71A1" w:rsidRPr="00B234F8" w:rsidRDefault="001E71A1" w:rsidP="001174ED">
      <w:pPr>
        <w:autoSpaceDE w:val="0"/>
        <w:autoSpaceDN w:val="0"/>
        <w:adjustRightInd w:val="0"/>
        <w:spacing w:after="0" w:line="360" w:lineRule="auto"/>
        <w:jc w:val="both"/>
        <w:rPr>
          <w:rFonts w:ascii="Times New Roman" w:eastAsia="Calibri" w:hAnsi="Times New Roman"/>
          <w:color w:val="000000" w:themeColor="text1"/>
          <w:sz w:val="24"/>
          <w:szCs w:val="24"/>
        </w:rPr>
      </w:pPr>
    </w:p>
    <w:p w:rsidR="001E71A1" w:rsidRPr="00B234F8" w:rsidRDefault="001E71A1" w:rsidP="001174ED">
      <w:pPr>
        <w:autoSpaceDE w:val="0"/>
        <w:autoSpaceDN w:val="0"/>
        <w:adjustRightInd w:val="0"/>
        <w:spacing w:after="0" w:line="360" w:lineRule="auto"/>
        <w:jc w:val="both"/>
        <w:rPr>
          <w:rFonts w:ascii="Times New Roman" w:eastAsia="Calibri" w:hAnsi="Times New Roman"/>
          <w:color w:val="000000" w:themeColor="text1"/>
          <w:sz w:val="24"/>
          <w:szCs w:val="24"/>
        </w:rPr>
      </w:pPr>
    </w:p>
    <w:p w:rsidR="0077406C" w:rsidRPr="00B234F8" w:rsidRDefault="0077406C" w:rsidP="001174ED">
      <w:pPr>
        <w:spacing w:after="0" w:line="360" w:lineRule="auto"/>
        <w:jc w:val="both"/>
        <w:rPr>
          <w:rFonts w:ascii="Times New Roman" w:hAnsi="Times New Roman"/>
          <w:color w:val="000000" w:themeColor="text1"/>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77406C" w:rsidRPr="00B234F8" w:rsidTr="00052A40">
        <w:trPr>
          <w:trHeight w:val="593"/>
        </w:trPr>
        <w:tc>
          <w:tcPr>
            <w:tcW w:w="3119" w:type="dxa"/>
            <w:shd w:val="clear" w:color="auto" w:fill="C6D9F1"/>
            <w:vAlign w:val="center"/>
          </w:tcPr>
          <w:p w:rsidR="0077406C" w:rsidRPr="00B234F8" w:rsidRDefault="00E557A6" w:rsidP="00AA13E9">
            <w:pPr>
              <w:pStyle w:val="Heading3"/>
            </w:pPr>
            <w:bookmarkStart w:id="47" w:name="_Toc113251845"/>
            <w:r w:rsidRPr="00B234F8">
              <w:t>Self-Check-</w:t>
            </w:r>
            <w:r w:rsidR="00052A40" w:rsidRPr="00B234F8">
              <w:t>4</w:t>
            </w:r>
            <w:bookmarkEnd w:id="47"/>
          </w:p>
        </w:tc>
        <w:tc>
          <w:tcPr>
            <w:tcW w:w="5858" w:type="dxa"/>
            <w:shd w:val="clear" w:color="auto" w:fill="C6D9F1"/>
            <w:vAlign w:val="center"/>
          </w:tcPr>
          <w:p w:rsidR="0077406C" w:rsidRPr="00AA13E9" w:rsidRDefault="0077406C" w:rsidP="00AA13E9">
            <w:pPr>
              <w:rPr>
                <w:rFonts w:ascii="Times New Roman" w:hAnsi="Times New Roman"/>
                <w:sz w:val="24"/>
                <w:szCs w:val="24"/>
              </w:rPr>
            </w:pPr>
            <w:r w:rsidRPr="00AA13E9">
              <w:rPr>
                <w:rFonts w:ascii="Times New Roman" w:hAnsi="Times New Roman"/>
                <w:sz w:val="24"/>
                <w:szCs w:val="24"/>
              </w:rPr>
              <w:t xml:space="preserve">Written test </w:t>
            </w:r>
          </w:p>
        </w:tc>
      </w:tr>
    </w:tbl>
    <w:p w:rsidR="0077406C" w:rsidRPr="00B234F8" w:rsidRDefault="0077406C" w:rsidP="001174ED">
      <w:pPr>
        <w:spacing w:after="0" w:line="360" w:lineRule="auto"/>
        <w:jc w:val="both"/>
        <w:rPr>
          <w:rFonts w:ascii="Times New Roman" w:hAnsi="Times New Roman"/>
          <w:color w:val="000000" w:themeColor="text1"/>
          <w:sz w:val="24"/>
          <w:szCs w:val="24"/>
        </w:rPr>
      </w:pPr>
    </w:p>
    <w:p w:rsidR="0077406C" w:rsidRPr="00B234F8" w:rsidRDefault="0077406C"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Name……………………………………………   ID………………………… Date…….</w:t>
      </w:r>
    </w:p>
    <w:p w:rsidR="0077406C" w:rsidRPr="00B234F8" w:rsidRDefault="0077406C" w:rsidP="001174ED">
      <w:pPr>
        <w:overflowPunct w:val="0"/>
        <w:autoSpaceDE w:val="0"/>
        <w:autoSpaceDN w:val="0"/>
        <w:adjustRightInd w:val="0"/>
        <w:spacing w:after="0" w:line="360" w:lineRule="auto"/>
        <w:jc w:val="both"/>
        <w:textAlignment w:val="baseline"/>
        <w:rPr>
          <w:rFonts w:ascii="Times New Roman" w:hAnsi="Times New Roman"/>
          <w:b/>
          <w:iCs/>
          <w:color w:val="000000" w:themeColor="text1"/>
          <w:sz w:val="24"/>
          <w:szCs w:val="24"/>
        </w:rPr>
      </w:pPr>
    </w:p>
    <w:p w:rsidR="0077406C" w:rsidRPr="00B234F8" w:rsidRDefault="0077406C" w:rsidP="001174ED">
      <w:pPr>
        <w:overflowPunct w:val="0"/>
        <w:autoSpaceDE w:val="0"/>
        <w:autoSpaceDN w:val="0"/>
        <w:adjustRightInd w:val="0"/>
        <w:spacing w:after="0" w:line="360" w:lineRule="auto"/>
        <w:jc w:val="both"/>
        <w:textAlignment w:val="baseline"/>
        <w:rPr>
          <w:rFonts w:ascii="Times New Roman" w:hAnsi="Times New Roman"/>
          <w:color w:val="000000" w:themeColor="text1"/>
          <w:sz w:val="24"/>
          <w:szCs w:val="24"/>
        </w:rPr>
      </w:pPr>
      <w:r w:rsidRPr="00B234F8">
        <w:rPr>
          <w:rFonts w:ascii="Times New Roman" w:hAnsi="Times New Roman"/>
          <w:b/>
          <w:iCs/>
          <w:color w:val="000000" w:themeColor="text1"/>
          <w:sz w:val="24"/>
          <w:szCs w:val="24"/>
        </w:rPr>
        <w:t>Directions:</w:t>
      </w:r>
      <w:r w:rsidRPr="00B234F8">
        <w:rPr>
          <w:rFonts w:ascii="Times New Roman" w:hAnsi="Times New Roman"/>
          <w:color w:val="000000" w:themeColor="text1"/>
          <w:sz w:val="24"/>
          <w:szCs w:val="24"/>
        </w:rPr>
        <w:t xml:space="preserve">  Answer all the questions listed below. </w:t>
      </w:r>
    </w:p>
    <w:p w:rsidR="0077406C" w:rsidRPr="00B234F8" w:rsidRDefault="0077406C" w:rsidP="001174ED">
      <w:pPr>
        <w:spacing w:after="0" w:line="360" w:lineRule="auto"/>
        <w:jc w:val="both"/>
        <w:rPr>
          <w:rFonts w:ascii="Times New Roman" w:hAnsi="Times New Roman"/>
          <w:b/>
          <w:color w:val="000000" w:themeColor="text1"/>
          <w:sz w:val="24"/>
          <w:szCs w:val="24"/>
        </w:rPr>
      </w:pPr>
    </w:p>
    <w:p w:rsidR="0077406C" w:rsidRPr="00B234F8" w:rsidRDefault="0077406C" w:rsidP="001174ED">
      <w:pPr>
        <w:spacing w:after="0" w:line="360" w:lineRule="auto"/>
        <w:jc w:val="both"/>
        <w:rPr>
          <w:rFonts w:ascii="Times New Roman" w:hAnsi="Times New Roman"/>
          <w:b/>
          <w:color w:val="000000" w:themeColor="text1"/>
          <w:sz w:val="24"/>
          <w:szCs w:val="24"/>
        </w:rPr>
      </w:pPr>
      <w:r w:rsidRPr="00B234F8">
        <w:rPr>
          <w:rFonts w:ascii="Times New Roman" w:hAnsi="Times New Roman"/>
          <w:b/>
          <w:color w:val="000000" w:themeColor="text1"/>
          <w:sz w:val="24"/>
          <w:szCs w:val="24"/>
        </w:rPr>
        <w:t>Test I: Short Answer Questions</w:t>
      </w:r>
    </w:p>
    <w:p w:rsidR="00736282" w:rsidRPr="00B234F8" w:rsidRDefault="00736282" w:rsidP="00115AA2">
      <w:pPr>
        <w:numPr>
          <w:ilvl w:val="0"/>
          <w:numId w:val="72"/>
        </w:num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What is the advantage of cleaning and storing tools? </w:t>
      </w:r>
      <w:r w:rsidR="0019645E" w:rsidRPr="00B234F8">
        <w:rPr>
          <w:rFonts w:ascii="Times New Roman" w:hAnsi="Times New Roman"/>
          <w:color w:val="000000" w:themeColor="text1"/>
          <w:sz w:val="24"/>
          <w:szCs w:val="24"/>
        </w:rPr>
        <w:t>(5 mark)</w:t>
      </w:r>
    </w:p>
    <w:p w:rsidR="00736282" w:rsidRPr="00B234F8" w:rsidRDefault="00736282" w:rsidP="001174ED">
      <w:pPr>
        <w:spacing w:after="0" w:line="360" w:lineRule="auto"/>
        <w:rPr>
          <w:rFonts w:ascii="Times New Roman" w:hAnsi="Times New Roman"/>
          <w:color w:val="000000" w:themeColor="text1"/>
          <w:sz w:val="24"/>
          <w:szCs w:val="24"/>
        </w:rPr>
      </w:pPr>
    </w:p>
    <w:p w:rsidR="00736282" w:rsidRPr="00B234F8" w:rsidRDefault="00736282" w:rsidP="00115AA2">
      <w:pPr>
        <w:numPr>
          <w:ilvl w:val="0"/>
          <w:numId w:val="72"/>
        </w:num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Why we dispose wastes? </w:t>
      </w:r>
      <w:r w:rsidR="0019645E" w:rsidRPr="00B234F8">
        <w:rPr>
          <w:rFonts w:ascii="Times New Roman" w:hAnsi="Times New Roman"/>
          <w:color w:val="000000" w:themeColor="text1"/>
          <w:sz w:val="24"/>
          <w:szCs w:val="24"/>
        </w:rPr>
        <w:t>(5 mark)</w:t>
      </w:r>
    </w:p>
    <w:p w:rsidR="00736282" w:rsidRPr="00B234F8" w:rsidRDefault="00736282" w:rsidP="001174ED">
      <w:pPr>
        <w:spacing w:after="0" w:line="360" w:lineRule="auto"/>
        <w:rPr>
          <w:rFonts w:ascii="Times New Roman" w:hAnsi="Times New Roman"/>
          <w:color w:val="000000" w:themeColor="text1"/>
          <w:sz w:val="24"/>
          <w:szCs w:val="24"/>
        </w:rPr>
      </w:pPr>
    </w:p>
    <w:p w:rsidR="00736282" w:rsidRPr="00B234F8" w:rsidRDefault="00736282" w:rsidP="00115AA2">
      <w:pPr>
        <w:numPr>
          <w:ilvl w:val="0"/>
          <w:numId w:val="72"/>
        </w:num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How materials should be transported? </w:t>
      </w:r>
      <w:r w:rsidR="0019645E" w:rsidRPr="00B234F8">
        <w:rPr>
          <w:rFonts w:ascii="Times New Roman" w:hAnsi="Times New Roman"/>
          <w:color w:val="000000" w:themeColor="text1"/>
          <w:sz w:val="24"/>
          <w:szCs w:val="24"/>
        </w:rPr>
        <w:t>(5 mark)</w:t>
      </w:r>
    </w:p>
    <w:p w:rsidR="00736282" w:rsidRPr="00B234F8" w:rsidRDefault="00736282" w:rsidP="001174ED">
      <w:pPr>
        <w:spacing w:after="0" w:line="360" w:lineRule="auto"/>
        <w:jc w:val="both"/>
        <w:rPr>
          <w:rFonts w:ascii="Times New Roman" w:hAnsi="Times New Roman"/>
          <w:b/>
          <w:color w:val="000000" w:themeColor="text1"/>
          <w:sz w:val="24"/>
          <w:szCs w:val="24"/>
        </w:rPr>
      </w:pPr>
    </w:p>
    <w:p w:rsidR="0077406C" w:rsidRPr="00B234F8" w:rsidRDefault="0077406C" w:rsidP="001174ED">
      <w:pPr>
        <w:spacing w:after="0" w:line="360" w:lineRule="auto"/>
        <w:jc w:val="both"/>
        <w:rPr>
          <w:rFonts w:ascii="Times New Roman" w:hAnsi="Times New Roman"/>
          <w:b/>
          <w:color w:val="000000" w:themeColor="text1"/>
          <w:sz w:val="24"/>
          <w:szCs w:val="24"/>
        </w:rPr>
      </w:pPr>
      <w:r w:rsidRPr="00B234F8">
        <w:rPr>
          <w:rFonts w:ascii="Times New Roman" w:hAnsi="Times New Roman"/>
          <w:b/>
          <w:color w:val="000000" w:themeColor="text1"/>
          <w:sz w:val="24"/>
          <w:szCs w:val="24"/>
        </w:rPr>
        <w:t>Test I: Multiple choice</w:t>
      </w:r>
      <w:r w:rsidR="0019645E" w:rsidRPr="00B234F8">
        <w:rPr>
          <w:rFonts w:ascii="Times New Roman" w:hAnsi="Times New Roman"/>
          <w:b/>
          <w:color w:val="000000" w:themeColor="text1"/>
          <w:sz w:val="24"/>
          <w:szCs w:val="24"/>
        </w:rPr>
        <w:t xml:space="preserve"> (5 mark)</w:t>
      </w:r>
    </w:p>
    <w:p w:rsidR="00690AAE" w:rsidRPr="00B234F8" w:rsidRDefault="000316ED" w:rsidP="00115AA2">
      <w:pPr>
        <w:pStyle w:val="ListParagraph"/>
        <w:numPr>
          <w:ilvl w:val="4"/>
          <w:numId w:val="24"/>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The advantages of cleaning materials, tools and equipment is to keep the durability of materials </w:t>
      </w:r>
    </w:p>
    <w:p w:rsidR="000316ED" w:rsidRPr="00B234F8" w:rsidRDefault="000316ED" w:rsidP="00115AA2">
      <w:pPr>
        <w:pStyle w:val="ListParagraph"/>
        <w:numPr>
          <w:ilvl w:val="0"/>
          <w:numId w:val="77"/>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True </w:t>
      </w:r>
    </w:p>
    <w:p w:rsidR="000316ED" w:rsidRPr="00B234F8" w:rsidRDefault="000316ED" w:rsidP="00115AA2">
      <w:pPr>
        <w:pStyle w:val="ListParagraph"/>
        <w:numPr>
          <w:ilvl w:val="0"/>
          <w:numId w:val="77"/>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False </w:t>
      </w:r>
    </w:p>
    <w:p w:rsidR="00690AAE" w:rsidRPr="00B234F8" w:rsidRDefault="00A766FF" w:rsidP="00115AA2">
      <w:pPr>
        <w:pStyle w:val="ListParagraph"/>
        <w:numPr>
          <w:ilvl w:val="4"/>
          <w:numId w:val="24"/>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After completion of all soil and water conservation activities, which waste should be disposed </w:t>
      </w:r>
    </w:p>
    <w:p w:rsidR="008F18E2" w:rsidRDefault="008F18E2" w:rsidP="00115AA2">
      <w:pPr>
        <w:pStyle w:val="ListParagraph"/>
        <w:numPr>
          <w:ilvl w:val="0"/>
          <w:numId w:val="78"/>
        </w:numPr>
        <w:spacing w:after="0" w:line="360" w:lineRule="auto"/>
        <w:jc w:val="both"/>
        <w:rPr>
          <w:rFonts w:ascii="Times New Roman" w:hAnsi="Times New Roman"/>
          <w:color w:val="000000" w:themeColor="text1"/>
          <w:sz w:val="24"/>
          <w:szCs w:val="24"/>
        </w:rPr>
        <w:sectPr w:rsidR="008F18E2" w:rsidSect="00EF2E05">
          <w:type w:val="continuous"/>
          <w:pgSz w:w="12240" w:h="15840"/>
          <w:pgMar w:top="1260" w:right="1440" w:bottom="1440" w:left="1440" w:header="0" w:footer="0" w:gutter="0"/>
          <w:pgNumType w:start="78"/>
          <w:cols w:space="720"/>
          <w:titlePg/>
          <w:docGrid w:linePitch="360"/>
        </w:sectPr>
      </w:pPr>
    </w:p>
    <w:p w:rsidR="00A766FF" w:rsidRPr="00B234F8" w:rsidRDefault="00A766FF" w:rsidP="00115AA2">
      <w:pPr>
        <w:pStyle w:val="ListParagraph"/>
        <w:numPr>
          <w:ilvl w:val="0"/>
          <w:numId w:val="78"/>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lastRenderedPageBreak/>
        <w:t xml:space="preserve">Plant debris </w:t>
      </w:r>
    </w:p>
    <w:p w:rsidR="00A766FF" w:rsidRPr="00B234F8" w:rsidRDefault="00A766FF" w:rsidP="00115AA2">
      <w:pPr>
        <w:pStyle w:val="ListParagraph"/>
        <w:numPr>
          <w:ilvl w:val="0"/>
          <w:numId w:val="78"/>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Soil </w:t>
      </w:r>
    </w:p>
    <w:p w:rsidR="00A766FF" w:rsidRPr="00B234F8" w:rsidRDefault="00A766FF" w:rsidP="00115AA2">
      <w:pPr>
        <w:pStyle w:val="ListParagraph"/>
        <w:numPr>
          <w:ilvl w:val="0"/>
          <w:numId w:val="78"/>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lastRenderedPageBreak/>
        <w:t xml:space="preserve">Seedling </w:t>
      </w:r>
    </w:p>
    <w:p w:rsidR="008F18E2" w:rsidRPr="008F18E2" w:rsidRDefault="00A766FF" w:rsidP="001174ED">
      <w:pPr>
        <w:pStyle w:val="ListParagraph"/>
        <w:numPr>
          <w:ilvl w:val="0"/>
          <w:numId w:val="78"/>
        </w:numPr>
        <w:spacing w:after="0" w:line="360" w:lineRule="auto"/>
        <w:jc w:val="both"/>
        <w:rPr>
          <w:rFonts w:ascii="Times New Roman" w:hAnsi="Times New Roman"/>
          <w:color w:val="000000" w:themeColor="text1"/>
          <w:sz w:val="24"/>
          <w:szCs w:val="24"/>
        </w:rPr>
        <w:sectPr w:rsidR="008F18E2" w:rsidRPr="008F18E2" w:rsidSect="008F18E2">
          <w:type w:val="continuous"/>
          <w:pgSz w:w="12240" w:h="15840"/>
          <w:pgMar w:top="1260" w:right="1440" w:bottom="1440" w:left="1440" w:header="0" w:footer="0" w:gutter="0"/>
          <w:pgNumType w:start="1"/>
          <w:cols w:num="2" w:space="720"/>
          <w:titlePg/>
          <w:docGrid w:linePitch="360"/>
        </w:sectPr>
      </w:pPr>
      <w:r w:rsidRPr="00B234F8">
        <w:rPr>
          <w:rFonts w:ascii="Times New Roman" w:hAnsi="Times New Roman"/>
          <w:color w:val="000000" w:themeColor="text1"/>
          <w:sz w:val="24"/>
          <w:szCs w:val="24"/>
        </w:rPr>
        <w:t xml:space="preserve">Tools </w:t>
      </w:r>
    </w:p>
    <w:p w:rsidR="00690AAE" w:rsidRPr="00B234F8" w:rsidRDefault="00690AAE" w:rsidP="001174ED">
      <w:pPr>
        <w:spacing w:after="0" w:line="360" w:lineRule="auto"/>
        <w:jc w:val="both"/>
        <w:rPr>
          <w:rFonts w:ascii="Times New Roman" w:hAnsi="Times New Roman"/>
          <w:b/>
          <w:color w:val="000000" w:themeColor="text1"/>
          <w:sz w:val="24"/>
          <w:szCs w:val="24"/>
        </w:rPr>
      </w:pPr>
    </w:p>
    <w:p w:rsidR="001E71A1" w:rsidRPr="00B234F8" w:rsidRDefault="001E71A1" w:rsidP="001174ED">
      <w:pPr>
        <w:spacing w:after="0" w:line="360" w:lineRule="auto"/>
        <w:rPr>
          <w:rFonts w:ascii="Times New Roman" w:hAnsi="Times New Roman"/>
          <w:color w:val="000000" w:themeColor="text1"/>
          <w:sz w:val="24"/>
          <w:szCs w:val="24"/>
        </w:rPr>
      </w:pPr>
    </w:p>
    <w:p w:rsidR="0077406C" w:rsidRPr="00B234F8" w:rsidRDefault="00635DE0" w:rsidP="001174ED">
      <w:pPr>
        <w:spacing w:after="0" w:line="360" w:lineRule="auto"/>
        <w:rPr>
          <w:rFonts w:ascii="Times New Roman" w:hAnsi="Times New Roman"/>
          <w:color w:val="000000" w:themeColor="text1"/>
          <w:sz w:val="24"/>
          <w:szCs w:val="24"/>
        </w:rPr>
      </w:pPr>
      <w:r>
        <w:rPr>
          <w:rFonts w:ascii="Times New Roman" w:hAnsi="Times New Roman"/>
          <w:noProof/>
          <w:color w:val="000000" w:themeColor="text1"/>
          <w:sz w:val="24"/>
          <w:szCs w:val="24"/>
          <w:lang w:bidi="ar-SA"/>
        </w:rPr>
        <mc:AlternateContent>
          <mc:Choice Requires="wps">
            <w:drawing>
              <wp:anchor distT="0" distB="0" distL="114300" distR="114300" simplePos="0" relativeHeight="251659776" behindDoc="0" locked="0" layoutInCell="1" allowOverlap="1" wp14:anchorId="6E33A71A">
                <wp:simplePos x="0" y="0"/>
                <wp:positionH relativeFrom="column">
                  <wp:posOffset>-63500</wp:posOffset>
                </wp:positionH>
                <wp:positionV relativeFrom="paragraph">
                  <wp:posOffset>36830</wp:posOffset>
                </wp:positionV>
                <wp:extent cx="5797550" cy="438150"/>
                <wp:effectExtent l="0" t="0" r="0" b="0"/>
                <wp:wrapNone/>
                <wp:docPr id="12"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0"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3BF" w:rsidRPr="00852609" w:rsidRDefault="006003BF" w:rsidP="0077406C">
                            <w:pPr>
                              <w:rPr>
                                <w:rFonts w:cs="Arial"/>
                                <w:b/>
                              </w:rPr>
                            </w:pPr>
                            <w:r w:rsidRPr="00852609">
                              <w:rPr>
                                <w:rFonts w:cs="Arial"/>
                                <w:b/>
                                <w:i/>
                              </w:rPr>
                              <w:t>Note:</w:t>
                            </w:r>
                            <w:r>
                              <w:rPr>
                                <w:rFonts w:cs="Arial"/>
                                <w:b/>
                              </w:rPr>
                              <w:t xml:space="preserve"> Satisfactory rating - 5</w:t>
                            </w:r>
                            <w:r w:rsidRPr="00852609">
                              <w:rPr>
                                <w:rFonts w:cs="Arial"/>
                                <w:b/>
                              </w:rPr>
                              <w:t xml:space="preserve"> points           Unsatisfactory - below </w:t>
                            </w:r>
                            <w:r>
                              <w:rPr>
                                <w:rFonts w:cs="Arial"/>
                                <w:b/>
                              </w:rPr>
                              <w:t>5</w:t>
                            </w:r>
                            <w:r w:rsidRPr="00852609">
                              <w:rPr>
                                <w:rFonts w:cs="Arial"/>
                                <w:b/>
                              </w:rPr>
                              <w:t xml:space="preserve"> points </w:t>
                            </w:r>
                          </w:p>
                          <w:p w:rsidR="006003BF" w:rsidRPr="00D046BB" w:rsidRDefault="006003BF" w:rsidP="0077406C">
                            <w:pPr>
                              <w:rPr>
                                <w:b/>
                              </w:rPr>
                            </w:pPr>
                          </w:p>
                          <w:p w:rsidR="006003BF" w:rsidRDefault="006003BF" w:rsidP="0077406C">
                            <w:pPr>
                              <w:ind w:left="720" w:hanging="720"/>
                            </w:pPr>
                            <w:r w:rsidRPr="00783730">
                              <w:t xml:space="preserve">You can ask you teacher for the </w:t>
                            </w:r>
                            <w:r>
                              <w:t>copy of the correct answers.</w:t>
                            </w:r>
                          </w:p>
                          <w:p w:rsidR="006003BF" w:rsidRPr="00783730" w:rsidRDefault="006003BF" w:rsidP="0077406C">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8" type="#_x0000_t202" style="position:absolute;margin-left:-5pt;margin-top:2.9pt;width:456.5pt;height:34.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cjduAIAAMI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" filled="f" stroked="f">
                <v:textbox>
                  <w:txbxContent>
                    <w:p w:rsidR="00C7064D" w:rsidRPr="00852609" w:rsidRDefault="00C7064D" w:rsidP="0077406C">
                      <w:pPr>
                        <w:rPr>
                          <w:rFonts w:cs="Arial"/>
                          <w:b/>
                        </w:rPr>
                      </w:pPr>
                      <w:r w:rsidRPr="00852609">
                        <w:rPr>
                          <w:rFonts w:cs="Arial"/>
                          <w:b/>
                          <w:i/>
                        </w:rPr>
                        <w:t>Note:</w:t>
                      </w:r>
                      <w:r>
                        <w:rPr>
                          <w:rFonts w:cs="Arial"/>
                          <w:b/>
                        </w:rPr>
                        <w:t xml:space="preserve"> Satisfactory rating - 5</w:t>
                      </w:r>
                      <w:r w:rsidRPr="00852609">
                        <w:rPr>
                          <w:rFonts w:cs="Arial"/>
                          <w:b/>
                        </w:rPr>
                        <w:t xml:space="preserve"> points           Unsatisfactory - below </w:t>
                      </w:r>
                      <w:r>
                        <w:rPr>
                          <w:rFonts w:cs="Arial"/>
                          <w:b/>
                        </w:rPr>
                        <w:t>5</w:t>
                      </w:r>
                      <w:r w:rsidRPr="00852609">
                        <w:rPr>
                          <w:rFonts w:cs="Arial"/>
                          <w:b/>
                        </w:rPr>
                        <w:t xml:space="preserve"> points </w:t>
                      </w:r>
                    </w:p>
                    <w:p w:rsidR="00C7064D" w:rsidRPr="00D046BB" w:rsidRDefault="00C7064D" w:rsidP="0077406C">
                      <w:pPr>
                        <w:rPr>
                          <w:b/>
                        </w:rPr>
                      </w:pPr>
                    </w:p>
                    <w:p w:rsidR="00C7064D" w:rsidRDefault="00C7064D" w:rsidP="0077406C">
                      <w:pPr>
                        <w:ind w:left="720" w:hanging="720"/>
                      </w:pPr>
                      <w:r w:rsidRPr="00783730">
                        <w:t xml:space="preserve">You can ask you teacher for the </w:t>
                      </w:r>
                      <w:r>
                        <w:t>copy of the correct answers.</w:t>
                      </w:r>
                    </w:p>
                    <w:p w:rsidR="00C7064D" w:rsidRPr="00783730" w:rsidRDefault="00C7064D" w:rsidP="0077406C">
                      <w:pPr>
                        <w:ind w:left="720" w:hanging="720"/>
                      </w:pPr>
                    </w:p>
                  </w:txbxContent>
                </v:textbox>
              </v:shape>
            </w:pict>
          </mc:Fallback>
        </mc:AlternateContent>
      </w:r>
    </w:p>
    <w:p w:rsidR="0077406C" w:rsidRDefault="0077406C" w:rsidP="001174ED">
      <w:p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You can ask you teacher for the copy of the correct answers.</w:t>
      </w:r>
    </w:p>
    <w:p w:rsidR="008F18E2" w:rsidRDefault="008F18E2">
      <w:pPr>
        <w:spacing w:after="0" w:line="240" w:lineRule="auto"/>
        <w:rPr>
          <w:rFonts w:ascii="Times New Roman" w:hAnsi="Times New Roman"/>
          <w:color w:val="000000" w:themeColor="text1"/>
          <w:sz w:val="24"/>
          <w:szCs w:val="24"/>
        </w:rPr>
      </w:pPr>
      <w:r>
        <w:rPr>
          <w:rFonts w:ascii="Times New Roman" w:hAnsi="Times New Roman"/>
          <w:color w:val="000000" w:themeColor="text1"/>
          <w:sz w:val="24"/>
          <w:szCs w:val="24"/>
        </w:rPr>
        <w:br w:type="page"/>
      </w:r>
    </w:p>
    <w:p w:rsidR="008F18E2" w:rsidRPr="00B234F8" w:rsidRDefault="008F18E2" w:rsidP="001174ED">
      <w:pPr>
        <w:spacing w:after="0" w:line="360" w:lineRule="auto"/>
        <w:rPr>
          <w:rFonts w:ascii="Times New Roman" w:hAnsi="Times New Roman"/>
          <w:color w:val="000000" w:themeColor="text1"/>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77406C" w:rsidRPr="00B234F8" w:rsidTr="00052A40">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77406C" w:rsidRPr="00B234F8" w:rsidRDefault="0077406C" w:rsidP="001174ED">
            <w:pPr>
              <w:pStyle w:val="Heading2"/>
              <w:rPr>
                <w:color w:val="000000" w:themeColor="text1"/>
              </w:rPr>
            </w:pPr>
            <w:r w:rsidRPr="00B234F8">
              <w:rPr>
                <w:color w:val="000000" w:themeColor="text1"/>
              </w:rPr>
              <w:br w:type="page"/>
            </w:r>
            <w:bookmarkStart w:id="48" w:name="_Toc113251846"/>
            <w:r w:rsidR="00E557A6" w:rsidRPr="00B234F8">
              <w:rPr>
                <w:color w:val="000000" w:themeColor="text1"/>
              </w:rPr>
              <w:t>Operation Sheet-</w:t>
            </w:r>
            <w:r w:rsidR="00B35081" w:rsidRPr="00B234F8">
              <w:rPr>
                <w:color w:val="000000" w:themeColor="text1"/>
              </w:rPr>
              <w:t>4</w:t>
            </w:r>
            <w:bookmarkEnd w:id="48"/>
          </w:p>
        </w:tc>
      </w:tr>
    </w:tbl>
    <w:p w:rsidR="0077406C" w:rsidRPr="00B234F8" w:rsidRDefault="0077406C" w:rsidP="001174ED">
      <w:pPr>
        <w:autoSpaceDE w:val="0"/>
        <w:autoSpaceDN w:val="0"/>
        <w:adjustRightInd w:val="0"/>
        <w:spacing w:after="0" w:line="360" w:lineRule="auto"/>
        <w:rPr>
          <w:rFonts w:ascii="Times New Roman" w:hAnsi="Times New Roman"/>
          <w:bCs/>
          <w:color w:val="000000" w:themeColor="text1"/>
          <w:sz w:val="24"/>
          <w:szCs w:val="24"/>
        </w:rPr>
      </w:pPr>
    </w:p>
    <w:p w:rsidR="0077406C" w:rsidRPr="00B234F8" w:rsidRDefault="00CB24FC" w:rsidP="001174ED">
      <w:pPr>
        <w:autoSpaceDE w:val="0"/>
        <w:autoSpaceDN w:val="0"/>
        <w:adjustRightInd w:val="0"/>
        <w:spacing w:after="0" w:line="360" w:lineRule="auto"/>
        <w:rPr>
          <w:rFonts w:ascii="Times New Roman" w:hAnsi="Times New Roman"/>
          <w:b/>
          <w:color w:val="000000" w:themeColor="text1"/>
          <w:sz w:val="24"/>
          <w:szCs w:val="24"/>
        </w:rPr>
      </w:pPr>
      <w:r>
        <w:rPr>
          <w:rFonts w:ascii="Times New Roman" w:hAnsi="Times New Roman"/>
          <w:b/>
          <w:color w:val="000000" w:themeColor="text1"/>
          <w:sz w:val="24"/>
          <w:szCs w:val="24"/>
        </w:rPr>
        <w:t xml:space="preserve">4.1. </w:t>
      </w:r>
      <w:r w:rsidR="0077406C" w:rsidRPr="00B234F8">
        <w:rPr>
          <w:rFonts w:ascii="Times New Roman" w:hAnsi="Times New Roman"/>
          <w:b/>
          <w:color w:val="000000" w:themeColor="text1"/>
          <w:sz w:val="24"/>
          <w:szCs w:val="24"/>
        </w:rPr>
        <w:t>Technique</w:t>
      </w:r>
      <w:r w:rsidR="00B46BC9" w:rsidRPr="00B234F8">
        <w:rPr>
          <w:rFonts w:ascii="Times New Roman" w:hAnsi="Times New Roman"/>
          <w:b/>
          <w:color w:val="000000" w:themeColor="text1"/>
          <w:sz w:val="24"/>
          <w:szCs w:val="24"/>
        </w:rPr>
        <w:t xml:space="preserve"> to disposing waste materials </w:t>
      </w:r>
    </w:p>
    <w:p w:rsidR="0077406C" w:rsidRPr="00B234F8" w:rsidRDefault="00B46BC9" w:rsidP="00115AA2">
      <w:pPr>
        <w:numPr>
          <w:ilvl w:val="0"/>
          <w:numId w:val="69"/>
        </w:numPr>
        <w:autoSpaceDE w:val="0"/>
        <w:autoSpaceDN w:val="0"/>
        <w:adjustRightInd w:val="0"/>
        <w:spacing w:after="0" w:line="360" w:lineRule="auto"/>
        <w:contextualSpacing/>
        <w:rPr>
          <w:rFonts w:ascii="Times New Roman" w:hAnsi="Times New Roman"/>
          <w:b/>
          <w:color w:val="000000" w:themeColor="text1"/>
          <w:sz w:val="24"/>
          <w:szCs w:val="24"/>
        </w:rPr>
      </w:pPr>
      <w:r w:rsidRPr="00B234F8">
        <w:rPr>
          <w:rFonts w:ascii="Times New Roman" w:hAnsi="Times New Roman"/>
          <w:b/>
          <w:color w:val="000000" w:themeColor="text1"/>
          <w:sz w:val="24"/>
          <w:szCs w:val="24"/>
        </w:rPr>
        <w:t xml:space="preserve">Materials, </w:t>
      </w:r>
      <w:r w:rsidR="0077406C" w:rsidRPr="00B234F8">
        <w:rPr>
          <w:rFonts w:ascii="Times New Roman" w:hAnsi="Times New Roman"/>
          <w:b/>
          <w:color w:val="000000" w:themeColor="text1"/>
          <w:sz w:val="24"/>
          <w:szCs w:val="24"/>
        </w:rPr>
        <w:t xml:space="preserve">Tools and </w:t>
      </w:r>
      <w:proofErr w:type="spellStart"/>
      <w:r w:rsidR="0077406C" w:rsidRPr="00B234F8">
        <w:rPr>
          <w:rFonts w:ascii="Times New Roman" w:hAnsi="Times New Roman"/>
          <w:b/>
          <w:color w:val="000000" w:themeColor="text1"/>
          <w:sz w:val="24"/>
          <w:szCs w:val="24"/>
        </w:rPr>
        <w:t>equipments</w:t>
      </w:r>
      <w:proofErr w:type="spellEnd"/>
    </w:p>
    <w:p w:rsidR="008F18E2" w:rsidRDefault="008F18E2" w:rsidP="008F18E2">
      <w:pPr>
        <w:numPr>
          <w:ilvl w:val="0"/>
          <w:numId w:val="119"/>
        </w:numPr>
        <w:spacing w:after="0" w:line="360" w:lineRule="auto"/>
        <w:jc w:val="both"/>
        <w:rPr>
          <w:rFonts w:ascii="Times New Roman" w:hAnsi="Times New Roman"/>
          <w:color w:val="000000" w:themeColor="text1"/>
          <w:sz w:val="24"/>
          <w:szCs w:val="24"/>
          <w:lang w:eastAsia="zh-CN"/>
        </w:rPr>
        <w:sectPr w:rsidR="008F18E2" w:rsidSect="00EF2E05">
          <w:type w:val="continuous"/>
          <w:pgSz w:w="12240" w:h="15840"/>
          <w:pgMar w:top="1260" w:right="1440" w:bottom="1440" w:left="1440" w:header="0" w:footer="0" w:gutter="0"/>
          <w:pgNumType w:start="84"/>
          <w:cols w:space="720"/>
          <w:titlePg/>
          <w:docGrid w:linePitch="360"/>
        </w:sectPr>
      </w:pPr>
    </w:p>
    <w:p w:rsidR="0077406C" w:rsidRPr="00B234F8" w:rsidRDefault="0077406C" w:rsidP="008F18E2">
      <w:pPr>
        <w:numPr>
          <w:ilvl w:val="0"/>
          <w:numId w:val="119"/>
        </w:numPr>
        <w:spacing w:after="0" w:line="360" w:lineRule="auto"/>
        <w:jc w:val="both"/>
        <w:rPr>
          <w:rFonts w:ascii="Times New Roman" w:hAnsi="Times New Roman"/>
          <w:color w:val="000000" w:themeColor="text1"/>
          <w:sz w:val="24"/>
          <w:szCs w:val="24"/>
          <w:lang w:eastAsia="zh-CN"/>
        </w:rPr>
      </w:pPr>
      <w:r w:rsidRPr="00B234F8">
        <w:rPr>
          <w:rFonts w:ascii="Times New Roman" w:hAnsi="Times New Roman"/>
          <w:color w:val="000000" w:themeColor="text1"/>
          <w:sz w:val="24"/>
          <w:szCs w:val="24"/>
          <w:lang w:eastAsia="zh-CN"/>
        </w:rPr>
        <w:lastRenderedPageBreak/>
        <w:t xml:space="preserve">Spade </w:t>
      </w:r>
    </w:p>
    <w:p w:rsidR="00B46BC9" w:rsidRPr="00B234F8" w:rsidRDefault="00B46BC9" w:rsidP="008F18E2">
      <w:pPr>
        <w:numPr>
          <w:ilvl w:val="0"/>
          <w:numId w:val="119"/>
        </w:numPr>
        <w:spacing w:after="0" w:line="360" w:lineRule="auto"/>
        <w:jc w:val="both"/>
        <w:rPr>
          <w:rFonts w:ascii="Times New Roman" w:hAnsi="Times New Roman"/>
          <w:color w:val="000000" w:themeColor="text1"/>
          <w:sz w:val="24"/>
          <w:szCs w:val="24"/>
          <w:lang w:eastAsia="zh-CN"/>
        </w:rPr>
      </w:pPr>
      <w:r w:rsidRPr="00B234F8">
        <w:rPr>
          <w:rFonts w:ascii="Times New Roman" w:hAnsi="Times New Roman"/>
          <w:color w:val="000000" w:themeColor="text1"/>
          <w:sz w:val="24"/>
          <w:szCs w:val="24"/>
          <w:lang w:eastAsia="zh-CN"/>
        </w:rPr>
        <w:t xml:space="preserve">Hoe </w:t>
      </w:r>
    </w:p>
    <w:p w:rsidR="00B46BC9" w:rsidRPr="00B234F8" w:rsidRDefault="00B46BC9" w:rsidP="008F18E2">
      <w:pPr>
        <w:numPr>
          <w:ilvl w:val="0"/>
          <w:numId w:val="119"/>
        </w:numPr>
        <w:spacing w:after="0" w:line="360" w:lineRule="auto"/>
        <w:jc w:val="both"/>
        <w:rPr>
          <w:rFonts w:ascii="Times New Roman" w:hAnsi="Times New Roman"/>
          <w:color w:val="000000" w:themeColor="text1"/>
          <w:sz w:val="24"/>
          <w:szCs w:val="24"/>
          <w:lang w:eastAsia="zh-CN"/>
        </w:rPr>
      </w:pPr>
      <w:r w:rsidRPr="00B234F8">
        <w:rPr>
          <w:rFonts w:ascii="Times New Roman" w:hAnsi="Times New Roman"/>
          <w:color w:val="000000" w:themeColor="text1"/>
          <w:sz w:val="24"/>
          <w:szCs w:val="24"/>
          <w:lang w:eastAsia="zh-CN"/>
        </w:rPr>
        <w:lastRenderedPageBreak/>
        <w:t xml:space="preserve">Fork </w:t>
      </w:r>
      <w:r w:rsidR="0077406C" w:rsidRPr="00B234F8">
        <w:rPr>
          <w:rFonts w:ascii="Times New Roman" w:hAnsi="Times New Roman"/>
          <w:color w:val="000000" w:themeColor="text1"/>
          <w:sz w:val="24"/>
          <w:szCs w:val="24"/>
          <w:lang w:eastAsia="zh-CN"/>
        </w:rPr>
        <w:t xml:space="preserve"> </w:t>
      </w:r>
    </w:p>
    <w:p w:rsidR="0077406C" w:rsidRPr="00B234F8" w:rsidRDefault="00B46BC9" w:rsidP="008F18E2">
      <w:pPr>
        <w:numPr>
          <w:ilvl w:val="0"/>
          <w:numId w:val="119"/>
        </w:numPr>
        <w:spacing w:after="0" w:line="360" w:lineRule="auto"/>
        <w:jc w:val="both"/>
        <w:rPr>
          <w:rFonts w:ascii="Times New Roman" w:hAnsi="Times New Roman"/>
          <w:color w:val="000000" w:themeColor="text1"/>
          <w:sz w:val="24"/>
          <w:szCs w:val="24"/>
          <w:lang w:eastAsia="zh-CN"/>
        </w:rPr>
      </w:pPr>
      <w:r w:rsidRPr="00B234F8">
        <w:rPr>
          <w:rFonts w:ascii="Times New Roman" w:hAnsi="Times New Roman"/>
          <w:color w:val="000000" w:themeColor="text1"/>
          <w:sz w:val="24"/>
          <w:szCs w:val="24"/>
          <w:lang w:eastAsia="zh-CN"/>
        </w:rPr>
        <w:t xml:space="preserve">Rack </w:t>
      </w:r>
    </w:p>
    <w:p w:rsidR="008F18E2" w:rsidRDefault="008F18E2" w:rsidP="00115AA2">
      <w:pPr>
        <w:numPr>
          <w:ilvl w:val="0"/>
          <w:numId w:val="69"/>
        </w:numPr>
        <w:autoSpaceDE w:val="0"/>
        <w:autoSpaceDN w:val="0"/>
        <w:adjustRightInd w:val="0"/>
        <w:spacing w:after="0" w:line="360" w:lineRule="auto"/>
        <w:contextualSpacing/>
        <w:rPr>
          <w:rFonts w:ascii="Times New Roman" w:hAnsi="Times New Roman"/>
          <w:b/>
          <w:color w:val="000000" w:themeColor="text1"/>
          <w:sz w:val="24"/>
          <w:szCs w:val="24"/>
        </w:rPr>
        <w:sectPr w:rsidR="008F18E2" w:rsidSect="008F18E2">
          <w:type w:val="continuous"/>
          <w:pgSz w:w="12240" w:h="15840"/>
          <w:pgMar w:top="1260" w:right="1440" w:bottom="1440" w:left="1440" w:header="0" w:footer="0" w:gutter="0"/>
          <w:pgNumType w:start="1"/>
          <w:cols w:num="2" w:space="720"/>
          <w:titlePg/>
          <w:docGrid w:linePitch="360"/>
        </w:sectPr>
      </w:pPr>
    </w:p>
    <w:p w:rsidR="00CB24FC" w:rsidRDefault="00CB24FC" w:rsidP="00CB24FC">
      <w:pPr>
        <w:autoSpaceDE w:val="0"/>
        <w:autoSpaceDN w:val="0"/>
        <w:adjustRightInd w:val="0"/>
        <w:spacing w:after="0" w:line="360" w:lineRule="auto"/>
        <w:ind w:left="810"/>
        <w:contextualSpacing/>
        <w:rPr>
          <w:rFonts w:ascii="Times New Roman" w:hAnsi="Times New Roman"/>
          <w:b/>
          <w:color w:val="000000" w:themeColor="text1"/>
          <w:sz w:val="24"/>
          <w:szCs w:val="24"/>
        </w:rPr>
      </w:pPr>
    </w:p>
    <w:p w:rsidR="0077406C" w:rsidRPr="00B234F8" w:rsidRDefault="0077406C" w:rsidP="00115AA2">
      <w:pPr>
        <w:numPr>
          <w:ilvl w:val="0"/>
          <w:numId w:val="69"/>
        </w:numPr>
        <w:autoSpaceDE w:val="0"/>
        <w:autoSpaceDN w:val="0"/>
        <w:adjustRightInd w:val="0"/>
        <w:spacing w:after="0" w:line="360" w:lineRule="auto"/>
        <w:contextualSpacing/>
        <w:rPr>
          <w:rFonts w:ascii="Times New Roman" w:hAnsi="Times New Roman"/>
          <w:b/>
          <w:color w:val="000000" w:themeColor="text1"/>
          <w:sz w:val="24"/>
          <w:szCs w:val="24"/>
        </w:rPr>
      </w:pPr>
      <w:r w:rsidRPr="00B234F8">
        <w:rPr>
          <w:rFonts w:ascii="Times New Roman" w:hAnsi="Times New Roman"/>
          <w:b/>
          <w:color w:val="000000" w:themeColor="text1"/>
          <w:sz w:val="24"/>
          <w:szCs w:val="24"/>
        </w:rPr>
        <w:t>Procedures/Steps/Techniques</w:t>
      </w:r>
    </w:p>
    <w:p w:rsidR="00B35081" w:rsidRPr="00B234F8" w:rsidRDefault="00B46BC9" w:rsidP="00CB24FC">
      <w:pPr>
        <w:numPr>
          <w:ilvl w:val="0"/>
          <w:numId w:val="119"/>
        </w:numPr>
        <w:spacing w:after="0" w:line="360" w:lineRule="auto"/>
        <w:jc w:val="both"/>
        <w:rPr>
          <w:rFonts w:ascii="Times New Roman" w:hAnsi="Times New Roman"/>
          <w:color w:val="000000" w:themeColor="text1"/>
          <w:sz w:val="24"/>
          <w:szCs w:val="24"/>
          <w:lang w:eastAsia="zh-CN"/>
        </w:rPr>
      </w:pPr>
      <w:r w:rsidRPr="00B234F8">
        <w:rPr>
          <w:rFonts w:ascii="Times New Roman" w:hAnsi="Times New Roman"/>
          <w:color w:val="000000" w:themeColor="text1"/>
          <w:sz w:val="24"/>
          <w:szCs w:val="24"/>
          <w:lang w:eastAsia="zh-CN"/>
        </w:rPr>
        <w:t xml:space="preserve">Identify the disposal waste materials </w:t>
      </w:r>
    </w:p>
    <w:p w:rsidR="00B46BC9" w:rsidRPr="00B234F8" w:rsidRDefault="00B46BC9" w:rsidP="00CB24FC">
      <w:pPr>
        <w:numPr>
          <w:ilvl w:val="0"/>
          <w:numId w:val="119"/>
        </w:numPr>
        <w:spacing w:after="0" w:line="360" w:lineRule="auto"/>
        <w:jc w:val="both"/>
        <w:rPr>
          <w:rFonts w:ascii="Times New Roman" w:hAnsi="Times New Roman"/>
          <w:color w:val="000000" w:themeColor="text1"/>
          <w:sz w:val="24"/>
          <w:szCs w:val="24"/>
          <w:lang w:eastAsia="zh-CN"/>
        </w:rPr>
      </w:pPr>
      <w:r w:rsidRPr="00B234F8">
        <w:rPr>
          <w:rFonts w:ascii="Times New Roman" w:hAnsi="Times New Roman"/>
          <w:color w:val="000000" w:themeColor="text1"/>
          <w:sz w:val="24"/>
          <w:szCs w:val="24"/>
          <w:lang w:eastAsia="zh-CN"/>
        </w:rPr>
        <w:t xml:space="preserve">Select the site where the wastes are disposed </w:t>
      </w:r>
    </w:p>
    <w:p w:rsidR="00B46BC9" w:rsidRPr="00B234F8" w:rsidRDefault="005D2811" w:rsidP="00CB24FC">
      <w:pPr>
        <w:numPr>
          <w:ilvl w:val="0"/>
          <w:numId w:val="119"/>
        </w:numPr>
        <w:spacing w:after="0" w:line="360" w:lineRule="auto"/>
        <w:jc w:val="both"/>
        <w:rPr>
          <w:rFonts w:ascii="Times New Roman" w:hAnsi="Times New Roman"/>
          <w:color w:val="000000" w:themeColor="text1"/>
          <w:sz w:val="24"/>
          <w:szCs w:val="24"/>
          <w:lang w:eastAsia="zh-CN"/>
        </w:rPr>
      </w:pPr>
      <w:r w:rsidRPr="00B234F8">
        <w:rPr>
          <w:rFonts w:ascii="Times New Roman" w:hAnsi="Times New Roman"/>
          <w:color w:val="000000" w:themeColor="text1"/>
          <w:sz w:val="24"/>
          <w:szCs w:val="24"/>
          <w:lang w:eastAsia="zh-CN"/>
        </w:rPr>
        <w:t>Prepare hole or any suitable place where the wastes are disposed</w:t>
      </w:r>
    </w:p>
    <w:p w:rsidR="00B46BC9" w:rsidRPr="00B234F8" w:rsidRDefault="00B46BC9" w:rsidP="00CB24FC">
      <w:pPr>
        <w:numPr>
          <w:ilvl w:val="0"/>
          <w:numId w:val="119"/>
        </w:numPr>
        <w:spacing w:after="0" w:line="360" w:lineRule="auto"/>
        <w:jc w:val="both"/>
        <w:rPr>
          <w:rFonts w:ascii="Times New Roman" w:hAnsi="Times New Roman"/>
          <w:color w:val="000000" w:themeColor="text1"/>
          <w:sz w:val="24"/>
          <w:szCs w:val="24"/>
          <w:lang w:eastAsia="zh-CN"/>
        </w:rPr>
      </w:pPr>
      <w:r w:rsidRPr="00B234F8">
        <w:rPr>
          <w:rFonts w:ascii="Times New Roman" w:hAnsi="Times New Roman"/>
          <w:color w:val="000000" w:themeColor="text1"/>
          <w:sz w:val="24"/>
          <w:szCs w:val="24"/>
          <w:lang w:eastAsia="zh-CN"/>
        </w:rPr>
        <w:t xml:space="preserve">Safely collect any plant debris, leftover materials, broken tools and </w:t>
      </w:r>
      <w:r w:rsidR="00CB24FC" w:rsidRPr="00B234F8">
        <w:rPr>
          <w:rFonts w:ascii="Times New Roman" w:hAnsi="Times New Roman"/>
          <w:color w:val="000000" w:themeColor="text1"/>
          <w:sz w:val="24"/>
          <w:szCs w:val="24"/>
          <w:lang w:eastAsia="zh-CN"/>
        </w:rPr>
        <w:t>equipment</w:t>
      </w:r>
      <w:r w:rsidRPr="00B234F8">
        <w:rPr>
          <w:rFonts w:ascii="Times New Roman" w:hAnsi="Times New Roman"/>
          <w:color w:val="000000" w:themeColor="text1"/>
          <w:sz w:val="24"/>
          <w:szCs w:val="24"/>
          <w:lang w:eastAsia="zh-CN"/>
        </w:rPr>
        <w:t xml:space="preserve"> </w:t>
      </w:r>
    </w:p>
    <w:p w:rsidR="00B46BC9" w:rsidRDefault="00B46BC9" w:rsidP="00CB24FC">
      <w:pPr>
        <w:numPr>
          <w:ilvl w:val="0"/>
          <w:numId w:val="119"/>
        </w:num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lang w:eastAsia="zh-CN"/>
        </w:rPr>
        <w:t>Then disposed</w:t>
      </w:r>
      <w:r w:rsidRPr="00B234F8">
        <w:rPr>
          <w:rFonts w:ascii="Times New Roman" w:hAnsi="Times New Roman"/>
          <w:color w:val="000000" w:themeColor="text1"/>
          <w:sz w:val="24"/>
          <w:szCs w:val="24"/>
        </w:rPr>
        <w:t xml:space="preserve"> them into prepared hole or place </w:t>
      </w:r>
    </w:p>
    <w:p w:rsidR="00CB24FC" w:rsidRPr="00B234F8" w:rsidRDefault="00CB24FC" w:rsidP="00CB24FC">
      <w:pPr>
        <w:spacing w:after="0" w:line="360" w:lineRule="auto"/>
        <w:ind w:left="1260"/>
        <w:jc w:val="both"/>
        <w:rPr>
          <w:rFonts w:ascii="Times New Roman" w:hAnsi="Times New Roman"/>
          <w:color w:val="000000" w:themeColor="text1"/>
          <w:sz w:val="24"/>
          <w:szCs w:val="24"/>
        </w:rPr>
      </w:pPr>
    </w:p>
    <w:p w:rsidR="00B35081" w:rsidRPr="00B234F8" w:rsidRDefault="00B35081" w:rsidP="001174ED">
      <w:pPr>
        <w:autoSpaceDE w:val="0"/>
        <w:autoSpaceDN w:val="0"/>
        <w:adjustRightInd w:val="0"/>
        <w:spacing w:after="0" w:line="360" w:lineRule="auto"/>
        <w:contextualSpacing/>
        <w:rPr>
          <w:rFonts w:ascii="Times New Roman" w:hAnsi="Times New Roman"/>
          <w:b/>
          <w:color w:val="000000" w:themeColor="text1"/>
          <w:sz w:val="24"/>
          <w:szCs w:val="24"/>
        </w:rPr>
      </w:pPr>
    </w:p>
    <w:p w:rsidR="00B35081" w:rsidRPr="00B234F8" w:rsidRDefault="00B35081" w:rsidP="001174ED">
      <w:pPr>
        <w:autoSpaceDE w:val="0"/>
        <w:autoSpaceDN w:val="0"/>
        <w:adjustRightInd w:val="0"/>
        <w:spacing w:after="0" w:line="360" w:lineRule="auto"/>
        <w:contextualSpacing/>
        <w:rPr>
          <w:rFonts w:ascii="Times New Roman" w:hAnsi="Times New Roman"/>
          <w:b/>
          <w:color w:val="000000" w:themeColor="text1"/>
          <w:sz w:val="24"/>
          <w:szCs w:val="24"/>
        </w:rPr>
      </w:pPr>
    </w:p>
    <w:p w:rsidR="00B35081" w:rsidRPr="00B234F8" w:rsidRDefault="00B35081" w:rsidP="001174ED">
      <w:pPr>
        <w:autoSpaceDE w:val="0"/>
        <w:autoSpaceDN w:val="0"/>
        <w:adjustRightInd w:val="0"/>
        <w:spacing w:after="0" w:line="360" w:lineRule="auto"/>
        <w:contextualSpacing/>
        <w:rPr>
          <w:rFonts w:ascii="Times New Roman" w:hAnsi="Times New Roman"/>
          <w:b/>
          <w:color w:val="000000" w:themeColor="text1"/>
          <w:sz w:val="24"/>
          <w:szCs w:val="24"/>
        </w:rPr>
      </w:pPr>
    </w:p>
    <w:p w:rsidR="00B35081" w:rsidRPr="00B234F8" w:rsidRDefault="00B35081" w:rsidP="001174ED">
      <w:pPr>
        <w:autoSpaceDE w:val="0"/>
        <w:autoSpaceDN w:val="0"/>
        <w:adjustRightInd w:val="0"/>
        <w:spacing w:after="0" w:line="360" w:lineRule="auto"/>
        <w:contextualSpacing/>
        <w:rPr>
          <w:rFonts w:ascii="Times New Roman" w:hAnsi="Times New Roman"/>
          <w:b/>
          <w:color w:val="000000" w:themeColor="text1"/>
          <w:sz w:val="24"/>
          <w:szCs w:val="24"/>
        </w:rPr>
      </w:pPr>
    </w:p>
    <w:p w:rsidR="00B35081" w:rsidRPr="00B234F8" w:rsidRDefault="00B35081" w:rsidP="001174ED">
      <w:pPr>
        <w:autoSpaceDE w:val="0"/>
        <w:autoSpaceDN w:val="0"/>
        <w:adjustRightInd w:val="0"/>
        <w:spacing w:after="0" w:line="360" w:lineRule="auto"/>
        <w:contextualSpacing/>
        <w:rPr>
          <w:rFonts w:ascii="Times New Roman" w:hAnsi="Times New Roman"/>
          <w:b/>
          <w:color w:val="000000" w:themeColor="text1"/>
          <w:sz w:val="24"/>
          <w:szCs w:val="24"/>
        </w:rPr>
      </w:pPr>
    </w:p>
    <w:p w:rsidR="00B35081" w:rsidRPr="00B234F8" w:rsidRDefault="00B35081" w:rsidP="001174ED">
      <w:pPr>
        <w:autoSpaceDE w:val="0"/>
        <w:autoSpaceDN w:val="0"/>
        <w:adjustRightInd w:val="0"/>
        <w:spacing w:after="0" w:line="360" w:lineRule="auto"/>
        <w:contextualSpacing/>
        <w:rPr>
          <w:rFonts w:ascii="Times New Roman" w:hAnsi="Times New Roman"/>
          <w:b/>
          <w:color w:val="000000" w:themeColor="text1"/>
          <w:sz w:val="24"/>
          <w:szCs w:val="24"/>
        </w:rPr>
      </w:pPr>
    </w:p>
    <w:p w:rsidR="00B35081" w:rsidRPr="00B234F8" w:rsidRDefault="00B35081" w:rsidP="001174ED">
      <w:pPr>
        <w:autoSpaceDE w:val="0"/>
        <w:autoSpaceDN w:val="0"/>
        <w:adjustRightInd w:val="0"/>
        <w:spacing w:after="0" w:line="360" w:lineRule="auto"/>
        <w:contextualSpacing/>
        <w:rPr>
          <w:rFonts w:ascii="Times New Roman" w:hAnsi="Times New Roman"/>
          <w:b/>
          <w:color w:val="000000" w:themeColor="text1"/>
          <w:sz w:val="24"/>
          <w:szCs w:val="24"/>
        </w:rPr>
      </w:pPr>
    </w:p>
    <w:p w:rsidR="00B35081" w:rsidRPr="00B234F8" w:rsidRDefault="00B35081" w:rsidP="001174ED">
      <w:pPr>
        <w:autoSpaceDE w:val="0"/>
        <w:autoSpaceDN w:val="0"/>
        <w:adjustRightInd w:val="0"/>
        <w:spacing w:after="0" w:line="360" w:lineRule="auto"/>
        <w:contextualSpacing/>
        <w:rPr>
          <w:rFonts w:ascii="Times New Roman" w:hAnsi="Times New Roman"/>
          <w:b/>
          <w:color w:val="000000" w:themeColor="text1"/>
          <w:sz w:val="24"/>
          <w:szCs w:val="24"/>
        </w:rPr>
      </w:pPr>
    </w:p>
    <w:p w:rsidR="00B35081" w:rsidRPr="00B234F8" w:rsidRDefault="00B35081" w:rsidP="001174ED">
      <w:pPr>
        <w:autoSpaceDE w:val="0"/>
        <w:autoSpaceDN w:val="0"/>
        <w:adjustRightInd w:val="0"/>
        <w:spacing w:after="0" w:line="360" w:lineRule="auto"/>
        <w:contextualSpacing/>
        <w:rPr>
          <w:rFonts w:ascii="Times New Roman" w:hAnsi="Times New Roman"/>
          <w:b/>
          <w:color w:val="000000" w:themeColor="text1"/>
          <w:sz w:val="24"/>
          <w:szCs w:val="24"/>
        </w:rPr>
      </w:pPr>
    </w:p>
    <w:p w:rsidR="00A6246E" w:rsidRDefault="00A6246E">
      <w:pPr>
        <w:spacing w:after="0" w:line="240" w:lineRule="auto"/>
        <w:rPr>
          <w:rFonts w:ascii="Times New Roman" w:hAnsi="Times New Roman"/>
          <w:b/>
          <w:color w:val="000000" w:themeColor="text1"/>
          <w:sz w:val="24"/>
          <w:szCs w:val="24"/>
        </w:rPr>
      </w:pPr>
      <w:r>
        <w:rPr>
          <w:rFonts w:ascii="Times New Roman" w:hAnsi="Times New Roman"/>
          <w:b/>
          <w:color w:val="000000" w:themeColor="text1"/>
          <w:sz w:val="24"/>
          <w:szCs w:val="24"/>
        </w:rPr>
        <w:br w:type="page"/>
      </w:r>
    </w:p>
    <w:p w:rsidR="00B35081" w:rsidRPr="00B234F8" w:rsidRDefault="00B35081" w:rsidP="001174ED">
      <w:pPr>
        <w:autoSpaceDE w:val="0"/>
        <w:autoSpaceDN w:val="0"/>
        <w:adjustRightInd w:val="0"/>
        <w:spacing w:after="0" w:line="360" w:lineRule="auto"/>
        <w:contextualSpacing/>
        <w:rPr>
          <w:rFonts w:ascii="Times New Roman" w:hAnsi="Times New Roman"/>
          <w:b/>
          <w:color w:val="000000" w:themeColor="text1"/>
          <w:sz w:val="24"/>
          <w:szCs w:val="24"/>
        </w:rPr>
      </w:pP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1998"/>
        <w:gridCol w:w="7380"/>
      </w:tblGrid>
      <w:tr w:rsidR="0077406C" w:rsidRPr="00B234F8" w:rsidTr="00052A40">
        <w:tc>
          <w:tcPr>
            <w:tcW w:w="1998" w:type="dxa"/>
            <w:shd w:val="clear" w:color="auto" w:fill="C6D9F1"/>
          </w:tcPr>
          <w:p w:rsidR="0077406C" w:rsidRPr="00B234F8" w:rsidRDefault="0077406C" w:rsidP="00AA13E9">
            <w:pPr>
              <w:pStyle w:val="Heading3"/>
            </w:pPr>
            <w:r w:rsidRPr="00B234F8">
              <w:br w:type="page"/>
            </w:r>
            <w:bookmarkStart w:id="49" w:name="_Toc113251847"/>
            <w:r w:rsidR="00E557A6" w:rsidRPr="00B234F8">
              <w:t>LAP TEST-</w:t>
            </w:r>
            <w:r w:rsidR="00B35081" w:rsidRPr="00B234F8">
              <w:t>4</w:t>
            </w:r>
            <w:bookmarkEnd w:id="49"/>
          </w:p>
        </w:tc>
        <w:tc>
          <w:tcPr>
            <w:tcW w:w="7380" w:type="dxa"/>
            <w:shd w:val="clear" w:color="auto" w:fill="C6D9F1"/>
          </w:tcPr>
          <w:p w:rsidR="0077406C" w:rsidRPr="00AA13E9" w:rsidRDefault="0077406C" w:rsidP="00AA13E9">
            <w:pPr>
              <w:rPr>
                <w:rFonts w:ascii="Times New Roman" w:hAnsi="Times New Roman"/>
              </w:rPr>
            </w:pPr>
            <w:r w:rsidRPr="00AA13E9">
              <w:rPr>
                <w:rFonts w:ascii="Times New Roman" w:hAnsi="Times New Roman"/>
                <w:sz w:val="24"/>
              </w:rPr>
              <w:t>Performance Test</w:t>
            </w:r>
          </w:p>
        </w:tc>
      </w:tr>
    </w:tbl>
    <w:p w:rsidR="0077406C" w:rsidRPr="00B234F8" w:rsidRDefault="0077406C" w:rsidP="001174ED">
      <w:pPr>
        <w:spacing w:after="0" w:line="360" w:lineRule="auto"/>
        <w:rPr>
          <w:rFonts w:ascii="Times New Roman" w:hAnsi="Times New Roman"/>
          <w:color w:val="000000" w:themeColor="text1"/>
          <w:sz w:val="24"/>
          <w:szCs w:val="24"/>
        </w:rPr>
      </w:pPr>
    </w:p>
    <w:p w:rsidR="0077406C" w:rsidRPr="00B234F8" w:rsidRDefault="0077406C" w:rsidP="001174ED">
      <w:p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Name……………………………….           ID……………………………..                                                     Date…………………………………….</w:t>
      </w:r>
    </w:p>
    <w:p w:rsidR="0077406C" w:rsidRPr="00B234F8" w:rsidRDefault="0077406C" w:rsidP="001174ED">
      <w:pPr>
        <w:spacing w:after="0" w:line="360" w:lineRule="auto"/>
        <w:jc w:val="both"/>
        <w:rPr>
          <w:rFonts w:ascii="Times New Roman" w:hAnsi="Times New Roman"/>
          <w:color w:val="000000" w:themeColor="text1"/>
          <w:sz w:val="24"/>
          <w:szCs w:val="24"/>
        </w:rPr>
      </w:pPr>
    </w:p>
    <w:p w:rsidR="0077406C" w:rsidRPr="00B234F8" w:rsidRDefault="0077406C"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Time started: ________________________ Time finished:  ________________</w:t>
      </w:r>
    </w:p>
    <w:p w:rsidR="0077406C" w:rsidRPr="00B234F8" w:rsidRDefault="0077406C" w:rsidP="001174ED">
      <w:pPr>
        <w:tabs>
          <w:tab w:val="left" w:pos="1530"/>
        </w:tabs>
        <w:spacing w:after="0" w:line="360" w:lineRule="auto"/>
        <w:ind w:left="1530" w:right="209" w:hanging="1530"/>
        <w:jc w:val="both"/>
        <w:rPr>
          <w:rFonts w:ascii="Times New Roman" w:hAnsi="Times New Roman"/>
          <w:b/>
          <w:bCs/>
          <w:iCs/>
          <w:color w:val="000000" w:themeColor="text1"/>
          <w:sz w:val="24"/>
          <w:szCs w:val="24"/>
        </w:rPr>
      </w:pPr>
    </w:p>
    <w:p w:rsidR="0077406C" w:rsidRPr="00B234F8" w:rsidRDefault="0077406C" w:rsidP="001174ED">
      <w:pPr>
        <w:tabs>
          <w:tab w:val="left" w:pos="1530"/>
        </w:tabs>
        <w:spacing w:after="0" w:line="360" w:lineRule="auto"/>
        <w:ind w:left="1530" w:right="209" w:hanging="1530"/>
        <w:jc w:val="both"/>
        <w:rPr>
          <w:rFonts w:ascii="Times New Roman" w:hAnsi="Times New Roman"/>
          <w:color w:val="000000" w:themeColor="text1"/>
          <w:sz w:val="24"/>
          <w:szCs w:val="24"/>
        </w:rPr>
      </w:pPr>
      <w:r w:rsidRPr="00B234F8">
        <w:rPr>
          <w:rFonts w:ascii="Times New Roman" w:hAnsi="Times New Roman"/>
          <w:b/>
          <w:bCs/>
          <w:iCs/>
          <w:color w:val="000000" w:themeColor="text1"/>
          <w:sz w:val="24"/>
          <w:szCs w:val="24"/>
        </w:rPr>
        <w:t>Instructions:</w:t>
      </w:r>
      <w:r w:rsidRPr="00B234F8">
        <w:rPr>
          <w:rFonts w:ascii="Times New Roman" w:hAnsi="Times New Roman"/>
          <w:color w:val="000000" w:themeColor="text1"/>
          <w:sz w:val="24"/>
          <w:szCs w:val="24"/>
        </w:rPr>
        <w:t xml:space="preserve"> Given necessary templates, tools and materials you are required to perform the following tasks within </w:t>
      </w:r>
      <w:r w:rsidRPr="00B234F8">
        <w:rPr>
          <w:rFonts w:ascii="Times New Roman" w:hAnsi="Times New Roman"/>
          <w:b/>
          <w:color w:val="000000" w:themeColor="text1"/>
          <w:sz w:val="24"/>
          <w:szCs w:val="24"/>
        </w:rPr>
        <w:t xml:space="preserve">1 </w:t>
      </w:r>
      <w:r w:rsidRPr="00B234F8">
        <w:rPr>
          <w:rFonts w:ascii="Times New Roman" w:hAnsi="Times New Roman"/>
          <w:color w:val="000000" w:themeColor="text1"/>
          <w:sz w:val="24"/>
          <w:szCs w:val="24"/>
        </w:rPr>
        <w:t>hour. The project is expected from each student to do it.</w:t>
      </w:r>
    </w:p>
    <w:p w:rsidR="0077406C" w:rsidRPr="00B234F8" w:rsidRDefault="0077406C" w:rsidP="001174ED">
      <w:pPr>
        <w:spacing w:after="0" w:line="360" w:lineRule="auto"/>
        <w:jc w:val="both"/>
        <w:rPr>
          <w:rFonts w:ascii="Times New Roman" w:hAnsi="Times New Roman"/>
          <w:color w:val="000000" w:themeColor="text1"/>
          <w:sz w:val="24"/>
          <w:szCs w:val="24"/>
        </w:rPr>
      </w:pPr>
      <w:r w:rsidRPr="00B234F8">
        <w:rPr>
          <w:rFonts w:ascii="Times New Roman" w:hAnsi="Times New Roman"/>
          <w:b/>
          <w:color w:val="000000" w:themeColor="text1"/>
          <w:sz w:val="24"/>
          <w:szCs w:val="24"/>
        </w:rPr>
        <w:t xml:space="preserve">Task-1 </w:t>
      </w:r>
      <w:r w:rsidR="00B37ED7" w:rsidRPr="00B234F8">
        <w:rPr>
          <w:rFonts w:ascii="Times New Roman" w:hAnsi="Times New Roman"/>
          <w:color w:val="000000" w:themeColor="text1"/>
          <w:sz w:val="24"/>
          <w:szCs w:val="24"/>
        </w:rPr>
        <w:t xml:space="preserve">Perform waste disposal </w:t>
      </w:r>
    </w:p>
    <w:p w:rsidR="006A5100" w:rsidRPr="00B234F8" w:rsidRDefault="006A5100" w:rsidP="001174ED">
      <w:pPr>
        <w:autoSpaceDE w:val="0"/>
        <w:autoSpaceDN w:val="0"/>
        <w:adjustRightInd w:val="0"/>
        <w:spacing w:after="0" w:line="360" w:lineRule="auto"/>
        <w:jc w:val="both"/>
        <w:rPr>
          <w:rFonts w:ascii="Times New Roman" w:eastAsia="Calibri" w:hAnsi="Times New Roman"/>
          <w:color w:val="000000" w:themeColor="text1"/>
          <w:sz w:val="24"/>
          <w:szCs w:val="24"/>
        </w:rPr>
      </w:pPr>
      <w:r w:rsidRPr="00B234F8">
        <w:rPr>
          <w:rFonts w:ascii="Times New Roman" w:eastAsia="Calibri" w:hAnsi="Times New Roman"/>
          <w:b/>
          <w:color w:val="000000" w:themeColor="text1"/>
          <w:sz w:val="24"/>
          <w:szCs w:val="24"/>
        </w:rPr>
        <w:br w:type="page"/>
      </w: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82"/>
        <w:gridCol w:w="7394"/>
      </w:tblGrid>
      <w:tr w:rsidR="00204960" w:rsidRPr="00A6246E" w:rsidTr="00C75A35">
        <w:trPr>
          <w:trHeight w:val="557"/>
        </w:trPr>
        <w:tc>
          <w:tcPr>
            <w:tcW w:w="2178" w:type="dxa"/>
            <w:shd w:val="clear" w:color="auto" w:fill="D99594"/>
          </w:tcPr>
          <w:p w:rsidR="002865BD" w:rsidRPr="00A6246E" w:rsidRDefault="00195D3F" w:rsidP="001174ED">
            <w:pPr>
              <w:spacing w:after="0" w:line="360" w:lineRule="auto"/>
              <w:rPr>
                <w:rFonts w:ascii="Times New Roman" w:eastAsia="Calibri" w:hAnsi="Times New Roman"/>
                <w:color w:val="000000" w:themeColor="text1"/>
                <w:sz w:val="40"/>
                <w:szCs w:val="40"/>
              </w:rPr>
            </w:pPr>
            <w:r w:rsidRPr="00A6246E">
              <w:rPr>
                <w:rFonts w:ascii="Times New Roman" w:eastAsia="Calibri" w:hAnsi="Times New Roman"/>
                <w:color w:val="000000" w:themeColor="text1"/>
                <w:sz w:val="40"/>
                <w:szCs w:val="40"/>
              </w:rPr>
              <w:lastRenderedPageBreak/>
              <w:t>LG #26</w:t>
            </w:r>
          </w:p>
        </w:tc>
        <w:tc>
          <w:tcPr>
            <w:tcW w:w="7380" w:type="dxa"/>
            <w:shd w:val="clear" w:color="auto" w:fill="C6D9F1"/>
          </w:tcPr>
          <w:p w:rsidR="002865BD" w:rsidRPr="00A6246E" w:rsidRDefault="002865BD" w:rsidP="00981408">
            <w:pPr>
              <w:pStyle w:val="Heading1"/>
              <w:rPr>
                <w:rFonts w:eastAsia="Calibri"/>
              </w:rPr>
            </w:pPr>
            <w:bookmarkStart w:id="50" w:name="_Toc113251848"/>
            <w:r w:rsidRPr="00A6246E">
              <w:rPr>
                <w:rFonts w:eastAsia="Calibri"/>
              </w:rPr>
              <w:t xml:space="preserve">LO #5- Recording </w:t>
            </w:r>
            <w:r w:rsidR="00F853FF" w:rsidRPr="00A6246E">
              <w:rPr>
                <w:rFonts w:eastAsia="Calibri"/>
              </w:rPr>
              <w:t>and Reporting Work Activities</w:t>
            </w:r>
            <w:bookmarkEnd w:id="50"/>
          </w:p>
        </w:tc>
      </w:tr>
    </w:tbl>
    <w:p w:rsidR="002865BD" w:rsidRPr="00B234F8" w:rsidRDefault="002865BD" w:rsidP="001174ED">
      <w:pPr>
        <w:autoSpaceDE w:val="0"/>
        <w:autoSpaceDN w:val="0"/>
        <w:adjustRightInd w:val="0"/>
        <w:spacing w:after="0" w:line="360" w:lineRule="auto"/>
        <w:jc w:val="both"/>
        <w:rPr>
          <w:rFonts w:ascii="Times New Roman" w:eastAsia="Calibri" w:hAnsi="Times New Roman"/>
          <w:color w:val="000000" w:themeColor="text1"/>
          <w:sz w:val="24"/>
          <w:szCs w:val="24"/>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2865BD" w:rsidRPr="00B234F8" w:rsidTr="00C75A35">
        <w:trPr>
          <w:trHeight w:val="267"/>
        </w:trPr>
        <w:tc>
          <w:tcPr>
            <w:tcW w:w="9576" w:type="dxa"/>
            <w:shd w:val="clear" w:color="auto" w:fill="C6D9F1"/>
          </w:tcPr>
          <w:p w:rsidR="002865BD" w:rsidRPr="00B234F8" w:rsidRDefault="002865BD" w:rsidP="001174ED">
            <w:pPr>
              <w:pStyle w:val="Heading2"/>
              <w:rPr>
                <w:color w:val="000000" w:themeColor="text1"/>
              </w:rPr>
            </w:pPr>
            <w:bookmarkStart w:id="51" w:name="_Toc113251849"/>
            <w:r w:rsidRPr="00B234F8">
              <w:rPr>
                <w:color w:val="000000" w:themeColor="text1"/>
              </w:rPr>
              <w:t>Instruction sheet</w:t>
            </w:r>
            <w:bookmarkEnd w:id="51"/>
            <w:r w:rsidRPr="00B234F8">
              <w:rPr>
                <w:color w:val="000000" w:themeColor="text1"/>
              </w:rPr>
              <w:t xml:space="preserve"> </w:t>
            </w:r>
          </w:p>
        </w:tc>
      </w:tr>
      <w:tr w:rsidR="002865BD" w:rsidRPr="00B234F8" w:rsidTr="00C75A35">
        <w:trPr>
          <w:trHeight w:val="4319"/>
        </w:trPr>
        <w:tc>
          <w:tcPr>
            <w:tcW w:w="9576" w:type="dxa"/>
          </w:tcPr>
          <w:p w:rsidR="002865BD" w:rsidRPr="00B234F8" w:rsidRDefault="002865BD" w:rsidP="001174ED">
            <w:pPr>
              <w:autoSpaceDE w:val="0"/>
              <w:autoSpaceDN w:val="0"/>
              <w:adjustRightInd w:val="0"/>
              <w:spacing w:after="0" w:line="360" w:lineRule="auto"/>
              <w:jc w:val="both"/>
              <w:rPr>
                <w:rFonts w:ascii="Times New Roman" w:eastAsia="Calibri" w:hAnsi="Times New Roman"/>
                <w:bCs/>
                <w:color w:val="000000" w:themeColor="text1"/>
                <w:sz w:val="24"/>
                <w:szCs w:val="24"/>
              </w:rPr>
            </w:pPr>
            <w:r w:rsidRPr="00B234F8">
              <w:rPr>
                <w:rFonts w:ascii="Times New Roman" w:eastAsia="Calibri" w:hAnsi="Times New Roman"/>
                <w:bCs/>
                <w:color w:val="000000" w:themeColor="text1"/>
                <w:sz w:val="24"/>
                <w:szCs w:val="24"/>
              </w:rPr>
              <w:t xml:space="preserve">This learning guide is developed to provide you the necessary information regarding the following </w:t>
            </w:r>
            <w:r w:rsidRPr="00B234F8">
              <w:rPr>
                <w:rFonts w:ascii="Times New Roman" w:eastAsia="Calibri" w:hAnsi="Times New Roman"/>
                <w:color w:val="000000" w:themeColor="text1"/>
                <w:sz w:val="24"/>
                <w:szCs w:val="24"/>
              </w:rPr>
              <w:t xml:space="preserve">content </w:t>
            </w:r>
            <w:r w:rsidRPr="00B234F8">
              <w:rPr>
                <w:rFonts w:ascii="Times New Roman" w:eastAsia="Calibri" w:hAnsi="Times New Roman"/>
                <w:bCs/>
                <w:color w:val="000000" w:themeColor="text1"/>
                <w:sz w:val="24"/>
                <w:szCs w:val="24"/>
              </w:rPr>
              <w:t>coverage and topics:</w:t>
            </w:r>
          </w:p>
          <w:p w:rsidR="00881571" w:rsidRPr="00B234F8" w:rsidRDefault="002865BD" w:rsidP="00115AA2">
            <w:pPr>
              <w:numPr>
                <w:ilvl w:val="0"/>
                <w:numId w:val="23"/>
              </w:numPr>
              <w:spacing w:after="0" w:line="360" w:lineRule="auto"/>
              <w:rPr>
                <w:rFonts w:ascii="Times New Roman" w:eastAsia="Calibri" w:hAnsi="Times New Roman"/>
                <w:bCs/>
                <w:color w:val="000000" w:themeColor="text1"/>
                <w:sz w:val="24"/>
                <w:szCs w:val="24"/>
              </w:rPr>
            </w:pPr>
            <w:r w:rsidRPr="00B234F8">
              <w:rPr>
                <w:rFonts w:ascii="Times New Roman" w:eastAsia="Calibri" w:hAnsi="Times New Roman"/>
                <w:color w:val="000000" w:themeColor="text1"/>
                <w:sz w:val="24"/>
                <w:szCs w:val="24"/>
              </w:rPr>
              <w:t xml:space="preserve"> </w:t>
            </w:r>
            <w:r w:rsidR="00881571" w:rsidRPr="00B234F8">
              <w:rPr>
                <w:rFonts w:ascii="Times New Roman" w:eastAsia="Calibri" w:hAnsi="Times New Roman"/>
                <w:bCs/>
                <w:color w:val="000000" w:themeColor="text1"/>
                <w:sz w:val="24"/>
                <w:szCs w:val="24"/>
              </w:rPr>
              <w:t>Recording and documenting activities accomplishment.</w:t>
            </w:r>
            <w:r w:rsidR="00224F76" w:rsidRPr="00B234F8">
              <w:rPr>
                <w:rFonts w:ascii="Times New Roman" w:eastAsia="Calibri" w:hAnsi="Times New Roman"/>
                <w:bCs/>
                <w:color w:val="000000" w:themeColor="text1"/>
                <w:sz w:val="24"/>
                <w:szCs w:val="24"/>
              </w:rPr>
              <w:t xml:space="preserve"> </w:t>
            </w:r>
          </w:p>
          <w:p w:rsidR="00881571" w:rsidRPr="00B234F8" w:rsidRDefault="00881571" w:rsidP="00115AA2">
            <w:pPr>
              <w:numPr>
                <w:ilvl w:val="0"/>
                <w:numId w:val="23"/>
              </w:numPr>
              <w:autoSpaceDE w:val="0"/>
              <w:autoSpaceDN w:val="0"/>
              <w:adjustRightInd w:val="0"/>
              <w:spacing w:after="0" w:line="360" w:lineRule="auto"/>
              <w:jc w:val="both"/>
              <w:rPr>
                <w:rFonts w:ascii="Times New Roman" w:eastAsia="Calibri" w:hAnsi="Times New Roman"/>
                <w:bCs/>
                <w:color w:val="000000" w:themeColor="text1"/>
                <w:sz w:val="24"/>
                <w:szCs w:val="24"/>
              </w:rPr>
            </w:pPr>
            <w:r w:rsidRPr="00B234F8">
              <w:rPr>
                <w:rFonts w:ascii="Times New Roman" w:eastAsia="Calibri" w:hAnsi="Times New Roman"/>
                <w:bCs/>
                <w:color w:val="000000" w:themeColor="text1"/>
                <w:sz w:val="24"/>
                <w:szCs w:val="24"/>
              </w:rPr>
              <w:t>Reporting problems or difficulties in completing work.</w:t>
            </w:r>
          </w:p>
          <w:p w:rsidR="00881571" w:rsidRPr="00B234F8" w:rsidRDefault="00881571" w:rsidP="00115AA2">
            <w:pPr>
              <w:numPr>
                <w:ilvl w:val="0"/>
                <w:numId w:val="23"/>
              </w:numPr>
              <w:autoSpaceDE w:val="0"/>
              <w:autoSpaceDN w:val="0"/>
              <w:adjustRightInd w:val="0"/>
              <w:spacing w:after="0" w:line="360" w:lineRule="auto"/>
              <w:jc w:val="both"/>
              <w:rPr>
                <w:rFonts w:ascii="Times New Roman" w:eastAsia="Calibri" w:hAnsi="Times New Roman"/>
                <w:bCs/>
                <w:color w:val="000000" w:themeColor="text1"/>
                <w:sz w:val="24"/>
                <w:szCs w:val="24"/>
              </w:rPr>
            </w:pPr>
            <w:r w:rsidRPr="00B234F8">
              <w:rPr>
                <w:rFonts w:ascii="Times New Roman" w:eastAsia="Calibri" w:hAnsi="Times New Roman"/>
                <w:bCs/>
                <w:color w:val="000000" w:themeColor="text1"/>
                <w:sz w:val="24"/>
                <w:szCs w:val="24"/>
              </w:rPr>
              <w:t>Recording materials, tools and equipment damages.</w:t>
            </w:r>
          </w:p>
          <w:p w:rsidR="00881571" w:rsidRPr="00B234F8" w:rsidRDefault="00881571" w:rsidP="00115AA2">
            <w:pPr>
              <w:numPr>
                <w:ilvl w:val="0"/>
                <w:numId w:val="23"/>
              </w:numPr>
              <w:autoSpaceDE w:val="0"/>
              <w:autoSpaceDN w:val="0"/>
              <w:adjustRightInd w:val="0"/>
              <w:spacing w:after="0" w:line="360" w:lineRule="auto"/>
              <w:jc w:val="both"/>
              <w:rPr>
                <w:rFonts w:ascii="Times New Roman" w:eastAsia="Calibri" w:hAnsi="Times New Roman"/>
                <w:bCs/>
                <w:color w:val="000000" w:themeColor="text1"/>
                <w:sz w:val="24"/>
                <w:szCs w:val="24"/>
              </w:rPr>
            </w:pPr>
            <w:r w:rsidRPr="00B234F8">
              <w:rPr>
                <w:rFonts w:ascii="Times New Roman" w:eastAsia="Calibri" w:hAnsi="Times New Roman"/>
                <w:bCs/>
                <w:color w:val="000000" w:themeColor="text1"/>
                <w:sz w:val="24"/>
                <w:szCs w:val="24"/>
              </w:rPr>
              <w:t>Reporting work activities and outcomes.</w:t>
            </w:r>
          </w:p>
          <w:p w:rsidR="002865BD" w:rsidRPr="00B234F8" w:rsidRDefault="002865BD" w:rsidP="001174ED">
            <w:pPr>
              <w:autoSpaceDE w:val="0"/>
              <w:autoSpaceDN w:val="0"/>
              <w:adjustRightInd w:val="0"/>
              <w:spacing w:after="0" w:line="360" w:lineRule="auto"/>
              <w:jc w:val="both"/>
              <w:rPr>
                <w:rFonts w:ascii="Times New Roman" w:eastAsia="Calibri" w:hAnsi="Times New Roman"/>
                <w:bCs/>
                <w:color w:val="000000" w:themeColor="text1"/>
                <w:sz w:val="24"/>
                <w:szCs w:val="24"/>
              </w:rPr>
            </w:pPr>
            <w:r w:rsidRPr="00B234F8">
              <w:rPr>
                <w:rFonts w:ascii="Times New Roman" w:eastAsia="Calibri" w:hAnsi="Times New Roman"/>
                <w:bCs/>
                <w:color w:val="000000" w:themeColor="text1"/>
                <w:sz w:val="24"/>
                <w:szCs w:val="24"/>
              </w:rPr>
              <w:t>This guide will also assist you to attain the learning outcomes stated in the cover page. Specifically, upon completion of this learning guide, you will be able to:</w:t>
            </w:r>
          </w:p>
          <w:p w:rsidR="00881571" w:rsidRPr="00B234F8" w:rsidRDefault="00881571" w:rsidP="00115AA2">
            <w:pPr>
              <w:numPr>
                <w:ilvl w:val="1"/>
                <w:numId w:val="24"/>
              </w:numPr>
              <w:autoSpaceDE w:val="0"/>
              <w:autoSpaceDN w:val="0"/>
              <w:adjustRightInd w:val="0"/>
              <w:spacing w:after="0" w:line="360" w:lineRule="auto"/>
              <w:ind w:left="585" w:hanging="270"/>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Record and document activities accomplishment </w:t>
            </w:r>
          </w:p>
          <w:p w:rsidR="00881571" w:rsidRPr="00B234F8" w:rsidRDefault="00881571" w:rsidP="00115AA2">
            <w:pPr>
              <w:numPr>
                <w:ilvl w:val="1"/>
                <w:numId w:val="24"/>
              </w:numPr>
              <w:autoSpaceDE w:val="0"/>
              <w:autoSpaceDN w:val="0"/>
              <w:adjustRightInd w:val="0"/>
              <w:spacing w:after="0" w:line="360" w:lineRule="auto"/>
              <w:ind w:left="585" w:hanging="270"/>
              <w:rPr>
                <w:rFonts w:ascii="Times New Roman" w:hAnsi="Times New Roman"/>
                <w:color w:val="000000" w:themeColor="text1"/>
                <w:sz w:val="24"/>
                <w:szCs w:val="24"/>
              </w:rPr>
            </w:pPr>
            <w:r w:rsidRPr="00B234F8">
              <w:rPr>
                <w:rFonts w:ascii="Times New Roman" w:hAnsi="Times New Roman"/>
                <w:color w:val="000000" w:themeColor="text1"/>
                <w:sz w:val="24"/>
                <w:szCs w:val="24"/>
              </w:rPr>
              <w:t>Report problems or difficulties in completing work to required standards or timelines</w:t>
            </w:r>
          </w:p>
          <w:p w:rsidR="00881571" w:rsidRPr="00B234F8" w:rsidRDefault="00881571" w:rsidP="00115AA2">
            <w:pPr>
              <w:numPr>
                <w:ilvl w:val="1"/>
                <w:numId w:val="24"/>
              </w:numPr>
              <w:autoSpaceDE w:val="0"/>
              <w:autoSpaceDN w:val="0"/>
              <w:adjustRightInd w:val="0"/>
              <w:spacing w:after="0" w:line="360" w:lineRule="auto"/>
              <w:ind w:left="585" w:hanging="270"/>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Record materials, tools and equipment damages </w:t>
            </w:r>
          </w:p>
          <w:p w:rsidR="002865BD" w:rsidRPr="00B234F8" w:rsidRDefault="00881571" w:rsidP="00115AA2">
            <w:pPr>
              <w:numPr>
                <w:ilvl w:val="1"/>
                <w:numId w:val="24"/>
              </w:numPr>
              <w:autoSpaceDE w:val="0"/>
              <w:autoSpaceDN w:val="0"/>
              <w:adjustRightInd w:val="0"/>
              <w:spacing w:after="0" w:line="360" w:lineRule="auto"/>
              <w:ind w:left="585" w:hanging="270"/>
              <w:rPr>
                <w:rFonts w:ascii="Times New Roman" w:eastAsia="Calibri" w:hAnsi="Times New Roman"/>
                <w:color w:val="000000" w:themeColor="text1"/>
                <w:sz w:val="24"/>
                <w:szCs w:val="24"/>
              </w:rPr>
            </w:pPr>
            <w:r w:rsidRPr="00B234F8">
              <w:rPr>
                <w:rFonts w:ascii="Times New Roman" w:hAnsi="Times New Roman"/>
                <w:color w:val="000000" w:themeColor="text1"/>
                <w:sz w:val="24"/>
                <w:szCs w:val="24"/>
              </w:rPr>
              <w:t xml:space="preserve">Report work activities and outcomes  </w:t>
            </w:r>
          </w:p>
        </w:tc>
      </w:tr>
      <w:tr w:rsidR="002865BD" w:rsidRPr="00B234F8" w:rsidTr="00C75A35">
        <w:trPr>
          <w:trHeight w:val="242"/>
        </w:trPr>
        <w:tc>
          <w:tcPr>
            <w:tcW w:w="9576" w:type="dxa"/>
          </w:tcPr>
          <w:p w:rsidR="002865BD" w:rsidRPr="00B234F8" w:rsidRDefault="002865BD" w:rsidP="001174ED">
            <w:pPr>
              <w:autoSpaceDE w:val="0"/>
              <w:autoSpaceDN w:val="0"/>
              <w:adjustRightInd w:val="0"/>
              <w:spacing w:after="0" w:line="360" w:lineRule="auto"/>
              <w:jc w:val="both"/>
              <w:rPr>
                <w:rFonts w:ascii="Times New Roman" w:eastAsia="Calibri" w:hAnsi="Times New Roman"/>
                <w:bCs/>
                <w:color w:val="000000" w:themeColor="text1"/>
                <w:sz w:val="24"/>
                <w:szCs w:val="24"/>
              </w:rPr>
            </w:pPr>
            <w:r w:rsidRPr="00B234F8">
              <w:rPr>
                <w:rFonts w:ascii="Times New Roman" w:eastAsia="Calibri" w:hAnsi="Times New Roman"/>
                <w:b/>
                <w:bCs/>
                <w:color w:val="000000" w:themeColor="text1"/>
                <w:sz w:val="24"/>
                <w:szCs w:val="24"/>
              </w:rPr>
              <w:t xml:space="preserve">Learning Instructions: </w:t>
            </w:r>
          </w:p>
        </w:tc>
      </w:tr>
      <w:tr w:rsidR="002865BD" w:rsidRPr="00B234F8" w:rsidTr="00C75A35">
        <w:trPr>
          <w:trHeight w:val="2483"/>
        </w:trPr>
        <w:tc>
          <w:tcPr>
            <w:tcW w:w="9576" w:type="dxa"/>
          </w:tcPr>
          <w:p w:rsidR="002865BD" w:rsidRPr="00B234F8" w:rsidRDefault="002865BD" w:rsidP="00115AA2">
            <w:pPr>
              <w:numPr>
                <w:ilvl w:val="0"/>
                <w:numId w:val="64"/>
              </w:numPr>
              <w:autoSpaceDE w:val="0"/>
              <w:autoSpaceDN w:val="0"/>
              <w:adjustRightInd w:val="0"/>
              <w:spacing w:after="0" w:line="360" w:lineRule="auto"/>
              <w:jc w:val="both"/>
              <w:rPr>
                <w:rFonts w:ascii="Times New Roman" w:eastAsia="Calibri" w:hAnsi="Times New Roman"/>
                <w:color w:val="000000" w:themeColor="text1"/>
                <w:sz w:val="24"/>
                <w:szCs w:val="24"/>
              </w:rPr>
            </w:pPr>
            <w:r w:rsidRPr="00B234F8">
              <w:rPr>
                <w:rFonts w:ascii="Times New Roman" w:eastAsia="Calibri" w:hAnsi="Times New Roman"/>
                <w:color w:val="000000" w:themeColor="text1"/>
                <w:sz w:val="24"/>
                <w:szCs w:val="24"/>
              </w:rPr>
              <w:t xml:space="preserve">Read the specific objectives of this Learning Guide. </w:t>
            </w:r>
          </w:p>
          <w:p w:rsidR="002865BD" w:rsidRPr="00B234F8" w:rsidRDefault="002865BD" w:rsidP="00115AA2">
            <w:pPr>
              <w:numPr>
                <w:ilvl w:val="0"/>
                <w:numId w:val="64"/>
              </w:numPr>
              <w:autoSpaceDE w:val="0"/>
              <w:autoSpaceDN w:val="0"/>
              <w:adjustRightInd w:val="0"/>
              <w:spacing w:after="0" w:line="360" w:lineRule="auto"/>
              <w:jc w:val="both"/>
              <w:rPr>
                <w:rFonts w:ascii="Times New Roman" w:eastAsia="Calibri" w:hAnsi="Times New Roman"/>
                <w:color w:val="000000" w:themeColor="text1"/>
                <w:sz w:val="24"/>
                <w:szCs w:val="24"/>
              </w:rPr>
            </w:pPr>
            <w:r w:rsidRPr="00B234F8">
              <w:rPr>
                <w:rFonts w:ascii="Times New Roman" w:eastAsia="Calibri" w:hAnsi="Times New Roman"/>
                <w:color w:val="000000" w:themeColor="text1"/>
                <w:sz w:val="24"/>
                <w:szCs w:val="24"/>
              </w:rPr>
              <w:t>Follow the instructions described below.</w:t>
            </w:r>
          </w:p>
          <w:p w:rsidR="002865BD" w:rsidRPr="00B234F8" w:rsidRDefault="002865BD" w:rsidP="00115AA2">
            <w:pPr>
              <w:numPr>
                <w:ilvl w:val="0"/>
                <w:numId w:val="64"/>
              </w:numPr>
              <w:autoSpaceDE w:val="0"/>
              <w:autoSpaceDN w:val="0"/>
              <w:adjustRightInd w:val="0"/>
              <w:spacing w:after="0" w:line="360" w:lineRule="auto"/>
              <w:jc w:val="both"/>
              <w:rPr>
                <w:rFonts w:ascii="Times New Roman" w:eastAsia="Calibri" w:hAnsi="Times New Roman"/>
                <w:color w:val="000000" w:themeColor="text1"/>
                <w:sz w:val="24"/>
                <w:szCs w:val="24"/>
              </w:rPr>
            </w:pPr>
            <w:r w:rsidRPr="00B234F8">
              <w:rPr>
                <w:rFonts w:ascii="Times New Roman" w:eastAsia="Calibri" w:hAnsi="Times New Roman"/>
                <w:color w:val="000000" w:themeColor="text1"/>
                <w:sz w:val="24"/>
                <w:szCs w:val="24"/>
              </w:rPr>
              <w:t>Read the information written in the information Sheets</w:t>
            </w:r>
          </w:p>
          <w:p w:rsidR="002865BD" w:rsidRPr="00B234F8" w:rsidRDefault="002865BD" w:rsidP="00115AA2">
            <w:pPr>
              <w:numPr>
                <w:ilvl w:val="0"/>
                <w:numId w:val="64"/>
              </w:numPr>
              <w:autoSpaceDE w:val="0"/>
              <w:autoSpaceDN w:val="0"/>
              <w:adjustRightInd w:val="0"/>
              <w:spacing w:after="0" w:line="360" w:lineRule="auto"/>
              <w:jc w:val="both"/>
              <w:rPr>
                <w:rFonts w:ascii="Times New Roman" w:eastAsia="Calibri" w:hAnsi="Times New Roman"/>
                <w:color w:val="000000" w:themeColor="text1"/>
                <w:sz w:val="24"/>
                <w:szCs w:val="24"/>
              </w:rPr>
            </w:pPr>
            <w:r w:rsidRPr="00B234F8">
              <w:rPr>
                <w:rFonts w:ascii="Times New Roman" w:eastAsia="Calibri" w:hAnsi="Times New Roman"/>
                <w:color w:val="000000" w:themeColor="text1"/>
                <w:sz w:val="24"/>
                <w:szCs w:val="24"/>
              </w:rPr>
              <w:t xml:space="preserve">Accomplish the Self-checks </w:t>
            </w:r>
          </w:p>
          <w:p w:rsidR="002865BD" w:rsidRPr="00B234F8" w:rsidRDefault="002865BD" w:rsidP="00115AA2">
            <w:pPr>
              <w:numPr>
                <w:ilvl w:val="0"/>
                <w:numId w:val="64"/>
              </w:numPr>
              <w:autoSpaceDE w:val="0"/>
              <w:autoSpaceDN w:val="0"/>
              <w:adjustRightInd w:val="0"/>
              <w:spacing w:after="0" w:line="360" w:lineRule="auto"/>
              <w:jc w:val="both"/>
              <w:rPr>
                <w:rFonts w:ascii="Times New Roman" w:eastAsia="Calibri" w:hAnsi="Times New Roman"/>
                <w:color w:val="000000" w:themeColor="text1"/>
                <w:sz w:val="24"/>
                <w:szCs w:val="24"/>
              </w:rPr>
            </w:pPr>
            <w:r w:rsidRPr="00B234F8">
              <w:rPr>
                <w:rFonts w:ascii="Times New Roman" w:eastAsia="Calibri" w:hAnsi="Times New Roman"/>
                <w:color w:val="000000" w:themeColor="text1"/>
                <w:sz w:val="24"/>
                <w:szCs w:val="24"/>
              </w:rPr>
              <w:t>Perform Operation Sheets</w:t>
            </w:r>
          </w:p>
          <w:p w:rsidR="002865BD" w:rsidRPr="00B234F8" w:rsidRDefault="002865BD" w:rsidP="00115AA2">
            <w:pPr>
              <w:numPr>
                <w:ilvl w:val="0"/>
                <w:numId w:val="64"/>
              </w:numPr>
              <w:autoSpaceDE w:val="0"/>
              <w:autoSpaceDN w:val="0"/>
              <w:adjustRightInd w:val="0"/>
              <w:spacing w:after="0" w:line="360" w:lineRule="auto"/>
              <w:jc w:val="both"/>
              <w:rPr>
                <w:rFonts w:ascii="Times New Roman" w:eastAsia="Calibri" w:hAnsi="Times New Roman"/>
                <w:color w:val="000000" w:themeColor="text1"/>
                <w:sz w:val="24"/>
                <w:szCs w:val="24"/>
              </w:rPr>
            </w:pPr>
            <w:r w:rsidRPr="00B234F8">
              <w:rPr>
                <w:rFonts w:ascii="Times New Roman" w:eastAsia="Calibri" w:hAnsi="Times New Roman"/>
                <w:color w:val="000000" w:themeColor="text1"/>
                <w:sz w:val="24"/>
                <w:szCs w:val="24"/>
              </w:rPr>
              <w:t xml:space="preserve">Do the “LAP test” </w:t>
            </w:r>
          </w:p>
        </w:tc>
      </w:tr>
    </w:tbl>
    <w:p w:rsidR="008E3D4A" w:rsidRPr="00B234F8" w:rsidRDefault="008E3D4A" w:rsidP="001174ED">
      <w:pPr>
        <w:autoSpaceDE w:val="0"/>
        <w:autoSpaceDN w:val="0"/>
        <w:adjustRightInd w:val="0"/>
        <w:spacing w:after="0" w:line="360" w:lineRule="auto"/>
        <w:jc w:val="both"/>
        <w:rPr>
          <w:rFonts w:ascii="Times New Roman" w:eastAsia="Calibri" w:hAnsi="Times New Roman"/>
          <w:bCs/>
          <w:color w:val="000000" w:themeColor="text1"/>
          <w:sz w:val="24"/>
          <w:szCs w:val="24"/>
        </w:rPr>
      </w:pPr>
    </w:p>
    <w:p w:rsidR="002865BD" w:rsidRPr="00B234F8" w:rsidRDefault="008E3D4A" w:rsidP="001174ED">
      <w:pPr>
        <w:spacing w:after="0" w:line="360" w:lineRule="auto"/>
        <w:rPr>
          <w:rFonts w:ascii="Times New Roman" w:eastAsia="Calibri" w:hAnsi="Times New Roman"/>
          <w:bCs/>
          <w:color w:val="000000" w:themeColor="text1"/>
          <w:sz w:val="24"/>
          <w:szCs w:val="24"/>
        </w:rPr>
      </w:pPr>
      <w:r w:rsidRPr="00B234F8">
        <w:rPr>
          <w:rFonts w:ascii="Times New Roman" w:eastAsia="Calibri" w:hAnsi="Times New Roman"/>
          <w:bCs/>
          <w:color w:val="000000" w:themeColor="text1"/>
          <w:sz w:val="24"/>
          <w:szCs w:val="24"/>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2865BD" w:rsidRPr="00B234F8" w:rsidTr="00C75A35">
        <w:trPr>
          <w:trHeight w:val="267"/>
        </w:trPr>
        <w:tc>
          <w:tcPr>
            <w:tcW w:w="9576" w:type="dxa"/>
            <w:shd w:val="clear" w:color="auto" w:fill="C6D9F1"/>
          </w:tcPr>
          <w:p w:rsidR="002865BD" w:rsidRPr="00B234F8" w:rsidRDefault="00B35081" w:rsidP="001174ED">
            <w:pPr>
              <w:pStyle w:val="Heading2"/>
              <w:rPr>
                <w:color w:val="000000" w:themeColor="text1"/>
              </w:rPr>
            </w:pPr>
            <w:bookmarkStart w:id="52" w:name="_Toc113251850"/>
            <w:r w:rsidRPr="00B234F8">
              <w:rPr>
                <w:color w:val="000000" w:themeColor="text1"/>
              </w:rPr>
              <w:lastRenderedPageBreak/>
              <w:t>Information</w:t>
            </w:r>
            <w:r w:rsidR="00E557A6" w:rsidRPr="00B234F8">
              <w:rPr>
                <w:color w:val="000000" w:themeColor="text1"/>
              </w:rPr>
              <w:t xml:space="preserve"> sheet-</w:t>
            </w:r>
            <w:r w:rsidR="002865BD" w:rsidRPr="00B234F8">
              <w:rPr>
                <w:color w:val="000000" w:themeColor="text1"/>
              </w:rPr>
              <w:t>5</w:t>
            </w:r>
            <w:bookmarkEnd w:id="52"/>
          </w:p>
        </w:tc>
      </w:tr>
    </w:tbl>
    <w:p w:rsidR="00317C89" w:rsidRDefault="00317C89" w:rsidP="00317C89">
      <w:pPr>
        <w:autoSpaceDE w:val="0"/>
        <w:autoSpaceDN w:val="0"/>
        <w:adjustRightInd w:val="0"/>
        <w:spacing w:after="0" w:line="360" w:lineRule="auto"/>
        <w:ind w:left="720"/>
        <w:jc w:val="both"/>
        <w:rPr>
          <w:rFonts w:ascii="Times New Roman" w:eastAsia="Calibri" w:hAnsi="Times New Roman"/>
          <w:b/>
          <w:bCs/>
          <w:color w:val="000000" w:themeColor="text1"/>
          <w:sz w:val="24"/>
          <w:szCs w:val="24"/>
          <w:lang w:bidi="ar-SA"/>
        </w:rPr>
      </w:pPr>
    </w:p>
    <w:p w:rsidR="007318D2" w:rsidRDefault="002865BD" w:rsidP="00B5061C">
      <w:pPr>
        <w:numPr>
          <w:ilvl w:val="1"/>
          <w:numId w:val="59"/>
        </w:numPr>
        <w:autoSpaceDE w:val="0"/>
        <w:autoSpaceDN w:val="0"/>
        <w:adjustRightInd w:val="0"/>
        <w:spacing w:after="0" w:line="360" w:lineRule="auto"/>
        <w:ind w:left="540" w:hanging="540"/>
        <w:jc w:val="both"/>
        <w:rPr>
          <w:rFonts w:ascii="Times New Roman" w:eastAsia="Calibri" w:hAnsi="Times New Roman"/>
          <w:b/>
          <w:bCs/>
          <w:color w:val="000000" w:themeColor="text1"/>
          <w:sz w:val="24"/>
          <w:szCs w:val="24"/>
          <w:lang w:bidi="ar-SA"/>
        </w:rPr>
      </w:pPr>
      <w:r w:rsidRPr="00B234F8">
        <w:rPr>
          <w:rFonts w:ascii="Times New Roman" w:eastAsia="Calibri" w:hAnsi="Times New Roman"/>
          <w:b/>
          <w:bCs/>
          <w:color w:val="000000" w:themeColor="text1"/>
          <w:sz w:val="24"/>
          <w:szCs w:val="24"/>
          <w:lang w:bidi="ar-SA"/>
        </w:rPr>
        <w:t>Recording and docume</w:t>
      </w:r>
      <w:r w:rsidR="00317C89">
        <w:rPr>
          <w:rFonts w:ascii="Times New Roman" w:eastAsia="Calibri" w:hAnsi="Times New Roman"/>
          <w:b/>
          <w:bCs/>
          <w:color w:val="000000" w:themeColor="text1"/>
          <w:sz w:val="24"/>
          <w:szCs w:val="24"/>
          <w:lang w:bidi="ar-SA"/>
        </w:rPr>
        <w:t>nting activities accomplishment</w:t>
      </w:r>
    </w:p>
    <w:p w:rsidR="00317C89" w:rsidRPr="00B234F8" w:rsidRDefault="00317C89" w:rsidP="00317C89">
      <w:pPr>
        <w:autoSpaceDE w:val="0"/>
        <w:autoSpaceDN w:val="0"/>
        <w:adjustRightInd w:val="0"/>
        <w:spacing w:after="0" w:line="360" w:lineRule="auto"/>
        <w:jc w:val="both"/>
        <w:rPr>
          <w:rFonts w:ascii="Times New Roman" w:eastAsia="Calibri" w:hAnsi="Times New Roman"/>
          <w:b/>
          <w:bCs/>
          <w:color w:val="000000" w:themeColor="text1"/>
          <w:sz w:val="24"/>
          <w:szCs w:val="24"/>
          <w:lang w:bidi="ar-SA"/>
        </w:rPr>
      </w:pPr>
    </w:p>
    <w:p w:rsidR="008E3D4A" w:rsidRPr="00B234F8" w:rsidRDefault="00080C20"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Records can </w:t>
      </w:r>
      <w:r w:rsidRPr="00B234F8">
        <w:rPr>
          <w:rFonts w:ascii="Times New Roman" w:hAnsi="Times New Roman"/>
          <w:b/>
          <w:color w:val="000000" w:themeColor="text1"/>
          <w:sz w:val="24"/>
          <w:szCs w:val="24"/>
        </w:rPr>
        <w:t>establish proof of proper use</w:t>
      </w:r>
      <w:r w:rsidRPr="00B234F8">
        <w:rPr>
          <w:rFonts w:ascii="Times New Roman" w:hAnsi="Times New Roman"/>
          <w:color w:val="000000" w:themeColor="text1"/>
          <w:sz w:val="24"/>
          <w:szCs w:val="24"/>
        </w:rPr>
        <w:t xml:space="preserve"> or they are helpful in finding the cause of error, if an error is made. </w:t>
      </w:r>
    </w:p>
    <w:p w:rsidR="008E3D4A" w:rsidRPr="00317C89" w:rsidRDefault="00B46BC9" w:rsidP="00317C89">
      <w:pPr>
        <w:pStyle w:val="ListParagraph"/>
        <w:numPr>
          <w:ilvl w:val="0"/>
          <w:numId w:val="120"/>
        </w:numPr>
        <w:autoSpaceDE w:val="0"/>
        <w:autoSpaceDN w:val="0"/>
        <w:adjustRightInd w:val="0"/>
        <w:spacing w:after="0" w:line="360" w:lineRule="auto"/>
        <w:jc w:val="both"/>
        <w:rPr>
          <w:rFonts w:ascii="Times New Roman" w:hAnsi="Times New Roman"/>
          <w:b/>
          <w:color w:val="000000" w:themeColor="text1"/>
          <w:sz w:val="24"/>
          <w:szCs w:val="24"/>
        </w:rPr>
      </w:pPr>
      <w:r w:rsidRPr="00317C89">
        <w:rPr>
          <w:rFonts w:ascii="Times New Roman" w:hAnsi="Times New Roman"/>
          <w:b/>
          <w:color w:val="000000" w:themeColor="text1"/>
          <w:sz w:val="24"/>
          <w:szCs w:val="24"/>
        </w:rPr>
        <w:t xml:space="preserve">Important of recording </w:t>
      </w:r>
    </w:p>
    <w:p w:rsidR="00080C20" w:rsidRPr="00B234F8" w:rsidRDefault="00080C20" w:rsidP="00115AA2">
      <w:pPr>
        <w:pStyle w:val="ListParagraph"/>
        <w:numPr>
          <w:ilvl w:val="0"/>
          <w:numId w:val="60"/>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They can also </w:t>
      </w:r>
      <w:r w:rsidRPr="00B234F8">
        <w:rPr>
          <w:rFonts w:ascii="Times New Roman" w:hAnsi="Times New Roman"/>
          <w:b/>
          <w:color w:val="000000" w:themeColor="text1"/>
          <w:sz w:val="24"/>
          <w:szCs w:val="24"/>
        </w:rPr>
        <w:t>provide information</w:t>
      </w:r>
      <w:r w:rsidRPr="00B234F8">
        <w:rPr>
          <w:rFonts w:ascii="Times New Roman" w:hAnsi="Times New Roman"/>
          <w:color w:val="000000" w:themeColor="text1"/>
          <w:sz w:val="24"/>
          <w:szCs w:val="24"/>
        </w:rPr>
        <w:t xml:space="preserve"> to trace residue and /or damage problems. </w:t>
      </w:r>
    </w:p>
    <w:p w:rsidR="00080C20" w:rsidRPr="00B234F8" w:rsidRDefault="00080C20" w:rsidP="00115AA2">
      <w:pPr>
        <w:pStyle w:val="ListParagraph"/>
        <w:numPr>
          <w:ilvl w:val="0"/>
          <w:numId w:val="60"/>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Records can also </w:t>
      </w:r>
      <w:r w:rsidRPr="00B234F8">
        <w:rPr>
          <w:rFonts w:ascii="Times New Roman" w:hAnsi="Times New Roman"/>
          <w:b/>
          <w:color w:val="000000" w:themeColor="text1"/>
          <w:sz w:val="24"/>
          <w:szCs w:val="24"/>
        </w:rPr>
        <w:t>save money</w:t>
      </w:r>
      <w:r w:rsidRPr="00B234F8">
        <w:rPr>
          <w:rFonts w:ascii="Times New Roman" w:hAnsi="Times New Roman"/>
          <w:color w:val="000000" w:themeColor="text1"/>
          <w:sz w:val="24"/>
          <w:szCs w:val="24"/>
        </w:rPr>
        <w:t xml:space="preserve">. </w:t>
      </w:r>
    </w:p>
    <w:p w:rsidR="008E3D4A" w:rsidRPr="00B234F8" w:rsidRDefault="00080C20" w:rsidP="00115AA2">
      <w:pPr>
        <w:pStyle w:val="ListParagraph"/>
        <w:numPr>
          <w:ilvl w:val="0"/>
          <w:numId w:val="60"/>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They </w:t>
      </w:r>
      <w:r w:rsidRPr="00B234F8">
        <w:rPr>
          <w:rFonts w:ascii="Times New Roman" w:hAnsi="Times New Roman"/>
          <w:b/>
          <w:color w:val="000000" w:themeColor="text1"/>
          <w:sz w:val="24"/>
          <w:szCs w:val="24"/>
        </w:rPr>
        <w:t>allow the Farmer to compare the results</w:t>
      </w:r>
      <w:r w:rsidRPr="00B234F8">
        <w:rPr>
          <w:rFonts w:ascii="Times New Roman" w:hAnsi="Times New Roman"/>
          <w:color w:val="000000" w:themeColor="text1"/>
          <w:sz w:val="24"/>
          <w:szCs w:val="24"/>
        </w:rPr>
        <w:t xml:space="preserve"> obtained from different chemicals.</w:t>
      </w:r>
    </w:p>
    <w:p w:rsidR="008E3D4A" w:rsidRPr="00B234F8" w:rsidRDefault="008E3D4A" w:rsidP="00115AA2">
      <w:pPr>
        <w:pStyle w:val="ListParagraph"/>
        <w:numPr>
          <w:ilvl w:val="0"/>
          <w:numId w:val="60"/>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For continuous monitoring of quality system</w:t>
      </w:r>
    </w:p>
    <w:p w:rsidR="008E3D4A" w:rsidRPr="00B234F8" w:rsidRDefault="008E3D4A" w:rsidP="00115AA2">
      <w:pPr>
        <w:pStyle w:val="ListParagraph"/>
        <w:numPr>
          <w:ilvl w:val="0"/>
          <w:numId w:val="60"/>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For specimen tracking throughout process</w:t>
      </w:r>
    </w:p>
    <w:p w:rsidR="008E3D4A" w:rsidRPr="00B234F8" w:rsidRDefault="008E3D4A" w:rsidP="00115AA2">
      <w:pPr>
        <w:pStyle w:val="ListParagraph"/>
        <w:numPr>
          <w:ilvl w:val="0"/>
          <w:numId w:val="60"/>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To identify failures in equipment</w:t>
      </w:r>
    </w:p>
    <w:p w:rsidR="008E3D4A" w:rsidRPr="00B234F8" w:rsidRDefault="008E3D4A" w:rsidP="00115AA2">
      <w:pPr>
        <w:pStyle w:val="ListParagraph"/>
        <w:numPr>
          <w:ilvl w:val="0"/>
          <w:numId w:val="60"/>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To revisit information; reference</w:t>
      </w:r>
    </w:p>
    <w:p w:rsidR="00080C20" w:rsidRPr="00B5061C" w:rsidRDefault="008E3D4A" w:rsidP="00115AA2">
      <w:pPr>
        <w:pStyle w:val="ListParagraph"/>
        <w:numPr>
          <w:ilvl w:val="0"/>
          <w:numId w:val="60"/>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For use as a management tool</w:t>
      </w:r>
      <w:r w:rsidRPr="00B234F8">
        <w:rPr>
          <w:rFonts w:ascii="Times New Roman" w:hAnsi="Times New Roman"/>
          <w:b/>
          <w:bCs/>
          <w:color w:val="000000" w:themeColor="text1"/>
          <w:sz w:val="24"/>
          <w:szCs w:val="24"/>
        </w:rPr>
        <w:t xml:space="preserve"> </w:t>
      </w:r>
    </w:p>
    <w:p w:rsidR="00B5061C" w:rsidRPr="00B5061C" w:rsidRDefault="00B5061C" w:rsidP="00B5061C">
      <w:pPr>
        <w:autoSpaceDE w:val="0"/>
        <w:autoSpaceDN w:val="0"/>
        <w:adjustRightInd w:val="0"/>
        <w:spacing w:after="0" w:line="360" w:lineRule="auto"/>
        <w:jc w:val="both"/>
        <w:rPr>
          <w:rFonts w:ascii="Times New Roman" w:hAnsi="Times New Roman"/>
          <w:color w:val="000000" w:themeColor="text1"/>
          <w:sz w:val="24"/>
          <w:szCs w:val="24"/>
        </w:rPr>
      </w:pPr>
    </w:p>
    <w:p w:rsidR="002865BD" w:rsidRPr="00B5061C" w:rsidRDefault="002865BD" w:rsidP="00B5061C">
      <w:pPr>
        <w:numPr>
          <w:ilvl w:val="1"/>
          <w:numId w:val="59"/>
        </w:numPr>
        <w:autoSpaceDE w:val="0"/>
        <w:autoSpaceDN w:val="0"/>
        <w:adjustRightInd w:val="0"/>
        <w:spacing w:after="0" w:line="360" w:lineRule="auto"/>
        <w:ind w:left="540" w:hanging="540"/>
        <w:jc w:val="both"/>
        <w:rPr>
          <w:rFonts w:ascii="Times New Roman" w:eastAsia="Calibri" w:hAnsi="Times New Roman"/>
          <w:b/>
          <w:bCs/>
          <w:color w:val="000000" w:themeColor="text1"/>
          <w:sz w:val="24"/>
          <w:szCs w:val="24"/>
          <w:lang w:bidi="ar-SA"/>
        </w:rPr>
      </w:pPr>
      <w:r w:rsidRPr="00B234F8">
        <w:rPr>
          <w:rFonts w:ascii="Times New Roman" w:eastAsia="Calibri" w:hAnsi="Times New Roman"/>
          <w:b/>
          <w:color w:val="000000" w:themeColor="text1"/>
          <w:sz w:val="24"/>
          <w:szCs w:val="24"/>
          <w:lang w:bidi="ar-SA"/>
        </w:rPr>
        <w:t xml:space="preserve">Reporting problems or </w:t>
      </w:r>
      <w:r w:rsidR="00BC3577" w:rsidRPr="00B234F8">
        <w:rPr>
          <w:rFonts w:ascii="Times New Roman" w:eastAsia="Calibri" w:hAnsi="Times New Roman"/>
          <w:b/>
          <w:color w:val="000000" w:themeColor="text1"/>
          <w:sz w:val="24"/>
          <w:szCs w:val="24"/>
          <w:lang w:bidi="ar-SA"/>
        </w:rPr>
        <w:t>difficulties in completing work</w:t>
      </w:r>
    </w:p>
    <w:p w:rsidR="00B5061C" w:rsidRPr="00B234F8" w:rsidRDefault="00B5061C" w:rsidP="00B5061C">
      <w:pPr>
        <w:autoSpaceDE w:val="0"/>
        <w:autoSpaceDN w:val="0"/>
        <w:adjustRightInd w:val="0"/>
        <w:spacing w:after="0" w:line="360" w:lineRule="auto"/>
        <w:jc w:val="both"/>
        <w:rPr>
          <w:rFonts w:ascii="Times New Roman" w:eastAsia="Calibri" w:hAnsi="Times New Roman"/>
          <w:b/>
          <w:bCs/>
          <w:color w:val="000000" w:themeColor="text1"/>
          <w:sz w:val="24"/>
          <w:szCs w:val="24"/>
          <w:lang w:bidi="ar-SA"/>
        </w:rPr>
      </w:pPr>
    </w:p>
    <w:p w:rsidR="002865BD" w:rsidRPr="00B234F8" w:rsidRDefault="002865BD" w:rsidP="001174ED">
      <w:pPr>
        <w:tabs>
          <w:tab w:val="left" w:pos="1215"/>
        </w:tabs>
        <w:spacing w:after="0" w:line="360" w:lineRule="auto"/>
        <w:jc w:val="both"/>
        <w:rPr>
          <w:rFonts w:ascii="Times New Roman" w:hAnsi="Times New Roman"/>
          <w:color w:val="000000" w:themeColor="text1"/>
          <w:sz w:val="24"/>
          <w:szCs w:val="24"/>
          <w:lang w:eastAsia="de-DE" w:bidi="ar-SA"/>
        </w:rPr>
      </w:pPr>
      <w:r w:rsidRPr="00B234F8">
        <w:rPr>
          <w:rFonts w:ascii="Times New Roman" w:hAnsi="Times New Roman"/>
          <w:b/>
          <w:color w:val="000000" w:themeColor="text1"/>
          <w:sz w:val="24"/>
          <w:szCs w:val="24"/>
          <w:lang w:eastAsia="de-DE" w:bidi="ar-SA"/>
        </w:rPr>
        <w:t xml:space="preserve">Reporting </w:t>
      </w:r>
      <w:r w:rsidRPr="00B234F8">
        <w:rPr>
          <w:rFonts w:ascii="Times New Roman" w:hAnsi="Times New Roman"/>
          <w:color w:val="000000" w:themeColor="text1"/>
          <w:sz w:val="24"/>
          <w:szCs w:val="24"/>
          <w:lang w:eastAsia="de-DE" w:bidi="ar-SA"/>
        </w:rPr>
        <w:t>means informing related information to a person who concerns.</w:t>
      </w:r>
    </w:p>
    <w:p w:rsidR="00B5061C" w:rsidRDefault="002865BD" w:rsidP="001174ED">
      <w:pPr>
        <w:tabs>
          <w:tab w:val="left" w:pos="1215"/>
        </w:tabs>
        <w:spacing w:after="0" w:line="360" w:lineRule="auto"/>
        <w:jc w:val="both"/>
        <w:rPr>
          <w:rFonts w:ascii="Times New Roman" w:hAnsi="Times New Roman"/>
          <w:color w:val="000000" w:themeColor="text1"/>
          <w:sz w:val="24"/>
          <w:szCs w:val="24"/>
          <w:lang w:eastAsia="de-DE" w:bidi="ar-SA"/>
        </w:rPr>
      </w:pPr>
      <w:proofErr w:type="gramStart"/>
      <w:r w:rsidRPr="00B234F8">
        <w:rPr>
          <w:rFonts w:ascii="Times New Roman" w:hAnsi="Times New Roman"/>
          <w:b/>
          <w:color w:val="000000" w:themeColor="text1"/>
          <w:sz w:val="24"/>
          <w:szCs w:val="24"/>
          <w:lang w:eastAsia="de-DE" w:bidi="ar-SA"/>
        </w:rPr>
        <w:t>Reporting outcomes</w:t>
      </w:r>
      <w:r w:rsidRPr="00B234F8">
        <w:rPr>
          <w:rFonts w:ascii="Times New Roman" w:hAnsi="Times New Roman"/>
          <w:color w:val="000000" w:themeColor="text1"/>
          <w:sz w:val="24"/>
          <w:szCs w:val="24"/>
          <w:lang w:eastAsia="de-DE" w:bidi="ar-SA"/>
        </w:rPr>
        <w:t xml:space="preserve"> means announcing whether its goodness o</w:t>
      </w:r>
      <w:r w:rsidR="00B5061C">
        <w:rPr>
          <w:rFonts w:ascii="Times New Roman" w:hAnsi="Times New Roman"/>
          <w:color w:val="000000" w:themeColor="text1"/>
          <w:sz w:val="24"/>
          <w:szCs w:val="24"/>
          <w:lang w:eastAsia="de-DE" w:bidi="ar-SA"/>
        </w:rPr>
        <w:t>r badness about the work result.</w:t>
      </w:r>
      <w:proofErr w:type="gramEnd"/>
      <w:r w:rsidR="00B5061C">
        <w:rPr>
          <w:rFonts w:ascii="Times New Roman" w:hAnsi="Times New Roman"/>
          <w:color w:val="000000" w:themeColor="text1"/>
          <w:sz w:val="24"/>
          <w:szCs w:val="24"/>
          <w:lang w:eastAsia="de-DE" w:bidi="ar-SA"/>
        </w:rPr>
        <w:t xml:space="preserve"> </w:t>
      </w:r>
      <w:r w:rsidRPr="00B234F8">
        <w:rPr>
          <w:rFonts w:ascii="Times New Roman" w:hAnsi="Times New Roman"/>
          <w:color w:val="000000" w:themeColor="text1"/>
          <w:sz w:val="24"/>
          <w:szCs w:val="24"/>
          <w:lang w:eastAsia="de-DE" w:bidi="ar-SA"/>
        </w:rPr>
        <w:t>For example if we want to report the problems we can use the following table format.</w:t>
      </w:r>
      <w:r w:rsidR="002201F9" w:rsidRPr="00B234F8">
        <w:rPr>
          <w:rFonts w:ascii="Times New Roman" w:hAnsi="Times New Roman"/>
          <w:color w:val="000000" w:themeColor="text1"/>
          <w:sz w:val="24"/>
          <w:szCs w:val="24"/>
          <w:lang w:bidi="ar-SA"/>
        </w:rPr>
        <w:t xml:space="preserve"> </w:t>
      </w:r>
      <w:r w:rsidR="002201F9" w:rsidRPr="00B234F8">
        <w:rPr>
          <w:rFonts w:ascii="Times New Roman" w:hAnsi="Times New Roman"/>
          <w:color w:val="000000" w:themeColor="text1"/>
          <w:sz w:val="24"/>
          <w:szCs w:val="24"/>
          <w:lang w:eastAsia="de-DE" w:bidi="ar-SA"/>
        </w:rPr>
        <w:t xml:space="preserve">Many hand tools for the horticulture production come with wooden </w:t>
      </w:r>
      <w:r w:rsidR="00B5061C" w:rsidRPr="00B234F8">
        <w:rPr>
          <w:rFonts w:ascii="Times New Roman" w:hAnsi="Times New Roman"/>
          <w:color w:val="000000" w:themeColor="text1"/>
          <w:sz w:val="24"/>
          <w:szCs w:val="24"/>
          <w:lang w:eastAsia="de-DE" w:bidi="ar-SA"/>
        </w:rPr>
        <w:t>handles, which</w:t>
      </w:r>
      <w:r w:rsidR="002201F9" w:rsidRPr="00B234F8">
        <w:rPr>
          <w:rFonts w:ascii="Times New Roman" w:hAnsi="Times New Roman"/>
          <w:color w:val="000000" w:themeColor="text1"/>
          <w:sz w:val="24"/>
          <w:szCs w:val="24"/>
          <w:lang w:eastAsia="de-DE" w:bidi="ar-SA"/>
        </w:rPr>
        <w:t xml:space="preserve"> need special care to prevent splitting and breaking. </w:t>
      </w:r>
    </w:p>
    <w:p w:rsidR="00B5061C" w:rsidRDefault="00B5061C">
      <w:pPr>
        <w:spacing w:after="0" w:line="240" w:lineRule="auto"/>
        <w:rPr>
          <w:rFonts w:ascii="Times New Roman" w:hAnsi="Times New Roman"/>
          <w:color w:val="000000" w:themeColor="text1"/>
          <w:sz w:val="24"/>
          <w:szCs w:val="24"/>
          <w:lang w:eastAsia="de-DE" w:bidi="ar-SA"/>
        </w:rPr>
      </w:pPr>
      <w:r>
        <w:rPr>
          <w:rFonts w:ascii="Times New Roman" w:hAnsi="Times New Roman"/>
          <w:color w:val="000000" w:themeColor="text1"/>
          <w:sz w:val="24"/>
          <w:szCs w:val="24"/>
          <w:lang w:eastAsia="de-DE" w:bidi="ar-SA"/>
        </w:rPr>
        <w:br w:type="page"/>
      </w:r>
    </w:p>
    <w:p w:rsidR="002865BD" w:rsidRDefault="002865BD" w:rsidP="0049734F">
      <w:pPr>
        <w:tabs>
          <w:tab w:val="left" w:pos="1215"/>
        </w:tabs>
        <w:spacing w:after="0" w:line="360" w:lineRule="auto"/>
        <w:jc w:val="center"/>
        <w:rPr>
          <w:rFonts w:ascii="Times New Roman" w:hAnsi="Times New Roman"/>
          <w:b/>
          <w:color w:val="000000" w:themeColor="text1"/>
          <w:sz w:val="24"/>
          <w:szCs w:val="24"/>
          <w:lang w:eastAsia="de-DE" w:bidi="ar-SA"/>
        </w:rPr>
      </w:pPr>
      <w:r w:rsidRPr="00B5061C">
        <w:rPr>
          <w:rFonts w:ascii="Times New Roman" w:hAnsi="Times New Roman"/>
          <w:b/>
          <w:color w:val="000000" w:themeColor="text1"/>
          <w:sz w:val="24"/>
          <w:szCs w:val="24"/>
          <w:lang w:eastAsia="de-DE" w:bidi="ar-SA"/>
        </w:rPr>
        <w:lastRenderedPageBreak/>
        <w:t>Table</w:t>
      </w:r>
      <w:r w:rsidR="00B5061C">
        <w:rPr>
          <w:rFonts w:ascii="Times New Roman" w:hAnsi="Times New Roman"/>
          <w:b/>
          <w:color w:val="000000" w:themeColor="text1"/>
          <w:sz w:val="24"/>
          <w:szCs w:val="24"/>
          <w:lang w:eastAsia="de-DE" w:bidi="ar-SA"/>
        </w:rPr>
        <w:t xml:space="preserve"> 5</w:t>
      </w:r>
      <w:r w:rsidRPr="00B5061C">
        <w:rPr>
          <w:rFonts w:ascii="Times New Roman" w:hAnsi="Times New Roman"/>
          <w:b/>
          <w:color w:val="000000" w:themeColor="text1"/>
          <w:sz w:val="24"/>
          <w:szCs w:val="24"/>
          <w:lang w:eastAsia="de-DE" w:bidi="ar-SA"/>
        </w:rPr>
        <w:t>.1 Example of problems reporting format</w:t>
      </w:r>
    </w:p>
    <w:p w:rsidR="00B5061C" w:rsidRPr="00B5061C" w:rsidRDefault="00B5061C" w:rsidP="001174ED">
      <w:pPr>
        <w:tabs>
          <w:tab w:val="left" w:pos="1215"/>
        </w:tabs>
        <w:spacing w:after="0" w:line="360" w:lineRule="auto"/>
        <w:jc w:val="both"/>
        <w:rPr>
          <w:rFonts w:ascii="Times New Roman" w:hAnsi="Times New Roman"/>
          <w:b/>
          <w:color w:val="000000" w:themeColor="text1"/>
          <w:sz w:val="24"/>
          <w:szCs w:val="24"/>
          <w:lang w:eastAsia="de-DE" w:bidi="ar-S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0"/>
        <w:gridCol w:w="3600"/>
        <w:gridCol w:w="2844"/>
        <w:gridCol w:w="2394"/>
      </w:tblGrid>
      <w:tr w:rsidR="002865BD" w:rsidRPr="00B234F8" w:rsidTr="0049734F">
        <w:trPr>
          <w:jc w:val="center"/>
        </w:trPr>
        <w:tc>
          <w:tcPr>
            <w:tcW w:w="270" w:type="dxa"/>
          </w:tcPr>
          <w:p w:rsidR="002865BD" w:rsidRPr="00B234F8" w:rsidRDefault="002865BD" w:rsidP="001174ED">
            <w:pPr>
              <w:tabs>
                <w:tab w:val="left" w:pos="1215"/>
              </w:tabs>
              <w:spacing w:after="0" w:line="360" w:lineRule="auto"/>
              <w:jc w:val="both"/>
              <w:rPr>
                <w:rFonts w:ascii="Times New Roman" w:hAnsi="Times New Roman"/>
                <w:color w:val="000000" w:themeColor="text1"/>
                <w:sz w:val="24"/>
                <w:szCs w:val="24"/>
                <w:lang w:eastAsia="de-DE" w:bidi="ar-SA"/>
              </w:rPr>
            </w:pPr>
            <w:r w:rsidRPr="00B234F8">
              <w:rPr>
                <w:rFonts w:ascii="Times New Roman" w:hAnsi="Times New Roman"/>
                <w:color w:val="000000" w:themeColor="text1"/>
                <w:sz w:val="24"/>
                <w:szCs w:val="24"/>
                <w:lang w:eastAsia="de-DE" w:bidi="ar-SA"/>
              </w:rPr>
              <w:t>No</w:t>
            </w:r>
          </w:p>
        </w:tc>
        <w:tc>
          <w:tcPr>
            <w:tcW w:w="3600" w:type="dxa"/>
          </w:tcPr>
          <w:p w:rsidR="002865BD" w:rsidRPr="00B234F8" w:rsidRDefault="002865BD" w:rsidP="001174ED">
            <w:pPr>
              <w:tabs>
                <w:tab w:val="left" w:pos="1215"/>
              </w:tabs>
              <w:spacing w:after="0" w:line="360" w:lineRule="auto"/>
              <w:jc w:val="both"/>
              <w:rPr>
                <w:rFonts w:ascii="Times New Roman" w:hAnsi="Times New Roman"/>
                <w:color w:val="000000" w:themeColor="text1"/>
                <w:sz w:val="24"/>
                <w:szCs w:val="24"/>
                <w:lang w:eastAsia="de-DE" w:bidi="ar-SA"/>
              </w:rPr>
            </w:pPr>
            <w:r w:rsidRPr="00B234F8">
              <w:rPr>
                <w:rFonts w:ascii="Times New Roman" w:hAnsi="Times New Roman"/>
                <w:color w:val="000000" w:themeColor="text1"/>
                <w:sz w:val="24"/>
                <w:szCs w:val="24"/>
                <w:lang w:eastAsia="de-DE" w:bidi="ar-SA"/>
              </w:rPr>
              <w:t xml:space="preserve">                 Activities</w:t>
            </w:r>
          </w:p>
        </w:tc>
        <w:tc>
          <w:tcPr>
            <w:tcW w:w="2844" w:type="dxa"/>
          </w:tcPr>
          <w:p w:rsidR="002865BD" w:rsidRPr="00B234F8" w:rsidRDefault="002865BD" w:rsidP="001174ED">
            <w:pPr>
              <w:tabs>
                <w:tab w:val="left" w:pos="1215"/>
              </w:tabs>
              <w:spacing w:after="0" w:line="360" w:lineRule="auto"/>
              <w:jc w:val="both"/>
              <w:rPr>
                <w:rFonts w:ascii="Times New Roman" w:hAnsi="Times New Roman"/>
                <w:color w:val="000000" w:themeColor="text1"/>
                <w:sz w:val="24"/>
                <w:szCs w:val="24"/>
                <w:lang w:eastAsia="de-DE" w:bidi="ar-SA"/>
              </w:rPr>
            </w:pPr>
            <w:r w:rsidRPr="00B234F8">
              <w:rPr>
                <w:rFonts w:ascii="Times New Roman" w:hAnsi="Times New Roman"/>
                <w:color w:val="000000" w:themeColor="text1"/>
                <w:sz w:val="24"/>
                <w:szCs w:val="24"/>
                <w:lang w:eastAsia="de-DE" w:bidi="ar-SA"/>
              </w:rPr>
              <w:t>Type of problem</w:t>
            </w:r>
          </w:p>
        </w:tc>
        <w:tc>
          <w:tcPr>
            <w:tcW w:w="2394" w:type="dxa"/>
          </w:tcPr>
          <w:p w:rsidR="002865BD" w:rsidRPr="00B234F8" w:rsidRDefault="002865BD" w:rsidP="001174ED">
            <w:pPr>
              <w:tabs>
                <w:tab w:val="left" w:pos="1215"/>
              </w:tabs>
              <w:spacing w:after="0" w:line="360" w:lineRule="auto"/>
              <w:jc w:val="both"/>
              <w:rPr>
                <w:rFonts w:ascii="Times New Roman" w:hAnsi="Times New Roman"/>
                <w:color w:val="000000" w:themeColor="text1"/>
                <w:sz w:val="24"/>
                <w:szCs w:val="24"/>
                <w:lang w:eastAsia="de-DE" w:bidi="ar-SA"/>
              </w:rPr>
            </w:pPr>
            <w:r w:rsidRPr="00B234F8">
              <w:rPr>
                <w:rFonts w:ascii="Times New Roman" w:hAnsi="Times New Roman"/>
                <w:color w:val="000000" w:themeColor="text1"/>
                <w:sz w:val="24"/>
                <w:szCs w:val="24"/>
                <w:lang w:eastAsia="de-DE" w:bidi="ar-SA"/>
              </w:rPr>
              <w:t>Possible solution</w:t>
            </w:r>
          </w:p>
        </w:tc>
      </w:tr>
      <w:tr w:rsidR="002865BD" w:rsidRPr="00B234F8" w:rsidTr="0049734F">
        <w:trPr>
          <w:jc w:val="center"/>
        </w:trPr>
        <w:tc>
          <w:tcPr>
            <w:tcW w:w="270" w:type="dxa"/>
          </w:tcPr>
          <w:p w:rsidR="002865BD" w:rsidRPr="00B234F8" w:rsidRDefault="002865BD" w:rsidP="001174ED">
            <w:pPr>
              <w:tabs>
                <w:tab w:val="left" w:pos="1215"/>
              </w:tabs>
              <w:spacing w:after="0" w:line="360" w:lineRule="auto"/>
              <w:jc w:val="both"/>
              <w:rPr>
                <w:rFonts w:ascii="Times New Roman" w:hAnsi="Times New Roman"/>
                <w:color w:val="000000" w:themeColor="text1"/>
                <w:sz w:val="24"/>
                <w:szCs w:val="24"/>
                <w:lang w:eastAsia="de-DE" w:bidi="ar-SA"/>
              </w:rPr>
            </w:pPr>
            <w:r w:rsidRPr="00B234F8">
              <w:rPr>
                <w:rFonts w:ascii="Times New Roman" w:hAnsi="Times New Roman"/>
                <w:color w:val="000000" w:themeColor="text1"/>
                <w:sz w:val="24"/>
                <w:szCs w:val="24"/>
                <w:lang w:eastAsia="de-DE" w:bidi="ar-SA"/>
              </w:rPr>
              <w:t>1</w:t>
            </w:r>
          </w:p>
        </w:tc>
        <w:tc>
          <w:tcPr>
            <w:tcW w:w="3600" w:type="dxa"/>
          </w:tcPr>
          <w:p w:rsidR="002865BD" w:rsidRPr="00B234F8" w:rsidRDefault="002865BD" w:rsidP="001174ED">
            <w:pPr>
              <w:tabs>
                <w:tab w:val="left" w:pos="1215"/>
              </w:tabs>
              <w:spacing w:after="0" w:line="360" w:lineRule="auto"/>
              <w:jc w:val="both"/>
              <w:rPr>
                <w:rFonts w:ascii="Times New Roman" w:hAnsi="Times New Roman"/>
                <w:color w:val="000000" w:themeColor="text1"/>
                <w:sz w:val="24"/>
                <w:szCs w:val="24"/>
                <w:lang w:eastAsia="de-DE" w:bidi="ar-SA"/>
              </w:rPr>
            </w:pPr>
          </w:p>
        </w:tc>
        <w:tc>
          <w:tcPr>
            <w:tcW w:w="2844" w:type="dxa"/>
          </w:tcPr>
          <w:p w:rsidR="002865BD" w:rsidRPr="00B234F8" w:rsidRDefault="002865BD" w:rsidP="001174ED">
            <w:pPr>
              <w:tabs>
                <w:tab w:val="left" w:pos="1215"/>
              </w:tabs>
              <w:spacing w:after="0" w:line="360" w:lineRule="auto"/>
              <w:jc w:val="both"/>
              <w:rPr>
                <w:rFonts w:ascii="Times New Roman" w:hAnsi="Times New Roman"/>
                <w:color w:val="000000" w:themeColor="text1"/>
                <w:sz w:val="24"/>
                <w:szCs w:val="24"/>
                <w:lang w:eastAsia="de-DE" w:bidi="ar-SA"/>
              </w:rPr>
            </w:pPr>
          </w:p>
        </w:tc>
        <w:tc>
          <w:tcPr>
            <w:tcW w:w="2394" w:type="dxa"/>
          </w:tcPr>
          <w:p w:rsidR="002865BD" w:rsidRPr="00B234F8" w:rsidRDefault="002865BD" w:rsidP="001174ED">
            <w:pPr>
              <w:tabs>
                <w:tab w:val="left" w:pos="1215"/>
              </w:tabs>
              <w:spacing w:after="0" w:line="360" w:lineRule="auto"/>
              <w:jc w:val="both"/>
              <w:rPr>
                <w:rFonts w:ascii="Times New Roman" w:hAnsi="Times New Roman"/>
                <w:color w:val="000000" w:themeColor="text1"/>
                <w:sz w:val="24"/>
                <w:szCs w:val="24"/>
                <w:lang w:eastAsia="de-DE" w:bidi="ar-SA"/>
              </w:rPr>
            </w:pPr>
          </w:p>
        </w:tc>
      </w:tr>
      <w:tr w:rsidR="002865BD" w:rsidRPr="00B234F8" w:rsidTr="0049734F">
        <w:trPr>
          <w:jc w:val="center"/>
        </w:trPr>
        <w:tc>
          <w:tcPr>
            <w:tcW w:w="270" w:type="dxa"/>
          </w:tcPr>
          <w:p w:rsidR="002865BD" w:rsidRPr="00B234F8" w:rsidRDefault="002865BD" w:rsidP="001174ED">
            <w:pPr>
              <w:tabs>
                <w:tab w:val="left" w:pos="1215"/>
              </w:tabs>
              <w:spacing w:after="0" w:line="360" w:lineRule="auto"/>
              <w:jc w:val="both"/>
              <w:rPr>
                <w:rFonts w:ascii="Times New Roman" w:hAnsi="Times New Roman"/>
                <w:color w:val="000000" w:themeColor="text1"/>
                <w:sz w:val="24"/>
                <w:szCs w:val="24"/>
                <w:lang w:eastAsia="de-DE" w:bidi="ar-SA"/>
              </w:rPr>
            </w:pPr>
            <w:r w:rsidRPr="00B234F8">
              <w:rPr>
                <w:rFonts w:ascii="Times New Roman" w:hAnsi="Times New Roman"/>
                <w:color w:val="000000" w:themeColor="text1"/>
                <w:sz w:val="24"/>
                <w:szCs w:val="24"/>
                <w:lang w:eastAsia="de-DE" w:bidi="ar-SA"/>
              </w:rPr>
              <w:t>2</w:t>
            </w:r>
          </w:p>
        </w:tc>
        <w:tc>
          <w:tcPr>
            <w:tcW w:w="3600" w:type="dxa"/>
          </w:tcPr>
          <w:p w:rsidR="002865BD" w:rsidRPr="00B234F8" w:rsidRDefault="002865BD" w:rsidP="00B5061C">
            <w:pPr>
              <w:tabs>
                <w:tab w:val="left" w:pos="1215"/>
              </w:tabs>
              <w:spacing w:after="0" w:line="360" w:lineRule="auto"/>
              <w:jc w:val="center"/>
              <w:rPr>
                <w:rFonts w:ascii="Times New Roman" w:hAnsi="Times New Roman"/>
                <w:color w:val="000000" w:themeColor="text1"/>
                <w:sz w:val="24"/>
                <w:szCs w:val="24"/>
                <w:lang w:eastAsia="de-DE" w:bidi="ar-SA"/>
              </w:rPr>
            </w:pPr>
          </w:p>
        </w:tc>
        <w:tc>
          <w:tcPr>
            <w:tcW w:w="2844" w:type="dxa"/>
          </w:tcPr>
          <w:p w:rsidR="002865BD" w:rsidRPr="00B234F8" w:rsidRDefault="002865BD" w:rsidP="001174ED">
            <w:pPr>
              <w:tabs>
                <w:tab w:val="left" w:pos="1215"/>
              </w:tabs>
              <w:spacing w:after="0" w:line="360" w:lineRule="auto"/>
              <w:jc w:val="both"/>
              <w:rPr>
                <w:rFonts w:ascii="Times New Roman" w:hAnsi="Times New Roman"/>
                <w:color w:val="000000" w:themeColor="text1"/>
                <w:sz w:val="24"/>
                <w:szCs w:val="24"/>
                <w:lang w:eastAsia="de-DE" w:bidi="ar-SA"/>
              </w:rPr>
            </w:pPr>
          </w:p>
        </w:tc>
        <w:tc>
          <w:tcPr>
            <w:tcW w:w="2394" w:type="dxa"/>
          </w:tcPr>
          <w:p w:rsidR="002865BD" w:rsidRPr="00B234F8" w:rsidRDefault="002865BD" w:rsidP="001174ED">
            <w:pPr>
              <w:tabs>
                <w:tab w:val="left" w:pos="1215"/>
              </w:tabs>
              <w:spacing w:after="0" w:line="360" w:lineRule="auto"/>
              <w:jc w:val="both"/>
              <w:rPr>
                <w:rFonts w:ascii="Times New Roman" w:hAnsi="Times New Roman"/>
                <w:color w:val="000000" w:themeColor="text1"/>
                <w:sz w:val="24"/>
                <w:szCs w:val="24"/>
                <w:lang w:eastAsia="de-DE" w:bidi="ar-SA"/>
              </w:rPr>
            </w:pPr>
          </w:p>
        </w:tc>
      </w:tr>
      <w:tr w:rsidR="002865BD" w:rsidRPr="00B234F8" w:rsidTr="0049734F">
        <w:trPr>
          <w:jc w:val="center"/>
        </w:trPr>
        <w:tc>
          <w:tcPr>
            <w:tcW w:w="270" w:type="dxa"/>
          </w:tcPr>
          <w:p w:rsidR="002865BD" w:rsidRPr="00B234F8" w:rsidRDefault="002865BD" w:rsidP="001174ED">
            <w:pPr>
              <w:tabs>
                <w:tab w:val="left" w:pos="1215"/>
              </w:tabs>
              <w:spacing w:after="0" w:line="360" w:lineRule="auto"/>
              <w:jc w:val="both"/>
              <w:rPr>
                <w:rFonts w:ascii="Times New Roman" w:hAnsi="Times New Roman"/>
                <w:color w:val="000000" w:themeColor="text1"/>
                <w:sz w:val="24"/>
                <w:szCs w:val="24"/>
                <w:lang w:eastAsia="de-DE" w:bidi="ar-SA"/>
              </w:rPr>
            </w:pPr>
            <w:r w:rsidRPr="00B234F8">
              <w:rPr>
                <w:rFonts w:ascii="Times New Roman" w:hAnsi="Times New Roman"/>
                <w:color w:val="000000" w:themeColor="text1"/>
                <w:sz w:val="24"/>
                <w:szCs w:val="24"/>
                <w:lang w:eastAsia="de-DE" w:bidi="ar-SA"/>
              </w:rPr>
              <w:t>3</w:t>
            </w:r>
          </w:p>
        </w:tc>
        <w:tc>
          <w:tcPr>
            <w:tcW w:w="3600" w:type="dxa"/>
          </w:tcPr>
          <w:p w:rsidR="002865BD" w:rsidRPr="00B234F8" w:rsidRDefault="002865BD" w:rsidP="001174ED">
            <w:pPr>
              <w:tabs>
                <w:tab w:val="left" w:pos="1215"/>
              </w:tabs>
              <w:spacing w:after="0" w:line="360" w:lineRule="auto"/>
              <w:jc w:val="both"/>
              <w:rPr>
                <w:rFonts w:ascii="Times New Roman" w:hAnsi="Times New Roman"/>
                <w:color w:val="000000" w:themeColor="text1"/>
                <w:sz w:val="24"/>
                <w:szCs w:val="24"/>
                <w:lang w:eastAsia="de-DE" w:bidi="ar-SA"/>
              </w:rPr>
            </w:pPr>
          </w:p>
        </w:tc>
        <w:tc>
          <w:tcPr>
            <w:tcW w:w="2844" w:type="dxa"/>
          </w:tcPr>
          <w:p w:rsidR="002865BD" w:rsidRPr="00B234F8" w:rsidRDefault="002865BD" w:rsidP="001174ED">
            <w:pPr>
              <w:tabs>
                <w:tab w:val="left" w:pos="1215"/>
              </w:tabs>
              <w:spacing w:after="0" w:line="360" w:lineRule="auto"/>
              <w:jc w:val="both"/>
              <w:rPr>
                <w:rFonts w:ascii="Times New Roman" w:hAnsi="Times New Roman"/>
                <w:color w:val="000000" w:themeColor="text1"/>
                <w:sz w:val="24"/>
                <w:szCs w:val="24"/>
                <w:lang w:eastAsia="de-DE" w:bidi="ar-SA"/>
              </w:rPr>
            </w:pPr>
          </w:p>
        </w:tc>
        <w:tc>
          <w:tcPr>
            <w:tcW w:w="2394" w:type="dxa"/>
          </w:tcPr>
          <w:p w:rsidR="002865BD" w:rsidRPr="00B234F8" w:rsidRDefault="002865BD" w:rsidP="001174ED">
            <w:pPr>
              <w:tabs>
                <w:tab w:val="left" w:pos="1215"/>
              </w:tabs>
              <w:spacing w:after="0" w:line="360" w:lineRule="auto"/>
              <w:jc w:val="both"/>
              <w:rPr>
                <w:rFonts w:ascii="Times New Roman" w:hAnsi="Times New Roman"/>
                <w:color w:val="000000" w:themeColor="text1"/>
                <w:sz w:val="24"/>
                <w:szCs w:val="24"/>
                <w:lang w:eastAsia="de-DE" w:bidi="ar-SA"/>
              </w:rPr>
            </w:pPr>
          </w:p>
        </w:tc>
      </w:tr>
      <w:tr w:rsidR="00B5061C" w:rsidRPr="00B234F8" w:rsidTr="0049734F">
        <w:trPr>
          <w:jc w:val="center"/>
        </w:trPr>
        <w:tc>
          <w:tcPr>
            <w:tcW w:w="270" w:type="dxa"/>
          </w:tcPr>
          <w:p w:rsidR="00B5061C" w:rsidRPr="00B234F8" w:rsidRDefault="00B5061C" w:rsidP="001174ED">
            <w:pPr>
              <w:tabs>
                <w:tab w:val="left" w:pos="1215"/>
              </w:tabs>
              <w:spacing w:after="0" w:line="360" w:lineRule="auto"/>
              <w:jc w:val="both"/>
              <w:rPr>
                <w:rFonts w:ascii="Times New Roman" w:hAnsi="Times New Roman"/>
                <w:color w:val="000000" w:themeColor="text1"/>
                <w:sz w:val="24"/>
                <w:szCs w:val="24"/>
                <w:lang w:eastAsia="de-DE" w:bidi="ar-SA"/>
              </w:rPr>
            </w:pPr>
            <w:r>
              <w:rPr>
                <w:rFonts w:ascii="Times New Roman" w:hAnsi="Times New Roman"/>
                <w:color w:val="000000" w:themeColor="text1"/>
                <w:sz w:val="24"/>
                <w:szCs w:val="24"/>
                <w:lang w:eastAsia="de-DE" w:bidi="ar-SA"/>
              </w:rPr>
              <w:t>4</w:t>
            </w:r>
          </w:p>
        </w:tc>
        <w:tc>
          <w:tcPr>
            <w:tcW w:w="3600" w:type="dxa"/>
          </w:tcPr>
          <w:p w:rsidR="00B5061C" w:rsidRPr="00B234F8" w:rsidRDefault="00B5061C" w:rsidP="001174ED">
            <w:pPr>
              <w:tabs>
                <w:tab w:val="left" w:pos="1215"/>
              </w:tabs>
              <w:spacing w:after="0" w:line="360" w:lineRule="auto"/>
              <w:jc w:val="both"/>
              <w:rPr>
                <w:rFonts w:ascii="Times New Roman" w:hAnsi="Times New Roman"/>
                <w:color w:val="000000" w:themeColor="text1"/>
                <w:sz w:val="24"/>
                <w:szCs w:val="24"/>
                <w:lang w:eastAsia="de-DE" w:bidi="ar-SA"/>
              </w:rPr>
            </w:pPr>
          </w:p>
        </w:tc>
        <w:tc>
          <w:tcPr>
            <w:tcW w:w="2844" w:type="dxa"/>
          </w:tcPr>
          <w:p w:rsidR="00B5061C" w:rsidRPr="00B234F8" w:rsidRDefault="00B5061C" w:rsidP="001174ED">
            <w:pPr>
              <w:tabs>
                <w:tab w:val="left" w:pos="1215"/>
              </w:tabs>
              <w:spacing w:after="0" w:line="360" w:lineRule="auto"/>
              <w:jc w:val="both"/>
              <w:rPr>
                <w:rFonts w:ascii="Times New Roman" w:hAnsi="Times New Roman"/>
                <w:color w:val="000000" w:themeColor="text1"/>
                <w:sz w:val="24"/>
                <w:szCs w:val="24"/>
                <w:lang w:eastAsia="de-DE" w:bidi="ar-SA"/>
              </w:rPr>
            </w:pPr>
          </w:p>
        </w:tc>
        <w:tc>
          <w:tcPr>
            <w:tcW w:w="2394" w:type="dxa"/>
          </w:tcPr>
          <w:p w:rsidR="00B5061C" w:rsidRPr="00B234F8" w:rsidRDefault="00B5061C" w:rsidP="001174ED">
            <w:pPr>
              <w:tabs>
                <w:tab w:val="left" w:pos="1215"/>
              </w:tabs>
              <w:spacing w:after="0" w:line="360" w:lineRule="auto"/>
              <w:jc w:val="both"/>
              <w:rPr>
                <w:rFonts w:ascii="Times New Roman" w:hAnsi="Times New Roman"/>
                <w:color w:val="000000" w:themeColor="text1"/>
                <w:sz w:val="24"/>
                <w:szCs w:val="24"/>
                <w:lang w:eastAsia="de-DE" w:bidi="ar-SA"/>
              </w:rPr>
            </w:pPr>
          </w:p>
        </w:tc>
      </w:tr>
    </w:tbl>
    <w:p w:rsidR="00B5061C" w:rsidRPr="00B5061C" w:rsidRDefault="00B5061C" w:rsidP="00B5061C">
      <w:pPr>
        <w:autoSpaceDE w:val="0"/>
        <w:autoSpaceDN w:val="0"/>
        <w:adjustRightInd w:val="0"/>
        <w:spacing w:after="0" w:line="360" w:lineRule="auto"/>
        <w:ind w:left="720"/>
        <w:jc w:val="both"/>
        <w:rPr>
          <w:rFonts w:ascii="Times New Roman" w:eastAsia="Calibri" w:hAnsi="Times New Roman"/>
          <w:b/>
          <w:bCs/>
          <w:color w:val="000000" w:themeColor="text1"/>
          <w:sz w:val="24"/>
          <w:szCs w:val="24"/>
          <w:lang w:bidi="ar-SA"/>
        </w:rPr>
      </w:pPr>
    </w:p>
    <w:p w:rsidR="002865BD" w:rsidRPr="00B5061C" w:rsidRDefault="002865BD" w:rsidP="00115AA2">
      <w:pPr>
        <w:numPr>
          <w:ilvl w:val="1"/>
          <w:numId w:val="59"/>
        </w:numPr>
        <w:autoSpaceDE w:val="0"/>
        <w:autoSpaceDN w:val="0"/>
        <w:adjustRightInd w:val="0"/>
        <w:spacing w:after="0" w:line="360" w:lineRule="auto"/>
        <w:jc w:val="both"/>
        <w:rPr>
          <w:rFonts w:ascii="Times New Roman" w:eastAsia="Calibri" w:hAnsi="Times New Roman"/>
          <w:b/>
          <w:bCs/>
          <w:color w:val="000000" w:themeColor="text1"/>
          <w:sz w:val="24"/>
          <w:szCs w:val="24"/>
          <w:lang w:bidi="ar-SA"/>
        </w:rPr>
      </w:pPr>
      <w:r w:rsidRPr="00B234F8">
        <w:rPr>
          <w:rFonts w:ascii="Times New Roman" w:eastAsia="Calibri" w:hAnsi="Times New Roman"/>
          <w:b/>
          <w:color w:val="000000" w:themeColor="text1"/>
          <w:sz w:val="24"/>
          <w:szCs w:val="24"/>
          <w:lang w:bidi="ar-SA"/>
        </w:rPr>
        <w:t>Recording materia</w:t>
      </w:r>
      <w:r w:rsidR="00B5061C">
        <w:rPr>
          <w:rFonts w:ascii="Times New Roman" w:eastAsia="Calibri" w:hAnsi="Times New Roman"/>
          <w:b/>
          <w:color w:val="000000" w:themeColor="text1"/>
          <w:sz w:val="24"/>
          <w:szCs w:val="24"/>
          <w:lang w:bidi="ar-SA"/>
        </w:rPr>
        <w:t>ls, tools and equipment damages</w:t>
      </w:r>
    </w:p>
    <w:p w:rsidR="00B5061C" w:rsidRPr="00B234F8" w:rsidRDefault="00B5061C" w:rsidP="00B5061C">
      <w:pPr>
        <w:autoSpaceDE w:val="0"/>
        <w:autoSpaceDN w:val="0"/>
        <w:adjustRightInd w:val="0"/>
        <w:spacing w:after="0" w:line="360" w:lineRule="auto"/>
        <w:jc w:val="both"/>
        <w:rPr>
          <w:rFonts w:ascii="Times New Roman" w:eastAsia="Calibri" w:hAnsi="Times New Roman"/>
          <w:b/>
          <w:bCs/>
          <w:color w:val="000000" w:themeColor="text1"/>
          <w:sz w:val="24"/>
          <w:szCs w:val="24"/>
          <w:lang w:bidi="ar-SA"/>
        </w:rPr>
      </w:pPr>
    </w:p>
    <w:p w:rsidR="006473F9" w:rsidRDefault="006473F9" w:rsidP="001174ED">
      <w:p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During performing work, some tools, </w:t>
      </w:r>
      <w:proofErr w:type="spellStart"/>
      <w:r w:rsidRPr="00B234F8">
        <w:rPr>
          <w:rFonts w:ascii="Times New Roman" w:hAnsi="Times New Roman"/>
          <w:color w:val="000000" w:themeColor="text1"/>
          <w:sz w:val="24"/>
          <w:szCs w:val="24"/>
        </w:rPr>
        <w:t>equipments</w:t>
      </w:r>
      <w:proofErr w:type="spellEnd"/>
      <w:r w:rsidRPr="00B234F8">
        <w:rPr>
          <w:rFonts w:ascii="Times New Roman" w:hAnsi="Times New Roman"/>
          <w:color w:val="000000" w:themeColor="text1"/>
          <w:sz w:val="24"/>
          <w:szCs w:val="24"/>
        </w:rPr>
        <w:t xml:space="preserve"> and materials can be broken, detached the handle from the main part, so such damaged tools should be maintained if the problem is simple.  The broken tools should be identified and store alone until maintained. When materials are broken highly and not be maintained by other experts, they should be disposed of according to supervisor’s instruction. </w:t>
      </w:r>
    </w:p>
    <w:p w:rsidR="00B5061C" w:rsidRPr="00B234F8" w:rsidRDefault="00B5061C" w:rsidP="001174ED">
      <w:pPr>
        <w:autoSpaceDE w:val="0"/>
        <w:autoSpaceDN w:val="0"/>
        <w:adjustRightInd w:val="0"/>
        <w:spacing w:after="0" w:line="360" w:lineRule="auto"/>
        <w:jc w:val="both"/>
        <w:rPr>
          <w:rFonts w:ascii="Times New Roman" w:hAnsi="Times New Roman"/>
          <w:color w:val="000000" w:themeColor="text1"/>
          <w:sz w:val="24"/>
          <w:szCs w:val="24"/>
        </w:rPr>
      </w:pPr>
    </w:p>
    <w:p w:rsidR="006A5100" w:rsidRPr="00B5061C" w:rsidRDefault="002865BD" w:rsidP="00B5061C">
      <w:pPr>
        <w:numPr>
          <w:ilvl w:val="1"/>
          <w:numId w:val="59"/>
        </w:numPr>
        <w:autoSpaceDE w:val="0"/>
        <w:autoSpaceDN w:val="0"/>
        <w:adjustRightInd w:val="0"/>
        <w:spacing w:after="0" w:line="360" w:lineRule="auto"/>
        <w:ind w:left="540" w:hanging="540"/>
        <w:jc w:val="both"/>
        <w:rPr>
          <w:rFonts w:ascii="Times New Roman" w:eastAsia="Calibri" w:hAnsi="Times New Roman"/>
          <w:b/>
          <w:bCs/>
          <w:color w:val="000000" w:themeColor="text1"/>
          <w:sz w:val="24"/>
          <w:szCs w:val="24"/>
          <w:lang w:bidi="ar-SA"/>
        </w:rPr>
      </w:pPr>
      <w:r w:rsidRPr="00B234F8">
        <w:rPr>
          <w:rFonts w:ascii="Times New Roman" w:eastAsia="Calibri" w:hAnsi="Times New Roman"/>
          <w:b/>
          <w:color w:val="000000" w:themeColor="text1"/>
          <w:sz w:val="24"/>
          <w:szCs w:val="24"/>
          <w:lang w:bidi="ar-SA"/>
        </w:rPr>
        <w:t>Reporting work activities and outcomes</w:t>
      </w:r>
    </w:p>
    <w:p w:rsidR="00B5061C" w:rsidRPr="00B234F8" w:rsidRDefault="00B5061C" w:rsidP="00B5061C">
      <w:pPr>
        <w:autoSpaceDE w:val="0"/>
        <w:autoSpaceDN w:val="0"/>
        <w:adjustRightInd w:val="0"/>
        <w:spacing w:after="0" w:line="360" w:lineRule="auto"/>
        <w:jc w:val="both"/>
        <w:rPr>
          <w:rFonts w:ascii="Times New Roman" w:eastAsia="Calibri" w:hAnsi="Times New Roman"/>
          <w:b/>
          <w:bCs/>
          <w:color w:val="000000" w:themeColor="text1"/>
          <w:sz w:val="24"/>
          <w:szCs w:val="24"/>
          <w:lang w:bidi="ar-SA"/>
        </w:rPr>
      </w:pPr>
    </w:p>
    <w:p w:rsidR="0049734F" w:rsidRDefault="002865BD" w:rsidP="001174ED">
      <w:pPr>
        <w:pStyle w:val="BodyText"/>
        <w:spacing w:after="0" w:line="360" w:lineRule="auto"/>
        <w:jc w:val="both"/>
        <w:rPr>
          <w:rFonts w:ascii="Times New Roman" w:hAnsi="Times New Roman" w:cs="Times New Roman"/>
          <w:color w:val="000000" w:themeColor="text1"/>
        </w:rPr>
      </w:pPr>
      <w:r w:rsidRPr="00B234F8">
        <w:rPr>
          <w:rFonts w:ascii="Times New Roman" w:hAnsi="Times New Roman" w:cs="Times New Roman"/>
          <w:color w:val="000000" w:themeColor="text1"/>
        </w:rPr>
        <w:t>On completion of crop work out comes like</w:t>
      </w:r>
      <w:r w:rsidRPr="00B234F8">
        <w:rPr>
          <w:rFonts w:ascii="Times New Roman" w:hAnsi="Times New Roman" w:cs="Times New Roman"/>
          <w:b/>
          <w:color w:val="000000" w:themeColor="text1"/>
        </w:rPr>
        <w:t xml:space="preserve">, strengths of </w:t>
      </w:r>
      <w:r w:rsidR="006473F9" w:rsidRPr="00B234F8">
        <w:rPr>
          <w:rFonts w:ascii="Times New Roman" w:hAnsi="Times New Roman" w:cs="Times New Roman"/>
          <w:b/>
          <w:color w:val="000000" w:themeColor="text1"/>
        </w:rPr>
        <w:t xml:space="preserve">conservation, weaknesses of conservation, and problems occur during conservation </w:t>
      </w:r>
      <w:r w:rsidRPr="00B234F8">
        <w:rPr>
          <w:rFonts w:ascii="Times New Roman" w:hAnsi="Times New Roman" w:cs="Times New Roman"/>
          <w:b/>
          <w:color w:val="000000" w:themeColor="text1"/>
        </w:rPr>
        <w:t xml:space="preserve">should be reported </w:t>
      </w:r>
      <w:r w:rsidRPr="00B234F8">
        <w:rPr>
          <w:rFonts w:ascii="Times New Roman" w:hAnsi="Times New Roman" w:cs="Times New Roman"/>
          <w:color w:val="000000" w:themeColor="text1"/>
        </w:rPr>
        <w:t xml:space="preserve">to you supervisor according to instructions and formats given from the supervisor. The work outcomes can vary depending on objective; it can be </w:t>
      </w:r>
      <w:r w:rsidR="006473F9" w:rsidRPr="00B234F8">
        <w:rPr>
          <w:rFonts w:ascii="Times New Roman" w:hAnsi="Times New Roman" w:cs="Times New Roman"/>
          <w:color w:val="000000" w:themeColor="text1"/>
        </w:rPr>
        <w:t>biological, physical or structural conservation.</w:t>
      </w:r>
      <w:r w:rsidRPr="00B234F8">
        <w:rPr>
          <w:rFonts w:ascii="Times New Roman" w:hAnsi="Times New Roman" w:cs="Times New Roman"/>
          <w:color w:val="000000" w:themeColor="text1"/>
        </w:rPr>
        <w:t xml:space="preserve"> Reporting work out come helps you to get feedback by your supervisor so that you can leave your weakness and encourage your strength. It also helps the supervisor to get full information about the </w:t>
      </w:r>
      <w:r w:rsidR="006473F9" w:rsidRPr="00B234F8">
        <w:rPr>
          <w:rFonts w:ascii="Times New Roman" w:hAnsi="Times New Roman" w:cs="Times New Roman"/>
          <w:color w:val="000000" w:themeColor="text1"/>
        </w:rPr>
        <w:t>soil and water conservation</w:t>
      </w:r>
      <w:r w:rsidRPr="00B234F8">
        <w:rPr>
          <w:rFonts w:ascii="Times New Roman" w:hAnsi="Times New Roman" w:cs="Times New Roman"/>
          <w:color w:val="000000" w:themeColor="text1"/>
        </w:rPr>
        <w:t>. The reporting format ma</w:t>
      </w:r>
      <w:r w:rsidR="0049734F">
        <w:rPr>
          <w:rFonts w:ascii="Times New Roman" w:hAnsi="Times New Roman" w:cs="Times New Roman"/>
          <w:color w:val="000000" w:themeColor="text1"/>
        </w:rPr>
        <w:t>y vary but it can be as follows.</w:t>
      </w:r>
    </w:p>
    <w:p w:rsidR="0049734F" w:rsidRDefault="0049734F" w:rsidP="001174ED">
      <w:pPr>
        <w:pStyle w:val="BodyText"/>
        <w:spacing w:after="0" w:line="360" w:lineRule="auto"/>
        <w:jc w:val="both"/>
        <w:rPr>
          <w:rFonts w:ascii="Times New Roman" w:hAnsi="Times New Roman" w:cs="Times New Roman"/>
          <w:color w:val="000000" w:themeColor="text1"/>
        </w:rPr>
      </w:pPr>
    </w:p>
    <w:p w:rsidR="0049734F" w:rsidRPr="00B234F8" w:rsidRDefault="0049734F" w:rsidP="001174ED">
      <w:pPr>
        <w:pStyle w:val="BodyText"/>
        <w:spacing w:after="0" w:line="360" w:lineRule="auto"/>
        <w:jc w:val="both"/>
        <w:rPr>
          <w:rFonts w:ascii="Times New Roman" w:hAnsi="Times New Roman" w:cs="Times New Roman"/>
          <w:color w:val="000000" w:themeColor="text1"/>
        </w:rPr>
      </w:pPr>
    </w:p>
    <w:p w:rsidR="0049734F" w:rsidRPr="0049734F" w:rsidRDefault="0049734F" w:rsidP="0049734F">
      <w:pPr>
        <w:autoSpaceDE w:val="0"/>
        <w:autoSpaceDN w:val="0"/>
        <w:adjustRightInd w:val="0"/>
        <w:spacing w:after="0" w:line="360" w:lineRule="auto"/>
        <w:jc w:val="center"/>
        <w:rPr>
          <w:rFonts w:ascii="Times New Roman" w:eastAsia="Calibri" w:hAnsi="Times New Roman"/>
          <w:b/>
          <w:bCs/>
          <w:color w:val="000000" w:themeColor="text1"/>
          <w:sz w:val="24"/>
          <w:szCs w:val="24"/>
          <w:lang w:bidi="ar-SA"/>
        </w:rPr>
      </w:pPr>
      <w:r>
        <w:rPr>
          <w:rFonts w:ascii="Times New Roman" w:hAnsi="Times New Roman"/>
          <w:color w:val="000000" w:themeColor="text1"/>
        </w:rPr>
        <w:br w:type="page"/>
      </w:r>
      <w:r w:rsidRPr="0049734F">
        <w:rPr>
          <w:rFonts w:ascii="Times New Roman" w:hAnsi="Times New Roman"/>
          <w:b/>
          <w:color w:val="000000" w:themeColor="text1"/>
        </w:rPr>
        <w:lastRenderedPageBreak/>
        <w:t xml:space="preserve">Table 5.2 </w:t>
      </w:r>
      <w:r w:rsidRPr="0049734F">
        <w:rPr>
          <w:rFonts w:ascii="Times New Roman" w:eastAsia="Calibri" w:hAnsi="Times New Roman"/>
          <w:b/>
          <w:color w:val="000000" w:themeColor="text1"/>
          <w:sz w:val="24"/>
          <w:szCs w:val="24"/>
          <w:lang w:bidi="ar-SA"/>
        </w:rPr>
        <w:t>Reporting work activities and outcomes</w:t>
      </w:r>
    </w:p>
    <w:p w:rsidR="0049734F" w:rsidRDefault="0049734F">
      <w:pPr>
        <w:spacing w:after="0" w:line="240" w:lineRule="auto"/>
        <w:rPr>
          <w:rFonts w:ascii="Times New Roman" w:hAnsi="Times New Roman"/>
          <w:color w:val="000000" w:themeColor="text1"/>
          <w:sz w:val="24"/>
          <w:szCs w:val="24"/>
          <w:lang w:bidi="ar-S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8"/>
        <w:gridCol w:w="2297"/>
        <w:gridCol w:w="2023"/>
        <w:gridCol w:w="1980"/>
        <w:gridCol w:w="1620"/>
      </w:tblGrid>
      <w:tr w:rsidR="002865BD" w:rsidRPr="00B234F8" w:rsidTr="0049734F">
        <w:trPr>
          <w:jc w:val="center"/>
        </w:trPr>
        <w:tc>
          <w:tcPr>
            <w:tcW w:w="648" w:type="dxa"/>
          </w:tcPr>
          <w:p w:rsidR="002865BD" w:rsidRPr="00B234F8" w:rsidRDefault="002865BD" w:rsidP="001174ED">
            <w:pPr>
              <w:pStyle w:val="BodyText"/>
              <w:spacing w:after="0" w:line="360" w:lineRule="auto"/>
              <w:jc w:val="both"/>
              <w:rPr>
                <w:rFonts w:ascii="Times New Roman" w:hAnsi="Times New Roman" w:cs="Times New Roman"/>
                <w:b/>
                <w:color w:val="000000" w:themeColor="text1"/>
              </w:rPr>
            </w:pPr>
            <w:r w:rsidRPr="00B234F8">
              <w:rPr>
                <w:rFonts w:ascii="Times New Roman" w:hAnsi="Times New Roman" w:cs="Times New Roman"/>
                <w:b/>
                <w:color w:val="000000" w:themeColor="text1"/>
              </w:rPr>
              <w:t>S. No.</w:t>
            </w:r>
          </w:p>
        </w:tc>
        <w:tc>
          <w:tcPr>
            <w:tcW w:w="2297" w:type="dxa"/>
          </w:tcPr>
          <w:p w:rsidR="002865BD" w:rsidRPr="00B234F8" w:rsidRDefault="002865BD" w:rsidP="001174ED">
            <w:pPr>
              <w:pStyle w:val="BodyText"/>
              <w:spacing w:after="0" w:line="360" w:lineRule="auto"/>
              <w:jc w:val="both"/>
              <w:rPr>
                <w:rFonts w:ascii="Times New Roman" w:hAnsi="Times New Roman" w:cs="Times New Roman"/>
                <w:b/>
                <w:color w:val="000000" w:themeColor="text1"/>
              </w:rPr>
            </w:pPr>
            <w:r w:rsidRPr="00B234F8">
              <w:rPr>
                <w:rFonts w:ascii="Times New Roman" w:hAnsi="Times New Roman" w:cs="Times New Roman"/>
                <w:b/>
                <w:color w:val="000000" w:themeColor="text1"/>
              </w:rPr>
              <w:t>Work outcomes</w:t>
            </w:r>
          </w:p>
        </w:tc>
        <w:tc>
          <w:tcPr>
            <w:tcW w:w="2023" w:type="dxa"/>
          </w:tcPr>
          <w:p w:rsidR="002865BD" w:rsidRPr="00B234F8" w:rsidRDefault="00AC5DC1" w:rsidP="001174ED">
            <w:pPr>
              <w:pStyle w:val="BodyText"/>
              <w:spacing w:after="0" w:line="360" w:lineRule="auto"/>
              <w:jc w:val="both"/>
              <w:rPr>
                <w:rFonts w:ascii="Times New Roman" w:hAnsi="Times New Roman" w:cs="Times New Roman"/>
                <w:b/>
                <w:color w:val="000000" w:themeColor="text1"/>
              </w:rPr>
            </w:pPr>
            <w:r w:rsidRPr="00B234F8">
              <w:rPr>
                <w:rFonts w:ascii="Times New Roman" w:hAnsi="Times New Roman" w:cs="Times New Roman"/>
                <w:b/>
                <w:color w:val="000000" w:themeColor="text1"/>
              </w:rPr>
              <w:t xml:space="preserve">Success </w:t>
            </w:r>
          </w:p>
        </w:tc>
        <w:tc>
          <w:tcPr>
            <w:tcW w:w="1980" w:type="dxa"/>
          </w:tcPr>
          <w:p w:rsidR="002865BD" w:rsidRPr="00B234F8" w:rsidRDefault="00AC5DC1" w:rsidP="001174ED">
            <w:pPr>
              <w:pStyle w:val="BodyText"/>
              <w:spacing w:after="0" w:line="360" w:lineRule="auto"/>
              <w:jc w:val="both"/>
              <w:rPr>
                <w:rFonts w:ascii="Times New Roman" w:hAnsi="Times New Roman" w:cs="Times New Roman"/>
                <w:b/>
                <w:color w:val="000000" w:themeColor="text1"/>
              </w:rPr>
            </w:pPr>
            <w:r w:rsidRPr="00B234F8">
              <w:rPr>
                <w:rFonts w:ascii="Times New Roman" w:hAnsi="Times New Roman" w:cs="Times New Roman"/>
                <w:b/>
                <w:color w:val="000000" w:themeColor="text1"/>
              </w:rPr>
              <w:t xml:space="preserve">Failures </w:t>
            </w:r>
          </w:p>
        </w:tc>
        <w:tc>
          <w:tcPr>
            <w:tcW w:w="1620" w:type="dxa"/>
          </w:tcPr>
          <w:p w:rsidR="002865BD" w:rsidRPr="00B234F8" w:rsidRDefault="00BC09FA" w:rsidP="001174ED">
            <w:pPr>
              <w:pStyle w:val="BodyText"/>
              <w:spacing w:after="0" w:line="360" w:lineRule="auto"/>
              <w:jc w:val="both"/>
              <w:rPr>
                <w:rFonts w:ascii="Times New Roman" w:hAnsi="Times New Roman" w:cs="Times New Roman"/>
                <w:b/>
                <w:color w:val="000000" w:themeColor="text1"/>
              </w:rPr>
            </w:pPr>
            <w:r w:rsidRPr="00B234F8">
              <w:rPr>
                <w:rFonts w:ascii="Times New Roman" w:hAnsi="Times New Roman" w:cs="Times New Roman"/>
                <w:b/>
                <w:color w:val="000000" w:themeColor="text1"/>
              </w:rPr>
              <w:t xml:space="preserve">Other </w:t>
            </w:r>
            <w:r w:rsidR="002865BD" w:rsidRPr="00B234F8">
              <w:rPr>
                <w:rFonts w:ascii="Times New Roman" w:hAnsi="Times New Roman" w:cs="Times New Roman"/>
                <w:b/>
                <w:color w:val="000000" w:themeColor="text1"/>
              </w:rPr>
              <w:t>problems</w:t>
            </w:r>
          </w:p>
        </w:tc>
      </w:tr>
      <w:tr w:rsidR="002865BD" w:rsidRPr="00B234F8" w:rsidTr="0049734F">
        <w:trPr>
          <w:jc w:val="center"/>
        </w:trPr>
        <w:tc>
          <w:tcPr>
            <w:tcW w:w="648" w:type="dxa"/>
          </w:tcPr>
          <w:p w:rsidR="002865BD" w:rsidRPr="00B234F8" w:rsidRDefault="002865BD" w:rsidP="001174ED">
            <w:pPr>
              <w:pStyle w:val="BodyText"/>
              <w:spacing w:after="0" w:line="360" w:lineRule="auto"/>
              <w:jc w:val="both"/>
              <w:rPr>
                <w:rFonts w:ascii="Times New Roman" w:hAnsi="Times New Roman" w:cs="Times New Roman"/>
                <w:color w:val="000000" w:themeColor="text1"/>
              </w:rPr>
            </w:pPr>
          </w:p>
        </w:tc>
        <w:tc>
          <w:tcPr>
            <w:tcW w:w="2297" w:type="dxa"/>
          </w:tcPr>
          <w:p w:rsidR="002865BD" w:rsidRPr="00B234F8" w:rsidRDefault="002865BD" w:rsidP="001174ED">
            <w:pPr>
              <w:pStyle w:val="BodyText"/>
              <w:spacing w:after="0" w:line="360" w:lineRule="auto"/>
              <w:jc w:val="both"/>
              <w:rPr>
                <w:rFonts w:ascii="Times New Roman" w:hAnsi="Times New Roman" w:cs="Times New Roman"/>
                <w:color w:val="000000" w:themeColor="text1"/>
              </w:rPr>
            </w:pPr>
          </w:p>
        </w:tc>
        <w:tc>
          <w:tcPr>
            <w:tcW w:w="2023" w:type="dxa"/>
          </w:tcPr>
          <w:p w:rsidR="002865BD" w:rsidRPr="00B234F8" w:rsidRDefault="002865BD" w:rsidP="001174ED">
            <w:pPr>
              <w:pStyle w:val="BodyText"/>
              <w:spacing w:after="0" w:line="360" w:lineRule="auto"/>
              <w:jc w:val="both"/>
              <w:rPr>
                <w:rFonts w:ascii="Times New Roman" w:hAnsi="Times New Roman" w:cs="Times New Roman"/>
                <w:color w:val="000000" w:themeColor="text1"/>
              </w:rPr>
            </w:pPr>
          </w:p>
        </w:tc>
        <w:tc>
          <w:tcPr>
            <w:tcW w:w="1980" w:type="dxa"/>
          </w:tcPr>
          <w:p w:rsidR="002865BD" w:rsidRPr="00B234F8" w:rsidRDefault="002865BD" w:rsidP="001174ED">
            <w:pPr>
              <w:pStyle w:val="BodyText"/>
              <w:spacing w:after="0" w:line="360" w:lineRule="auto"/>
              <w:jc w:val="both"/>
              <w:rPr>
                <w:rFonts w:ascii="Times New Roman" w:hAnsi="Times New Roman" w:cs="Times New Roman"/>
                <w:color w:val="000000" w:themeColor="text1"/>
              </w:rPr>
            </w:pPr>
          </w:p>
        </w:tc>
        <w:tc>
          <w:tcPr>
            <w:tcW w:w="1620" w:type="dxa"/>
          </w:tcPr>
          <w:p w:rsidR="002865BD" w:rsidRPr="00B234F8" w:rsidRDefault="002865BD" w:rsidP="001174ED">
            <w:pPr>
              <w:pStyle w:val="BodyText"/>
              <w:spacing w:after="0" w:line="360" w:lineRule="auto"/>
              <w:jc w:val="both"/>
              <w:rPr>
                <w:rFonts w:ascii="Times New Roman" w:hAnsi="Times New Roman" w:cs="Times New Roman"/>
                <w:color w:val="000000" w:themeColor="text1"/>
              </w:rPr>
            </w:pPr>
          </w:p>
        </w:tc>
      </w:tr>
      <w:tr w:rsidR="002865BD" w:rsidRPr="00B234F8" w:rsidTr="0049734F">
        <w:trPr>
          <w:jc w:val="center"/>
        </w:trPr>
        <w:tc>
          <w:tcPr>
            <w:tcW w:w="648" w:type="dxa"/>
          </w:tcPr>
          <w:p w:rsidR="002865BD" w:rsidRPr="00B234F8" w:rsidRDefault="002865BD" w:rsidP="001174ED">
            <w:pPr>
              <w:pStyle w:val="BodyText"/>
              <w:spacing w:after="0" w:line="360" w:lineRule="auto"/>
              <w:jc w:val="both"/>
              <w:rPr>
                <w:rFonts w:ascii="Times New Roman" w:hAnsi="Times New Roman" w:cs="Times New Roman"/>
                <w:color w:val="000000" w:themeColor="text1"/>
              </w:rPr>
            </w:pPr>
          </w:p>
        </w:tc>
        <w:tc>
          <w:tcPr>
            <w:tcW w:w="2297" w:type="dxa"/>
          </w:tcPr>
          <w:p w:rsidR="002865BD" w:rsidRPr="00B234F8" w:rsidRDefault="002865BD" w:rsidP="001174ED">
            <w:pPr>
              <w:pStyle w:val="BodyText"/>
              <w:spacing w:after="0" w:line="360" w:lineRule="auto"/>
              <w:jc w:val="both"/>
              <w:rPr>
                <w:rFonts w:ascii="Times New Roman" w:hAnsi="Times New Roman" w:cs="Times New Roman"/>
                <w:color w:val="000000" w:themeColor="text1"/>
              </w:rPr>
            </w:pPr>
          </w:p>
        </w:tc>
        <w:tc>
          <w:tcPr>
            <w:tcW w:w="2023" w:type="dxa"/>
          </w:tcPr>
          <w:p w:rsidR="002865BD" w:rsidRPr="00B234F8" w:rsidRDefault="002865BD" w:rsidP="001174ED">
            <w:pPr>
              <w:pStyle w:val="BodyText"/>
              <w:spacing w:after="0" w:line="360" w:lineRule="auto"/>
              <w:jc w:val="both"/>
              <w:rPr>
                <w:rFonts w:ascii="Times New Roman" w:hAnsi="Times New Roman" w:cs="Times New Roman"/>
                <w:color w:val="000000" w:themeColor="text1"/>
              </w:rPr>
            </w:pPr>
          </w:p>
        </w:tc>
        <w:tc>
          <w:tcPr>
            <w:tcW w:w="1980" w:type="dxa"/>
          </w:tcPr>
          <w:p w:rsidR="002865BD" w:rsidRPr="00B234F8" w:rsidRDefault="002865BD" w:rsidP="001174ED">
            <w:pPr>
              <w:pStyle w:val="BodyText"/>
              <w:spacing w:after="0" w:line="360" w:lineRule="auto"/>
              <w:jc w:val="both"/>
              <w:rPr>
                <w:rFonts w:ascii="Times New Roman" w:hAnsi="Times New Roman" w:cs="Times New Roman"/>
                <w:color w:val="000000" w:themeColor="text1"/>
              </w:rPr>
            </w:pPr>
          </w:p>
        </w:tc>
        <w:tc>
          <w:tcPr>
            <w:tcW w:w="1620" w:type="dxa"/>
          </w:tcPr>
          <w:p w:rsidR="002865BD" w:rsidRPr="00B234F8" w:rsidRDefault="002865BD" w:rsidP="001174ED">
            <w:pPr>
              <w:pStyle w:val="BodyText"/>
              <w:spacing w:after="0" w:line="360" w:lineRule="auto"/>
              <w:jc w:val="both"/>
              <w:rPr>
                <w:rFonts w:ascii="Times New Roman" w:hAnsi="Times New Roman" w:cs="Times New Roman"/>
                <w:color w:val="000000" w:themeColor="text1"/>
              </w:rPr>
            </w:pPr>
          </w:p>
        </w:tc>
      </w:tr>
      <w:tr w:rsidR="002865BD" w:rsidRPr="00B234F8" w:rsidTr="0049734F">
        <w:trPr>
          <w:jc w:val="center"/>
        </w:trPr>
        <w:tc>
          <w:tcPr>
            <w:tcW w:w="648" w:type="dxa"/>
          </w:tcPr>
          <w:p w:rsidR="002865BD" w:rsidRPr="00B234F8" w:rsidRDefault="002865BD" w:rsidP="001174ED">
            <w:pPr>
              <w:pStyle w:val="BodyText"/>
              <w:spacing w:after="0" w:line="360" w:lineRule="auto"/>
              <w:jc w:val="both"/>
              <w:rPr>
                <w:rFonts w:ascii="Times New Roman" w:hAnsi="Times New Roman" w:cs="Times New Roman"/>
                <w:color w:val="000000" w:themeColor="text1"/>
              </w:rPr>
            </w:pPr>
          </w:p>
        </w:tc>
        <w:tc>
          <w:tcPr>
            <w:tcW w:w="2297" w:type="dxa"/>
          </w:tcPr>
          <w:p w:rsidR="002865BD" w:rsidRPr="00B234F8" w:rsidRDefault="002865BD" w:rsidP="001174ED">
            <w:pPr>
              <w:pStyle w:val="BodyText"/>
              <w:spacing w:after="0" w:line="360" w:lineRule="auto"/>
              <w:jc w:val="both"/>
              <w:rPr>
                <w:rFonts w:ascii="Times New Roman" w:hAnsi="Times New Roman" w:cs="Times New Roman"/>
                <w:color w:val="000000" w:themeColor="text1"/>
              </w:rPr>
            </w:pPr>
          </w:p>
        </w:tc>
        <w:tc>
          <w:tcPr>
            <w:tcW w:w="2023" w:type="dxa"/>
          </w:tcPr>
          <w:p w:rsidR="002865BD" w:rsidRPr="00B234F8" w:rsidRDefault="002865BD" w:rsidP="001174ED">
            <w:pPr>
              <w:pStyle w:val="BodyText"/>
              <w:spacing w:after="0" w:line="360" w:lineRule="auto"/>
              <w:jc w:val="both"/>
              <w:rPr>
                <w:rFonts w:ascii="Times New Roman" w:hAnsi="Times New Roman" w:cs="Times New Roman"/>
                <w:color w:val="000000" w:themeColor="text1"/>
              </w:rPr>
            </w:pPr>
          </w:p>
        </w:tc>
        <w:tc>
          <w:tcPr>
            <w:tcW w:w="1980" w:type="dxa"/>
          </w:tcPr>
          <w:p w:rsidR="002865BD" w:rsidRPr="00B234F8" w:rsidRDefault="002865BD" w:rsidP="001174ED">
            <w:pPr>
              <w:pStyle w:val="BodyText"/>
              <w:spacing w:after="0" w:line="360" w:lineRule="auto"/>
              <w:jc w:val="both"/>
              <w:rPr>
                <w:rFonts w:ascii="Times New Roman" w:hAnsi="Times New Roman" w:cs="Times New Roman"/>
                <w:color w:val="000000" w:themeColor="text1"/>
              </w:rPr>
            </w:pPr>
          </w:p>
        </w:tc>
        <w:tc>
          <w:tcPr>
            <w:tcW w:w="1620" w:type="dxa"/>
          </w:tcPr>
          <w:p w:rsidR="002865BD" w:rsidRPr="00B234F8" w:rsidRDefault="002865BD" w:rsidP="001174ED">
            <w:pPr>
              <w:pStyle w:val="BodyText"/>
              <w:spacing w:after="0" w:line="360" w:lineRule="auto"/>
              <w:jc w:val="both"/>
              <w:rPr>
                <w:rFonts w:ascii="Times New Roman" w:hAnsi="Times New Roman" w:cs="Times New Roman"/>
                <w:color w:val="000000" w:themeColor="text1"/>
              </w:rPr>
            </w:pPr>
          </w:p>
        </w:tc>
      </w:tr>
      <w:tr w:rsidR="002865BD" w:rsidRPr="00B234F8" w:rsidTr="0049734F">
        <w:trPr>
          <w:jc w:val="center"/>
        </w:trPr>
        <w:tc>
          <w:tcPr>
            <w:tcW w:w="648" w:type="dxa"/>
          </w:tcPr>
          <w:p w:rsidR="002865BD" w:rsidRPr="00B234F8" w:rsidRDefault="002865BD" w:rsidP="001174ED">
            <w:pPr>
              <w:pStyle w:val="BodyText"/>
              <w:spacing w:after="0" w:line="360" w:lineRule="auto"/>
              <w:jc w:val="both"/>
              <w:rPr>
                <w:rFonts w:ascii="Times New Roman" w:hAnsi="Times New Roman" w:cs="Times New Roman"/>
                <w:color w:val="000000" w:themeColor="text1"/>
              </w:rPr>
            </w:pPr>
          </w:p>
        </w:tc>
        <w:tc>
          <w:tcPr>
            <w:tcW w:w="2297" w:type="dxa"/>
          </w:tcPr>
          <w:p w:rsidR="002865BD" w:rsidRPr="00B234F8" w:rsidRDefault="002865BD" w:rsidP="001174ED">
            <w:pPr>
              <w:pStyle w:val="BodyText"/>
              <w:spacing w:after="0" w:line="360" w:lineRule="auto"/>
              <w:jc w:val="both"/>
              <w:rPr>
                <w:rFonts w:ascii="Times New Roman" w:hAnsi="Times New Roman" w:cs="Times New Roman"/>
                <w:color w:val="000000" w:themeColor="text1"/>
              </w:rPr>
            </w:pPr>
          </w:p>
        </w:tc>
        <w:tc>
          <w:tcPr>
            <w:tcW w:w="2023" w:type="dxa"/>
          </w:tcPr>
          <w:p w:rsidR="002865BD" w:rsidRPr="00B234F8" w:rsidRDefault="002865BD" w:rsidP="001174ED">
            <w:pPr>
              <w:pStyle w:val="BodyText"/>
              <w:spacing w:after="0" w:line="360" w:lineRule="auto"/>
              <w:jc w:val="both"/>
              <w:rPr>
                <w:rFonts w:ascii="Times New Roman" w:hAnsi="Times New Roman" w:cs="Times New Roman"/>
                <w:color w:val="000000" w:themeColor="text1"/>
              </w:rPr>
            </w:pPr>
          </w:p>
        </w:tc>
        <w:tc>
          <w:tcPr>
            <w:tcW w:w="1980" w:type="dxa"/>
          </w:tcPr>
          <w:p w:rsidR="002865BD" w:rsidRPr="00B234F8" w:rsidRDefault="002865BD" w:rsidP="001174ED">
            <w:pPr>
              <w:pStyle w:val="BodyText"/>
              <w:spacing w:after="0" w:line="360" w:lineRule="auto"/>
              <w:jc w:val="both"/>
              <w:rPr>
                <w:rFonts w:ascii="Times New Roman" w:hAnsi="Times New Roman" w:cs="Times New Roman"/>
                <w:color w:val="000000" w:themeColor="text1"/>
              </w:rPr>
            </w:pPr>
          </w:p>
        </w:tc>
        <w:tc>
          <w:tcPr>
            <w:tcW w:w="1620" w:type="dxa"/>
          </w:tcPr>
          <w:p w:rsidR="002865BD" w:rsidRPr="00B234F8" w:rsidRDefault="002865BD" w:rsidP="001174ED">
            <w:pPr>
              <w:pStyle w:val="BodyText"/>
              <w:spacing w:after="0" w:line="360" w:lineRule="auto"/>
              <w:jc w:val="both"/>
              <w:rPr>
                <w:rFonts w:ascii="Times New Roman" w:hAnsi="Times New Roman" w:cs="Times New Roman"/>
                <w:color w:val="000000" w:themeColor="text1"/>
              </w:rPr>
            </w:pPr>
          </w:p>
        </w:tc>
      </w:tr>
    </w:tbl>
    <w:p w:rsidR="002865BD" w:rsidRPr="00B234F8" w:rsidRDefault="002865BD" w:rsidP="001174ED">
      <w:pPr>
        <w:pStyle w:val="BodyText"/>
        <w:spacing w:after="0" w:line="360" w:lineRule="auto"/>
        <w:jc w:val="both"/>
        <w:rPr>
          <w:rFonts w:ascii="Times New Roman" w:hAnsi="Times New Roman" w:cs="Times New Roman"/>
          <w:color w:val="000000" w:themeColor="text1"/>
        </w:rPr>
      </w:pPr>
    </w:p>
    <w:p w:rsidR="002C64DA" w:rsidRPr="00B234F8" w:rsidRDefault="002C64DA" w:rsidP="001174ED">
      <w:pPr>
        <w:autoSpaceDE w:val="0"/>
        <w:autoSpaceDN w:val="0"/>
        <w:adjustRightInd w:val="0"/>
        <w:spacing w:after="0" w:line="360" w:lineRule="auto"/>
        <w:jc w:val="both"/>
        <w:rPr>
          <w:rFonts w:ascii="Times New Roman" w:hAnsi="Times New Roman"/>
          <w:color w:val="000000" w:themeColor="text1"/>
          <w:sz w:val="24"/>
          <w:szCs w:val="24"/>
          <w:lang w:bidi="ar-SA"/>
        </w:rPr>
      </w:pPr>
    </w:p>
    <w:p w:rsidR="002C64DA" w:rsidRPr="00B234F8" w:rsidRDefault="002C64DA" w:rsidP="001174ED">
      <w:pPr>
        <w:autoSpaceDE w:val="0"/>
        <w:autoSpaceDN w:val="0"/>
        <w:adjustRightInd w:val="0"/>
        <w:spacing w:after="0" w:line="360" w:lineRule="auto"/>
        <w:jc w:val="both"/>
        <w:rPr>
          <w:rFonts w:ascii="Times New Roman" w:hAnsi="Times New Roman"/>
          <w:color w:val="000000" w:themeColor="text1"/>
          <w:sz w:val="24"/>
          <w:szCs w:val="24"/>
          <w:lang w:bidi="ar-SA"/>
        </w:rPr>
      </w:pPr>
    </w:p>
    <w:p w:rsidR="00536C86" w:rsidRPr="00B234F8" w:rsidRDefault="00536C86" w:rsidP="001174ED">
      <w:pPr>
        <w:spacing w:after="0" w:line="360" w:lineRule="auto"/>
        <w:rPr>
          <w:rFonts w:ascii="Times New Roman" w:hAnsi="Times New Roman"/>
          <w:color w:val="000000" w:themeColor="text1"/>
          <w:sz w:val="24"/>
          <w:szCs w:val="24"/>
          <w:lang w:bidi="ar-SA"/>
        </w:rPr>
      </w:pPr>
      <w:r w:rsidRPr="00B234F8">
        <w:rPr>
          <w:rFonts w:ascii="Times New Roman" w:hAnsi="Times New Roman"/>
          <w:color w:val="000000" w:themeColor="text1"/>
          <w:sz w:val="24"/>
          <w:szCs w:val="24"/>
          <w:lang w:bidi="ar-SA"/>
        </w:rPr>
        <w:br w:type="page"/>
      </w: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77406C" w:rsidRPr="00B234F8" w:rsidTr="00052A40">
        <w:trPr>
          <w:trHeight w:val="593"/>
        </w:trPr>
        <w:tc>
          <w:tcPr>
            <w:tcW w:w="3119" w:type="dxa"/>
            <w:shd w:val="clear" w:color="auto" w:fill="C6D9F1"/>
            <w:vAlign w:val="center"/>
          </w:tcPr>
          <w:p w:rsidR="0077406C" w:rsidRPr="00B234F8" w:rsidRDefault="00E557A6" w:rsidP="00AA13E9">
            <w:pPr>
              <w:pStyle w:val="Heading3"/>
            </w:pPr>
            <w:bookmarkStart w:id="53" w:name="_Toc113251851"/>
            <w:r w:rsidRPr="00B234F8">
              <w:lastRenderedPageBreak/>
              <w:t>Self-Check-</w:t>
            </w:r>
            <w:r w:rsidR="00B35081" w:rsidRPr="00B234F8">
              <w:t>5</w:t>
            </w:r>
            <w:bookmarkEnd w:id="53"/>
          </w:p>
        </w:tc>
        <w:tc>
          <w:tcPr>
            <w:tcW w:w="5858" w:type="dxa"/>
            <w:shd w:val="clear" w:color="auto" w:fill="C6D9F1"/>
            <w:vAlign w:val="center"/>
          </w:tcPr>
          <w:p w:rsidR="0077406C" w:rsidRPr="00D50DC0" w:rsidRDefault="0077406C" w:rsidP="00D50DC0">
            <w:pPr>
              <w:rPr>
                <w:rFonts w:ascii="Times New Roman" w:hAnsi="Times New Roman"/>
              </w:rPr>
            </w:pPr>
            <w:r w:rsidRPr="00D50DC0">
              <w:rPr>
                <w:rFonts w:ascii="Times New Roman" w:hAnsi="Times New Roman"/>
                <w:sz w:val="24"/>
              </w:rPr>
              <w:t xml:space="preserve">Written test </w:t>
            </w:r>
          </w:p>
        </w:tc>
      </w:tr>
    </w:tbl>
    <w:p w:rsidR="0077406C" w:rsidRPr="00B234F8" w:rsidRDefault="0077406C" w:rsidP="001174ED">
      <w:pPr>
        <w:spacing w:after="0" w:line="360" w:lineRule="auto"/>
        <w:jc w:val="both"/>
        <w:rPr>
          <w:rFonts w:ascii="Times New Roman" w:hAnsi="Times New Roman"/>
          <w:color w:val="000000" w:themeColor="text1"/>
          <w:sz w:val="24"/>
          <w:szCs w:val="24"/>
        </w:rPr>
      </w:pPr>
    </w:p>
    <w:p w:rsidR="0077406C" w:rsidRPr="00B234F8" w:rsidRDefault="0077406C"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Name……………………………………………   ID………………………… Date…….</w:t>
      </w:r>
    </w:p>
    <w:p w:rsidR="0077406C" w:rsidRPr="00B234F8" w:rsidRDefault="0077406C" w:rsidP="001174ED">
      <w:pPr>
        <w:overflowPunct w:val="0"/>
        <w:autoSpaceDE w:val="0"/>
        <w:autoSpaceDN w:val="0"/>
        <w:adjustRightInd w:val="0"/>
        <w:spacing w:after="0" w:line="360" w:lineRule="auto"/>
        <w:jc w:val="both"/>
        <w:textAlignment w:val="baseline"/>
        <w:rPr>
          <w:rFonts w:ascii="Times New Roman" w:hAnsi="Times New Roman"/>
          <w:b/>
          <w:iCs/>
          <w:color w:val="000000" w:themeColor="text1"/>
          <w:sz w:val="24"/>
          <w:szCs w:val="24"/>
        </w:rPr>
      </w:pPr>
    </w:p>
    <w:p w:rsidR="0077406C" w:rsidRPr="00B234F8" w:rsidRDefault="0077406C" w:rsidP="001174ED">
      <w:pPr>
        <w:overflowPunct w:val="0"/>
        <w:autoSpaceDE w:val="0"/>
        <w:autoSpaceDN w:val="0"/>
        <w:adjustRightInd w:val="0"/>
        <w:spacing w:after="0" w:line="360" w:lineRule="auto"/>
        <w:jc w:val="both"/>
        <w:textAlignment w:val="baseline"/>
        <w:rPr>
          <w:rFonts w:ascii="Times New Roman" w:hAnsi="Times New Roman"/>
          <w:color w:val="000000" w:themeColor="text1"/>
          <w:sz w:val="24"/>
          <w:szCs w:val="24"/>
        </w:rPr>
      </w:pPr>
      <w:r w:rsidRPr="00B234F8">
        <w:rPr>
          <w:rFonts w:ascii="Times New Roman" w:hAnsi="Times New Roman"/>
          <w:b/>
          <w:iCs/>
          <w:color w:val="000000" w:themeColor="text1"/>
          <w:sz w:val="24"/>
          <w:szCs w:val="24"/>
        </w:rPr>
        <w:t>Directions:</w:t>
      </w:r>
      <w:r w:rsidRPr="00B234F8">
        <w:rPr>
          <w:rFonts w:ascii="Times New Roman" w:hAnsi="Times New Roman"/>
          <w:color w:val="000000" w:themeColor="text1"/>
          <w:sz w:val="24"/>
          <w:szCs w:val="24"/>
        </w:rPr>
        <w:t xml:space="preserve">  Answer all the questions listed below. </w:t>
      </w:r>
    </w:p>
    <w:p w:rsidR="0077406C" w:rsidRPr="00B234F8" w:rsidRDefault="0077406C" w:rsidP="001174ED">
      <w:pPr>
        <w:spacing w:after="0" w:line="360" w:lineRule="auto"/>
        <w:jc w:val="both"/>
        <w:rPr>
          <w:rFonts w:ascii="Times New Roman" w:hAnsi="Times New Roman"/>
          <w:b/>
          <w:color w:val="000000" w:themeColor="text1"/>
          <w:sz w:val="24"/>
          <w:szCs w:val="24"/>
        </w:rPr>
      </w:pPr>
    </w:p>
    <w:p w:rsidR="0077406C" w:rsidRPr="00B234F8" w:rsidRDefault="0077406C" w:rsidP="001174ED">
      <w:pPr>
        <w:spacing w:after="0" w:line="360" w:lineRule="auto"/>
        <w:jc w:val="both"/>
        <w:rPr>
          <w:rFonts w:ascii="Times New Roman" w:hAnsi="Times New Roman"/>
          <w:b/>
          <w:color w:val="000000" w:themeColor="text1"/>
          <w:sz w:val="24"/>
          <w:szCs w:val="24"/>
        </w:rPr>
      </w:pPr>
      <w:r w:rsidRPr="00B234F8">
        <w:rPr>
          <w:rFonts w:ascii="Times New Roman" w:hAnsi="Times New Roman"/>
          <w:b/>
          <w:color w:val="000000" w:themeColor="text1"/>
          <w:sz w:val="24"/>
          <w:szCs w:val="24"/>
        </w:rPr>
        <w:t>Test I: Short Answer Questions</w:t>
      </w:r>
    </w:p>
    <w:p w:rsidR="00FC47E9" w:rsidRPr="00B234F8" w:rsidRDefault="00FC47E9" w:rsidP="00115AA2">
      <w:pPr>
        <w:numPr>
          <w:ilvl w:val="0"/>
          <w:numId w:val="73"/>
        </w:num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Which outcomes can be reported during crop work? </w:t>
      </w:r>
      <w:r w:rsidR="009125A6" w:rsidRPr="00B234F8">
        <w:rPr>
          <w:rFonts w:ascii="Times New Roman" w:hAnsi="Times New Roman"/>
          <w:color w:val="000000" w:themeColor="text1"/>
          <w:sz w:val="24"/>
          <w:szCs w:val="24"/>
        </w:rPr>
        <w:t>(10mark)</w:t>
      </w:r>
    </w:p>
    <w:p w:rsidR="00FC47E9" w:rsidRPr="00B234F8" w:rsidRDefault="00FC47E9" w:rsidP="001174ED">
      <w:pPr>
        <w:spacing w:after="0" w:line="360" w:lineRule="auto"/>
        <w:rPr>
          <w:rFonts w:ascii="Times New Roman" w:hAnsi="Times New Roman"/>
          <w:color w:val="000000" w:themeColor="text1"/>
          <w:sz w:val="24"/>
          <w:szCs w:val="24"/>
        </w:rPr>
      </w:pPr>
    </w:p>
    <w:p w:rsidR="00FC47E9" w:rsidRPr="00B234F8" w:rsidRDefault="00FC47E9" w:rsidP="001174ED">
      <w:pPr>
        <w:spacing w:after="0" w:line="360" w:lineRule="auto"/>
        <w:rPr>
          <w:rFonts w:ascii="Times New Roman" w:hAnsi="Times New Roman"/>
          <w:color w:val="000000" w:themeColor="text1"/>
          <w:sz w:val="24"/>
          <w:szCs w:val="24"/>
        </w:rPr>
      </w:pPr>
    </w:p>
    <w:p w:rsidR="00FC47E9" w:rsidRPr="00B234F8" w:rsidRDefault="00FC47E9" w:rsidP="00115AA2">
      <w:pPr>
        <w:numPr>
          <w:ilvl w:val="0"/>
          <w:numId w:val="73"/>
        </w:num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What is the advantage of recording? </w:t>
      </w:r>
      <w:r w:rsidR="009125A6" w:rsidRPr="00B234F8">
        <w:rPr>
          <w:rFonts w:ascii="Times New Roman" w:hAnsi="Times New Roman"/>
          <w:color w:val="000000" w:themeColor="text1"/>
          <w:sz w:val="24"/>
          <w:szCs w:val="24"/>
        </w:rPr>
        <w:t>(5 mark)</w:t>
      </w:r>
    </w:p>
    <w:p w:rsidR="00FC47E9" w:rsidRPr="00B234F8" w:rsidRDefault="00FC47E9" w:rsidP="001174ED">
      <w:pPr>
        <w:spacing w:after="0" w:line="360" w:lineRule="auto"/>
        <w:rPr>
          <w:rFonts w:ascii="Times New Roman" w:hAnsi="Times New Roman"/>
          <w:color w:val="000000" w:themeColor="text1"/>
          <w:sz w:val="24"/>
          <w:szCs w:val="24"/>
        </w:rPr>
      </w:pPr>
    </w:p>
    <w:p w:rsidR="00FC47E9" w:rsidRPr="00B234F8" w:rsidRDefault="00FC47E9" w:rsidP="001174ED">
      <w:pPr>
        <w:spacing w:after="0" w:line="360" w:lineRule="auto"/>
        <w:rPr>
          <w:rFonts w:ascii="Times New Roman" w:hAnsi="Times New Roman"/>
          <w:color w:val="000000" w:themeColor="text1"/>
          <w:sz w:val="24"/>
          <w:szCs w:val="24"/>
        </w:rPr>
      </w:pPr>
    </w:p>
    <w:p w:rsidR="00FC47E9" w:rsidRPr="00B234F8" w:rsidRDefault="00FC47E9" w:rsidP="00115AA2">
      <w:pPr>
        <w:numPr>
          <w:ilvl w:val="0"/>
          <w:numId w:val="73"/>
        </w:num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How we can reduce damaging</w:t>
      </w:r>
      <w:r w:rsidR="009125A6" w:rsidRPr="00B234F8">
        <w:rPr>
          <w:rFonts w:ascii="Times New Roman" w:hAnsi="Times New Roman"/>
          <w:color w:val="000000" w:themeColor="text1"/>
          <w:sz w:val="24"/>
          <w:szCs w:val="24"/>
        </w:rPr>
        <w:t xml:space="preserve"> of materials and tools?  5 mark)</w:t>
      </w:r>
    </w:p>
    <w:p w:rsidR="0077406C" w:rsidRPr="00B234F8" w:rsidRDefault="0077406C" w:rsidP="001174ED">
      <w:pPr>
        <w:spacing w:after="0" w:line="360" w:lineRule="auto"/>
        <w:rPr>
          <w:rFonts w:ascii="Times New Roman" w:hAnsi="Times New Roman"/>
          <w:color w:val="000000" w:themeColor="text1"/>
          <w:sz w:val="24"/>
          <w:szCs w:val="24"/>
        </w:rPr>
      </w:pPr>
    </w:p>
    <w:p w:rsidR="0077406C" w:rsidRPr="00B234F8" w:rsidRDefault="0077406C" w:rsidP="001174ED">
      <w:pPr>
        <w:spacing w:after="0" w:line="360" w:lineRule="auto"/>
        <w:jc w:val="both"/>
        <w:rPr>
          <w:rFonts w:ascii="Times New Roman" w:hAnsi="Times New Roman"/>
          <w:b/>
          <w:color w:val="000000" w:themeColor="text1"/>
          <w:sz w:val="24"/>
          <w:szCs w:val="24"/>
        </w:rPr>
      </w:pPr>
      <w:r w:rsidRPr="00B234F8">
        <w:rPr>
          <w:rFonts w:ascii="Times New Roman" w:hAnsi="Times New Roman"/>
          <w:b/>
          <w:color w:val="000000" w:themeColor="text1"/>
          <w:sz w:val="24"/>
          <w:szCs w:val="24"/>
        </w:rPr>
        <w:t>Test I: Multiple choice</w:t>
      </w:r>
      <w:r w:rsidR="00BF706D" w:rsidRPr="00B234F8">
        <w:rPr>
          <w:rFonts w:ascii="Times New Roman" w:hAnsi="Times New Roman"/>
          <w:b/>
          <w:color w:val="000000" w:themeColor="text1"/>
          <w:sz w:val="24"/>
          <w:szCs w:val="24"/>
        </w:rPr>
        <w:t xml:space="preserve"> (5 mark)</w:t>
      </w:r>
    </w:p>
    <w:p w:rsidR="009125A6" w:rsidRPr="00B234F8" w:rsidRDefault="00FB67AE" w:rsidP="00115AA2">
      <w:pPr>
        <w:pStyle w:val="ListParagraph"/>
        <w:numPr>
          <w:ilvl w:val="0"/>
          <w:numId w:val="86"/>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From the following statement, which one is not the important of recording?</w:t>
      </w:r>
    </w:p>
    <w:p w:rsidR="00DE314D" w:rsidRDefault="00DE314D" w:rsidP="00DE314D">
      <w:pPr>
        <w:pStyle w:val="ListParagraph"/>
        <w:autoSpaceDE w:val="0"/>
        <w:autoSpaceDN w:val="0"/>
        <w:adjustRightInd w:val="0"/>
        <w:spacing w:after="0" w:line="360" w:lineRule="auto"/>
        <w:ind w:left="1440"/>
        <w:jc w:val="both"/>
        <w:rPr>
          <w:rFonts w:ascii="Times New Roman" w:hAnsi="Times New Roman"/>
          <w:color w:val="000000" w:themeColor="text1"/>
          <w:sz w:val="24"/>
          <w:szCs w:val="24"/>
        </w:rPr>
        <w:sectPr w:rsidR="00DE314D" w:rsidSect="00EF2E05">
          <w:type w:val="continuous"/>
          <w:pgSz w:w="12240" w:h="15840"/>
          <w:pgMar w:top="1260" w:right="1440" w:bottom="1440" w:left="1440" w:header="0" w:footer="0" w:gutter="0"/>
          <w:pgNumType w:start="85"/>
          <w:cols w:space="720"/>
          <w:titlePg/>
          <w:docGrid w:linePitch="360"/>
        </w:sectPr>
      </w:pPr>
    </w:p>
    <w:p w:rsidR="001F3600" w:rsidRPr="00B234F8" w:rsidRDefault="00FB67AE" w:rsidP="00115AA2">
      <w:pPr>
        <w:pStyle w:val="ListParagraph"/>
        <w:numPr>
          <w:ilvl w:val="0"/>
          <w:numId w:val="87"/>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lastRenderedPageBreak/>
        <w:t xml:space="preserve">provide </w:t>
      </w:r>
      <w:r w:rsidR="001F3600" w:rsidRPr="00B234F8">
        <w:rPr>
          <w:rFonts w:ascii="Times New Roman" w:hAnsi="Times New Roman"/>
          <w:color w:val="000000" w:themeColor="text1"/>
          <w:sz w:val="24"/>
          <w:szCs w:val="24"/>
        </w:rPr>
        <w:t>information</w:t>
      </w:r>
    </w:p>
    <w:p w:rsidR="00FB67AE" w:rsidRPr="00B234F8" w:rsidRDefault="001F3600" w:rsidP="00115AA2">
      <w:pPr>
        <w:pStyle w:val="ListParagraph"/>
        <w:numPr>
          <w:ilvl w:val="0"/>
          <w:numId w:val="87"/>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Save money </w:t>
      </w:r>
    </w:p>
    <w:p w:rsidR="001F3600" w:rsidRPr="00B234F8" w:rsidRDefault="001F3600" w:rsidP="00115AA2">
      <w:pPr>
        <w:pStyle w:val="ListParagraph"/>
        <w:numPr>
          <w:ilvl w:val="0"/>
          <w:numId w:val="87"/>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lastRenderedPageBreak/>
        <w:t xml:space="preserve">Increase error </w:t>
      </w:r>
    </w:p>
    <w:p w:rsidR="001F3600" w:rsidRPr="00B234F8" w:rsidRDefault="001F3600" w:rsidP="00115AA2">
      <w:pPr>
        <w:pStyle w:val="ListParagraph"/>
        <w:numPr>
          <w:ilvl w:val="0"/>
          <w:numId w:val="87"/>
        </w:numPr>
        <w:autoSpaceDE w:val="0"/>
        <w:autoSpaceDN w:val="0"/>
        <w:adjustRightInd w:val="0"/>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Identify failure </w:t>
      </w:r>
    </w:p>
    <w:p w:rsidR="00DE314D" w:rsidRDefault="00DE314D" w:rsidP="00115AA2">
      <w:pPr>
        <w:pStyle w:val="ListParagraph"/>
        <w:numPr>
          <w:ilvl w:val="0"/>
          <w:numId w:val="86"/>
        </w:numPr>
        <w:spacing w:after="0" w:line="360" w:lineRule="auto"/>
        <w:rPr>
          <w:rFonts w:ascii="Times New Roman" w:hAnsi="Times New Roman"/>
          <w:color w:val="000000" w:themeColor="text1"/>
          <w:sz w:val="24"/>
          <w:szCs w:val="24"/>
        </w:rPr>
        <w:sectPr w:rsidR="00DE314D" w:rsidSect="00DE314D">
          <w:type w:val="continuous"/>
          <w:pgSz w:w="12240" w:h="15840"/>
          <w:pgMar w:top="1260" w:right="1440" w:bottom="1440" w:left="1440" w:header="0" w:footer="0" w:gutter="0"/>
          <w:pgNumType w:start="1"/>
          <w:cols w:num="2" w:space="720"/>
          <w:titlePg/>
          <w:docGrid w:linePitch="360"/>
        </w:sectPr>
      </w:pPr>
    </w:p>
    <w:p w:rsidR="00376541" w:rsidRPr="00B234F8" w:rsidRDefault="00376541" w:rsidP="00115AA2">
      <w:pPr>
        <w:pStyle w:val="ListParagraph"/>
        <w:numPr>
          <w:ilvl w:val="0"/>
          <w:numId w:val="86"/>
        </w:num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lastRenderedPageBreak/>
        <w:t xml:space="preserve">Reporting work activities and outcomes can tell us one of the following </w:t>
      </w:r>
    </w:p>
    <w:p w:rsidR="00376541" w:rsidRPr="00B234F8" w:rsidRDefault="00376541" w:rsidP="00115AA2">
      <w:pPr>
        <w:pStyle w:val="ListParagraph"/>
        <w:numPr>
          <w:ilvl w:val="0"/>
          <w:numId w:val="88"/>
        </w:num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Weakness of conservation </w:t>
      </w:r>
    </w:p>
    <w:p w:rsidR="00376541" w:rsidRPr="00B234F8" w:rsidRDefault="00376541" w:rsidP="00115AA2">
      <w:pPr>
        <w:pStyle w:val="ListParagraph"/>
        <w:numPr>
          <w:ilvl w:val="0"/>
          <w:numId w:val="88"/>
        </w:num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Strengths of conservation </w:t>
      </w:r>
    </w:p>
    <w:p w:rsidR="00376541" w:rsidRPr="00B234F8" w:rsidRDefault="00376541" w:rsidP="00115AA2">
      <w:pPr>
        <w:pStyle w:val="ListParagraph"/>
        <w:numPr>
          <w:ilvl w:val="0"/>
          <w:numId w:val="88"/>
        </w:num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Problems occur during conservation</w:t>
      </w:r>
    </w:p>
    <w:p w:rsidR="00B35081" w:rsidRPr="00B234F8" w:rsidRDefault="00376541" w:rsidP="00115AA2">
      <w:pPr>
        <w:pStyle w:val="ListParagraph"/>
        <w:numPr>
          <w:ilvl w:val="0"/>
          <w:numId w:val="88"/>
        </w:num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 xml:space="preserve">All </w:t>
      </w:r>
    </w:p>
    <w:p w:rsidR="0077406C" w:rsidRPr="00B234F8" w:rsidRDefault="00635DE0" w:rsidP="001174ED">
      <w:pPr>
        <w:spacing w:after="0" w:line="360" w:lineRule="auto"/>
        <w:rPr>
          <w:rFonts w:ascii="Times New Roman" w:hAnsi="Times New Roman"/>
          <w:color w:val="000000" w:themeColor="text1"/>
          <w:sz w:val="24"/>
          <w:szCs w:val="24"/>
        </w:rPr>
      </w:pPr>
      <w:r>
        <w:rPr>
          <w:rFonts w:ascii="Times New Roman" w:hAnsi="Times New Roman"/>
          <w:noProof/>
          <w:color w:val="000000" w:themeColor="text1"/>
          <w:sz w:val="24"/>
          <w:szCs w:val="24"/>
          <w:lang w:bidi="ar-SA"/>
        </w:rPr>
        <mc:AlternateContent>
          <mc:Choice Requires="wps">
            <w:drawing>
              <wp:anchor distT="0" distB="0" distL="114300" distR="114300" simplePos="0" relativeHeight="251660800" behindDoc="0" locked="0" layoutInCell="1" allowOverlap="1" wp14:anchorId="53C94912">
                <wp:simplePos x="0" y="0"/>
                <wp:positionH relativeFrom="column">
                  <wp:posOffset>-63500</wp:posOffset>
                </wp:positionH>
                <wp:positionV relativeFrom="paragraph">
                  <wp:posOffset>36830</wp:posOffset>
                </wp:positionV>
                <wp:extent cx="5797550" cy="438150"/>
                <wp:effectExtent l="0" t="0" r="0" b="0"/>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0" cy="438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003BF" w:rsidRPr="009125A6" w:rsidRDefault="006003BF" w:rsidP="0077406C">
                            <w:pPr>
                              <w:rPr>
                                <w:rFonts w:ascii="Times New Roman" w:hAnsi="Times New Roman"/>
                                <w:b/>
                              </w:rPr>
                            </w:pPr>
                            <w:r w:rsidRPr="009125A6">
                              <w:rPr>
                                <w:rFonts w:ascii="Times New Roman" w:hAnsi="Times New Roman"/>
                                <w:b/>
                                <w:i/>
                              </w:rPr>
                              <w:t>Note:</w:t>
                            </w:r>
                            <w:r w:rsidRPr="009125A6">
                              <w:rPr>
                                <w:rFonts w:ascii="Times New Roman" w:hAnsi="Times New Roman"/>
                                <w:b/>
                              </w:rPr>
                              <w:t xml:space="preserve"> Satisfactory rating </w:t>
                            </w:r>
                            <w:r>
                              <w:rPr>
                                <w:rFonts w:ascii="Times New Roman" w:hAnsi="Times New Roman"/>
                                <w:b/>
                              </w:rPr>
                              <w:t>–</w:t>
                            </w:r>
                            <w:r w:rsidRPr="009125A6">
                              <w:rPr>
                                <w:rFonts w:ascii="Times New Roman" w:hAnsi="Times New Roman"/>
                                <w:b/>
                              </w:rPr>
                              <w:t xml:space="preserve"> </w:t>
                            </w:r>
                            <w:r>
                              <w:rPr>
                                <w:rFonts w:ascii="Times New Roman" w:hAnsi="Times New Roman"/>
                                <w:b/>
                              </w:rPr>
                              <w:t>12.</w:t>
                            </w:r>
                            <w:r w:rsidRPr="009125A6">
                              <w:rPr>
                                <w:rFonts w:ascii="Times New Roman" w:hAnsi="Times New Roman"/>
                                <w:b/>
                              </w:rPr>
                              <w:t xml:space="preserve">5 points           Unsatisfactory - below </w:t>
                            </w:r>
                            <w:r>
                              <w:rPr>
                                <w:rFonts w:ascii="Times New Roman" w:hAnsi="Times New Roman"/>
                                <w:b/>
                              </w:rPr>
                              <w:t>12.</w:t>
                            </w:r>
                            <w:r w:rsidRPr="009125A6">
                              <w:rPr>
                                <w:rFonts w:ascii="Times New Roman" w:hAnsi="Times New Roman"/>
                                <w:b/>
                              </w:rPr>
                              <w:t xml:space="preserve">5 points </w:t>
                            </w:r>
                          </w:p>
                          <w:p w:rsidR="006003BF" w:rsidRPr="00D046BB" w:rsidRDefault="006003BF" w:rsidP="0077406C">
                            <w:pPr>
                              <w:rPr>
                                <w:b/>
                              </w:rPr>
                            </w:pPr>
                          </w:p>
                          <w:p w:rsidR="006003BF" w:rsidRDefault="006003BF" w:rsidP="0077406C">
                            <w:pPr>
                              <w:ind w:left="720" w:hanging="720"/>
                            </w:pPr>
                            <w:r w:rsidRPr="00783730">
                              <w:t xml:space="preserve">You can ask you teacher for the </w:t>
                            </w:r>
                            <w:r>
                              <w:t>copy of the correct answers.</w:t>
                            </w:r>
                          </w:p>
                          <w:p w:rsidR="006003BF" w:rsidRPr="00783730" w:rsidRDefault="006003BF" w:rsidP="0077406C">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margin-left:-5pt;margin-top:2.9pt;width:456.5pt;height:34.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AneKDQtwIAAMIF&#10;AAAOAAAAAAAAAAAAAAAAAC4CAABkcnMvZTJvRG9jLnhtbFBLAQItABQABgAIAAAAIQCZIU3R3AAA&#10;AAgBAAAPAAAAAAAAAAAAAAAAABEFAABkcnMvZG93bnJldi54bWxQSwUGAAAAAAQABADzAAAAGgYA&#10;AAAA&#10;" filled="f" stroked="f">
                <v:textbox>
                  <w:txbxContent>
                    <w:p w:rsidR="00C7064D" w:rsidRPr="009125A6" w:rsidRDefault="00C7064D" w:rsidP="0077406C">
                      <w:pPr>
                        <w:rPr>
                          <w:rFonts w:ascii="Times New Roman" w:hAnsi="Times New Roman"/>
                          <w:b/>
                        </w:rPr>
                      </w:pPr>
                      <w:r w:rsidRPr="009125A6">
                        <w:rPr>
                          <w:rFonts w:ascii="Times New Roman" w:hAnsi="Times New Roman"/>
                          <w:b/>
                          <w:i/>
                        </w:rPr>
                        <w:t>Note:</w:t>
                      </w:r>
                      <w:r w:rsidRPr="009125A6">
                        <w:rPr>
                          <w:rFonts w:ascii="Times New Roman" w:hAnsi="Times New Roman"/>
                          <w:b/>
                        </w:rPr>
                        <w:t xml:space="preserve"> Satisfactory rating </w:t>
                      </w:r>
                      <w:r>
                        <w:rPr>
                          <w:rFonts w:ascii="Times New Roman" w:hAnsi="Times New Roman"/>
                          <w:b/>
                        </w:rPr>
                        <w:t>–</w:t>
                      </w:r>
                      <w:r w:rsidRPr="009125A6">
                        <w:rPr>
                          <w:rFonts w:ascii="Times New Roman" w:hAnsi="Times New Roman"/>
                          <w:b/>
                        </w:rPr>
                        <w:t xml:space="preserve"> </w:t>
                      </w:r>
                      <w:r>
                        <w:rPr>
                          <w:rFonts w:ascii="Times New Roman" w:hAnsi="Times New Roman"/>
                          <w:b/>
                        </w:rPr>
                        <w:t>12.</w:t>
                      </w:r>
                      <w:r w:rsidRPr="009125A6">
                        <w:rPr>
                          <w:rFonts w:ascii="Times New Roman" w:hAnsi="Times New Roman"/>
                          <w:b/>
                        </w:rPr>
                        <w:t xml:space="preserve">5 points           Unsatisfactory - below </w:t>
                      </w:r>
                      <w:r>
                        <w:rPr>
                          <w:rFonts w:ascii="Times New Roman" w:hAnsi="Times New Roman"/>
                          <w:b/>
                        </w:rPr>
                        <w:t>12.</w:t>
                      </w:r>
                      <w:r w:rsidRPr="009125A6">
                        <w:rPr>
                          <w:rFonts w:ascii="Times New Roman" w:hAnsi="Times New Roman"/>
                          <w:b/>
                        </w:rPr>
                        <w:t xml:space="preserve">5 points </w:t>
                      </w:r>
                    </w:p>
                    <w:p w:rsidR="00C7064D" w:rsidRPr="00D046BB" w:rsidRDefault="00C7064D" w:rsidP="0077406C">
                      <w:pPr>
                        <w:rPr>
                          <w:b/>
                        </w:rPr>
                      </w:pPr>
                    </w:p>
                    <w:p w:rsidR="00C7064D" w:rsidRDefault="00C7064D" w:rsidP="0077406C">
                      <w:pPr>
                        <w:ind w:left="720" w:hanging="720"/>
                      </w:pPr>
                      <w:r w:rsidRPr="00783730">
                        <w:t xml:space="preserve">You can ask you teacher for the </w:t>
                      </w:r>
                      <w:r>
                        <w:t>copy of the correct answers.</w:t>
                      </w:r>
                    </w:p>
                    <w:p w:rsidR="00C7064D" w:rsidRPr="00783730" w:rsidRDefault="00C7064D" w:rsidP="0077406C">
                      <w:pPr>
                        <w:ind w:left="720" w:hanging="720"/>
                      </w:pPr>
                    </w:p>
                  </w:txbxContent>
                </v:textbox>
              </v:shape>
            </w:pict>
          </mc:Fallback>
        </mc:AlternateContent>
      </w:r>
    </w:p>
    <w:p w:rsidR="0077406C" w:rsidRPr="00B234F8" w:rsidRDefault="0077406C" w:rsidP="001174ED">
      <w:p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You can ask you teacher for the copy of the correct answers.</w:t>
      </w:r>
    </w:p>
    <w:p w:rsidR="0077406C" w:rsidRPr="00B234F8" w:rsidRDefault="0077406C" w:rsidP="001174ED">
      <w:pPr>
        <w:spacing w:after="0" w:line="360" w:lineRule="auto"/>
        <w:rPr>
          <w:rFonts w:ascii="Times New Roman" w:hAnsi="Times New Roman"/>
          <w:b/>
          <w:color w:val="000000" w:themeColor="text1"/>
          <w:sz w:val="24"/>
          <w:szCs w:val="24"/>
        </w:rPr>
      </w:pPr>
      <w:r w:rsidRPr="00B234F8">
        <w:rPr>
          <w:rFonts w:ascii="Times New Roman" w:hAnsi="Times New Roman"/>
          <w:b/>
          <w:color w:val="000000" w:themeColor="text1"/>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77406C" w:rsidRPr="00B234F8" w:rsidTr="00052A40">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77406C" w:rsidRPr="00A85437" w:rsidRDefault="00E557A6" w:rsidP="001174ED">
            <w:pPr>
              <w:spacing w:after="0" w:line="360" w:lineRule="auto"/>
              <w:outlineLvl w:val="1"/>
              <w:rPr>
                <w:rFonts w:ascii="Times New Roman" w:hAnsi="Times New Roman"/>
                <w:color w:val="000000" w:themeColor="text1"/>
                <w:sz w:val="24"/>
                <w:szCs w:val="24"/>
              </w:rPr>
            </w:pPr>
            <w:bookmarkStart w:id="54" w:name="_Toc113251852"/>
            <w:r w:rsidRPr="00A85437">
              <w:rPr>
                <w:rFonts w:ascii="Times New Roman" w:hAnsi="Times New Roman"/>
                <w:color w:val="000000" w:themeColor="text1"/>
                <w:sz w:val="24"/>
                <w:szCs w:val="24"/>
              </w:rPr>
              <w:lastRenderedPageBreak/>
              <w:t>Operation Sheet-</w:t>
            </w:r>
            <w:r w:rsidR="00B35081" w:rsidRPr="00A85437">
              <w:rPr>
                <w:rFonts w:ascii="Times New Roman" w:hAnsi="Times New Roman"/>
                <w:color w:val="000000" w:themeColor="text1"/>
                <w:sz w:val="24"/>
                <w:szCs w:val="24"/>
              </w:rPr>
              <w:t>5</w:t>
            </w:r>
            <w:bookmarkEnd w:id="54"/>
          </w:p>
        </w:tc>
      </w:tr>
    </w:tbl>
    <w:p w:rsidR="0077406C" w:rsidRPr="00B234F8" w:rsidRDefault="0077406C" w:rsidP="001174ED">
      <w:pPr>
        <w:autoSpaceDE w:val="0"/>
        <w:autoSpaceDN w:val="0"/>
        <w:adjustRightInd w:val="0"/>
        <w:spacing w:after="0" w:line="360" w:lineRule="auto"/>
        <w:rPr>
          <w:rFonts w:ascii="Times New Roman" w:hAnsi="Times New Roman"/>
          <w:bCs/>
          <w:color w:val="000000" w:themeColor="text1"/>
          <w:sz w:val="24"/>
          <w:szCs w:val="24"/>
        </w:rPr>
      </w:pPr>
    </w:p>
    <w:p w:rsidR="0077406C" w:rsidRPr="00DE314D" w:rsidRDefault="00B35081" w:rsidP="00DE314D">
      <w:pPr>
        <w:pStyle w:val="ListParagraph"/>
        <w:numPr>
          <w:ilvl w:val="1"/>
          <w:numId w:val="19"/>
        </w:numPr>
        <w:autoSpaceDE w:val="0"/>
        <w:autoSpaceDN w:val="0"/>
        <w:adjustRightInd w:val="0"/>
        <w:spacing w:after="0" w:line="360" w:lineRule="auto"/>
        <w:rPr>
          <w:rFonts w:ascii="Times New Roman" w:hAnsi="Times New Roman"/>
          <w:b/>
          <w:color w:val="000000" w:themeColor="text1"/>
          <w:sz w:val="24"/>
          <w:szCs w:val="24"/>
        </w:rPr>
      </w:pPr>
      <w:r w:rsidRPr="00DE314D">
        <w:rPr>
          <w:rFonts w:ascii="Times New Roman" w:hAnsi="Times New Roman"/>
          <w:b/>
          <w:color w:val="000000" w:themeColor="text1"/>
          <w:sz w:val="24"/>
          <w:szCs w:val="24"/>
        </w:rPr>
        <w:t xml:space="preserve"> </w:t>
      </w:r>
      <w:r w:rsidR="0077406C" w:rsidRPr="00DE314D">
        <w:rPr>
          <w:rFonts w:ascii="Times New Roman" w:hAnsi="Times New Roman"/>
          <w:b/>
          <w:color w:val="000000" w:themeColor="text1"/>
          <w:sz w:val="24"/>
          <w:szCs w:val="24"/>
        </w:rPr>
        <w:t xml:space="preserve">Technique </w:t>
      </w:r>
    </w:p>
    <w:p w:rsidR="0052513B" w:rsidRPr="00B234F8" w:rsidRDefault="0052513B" w:rsidP="001174ED">
      <w:pPr>
        <w:autoSpaceDE w:val="0"/>
        <w:autoSpaceDN w:val="0"/>
        <w:adjustRightInd w:val="0"/>
        <w:spacing w:after="0" w:line="360" w:lineRule="auto"/>
        <w:rPr>
          <w:rFonts w:ascii="Times New Roman" w:hAnsi="Times New Roman"/>
          <w:b/>
          <w:color w:val="000000" w:themeColor="text1"/>
          <w:sz w:val="24"/>
          <w:szCs w:val="24"/>
        </w:rPr>
      </w:pPr>
    </w:p>
    <w:p w:rsidR="0052513B" w:rsidRPr="00B234F8" w:rsidRDefault="0052513B" w:rsidP="001174ED">
      <w:pPr>
        <w:autoSpaceDE w:val="0"/>
        <w:autoSpaceDN w:val="0"/>
        <w:adjustRightInd w:val="0"/>
        <w:spacing w:after="0" w:line="360" w:lineRule="auto"/>
        <w:rPr>
          <w:rFonts w:ascii="Times New Roman" w:hAnsi="Times New Roman"/>
          <w:b/>
          <w:color w:val="000000" w:themeColor="text1"/>
          <w:sz w:val="24"/>
          <w:szCs w:val="24"/>
        </w:rPr>
      </w:pPr>
    </w:p>
    <w:p w:rsidR="0052513B" w:rsidRPr="00B234F8" w:rsidRDefault="0052513B" w:rsidP="001174ED">
      <w:pPr>
        <w:autoSpaceDE w:val="0"/>
        <w:autoSpaceDN w:val="0"/>
        <w:adjustRightInd w:val="0"/>
        <w:spacing w:after="0" w:line="360" w:lineRule="auto"/>
        <w:rPr>
          <w:rFonts w:ascii="Times New Roman" w:hAnsi="Times New Roman"/>
          <w:b/>
          <w:color w:val="000000" w:themeColor="text1"/>
          <w:sz w:val="24"/>
          <w:szCs w:val="24"/>
        </w:rPr>
      </w:pPr>
    </w:p>
    <w:p w:rsidR="0077406C" w:rsidRPr="00B234F8" w:rsidRDefault="0077406C" w:rsidP="00115AA2">
      <w:pPr>
        <w:numPr>
          <w:ilvl w:val="0"/>
          <w:numId w:val="70"/>
        </w:numPr>
        <w:autoSpaceDE w:val="0"/>
        <w:autoSpaceDN w:val="0"/>
        <w:adjustRightInd w:val="0"/>
        <w:spacing w:after="0" w:line="360" w:lineRule="auto"/>
        <w:contextualSpacing/>
        <w:rPr>
          <w:rFonts w:ascii="Times New Roman" w:hAnsi="Times New Roman"/>
          <w:b/>
          <w:color w:val="000000" w:themeColor="text1"/>
          <w:sz w:val="24"/>
          <w:szCs w:val="24"/>
        </w:rPr>
      </w:pPr>
      <w:r w:rsidRPr="00B234F8">
        <w:rPr>
          <w:rFonts w:ascii="Times New Roman" w:hAnsi="Times New Roman"/>
          <w:b/>
          <w:color w:val="000000" w:themeColor="text1"/>
          <w:sz w:val="24"/>
          <w:szCs w:val="24"/>
        </w:rPr>
        <w:t xml:space="preserve">Tools and </w:t>
      </w:r>
      <w:proofErr w:type="spellStart"/>
      <w:r w:rsidRPr="00B234F8">
        <w:rPr>
          <w:rFonts w:ascii="Times New Roman" w:hAnsi="Times New Roman"/>
          <w:b/>
          <w:color w:val="000000" w:themeColor="text1"/>
          <w:sz w:val="24"/>
          <w:szCs w:val="24"/>
        </w:rPr>
        <w:t>equipments</w:t>
      </w:r>
      <w:proofErr w:type="spellEnd"/>
    </w:p>
    <w:p w:rsidR="00133E41" w:rsidRPr="00B234F8" w:rsidRDefault="00133E41" w:rsidP="001174ED">
      <w:pPr>
        <w:autoSpaceDE w:val="0"/>
        <w:autoSpaceDN w:val="0"/>
        <w:adjustRightInd w:val="0"/>
        <w:spacing w:after="0" w:line="360" w:lineRule="auto"/>
        <w:contextualSpacing/>
        <w:rPr>
          <w:rFonts w:ascii="Times New Roman" w:hAnsi="Times New Roman"/>
          <w:b/>
          <w:color w:val="000000" w:themeColor="text1"/>
          <w:sz w:val="24"/>
          <w:szCs w:val="24"/>
        </w:rPr>
      </w:pPr>
    </w:p>
    <w:p w:rsidR="00133E41" w:rsidRPr="00B234F8" w:rsidRDefault="00133E41" w:rsidP="001174ED">
      <w:pPr>
        <w:autoSpaceDE w:val="0"/>
        <w:autoSpaceDN w:val="0"/>
        <w:adjustRightInd w:val="0"/>
        <w:spacing w:after="0" w:line="360" w:lineRule="auto"/>
        <w:contextualSpacing/>
        <w:rPr>
          <w:rFonts w:ascii="Times New Roman" w:hAnsi="Times New Roman"/>
          <w:b/>
          <w:color w:val="000000" w:themeColor="text1"/>
          <w:sz w:val="24"/>
          <w:szCs w:val="24"/>
        </w:rPr>
      </w:pPr>
    </w:p>
    <w:p w:rsidR="00133E41" w:rsidRPr="00B234F8" w:rsidRDefault="00133E41" w:rsidP="001174ED">
      <w:pPr>
        <w:autoSpaceDE w:val="0"/>
        <w:autoSpaceDN w:val="0"/>
        <w:adjustRightInd w:val="0"/>
        <w:spacing w:after="0" w:line="360" w:lineRule="auto"/>
        <w:contextualSpacing/>
        <w:rPr>
          <w:rFonts w:ascii="Times New Roman" w:hAnsi="Times New Roman"/>
          <w:b/>
          <w:color w:val="000000" w:themeColor="text1"/>
          <w:sz w:val="24"/>
          <w:szCs w:val="24"/>
        </w:rPr>
      </w:pPr>
    </w:p>
    <w:p w:rsidR="0077406C" w:rsidRPr="00B234F8" w:rsidRDefault="0077406C" w:rsidP="00115AA2">
      <w:pPr>
        <w:numPr>
          <w:ilvl w:val="0"/>
          <w:numId w:val="70"/>
        </w:numPr>
        <w:autoSpaceDE w:val="0"/>
        <w:autoSpaceDN w:val="0"/>
        <w:adjustRightInd w:val="0"/>
        <w:spacing w:after="0" w:line="360" w:lineRule="auto"/>
        <w:contextualSpacing/>
        <w:rPr>
          <w:rFonts w:ascii="Times New Roman" w:hAnsi="Times New Roman"/>
          <w:b/>
          <w:color w:val="000000" w:themeColor="text1"/>
          <w:sz w:val="24"/>
          <w:szCs w:val="24"/>
        </w:rPr>
      </w:pPr>
      <w:r w:rsidRPr="00B234F8">
        <w:rPr>
          <w:rFonts w:ascii="Times New Roman" w:hAnsi="Times New Roman"/>
          <w:b/>
          <w:color w:val="000000" w:themeColor="text1"/>
          <w:sz w:val="24"/>
          <w:szCs w:val="24"/>
        </w:rPr>
        <w:t>Procedures/Steps/Techniques</w:t>
      </w:r>
    </w:p>
    <w:p w:rsidR="00B35081" w:rsidRPr="00B234F8" w:rsidRDefault="00B35081" w:rsidP="001174ED">
      <w:pPr>
        <w:autoSpaceDE w:val="0"/>
        <w:autoSpaceDN w:val="0"/>
        <w:adjustRightInd w:val="0"/>
        <w:spacing w:after="0" w:line="360" w:lineRule="auto"/>
        <w:contextualSpacing/>
        <w:rPr>
          <w:rFonts w:ascii="Times New Roman" w:hAnsi="Times New Roman"/>
          <w:b/>
          <w:color w:val="000000" w:themeColor="text1"/>
          <w:sz w:val="24"/>
          <w:szCs w:val="24"/>
        </w:rPr>
      </w:pPr>
    </w:p>
    <w:p w:rsidR="00B35081" w:rsidRPr="00B234F8" w:rsidRDefault="00B35081" w:rsidP="001174ED">
      <w:pPr>
        <w:autoSpaceDE w:val="0"/>
        <w:autoSpaceDN w:val="0"/>
        <w:adjustRightInd w:val="0"/>
        <w:spacing w:after="0" w:line="360" w:lineRule="auto"/>
        <w:contextualSpacing/>
        <w:rPr>
          <w:rFonts w:ascii="Times New Roman" w:hAnsi="Times New Roman"/>
          <w:b/>
          <w:color w:val="000000" w:themeColor="text1"/>
          <w:sz w:val="24"/>
          <w:szCs w:val="24"/>
        </w:rPr>
      </w:pPr>
    </w:p>
    <w:p w:rsidR="00B35081" w:rsidRPr="00B234F8" w:rsidRDefault="00B35081" w:rsidP="001174ED">
      <w:pPr>
        <w:autoSpaceDE w:val="0"/>
        <w:autoSpaceDN w:val="0"/>
        <w:adjustRightInd w:val="0"/>
        <w:spacing w:after="0" w:line="360" w:lineRule="auto"/>
        <w:contextualSpacing/>
        <w:rPr>
          <w:rFonts w:ascii="Times New Roman" w:hAnsi="Times New Roman"/>
          <w:b/>
          <w:color w:val="000000" w:themeColor="text1"/>
          <w:sz w:val="24"/>
          <w:szCs w:val="24"/>
        </w:rPr>
      </w:pPr>
    </w:p>
    <w:p w:rsidR="00B35081" w:rsidRPr="00B234F8" w:rsidRDefault="00B35081" w:rsidP="001174ED">
      <w:pPr>
        <w:autoSpaceDE w:val="0"/>
        <w:autoSpaceDN w:val="0"/>
        <w:adjustRightInd w:val="0"/>
        <w:spacing w:after="0" w:line="360" w:lineRule="auto"/>
        <w:contextualSpacing/>
        <w:rPr>
          <w:rFonts w:ascii="Times New Roman" w:hAnsi="Times New Roman"/>
          <w:b/>
          <w:color w:val="000000" w:themeColor="text1"/>
          <w:sz w:val="24"/>
          <w:szCs w:val="24"/>
        </w:rPr>
      </w:pPr>
    </w:p>
    <w:p w:rsidR="00B35081" w:rsidRPr="00B234F8" w:rsidRDefault="00B35081" w:rsidP="001174ED">
      <w:pPr>
        <w:autoSpaceDE w:val="0"/>
        <w:autoSpaceDN w:val="0"/>
        <w:adjustRightInd w:val="0"/>
        <w:spacing w:after="0" w:line="360" w:lineRule="auto"/>
        <w:contextualSpacing/>
        <w:rPr>
          <w:rFonts w:ascii="Times New Roman" w:hAnsi="Times New Roman"/>
          <w:b/>
          <w:color w:val="000000" w:themeColor="text1"/>
          <w:sz w:val="24"/>
          <w:szCs w:val="24"/>
        </w:rPr>
      </w:pPr>
    </w:p>
    <w:p w:rsidR="00B35081" w:rsidRPr="00B234F8" w:rsidRDefault="00B35081" w:rsidP="001174ED">
      <w:pPr>
        <w:autoSpaceDE w:val="0"/>
        <w:autoSpaceDN w:val="0"/>
        <w:adjustRightInd w:val="0"/>
        <w:spacing w:after="0" w:line="360" w:lineRule="auto"/>
        <w:contextualSpacing/>
        <w:rPr>
          <w:rFonts w:ascii="Times New Roman" w:hAnsi="Times New Roman"/>
          <w:b/>
          <w:color w:val="000000" w:themeColor="text1"/>
          <w:sz w:val="24"/>
          <w:szCs w:val="24"/>
        </w:rPr>
      </w:pPr>
    </w:p>
    <w:p w:rsidR="00B35081" w:rsidRPr="00B234F8" w:rsidRDefault="00B35081" w:rsidP="001174ED">
      <w:pPr>
        <w:autoSpaceDE w:val="0"/>
        <w:autoSpaceDN w:val="0"/>
        <w:adjustRightInd w:val="0"/>
        <w:spacing w:after="0" w:line="360" w:lineRule="auto"/>
        <w:contextualSpacing/>
        <w:rPr>
          <w:rFonts w:ascii="Times New Roman" w:hAnsi="Times New Roman"/>
          <w:b/>
          <w:color w:val="000000" w:themeColor="text1"/>
          <w:sz w:val="24"/>
          <w:szCs w:val="24"/>
        </w:rPr>
      </w:pPr>
    </w:p>
    <w:p w:rsidR="00B35081" w:rsidRPr="00B234F8" w:rsidRDefault="00B35081" w:rsidP="001174ED">
      <w:pPr>
        <w:autoSpaceDE w:val="0"/>
        <w:autoSpaceDN w:val="0"/>
        <w:adjustRightInd w:val="0"/>
        <w:spacing w:after="0" w:line="360" w:lineRule="auto"/>
        <w:contextualSpacing/>
        <w:rPr>
          <w:rFonts w:ascii="Times New Roman" w:hAnsi="Times New Roman"/>
          <w:b/>
          <w:color w:val="000000" w:themeColor="text1"/>
          <w:sz w:val="24"/>
          <w:szCs w:val="24"/>
        </w:rPr>
      </w:pPr>
    </w:p>
    <w:p w:rsidR="00B35081" w:rsidRPr="00B234F8" w:rsidRDefault="00B35081" w:rsidP="001174ED">
      <w:pPr>
        <w:autoSpaceDE w:val="0"/>
        <w:autoSpaceDN w:val="0"/>
        <w:adjustRightInd w:val="0"/>
        <w:spacing w:after="0" w:line="360" w:lineRule="auto"/>
        <w:contextualSpacing/>
        <w:rPr>
          <w:rFonts w:ascii="Times New Roman" w:hAnsi="Times New Roman"/>
          <w:b/>
          <w:color w:val="000000" w:themeColor="text1"/>
          <w:sz w:val="24"/>
          <w:szCs w:val="24"/>
        </w:rPr>
      </w:pPr>
    </w:p>
    <w:p w:rsidR="00B35081" w:rsidRPr="00B234F8" w:rsidRDefault="00B35081" w:rsidP="001174ED">
      <w:pPr>
        <w:autoSpaceDE w:val="0"/>
        <w:autoSpaceDN w:val="0"/>
        <w:adjustRightInd w:val="0"/>
        <w:spacing w:after="0" w:line="360" w:lineRule="auto"/>
        <w:contextualSpacing/>
        <w:rPr>
          <w:rFonts w:ascii="Times New Roman" w:hAnsi="Times New Roman"/>
          <w:b/>
          <w:color w:val="000000" w:themeColor="text1"/>
          <w:sz w:val="24"/>
          <w:szCs w:val="24"/>
        </w:rPr>
      </w:pPr>
    </w:p>
    <w:p w:rsidR="00B35081" w:rsidRPr="00B234F8" w:rsidRDefault="00B35081" w:rsidP="001174ED">
      <w:pPr>
        <w:autoSpaceDE w:val="0"/>
        <w:autoSpaceDN w:val="0"/>
        <w:adjustRightInd w:val="0"/>
        <w:spacing w:after="0" w:line="360" w:lineRule="auto"/>
        <w:contextualSpacing/>
        <w:rPr>
          <w:rFonts w:ascii="Times New Roman" w:hAnsi="Times New Roman"/>
          <w:b/>
          <w:color w:val="000000" w:themeColor="text1"/>
          <w:sz w:val="24"/>
          <w:szCs w:val="24"/>
        </w:rPr>
      </w:pPr>
    </w:p>
    <w:p w:rsidR="00B35081" w:rsidRPr="00B234F8" w:rsidRDefault="00B35081" w:rsidP="001174ED">
      <w:pPr>
        <w:autoSpaceDE w:val="0"/>
        <w:autoSpaceDN w:val="0"/>
        <w:adjustRightInd w:val="0"/>
        <w:spacing w:after="0" w:line="360" w:lineRule="auto"/>
        <w:contextualSpacing/>
        <w:rPr>
          <w:rFonts w:ascii="Times New Roman" w:hAnsi="Times New Roman"/>
          <w:b/>
          <w:color w:val="000000" w:themeColor="text1"/>
          <w:sz w:val="24"/>
          <w:szCs w:val="24"/>
        </w:rPr>
      </w:pPr>
    </w:p>
    <w:p w:rsidR="00B35081" w:rsidRPr="00B234F8" w:rsidRDefault="00B35081" w:rsidP="001174ED">
      <w:pPr>
        <w:autoSpaceDE w:val="0"/>
        <w:autoSpaceDN w:val="0"/>
        <w:adjustRightInd w:val="0"/>
        <w:spacing w:after="0" w:line="360" w:lineRule="auto"/>
        <w:contextualSpacing/>
        <w:rPr>
          <w:rFonts w:ascii="Times New Roman" w:hAnsi="Times New Roman"/>
          <w:b/>
          <w:color w:val="000000" w:themeColor="text1"/>
          <w:sz w:val="24"/>
          <w:szCs w:val="24"/>
        </w:rPr>
      </w:pPr>
    </w:p>
    <w:p w:rsidR="00B35081" w:rsidRPr="00B234F8" w:rsidRDefault="00B35081" w:rsidP="001174ED">
      <w:pPr>
        <w:autoSpaceDE w:val="0"/>
        <w:autoSpaceDN w:val="0"/>
        <w:adjustRightInd w:val="0"/>
        <w:spacing w:after="0" w:line="360" w:lineRule="auto"/>
        <w:contextualSpacing/>
        <w:rPr>
          <w:rFonts w:ascii="Times New Roman" w:hAnsi="Times New Roman"/>
          <w:b/>
          <w:color w:val="000000" w:themeColor="text1"/>
          <w:sz w:val="24"/>
          <w:szCs w:val="24"/>
        </w:rPr>
      </w:pPr>
    </w:p>
    <w:p w:rsidR="00B35081" w:rsidRPr="00B234F8" w:rsidRDefault="00B35081" w:rsidP="001174ED">
      <w:pPr>
        <w:autoSpaceDE w:val="0"/>
        <w:autoSpaceDN w:val="0"/>
        <w:adjustRightInd w:val="0"/>
        <w:spacing w:after="0" w:line="360" w:lineRule="auto"/>
        <w:contextualSpacing/>
        <w:rPr>
          <w:rFonts w:ascii="Times New Roman" w:hAnsi="Times New Roman"/>
          <w:b/>
          <w:color w:val="000000" w:themeColor="text1"/>
          <w:sz w:val="24"/>
          <w:szCs w:val="24"/>
        </w:rPr>
      </w:pPr>
    </w:p>
    <w:p w:rsidR="00B35081" w:rsidRPr="00B234F8" w:rsidRDefault="00B35081" w:rsidP="001174ED">
      <w:pPr>
        <w:autoSpaceDE w:val="0"/>
        <w:autoSpaceDN w:val="0"/>
        <w:adjustRightInd w:val="0"/>
        <w:spacing w:after="0" w:line="360" w:lineRule="auto"/>
        <w:contextualSpacing/>
        <w:rPr>
          <w:rFonts w:ascii="Times New Roman" w:hAnsi="Times New Roman"/>
          <w:b/>
          <w:color w:val="000000" w:themeColor="text1"/>
          <w:sz w:val="24"/>
          <w:szCs w:val="24"/>
        </w:rPr>
      </w:pPr>
    </w:p>
    <w:p w:rsidR="00B35081" w:rsidRPr="00B234F8" w:rsidRDefault="00B35081" w:rsidP="001174ED">
      <w:pPr>
        <w:autoSpaceDE w:val="0"/>
        <w:autoSpaceDN w:val="0"/>
        <w:adjustRightInd w:val="0"/>
        <w:spacing w:after="0" w:line="360" w:lineRule="auto"/>
        <w:contextualSpacing/>
        <w:rPr>
          <w:rFonts w:ascii="Times New Roman" w:hAnsi="Times New Roman"/>
          <w:b/>
          <w:color w:val="000000" w:themeColor="text1"/>
          <w:sz w:val="24"/>
          <w:szCs w:val="24"/>
        </w:rPr>
      </w:pPr>
    </w:p>
    <w:p w:rsidR="00B35081" w:rsidRPr="00B234F8" w:rsidRDefault="00B35081" w:rsidP="001174ED">
      <w:pPr>
        <w:autoSpaceDE w:val="0"/>
        <w:autoSpaceDN w:val="0"/>
        <w:adjustRightInd w:val="0"/>
        <w:spacing w:after="0" w:line="360" w:lineRule="auto"/>
        <w:contextualSpacing/>
        <w:rPr>
          <w:rFonts w:ascii="Times New Roman" w:hAnsi="Times New Roman"/>
          <w:b/>
          <w:color w:val="000000" w:themeColor="text1"/>
          <w:sz w:val="24"/>
          <w:szCs w:val="24"/>
        </w:rPr>
      </w:pPr>
    </w:p>
    <w:p w:rsidR="00B35081" w:rsidRPr="00B234F8" w:rsidRDefault="00B35081" w:rsidP="001174ED">
      <w:pPr>
        <w:autoSpaceDE w:val="0"/>
        <w:autoSpaceDN w:val="0"/>
        <w:adjustRightInd w:val="0"/>
        <w:spacing w:after="0" w:line="360" w:lineRule="auto"/>
        <w:contextualSpacing/>
        <w:rPr>
          <w:rFonts w:ascii="Times New Roman" w:hAnsi="Times New Roman"/>
          <w:b/>
          <w:color w:val="000000" w:themeColor="text1"/>
          <w:sz w:val="24"/>
          <w:szCs w:val="24"/>
        </w:rPr>
      </w:pPr>
      <w:bookmarkStart w:id="55" w:name="_GoBack"/>
      <w:bookmarkEnd w:id="55"/>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1998"/>
        <w:gridCol w:w="7380"/>
      </w:tblGrid>
      <w:tr w:rsidR="0077406C" w:rsidRPr="00B234F8" w:rsidTr="00052A40">
        <w:tc>
          <w:tcPr>
            <w:tcW w:w="1998" w:type="dxa"/>
            <w:shd w:val="clear" w:color="auto" w:fill="C6D9F1"/>
          </w:tcPr>
          <w:p w:rsidR="0077406C" w:rsidRPr="00B234F8" w:rsidRDefault="0077406C" w:rsidP="00AA13E9">
            <w:pPr>
              <w:pStyle w:val="Heading3"/>
            </w:pPr>
            <w:r w:rsidRPr="00B234F8">
              <w:lastRenderedPageBreak/>
              <w:br w:type="page"/>
            </w:r>
            <w:bookmarkStart w:id="56" w:name="_Toc113251853"/>
            <w:r w:rsidR="00B35081" w:rsidRPr="00B234F8">
              <w:t>LAP TEST-5</w:t>
            </w:r>
            <w:bookmarkEnd w:id="56"/>
          </w:p>
        </w:tc>
        <w:tc>
          <w:tcPr>
            <w:tcW w:w="7380" w:type="dxa"/>
            <w:shd w:val="clear" w:color="auto" w:fill="C6D9F1"/>
          </w:tcPr>
          <w:p w:rsidR="0077406C" w:rsidRPr="00F139F0" w:rsidRDefault="0077406C" w:rsidP="00F139F0">
            <w:pPr>
              <w:rPr>
                <w:rFonts w:ascii="Times New Roman" w:hAnsi="Times New Roman"/>
              </w:rPr>
            </w:pPr>
            <w:r w:rsidRPr="00F139F0">
              <w:rPr>
                <w:rFonts w:ascii="Times New Roman" w:hAnsi="Times New Roman"/>
                <w:sz w:val="24"/>
              </w:rPr>
              <w:t>Performance Test</w:t>
            </w:r>
          </w:p>
        </w:tc>
      </w:tr>
    </w:tbl>
    <w:p w:rsidR="0077406C" w:rsidRPr="00B234F8" w:rsidRDefault="0077406C" w:rsidP="001174ED">
      <w:pPr>
        <w:spacing w:after="0" w:line="360" w:lineRule="auto"/>
        <w:rPr>
          <w:rFonts w:ascii="Times New Roman" w:hAnsi="Times New Roman"/>
          <w:color w:val="000000" w:themeColor="text1"/>
          <w:sz w:val="24"/>
          <w:szCs w:val="24"/>
        </w:rPr>
      </w:pPr>
    </w:p>
    <w:p w:rsidR="0077406C" w:rsidRPr="00B234F8" w:rsidRDefault="0077406C" w:rsidP="001174ED">
      <w:pPr>
        <w:spacing w:after="0" w:line="360" w:lineRule="auto"/>
        <w:rPr>
          <w:rFonts w:ascii="Times New Roman" w:hAnsi="Times New Roman"/>
          <w:color w:val="000000" w:themeColor="text1"/>
          <w:sz w:val="24"/>
          <w:szCs w:val="24"/>
        </w:rPr>
      </w:pPr>
      <w:r w:rsidRPr="00B234F8">
        <w:rPr>
          <w:rFonts w:ascii="Times New Roman" w:hAnsi="Times New Roman"/>
          <w:color w:val="000000" w:themeColor="text1"/>
          <w:sz w:val="24"/>
          <w:szCs w:val="24"/>
        </w:rPr>
        <w:t>Name……………………………….           ID……………………………..                                                     Date…………………………………….</w:t>
      </w:r>
    </w:p>
    <w:p w:rsidR="0077406C" w:rsidRPr="00B234F8" w:rsidRDefault="0077406C" w:rsidP="001174ED">
      <w:pPr>
        <w:spacing w:after="0" w:line="360" w:lineRule="auto"/>
        <w:jc w:val="both"/>
        <w:rPr>
          <w:rFonts w:ascii="Times New Roman" w:hAnsi="Times New Roman"/>
          <w:color w:val="000000" w:themeColor="text1"/>
          <w:sz w:val="24"/>
          <w:szCs w:val="24"/>
        </w:rPr>
      </w:pPr>
    </w:p>
    <w:p w:rsidR="0077406C" w:rsidRPr="00B234F8" w:rsidRDefault="0077406C" w:rsidP="001174ED">
      <w:pPr>
        <w:spacing w:after="0" w:line="360" w:lineRule="auto"/>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Time started: ________________________ Time finished:  ________________</w:t>
      </w:r>
    </w:p>
    <w:p w:rsidR="0077406C" w:rsidRPr="00B234F8" w:rsidRDefault="0077406C" w:rsidP="001174ED">
      <w:pPr>
        <w:tabs>
          <w:tab w:val="left" w:pos="1530"/>
        </w:tabs>
        <w:spacing w:after="0" w:line="360" w:lineRule="auto"/>
        <w:ind w:left="1530" w:right="209" w:hanging="1530"/>
        <w:jc w:val="both"/>
        <w:rPr>
          <w:rFonts w:ascii="Times New Roman" w:hAnsi="Times New Roman"/>
          <w:b/>
          <w:bCs/>
          <w:iCs/>
          <w:color w:val="000000" w:themeColor="text1"/>
          <w:sz w:val="24"/>
          <w:szCs w:val="24"/>
        </w:rPr>
      </w:pPr>
    </w:p>
    <w:p w:rsidR="0077406C" w:rsidRPr="00B234F8" w:rsidRDefault="0077406C" w:rsidP="001174ED">
      <w:pPr>
        <w:tabs>
          <w:tab w:val="left" w:pos="1530"/>
        </w:tabs>
        <w:spacing w:after="0" w:line="360" w:lineRule="auto"/>
        <w:ind w:left="1530" w:right="209" w:hanging="1530"/>
        <w:jc w:val="both"/>
        <w:rPr>
          <w:rFonts w:ascii="Times New Roman" w:hAnsi="Times New Roman"/>
          <w:color w:val="000000" w:themeColor="text1"/>
          <w:sz w:val="24"/>
          <w:szCs w:val="24"/>
        </w:rPr>
      </w:pPr>
      <w:r w:rsidRPr="00B234F8">
        <w:rPr>
          <w:rFonts w:ascii="Times New Roman" w:hAnsi="Times New Roman"/>
          <w:b/>
          <w:bCs/>
          <w:iCs/>
          <w:color w:val="000000" w:themeColor="text1"/>
          <w:sz w:val="24"/>
          <w:szCs w:val="24"/>
        </w:rPr>
        <w:t>Instructions:</w:t>
      </w:r>
      <w:r w:rsidRPr="00B234F8">
        <w:rPr>
          <w:rFonts w:ascii="Times New Roman" w:hAnsi="Times New Roman"/>
          <w:color w:val="000000" w:themeColor="text1"/>
          <w:sz w:val="24"/>
          <w:szCs w:val="24"/>
        </w:rPr>
        <w:t xml:space="preserve"> Given necessary templates, tools and materials you are required to perform the following tasks within </w:t>
      </w:r>
      <w:r w:rsidRPr="00B234F8">
        <w:rPr>
          <w:rFonts w:ascii="Times New Roman" w:hAnsi="Times New Roman"/>
          <w:b/>
          <w:color w:val="000000" w:themeColor="text1"/>
          <w:sz w:val="24"/>
          <w:szCs w:val="24"/>
        </w:rPr>
        <w:t xml:space="preserve">1 </w:t>
      </w:r>
      <w:r w:rsidRPr="00B234F8">
        <w:rPr>
          <w:rFonts w:ascii="Times New Roman" w:hAnsi="Times New Roman"/>
          <w:color w:val="000000" w:themeColor="text1"/>
          <w:sz w:val="24"/>
          <w:szCs w:val="24"/>
        </w:rPr>
        <w:t>hour. The project is expected from each student to do it.</w:t>
      </w:r>
    </w:p>
    <w:p w:rsidR="00DE314D" w:rsidRPr="00B234F8" w:rsidRDefault="0077406C" w:rsidP="00DE314D">
      <w:pPr>
        <w:spacing w:after="0" w:line="360" w:lineRule="auto"/>
        <w:jc w:val="both"/>
        <w:rPr>
          <w:rFonts w:ascii="Times New Roman" w:hAnsi="Times New Roman"/>
          <w:color w:val="000000" w:themeColor="text1"/>
          <w:sz w:val="24"/>
          <w:szCs w:val="24"/>
          <w:lang w:bidi="ar-SA"/>
        </w:rPr>
      </w:pPr>
      <w:r w:rsidRPr="00B234F8">
        <w:rPr>
          <w:rFonts w:ascii="Times New Roman" w:hAnsi="Times New Roman"/>
          <w:b/>
          <w:color w:val="000000" w:themeColor="text1"/>
          <w:sz w:val="24"/>
          <w:szCs w:val="24"/>
        </w:rPr>
        <w:t xml:space="preserve">Task-1 </w:t>
      </w:r>
    </w:p>
    <w:p w:rsidR="007C3D77" w:rsidRPr="00B234F8" w:rsidRDefault="0077406C" w:rsidP="001174ED">
      <w:pPr>
        <w:spacing w:after="0" w:line="360" w:lineRule="auto"/>
        <w:rPr>
          <w:rFonts w:ascii="Times New Roman" w:hAnsi="Times New Roman"/>
          <w:color w:val="000000" w:themeColor="text1"/>
          <w:sz w:val="24"/>
          <w:szCs w:val="24"/>
          <w:lang w:bidi="ar-SA"/>
        </w:rPr>
      </w:pPr>
      <w:r w:rsidRPr="00B234F8">
        <w:rPr>
          <w:rFonts w:ascii="Times New Roman" w:hAnsi="Times New Roman"/>
          <w:color w:val="000000" w:themeColor="text1"/>
          <w:sz w:val="24"/>
          <w:szCs w:val="24"/>
          <w:lang w:bidi="ar-SA"/>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8911"/>
      </w:tblGrid>
      <w:tr w:rsidR="00CA31FF" w:rsidRPr="00B234F8" w:rsidTr="005655DA">
        <w:trPr>
          <w:trHeight w:val="530"/>
        </w:trPr>
        <w:tc>
          <w:tcPr>
            <w:tcW w:w="8911" w:type="dxa"/>
            <w:shd w:val="clear" w:color="auto" w:fill="F3F3F3"/>
            <w:vAlign w:val="center"/>
          </w:tcPr>
          <w:p w:rsidR="00CA31FF" w:rsidRPr="00B234F8" w:rsidRDefault="00694030" w:rsidP="00D50DC0">
            <w:pPr>
              <w:pStyle w:val="Heading1"/>
            </w:pPr>
            <w:r w:rsidRPr="00B234F8">
              <w:lastRenderedPageBreak/>
              <w:br w:type="page"/>
            </w:r>
            <w:r w:rsidR="00CA31FF" w:rsidRPr="00B234F8">
              <w:br w:type="page"/>
            </w:r>
            <w:bookmarkStart w:id="57" w:name="_Toc46829266"/>
            <w:bookmarkStart w:id="58" w:name="_Toc113251854"/>
            <w:r w:rsidR="00CA31FF" w:rsidRPr="00B234F8">
              <w:t>Reference Materials</w:t>
            </w:r>
            <w:bookmarkEnd w:id="57"/>
            <w:bookmarkEnd w:id="58"/>
          </w:p>
        </w:tc>
      </w:tr>
    </w:tbl>
    <w:p w:rsidR="00CA31FF" w:rsidRPr="00B234F8" w:rsidRDefault="00CA31FF" w:rsidP="00115AA2">
      <w:pPr>
        <w:pStyle w:val="ListParagraph"/>
        <w:numPr>
          <w:ilvl w:val="4"/>
          <w:numId w:val="24"/>
        </w:numPr>
        <w:tabs>
          <w:tab w:val="left" w:pos="1630"/>
        </w:tabs>
        <w:spacing w:after="0" w:line="360" w:lineRule="auto"/>
        <w:jc w:val="both"/>
        <w:rPr>
          <w:rFonts w:ascii="Times New Roman" w:hAnsi="Times New Roman"/>
          <w:b/>
          <w:color w:val="000000" w:themeColor="text1"/>
          <w:sz w:val="24"/>
          <w:szCs w:val="24"/>
        </w:rPr>
      </w:pPr>
      <w:r w:rsidRPr="00B234F8">
        <w:rPr>
          <w:rFonts w:ascii="Times New Roman" w:hAnsi="Times New Roman"/>
          <w:b/>
          <w:color w:val="000000" w:themeColor="text1"/>
          <w:sz w:val="24"/>
          <w:szCs w:val="24"/>
        </w:rPr>
        <w:t>Book</w:t>
      </w:r>
      <w:r w:rsidR="00E57076" w:rsidRPr="00B234F8">
        <w:rPr>
          <w:rFonts w:ascii="Times New Roman" w:hAnsi="Times New Roman"/>
          <w:b/>
          <w:color w:val="000000" w:themeColor="text1"/>
          <w:sz w:val="24"/>
          <w:szCs w:val="24"/>
        </w:rPr>
        <w:t>s</w:t>
      </w:r>
      <w:r w:rsidRPr="00B234F8">
        <w:rPr>
          <w:rFonts w:ascii="Times New Roman" w:hAnsi="Times New Roman"/>
          <w:b/>
          <w:color w:val="000000" w:themeColor="text1"/>
          <w:sz w:val="24"/>
          <w:szCs w:val="24"/>
        </w:rPr>
        <w:t xml:space="preserve">: </w:t>
      </w:r>
    </w:p>
    <w:p w:rsidR="00DE6260" w:rsidRPr="00B234F8" w:rsidRDefault="00DE6260" w:rsidP="001174ED">
      <w:pPr>
        <w:spacing w:after="0" w:line="360" w:lineRule="auto"/>
        <w:ind w:left="720" w:hanging="720"/>
        <w:jc w:val="both"/>
        <w:rPr>
          <w:rFonts w:ascii="Times New Roman" w:hAnsi="Times New Roman"/>
          <w:color w:val="000000" w:themeColor="text1"/>
          <w:sz w:val="24"/>
          <w:szCs w:val="24"/>
        </w:rPr>
      </w:pPr>
      <w:proofErr w:type="spellStart"/>
      <w:r w:rsidRPr="00B234F8">
        <w:rPr>
          <w:rFonts w:ascii="Times New Roman" w:hAnsi="Times New Roman"/>
          <w:color w:val="000000" w:themeColor="text1"/>
          <w:sz w:val="24"/>
          <w:szCs w:val="24"/>
        </w:rPr>
        <w:t>Mitiku</w:t>
      </w:r>
      <w:proofErr w:type="spellEnd"/>
      <w:r w:rsidRPr="00B234F8">
        <w:rPr>
          <w:rFonts w:ascii="Times New Roman" w:hAnsi="Times New Roman"/>
          <w:color w:val="000000" w:themeColor="text1"/>
          <w:sz w:val="24"/>
          <w:szCs w:val="24"/>
        </w:rPr>
        <w:t xml:space="preserve">, H., </w:t>
      </w:r>
      <w:proofErr w:type="spellStart"/>
      <w:r w:rsidRPr="00B234F8">
        <w:rPr>
          <w:rFonts w:ascii="Times New Roman" w:hAnsi="Times New Roman"/>
          <w:color w:val="000000" w:themeColor="text1"/>
          <w:sz w:val="24"/>
          <w:szCs w:val="24"/>
        </w:rPr>
        <w:t>Herweg</w:t>
      </w:r>
      <w:proofErr w:type="spellEnd"/>
      <w:r w:rsidRPr="00B234F8">
        <w:rPr>
          <w:rFonts w:ascii="Times New Roman" w:hAnsi="Times New Roman"/>
          <w:color w:val="000000" w:themeColor="text1"/>
          <w:sz w:val="24"/>
          <w:szCs w:val="24"/>
        </w:rPr>
        <w:t xml:space="preserve">, K., </w:t>
      </w:r>
      <w:proofErr w:type="spellStart"/>
      <w:r w:rsidRPr="00B234F8">
        <w:rPr>
          <w:rFonts w:ascii="Times New Roman" w:hAnsi="Times New Roman"/>
          <w:color w:val="000000" w:themeColor="text1"/>
          <w:sz w:val="24"/>
          <w:szCs w:val="24"/>
        </w:rPr>
        <w:t>Stillhardt</w:t>
      </w:r>
      <w:proofErr w:type="spellEnd"/>
      <w:r w:rsidRPr="00B234F8">
        <w:rPr>
          <w:rFonts w:ascii="Times New Roman" w:hAnsi="Times New Roman"/>
          <w:color w:val="000000" w:themeColor="text1"/>
          <w:sz w:val="24"/>
          <w:szCs w:val="24"/>
        </w:rPr>
        <w:t xml:space="preserve">, B., 2006. </w:t>
      </w:r>
      <w:proofErr w:type="gramStart"/>
      <w:r w:rsidRPr="00B234F8">
        <w:rPr>
          <w:rFonts w:ascii="Times New Roman" w:hAnsi="Times New Roman"/>
          <w:color w:val="000000" w:themeColor="text1"/>
          <w:sz w:val="24"/>
          <w:szCs w:val="24"/>
        </w:rPr>
        <w:t>Sustainable Land Management.</w:t>
      </w:r>
      <w:proofErr w:type="gramEnd"/>
      <w:r w:rsidRPr="00B234F8">
        <w:rPr>
          <w:rFonts w:ascii="Times New Roman" w:hAnsi="Times New Roman"/>
          <w:color w:val="000000" w:themeColor="text1"/>
          <w:sz w:val="24"/>
          <w:szCs w:val="24"/>
        </w:rPr>
        <w:t xml:space="preserve"> </w:t>
      </w:r>
      <w:proofErr w:type="gramStart"/>
      <w:r w:rsidRPr="00B234F8">
        <w:rPr>
          <w:rFonts w:ascii="Times New Roman" w:hAnsi="Times New Roman"/>
          <w:color w:val="000000" w:themeColor="text1"/>
          <w:sz w:val="24"/>
          <w:szCs w:val="24"/>
        </w:rPr>
        <w:t>A New Approach to Soil and Water Conservation in Ethiopia.</w:t>
      </w:r>
      <w:proofErr w:type="gramEnd"/>
      <w:r w:rsidRPr="00B234F8">
        <w:rPr>
          <w:rFonts w:ascii="Times New Roman" w:hAnsi="Times New Roman"/>
          <w:color w:val="000000" w:themeColor="text1"/>
          <w:sz w:val="24"/>
          <w:szCs w:val="24"/>
        </w:rPr>
        <w:t xml:space="preserve"> </w:t>
      </w:r>
      <w:proofErr w:type="spellStart"/>
      <w:r w:rsidRPr="00B234F8">
        <w:rPr>
          <w:rFonts w:ascii="Times New Roman" w:hAnsi="Times New Roman"/>
          <w:color w:val="000000" w:themeColor="text1"/>
          <w:sz w:val="24"/>
          <w:szCs w:val="24"/>
        </w:rPr>
        <w:t>Mekelle</w:t>
      </w:r>
      <w:proofErr w:type="spellEnd"/>
      <w:r w:rsidRPr="00B234F8">
        <w:rPr>
          <w:rFonts w:ascii="Times New Roman" w:hAnsi="Times New Roman"/>
          <w:color w:val="000000" w:themeColor="text1"/>
          <w:sz w:val="24"/>
          <w:szCs w:val="24"/>
        </w:rPr>
        <w:t xml:space="preserve">, Ethiopia: Land Resources Management and Environmental Protection Department, </w:t>
      </w:r>
      <w:proofErr w:type="spellStart"/>
      <w:r w:rsidRPr="00B234F8">
        <w:rPr>
          <w:rFonts w:ascii="Times New Roman" w:hAnsi="Times New Roman"/>
          <w:color w:val="000000" w:themeColor="text1"/>
          <w:sz w:val="24"/>
          <w:szCs w:val="24"/>
        </w:rPr>
        <w:t>Mekelle</w:t>
      </w:r>
      <w:proofErr w:type="spellEnd"/>
      <w:r w:rsidRPr="00B234F8">
        <w:rPr>
          <w:rFonts w:ascii="Times New Roman" w:hAnsi="Times New Roman"/>
          <w:color w:val="000000" w:themeColor="text1"/>
          <w:sz w:val="24"/>
          <w:szCs w:val="24"/>
        </w:rPr>
        <w:t xml:space="preserve"> University; Bern, Switzerland: Centre for Development and Environment (CDE), University of Bern, and Swiss National Centre of Competence in Research (NCCR) North-South. </w:t>
      </w:r>
      <w:proofErr w:type="gramStart"/>
      <w:r w:rsidRPr="00B234F8">
        <w:rPr>
          <w:rFonts w:ascii="Times New Roman" w:hAnsi="Times New Roman"/>
          <w:color w:val="000000" w:themeColor="text1"/>
          <w:sz w:val="24"/>
          <w:szCs w:val="24"/>
        </w:rPr>
        <w:t>269 pp.</w:t>
      </w:r>
      <w:proofErr w:type="gramEnd"/>
    </w:p>
    <w:p w:rsidR="00DE6260" w:rsidRPr="00B234F8" w:rsidRDefault="00DE6260" w:rsidP="001174ED">
      <w:pPr>
        <w:spacing w:after="0" w:line="360" w:lineRule="auto"/>
        <w:ind w:left="720" w:hanging="720"/>
        <w:jc w:val="both"/>
        <w:rPr>
          <w:rFonts w:ascii="Times New Roman" w:hAnsi="Times New Roman"/>
          <w:color w:val="000000" w:themeColor="text1"/>
          <w:sz w:val="24"/>
          <w:szCs w:val="24"/>
        </w:rPr>
      </w:pPr>
      <w:proofErr w:type="gramStart"/>
      <w:r w:rsidRPr="00B234F8">
        <w:rPr>
          <w:rFonts w:ascii="Times New Roman" w:hAnsi="Times New Roman"/>
          <w:color w:val="000000" w:themeColor="text1"/>
          <w:sz w:val="24"/>
          <w:szCs w:val="24"/>
        </w:rPr>
        <w:t>MOARD.</w:t>
      </w:r>
      <w:proofErr w:type="gramEnd"/>
      <w:r w:rsidRPr="00B234F8">
        <w:rPr>
          <w:rFonts w:ascii="Times New Roman" w:hAnsi="Times New Roman"/>
          <w:color w:val="000000" w:themeColor="text1"/>
          <w:sz w:val="24"/>
          <w:szCs w:val="24"/>
        </w:rPr>
        <w:t xml:space="preserve"> 2010. </w:t>
      </w:r>
      <w:r w:rsidR="006D1020" w:rsidRPr="00B234F8">
        <w:rPr>
          <w:rFonts w:ascii="Times New Roman" w:hAnsi="Times New Roman"/>
          <w:color w:val="000000" w:themeColor="text1"/>
          <w:sz w:val="24"/>
          <w:szCs w:val="24"/>
        </w:rPr>
        <w:t xml:space="preserve">Sustainable Land Management. </w:t>
      </w:r>
      <w:r w:rsidRPr="00B234F8">
        <w:rPr>
          <w:rFonts w:ascii="Times New Roman" w:hAnsi="Times New Roman"/>
          <w:color w:val="000000" w:themeColor="text1"/>
          <w:sz w:val="24"/>
          <w:szCs w:val="24"/>
        </w:rPr>
        <w:t xml:space="preserve">Sustainable Land Management Project (SLMP), Natural Resources Management Sector, Ministry of Agriculture and Rural Development of the Federal Democratic Republic of Ethiopia. Indigenous and introduced technologies to be scaled up in </w:t>
      </w:r>
      <w:proofErr w:type="gramStart"/>
      <w:r w:rsidRPr="00B234F8">
        <w:rPr>
          <w:rFonts w:ascii="Times New Roman" w:hAnsi="Times New Roman"/>
          <w:color w:val="000000" w:themeColor="text1"/>
          <w:sz w:val="24"/>
          <w:szCs w:val="24"/>
        </w:rPr>
        <w:t>the  various</w:t>
      </w:r>
      <w:proofErr w:type="gramEnd"/>
      <w:r w:rsidRPr="00B234F8">
        <w:rPr>
          <w:rFonts w:ascii="Times New Roman" w:hAnsi="Times New Roman"/>
          <w:color w:val="000000" w:themeColor="text1"/>
          <w:sz w:val="24"/>
          <w:szCs w:val="24"/>
        </w:rPr>
        <w:t xml:space="preserve"> agro-ecological and farming practices of Ethiopia.321pp.</w:t>
      </w:r>
    </w:p>
    <w:p w:rsidR="00DE6260" w:rsidRPr="00B234F8" w:rsidRDefault="00DE6260" w:rsidP="001174ED">
      <w:pPr>
        <w:spacing w:after="0" w:line="360" w:lineRule="auto"/>
        <w:ind w:left="720" w:hanging="720"/>
        <w:jc w:val="both"/>
        <w:rPr>
          <w:rFonts w:ascii="Times New Roman" w:hAnsi="Times New Roman"/>
          <w:color w:val="000000" w:themeColor="text1"/>
          <w:sz w:val="24"/>
          <w:szCs w:val="24"/>
        </w:rPr>
      </w:pPr>
      <w:proofErr w:type="spellStart"/>
      <w:proofErr w:type="gramStart"/>
      <w:r w:rsidRPr="00B234F8">
        <w:rPr>
          <w:rFonts w:ascii="Times New Roman" w:hAnsi="Times New Roman"/>
          <w:color w:val="000000" w:themeColor="text1"/>
          <w:sz w:val="24"/>
          <w:szCs w:val="24"/>
        </w:rPr>
        <w:t>Liniger</w:t>
      </w:r>
      <w:proofErr w:type="spellEnd"/>
      <w:r w:rsidRPr="00B234F8">
        <w:rPr>
          <w:rFonts w:ascii="Times New Roman" w:hAnsi="Times New Roman"/>
          <w:color w:val="000000" w:themeColor="text1"/>
          <w:sz w:val="24"/>
          <w:szCs w:val="24"/>
        </w:rPr>
        <w:t xml:space="preserve">, H.P., R. </w:t>
      </w:r>
      <w:proofErr w:type="spellStart"/>
      <w:r w:rsidRPr="00B234F8">
        <w:rPr>
          <w:rFonts w:ascii="Times New Roman" w:hAnsi="Times New Roman"/>
          <w:color w:val="000000" w:themeColor="text1"/>
          <w:sz w:val="24"/>
          <w:szCs w:val="24"/>
        </w:rPr>
        <w:t>Mekdaschi</w:t>
      </w:r>
      <w:proofErr w:type="spellEnd"/>
      <w:r w:rsidRPr="00B234F8">
        <w:rPr>
          <w:rFonts w:ascii="Times New Roman" w:hAnsi="Times New Roman"/>
          <w:color w:val="000000" w:themeColor="text1"/>
          <w:sz w:val="24"/>
          <w:szCs w:val="24"/>
        </w:rPr>
        <w:t xml:space="preserve"> </w:t>
      </w:r>
      <w:proofErr w:type="spellStart"/>
      <w:r w:rsidRPr="00B234F8">
        <w:rPr>
          <w:rFonts w:ascii="Times New Roman" w:hAnsi="Times New Roman"/>
          <w:color w:val="000000" w:themeColor="text1"/>
          <w:sz w:val="24"/>
          <w:szCs w:val="24"/>
        </w:rPr>
        <w:t>Studer</w:t>
      </w:r>
      <w:proofErr w:type="spellEnd"/>
      <w:r w:rsidRPr="00B234F8">
        <w:rPr>
          <w:rFonts w:ascii="Times New Roman" w:hAnsi="Times New Roman"/>
          <w:color w:val="000000" w:themeColor="text1"/>
          <w:sz w:val="24"/>
          <w:szCs w:val="24"/>
        </w:rPr>
        <w:t xml:space="preserve">, C. </w:t>
      </w:r>
      <w:proofErr w:type="spellStart"/>
      <w:r w:rsidRPr="00B234F8">
        <w:rPr>
          <w:rFonts w:ascii="Times New Roman" w:hAnsi="Times New Roman"/>
          <w:color w:val="000000" w:themeColor="text1"/>
          <w:sz w:val="24"/>
          <w:szCs w:val="24"/>
        </w:rPr>
        <w:t>Hauert</w:t>
      </w:r>
      <w:proofErr w:type="spellEnd"/>
      <w:r w:rsidRPr="00B234F8">
        <w:rPr>
          <w:rFonts w:ascii="Times New Roman" w:hAnsi="Times New Roman"/>
          <w:color w:val="000000" w:themeColor="text1"/>
          <w:sz w:val="24"/>
          <w:szCs w:val="24"/>
        </w:rPr>
        <w:t xml:space="preserve"> and M. </w:t>
      </w:r>
      <w:proofErr w:type="spellStart"/>
      <w:r w:rsidRPr="00B234F8">
        <w:rPr>
          <w:rFonts w:ascii="Times New Roman" w:hAnsi="Times New Roman"/>
          <w:color w:val="000000" w:themeColor="text1"/>
          <w:sz w:val="24"/>
          <w:szCs w:val="24"/>
        </w:rPr>
        <w:t>Gurtner</w:t>
      </w:r>
      <w:proofErr w:type="spellEnd"/>
      <w:r w:rsidRPr="00B234F8">
        <w:rPr>
          <w:rFonts w:ascii="Times New Roman" w:hAnsi="Times New Roman"/>
          <w:color w:val="000000" w:themeColor="text1"/>
          <w:sz w:val="24"/>
          <w:szCs w:val="24"/>
        </w:rPr>
        <w:t>.</w:t>
      </w:r>
      <w:proofErr w:type="gramEnd"/>
      <w:r w:rsidRPr="00B234F8">
        <w:rPr>
          <w:rFonts w:ascii="Times New Roman" w:hAnsi="Times New Roman"/>
          <w:color w:val="000000" w:themeColor="text1"/>
          <w:sz w:val="24"/>
          <w:szCs w:val="24"/>
        </w:rPr>
        <w:t xml:space="preserve"> 2011. Sustainable</w:t>
      </w:r>
      <w:r w:rsidR="006D1020" w:rsidRPr="00B234F8">
        <w:rPr>
          <w:rFonts w:ascii="Times New Roman" w:hAnsi="Times New Roman"/>
          <w:color w:val="000000" w:themeColor="text1"/>
          <w:sz w:val="24"/>
          <w:szCs w:val="24"/>
        </w:rPr>
        <w:t xml:space="preserve"> Land</w:t>
      </w:r>
      <w:r w:rsidR="006111EA" w:rsidRPr="00B234F8">
        <w:rPr>
          <w:rFonts w:ascii="Times New Roman" w:hAnsi="Times New Roman"/>
          <w:color w:val="000000" w:themeColor="text1"/>
          <w:sz w:val="24"/>
          <w:szCs w:val="24"/>
        </w:rPr>
        <w:t xml:space="preserve"> </w:t>
      </w:r>
      <w:r w:rsidR="006D1020" w:rsidRPr="00B234F8">
        <w:rPr>
          <w:rFonts w:ascii="Times New Roman" w:hAnsi="Times New Roman"/>
          <w:color w:val="000000" w:themeColor="text1"/>
          <w:sz w:val="24"/>
          <w:szCs w:val="24"/>
        </w:rPr>
        <w:t xml:space="preserve">Management in Practice. </w:t>
      </w:r>
      <w:proofErr w:type="gramStart"/>
      <w:r w:rsidRPr="00B234F8">
        <w:rPr>
          <w:rFonts w:ascii="Times New Roman" w:hAnsi="Times New Roman"/>
          <w:color w:val="000000" w:themeColor="text1"/>
          <w:sz w:val="24"/>
          <w:szCs w:val="24"/>
        </w:rPr>
        <w:t xml:space="preserve">Guidelines and best Practices for </w:t>
      </w:r>
      <w:r w:rsidR="006111EA" w:rsidRPr="00B234F8">
        <w:rPr>
          <w:rFonts w:ascii="Times New Roman" w:hAnsi="Times New Roman"/>
          <w:color w:val="000000" w:themeColor="text1"/>
          <w:sz w:val="24"/>
          <w:szCs w:val="24"/>
        </w:rPr>
        <w:t>Sub-Saharan Africa.</w:t>
      </w:r>
      <w:proofErr w:type="gramEnd"/>
      <w:r w:rsidR="006111EA" w:rsidRPr="00B234F8">
        <w:rPr>
          <w:rFonts w:ascii="Times New Roman" w:hAnsi="Times New Roman"/>
          <w:color w:val="000000" w:themeColor="text1"/>
          <w:sz w:val="24"/>
          <w:szCs w:val="24"/>
        </w:rPr>
        <w:t xml:space="preserve"> </w:t>
      </w:r>
      <w:proofErr w:type="spellStart"/>
      <w:proofErr w:type="gramStart"/>
      <w:r w:rsidR="006111EA" w:rsidRPr="00B234F8">
        <w:rPr>
          <w:rFonts w:ascii="Times New Roman" w:hAnsi="Times New Roman"/>
          <w:color w:val="000000" w:themeColor="text1"/>
          <w:sz w:val="24"/>
          <w:szCs w:val="24"/>
        </w:rPr>
        <w:t>TerrAfrica</w:t>
      </w:r>
      <w:proofErr w:type="spellEnd"/>
      <w:r w:rsidR="006111EA" w:rsidRPr="00B234F8">
        <w:rPr>
          <w:rFonts w:ascii="Times New Roman" w:hAnsi="Times New Roman"/>
          <w:color w:val="000000" w:themeColor="text1"/>
          <w:sz w:val="24"/>
          <w:szCs w:val="24"/>
        </w:rPr>
        <w:t xml:space="preserve">, </w:t>
      </w:r>
      <w:r w:rsidRPr="00B234F8">
        <w:rPr>
          <w:rFonts w:ascii="Times New Roman" w:hAnsi="Times New Roman"/>
          <w:color w:val="000000" w:themeColor="text1"/>
          <w:sz w:val="24"/>
          <w:szCs w:val="24"/>
        </w:rPr>
        <w:t>World Overview of Conservation Approaches and Technologies (</w:t>
      </w:r>
      <w:r w:rsidR="006D1020" w:rsidRPr="00B234F8">
        <w:rPr>
          <w:rFonts w:ascii="Times New Roman" w:hAnsi="Times New Roman"/>
          <w:color w:val="000000" w:themeColor="text1"/>
          <w:sz w:val="24"/>
          <w:szCs w:val="24"/>
        </w:rPr>
        <w:t>WOCAT), Food,</w:t>
      </w:r>
      <w:r w:rsidR="006111EA" w:rsidRPr="00B234F8">
        <w:rPr>
          <w:rFonts w:ascii="Times New Roman" w:hAnsi="Times New Roman"/>
          <w:color w:val="000000" w:themeColor="text1"/>
          <w:sz w:val="24"/>
          <w:szCs w:val="24"/>
        </w:rPr>
        <w:t xml:space="preserve"> and </w:t>
      </w:r>
      <w:r w:rsidRPr="00B234F8">
        <w:rPr>
          <w:rFonts w:ascii="Times New Roman" w:hAnsi="Times New Roman"/>
          <w:color w:val="000000" w:themeColor="text1"/>
          <w:sz w:val="24"/>
          <w:szCs w:val="24"/>
        </w:rPr>
        <w:t>Agriculture Organization of the United Nations (FAO).</w:t>
      </w:r>
      <w:proofErr w:type="gramEnd"/>
    </w:p>
    <w:p w:rsidR="00DE6260" w:rsidRPr="00B234F8" w:rsidRDefault="00DE6260" w:rsidP="001174ED">
      <w:pPr>
        <w:spacing w:after="0" w:line="360" w:lineRule="auto"/>
        <w:ind w:left="720" w:hanging="720"/>
        <w:jc w:val="both"/>
        <w:rPr>
          <w:rFonts w:ascii="Times New Roman" w:hAnsi="Times New Roman"/>
          <w:color w:val="000000" w:themeColor="text1"/>
          <w:sz w:val="24"/>
          <w:szCs w:val="24"/>
        </w:rPr>
      </w:pPr>
      <w:proofErr w:type="spellStart"/>
      <w:proofErr w:type="gramStart"/>
      <w:r w:rsidRPr="00B234F8">
        <w:rPr>
          <w:rFonts w:ascii="Times New Roman" w:hAnsi="Times New Roman"/>
          <w:color w:val="000000" w:themeColor="text1"/>
          <w:sz w:val="24"/>
          <w:szCs w:val="24"/>
        </w:rPr>
        <w:t>Humberto</w:t>
      </w:r>
      <w:proofErr w:type="spellEnd"/>
      <w:r w:rsidRPr="00B234F8">
        <w:rPr>
          <w:rFonts w:ascii="Times New Roman" w:hAnsi="Times New Roman"/>
          <w:color w:val="000000" w:themeColor="text1"/>
          <w:sz w:val="24"/>
          <w:szCs w:val="24"/>
        </w:rPr>
        <w:t xml:space="preserve"> Blanco and Rattan Lal.2008.</w:t>
      </w:r>
      <w:proofErr w:type="gramEnd"/>
      <w:r w:rsidRPr="00B234F8">
        <w:rPr>
          <w:rFonts w:ascii="Times New Roman" w:hAnsi="Times New Roman"/>
          <w:color w:val="000000" w:themeColor="text1"/>
          <w:sz w:val="24"/>
          <w:szCs w:val="24"/>
        </w:rPr>
        <w:t xml:space="preserve"> </w:t>
      </w:r>
      <w:proofErr w:type="gramStart"/>
      <w:r w:rsidRPr="00B234F8">
        <w:rPr>
          <w:rFonts w:ascii="Times New Roman" w:hAnsi="Times New Roman"/>
          <w:color w:val="000000" w:themeColor="text1"/>
          <w:sz w:val="24"/>
          <w:szCs w:val="24"/>
        </w:rPr>
        <w:t>Principles of Soil Conservation and Management.</w:t>
      </w:r>
      <w:proofErr w:type="gramEnd"/>
      <w:r w:rsidRPr="00B234F8">
        <w:rPr>
          <w:rFonts w:ascii="Times New Roman" w:hAnsi="Times New Roman"/>
          <w:color w:val="000000" w:themeColor="text1"/>
          <w:sz w:val="24"/>
          <w:szCs w:val="24"/>
        </w:rPr>
        <w:t xml:space="preserve"> Current </w:t>
      </w:r>
      <w:proofErr w:type="spellStart"/>
      <w:r w:rsidRPr="00B234F8">
        <w:rPr>
          <w:rFonts w:ascii="Times New Roman" w:hAnsi="Times New Roman"/>
          <w:color w:val="000000" w:themeColor="text1"/>
          <w:sz w:val="24"/>
          <w:szCs w:val="24"/>
        </w:rPr>
        <w:t>address</w:t>
      </w:r>
      <w:proofErr w:type="gramStart"/>
      <w:r w:rsidRPr="00B234F8">
        <w:rPr>
          <w:rFonts w:ascii="Times New Roman" w:hAnsi="Times New Roman"/>
          <w:color w:val="000000" w:themeColor="text1"/>
          <w:sz w:val="24"/>
          <w:szCs w:val="24"/>
        </w:rPr>
        <w:t>:Kansas</w:t>
      </w:r>
      <w:proofErr w:type="spellEnd"/>
      <w:proofErr w:type="gramEnd"/>
      <w:r w:rsidRPr="00B234F8">
        <w:rPr>
          <w:rFonts w:ascii="Times New Roman" w:hAnsi="Times New Roman"/>
          <w:color w:val="000000" w:themeColor="text1"/>
          <w:sz w:val="24"/>
          <w:szCs w:val="24"/>
        </w:rPr>
        <w:t xml:space="preserve"> State University Western Agricultural Research Center-Hays 1232 240</w:t>
      </w:r>
      <w:r w:rsidRPr="00B234F8">
        <w:rPr>
          <w:rFonts w:ascii="Times New Roman" w:hAnsi="Times New Roman"/>
          <w:color w:val="000000" w:themeColor="text1"/>
          <w:sz w:val="24"/>
          <w:szCs w:val="24"/>
          <w:vertAlign w:val="superscript"/>
        </w:rPr>
        <w:t>th</w:t>
      </w:r>
      <w:r w:rsidRPr="00B234F8">
        <w:rPr>
          <w:rFonts w:ascii="Times New Roman" w:hAnsi="Times New Roman"/>
          <w:color w:val="000000" w:themeColor="text1"/>
          <w:sz w:val="24"/>
          <w:szCs w:val="24"/>
        </w:rPr>
        <w:t xml:space="preserve"> Avenue Hays, KS 67 601 USA; The Ohio State University 2021 Coffey Road Columbus OH 43210 422B </w:t>
      </w:r>
      <w:proofErr w:type="spellStart"/>
      <w:r w:rsidRPr="00B234F8">
        <w:rPr>
          <w:rFonts w:ascii="Times New Roman" w:hAnsi="Times New Roman"/>
          <w:color w:val="000000" w:themeColor="text1"/>
          <w:sz w:val="24"/>
          <w:szCs w:val="24"/>
        </w:rPr>
        <w:t>Kottman</w:t>
      </w:r>
      <w:proofErr w:type="spellEnd"/>
      <w:r w:rsidRPr="00B234F8">
        <w:rPr>
          <w:rFonts w:ascii="Times New Roman" w:hAnsi="Times New Roman"/>
          <w:color w:val="000000" w:themeColor="text1"/>
          <w:sz w:val="24"/>
          <w:szCs w:val="24"/>
        </w:rPr>
        <w:t xml:space="preserve"> Hall USA.</w:t>
      </w:r>
    </w:p>
    <w:p w:rsidR="00DE6260" w:rsidRPr="00B234F8" w:rsidRDefault="00DE6260" w:rsidP="001174ED">
      <w:pPr>
        <w:spacing w:after="0" w:line="360" w:lineRule="auto"/>
        <w:ind w:left="720" w:hanging="720"/>
        <w:jc w:val="both"/>
        <w:rPr>
          <w:rFonts w:ascii="Times New Roman" w:hAnsi="Times New Roman"/>
          <w:color w:val="000000" w:themeColor="text1"/>
          <w:sz w:val="24"/>
          <w:szCs w:val="24"/>
        </w:rPr>
      </w:pPr>
      <w:r w:rsidRPr="00B234F8">
        <w:rPr>
          <w:rFonts w:ascii="Times New Roman" w:hAnsi="Times New Roman"/>
          <w:color w:val="000000" w:themeColor="text1"/>
          <w:sz w:val="24"/>
          <w:szCs w:val="24"/>
        </w:rPr>
        <w:t>R. P. C. Morgan. 2005. SOIL EROSION AND CONSERVATION</w:t>
      </w:r>
      <w:r w:rsidR="006D1020" w:rsidRPr="00B234F8">
        <w:rPr>
          <w:rFonts w:ascii="Times New Roman" w:hAnsi="Times New Roman"/>
          <w:color w:val="000000" w:themeColor="text1"/>
          <w:sz w:val="24"/>
          <w:szCs w:val="24"/>
        </w:rPr>
        <w:t xml:space="preserve">. </w:t>
      </w:r>
      <w:r w:rsidRPr="00B234F8">
        <w:rPr>
          <w:rFonts w:ascii="Times New Roman" w:hAnsi="Times New Roman"/>
          <w:color w:val="000000" w:themeColor="text1"/>
          <w:sz w:val="24"/>
          <w:szCs w:val="24"/>
        </w:rPr>
        <w:t>3rd ed. published by Blackwell Publishing Ltd. ISBN 1-4051-1781-8 (</w:t>
      </w:r>
      <w:proofErr w:type="spellStart"/>
      <w:r w:rsidRPr="00B234F8">
        <w:rPr>
          <w:rFonts w:ascii="Times New Roman" w:hAnsi="Times New Roman"/>
          <w:color w:val="000000" w:themeColor="text1"/>
          <w:sz w:val="24"/>
          <w:szCs w:val="24"/>
        </w:rPr>
        <w:t>pbk</w:t>
      </w:r>
      <w:proofErr w:type="spellEnd"/>
      <w:proofErr w:type="gramStart"/>
      <w:r w:rsidRPr="00B234F8">
        <w:rPr>
          <w:rFonts w:ascii="Times New Roman" w:hAnsi="Times New Roman"/>
          <w:color w:val="000000" w:themeColor="text1"/>
          <w:sz w:val="24"/>
          <w:szCs w:val="24"/>
        </w:rPr>
        <w:t>. :</w:t>
      </w:r>
      <w:proofErr w:type="gramEnd"/>
      <w:r w:rsidRPr="00B234F8">
        <w:rPr>
          <w:rFonts w:ascii="Times New Roman" w:hAnsi="Times New Roman"/>
          <w:color w:val="000000" w:themeColor="text1"/>
          <w:sz w:val="24"/>
          <w:szCs w:val="24"/>
        </w:rPr>
        <w:t xml:space="preserve"> </w:t>
      </w:r>
      <w:proofErr w:type="spellStart"/>
      <w:r w:rsidRPr="00B234F8">
        <w:rPr>
          <w:rFonts w:ascii="Times New Roman" w:hAnsi="Times New Roman"/>
          <w:color w:val="000000" w:themeColor="text1"/>
          <w:sz w:val="24"/>
          <w:szCs w:val="24"/>
        </w:rPr>
        <w:t>alk</w:t>
      </w:r>
      <w:proofErr w:type="spellEnd"/>
      <w:r w:rsidRPr="00B234F8">
        <w:rPr>
          <w:rFonts w:ascii="Times New Roman" w:hAnsi="Times New Roman"/>
          <w:color w:val="000000" w:themeColor="text1"/>
          <w:sz w:val="24"/>
          <w:szCs w:val="24"/>
        </w:rPr>
        <w:t>. paper): A catalogue record 2004009787.</w:t>
      </w:r>
    </w:p>
    <w:p w:rsidR="00E57076" w:rsidRPr="00B234F8" w:rsidRDefault="006111EA" w:rsidP="001174ED">
      <w:pPr>
        <w:spacing w:after="0" w:line="360" w:lineRule="auto"/>
        <w:ind w:left="720" w:hanging="720"/>
        <w:jc w:val="both"/>
        <w:rPr>
          <w:rFonts w:ascii="Times New Roman" w:hAnsi="Times New Roman"/>
          <w:bCs/>
          <w:color w:val="000000" w:themeColor="text1"/>
          <w:sz w:val="24"/>
          <w:szCs w:val="24"/>
        </w:rPr>
      </w:pPr>
      <w:r w:rsidRPr="00B234F8">
        <w:rPr>
          <w:rStyle w:val="fontstyle01"/>
          <w:rFonts w:ascii="Times New Roman" w:hAnsi="Times New Roman"/>
          <w:b w:val="0"/>
          <w:color w:val="000000" w:themeColor="text1"/>
        </w:rPr>
        <w:t xml:space="preserve">Frederick R. </w:t>
      </w:r>
      <w:proofErr w:type="spellStart"/>
      <w:r w:rsidRPr="00B234F8">
        <w:rPr>
          <w:rStyle w:val="fontstyle01"/>
          <w:rFonts w:ascii="Times New Roman" w:hAnsi="Times New Roman"/>
          <w:b w:val="0"/>
          <w:color w:val="000000" w:themeColor="text1"/>
        </w:rPr>
        <w:t>Troeh</w:t>
      </w:r>
      <w:proofErr w:type="spellEnd"/>
      <w:r w:rsidRPr="00B234F8">
        <w:rPr>
          <w:rStyle w:val="fontstyle01"/>
          <w:rFonts w:ascii="Times New Roman" w:hAnsi="Times New Roman"/>
          <w:b w:val="0"/>
          <w:color w:val="000000" w:themeColor="text1"/>
        </w:rPr>
        <w:t>,</w:t>
      </w:r>
      <w:r w:rsidRPr="00B234F8">
        <w:rPr>
          <w:rStyle w:val="Heading1Char"/>
          <w:b w:val="0"/>
          <w:color w:val="000000" w:themeColor="text1"/>
          <w:sz w:val="24"/>
        </w:rPr>
        <w:t xml:space="preserve"> </w:t>
      </w:r>
      <w:r w:rsidRPr="00B234F8">
        <w:rPr>
          <w:rStyle w:val="fontstyle01"/>
          <w:rFonts w:ascii="Times New Roman" w:hAnsi="Times New Roman"/>
          <w:b w:val="0"/>
          <w:color w:val="000000" w:themeColor="text1"/>
        </w:rPr>
        <w:t xml:space="preserve">J. Arthur Hobbs, </w:t>
      </w:r>
      <w:r w:rsidRPr="00B234F8">
        <w:rPr>
          <w:rFonts w:ascii="Times New Roman" w:hAnsi="Times New Roman"/>
          <w:bCs/>
          <w:color w:val="000000" w:themeColor="text1"/>
          <w:sz w:val="24"/>
          <w:szCs w:val="24"/>
        </w:rPr>
        <w:t>Roy L. D. 2004.</w:t>
      </w:r>
      <w:r w:rsidRPr="00B234F8">
        <w:rPr>
          <w:rStyle w:val="Heading1Char"/>
          <w:b w:val="0"/>
          <w:color w:val="000000" w:themeColor="text1"/>
          <w:sz w:val="24"/>
        </w:rPr>
        <w:t xml:space="preserve"> </w:t>
      </w:r>
      <w:proofErr w:type="gramStart"/>
      <w:r w:rsidRPr="00B234F8">
        <w:rPr>
          <w:rFonts w:ascii="Times New Roman" w:hAnsi="Times New Roman"/>
          <w:bCs/>
          <w:color w:val="000000" w:themeColor="text1"/>
          <w:sz w:val="24"/>
          <w:szCs w:val="24"/>
        </w:rPr>
        <w:t>Soil and water conservation for productivity and environmental protection.</w:t>
      </w:r>
      <w:proofErr w:type="gramEnd"/>
      <w:r w:rsidRPr="00B234F8">
        <w:rPr>
          <w:rFonts w:ascii="Times New Roman" w:hAnsi="Times New Roman"/>
          <w:bCs/>
          <w:color w:val="000000" w:themeColor="text1"/>
          <w:sz w:val="24"/>
          <w:szCs w:val="24"/>
        </w:rPr>
        <w:t xml:space="preserve"> </w:t>
      </w:r>
      <w:proofErr w:type="gramStart"/>
      <w:r w:rsidRPr="00B234F8">
        <w:rPr>
          <w:rFonts w:ascii="Times New Roman" w:hAnsi="Times New Roman"/>
          <w:bCs/>
          <w:color w:val="000000" w:themeColor="text1"/>
          <w:sz w:val="24"/>
          <w:szCs w:val="24"/>
        </w:rPr>
        <w:t>4th ed.</w:t>
      </w:r>
      <w:r w:rsidRPr="00B234F8">
        <w:rPr>
          <w:rStyle w:val="Heading1Char"/>
          <w:color w:val="000000" w:themeColor="text1"/>
          <w:sz w:val="24"/>
        </w:rPr>
        <w:t xml:space="preserve"> </w:t>
      </w:r>
      <w:r w:rsidRPr="00B234F8">
        <w:rPr>
          <w:rFonts w:ascii="Times New Roman" w:hAnsi="Times New Roman"/>
          <w:bCs/>
          <w:color w:val="000000" w:themeColor="text1"/>
          <w:sz w:val="24"/>
          <w:szCs w:val="24"/>
        </w:rPr>
        <w:t>p. cm. ISBN 0-13-096807-2 (</w:t>
      </w:r>
      <w:proofErr w:type="spellStart"/>
      <w:r w:rsidRPr="00B234F8">
        <w:rPr>
          <w:rFonts w:ascii="Times New Roman" w:hAnsi="Times New Roman"/>
          <w:bCs/>
          <w:color w:val="000000" w:themeColor="text1"/>
          <w:sz w:val="24"/>
          <w:szCs w:val="24"/>
        </w:rPr>
        <w:t>alk</w:t>
      </w:r>
      <w:proofErr w:type="spellEnd"/>
      <w:r w:rsidRPr="00B234F8">
        <w:rPr>
          <w:rFonts w:ascii="Times New Roman" w:hAnsi="Times New Roman"/>
          <w:bCs/>
          <w:color w:val="000000" w:themeColor="text1"/>
          <w:sz w:val="24"/>
          <w:szCs w:val="24"/>
        </w:rPr>
        <w:t>. paper).</w:t>
      </w:r>
      <w:proofErr w:type="gramEnd"/>
    </w:p>
    <w:p w:rsidR="00943D52" w:rsidRPr="00B234F8" w:rsidRDefault="00943D52" w:rsidP="001174ED">
      <w:pPr>
        <w:spacing w:after="0" w:line="360" w:lineRule="auto"/>
        <w:ind w:left="720" w:hanging="720"/>
        <w:jc w:val="both"/>
        <w:rPr>
          <w:rFonts w:ascii="Times New Roman" w:hAnsi="Times New Roman"/>
          <w:bCs/>
          <w:color w:val="000000" w:themeColor="text1"/>
          <w:sz w:val="24"/>
          <w:szCs w:val="24"/>
        </w:rPr>
      </w:pPr>
    </w:p>
    <w:p w:rsidR="005D6EB4" w:rsidRPr="00B234F8" w:rsidRDefault="005D6EB4">
      <w:pPr>
        <w:spacing w:after="0" w:line="240" w:lineRule="auto"/>
        <w:rPr>
          <w:rFonts w:ascii="Times New Roman" w:hAnsi="Times New Roman"/>
          <w:b/>
          <w:color w:val="000000" w:themeColor="text1"/>
          <w:sz w:val="24"/>
          <w:szCs w:val="24"/>
        </w:rPr>
      </w:pPr>
      <w:r w:rsidRPr="00B234F8">
        <w:rPr>
          <w:rFonts w:ascii="Times New Roman" w:hAnsi="Times New Roman"/>
          <w:b/>
          <w:color w:val="000000" w:themeColor="text1"/>
          <w:sz w:val="24"/>
          <w:szCs w:val="24"/>
        </w:rPr>
        <w:br w:type="page"/>
      </w:r>
    </w:p>
    <w:p w:rsidR="00CA31FF" w:rsidRDefault="00E57076" w:rsidP="00115AA2">
      <w:pPr>
        <w:pStyle w:val="ListParagraph"/>
        <w:numPr>
          <w:ilvl w:val="4"/>
          <w:numId w:val="24"/>
        </w:numPr>
        <w:tabs>
          <w:tab w:val="left" w:pos="2373"/>
        </w:tabs>
        <w:spacing w:after="0" w:line="360" w:lineRule="auto"/>
        <w:jc w:val="both"/>
        <w:rPr>
          <w:rFonts w:ascii="Times New Roman" w:hAnsi="Times New Roman"/>
          <w:b/>
          <w:color w:val="000000" w:themeColor="text1"/>
          <w:sz w:val="24"/>
          <w:szCs w:val="24"/>
        </w:rPr>
      </w:pPr>
      <w:r w:rsidRPr="00B234F8">
        <w:rPr>
          <w:rFonts w:ascii="Times New Roman" w:hAnsi="Times New Roman"/>
          <w:b/>
          <w:color w:val="000000" w:themeColor="text1"/>
          <w:sz w:val="24"/>
          <w:szCs w:val="24"/>
        </w:rPr>
        <w:lastRenderedPageBreak/>
        <w:t xml:space="preserve">Web addresses </w:t>
      </w:r>
    </w:p>
    <w:p w:rsidR="00317CD8" w:rsidRDefault="00A05614" w:rsidP="00317CD8">
      <w:pPr>
        <w:pStyle w:val="ListParagraph"/>
        <w:tabs>
          <w:tab w:val="left" w:pos="2373"/>
        </w:tabs>
        <w:spacing w:after="0" w:line="360" w:lineRule="auto"/>
        <w:ind w:left="360"/>
        <w:jc w:val="both"/>
        <w:rPr>
          <w:rFonts w:ascii="Times New Roman" w:hAnsi="Times New Roman"/>
          <w:b/>
          <w:color w:val="000000" w:themeColor="text1"/>
          <w:sz w:val="24"/>
          <w:szCs w:val="24"/>
        </w:rPr>
      </w:pPr>
      <w:hyperlink r:id="rId84" w:history="1">
        <w:r w:rsidR="00317CD8" w:rsidRPr="00DD1C63">
          <w:rPr>
            <w:rStyle w:val="Hyperlink"/>
            <w:rFonts w:ascii="Times New Roman" w:hAnsi="Times New Roman"/>
            <w:b/>
            <w:sz w:val="24"/>
            <w:szCs w:val="24"/>
          </w:rPr>
          <w:t>https://www.google.com/search?q=in+situ+water+conservation&amp;rlz=1C1CHWL_enET1020ET1020&amp;oq=&amp;aqs=chrome.1.35i39i362l8.5187510j0j7&amp;sourceid=chrome&amp;ie=UTF-8</w:t>
        </w:r>
      </w:hyperlink>
      <w:r w:rsidR="00317CD8">
        <w:rPr>
          <w:rFonts w:ascii="Times New Roman" w:hAnsi="Times New Roman"/>
          <w:b/>
          <w:color w:val="000000" w:themeColor="text1"/>
          <w:sz w:val="24"/>
          <w:szCs w:val="24"/>
        </w:rPr>
        <w:t xml:space="preserve"> (access date: 09/2022)</w:t>
      </w:r>
    </w:p>
    <w:p w:rsidR="00317CD8" w:rsidRDefault="00A05614" w:rsidP="00317CD8">
      <w:pPr>
        <w:pStyle w:val="ListParagraph"/>
        <w:tabs>
          <w:tab w:val="left" w:pos="2373"/>
        </w:tabs>
        <w:spacing w:after="0" w:line="360" w:lineRule="auto"/>
        <w:ind w:left="360"/>
        <w:jc w:val="both"/>
        <w:rPr>
          <w:rFonts w:ascii="Times New Roman" w:hAnsi="Times New Roman"/>
          <w:b/>
          <w:color w:val="000000" w:themeColor="text1"/>
          <w:sz w:val="24"/>
          <w:szCs w:val="24"/>
        </w:rPr>
      </w:pPr>
      <w:hyperlink r:id="rId85" w:history="1">
        <w:r w:rsidR="00317CD8" w:rsidRPr="00DD1C63">
          <w:rPr>
            <w:rStyle w:val="Hyperlink"/>
            <w:rFonts w:ascii="Times New Roman" w:hAnsi="Times New Roman"/>
            <w:b/>
            <w:sz w:val="24"/>
            <w:szCs w:val="24"/>
          </w:rPr>
          <w:t>https://www.google.com/search?q=soil+and+water+conservation+methods+pdf+in+ethiopia&amp;rlz=1C1CHWL_enET1020ET1020&amp;sxsrf=ALiCzsZyuXenZSy1_iHJimARgLMNmCattw%3A1662314351371&amp;ei=b-cUY5qsFobbgAbpiqvQBg&amp;oq=siol+and&amp;gs_lcp=Cgdnd3Mtd2l6EAEYAjIHCCMQsQIQJzIHCCMQsQIQJzIHCCMQsQIQJzIFCAAQkQIyBQgAEJECMgUIABCRAjIFCAAQkQIyBQgAEJECMgQIABBDMgQIABBDOgoIABBHENYEELADOgQIIxAnOgsIABCxAxCDARCRAjoICAAQsQMQgwE6CAgAEIAEELEDOgsILhCABBCxAxCDAToOCC4QgAQQsQMQgwEQ1AI6BAgAEAM6BQgAEIAEOgUILhCABDoLCC4QgAQQxwEQrwE6BAgAEAo6BwgAEIAEEApKBAhBGABKBAhGGABQ1SpYnqABYNrbAWgBcAF4AIABzx2IAed3kgENMi0xLjIuMC4xLjktNJgBAKABAcgBCMABAQ&amp;sclient=gws-wiz</w:t>
        </w:r>
      </w:hyperlink>
      <w:r w:rsidR="00317CD8">
        <w:rPr>
          <w:rFonts w:ascii="Times New Roman" w:hAnsi="Times New Roman"/>
          <w:b/>
          <w:color w:val="000000" w:themeColor="text1"/>
          <w:sz w:val="24"/>
          <w:szCs w:val="24"/>
        </w:rPr>
        <w:t xml:space="preserve"> (access date: 09/2022)</w:t>
      </w:r>
    </w:p>
    <w:p w:rsidR="00317CD8" w:rsidRDefault="00A05614" w:rsidP="00317CD8">
      <w:pPr>
        <w:pStyle w:val="ListParagraph"/>
        <w:tabs>
          <w:tab w:val="left" w:pos="2373"/>
        </w:tabs>
        <w:spacing w:after="0" w:line="360" w:lineRule="auto"/>
        <w:ind w:left="360"/>
        <w:jc w:val="both"/>
        <w:rPr>
          <w:rFonts w:ascii="Times New Roman" w:hAnsi="Times New Roman"/>
          <w:b/>
          <w:color w:val="000000" w:themeColor="text1"/>
          <w:sz w:val="24"/>
          <w:szCs w:val="24"/>
        </w:rPr>
      </w:pPr>
      <w:hyperlink r:id="rId86" w:history="1">
        <w:r w:rsidR="00317CD8" w:rsidRPr="00DD1C63">
          <w:rPr>
            <w:rStyle w:val="Hyperlink"/>
            <w:rFonts w:ascii="Times New Roman" w:hAnsi="Times New Roman"/>
            <w:b/>
            <w:sz w:val="24"/>
            <w:szCs w:val="24"/>
          </w:rPr>
          <w:t>https://www.google.com/search?q=water+conservation+in+ethiopia&amp;rlz=1C1CHWL_enET1020ET1020&amp;sxsrf=ALiCzsad1Zi5XO6x6yN1c-gONtVDZL97yw%3A1662314465574&amp;ei=4ecUY-jQIseDgQa364WYBQ&amp;oq=wa&amp;gs_lcp=Cgdnd3Mtd2l6EAEYAjIECCMQJzIECCMQJzIECCMQJzIECAAQQzIFCAAQkQIyBwguENQCEEMyBQgAEJECMgQIABBDMgQIABBDMhAILhCxAxCDARDHARDRAxBDOgoIABBHENYEELADOgcIIxDqAhAnOgoIABCxAxCDARBDSgQIQRgASgQIRhgAUIcyWI-PAWC12gFoA3ABeACAAfoGiAGPEpIBBTUtMS4ymAEAoAEBsAEKyAEIwAEB&amp;sclient=gws-wiz</w:t>
        </w:r>
      </w:hyperlink>
      <w:r w:rsidR="00317CD8">
        <w:rPr>
          <w:rFonts w:ascii="Times New Roman" w:hAnsi="Times New Roman"/>
          <w:b/>
          <w:color w:val="000000" w:themeColor="text1"/>
          <w:sz w:val="24"/>
          <w:szCs w:val="24"/>
        </w:rPr>
        <w:t xml:space="preserve"> (access date: 09/2022)</w:t>
      </w:r>
    </w:p>
    <w:p w:rsidR="00317CD8" w:rsidRPr="00B234F8" w:rsidRDefault="00317CD8" w:rsidP="00317CD8">
      <w:pPr>
        <w:pStyle w:val="ListParagraph"/>
        <w:tabs>
          <w:tab w:val="left" w:pos="2373"/>
        </w:tabs>
        <w:spacing w:after="0" w:line="360" w:lineRule="auto"/>
        <w:ind w:left="360"/>
        <w:jc w:val="both"/>
        <w:rPr>
          <w:rFonts w:ascii="Times New Roman" w:hAnsi="Times New Roman"/>
          <w:b/>
          <w:color w:val="000000" w:themeColor="text1"/>
          <w:sz w:val="24"/>
          <w:szCs w:val="24"/>
        </w:rPr>
      </w:pPr>
    </w:p>
    <w:p w:rsidR="00E30D8D" w:rsidRPr="00B234F8" w:rsidRDefault="00E30D8D" w:rsidP="001174ED">
      <w:pPr>
        <w:pStyle w:val="ListParagraph"/>
        <w:tabs>
          <w:tab w:val="left" w:pos="2373"/>
        </w:tabs>
        <w:spacing w:after="0" w:line="360" w:lineRule="auto"/>
        <w:ind w:left="360"/>
        <w:jc w:val="both"/>
        <w:rPr>
          <w:rFonts w:ascii="Times New Roman" w:hAnsi="Times New Roman"/>
          <w:b/>
          <w:color w:val="000000" w:themeColor="text1"/>
          <w:sz w:val="24"/>
          <w:szCs w:val="24"/>
        </w:rPr>
      </w:pPr>
    </w:p>
    <w:p w:rsidR="007676B6" w:rsidRPr="00B234F8" w:rsidRDefault="00694030" w:rsidP="001174ED">
      <w:pPr>
        <w:spacing w:after="0" w:line="360" w:lineRule="auto"/>
        <w:rPr>
          <w:rFonts w:ascii="Times New Roman" w:hAnsi="Times New Roman"/>
          <w:b/>
          <w:color w:val="000000" w:themeColor="text1"/>
          <w:sz w:val="24"/>
          <w:szCs w:val="24"/>
        </w:rPr>
      </w:pPr>
      <w:r w:rsidRPr="00B234F8">
        <w:rPr>
          <w:rFonts w:ascii="Times New Roman" w:hAnsi="Times New Roman"/>
          <w:b/>
          <w:color w:val="000000" w:themeColor="text1"/>
          <w:sz w:val="24"/>
          <w:szCs w:val="24"/>
        </w:rPr>
        <w:br w:type="page"/>
      </w:r>
      <w:r w:rsidR="007676B6" w:rsidRPr="00B234F8">
        <w:rPr>
          <w:rFonts w:ascii="Times New Roman" w:hAnsi="Times New Roman"/>
          <w:b/>
          <w:color w:val="000000" w:themeColor="text1"/>
          <w:sz w:val="24"/>
          <w:szCs w:val="24"/>
        </w:rPr>
        <w:lastRenderedPageBreak/>
        <w:t>AKNOWLEDGEMENT</w:t>
      </w:r>
    </w:p>
    <w:p w:rsidR="00AC6DC4" w:rsidRPr="00B234F8" w:rsidRDefault="00AC6DC4" w:rsidP="001174ED">
      <w:pPr>
        <w:spacing w:after="0" w:line="360" w:lineRule="auto"/>
        <w:jc w:val="center"/>
        <w:rPr>
          <w:rFonts w:ascii="Times New Roman" w:hAnsi="Times New Roman"/>
          <w:b/>
          <w:color w:val="000000" w:themeColor="text1"/>
          <w:sz w:val="24"/>
          <w:szCs w:val="24"/>
        </w:rPr>
      </w:pPr>
    </w:p>
    <w:p w:rsidR="007676B6" w:rsidRPr="00B234F8" w:rsidRDefault="00A2622A" w:rsidP="001174ED">
      <w:pPr>
        <w:spacing w:after="0" w:line="360" w:lineRule="auto"/>
        <w:jc w:val="both"/>
        <w:rPr>
          <w:rFonts w:ascii="Times New Roman" w:hAnsi="Times New Roman"/>
          <w:color w:val="000000" w:themeColor="text1"/>
          <w:sz w:val="24"/>
          <w:szCs w:val="24"/>
        </w:rPr>
      </w:pPr>
      <w:r w:rsidRPr="00B234F8">
        <w:rPr>
          <w:rFonts w:ascii="Times New Roman" w:hAnsi="Times New Roman"/>
          <w:b/>
          <w:bCs/>
          <w:color w:val="000000" w:themeColor="text1"/>
          <w:sz w:val="24"/>
          <w:szCs w:val="24"/>
        </w:rPr>
        <w:t xml:space="preserve">Ministry of Labor and Skills and </w:t>
      </w:r>
      <w:proofErr w:type="spellStart"/>
      <w:r w:rsidR="00E30D8D" w:rsidRPr="00B234F8">
        <w:rPr>
          <w:rFonts w:ascii="Times New Roman" w:hAnsi="Times New Roman"/>
          <w:b/>
          <w:bCs/>
          <w:color w:val="000000" w:themeColor="text1"/>
          <w:sz w:val="24"/>
          <w:szCs w:val="24"/>
        </w:rPr>
        <w:t>Ardaita</w:t>
      </w:r>
      <w:proofErr w:type="spellEnd"/>
      <w:r w:rsidR="00E30D8D" w:rsidRPr="00B234F8">
        <w:rPr>
          <w:rFonts w:ascii="Times New Roman" w:hAnsi="Times New Roman"/>
          <w:b/>
          <w:bCs/>
          <w:color w:val="000000" w:themeColor="text1"/>
          <w:sz w:val="24"/>
          <w:szCs w:val="24"/>
        </w:rPr>
        <w:t xml:space="preserve"> ATVET College</w:t>
      </w:r>
      <w:r w:rsidR="00AD0A05" w:rsidRPr="00B234F8">
        <w:rPr>
          <w:rFonts w:ascii="Times New Roman" w:hAnsi="Times New Roman"/>
          <w:b/>
          <w:bCs/>
          <w:color w:val="000000" w:themeColor="text1"/>
          <w:sz w:val="24"/>
          <w:szCs w:val="24"/>
        </w:rPr>
        <w:t xml:space="preserve"> </w:t>
      </w:r>
      <w:r w:rsidR="007676B6" w:rsidRPr="00B234F8">
        <w:rPr>
          <w:rFonts w:ascii="Times New Roman" w:hAnsi="Times New Roman"/>
          <w:color w:val="000000" w:themeColor="text1"/>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A43056" w:rsidRPr="00B234F8" w:rsidRDefault="00A43056" w:rsidP="001174ED">
      <w:pPr>
        <w:spacing w:after="0" w:line="360" w:lineRule="auto"/>
        <w:jc w:val="both"/>
        <w:rPr>
          <w:rFonts w:ascii="Times New Roman" w:hAnsi="Times New Roman"/>
          <w:color w:val="000000" w:themeColor="text1"/>
          <w:sz w:val="24"/>
          <w:szCs w:val="24"/>
        </w:rPr>
      </w:pPr>
    </w:p>
    <w:p w:rsidR="007676B6" w:rsidRPr="00B234F8" w:rsidRDefault="007676B6" w:rsidP="001174ED">
      <w:pPr>
        <w:spacing w:after="0" w:line="360" w:lineRule="auto"/>
        <w:rPr>
          <w:rFonts w:ascii="Times New Roman" w:hAnsi="Times New Roman"/>
          <w:color w:val="000000" w:themeColor="text1"/>
          <w:sz w:val="24"/>
          <w:szCs w:val="24"/>
        </w:rPr>
      </w:pPr>
    </w:p>
    <w:p w:rsidR="007676B6" w:rsidRPr="00B234F8" w:rsidRDefault="007676B6" w:rsidP="001174ED">
      <w:pPr>
        <w:spacing w:after="0" w:line="360" w:lineRule="auto"/>
        <w:rPr>
          <w:rFonts w:ascii="Times New Roman" w:hAnsi="Times New Roman"/>
          <w:color w:val="000000" w:themeColor="text1"/>
          <w:sz w:val="24"/>
          <w:szCs w:val="24"/>
        </w:rPr>
      </w:pPr>
    </w:p>
    <w:p w:rsidR="007676B6" w:rsidRPr="00B234F8" w:rsidRDefault="007676B6" w:rsidP="001174ED">
      <w:pPr>
        <w:spacing w:after="0" w:line="360" w:lineRule="auto"/>
        <w:rPr>
          <w:rFonts w:ascii="Times New Roman" w:hAnsi="Times New Roman"/>
          <w:b/>
          <w:color w:val="000000" w:themeColor="text1"/>
          <w:sz w:val="24"/>
          <w:szCs w:val="24"/>
        </w:rPr>
      </w:pPr>
      <w:r w:rsidRPr="00B234F8">
        <w:rPr>
          <w:rFonts w:ascii="Times New Roman" w:hAnsi="Times New Roman"/>
          <w:b/>
          <w:color w:val="000000" w:themeColor="text1"/>
          <w:sz w:val="24"/>
          <w:szCs w:val="24"/>
        </w:rPr>
        <w:br w:type="page"/>
      </w:r>
    </w:p>
    <w:p w:rsidR="0080517E" w:rsidRPr="00B234F8" w:rsidRDefault="0080517E" w:rsidP="001174ED">
      <w:pPr>
        <w:spacing w:after="0" w:line="360" w:lineRule="auto"/>
        <w:jc w:val="center"/>
        <w:rPr>
          <w:rFonts w:ascii="Times New Roman" w:hAnsi="Times New Roman"/>
          <w:b/>
          <w:color w:val="000000" w:themeColor="text1"/>
          <w:sz w:val="24"/>
          <w:szCs w:val="24"/>
        </w:rPr>
        <w:sectPr w:rsidR="0080517E" w:rsidRPr="00B234F8" w:rsidSect="00E31BED">
          <w:type w:val="continuous"/>
          <w:pgSz w:w="12240" w:h="15840"/>
          <w:pgMar w:top="1260" w:right="1440" w:bottom="1440" w:left="1440" w:header="0" w:footer="0" w:gutter="0"/>
          <w:pgNumType w:start="92"/>
          <w:cols w:space="720"/>
          <w:titlePg/>
          <w:docGrid w:linePitch="360"/>
        </w:sectPr>
      </w:pPr>
    </w:p>
    <w:p w:rsidR="00380D78" w:rsidRDefault="001F4AD5" w:rsidP="001174ED">
      <w:pPr>
        <w:spacing w:after="0" w:line="360" w:lineRule="auto"/>
        <w:jc w:val="center"/>
        <w:rPr>
          <w:rFonts w:ascii="Times New Roman" w:hAnsi="Times New Roman"/>
          <w:b/>
          <w:color w:val="000000" w:themeColor="text1"/>
          <w:sz w:val="24"/>
          <w:szCs w:val="24"/>
        </w:rPr>
      </w:pPr>
      <w:r w:rsidRPr="00B234F8">
        <w:rPr>
          <w:rFonts w:ascii="Times New Roman" w:hAnsi="Times New Roman"/>
          <w:b/>
          <w:color w:val="000000" w:themeColor="text1"/>
          <w:sz w:val="24"/>
          <w:szCs w:val="24"/>
        </w:rPr>
        <w:lastRenderedPageBreak/>
        <w:t xml:space="preserve">The </w:t>
      </w:r>
      <w:r w:rsidR="0080517E" w:rsidRPr="00B234F8">
        <w:rPr>
          <w:rFonts w:ascii="Times New Roman" w:hAnsi="Times New Roman"/>
          <w:b/>
          <w:color w:val="000000" w:themeColor="text1"/>
          <w:sz w:val="24"/>
          <w:szCs w:val="24"/>
        </w:rPr>
        <w:t>experts</w:t>
      </w:r>
      <w:r w:rsidRPr="00B234F8">
        <w:rPr>
          <w:rFonts w:ascii="Times New Roman" w:hAnsi="Times New Roman"/>
          <w:b/>
          <w:color w:val="000000" w:themeColor="text1"/>
          <w:sz w:val="24"/>
          <w:szCs w:val="24"/>
        </w:rPr>
        <w:t xml:space="preserve"> who developed the learning guide</w:t>
      </w:r>
    </w:p>
    <w:p w:rsidR="00E660FF" w:rsidRDefault="00E660FF" w:rsidP="001174ED">
      <w:pPr>
        <w:spacing w:after="0" w:line="360" w:lineRule="auto"/>
        <w:jc w:val="center"/>
        <w:rPr>
          <w:rFonts w:ascii="Times New Roman" w:hAnsi="Times New Roman"/>
          <w:b/>
          <w:color w:val="000000" w:themeColor="text1"/>
          <w:sz w:val="24"/>
          <w:szCs w:val="24"/>
        </w:rPr>
      </w:pPr>
    </w:p>
    <w:tbl>
      <w:tblPr>
        <w:tblStyle w:val="TableGrid1"/>
        <w:tblW w:w="14257" w:type="dxa"/>
        <w:jc w:val="center"/>
        <w:tblLayout w:type="fixed"/>
        <w:tblLook w:val="04A0" w:firstRow="1" w:lastRow="0" w:firstColumn="1" w:lastColumn="0" w:noHBand="0" w:noVBand="1"/>
      </w:tblPr>
      <w:tblGrid>
        <w:gridCol w:w="630"/>
        <w:gridCol w:w="2336"/>
        <w:gridCol w:w="1608"/>
        <w:gridCol w:w="2092"/>
        <w:gridCol w:w="1822"/>
        <w:gridCol w:w="2439"/>
        <w:gridCol w:w="3330"/>
      </w:tblGrid>
      <w:tr w:rsidR="00E660FF" w:rsidRPr="00E660FF" w:rsidTr="00D8795D">
        <w:trPr>
          <w:jc w:val="center"/>
        </w:trPr>
        <w:tc>
          <w:tcPr>
            <w:tcW w:w="630" w:type="dxa"/>
          </w:tcPr>
          <w:p w:rsidR="00E660FF" w:rsidRPr="00E660FF" w:rsidRDefault="00E660FF" w:rsidP="00E660FF">
            <w:pPr>
              <w:spacing w:after="0" w:line="360" w:lineRule="auto"/>
              <w:rPr>
                <w:rFonts w:ascii="Times New Roman" w:hAnsi="Times New Roman"/>
                <w:color w:val="000000"/>
                <w:sz w:val="24"/>
                <w:szCs w:val="24"/>
              </w:rPr>
            </w:pPr>
            <w:r w:rsidRPr="00E660FF">
              <w:rPr>
                <w:rFonts w:ascii="Times New Roman" w:hAnsi="Times New Roman"/>
                <w:color w:val="000000"/>
                <w:sz w:val="24"/>
                <w:szCs w:val="24"/>
              </w:rPr>
              <w:t>No</w:t>
            </w:r>
          </w:p>
        </w:tc>
        <w:tc>
          <w:tcPr>
            <w:tcW w:w="2336" w:type="dxa"/>
          </w:tcPr>
          <w:p w:rsidR="00E660FF" w:rsidRPr="00E660FF" w:rsidRDefault="00E660FF" w:rsidP="00E660FF">
            <w:pPr>
              <w:spacing w:after="0" w:line="360" w:lineRule="auto"/>
              <w:rPr>
                <w:rFonts w:ascii="Times New Roman" w:hAnsi="Times New Roman"/>
                <w:b/>
                <w:bCs/>
                <w:caps/>
                <w:sz w:val="24"/>
                <w:szCs w:val="24"/>
                <w:lang w:eastAsia="de-DE"/>
              </w:rPr>
            </w:pPr>
            <w:r w:rsidRPr="00E660FF">
              <w:rPr>
                <w:rFonts w:ascii="Times New Roman" w:hAnsi="Times New Roman"/>
                <w:b/>
                <w:bCs/>
                <w:sz w:val="24"/>
                <w:szCs w:val="24"/>
                <w:lang w:eastAsia="de-DE"/>
              </w:rPr>
              <w:t xml:space="preserve">Name </w:t>
            </w:r>
          </w:p>
        </w:tc>
        <w:tc>
          <w:tcPr>
            <w:tcW w:w="1608" w:type="dxa"/>
          </w:tcPr>
          <w:p w:rsidR="00E660FF" w:rsidRPr="00E660FF" w:rsidRDefault="00E660FF" w:rsidP="00E660FF">
            <w:pPr>
              <w:spacing w:after="0" w:line="360" w:lineRule="auto"/>
              <w:rPr>
                <w:rFonts w:ascii="Times New Roman" w:hAnsi="Times New Roman"/>
                <w:b/>
                <w:bCs/>
                <w:caps/>
                <w:sz w:val="24"/>
                <w:szCs w:val="24"/>
                <w:lang w:eastAsia="de-DE"/>
              </w:rPr>
            </w:pPr>
            <w:r w:rsidRPr="00E660FF">
              <w:rPr>
                <w:rFonts w:ascii="Times New Roman" w:hAnsi="Times New Roman"/>
                <w:b/>
                <w:bCs/>
                <w:sz w:val="24"/>
                <w:szCs w:val="24"/>
                <w:lang w:eastAsia="de-DE"/>
              </w:rPr>
              <w:t>Qualification</w:t>
            </w:r>
          </w:p>
        </w:tc>
        <w:tc>
          <w:tcPr>
            <w:tcW w:w="2092" w:type="dxa"/>
          </w:tcPr>
          <w:p w:rsidR="00E660FF" w:rsidRPr="00E660FF" w:rsidRDefault="00E660FF" w:rsidP="00E660FF">
            <w:pPr>
              <w:spacing w:after="0" w:line="360" w:lineRule="auto"/>
              <w:rPr>
                <w:rFonts w:ascii="Times New Roman" w:hAnsi="Times New Roman"/>
                <w:b/>
                <w:bCs/>
                <w:sz w:val="24"/>
                <w:szCs w:val="24"/>
                <w:lang w:eastAsia="de-DE"/>
              </w:rPr>
            </w:pPr>
            <w:r w:rsidRPr="00E660FF">
              <w:rPr>
                <w:rFonts w:ascii="Times New Roman" w:hAnsi="Times New Roman"/>
                <w:b/>
                <w:bCs/>
                <w:sz w:val="24"/>
                <w:szCs w:val="24"/>
                <w:lang w:eastAsia="de-DE"/>
              </w:rPr>
              <w:t>Educational background</w:t>
            </w:r>
          </w:p>
        </w:tc>
        <w:tc>
          <w:tcPr>
            <w:tcW w:w="1822" w:type="dxa"/>
          </w:tcPr>
          <w:p w:rsidR="00E660FF" w:rsidRPr="00E660FF" w:rsidRDefault="00E660FF" w:rsidP="00E660FF">
            <w:pPr>
              <w:spacing w:after="0" w:line="360" w:lineRule="auto"/>
              <w:rPr>
                <w:rFonts w:ascii="Times New Roman" w:hAnsi="Times New Roman"/>
                <w:b/>
                <w:bCs/>
                <w:caps/>
                <w:sz w:val="24"/>
                <w:szCs w:val="24"/>
                <w:lang w:eastAsia="de-DE"/>
              </w:rPr>
            </w:pPr>
            <w:r w:rsidRPr="00E660FF">
              <w:rPr>
                <w:rFonts w:ascii="Times New Roman" w:hAnsi="Times New Roman"/>
                <w:b/>
                <w:bCs/>
                <w:sz w:val="24"/>
                <w:szCs w:val="24"/>
                <w:lang w:eastAsia="de-DE"/>
              </w:rPr>
              <w:t xml:space="preserve">Region </w:t>
            </w:r>
          </w:p>
        </w:tc>
        <w:tc>
          <w:tcPr>
            <w:tcW w:w="2439" w:type="dxa"/>
          </w:tcPr>
          <w:p w:rsidR="00E660FF" w:rsidRPr="00E660FF" w:rsidRDefault="00E660FF" w:rsidP="00E660FF">
            <w:pPr>
              <w:spacing w:after="0" w:line="360" w:lineRule="auto"/>
              <w:rPr>
                <w:rFonts w:ascii="Times New Roman" w:hAnsi="Times New Roman"/>
                <w:b/>
                <w:sz w:val="24"/>
                <w:szCs w:val="24"/>
              </w:rPr>
            </w:pPr>
            <w:r w:rsidRPr="00E660FF">
              <w:rPr>
                <w:rFonts w:ascii="Times New Roman" w:hAnsi="Times New Roman"/>
                <w:b/>
                <w:sz w:val="24"/>
                <w:szCs w:val="24"/>
              </w:rPr>
              <w:t>Phone number</w:t>
            </w:r>
          </w:p>
        </w:tc>
        <w:tc>
          <w:tcPr>
            <w:tcW w:w="3330" w:type="dxa"/>
          </w:tcPr>
          <w:p w:rsidR="00E660FF" w:rsidRPr="00E660FF" w:rsidRDefault="00E660FF" w:rsidP="00E660FF">
            <w:pPr>
              <w:spacing w:after="0" w:line="360" w:lineRule="auto"/>
              <w:rPr>
                <w:rFonts w:ascii="Times New Roman" w:hAnsi="Times New Roman"/>
                <w:b/>
                <w:bCs/>
                <w:caps/>
                <w:sz w:val="24"/>
                <w:szCs w:val="24"/>
                <w:lang w:eastAsia="de-DE"/>
              </w:rPr>
            </w:pPr>
            <w:r w:rsidRPr="00E660FF">
              <w:rPr>
                <w:rFonts w:ascii="Times New Roman" w:hAnsi="Times New Roman"/>
                <w:b/>
                <w:sz w:val="24"/>
                <w:szCs w:val="24"/>
              </w:rPr>
              <w:t>E-mail</w:t>
            </w:r>
          </w:p>
        </w:tc>
      </w:tr>
      <w:tr w:rsidR="00E660FF" w:rsidRPr="00E660FF" w:rsidTr="00D8795D">
        <w:trPr>
          <w:jc w:val="center"/>
        </w:trPr>
        <w:tc>
          <w:tcPr>
            <w:tcW w:w="630" w:type="dxa"/>
          </w:tcPr>
          <w:p w:rsidR="00E660FF" w:rsidRPr="00E660FF" w:rsidRDefault="00E660FF" w:rsidP="00E660FF">
            <w:pPr>
              <w:spacing w:after="0" w:line="360" w:lineRule="auto"/>
              <w:rPr>
                <w:rFonts w:ascii="Times New Roman" w:hAnsi="Times New Roman"/>
                <w:color w:val="000000"/>
                <w:sz w:val="24"/>
                <w:szCs w:val="24"/>
              </w:rPr>
            </w:pPr>
            <w:r w:rsidRPr="00E660FF">
              <w:rPr>
                <w:rFonts w:ascii="Times New Roman" w:hAnsi="Times New Roman"/>
                <w:color w:val="000000"/>
                <w:sz w:val="24"/>
                <w:szCs w:val="24"/>
              </w:rPr>
              <w:t>1</w:t>
            </w:r>
          </w:p>
        </w:tc>
        <w:tc>
          <w:tcPr>
            <w:tcW w:w="2336" w:type="dxa"/>
          </w:tcPr>
          <w:p w:rsidR="00E660FF" w:rsidRPr="00E660FF" w:rsidRDefault="00E660FF" w:rsidP="00E660FF">
            <w:pPr>
              <w:spacing w:after="0" w:line="360" w:lineRule="auto"/>
              <w:rPr>
                <w:rFonts w:ascii="Times New Roman" w:hAnsi="Times New Roman"/>
                <w:sz w:val="24"/>
                <w:szCs w:val="24"/>
              </w:rPr>
            </w:pPr>
            <w:proofErr w:type="spellStart"/>
            <w:r w:rsidRPr="00E660FF">
              <w:rPr>
                <w:rFonts w:ascii="Times New Roman" w:hAnsi="Times New Roman"/>
                <w:sz w:val="24"/>
                <w:szCs w:val="24"/>
              </w:rPr>
              <w:t>Gosa</w:t>
            </w:r>
            <w:proofErr w:type="spellEnd"/>
            <w:r w:rsidRPr="00E660FF">
              <w:rPr>
                <w:rFonts w:ascii="Times New Roman" w:hAnsi="Times New Roman"/>
                <w:sz w:val="24"/>
                <w:szCs w:val="24"/>
              </w:rPr>
              <w:t xml:space="preserve"> </w:t>
            </w:r>
            <w:proofErr w:type="spellStart"/>
            <w:r w:rsidRPr="00E660FF">
              <w:rPr>
                <w:rFonts w:ascii="Times New Roman" w:hAnsi="Times New Roman"/>
                <w:sz w:val="24"/>
                <w:szCs w:val="24"/>
              </w:rPr>
              <w:t>Shura</w:t>
            </w:r>
            <w:proofErr w:type="spellEnd"/>
          </w:p>
        </w:tc>
        <w:tc>
          <w:tcPr>
            <w:tcW w:w="1608" w:type="dxa"/>
          </w:tcPr>
          <w:p w:rsidR="00E660FF" w:rsidRPr="00E660FF" w:rsidRDefault="00E660FF" w:rsidP="00E660FF">
            <w:pPr>
              <w:spacing w:after="0" w:line="360" w:lineRule="auto"/>
              <w:jc w:val="center"/>
              <w:rPr>
                <w:rFonts w:ascii="Times New Roman" w:hAnsi="Times New Roman"/>
                <w:sz w:val="24"/>
                <w:szCs w:val="24"/>
              </w:rPr>
            </w:pPr>
            <w:r w:rsidRPr="00E660FF">
              <w:rPr>
                <w:rFonts w:ascii="Times New Roman" w:hAnsi="Times New Roman"/>
                <w:sz w:val="24"/>
                <w:szCs w:val="24"/>
              </w:rPr>
              <w:t>MSc</w:t>
            </w:r>
          </w:p>
        </w:tc>
        <w:tc>
          <w:tcPr>
            <w:tcW w:w="2092" w:type="dxa"/>
          </w:tcPr>
          <w:p w:rsidR="00E660FF" w:rsidRPr="00E660FF" w:rsidRDefault="00E660FF" w:rsidP="00E660FF">
            <w:pPr>
              <w:spacing w:after="0" w:line="360" w:lineRule="auto"/>
              <w:rPr>
                <w:rFonts w:ascii="Times New Roman" w:hAnsi="Times New Roman"/>
                <w:sz w:val="24"/>
                <w:szCs w:val="24"/>
              </w:rPr>
            </w:pPr>
            <w:r w:rsidRPr="00E660FF">
              <w:rPr>
                <w:rFonts w:ascii="Times New Roman" w:hAnsi="Times New Roman"/>
                <w:sz w:val="24"/>
                <w:szCs w:val="24"/>
              </w:rPr>
              <w:t>Horticulture</w:t>
            </w:r>
          </w:p>
        </w:tc>
        <w:tc>
          <w:tcPr>
            <w:tcW w:w="1822" w:type="dxa"/>
          </w:tcPr>
          <w:p w:rsidR="00E660FF" w:rsidRPr="00E660FF" w:rsidRDefault="00E660FF" w:rsidP="00E660FF">
            <w:pPr>
              <w:spacing w:after="0" w:line="360" w:lineRule="auto"/>
              <w:rPr>
                <w:rFonts w:ascii="Times New Roman" w:hAnsi="Times New Roman"/>
                <w:sz w:val="24"/>
                <w:szCs w:val="24"/>
              </w:rPr>
            </w:pPr>
            <w:proofErr w:type="spellStart"/>
            <w:r w:rsidRPr="00E660FF">
              <w:rPr>
                <w:rFonts w:ascii="Times New Roman" w:hAnsi="Times New Roman"/>
                <w:sz w:val="24"/>
                <w:szCs w:val="24"/>
              </w:rPr>
              <w:t>Oromia</w:t>
            </w:r>
            <w:proofErr w:type="spellEnd"/>
          </w:p>
        </w:tc>
        <w:tc>
          <w:tcPr>
            <w:tcW w:w="2439" w:type="dxa"/>
          </w:tcPr>
          <w:p w:rsidR="00E660FF" w:rsidRPr="00E660FF" w:rsidRDefault="00E660FF" w:rsidP="00E660FF">
            <w:pPr>
              <w:spacing w:after="0" w:line="360" w:lineRule="auto"/>
              <w:jc w:val="center"/>
              <w:rPr>
                <w:rFonts w:ascii="Times New Roman" w:hAnsi="Times New Roman"/>
                <w:sz w:val="24"/>
                <w:szCs w:val="24"/>
                <w:lang w:eastAsia="de-DE"/>
              </w:rPr>
            </w:pPr>
            <w:r w:rsidRPr="00E660FF">
              <w:rPr>
                <w:rFonts w:ascii="Times New Roman" w:hAnsi="Times New Roman"/>
                <w:sz w:val="24"/>
                <w:szCs w:val="24"/>
                <w:lang w:eastAsia="de-DE"/>
              </w:rPr>
              <w:t>+251-923041032</w:t>
            </w:r>
          </w:p>
        </w:tc>
        <w:tc>
          <w:tcPr>
            <w:tcW w:w="3330" w:type="dxa"/>
          </w:tcPr>
          <w:p w:rsidR="00E660FF" w:rsidRPr="00E660FF" w:rsidRDefault="00A05614" w:rsidP="00E660FF">
            <w:pPr>
              <w:spacing w:after="0" w:line="360" w:lineRule="auto"/>
              <w:rPr>
                <w:rFonts w:ascii="Times New Roman" w:hAnsi="Times New Roman"/>
                <w:sz w:val="24"/>
                <w:szCs w:val="24"/>
                <w:lang w:eastAsia="de-DE"/>
              </w:rPr>
            </w:pPr>
            <w:hyperlink r:id="rId87" w:history="1">
              <w:r w:rsidR="00E660FF" w:rsidRPr="00E660FF">
                <w:rPr>
                  <w:rFonts w:ascii="Times New Roman" w:eastAsia="Times New Roman" w:hAnsi="Times New Roman"/>
                  <w:color w:val="0000FF"/>
                  <w:sz w:val="24"/>
                  <w:szCs w:val="24"/>
                  <w:u w:val="single"/>
                  <w:lang w:eastAsia="de-DE"/>
                </w:rPr>
                <w:t>gossashura@gmail.com</w:t>
              </w:r>
            </w:hyperlink>
          </w:p>
        </w:tc>
      </w:tr>
      <w:tr w:rsidR="00E660FF" w:rsidRPr="00E660FF" w:rsidTr="00D8795D">
        <w:trPr>
          <w:jc w:val="center"/>
        </w:trPr>
        <w:tc>
          <w:tcPr>
            <w:tcW w:w="630" w:type="dxa"/>
          </w:tcPr>
          <w:p w:rsidR="00E660FF" w:rsidRPr="00E660FF" w:rsidRDefault="00E660FF" w:rsidP="00E660FF">
            <w:pPr>
              <w:spacing w:after="0" w:line="360" w:lineRule="auto"/>
              <w:rPr>
                <w:rFonts w:ascii="Times New Roman" w:hAnsi="Times New Roman"/>
                <w:color w:val="000000"/>
                <w:sz w:val="24"/>
                <w:szCs w:val="24"/>
              </w:rPr>
            </w:pPr>
            <w:r w:rsidRPr="00E660FF">
              <w:rPr>
                <w:rFonts w:ascii="Times New Roman" w:hAnsi="Times New Roman"/>
                <w:color w:val="000000"/>
                <w:sz w:val="24"/>
                <w:szCs w:val="24"/>
              </w:rPr>
              <w:t>2</w:t>
            </w:r>
          </w:p>
        </w:tc>
        <w:tc>
          <w:tcPr>
            <w:tcW w:w="2336" w:type="dxa"/>
          </w:tcPr>
          <w:p w:rsidR="00E660FF" w:rsidRPr="00E660FF" w:rsidRDefault="00E660FF" w:rsidP="00E660FF">
            <w:pPr>
              <w:spacing w:after="0" w:line="360" w:lineRule="auto"/>
              <w:rPr>
                <w:rFonts w:ascii="Times New Roman" w:hAnsi="Times New Roman"/>
                <w:bCs/>
                <w:caps/>
                <w:sz w:val="24"/>
                <w:szCs w:val="24"/>
                <w:lang w:eastAsia="de-DE"/>
              </w:rPr>
            </w:pPr>
            <w:proofErr w:type="spellStart"/>
            <w:r w:rsidRPr="00E660FF">
              <w:rPr>
                <w:rFonts w:ascii="Times New Roman" w:hAnsi="Times New Roman"/>
                <w:bCs/>
                <w:sz w:val="24"/>
                <w:szCs w:val="24"/>
                <w:lang w:eastAsia="de-DE"/>
              </w:rPr>
              <w:t>Tilahun</w:t>
            </w:r>
            <w:proofErr w:type="spellEnd"/>
            <w:r w:rsidRPr="00E660FF">
              <w:rPr>
                <w:rFonts w:ascii="Times New Roman" w:hAnsi="Times New Roman"/>
                <w:bCs/>
                <w:sz w:val="24"/>
                <w:szCs w:val="24"/>
                <w:lang w:eastAsia="de-DE"/>
              </w:rPr>
              <w:t xml:space="preserve"> </w:t>
            </w:r>
            <w:proofErr w:type="spellStart"/>
            <w:r w:rsidRPr="00E660FF">
              <w:rPr>
                <w:rFonts w:ascii="Times New Roman" w:hAnsi="Times New Roman"/>
                <w:bCs/>
                <w:sz w:val="24"/>
                <w:szCs w:val="24"/>
                <w:lang w:eastAsia="de-DE"/>
              </w:rPr>
              <w:t>Getu</w:t>
            </w:r>
            <w:proofErr w:type="spellEnd"/>
            <w:r w:rsidRPr="00E660FF">
              <w:rPr>
                <w:rFonts w:ascii="Times New Roman" w:hAnsi="Times New Roman"/>
                <w:bCs/>
                <w:sz w:val="24"/>
                <w:szCs w:val="24"/>
                <w:lang w:eastAsia="de-DE"/>
              </w:rPr>
              <w:t xml:space="preserve"> </w:t>
            </w:r>
          </w:p>
        </w:tc>
        <w:tc>
          <w:tcPr>
            <w:tcW w:w="1608" w:type="dxa"/>
          </w:tcPr>
          <w:p w:rsidR="00E660FF" w:rsidRPr="00E660FF" w:rsidRDefault="00E660FF" w:rsidP="00E660FF">
            <w:pPr>
              <w:spacing w:after="0" w:line="360" w:lineRule="auto"/>
              <w:jc w:val="center"/>
              <w:rPr>
                <w:rFonts w:ascii="Times New Roman" w:hAnsi="Times New Roman"/>
                <w:bCs/>
                <w:sz w:val="24"/>
                <w:szCs w:val="24"/>
                <w:lang w:eastAsia="de-DE"/>
              </w:rPr>
            </w:pPr>
            <w:r w:rsidRPr="00E660FF">
              <w:rPr>
                <w:rFonts w:ascii="Times New Roman" w:hAnsi="Times New Roman"/>
                <w:bCs/>
                <w:sz w:val="24"/>
                <w:szCs w:val="24"/>
                <w:lang w:eastAsia="de-DE"/>
              </w:rPr>
              <w:t>MSc</w:t>
            </w:r>
          </w:p>
        </w:tc>
        <w:tc>
          <w:tcPr>
            <w:tcW w:w="2092" w:type="dxa"/>
          </w:tcPr>
          <w:p w:rsidR="00E660FF" w:rsidRPr="00E660FF" w:rsidRDefault="00E660FF" w:rsidP="00E660FF">
            <w:pPr>
              <w:spacing w:after="0" w:line="360" w:lineRule="auto"/>
              <w:rPr>
                <w:rFonts w:ascii="Times New Roman" w:hAnsi="Times New Roman"/>
                <w:sz w:val="24"/>
                <w:szCs w:val="24"/>
              </w:rPr>
            </w:pPr>
            <w:r w:rsidRPr="00E660FF">
              <w:rPr>
                <w:rFonts w:ascii="Times New Roman" w:hAnsi="Times New Roman"/>
                <w:sz w:val="24"/>
                <w:szCs w:val="24"/>
              </w:rPr>
              <w:t>Biotechnology</w:t>
            </w:r>
          </w:p>
        </w:tc>
        <w:tc>
          <w:tcPr>
            <w:tcW w:w="1822" w:type="dxa"/>
          </w:tcPr>
          <w:p w:rsidR="00E660FF" w:rsidRPr="00E660FF" w:rsidRDefault="00E660FF" w:rsidP="00E660FF">
            <w:pPr>
              <w:spacing w:after="0" w:line="360" w:lineRule="auto"/>
              <w:rPr>
                <w:rFonts w:ascii="Times New Roman" w:hAnsi="Times New Roman"/>
                <w:sz w:val="24"/>
                <w:szCs w:val="24"/>
                <w:lang w:eastAsia="de-DE"/>
              </w:rPr>
            </w:pPr>
            <w:proofErr w:type="spellStart"/>
            <w:r w:rsidRPr="00E660FF">
              <w:rPr>
                <w:rFonts w:ascii="Times New Roman" w:hAnsi="Times New Roman"/>
                <w:sz w:val="24"/>
                <w:szCs w:val="24"/>
                <w:lang w:eastAsia="de-DE"/>
              </w:rPr>
              <w:t>Amhra</w:t>
            </w:r>
            <w:proofErr w:type="spellEnd"/>
            <w:r w:rsidRPr="00E660FF">
              <w:rPr>
                <w:rFonts w:ascii="Times New Roman" w:hAnsi="Times New Roman"/>
                <w:sz w:val="24"/>
                <w:szCs w:val="24"/>
                <w:lang w:eastAsia="de-DE"/>
              </w:rPr>
              <w:t xml:space="preserve">(3) </w:t>
            </w:r>
          </w:p>
        </w:tc>
        <w:tc>
          <w:tcPr>
            <w:tcW w:w="2439" w:type="dxa"/>
          </w:tcPr>
          <w:p w:rsidR="00E660FF" w:rsidRPr="00E660FF" w:rsidRDefault="00E660FF" w:rsidP="00E660FF">
            <w:pPr>
              <w:spacing w:after="0" w:line="360" w:lineRule="auto"/>
              <w:jc w:val="center"/>
              <w:rPr>
                <w:rFonts w:ascii="Times New Roman" w:hAnsi="Times New Roman"/>
                <w:sz w:val="24"/>
                <w:szCs w:val="24"/>
                <w:lang w:eastAsia="de-DE"/>
              </w:rPr>
            </w:pPr>
            <w:r w:rsidRPr="00E660FF">
              <w:rPr>
                <w:rFonts w:ascii="Times New Roman" w:hAnsi="Times New Roman"/>
                <w:sz w:val="24"/>
                <w:szCs w:val="24"/>
                <w:lang w:eastAsia="de-DE"/>
              </w:rPr>
              <w:t>+251-918726766</w:t>
            </w:r>
          </w:p>
        </w:tc>
        <w:tc>
          <w:tcPr>
            <w:tcW w:w="3330" w:type="dxa"/>
          </w:tcPr>
          <w:p w:rsidR="00E660FF" w:rsidRPr="00E660FF" w:rsidRDefault="00A05614" w:rsidP="00E660FF">
            <w:pPr>
              <w:spacing w:after="0" w:line="360" w:lineRule="auto"/>
              <w:rPr>
                <w:rFonts w:ascii="Times New Roman" w:hAnsi="Times New Roman"/>
                <w:sz w:val="24"/>
                <w:szCs w:val="24"/>
                <w:lang w:eastAsia="de-DE"/>
              </w:rPr>
            </w:pPr>
            <w:hyperlink r:id="rId88" w:history="1">
              <w:r w:rsidR="00E660FF" w:rsidRPr="00E660FF">
                <w:rPr>
                  <w:rFonts w:ascii="Times New Roman" w:eastAsia="Times New Roman" w:hAnsi="Times New Roman"/>
                  <w:color w:val="0000FF"/>
                  <w:sz w:val="24"/>
                  <w:szCs w:val="24"/>
                  <w:u w:val="single"/>
                  <w:lang w:eastAsia="de-DE"/>
                </w:rPr>
                <w:t>tile21eme@gmail.com</w:t>
              </w:r>
            </w:hyperlink>
          </w:p>
        </w:tc>
      </w:tr>
      <w:tr w:rsidR="00E660FF" w:rsidRPr="00E660FF" w:rsidTr="00D8795D">
        <w:trPr>
          <w:jc w:val="center"/>
        </w:trPr>
        <w:tc>
          <w:tcPr>
            <w:tcW w:w="630" w:type="dxa"/>
          </w:tcPr>
          <w:p w:rsidR="00E660FF" w:rsidRPr="00E660FF" w:rsidRDefault="00E660FF" w:rsidP="00E660FF">
            <w:pPr>
              <w:spacing w:after="0" w:line="360" w:lineRule="auto"/>
              <w:rPr>
                <w:rFonts w:ascii="Times New Roman" w:hAnsi="Times New Roman"/>
                <w:b/>
                <w:color w:val="000000"/>
                <w:sz w:val="24"/>
                <w:szCs w:val="24"/>
              </w:rPr>
            </w:pPr>
            <w:r w:rsidRPr="00E660FF">
              <w:rPr>
                <w:rFonts w:ascii="Times New Roman" w:hAnsi="Times New Roman"/>
                <w:b/>
                <w:color w:val="000000"/>
                <w:sz w:val="24"/>
                <w:szCs w:val="24"/>
              </w:rPr>
              <w:t>3</w:t>
            </w:r>
          </w:p>
        </w:tc>
        <w:tc>
          <w:tcPr>
            <w:tcW w:w="2336" w:type="dxa"/>
          </w:tcPr>
          <w:p w:rsidR="00E660FF" w:rsidRPr="00E660FF" w:rsidRDefault="00E660FF" w:rsidP="00E660FF">
            <w:pPr>
              <w:spacing w:after="0" w:line="360" w:lineRule="auto"/>
              <w:rPr>
                <w:rFonts w:ascii="Times New Roman" w:hAnsi="Times New Roman"/>
                <w:b/>
                <w:sz w:val="24"/>
                <w:szCs w:val="24"/>
              </w:rPr>
            </w:pPr>
            <w:proofErr w:type="spellStart"/>
            <w:r w:rsidRPr="00E660FF">
              <w:rPr>
                <w:rFonts w:ascii="Times New Roman" w:hAnsi="Times New Roman"/>
                <w:b/>
                <w:sz w:val="24"/>
                <w:szCs w:val="24"/>
              </w:rPr>
              <w:t>Degefa</w:t>
            </w:r>
            <w:proofErr w:type="spellEnd"/>
            <w:r w:rsidRPr="00E660FF">
              <w:rPr>
                <w:rFonts w:ascii="Times New Roman" w:hAnsi="Times New Roman"/>
                <w:b/>
                <w:sz w:val="24"/>
                <w:szCs w:val="24"/>
              </w:rPr>
              <w:t xml:space="preserve"> </w:t>
            </w:r>
            <w:proofErr w:type="spellStart"/>
            <w:r w:rsidRPr="00E660FF">
              <w:rPr>
                <w:rFonts w:ascii="Times New Roman" w:hAnsi="Times New Roman"/>
                <w:b/>
                <w:sz w:val="24"/>
                <w:szCs w:val="24"/>
              </w:rPr>
              <w:t>Guluma</w:t>
            </w:r>
            <w:proofErr w:type="spellEnd"/>
          </w:p>
        </w:tc>
        <w:tc>
          <w:tcPr>
            <w:tcW w:w="1608" w:type="dxa"/>
          </w:tcPr>
          <w:p w:rsidR="00E660FF" w:rsidRPr="00E660FF" w:rsidRDefault="00E660FF" w:rsidP="00E660FF">
            <w:pPr>
              <w:spacing w:after="0" w:line="360" w:lineRule="auto"/>
              <w:jc w:val="center"/>
              <w:rPr>
                <w:rFonts w:ascii="Times New Roman" w:hAnsi="Times New Roman"/>
                <w:b/>
                <w:sz w:val="24"/>
                <w:szCs w:val="24"/>
                <w:lang w:eastAsia="de-DE"/>
              </w:rPr>
            </w:pPr>
            <w:r w:rsidRPr="00E660FF">
              <w:rPr>
                <w:rFonts w:ascii="Times New Roman" w:hAnsi="Times New Roman"/>
                <w:b/>
                <w:sz w:val="24"/>
                <w:szCs w:val="24"/>
                <w:lang w:eastAsia="de-DE"/>
              </w:rPr>
              <w:t>MSc</w:t>
            </w:r>
          </w:p>
        </w:tc>
        <w:tc>
          <w:tcPr>
            <w:tcW w:w="2092" w:type="dxa"/>
          </w:tcPr>
          <w:p w:rsidR="00E660FF" w:rsidRPr="00E660FF" w:rsidRDefault="00E660FF" w:rsidP="00E660FF">
            <w:pPr>
              <w:spacing w:after="0" w:line="360" w:lineRule="auto"/>
              <w:rPr>
                <w:rFonts w:ascii="Times New Roman" w:hAnsi="Times New Roman"/>
                <w:b/>
                <w:bCs/>
                <w:sz w:val="24"/>
                <w:szCs w:val="24"/>
                <w:lang w:eastAsia="de-DE"/>
              </w:rPr>
            </w:pPr>
            <w:r w:rsidRPr="00E660FF">
              <w:rPr>
                <w:rFonts w:ascii="Times New Roman" w:hAnsi="Times New Roman"/>
                <w:b/>
                <w:bCs/>
                <w:sz w:val="24"/>
                <w:szCs w:val="24"/>
                <w:lang w:eastAsia="de-DE"/>
              </w:rPr>
              <w:t xml:space="preserve">Soil science </w:t>
            </w:r>
          </w:p>
        </w:tc>
        <w:tc>
          <w:tcPr>
            <w:tcW w:w="1822" w:type="dxa"/>
          </w:tcPr>
          <w:p w:rsidR="00E660FF" w:rsidRPr="00E660FF" w:rsidRDefault="00E660FF" w:rsidP="00E660FF">
            <w:pPr>
              <w:spacing w:after="0" w:line="360" w:lineRule="auto"/>
              <w:rPr>
                <w:rFonts w:ascii="Times New Roman" w:hAnsi="Times New Roman"/>
                <w:b/>
                <w:sz w:val="24"/>
                <w:szCs w:val="24"/>
                <w:lang w:eastAsia="de-DE"/>
              </w:rPr>
            </w:pPr>
            <w:proofErr w:type="spellStart"/>
            <w:r w:rsidRPr="00E660FF">
              <w:rPr>
                <w:rFonts w:ascii="Times New Roman" w:hAnsi="Times New Roman"/>
                <w:b/>
                <w:sz w:val="24"/>
                <w:szCs w:val="24"/>
                <w:lang w:eastAsia="de-DE"/>
              </w:rPr>
              <w:t>Oromia</w:t>
            </w:r>
            <w:proofErr w:type="spellEnd"/>
          </w:p>
        </w:tc>
        <w:tc>
          <w:tcPr>
            <w:tcW w:w="2439" w:type="dxa"/>
          </w:tcPr>
          <w:p w:rsidR="00E660FF" w:rsidRPr="00E660FF" w:rsidRDefault="00E660FF" w:rsidP="00E660FF">
            <w:pPr>
              <w:spacing w:after="0" w:line="360" w:lineRule="auto"/>
              <w:jc w:val="center"/>
              <w:rPr>
                <w:rFonts w:ascii="Times New Roman" w:hAnsi="Times New Roman"/>
                <w:b/>
                <w:sz w:val="24"/>
                <w:szCs w:val="24"/>
                <w:lang w:eastAsia="de-DE"/>
              </w:rPr>
            </w:pPr>
            <w:r w:rsidRPr="00E660FF">
              <w:rPr>
                <w:rFonts w:ascii="Times New Roman" w:hAnsi="Times New Roman"/>
                <w:b/>
                <w:sz w:val="24"/>
                <w:szCs w:val="24"/>
                <w:lang w:eastAsia="de-DE"/>
              </w:rPr>
              <w:t>+251-913440464</w:t>
            </w:r>
          </w:p>
        </w:tc>
        <w:tc>
          <w:tcPr>
            <w:tcW w:w="3330" w:type="dxa"/>
          </w:tcPr>
          <w:p w:rsidR="00E660FF" w:rsidRPr="00E660FF" w:rsidRDefault="00A05614" w:rsidP="00E660FF">
            <w:pPr>
              <w:spacing w:after="0" w:line="360" w:lineRule="auto"/>
              <w:rPr>
                <w:rFonts w:ascii="Times New Roman" w:hAnsi="Times New Roman"/>
                <w:b/>
                <w:sz w:val="24"/>
                <w:szCs w:val="24"/>
                <w:lang w:eastAsia="de-DE"/>
              </w:rPr>
            </w:pPr>
            <w:hyperlink r:id="rId89" w:history="1">
              <w:r w:rsidR="00E660FF" w:rsidRPr="00E660FF">
                <w:rPr>
                  <w:rFonts w:ascii="Times New Roman" w:eastAsia="Times New Roman" w:hAnsi="Times New Roman"/>
                  <w:b/>
                  <w:color w:val="0000FF"/>
                  <w:sz w:val="24"/>
                  <w:szCs w:val="24"/>
                  <w:u w:val="single"/>
                  <w:lang w:eastAsia="de-DE"/>
                </w:rPr>
                <w:t>deguluma@gmail.com</w:t>
              </w:r>
            </w:hyperlink>
          </w:p>
        </w:tc>
      </w:tr>
      <w:tr w:rsidR="00E660FF" w:rsidRPr="00E660FF" w:rsidTr="00D8795D">
        <w:trPr>
          <w:jc w:val="center"/>
        </w:trPr>
        <w:tc>
          <w:tcPr>
            <w:tcW w:w="630" w:type="dxa"/>
          </w:tcPr>
          <w:p w:rsidR="00E660FF" w:rsidRPr="00E660FF" w:rsidRDefault="00E660FF" w:rsidP="00E660FF">
            <w:pPr>
              <w:spacing w:after="0" w:line="360" w:lineRule="auto"/>
              <w:rPr>
                <w:rFonts w:ascii="Times New Roman" w:hAnsi="Times New Roman"/>
                <w:color w:val="000000"/>
                <w:sz w:val="24"/>
                <w:szCs w:val="24"/>
              </w:rPr>
            </w:pPr>
            <w:r w:rsidRPr="00E660FF">
              <w:rPr>
                <w:rFonts w:ascii="Times New Roman" w:hAnsi="Times New Roman"/>
                <w:color w:val="000000"/>
                <w:sz w:val="24"/>
                <w:szCs w:val="24"/>
              </w:rPr>
              <w:t>4</w:t>
            </w:r>
          </w:p>
        </w:tc>
        <w:tc>
          <w:tcPr>
            <w:tcW w:w="2336" w:type="dxa"/>
          </w:tcPr>
          <w:p w:rsidR="00E660FF" w:rsidRPr="00E660FF" w:rsidRDefault="00E660FF" w:rsidP="00E660FF">
            <w:pPr>
              <w:spacing w:after="0" w:line="360" w:lineRule="auto"/>
              <w:rPr>
                <w:rFonts w:ascii="Times New Roman" w:hAnsi="Times New Roman"/>
                <w:sz w:val="24"/>
                <w:szCs w:val="24"/>
              </w:rPr>
            </w:pPr>
            <w:proofErr w:type="spellStart"/>
            <w:r w:rsidRPr="00E660FF">
              <w:rPr>
                <w:rFonts w:ascii="Times New Roman" w:hAnsi="Times New Roman"/>
                <w:sz w:val="24"/>
                <w:szCs w:val="24"/>
              </w:rPr>
              <w:t>Bayisa</w:t>
            </w:r>
            <w:proofErr w:type="spellEnd"/>
            <w:r w:rsidRPr="00E660FF">
              <w:rPr>
                <w:rFonts w:ascii="Times New Roman" w:hAnsi="Times New Roman"/>
                <w:sz w:val="24"/>
                <w:szCs w:val="24"/>
              </w:rPr>
              <w:t xml:space="preserve"> </w:t>
            </w:r>
            <w:proofErr w:type="spellStart"/>
            <w:r w:rsidRPr="00E660FF">
              <w:rPr>
                <w:rFonts w:ascii="Times New Roman" w:hAnsi="Times New Roman"/>
                <w:sz w:val="24"/>
                <w:szCs w:val="24"/>
              </w:rPr>
              <w:t>Abeshu</w:t>
            </w:r>
            <w:proofErr w:type="spellEnd"/>
          </w:p>
        </w:tc>
        <w:tc>
          <w:tcPr>
            <w:tcW w:w="1608" w:type="dxa"/>
          </w:tcPr>
          <w:p w:rsidR="00E660FF" w:rsidRPr="00E660FF" w:rsidRDefault="00E660FF" w:rsidP="00E660FF">
            <w:pPr>
              <w:spacing w:after="0" w:line="360" w:lineRule="auto"/>
              <w:jc w:val="center"/>
              <w:rPr>
                <w:rFonts w:ascii="Times New Roman" w:hAnsi="Times New Roman"/>
                <w:sz w:val="24"/>
                <w:szCs w:val="24"/>
              </w:rPr>
            </w:pPr>
            <w:r w:rsidRPr="00E660FF">
              <w:rPr>
                <w:rFonts w:ascii="Times New Roman" w:hAnsi="Times New Roman"/>
                <w:sz w:val="24"/>
                <w:szCs w:val="24"/>
              </w:rPr>
              <w:t>MSc</w:t>
            </w:r>
          </w:p>
        </w:tc>
        <w:tc>
          <w:tcPr>
            <w:tcW w:w="2092" w:type="dxa"/>
          </w:tcPr>
          <w:p w:rsidR="00E660FF" w:rsidRPr="00E660FF" w:rsidRDefault="00E660FF" w:rsidP="00E660FF">
            <w:pPr>
              <w:spacing w:after="0" w:line="360" w:lineRule="auto"/>
              <w:rPr>
                <w:rFonts w:ascii="Times New Roman" w:hAnsi="Times New Roman"/>
                <w:sz w:val="24"/>
                <w:szCs w:val="24"/>
                <w:lang w:eastAsia="de-DE"/>
              </w:rPr>
            </w:pPr>
            <w:r w:rsidRPr="00E660FF">
              <w:rPr>
                <w:rFonts w:ascii="Times New Roman" w:hAnsi="Times New Roman"/>
                <w:sz w:val="24"/>
                <w:szCs w:val="24"/>
                <w:lang w:eastAsia="de-DE"/>
              </w:rPr>
              <w:t>Agronomy</w:t>
            </w:r>
          </w:p>
        </w:tc>
        <w:tc>
          <w:tcPr>
            <w:tcW w:w="1822" w:type="dxa"/>
          </w:tcPr>
          <w:p w:rsidR="00E660FF" w:rsidRPr="00E660FF" w:rsidRDefault="00E660FF" w:rsidP="00E660FF">
            <w:pPr>
              <w:spacing w:after="0" w:line="360" w:lineRule="auto"/>
              <w:rPr>
                <w:rFonts w:ascii="Times New Roman" w:hAnsi="Times New Roman"/>
                <w:sz w:val="24"/>
                <w:szCs w:val="24"/>
              </w:rPr>
            </w:pPr>
            <w:r w:rsidRPr="00E660FF">
              <w:rPr>
                <w:rFonts w:ascii="Times New Roman" w:hAnsi="Times New Roman"/>
                <w:sz w:val="24"/>
                <w:szCs w:val="24"/>
              </w:rPr>
              <w:t>South west Ethiopia</w:t>
            </w:r>
          </w:p>
        </w:tc>
        <w:tc>
          <w:tcPr>
            <w:tcW w:w="2439" w:type="dxa"/>
          </w:tcPr>
          <w:p w:rsidR="00E660FF" w:rsidRPr="00E660FF" w:rsidRDefault="00E660FF" w:rsidP="00E660FF">
            <w:pPr>
              <w:spacing w:after="0" w:line="360" w:lineRule="auto"/>
              <w:jc w:val="center"/>
              <w:rPr>
                <w:rFonts w:ascii="Times New Roman" w:hAnsi="Times New Roman"/>
                <w:sz w:val="24"/>
                <w:szCs w:val="24"/>
                <w:lang w:eastAsia="de-DE"/>
              </w:rPr>
            </w:pPr>
            <w:r w:rsidRPr="00E660FF">
              <w:rPr>
                <w:rFonts w:ascii="Times New Roman" w:hAnsi="Times New Roman"/>
                <w:sz w:val="24"/>
                <w:szCs w:val="24"/>
                <w:lang w:eastAsia="de-DE"/>
              </w:rPr>
              <w:t>0921434086</w:t>
            </w:r>
          </w:p>
        </w:tc>
        <w:tc>
          <w:tcPr>
            <w:tcW w:w="3330" w:type="dxa"/>
          </w:tcPr>
          <w:p w:rsidR="00E660FF" w:rsidRPr="00E660FF" w:rsidRDefault="00A05614" w:rsidP="00E660FF">
            <w:pPr>
              <w:spacing w:after="0" w:line="480" w:lineRule="auto"/>
              <w:rPr>
                <w:rFonts w:ascii="Times New Roman" w:hAnsi="Times New Roman"/>
                <w:sz w:val="24"/>
                <w:szCs w:val="24"/>
                <w:lang w:eastAsia="de-DE"/>
              </w:rPr>
            </w:pPr>
            <w:hyperlink r:id="rId90" w:history="1">
              <w:r w:rsidR="00E660FF" w:rsidRPr="00E660FF">
                <w:rPr>
                  <w:rFonts w:ascii="Times New Roman" w:eastAsia="Times New Roman" w:hAnsi="Times New Roman"/>
                  <w:color w:val="0000FF"/>
                  <w:sz w:val="24"/>
                  <w:szCs w:val="24"/>
                  <w:u w:val="single"/>
                  <w:lang w:eastAsia="de-DE"/>
                </w:rPr>
                <w:t>Bayoabeshu@gmail.com</w:t>
              </w:r>
            </w:hyperlink>
          </w:p>
        </w:tc>
      </w:tr>
      <w:tr w:rsidR="00E660FF" w:rsidRPr="00E660FF" w:rsidTr="00D8795D">
        <w:trPr>
          <w:trHeight w:val="350"/>
          <w:jc w:val="center"/>
        </w:trPr>
        <w:tc>
          <w:tcPr>
            <w:tcW w:w="630" w:type="dxa"/>
          </w:tcPr>
          <w:p w:rsidR="00E660FF" w:rsidRPr="00E660FF" w:rsidRDefault="00E660FF" w:rsidP="00E660FF">
            <w:pPr>
              <w:spacing w:after="0" w:line="360" w:lineRule="auto"/>
              <w:rPr>
                <w:rFonts w:ascii="Times New Roman" w:hAnsi="Times New Roman"/>
                <w:color w:val="000000"/>
                <w:sz w:val="24"/>
                <w:szCs w:val="24"/>
              </w:rPr>
            </w:pPr>
            <w:r w:rsidRPr="00E660FF">
              <w:rPr>
                <w:rFonts w:ascii="Times New Roman" w:hAnsi="Times New Roman"/>
                <w:color w:val="000000"/>
                <w:sz w:val="24"/>
                <w:szCs w:val="24"/>
              </w:rPr>
              <w:t>5</w:t>
            </w:r>
          </w:p>
        </w:tc>
        <w:tc>
          <w:tcPr>
            <w:tcW w:w="2336" w:type="dxa"/>
          </w:tcPr>
          <w:p w:rsidR="00E660FF" w:rsidRPr="00E660FF" w:rsidRDefault="00E660FF" w:rsidP="00E660FF">
            <w:pPr>
              <w:spacing w:after="0" w:line="360" w:lineRule="auto"/>
              <w:rPr>
                <w:rFonts w:ascii="Times New Roman" w:hAnsi="Times New Roman"/>
                <w:sz w:val="24"/>
                <w:szCs w:val="24"/>
              </w:rPr>
            </w:pPr>
            <w:proofErr w:type="spellStart"/>
            <w:r w:rsidRPr="00E660FF">
              <w:rPr>
                <w:rFonts w:ascii="Times New Roman" w:hAnsi="Times New Roman"/>
                <w:sz w:val="24"/>
                <w:szCs w:val="24"/>
              </w:rPr>
              <w:t>Berhanu</w:t>
            </w:r>
            <w:proofErr w:type="spellEnd"/>
            <w:r w:rsidRPr="00E660FF">
              <w:rPr>
                <w:rFonts w:ascii="Times New Roman" w:hAnsi="Times New Roman"/>
                <w:sz w:val="24"/>
                <w:szCs w:val="24"/>
              </w:rPr>
              <w:t xml:space="preserve"> </w:t>
            </w:r>
            <w:proofErr w:type="spellStart"/>
            <w:r w:rsidRPr="00E660FF">
              <w:rPr>
                <w:rFonts w:ascii="Times New Roman" w:hAnsi="Times New Roman"/>
                <w:sz w:val="24"/>
                <w:szCs w:val="24"/>
              </w:rPr>
              <w:t>Asefa</w:t>
            </w:r>
            <w:proofErr w:type="spellEnd"/>
          </w:p>
        </w:tc>
        <w:tc>
          <w:tcPr>
            <w:tcW w:w="1608" w:type="dxa"/>
          </w:tcPr>
          <w:p w:rsidR="00E660FF" w:rsidRPr="00E660FF" w:rsidRDefault="00E660FF" w:rsidP="00E660FF">
            <w:pPr>
              <w:spacing w:after="0" w:line="360" w:lineRule="auto"/>
              <w:jc w:val="center"/>
              <w:rPr>
                <w:rFonts w:ascii="Times New Roman" w:hAnsi="Times New Roman"/>
                <w:sz w:val="24"/>
                <w:szCs w:val="24"/>
              </w:rPr>
            </w:pPr>
            <w:r w:rsidRPr="00E660FF">
              <w:rPr>
                <w:rFonts w:ascii="Times New Roman" w:hAnsi="Times New Roman"/>
                <w:sz w:val="24"/>
                <w:szCs w:val="24"/>
              </w:rPr>
              <w:t>BSC</w:t>
            </w:r>
          </w:p>
        </w:tc>
        <w:tc>
          <w:tcPr>
            <w:tcW w:w="2092" w:type="dxa"/>
          </w:tcPr>
          <w:p w:rsidR="00E660FF" w:rsidRPr="00E660FF" w:rsidRDefault="00E660FF" w:rsidP="00E660FF">
            <w:pPr>
              <w:spacing w:after="0" w:line="360" w:lineRule="auto"/>
              <w:rPr>
                <w:rFonts w:ascii="Times New Roman" w:hAnsi="Times New Roman"/>
                <w:sz w:val="24"/>
                <w:szCs w:val="24"/>
              </w:rPr>
            </w:pPr>
            <w:r w:rsidRPr="00E660FF">
              <w:rPr>
                <w:rFonts w:ascii="Times New Roman" w:hAnsi="Times New Roman"/>
                <w:sz w:val="24"/>
                <w:szCs w:val="24"/>
              </w:rPr>
              <w:t>Plant science</w:t>
            </w:r>
          </w:p>
        </w:tc>
        <w:tc>
          <w:tcPr>
            <w:tcW w:w="1822" w:type="dxa"/>
          </w:tcPr>
          <w:p w:rsidR="00E660FF" w:rsidRPr="00E660FF" w:rsidRDefault="00E660FF" w:rsidP="00E660FF">
            <w:pPr>
              <w:spacing w:after="0" w:line="360" w:lineRule="auto"/>
              <w:rPr>
                <w:rFonts w:ascii="Times New Roman" w:hAnsi="Times New Roman"/>
                <w:sz w:val="24"/>
                <w:szCs w:val="24"/>
              </w:rPr>
            </w:pPr>
            <w:r w:rsidRPr="00E660FF">
              <w:rPr>
                <w:rFonts w:ascii="Times New Roman" w:hAnsi="Times New Roman"/>
                <w:sz w:val="24"/>
                <w:szCs w:val="24"/>
              </w:rPr>
              <w:t>South west Ethiopia</w:t>
            </w:r>
          </w:p>
        </w:tc>
        <w:tc>
          <w:tcPr>
            <w:tcW w:w="2439" w:type="dxa"/>
          </w:tcPr>
          <w:p w:rsidR="00E660FF" w:rsidRPr="00E660FF" w:rsidRDefault="00E660FF" w:rsidP="00E660FF">
            <w:pPr>
              <w:spacing w:after="0" w:line="360" w:lineRule="auto"/>
              <w:jc w:val="center"/>
              <w:rPr>
                <w:rFonts w:ascii="Times New Roman" w:hAnsi="Times New Roman"/>
                <w:sz w:val="24"/>
                <w:szCs w:val="24"/>
                <w:lang w:eastAsia="de-DE"/>
              </w:rPr>
            </w:pPr>
            <w:r w:rsidRPr="00E660FF">
              <w:rPr>
                <w:rFonts w:ascii="Times New Roman" w:hAnsi="Times New Roman"/>
                <w:sz w:val="24"/>
                <w:szCs w:val="24"/>
                <w:lang w:eastAsia="de-DE"/>
              </w:rPr>
              <w:t>0922182673</w:t>
            </w:r>
          </w:p>
        </w:tc>
        <w:tc>
          <w:tcPr>
            <w:tcW w:w="3330" w:type="dxa"/>
          </w:tcPr>
          <w:p w:rsidR="00E660FF" w:rsidRPr="00E660FF" w:rsidRDefault="00A05614" w:rsidP="00E660FF">
            <w:pPr>
              <w:spacing w:after="0" w:line="360" w:lineRule="auto"/>
              <w:rPr>
                <w:rFonts w:ascii="Times New Roman" w:hAnsi="Times New Roman"/>
                <w:sz w:val="24"/>
                <w:szCs w:val="24"/>
                <w:lang w:eastAsia="de-DE"/>
              </w:rPr>
            </w:pPr>
            <w:hyperlink r:id="rId91" w:history="1">
              <w:r w:rsidR="00E660FF" w:rsidRPr="00E660FF">
                <w:rPr>
                  <w:rFonts w:ascii="Times New Roman" w:eastAsia="Times New Roman" w:hAnsi="Times New Roman"/>
                  <w:color w:val="0000FF"/>
                  <w:sz w:val="24"/>
                  <w:szCs w:val="24"/>
                  <w:u w:val="single"/>
                  <w:lang w:eastAsia="de-DE"/>
                </w:rPr>
                <w:t>berhanuasefa@gmail.com</w:t>
              </w:r>
            </w:hyperlink>
          </w:p>
        </w:tc>
      </w:tr>
      <w:tr w:rsidR="00E660FF" w:rsidRPr="00E660FF" w:rsidTr="00D8795D">
        <w:trPr>
          <w:jc w:val="center"/>
        </w:trPr>
        <w:tc>
          <w:tcPr>
            <w:tcW w:w="630" w:type="dxa"/>
          </w:tcPr>
          <w:p w:rsidR="00E660FF" w:rsidRPr="00E660FF" w:rsidRDefault="00E660FF" w:rsidP="00E660FF">
            <w:pPr>
              <w:spacing w:after="0" w:line="360" w:lineRule="auto"/>
              <w:rPr>
                <w:rFonts w:ascii="Times New Roman" w:hAnsi="Times New Roman"/>
                <w:color w:val="000000"/>
                <w:sz w:val="24"/>
                <w:szCs w:val="24"/>
              </w:rPr>
            </w:pPr>
            <w:r w:rsidRPr="00E660FF">
              <w:rPr>
                <w:rFonts w:ascii="Times New Roman" w:hAnsi="Times New Roman"/>
                <w:color w:val="000000"/>
                <w:sz w:val="24"/>
                <w:szCs w:val="24"/>
              </w:rPr>
              <w:t>6</w:t>
            </w:r>
          </w:p>
        </w:tc>
        <w:tc>
          <w:tcPr>
            <w:tcW w:w="2336" w:type="dxa"/>
          </w:tcPr>
          <w:p w:rsidR="00E660FF" w:rsidRPr="00E660FF" w:rsidRDefault="00E660FF" w:rsidP="00E660FF">
            <w:pPr>
              <w:spacing w:after="0" w:line="360" w:lineRule="auto"/>
              <w:rPr>
                <w:rFonts w:ascii="Times New Roman" w:hAnsi="Times New Roman"/>
                <w:sz w:val="24"/>
                <w:szCs w:val="24"/>
              </w:rPr>
            </w:pPr>
            <w:proofErr w:type="spellStart"/>
            <w:r w:rsidRPr="00E660FF">
              <w:rPr>
                <w:rFonts w:ascii="Times New Roman" w:hAnsi="Times New Roman"/>
                <w:sz w:val="24"/>
                <w:szCs w:val="24"/>
              </w:rPr>
              <w:t>Fikadu</w:t>
            </w:r>
            <w:proofErr w:type="spellEnd"/>
            <w:r w:rsidRPr="00E660FF">
              <w:rPr>
                <w:rFonts w:ascii="Times New Roman" w:hAnsi="Times New Roman"/>
                <w:sz w:val="24"/>
                <w:szCs w:val="24"/>
              </w:rPr>
              <w:t xml:space="preserve"> </w:t>
            </w:r>
            <w:proofErr w:type="spellStart"/>
            <w:r w:rsidRPr="00E660FF">
              <w:rPr>
                <w:rFonts w:ascii="Times New Roman" w:hAnsi="Times New Roman"/>
                <w:sz w:val="24"/>
                <w:szCs w:val="24"/>
              </w:rPr>
              <w:t>Tilahun</w:t>
            </w:r>
            <w:proofErr w:type="spellEnd"/>
          </w:p>
        </w:tc>
        <w:tc>
          <w:tcPr>
            <w:tcW w:w="1608" w:type="dxa"/>
          </w:tcPr>
          <w:p w:rsidR="00E660FF" w:rsidRPr="00E660FF" w:rsidRDefault="00E660FF" w:rsidP="00E660FF">
            <w:pPr>
              <w:spacing w:after="0" w:line="360" w:lineRule="auto"/>
              <w:jc w:val="center"/>
              <w:rPr>
                <w:rFonts w:ascii="Times New Roman" w:hAnsi="Times New Roman"/>
                <w:sz w:val="24"/>
                <w:szCs w:val="24"/>
              </w:rPr>
            </w:pPr>
            <w:r w:rsidRPr="00E660FF">
              <w:rPr>
                <w:rFonts w:ascii="Times New Roman" w:hAnsi="Times New Roman"/>
                <w:sz w:val="24"/>
                <w:szCs w:val="24"/>
              </w:rPr>
              <w:t>BSc</w:t>
            </w:r>
          </w:p>
        </w:tc>
        <w:tc>
          <w:tcPr>
            <w:tcW w:w="2092" w:type="dxa"/>
          </w:tcPr>
          <w:p w:rsidR="00E660FF" w:rsidRPr="00E660FF" w:rsidRDefault="00E660FF" w:rsidP="00E660FF">
            <w:pPr>
              <w:spacing w:after="0" w:line="360" w:lineRule="auto"/>
              <w:rPr>
                <w:rFonts w:ascii="Times New Roman" w:hAnsi="Times New Roman"/>
                <w:sz w:val="24"/>
                <w:szCs w:val="24"/>
              </w:rPr>
            </w:pPr>
            <w:r w:rsidRPr="00E660FF">
              <w:rPr>
                <w:rFonts w:ascii="Times New Roman" w:hAnsi="Times New Roman"/>
                <w:sz w:val="24"/>
                <w:szCs w:val="24"/>
              </w:rPr>
              <w:t>Plant science</w:t>
            </w:r>
          </w:p>
        </w:tc>
        <w:tc>
          <w:tcPr>
            <w:tcW w:w="1822" w:type="dxa"/>
          </w:tcPr>
          <w:p w:rsidR="00E660FF" w:rsidRPr="00E660FF" w:rsidRDefault="00E660FF" w:rsidP="00E660FF">
            <w:pPr>
              <w:spacing w:after="0" w:line="360" w:lineRule="auto"/>
              <w:rPr>
                <w:rFonts w:ascii="Times New Roman" w:hAnsi="Times New Roman"/>
                <w:sz w:val="24"/>
                <w:szCs w:val="24"/>
              </w:rPr>
            </w:pPr>
            <w:r w:rsidRPr="00E660FF">
              <w:rPr>
                <w:rFonts w:ascii="Times New Roman" w:hAnsi="Times New Roman"/>
                <w:sz w:val="24"/>
                <w:szCs w:val="24"/>
              </w:rPr>
              <w:t>Afar</w:t>
            </w:r>
          </w:p>
        </w:tc>
        <w:tc>
          <w:tcPr>
            <w:tcW w:w="2439" w:type="dxa"/>
          </w:tcPr>
          <w:p w:rsidR="00E660FF" w:rsidRPr="00E660FF" w:rsidRDefault="00E660FF" w:rsidP="00E660FF">
            <w:pPr>
              <w:spacing w:after="0" w:line="360" w:lineRule="auto"/>
              <w:jc w:val="center"/>
              <w:rPr>
                <w:rFonts w:ascii="Times New Roman" w:hAnsi="Times New Roman"/>
                <w:sz w:val="24"/>
                <w:szCs w:val="24"/>
                <w:lang w:eastAsia="de-DE"/>
              </w:rPr>
            </w:pPr>
            <w:r w:rsidRPr="00E660FF">
              <w:rPr>
                <w:rFonts w:ascii="Times New Roman" w:hAnsi="Times New Roman"/>
                <w:sz w:val="24"/>
                <w:szCs w:val="24"/>
                <w:lang w:eastAsia="de-DE"/>
              </w:rPr>
              <w:t>0917363367</w:t>
            </w:r>
          </w:p>
        </w:tc>
        <w:tc>
          <w:tcPr>
            <w:tcW w:w="3330" w:type="dxa"/>
          </w:tcPr>
          <w:p w:rsidR="00E660FF" w:rsidRPr="00E660FF" w:rsidRDefault="00A05614" w:rsidP="00E660FF">
            <w:pPr>
              <w:spacing w:after="0" w:line="360" w:lineRule="auto"/>
              <w:rPr>
                <w:rFonts w:ascii="Times New Roman" w:hAnsi="Times New Roman"/>
                <w:sz w:val="24"/>
                <w:szCs w:val="24"/>
                <w:lang w:eastAsia="de-DE"/>
              </w:rPr>
            </w:pPr>
            <w:hyperlink r:id="rId92" w:history="1">
              <w:r w:rsidR="00E660FF" w:rsidRPr="00E660FF">
                <w:rPr>
                  <w:rFonts w:ascii="Times New Roman" w:eastAsia="Times New Roman" w:hAnsi="Times New Roman"/>
                  <w:color w:val="0000FF"/>
                  <w:sz w:val="24"/>
                  <w:szCs w:val="24"/>
                  <w:u w:val="single"/>
                  <w:lang w:eastAsia="de-DE"/>
                </w:rPr>
                <w:t>fikadutilahun80@gmail.com</w:t>
              </w:r>
            </w:hyperlink>
          </w:p>
        </w:tc>
      </w:tr>
      <w:tr w:rsidR="00E660FF" w:rsidRPr="00E660FF" w:rsidTr="00D8795D">
        <w:trPr>
          <w:jc w:val="center"/>
        </w:trPr>
        <w:tc>
          <w:tcPr>
            <w:tcW w:w="630" w:type="dxa"/>
          </w:tcPr>
          <w:p w:rsidR="00E660FF" w:rsidRPr="00E660FF" w:rsidRDefault="00E660FF" w:rsidP="00E660FF">
            <w:pPr>
              <w:spacing w:after="0" w:line="360" w:lineRule="auto"/>
              <w:rPr>
                <w:rFonts w:ascii="Times New Roman" w:hAnsi="Times New Roman"/>
                <w:color w:val="000000"/>
                <w:sz w:val="24"/>
                <w:szCs w:val="24"/>
              </w:rPr>
            </w:pPr>
            <w:r w:rsidRPr="00E660FF">
              <w:rPr>
                <w:rFonts w:ascii="Times New Roman" w:hAnsi="Times New Roman"/>
                <w:color w:val="000000"/>
                <w:sz w:val="24"/>
                <w:szCs w:val="24"/>
              </w:rPr>
              <w:t>7</w:t>
            </w:r>
          </w:p>
        </w:tc>
        <w:tc>
          <w:tcPr>
            <w:tcW w:w="2336" w:type="dxa"/>
          </w:tcPr>
          <w:p w:rsidR="00E660FF" w:rsidRPr="00E660FF" w:rsidRDefault="00E660FF" w:rsidP="00E660FF">
            <w:pPr>
              <w:spacing w:after="0" w:line="360" w:lineRule="auto"/>
              <w:rPr>
                <w:rFonts w:ascii="Times New Roman" w:hAnsi="Times New Roman"/>
                <w:sz w:val="24"/>
                <w:szCs w:val="24"/>
              </w:rPr>
            </w:pPr>
            <w:proofErr w:type="spellStart"/>
            <w:r w:rsidRPr="00E660FF">
              <w:rPr>
                <w:rFonts w:ascii="Times New Roman" w:hAnsi="Times New Roman"/>
                <w:sz w:val="24"/>
                <w:szCs w:val="24"/>
              </w:rPr>
              <w:t>Wendimu</w:t>
            </w:r>
            <w:proofErr w:type="spellEnd"/>
            <w:r w:rsidRPr="00E660FF">
              <w:rPr>
                <w:rFonts w:ascii="Times New Roman" w:hAnsi="Times New Roman"/>
                <w:sz w:val="24"/>
                <w:szCs w:val="24"/>
              </w:rPr>
              <w:t xml:space="preserve"> </w:t>
            </w:r>
            <w:proofErr w:type="spellStart"/>
            <w:r w:rsidRPr="00E660FF">
              <w:rPr>
                <w:rFonts w:ascii="Times New Roman" w:hAnsi="Times New Roman"/>
                <w:sz w:val="24"/>
                <w:szCs w:val="24"/>
              </w:rPr>
              <w:t>Terfa</w:t>
            </w:r>
            <w:proofErr w:type="spellEnd"/>
          </w:p>
        </w:tc>
        <w:tc>
          <w:tcPr>
            <w:tcW w:w="1608" w:type="dxa"/>
          </w:tcPr>
          <w:p w:rsidR="00E660FF" w:rsidRPr="00E660FF" w:rsidRDefault="00E660FF" w:rsidP="00E660FF">
            <w:pPr>
              <w:spacing w:after="0" w:line="360" w:lineRule="auto"/>
              <w:jc w:val="center"/>
              <w:rPr>
                <w:rFonts w:ascii="Times New Roman" w:hAnsi="Times New Roman"/>
                <w:sz w:val="24"/>
                <w:szCs w:val="24"/>
              </w:rPr>
            </w:pPr>
            <w:r w:rsidRPr="00E660FF">
              <w:rPr>
                <w:rFonts w:ascii="Times New Roman" w:hAnsi="Times New Roman"/>
                <w:sz w:val="24"/>
                <w:szCs w:val="24"/>
              </w:rPr>
              <w:t>BSc</w:t>
            </w:r>
          </w:p>
        </w:tc>
        <w:tc>
          <w:tcPr>
            <w:tcW w:w="2092" w:type="dxa"/>
          </w:tcPr>
          <w:p w:rsidR="00E660FF" w:rsidRPr="00E660FF" w:rsidRDefault="00E660FF" w:rsidP="00E660FF">
            <w:pPr>
              <w:spacing w:after="0" w:line="360" w:lineRule="auto"/>
              <w:rPr>
                <w:rFonts w:ascii="Times New Roman" w:hAnsi="Times New Roman"/>
                <w:sz w:val="24"/>
                <w:szCs w:val="24"/>
              </w:rPr>
            </w:pPr>
            <w:r w:rsidRPr="00E660FF">
              <w:rPr>
                <w:rFonts w:ascii="Times New Roman" w:hAnsi="Times New Roman"/>
                <w:sz w:val="24"/>
                <w:szCs w:val="24"/>
              </w:rPr>
              <w:t>Plant science</w:t>
            </w:r>
          </w:p>
        </w:tc>
        <w:tc>
          <w:tcPr>
            <w:tcW w:w="1822" w:type="dxa"/>
          </w:tcPr>
          <w:p w:rsidR="00E660FF" w:rsidRPr="00E660FF" w:rsidRDefault="00E660FF" w:rsidP="00E660FF">
            <w:pPr>
              <w:spacing w:after="0" w:line="360" w:lineRule="auto"/>
              <w:rPr>
                <w:rFonts w:ascii="Times New Roman" w:hAnsi="Times New Roman"/>
                <w:sz w:val="24"/>
                <w:szCs w:val="24"/>
              </w:rPr>
            </w:pPr>
            <w:proofErr w:type="spellStart"/>
            <w:r w:rsidRPr="00E660FF">
              <w:rPr>
                <w:rFonts w:ascii="Times New Roman" w:hAnsi="Times New Roman"/>
                <w:sz w:val="24"/>
                <w:szCs w:val="24"/>
              </w:rPr>
              <w:t>Oromia</w:t>
            </w:r>
            <w:proofErr w:type="spellEnd"/>
          </w:p>
        </w:tc>
        <w:tc>
          <w:tcPr>
            <w:tcW w:w="2439" w:type="dxa"/>
          </w:tcPr>
          <w:p w:rsidR="00E660FF" w:rsidRPr="00E660FF" w:rsidRDefault="00E660FF" w:rsidP="00E660FF">
            <w:pPr>
              <w:spacing w:after="0" w:line="360" w:lineRule="auto"/>
              <w:jc w:val="center"/>
              <w:rPr>
                <w:rFonts w:ascii="Times New Roman" w:hAnsi="Times New Roman"/>
                <w:sz w:val="24"/>
                <w:szCs w:val="24"/>
                <w:lang w:eastAsia="de-DE"/>
              </w:rPr>
            </w:pPr>
            <w:r w:rsidRPr="00E660FF">
              <w:rPr>
                <w:rFonts w:ascii="Times New Roman" w:hAnsi="Times New Roman"/>
                <w:sz w:val="24"/>
                <w:szCs w:val="24"/>
                <w:lang w:eastAsia="de-DE"/>
              </w:rPr>
              <w:t>0911266570</w:t>
            </w:r>
          </w:p>
        </w:tc>
        <w:tc>
          <w:tcPr>
            <w:tcW w:w="3330" w:type="dxa"/>
          </w:tcPr>
          <w:p w:rsidR="00E660FF" w:rsidRPr="00E660FF" w:rsidRDefault="00E660FF" w:rsidP="00E660FF">
            <w:pPr>
              <w:spacing w:after="0" w:line="360" w:lineRule="auto"/>
              <w:rPr>
                <w:rFonts w:ascii="Times New Roman" w:hAnsi="Times New Roman"/>
                <w:sz w:val="24"/>
                <w:szCs w:val="24"/>
                <w:lang w:eastAsia="de-DE"/>
              </w:rPr>
            </w:pPr>
            <w:r w:rsidRPr="00E660FF">
              <w:rPr>
                <w:rFonts w:ascii="Times New Roman" w:hAnsi="Times New Roman"/>
                <w:sz w:val="24"/>
                <w:szCs w:val="24"/>
                <w:lang w:eastAsia="de-DE"/>
              </w:rPr>
              <w:t>gurachoterfa@gmail.com</w:t>
            </w:r>
          </w:p>
        </w:tc>
      </w:tr>
      <w:tr w:rsidR="00E660FF" w:rsidRPr="00E660FF" w:rsidTr="00D8795D">
        <w:trPr>
          <w:jc w:val="center"/>
        </w:trPr>
        <w:tc>
          <w:tcPr>
            <w:tcW w:w="630" w:type="dxa"/>
          </w:tcPr>
          <w:p w:rsidR="00E660FF" w:rsidRPr="00E660FF" w:rsidRDefault="00E660FF" w:rsidP="00E660FF">
            <w:pPr>
              <w:spacing w:after="0" w:line="360" w:lineRule="auto"/>
              <w:rPr>
                <w:rFonts w:ascii="Times New Roman" w:hAnsi="Times New Roman"/>
                <w:color w:val="000000"/>
                <w:sz w:val="24"/>
                <w:szCs w:val="24"/>
              </w:rPr>
            </w:pPr>
            <w:r w:rsidRPr="00E660FF">
              <w:rPr>
                <w:rFonts w:ascii="Times New Roman" w:hAnsi="Times New Roman"/>
                <w:color w:val="000000"/>
                <w:sz w:val="24"/>
                <w:szCs w:val="24"/>
              </w:rPr>
              <w:t>8</w:t>
            </w:r>
          </w:p>
        </w:tc>
        <w:tc>
          <w:tcPr>
            <w:tcW w:w="2336" w:type="dxa"/>
          </w:tcPr>
          <w:p w:rsidR="00E660FF" w:rsidRPr="00E660FF" w:rsidRDefault="00E660FF" w:rsidP="00E660FF">
            <w:pPr>
              <w:spacing w:after="0" w:line="360" w:lineRule="auto"/>
              <w:rPr>
                <w:rFonts w:ascii="Times New Roman" w:hAnsi="Times New Roman"/>
                <w:sz w:val="24"/>
                <w:szCs w:val="24"/>
              </w:rPr>
            </w:pPr>
            <w:proofErr w:type="spellStart"/>
            <w:r w:rsidRPr="00E660FF">
              <w:rPr>
                <w:rFonts w:ascii="Times New Roman" w:hAnsi="Times New Roman"/>
                <w:sz w:val="24"/>
                <w:szCs w:val="24"/>
              </w:rPr>
              <w:t>Yimam</w:t>
            </w:r>
            <w:proofErr w:type="spellEnd"/>
            <w:r w:rsidRPr="00E660FF">
              <w:rPr>
                <w:rFonts w:ascii="Times New Roman" w:hAnsi="Times New Roman"/>
                <w:sz w:val="24"/>
                <w:szCs w:val="24"/>
              </w:rPr>
              <w:t xml:space="preserve"> Mohammed </w:t>
            </w:r>
          </w:p>
        </w:tc>
        <w:tc>
          <w:tcPr>
            <w:tcW w:w="1608" w:type="dxa"/>
          </w:tcPr>
          <w:p w:rsidR="00E660FF" w:rsidRPr="00E660FF" w:rsidRDefault="00E660FF" w:rsidP="00E660FF">
            <w:pPr>
              <w:spacing w:after="0" w:line="360" w:lineRule="auto"/>
              <w:jc w:val="center"/>
              <w:rPr>
                <w:rFonts w:ascii="Times New Roman" w:hAnsi="Times New Roman"/>
                <w:sz w:val="24"/>
                <w:szCs w:val="24"/>
              </w:rPr>
            </w:pPr>
            <w:r w:rsidRPr="00E660FF">
              <w:rPr>
                <w:rFonts w:ascii="Times New Roman" w:hAnsi="Times New Roman"/>
                <w:sz w:val="24"/>
                <w:szCs w:val="24"/>
              </w:rPr>
              <w:t>BSc.</w:t>
            </w:r>
          </w:p>
        </w:tc>
        <w:tc>
          <w:tcPr>
            <w:tcW w:w="2092" w:type="dxa"/>
          </w:tcPr>
          <w:p w:rsidR="00E660FF" w:rsidRPr="00E660FF" w:rsidRDefault="00E660FF" w:rsidP="00E660FF">
            <w:pPr>
              <w:spacing w:after="0" w:line="360" w:lineRule="auto"/>
              <w:rPr>
                <w:rFonts w:ascii="Times New Roman" w:hAnsi="Times New Roman"/>
                <w:sz w:val="24"/>
                <w:szCs w:val="24"/>
              </w:rPr>
            </w:pPr>
            <w:r w:rsidRPr="00E660FF">
              <w:rPr>
                <w:rFonts w:ascii="Times New Roman" w:hAnsi="Times New Roman"/>
                <w:sz w:val="24"/>
                <w:szCs w:val="24"/>
              </w:rPr>
              <w:t>Plant science</w:t>
            </w:r>
          </w:p>
        </w:tc>
        <w:tc>
          <w:tcPr>
            <w:tcW w:w="1822" w:type="dxa"/>
          </w:tcPr>
          <w:p w:rsidR="00E660FF" w:rsidRPr="00E660FF" w:rsidRDefault="00E660FF" w:rsidP="00E660FF">
            <w:pPr>
              <w:spacing w:after="0" w:line="360" w:lineRule="auto"/>
              <w:rPr>
                <w:rFonts w:ascii="Times New Roman" w:hAnsi="Times New Roman"/>
                <w:sz w:val="24"/>
                <w:szCs w:val="24"/>
              </w:rPr>
            </w:pPr>
            <w:proofErr w:type="spellStart"/>
            <w:r w:rsidRPr="00E660FF">
              <w:rPr>
                <w:rFonts w:ascii="Times New Roman" w:hAnsi="Times New Roman"/>
                <w:sz w:val="24"/>
                <w:szCs w:val="24"/>
              </w:rPr>
              <w:t>Oromia</w:t>
            </w:r>
            <w:proofErr w:type="spellEnd"/>
          </w:p>
        </w:tc>
        <w:tc>
          <w:tcPr>
            <w:tcW w:w="2439" w:type="dxa"/>
          </w:tcPr>
          <w:p w:rsidR="00E660FF" w:rsidRPr="00E660FF" w:rsidRDefault="00E660FF" w:rsidP="00E660FF">
            <w:pPr>
              <w:spacing w:after="0" w:line="360" w:lineRule="auto"/>
              <w:jc w:val="center"/>
              <w:rPr>
                <w:rFonts w:ascii="Times New Roman" w:hAnsi="Times New Roman"/>
                <w:sz w:val="24"/>
                <w:szCs w:val="24"/>
                <w:lang w:eastAsia="de-DE"/>
              </w:rPr>
            </w:pPr>
            <w:r w:rsidRPr="00E660FF">
              <w:rPr>
                <w:rFonts w:ascii="Times New Roman" w:hAnsi="Times New Roman"/>
                <w:sz w:val="24"/>
                <w:szCs w:val="24"/>
                <w:lang w:eastAsia="de-DE"/>
              </w:rPr>
              <w:t>0913624360</w:t>
            </w:r>
          </w:p>
        </w:tc>
        <w:tc>
          <w:tcPr>
            <w:tcW w:w="3330" w:type="dxa"/>
          </w:tcPr>
          <w:p w:rsidR="00E660FF" w:rsidRPr="00E660FF" w:rsidRDefault="00A05614" w:rsidP="00E660FF">
            <w:pPr>
              <w:spacing w:after="0" w:line="360" w:lineRule="auto"/>
              <w:rPr>
                <w:rFonts w:ascii="Times New Roman" w:hAnsi="Times New Roman"/>
                <w:sz w:val="24"/>
                <w:szCs w:val="24"/>
                <w:lang w:eastAsia="de-DE"/>
              </w:rPr>
            </w:pPr>
            <w:hyperlink r:id="rId93" w:history="1">
              <w:r w:rsidR="00E660FF" w:rsidRPr="00E660FF">
                <w:rPr>
                  <w:rFonts w:ascii="Times New Roman" w:eastAsia="Times New Roman" w:hAnsi="Times New Roman"/>
                  <w:color w:val="0000FF"/>
                  <w:sz w:val="24"/>
                  <w:szCs w:val="24"/>
                  <w:u w:val="single"/>
                  <w:lang w:eastAsia="de-DE"/>
                </w:rPr>
                <w:t>leylasalo@gmail.com</w:t>
              </w:r>
            </w:hyperlink>
          </w:p>
        </w:tc>
      </w:tr>
      <w:tr w:rsidR="00E660FF" w:rsidRPr="00E660FF" w:rsidTr="00D8795D">
        <w:trPr>
          <w:jc w:val="center"/>
        </w:trPr>
        <w:tc>
          <w:tcPr>
            <w:tcW w:w="630" w:type="dxa"/>
          </w:tcPr>
          <w:p w:rsidR="00E660FF" w:rsidRPr="00E660FF" w:rsidRDefault="00E660FF" w:rsidP="00E660FF">
            <w:pPr>
              <w:spacing w:after="0" w:line="360" w:lineRule="auto"/>
              <w:rPr>
                <w:rFonts w:ascii="Times New Roman" w:hAnsi="Times New Roman"/>
                <w:color w:val="000000"/>
                <w:sz w:val="24"/>
                <w:szCs w:val="24"/>
              </w:rPr>
            </w:pPr>
            <w:r w:rsidRPr="00E660FF">
              <w:rPr>
                <w:rFonts w:ascii="Times New Roman" w:hAnsi="Times New Roman"/>
                <w:color w:val="000000"/>
                <w:sz w:val="24"/>
                <w:szCs w:val="24"/>
              </w:rPr>
              <w:t>9</w:t>
            </w:r>
          </w:p>
        </w:tc>
        <w:tc>
          <w:tcPr>
            <w:tcW w:w="2336" w:type="dxa"/>
          </w:tcPr>
          <w:p w:rsidR="00E660FF" w:rsidRPr="00E660FF" w:rsidRDefault="00E660FF" w:rsidP="00E660FF">
            <w:pPr>
              <w:spacing w:after="0" w:line="360" w:lineRule="auto"/>
              <w:rPr>
                <w:rFonts w:ascii="Times New Roman" w:hAnsi="Times New Roman"/>
                <w:sz w:val="24"/>
                <w:szCs w:val="24"/>
              </w:rPr>
            </w:pPr>
            <w:proofErr w:type="spellStart"/>
            <w:r w:rsidRPr="00E660FF">
              <w:rPr>
                <w:rFonts w:ascii="Times New Roman" w:hAnsi="Times New Roman"/>
                <w:sz w:val="24"/>
                <w:szCs w:val="24"/>
              </w:rPr>
              <w:t>Eyaya</w:t>
            </w:r>
            <w:proofErr w:type="spellEnd"/>
            <w:r w:rsidRPr="00E660FF">
              <w:rPr>
                <w:rFonts w:ascii="Times New Roman" w:hAnsi="Times New Roman"/>
                <w:sz w:val="24"/>
                <w:szCs w:val="24"/>
              </w:rPr>
              <w:t xml:space="preserve"> </w:t>
            </w:r>
            <w:proofErr w:type="spellStart"/>
            <w:r w:rsidRPr="00E660FF">
              <w:rPr>
                <w:rFonts w:ascii="Times New Roman" w:hAnsi="Times New Roman"/>
                <w:sz w:val="24"/>
                <w:szCs w:val="24"/>
              </w:rPr>
              <w:t>Tigabie</w:t>
            </w:r>
            <w:proofErr w:type="spellEnd"/>
          </w:p>
        </w:tc>
        <w:tc>
          <w:tcPr>
            <w:tcW w:w="1608" w:type="dxa"/>
          </w:tcPr>
          <w:p w:rsidR="00E660FF" w:rsidRPr="00E660FF" w:rsidRDefault="00E660FF" w:rsidP="00E660FF">
            <w:pPr>
              <w:spacing w:after="0" w:line="360" w:lineRule="auto"/>
              <w:jc w:val="center"/>
              <w:rPr>
                <w:rFonts w:ascii="Times New Roman" w:hAnsi="Times New Roman"/>
                <w:sz w:val="24"/>
                <w:szCs w:val="24"/>
              </w:rPr>
            </w:pPr>
            <w:r w:rsidRPr="00E660FF">
              <w:rPr>
                <w:rFonts w:ascii="Times New Roman" w:hAnsi="Times New Roman"/>
                <w:sz w:val="24"/>
                <w:szCs w:val="24"/>
              </w:rPr>
              <w:t>MSc</w:t>
            </w:r>
          </w:p>
        </w:tc>
        <w:tc>
          <w:tcPr>
            <w:tcW w:w="2092" w:type="dxa"/>
          </w:tcPr>
          <w:p w:rsidR="00E660FF" w:rsidRPr="00E660FF" w:rsidRDefault="00E660FF" w:rsidP="00E660FF">
            <w:pPr>
              <w:spacing w:after="0" w:line="360" w:lineRule="auto"/>
              <w:rPr>
                <w:rFonts w:ascii="Times New Roman" w:hAnsi="Times New Roman"/>
                <w:sz w:val="24"/>
                <w:szCs w:val="24"/>
              </w:rPr>
            </w:pPr>
            <w:r w:rsidRPr="00E660FF">
              <w:rPr>
                <w:rFonts w:ascii="Times New Roman" w:hAnsi="Times New Roman"/>
                <w:sz w:val="24"/>
                <w:szCs w:val="24"/>
              </w:rPr>
              <w:t>Agronomy</w:t>
            </w:r>
          </w:p>
        </w:tc>
        <w:tc>
          <w:tcPr>
            <w:tcW w:w="1822" w:type="dxa"/>
          </w:tcPr>
          <w:p w:rsidR="00E660FF" w:rsidRPr="00E660FF" w:rsidRDefault="00E660FF" w:rsidP="00E660FF">
            <w:pPr>
              <w:spacing w:after="0" w:line="360" w:lineRule="auto"/>
              <w:rPr>
                <w:rFonts w:ascii="Times New Roman" w:hAnsi="Times New Roman"/>
                <w:sz w:val="24"/>
                <w:szCs w:val="24"/>
              </w:rPr>
            </w:pPr>
            <w:r w:rsidRPr="00E660FF">
              <w:rPr>
                <w:rFonts w:ascii="Times New Roman" w:hAnsi="Times New Roman"/>
                <w:sz w:val="24"/>
                <w:szCs w:val="24"/>
              </w:rPr>
              <w:t>Afar</w:t>
            </w:r>
          </w:p>
        </w:tc>
        <w:tc>
          <w:tcPr>
            <w:tcW w:w="2439" w:type="dxa"/>
          </w:tcPr>
          <w:p w:rsidR="00E660FF" w:rsidRPr="00E660FF" w:rsidRDefault="00E660FF" w:rsidP="00E660FF">
            <w:pPr>
              <w:spacing w:after="0" w:line="360" w:lineRule="auto"/>
              <w:jc w:val="center"/>
              <w:rPr>
                <w:rFonts w:ascii="Times New Roman" w:hAnsi="Times New Roman"/>
                <w:sz w:val="24"/>
                <w:szCs w:val="24"/>
                <w:lang w:eastAsia="de-DE"/>
              </w:rPr>
            </w:pPr>
            <w:r w:rsidRPr="00E660FF">
              <w:rPr>
                <w:rFonts w:ascii="Times New Roman" w:hAnsi="Times New Roman"/>
                <w:sz w:val="24"/>
                <w:szCs w:val="24"/>
                <w:lang w:eastAsia="de-DE"/>
              </w:rPr>
              <w:t>+251-921944452</w:t>
            </w:r>
          </w:p>
        </w:tc>
        <w:tc>
          <w:tcPr>
            <w:tcW w:w="3330" w:type="dxa"/>
          </w:tcPr>
          <w:p w:rsidR="00E660FF" w:rsidRPr="00E660FF" w:rsidRDefault="00E660FF" w:rsidP="00E660FF">
            <w:pPr>
              <w:spacing w:after="0" w:line="360" w:lineRule="auto"/>
              <w:rPr>
                <w:rFonts w:ascii="Times New Roman" w:hAnsi="Times New Roman"/>
                <w:sz w:val="24"/>
                <w:szCs w:val="24"/>
                <w:lang w:eastAsia="de-DE"/>
              </w:rPr>
            </w:pPr>
            <w:r w:rsidRPr="00E660FF">
              <w:rPr>
                <w:rFonts w:ascii="Times New Roman" w:hAnsi="Times New Roman"/>
                <w:sz w:val="24"/>
                <w:szCs w:val="24"/>
                <w:lang w:eastAsia="de-DE"/>
              </w:rPr>
              <w:t>eyayatigabie@gmail.com</w:t>
            </w:r>
          </w:p>
        </w:tc>
      </w:tr>
      <w:tr w:rsidR="00E660FF" w:rsidRPr="00E660FF" w:rsidTr="00D8795D">
        <w:trPr>
          <w:jc w:val="center"/>
        </w:trPr>
        <w:tc>
          <w:tcPr>
            <w:tcW w:w="630" w:type="dxa"/>
          </w:tcPr>
          <w:p w:rsidR="00E660FF" w:rsidRPr="00E660FF" w:rsidRDefault="00E660FF" w:rsidP="00E660FF">
            <w:pPr>
              <w:spacing w:after="0" w:line="360" w:lineRule="auto"/>
              <w:rPr>
                <w:rFonts w:ascii="Times New Roman" w:hAnsi="Times New Roman"/>
                <w:color w:val="000000"/>
                <w:sz w:val="24"/>
                <w:szCs w:val="24"/>
              </w:rPr>
            </w:pPr>
            <w:r w:rsidRPr="00E660FF">
              <w:rPr>
                <w:rFonts w:ascii="Times New Roman" w:hAnsi="Times New Roman"/>
                <w:color w:val="000000"/>
                <w:sz w:val="24"/>
                <w:szCs w:val="24"/>
              </w:rPr>
              <w:t>10</w:t>
            </w:r>
          </w:p>
        </w:tc>
        <w:tc>
          <w:tcPr>
            <w:tcW w:w="2336" w:type="dxa"/>
          </w:tcPr>
          <w:p w:rsidR="00E660FF" w:rsidRPr="00E660FF" w:rsidRDefault="00E660FF" w:rsidP="00E660FF">
            <w:pPr>
              <w:spacing w:after="0" w:line="360" w:lineRule="auto"/>
              <w:rPr>
                <w:rFonts w:ascii="Times New Roman" w:hAnsi="Times New Roman"/>
                <w:sz w:val="24"/>
                <w:szCs w:val="24"/>
              </w:rPr>
            </w:pPr>
            <w:r w:rsidRPr="00E660FF">
              <w:rPr>
                <w:rFonts w:ascii="Times New Roman" w:hAnsi="Times New Roman"/>
                <w:sz w:val="24"/>
                <w:szCs w:val="24"/>
              </w:rPr>
              <w:t xml:space="preserve">Taka </w:t>
            </w:r>
            <w:proofErr w:type="spellStart"/>
            <w:r w:rsidRPr="00E660FF">
              <w:rPr>
                <w:rFonts w:ascii="Times New Roman" w:hAnsi="Times New Roman"/>
                <w:sz w:val="24"/>
                <w:szCs w:val="24"/>
              </w:rPr>
              <w:t>Magarsa</w:t>
            </w:r>
            <w:proofErr w:type="spellEnd"/>
          </w:p>
        </w:tc>
        <w:tc>
          <w:tcPr>
            <w:tcW w:w="1608" w:type="dxa"/>
          </w:tcPr>
          <w:p w:rsidR="00E660FF" w:rsidRPr="00E660FF" w:rsidRDefault="00E660FF" w:rsidP="00E660FF">
            <w:pPr>
              <w:spacing w:after="0" w:line="360" w:lineRule="auto"/>
              <w:jc w:val="center"/>
              <w:rPr>
                <w:rFonts w:ascii="Times New Roman" w:hAnsi="Times New Roman"/>
                <w:sz w:val="24"/>
                <w:szCs w:val="24"/>
              </w:rPr>
            </w:pPr>
            <w:r w:rsidRPr="00E660FF">
              <w:rPr>
                <w:rFonts w:ascii="Times New Roman" w:hAnsi="Times New Roman"/>
                <w:sz w:val="24"/>
                <w:szCs w:val="24"/>
              </w:rPr>
              <w:t xml:space="preserve">MSc </w:t>
            </w:r>
          </w:p>
        </w:tc>
        <w:tc>
          <w:tcPr>
            <w:tcW w:w="2092" w:type="dxa"/>
          </w:tcPr>
          <w:p w:rsidR="00E660FF" w:rsidRPr="00E660FF" w:rsidRDefault="00E660FF" w:rsidP="00E660FF">
            <w:pPr>
              <w:spacing w:after="0" w:line="360" w:lineRule="auto"/>
              <w:rPr>
                <w:rFonts w:ascii="Times New Roman" w:hAnsi="Times New Roman"/>
                <w:sz w:val="24"/>
                <w:szCs w:val="24"/>
              </w:rPr>
            </w:pPr>
            <w:r w:rsidRPr="00E660FF">
              <w:rPr>
                <w:rFonts w:ascii="Times New Roman" w:hAnsi="Times New Roman"/>
                <w:sz w:val="24"/>
                <w:szCs w:val="24"/>
              </w:rPr>
              <w:t xml:space="preserve">Horticulture </w:t>
            </w:r>
          </w:p>
        </w:tc>
        <w:tc>
          <w:tcPr>
            <w:tcW w:w="1822" w:type="dxa"/>
          </w:tcPr>
          <w:p w:rsidR="00E660FF" w:rsidRPr="00E660FF" w:rsidRDefault="00E660FF" w:rsidP="00E660FF">
            <w:pPr>
              <w:spacing w:after="0" w:line="360" w:lineRule="auto"/>
              <w:rPr>
                <w:rFonts w:ascii="Times New Roman" w:hAnsi="Times New Roman"/>
                <w:sz w:val="24"/>
                <w:szCs w:val="24"/>
              </w:rPr>
            </w:pPr>
            <w:proofErr w:type="spellStart"/>
            <w:r w:rsidRPr="00E660FF">
              <w:rPr>
                <w:rFonts w:ascii="Times New Roman" w:hAnsi="Times New Roman"/>
                <w:sz w:val="24"/>
                <w:szCs w:val="24"/>
              </w:rPr>
              <w:t>Oromia</w:t>
            </w:r>
            <w:proofErr w:type="spellEnd"/>
            <w:r w:rsidRPr="00E660FF">
              <w:rPr>
                <w:rFonts w:ascii="Times New Roman" w:hAnsi="Times New Roman"/>
                <w:sz w:val="24"/>
                <w:szCs w:val="24"/>
              </w:rPr>
              <w:t xml:space="preserve"> </w:t>
            </w:r>
          </w:p>
        </w:tc>
        <w:tc>
          <w:tcPr>
            <w:tcW w:w="2439" w:type="dxa"/>
          </w:tcPr>
          <w:p w:rsidR="00E660FF" w:rsidRPr="00E660FF" w:rsidRDefault="00E660FF" w:rsidP="00E660FF">
            <w:pPr>
              <w:spacing w:after="0" w:line="360" w:lineRule="auto"/>
              <w:jc w:val="center"/>
              <w:rPr>
                <w:rFonts w:ascii="Times New Roman" w:hAnsi="Times New Roman"/>
                <w:sz w:val="24"/>
                <w:szCs w:val="24"/>
                <w:lang w:eastAsia="de-DE"/>
              </w:rPr>
            </w:pPr>
            <w:r w:rsidRPr="00E660FF">
              <w:rPr>
                <w:rFonts w:ascii="Times New Roman" w:hAnsi="Times New Roman"/>
                <w:sz w:val="24"/>
                <w:szCs w:val="24"/>
                <w:lang w:eastAsia="de-DE"/>
              </w:rPr>
              <w:t>+251917210371</w:t>
            </w:r>
          </w:p>
        </w:tc>
        <w:tc>
          <w:tcPr>
            <w:tcW w:w="3330" w:type="dxa"/>
          </w:tcPr>
          <w:p w:rsidR="00E660FF" w:rsidRPr="00E660FF" w:rsidRDefault="00E660FF" w:rsidP="00E660FF">
            <w:pPr>
              <w:spacing w:after="0" w:line="360" w:lineRule="auto"/>
              <w:rPr>
                <w:rFonts w:ascii="Times New Roman" w:hAnsi="Times New Roman"/>
                <w:sz w:val="24"/>
                <w:szCs w:val="24"/>
                <w:lang w:eastAsia="de-DE"/>
              </w:rPr>
            </w:pPr>
            <w:r w:rsidRPr="00E660FF">
              <w:rPr>
                <w:rFonts w:ascii="Times New Roman" w:hAnsi="Times New Roman"/>
                <w:sz w:val="24"/>
                <w:szCs w:val="24"/>
                <w:lang w:eastAsia="de-DE"/>
              </w:rPr>
              <w:t>takamagarsa430@gmail.com</w:t>
            </w:r>
          </w:p>
        </w:tc>
      </w:tr>
      <w:tr w:rsidR="00E660FF" w:rsidRPr="00E660FF" w:rsidTr="00D8795D">
        <w:trPr>
          <w:jc w:val="center"/>
        </w:trPr>
        <w:tc>
          <w:tcPr>
            <w:tcW w:w="630" w:type="dxa"/>
          </w:tcPr>
          <w:p w:rsidR="00E660FF" w:rsidRPr="00E660FF" w:rsidRDefault="00E660FF" w:rsidP="00E660FF">
            <w:pPr>
              <w:spacing w:after="0" w:line="360" w:lineRule="auto"/>
              <w:rPr>
                <w:rFonts w:ascii="Times New Roman" w:hAnsi="Times New Roman"/>
                <w:color w:val="000000"/>
                <w:sz w:val="24"/>
                <w:szCs w:val="24"/>
              </w:rPr>
            </w:pPr>
            <w:r w:rsidRPr="00E660FF">
              <w:rPr>
                <w:rFonts w:ascii="Times New Roman" w:hAnsi="Times New Roman"/>
                <w:color w:val="000000"/>
                <w:sz w:val="24"/>
                <w:szCs w:val="24"/>
              </w:rPr>
              <w:t>11</w:t>
            </w:r>
          </w:p>
        </w:tc>
        <w:tc>
          <w:tcPr>
            <w:tcW w:w="2336" w:type="dxa"/>
          </w:tcPr>
          <w:p w:rsidR="00E660FF" w:rsidRPr="00E660FF" w:rsidRDefault="00E660FF" w:rsidP="00E660FF">
            <w:pPr>
              <w:spacing w:after="0" w:line="360" w:lineRule="auto"/>
              <w:rPr>
                <w:rFonts w:ascii="Times New Roman" w:hAnsi="Times New Roman"/>
                <w:sz w:val="24"/>
                <w:szCs w:val="24"/>
              </w:rPr>
            </w:pPr>
            <w:r w:rsidRPr="00E660FF">
              <w:rPr>
                <w:rFonts w:ascii="Times New Roman" w:hAnsi="Times New Roman"/>
                <w:sz w:val="24"/>
                <w:szCs w:val="24"/>
              </w:rPr>
              <w:t>Elias Mohammed</w:t>
            </w:r>
          </w:p>
        </w:tc>
        <w:tc>
          <w:tcPr>
            <w:tcW w:w="1608" w:type="dxa"/>
          </w:tcPr>
          <w:p w:rsidR="00E660FF" w:rsidRPr="00E660FF" w:rsidRDefault="00E660FF" w:rsidP="00E660FF">
            <w:pPr>
              <w:spacing w:after="0" w:line="360" w:lineRule="auto"/>
              <w:rPr>
                <w:rFonts w:ascii="Times New Roman" w:hAnsi="Times New Roman"/>
                <w:color w:val="000000"/>
                <w:sz w:val="24"/>
                <w:szCs w:val="24"/>
              </w:rPr>
            </w:pPr>
            <w:r w:rsidRPr="00E660FF">
              <w:rPr>
                <w:rFonts w:ascii="Times New Roman" w:hAnsi="Times New Roman"/>
                <w:color w:val="000000"/>
                <w:sz w:val="24"/>
                <w:szCs w:val="24"/>
              </w:rPr>
              <w:t>BSC</w:t>
            </w:r>
          </w:p>
        </w:tc>
        <w:tc>
          <w:tcPr>
            <w:tcW w:w="2092" w:type="dxa"/>
          </w:tcPr>
          <w:p w:rsidR="00E660FF" w:rsidRPr="00E660FF" w:rsidRDefault="00E660FF" w:rsidP="00E660FF">
            <w:pPr>
              <w:spacing w:after="0" w:line="360" w:lineRule="auto"/>
              <w:rPr>
                <w:rFonts w:ascii="Times New Roman" w:hAnsi="Times New Roman"/>
                <w:color w:val="000000"/>
                <w:sz w:val="24"/>
                <w:szCs w:val="24"/>
              </w:rPr>
            </w:pPr>
            <w:r w:rsidRPr="00E660FF">
              <w:rPr>
                <w:rFonts w:ascii="Times New Roman" w:hAnsi="Times New Roman"/>
                <w:color w:val="000000"/>
                <w:sz w:val="24"/>
                <w:szCs w:val="24"/>
              </w:rPr>
              <w:t>Horticulture</w:t>
            </w:r>
          </w:p>
        </w:tc>
        <w:tc>
          <w:tcPr>
            <w:tcW w:w="1822" w:type="dxa"/>
          </w:tcPr>
          <w:p w:rsidR="00E660FF" w:rsidRPr="00E660FF" w:rsidRDefault="00E660FF" w:rsidP="00E660FF">
            <w:pPr>
              <w:spacing w:after="0" w:line="360" w:lineRule="auto"/>
              <w:rPr>
                <w:rFonts w:ascii="Times New Roman" w:hAnsi="Times New Roman"/>
                <w:color w:val="000000"/>
                <w:sz w:val="24"/>
                <w:szCs w:val="24"/>
              </w:rPr>
            </w:pPr>
            <w:proofErr w:type="spellStart"/>
            <w:r w:rsidRPr="00E660FF">
              <w:rPr>
                <w:rFonts w:ascii="Times New Roman" w:hAnsi="Times New Roman"/>
                <w:color w:val="000000"/>
                <w:sz w:val="24"/>
                <w:szCs w:val="24"/>
              </w:rPr>
              <w:t>Oromia</w:t>
            </w:r>
            <w:proofErr w:type="spellEnd"/>
          </w:p>
        </w:tc>
        <w:tc>
          <w:tcPr>
            <w:tcW w:w="2439" w:type="dxa"/>
          </w:tcPr>
          <w:p w:rsidR="00E660FF" w:rsidRPr="00E660FF" w:rsidRDefault="00E660FF" w:rsidP="00E660FF">
            <w:pPr>
              <w:spacing w:after="0" w:line="360" w:lineRule="auto"/>
              <w:jc w:val="center"/>
              <w:rPr>
                <w:rFonts w:ascii="Times New Roman" w:hAnsi="Times New Roman"/>
                <w:color w:val="000000"/>
                <w:sz w:val="24"/>
                <w:szCs w:val="24"/>
              </w:rPr>
            </w:pPr>
            <w:r w:rsidRPr="00E660FF">
              <w:rPr>
                <w:rFonts w:ascii="Times New Roman" w:hAnsi="Times New Roman"/>
                <w:color w:val="000000"/>
                <w:sz w:val="24"/>
                <w:szCs w:val="24"/>
              </w:rPr>
              <w:t>+251946706670</w:t>
            </w:r>
          </w:p>
        </w:tc>
        <w:tc>
          <w:tcPr>
            <w:tcW w:w="3330" w:type="dxa"/>
          </w:tcPr>
          <w:p w:rsidR="00E660FF" w:rsidRPr="00E660FF" w:rsidRDefault="00E660FF" w:rsidP="00E660FF">
            <w:pPr>
              <w:spacing w:after="0" w:line="360" w:lineRule="auto"/>
              <w:rPr>
                <w:rFonts w:ascii="Times New Roman" w:hAnsi="Times New Roman"/>
                <w:color w:val="000000"/>
                <w:sz w:val="24"/>
                <w:szCs w:val="24"/>
              </w:rPr>
            </w:pPr>
            <w:r w:rsidRPr="00E660FF">
              <w:rPr>
                <w:rFonts w:ascii="Times New Roman" w:hAnsi="Times New Roman"/>
                <w:color w:val="000000"/>
                <w:sz w:val="24"/>
                <w:szCs w:val="24"/>
              </w:rPr>
              <w:t>reweda1@gmail.com</w:t>
            </w:r>
          </w:p>
        </w:tc>
      </w:tr>
    </w:tbl>
    <w:p w:rsidR="00E660FF" w:rsidRDefault="00E660FF" w:rsidP="001174ED">
      <w:pPr>
        <w:spacing w:after="0" w:line="360" w:lineRule="auto"/>
        <w:jc w:val="center"/>
        <w:rPr>
          <w:rFonts w:ascii="Times New Roman" w:hAnsi="Times New Roman"/>
          <w:b/>
          <w:color w:val="000000" w:themeColor="text1"/>
          <w:sz w:val="24"/>
          <w:szCs w:val="24"/>
        </w:rPr>
      </w:pPr>
    </w:p>
    <w:p w:rsidR="00E660FF" w:rsidRPr="00B234F8" w:rsidRDefault="00E660FF" w:rsidP="001174ED">
      <w:pPr>
        <w:spacing w:after="0" w:line="360" w:lineRule="auto"/>
        <w:jc w:val="center"/>
        <w:rPr>
          <w:rFonts w:ascii="Times New Roman" w:hAnsi="Times New Roman"/>
          <w:b/>
          <w:color w:val="000000" w:themeColor="text1"/>
          <w:sz w:val="24"/>
          <w:szCs w:val="24"/>
        </w:rPr>
      </w:pPr>
    </w:p>
    <w:p w:rsidR="00380D78" w:rsidRPr="00B234F8" w:rsidRDefault="00380D78" w:rsidP="001174ED">
      <w:pPr>
        <w:spacing w:after="0" w:line="360" w:lineRule="auto"/>
        <w:rPr>
          <w:rFonts w:ascii="Times New Roman" w:hAnsi="Times New Roman"/>
          <w:b/>
          <w:color w:val="000000" w:themeColor="text1"/>
          <w:sz w:val="24"/>
          <w:szCs w:val="24"/>
        </w:rPr>
      </w:pPr>
    </w:p>
    <w:sectPr w:rsidR="00380D78" w:rsidRPr="00B234F8" w:rsidSect="0080517E">
      <w:pgSz w:w="15840" w:h="12240" w:orient="landscape"/>
      <w:pgMar w:top="1440" w:right="1440" w:bottom="1440" w:left="1267" w:header="0" w:footer="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18139" w16cex:dateUtc="2021-02-20T00:33:00Z"/>
  <w16cex:commentExtensible w16cex:durableId="25ED689D" w16cex:dateUtc="2022-03-29T18:14:00Z"/>
  <w16cex:commentExtensible w16cex:durableId="25ED63FE" w16cex:dateUtc="2021-02-20T0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C8A8C9" w16cid:durableId="25418139"/>
  <w16cid:commentId w16cid:paraId="78053DB1" w16cid:durableId="25ED689D"/>
  <w16cid:commentId w16cid:paraId="2997928D" w16cid:durableId="25ED63F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5614" w:rsidRDefault="00A05614" w:rsidP="0049148C">
      <w:pPr>
        <w:spacing w:after="0" w:line="240" w:lineRule="auto"/>
      </w:pPr>
      <w:r>
        <w:separator/>
      </w:r>
    </w:p>
  </w:endnote>
  <w:endnote w:type="continuationSeparator" w:id="0">
    <w:p w:rsidR="00A05614" w:rsidRDefault="00A05614" w:rsidP="0049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NewRomanPS-BoldMT">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sig w:usb0="00000003" w:usb1="00000000" w:usb2="00000000" w:usb3="00000000" w:csb0="00000001" w:csb1="00000000"/>
  </w:font>
  <w:font w:name="ArialMT">
    <w:altName w:val="Times New Roman"/>
    <w:panose1 w:val="00000000000000000000"/>
    <w:charset w:val="00"/>
    <w:family w:val="roman"/>
    <w:notTrueType/>
    <w:pitch w:val="default"/>
  </w:font>
  <w:font w:name="Arial-ItalicM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03BF" w:rsidRDefault="006003BF">
    <w:pPr>
      <w:pStyle w:val="Footer"/>
      <w:jc w:val="center"/>
    </w:pPr>
    <w:r>
      <w:t>II</w:t>
    </w:r>
  </w:p>
  <w:p w:rsidR="006003BF" w:rsidRDefault="006003BF"/>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74561779"/>
      <w:docPartObj>
        <w:docPartGallery w:val="Page Numbers (Bottom of Page)"/>
        <w:docPartUnique/>
      </w:docPartObj>
    </w:sdtPr>
    <w:sdtEndPr>
      <w:rPr>
        <w:noProof/>
      </w:rPr>
    </w:sdtEndPr>
    <w:sdtContent>
      <w:p w:rsidR="006003BF" w:rsidRDefault="006003BF">
        <w:pPr>
          <w:pStyle w:val="Footer"/>
          <w:jc w:val="center"/>
        </w:pPr>
        <w:r>
          <w:fldChar w:fldCharType="begin"/>
        </w:r>
        <w:r>
          <w:instrText xml:space="preserve"> PAGE   \* MERGEFORMAT </w:instrText>
        </w:r>
        <w:r>
          <w:fldChar w:fldCharType="separate"/>
        </w:r>
        <w:r w:rsidR="003A602F">
          <w:rPr>
            <w:noProof/>
          </w:rPr>
          <w:t>I</w:t>
        </w:r>
        <w:r>
          <w:rPr>
            <w:noProof/>
          </w:rPr>
          <w:fldChar w:fldCharType="end"/>
        </w:r>
      </w:p>
    </w:sdtContent>
  </w:sdt>
  <w:p w:rsidR="006003BF" w:rsidRDefault="006003B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03BF" w:rsidRDefault="006003BF">
    <w:pPr>
      <w:pStyle w:val="Footer"/>
      <w:jc w:val="center"/>
    </w:pP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6003BF" w:rsidRPr="00332FFD" w:rsidTr="00387BD5">
      <w:trPr>
        <w:cantSplit/>
        <w:trHeight w:val="284"/>
        <w:jc w:val="center"/>
      </w:trPr>
      <w:tc>
        <w:tcPr>
          <w:tcW w:w="1927" w:type="dxa"/>
          <w:vMerge w:val="restart"/>
        </w:tcPr>
        <w:p w:rsidR="006003BF" w:rsidRPr="00511BED" w:rsidRDefault="006003BF" w:rsidP="00204960">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811EE7">
            <w:rPr>
              <w:rFonts w:ascii="Times New Roman" w:hAnsi="Times New Roman"/>
              <w:b/>
              <w:bCs/>
              <w:noProof/>
              <w:sz w:val="24"/>
              <w:szCs w:val="28"/>
              <w:lang w:eastAsia="de-DE"/>
            </w:rPr>
            <w:t>94</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811EE7">
            <w:rPr>
              <w:rFonts w:ascii="Times New Roman" w:hAnsi="Times New Roman"/>
              <w:b/>
              <w:bCs/>
              <w:noProof/>
              <w:sz w:val="24"/>
              <w:szCs w:val="28"/>
              <w:lang w:eastAsia="de-DE"/>
            </w:rPr>
            <w:t>99</w:t>
          </w:r>
          <w:r w:rsidRPr="00511BED">
            <w:rPr>
              <w:rFonts w:ascii="Times New Roman" w:hAnsi="Times New Roman"/>
              <w:b/>
              <w:bCs/>
              <w:sz w:val="24"/>
              <w:szCs w:val="28"/>
              <w:lang w:eastAsia="de-DE"/>
            </w:rPr>
            <w:fldChar w:fldCharType="end"/>
          </w:r>
        </w:p>
        <w:p w:rsidR="006003BF" w:rsidRPr="00511BED" w:rsidRDefault="006003BF" w:rsidP="00204960">
          <w:pPr>
            <w:tabs>
              <w:tab w:val="center" w:pos="4680"/>
            </w:tabs>
            <w:spacing w:after="0" w:line="240" w:lineRule="auto"/>
            <w:jc w:val="center"/>
            <w:rPr>
              <w:rFonts w:cs="Arial"/>
              <w:b/>
              <w:bCs/>
              <w:sz w:val="24"/>
              <w:szCs w:val="28"/>
              <w:lang w:eastAsia="de-DE"/>
            </w:rPr>
          </w:pPr>
        </w:p>
      </w:tc>
      <w:tc>
        <w:tcPr>
          <w:tcW w:w="2283" w:type="dxa"/>
          <w:vMerge w:val="restart"/>
        </w:tcPr>
        <w:p w:rsidR="006003BF" w:rsidRPr="00511BED" w:rsidRDefault="006003BF" w:rsidP="00204960">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6003BF" w:rsidRPr="00511BED" w:rsidRDefault="006003BF" w:rsidP="00204960">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6003BF" w:rsidRPr="004319FA" w:rsidRDefault="006003BF" w:rsidP="00204960">
          <w:pPr>
            <w:tabs>
              <w:tab w:val="center" w:pos="4680"/>
              <w:tab w:val="right" w:pos="9360"/>
            </w:tabs>
            <w:spacing w:after="0" w:line="240" w:lineRule="auto"/>
            <w:jc w:val="center"/>
            <w:rPr>
              <w:rFonts w:cs="Arial"/>
              <w:b/>
              <w:bCs/>
              <w:sz w:val="24"/>
              <w:szCs w:val="28"/>
              <w:lang w:eastAsia="de-DE"/>
            </w:rPr>
          </w:pPr>
          <w:r w:rsidRPr="004319FA">
            <w:rPr>
              <w:rFonts w:cs="Arial"/>
              <w:b/>
              <w:bCs/>
              <w:sz w:val="24"/>
              <w:szCs w:val="28"/>
              <w:lang w:eastAsia="de-DE"/>
            </w:rPr>
            <w:t xml:space="preserve">Crop  production </w:t>
          </w:r>
        </w:p>
        <w:p w:rsidR="006003BF" w:rsidRPr="00511BED" w:rsidRDefault="006003BF" w:rsidP="00204960">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Level -</w:t>
          </w:r>
          <w:r>
            <w:rPr>
              <w:rFonts w:cs="Arial"/>
              <w:b/>
              <w:bCs/>
              <w:sz w:val="24"/>
              <w:szCs w:val="28"/>
              <w:lang w:eastAsia="de-DE"/>
            </w:rPr>
            <w:t>I</w:t>
          </w:r>
        </w:p>
      </w:tc>
      <w:tc>
        <w:tcPr>
          <w:tcW w:w="1980" w:type="dxa"/>
        </w:tcPr>
        <w:p w:rsidR="006003BF" w:rsidRPr="00511BED" w:rsidRDefault="006003BF" w:rsidP="00204960">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Version -1</w:t>
          </w:r>
        </w:p>
      </w:tc>
    </w:tr>
    <w:tr w:rsidR="006003BF" w:rsidRPr="00332FFD" w:rsidTr="00387BD5">
      <w:trPr>
        <w:cantSplit/>
        <w:trHeight w:val="313"/>
        <w:jc w:val="center"/>
      </w:trPr>
      <w:tc>
        <w:tcPr>
          <w:tcW w:w="1927" w:type="dxa"/>
          <w:vMerge/>
        </w:tcPr>
        <w:p w:rsidR="006003BF" w:rsidRPr="00511BED" w:rsidRDefault="006003BF" w:rsidP="00204960">
          <w:pPr>
            <w:spacing w:after="0" w:line="240" w:lineRule="auto"/>
            <w:jc w:val="center"/>
            <w:rPr>
              <w:rFonts w:ascii="Times New Roman" w:hAnsi="Times New Roman"/>
              <w:b/>
              <w:bCs/>
              <w:sz w:val="24"/>
              <w:szCs w:val="28"/>
              <w:lang w:eastAsia="de-DE"/>
            </w:rPr>
          </w:pPr>
        </w:p>
      </w:tc>
      <w:tc>
        <w:tcPr>
          <w:tcW w:w="2283" w:type="dxa"/>
          <w:vMerge/>
        </w:tcPr>
        <w:p w:rsidR="006003BF" w:rsidRPr="00511BED" w:rsidRDefault="006003BF" w:rsidP="00204960">
          <w:pPr>
            <w:spacing w:after="0" w:line="240" w:lineRule="auto"/>
            <w:jc w:val="center"/>
            <w:rPr>
              <w:rFonts w:cs="Arial"/>
              <w:b/>
              <w:bCs/>
              <w:sz w:val="24"/>
              <w:szCs w:val="28"/>
              <w:lang w:eastAsia="de-DE"/>
            </w:rPr>
          </w:pPr>
        </w:p>
      </w:tc>
      <w:tc>
        <w:tcPr>
          <w:tcW w:w="2989" w:type="dxa"/>
          <w:vMerge/>
        </w:tcPr>
        <w:p w:rsidR="006003BF" w:rsidRPr="00511BED" w:rsidRDefault="006003BF" w:rsidP="00204960">
          <w:pPr>
            <w:tabs>
              <w:tab w:val="center" w:pos="4680"/>
              <w:tab w:val="right" w:pos="9360"/>
            </w:tabs>
            <w:spacing w:after="0" w:line="240" w:lineRule="auto"/>
            <w:jc w:val="center"/>
            <w:rPr>
              <w:rFonts w:cs="Arial"/>
              <w:b/>
              <w:bCs/>
              <w:sz w:val="24"/>
              <w:szCs w:val="28"/>
              <w:lang w:eastAsia="de-DE"/>
            </w:rPr>
          </w:pPr>
        </w:p>
      </w:tc>
      <w:tc>
        <w:tcPr>
          <w:tcW w:w="1980" w:type="dxa"/>
        </w:tcPr>
        <w:p w:rsidR="006003BF" w:rsidRPr="00511BED" w:rsidRDefault="006003BF" w:rsidP="00204960">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September</w:t>
          </w:r>
          <w:r w:rsidRPr="00511BED">
            <w:rPr>
              <w:rFonts w:cs="Arial"/>
              <w:b/>
              <w:bCs/>
              <w:sz w:val="24"/>
              <w:szCs w:val="28"/>
              <w:lang w:eastAsia="de-DE"/>
            </w:rPr>
            <w:t>, 2022</w:t>
          </w:r>
        </w:p>
      </w:tc>
    </w:tr>
  </w:tbl>
  <w:p w:rsidR="006003BF" w:rsidRDefault="006003BF" w:rsidP="00D50DC0">
    <w:pPr>
      <w:tabs>
        <w:tab w:val="left" w:pos="7866"/>
      </w:tabs>
    </w:pPr>
    <w: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6003BF" w:rsidRPr="00332FFD" w:rsidTr="00204960">
      <w:trPr>
        <w:cantSplit/>
        <w:trHeight w:val="284"/>
        <w:jc w:val="center"/>
      </w:trPr>
      <w:tc>
        <w:tcPr>
          <w:tcW w:w="1927" w:type="dxa"/>
          <w:vMerge w:val="restart"/>
        </w:tcPr>
        <w:p w:rsidR="006003BF" w:rsidRPr="00511BED" w:rsidRDefault="006003BF" w:rsidP="00461F87">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3A602F">
            <w:rPr>
              <w:rFonts w:ascii="Times New Roman" w:hAnsi="Times New Roman"/>
              <w:b/>
              <w:bCs/>
              <w:noProof/>
              <w:sz w:val="24"/>
              <w:szCs w:val="28"/>
              <w:lang w:eastAsia="de-DE"/>
            </w:rPr>
            <w:t>1</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3A602F">
            <w:rPr>
              <w:rFonts w:ascii="Times New Roman" w:hAnsi="Times New Roman"/>
              <w:b/>
              <w:bCs/>
              <w:noProof/>
              <w:sz w:val="24"/>
              <w:szCs w:val="28"/>
              <w:lang w:eastAsia="de-DE"/>
            </w:rPr>
            <w:t>99</w:t>
          </w:r>
          <w:r w:rsidRPr="00511BED">
            <w:rPr>
              <w:rFonts w:ascii="Times New Roman" w:hAnsi="Times New Roman"/>
              <w:b/>
              <w:bCs/>
              <w:sz w:val="24"/>
              <w:szCs w:val="28"/>
              <w:lang w:eastAsia="de-DE"/>
            </w:rPr>
            <w:fldChar w:fldCharType="end"/>
          </w:r>
        </w:p>
        <w:p w:rsidR="006003BF" w:rsidRPr="00511BED" w:rsidRDefault="006003BF" w:rsidP="00745435">
          <w:pPr>
            <w:tabs>
              <w:tab w:val="center" w:pos="4680"/>
            </w:tabs>
            <w:spacing w:after="0" w:line="240" w:lineRule="auto"/>
            <w:jc w:val="center"/>
            <w:rPr>
              <w:rFonts w:cs="Arial"/>
              <w:b/>
              <w:bCs/>
              <w:sz w:val="24"/>
              <w:szCs w:val="28"/>
              <w:lang w:eastAsia="de-DE"/>
            </w:rPr>
          </w:pPr>
        </w:p>
      </w:tc>
      <w:tc>
        <w:tcPr>
          <w:tcW w:w="2283" w:type="dxa"/>
          <w:vMerge w:val="restart"/>
        </w:tcPr>
        <w:p w:rsidR="006003BF" w:rsidRPr="00511BED" w:rsidRDefault="006003BF" w:rsidP="00745435">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6003BF" w:rsidRPr="00511BED" w:rsidRDefault="006003BF" w:rsidP="00745435">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6003BF" w:rsidRPr="004319FA" w:rsidRDefault="006003BF" w:rsidP="00745435">
          <w:pPr>
            <w:tabs>
              <w:tab w:val="center" w:pos="4680"/>
              <w:tab w:val="right" w:pos="9360"/>
            </w:tabs>
            <w:spacing w:after="0" w:line="240" w:lineRule="auto"/>
            <w:jc w:val="center"/>
            <w:rPr>
              <w:rFonts w:cs="Arial"/>
              <w:b/>
              <w:bCs/>
              <w:sz w:val="24"/>
              <w:szCs w:val="28"/>
              <w:lang w:eastAsia="de-DE"/>
            </w:rPr>
          </w:pPr>
          <w:r w:rsidRPr="004319FA">
            <w:rPr>
              <w:rFonts w:cs="Arial"/>
              <w:b/>
              <w:bCs/>
              <w:sz w:val="24"/>
              <w:szCs w:val="28"/>
              <w:lang w:eastAsia="de-DE"/>
            </w:rPr>
            <w:t xml:space="preserve">Crop  production </w:t>
          </w:r>
        </w:p>
        <w:p w:rsidR="006003BF" w:rsidRPr="00511BED" w:rsidRDefault="006003BF" w:rsidP="00745435">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Level -</w:t>
          </w:r>
          <w:r>
            <w:rPr>
              <w:rFonts w:cs="Arial"/>
              <w:b/>
              <w:bCs/>
              <w:sz w:val="24"/>
              <w:szCs w:val="28"/>
              <w:lang w:eastAsia="de-DE"/>
            </w:rPr>
            <w:t>I</w:t>
          </w:r>
        </w:p>
      </w:tc>
      <w:tc>
        <w:tcPr>
          <w:tcW w:w="1980" w:type="dxa"/>
        </w:tcPr>
        <w:p w:rsidR="006003BF" w:rsidRPr="00511BED" w:rsidRDefault="006003BF" w:rsidP="00745435">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Version -1</w:t>
          </w:r>
        </w:p>
      </w:tc>
    </w:tr>
    <w:tr w:rsidR="006003BF" w:rsidRPr="00332FFD" w:rsidTr="00204960">
      <w:trPr>
        <w:cantSplit/>
        <w:trHeight w:val="313"/>
        <w:jc w:val="center"/>
      </w:trPr>
      <w:tc>
        <w:tcPr>
          <w:tcW w:w="1927" w:type="dxa"/>
          <w:vMerge/>
        </w:tcPr>
        <w:p w:rsidR="006003BF" w:rsidRPr="00511BED" w:rsidRDefault="006003BF" w:rsidP="00745435">
          <w:pPr>
            <w:spacing w:after="0" w:line="240" w:lineRule="auto"/>
            <w:jc w:val="center"/>
            <w:rPr>
              <w:rFonts w:ascii="Times New Roman" w:hAnsi="Times New Roman"/>
              <w:b/>
              <w:bCs/>
              <w:sz w:val="24"/>
              <w:szCs w:val="28"/>
              <w:lang w:eastAsia="de-DE"/>
            </w:rPr>
          </w:pPr>
        </w:p>
      </w:tc>
      <w:tc>
        <w:tcPr>
          <w:tcW w:w="2283" w:type="dxa"/>
          <w:vMerge/>
        </w:tcPr>
        <w:p w:rsidR="006003BF" w:rsidRPr="00511BED" w:rsidRDefault="006003BF" w:rsidP="00745435">
          <w:pPr>
            <w:spacing w:after="0" w:line="240" w:lineRule="auto"/>
            <w:jc w:val="center"/>
            <w:rPr>
              <w:rFonts w:cs="Arial"/>
              <w:b/>
              <w:bCs/>
              <w:sz w:val="24"/>
              <w:szCs w:val="28"/>
              <w:lang w:eastAsia="de-DE"/>
            </w:rPr>
          </w:pPr>
        </w:p>
      </w:tc>
      <w:tc>
        <w:tcPr>
          <w:tcW w:w="2989" w:type="dxa"/>
          <w:vMerge/>
        </w:tcPr>
        <w:p w:rsidR="006003BF" w:rsidRPr="00511BED" w:rsidRDefault="006003BF" w:rsidP="00745435">
          <w:pPr>
            <w:tabs>
              <w:tab w:val="center" w:pos="4680"/>
              <w:tab w:val="right" w:pos="9360"/>
            </w:tabs>
            <w:spacing w:after="0" w:line="240" w:lineRule="auto"/>
            <w:jc w:val="center"/>
            <w:rPr>
              <w:rFonts w:cs="Arial"/>
              <w:b/>
              <w:bCs/>
              <w:sz w:val="24"/>
              <w:szCs w:val="28"/>
              <w:lang w:eastAsia="de-DE"/>
            </w:rPr>
          </w:pPr>
        </w:p>
      </w:tc>
      <w:tc>
        <w:tcPr>
          <w:tcW w:w="1980" w:type="dxa"/>
        </w:tcPr>
        <w:p w:rsidR="006003BF" w:rsidRPr="00511BED" w:rsidRDefault="006003BF" w:rsidP="00745435">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September</w:t>
          </w:r>
          <w:r w:rsidRPr="00511BED">
            <w:rPr>
              <w:rFonts w:cs="Arial"/>
              <w:b/>
              <w:bCs/>
              <w:sz w:val="24"/>
              <w:szCs w:val="28"/>
              <w:lang w:eastAsia="de-DE"/>
            </w:rPr>
            <w:t>, 2022</w:t>
          </w:r>
        </w:p>
      </w:tc>
    </w:tr>
  </w:tbl>
  <w:p w:rsidR="006003BF" w:rsidRDefault="006003B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5614" w:rsidRDefault="00A05614" w:rsidP="0049148C">
      <w:pPr>
        <w:spacing w:after="0" w:line="240" w:lineRule="auto"/>
      </w:pPr>
      <w:r>
        <w:separator/>
      </w:r>
    </w:p>
  </w:footnote>
  <w:footnote w:type="continuationSeparator" w:id="0">
    <w:p w:rsidR="00A05614" w:rsidRDefault="00A05614" w:rsidP="004914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03BF" w:rsidRDefault="006003BF" w:rsidP="00821949">
    <w:pPr>
      <w:pStyle w:val="Header"/>
      <w:tabs>
        <w:tab w:val="left" w:pos="8329"/>
      </w:tabs>
    </w:pPr>
    <w:r>
      <w:tab/>
    </w:r>
    <w:r>
      <w:tab/>
    </w:r>
  </w:p>
  <w:p w:rsidR="006003BF" w:rsidRDefault="006003BF" w:rsidP="006003BF">
    <w:pPr>
      <w:jc w:val="center"/>
    </w:pPr>
    <w:r w:rsidRPr="009D26A6">
      <w:rPr>
        <w:noProof/>
        <w:sz w:val="16"/>
        <w:lang w:bidi="ar-SA"/>
      </w:rPr>
      <w:drawing>
        <wp:inline distT="0" distB="0" distL="0" distR="0" wp14:anchorId="516DBFA7" wp14:editId="7A5E4D9E">
          <wp:extent cx="1733910" cy="640080"/>
          <wp:effectExtent l="0" t="0" r="0" b="0"/>
          <wp:docPr id="41"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3910" cy="64008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03BF" w:rsidRDefault="006003BF" w:rsidP="00F77264">
    <w:pPr>
      <w:pStyle w:val="Header"/>
      <w:jc w:val="center"/>
    </w:pPr>
    <w:r w:rsidRPr="009D26A6">
      <w:rPr>
        <w:noProof/>
        <w:sz w:val="16"/>
        <w:lang w:bidi="ar-SA"/>
      </w:rPr>
      <w:drawing>
        <wp:inline distT="0" distB="0" distL="0" distR="0" wp14:anchorId="10DBE3DF" wp14:editId="5EC19BC8">
          <wp:extent cx="1803950" cy="822960"/>
          <wp:effectExtent l="0" t="0" r="6350" b="0"/>
          <wp:docPr id="45"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03950" cy="822960"/>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03BF" w:rsidRDefault="006003BF" w:rsidP="00F77264">
    <w:pPr>
      <w:pStyle w:val="Header"/>
      <w:jc w:val="center"/>
    </w:pPr>
    <w:r w:rsidRPr="009D26A6">
      <w:rPr>
        <w:noProof/>
        <w:sz w:val="16"/>
        <w:lang w:bidi="ar-SA"/>
      </w:rPr>
      <w:drawing>
        <wp:inline distT="0" distB="0" distL="0" distR="0" wp14:anchorId="03593D01" wp14:editId="11860AA2">
          <wp:extent cx="1647646" cy="733245"/>
          <wp:effectExtent l="0" t="0" r="0" b="0"/>
          <wp:docPr id="66"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645920" cy="732477"/>
                  </a:xfrm>
                  <a:prstGeom prst="rect">
                    <a:avLst/>
                  </a:prstGeom>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03BF" w:rsidRDefault="00B14DC3" w:rsidP="00F77264">
    <w:pPr>
      <w:pStyle w:val="Header"/>
      <w:jc w:val="center"/>
    </w:pPr>
    <w:r w:rsidRPr="009D26A6">
      <w:rPr>
        <w:noProof/>
        <w:sz w:val="16"/>
        <w:lang w:bidi="ar-SA"/>
      </w:rPr>
      <w:drawing>
        <wp:inline distT="0" distB="0" distL="0" distR="0" wp14:anchorId="08720690" wp14:editId="19726E99">
          <wp:extent cx="1737360" cy="731520"/>
          <wp:effectExtent l="0" t="0" r="0" b="0"/>
          <wp:docPr id="69"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731520"/>
                  </a:xfrm>
                  <a:prstGeom prst="rect">
                    <a:avLst/>
                  </a:prstGeom>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03BF" w:rsidRDefault="006003BF" w:rsidP="00821949">
    <w:pPr>
      <w:pStyle w:val="Header"/>
      <w:tabs>
        <w:tab w:val="left" w:pos="8329"/>
      </w:tabs>
    </w:pPr>
    <w:r>
      <w:tab/>
    </w:r>
    <w:r>
      <w:tab/>
    </w:r>
  </w:p>
  <w:p w:rsidR="006003BF" w:rsidRDefault="004E1A1A" w:rsidP="004E1A1A">
    <w:pPr>
      <w:jc w:val="center"/>
    </w:pPr>
    <w:r w:rsidRPr="009D26A6">
      <w:rPr>
        <w:noProof/>
        <w:sz w:val="16"/>
        <w:lang w:bidi="ar-SA"/>
      </w:rPr>
      <w:drawing>
        <wp:inline distT="0" distB="0" distL="0" distR="0" wp14:anchorId="5A7546F0" wp14:editId="602F43AC">
          <wp:extent cx="1811546" cy="640080"/>
          <wp:effectExtent l="0" t="0" r="0" b="0"/>
          <wp:docPr id="70" name="Picture 1">
            <a:extLst xmlns:a="http://schemas.openxmlformats.org/drawingml/2006/main">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rto="http://schemas.microsoft.com/office/word/2006/arto"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811546" cy="64008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38" type="#_x0000_t75" style="width:11.55pt;height:11.55pt" o:bullet="t">
        <v:imagedata r:id="rId1" o:title="mso24EA"/>
      </v:shape>
    </w:pict>
  </w:numPicBullet>
  <w:abstractNum w:abstractNumId="0">
    <w:nsid w:val="005313F2"/>
    <w:multiLevelType w:val="hybridMultilevel"/>
    <w:tmpl w:val="37286A78"/>
    <w:lvl w:ilvl="0" w:tplc="FFFFFFFF">
      <w:start w:val="1"/>
      <w:numFmt w:val="upperLetter"/>
      <w:lvlText w:val="%1."/>
      <w:lvlJc w:val="left"/>
      <w:pPr>
        <w:ind w:left="450" w:hanging="360"/>
      </w:pPr>
    </w:lvl>
    <w:lvl w:ilvl="1" w:tplc="FFFFFFFF" w:tentative="1">
      <w:start w:val="1"/>
      <w:numFmt w:val="lowerLetter"/>
      <w:lvlText w:val="%2."/>
      <w:lvlJc w:val="left"/>
      <w:pPr>
        <w:ind w:left="1170" w:hanging="360"/>
      </w:pPr>
    </w:lvl>
    <w:lvl w:ilvl="2" w:tplc="FFFFFFFF" w:tentative="1">
      <w:start w:val="1"/>
      <w:numFmt w:val="lowerRoman"/>
      <w:lvlText w:val="%3."/>
      <w:lvlJc w:val="right"/>
      <w:pPr>
        <w:ind w:left="1890" w:hanging="180"/>
      </w:pPr>
    </w:lvl>
    <w:lvl w:ilvl="3" w:tplc="FFFFFFFF" w:tentative="1">
      <w:start w:val="1"/>
      <w:numFmt w:val="decimal"/>
      <w:lvlText w:val="%4."/>
      <w:lvlJc w:val="left"/>
      <w:pPr>
        <w:ind w:left="2610" w:hanging="360"/>
      </w:pPr>
    </w:lvl>
    <w:lvl w:ilvl="4" w:tplc="FFFFFFFF" w:tentative="1">
      <w:start w:val="1"/>
      <w:numFmt w:val="lowerLetter"/>
      <w:lvlText w:val="%5."/>
      <w:lvlJc w:val="left"/>
      <w:pPr>
        <w:ind w:left="3330" w:hanging="360"/>
      </w:pPr>
    </w:lvl>
    <w:lvl w:ilvl="5" w:tplc="FFFFFFFF" w:tentative="1">
      <w:start w:val="1"/>
      <w:numFmt w:val="lowerRoman"/>
      <w:lvlText w:val="%6."/>
      <w:lvlJc w:val="right"/>
      <w:pPr>
        <w:ind w:left="4050" w:hanging="180"/>
      </w:pPr>
    </w:lvl>
    <w:lvl w:ilvl="6" w:tplc="FFFFFFFF" w:tentative="1">
      <w:start w:val="1"/>
      <w:numFmt w:val="decimal"/>
      <w:lvlText w:val="%7."/>
      <w:lvlJc w:val="left"/>
      <w:pPr>
        <w:ind w:left="4770" w:hanging="360"/>
      </w:pPr>
    </w:lvl>
    <w:lvl w:ilvl="7" w:tplc="FFFFFFFF" w:tentative="1">
      <w:start w:val="1"/>
      <w:numFmt w:val="lowerLetter"/>
      <w:lvlText w:val="%8."/>
      <w:lvlJc w:val="left"/>
      <w:pPr>
        <w:ind w:left="5490" w:hanging="360"/>
      </w:pPr>
    </w:lvl>
    <w:lvl w:ilvl="8" w:tplc="FFFFFFFF" w:tentative="1">
      <w:start w:val="1"/>
      <w:numFmt w:val="lowerRoman"/>
      <w:lvlText w:val="%9."/>
      <w:lvlJc w:val="right"/>
      <w:pPr>
        <w:ind w:left="6210" w:hanging="180"/>
      </w:pPr>
    </w:lvl>
  </w:abstractNum>
  <w:abstractNum w:abstractNumId="1">
    <w:nsid w:val="017F1711"/>
    <w:multiLevelType w:val="hybridMultilevel"/>
    <w:tmpl w:val="15BAEBF6"/>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03260070"/>
    <w:multiLevelType w:val="hybridMultilevel"/>
    <w:tmpl w:val="221E42D4"/>
    <w:lvl w:ilvl="0" w:tplc="04090001">
      <w:start w:val="1"/>
      <w:numFmt w:val="bullet"/>
      <w:lvlText w:val=""/>
      <w:lvlJc w:val="left"/>
      <w:pPr>
        <w:ind w:left="720" w:hanging="360"/>
      </w:pPr>
      <w:rPr>
        <w:rFonts w:ascii="Symbol" w:hAnsi="Symbol" w:hint="default"/>
        <w:b w:val="0"/>
        <w:i w:val="0"/>
        <w:sz w:val="24"/>
        <w:szCs w:val="24"/>
      </w:rPr>
    </w:lvl>
    <w:lvl w:ilvl="1" w:tplc="4AB2EFB4">
      <w:start w:val="1"/>
      <w:numFmt w:val="lowerLetter"/>
      <w:lvlText w:val="%2."/>
      <w:lvlJc w:val="left"/>
      <w:pPr>
        <w:ind w:left="1222" w:hanging="360"/>
      </w:pPr>
      <w:rPr>
        <w:b/>
      </w:r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3">
    <w:nsid w:val="04334A80"/>
    <w:multiLevelType w:val="multilevel"/>
    <w:tmpl w:val="279834B4"/>
    <w:lvl w:ilvl="0">
      <w:start w:val="1"/>
      <w:numFmt w:val="bullet"/>
      <w:lvlText w:val=""/>
      <w:lvlJc w:val="left"/>
      <w:pPr>
        <w:ind w:left="1350" w:hanging="360"/>
      </w:pPr>
      <w:rPr>
        <w:rFonts w:ascii="Symbol" w:hAnsi="Symbol" w:hint="default"/>
      </w:rPr>
    </w:lvl>
    <w:lvl w:ilvl="1">
      <w:start w:val="1"/>
      <w:numFmt w:val="decimal"/>
      <w:isLgl/>
      <w:lvlText w:val="%1.%2."/>
      <w:lvlJc w:val="left"/>
      <w:pPr>
        <w:ind w:left="1080" w:hanging="54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1980" w:hanging="1080"/>
      </w:pPr>
      <w:rPr>
        <w:rFonts w:hint="default"/>
      </w:rPr>
    </w:lvl>
    <w:lvl w:ilvl="5">
      <w:start w:val="1"/>
      <w:numFmt w:val="decimal"/>
      <w:isLgl/>
      <w:lvlText w:val="%1.%2.%3.%4.%5.%6."/>
      <w:lvlJc w:val="left"/>
      <w:pPr>
        <w:ind w:left="1980" w:hanging="1080"/>
      </w:pPr>
      <w:rPr>
        <w:rFonts w:hint="default"/>
      </w:rPr>
    </w:lvl>
    <w:lvl w:ilvl="6">
      <w:start w:val="1"/>
      <w:numFmt w:val="decimal"/>
      <w:isLgl/>
      <w:lvlText w:val="%1.%2.%3.%4.%5.%6.%7."/>
      <w:lvlJc w:val="left"/>
      <w:pPr>
        <w:ind w:left="2340" w:hanging="1440"/>
      </w:pPr>
      <w:rPr>
        <w:rFonts w:hint="default"/>
      </w:rPr>
    </w:lvl>
    <w:lvl w:ilvl="7">
      <w:start w:val="1"/>
      <w:numFmt w:val="decimal"/>
      <w:isLgl/>
      <w:lvlText w:val="%1.%2.%3.%4.%5.%6.%7.%8."/>
      <w:lvlJc w:val="left"/>
      <w:pPr>
        <w:ind w:left="2340" w:hanging="1440"/>
      </w:pPr>
      <w:rPr>
        <w:rFonts w:hint="default"/>
      </w:rPr>
    </w:lvl>
    <w:lvl w:ilvl="8">
      <w:start w:val="1"/>
      <w:numFmt w:val="decimal"/>
      <w:isLgl/>
      <w:lvlText w:val="%1.%2.%3.%4.%5.%6.%7.%8.%9."/>
      <w:lvlJc w:val="left"/>
      <w:pPr>
        <w:ind w:left="2700" w:hanging="1800"/>
      </w:pPr>
      <w:rPr>
        <w:rFonts w:hint="default"/>
      </w:rPr>
    </w:lvl>
  </w:abstractNum>
  <w:abstractNum w:abstractNumId="4">
    <w:nsid w:val="046C54DD"/>
    <w:multiLevelType w:val="hybridMultilevel"/>
    <w:tmpl w:val="EDB8737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54F5C2F"/>
    <w:multiLevelType w:val="hybridMultilevel"/>
    <w:tmpl w:val="4FEA192C"/>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6010554"/>
    <w:multiLevelType w:val="hybridMultilevel"/>
    <w:tmpl w:val="37286A78"/>
    <w:lvl w:ilvl="0" w:tplc="04090015">
      <w:start w:val="1"/>
      <w:numFmt w:val="upperLetter"/>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7">
    <w:nsid w:val="06092AF8"/>
    <w:multiLevelType w:val="hybridMultilevel"/>
    <w:tmpl w:val="33E4FE0A"/>
    <w:lvl w:ilvl="0" w:tplc="5C385D70">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085A0E31"/>
    <w:multiLevelType w:val="hybridMultilevel"/>
    <w:tmpl w:val="4996525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A312FCF"/>
    <w:multiLevelType w:val="hybridMultilevel"/>
    <w:tmpl w:val="B1DA6D84"/>
    <w:lvl w:ilvl="0" w:tplc="0409000D">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AD1328C"/>
    <w:multiLevelType w:val="hybridMultilevel"/>
    <w:tmpl w:val="F69AFF20"/>
    <w:lvl w:ilvl="0" w:tplc="04090007">
      <w:start w:val="1"/>
      <w:numFmt w:val="bullet"/>
      <w:lvlText w:val=""/>
      <w:lvlPicBulletId w:val="0"/>
      <w:lvlJc w:val="left"/>
      <w:pPr>
        <w:ind w:left="720" w:hanging="360"/>
      </w:pPr>
      <w:rPr>
        <w:rFonts w:ascii="Symbol" w:hAnsi="Symbol" w:hint="default"/>
      </w:rPr>
    </w:lvl>
    <w:lvl w:ilvl="1" w:tplc="FE98A4FA">
      <w:start w:val="1"/>
      <w:numFmt w:val="bullet"/>
      <w:lvlText w:val=""/>
      <w:lvlJc w:val="left"/>
      <w:pPr>
        <w:ind w:left="1440" w:hanging="360"/>
      </w:pPr>
      <w:rPr>
        <w:rFonts w:ascii="Symbol" w:hAnsi="Symbol" w:hint="default"/>
        <w:color w:val="000000" w:themeColor="text1"/>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BD815F1"/>
    <w:multiLevelType w:val="multilevel"/>
    <w:tmpl w:val="0F102142"/>
    <w:lvl w:ilvl="0">
      <w:start w:val="1"/>
      <w:numFmt w:val="bullet"/>
      <w:lvlText w:val=""/>
      <w:lvlJc w:val="left"/>
      <w:pPr>
        <w:ind w:left="1170" w:hanging="360"/>
      </w:pPr>
      <w:rPr>
        <w:rFonts w:ascii="Wingdings" w:hAnsi="Wingding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nsid w:val="0CF3047D"/>
    <w:multiLevelType w:val="hybridMultilevel"/>
    <w:tmpl w:val="DB2EFE14"/>
    <w:lvl w:ilvl="0" w:tplc="0409000D">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F6C635F"/>
    <w:multiLevelType w:val="hybridMultilevel"/>
    <w:tmpl w:val="EB70B8A6"/>
    <w:lvl w:ilvl="0" w:tplc="0409000D">
      <w:start w:val="1"/>
      <w:numFmt w:val="bullet"/>
      <w:lvlText w:val=""/>
      <w:lvlJc w:val="left"/>
      <w:pPr>
        <w:ind w:left="1440" w:hanging="360"/>
      </w:pPr>
      <w:rPr>
        <w:rFonts w:ascii="Wingdings" w:hAnsi="Wingdings" w:hint="default"/>
        <w:color w:val="auto"/>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nsid w:val="0FE158FB"/>
    <w:multiLevelType w:val="hybridMultilevel"/>
    <w:tmpl w:val="DF6A63E2"/>
    <w:lvl w:ilvl="0" w:tplc="04090015">
      <w:start w:val="1"/>
      <w:numFmt w:val="upperLetter"/>
      <w:lvlText w:val="%1."/>
      <w:lvlJc w:val="left"/>
      <w:pPr>
        <w:ind w:left="117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01932CF"/>
    <w:multiLevelType w:val="hybridMultilevel"/>
    <w:tmpl w:val="C2608D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12C8487B"/>
    <w:multiLevelType w:val="hybridMultilevel"/>
    <w:tmpl w:val="D9DED9E2"/>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13722C7F"/>
    <w:multiLevelType w:val="multilevel"/>
    <w:tmpl w:val="C0727204"/>
    <w:lvl w:ilvl="0">
      <w:start w:val="4"/>
      <w:numFmt w:val="decimal"/>
      <w:lvlText w:val="%1."/>
      <w:lvlJc w:val="left"/>
      <w:pPr>
        <w:ind w:left="390" w:hanging="390"/>
      </w:pPr>
      <w:rPr>
        <w:rFonts w:hint="default"/>
        <w:b/>
        <w:i/>
      </w:rPr>
    </w:lvl>
    <w:lvl w:ilvl="1">
      <w:start w:val="1"/>
      <w:numFmt w:val="bullet"/>
      <w:lvlText w:val=""/>
      <w:lvlJc w:val="left"/>
      <w:pPr>
        <w:ind w:left="1080" w:hanging="720"/>
      </w:pPr>
      <w:rPr>
        <w:rFonts w:ascii="Symbol" w:hAnsi="Symbol" w:hint="default"/>
        <w:b w:val="0"/>
        <w:i w:val="0"/>
      </w:rPr>
    </w:lvl>
    <w:lvl w:ilvl="2">
      <w:start w:val="1"/>
      <w:numFmt w:val="decimal"/>
      <w:lvlText w:val="%1.%2.%3."/>
      <w:lvlJc w:val="left"/>
      <w:pPr>
        <w:ind w:left="720" w:hanging="720"/>
      </w:pPr>
      <w:rPr>
        <w:rFonts w:hint="default"/>
        <w:b/>
        <w:i/>
      </w:rPr>
    </w:lvl>
    <w:lvl w:ilvl="3">
      <w:start w:val="1"/>
      <w:numFmt w:val="decimal"/>
      <w:lvlText w:val="%1.%2.%3.%4."/>
      <w:lvlJc w:val="left"/>
      <w:pPr>
        <w:ind w:left="1080" w:hanging="1080"/>
      </w:pPr>
      <w:rPr>
        <w:rFonts w:hint="default"/>
        <w:b/>
        <w:i/>
      </w:rPr>
    </w:lvl>
    <w:lvl w:ilvl="4">
      <w:start w:val="1"/>
      <w:numFmt w:val="decimal"/>
      <w:lvlText w:val="%1.%2.%3.%4.%5."/>
      <w:lvlJc w:val="left"/>
      <w:pPr>
        <w:ind w:left="1080" w:hanging="1080"/>
      </w:pPr>
      <w:rPr>
        <w:rFonts w:hint="default"/>
        <w:b/>
        <w:i/>
      </w:rPr>
    </w:lvl>
    <w:lvl w:ilvl="5">
      <w:start w:val="1"/>
      <w:numFmt w:val="decimal"/>
      <w:lvlText w:val="%1.%2.%3.%4.%5.%6."/>
      <w:lvlJc w:val="left"/>
      <w:pPr>
        <w:ind w:left="1440" w:hanging="1440"/>
      </w:pPr>
      <w:rPr>
        <w:rFonts w:hint="default"/>
        <w:b/>
        <w:i/>
      </w:rPr>
    </w:lvl>
    <w:lvl w:ilvl="6">
      <w:start w:val="1"/>
      <w:numFmt w:val="decimal"/>
      <w:lvlText w:val="%1.%2.%3.%4.%5.%6.%7."/>
      <w:lvlJc w:val="left"/>
      <w:pPr>
        <w:ind w:left="1440" w:hanging="1440"/>
      </w:pPr>
      <w:rPr>
        <w:rFonts w:hint="default"/>
        <w:b/>
        <w:i/>
      </w:rPr>
    </w:lvl>
    <w:lvl w:ilvl="7">
      <w:start w:val="1"/>
      <w:numFmt w:val="decimal"/>
      <w:lvlText w:val="%1.%2.%3.%4.%5.%6.%7.%8."/>
      <w:lvlJc w:val="left"/>
      <w:pPr>
        <w:ind w:left="1800" w:hanging="1800"/>
      </w:pPr>
      <w:rPr>
        <w:rFonts w:hint="default"/>
        <w:b/>
        <w:i/>
      </w:rPr>
    </w:lvl>
    <w:lvl w:ilvl="8">
      <w:start w:val="1"/>
      <w:numFmt w:val="decimal"/>
      <w:lvlText w:val="%1.%2.%3.%4.%5.%6.%7.%8.%9."/>
      <w:lvlJc w:val="left"/>
      <w:pPr>
        <w:ind w:left="2160" w:hanging="2160"/>
      </w:pPr>
      <w:rPr>
        <w:rFonts w:hint="default"/>
        <w:b/>
        <w:i/>
      </w:rPr>
    </w:lvl>
  </w:abstractNum>
  <w:abstractNum w:abstractNumId="18">
    <w:nsid w:val="139F7D35"/>
    <w:multiLevelType w:val="hybridMultilevel"/>
    <w:tmpl w:val="79B8158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4DC7010"/>
    <w:multiLevelType w:val="hybridMultilevel"/>
    <w:tmpl w:val="FDD4525A"/>
    <w:lvl w:ilvl="0" w:tplc="844CEFD2">
      <w:start w:val="1"/>
      <w:numFmt w:val="bullet"/>
      <w:lvlText w:val=""/>
      <w:lvlJc w:val="left"/>
      <w:pPr>
        <w:ind w:left="720" w:hanging="360"/>
      </w:pPr>
      <w:rPr>
        <w:rFonts w:ascii="Wingdings 2" w:hAnsi="Wingdings 2"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6504049"/>
    <w:multiLevelType w:val="hybridMultilevel"/>
    <w:tmpl w:val="771CFC30"/>
    <w:lvl w:ilvl="0" w:tplc="67989DFA">
      <w:start w:val="1"/>
      <w:numFmt w:val="decimal"/>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16A90FCB"/>
    <w:multiLevelType w:val="hybridMultilevel"/>
    <w:tmpl w:val="C108DAC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76E7A94"/>
    <w:multiLevelType w:val="hybridMultilevel"/>
    <w:tmpl w:val="7D1042B4"/>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3">
    <w:nsid w:val="19E652F1"/>
    <w:multiLevelType w:val="hybridMultilevel"/>
    <w:tmpl w:val="4F560F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A963317"/>
    <w:multiLevelType w:val="hybridMultilevel"/>
    <w:tmpl w:val="D1F89640"/>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1C19147C"/>
    <w:multiLevelType w:val="hybridMultilevel"/>
    <w:tmpl w:val="EAD0F2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D8E1406"/>
    <w:multiLevelType w:val="multilevel"/>
    <w:tmpl w:val="F3CEACE8"/>
    <w:lvl w:ilvl="0">
      <w:start w:val="1"/>
      <w:numFmt w:val="upperRoman"/>
      <w:lvlText w:val="%1."/>
      <w:lvlJc w:val="right"/>
      <w:pPr>
        <w:ind w:left="1260" w:hanging="360"/>
      </w:pPr>
    </w:lvl>
    <w:lvl w:ilvl="1">
      <w:start w:val="1"/>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27">
    <w:nsid w:val="1DD64A21"/>
    <w:multiLevelType w:val="hybridMultilevel"/>
    <w:tmpl w:val="63D8E394"/>
    <w:lvl w:ilvl="0" w:tplc="C884F2DC">
      <w:start w:val="1"/>
      <w:numFmt w:val="upperRoman"/>
      <w:lvlText w:val="%1."/>
      <w:lvlJc w:val="left"/>
      <w:pPr>
        <w:ind w:left="1440" w:hanging="720"/>
      </w:pPr>
      <w:rPr>
        <w:rFonts w:ascii="Times" w:hAnsi="Times" w:cs="Times" w:hint="default"/>
        <w:b/>
        <w:sz w:val="2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1F384F07"/>
    <w:multiLevelType w:val="hybridMultilevel"/>
    <w:tmpl w:val="29F63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0300EAB"/>
    <w:multiLevelType w:val="multilevel"/>
    <w:tmpl w:val="F70896F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2138199D"/>
    <w:multiLevelType w:val="hybridMultilevel"/>
    <w:tmpl w:val="CCFA339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1">
    <w:nsid w:val="21737A55"/>
    <w:multiLevelType w:val="hybridMultilevel"/>
    <w:tmpl w:val="0A3A97A6"/>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2">
    <w:nsid w:val="247C743A"/>
    <w:multiLevelType w:val="hybridMultilevel"/>
    <w:tmpl w:val="37286A78"/>
    <w:lvl w:ilvl="0" w:tplc="FFFFFFFF">
      <w:start w:val="1"/>
      <w:numFmt w:val="upperLetter"/>
      <w:lvlText w:val="%1."/>
      <w:lvlJc w:val="left"/>
      <w:pPr>
        <w:ind w:left="810" w:hanging="360"/>
      </w:pPr>
    </w:lvl>
    <w:lvl w:ilvl="1" w:tplc="FFFFFFFF" w:tentative="1">
      <w:start w:val="1"/>
      <w:numFmt w:val="lowerLetter"/>
      <w:lvlText w:val="%2."/>
      <w:lvlJc w:val="left"/>
      <w:pPr>
        <w:ind w:left="1530" w:hanging="360"/>
      </w:pPr>
    </w:lvl>
    <w:lvl w:ilvl="2" w:tplc="FFFFFFFF" w:tentative="1">
      <w:start w:val="1"/>
      <w:numFmt w:val="lowerRoman"/>
      <w:lvlText w:val="%3."/>
      <w:lvlJc w:val="right"/>
      <w:pPr>
        <w:ind w:left="2250" w:hanging="180"/>
      </w:pPr>
    </w:lvl>
    <w:lvl w:ilvl="3" w:tplc="FFFFFFFF" w:tentative="1">
      <w:start w:val="1"/>
      <w:numFmt w:val="decimal"/>
      <w:lvlText w:val="%4."/>
      <w:lvlJc w:val="left"/>
      <w:pPr>
        <w:ind w:left="2970" w:hanging="360"/>
      </w:pPr>
    </w:lvl>
    <w:lvl w:ilvl="4" w:tplc="FFFFFFFF" w:tentative="1">
      <w:start w:val="1"/>
      <w:numFmt w:val="lowerLetter"/>
      <w:lvlText w:val="%5."/>
      <w:lvlJc w:val="left"/>
      <w:pPr>
        <w:ind w:left="3690" w:hanging="360"/>
      </w:pPr>
    </w:lvl>
    <w:lvl w:ilvl="5" w:tplc="FFFFFFFF" w:tentative="1">
      <w:start w:val="1"/>
      <w:numFmt w:val="lowerRoman"/>
      <w:lvlText w:val="%6."/>
      <w:lvlJc w:val="right"/>
      <w:pPr>
        <w:ind w:left="4410" w:hanging="180"/>
      </w:pPr>
    </w:lvl>
    <w:lvl w:ilvl="6" w:tplc="FFFFFFFF" w:tentative="1">
      <w:start w:val="1"/>
      <w:numFmt w:val="decimal"/>
      <w:lvlText w:val="%7."/>
      <w:lvlJc w:val="left"/>
      <w:pPr>
        <w:ind w:left="5130" w:hanging="360"/>
      </w:pPr>
    </w:lvl>
    <w:lvl w:ilvl="7" w:tplc="FFFFFFFF" w:tentative="1">
      <w:start w:val="1"/>
      <w:numFmt w:val="lowerLetter"/>
      <w:lvlText w:val="%8."/>
      <w:lvlJc w:val="left"/>
      <w:pPr>
        <w:ind w:left="5850" w:hanging="360"/>
      </w:pPr>
    </w:lvl>
    <w:lvl w:ilvl="8" w:tplc="FFFFFFFF" w:tentative="1">
      <w:start w:val="1"/>
      <w:numFmt w:val="lowerRoman"/>
      <w:lvlText w:val="%9."/>
      <w:lvlJc w:val="right"/>
      <w:pPr>
        <w:ind w:left="6570" w:hanging="180"/>
      </w:pPr>
    </w:lvl>
  </w:abstractNum>
  <w:abstractNum w:abstractNumId="33">
    <w:nsid w:val="26D60B7C"/>
    <w:multiLevelType w:val="multilevel"/>
    <w:tmpl w:val="98B4CFBC"/>
    <w:lvl w:ilvl="0">
      <w:start w:val="1"/>
      <w:numFmt w:val="decimal"/>
      <w:lvlText w:val="%1."/>
      <w:lvlJc w:val="left"/>
      <w:pPr>
        <w:ind w:left="1094" w:hanging="360"/>
      </w:pPr>
      <w:rPr>
        <w:rFonts w:hint="default"/>
      </w:rPr>
    </w:lvl>
    <w:lvl w:ilvl="1">
      <w:start w:val="2"/>
      <w:numFmt w:val="decimal"/>
      <w:isLgl/>
      <w:lvlText w:val="%1.%2."/>
      <w:lvlJc w:val="left"/>
      <w:pPr>
        <w:ind w:left="360" w:hanging="360"/>
      </w:pPr>
      <w:rPr>
        <w:rFonts w:eastAsia="Calibri" w:hint="default"/>
      </w:rPr>
    </w:lvl>
    <w:lvl w:ilvl="2">
      <w:start w:val="1"/>
      <w:numFmt w:val="decimal"/>
      <w:isLgl/>
      <w:lvlText w:val="%1.%2.%3."/>
      <w:lvlJc w:val="left"/>
      <w:pPr>
        <w:ind w:left="1454" w:hanging="720"/>
      </w:pPr>
      <w:rPr>
        <w:rFonts w:eastAsia="Calibri" w:hint="default"/>
      </w:rPr>
    </w:lvl>
    <w:lvl w:ilvl="3">
      <w:start w:val="1"/>
      <w:numFmt w:val="decimal"/>
      <w:isLgl/>
      <w:lvlText w:val="%1.%2.%3.%4."/>
      <w:lvlJc w:val="left"/>
      <w:pPr>
        <w:ind w:left="1454" w:hanging="720"/>
      </w:pPr>
      <w:rPr>
        <w:rFonts w:eastAsia="Calibri" w:hint="default"/>
      </w:rPr>
    </w:lvl>
    <w:lvl w:ilvl="4">
      <w:start w:val="1"/>
      <w:numFmt w:val="decimal"/>
      <w:isLgl/>
      <w:lvlText w:val="%1.%2.%3.%4.%5."/>
      <w:lvlJc w:val="left"/>
      <w:pPr>
        <w:ind w:left="1814" w:hanging="1080"/>
      </w:pPr>
      <w:rPr>
        <w:rFonts w:eastAsia="Calibri" w:hint="default"/>
      </w:rPr>
    </w:lvl>
    <w:lvl w:ilvl="5">
      <w:start w:val="1"/>
      <w:numFmt w:val="decimal"/>
      <w:isLgl/>
      <w:lvlText w:val="%1.%2.%3.%4.%5.%6."/>
      <w:lvlJc w:val="left"/>
      <w:pPr>
        <w:ind w:left="1814" w:hanging="1080"/>
      </w:pPr>
      <w:rPr>
        <w:rFonts w:eastAsia="Calibri" w:hint="default"/>
      </w:rPr>
    </w:lvl>
    <w:lvl w:ilvl="6">
      <w:start w:val="1"/>
      <w:numFmt w:val="decimal"/>
      <w:isLgl/>
      <w:lvlText w:val="%1.%2.%3.%4.%5.%6.%7."/>
      <w:lvlJc w:val="left"/>
      <w:pPr>
        <w:ind w:left="2174" w:hanging="1440"/>
      </w:pPr>
      <w:rPr>
        <w:rFonts w:eastAsia="Calibri" w:hint="default"/>
      </w:rPr>
    </w:lvl>
    <w:lvl w:ilvl="7">
      <w:start w:val="1"/>
      <w:numFmt w:val="decimal"/>
      <w:isLgl/>
      <w:lvlText w:val="%1.%2.%3.%4.%5.%6.%7.%8."/>
      <w:lvlJc w:val="left"/>
      <w:pPr>
        <w:ind w:left="2174" w:hanging="1440"/>
      </w:pPr>
      <w:rPr>
        <w:rFonts w:eastAsia="Calibri" w:hint="default"/>
      </w:rPr>
    </w:lvl>
    <w:lvl w:ilvl="8">
      <w:start w:val="1"/>
      <w:numFmt w:val="decimal"/>
      <w:isLgl/>
      <w:lvlText w:val="%1.%2.%3.%4.%5.%6.%7.%8.%9."/>
      <w:lvlJc w:val="left"/>
      <w:pPr>
        <w:ind w:left="2534" w:hanging="1800"/>
      </w:pPr>
      <w:rPr>
        <w:rFonts w:eastAsia="Calibri" w:hint="default"/>
      </w:rPr>
    </w:lvl>
  </w:abstractNum>
  <w:abstractNum w:abstractNumId="34">
    <w:nsid w:val="276C11A3"/>
    <w:multiLevelType w:val="hybridMultilevel"/>
    <w:tmpl w:val="9E56E19A"/>
    <w:lvl w:ilvl="0" w:tplc="0409000D">
      <w:start w:val="1"/>
      <w:numFmt w:val="bullet"/>
      <w:lvlText w:val=""/>
      <w:lvlJc w:val="left"/>
      <w:pPr>
        <w:ind w:left="1170" w:hanging="360"/>
      </w:pPr>
      <w:rPr>
        <w:rFonts w:ascii="Wingdings" w:hAnsi="Wingdings" w:hint="default"/>
        <w:color w:val="auto"/>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5">
    <w:nsid w:val="27FE6C7C"/>
    <w:multiLevelType w:val="multilevel"/>
    <w:tmpl w:val="864C7EC0"/>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b/>
      </w:rPr>
    </w:lvl>
    <w:lvl w:ilvl="2">
      <w:start w:val="1"/>
      <w:numFmt w:val="decimal"/>
      <w:lvlText w:val="%1.%2.%3."/>
      <w:lvlJc w:val="left"/>
      <w:pPr>
        <w:ind w:left="117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nsid w:val="28EE698A"/>
    <w:multiLevelType w:val="multilevel"/>
    <w:tmpl w:val="13E20BEE"/>
    <w:lvl w:ilvl="0">
      <w:start w:val="1"/>
      <w:numFmt w:val="decimal"/>
      <w:lvlText w:val="%1."/>
      <w:lvlJc w:val="left"/>
      <w:pPr>
        <w:tabs>
          <w:tab w:val="num" w:pos="630"/>
        </w:tabs>
        <w:ind w:left="630" w:hanging="360"/>
      </w:pPr>
      <w:rPr>
        <w:rFonts w:hint="default"/>
      </w:rPr>
    </w:lvl>
    <w:lvl w:ilvl="1">
      <w:start w:val="1"/>
      <w:numFmt w:val="decimal"/>
      <w:isLgl/>
      <w:lvlText w:val="%1.%2"/>
      <w:lvlJc w:val="left"/>
      <w:pPr>
        <w:ind w:left="630" w:hanging="360"/>
      </w:pPr>
      <w:rPr>
        <w:rFonts w:hint="default"/>
      </w:rPr>
    </w:lvl>
    <w:lvl w:ilvl="2">
      <w:start w:val="1"/>
      <w:numFmt w:val="decimal"/>
      <w:isLgl/>
      <w:lvlText w:val="%1.%2.%3"/>
      <w:lvlJc w:val="left"/>
      <w:pPr>
        <w:ind w:left="990" w:hanging="720"/>
      </w:pPr>
      <w:rPr>
        <w:rFonts w:hint="default"/>
      </w:rPr>
    </w:lvl>
    <w:lvl w:ilvl="3">
      <w:start w:val="1"/>
      <w:numFmt w:val="decimal"/>
      <w:isLgl/>
      <w:lvlText w:val="%1.%2.%3.%4"/>
      <w:lvlJc w:val="left"/>
      <w:pPr>
        <w:ind w:left="990" w:hanging="720"/>
      </w:pPr>
      <w:rPr>
        <w:rFonts w:hint="default"/>
      </w:rPr>
    </w:lvl>
    <w:lvl w:ilvl="4">
      <w:start w:val="1"/>
      <w:numFmt w:val="decimal"/>
      <w:isLgl/>
      <w:lvlText w:val="%1.%2.%3.%4.%5"/>
      <w:lvlJc w:val="left"/>
      <w:pPr>
        <w:ind w:left="1350" w:hanging="1080"/>
      </w:pPr>
      <w:rPr>
        <w:rFonts w:hint="default"/>
      </w:rPr>
    </w:lvl>
    <w:lvl w:ilvl="5">
      <w:start w:val="1"/>
      <w:numFmt w:val="decimal"/>
      <w:isLgl/>
      <w:lvlText w:val="%1.%2.%3.%4.%5.%6"/>
      <w:lvlJc w:val="left"/>
      <w:pPr>
        <w:ind w:left="1350" w:hanging="1080"/>
      </w:pPr>
      <w:rPr>
        <w:rFonts w:hint="default"/>
      </w:rPr>
    </w:lvl>
    <w:lvl w:ilvl="6">
      <w:start w:val="1"/>
      <w:numFmt w:val="decimal"/>
      <w:isLgl/>
      <w:lvlText w:val="%1.%2.%3.%4.%5.%6.%7"/>
      <w:lvlJc w:val="left"/>
      <w:pPr>
        <w:ind w:left="1710" w:hanging="1440"/>
      </w:pPr>
      <w:rPr>
        <w:rFonts w:hint="default"/>
      </w:rPr>
    </w:lvl>
    <w:lvl w:ilvl="7">
      <w:start w:val="1"/>
      <w:numFmt w:val="decimal"/>
      <w:isLgl/>
      <w:lvlText w:val="%1.%2.%3.%4.%5.%6.%7.%8"/>
      <w:lvlJc w:val="left"/>
      <w:pPr>
        <w:ind w:left="1710" w:hanging="1440"/>
      </w:pPr>
      <w:rPr>
        <w:rFonts w:hint="default"/>
      </w:rPr>
    </w:lvl>
    <w:lvl w:ilvl="8">
      <w:start w:val="1"/>
      <w:numFmt w:val="decimal"/>
      <w:isLgl/>
      <w:lvlText w:val="%1.%2.%3.%4.%5.%6.%7.%8.%9"/>
      <w:lvlJc w:val="left"/>
      <w:pPr>
        <w:ind w:left="2070" w:hanging="1800"/>
      </w:pPr>
      <w:rPr>
        <w:rFonts w:hint="default"/>
      </w:rPr>
    </w:lvl>
  </w:abstractNum>
  <w:abstractNum w:abstractNumId="37">
    <w:nsid w:val="28FA4C20"/>
    <w:multiLevelType w:val="hybridMultilevel"/>
    <w:tmpl w:val="2B664912"/>
    <w:lvl w:ilvl="0" w:tplc="04090001">
      <w:start w:val="1"/>
      <w:numFmt w:val="bullet"/>
      <w:lvlText w:val=""/>
      <w:lvlJc w:val="left"/>
      <w:pPr>
        <w:ind w:left="1800" w:hanging="360"/>
      </w:pPr>
      <w:rPr>
        <w:rFonts w:ascii="Symbol" w:hAnsi="Symbol"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8">
    <w:nsid w:val="2AE144E1"/>
    <w:multiLevelType w:val="hybridMultilevel"/>
    <w:tmpl w:val="4CE2E9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2AF95DED"/>
    <w:multiLevelType w:val="hybridMultilevel"/>
    <w:tmpl w:val="1430E7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D746BC4"/>
    <w:multiLevelType w:val="hybridMultilevel"/>
    <w:tmpl w:val="64CA10B2"/>
    <w:lvl w:ilvl="0" w:tplc="0409000D">
      <w:start w:val="1"/>
      <w:numFmt w:val="bullet"/>
      <w:lvlText w:val=""/>
      <w:lvlJc w:val="left"/>
      <w:pPr>
        <w:ind w:left="1620" w:hanging="360"/>
      </w:pPr>
      <w:rPr>
        <w:rFonts w:ascii="Wingdings" w:hAnsi="Wingdings" w:hint="default"/>
        <w:color w:val="auto"/>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1">
    <w:nsid w:val="2E2575BA"/>
    <w:multiLevelType w:val="hybridMultilevel"/>
    <w:tmpl w:val="779C0ECA"/>
    <w:lvl w:ilvl="0" w:tplc="04090013">
      <w:start w:val="1"/>
      <w:numFmt w:val="upperRoman"/>
      <w:lvlText w:val="%1."/>
      <w:lvlJc w:val="righ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42">
    <w:nsid w:val="308C3879"/>
    <w:multiLevelType w:val="hybridMultilevel"/>
    <w:tmpl w:val="50DEE472"/>
    <w:lvl w:ilvl="0" w:tplc="0409000D">
      <w:start w:val="1"/>
      <w:numFmt w:val="bullet"/>
      <w:lvlText w:val=""/>
      <w:lvlJc w:val="left"/>
      <w:pPr>
        <w:ind w:left="153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14728B6"/>
    <w:multiLevelType w:val="hybridMultilevel"/>
    <w:tmpl w:val="37286A78"/>
    <w:lvl w:ilvl="0" w:tplc="FFFFFFFF">
      <w:start w:val="1"/>
      <w:numFmt w:val="upperLetter"/>
      <w:lvlText w:val="%1."/>
      <w:lvlJc w:val="left"/>
      <w:pPr>
        <w:ind w:left="810" w:hanging="360"/>
      </w:pPr>
    </w:lvl>
    <w:lvl w:ilvl="1" w:tplc="FFFFFFFF" w:tentative="1">
      <w:start w:val="1"/>
      <w:numFmt w:val="lowerLetter"/>
      <w:lvlText w:val="%2."/>
      <w:lvlJc w:val="left"/>
      <w:pPr>
        <w:ind w:left="1530" w:hanging="360"/>
      </w:pPr>
    </w:lvl>
    <w:lvl w:ilvl="2" w:tplc="FFFFFFFF" w:tentative="1">
      <w:start w:val="1"/>
      <w:numFmt w:val="lowerRoman"/>
      <w:lvlText w:val="%3."/>
      <w:lvlJc w:val="right"/>
      <w:pPr>
        <w:ind w:left="2250" w:hanging="180"/>
      </w:pPr>
    </w:lvl>
    <w:lvl w:ilvl="3" w:tplc="FFFFFFFF" w:tentative="1">
      <w:start w:val="1"/>
      <w:numFmt w:val="decimal"/>
      <w:lvlText w:val="%4."/>
      <w:lvlJc w:val="left"/>
      <w:pPr>
        <w:ind w:left="2970" w:hanging="360"/>
      </w:pPr>
    </w:lvl>
    <w:lvl w:ilvl="4" w:tplc="FFFFFFFF" w:tentative="1">
      <w:start w:val="1"/>
      <w:numFmt w:val="lowerLetter"/>
      <w:lvlText w:val="%5."/>
      <w:lvlJc w:val="left"/>
      <w:pPr>
        <w:ind w:left="3690" w:hanging="360"/>
      </w:pPr>
    </w:lvl>
    <w:lvl w:ilvl="5" w:tplc="FFFFFFFF" w:tentative="1">
      <w:start w:val="1"/>
      <w:numFmt w:val="lowerRoman"/>
      <w:lvlText w:val="%6."/>
      <w:lvlJc w:val="right"/>
      <w:pPr>
        <w:ind w:left="4410" w:hanging="180"/>
      </w:pPr>
    </w:lvl>
    <w:lvl w:ilvl="6" w:tplc="FFFFFFFF" w:tentative="1">
      <w:start w:val="1"/>
      <w:numFmt w:val="decimal"/>
      <w:lvlText w:val="%7."/>
      <w:lvlJc w:val="left"/>
      <w:pPr>
        <w:ind w:left="5130" w:hanging="360"/>
      </w:pPr>
    </w:lvl>
    <w:lvl w:ilvl="7" w:tplc="FFFFFFFF" w:tentative="1">
      <w:start w:val="1"/>
      <w:numFmt w:val="lowerLetter"/>
      <w:lvlText w:val="%8."/>
      <w:lvlJc w:val="left"/>
      <w:pPr>
        <w:ind w:left="5850" w:hanging="360"/>
      </w:pPr>
    </w:lvl>
    <w:lvl w:ilvl="8" w:tplc="FFFFFFFF" w:tentative="1">
      <w:start w:val="1"/>
      <w:numFmt w:val="lowerRoman"/>
      <w:lvlText w:val="%9."/>
      <w:lvlJc w:val="right"/>
      <w:pPr>
        <w:ind w:left="6570" w:hanging="180"/>
      </w:pPr>
    </w:lvl>
  </w:abstractNum>
  <w:abstractNum w:abstractNumId="44">
    <w:nsid w:val="316D5626"/>
    <w:multiLevelType w:val="hybridMultilevel"/>
    <w:tmpl w:val="A260A656"/>
    <w:lvl w:ilvl="0" w:tplc="DFD0DE38">
      <w:start w:val="1"/>
      <w:numFmt w:val="lowerRoman"/>
      <w:lvlText w:val="%1."/>
      <w:lvlJc w:val="right"/>
      <w:pPr>
        <w:ind w:left="36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nsid w:val="31956C42"/>
    <w:multiLevelType w:val="hybridMultilevel"/>
    <w:tmpl w:val="ED708B00"/>
    <w:lvl w:ilvl="0" w:tplc="04090015">
      <w:start w:val="1"/>
      <w:numFmt w:val="upperLetter"/>
      <w:lvlText w:val="%1."/>
      <w:lvlJc w:val="left"/>
      <w:pPr>
        <w:ind w:left="720" w:hanging="360"/>
      </w:pPr>
    </w:lvl>
    <w:lvl w:ilvl="1" w:tplc="04090015">
      <w:start w:val="1"/>
      <w:numFmt w:val="upperLetter"/>
      <w:lvlText w:val="%2."/>
      <w:lvlJc w:val="left"/>
      <w:pPr>
        <w:ind w:left="72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1BB1238"/>
    <w:multiLevelType w:val="hybridMultilevel"/>
    <w:tmpl w:val="DA84A84E"/>
    <w:lvl w:ilvl="0" w:tplc="0409000D">
      <w:start w:val="1"/>
      <w:numFmt w:val="bullet"/>
      <w:lvlText w:val=""/>
      <w:lvlJc w:val="left"/>
      <w:pPr>
        <w:ind w:left="1530" w:hanging="360"/>
      </w:pPr>
      <w:rPr>
        <w:rFonts w:ascii="Wingdings" w:hAnsi="Wingdings" w:hint="default"/>
        <w:color w:val="auto"/>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7">
    <w:nsid w:val="32523603"/>
    <w:multiLevelType w:val="multilevel"/>
    <w:tmpl w:val="865ABED8"/>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2340" w:hanging="720"/>
      </w:pPr>
      <w:rPr>
        <w:rFonts w:hint="default"/>
      </w:rPr>
    </w:lvl>
    <w:lvl w:ilvl="3">
      <w:start w:val="1"/>
      <w:numFmt w:val="decimal"/>
      <w:lvlText w:val="%1.%2.%3.%4."/>
      <w:lvlJc w:val="left"/>
      <w:pPr>
        <w:ind w:left="315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130" w:hanging="1080"/>
      </w:pPr>
      <w:rPr>
        <w:rFonts w:hint="default"/>
      </w:rPr>
    </w:lvl>
    <w:lvl w:ilvl="6">
      <w:start w:val="1"/>
      <w:numFmt w:val="decimal"/>
      <w:lvlText w:val="%1.%2.%3.%4.%5.%6.%7."/>
      <w:lvlJc w:val="left"/>
      <w:pPr>
        <w:ind w:left="6300" w:hanging="1440"/>
      </w:pPr>
      <w:rPr>
        <w:rFonts w:hint="default"/>
      </w:rPr>
    </w:lvl>
    <w:lvl w:ilvl="7">
      <w:start w:val="1"/>
      <w:numFmt w:val="decimal"/>
      <w:lvlText w:val="%1.%2.%3.%4.%5.%6.%7.%8."/>
      <w:lvlJc w:val="left"/>
      <w:pPr>
        <w:ind w:left="7110" w:hanging="1440"/>
      </w:pPr>
      <w:rPr>
        <w:rFonts w:hint="default"/>
      </w:rPr>
    </w:lvl>
    <w:lvl w:ilvl="8">
      <w:start w:val="1"/>
      <w:numFmt w:val="decimal"/>
      <w:lvlText w:val="%1.%2.%3.%4.%5.%6.%7.%8.%9."/>
      <w:lvlJc w:val="left"/>
      <w:pPr>
        <w:ind w:left="8280" w:hanging="1800"/>
      </w:pPr>
      <w:rPr>
        <w:rFonts w:hint="default"/>
      </w:rPr>
    </w:lvl>
  </w:abstractNum>
  <w:abstractNum w:abstractNumId="48">
    <w:nsid w:val="32E10E98"/>
    <w:multiLevelType w:val="hybridMultilevel"/>
    <w:tmpl w:val="03B8248E"/>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9">
    <w:nsid w:val="331747E7"/>
    <w:multiLevelType w:val="hybridMultilevel"/>
    <w:tmpl w:val="AB2E84EE"/>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4D22295"/>
    <w:multiLevelType w:val="multilevel"/>
    <w:tmpl w:val="C61CB0D6"/>
    <w:lvl w:ilvl="0">
      <w:start w:val="1"/>
      <w:numFmt w:val="bullet"/>
      <w:lvlText w:val=""/>
      <w:lvlJc w:val="left"/>
      <w:pPr>
        <w:ind w:left="1260" w:hanging="360"/>
      </w:pPr>
      <w:rPr>
        <w:rFonts w:ascii="Symbol" w:hAnsi="Symbol" w:hint="default"/>
      </w:rPr>
    </w:lvl>
    <w:lvl w:ilvl="1">
      <w:start w:val="1"/>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1">
    <w:nsid w:val="35EE30A9"/>
    <w:multiLevelType w:val="hybridMultilevel"/>
    <w:tmpl w:val="0938E438"/>
    <w:lvl w:ilvl="0" w:tplc="FFFFFFFF">
      <w:start w:val="1"/>
      <w:numFmt w:val="decimal"/>
      <w:lvlText w:val="1.%1."/>
      <w:lvlJc w:val="left"/>
      <w:pPr>
        <w:ind w:left="720" w:hanging="360"/>
      </w:pPr>
      <w:rPr>
        <w:rFonts w:hint="default"/>
      </w:rPr>
    </w:lvl>
    <w:lvl w:ilvl="1" w:tplc="04090001">
      <w:start w:val="1"/>
      <w:numFmt w:val="bullet"/>
      <w:lvlText w:val=""/>
      <w:lvlJc w:val="left"/>
      <w:pPr>
        <w:ind w:left="990" w:hanging="360"/>
      </w:pPr>
      <w:rPr>
        <w:rFonts w:ascii="Symbol" w:hAnsi="Symbol" w:hint="default"/>
      </w:rPr>
    </w:lvl>
    <w:lvl w:ilvl="2" w:tplc="04090001">
      <w:start w:val="1"/>
      <w:numFmt w:val="bullet"/>
      <w:lvlText w:val=""/>
      <w:lvlJc w:val="left"/>
      <w:pPr>
        <w:ind w:left="720" w:hanging="360"/>
      </w:pPr>
      <w:rPr>
        <w:rFonts w:ascii="Symbol" w:hAnsi="Symbol" w:hint="default"/>
      </w:rPr>
    </w:lvl>
    <w:lvl w:ilvl="3" w:tplc="61B25F7A">
      <w:start w:val="1"/>
      <w:numFmt w:val="upperLetter"/>
      <w:lvlText w:val="%4."/>
      <w:lvlJc w:val="left"/>
      <w:pPr>
        <w:ind w:left="540" w:hanging="360"/>
      </w:pPr>
      <w:rPr>
        <w:rFonts w:hint="default"/>
      </w:rPr>
    </w:lvl>
    <w:lvl w:ilvl="4" w:tplc="F3C2FB6A">
      <w:start w:val="1"/>
      <w:numFmt w:val="decimal"/>
      <w:lvlText w:val="%5."/>
      <w:lvlJc w:val="left"/>
      <w:pPr>
        <w:ind w:left="360" w:hanging="360"/>
      </w:pPr>
      <w:rPr>
        <w:rFonts w:hint="default"/>
        <w:b/>
        <w:color w:val="000000" w:themeColor="text1"/>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2">
    <w:nsid w:val="3AF162C9"/>
    <w:multiLevelType w:val="hybridMultilevel"/>
    <w:tmpl w:val="070A5AE6"/>
    <w:lvl w:ilvl="0" w:tplc="0409000D">
      <w:start w:val="1"/>
      <w:numFmt w:val="bullet"/>
      <w:lvlText w:val=""/>
      <w:lvlJc w:val="left"/>
      <w:pPr>
        <w:ind w:left="198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3">
    <w:nsid w:val="3B852C7B"/>
    <w:multiLevelType w:val="multilevel"/>
    <w:tmpl w:val="A29A5A68"/>
    <w:lvl w:ilvl="0">
      <w:start w:val="1"/>
      <w:numFmt w:val="bullet"/>
      <w:lvlText w:val=""/>
      <w:lvlJc w:val="left"/>
      <w:pPr>
        <w:ind w:left="1170" w:hanging="360"/>
      </w:pPr>
      <w:rPr>
        <w:rFonts w:ascii="Symbol" w:hAnsi="Symbol" w:hint="default"/>
      </w:rPr>
    </w:lvl>
    <w:lvl w:ilvl="1">
      <w:start w:val="1"/>
      <w:numFmt w:val="decimal"/>
      <w:isLgl/>
      <w:lvlText w:val="%1.%2."/>
      <w:lvlJc w:val="left"/>
      <w:pPr>
        <w:ind w:left="990" w:hanging="540"/>
      </w:pPr>
      <w:rPr>
        <w:rFonts w:hint="default"/>
      </w:rPr>
    </w:lvl>
    <w:lvl w:ilvl="2">
      <w:start w:val="1"/>
      <w:numFmt w:val="decimal"/>
      <w:isLgl/>
      <w:lvlText w:val="%1.%2.%3."/>
      <w:lvlJc w:val="left"/>
      <w:pPr>
        <w:ind w:left="1170" w:hanging="720"/>
      </w:pPr>
      <w:rPr>
        <w:rFonts w:hint="default"/>
      </w:rPr>
    </w:lvl>
    <w:lvl w:ilvl="3">
      <w:start w:val="1"/>
      <w:numFmt w:val="decimal"/>
      <w:isLgl/>
      <w:lvlText w:val="%1.%2.%3.%4."/>
      <w:lvlJc w:val="left"/>
      <w:pPr>
        <w:ind w:left="1530" w:hanging="720"/>
      </w:pPr>
      <w:rPr>
        <w:rFonts w:hint="default"/>
      </w:rPr>
    </w:lvl>
    <w:lvl w:ilvl="4">
      <w:start w:val="1"/>
      <w:numFmt w:val="decimal"/>
      <w:isLgl/>
      <w:lvlText w:val="%1.%2.%3.%4.%5."/>
      <w:lvlJc w:val="left"/>
      <w:pPr>
        <w:ind w:left="1890" w:hanging="1080"/>
      </w:pPr>
      <w:rPr>
        <w:rFonts w:hint="default"/>
      </w:rPr>
    </w:lvl>
    <w:lvl w:ilvl="5">
      <w:start w:val="1"/>
      <w:numFmt w:val="decimal"/>
      <w:isLgl/>
      <w:lvlText w:val="%1.%2.%3.%4.%5.%6."/>
      <w:lvlJc w:val="left"/>
      <w:pPr>
        <w:ind w:left="1890" w:hanging="1080"/>
      </w:pPr>
      <w:rPr>
        <w:rFonts w:hint="default"/>
      </w:rPr>
    </w:lvl>
    <w:lvl w:ilvl="6">
      <w:start w:val="1"/>
      <w:numFmt w:val="decimal"/>
      <w:isLgl/>
      <w:lvlText w:val="%1.%2.%3.%4.%5.%6.%7."/>
      <w:lvlJc w:val="left"/>
      <w:pPr>
        <w:ind w:left="2250" w:hanging="1440"/>
      </w:pPr>
      <w:rPr>
        <w:rFonts w:hint="default"/>
      </w:rPr>
    </w:lvl>
    <w:lvl w:ilvl="7">
      <w:start w:val="1"/>
      <w:numFmt w:val="decimal"/>
      <w:isLgl/>
      <w:lvlText w:val="%1.%2.%3.%4.%5.%6.%7.%8."/>
      <w:lvlJc w:val="left"/>
      <w:pPr>
        <w:ind w:left="2250" w:hanging="1440"/>
      </w:pPr>
      <w:rPr>
        <w:rFonts w:hint="default"/>
      </w:rPr>
    </w:lvl>
    <w:lvl w:ilvl="8">
      <w:start w:val="1"/>
      <w:numFmt w:val="decimal"/>
      <w:isLgl/>
      <w:lvlText w:val="%1.%2.%3.%4.%5.%6.%7.%8.%9."/>
      <w:lvlJc w:val="left"/>
      <w:pPr>
        <w:ind w:left="2610" w:hanging="1800"/>
      </w:pPr>
      <w:rPr>
        <w:rFonts w:hint="default"/>
      </w:rPr>
    </w:lvl>
  </w:abstractNum>
  <w:abstractNum w:abstractNumId="54">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5">
    <w:nsid w:val="3D692859"/>
    <w:multiLevelType w:val="hybridMultilevel"/>
    <w:tmpl w:val="19CE6B6E"/>
    <w:lvl w:ilvl="0" w:tplc="04090001">
      <w:start w:val="1"/>
      <w:numFmt w:val="bullet"/>
      <w:lvlText w:val=""/>
      <w:lvlJc w:val="left"/>
      <w:pPr>
        <w:tabs>
          <w:tab w:val="num" w:pos="1350"/>
        </w:tabs>
        <w:ind w:left="135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6">
    <w:nsid w:val="3DF517F2"/>
    <w:multiLevelType w:val="hybridMultilevel"/>
    <w:tmpl w:val="0B30974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E4226D7"/>
    <w:multiLevelType w:val="hybridMultilevel"/>
    <w:tmpl w:val="AA9A70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E9F2B96"/>
    <w:multiLevelType w:val="hybridMultilevel"/>
    <w:tmpl w:val="5C800842"/>
    <w:lvl w:ilvl="0" w:tplc="04090007">
      <w:start w:val="1"/>
      <w:numFmt w:val="bullet"/>
      <w:lvlText w:val=""/>
      <w:lvlPicBulletId w:val="0"/>
      <w:lvlJc w:val="left"/>
      <w:pPr>
        <w:ind w:left="135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59">
    <w:nsid w:val="3F1D7B96"/>
    <w:multiLevelType w:val="hybridMultilevel"/>
    <w:tmpl w:val="37286A78"/>
    <w:lvl w:ilvl="0" w:tplc="FFFFFFFF">
      <w:start w:val="1"/>
      <w:numFmt w:val="upperLetter"/>
      <w:lvlText w:val="%1."/>
      <w:lvlJc w:val="left"/>
      <w:pPr>
        <w:ind w:left="810" w:hanging="360"/>
      </w:pPr>
    </w:lvl>
    <w:lvl w:ilvl="1" w:tplc="FFFFFFFF" w:tentative="1">
      <w:start w:val="1"/>
      <w:numFmt w:val="lowerLetter"/>
      <w:lvlText w:val="%2."/>
      <w:lvlJc w:val="left"/>
      <w:pPr>
        <w:ind w:left="1530" w:hanging="360"/>
      </w:pPr>
    </w:lvl>
    <w:lvl w:ilvl="2" w:tplc="FFFFFFFF" w:tentative="1">
      <w:start w:val="1"/>
      <w:numFmt w:val="lowerRoman"/>
      <w:lvlText w:val="%3."/>
      <w:lvlJc w:val="right"/>
      <w:pPr>
        <w:ind w:left="2250" w:hanging="180"/>
      </w:pPr>
    </w:lvl>
    <w:lvl w:ilvl="3" w:tplc="FFFFFFFF" w:tentative="1">
      <w:start w:val="1"/>
      <w:numFmt w:val="decimal"/>
      <w:lvlText w:val="%4."/>
      <w:lvlJc w:val="left"/>
      <w:pPr>
        <w:ind w:left="2970" w:hanging="360"/>
      </w:pPr>
    </w:lvl>
    <w:lvl w:ilvl="4" w:tplc="FFFFFFFF" w:tentative="1">
      <w:start w:val="1"/>
      <w:numFmt w:val="lowerLetter"/>
      <w:lvlText w:val="%5."/>
      <w:lvlJc w:val="left"/>
      <w:pPr>
        <w:ind w:left="3690" w:hanging="360"/>
      </w:pPr>
    </w:lvl>
    <w:lvl w:ilvl="5" w:tplc="FFFFFFFF" w:tentative="1">
      <w:start w:val="1"/>
      <w:numFmt w:val="lowerRoman"/>
      <w:lvlText w:val="%6."/>
      <w:lvlJc w:val="right"/>
      <w:pPr>
        <w:ind w:left="4410" w:hanging="180"/>
      </w:pPr>
    </w:lvl>
    <w:lvl w:ilvl="6" w:tplc="FFFFFFFF" w:tentative="1">
      <w:start w:val="1"/>
      <w:numFmt w:val="decimal"/>
      <w:lvlText w:val="%7."/>
      <w:lvlJc w:val="left"/>
      <w:pPr>
        <w:ind w:left="5130" w:hanging="360"/>
      </w:pPr>
    </w:lvl>
    <w:lvl w:ilvl="7" w:tplc="FFFFFFFF" w:tentative="1">
      <w:start w:val="1"/>
      <w:numFmt w:val="lowerLetter"/>
      <w:lvlText w:val="%8."/>
      <w:lvlJc w:val="left"/>
      <w:pPr>
        <w:ind w:left="5850" w:hanging="360"/>
      </w:pPr>
    </w:lvl>
    <w:lvl w:ilvl="8" w:tplc="FFFFFFFF" w:tentative="1">
      <w:start w:val="1"/>
      <w:numFmt w:val="lowerRoman"/>
      <w:lvlText w:val="%9."/>
      <w:lvlJc w:val="right"/>
      <w:pPr>
        <w:ind w:left="6570" w:hanging="180"/>
      </w:pPr>
    </w:lvl>
  </w:abstractNum>
  <w:abstractNum w:abstractNumId="60">
    <w:nsid w:val="42D110D1"/>
    <w:multiLevelType w:val="hybridMultilevel"/>
    <w:tmpl w:val="F560298E"/>
    <w:lvl w:ilvl="0" w:tplc="C2EA2222">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44146872"/>
    <w:multiLevelType w:val="hybridMultilevel"/>
    <w:tmpl w:val="525AB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48A157A"/>
    <w:multiLevelType w:val="hybridMultilevel"/>
    <w:tmpl w:val="37286A78"/>
    <w:lvl w:ilvl="0" w:tplc="FFFFFFFF">
      <w:start w:val="1"/>
      <w:numFmt w:val="upperLetter"/>
      <w:lvlText w:val="%1."/>
      <w:lvlJc w:val="left"/>
      <w:pPr>
        <w:ind w:left="810" w:hanging="360"/>
      </w:pPr>
    </w:lvl>
    <w:lvl w:ilvl="1" w:tplc="FFFFFFFF" w:tentative="1">
      <w:start w:val="1"/>
      <w:numFmt w:val="lowerLetter"/>
      <w:lvlText w:val="%2."/>
      <w:lvlJc w:val="left"/>
      <w:pPr>
        <w:ind w:left="1530" w:hanging="360"/>
      </w:pPr>
    </w:lvl>
    <w:lvl w:ilvl="2" w:tplc="FFFFFFFF" w:tentative="1">
      <w:start w:val="1"/>
      <w:numFmt w:val="lowerRoman"/>
      <w:lvlText w:val="%3."/>
      <w:lvlJc w:val="right"/>
      <w:pPr>
        <w:ind w:left="2250" w:hanging="180"/>
      </w:pPr>
    </w:lvl>
    <w:lvl w:ilvl="3" w:tplc="FFFFFFFF" w:tentative="1">
      <w:start w:val="1"/>
      <w:numFmt w:val="decimal"/>
      <w:lvlText w:val="%4."/>
      <w:lvlJc w:val="left"/>
      <w:pPr>
        <w:ind w:left="2970" w:hanging="360"/>
      </w:pPr>
    </w:lvl>
    <w:lvl w:ilvl="4" w:tplc="FFFFFFFF" w:tentative="1">
      <w:start w:val="1"/>
      <w:numFmt w:val="lowerLetter"/>
      <w:lvlText w:val="%5."/>
      <w:lvlJc w:val="left"/>
      <w:pPr>
        <w:ind w:left="3690" w:hanging="360"/>
      </w:pPr>
    </w:lvl>
    <w:lvl w:ilvl="5" w:tplc="FFFFFFFF" w:tentative="1">
      <w:start w:val="1"/>
      <w:numFmt w:val="lowerRoman"/>
      <w:lvlText w:val="%6."/>
      <w:lvlJc w:val="right"/>
      <w:pPr>
        <w:ind w:left="4410" w:hanging="180"/>
      </w:pPr>
    </w:lvl>
    <w:lvl w:ilvl="6" w:tplc="FFFFFFFF" w:tentative="1">
      <w:start w:val="1"/>
      <w:numFmt w:val="decimal"/>
      <w:lvlText w:val="%7."/>
      <w:lvlJc w:val="left"/>
      <w:pPr>
        <w:ind w:left="5130" w:hanging="360"/>
      </w:pPr>
    </w:lvl>
    <w:lvl w:ilvl="7" w:tplc="FFFFFFFF" w:tentative="1">
      <w:start w:val="1"/>
      <w:numFmt w:val="lowerLetter"/>
      <w:lvlText w:val="%8."/>
      <w:lvlJc w:val="left"/>
      <w:pPr>
        <w:ind w:left="5850" w:hanging="360"/>
      </w:pPr>
    </w:lvl>
    <w:lvl w:ilvl="8" w:tplc="FFFFFFFF" w:tentative="1">
      <w:start w:val="1"/>
      <w:numFmt w:val="lowerRoman"/>
      <w:lvlText w:val="%9."/>
      <w:lvlJc w:val="right"/>
      <w:pPr>
        <w:ind w:left="6570" w:hanging="180"/>
      </w:pPr>
    </w:lvl>
  </w:abstractNum>
  <w:abstractNum w:abstractNumId="63">
    <w:nsid w:val="465F7A38"/>
    <w:multiLevelType w:val="hybridMultilevel"/>
    <w:tmpl w:val="19F66CC0"/>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4">
    <w:nsid w:val="46643944"/>
    <w:multiLevelType w:val="multilevel"/>
    <w:tmpl w:val="48567BF2"/>
    <w:lvl w:ilvl="0">
      <w:start w:val="1"/>
      <w:numFmt w:val="bullet"/>
      <w:lvlText w:val=""/>
      <w:lvlJc w:val="left"/>
      <w:pPr>
        <w:ind w:left="990" w:hanging="360"/>
      </w:pPr>
      <w:rPr>
        <w:rFonts w:ascii="Symbol" w:hAnsi="Symbol" w:hint="default"/>
      </w:rPr>
    </w:lvl>
    <w:lvl w:ilvl="1">
      <w:start w:val="1"/>
      <w:numFmt w:val="decimal"/>
      <w:isLgl/>
      <w:lvlText w:val="%1.%2."/>
      <w:lvlJc w:val="left"/>
      <w:pPr>
        <w:ind w:left="990" w:hanging="540"/>
      </w:pPr>
      <w:rPr>
        <w:rFonts w:hint="default"/>
      </w:rPr>
    </w:lvl>
    <w:lvl w:ilvl="2">
      <w:start w:val="1"/>
      <w:numFmt w:val="decimal"/>
      <w:isLgl/>
      <w:lvlText w:val="%1.%2.%3."/>
      <w:lvlJc w:val="left"/>
      <w:pPr>
        <w:ind w:left="1170" w:hanging="720"/>
      </w:pPr>
      <w:rPr>
        <w:rFonts w:hint="default"/>
      </w:rPr>
    </w:lvl>
    <w:lvl w:ilvl="3">
      <w:start w:val="1"/>
      <w:numFmt w:val="decimal"/>
      <w:isLgl/>
      <w:lvlText w:val="%1.%2.%3.%4."/>
      <w:lvlJc w:val="left"/>
      <w:pPr>
        <w:ind w:left="1530" w:hanging="720"/>
      </w:pPr>
      <w:rPr>
        <w:rFonts w:hint="default"/>
      </w:rPr>
    </w:lvl>
    <w:lvl w:ilvl="4">
      <w:start w:val="1"/>
      <w:numFmt w:val="decimal"/>
      <w:isLgl/>
      <w:lvlText w:val="%1.%2.%3.%4.%5."/>
      <w:lvlJc w:val="left"/>
      <w:pPr>
        <w:ind w:left="1890" w:hanging="1080"/>
      </w:pPr>
      <w:rPr>
        <w:rFonts w:hint="default"/>
      </w:rPr>
    </w:lvl>
    <w:lvl w:ilvl="5">
      <w:start w:val="1"/>
      <w:numFmt w:val="decimal"/>
      <w:isLgl/>
      <w:lvlText w:val="%1.%2.%3.%4.%5.%6."/>
      <w:lvlJc w:val="left"/>
      <w:pPr>
        <w:ind w:left="1890" w:hanging="1080"/>
      </w:pPr>
      <w:rPr>
        <w:rFonts w:hint="default"/>
      </w:rPr>
    </w:lvl>
    <w:lvl w:ilvl="6">
      <w:start w:val="1"/>
      <w:numFmt w:val="decimal"/>
      <w:isLgl/>
      <w:lvlText w:val="%1.%2.%3.%4.%5.%6.%7."/>
      <w:lvlJc w:val="left"/>
      <w:pPr>
        <w:ind w:left="2250" w:hanging="1440"/>
      </w:pPr>
      <w:rPr>
        <w:rFonts w:hint="default"/>
      </w:rPr>
    </w:lvl>
    <w:lvl w:ilvl="7">
      <w:start w:val="1"/>
      <w:numFmt w:val="decimal"/>
      <w:isLgl/>
      <w:lvlText w:val="%1.%2.%3.%4.%5.%6.%7.%8."/>
      <w:lvlJc w:val="left"/>
      <w:pPr>
        <w:ind w:left="2250" w:hanging="1440"/>
      </w:pPr>
      <w:rPr>
        <w:rFonts w:hint="default"/>
      </w:rPr>
    </w:lvl>
    <w:lvl w:ilvl="8">
      <w:start w:val="1"/>
      <w:numFmt w:val="decimal"/>
      <w:isLgl/>
      <w:lvlText w:val="%1.%2.%3.%4.%5.%6.%7.%8.%9."/>
      <w:lvlJc w:val="left"/>
      <w:pPr>
        <w:ind w:left="2610" w:hanging="1800"/>
      </w:pPr>
      <w:rPr>
        <w:rFonts w:hint="default"/>
      </w:rPr>
    </w:lvl>
  </w:abstractNum>
  <w:abstractNum w:abstractNumId="65">
    <w:nsid w:val="48053AA5"/>
    <w:multiLevelType w:val="hybridMultilevel"/>
    <w:tmpl w:val="7D1042B4"/>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6">
    <w:nsid w:val="48605884"/>
    <w:multiLevelType w:val="hybridMultilevel"/>
    <w:tmpl w:val="37286A78"/>
    <w:lvl w:ilvl="0" w:tplc="04090015">
      <w:start w:val="1"/>
      <w:numFmt w:val="upperLetter"/>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67">
    <w:nsid w:val="4A380A2A"/>
    <w:multiLevelType w:val="hybridMultilevel"/>
    <w:tmpl w:val="37286A78"/>
    <w:lvl w:ilvl="0" w:tplc="FFFFFFFF">
      <w:start w:val="1"/>
      <w:numFmt w:val="upperLetter"/>
      <w:lvlText w:val="%1."/>
      <w:lvlJc w:val="left"/>
      <w:pPr>
        <w:ind w:left="630" w:hanging="360"/>
      </w:pPr>
    </w:lvl>
    <w:lvl w:ilvl="1" w:tplc="FFFFFFFF" w:tentative="1">
      <w:start w:val="1"/>
      <w:numFmt w:val="lowerLetter"/>
      <w:lvlText w:val="%2."/>
      <w:lvlJc w:val="left"/>
      <w:pPr>
        <w:ind w:left="1530" w:hanging="360"/>
      </w:pPr>
    </w:lvl>
    <w:lvl w:ilvl="2" w:tplc="FFFFFFFF" w:tentative="1">
      <w:start w:val="1"/>
      <w:numFmt w:val="lowerRoman"/>
      <w:lvlText w:val="%3."/>
      <w:lvlJc w:val="right"/>
      <w:pPr>
        <w:ind w:left="2250" w:hanging="180"/>
      </w:pPr>
    </w:lvl>
    <w:lvl w:ilvl="3" w:tplc="FFFFFFFF" w:tentative="1">
      <w:start w:val="1"/>
      <w:numFmt w:val="decimal"/>
      <w:lvlText w:val="%4."/>
      <w:lvlJc w:val="left"/>
      <w:pPr>
        <w:ind w:left="2970" w:hanging="360"/>
      </w:pPr>
    </w:lvl>
    <w:lvl w:ilvl="4" w:tplc="FFFFFFFF" w:tentative="1">
      <w:start w:val="1"/>
      <w:numFmt w:val="lowerLetter"/>
      <w:lvlText w:val="%5."/>
      <w:lvlJc w:val="left"/>
      <w:pPr>
        <w:ind w:left="3690" w:hanging="360"/>
      </w:pPr>
    </w:lvl>
    <w:lvl w:ilvl="5" w:tplc="FFFFFFFF" w:tentative="1">
      <w:start w:val="1"/>
      <w:numFmt w:val="lowerRoman"/>
      <w:lvlText w:val="%6."/>
      <w:lvlJc w:val="right"/>
      <w:pPr>
        <w:ind w:left="4410" w:hanging="180"/>
      </w:pPr>
    </w:lvl>
    <w:lvl w:ilvl="6" w:tplc="FFFFFFFF" w:tentative="1">
      <w:start w:val="1"/>
      <w:numFmt w:val="decimal"/>
      <w:lvlText w:val="%7."/>
      <w:lvlJc w:val="left"/>
      <w:pPr>
        <w:ind w:left="5130" w:hanging="360"/>
      </w:pPr>
    </w:lvl>
    <w:lvl w:ilvl="7" w:tplc="FFFFFFFF" w:tentative="1">
      <w:start w:val="1"/>
      <w:numFmt w:val="lowerLetter"/>
      <w:lvlText w:val="%8."/>
      <w:lvlJc w:val="left"/>
      <w:pPr>
        <w:ind w:left="5850" w:hanging="360"/>
      </w:pPr>
    </w:lvl>
    <w:lvl w:ilvl="8" w:tplc="FFFFFFFF" w:tentative="1">
      <w:start w:val="1"/>
      <w:numFmt w:val="lowerRoman"/>
      <w:lvlText w:val="%9."/>
      <w:lvlJc w:val="right"/>
      <w:pPr>
        <w:ind w:left="6570" w:hanging="180"/>
      </w:pPr>
    </w:lvl>
  </w:abstractNum>
  <w:abstractNum w:abstractNumId="68">
    <w:nsid w:val="4A7E7655"/>
    <w:multiLevelType w:val="hybridMultilevel"/>
    <w:tmpl w:val="7D1042B4"/>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9">
    <w:nsid w:val="4BEF4D14"/>
    <w:multiLevelType w:val="hybridMultilevel"/>
    <w:tmpl w:val="37286A78"/>
    <w:lvl w:ilvl="0" w:tplc="FFFFFFFF">
      <w:start w:val="1"/>
      <w:numFmt w:val="upperLetter"/>
      <w:lvlText w:val="%1."/>
      <w:lvlJc w:val="left"/>
      <w:pPr>
        <w:ind w:left="810" w:hanging="360"/>
      </w:pPr>
    </w:lvl>
    <w:lvl w:ilvl="1" w:tplc="FFFFFFFF" w:tentative="1">
      <w:start w:val="1"/>
      <w:numFmt w:val="lowerLetter"/>
      <w:lvlText w:val="%2."/>
      <w:lvlJc w:val="left"/>
      <w:pPr>
        <w:ind w:left="1530" w:hanging="360"/>
      </w:pPr>
    </w:lvl>
    <w:lvl w:ilvl="2" w:tplc="FFFFFFFF" w:tentative="1">
      <w:start w:val="1"/>
      <w:numFmt w:val="lowerRoman"/>
      <w:lvlText w:val="%3."/>
      <w:lvlJc w:val="right"/>
      <w:pPr>
        <w:ind w:left="2250" w:hanging="180"/>
      </w:pPr>
    </w:lvl>
    <w:lvl w:ilvl="3" w:tplc="FFFFFFFF" w:tentative="1">
      <w:start w:val="1"/>
      <w:numFmt w:val="decimal"/>
      <w:lvlText w:val="%4."/>
      <w:lvlJc w:val="left"/>
      <w:pPr>
        <w:ind w:left="2970" w:hanging="360"/>
      </w:pPr>
    </w:lvl>
    <w:lvl w:ilvl="4" w:tplc="FFFFFFFF" w:tentative="1">
      <w:start w:val="1"/>
      <w:numFmt w:val="lowerLetter"/>
      <w:lvlText w:val="%5."/>
      <w:lvlJc w:val="left"/>
      <w:pPr>
        <w:ind w:left="3690" w:hanging="360"/>
      </w:pPr>
    </w:lvl>
    <w:lvl w:ilvl="5" w:tplc="FFFFFFFF" w:tentative="1">
      <w:start w:val="1"/>
      <w:numFmt w:val="lowerRoman"/>
      <w:lvlText w:val="%6."/>
      <w:lvlJc w:val="right"/>
      <w:pPr>
        <w:ind w:left="4410" w:hanging="180"/>
      </w:pPr>
    </w:lvl>
    <w:lvl w:ilvl="6" w:tplc="FFFFFFFF" w:tentative="1">
      <w:start w:val="1"/>
      <w:numFmt w:val="decimal"/>
      <w:lvlText w:val="%7."/>
      <w:lvlJc w:val="left"/>
      <w:pPr>
        <w:ind w:left="5130" w:hanging="360"/>
      </w:pPr>
    </w:lvl>
    <w:lvl w:ilvl="7" w:tplc="FFFFFFFF" w:tentative="1">
      <w:start w:val="1"/>
      <w:numFmt w:val="lowerLetter"/>
      <w:lvlText w:val="%8."/>
      <w:lvlJc w:val="left"/>
      <w:pPr>
        <w:ind w:left="5850" w:hanging="360"/>
      </w:pPr>
    </w:lvl>
    <w:lvl w:ilvl="8" w:tplc="FFFFFFFF" w:tentative="1">
      <w:start w:val="1"/>
      <w:numFmt w:val="lowerRoman"/>
      <w:lvlText w:val="%9."/>
      <w:lvlJc w:val="right"/>
      <w:pPr>
        <w:ind w:left="6570" w:hanging="180"/>
      </w:pPr>
    </w:lvl>
  </w:abstractNum>
  <w:abstractNum w:abstractNumId="70">
    <w:nsid w:val="4CF76553"/>
    <w:multiLevelType w:val="hybridMultilevel"/>
    <w:tmpl w:val="F71A58CA"/>
    <w:lvl w:ilvl="0" w:tplc="04090015">
      <w:start w:val="1"/>
      <w:numFmt w:val="upperLetter"/>
      <w:lvlText w:val="%1."/>
      <w:lvlJc w:val="left"/>
      <w:pPr>
        <w:ind w:left="720" w:hanging="360"/>
      </w:pPr>
    </w:lvl>
    <w:lvl w:ilvl="1" w:tplc="04090015">
      <w:start w:val="1"/>
      <w:numFmt w:val="upperLetter"/>
      <w:lvlText w:val="%2."/>
      <w:lvlJc w:val="left"/>
      <w:pPr>
        <w:ind w:left="90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4E0B3D93"/>
    <w:multiLevelType w:val="multilevel"/>
    <w:tmpl w:val="F3CEACE8"/>
    <w:lvl w:ilvl="0">
      <w:start w:val="1"/>
      <w:numFmt w:val="upperRoman"/>
      <w:lvlText w:val="%1."/>
      <w:lvlJc w:val="right"/>
      <w:pPr>
        <w:ind w:left="1260" w:hanging="360"/>
      </w:pPr>
    </w:lvl>
    <w:lvl w:ilvl="1">
      <w:start w:val="1"/>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2">
    <w:nsid w:val="4E8C0EDB"/>
    <w:multiLevelType w:val="hybridMultilevel"/>
    <w:tmpl w:val="634AADA4"/>
    <w:lvl w:ilvl="0" w:tplc="04090001">
      <w:start w:val="1"/>
      <w:numFmt w:val="bullet"/>
      <w:lvlText w:val=""/>
      <w:lvlJc w:val="left"/>
      <w:pPr>
        <w:ind w:left="916" w:hanging="360"/>
      </w:pPr>
      <w:rPr>
        <w:rFonts w:ascii="Symbol" w:hAnsi="Symbol" w:hint="default"/>
      </w:rPr>
    </w:lvl>
    <w:lvl w:ilvl="1" w:tplc="04090003" w:tentative="1">
      <w:start w:val="1"/>
      <w:numFmt w:val="bullet"/>
      <w:lvlText w:val="o"/>
      <w:lvlJc w:val="left"/>
      <w:pPr>
        <w:ind w:left="1636" w:hanging="360"/>
      </w:pPr>
      <w:rPr>
        <w:rFonts w:ascii="Courier New" w:hAnsi="Courier New" w:cs="Courier New" w:hint="default"/>
      </w:rPr>
    </w:lvl>
    <w:lvl w:ilvl="2" w:tplc="04090005" w:tentative="1">
      <w:start w:val="1"/>
      <w:numFmt w:val="bullet"/>
      <w:lvlText w:val=""/>
      <w:lvlJc w:val="left"/>
      <w:pPr>
        <w:ind w:left="2356" w:hanging="360"/>
      </w:pPr>
      <w:rPr>
        <w:rFonts w:ascii="Wingdings" w:hAnsi="Wingdings" w:hint="default"/>
      </w:rPr>
    </w:lvl>
    <w:lvl w:ilvl="3" w:tplc="04090001" w:tentative="1">
      <w:start w:val="1"/>
      <w:numFmt w:val="bullet"/>
      <w:lvlText w:val=""/>
      <w:lvlJc w:val="left"/>
      <w:pPr>
        <w:ind w:left="3076" w:hanging="360"/>
      </w:pPr>
      <w:rPr>
        <w:rFonts w:ascii="Symbol" w:hAnsi="Symbol" w:hint="default"/>
      </w:rPr>
    </w:lvl>
    <w:lvl w:ilvl="4" w:tplc="04090003" w:tentative="1">
      <w:start w:val="1"/>
      <w:numFmt w:val="bullet"/>
      <w:lvlText w:val="o"/>
      <w:lvlJc w:val="left"/>
      <w:pPr>
        <w:ind w:left="3796" w:hanging="360"/>
      </w:pPr>
      <w:rPr>
        <w:rFonts w:ascii="Courier New" w:hAnsi="Courier New" w:cs="Courier New" w:hint="default"/>
      </w:rPr>
    </w:lvl>
    <w:lvl w:ilvl="5" w:tplc="04090005" w:tentative="1">
      <w:start w:val="1"/>
      <w:numFmt w:val="bullet"/>
      <w:lvlText w:val=""/>
      <w:lvlJc w:val="left"/>
      <w:pPr>
        <w:ind w:left="4516" w:hanging="360"/>
      </w:pPr>
      <w:rPr>
        <w:rFonts w:ascii="Wingdings" w:hAnsi="Wingdings" w:hint="default"/>
      </w:rPr>
    </w:lvl>
    <w:lvl w:ilvl="6" w:tplc="04090001" w:tentative="1">
      <w:start w:val="1"/>
      <w:numFmt w:val="bullet"/>
      <w:lvlText w:val=""/>
      <w:lvlJc w:val="left"/>
      <w:pPr>
        <w:ind w:left="5236" w:hanging="360"/>
      </w:pPr>
      <w:rPr>
        <w:rFonts w:ascii="Symbol" w:hAnsi="Symbol" w:hint="default"/>
      </w:rPr>
    </w:lvl>
    <w:lvl w:ilvl="7" w:tplc="04090003" w:tentative="1">
      <w:start w:val="1"/>
      <w:numFmt w:val="bullet"/>
      <w:lvlText w:val="o"/>
      <w:lvlJc w:val="left"/>
      <w:pPr>
        <w:ind w:left="5956" w:hanging="360"/>
      </w:pPr>
      <w:rPr>
        <w:rFonts w:ascii="Courier New" w:hAnsi="Courier New" w:cs="Courier New" w:hint="default"/>
      </w:rPr>
    </w:lvl>
    <w:lvl w:ilvl="8" w:tplc="04090005" w:tentative="1">
      <w:start w:val="1"/>
      <w:numFmt w:val="bullet"/>
      <w:lvlText w:val=""/>
      <w:lvlJc w:val="left"/>
      <w:pPr>
        <w:ind w:left="6676" w:hanging="360"/>
      </w:pPr>
      <w:rPr>
        <w:rFonts w:ascii="Wingdings" w:hAnsi="Wingdings" w:hint="default"/>
      </w:rPr>
    </w:lvl>
  </w:abstractNum>
  <w:abstractNum w:abstractNumId="73">
    <w:nsid w:val="4F8F7192"/>
    <w:multiLevelType w:val="hybridMultilevel"/>
    <w:tmpl w:val="493ABF32"/>
    <w:lvl w:ilvl="0" w:tplc="04090007">
      <w:start w:val="1"/>
      <w:numFmt w:val="bullet"/>
      <w:lvlText w:val=""/>
      <w:lvlPicBulletId w:val="0"/>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74">
    <w:nsid w:val="521E026E"/>
    <w:multiLevelType w:val="hybridMultilevel"/>
    <w:tmpl w:val="0F383134"/>
    <w:lvl w:ilvl="0" w:tplc="F22ADEA8">
      <w:start w:val="1"/>
      <w:numFmt w:val="decimal"/>
      <w:lvlText w:val="%1."/>
      <w:lvlJc w:val="left"/>
      <w:pPr>
        <w:ind w:left="360" w:hanging="360"/>
      </w:pPr>
      <w:rPr>
        <w:rFonts w:ascii="Times New Roman" w:eastAsiaTheme="minorHAnsi" w:hAnsi="Times New Roman" w:cs="Times New Roman" w:hint="default"/>
        <w:color w:val="auto"/>
        <w:sz w:val="24"/>
      </w:rPr>
    </w:lvl>
    <w:lvl w:ilvl="1" w:tplc="16028970">
      <w:start w:val="1"/>
      <w:numFmt w:val="upperLetter"/>
      <w:lvlText w:val="%2."/>
      <w:lvlJc w:val="left"/>
      <w:pPr>
        <w:ind w:left="990" w:hanging="45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5">
    <w:nsid w:val="526C2FEB"/>
    <w:multiLevelType w:val="hybridMultilevel"/>
    <w:tmpl w:val="AC40BBA4"/>
    <w:lvl w:ilvl="0" w:tplc="0409000D">
      <w:start w:val="1"/>
      <w:numFmt w:val="bullet"/>
      <w:lvlText w:val=""/>
      <w:lvlJc w:val="left"/>
      <w:pPr>
        <w:ind w:left="153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529E4731"/>
    <w:multiLevelType w:val="multilevel"/>
    <w:tmpl w:val="5D70F410"/>
    <w:lvl w:ilvl="0">
      <w:start w:val="1"/>
      <w:numFmt w:val="bullet"/>
      <w:lvlText w:val=""/>
      <w:lvlJc w:val="left"/>
      <w:pPr>
        <w:ind w:left="720" w:hanging="360"/>
      </w:pPr>
      <w:rPr>
        <w:rFonts w:ascii="Symbol" w:hAnsi="Symbol" w:hint="default"/>
      </w:rPr>
    </w:lvl>
    <w:lvl w:ilvl="1">
      <w:start w:val="1"/>
      <w:numFmt w:val="decimal"/>
      <w:isLgl/>
      <w:lvlText w:val="%1.%2."/>
      <w:lvlJc w:val="left"/>
      <w:pPr>
        <w:ind w:left="540" w:hanging="54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7">
    <w:nsid w:val="52DB6701"/>
    <w:multiLevelType w:val="hybridMultilevel"/>
    <w:tmpl w:val="DAA0DD1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55D2B2B"/>
    <w:multiLevelType w:val="hybridMultilevel"/>
    <w:tmpl w:val="AF828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5D051FC"/>
    <w:multiLevelType w:val="hybridMultilevel"/>
    <w:tmpl w:val="37286A78"/>
    <w:lvl w:ilvl="0" w:tplc="FFFFFFFF">
      <w:start w:val="1"/>
      <w:numFmt w:val="upperLetter"/>
      <w:lvlText w:val="%1."/>
      <w:lvlJc w:val="left"/>
      <w:pPr>
        <w:ind w:left="1170" w:hanging="360"/>
      </w:pPr>
    </w:lvl>
    <w:lvl w:ilvl="1" w:tplc="FFFFFFFF" w:tentative="1">
      <w:start w:val="1"/>
      <w:numFmt w:val="lowerLetter"/>
      <w:lvlText w:val="%2."/>
      <w:lvlJc w:val="left"/>
      <w:pPr>
        <w:ind w:left="1890" w:hanging="360"/>
      </w:pPr>
    </w:lvl>
    <w:lvl w:ilvl="2" w:tplc="FFFFFFFF" w:tentative="1">
      <w:start w:val="1"/>
      <w:numFmt w:val="lowerRoman"/>
      <w:lvlText w:val="%3."/>
      <w:lvlJc w:val="right"/>
      <w:pPr>
        <w:ind w:left="2610" w:hanging="180"/>
      </w:p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80">
    <w:nsid w:val="56110330"/>
    <w:multiLevelType w:val="hybridMultilevel"/>
    <w:tmpl w:val="37286A78"/>
    <w:lvl w:ilvl="0" w:tplc="FFFFFFFF">
      <w:start w:val="1"/>
      <w:numFmt w:val="upperLetter"/>
      <w:lvlText w:val="%1."/>
      <w:lvlJc w:val="left"/>
      <w:pPr>
        <w:ind w:left="810" w:hanging="360"/>
      </w:pPr>
    </w:lvl>
    <w:lvl w:ilvl="1" w:tplc="FFFFFFFF" w:tentative="1">
      <w:start w:val="1"/>
      <w:numFmt w:val="lowerLetter"/>
      <w:lvlText w:val="%2."/>
      <w:lvlJc w:val="left"/>
      <w:pPr>
        <w:ind w:left="1530" w:hanging="360"/>
      </w:pPr>
    </w:lvl>
    <w:lvl w:ilvl="2" w:tplc="FFFFFFFF" w:tentative="1">
      <w:start w:val="1"/>
      <w:numFmt w:val="lowerRoman"/>
      <w:lvlText w:val="%3."/>
      <w:lvlJc w:val="right"/>
      <w:pPr>
        <w:ind w:left="2250" w:hanging="180"/>
      </w:pPr>
    </w:lvl>
    <w:lvl w:ilvl="3" w:tplc="FFFFFFFF" w:tentative="1">
      <w:start w:val="1"/>
      <w:numFmt w:val="decimal"/>
      <w:lvlText w:val="%4."/>
      <w:lvlJc w:val="left"/>
      <w:pPr>
        <w:ind w:left="2970" w:hanging="360"/>
      </w:pPr>
    </w:lvl>
    <w:lvl w:ilvl="4" w:tplc="FFFFFFFF" w:tentative="1">
      <w:start w:val="1"/>
      <w:numFmt w:val="lowerLetter"/>
      <w:lvlText w:val="%5."/>
      <w:lvlJc w:val="left"/>
      <w:pPr>
        <w:ind w:left="3690" w:hanging="360"/>
      </w:pPr>
    </w:lvl>
    <w:lvl w:ilvl="5" w:tplc="FFFFFFFF" w:tentative="1">
      <w:start w:val="1"/>
      <w:numFmt w:val="lowerRoman"/>
      <w:lvlText w:val="%6."/>
      <w:lvlJc w:val="right"/>
      <w:pPr>
        <w:ind w:left="4410" w:hanging="180"/>
      </w:pPr>
    </w:lvl>
    <w:lvl w:ilvl="6" w:tplc="FFFFFFFF" w:tentative="1">
      <w:start w:val="1"/>
      <w:numFmt w:val="decimal"/>
      <w:lvlText w:val="%7."/>
      <w:lvlJc w:val="left"/>
      <w:pPr>
        <w:ind w:left="5130" w:hanging="360"/>
      </w:pPr>
    </w:lvl>
    <w:lvl w:ilvl="7" w:tplc="FFFFFFFF" w:tentative="1">
      <w:start w:val="1"/>
      <w:numFmt w:val="lowerLetter"/>
      <w:lvlText w:val="%8."/>
      <w:lvlJc w:val="left"/>
      <w:pPr>
        <w:ind w:left="5850" w:hanging="360"/>
      </w:pPr>
    </w:lvl>
    <w:lvl w:ilvl="8" w:tplc="FFFFFFFF" w:tentative="1">
      <w:start w:val="1"/>
      <w:numFmt w:val="lowerRoman"/>
      <w:lvlText w:val="%9."/>
      <w:lvlJc w:val="right"/>
      <w:pPr>
        <w:ind w:left="6570" w:hanging="180"/>
      </w:pPr>
    </w:lvl>
  </w:abstractNum>
  <w:abstractNum w:abstractNumId="81">
    <w:nsid w:val="56E01125"/>
    <w:multiLevelType w:val="multilevel"/>
    <w:tmpl w:val="FA729404"/>
    <w:lvl w:ilvl="0">
      <w:start w:val="4"/>
      <w:numFmt w:val="decimal"/>
      <w:lvlText w:val="%1"/>
      <w:lvlJc w:val="left"/>
      <w:pPr>
        <w:ind w:left="360" w:hanging="360"/>
      </w:pPr>
      <w:rPr>
        <w:rFonts w:eastAsia="Calibri" w:hint="default"/>
      </w:rPr>
    </w:lvl>
    <w:lvl w:ilvl="1">
      <w:start w:val="1"/>
      <w:numFmt w:val="decimal"/>
      <w:lvlText w:val="%1.%2"/>
      <w:lvlJc w:val="left"/>
      <w:pPr>
        <w:ind w:left="360" w:hanging="360"/>
      </w:pPr>
      <w:rPr>
        <w:rFonts w:eastAsia="Calibri" w:hint="default"/>
      </w:rPr>
    </w:lvl>
    <w:lvl w:ilvl="2">
      <w:start w:val="1"/>
      <w:numFmt w:val="decimal"/>
      <w:lvlText w:val="%1.%2.%3"/>
      <w:lvlJc w:val="left"/>
      <w:pPr>
        <w:ind w:left="720" w:hanging="720"/>
      </w:pPr>
      <w:rPr>
        <w:rFonts w:eastAsia="Calibri" w:hint="default"/>
      </w:rPr>
    </w:lvl>
    <w:lvl w:ilvl="3">
      <w:start w:val="1"/>
      <w:numFmt w:val="decimal"/>
      <w:lvlText w:val="%1.%2.%3.%4"/>
      <w:lvlJc w:val="left"/>
      <w:pPr>
        <w:ind w:left="720" w:hanging="720"/>
      </w:pPr>
      <w:rPr>
        <w:rFonts w:eastAsia="Calibri" w:hint="default"/>
      </w:rPr>
    </w:lvl>
    <w:lvl w:ilvl="4">
      <w:start w:val="1"/>
      <w:numFmt w:val="decimal"/>
      <w:lvlText w:val="%1.%2.%3.%4.%5"/>
      <w:lvlJc w:val="left"/>
      <w:pPr>
        <w:ind w:left="1080" w:hanging="1080"/>
      </w:pPr>
      <w:rPr>
        <w:rFonts w:eastAsia="Calibri" w:hint="default"/>
      </w:rPr>
    </w:lvl>
    <w:lvl w:ilvl="5">
      <w:start w:val="1"/>
      <w:numFmt w:val="decimal"/>
      <w:lvlText w:val="%1.%2.%3.%4.%5.%6"/>
      <w:lvlJc w:val="left"/>
      <w:pPr>
        <w:ind w:left="1080" w:hanging="1080"/>
      </w:pPr>
      <w:rPr>
        <w:rFonts w:eastAsia="Calibri" w:hint="default"/>
      </w:rPr>
    </w:lvl>
    <w:lvl w:ilvl="6">
      <w:start w:val="1"/>
      <w:numFmt w:val="decimal"/>
      <w:lvlText w:val="%1.%2.%3.%4.%5.%6.%7"/>
      <w:lvlJc w:val="left"/>
      <w:pPr>
        <w:ind w:left="1440" w:hanging="1440"/>
      </w:pPr>
      <w:rPr>
        <w:rFonts w:eastAsia="Calibri" w:hint="default"/>
      </w:rPr>
    </w:lvl>
    <w:lvl w:ilvl="7">
      <w:start w:val="1"/>
      <w:numFmt w:val="decimal"/>
      <w:lvlText w:val="%1.%2.%3.%4.%5.%6.%7.%8"/>
      <w:lvlJc w:val="left"/>
      <w:pPr>
        <w:ind w:left="1440" w:hanging="1440"/>
      </w:pPr>
      <w:rPr>
        <w:rFonts w:eastAsia="Calibri" w:hint="default"/>
      </w:rPr>
    </w:lvl>
    <w:lvl w:ilvl="8">
      <w:start w:val="1"/>
      <w:numFmt w:val="decimal"/>
      <w:lvlText w:val="%1.%2.%3.%4.%5.%6.%7.%8.%9"/>
      <w:lvlJc w:val="left"/>
      <w:pPr>
        <w:ind w:left="1800" w:hanging="1800"/>
      </w:pPr>
      <w:rPr>
        <w:rFonts w:eastAsia="Calibri" w:hint="default"/>
      </w:rPr>
    </w:lvl>
  </w:abstractNum>
  <w:abstractNum w:abstractNumId="82">
    <w:nsid w:val="576212A5"/>
    <w:multiLevelType w:val="multilevel"/>
    <w:tmpl w:val="F3CEACE8"/>
    <w:lvl w:ilvl="0">
      <w:start w:val="1"/>
      <w:numFmt w:val="upperRoman"/>
      <w:lvlText w:val="%1."/>
      <w:lvlJc w:val="right"/>
      <w:pPr>
        <w:ind w:left="1260" w:hanging="360"/>
      </w:pPr>
    </w:lvl>
    <w:lvl w:ilvl="1">
      <w:start w:val="1"/>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3">
    <w:nsid w:val="57854192"/>
    <w:multiLevelType w:val="hybridMultilevel"/>
    <w:tmpl w:val="1D3253C0"/>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84">
    <w:nsid w:val="5871280A"/>
    <w:multiLevelType w:val="hybridMultilevel"/>
    <w:tmpl w:val="EF34538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9CB03C7"/>
    <w:multiLevelType w:val="multilevel"/>
    <w:tmpl w:val="36D88426"/>
    <w:lvl w:ilvl="0">
      <w:start w:val="4"/>
      <w:numFmt w:val="decimal"/>
      <w:lvlText w:val="%1."/>
      <w:lvlJc w:val="left"/>
      <w:pPr>
        <w:ind w:left="390" w:hanging="390"/>
      </w:pPr>
      <w:rPr>
        <w:rFonts w:hint="default"/>
        <w:b/>
        <w:i/>
      </w:rPr>
    </w:lvl>
    <w:lvl w:ilvl="1">
      <w:start w:val="1"/>
      <w:numFmt w:val="decimal"/>
      <w:lvlText w:val="5. %2"/>
      <w:lvlJc w:val="left"/>
      <w:pPr>
        <w:ind w:left="720" w:hanging="720"/>
      </w:pPr>
      <w:rPr>
        <w:rFonts w:hint="default"/>
        <w:b/>
        <w:i w:val="0"/>
      </w:rPr>
    </w:lvl>
    <w:lvl w:ilvl="2">
      <w:start w:val="1"/>
      <w:numFmt w:val="decimal"/>
      <w:lvlText w:val="%1.%2.%3."/>
      <w:lvlJc w:val="left"/>
      <w:pPr>
        <w:ind w:left="720" w:hanging="720"/>
      </w:pPr>
      <w:rPr>
        <w:rFonts w:hint="default"/>
        <w:b/>
        <w:i/>
      </w:rPr>
    </w:lvl>
    <w:lvl w:ilvl="3">
      <w:start w:val="1"/>
      <w:numFmt w:val="decimal"/>
      <w:lvlText w:val="%1.%2.%3.%4."/>
      <w:lvlJc w:val="left"/>
      <w:pPr>
        <w:ind w:left="1080" w:hanging="1080"/>
      </w:pPr>
      <w:rPr>
        <w:rFonts w:hint="default"/>
        <w:b/>
        <w:i/>
      </w:rPr>
    </w:lvl>
    <w:lvl w:ilvl="4">
      <w:start w:val="1"/>
      <w:numFmt w:val="decimal"/>
      <w:lvlText w:val="%1.%2.%3.%4.%5."/>
      <w:lvlJc w:val="left"/>
      <w:pPr>
        <w:ind w:left="1080" w:hanging="1080"/>
      </w:pPr>
      <w:rPr>
        <w:rFonts w:hint="default"/>
        <w:b/>
        <w:i/>
      </w:rPr>
    </w:lvl>
    <w:lvl w:ilvl="5">
      <w:start w:val="1"/>
      <w:numFmt w:val="decimal"/>
      <w:lvlText w:val="%1.%2.%3.%4.%5.%6."/>
      <w:lvlJc w:val="left"/>
      <w:pPr>
        <w:ind w:left="1440" w:hanging="1440"/>
      </w:pPr>
      <w:rPr>
        <w:rFonts w:hint="default"/>
        <w:b/>
        <w:i/>
      </w:rPr>
    </w:lvl>
    <w:lvl w:ilvl="6">
      <w:start w:val="1"/>
      <w:numFmt w:val="decimal"/>
      <w:lvlText w:val="%1.%2.%3.%4.%5.%6.%7."/>
      <w:lvlJc w:val="left"/>
      <w:pPr>
        <w:ind w:left="1440" w:hanging="1440"/>
      </w:pPr>
      <w:rPr>
        <w:rFonts w:hint="default"/>
        <w:b/>
        <w:i/>
      </w:rPr>
    </w:lvl>
    <w:lvl w:ilvl="7">
      <w:start w:val="1"/>
      <w:numFmt w:val="decimal"/>
      <w:lvlText w:val="%1.%2.%3.%4.%5.%6.%7.%8."/>
      <w:lvlJc w:val="left"/>
      <w:pPr>
        <w:ind w:left="1800" w:hanging="1800"/>
      </w:pPr>
      <w:rPr>
        <w:rFonts w:hint="default"/>
        <w:b/>
        <w:i/>
      </w:rPr>
    </w:lvl>
    <w:lvl w:ilvl="8">
      <w:start w:val="1"/>
      <w:numFmt w:val="decimal"/>
      <w:lvlText w:val="%1.%2.%3.%4.%5.%6.%7.%8.%9."/>
      <w:lvlJc w:val="left"/>
      <w:pPr>
        <w:ind w:left="2160" w:hanging="2160"/>
      </w:pPr>
      <w:rPr>
        <w:rFonts w:hint="default"/>
        <w:b/>
        <w:i/>
      </w:rPr>
    </w:lvl>
  </w:abstractNum>
  <w:abstractNum w:abstractNumId="86">
    <w:nsid w:val="5B0F0A87"/>
    <w:multiLevelType w:val="hybridMultilevel"/>
    <w:tmpl w:val="4160945C"/>
    <w:lvl w:ilvl="0" w:tplc="0409000D">
      <w:start w:val="1"/>
      <w:numFmt w:val="bullet"/>
      <w:lvlText w:val=""/>
      <w:lvlJc w:val="left"/>
      <w:pPr>
        <w:ind w:left="990" w:hanging="360"/>
      </w:pPr>
      <w:rPr>
        <w:rFonts w:ascii="Wingdings" w:hAnsi="Wingdings"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5BFD479C"/>
    <w:multiLevelType w:val="hybridMultilevel"/>
    <w:tmpl w:val="D83AAF8C"/>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88">
    <w:nsid w:val="5C267303"/>
    <w:multiLevelType w:val="hybridMultilevel"/>
    <w:tmpl w:val="732AA37E"/>
    <w:lvl w:ilvl="0" w:tplc="211CAA9C">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5C492932"/>
    <w:multiLevelType w:val="multilevel"/>
    <w:tmpl w:val="251C11D8"/>
    <w:lvl w:ilvl="0">
      <w:start w:val="1"/>
      <w:numFmt w:val="bullet"/>
      <w:lvlText w:val=""/>
      <w:lvlJc w:val="left"/>
      <w:pPr>
        <w:ind w:left="450" w:hanging="360"/>
      </w:pPr>
      <w:rPr>
        <w:rFonts w:ascii="Symbol" w:hAnsi="Symbol"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810" w:hanging="720"/>
      </w:pPr>
      <w:rPr>
        <w:rFonts w:hint="default"/>
      </w:rPr>
    </w:lvl>
    <w:lvl w:ilvl="3">
      <w:start w:val="1"/>
      <w:numFmt w:val="decimal"/>
      <w:isLgl/>
      <w:lvlText w:val="%1.%2.%3.%4."/>
      <w:lvlJc w:val="left"/>
      <w:pPr>
        <w:ind w:left="810" w:hanging="720"/>
      </w:pPr>
      <w:rPr>
        <w:rFonts w:hint="default"/>
      </w:rPr>
    </w:lvl>
    <w:lvl w:ilvl="4">
      <w:start w:val="1"/>
      <w:numFmt w:val="decimal"/>
      <w:isLgl/>
      <w:lvlText w:val="%1.%2.%3.%4.%5."/>
      <w:lvlJc w:val="left"/>
      <w:pPr>
        <w:ind w:left="1170" w:hanging="1080"/>
      </w:pPr>
      <w:rPr>
        <w:rFonts w:hint="default"/>
      </w:rPr>
    </w:lvl>
    <w:lvl w:ilvl="5">
      <w:start w:val="1"/>
      <w:numFmt w:val="decimal"/>
      <w:isLgl/>
      <w:lvlText w:val="%1.%2.%3.%4.%5.%6."/>
      <w:lvlJc w:val="left"/>
      <w:pPr>
        <w:ind w:left="1170" w:hanging="1080"/>
      </w:pPr>
      <w:rPr>
        <w:rFonts w:hint="default"/>
      </w:rPr>
    </w:lvl>
    <w:lvl w:ilvl="6">
      <w:start w:val="1"/>
      <w:numFmt w:val="decimal"/>
      <w:isLgl/>
      <w:lvlText w:val="%1.%2.%3.%4.%5.%6.%7."/>
      <w:lvlJc w:val="left"/>
      <w:pPr>
        <w:ind w:left="1530" w:hanging="1440"/>
      </w:pPr>
      <w:rPr>
        <w:rFonts w:hint="default"/>
      </w:rPr>
    </w:lvl>
    <w:lvl w:ilvl="7">
      <w:start w:val="1"/>
      <w:numFmt w:val="decimal"/>
      <w:isLgl/>
      <w:lvlText w:val="%1.%2.%3.%4.%5.%6.%7.%8."/>
      <w:lvlJc w:val="left"/>
      <w:pPr>
        <w:ind w:left="1530" w:hanging="1440"/>
      </w:pPr>
      <w:rPr>
        <w:rFonts w:hint="default"/>
      </w:rPr>
    </w:lvl>
    <w:lvl w:ilvl="8">
      <w:start w:val="1"/>
      <w:numFmt w:val="decimal"/>
      <w:isLgl/>
      <w:lvlText w:val="%1.%2.%3.%4.%5.%6.%7.%8.%9."/>
      <w:lvlJc w:val="left"/>
      <w:pPr>
        <w:ind w:left="1890" w:hanging="1800"/>
      </w:pPr>
      <w:rPr>
        <w:rFonts w:hint="default"/>
      </w:rPr>
    </w:lvl>
  </w:abstractNum>
  <w:abstractNum w:abstractNumId="90">
    <w:nsid w:val="5E1C2E5B"/>
    <w:multiLevelType w:val="hybridMultilevel"/>
    <w:tmpl w:val="9A645EDC"/>
    <w:lvl w:ilvl="0" w:tplc="4028A61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60FE3330"/>
    <w:multiLevelType w:val="hybridMultilevel"/>
    <w:tmpl w:val="E91678C8"/>
    <w:lvl w:ilvl="0" w:tplc="04090007">
      <w:start w:val="1"/>
      <w:numFmt w:val="bullet"/>
      <w:lvlText w:val=""/>
      <w:lvlPicBulletId w:val="0"/>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61D57C9E"/>
    <w:multiLevelType w:val="multilevel"/>
    <w:tmpl w:val="84A40C62"/>
    <w:lvl w:ilvl="0">
      <w:start w:val="1"/>
      <w:numFmt w:val="bullet"/>
      <w:lvlText w:val=""/>
      <w:lvlJc w:val="left"/>
      <w:pPr>
        <w:ind w:left="810" w:hanging="360"/>
      </w:pPr>
      <w:rPr>
        <w:rFonts w:ascii="Symbol" w:hAnsi="Symbol" w:hint="default"/>
      </w:rPr>
    </w:lvl>
    <w:lvl w:ilvl="1">
      <w:start w:val="1"/>
      <w:numFmt w:val="decimal"/>
      <w:isLgl/>
      <w:lvlText w:val="%1.%2."/>
      <w:lvlJc w:val="left"/>
      <w:pPr>
        <w:ind w:left="1080" w:hanging="540"/>
      </w:pPr>
      <w:rPr>
        <w:rFonts w:hint="default"/>
      </w:rPr>
    </w:lvl>
    <w:lvl w:ilvl="2">
      <w:start w:val="1"/>
      <w:numFmt w:val="decimal"/>
      <w:isLgl/>
      <w:lvlText w:val="%1.%2.%3."/>
      <w:lvlJc w:val="left"/>
      <w:pPr>
        <w:ind w:left="126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1980" w:hanging="1080"/>
      </w:pPr>
      <w:rPr>
        <w:rFonts w:hint="default"/>
      </w:rPr>
    </w:lvl>
    <w:lvl w:ilvl="5">
      <w:start w:val="1"/>
      <w:numFmt w:val="decimal"/>
      <w:isLgl/>
      <w:lvlText w:val="%1.%2.%3.%4.%5.%6."/>
      <w:lvlJc w:val="left"/>
      <w:pPr>
        <w:ind w:left="1980" w:hanging="1080"/>
      </w:pPr>
      <w:rPr>
        <w:rFonts w:hint="default"/>
      </w:rPr>
    </w:lvl>
    <w:lvl w:ilvl="6">
      <w:start w:val="1"/>
      <w:numFmt w:val="decimal"/>
      <w:isLgl/>
      <w:lvlText w:val="%1.%2.%3.%4.%5.%6.%7."/>
      <w:lvlJc w:val="left"/>
      <w:pPr>
        <w:ind w:left="2340" w:hanging="1440"/>
      </w:pPr>
      <w:rPr>
        <w:rFonts w:hint="default"/>
      </w:rPr>
    </w:lvl>
    <w:lvl w:ilvl="7">
      <w:start w:val="1"/>
      <w:numFmt w:val="decimal"/>
      <w:isLgl/>
      <w:lvlText w:val="%1.%2.%3.%4.%5.%6.%7.%8."/>
      <w:lvlJc w:val="left"/>
      <w:pPr>
        <w:ind w:left="2340" w:hanging="1440"/>
      </w:pPr>
      <w:rPr>
        <w:rFonts w:hint="default"/>
      </w:rPr>
    </w:lvl>
    <w:lvl w:ilvl="8">
      <w:start w:val="1"/>
      <w:numFmt w:val="decimal"/>
      <w:isLgl/>
      <w:lvlText w:val="%1.%2.%3.%4.%5.%6.%7.%8.%9."/>
      <w:lvlJc w:val="left"/>
      <w:pPr>
        <w:ind w:left="2700" w:hanging="1800"/>
      </w:pPr>
      <w:rPr>
        <w:rFonts w:hint="default"/>
      </w:rPr>
    </w:lvl>
  </w:abstractNum>
  <w:abstractNum w:abstractNumId="93">
    <w:nsid w:val="640A2605"/>
    <w:multiLevelType w:val="multilevel"/>
    <w:tmpl w:val="02BAFD80"/>
    <w:lvl w:ilvl="0">
      <w:start w:val="1"/>
      <w:numFmt w:val="bullet"/>
      <w:lvlText w:val=""/>
      <w:lvlJc w:val="left"/>
      <w:pPr>
        <w:tabs>
          <w:tab w:val="num" w:pos="1260"/>
        </w:tabs>
        <w:ind w:left="126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nsid w:val="6577425D"/>
    <w:multiLevelType w:val="hybridMultilevel"/>
    <w:tmpl w:val="9390A118"/>
    <w:lvl w:ilvl="0" w:tplc="8E2A4D4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5">
    <w:nsid w:val="658E425A"/>
    <w:multiLevelType w:val="hybridMultilevel"/>
    <w:tmpl w:val="3AFAD1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67364861"/>
    <w:multiLevelType w:val="hybridMultilevel"/>
    <w:tmpl w:val="4CE2E9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67A85307"/>
    <w:multiLevelType w:val="hybridMultilevel"/>
    <w:tmpl w:val="A9C8DB82"/>
    <w:lvl w:ilvl="0" w:tplc="876CB15A">
      <w:start w:val="1"/>
      <w:numFmt w:val="upperLetter"/>
      <w:lvlText w:val="%1."/>
      <w:lvlJc w:val="left"/>
      <w:pPr>
        <w:ind w:left="1440" w:hanging="360"/>
      </w:pPr>
      <w:rPr>
        <w:color w:val="000000" w:themeColor="text1"/>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8">
    <w:nsid w:val="67CF40E6"/>
    <w:multiLevelType w:val="hybridMultilevel"/>
    <w:tmpl w:val="A260A656"/>
    <w:lvl w:ilvl="0" w:tplc="DFD0DE38">
      <w:start w:val="1"/>
      <w:numFmt w:val="lowerRoman"/>
      <w:lvlText w:val="%1."/>
      <w:lvlJc w:val="right"/>
      <w:pPr>
        <w:ind w:left="36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9">
    <w:nsid w:val="68C34ECC"/>
    <w:multiLevelType w:val="hybridMultilevel"/>
    <w:tmpl w:val="7DFCAF5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0">
    <w:nsid w:val="699E19B2"/>
    <w:multiLevelType w:val="hybridMultilevel"/>
    <w:tmpl w:val="CA1E77EC"/>
    <w:lvl w:ilvl="0" w:tplc="844CEFD2">
      <w:start w:val="1"/>
      <w:numFmt w:val="bullet"/>
      <w:lvlText w:val=""/>
      <w:lvlJc w:val="left"/>
      <w:pPr>
        <w:ind w:left="630" w:hanging="360"/>
      </w:pPr>
      <w:rPr>
        <w:rFonts w:ascii="Wingdings 2" w:hAnsi="Wingdings 2"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6B236419"/>
    <w:multiLevelType w:val="hybridMultilevel"/>
    <w:tmpl w:val="E1F657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6C8F6A59"/>
    <w:multiLevelType w:val="hybridMultilevel"/>
    <w:tmpl w:val="44364B6E"/>
    <w:lvl w:ilvl="0" w:tplc="7E0878E8">
      <w:start w:val="1"/>
      <w:numFmt w:val="decimal"/>
      <w:lvlText w:val="1.%1."/>
      <w:lvlJc w:val="left"/>
      <w:pPr>
        <w:ind w:left="720" w:hanging="360"/>
      </w:pPr>
      <w:rPr>
        <w:rFonts w:hint="default"/>
      </w:rPr>
    </w:lvl>
    <w:lvl w:ilvl="1" w:tplc="7E0878E8">
      <w:start w:val="1"/>
      <w:numFmt w:val="decimal"/>
      <w:lvlText w:val="1.%2."/>
      <w:lvlJc w:val="left"/>
      <w:pPr>
        <w:ind w:left="360" w:hanging="360"/>
      </w:pPr>
      <w:rPr>
        <w:rFonts w:hint="default"/>
      </w:rPr>
    </w:lvl>
    <w:lvl w:ilvl="2" w:tplc="291EDA22">
      <w:start w:val="1"/>
      <w:numFmt w:val="upperLetter"/>
      <w:lvlText w:val="%3."/>
      <w:lvlJc w:val="left"/>
      <w:pPr>
        <w:ind w:left="117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6E0039AB"/>
    <w:multiLevelType w:val="hybridMultilevel"/>
    <w:tmpl w:val="A6C0BF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73014AA7"/>
    <w:multiLevelType w:val="multilevel"/>
    <w:tmpl w:val="4EE6679C"/>
    <w:lvl w:ilvl="0">
      <w:start w:val="1"/>
      <w:numFmt w:val="decimal"/>
      <w:lvlText w:val="%1."/>
      <w:lvlJc w:val="left"/>
      <w:pPr>
        <w:ind w:left="540" w:hanging="540"/>
      </w:pPr>
      <w:rPr>
        <w:rFonts w:hint="default"/>
      </w:rPr>
    </w:lvl>
    <w:lvl w:ilvl="1">
      <w:start w:val="1"/>
      <w:numFmt w:val="decimal"/>
      <w:lvlText w:val="%1.%2."/>
      <w:lvlJc w:val="left"/>
      <w:pPr>
        <w:ind w:left="765" w:hanging="540"/>
      </w:pPr>
      <w:rPr>
        <w:rFonts w:hint="default"/>
      </w:rPr>
    </w:lvl>
    <w:lvl w:ilvl="2">
      <w:start w:val="1"/>
      <w:numFmt w:val="decimal"/>
      <w:lvlText w:val="%1.%2.%3."/>
      <w:lvlJc w:val="left"/>
      <w:pPr>
        <w:ind w:left="1170" w:hanging="720"/>
      </w:pPr>
      <w:rPr>
        <w:rFonts w:hint="default"/>
      </w:rPr>
    </w:lvl>
    <w:lvl w:ilvl="3">
      <w:start w:val="1"/>
      <w:numFmt w:val="decimal"/>
      <w:lvlText w:val="%1.%2.%3.%4."/>
      <w:lvlJc w:val="left"/>
      <w:pPr>
        <w:ind w:left="1395" w:hanging="720"/>
      </w:pPr>
      <w:rPr>
        <w:rFonts w:hint="default"/>
      </w:rPr>
    </w:lvl>
    <w:lvl w:ilvl="4">
      <w:start w:val="1"/>
      <w:numFmt w:val="decimal"/>
      <w:lvlText w:val="%1.%2.%3.%4.%5."/>
      <w:lvlJc w:val="left"/>
      <w:pPr>
        <w:ind w:left="1980" w:hanging="1080"/>
      </w:pPr>
      <w:rPr>
        <w:rFonts w:hint="default"/>
      </w:rPr>
    </w:lvl>
    <w:lvl w:ilvl="5">
      <w:start w:val="1"/>
      <w:numFmt w:val="decimal"/>
      <w:lvlText w:val="%1.%2.%3.%4.%5.%6."/>
      <w:lvlJc w:val="left"/>
      <w:pPr>
        <w:ind w:left="2205" w:hanging="1080"/>
      </w:pPr>
      <w:rPr>
        <w:rFonts w:hint="default"/>
      </w:rPr>
    </w:lvl>
    <w:lvl w:ilvl="6">
      <w:start w:val="1"/>
      <w:numFmt w:val="decimal"/>
      <w:lvlText w:val="%1.%2.%3.%4.%5.%6.%7."/>
      <w:lvlJc w:val="left"/>
      <w:pPr>
        <w:ind w:left="2790" w:hanging="1440"/>
      </w:pPr>
      <w:rPr>
        <w:rFonts w:hint="default"/>
      </w:rPr>
    </w:lvl>
    <w:lvl w:ilvl="7">
      <w:start w:val="1"/>
      <w:numFmt w:val="decimal"/>
      <w:lvlText w:val="%1.%2.%3.%4.%5.%6.%7.%8."/>
      <w:lvlJc w:val="left"/>
      <w:pPr>
        <w:ind w:left="3015" w:hanging="1440"/>
      </w:pPr>
      <w:rPr>
        <w:rFonts w:hint="default"/>
      </w:rPr>
    </w:lvl>
    <w:lvl w:ilvl="8">
      <w:start w:val="1"/>
      <w:numFmt w:val="decimal"/>
      <w:lvlText w:val="%1.%2.%3.%4.%5.%6.%7.%8.%9."/>
      <w:lvlJc w:val="left"/>
      <w:pPr>
        <w:ind w:left="3600" w:hanging="1800"/>
      </w:pPr>
      <w:rPr>
        <w:rFonts w:hint="default"/>
      </w:rPr>
    </w:lvl>
  </w:abstractNum>
  <w:abstractNum w:abstractNumId="105">
    <w:nsid w:val="73C941EB"/>
    <w:multiLevelType w:val="hybridMultilevel"/>
    <w:tmpl w:val="147ACE92"/>
    <w:lvl w:ilvl="0" w:tplc="844CEFD2">
      <w:start w:val="1"/>
      <w:numFmt w:val="bullet"/>
      <w:lvlText w:val=""/>
      <w:lvlJc w:val="left"/>
      <w:pPr>
        <w:ind w:left="1350" w:hanging="360"/>
      </w:pPr>
      <w:rPr>
        <w:rFonts w:ascii="Wingdings 2" w:hAnsi="Wingdings 2" w:hint="default"/>
        <w:color w:val="auto"/>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106">
    <w:nsid w:val="73FF51AB"/>
    <w:multiLevelType w:val="hybridMultilevel"/>
    <w:tmpl w:val="B74EE418"/>
    <w:lvl w:ilvl="0" w:tplc="A9B07208">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76946EDC"/>
    <w:multiLevelType w:val="hybridMultilevel"/>
    <w:tmpl w:val="E33404FE"/>
    <w:lvl w:ilvl="0" w:tplc="04090007">
      <w:start w:val="1"/>
      <w:numFmt w:val="bullet"/>
      <w:lvlText w:val=""/>
      <w:lvlPicBulletId w:val="0"/>
      <w:lvlJc w:val="left"/>
      <w:pPr>
        <w:ind w:left="153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8">
    <w:nsid w:val="769F0FD3"/>
    <w:multiLevelType w:val="multilevel"/>
    <w:tmpl w:val="B8540C8A"/>
    <w:lvl w:ilvl="0">
      <w:start w:val="1"/>
      <w:numFmt w:val="decimal"/>
      <w:lvlText w:val="%1."/>
      <w:lvlJc w:val="left"/>
      <w:pPr>
        <w:ind w:left="720" w:hanging="360"/>
      </w:pPr>
    </w:lvl>
    <w:lvl w:ilvl="1">
      <w:start w:val="2"/>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09">
    <w:nsid w:val="786E7212"/>
    <w:multiLevelType w:val="hybridMultilevel"/>
    <w:tmpl w:val="BCF82EBC"/>
    <w:lvl w:ilvl="0" w:tplc="04090007">
      <w:start w:val="1"/>
      <w:numFmt w:val="bullet"/>
      <w:lvlText w:val=""/>
      <w:lvlPicBulletId w:val="0"/>
      <w:lvlJc w:val="left"/>
      <w:pPr>
        <w:ind w:left="2340" w:hanging="360"/>
      </w:pPr>
      <w:rPr>
        <w:rFonts w:ascii="Symbol" w:hAnsi="Symbol"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110">
    <w:nsid w:val="790D335A"/>
    <w:multiLevelType w:val="hybridMultilevel"/>
    <w:tmpl w:val="7D1042B4"/>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1">
    <w:nsid w:val="79B20604"/>
    <w:multiLevelType w:val="hybridMultilevel"/>
    <w:tmpl w:val="DD64D2AA"/>
    <w:lvl w:ilvl="0" w:tplc="C2AAA2FC">
      <w:start w:val="1"/>
      <w:numFmt w:val="decimal"/>
      <w:lvlText w:val="2.%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12">
    <w:nsid w:val="79D53DB5"/>
    <w:multiLevelType w:val="hybridMultilevel"/>
    <w:tmpl w:val="289C4C54"/>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13">
    <w:nsid w:val="7A20716B"/>
    <w:multiLevelType w:val="hybridMultilevel"/>
    <w:tmpl w:val="B754A808"/>
    <w:lvl w:ilvl="0" w:tplc="0409000D">
      <w:start w:val="1"/>
      <w:numFmt w:val="bullet"/>
      <w:lvlText w:val=""/>
      <w:lvlJc w:val="left"/>
      <w:pPr>
        <w:ind w:left="540" w:hanging="360"/>
      </w:pPr>
      <w:rPr>
        <w:rFonts w:ascii="Wingdings" w:hAnsi="Wingdings" w:hint="default"/>
      </w:rPr>
    </w:lvl>
    <w:lvl w:ilvl="1" w:tplc="04090003">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14">
    <w:nsid w:val="7A4A2E3D"/>
    <w:multiLevelType w:val="hybridMultilevel"/>
    <w:tmpl w:val="0D3E8A36"/>
    <w:lvl w:ilvl="0" w:tplc="0409000D">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5">
    <w:nsid w:val="7AA145D0"/>
    <w:multiLevelType w:val="hybridMultilevel"/>
    <w:tmpl w:val="0296818E"/>
    <w:lvl w:ilvl="0" w:tplc="16028970">
      <w:start w:val="1"/>
      <w:numFmt w:val="upperLetter"/>
      <w:lvlText w:val="%1."/>
      <w:lvlJc w:val="left"/>
      <w:pPr>
        <w:ind w:left="990" w:hanging="45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7B4714B9"/>
    <w:multiLevelType w:val="hybridMultilevel"/>
    <w:tmpl w:val="50E6D67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nsid w:val="7C0175B3"/>
    <w:multiLevelType w:val="multilevel"/>
    <w:tmpl w:val="5D82CB88"/>
    <w:lvl w:ilvl="0">
      <w:start w:val="1"/>
      <w:numFmt w:val="bullet"/>
      <w:lvlText w:val=""/>
      <w:lvlJc w:val="left"/>
      <w:pPr>
        <w:ind w:left="1260" w:hanging="360"/>
      </w:pPr>
      <w:rPr>
        <w:rFonts w:ascii="Symbol" w:hAnsi="Symbol" w:hint="default"/>
      </w:rPr>
    </w:lvl>
    <w:lvl w:ilvl="1">
      <w:start w:val="1"/>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18">
    <w:nsid w:val="7D7013BC"/>
    <w:multiLevelType w:val="hybridMultilevel"/>
    <w:tmpl w:val="F6628DAC"/>
    <w:lvl w:ilvl="0" w:tplc="0409000D">
      <w:start w:val="1"/>
      <w:numFmt w:val="bullet"/>
      <w:lvlText w:val=""/>
      <w:lvlJc w:val="left"/>
      <w:pPr>
        <w:ind w:left="99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9">
    <w:nsid w:val="7F6C1507"/>
    <w:multiLevelType w:val="hybridMultilevel"/>
    <w:tmpl w:val="CBDA0180"/>
    <w:lvl w:ilvl="0" w:tplc="04090007">
      <w:start w:val="1"/>
      <w:numFmt w:val="bullet"/>
      <w:lvlText w:val=""/>
      <w:lvlPicBulletId w:val="0"/>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0"/>
  </w:num>
  <w:num w:numId="2">
    <w:abstractNumId w:val="54"/>
  </w:num>
  <w:num w:numId="3">
    <w:abstractNumId w:val="88"/>
  </w:num>
  <w:num w:numId="4">
    <w:abstractNumId w:val="66"/>
  </w:num>
  <w:num w:numId="5">
    <w:abstractNumId w:val="111"/>
  </w:num>
  <w:num w:numId="6">
    <w:abstractNumId w:val="79"/>
  </w:num>
  <w:num w:numId="7">
    <w:abstractNumId w:val="76"/>
  </w:num>
  <w:num w:numId="8">
    <w:abstractNumId w:val="0"/>
  </w:num>
  <w:num w:numId="9">
    <w:abstractNumId w:val="110"/>
  </w:num>
  <w:num w:numId="10">
    <w:abstractNumId w:val="102"/>
  </w:num>
  <w:num w:numId="11">
    <w:abstractNumId w:val="93"/>
  </w:num>
  <w:num w:numId="12">
    <w:abstractNumId w:val="33"/>
  </w:num>
  <w:num w:numId="13">
    <w:abstractNumId w:val="13"/>
  </w:num>
  <w:num w:numId="14">
    <w:abstractNumId w:val="46"/>
  </w:num>
  <w:num w:numId="15">
    <w:abstractNumId w:val="91"/>
  </w:num>
  <w:num w:numId="16">
    <w:abstractNumId w:val="75"/>
  </w:num>
  <w:num w:numId="17">
    <w:abstractNumId w:val="58"/>
  </w:num>
  <w:num w:numId="18">
    <w:abstractNumId w:val="107"/>
  </w:num>
  <w:num w:numId="19">
    <w:abstractNumId w:val="36"/>
  </w:num>
  <w:num w:numId="20">
    <w:abstractNumId w:val="60"/>
  </w:num>
  <w:num w:numId="21">
    <w:abstractNumId w:val="104"/>
  </w:num>
  <w:num w:numId="22">
    <w:abstractNumId w:val="99"/>
  </w:num>
  <w:num w:numId="23">
    <w:abstractNumId w:val="2"/>
  </w:num>
  <w:num w:numId="24">
    <w:abstractNumId w:val="51"/>
  </w:num>
  <w:num w:numId="25">
    <w:abstractNumId w:val="31"/>
  </w:num>
  <w:num w:numId="26">
    <w:abstractNumId w:val="11"/>
  </w:num>
  <w:num w:numId="27">
    <w:abstractNumId w:val="55"/>
  </w:num>
  <w:num w:numId="28">
    <w:abstractNumId w:val="35"/>
  </w:num>
  <w:num w:numId="29">
    <w:abstractNumId w:val="6"/>
  </w:num>
  <w:num w:numId="30">
    <w:abstractNumId w:val="27"/>
  </w:num>
  <w:num w:numId="31">
    <w:abstractNumId w:val="106"/>
  </w:num>
  <w:num w:numId="32">
    <w:abstractNumId w:val="5"/>
  </w:num>
  <w:num w:numId="33">
    <w:abstractNumId w:val="37"/>
  </w:num>
  <w:num w:numId="34">
    <w:abstractNumId w:val="89"/>
  </w:num>
  <w:num w:numId="35">
    <w:abstractNumId w:val="12"/>
  </w:num>
  <w:num w:numId="36">
    <w:abstractNumId w:val="24"/>
  </w:num>
  <w:num w:numId="37">
    <w:abstractNumId w:val="49"/>
  </w:num>
  <w:num w:numId="38">
    <w:abstractNumId w:val="34"/>
  </w:num>
  <w:num w:numId="39">
    <w:abstractNumId w:val="77"/>
  </w:num>
  <w:num w:numId="40">
    <w:abstractNumId w:val="25"/>
  </w:num>
  <w:num w:numId="41">
    <w:abstractNumId w:val="39"/>
  </w:num>
  <w:num w:numId="42">
    <w:abstractNumId w:val="83"/>
  </w:num>
  <w:num w:numId="43">
    <w:abstractNumId w:val="53"/>
  </w:num>
  <w:num w:numId="44">
    <w:abstractNumId w:val="59"/>
  </w:num>
  <w:num w:numId="45">
    <w:abstractNumId w:val="64"/>
  </w:num>
  <w:num w:numId="46">
    <w:abstractNumId w:val="43"/>
  </w:num>
  <w:num w:numId="47">
    <w:abstractNumId w:val="3"/>
  </w:num>
  <w:num w:numId="48">
    <w:abstractNumId w:val="32"/>
  </w:num>
  <w:num w:numId="49">
    <w:abstractNumId w:val="15"/>
  </w:num>
  <w:num w:numId="50">
    <w:abstractNumId w:val="72"/>
  </w:num>
  <w:num w:numId="51">
    <w:abstractNumId w:val="56"/>
  </w:num>
  <w:num w:numId="52">
    <w:abstractNumId w:val="74"/>
  </w:num>
  <w:num w:numId="53">
    <w:abstractNumId w:val="20"/>
  </w:num>
  <w:num w:numId="54">
    <w:abstractNumId w:val="45"/>
  </w:num>
  <w:num w:numId="55">
    <w:abstractNumId w:val="70"/>
  </w:num>
  <w:num w:numId="56">
    <w:abstractNumId w:val="29"/>
  </w:num>
  <w:num w:numId="57">
    <w:abstractNumId w:val="17"/>
  </w:num>
  <w:num w:numId="58">
    <w:abstractNumId w:val="112"/>
  </w:num>
  <w:num w:numId="59">
    <w:abstractNumId w:val="85"/>
  </w:num>
  <w:num w:numId="60">
    <w:abstractNumId w:val="118"/>
  </w:num>
  <w:num w:numId="61">
    <w:abstractNumId w:val="65"/>
  </w:num>
  <w:num w:numId="62">
    <w:abstractNumId w:val="68"/>
  </w:num>
  <w:num w:numId="63">
    <w:abstractNumId w:val="113"/>
  </w:num>
  <w:num w:numId="64">
    <w:abstractNumId w:val="22"/>
  </w:num>
  <w:num w:numId="65">
    <w:abstractNumId w:val="26"/>
  </w:num>
  <w:num w:numId="66">
    <w:abstractNumId w:val="47"/>
  </w:num>
  <w:num w:numId="67">
    <w:abstractNumId w:val="62"/>
  </w:num>
  <w:num w:numId="68">
    <w:abstractNumId w:val="92"/>
  </w:num>
  <w:num w:numId="69">
    <w:abstractNumId w:val="69"/>
  </w:num>
  <w:num w:numId="70">
    <w:abstractNumId w:val="67"/>
  </w:num>
  <w:num w:numId="71">
    <w:abstractNumId w:val="84"/>
  </w:num>
  <w:num w:numId="72">
    <w:abstractNumId w:val="96"/>
  </w:num>
  <w:num w:numId="73">
    <w:abstractNumId w:val="38"/>
  </w:num>
  <w:num w:numId="74">
    <w:abstractNumId w:val="14"/>
  </w:num>
  <w:num w:numId="75">
    <w:abstractNumId w:val="90"/>
  </w:num>
  <w:num w:numId="76">
    <w:abstractNumId w:val="94"/>
  </w:num>
  <w:num w:numId="77">
    <w:abstractNumId w:val="116"/>
  </w:num>
  <w:num w:numId="78">
    <w:abstractNumId w:val="95"/>
  </w:num>
  <w:num w:numId="79">
    <w:abstractNumId w:val="82"/>
  </w:num>
  <w:num w:numId="80">
    <w:abstractNumId w:val="4"/>
  </w:num>
  <w:num w:numId="81">
    <w:abstractNumId w:val="80"/>
  </w:num>
  <w:num w:numId="82">
    <w:abstractNumId w:val="71"/>
  </w:num>
  <w:num w:numId="83">
    <w:abstractNumId w:val="108"/>
  </w:num>
  <w:num w:numId="84">
    <w:abstractNumId w:val="97"/>
  </w:num>
  <w:num w:numId="85">
    <w:abstractNumId w:val="63"/>
  </w:num>
  <w:num w:numId="86">
    <w:abstractNumId w:val="101"/>
  </w:num>
  <w:num w:numId="87">
    <w:abstractNumId w:val="1"/>
  </w:num>
  <w:num w:numId="88">
    <w:abstractNumId w:val="16"/>
  </w:num>
  <w:num w:numId="89">
    <w:abstractNumId w:val="115"/>
  </w:num>
  <w:num w:numId="90">
    <w:abstractNumId w:val="114"/>
  </w:num>
  <w:num w:numId="91">
    <w:abstractNumId w:val="105"/>
  </w:num>
  <w:num w:numId="92">
    <w:abstractNumId w:val="40"/>
  </w:num>
  <w:num w:numId="93">
    <w:abstractNumId w:val="44"/>
  </w:num>
  <w:num w:numId="94">
    <w:abstractNumId w:val="7"/>
  </w:num>
  <w:num w:numId="95">
    <w:abstractNumId w:val="48"/>
  </w:num>
  <w:num w:numId="96">
    <w:abstractNumId w:val="18"/>
  </w:num>
  <w:num w:numId="97">
    <w:abstractNumId w:val="61"/>
  </w:num>
  <w:num w:numId="98">
    <w:abstractNumId w:val="100"/>
  </w:num>
  <w:num w:numId="99">
    <w:abstractNumId w:val="19"/>
  </w:num>
  <w:num w:numId="100">
    <w:abstractNumId w:val="86"/>
  </w:num>
  <w:num w:numId="101">
    <w:abstractNumId w:val="57"/>
  </w:num>
  <w:num w:numId="102">
    <w:abstractNumId w:val="21"/>
  </w:num>
  <w:num w:numId="103">
    <w:abstractNumId w:val="73"/>
  </w:num>
  <w:num w:numId="104">
    <w:abstractNumId w:val="103"/>
  </w:num>
  <w:num w:numId="105">
    <w:abstractNumId w:val="9"/>
  </w:num>
  <w:num w:numId="106">
    <w:abstractNumId w:val="41"/>
  </w:num>
  <w:num w:numId="107">
    <w:abstractNumId w:val="52"/>
  </w:num>
  <w:num w:numId="108">
    <w:abstractNumId w:val="30"/>
  </w:num>
  <w:num w:numId="109">
    <w:abstractNumId w:val="109"/>
  </w:num>
  <w:num w:numId="110">
    <w:abstractNumId w:val="98"/>
  </w:num>
  <w:num w:numId="111">
    <w:abstractNumId w:val="8"/>
  </w:num>
  <w:num w:numId="112">
    <w:abstractNumId w:val="78"/>
  </w:num>
  <w:num w:numId="113">
    <w:abstractNumId w:val="23"/>
  </w:num>
  <w:num w:numId="114">
    <w:abstractNumId w:val="42"/>
  </w:num>
  <w:num w:numId="115">
    <w:abstractNumId w:val="119"/>
  </w:num>
  <w:num w:numId="116">
    <w:abstractNumId w:val="87"/>
  </w:num>
  <w:num w:numId="117">
    <w:abstractNumId w:val="117"/>
  </w:num>
  <w:num w:numId="118">
    <w:abstractNumId w:val="81"/>
  </w:num>
  <w:num w:numId="119">
    <w:abstractNumId w:val="50"/>
  </w:num>
  <w:num w:numId="120">
    <w:abstractNumId w:val="28"/>
  </w:num>
  <w:numIdMacAtCleanup w:val="1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hideGrammaticalErrors/>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48C"/>
    <w:rsid w:val="00001150"/>
    <w:rsid w:val="00003638"/>
    <w:rsid w:val="00003CE1"/>
    <w:rsid w:val="00006B14"/>
    <w:rsid w:val="00013892"/>
    <w:rsid w:val="000147D5"/>
    <w:rsid w:val="00015016"/>
    <w:rsid w:val="00023EEA"/>
    <w:rsid w:val="00026BCC"/>
    <w:rsid w:val="000308A1"/>
    <w:rsid w:val="000310D0"/>
    <w:rsid w:val="000316ED"/>
    <w:rsid w:val="000341C1"/>
    <w:rsid w:val="00034ABA"/>
    <w:rsid w:val="000478C8"/>
    <w:rsid w:val="00051E8C"/>
    <w:rsid w:val="00052315"/>
    <w:rsid w:val="00052A40"/>
    <w:rsid w:val="00055FF4"/>
    <w:rsid w:val="00056A5B"/>
    <w:rsid w:val="00056FED"/>
    <w:rsid w:val="00060A80"/>
    <w:rsid w:val="00061E71"/>
    <w:rsid w:val="00073D82"/>
    <w:rsid w:val="00075976"/>
    <w:rsid w:val="00080086"/>
    <w:rsid w:val="000800DA"/>
    <w:rsid w:val="00080170"/>
    <w:rsid w:val="0008093B"/>
    <w:rsid w:val="00080C20"/>
    <w:rsid w:val="00080D49"/>
    <w:rsid w:val="00080FC2"/>
    <w:rsid w:val="00081FB8"/>
    <w:rsid w:val="0008439D"/>
    <w:rsid w:val="000938A5"/>
    <w:rsid w:val="00096A52"/>
    <w:rsid w:val="00097E66"/>
    <w:rsid w:val="000B0142"/>
    <w:rsid w:val="000B1716"/>
    <w:rsid w:val="000B1E3C"/>
    <w:rsid w:val="000B3D53"/>
    <w:rsid w:val="000B6733"/>
    <w:rsid w:val="000C2DEE"/>
    <w:rsid w:val="000C55A4"/>
    <w:rsid w:val="000C6C8E"/>
    <w:rsid w:val="000D110A"/>
    <w:rsid w:val="000D6FC4"/>
    <w:rsid w:val="000D74E1"/>
    <w:rsid w:val="000E3862"/>
    <w:rsid w:val="000E4E10"/>
    <w:rsid w:val="000E73D6"/>
    <w:rsid w:val="000F451E"/>
    <w:rsid w:val="000F4579"/>
    <w:rsid w:val="000F4FEF"/>
    <w:rsid w:val="000F6254"/>
    <w:rsid w:val="00110F97"/>
    <w:rsid w:val="00111B25"/>
    <w:rsid w:val="00114DF0"/>
    <w:rsid w:val="00115AA2"/>
    <w:rsid w:val="00115DE8"/>
    <w:rsid w:val="001174ED"/>
    <w:rsid w:val="00121F1B"/>
    <w:rsid w:val="001263FC"/>
    <w:rsid w:val="00130381"/>
    <w:rsid w:val="00131F2B"/>
    <w:rsid w:val="00133E41"/>
    <w:rsid w:val="00136488"/>
    <w:rsid w:val="00141830"/>
    <w:rsid w:val="00144457"/>
    <w:rsid w:val="0015173E"/>
    <w:rsid w:val="00154E04"/>
    <w:rsid w:val="00156032"/>
    <w:rsid w:val="001569DD"/>
    <w:rsid w:val="00160704"/>
    <w:rsid w:val="001612AA"/>
    <w:rsid w:val="00161939"/>
    <w:rsid w:val="00162400"/>
    <w:rsid w:val="00166A45"/>
    <w:rsid w:val="001673C3"/>
    <w:rsid w:val="00177B11"/>
    <w:rsid w:val="001806AA"/>
    <w:rsid w:val="00181030"/>
    <w:rsid w:val="001815EA"/>
    <w:rsid w:val="00182A80"/>
    <w:rsid w:val="00184385"/>
    <w:rsid w:val="00195D3F"/>
    <w:rsid w:val="0019645E"/>
    <w:rsid w:val="001967F1"/>
    <w:rsid w:val="001A34D2"/>
    <w:rsid w:val="001A50F7"/>
    <w:rsid w:val="001B00FA"/>
    <w:rsid w:val="001B1961"/>
    <w:rsid w:val="001B7576"/>
    <w:rsid w:val="001C08EA"/>
    <w:rsid w:val="001C19EB"/>
    <w:rsid w:val="001C2E3C"/>
    <w:rsid w:val="001C30FC"/>
    <w:rsid w:val="001C340B"/>
    <w:rsid w:val="001C4CFC"/>
    <w:rsid w:val="001C633D"/>
    <w:rsid w:val="001D4D98"/>
    <w:rsid w:val="001E6FD3"/>
    <w:rsid w:val="001E71A1"/>
    <w:rsid w:val="001E7B45"/>
    <w:rsid w:val="001F0640"/>
    <w:rsid w:val="001F0F1E"/>
    <w:rsid w:val="001F3600"/>
    <w:rsid w:val="001F4AD5"/>
    <w:rsid w:val="001F5452"/>
    <w:rsid w:val="001F73A8"/>
    <w:rsid w:val="00200E5B"/>
    <w:rsid w:val="00204960"/>
    <w:rsid w:val="00204978"/>
    <w:rsid w:val="00205119"/>
    <w:rsid w:val="00212FB3"/>
    <w:rsid w:val="00214DD3"/>
    <w:rsid w:val="00216C50"/>
    <w:rsid w:val="00217FAA"/>
    <w:rsid w:val="002201F9"/>
    <w:rsid w:val="002208B9"/>
    <w:rsid w:val="00222975"/>
    <w:rsid w:val="00223A13"/>
    <w:rsid w:val="00224F76"/>
    <w:rsid w:val="00225595"/>
    <w:rsid w:val="0022759D"/>
    <w:rsid w:val="002313D8"/>
    <w:rsid w:val="00232949"/>
    <w:rsid w:val="00234203"/>
    <w:rsid w:val="00234BEA"/>
    <w:rsid w:val="00234E4C"/>
    <w:rsid w:val="00235265"/>
    <w:rsid w:val="002368F9"/>
    <w:rsid w:val="00240422"/>
    <w:rsid w:val="00244497"/>
    <w:rsid w:val="00244A0C"/>
    <w:rsid w:val="0024520A"/>
    <w:rsid w:val="00250336"/>
    <w:rsid w:val="00256517"/>
    <w:rsid w:val="00256EFC"/>
    <w:rsid w:val="0026358D"/>
    <w:rsid w:val="00266770"/>
    <w:rsid w:val="00271D01"/>
    <w:rsid w:val="0027493B"/>
    <w:rsid w:val="002809B5"/>
    <w:rsid w:val="002820ED"/>
    <w:rsid w:val="002823E0"/>
    <w:rsid w:val="002865BD"/>
    <w:rsid w:val="00287D69"/>
    <w:rsid w:val="0029110E"/>
    <w:rsid w:val="00291FE8"/>
    <w:rsid w:val="00293113"/>
    <w:rsid w:val="00294382"/>
    <w:rsid w:val="002967C6"/>
    <w:rsid w:val="0029756F"/>
    <w:rsid w:val="00297612"/>
    <w:rsid w:val="0029776B"/>
    <w:rsid w:val="002A0342"/>
    <w:rsid w:val="002A0978"/>
    <w:rsid w:val="002A586A"/>
    <w:rsid w:val="002A7135"/>
    <w:rsid w:val="002B1620"/>
    <w:rsid w:val="002B262A"/>
    <w:rsid w:val="002B271C"/>
    <w:rsid w:val="002B3BA4"/>
    <w:rsid w:val="002B430A"/>
    <w:rsid w:val="002B5F13"/>
    <w:rsid w:val="002C393D"/>
    <w:rsid w:val="002C5F38"/>
    <w:rsid w:val="002C64DA"/>
    <w:rsid w:val="002C79D2"/>
    <w:rsid w:val="002D0365"/>
    <w:rsid w:val="002D16A6"/>
    <w:rsid w:val="002D1C15"/>
    <w:rsid w:val="002D1E2B"/>
    <w:rsid w:val="002D1E7C"/>
    <w:rsid w:val="002D4F9F"/>
    <w:rsid w:val="002D5D84"/>
    <w:rsid w:val="002E0BA0"/>
    <w:rsid w:val="002E0C1E"/>
    <w:rsid w:val="002E1231"/>
    <w:rsid w:val="002E290A"/>
    <w:rsid w:val="002E4255"/>
    <w:rsid w:val="002E4EE8"/>
    <w:rsid w:val="002F1855"/>
    <w:rsid w:val="002F2228"/>
    <w:rsid w:val="002F7C8A"/>
    <w:rsid w:val="00304E71"/>
    <w:rsid w:val="003051B7"/>
    <w:rsid w:val="0030718D"/>
    <w:rsid w:val="00310218"/>
    <w:rsid w:val="00311FF3"/>
    <w:rsid w:val="00312E12"/>
    <w:rsid w:val="00316B80"/>
    <w:rsid w:val="00317C11"/>
    <w:rsid w:val="00317C89"/>
    <w:rsid w:val="00317CD8"/>
    <w:rsid w:val="0032094F"/>
    <w:rsid w:val="00321B61"/>
    <w:rsid w:val="003256CC"/>
    <w:rsid w:val="00331D7E"/>
    <w:rsid w:val="00332FFD"/>
    <w:rsid w:val="0033323B"/>
    <w:rsid w:val="003354BD"/>
    <w:rsid w:val="00336735"/>
    <w:rsid w:val="003442F3"/>
    <w:rsid w:val="00344862"/>
    <w:rsid w:val="003470FF"/>
    <w:rsid w:val="00350467"/>
    <w:rsid w:val="0035289D"/>
    <w:rsid w:val="00356A95"/>
    <w:rsid w:val="00365041"/>
    <w:rsid w:val="0036584E"/>
    <w:rsid w:val="003663D2"/>
    <w:rsid w:val="003736C5"/>
    <w:rsid w:val="003740D1"/>
    <w:rsid w:val="00374B72"/>
    <w:rsid w:val="00376541"/>
    <w:rsid w:val="00376BA2"/>
    <w:rsid w:val="0038079A"/>
    <w:rsid w:val="00380D78"/>
    <w:rsid w:val="003828AE"/>
    <w:rsid w:val="00382E42"/>
    <w:rsid w:val="00387BD5"/>
    <w:rsid w:val="003A436D"/>
    <w:rsid w:val="003A4FB6"/>
    <w:rsid w:val="003A554E"/>
    <w:rsid w:val="003A602F"/>
    <w:rsid w:val="003A7EB5"/>
    <w:rsid w:val="003B3152"/>
    <w:rsid w:val="003B4FA9"/>
    <w:rsid w:val="003B541F"/>
    <w:rsid w:val="003B5D9F"/>
    <w:rsid w:val="003B67A9"/>
    <w:rsid w:val="003C30A2"/>
    <w:rsid w:val="003C5EC5"/>
    <w:rsid w:val="003C764D"/>
    <w:rsid w:val="003C7AC6"/>
    <w:rsid w:val="003D2F20"/>
    <w:rsid w:val="003D3E17"/>
    <w:rsid w:val="003D4ABE"/>
    <w:rsid w:val="003D54F5"/>
    <w:rsid w:val="003D6A52"/>
    <w:rsid w:val="003E025F"/>
    <w:rsid w:val="003E2028"/>
    <w:rsid w:val="003E65F6"/>
    <w:rsid w:val="003E7C0E"/>
    <w:rsid w:val="003F03E8"/>
    <w:rsid w:val="003F0927"/>
    <w:rsid w:val="003F4BD7"/>
    <w:rsid w:val="003F73D2"/>
    <w:rsid w:val="00400EF2"/>
    <w:rsid w:val="00405C74"/>
    <w:rsid w:val="00411B8A"/>
    <w:rsid w:val="00412453"/>
    <w:rsid w:val="00413257"/>
    <w:rsid w:val="004230B5"/>
    <w:rsid w:val="00424A45"/>
    <w:rsid w:val="0042569A"/>
    <w:rsid w:val="00425AAA"/>
    <w:rsid w:val="004277BD"/>
    <w:rsid w:val="004319FA"/>
    <w:rsid w:val="00434B78"/>
    <w:rsid w:val="004367EA"/>
    <w:rsid w:val="00436C43"/>
    <w:rsid w:val="00436E0F"/>
    <w:rsid w:val="00437460"/>
    <w:rsid w:val="00440085"/>
    <w:rsid w:val="0044078B"/>
    <w:rsid w:val="00441B04"/>
    <w:rsid w:val="004500AF"/>
    <w:rsid w:val="004502BB"/>
    <w:rsid w:val="004526CE"/>
    <w:rsid w:val="004555BF"/>
    <w:rsid w:val="004555FB"/>
    <w:rsid w:val="00455965"/>
    <w:rsid w:val="00461F87"/>
    <w:rsid w:val="00461F95"/>
    <w:rsid w:val="004672E0"/>
    <w:rsid w:val="00467F00"/>
    <w:rsid w:val="004748D0"/>
    <w:rsid w:val="00475967"/>
    <w:rsid w:val="00476574"/>
    <w:rsid w:val="0047710A"/>
    <w:rsid w:val="004772A8"/>
    <w:rsid w:val="00481388"/>
    <w:rsid w:val="00482AEF"/>
    <w:rsid w:val="00485354"/>
    <w:rsid w:val="0048647A"/>
    <w:rsid w:val="00490661"/>
    <w:rsid w:val="00490934"/>
    <w:rsid w:val="0049148C"/>
    <w:rsid w:val="00495600"/>
    <w:rsid w:val="00495756"/>
    <w:rsid w:val="0049611D"/>
    <w:rsid w:val="0049734F"/>
    <w:rsid w:val="004A5169"/>
    <w:rsid w:val="004A532F"/>
    <w:rsid w:val="004A5AA9"/>
    <w:rsid w:val="004A79DF"/>
    <w:rsid w:val="004B0437"/>
    <w:rsid w:val="004B0F78"/>
    <w:rsid w:val="004B20E6"/>
    <w:rsid w:val="004B4320"/>
    <w:rsid w:val="004B763C"/>
    <w:rsid w:val="004C2462"/>
    <w:rsid w:val="004C2792"/>
    <w:rsid w:val="004C312A"/>
    <w:rsid w:val="004C3A55"/>
    <w:rsid w:val="004C5120"/>
    <w:rsid w:val="004C5D8C"/>
    <w:rsid w:val="004C6B02"/>
    <w:rsid w:val="004C7F2B"/>
    <w:rsid w:val="004D0F36"/>
    <w:rsid w:val="004D6BC1"/>
    <w:rsid w:val="004E09DA"/>
    <w:rsid w:val="004E10C0"/>
    <w:rsid w:val="004E1A1A"/>
    <w:rsid w:val="004E2663"/>
    <w:rsid w:val="004F115C"/>
    <w:rsid w:val="004F37B2"/>
    <w:rsid w:val="00503ACA"/>
    <w:rsid w:val="00504956"/>
    <w:rsid w:val="00506168"/>
    <w:rsid w:val="00511BED"/>
    <w:rsid w:val="00513221"/>
    <w:rsid w:val="00513316"/>
    <w:rsid w:val="00513BFC"/>
    <w:rsid w:val="005168FD"/>
    <w:rsid w:val="00521BA8"/>
    <w:rsid w:val="005239BF"/>
    <w:rsid w:val="00524816"/>
    <w:rsid w:val="0052513B"/>
    <w:rsid w:val="00525292"/>
    <w:rsid w:val="005255E6"/>
    <w:rsid w:val="00525913"/>
    <w:rsid w:val="00525E2E"/>
    <w:rsid w:val="00526D92"/>
    <w:rsid w:val="005318CA"/>
    <w:rsid w:val="005324A6"/>
    <w:rsid w:val="0053295B"/>
    <w:rsid w:val="00533A7A"/>
    <w:rsid w:val="005345D0"/>
    <w:rsid w:val="00536C86"/>
    <w:rsid w:val="00542452"/>
    <w:rsid w:val="00545EB5"/>
    <w:rsid w:val="00551AFE"/>
    <w:rsid w:val="005576E2"/>
    <w:rsid w:val="00557F31"/>
    <w:rsid w:val="00561169"/>
    <w:rsid w:val="0056399F"/>
    <w:rsid w:val="005655DA"/>
    <w:rsid w:val="00565D0C"/>
    <w:rsid w:val="0056765E"/>
    <w:rsid w:val="00567CB4"/>
    <w:rsid w:val="0057001B"/>
    <w:rsid w:val="005746FE"/>
    <w:rsid w:val="0057562D"/>
    <w:rsid w:val="0057565C"/>
    <w:rsid w:val="00587A7D"/>
    <w:rsid w:val="00594AA5"/>
    <w:rsid w:val="00595C76"/>
    <w:rsid w:val="005A3A92"/>
    <w:rsid w:val="005A76A9"/>
    <w:rsid w:val="005A7B2E"/>
    <w:rsid w:val="005A7BE5"/>
    <w:rsid w:val="005B0C38"/>
    <w:rsid w:val="005B39B2"/>
    <w:rsid w:val="005B5466"/>
    <w:rsid w:val="005B58F9"/>
    <w:rsid w:val="005B5BAF"/>
    <w:rsid w:val="005B7099"/>
    <w:rsid w:val="005B7494"/>
    <w:rsid w:val="005C0C3E"/>
    <w:rsid w:val="005C2FA4"/>
    <w:rsid w:val="005C450E"/>
    <w:rsid w:val="005C55CD"/>
    <w:rsid w:val="005C6F49"/>
    <w:rsid w:val="005D109B"/>
    <w:rsid w:val="005D2811"/>
    <w:rsid w:val="005D290A"/>
    <w:rsid w:val="005D4ADD"/>
    <w:rsid w:val="005D625E"/>
    <w:rsid w:val="005D664A"/>
    <w:rsid w:val="005D6EB4"/>
    <w:rsid w:val="005E2481"/>
    <w:rsid w:val="005E2B1B"/>
    <w:rsid w:val="005F01BC"/>
    <w:rsid w:val="005F04F2"/>
    <w:rsid w:val="005F08C4"/>
    <w:rsid w:val="005F10D2"/>
    <w:rsid w:val="005F2D00"/>
    <w:rsid w:val="005F36B7"/>
    <w:rsid w:val="005F4FD0"/>
    <w:rsid w:val="005F5A19"/>
    <w:rsid w:val="005F5F77"/>
    <w:rsid w:val="005F623A"/>
    <w:rsid w:val="005F75B6"/>
    <w:rsid w:val="005F78EC"/>
    <w:rsid w:val="005F7D00"/>
    <w:rsid w:val="006003BF"/>
    <w:rsid w:val="00602094"/>
    <w:rsid w:val="00610154"/>
    <w:rsid w:val="006111EA"/>
    <w:rsid w:val="00612620"/>
    <w:rsid w:val="00613F99"/>
    <w:rsid w:val="00614CB0"/>
    <w:rsid w:val="006210FF"/>
    <w:rsid w:val="00622754"/>
    <w:rsid w:val="00623309"/>
    <w:rsid w:val="00623369"/>
    <w:rsid w:val="0062470B"/>
    <w:rsid w:val="006249D2"/>
    <w:rsid w:val="00625CD3"/>
    <w:rsid w:val="00635DE0"/>
    <w:rsid w:val="0063610A"/>
    <w:rsid w:val="00642065"/>
    <w:rsid w:val="00642154"/>
    <w:rsid w:val="00646CDD"/>
    <w:rsid w:val="006473F9"/>
    <w:rsid w:val="006550C1"/>
    <w:rsid w:val="0065718A"/>
    <w:rsid w:val="00657728"/>
    <w:rsid w:val="00660C05"/>
    <w:rsid w:val="00661317"/>
    <w:rsid w:val="0066174F"/>
    <w:rsid w:val="006714AD"/>
    <w:rsid w:val="00671ED2"/>
    <w:rsid w:val="00673286"/>
    <w:rsid w:val="006871A1"/>
    <w:rsid w:val="00690AAE"/>
    <w:rsid w:val="0069383D"/>
    <w:rsid w:val="00694030"/>
    <w:rsid w:val="00694A65"/>
    <w:rsid w:val="00695E93"/>
    <w:rsid w:val="006A2081"/>
    <w:rsid w:val="006A2BDC"/>
    <w:rsid w:val="006A48F1"/>
    <w:rsid w:val="006A48F3"/>
    <w:rsid w:val="006A5100"/>
    <w:rsid w:val="006A6557"/>
    <w:rsid w:val="006A76FC"/>
    <w:rsid w:val="006B0FA5"/>
    <w:rsid w:val="006B0FB3"/>
    <w:rsid w:val="006B36E6"/>
    <w:rsid w:val="006B57DF"/>
    <w:rsid w:val="006C1D87"/>
    <w:rsid w:val="006C2CD2"/>
    <w:rsid w:val="006C3B6F"/>
    <w:rsid w:val="006C4799"/>
    <w:rsid w:val="006C5D62"/>
    <w:rsid w:val="006D1020"/>
    <w:rsid w:val="006D201A"/>
    <w:rsid w:val="006E1509"/>
    <w:rsid w:val="006E1AD2"/>
    <w:rsid w:val="006E5C8C"/>
    <w:rsid w:val="006E5F68"/>
    <w:rsid w:val="006E6459"/>
    <w:rsid w:val="006F2B0B"/>
    <w:rsid w:val="006F5514"/>
    <w:rsid w:val="00705C80"/>
    <w:rsid w:val="0070617F"/>
    <w:rsid w:val="00710870"/>
    <w:rsid w:val="007137E6"/>
    <w:rsid w:val="00714049"/>
    <w:rsid w:val="0072062E"/>
    <w:rsid w:val="00725CAE"/>
    <w:rsid w:val="007318D2"/>
    <w:rsid w:val="00732A50"/>
    <w:rsid w:val="0073427E"/>
    <w:rsid w:val="00736282"/>
    <w:rsid w:val="00745435"/>
    <w:rsid w:val="0076137C"/>
    <w:rsid w:val="00763166"/>
    <w:rsid w:val="00766A10"/>
    <w:rsid w:val="00766A4D"/>
    <w:rsid w:val="007674DD"/>
    <w:rsid w:val="007676B6"/>
    <w:rsid w:val="007701E8"/>
    <w:rsid w:val="00770F78"/>
    <w:rsid w:val="0077114C"/>
    <w:rsid w:val="0077406C"/>
    <w:rsid w:val="00784BD3"/>
    <w:rsid w:val="007902A0"/>
    <w:rsid w:val="007950E8"/>
    <w:rsid w:val="007A06D1"/>
    <w:rsid w:val="007A25DE"/>
    <w:rsid w:val="007A7340"/>
    <w:rsid w:val="007B0913"/>
    <w:rsid w:val="007B4592"/>
    <w:rsid w:val="007C3D77"/>
    <w:rsid w:val="007C4AE1"/>
    <w:rsid w:val="007C6103"/>
    <w:rsid w:val="007C6395"/>
    <w:rsid w:val="007C6F91"/>
    <w:rsid w:val="007C7EE9"/>
    <w:rsid w:val="007D1373"/>
    <w:rsid w:val="007D3F74"/>
    <w:rsid w:val="007D4F3B"/>
    <w:rsid w:val="007D53BF"/>
    <w:rsid w:val="007E0499"/>
    <w:rsid w:val="007E11D2"/>
    <w:rsid w:val="007E583A"/>
    <w:rsid w:val="007E5D7A"/>
    <w:rsid w:val="007E7126"/>
    <w:rsid w:val="007E7E95"/>
    <w:rsid w:val="007F09B8"/>
    <w:rsid w:val="007F4622"/>
    <w:rsid w:val="007F4A74"/>
    <w:rsid w:val="008001B6"/>
    <w:rsid w:val="0080139A"/>
    <w:rsid w:val="00803EA9"/>
    <w:rsid w:val="0080405A"/>
    <w:rsid w:val="008042C9"/>
    <w:rsid w:val="0080517E"/>
    <w:rsid w:val="00807182"/>
    <w:rsid w:val="00807315"/>
    <w:rsid w:val="00807A21"/>
    <w:rsid w:val="00810F33"/>
    <w:rsid w:val="0081160A"/>
    <w:rsid w:val="00811EE7"/>
    <w:rsid w:val="008138AA"/>
    <w:rsid w:val="00821949"/>
    <w:rsid w:val="00826FFA"/>
    <w:rsid w:val="00827DD1"/>
    <w:rsid w:val="008308DA"/>
    <w:rsid w:val="00831215"/>
    <w:rsid w:val="00835EDA"/>
    <w:rsid w:val="00836B86"/>
    <w:rsid w:val="00836EE4"/>
    <w:rsid w:val="00840C96"/>
    <w:rsid w:val="0084397A"/>
    <w:rsid w:val="008442CE"/>
    <w:rsid w:val="00846E07"/>
    <w:rsid w:val="00851CE1"/>
    <w:rsid w:val="0085241C"/>
    <w:rsid w:val="00852D55"/>
    <w:rsid w:val="00853D29"/>
    <w:rsid w:val="0085625E"/>
    <w:rsid w:val="008578E8"/>
    <w:rsid w:val="008617A4"/>
    <w:rsid w:val="00861989"/>
    <w:rsid w:val="0086244E"/>
    <w:rsid w:val="00864071"/>
    <w:rsid w:val="0086689D"/>
    <w:rsid w:val="008752CB"/>
    <w:rsid w:val="008806C1"/>
    <w:rsid w:val="008810D9"/>
    <w:rsid w:val="0088124F"/>
    <w:rsid w:val="00881571"/>
    <w:rsid w:val="00881EEC"/>
    <w:rsid w:val="008823C7"/>
    <w:rsid w:val="00886CE3"/>
    <w:rsid w:val="00895ECA"/>
    <w:rsid w:val="00895FD8"/>
    <w:rsid w:val="00897203"/>
    <w:rsid w:val="008A0B66"/>
    <w:rsid w:val="008A0D5C"/>
    <w:rsid w:val="008A5CA3"/>
    <w:rsid w:val="008A7F63"/>
    <w:rsid w:val="008B13D7"/>
    <w:rsid w:val="008B4497"/>
    <w:rsid w:val="008B545C"/>
    <w:rsid w:val="008C364E"/>
    <w:rsid w:val="008D4BF4"/>
    <w:rsid w:val="008D6C23"/>
    <w:rsid w:val="008E34A4"/>
    <w:rsid w:val="008E3D4A"/>
    <w:rsid w:val="008E4538"/>
    <w:rsid w:val="008E453B"/>
    <w:rsid w:val="008E5898"/>
    <w:rsid w:val="008F18E2"/>
    <w:rsid w:val="008F6EBF"/>
    <w:rsid w:val="008F7DF3"/>
    <w:rsid w:val="00903655"/>
    <w:rsid w:val="0090494E"/>
    <w:rsid w:val="00905B2C"/>
    <w:rsid w:val="00905C76"/>
    <w:rsid w:val="00906616"/>
    <w:rsid w:val="00907E44"/>
    <w:rsid w:val="009103C8"/>
    <w:rsid w:val="009125A6"/>
    <w:rsid w:val="00913704"/>
    <w:rsid w:val="0092093A"/>
    <w:rsid w:val="009217C7"/>
    <w:rsid w:val="0092356D"/>
    <w:rsid w:val="00924808"/>
    <w:rsid w:val="00927342"/>
    <w:rsid w:val="0093444C"/>
    <w:rsid w:val="00936964"/>
    <w:rsid w:val="00941D9D"/>
    <w:rsid w:val="00942C8F"/>
    <w:rsid w:val="00943D52"/>
    <w:rsid w:val="00947B5E"/>
    <w:rsid w:val="00950D14"/>
    <w:rsid w:val="009519AE"/>
    <w:rsid w:val="00955720"/>
    <w:rsid w:val="00960BD9"/>
    <w:rsid w:val="00961710"/>
    <w:rsid w:val="00961A6C"/>
    <w:rsid w:val="009638F5"/>
    <w:rsid w:val="00966A77"/>
    <w:rsid w:val="00966F8E"/>
    <w:rsid w:val="00974757"/>
    <w:rsid w:val="0097486C"/>
    <w:rsid w:val="009755A2"/>
    <w:rsid w:val="00976E2F"/>
    <w:rsid w:val="00980B5F"/>
    <w:rsid w:val="00981408"/>
    <w:rsid w:val="00982F5A"/>
    <w:rsid w:val="0098475C"/>
    <w:rsid w:val="00987CDD"/>
    <w:rsid w:val="00987EF7"/>
    <w:rsid w:val="0099077D"/>
    <w:rsid w:val="009975A8"/>
    <w:rsid w:val="009A1855"/>
    <w:rsid w:val="009A366D"/>
    <w:rsid w:val="009A3BAB"/>
    <w:rsid w:val="009A792B"/>
    <w:rsid w:val="009B304A"/>
    <w:rsid w:val="009B34C8"/>
    <w:rsid w:val="009B79CD"/>
    <w:rsid w:val="009C6630"/>
    <w:rsid w:val="009D0376"/>
    <w:rsid w:val="009D2701"/>
    <w:rsid w:val="009D44BF"/>
    <w:rsid w:val="009D52A2"/>
    <w:rsid w:val="009E063A"/>
    <w:rsid w:val="009E4027"/>
    <w:rsid w:val="009F0DC9"/>
    <w:rsid w:val="009F1D42"/>
    <w:rsid w:val="009F24EE"/>
    <w:rsid w:val="009F54F1"/>
    <w:rsid w:val="009F7779"/>
    <w:rsid w:val="00A0092F"/>
    <w:rsid w:val="00A00F12"/>
    <w:rsid w:val="00A05364"/>
    <w:rsid w:val="00A05614"/>
    <w:rsid w:val="00A075ED"/>
    <w:rsid w:val="00A07851"/>
    <w:rsid w:val="00A10EED"/>
    <w:rsid w:val="00A11471"/>
    <w:rsid w:val="00A114F0"/>
    <w:rsid w:val="00A129A8"/>
    <w:rsid w:val="00A17A5D"/>
    <w:rsid w:val="00A22408"/>
    <w:rsid w:val="00A226FF"/>
    <w:rsid w:val="00A22BA7"/>
    <w:rsid w:val="00A2622A"/>
    <w:rsid w:val="00A31988"/>
    <w:rsid w:val="00A33FB7"/>
    <w:rsid w:val="00A34F39"/>
    <w:rsid w:val="00A350C9"/>
    <w:rsid w:val="00A36761"/>
    <w:rsid w:val="00A372C5"/>
    <w:rsid w:val="00A41715"/>
    <w:rsid w:val="00A42E55"/>
    <w:rsid w:val="00A43056"/>
    <w:rsid w:val="00A43CCC"/>
    <w:rsid w:val="00A44E41"/>
    <w:rsid w:val="00A5087E"/>
    <w:rsid w:val="00A509CC"/>
    <w:rsid w:val="00A50F05"/>
    <w:rsid w:val="00A53CE4"/>
    <w:rsid w:val="00A54668"/>
    <w:rsid w:val="00A56738"/>
    <w:rsid w:val="00A61FF8"/>
    <w:rsid w:val="00A6246E"/>
    <w:rsid w:val="00A65374"/>
    <w:rsid w:val="00A65CE3"/>
    <w:rsid w:val="00A670A0"/>
    <w:rsid w:val="00A674BD"/>
    <w:rsid w:val="00A72526"/>
    <w:rsid w:val="00A743B5"/>
    <w:rsid w:val="00A76500"/>
    <w:rsid w:val="00A766FF"/>
    <w:rsid w:val="00A76832"/>
    <w:rsid w:val="00A80815"/>
    <w:rsid w:val="00A85437"/>
    <w:rsid w:val="00A90C75"/>
    <w:rsid w:val="00A94519"/>
    <w:rsid w:val="00A95D10"/>
    <w:rsid w:val="00A961FA"/>
    <w:rsid w:val="00AA13E9"/>
    <w:rsid w:val="00AA3C3C"/>
    <w:rsid w:val="00AA3DA0"/>
    <w:rsid w:val="00AA7C76"/>
    <w:rsid w:val="00AB03C2"/>
    <w:rsid w:val="00AB0C66"/>
    <w:rsid w:val="00AB23E7"/>
    <w:rsid w:val="00AB3C1C"/>
    <w:rsid w:val="00AB70C5"/>
    <w:rsid w:val="00AB72F4"/>
    <w:rsid w:val="00AB7AFF"/>
    <w:rsid w:val="00AC3A16"/>
    <w:rsid w:val="00AC5633"/>
    <w:rsid w:val="00AC5DC1"/>
    <w:rsid w:val="00AC6DC4"/>
    <w:rsid w:val="00AD0A05"/>
    <w:rsid w:val="00AD3232"/>
    <w:rsid w:val="00AD482B"/>
    <w:rsid w:val="00AD6704"/>
    <w:rsid w:val="00AD6CA5"/>
    <w:rsid w:val="00AE738D"/>
    <w:rsid w:val="00AF098C"/>
    <w:rsid w:val="00AF4C6B"/>
    <w:rsid w:val="00AF652D"/>
    <w:rsid w:val="00B007DE"/>
    <w:rsid w:val="00B01CBE"/>
    <w:rsid w:val="00B048A3"/>
    <w:rsid w:val="00B064DB"/>
    <w:rsid w:val="00B14DC3"/>
    <w:rsid w:val="00B2049F"/>
    <w:rsid w:val="00B205C4"/>
    <w:rsid w:val="00B208B7"/>
    <w:rsid w:val="00B21393"/>
    <w:rsid w:val="00B234F8"/>
    <w:rsid w:val="00B2366B"/>
    <w:rsid w:val="00B23994"/>
    <w:rsid w:val="00B26292"/>
    <w:rsid w:val="00B35081"/>
    <w:rsid w:val="00B36665"/>
    <w:rsid w:val="00B37ED7"/>
    <w:rsid w:val="00B46BC9"/>
    <w:rsid w:val="00B47D74"/>
    <w:rsid w:val="00B5061C"/>
    <w:rsid w:val="00B530F2"/>
    <w:rsid w:val="00B53196"/>
    <w:rsid w:val="00B547DD"/>
    <w:rsid w:val="00B63C37"/>
    <w:rsid w:val="00B63D50"/>
    <w:rsid w:val="00B63E4D"/>
    <w:rsid w:val="00B65A11"/>
    <w:rsid w:val="00B65D7C"/>
    <w:rsid w:val="00B67192"/>
    <w:rsid w:val="00B71E59"/>
    <w:rsid w:val="00B73DCA"/>
    <w:rsid w:val="00B8011A"/>
    <w:rsid w:val="00B80E8B"/>
    <w:rsid w:val="00B928C1"/>
    <w:rsid w:val="00B93D91"/>
    <w:rsid w:val="00B93FFC"/>
    <w:rsid w:val="00B9722E"/>
    <w:rsid w:val="00BA1589"/>
    <w:rsid w:val="00BA404C"/>
    <w:rsid w:val="00BB0AE0"/>
    <w:rsid w:val="00BB3447"/>
    <w:rsid w:val="00BB424B"/>
    <w:rsid w:val="00BB6824"/>
    <w:rsid w:val="00BB7F68"/>
    <w:rsid w:val="00BC09FA"/>
    <w:rsid w:val="00BC3577"/>
    <w:rsid w:val="00BC38CB"/>
    <w:rsid w:val="00BC4A92"/>
    <w:rsid w:val="00BC4D63"/>
    <w:rsid w:val="00BC6706"/>
    <w:rsid w:val="00BD171C"/>
    <w:rsid w:val="00BD3144"/>
    <w:rsid w:val="00BD6260"/>
    <w:rsid w:val="00BD7229"/>
    <w:rsid w:val="00BD7EA6"/>
    <w:rsid w:val="00BE4012"/>
    <w:rsid w:val="00BE4502"/>
    <w:rsid w:val="00BF00FC"/>
    <w:rsid w:val="00BF1C8D"/>
    <w:rsid w:val="00BF6C8F"/>
    <w:rsid w:val="00BF706D"/>
    <w:rsid w:val="00C01B44"/>
    <w:rsid w:val="00C020E9"/>
    <w:rsid w:val="00C10582"/>
    <w:rsid w:val="00C1059C"/>
    <w:rsid w:val="00C1407F"/>
    <w:rsid w:val="00C2068B"/>
    <w:rsid w:val="00C23A59"/>
    <w:rsid w:val="00C26010"/>
    <w:rsid w:val="00C27192"/>
    <w:rsid w:val="00C30357"/>
    <w:rsid w:val="00C30ED9"/>
    <w:rsid w:val="00C3105B"/>
    <w:rsid w:val="00C336C1"/>
    <w:rsid w:val="00C33D06"/>
    <w:rsid w:val="00C33F8C"/>
    <w:rsid w:val="00C35F63"/>
    <w:rsid w:val="00C36940"/>
    <w:rsid w:val="00C37E6F"/>
    <w:rsid w:val="00C4022B"/>
    <w:rsid w:val="00C425F8"/>
    <w:rsid w:val="00C44662"/>
    <w:rsid w:val="00C44F54"/>
    <w:rsid w:val="00C4561D"/>
    <w:rsid w:val="00C474BA"/>
    <w:rsid w:val="00C47D44"/>
    <w:rsid w:val="00C56577"/>
    <w:rsid w:val="00C601D2"/>
    <w:rsid w:val="00C60DCB"/>
    <w:rsid w:val="00C60DD3"/>
    <w:rsid w:val="00C60E27"/>
    <w:rsid w:val="00C644FA"/>
    <w:rsid w:val="00C6563E"/>
    <w:rsid w:val="00C7064D"/>
    <w:rsid w:val="00C70667"/>
    <w:rsid w:val="00C71F2A"/>
    <w:rsid w:val="00C74675"/>
    <w:rsid w:val="00C74D3D"/>
    <w:rsid w:val="00C75A35"/>
    <w:rsid w:val="00C75DA8"/>
    <w:rsid w:val="00C76B7F"/>
    <w:rsid w:val="00C9326B"/>
    <w:rsid w:val="00C94228"/>
    <w:rsid w:val="00C9423A"/>
    <w:rsid w:val="00C94266"/>
    <w:rsid w:val="00C963DB"/>
    <w:rsid w:val="00C97210"/>
    <w:rsid w:val="00CA1915"/>
    <w:rsid w:val="00CA31FF"/>
    <w:rsid w:val="00CA57D6"/>
    <w:rsid w:val="00CB01FB"/>
    <w:rsid w:val="00CB059A"/>
    <w:rsid w:val="00CB236F"/>
    <w:rsid w:val="00CB24FC"/>
    <w:rsid w:val="00CB3EF6"/>
    <w:rsid w:val="00CB4136"/>
    <w:rsid w:val="00CB52E6"/>
    <w:rsid w:val="00CB58E8"/>
    <w:rsid w:val="00CB65F6"/>
    <w:rsid w:val="00CB6DA7"/>
    <w:rsid w:val="00CB76A1"/>
    <w:rsid w:val="00CC0241"/>
    <w:rsid w:val="00CC0485"/>
    <w:rsid w:val="00CC69A1"/>
    <w:rsid w:val="00CC7FE7"/>
    <w:rsid w:val="00CD0317"/>
    <w:rsid w:val="00CD2B98"/>
    <w:rsid w:val="00CE03D5"/>
    <w:rsid w:val="00CE24FD"/>
    <w:rsid w:val="00CE3FEA"/>
    <w:rsid w:val="00CE4D6B"/>
    <w:rsid w:val="00CF3FD9"/>
    <w:rsid w:val="00CF4D8D"/>
    <w:rsid w:val="00CF6667"/>
    <w:rsid w:val="00D000C6"/>
    <w:rsid w:val="00D02FE3"/>
    <w:rsid w:val="00D10EE2"/>
    <w:rsid w:val="00D11AB5"/>
    <w:rsid w:val="00D12207"/>
    <w:rsid w:val="00D16FDE"/>
    <w:rsid w:val="00D22874"/>
    <w:rsid w:val="00D27A44"/>
    <w:rsid w:val="00D36CC8"/>
    <w:rsid w:val="00D4750E"/>
    <w:rsid w:val="00D50DC0"/>
    <w:rsid w:val="00D516B2"/>
    <w:rsid w:val="00D53DD3"/>
    <w:rsid w:val="00D544CC"/>
    <w:rsid w:val="00D553F6"/>
    <w:rsid w:val="00D606F7"/>
    <w:rsid w:val="00D63E66"/>
    <w:rsid w:val="00D65271"/>
    <w:rsid w:val="00D65FB7"/>
    <w:rsid w:val="00D72314"/>
    <w:rsid w:val="00D735E0"/>
    <w:rsid w:val="00D752F9"/>
    <w:rsid w:val="00D77BB1"/>
    <w:rsid w:val="00D81F29"/>
    <w:rsid w:val="00D86B0C"/>
    <w:rsid w:val="00D8795D"/>
    <w:rsid w:val="00D87C7A"/>
    <w:rsid w:val="00D87D6E"/>
    <w:rsid w:val="00D90C32"/>
    <w:rsid w:val="00D92926"/>
    <w:rsid w:val="00DA1066"/>
    <w:rsid w:val="00DA1F1A"/>
    <w:rsid w:val="00DA3ACC"/>
    <w:rsid w:val="00DA7BA5"/>
    <w:rsid w:val="00DB068C"/>
    <w:rsid w:val="00DC3CEF"/>
    <w:rsid w:val="00DC6074"/>
    <w:rsid w:val="00DD516A"/>
    <w:rsid w:val="00DE314D"/>
    <w:rsid w:val="00DE3C0C"/>
    <w:rsid w:val="00DE4C49"/>
    <w:rsid w:val="00DE6260"/>
    <w:rsid w:val="00DE69E4"/>
    <w:rsid w:val="00DE6F42"/>
    <w:rsid w:val="00DF1E1A"/>
    <w:rsid w:val="00E01575"/>
    <w:rsid w:val="00E01A32"/>
    <w:rsid w:val="00E02603"/>
    <w:rsid w:val="00E028E1"/>
    <w:rsid w:val="00E113DB"/>
    <w:rsid w:val="00E11B81"/>
    <w:rsid w:val="00E2249F"/>
    <w:rsid w:val="00E2439E"/>
    <w:rsid w:val="00E253A5"/>
    <w:rsid w:val="00E269A2"/>
    <w:rsid w:val="00E30D8D"/>
    <w:rsid w:val="00E3126B"/>
    <w:rsid w:val="00E31BED"/>
    <w:rsid w:val="00E3249F"/>
    <w:rsid w:val="00E331B8"/>
    <w:rsid w:val="00E33804"/>
    <w:rsid w:val="00E375E4"/>
    <w:rsid w:val="00E37B04"/>
    <w:rsid w:val="00E42E0A"/>
    <w:rsid w:val="00E431D7"/>
    <w:rsid w:val="00E4493D"/>
    <w:rsid w:val="00E47309"/>
    <w:rsid w:val="00E53611"/>
    <w:rsid w:val="00E537E1"/>
    <w:rsid w:val="00E54AC0"/>
    <w:rsid w:val="00E557A6"/>
    <w:rsid w:val="00E5674E"/>
    <w:rsid w:val="00E57076"/>
    <w:rsid w:val="00E614DF"/>
    <w:rsid w:val="00E61549"/>
    <w:rsid w:val="00E660FF"/>
    <w:rsid w:val="00E67191"/>
    <w:rsid w:val="00E762D6"/>
    <w:rsid w:val="00E81000"/>
    <w:rsid w:val="00E81624"/>
    <w:rsid w:val="00E85D4B"/>
    <w:rsid w:val="00E87C4A"/>
    <w:rsid w:val="00E91EA2"/>
    <w:rsid w:val="00E926AA"/>
    <w:rsid w:val="00E9399E"/>
    <w:rsid w:val="00E94560"/>
    <w:rsid w:val="00E94851"/>
    <w:rsid w:val="00E95163"/>
    <w:rsid w:val="00E96AF7"/>
    <w:rsid w:val="00EA0011"/>
    <w:rsid w:val="00EA3186"/>
    <w:rsid w:val="00EA3EAE"/>
    <w:rsid w:val="00EA539C"/>
    <w:rsid w:val="00EB33CA"/>
    <w:rsid w:val="00EB379D"/>
    <w:rsid w:val="00EB4EB3"/>
    <w:rsid w:val="00EC0EEF"/>
    <w:rsid w:val="00EC1B63"/>
    <w:rsid w:val="00EC5166"/>
    <w:rsid w:val="00EC6683"/>
    <w:rsid w:val="00ED0D7D"/>
    <w:rsid w:val="00ED16CA"/>
    <w:rsid w:val="00ED2509"/>
    <w:rsid w:val="00ED3367"/>
    <w:rsid w:val="00ED38AB"/>
    <w:rsid w:val="00ED446A"/>
    <w:rsid w:val="00ED64D8"/>
    <w:rsid w:val="00ED7F48"/>
    <w:rsid w:val="00EE5AFC"/>
    <w:rsid w:val="00EF2E05"/>
    <w:rsid w:val="00F029EA"/>
    <w:rsid w:val="00F03C2B"/>
    <w:rsid w:val="00F046A9"/>
    <w:rsid w:val="00F05497"/>
    <w:rsid w:val="00F100B0"/>
    <w:rsid w:val="00F110BB"/>
    <w:rsid w:val="00F139F0"/>
    <w:rsid w:val="00F17073"/>
    <w:rsid w:val="00F206B2"/>
    <w:rsid w:val="00F2140E"/>
    <w:rsid w:val="00F25459"/>
    <w:rsid w:val="00F267F5"/>
    <w:rsid w:val="00F31EFA"/>
    <w:rsid w:val="00F431E3"/>
    <w:rsid w:val="00F445AD"/>
    <w:rsid w:val="00F447BC"/>
    <w:rsid w:val="00F50DED"/>
    <w:rsid w:val="00F521E3"/>
    <w:rsid w:val="00F54340"/>
    <w:rsid w:val="00F57ADC"/>
    <w:rsid w:val="00F6081C"/>
    <w:rsid w:val="00F620EA"/>
    <w:rsid w:val="00F63300"/>
    <w:rsid w:val="00F72410"/>
    <w:rsid w:val="00F747BD"/>
    <w:rsid w:val="00F762E5"/>
    <w:rsid w:val="00F76951"/>
    <w:rsid w:val="00F77264"/>
    <w:rsid w:val="00F800CA"/>
    <w:rsid w:val="00F811A7"/>
    <w:rsid w:val="00F853FF"/>
    <w:rsid w:val="00F857BD"/>
    <w:rsid w:val="00F920F0"/>
    <w:rsid w:val="00F92D43"/>
    <w:rsid w:val="00F93838"/>
    <w:rsid w:val="00FA2B66"/>
    <w:rsid w:val="00FB32AE"/>
    <w:rsid w:val="00FB5DDB"/>
    <w:rsid w:val="00FB6590"/>
    <w:rsid w:val="00FB67AE"/>
    <w:rsid w:val="00FB77BF"/>
    <w:rsid w:val="00FC0A42"/>
    <w:rsid w:val="00FC17E9"/>
    <w:rsid w:val="00FC1B38"/>
    <w:rsid w:val="00FC1E60"/>
    <w:rsid w:val="00FC3ED5"/>
    <w:rsid w:val="00FC47E9"/>
    <w:rsid w:val="00FD701C"/>
    <w:rsid w:val="00FE07EE"/>
    <w:rsid w:val="00FE113E"/>
    <w:rsid w:val="00FE5156"/>
    <w:rsid w:val="00FF016E"/>
    <w:rsid w:val="00FF2169"/>
    <w:rsid w:val="00FF5282"/>
    <w:rsid w:val="00FF569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25A6"/>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981408"/>
    <w:pPr>
      <w:spacing w:after="0" w:line="360" w:lineRule="auto"/>
      <w:ind w:left="1246" w:hanging="1260"/>
      <w:outlineLvl w:val="0"/>
    </w:pPr>
    <w:rPr>
      <w:rFonts w:ascii="Times New Roman" w:hAnsi="Times New Roman"/>
      <w:b/>
      <w:sz w:val="40"/>
      <w:szCs w:val="24"/>
    </w:rPr>
  </w:style>
  <w:style w:type="paragraph" w:styleId="Heading2">
    <w:name w:val="heading 2"/>
    <w:basedOn w:val="Normal"/>
    <w:next w:val="Normal"/>
    <w:link w:val="Heading2Char"/>
    <w:autoRedefine/>
    <w:uiPriority w:val="1"/>
    <w:unhideWhenUsed/>
    <w:qFormat/>
    <w:rsid w:val="0062470B"/>
    <w:pPr>
      <w:spacing w:after="0" w:line="360" w:lineRule="auto"/>
      <w:outlineLvl w:val="1"/>
    </w:pPr>
    <w:rPr>
      <w:rFonts w:ascii="Times New Roman" w:eastAsia="Calibri" w:hAnsi="Times New Roman"/>
      <w:b/>
      <w:sz w:val="24"/>
      <w:szCs w:val="24"/>
    </w:rPr>
  </w:style>
  <w:style w:type="paragraph" w:styleId="Heading3">
    <w:name w:val="heading 3"/>
    <w:basedOn w:val="Normal"/>
    <w:next w:val="Normal"/>
    <w:link w:val="Heading3Char"/>
    <w:autoRedefine/>
    <w:uiPriority w:val="9"/>
    <w:unhideWhenUsed/>
    <w:qFormat/>
    <w:rsid w:val="00AA13E9"/>
    <w:pPr>
      <w:spacing w:after="0" w:line="360" w:lineRule="auto"/>
      <w:outlineLvl w:val="2"/>
    </w:pPr>
    <w:rPr>
      <w:rFonts w:ascii="Times New Roman" w:hAnsi="Times New Roman"/>
      <w:b/>
      <w:bCs/>
      <w:sz w:val="24"/>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1408"/>
    <w:rPr>
      <w:rFonts w:ascii="Times New Roman" w:hAnsi="Times New Roman"/>
      <w:b/>
      <w:sz w:val="40"/>
      <w:szCs w:val="24"/>
      <w:lang w:bidi="en-US"/>
    </w:rPr>
  </w:style>
  <w:style w:type="character" w:customStyle="1" w:styleId="Heading2Char">
    <w:name w:val="Heading 2 Char"/>
    <w:basedOn w:val="DefaultParagraphFont"/>
    <w:link w:val="Heading2"/>
    <w:uiPriority w:val="1"/>
    <w:rsid w:val="0062470B"/>
    <w:rPr>
      <w:rFonts w:ascii="Times New Roman" w:eastAsia="Calibri" w:hAnsi="Times New Roman"/>
      <w:b/>
      <w:sz w:val="24"/>
      <w:szCs w:val="24"/>
      <w:lang w:bidi="en-US"/>
    </w:rPr>
  </w:style>
  <w:style w:type="character" w:customStyle="1" w:styleId="Heading3Char">
    <w:name w:val="Heading 3 Char"/>
    <w:basedOn w:val="DefaultParagraphFont"/>
    <w:link w:val="Heading3"/>
    <w:uiPriority w:val="9"/>
    <w:rsid w:val="00AA13E9"/>
    <w:rPr>
      <w:rFonts w:ascii="Times New Roman" w:hAnsi="Times New Roman"/>
      <w:b/>
      <w:bCs/>
      <w:sz w:val="24"/>
      <w:szCs w:val="24"/>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Header">
    <w:name w:val="header"/>
    <w:basedOn w:val="Normal"/>
    <w:link w:val="HeaderChar"/>
    <w:uiPriority w:val="99"/>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Bullets,NFP GP Bulleted List,List Paragraph11,References,WB List Paragraph,Number Bullets"/>
    <w:basedOn w:val="Normal"/>
    <w:link w:val="ListParagraphChar"/>
    <w:uiPriority w:val="34"/>
    <w:qFormat/>
    <w:rsid w:val="006550C1"/>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Bullets Char,NFP GP Bulleted List Char"/>
    <w:link w:val="ListParagraph"/>
    <w:uiPriority w:val="34"/>
    <w:qFormat/>
    <w:locked/>
    <w:rsid w:val="006E1AD2"/>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NoSpacingChar">
    <w:name w:val="No Spacing Char"/>
    <w:basedOn w:val="DefaultParagraphFont"/>
    <w:link w:val="NoSpacing"/>
    <w:uiPriority w:val="1"/>
    <w:rsid w:val="00291FE8"/>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5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nhideWhenUsed/>
    <w:qFormat/>
    <w:rsid w:val="00291FE8"/>
    <w:rPr>
      <w:b/>
      <w:bCs/>
      <w:color w:val="365F91"/>
      <w:sz w:val="16"/>
      <w:szCs w:val="16"/>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paragraph" w:styleId="TOC1">
    <w:name w:val="toc 1"/>
    <w:basedOn w:val="Normal"/>
    <w:next w:val="Normal"/>
    <w:autoRedefine/>
    <w:uiPriority w:val="39"/>
    <w:unhideWhenUsed/>
    <w:rsid w:val="006714AD"/>
    <w:pPr>
      <w:shd w:val="clear" w:color="auto" w:fill="FFFFFF"/>
      <w:tabs>
        <w:tab w:val="right" w:leader="dot" w:pos="9350"/>
      </w:tabs>
      <w:spacing w:before="240" w:after="0"/>
      <w:jc w:val="both"/>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character" w:customStyle="1" w:styleId="fontstyle01">
    <w:name w:val="fontstyle01"/>
    <w:basedOn w:val="DefaultParagraphFont"/>
    <w:rsid w:val="00A07851"/>
    <w:rPr>
      <w:rFonts w:ascii="TimesNewRomanPS-BoldMT" w:hAnsi="TimesNewRomanPS-BoldMT" w:hint="default"/>
      <w:b/>
      <w:bCs/>
      <w:i w:val="0"/>
      <w:iCs w:val="0"/>
      <w:color w:val="0000FF"/>
      <w:sz w:val="24"/>
      <w:szCs w:val="24"/>
    </w:rPr>
  </w:style>
  <w:style w:type="paragraph" w:styleId="BodyText">
    <w:name w:val="Body Text"/>
    <w:basedOn w:val="Normal"/>
    <w:link w:val="BodyTextChar"/>
    <w:qFormat/>
    <w:rsid w:val="0092093A"/>
    <w:pPr>
      <w:spacing w:after="120" w:line="240" w:lineRule="auto"/>
    </w:pPr>
    <w:rPr>
      <w:rFonts w:ascii="Arial" w:hAnsi="Arial" w:cs="Arial"/>
      <w:sz w:val="24"/>
      <w:szCs w:val="24"/>
      <w:lang w:bidi="ar-SA"/>
    </w:rPr>
  </w:style>
  <w:style w:type="character" w:customStyle="1" w:styleId="BodyTextChar">
    <w:name w:val="Body Text Char"/>
    <w:basedOn w:val="DefaultParagraphFont"/>
    <w:link w:val="BodyText"/>
    <w:rsid w:val="0092093A"/>
    <w:rPr>
      <w:rFonts w:ascii="Arial" w:hAnsi="Arial" w:cs="Arial"/>
      <w:sz w:val="24"/>
      <w:szCs w:val="24"/>
    </w:rPr>
  </w:style>
  <w:style w:type="character" w:customStyle="1" w:styleId="fontstyle21">
    <w:name w:val="fontstyle21"/>
    <w:basedOn w:val="DefaultParagraphFont"/>
    <w:rsid w:val="002A586A"/>
    <w:rPr>
      <w:rFonts w:ascii="TimesNewRomanPSMT" w:hAnsi="TimesNewRomanPSMT" w:hint="default"/>
      <w:b w:val="0"/>
      <w:bCs w:val="0"/>
      <w:i w:val="0"/>
      <w:iCs w:val="0"/>
      <w:color w:val="000000"/>
      <w:sz w:val="24"/>
      <w:szCs w:val="24"/>
    </w:rPr>
  </w:style>
  <w:style w:type="character" w:customStyle="1" w:styleId="fontstyle11">
    <w:name w:val="fontstyle11"/>
    <w:basedOn w:val="DefaultParagraphFont"/>
    <w:rsid w:val="0047710A"/>
    <w:rPr>
      <w:rFonts w:ascii="ArialMT" w:hAnsi="ArialMT" w:hint="default"/>
      <w:b w:val="0"/>
      <w:bCs w:val="0"/>
      <w:i w:val="0"/>
      <w:iCs w:val="0"/>
      <w:color w:val="231F20"/>
      <w:sz w:val="20"/>
      <w:szCs w:val="20"/>
    </w:rPr>
  </w:style>
  <w:style w:type="character" w:customStyle="1" w:styleId="fontstyle31">
    <w:name w:val="fontstyle31"/>
    <w:basedOn w:val="DefaultParagraphFont"/>
    <w:rsid w:val="0047710A"/>
    <w:rPr>
      <w:rFonts w:ascii="Arial-ItalicMT" w:hAnsi="Arial-ItalicMT" w:hint="default"/>
      <w:b w:val="0"/>
      <w:bCs w:val="0"/>
      <w:i/>
      <w:iCs/>
      <w:color w:val="231F20"/>
      <w:sz w:val="20"/>
      <w:szCs w:val="20"/>
    </w:rPr>
  </w:style>
  <w:style w:type="paragraph" w:customStyle="1" w:styleId="html-slice">
    <w:name w:val="html-slice"/>
    <w:basedOn w:val="Normal"/>
    <w:rsid w:val="0047710A"/>
    <w:pPr>
      <w:spacing w:before="100" w:beforeAutospacing="1" w:after="100" w:afterAutospacing="1" w:line="240" w:lineRule="auto"/>
    </w:pPr>
    <w:rPr>
      <w:rFonts w:ascii="Times New Roman" w:hAnsi="Times New Roman"/>
      <w:sz w:val="24"/>
      <w:szCs w:val="24"/>
      <w:lang w:bidi="ar-SA"/>
    </w:rPr>
  </w:style>
  <w:style w:type="character" w:customStyle="1" w:styleId="skimlinks-unlinked">
    <w:name w:val="skimlinks-unlinked"/>
    <w:basedOn w:val="DefaultParagraphFont"/>
    <w:rsid w:val="0047710A"/>
  </w:style>
  <w:style w:type="table" w:customStyle="1" w:styleId="TableGrid1">
    <w:name w:val="Table Grid1"/>
    <w:basedOn w:val="TableNormal"/>
    <w:next w:val="TableGrid"/>
    <w:uiPriority w:val="59"/>
    <w:rsid w:val="00E660F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25A6"/>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981408"/>
    <w:pPr>
      <w:spacing w:after="0" w:line="360" w:lineRule="auto"/>
      <w:ind w:left="1246" w:hanging="1260"/>
      <w:outlineLvl w:val="0"/>
    </w:pPr>
    <w:rPr>
      <w:rFonts w:ascii="Times New Roman" w:hAnsi="Times New Roman"/>
      <w:b/>
      <w:sz w:val="40"/>
      <w:szCs w:val="24"/>
    </w:rPr>
  </w:style>
  <w:style w:type="paragraph" w:styleId="Heading2">
    <w:name w:val="heading 2"/>
    <w:basedOn w:val="Normal"/>
    <w:next w:val="Normal"/>
    <w:link w:val="Heading2Char"/>
    <w:autoRedefine/>
    <w:uiPriority w:val="1"/>
    <w:unhideWhenUsed/>
    <w:qFormat/>
    <w:rsid w:val="0062470B"/>
    <w:pPr>
      <w:spacing w:after="0" w:line="360" w:lineRule="auto"/>
      <w:outlineLvl w:val="1"/>
    </w:pPr>
    <w:rPr>
      <w:rFonts w:ascii="Times New Roman" w:eastAsia="Calibri" w:hAnsi="Times New Roman"/>
      <w:b/>
      <w:sz w:val="24"/>
      <w:szCs w:val="24"/>
    </w:rPr>
  </w:style>
  <w:style w:type="paragraph" w:styleId="Heading3">
    <w:name w:val="heading 3"/>
    <w:basedOn w:val="Normal"/>
    <w:next w:val="Normal"/>
    <w:link w:val="Heading3Char"/>
    <w:autoRedefine/>
    <w:uiPriority w:val="9"/>
    <w:unhideWhenUsed/>
    <w:qFormat/>
    <w:rsid w:val="00AA13E9"/>
    <w:pPr>
      <w:spacing w:after="0" w:line="360" w:lineRule="auto"/>
      <w:outlineLvl w:val="2"/>
    </w:pPr>
    <w:rPr>
      <w:rFonts w:ascii="Times New Roman" w:hAnsi="Times New Roman"/>
      <w:b/>
      <w:bCs/>
      <w:sz w:val="24"/>
      <w:szCs w:val="24"/>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1408"/>
    <w:rPr>
      <w:rFonts w:ascii="Times New Roman" w:hAnsi="Times New Roman"/>
      <w:b/>
      <w:sz w:val="40"/>
      <w:szCs w:val="24"/>
      <w:lang w:bidi="en-US"/>
    </w:rPr>
  </w:style>
  <w:style w:type="character" w:customStyle="1" w:styleId="Heading2Char">
    <w:name w:val="Heading 2 Char"/>
    <w:basedOn w:val="DefaultParagraphFont"/>
    <w:link w:val="Heading2"/>
    <w:uiPriority w:val="1"/>
    <w:rsid w:val="0062470B"/>
    <w:rPr>
      <w:rFonts w:ascii="Times New Roman" w:eastAsia="Calibri" w:hAnsi="Times New Roman"/>
      <w:b/>
      <w:sz w:val="24"/>
      <w:szCs w:val="24"/>
      <w:lang w:bidi="en-US"/>
    </w:rPr>
  </w:style>
  <w:style w:type="character" w:customStyle="1" w:styleId="Heading3Char">
    <w:name w:val="Heading 3 Char"/>
    <w:basedOn w:val="DefaultParagraphFont"/>
    <w:link w:val="Heading3"/>
    <w:uiPriority w:val="9"/>
    <w:rsid w:val="00AA13E9"/>
    <w:rPr>
      <w:rFonts w:ascii="Times New Roman" w:hAnsi="Times New Roman"/>
      <w:b/>
      <w:bCs/>
      <w:sz w:val="24"/>
      <w:szCs w:val="24"/>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Header">
    <w:name w:val="header"/>
    <w:basedOn w:val="Normal"/>
    <w:link w:val="HeaderChar"/>
    <w:uiPriority w:val="99"/>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Bullets,NFP GP Bulleted List,List Paragraph11,References,WB List Paragraph,Number Bullets"/>
    <w:basedOn w:val="Normal"/>
    <w:link w:val="ListParagraphChar"/>
    <w:uiPriority w:val="34"/>
    <w:qFormat/>
    <w:rsid w:val="006550C1"/>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Bullets Char,NFP GP Bulleted List Char"/>
    <w:link w:val="ListParagraph"/>
    <w:uiPriority w:val="34"/>
    <w:qFormat/>
    <w:locked/>
    <w:rsid w:val="006E1AD2"/>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NoSpacingChar">
    <w:name w:val="No Spacing Char"/>
    <w:basedOn w:val="DefaultParagraphFont"/>
    <w:link w:val="NoSpacing"/>
    <w:uiPriority w:val="1"/>
    <w:rsid w:val="00291FE8"/>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5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nhideWhenUsed/>
    <w:qFormat/>
    <w:rsid w:val="00291FE8"/>
    <w:rPr>
      <w:b/>
      <w:bCs/>
      <w:color w:val="365F91"/>
      <w:sz w:val="16"/>
      <w:szCs w:val="16"/>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paragraph" w:styleId="TOC1">
    <w:name w:val="toc 1"/>
    <w:basedOn w:val="Normal"/>
    <w:next w:val="Normal"/>
    <w:autoRedefine/>
    <w:uiPriority w:val="39"/>
    <w:unhideWhenUsed/>
    <w:rsid w:val="006714AD"/>
    <w:pPr>
      <w:shd w:val="clear" w:color="auto" w:fill="FFFFFF"/>
      <w:tabs>
        <w:tab w:val="right" w:leader="dot" w:pos="9350"/>
      </w:tabs>
      <w:spacing w:before="240" w:after="0"/>
      <w:jc w:val="both"/>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character" w:customStyle="1" w:styleId="fontstyle01">
    <w:name w:val="fontstyle01"/>
    <w:basedOn w:val="DefaultParagraphFont"/>
    <w:rsid w:val="00A07851"/>
    <w:rPr>
      <w:rFonts w:ascii="TimesNewRomanPS-BoldMT" w:hAnsi="TimesNewRomanPS-BoldMT" w:hint="default"/>
      <w:b/>
      <w:bCs/>
      <w:i w:val="0"/>
      <w:iCs w:val="0"/>
      <w:color w:val="0000FF"/>
      <w:sz w:val="24"/>
      <w:szCs w:val="24"/>
    </w:rPr>
  </w:style>
  <w:style w:type="paragraph" w:styleId="BodyText">
    <w:name w:val="Body Text"/>
    <w:basedOn w:val="Normal"/>
    <w:link w:val="BodyTextChar"/>
    <w:qFormat/>
    <w:rsid w:val="0092093A"/>
    <w:pPr>
      <w:spacing w:after="120" w:line="240" w:lineRule="auto"/>
    </w:pPr>
    <w:rPr>
      <w:rFonts w:ascii="Arial" w:hAnsi="Arial" w:cs="Arial"/>
      <w:sz w:val="24"/>
      <w:szCs w:val="24"/>
      <w:lang w:bidi="ar-SA"/>
    </w:rPr>
  </w:style>
  <w:style w:type="character" w:customStyle="1" w:styleId="BodyTextChar">
    <w:name w:val="Body Text Char"/>
    <w:basedOn w:val="DefaultParagraphFont"/>
    <w:link w:val="BodyText"/>
    <w:rsid w:val="0092093A"/>
    <w:rPr>
      <w:rFonts w:ascii="Arial" w:hAnsi="Arial" w:cs="Arial"/>
      <w:sz w:val="24"/>
      <w:szCs w:val="24"/>
    </w:rPr>
  </w:style>
  <w:style w:type="character" w:customStyle="1" w:styleId="fontstyle21">
    <w:name w:val="fontstyle21"/>
    <w:basedOn w:val="DefaultParagraphFont"/>
    <w:rsid w:val="002A586A"/>
    <w:rPr>
      <w:rFonts w:ascii="TimesNewRomanPSMT" w:hAnsi="TimesNewRomanPSMT" w:hint="default"/>
      <w:b w:val="0"/>
      <w:bCs w:val="0"/>
      <w:i w:val="0"/>
      <w:iCs w:val="0"/>
      <w:color w:val="000000"/>
      <w:sz w:val="24"/>
      <w:szCs w:val="24"/>
    </w:rPr>
  </w:style>
  <w:style w:type="character" w:customStyle="1" w:styleId="fontstyle11">
    <w:name w:val="fontstyle11"/>
    <w:basedOn w:val="DefaultParagraphFont"/>
    <w:rsid w:val="0047710A"/>
    <w:rPr>
      <w:rFonts w:ascii="ArialMT" w:hAnsi="ArialMT" w:hint="default"/>
      <w:b w:val="0"/>
      <w:bCs w:val="0"/>
      <w:i w:val="0"/>
      <w:iCs w:val="0"/>
      <w:color w:val="231F20"/>
      <w:sz w:val="20"/>
      <w:szCs w:val="20"/>
    </w:rPr>
  </w:style>
  <w:style w:type="character" w:customStyle="1" w:styleId="fontstyle31">
    <w:name w:val="fontstyle31"/>
    <w:basedOn w:val="DefaultParagraphFont"/>
    <w:rsid w:val="0047710A"/>
    <w:rPr>
      <w:rFonts w:ascii="Arial-ItalicMT" w:hAnsi="Arial-ItalicMT" w:hint="default"/>
      <w:b w:val="0"/>
      <w:bCs w:val="0"/>
      <w:i/>
      <w:iCs/>
      <w:color w:val="231F20"/>
      <w:sz w:val="20"/>
      <w:szCs w:val="20"/>
    </w:rPr>
  </w:style>
  <w:style w:type="paragraph" w:customStyle="1" w:styleId="html-slice">
    <w:name w:val="html-slice"/>
    <w:basedOn w:val="Normal"/>
    <w:rsid w:val="0047710A"/>
    <w:pPr>
      <w:spacing w:before="100" w:beforeAutospacing="1" w:after="100" w:afterAutospacing="1" w:line="240" w:lineRule="auto"/>
    </w:pPr>
    <w:rPr>
      <w:rFonts w:ascii="Times New Roman" w:hAnsi="Times New Roman"/>
      <w:sz w:val="24"/>
      <w:szCs w:val="24"/>
      <w:lang w:bidi="ar-SA"/>
    </w:rPr>
  </w:style>
  <w:style w:type="character" w:customStyle="1" w:styleId="skimlinks-unlinked">
    <w:name w:val="skimlinks-unlinked"/>
    <w:basedOn w:val="DefaultParagraphFont"/>
    <w:rsid w:val="0047710A"/>
  </w:style>
  <w:style w:type="table" w:customStyle="1" w:styleId="TableGrid1">
    <w:name w:val="Table Grid1"/>
    <w:basedOn w:val="TableNormal"/>
    <w:next w:val="TableGrid"/>
    <w:uiPriority w:val="59"/>
    <w:rsid w:val="00E660F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615971">
      <w:bodyDiv w:val="1"/>
      <w:marLeft w:val="0"/>
      <w:marRight w:val="0"/>
      <w:marTop w:val="0"/>
      <w:marBottom w:val="0"/>
      <w:divBdr>
        <w:top w:val="none" w:sz="0" w:space="0" w:color="auto"/>
        <w:left w:val="none" w:sz="0" w:space="0" w:color="auto"/>
        <w:bottom w:val="none" w:sz="0" w:space="0" w:color="auto"/>
        <w:right w:val="none" w:sz="0" w:space="0" w:color="auto"/>
      </w:divBdr>
    </w:div>
    <w:div w:id="575015417">
      <w:bodyDiv w:val="1"/>
      <w:marLeft w:val="0"/>
      <w:marRight w:val="0"/>
      <w:marTop w:val="0"/>
      <w:marBottom w:val="0"/>
      <w:divBdr>
        <w:top w:val="none" w:sz="0" w:space="0" w:color="auto"/>
        <w:left w:val="none" w:sz="0" w:space="0" w:color="auto"/>
        <w:bottom w:val="none" w:sz="0" w:space="0" w:color="auto"/>
        <w:right w:val="none" w:sz="0" w:space="0" w:color="auto"/>
      </w:divBdr>
      <w:divsChild>
        <w:div w:id="775519458">
          <w:marLeft w:val="0"/>
          <w:marRight w:val="0"/>
          <w:marTop w:val="288"/>
          <w:marBottom w:val="0"/>
          <w:divBdr>
            <w:top w:val="none" w:sz="0" w:space="0" w:color="auto"/>
            <w:left w:val="none" w:sz="0" w:space="0" w:color="auto"/>
            <w:bottom w:val="none" w:sz="0" w:space="0" w:color="auto"/>
            <w:right w:val="none" w:sz="0" w:space="0" w:color="auto"/>
          </w:divBdr>
        </w:div>
      </w:divsChild>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887181642">
      <w:bodyDiv w:val="1"/>
      <w:marLeft w:val="0"/>
      <w:marRight w:val="0"/>
      <w:marTop w:val="0"/>
      <w:marBottom w:val="0"/>
      <w:divBdr>
        <w:top w:val="none" w:sz="0" w:space="0" w:color="auto"/>
        <w:left w:val="none" w:sz="0" w:space="0" w:color="auto"/>
        <w:bottom w:val="none" w:sz="0" w:space="0" w:color="auto"/>
        <w:right w:val="none" w:sz="0" w:space="0" w:color="auto"/>
      </w:divBdr>
    </w:div>
    <w:div w:id="902594480">
      <w:bodyDiv w:val="1"/>
      <w:marLeft w:val="0"/>
      <w:marRight w:val="0"/>
      <w:marTop w:val="0"/>
      <w:marBottom w:val="0"/>
      <w:divBdr>
        <w:top w:val="none" w:sz="0" w:space="0" w:color="auto"/>
        <w:left w:val="none" w:sz="0" w:space="0" w:color="auto"/>
        <w:bottom w:val="none" w:sz="0" w:space="0" w:color="auto"/>
        <w:right w:val="none" w:sz="0" w:space="0" w:color="auto"/>
      </w:divBdr>
    </w:div>
    <w:div w:id="905457912">
      <w:bodyDiv w:val="1"/>
      <w:marLeft w:val="0"/>
      <w:marRight w:val="0"/>
      <w:marTop w:val="0"/>
      <w:marBottom w:val="0"/>
      <w:divBdr>
        <w:top w:val="none" w:sz="0" w:space="0" w:color="auto"/>
        <w:left w:val="none" w:sz="0" w:space="0" w:color="auto"/>
        <w:bottom w:val="none" w:sz="0" w:space="0" w:color="auto"/>
        <w:right w:val="none" w:sz="0" w:space="0" w:color="auto"/>
      </w:divBdr>
      <w:divsChild>
        <w:div w:id="1077484663">
          <w:marLeft w:val="0"/>
          <w:marRight w:val="0"/>
          <w:marTop w:val="216"/>
          <w:marBottom w:val="0"/>
          <w:divBdr>
            <w:top w:val="none" w:sz="0" w:space="0" w:color="auto"/>
            <w:left w:val="none" w:sz="0" w:space="0" w:color="auto"/>
            <w:bottom w:val="none" w:sz="0" w:space="0" w:color="auto"/>
            <w:right w:val="none" w:sz="0" w:space="0" w:color="auto"/>
          </w:divBdr>
        </w:div>
        <w:div w:id="99418152">
          <w:marLeft w:val="0"/>
          <w:marRight w:val="0"/>
          <w:marTop w:val="216"/>
          <w:marBottom w:val="0"/>
          <w:divBdr>
            <w:top w:val="none" w:sz="0" w:space="0" w:color="auto"/>
            <w:left w:val="none" w:sz="0" w:space="0" w:color="auto"/>
            <w:bottom w:val="none" w:sz="0" w:space="0" w:color="auto"/>
            <w:right w:val="none" w:sz="0" w:space="0" w:color="auto"/>
          </w:divBdr>
        </w:div>
        <w:div w:id="741558939">
          <w:marLeft w:val="0"/>
          <w:marRight w:val="0"/>
          <w:marTop w:val="216"/>
          <w:marBottom w:val="0"/>
          <w:divBdr>
            <w:top w:val="none" w:sz="0" w:space="0" w:color="auto"/>
            <w:left w:val="none" w:sz="0" w:space="0" w:color="auto"/>
            <w:bottom w:val="none" w:sz="0" w:space="0" w:color="auto"/>
            <w:right w:val="none" w:sz="0" w:space="0" w:color="auto"/>
          </w:divBdr>
        </w:div>
        <w:div w:id="1829902657">
          <w:marLeft w:val="1440"/>
          <w:marRight w:val="0"/>
          <w:marTop w:val="216"/>
          <w:marBottom w:val="0"/>
          <w:divBdr>
            <w:top w:val="none" w:sz="0" w:space="0" w:color="auto"/>
            <w:left w:val="none" w:sz="0" w:space="0" w:color="auto"/>
            <w:bottom w:val="none" w:sz="0" w:space="0" w:color="auto"/>
            <w:right w:val="none" w:sz="0" w:space="0" w:color="auto"/>
          </w:divBdr>
        </w:div>
        <w:div w:id="1322805933">
          <w:marLeft w:val="1440"/>
          <w:marRight w:val="0"/>
          <w:marTop w:val="216"/>
          <w:marBottom w:val="0"/>
          <w:divBdr>
            <w:top w:val="none" w:sz="0" w:space="0" w:color="auto"/>
            <w:left w:val="none" w:sz="0" w:space="0" w:color="auto"/>
            <w:bottom w:val="none" w:sz="0" w:space="0" w:color="auto"/>
            <w:right w:val="none" w:sz="0" w:space="0" w:color="auto"/>
          </w:divBdr>
        </w:div>
        <w:div w:id="1454396787">
          <w:marLeft w:val="0"/>
          <w:marRight w:val="0"/>
          <w:marTop w:val="216"/>
          <w:marBottom w:val="0"/>
          <w:divBdr>
            <w:top w:val="none" w:sz="0" w:space="0" w:color="auto"/>
            <w:left w:val="none" w:sz="0" w:space="0" w:color="auto"/>
            <w:bottom w:val="none" w:sz="0" w:space="0" w:color="auto"/>
            <w:right w:val="none" w:sz="0" w:space="0" w:color="auto"/>
          </w:divBdr>
        </w:div>
        <w:div w:id="704257418">
          <w:marLeft w:val="720"/>
          <w:marRight w:val="0"/>
          <w:marTop w:val="216"/>
          <w:marBottom w:val="0"/>
          <w:divBdr>
            <w:top w:val="none" w:sz="0" w:space="0" w:color="auto"/>
            <w:left w:val="none" w:sz="0" w:space="0" w:color="auto"/>
            <w:bottom w:val="none" w:sz="0" w:space="0" w:color="auto"/>
            <w:right w:val="none" w:sz="0" w:space="0" w:color="auto"/>
          </w:divBdr>
        </w:div>
        <w:div w:id="301270541">
          <w:marLeft w:val="720"/>
          <w:marRight w:val="0"/>
          <w:marTop w:val="216"/>
          <w:marBottom w:val="0"/>
          <w:divBdr>
            <w:top w:val="none" w:sz="0" w:space="0" w:color="auto"/>
            <w:left w:val="none" w:sz="0" w:space="0" w:color="auto"/>
            <w:bottom w:val="none" w:sz="0" w:space="0" w:color="auto"/>
            <w:right w:val="none" w:sz="0" w:space="0" w:color="auto"/>
          </w:divBdr>
        </w:div>
      </w:divsChild>
    </w:div>
    <w:div w:id="911040613">
      <w:bodyDiv w:val="1"/>
      <w:marLeft w:val="0"/>
      <w:marRight w:val="0"/>
      <w:marTop w:val="0"/>
      <w:marBottom w:val="0"/>
      <w:divBdr>
        <w:top w:val="none" w:sz="0" w:space="0" w:color="auto"/>
        <w:left w:val="none" w:sz="0" w:space="0" w:color="auto"/>
        <w:bottom w:val="none" w:sz="0" w:space="0" w:color="auto"/>
        <w:right w:val="none" w:sz="0" w:space="0" w:color="auto"/>
      </w:divBdr>
    </w:div>
    <w:div w:id="939097763">
      <w:bodyDiv w:val="1"/>
      <w:marLeft w:val="0"/>
      <w:marRight w:val="0"/>
      <w:marTop w:val="0"/>
      <w:marBottom w:val="0"/>
      <w:divBdr>
        <w:top w:val="none" w:sz="0" w:space="0" w:color="auto"/>
        <w:left w:val="none" w:sz="0" w:space="0" w:color="auto"/>
        <w:bottom w:val="none" w:sz="0" w:space="0" w:color="auto"/>
        <w:right w:val="none" w:sz="0" w:space="0" w:color="auto"/>
      </w:divBdr>
    </w:div>
    <w:div w:id="963342588">
      <w:bodyDiv w:val="1"/>
      <w:marLeft w:val="0"/>
      <w:marRight w:val="0"/>
      <w:marTop w:val="0"/>
      <w:marBottom w:val="0"/>
      <w:divBdr>
        <w:top w:val="none" w:sz="0" w:space="0" w:color="auto"/>
        <w:left w:val="none" w:sz="0" w:space="0" w:color="auto"/>
        <w:bottom w:val="none" w:sz="0" w:space="0" w:color="auto"/>
        <w:right w:val="none" w:sz="0" w:space="0" w:color="auto"/>
      </w:divBdr>
      <w:divsChild>
        <w:div w:id="2045715226">
          <w:marLeft w:val="0"/>
          <w:marRight w:val="0"/>
          <w:marTop w:val="0"/>
          <w:marBottom w:val="0"/>
          <w:divBdr>
            <w:top w:val="none" w:sz="0" w:space="0" w:color="auto"/>
            <w:left w:val="none" w:sz="0" w:space="0" w:color="auto"/>
            <w:bottom w:val="none" w:sz="0" w:space="0" w:color="auto"/>
            <w:right w:val="none" w:sz="0" w:space="0" w:color="auto"/>
          </w:divBdr>
          <w:divsChild>
            <w:div w:id="2116293193">
              <w:marLeft w:val="0"/>
              <w:marRight w:val="0"/>
              <w:marTop w:val="0"/>
              <w:marBottom w:val="0"/>
              <w:divBdr>
                <w:top w:val="none" w:sz="0" w:space="0" w:color="auto"/>
                <w:left w:val="none" w:sz="0" w:space="0" w:color="auto"/>
                <w:bottom w:val="none" w:sz="0" w:space="0" w:color="auto"/>
                <w:right w:val="none" w:sz="0" w:space="0" w:color="auto"/>
              </w:divBdr>
              <w:divsChild>
                <w:div w:id="505481890">
                  <w:marLeft w:val="240"/>
                  <w:marRight w:val="0"/>
                  <w:marTop w:val="60"/>
                  <w:marBottom w:val="60"/>
                  <w:divBdr>
                    <w:top w:val="single" w:sz="6" w:space="0" w:color="AAAAAA"/>
                    <w:left w:val="single" w:sz="6" w:space="0" w:color="AAAAAA"/>
                    <w:bottom w:val="single" w:sz="6" w:space="0" w:color="AAAAAA"/>
                    <w:right w:val="single" w:sz="6" w:space="0" w:color="AAAAAA"/>
                  </w:divBdr>
                  <w:divsChild>
                    <w:div w:id="1802262224">
                      <w:marLeft w:val="0"/>
                      <w:marRight w:val="0"/>
                      <w:marTop w:val="0"/>
                      <w:marBottom w:val="0"/>
                      <w:divBdr>
                        <w:top w:val="none" w:sz="0" w:space="0" w:color="auto"/>
                        <w:left w:val="none" w:sz="0" w:space="0" w:color="auto"/>
                        <w:bottom w:val="none" w:sz="0" w:space="0" w:color="auto"/>
                        <w:right w:val="none" w:sz="0" w:space="0" w:color="auto"/>
                      </w:divBdr>
                      <w:divsChild>
                        <w:div w:id="122718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7882039">
      <w:bodyDiv w:val="1"/>
      <w:marLeft w:val="0"/>
      <w:marRight w:val="0"/>
      <w:marTop w:val="0"/>
      <w:marBottom w:val="0"/>
      <w:divBdr>
        <w:top w:val="none" w:sz="0" w:space="0" w:color="auto"/>
        <w:left w:val="none" w:sz="0" w:space="0" w:color="auto"/>
        <w:bottom w:val="none" w:sz="0" w:space="0" w:color="auto"/>
        <w:right w:val="none" w:sz="0" w:space="0" w:color="auto"/>
      </w:divBdr>
      <w:divsChild>
        <w:div w:id="764806403">
          <w:marLeft w:val="432"/>
          <w:marRight w:val="0"/>
          <w:marTop w:val="125"/>
          <w:marBottom w:val="0"/>
          <w:divBdr>
            <w:top w:val="none" w:sz="0" w:space="0" w:color="auto"/>
            <w:left w:val="none" w:sz="0" w:space="0" w:color="auto"/>
            <w:bottom w:val="none" w:sz="0" w:space="0" w:color="auto"/>
            <w:right w:val="none" w:sz="0" w:space="0" w:color="auto"/>
          </w:divBdr>
        </w:div>
        <w:div w:id="1935089873">
          <w:marLeft w:val="1440"/>
          <w:marRight w:val="0"/>
          <w:marTop w:val="101"/>
          <w:marBottom w:val="0"/>
          <w:divBdr>
            <w:top w:val="none" w:sz="0" w:space="0" w:color="auto"/>
            <w:left w:val="none" w:sz="0" w:space="0" w:color="auto"/>
            <w:bottom w:val="none" w:sz="0" w:space="0" w:color="auto"/>
            <w:right w:val="none" w:sz="0" w:space="0" w:color="auto"/>
          </w:divBdr>
        </w:div>
        <w:div w:id="1070034654">
          <w:marLeft w:val="1440"/>
          <w:marRight w:val="0"/>
          <w:marTop w:val="101"/>
          <w:marBottom w:val="0"/>
          <w:divBdr>
            <w:top w:val="none" w:sz="0" w:space="0" w:color="auto"/>
            <w:left w:val="none" w:sz="0" w:space="0" w:color="auto"/>
            <w:bottom w:val="none" w:sz="0" w:space="0" w:color="auto"/>
            <w:right w:val="none" w:sz="0" w:space="0" w:color="auto"/>
          </w:divBdr>
        </w:div>
        <w:div w:id="1467162201">
          <w:marLeft w:val="1440"/>
          <w:marRight w:val="0"/>
          <w:marTop w:val="101"/>
          <w:marBottom w:val="0"/>
          <w:divBdr>
            <w:top w:val="none" w:sz="0" w:space="0" w:color="auto"/>
            <w:left w:val="none" w:sz="0" w:space="0" w:color="auto"/>
            <w:bottom w:val="none" w:sz="0" w:space="0" w:color="auto"/>
            <w:right w:val="none" w:sz="0" w:space="0" w:color="auto"/>
          </w:divBdr>
        </w:div>
        <w:div w:id="332873832">
          <w:marLeft w:val="1440"/>
          <w:marRight w:val="0"/>
          <w:marTop w:val="101"/>
          <w:marBottom w:val="0"/>
          <w:divBdr>
            <w:top w:val="none" w:sz="0" w:space="0" w:color="auto"/>
            <w:left w:val="none" w:sz="0" w:space="0" w:color="auto"/>
            <w:bottom w:val="none" w:sz="0" w:space="0" w:color="auto"/>
            <w:right w:val="none" w:sz="0" w:space="0" w:color="auto"/>
          </w:divBdr>
        </w:div>
        <w:div w:id="1161196887">
          <w:marLeft w:val="1440"/>
          <w:marRight w:val="0"/>
          <w:marTop w:val="101"/>
          <w:marBottom w:val="0"/>
          <w:divBdr>
            <w:top w:val="none" w:sz="0" w:space="0" w:color="auto"/>
            <w:left w:val="none" w:sz="0" w:space="0" w:color="auto"/>
            <w:bottom w:val="none" w:sz="0" w:space="0" w:color="auto"/>
            <w:right w:val="none" w:sz="0" w:space="0" w:color="auto"/>
          </w:divBdr>
        </w:div>
      </w:divsChild>
    </w:div>
    <w:div w:id="1202551840">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462185229">
      <w:bodyDiv w:val="1"/>
      <w:marLeft w:val="0"/>
      <w:marRight w:val="0"/>
      <w:marTop w:val="0"/>
      <w:marBottom w:val="0"/>
      <w:divBdr>
        <w:top w:val="none" w:sz="0" w:space="0" w:color="auto"/>
        <w:left w:val="none" w:sz="0" w:space="0" w:color="auto"/>
        <w:bottom w:val="none" w:sz="0" w:space="0" w:color="auto"/>
        <w:right w:val="none" w:sz="0" w:space="0" w:color="auto"/>
      </w:divBdr>
    </w:div>
    <w:div w:id="1469786148">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498880654">
      <w:bodyDiv w:val="1"/>
      <w:marLeft w:val="0"/>
      <w:marRight w:val="0"/>
      <w:marTop w:val="0"/>
      <w:marBottom w:val="0"/>
      <w:divBdr>
        <w:top w:val="none" w:sz="0" w:space="0" w:color="auto"/>
        <w:left w:val="none" w:sz="0" w:space="0" w:color="auto"/>
        <w:bottom w:val="none" w:sz="0" w:space="0" w:color="auto"/>
        <w:right w:val="none" w:sz="0" w:space="0" w:color="auto"/>
      </w:divBdr>
    </w:div>
    <w:div w:id="1816333347">
      <w:bodyDiv w:val="1"/>
      <w:marLeft w:val="0"/>
      <w:marRight w:val="0"/>
      <w:marTop w:val="0"/>
      <w:marBottom w:val="0"/>
      <w:divBdr>
        <w:top w:val="none" w:sz="0" w:space="0" w:color="auto"/>
        <w:left w:val="none" w:sz="0" w:space="0" w:color="auto"/>
        <w:bottom w:val="none" w:sz="0" w:space="0" w:color="auto"/>
        <w:right w:val="none" w:sz="0" w:space="0" w:color="auto"/>
      </w:divBdr>
    </w:div>
    <w:div w:id="2053577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4.png"/><Relationship Id="rId21" Type="http://schemas.openxmlformats.org/officeDocument/2006/relationships/image" Target="media/image9.png"/><Relationship Id="rId34" Type="http://schemas.openxmlformats.org/officeDocument/2006/relationships/image" Target="media/image22.png"/><Relationship Id="rId42" Type="http://schemas.openxmlformats.org/officeDocument/2006/relationships/image" Target="media/image27.emf"/><Relationship Id="rId47" Type="http://schemas.openxmlformats.org/officeDocument/2006/relationships/image" Target="media/image32.png"/><Relationship Id="rId50" Type="http://schemas.openxmlformats.org/officeDocument/2006/relationships/image" Target="media/image35.png"/><Relationship Id="rId55" Type="http://schemas.openxmlformats.org/officeDocument/2006/relationships/image" Target="media/image39.png"/><Relationship Id="rId63" Type="http://schemas.openxmlformats.org/officeDocument/2006/relationships/image" Target="media/image47.gif"/><Relationship Id="rId68" Type="http://schemas.openxmlformats.org/officeDocument/2006/relationships/image" Target="media/image51.png"/><Relationship Id="rId76" Type="http://schemas.openxmlformats.org/officeDocument/2006/relationships/image" Target="media/image59.jpeg"/><Relationship Id="rId84" Type="http://schemas.openxmlformats.org/officeDocument/2006/relationships/hyperlink" Target="https://www.google.com/search?q=in+situ+water+conservation&amp;rlz=1C1CHWL_enET1020ET1020&amp;oq=&amp;aqs=chrome.1.35i39i362l8.5187510j0j7&amp;sourceid=chrome&amp;ie=UTF-8" TargetMode="External"/><Relationship Id="rId89" Type="http://schemas.openxmlformats.org/officeDocument/2006/relationships/hyperlink" Target="mailto:deguluma@gmail.com" TargetMode="External"/><Relationship Id="rId7" Type="http://schemas.openxmlformats.org/officeDocument/2006/relationships/footnotes" Target="footnotes.xml"/><Relationship Id="rId71" Type="http://schemas.openxmlformats.org/officeDocument/2006/relationships/image" Target="media/image54.png"/><Relationship Id="rId92" Type="http://schemas.openxmlformats.org/officeDocument/2006/relationships/hyperlink" Target="mailto:fikadutilahun80@gmail.com" TargetMode="External"/><Relationship Id="rId2" Type="http://schemas.openxmlformats.org/officeDocument/2006/relationships/numbering" Target="numbering.xml"/><Relationship Id="rId16" Type="http://schemas.openxmlformats.org/officeDocument/2006/relationships/image" Target="media/image4.png"/><Relationship Id="rId29" Type="http://schemas.openxmlformats.org/officeDocument/2006/relationships/image" Target="media/image17.png"/><Relationship Id="rId11" Type="http://schemas.openxmlformats.org/officeDocument/2006/relationships/footer" Target="footer1.xml"/><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footer" Target="footer3.xml"/><Relationship Id="rId40" Type="http://schemas.openxmlformats.org/officeDocument/2006/relationships/image" Target="media/image25.emf"/><Relationship Id="rId45" Type="http://schemas.openxmlformats.org/officeDocument/2006/relationships/image" Target="media/image30.png"/><Relationship Id="rId53" Type="http://schemas.openxmlformats.org/officeDocument/2006/relationships/image" Target="media/image38.jpg"/><Relationship Id="rId58" Type="http://schemas.openxmlformats.org/officeDocument/2006/relationships/image" Target="media/image42.jpeg"/><Relationship Id="rId66" Type="http://schemas.openxmlformats.org/officeDocument/2006/relationships/package" Target="embeddings/Microsoft_PowerPoint_Slide1.sldx"/><Relationship Id="rId74" Type="http://schemas.openxmlformats.org/officeDocument/2006/relationships/image" Target="media/image57.png"/><Relationship Id="rId79" Type="http://schemas.openxmlformats.org/officeDocument/2006/relationships/image" Target="media/image62.png"/><Relationship Id="rId87" Type="http://schemas.openxmlformats.org/officeDocument/2006/relationships/hyperlink" Target="mailto:gossashura@gmail.com" TargetMode="External"/><Relationship Id="rId5" Type="http://schemas.openxmlformats.org/officeDocument/2006/relationships/settings" Target="settings.xml"/><Relationship Id="rId61" Type="http://schemas.openxmlformats.org/officeDocument/2006/relationships/image" Target="media/image45.png"/><Relationship Id="rId82" Type="http://schemas.openxmlformats.org/officeDocument/2006/relationships/image" Target="media/image65.png"/><Relationship Id="rId90" Type="http://schemas.openxmlformats.org/officeDocument/2006/relationships/hyperlink" Target="mailto:Bayoabeshu@gmail.com" TargetMode="External"/><Relationship Id="rId95" Type="http://schemas.openxmlformats.org/officeDocument/2006/relationships/theme" Target="theme/theme1.xml"/><Relationship Id="rId19" Type="http://schemas.openxmlformats.org/officeDocument/2006/relationships/image" Target="media/image7.png"/><Relationship Id="rId14" Type="http://schemas.openxmlformats.org/officeDocument/2006/relationships/footer" Target="footer2.xml"/><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image" Target="media/image28.emf"/><Relationship Id="rId48" Type="http://schemas.openxmlformats.org/officeDocument/2006/relationships/image" Target="media/image33.jpg"/><Relationship Id="rId56" Type="http://schemas.openxmlformats.org/officeDocument/2006/relationships/image" Target="media/image40.png"/><Relationship Id="rId64" Type="http://schemas.openxmlformats.org/officeDocument/2006/relationships/image" Target="media/image48.png"/><Relationship Id="rId69" Type="http://schemas.openxmlformats.org/officeDocument/2006/relationships/image" Target="media/image52.png"/><Relationship Id="rId77" Type="http://schemas.openxmlformats.org/officeDocument/2006/relationships/image" Target="media/image60.emf"/><Relationship Id="rId100" Type="http://schemas.microsoft.com/office/2018/08/relationships/commentsExtensible" Target="commentsExtensible.xml"/><Relationship Id="rId8" Type="http://schemas.openxmlformats.org/officeDocument/2006/relationships/endnotes" Target="endnotes.xml"/><Relationship Id="rId51" Type="http://schemas.openxmlformats.org/officeDocument/2006/relationships/image" Target="media/image36.jpg"/><Relationship Id="rId72" Type="http://schemas.openxmlformats.org/officeDocument/2006/relationships/image" Target="media/image55.png"/><Relationship Id="rId80" Type="http://schemas.openxmlformats.org/officeDocument/2006/relationships/image" Target="media/image63.jpeg"/><Relationship Id="rId85" Type="http://schemas.openxmlformats.org/officeDocument/2006/relationships/hyperlink" Target="https://www.google.com/search?q=soil+and+water+conservation+methods+pdf+in+ethiopia&amp;rlz=1C1CHWL_enET1020ET1020&amp;sxsrf=ALiCzsZyuXenZSy1_iHJimARgLMNmCattw%3A1662314351371&amp;ei=b-cUY5qsFobbgAbpiqvQBg&amp;oq=siol+and&amp;gs_lcp=Cgdnd3Mtd2l6EAEYAjIHCCMQsQIQJzIHCCMQsQIQJzIHCCMQsQIQJzIFCAAQkQIyBQgAEJECMgUIABCRAjIFCAAQkQIyBQgAEJECMgQIABBDMgQIABBDOgoIABBHENYEELADOgQIIxAnOgsIABCxAxCDARCRAjoICAAQsQMQgwE6CAgAEIAEELEDOgsILhCABBCxAxCDAToOCC4QgAQQsQMQgwEQ1AI6BAgAEAM6BQgAEIAEOgUILhCABDoLCC4QgAQQxwEQrwE6BAgAEAo6BwgAEIAEEApKBAhBGABKBAhGGABQ1SpYnqABYNrbAWgBcAF4AIABzx2IAed3kgENMi0xLjIuMC4xLjktNJgBAKABAcgBCMABAQ&amp;sclient=gws-wiz" TargetMode="External"/><Relationship Id="rId93" Type="http://schemas.openxmlformats.org/officeDocument/2006/relationships/hyperlink" Target="mailto:leylasalo@gmail.com" TargetMode="Externa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image" Target="media/image5.jpe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header" Target="header4.xml"/><Relationship Id="rId46" Type="http://schemas.openxmlformats.org/officeDocument/2006/relationships/image" Target="media/image31.gif"/><Relationship Id="rId59" Type="http://schemas.openxmlformats.org/officeDocument/2006/relationships/image" Target="media/image43.png"/><Relationship Id="rId67" Type="http://schemas.openxmlformats.org/officeDocument/2006/relationships/image" Target="media/image50.png"/><Relationship Id="rId20" Type="http://schemas.openxmlformats.org/officeDocument/2006/relationships/image" Target="media/image8.png"/><Relationship Id="rId41" Type="http://schemas.openxmlformats.org/officeDocument/2006/relationships/image" Target="media/image26.emf"/><Relationship Id="rId54" Type="http://schemas.openxmlformats.org/officeDocument/2006/relationships/header" Target="header5.xml"/><Relationship Id="rId62" Type="http://schemas.openxmlformats.org/officeDocument/2006/relationships/image" Target="media/image46.png"/><Relationship Id="rId70" Type="http://schemas.openxmlformats.org/officeDocument/2006/relationships/image" Target="media/image53.png"/><Relationship Id="rId75" Type="http://schemas.openxmlformats.org/officeDocument/2006/relationships/image" Target="media/image58.jpeg"/><Relationship Id="rId83" Type="http://schemas.openxmlformats.org/officeDocument/2006/relationships/image" Target="media/image66.png"/><Relationship Id="rId88" Type="http://schemas.openxmlformats.org/officeDocument/2006/relationships/hyperlink" Target="mailto:tile21eme@gmail.com" TargetMode="External"/><Relationship Id="rId91" Type="http://schemas.openxmlformats.org/officeDocument/2006/relationships/hyperlink" Target="mailto:berhanuasefa@gmail.com"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en.wikipedia.org/wiki/Tool" TargetMode="External"/><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4.png"/><Relationship Id="rId57" Type="http://schemas.openxmlformats.org/officeDocument/2006/relationships/image" Target="media/image41.png"/><Relationship Id="rId10" Type="http://schemas.openxmlformats.org/officeDocument/2006/relationships/header" Target="header1.xml"/><Relationship Id="rId31" Type="http://schemas.openxmlformats.org/officeDocument/2006/relationships/image" Target="media/image19.png"/><Relationship Id="rId44" Type="http://schemas.openxmlformats.org/officeDocument/2006/relationships/image" Target="media/image29.emf"/><Relationship Id="rId52" Type="http://schemas.openxmlformats.org/officeDocument/2006/relationships/image" Target="media/image37.jpeg"/><Relationship Id="rId60" Type="http://schemas.openxmlformats.org/officeDocument/2006/relationships/image" Target="media/image44.png"/><Relationship Id="rId65" Type="http://schemas.openxmlformats.org/officeDocument/2006/relationships/image" Target="media/image49.emf"/><Relationship Id="rId73" Type="http://schemas.openxmlformats.org/officeDocument/2006/relationships/image" Target="media/image56.jpeg"/><Relationship Id="rId78" Type="http://schemas.openxmlformats.org/officeDocument/2006/relationships/image" Target="media/image61.png"/><Relationship Id="rId81" Type="http://schemas.openxmlformats.org/officeDocument/2006/relationships/image" Target="media/image64.jpeg"/><Relationship Id="rId86" Type="http://schemas.openxmlformats.org/officeDocument/2006/relationships/hyperlink" Target="https://www.google.com/search?q=water+conservation+in+ethiopia&amp;rlz=1C1CHWL_enET1020ET1020&amp;sxsrf=ALiCzsad1Zi5XO6x6yN1c-gONtVDZL97yw%3A1662314465574&amp;ei=4ecUY-jQIseDgQa364WYBQ&amp;oq=wa&amp;gs_lcp=Cgdnd3Mtd2l6EAEYAjIECCMQJzIECCMQJzIECCMQJzIECAAQQzIFCAAQkQIyBwguENQCEEMyBQgAEJECMgQIABBDMgQIABBDMhAILhCxAxCDARDHARDRAxBDOgoIABBHENYEELADOgcIIxDqAhAnOgoIABCxAxCDARBDSgQIQRgASgQIRhgAUIcyWI-PAWC12gFoA3ABeACAAfoGiAGPEpIBBTUtMS4ymAEAoAEBsAEKyAEIwAEB&amp;sclient=gws-wiz" TargetMode="External"/><Relationship Id="rId94" Type="http://schemas.openxmlformats.org/officeDocument/2006/relationships/fontTable" Target="fontTable.xml"/><Relationship Id="rId99" Type="http://schemas.microsoft.com/office/2016/09/relationships/commentsIds" Target="commentsIds.xml"/><Relationship Id="rId4" Type="http://schemas.microsoft.com/office/2007/relationships/stylesWithEffects" Target="stylesWithEffects.xml"/><Relationship Id="rId9" Type="http://schemas.openxmlformats.org/officeDocument/2006/relationships/image" Target="media/image2.png"/><Relationship Id="rId13" Type="http://schemas.openxmlformats.org/officeDocument/2006/relationships/header" Target="header3.xml"/><Relationship Id="rId18" Type="http://schemas.openxmlformats.org/officeDocument/2006/relationships/image" Target="media/image6.png"/><Relationship Id="rId39" Type="http://schemas.openxmlformats.org/officeDocument/2006/relationships/footer" Target="footer4.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header5.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1FF128-DB74-4ECC-AEA3-730DBE618E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99</Pages>
  <Words>16592</Words>
  <Characters>94576</Characters>
  <Application>Microsoft Office Word</Application>
  <DocSecurity>0</DocSecurity>
  <Lines>788</Lines>
  <Paragraphs>221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110947</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Windows User</cp:lastModifiedBy>
  <cp:revision>10</cp:revision>
  <cp:lastPrinted>2022-09-05T04:31:00Z</cp:lastPrinted>
  <dcterms:created xsi:type="dcterms:W3CDTF">2022-09-05T19:31:00Z</dcterms:created>
  <dcterms:modified xsi:type="dcterms:W3CDTF">2022-10-17T18:53:00Z</dcterms:modified>
  <cp:contentStatus/>
</cp:coreProperties>
</file>